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C5" w:rsidRPr="002814A7" w:rsidRDefault="004C51C5" w:rsidP="002814A7">
      <w:pPr>
        <w:spacing w:after="0" w:line="240" w:lineRule="auto"/>
        <w:jc w:val="center"/>
        <w:rPr>
          <w:b/>
          <w:sz w:val="28"/>
          <w:szCs w:val="24"/>
        </w:rPr>
      </w:pPr>
      <w:r w:rsidRPr="002814A7">
        <w:rPr>
          <w:b/>
          <w:sz w:val="28"/>
          <w:szCs w:val="24"/>
        </w:rPr>
        <w:t>РЕСПУБЛИКА КРЫМ</w:t>
      </w:r>
    </w:p>
    <w:p w:rsidR="004C51C5" w:rsidRPr="002814A7" w:rsidRDefault="004C51C5" w:rsidP="002814A7">
      <w:pPr>
        <w:spacing w:after="0" w:line="240" w:lineRule="auto"/>
        <w:jc w:val="center"/>
        <w:rPr>
          <w:b/>
          <w:sz w:val="28"/>
          <w:szCs w:val="24"/>
        </w:rPr>
      </w:pPr>
      <w:r w:rsidRPr="002814A7">
        <w:rPr>
          <w:b/>
          <w:sz w:val="28"/>
          <w:szCs w:val="24"/>
        </w:rPr>
        <w:t>АДМИНИСТРАЦИЯ БЕЛОГОРСКОГО РАЙОНА</w:t>
      </w:r>
    </w:p>
    <w:p w:rsidR="004C51C5" w:rsidRPr="002814A7" w:rsidRDefault="004C51C5" w:rsidP="002814A7">
      <w:pPr>
        <w:spacing w:after="0" w:line="240" w:lineRule="auto"/>
        <w:jc w:val="center"/>
        <w:rPr>
          <w:b/>
          <w:sz w:val="28"/>
          <w:szCs w:val="24"/>
        </w:rPr>
      </w:pPr>
      <w:r w:rsidRPr="002814A7">
        <w:rPr>
          <w:b/>
          <w:sz w:val="28"/>
          <w:szCs w:val="24"/>
        </w:rPr>
        <w:t>УПРАВЛЕНИЕ ОБРАЗОВАНИЯ, МОЛОДЕЖИ И СПОРТА</w:t>
      </w:r>
    </w:p>
    <w:p w:rsidR="004C51C5" w:rsidRPr="002814A7" w:rsidRDefault="004C51C5" w:rsidP="002814A7">
      <w:pPr>
        <w:spacing w:after="0" w:line="240" w:lineRule="auto"/>
        <w:jc w:val="center"/>
        <w:rPr>
          <w:b/>
          <w:sz w:val="28"/>
          <w:szCs w:val="24"/>
        </w:rPr>
      </w:pPr>
      <w:r w:rsidRPr="002814A7">
        <w:rPr>
          <w:b/>
          <w:sz w:val="28"/>
          <w:szCs w:val="24"/>
        </w:rPr>
        <w:t>МУНИЦИПАЛЬНОЕ БЮДЖЕТНОЕ ОБРАЗОВАТЕЛЬНОЕ</w:t>
      </w:r>
    </w:p>
    <w:p w:rsidR="004C51C5" w:rsidRPr="002814A7" w:rsidRDefault="004C51C5" w:rsidP="002814A7">
      <w:pPr>
        <w:spacing w:after="0" w:line="240" w:lineRule="auto"/>
        <w:jc w:val="center"/>
        <w:rPr>
          <w:b/>
          <w:sz w:val="28"/>
          <w:szCs w:val="24"/>
        </w:rPr>
      </w:pPr>
      <w:r w:rsidRPr="002814A7">
        <w:rPr>
          <w:b/>
          <w:sz w:val="28"/>
          <w:szCs w:val="24"/>
        </w:rPr>
        <w:t>МУНИЦИПАЛЬНОЕ БЮДЖЕТНОЕ ОБЩЕОБРАЗОВАТЕЛЬНОЕ</w:t>
      </w:r>
    </w:p>
    <w:p w:rsidR="004C51C5" w:rsidRPr="002814A7" w:rsidRDefault="004C51C5" w:rsidP="002814A7">
      <w:pPr>
        <w:spacing w:after="0" w:line="240" w:lineRule="auto"/>
        <w:jc w:val="center"/>
        <w:rPr>
          <w:b/>
          <w:sz w:val="28"/>
          <w:szCs w:val="24"/>
        </w:rPr>
      </w:pPr>
      <w:r w:rsidRPr="002814A7">
        <w:rPr>
          <w:b/>
          <w:sz w:val="28"/>
          <w:szCs w:val="24"/>
        </w:rPr>
        <w:t>УЧРЕЖДЕНИЕ «КРИНИСНЕНСКАЯ СРЕДНЯЯ ШКОЛА»</w:t>
      </w:r>
    </w:p>
    <w:p w:rsidR="004C51C5" w:rsidRPr="002814A7" w:rsidRDefault="004C51C5" w:rsidP="002814A7">
      <w:pPr>
        <w:spacing w:after="0" w:line="240" w:lineRule="auto"/>
        <w:jc w:val="center"/>
        <w:rPr>
          <w:b/>
          <w:sz w:val="28"/>
          <w:szCs w:val="24"/>
        </w:rPr>
      </w:pPr>
      <w:r w:rsidRPr="002814A7">
        <w:rPr>
          <w:b/>
          <w:sz w:val="28"/>
          <w:szCs w:val="24"/>
        </w:rPr>
        <w:t>БЕЛОГОРСКОГО РАЙОНА РЕСПУБЛИКИ КРЫМ</w:t>
      </w:r>
    </w:p>
    <w:p w:rsidR="004C51C5" w:rsidRDefault="004C51C5" w:rsidP="002814A7">
      <w:pPr>
        <w:spacing w:after="0" w:line="360" w:lineRule="auto"/>
        <w:jc w:val="center"/>
        <w:rPr>
          <w:b/>
          <w:szCs w:val="24"/>
        </w:rPr>
      </w:pPr>
    </w:p>
    <w:p w:rsidR="002814A7" w:rsidRPr="001246E5" w:rsidRDefault="002814A7" w:rsidP="002814A7">
      <w:pPr>
        <w:spacing w:after="0" w:line="360" w:lineRule="auto"/>
        <w:jc w:val="center"/>
        <w:rPr>
          <w:b/>
          <w:szCs w:val="24"/>
        </w:rPr>
      </w:pPr>
    </w:p>
    <w:p w:rsidR="004C51C5" w:rsidRPr="001246E5" w:rsidRDefault="004C51C5" w:rsidP="002814A7">
      <w:pPr>
        <w:spacing w:after="0" w:line="360" w:lineRule="auto"/>
        <w:jc w:val="center"/>
        <w:rPr>
          <w:b/>
          <w:szCs w:val="24"/>
        </w:rPr>
      </w:pPr>
    </w:p>
    <w:p w:rsidR="004C51C5" w:rsidRPr="001246E5" w:rsidRDefault="004C51C5" w:rsidP="002814A7">
      <w:pPr>
        <w:spacing w:after="0" w:line="360" w:lineRule="auto"/>
        <w:rPr>
          <w:szCs w:val="24"/>
        </w:rPr>
      </w:pPr>
      <w:r w:rsidRPr="001246E5">
        <w:rPr>
          <w:szCs w:val="24"/>
        </w:rPr>
        <w:t>РАССМОТРЕНА                                                          УТВЕРЖДЕНА</w:t>
      </w:r>
    </w:p>
    <w:p w:rsidR="004C51C5" w:rsidRPr="001246E5" w:rsidRDefault="004C51C5" w:rsidP="002814A7">
      <w:pPr>
        <w:spacing w:after="0" w:line="360" w:lineRule="auto"/>
        <w:rPr>
          <w:szCs w:val="24"/>
        </w:rPr>
      </w:pPr>
      <w:r w:rsidRPr="001246E5">
        <w:rPr>
          <w:szCs w:val="24"/>
        </w:rPr>
        <w:t>Педагогическим советом                                             Ио директора МБОУ «</w:t>
      </w:r>
      <w:proofErr w:type="spellStart"/>
      <w:r w:rsidRPr="001246E5">
        <w:rPr>
          <w:szCs w:val="24"/>
        </w:rPr>
        <w:t>Криничненская</w:t>
      </w:r>
      <w:proofErr w:type="spellEnd"/>
      <w:r w:rsidRPr="001246E5">
        <w:rPr>
          <w:szCs w:val="24"/>
        </w:rPr>
        <w:t xml:space="preserve"> СШ»</w:t>
      </w:r>
    </w:p>
    <w:p w:rsidR="004C51C5" w:rsidRPr="001246E5" w:rsidRDefault="004C51C5" w:rsidP="002814A7">
      <w:pPr>
        <w:spacing w:after="0" w:line="360" w:lineRule="auto"/>
        <w:rPr>
          <w:szCs w:val="24"/>
        </w:rPr>
      </w:pPr>
      <w:r w:rsidRPr="001246E5">
        <w:rPr>
          <w:szCs w:val="24"/>
        </w:rPr>
        <w:t>МБОУ «</w:t>
      </w:r>
      <w:proofErr w:type="spellStart"/>
      <w:r w:rsidRPr="001246E5">
        <w:rPr>
          <w:szCs w:val="24"/>
        </w:rPr>
        <w:t>Криничненская</w:t>
      </w:r>
      <w:proofErr w:type="spellEnd"/>
      <w:r w:rsidRPr="001246E5">
        <w:rPr>
          <w:szCs w:val="24"/>
        </w:rPr>
        <w:t xml:space="preserve"> СШ»                                     Приказ от </w:t>
      </w:r>
      <w:r w:rsidR="00E967E3">
        <w:rPr>
          <w:szCs w:val="24"/>
        </w:rPr>
        <w:t>31.08.</w:t>
      </w:r>
      <w:r w:rsidRPr="001246E5">
        <w:rPr>
          <w:szCs w:val="24"/>
        </w:rPr>
        <w:t>2023 г. №</w:t>
      </w:r>
      <w:r w:rsidR="00E967E3">
        <w:rPr>
          <w:szCs w:val="24"/>
        </w:rPr>
        <w:t>144</w:t>
      </w:r>
    </w:p>
    <w:p w:rsidR="004C51C5" w:rsidRPr="001246E5" w:rsidRDefault="004C51C5" w:rsidP="002814A7">
      <w:pPr>
        <w:spacing w:after="0" w:line="360" w:lineRule="auto"/>
        <w:rPr>
          <w:szCs w:val="24"/>
        </w:rPr>
      </w:pPr>
      <w:r w:rsidRPr="001246E5">
        <w:rPr>
          <w:szCs w:val="24"/>
        </w:rPr>
        <w:t>Протокол №</w:t>
      </w:r>
      <w:r w:rsidR="00E967E3">
        <w:rPr>
          <w:szCs w:val="24"/>
        </w:rPr>
        <w:t xml:space="preserve">1 </w:t>
      </w:r>
      <w:r w:rsidRPr="001246E5">
        <w:rPr>
          <w:szCs w:val="24"/>
        </w:rPr>
        <w:t>от</w:t>
      </w:r>
      <w:r w:rsidR="00E967E3">
        <w:rPr>
          <w:szCs w:val="24"/>
        </w:rPr>
        <w:t xml:space="preserve"> 31.08.</w:t>
      </w:r>
      <w:r w:rsidRPr="001246E5">
        <w:rPr>
          <w:szCs w:val="24"/>
        </w:rPr>
        <w:t>2023 г.</w:t>
      </w:r>
    </w:p>
    <w:p w:rsidR="004C51C5" w:rsidRPr="001246E5" w:rsidRDefault="004C51C5" w:rsidP="002814A7">
      <w:pPr>
        <w:spacing w:after="0" w:line="360" w:lineRule="auto"/>
        <w:rPr>
          <w:b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Cs w:val="24"/>
        </w:rPr>
      </w:pPr>
    </w:p>
    <w:p w:rsidR="004671F0" w:rsidRDefault="004671F0" w:rsidP="002814A7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Cs w:val="24"/>
        </w:rPr>
      </w:pPr>
      <w:r w:rsidRPr="001246E5">
        <w:rPr>
          <w:rFonts w:eastAsia="Times New Roman" w:cs="Times New Roman"/>
          <w:bCs/>
          <w:szCs w:val="24"/>
        </w:rPr>
        <w:t xml:space="preserve">                                                </w:t>
      </w:r>
    </w:p>
    <w:p w:rsidR="002814A7" w:rsidRPr="001246E5" w:rsidRDefault="002814A7" w:rsidP="002814A7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</w:p>
    <w:p w:rsidR="004C51C5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  <w:r w:rsidRPr="001246E5">
        <w:rPr>
          <w:rFonts w:eastAsia="Times New Roman" w:cs="Times New Roman"/>
          <w:bCs/>
          <w:szCs w:val="24"/>
        </w:rPr>
        <w:t>ДОПОЛНИТЕЛЬНАЯ ОБЩЕОБРАЗОВАТЕЛ</w:t>
      </w:r>
      <w:r w:rsidR="004C51C5" w:rsidRPr="001246E5">
        <w:rPr>
          <w:rFonts w:eastAsia="Times New Roman" w:cs="Times New Roman"/>
          <w:bCs/>
          <w:szCs w:val="24"/>
        </w:rPr>
        <w:t xml:space="preserve">ЬНАЯ ОБЩЕРАЗВИВАЮЩАЯ ПРОГРАММА </w:t>
      </w:r>
      <w:r w:rsidR="004C51C5" w:rsidRPr="001246E5">
        <w:rPr>
          <w:b/>
          <w:szCs w:val="24"/>
        </w:rPr>
        <w:t>«</w:t>
      </w:r>
      <w:r w:rsidR="00F67A70">
        <w:rPr>
          <w:b/>
          <w:szCs w:val="24"/>
        </w:rPr>
        <w:t>Занимательная биология</w:t>
      </w:r>
      <w:r w:rsidR="004C51C5" w:rsidRPr="001246E5">
        <w:rPr>
          <w:b/>
          <w:szCs w:val="24"/>
        </w:rPr>
        <w:t>»</w:t>
      </w:r>
    </w:p>
    <w:p w:rsidR="004C51C5" w:rsidRPr="001246E5" w:rsidRDefault="004C51C5" w:rsidP="002814A7">
      <w:pPr>
        <w:spacing w:after="0" w:line="360" w:lineRule="auto"/>
        <w:jc w:val="center"/>
        <w:rPr>
          <w:b/>
          <w:szCs w:val="24"/>
        </w:rPr>
      </w:pPr>
    </w:p>
    <w:p w:rsidR="004C51C5" w:rsidRPr="001246E5" w:rsidRDefault="004C51C5" w:rsidP="002814A7">
      <w:pPr>
        <w:spacing w:after="0" w:line="360" w:lineRule="auto"/>
        <w:jc w:val="center"/>
        <w:rPr>
          <w:b/>
          <w:szCs w:val="24"/>
        </w:rPr>
      </w:pPr>
    </w:p>
    <w:p w:rsidR="004C51C5" w:rsidRPr="001246E5" w:rsidRDefault="004C51C5" w:rsidP="002814A7">
      <w:pPr>
        <w:spacing w:after="0" w:line="360" w:lineRule="auto"/>
        <w:rPr>
          <w:b/>
          <w:szCs w:val="24"/>
        </w:rPr>
      </w:pPr>
    </w:p>
    <w:p w:rsidR="004C51C5" w:rsidRPr="001246E5" w:rsidRDefault="004C51C5" w:rsidP="002814A7">
      <w:pPr>
        <w:spacing w:after="0" w:line="360" w:lineRule="auto"/>
        <w:rPr>
          <w:b/>
          <w:szCs w:val="24"/>
        </w:rPr>
      </w:pPr>
    </w:p>
    <w:p w:rsidR="004C51C5" w:rsidRPr="001246E5" w:rsidRDefault="004C51C5" w:rsidP="002814A7">
      <w:pPr>
        <w:spacing w:after="0" w:line="360" w:lineRule="auto"/>
        <w:rPr>
          <w:b/>
          <w:szCs w:val="24"/>
        </w:rPr>
      </w:pPr>
    </w:p>
    <w:p w:rsidR="004C51C5" w:rsidRPr="001246E5" w:rsidRDefault="004C51C5" w:rsidP="002814A7">
      <w:pPr>
        <w:spacing w:after="0" w:line="360" w:lineRule="auto"/>
        <w:jc w:val="center"/>
        <w:rPr>
          <w:b/>
          <w:szCs w:val="24"/>
        </w:rPr>
      </w:pPr>
    </w:p>
    <w:p w:rsidR="004C51C5" w:rsidRPr="001246E5" w:rsidRDefault="004C51C5" w:rsidP="002814A7">
      <w:pPr>
        <w:spacing w:after="0" w:line="360" w:lineRule="auto"/>
        <w:rPr>
          <w:szCs w:val="24"/>
        </w:rPr>
      </w:pPr>
      <w:r w:rsidRPr="001246E5">
        <w:rPr>
          <w:szCs w:val="24"/>
        </w:rPr>
        <w:t>Направленность: естественнонаучная</w:t>
      </w:r>
    </w:p>
    <w:p w:rsidR="004C51C5" w:rsidRPr="001246E5" w:rsidRDefault="004C51C5" w:rsidP="002814A7">
      <w:pPr>
        <w:spacing w:after="0" w:line="360" w:lineRule="auto"/>
        <w:rPr>
          <w:szCs w:val="24"/>
        </w:rPr>
      </w:pPr>
      <w:r w:rsidRPr="001246E5">
        <w:rPr>
          <w:szCs w:val="24"/>
        </w:rPr>
        <w:t>Сроки реализации программы: 34 часа (1 год)</w:t>
      </w:r>
    </w:p>
    <w:p w:rsidR="004C51C5" w:rsidRPr="001246E5" w:rsidRDefault="004C51C5" w:rsidP="002814A7">
      <w:pPr>
        <w:spacing w:after="0" w:line="360" w:lineRule="auto"/>
        <w:rPr>
          <w:szCs w:val="24"/>
        </w:rPr>
      </w:pPr>
      <w:r w:rsidRPr="001246E5">
        <w:rPr>
          <w:szCs w:val="24"/>
        </w:rPr>
        <w:t xml:space="preserve">Вид программы: </w:t>
      </w:r>
      <w:proofErr w:type="gramStart"/>
      <w:r w:rsidRPr="001246E5">
        <w:rPr>
          <w:szCs w:val="24"/>
        </w:rPr>
        <w:t>модифицированная</w:t>
      </w:r>
      <w:proofErr w:type="gramEnd"/>
    </w:p>
    <w:p w:rsidR="004C51C5" w:rsidRPr="001246E5" w:rsidRDefault="004C51C5" w:rsidP="002814A7">
      <w:pPr>
        <w:spacing w:after="0" w:line="360" w:lineRule="auto"/>
        <w:rPr>
          <w:szCs w:val="24"/>
        </w:rPr>
      </w:pPr>
      <w:r w:rsidRPr="001246E5">
        <w:rPr>
          <w:szCs w:val="24"/>
        </w:rPr>
        <w:t xml:space="preserve">Уровень: </w:t>
      </w:r>
      <w:r w:rsidR="00FB08C3">
        <w:rPr>
          <w:szCs w:val="24"/>
        </w:rPr>
        <w:t>стартовый</w:t>
      </w:r>
    </w:p>
    <w:p w:rsidR="004C51C5" w:rsidRPr="001246E5" w:rsidRDefault="004C51C5" w:rsidP="002814A7">
      <w:pPr>
        <w:spacing w:after="0" w:line="360" w:lineRule="auto"/>
        <w:rPr>
          <w:szCs w:val="24"/>
        </w:rPr>
      </w:pPr>
      <w:r w:rsidRPr="001246E5">
        <w:rPr>
          <w:szCs w:val="24"/>
        </w:rPr>
        <w:t>Возраст обучающихся: от 1</w:t>
      </w:r>
      <w:r w:rsidR="00F67A70">
        <w:rPr>
          <w:szCs w:val="24"/>
        </w:rPr>
        <w:t>2</w:t>
      </w:r>
      <w:r w:rsidRPr="001246E5">
        <w:rPr>
          <w:szCs w:val="24"/>
        </w:rPr>
        <w:t xml:space="preserve"> до 1</w:t>
      </w:r>
      <w:r w:rsidR="00F67A70">
        <w:rPr>
          <w:szCs w:val="24"/>
        </w:rPr>
        <w:t>4</w:t>
      </w:r>
      <w:r w:rsidRPr="001246E5">
        <w:rPr>
          <w:szCs w:val="24"/>
        </w:rPr>
        <w:t xml:space="preserve"> лет</w:t>
      </w:r>
    </w:p>
    <w:p w:rsidR="004C51C5" w:rsidRPr="001246E5" w:rsidRDefault="004C51C5" w:rsidP="002814A7">
      <w:pPr>
        <w:spacing w:after="0" w:line="360" w:lineRule="auto"/>
        <w:rPr>
          <w:szCs w:val="24"/>
        </w:rPr>
      </w:pPr>
      <w:r w:rsidRPr="001246E5">
        <w:rPr>
          <w:szCs w:val="24"/>
        </w:rPr>
        <w:t>Составитель: Рахматуллина А.Н., учитель биологии и химии</w:t>
      </w:r>
    </w:p>
    <w:p w:rsidR="004C51C5" w:rsidRPr="001246E5" w:rsidRDefault="004C51C5" w:rsidP="002814A7">
      <w:pPr>
        <w:spacing w:after="0" w:line="360" w:lineRule="auto"/>
        <w:rPr>
          <w:szCs w:val="24"/>
        </w:rPr>
      </w:pPr>
    </w:p>
    <w:p w:rsidR="004C51C5" w:rsidRPr="001246E5" w:rsidRDefault="004C51C5" w:rsidP="002814A7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C51C5" w:rsidP="002814A7">
      <w:pPr>
        <w:spacing w:after="0" w:line="360" w:lineRule="auto"/>
        <w:jc w:val="center"/>
        <w:rPr>
          <w:szCs w:val="24"/>
        </w:rPr>
      </w:pPr>
      <w:proofErr w:type="spellStart"/>
      <w:r w:rsidRPr="001246E5">
        <w:rPr>
          <w:szCs w:val="24"/>
        </w:rPr>
        <w:t>с</w:t>
      </w:r>
      <w:proofErr w:type="gramStart"/>
      <w:r w:rsidRPr="001246E5">
        <w:rPr>
          <w:szCs w:val="24"/>
        </w:rPr>
        <w:t>.К</w:t>
      </w:r>
      <w:proofErr w:type="gramEnd"/>
      <w:r w:rsidRPr="001246E5">
        <w:rPr>
          <w:szCs w:val="24"/>
        </w:rPr>
        <w:t>риничное</w:t>
      </w:r>
      <w:proofErr w:type="spellEnd"/>
      <w:r w:rsidRPr="001246E5">
        <w:rPr>
          <w:szCs w:val="24"/>
        </w:rPr>
        <w:t>, 2023 г.</w:t>
      </w:r>
    </w:p>
    <w:p w:rsidR="001246E5" w:rsidRDefault="001246E5" w:rsidP="002814A7">
      <w:pPr>
        <w:autoSpaceDE w:val="0"/>
        <w:autoSpaceDN w:val="0"/>
        <w:adjustRightInd w:val="0"/>
        <w:spacing w:after="0" w:line="360" w:lineRule="auto"/>
        <w:rPr>
          <w:rFonts w:eastAsia="Microsoft YaHei"/>
          <w:b/>
          <w:bCs/>
          <w:kern w:val="1"/>
          <w:szCs w:val="24"/>
          <w:lang w:val="uk-UA" w:eastAsia="uk-UA"/>
        </w:rPr>
      </w:pPr>
    </w:p>
    <w:p w:rsidR="004671F0" w:rsidRPr="001246E5" w:rsidRDefault="004671F0" w:rsidP="002814A7">
      <w:pPr>
        <w:autoSpaceDE w:val="0"/>
        <w:autoSpaceDN w:val="0"/>
        <w:adjustRightInd w:val="0"/>
        <w:spacing w:after="0" w:line="360" w:lineRule="auto"/>
        <w:jc w:val="center"/>
        <w:rPr>
          <w:rFonts w:eastAsia="Microsoft YaHei"/>
          <w:b/>
          <w:bCs/>
          <w:kern w:val="1"/>
          <w:szCs w:val="24"/>
          <w:lang w:val="uk-UA" w:eastAsia="uk-UA"/>
        </w:rPr>
      </w:pPr>
      <w:proofErr w:type="spellStart"/>
      <w:r w:rsidRPr="001246E5">
        <w:rPr>
          <w:rFonts w:eastAsia="Microsoft YaHei"/>
          <w:b/>
          <w:bCs/>
          <w:kern w:val="1"/>
          <w:szCs w:val="24"/>
          <w:lang w:val="uk-UA" w:eastAsia="uk-UA"/>
        </w:rPr>
        <w:t>Содержание</w:t>
      </w:r>
      <w:proofErr w:type="spellEnd"/>
      <w:r w:rsidRPr="001246E5">
        <w:rPr>
          <w:rFonts w:eastAsia="Microsoft YaHei"/>
          <w:b/>
          <w:bCs/>
          <w:kern w:val="1"/>
          <w:szCs w:val="24"/>
          <w:lang w:val="uk-UA" w:eastAsia="uk-UA"/>
        </w:rPr>
        <w:t xml:space="preserve"> </w:t>
      </w:r>
      <w:proofErr w:type="spellStart"/>
      <w:r w:rsidRPr="001246E5">
        <w:rPr>
          <w:rFonts w:eastAsia="Microsoft YaHei"/>
          <w:b/>
          <w:bCs/>
          <w:kern w:val="1"/>
          <w:szCs w:val="24"/>
          <w:lang w:val="uk-UA" w:eastAsia="uk-UA"/>
        </w:rPr>
        <w:t>программы</w:t>
      </w:r>
      <w:proofErr w:type="spellEnd"/>
    </w:p>
    <w:p w:rsidR="004671F0" w:rsidRPr="001246E5" w:rsidRDefault="004671F0" w:rsidP="002814A7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center"/>
        <w:rPr>
          <w:rFonts w:eastAsia="Microsoft YaHei"/>
          <w:b/>
          <w:bCs/>
          <w:kern w:val="1"/>
          <w:szCs w:val="24"/>
          <w:lang w:val="uk-UA" w:eastAsia="uk-UA"/>
        </w:rPr>
      </w:pPr>
    </w:p>
    <w:p w:rsidR="004671F0" w:rsidRPr="001246E5" w:rsidRDefault="004671F0" w:rsidP="002814A7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rPr>
          <w:rFonts w:eastAsia="Microsoft YaHei"/>
          <w:b/>
          <w:bCs/>
          <w:kern w:val="2"/>
          <w:szCs w:val="24"/>
          <w:lang w:val="uk-UA" w:eastAsia="uk-UA"/>
        </w:rPr>
      </w:pPr>
      <w:proofErr w:type="spellStart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>Раздел</w:t>
      </w:r>
      <w:proofErr w:type="spellEnd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 xml:space="preserve"> 1. Комплекс </w:t>
      </w:r>
      <w:proofErr w:type="spellStart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>основных</w:t>
      </w:r>
      <w:proofErr w:type="spellEnd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 xml:space="preserve"> характеристик </w:t>
      </w:r>
      <w:proofErr w:type="spellStart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>программы</w:t>
      </w:r>
      <w:proofErr w:type="spellEnd"/>
    </w:p>
    <w:p w:rsidR="004671F0" w:rsidRPr="001246E5" w:rsidRDefault="004671F0" w:rsidP="002814A7">
      <w:pPr>
        <w:numPr>
          <w:ilvl w:val="0"/>
          <w:numId w:val="1"/>
        </w:numPr>
        <w:tabs>
          <w:tab w:val="clear" w:pos="0"/>
          <w:tab w:val="num" w:pos="9356"/>
        </w:tabs>
        <w:autoSpaceDE w:val="0"/>
        <w:autoSpaceDN w:val="0"/>
        <w:adjustRightInd w:val="0"/>
        <w:spacing w:after="0" w:line="360" w:lineRule="auto"/>
        <w:ind w:right="3"/>
        <w:jc w:val="both"/>
        <w:rPr>
          <w:rFonts w:eastAsia="Microsoft YaHei"/>
          <w:b/>
          <w:kern w:val="2"/>
          <w:szCs w:val="24"/>
          <w:lang w:val="uk-UA"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1.1.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Пояснительная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 xml:space="preserve"> записка …………………………………………………………….</w:t>
      </w:r>
    </w:p>
    <w:p w:rsidR="004671F0" w:rsidRPr="001246E5" w:rsidRDefault="004671F0" w:rsidP="002814A7">
      <w:pPr>
        <w:numPr>
          <w:ilvl w:val="0"/>
          <w:numId w:val="1"/>
        </w:numPr>
        <w:tabs>
          <w:tab w:val="clear" w:pos="0"/>
          <w:tab w:val="left" w:pos="9356"/>
        </w:tabs>
        <w:autoSpaceDE w:val="0"/>
        <w:autoSpaceDN w:val="0"/>
        <w:adjustRightInd w:val="0"/>
        <w:spacing w:after="0" w:line="360" w:lineRule="auto"/>
        <w:ind w:right="3"/>
        <w:rPr>
          <w:rFonts w:eastAsia="Microsoft YaHei"/>
          <w:b/>
          <w:kern w:val="2"/>
          <w:szCs w:val="24"/>
          <w:lang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1.2. </w:t>
      </w:r>
      <w:r w:rsidRPr="001246E5">
        <w:rPr>
          <w:rFonts w:eastAsia="Microsoft YaHei"/>
          <w:kern w:val="2"/>
          <w:szCs w:val="24"/>
          <w:lang w:val="uk-UA" w:eastAsia="uk-UA"/>
        </w:rPr>
        <w:t xml:space="preserve">Цель и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задачи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 xml:space="preserve"> 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Программы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>…………………………………………………………</w:t>
      </w:r>
    </w:p>
    <w:p w:rsidR="004671F0" w:rsidRPr="001246E5" w:rsidRDefault="004671F0" w:rsidP="002814A7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rPr>
          <w:rFonts w:eastAsia="Microsoft YaHei"/>
          <w:kern w:val="2"/>
          <w:szCs w:val="24"/>
          <w:lang w:eastAsia="uk-UA"/>
        </w:rPr>
      </w:pPr>
      <w:r w:rsidRPr="001246E5">
        <w:rPr>
          <w:rFonts w:eastAsia="Microsoft YaHei"/>
          <w:b/>
          <w:kern w:val="2"/>
          <w:szCs w:val="24"/>
          <w:lang w:eastAsia="uk-UA"/>
        </w:rPr>
        <w:t xml:space="preserve">1.3. </w:t>
      </w:r>
      <w:r w:rsidRPr="001246E5">
        <w:rPr>
          <w:rFonts w:eastAsia="Microsoft YaHei"/>
          <w:kern w:val="2"/>
          <w:szCs w:val="24"/>
          <w:lang w:eastAsia="uk-UA"/>
        </w:rPr>
        <w:t>Воспитательный потенциал программы…………………………………………..</w:t>
      </w:r>
    </w:p>
    <w:p w:rsidR="004671F0" w:rsidRPr="001246E5" w:rsidRDefault="004671F0" w:rsidP="002814A7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kern w:val="2"/>
          <w:szCs w:val="24"/>
          <w:lang w:val="uk-UA"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1.4.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Содержание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 xml:space="preserve">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программы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>…………………………………………………………….</w:t>
      </w:r>
    </w:p>
    <w:p w:rsidR="004671F0" w:rsidRPr="001246E5" w:rsidRDefault="004671F0" w:rsidP="002814A7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b/>
          <w:kern w:val="2"/>
          <w:szCs w:val="24"/>
          <w:lang w:val="uk-UA"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>1.5</w:t>
      </w:r>
      <w:r w:rsidRPr="001246E5">
        <w:rPr>
          <w:rFonts w:eastAsia="Microsoft YaHei"/>
          <w:kern w:val="2"/>
          <w:szCs w:val="24"/>
          <w:lang w:val="uk-UA" w:eastAsia="uk-UA"/>
        </w:rPr>
        <w:t xml:space="preserve">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Планируемые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 xml:space="preserve">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результаты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> </w:t>
      </w:r>
      <w:r w:rsidRPr="001246E5">
        <w:rPr>
          <w:rFonts w:eastAsia="Microsoft YaHei"/>
          <w:kern w:val="2"/>
          <w:szCs w:val="24"/>
          <w:lang w:eastAsia="uk-UA"/>
        </w:rPr>
        <w:t>…</w:t>
      </w:r>
      <w:r w:rsidRPr="001246E5">
        <w:rPr>
          <w:rFonts w:eastAsia="Microsoft YaHei"/>
          <w:kern w:val="2"/>
          <w:szCs w:val="24"/>
          <w:lang w:val="uk-UA" w:eastAsia="uk-UA"/>
        </w:rPr>
        <w:t>………………………………………………………</w:t>
      </w:r>
    </w:p>
    <w:p w:rsidR="004671F0" w:rsidRPr="001246E5" w:rsidRDefault="004671F0" w:rsidP="002814A7">
      <w:pPr>
        <w:autoSpaceDE w:val="0"/>
        <w:autoSpaceDN w:val="0"/>
        <w:adjustRightInd w:val="0"/>
        <w:spacing w:after="0" w:line="360" w:lineRule="auto"/>
        <w:rPr>
          <w:rFonts w:eastAsia="Microsoft YaHei"/>
          <w:b/>
          <w:bCs/>
          <w:kern w:val="2"/>
          <w:szCs w:val="24"/>
          <w:lang w:val="uk-UA" w:eastAsia="uk-UA"/>
        </w:rPr>
      </w:pPr>
      <w:proofErr w:type="spellStart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>Раздел</w:t>
      </w:r>
      <w:proofErr w:type="spellEnd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 xml:space="preserve"> 2. Комплекс </w:t>
      </w:r>
      <w:proofErr w:type="spellStart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>организационно-педагогических</w:t>
      </w:r>
      <w:proofErr w:type="spellEnd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 xml:space="preserve"> </w:t>
      </w:r>
      <w:proofErr w:type="spellStart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>условий</w:t>
      </w:r>
      <w:proofErr w:type="spellEnd"/>
    </w:p>
    <w:p w:rsidR="004671F0" w:rsidRPr="001246E5" w:rsidRDefault="004671F0" w:rsidP="002814A7">
      <w:pPr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b/>
          <w:kern w:val="2"/>
          <w:szCs w:val="24"/>
          <w:lang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2.1. </w:t>
      </w:r>
      <w:r w:rsidRPr="001246E5">
        <w:rPr>
          <w:rFonts w:eastAsia="Microsoft YaHei"/>
          <w:kern w:val="2"/>
          <w:szCs w:val="24"/>
          <w:lang w:eastAsia="uk-UA"/>
        </w:rPr>
        <w:t>Календарный учебный график</w:t>
      </w:r>
      <w:proofErr w:type="gramStart"/>
      <w:r w:rsidRPr="001246E5">
        <w:rPr>
          <w:rFonts w:eastAsia="Microsoft YaHei"/>
          <w:kern w:val="2"/>
          <w:szCs w:val="24"/>
          <w:lang w:val="uk-UA" w:eastAsia="uk-UA"/>
        </w:rPr>
        <w:t>…</w:t>
      </w:r>
      <w:r w:rsidRPr="001246E5">
        <w:rPr>
          <w:rFonts w:eastAsia="Microsoft YaHei"/>
          <w:kern w:val="2"/>
          <w:szCs w:val="24"/>
          <w:lang w:eastAsia="uk-UA"/>
        </w:rPr>
        <w:t>........</w:t>
      </w:r>
      <w:r w:rsidRPr="001246E5">
        <w:rPr>
          <w:rFonts w:eastAsia="Microsoft YaHei"/>
          <w:kern w:val="2"/>
          <w:szCs w:val="24"/>
          <w:lang w:val="uk-UA" w:eastAsia="uk-UA"/>
        </w:rPr>
        <w:t>…………………………………………......</w:t>
      </w:r>
      <w:proofErr w:type="gramEnd"/>
    </w:p>
    <w:p w:rsidR="004671F0" w:rsidRPr="001246E5" w:rsidRDefault="004671F0" w:rsidP="002814A7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b/>
          <w:kern w:val="2"/>
          <w:szCs w:val="24"/>
          <w:lang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2.2. </w:t>
      </w:r>
      <w:r w:rsidRPr="001246E5">
        <w:rPr>
          <w:rFonts w:eastAsia="Microsoft YaHei"/>
          <w:kern w:val="2"/>
          <w:szCs w:val="24"/>
          <w:lang w:eastAsia="uk-UA"/>
        </w:rPr>
        <w:t>Условия реализации программы.….</w:t>
      </w:r>
      <w:r w:rsidRPr="001246E5">
        <w:rPr>
          <w:rFonts w:eastAsia="Microsoft YaHei"/>
          <w:kern w:val="2"/>
          <w:szCs w:val="24"/>
          <w:lang w:val="uk-UA" w:eastAsia="uk-UA"/>
        </w:rPr>
        <w:t>……</w:t>
      </w:r>
      <w:r w:rsidRPr="001246E5">
        <w:rPr>
          <w:rFonts w:eastAsia="Microsoft YaHei"/>
          <w:kern w:val="2"/>
          <w:szCs w:val="24"/>
          <w:lang w:eastAsia="uk-UA"/>
        </w:rPr>
        <w:t>........</w:t>
      </w:r>
      <w:r w:rsidRPr="001246E5">
        <w:rPr>
          <w:rFonts w:eastAsia="Microsoft YaHei"/>
          <w:kern w:val="2"/>
          <w:szCs w:val="24"/>
          <w:lang w:val="uk-UA" w:eastAsia="uk-UA"/>
        </w:rPr>
        <w:t>…………………………………….</w:t>
      </w:r>
    </w:p>
    <w:p w:rsidR="004671F0" w:rsidRPr="001246E5" w:rsidRDefault="004671F0" w:rsidP="002814A7">
      <w:pPr>
        <w:numPr>
          <w:ilvl w:val="0"/>
          <w:numId w:val="1"/>
        </w:numPr>
        <w:tabs>
          <w:tab w:val="clear" w:pos="0"/>
          <w:tab w:val="num" w:pos="9498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kern w:val="2"/>
          <w:szCs w:val="24"/>
          <w:lang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2.3. </w:t>
      </w:r>
      <w:r w:rsidRPr="001246E5">
        <w:rPr>
          <w:rFonts w:eastAsia="Microsoft YaHei"/>
          <w:kern w:val="2"/>
          <w:szCs w:val="24"/>
          <w:lang w:eastAsia="uk-UA"/>
        </w:rPr>
        <w:t>Формы аттестации…………………………………………….</w:t>
      </w:r>
      <w:r w:rsidRPr="001246E5">
        <w:rPr>
          <w:rFonts w:eastAsia="Microsoft YaHei"/>
          <w:kern w:val="2"/>
          <w:szCs w:val="24"/>
          <w:lang w:val="uk-UA" w:eastAsia="uk-UA"/>
        </w:rPr>
        <w:t>…………………….</w:t>
      </w:r>
    </w:p>
    <w:p w:rsidR="004671F0" w:rsidRPr="001246E5" w:rsidRDefault="004671F0" w:rsidP="002814A7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rPr>
          <w:rFonts w:eastAsia="Microsoft YaHei"/>
          <w:kern w:val="2"/>
          <w:szCs w:val="24"/>
          <w:lang w:val="uk-UA" w:eastAsia="uk-UA"/>
        </w:rPr>
      </w:pPr>
      <w:r w:rsidRPr="001246E5">
        <w:rPr>
          <w:rFonts w:eastAsia="Microsoft YaHei"/>
          <w:b/>
          <w:kern w:val="2"/>
          <w:szCs w:val="24"/>
          <w:lang w:eastAsia="uk-UA"/>
        </w:rPr>
        <w:t>2.4.</w:t>
      </w: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 </w:t>
      </w:r>
      <w:r w:rsidRPr="001246E5">
        <w:rPr>
          <w:rFonts w:eastAsia="Microsoft YaHei"/>
          <w:kern w:val="2"/>
          <w:szCs w:val="24"/>
          <w:lang w:val="uk-UA" w:eastAsia="uk-UA"/>
        </w:rPr>
        <w:t xml:space="preserve">Список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литературы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>…………</w:t>
      </w:r>
      <w:r w:rsidRPr="001246E5">
        <w:rPr>
          <w:rFonts w:eastAsia="Microsoft YaHei"/>
          <w:kern w:val="2"/>
          <w:szCs w:val="24"/>
          <w:lang w:eastAsia="uk-UA"/>
        </w:rPr>
        <w:t>........</w:t>
      </w:r>
      <w:r w:rsidRPr="001246E5">
        <w:rPr>
          <w:rFonts w:eastAsia="Microsoft YaHei"/>
          <w:kern w:val="2"/>
          <w:szCs w:val="24"/>
          <w:lang w:val="uk-UA" w:eastAsia="uk-UA"/>
        </w:rPr>
        <w:t>………………………………………………….</w:t>
      </w:r>
    </w:p>
    <w:p w:rsidR="004671F0" w:rsidRPr="001246E5" w:rsidRDefault="004671F0" w:rsidP="002814A7">
      <w:pPr>
        <w:pStyle w:val="Domylnie"/>
        <w:numPr>
          <w:ilvl w:val="0"/>
          <w:numId w:val="1"/>
        </w:numPr>
        <w:tabs>
          <w:tab w:val="clear" w:pos="0"/>
          <w:tab w:val="num" w:pos="9752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124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</w:t>
      </w:r>
      <w:proofErr w:type="spellEnd"/>
      <w:r w:rsidRPr="00124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4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124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24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Приложения</w:t>
      </w:r>
    </w:p>
    <w:p w:rsidR="004671F0" w:rsidRPr="001246E5" w:rsidRDefault="004671F0" w:rsidP="002814A7">
      <w:pPr>
        <w:spacing w:after="0" w:line="360" w:lineRule="auto"/>
        <w:rPr>
          <w:rFonts w:cs="Times New Roman"/>
          <w:bCs/>
          <w:szCs w:val="24"/>
        </w:rPr>
      </w:pPr>
      <w:r w:rsidRPr="001246E5">
        <w:rPr>
          <w:rStyle w:val="a3"/>
          <w:b w:val="0"/>
          <w:bCs/>
          <w:szCs w:val="24"/>
        </w:rPr>
        <w:t>3.1. Оценочные материалы……………………………………………………………...</w:t>
      </w:r>
    </w:p>
    <w:p w:rsidR="004671F0" w:rsidRPr="001246E5" w:rsidRDefault="004671F0" w:rsidP="002814A7">
      <w:pPr>
        <w:spacing w:after="0" w:line="360" w:lineRule="auto"/>
        <w:rPr>
          <w:rFonts w:cs="Times New Roman"/>
          <w:bCs/>
          <w:szCs w:val="24"/>
        </w:rPr>
      </w:pPr>
      <w:r w:rsidRPr="001246E5">
        <w:rPr>
          <w:color w:val="000000"/>
          <w:szCs w:val="24"/>
        </w:rPr>
        <w:t>3.2. Методические   материалы……......………………….…………………………….</w:t>
      </w:r>
    </w:p>
    <w:p w:rsidR="004671F0" w:rsidRPr="001246E5" w:rsidRDefault="004671F0" w:rsidP="002814A7">
      <w:pPr>
        <w:pStyle w:val="Domylnie"/>
        <w:numPr>
          <w:ilvl w:val="0"/>
          <w:numId w:val="1"/>
        </w:numPr>
        <w:tabs>
          <w:tab w:val="clear" w:pos="0"/>
          <w:tab w:val="num" w:pos="9752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46E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3.3. </w:t>
      </w:r>
      <w:r w:rsidRPr="001246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Календарно-тематическое планирование</w:t>
      </w:r>
      <w:r w:rsidRPr="001246E5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1246E5">
        <w:rPr>
          <w:rFonts w:ascii="Times New Roman" w:hAnsi="Times New Roman" w:cs="Times New Roman"/>
          <w:color w:val="000000"/>
          <w:sz w:val="24"/>
          <w:szCs w:val="24"/>
          <w:lang w:val="ru-RU"/>
        </w:rPr>
        <w:t>......</w:t>
      </w:r>
      <w:r w:rsidRPr="001246E5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1246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….</w:t>
      </w:r>
      <w:r w:rsidRPr="001246E5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1246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…………</w:t>
      </w:r>
    </w:p>
    <w:p w:rsidR="004671F0" w:rsidRPr="001246E5" w:rsidRDefault="004671F0" w:rsidP="002814A7">
      <w:pPr>
        <w:pStyle w:val="Domylnie"/>
        <w:numPr>
          <w:ilvl w:val="0"/>
          <w:numId w:val="1"/>
        </w:numPr>
        <w:tabs>
          <w:tab w:val="clear" w:pos="0"/>
          <w:tab w:val="num" w:pos="949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46E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3.</w:t>
      </w:r>
      <w:r w:rsidRPr="001246E5">
        <w:rPr>
          <w:rFonts w:ascii="Times New Roman" w:hAnsi="Times New Roman" w:cs="Times New Roman"/>
          <w:color w:val="000000"/>
          <w:sz w:val="24"/>
          <w:szCs w:val="24"/>
          <w:lang w:val="ru-RU"/>
        </w:rPr>
        <w:t>4.Лист корректировки………………………………………………………………..</w:t>
      </w:r>
    </w:p>
    <w:p w:rsidR="004671F0" w:rsidRPr="001246E5" w:rsidRDefault="004671F0" w:rsidP="002814A7">
      <w:pPr>
        <w:pStyle w:val="Domylnie"/>
        <w:numPr>
          <w:ilvl w:val="0"/>
          <w:numId w:val="1"/>
        </w:numPr>
        <w:tabs>
          <w:tab w:val="clear" w:pos="0"/>
          <w:tab w:val="num" w:pos="9498"/>
        </w:tabs>
        <w:spacing w:line="360" w:lineRule="auto"/>
        <w:jc w:val="both"/>
        <w:rPr>
          <w:color w:val="000000"/>
          <w:sz w:val="24"/>
          <w:szCs w:val="24"/>
        </w:rPr>
      </w:pPr>
      <w:r w:rsidRPr="001246E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3.</w:t>
      </w:r>
      <w:r w:rsidRPr="001246E5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План воспитательной работы…………………….………………………………...</w:t>
      </w:r>
    </w:p>
    <w:p w:rsidR="004671F0" w:rsidRPr="001246E5" w:rsidRDefault="004671F0" w:rsidP="002814A7">
      <w:pPr>
        <w:pStyle w:val="Domylnie"/>
        <w:tabs>
          <w:tab w:val="num" w:pos="9752"/>
        </w:tabs>
        <w:spacing w:line="360" w:lineRule="auto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1246E5" w:rsidRDefault="001246E5" w:rsidP="002814A7">
      <w:pPr>
        <w:spacing w:after="0" w:line="360" w:lineRule="auto"/>
        <w:contextualSpacing/>
        <w:rPr>
          <w:rFonts w:eastAsia="Times New Roman" w:cs="Times New Roman"/>
          <w:bCs/>
          <w:szCs w:val="24"/>
        </w:rPr>
      </w:pPr>
    </w:p>
    <w:p w:rsidR="002814A7" w:rsidRPr="001246E5" w:rsidRDefault="002814A7" w:rsidP="002814A7">
      <w:pPr>
        <w:spacing w:after="0" w:line="360" w:lineRule="auto"/>
        <w:contextualSpacing/>
        <w:rPr>
          <w:rFonts w:cs="Times New Roman"/>
          <w:b/>
          <w:szCs w:val="24"/>
        </w:rPr>
      </w:pPr>
    </w:p>
    <w:p w:rsidR="004671F0" w:rsidRPr="001246E5" w:rsidRDefault="004671F0" w:rsidP="002814A7">
      <w:pPr>
        <w:spacing w:after="0" w:line="360" w:lineRule="auto"/>
        <w:contextualSpacing/>
        <w:jc w:val="center"/>
        <w:rPr>
          <w:rFonts w:cs="Times New Roman"/>
          <w:b/>
          <w:szCs w:val="24"/>
        </w:rPr>
      </w:pPr>
      <w:r w:rsidRPr="001246E5">
        <w:rPr>
          <w:rFonts w:cs="Times New Roman"/>
          <w:b/>
          <w:szCs w:val="24"/>
        </w:rPr>
        <w:lastRenderedPageBreak/>
        <w:t>1. Комплекс основных характеристик программы</w:t>
      </w:r>
    </w:p>
    <w:p w:rsidR="004671F0" w:rsidRPr="001246E5" w:rsidRDefault="004671F0" w:rsidP="002814A7">
      <w:pPr>
        <w:pStyle w:val="a4"/>
        <w:spacing w:line="360" w:lineRule="auto"/>
        <w:jc w:val="center"/>
        <w:rPr>
          <w:b/>
          <w:szCs w:val="24"/>
        </w:rPr>
      </w:pPr>
      <w:r w:rsidRPr="001246E5">
        <w:rPr>
          <w:b/>
          <w:szCs w:val="24"/>
        </w:rPr>
        <w:t>1.1. Пояснительная записка</w:t>
      </w:r>
    </w:p>
    <w:p w:rsidR="004671F0" w:rsidRPr="001246E5" w:rsidRDefault="004671F0" w:rsidP="002814A7">
      <w:pPr>
        <w:pStyle w:val="a4"/>
        <w:spacing w:line="360" w:lineRule="auto"/>
        <w:jc w:val="center"/>
        <w:rPr>
          <w:b/>
          <w:szCs w:val="24"/>
        </w:rPr>
      </w:pPr>
    </w:p>
    <w:p w:rsidR="004671F0" w:rsidRPr="001246E5" w:rsidRDefault="004671F0" w:rsidP="002814A7">
      <w:pPr>
        <w:pStyle w:val="a5"/>
        <w:tabs>
          <w:tab w:val="left" w:pos="797"/>
        </w:tabs>
        <w:autoSpaceDE/>
        <w:autoSpaceDN/>
        <w:spacing w:line="360" w:lineRule="auto"/>
        <w:ind w:left="0" w:right="20" w:firstLine="709"/>
        <w:rPr>
          <w:rStyle w:val="a3"/>
          <w:b w:val="0"/>
          <w:bCs/>
          <w:sz w:val="24"/>
          <w:szCs w:val="24"/>
        </w:rPr>
      </w:pPr>
      <w:r w:rsidRPr="001246E5">
        <w:rPr>
          <w:rStyle w:val="a3"/>
          <w:b w:val="0"/>
          <w:bCs/>
          <w:sz w:val="24"/>
          <w:szCs w:val="24"/>
        </w:rPr>
        <w:t>Дополнительная общеобразовательная общеразвивающая программа  «</w:t>
      </w:r>
      <w:r w:rsidR="004C51C5" w:rsidRPr="001246E5">
        <w:rPr>
          <w:rStyle w:val="a3"/>
          <w:b w:val="0"/>
          <w:bCs/>
          <w:sz w:val="24"/>
          <w:szCs w:val="24"/>
        </w:rPr>
        <w:t>Биология в экспериментах</w:t>
      </w:r>
      <w:r w:rsidRPr="001246E5">
        <w:rPr>
          <w:rStyle w:val="a3"/>
          <w:b w:val="0"/>
          <w:bCs/>
          <w:sz w:val="24"/>
          <w:szCs w:val="24"/>
        </w:rPr>
        <w:t xml:space="preserve">» разработана в соответствии со </w:t>
      </w:r>
      <w:r w:rsidRPr="001246E5">
        <w:rPr>
          <w:b/>
          <w:sz w:val="24"/>
          <w:szCs w:val="24"/>
        </w:rPr>
        <w:t xml:space="preserve">следующей </w:t>
      </w:r>
      <w:r w:rsidRPr="001246E5">
        <w:rPr>
          <w:b/>
          <w:bCs/>
          <w:spacing w:val="3"/>
          <w:sz w:val="24"/>
          <w:szCs w:val="24"/>
        </w:rPr>
        <w:t>нормативно-правовой базой</w:t>
      </w:r>
      <w:r w:rsidRPr="001246E5">
        <w:rPr>
          <w:rStyle w:val="a3"/>
          <w:b w:val="0"/>
          <w:bCs/>
          <w:sz w:val="24"/>
          <w:szCs w:val="24"/>
        </w:rPr>
        <w:t>: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Федеральный закон Российской Федерации от 29.12.2012 г. </w:t>
      </w:r>
      <w:r w:rsidRPr="001246E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№ 273-ФЗ «Об образовании в Российской Федерации» </w:t>
      </w:r>
      <w:r w:rsidRPr="001246E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</w:t>
      </w:r>
      <w:r w:rsidRPr="001246E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1246E5">
        <w:rPr>
          <w:rFonts w:ascii="Times New Roman" w:hAnsi="Times New Roman" w:cs="Times New Roman"/>
          <w:sz w:val="24"/>
          <w:szCs w:val="24"/>
        </w:rPr>
        <w:br/>
      </w:r>
      <w:r w:rsidRPr="001246E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редакции);</w:t>
      </w:r>
    </w:p>
    <w:p w:rsidR="00AB3DC1" w:rsidRPr="001246E5" w:rsidRDefault="00986F72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7" w:history="1"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Указ Президента Российской Федерации от 07.05.2018 г. № 204 </w:t>
        </w:r>
        <w:r w:rsidR="00AB3DC1" w:rsidRPr="001246E5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</w:r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«О национальных целях и стратегических задачах развития Российской Федерации на период до 2024 года»</w:t>
        </w:r>
      </w:hyperlink>
      <w:r w:rsidR="00AB3DC1"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 Президента Российской Федерации от 21.07.2020 г. № 474 </w:t>
      </w:r>
      <w:r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</w:t>
      </w:r>
      <w:hyperlink r:id="rId8" w:tgtFrame="_blank" w:history="1">
        <w:r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национальных целях развития России до 2030 года</w:t>
        </w:r>
      </w:hyperlink>
      <w:r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AB3DC1" w:rsidRPr="001246E5" w:rsidRDefault="00986F72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9" w:history="1"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="00AB3DC1"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B3DC1" w:rsidRPr="001246E5" w:rsidRDefault="00986F72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0" w:history="1"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AB3DC1"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B3DC1" w:rsidRPr="001246E5" w:rsidRDefault="00986F72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1" w:history="1"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Федеральный проект «Успех каждого ребенка»</w:t>
        </w:r>
      </w:hyperlink>
      <w:hyperlink r:id="rId12" w:history="1"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 - ПРИЛОЖЕНИЕ к протоколу заседания проектного комитета по национальному проекту «Образование» от 07.12.2018 г. № 3</w:t>
        </w:r>
      </w:hyperlink>
      <w:r w:rsidR="00AB3DC1"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года»;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Style w:val="amailrucssattributepostfix"/>
          <w:sz w:val="24"/>
          <w:szCs w:val="24"/>
        </w:rPr>
      </w:pPr>
      <w:r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Главного государственного санитарного врача Российской Федерации от 28.09.2020 г. № 28</w:t>
      </w:r>
      <w:proofErr w:type="gramStart"/>
      <w:r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proofErr w:type="gramEnd"/>
      <w:r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1246E5">
        <w:rPr>
          <w:rStyle w:val="amailrucssattributepostfix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B3DC1" w:rsidRPr="001246E5" w:rsidRDefault="00AB3DC1" w:rsidP="002814A7">
      <w:pPr>
        <w:pStyle w:val="1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</w:tabs>
        <w:spacing w:after="0" w:line="360" w:lineRule="auto"/>
        <w:ind w:left="0" w:firstLine="0"/>
        <w:jc w:val="both"/>
        <w:rPr>
          <w:color w:val="auto"/>
          <w:sz w:val="24"/>
          <w:szCs w:val="24"/>
        </w:rPr>
      </w:pPr>
      <w:r w:rsidRPr="001246E5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Приказ Министерства просвещения Российской Федерации от </w:t>
      </w:r>
      <w:r w:rsidRPr="001246E5">
        <w:rPr>
          <w:rFonts w:ascii="Times New Roman" w:eastAsia="+mn-ea" w:hAnsi="Times New Roman" w:cs="Times New Roman"/>
          <w:color w:val="auto"/>
          <w:sz w:val="24"/>
          <w:szCs w:val="24"/>
        </w:rPr>
        <w:br/>
        <w:t xml:space="preserve">27.07.2022 г. № 629 «Об утверждении </w:t>
      </w:r>
      <w:r w:rsidRPr="001246E5">
        <w:rPr>
          <w:rFonts w:ascii="Times New Roman" w:hAnsi="Times New Roman" w:cs="Times New Roman"/>
          <w:color w:val="auto"/>
          <w:sz w:val="24"/>
          <w:szCs w:val="24"/>
        </w:rPr>
        <w:t>Порядка</w:t>
      </w:r>
      <w:r w:rsidRPr="001246E5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1246E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B3DC1" w:rsidRPr="001246E5" w:rsidRDefault="00986F72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3" w:history="1"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Приказ </w:t>
        </w:r>
        <w:proofErr w:type="spellStart"/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Минпросвещения</w:t>
        </w:r>
        <w:proofErr w:type="spellEnd"/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России от 03.09.2019 г. № 467 </w:t>
        </w:r>
        <w:r w:rsidR="00AB3DC1" w:rsidRPr="001246E5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</w:r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«Об утверждении Целевой </w:t>
        </w:r>
        <w:proofErr w:type="gramStart"/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модели развития региональных систем развития дополнительного образования детей</w:t>
        </w:r>
        <w:proofErr w:type="gramEnd"/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»</w:t>
        </w:r>
      </w:hyperlink>
      <w:r w:rsidR="00AB3DC1"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F3E0A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Приказ </w:t>
      </w:r>
      <w:proofErr w:type="spellStart"/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Минобрнауки</w:t>
      </w:r>
      <w:proofErr w:type="spellEnd"/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России и </w:t>
      </w:r>
      <w:proofErr w:type="spellStart"/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Минпросвещения</w:t>
      </w:r>
      <w:proofErr w:type="spellEnd"/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4F3E0A" w:rsidRPr="001246E5" w:rsidRDefault="004F3E0A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252525"/>
          <w:sz w:val="24"/>
          <w:szCs w:val="24"/>
        </w:rPr>
        <w:t>Приказ Министерства труда и социальной защиты Российской Федерации от 22.09.2021 № 652н «Об утверждении профессионального стандарта "Педагог дополнительного образования детей и взрослых»;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4"/>
          <w:szCs w:val="24"/>
          <w:lang w:eastAsia="ru-RU"/>
        </w:rPr>
        <w:t>О</w:t>
      </w: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б образовании в Республике Крым: 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закон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Республики Крым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от 06.07.2015 г. № 131-ЗРК/2015 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(</w:t>
      </w:r>
      <w:r w:rsidRPr="001246E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действующей редакции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);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sz w:val="24"/>
          <w:szCs w:val="24"/>
        </w:rPr>
        <w:t>Распоряжение Совета министров Республики Крым от 11.08.2022 г. № 1179-р «О реализации Концепции дополнительного образования детей до 2030 года в Республике Крым»;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разноуровневые</w:t>
      </w:r>
      <w:proofErr w:type="spellEnd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), разработанные </w:t>
      </w:r>
      <w:proofErr w:type="spellStart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Минобрнауки</w:t>
      </w:r>
      <w:proofErr w:type="spellEnd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совместно с ГАОУ </w:t>
      </w:r>
      <w:proofErr w:type="gramStart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ВО</w:t>
      </w:r>
      <w:proofErr w:type="gramEnd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.</w:t>
      </w:r>
      <w:proofErr w:type="gramEnd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</w:t>
      </w:r>
      <w:proofErr w:type="gramStart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с</w:t>
      </w:r>
      <w:proofErr w:type="gramEnd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</w:t>
      </w: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br/>
        <w:t>«О направлении методических рекомендаций»;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AB3DC1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</w:t>
      </w: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lastRenderedPageBreak/>
        <w:t>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6D735B" w:rsidRPr="001246E5" w:rsidRDefault="00AB3DC1" w:rsidP="002814A7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</w:t>
      </w:r>
      <w:r w:rsidRPr="001246E5">
        <w:rPr>
          <w:color w:val="000000" w:themeColor="text1"/>
          <w:sz w:val="24"/>
          <w:szCs w:val="24"/>
        </w:rPr>
        <w:t xml:space="preserve"> </w:t>
      </w:r>
      <w:proofErr w:type="spellStart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Минпросвещения</w:t>
      </w:r>
      <w:proofErr w:type="spellEnd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от 19.03.2020 г. № ГД-39/04 </w:t>
      </w: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br/>
        <w:t>«О направлении методических рекомендаций»;</w:t>
      </w:r>
    </w:p>
    <w:p w:rsidR="004671F0" w:rsidRPr="001246E5" w:rsidRDefault="004671F0" w:rsidP="002814A7">
      <w:pPr>
        <w:pStyle w:val="af"/>
        <w:numPr>
          <w:ilvl w:val="0"/>
          <w:numId w:val="18"/>
        </w:numPr>
        <w:spacing w:after="0" w:line="360" w:lineRule="auto"/>
        <w:ind w:left="0" w:firstLine="709"/>
        <w:jc w:val="both"/>
        <w:rPr>
          <w:rStyle w:val="a6"/>
          <w:rFonts w:eastAsiaTheme="minorHAnsi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1246E5">
        <w:rPr>
          <w:rStyle w:val="a6"/>
          <w:rFonts w:eastAsiaTheme="minorHAnsi"/>
          <w:color w:val="000000"/>
          <w:sz w:val="24"/>
          <w:szCs w:val="24"/>
        </w:rPr>
        <w:t xml:space="preserve">Устав </w:t>
      </w:r>
      <w:r w:rsidR="002E36DF" w:rsidRPr="00E967E3">
        <w:rPr>
          <w:rStyle w:val="a6"/>
          <w:rFonts w:eastAsiaTheme="minorHAnsi"/>
          <w:color w:val="000000"/>
          <w:sz w:val="24"/>
          <w:szCs w:val="24"/>
        </w:rPr>
        <w:t>Муниципального</w:t>
      </w:r>
      <w:r w:rsidRPr="00E967E3">
        <w:rPr>
          <w:rStyle w:val="a6"/>
          <w:rFonts w:eastAsiaTheme="minorHAnsi"/>
          <w:color w:val="000000"/>
          <w:sz w:val="24"/>
          <w:szCs w:val="24"/>
        </w:rPr>
        <w:t xml:space="preserve"> бюджетно</w:t>
      </w:r>
      <w:r w:rsidR="002E36DF" w:rsidRPr="00E967E3">
        <w:rPr>
          <w:rStyle w:val="a6"/>
          <w:rFonts w:eastAsiaTheme="minorHAnsi"/>
          <w:color w:val="000000"/>
          <w:sz w:val="24"/>
          <w:szCs w:val="24"/>
        </w:rPr>
        <w:t>го</w:t>
      </w:r>
      <w:r w:rsidRPr="00E967E3">
        <w:rPr>
          <w:rStyle w:val="a6"/>
          <w:rFonts w:eastAsiaTheme="minorHAnsi"/>
          <w:color w:val="000000"/>
          <w:sz w:val="24"/>
          <w:szCs w:val="24"/>
        </w:rPr>
        <w:t xml:space="preserve"> </w:t>
      </w:r>
      <w:r w:rsidR="002E36DF" w:rsidRPr="00E967E3">
        <w:rPr>
          <w:rStyle w:val="a6"/>
          <w:rFonts w:eastAsiaTheme="minorHAnsi"/>
          <w:color w:val="000000"/>
          <w:sz w:val="24"/>
          <w:szCs w:val="24"/>
        </w:rPr>
        <w:t>обще</w:t>
      </w:r>
      <w:r w:rsidRPr="00E967E3">
        <w:rPr>
          <w:rStyle w:val="a6"/>
          <w:rFonts w:eastAsiaTheme="minorHAnsi"/>
          <w:color w:val="000000"/>
          <w:sz w:val="24"/>
          <w:szCs w:val="24"/>
        </w:rPr>
        <w:t>образовательно</w:t>
      </w:r>
      <w:r w:rsidR="002E36DF" w:rsidRPr="00E967E3">
        <w:rPr>
          <w:rStyle w:val="a6"/>
          <w:rFonts w:eastAsiaTheme="minorHAnsi"/>
          <w:color w:val="000000"/>
          <w:sz w:val="24"/>
          <w:szCs w:val="24"/>
        </w:rPr>
        <w:t xml:space="preserve">го </w:t>
      </w:r>
      <w:r w:rsidRPr="00E967E3">
        <w:rPr>
          <w:rStyle w:val="a6"/>
          <w:rFonts w:eastAsiaTheme="minorHAnsi"/>
          <w:color w:val="000000"/>
          <w:sz w:val="24"/>
          <w:szCs w:val="24"/>
        </w:rPr>
        <w:t>учреждени</w:t>
      </w:r>
      <w:r w:rsidR="002E36DF" w:rsidRPr="00E967E3">
        <w:rPr>
          <w:rStyle w:val="a6"/>
          <w:rFonts w:eastAsiaTheme="minorHAnsi"/>
          <w:color w:val="000000"/>
          <w:sz w:val="24"/>
          <w:szCs w:val="24"/>
        </w:rPr>
        <w:t>я</w:t>
      </w:r>
      <w:r w:rsidRPr="00E967E3">
        <w:rPr>
          <w:rStyle w:val="a6"/>
          <w:rFonts w:eastAsiaTheme="minorHAnsi"/>
          <w:color w:val="000000"/>
          <w:sz w:val="24"/>
          <w:szCs w:val="24"/>
        </w:rPr>
        <w:t xml:space="preserve"> </w:t>
      </w:r>
      <w:r w:rsidR="002E36DF" w:rsidRPr="00E967E3">
        <w:rPr>
          <w:rStyle w:val="a6"/>
          <w:rFonts w:eastAsiaTheme="minorHAnsi"/>
          <w:color w:val="000000"/>
          <w:sz w:val="24"/>
          <w:szCs w:val="24"/>
        </w:rPr>
        <w:t>«</w:t>
      </w:r>
      <w:proofErr w:type="spellStart"/>
      <w:r w:rsidR="002E36DF" w:rsidRPr="00E967E3">
        <w:rPr>
          <w:rStyle w:val="a6"/>
          <w:rFonts w:eastAsiaTheme="minorHAnsi"/>
          <w:color w:val="000000"/>
          <w:sz w:val="24"/>
          <w:szCs w:val="24"/>
        </w:rPr>
        <w:t>Криничненская</w:t>
      </w:r>
      <w:proofErr w:type="spellEnd"/>
      <w:r w:rsidR="002E36DF" w:rsidRPr="00E967E3">
        <w:rPr>
          <w:rStyle w:val="a6"/>
          <w:rFonts w:eastAsiaTheme="minorHAnsi"/>
          <w:color w:val="000000"/>
          <w:sz w:val="24"/>
          <w:szCs w:val="24"/>
        </w:rPr>
        <w:t xml:space="preserve"> средняя школа» </w:t>
      </w:r>
      <w:r w:rsidRPr="00E967E3">
        <w:rPr>
          <w:rStyle w:val="a6"/>
          <w:rFonts w:eastAsiaTheme="minorHAnsi"/>
          <w:color w:val="000000"/>
          <w:sz w:val="24"/>
          <w:szCs w:val="24"/>
        </w:rPr>
        <w:t>Б</w:t>
      </w:r>
      <w:r w:rsidRPr="001246E5">
        <w:rPr>
          <w:rStyle w:val="a6"/>
          <w:rFonts w:eastAsiaTheme="minorHAnsi"/>
          <w:color w:val="000000"/>
          <w:sz w:val="24"/>
          <w:szCs w:val="24"/>
        </w:rPr>
        <w:t>елогорского района Республики Крым.</w:t>
      </w:r>
    </w:p>
    <w:p w:rsidR="00294D63" w:rsidRPr="001246E5" w:rsidRDefault="00294D63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1246E5">
        <w:rPr>
          <w:rFonts w:eastAsia="Times New Roman" w:cs="Times New Roman"/>
          <w:b/>
          <w:szCs w:val="24"/>
          <w:lang w:eastAsia="ru-RU" w:bidi="ru-RU"/>
        </w:rPr>
        <w:t>Направленность</w:t>
      </w:r>
      <w:r w:rsidRPr="001246E5">
        <w:rPr>
          <w:rFonts w:eastAsia="Times New Roman" w:cs="Times New Roman"/>
          <w:szCs w:val="24"/>
          <w:lang w:eastAsia="ru-RU" w:bidi="ru-RU"/>
        </w:rPr>
        <w:t>: естественнонаучная.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b/>
          <w:szCs w:val="24"/>
          <w:lang w:eastAsia="ru-RU" w:bidi="ru-RU"/>
        </w:rPr>
      </w:pPr>
      <w:r w:rsidRPr="00F67A70">
        <w:rPr>
          <w:rFonts w:eastAsia="Times New Roman" w:cs="Times New Roman"/>
          <w:b/>
          <w:szCs w:val="24"/>
          <w:lang w:eastAsia="ru-RU" w:bidi="ru-RU"/>
        </w:rPr>
        <w:t>Актуальность программы: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szCs w:val="24"/>
          <w:lang w:eastAsia="ru-RU" w:bidi="ru-RU"/>
        </w:rPr>
        <w:t>Изучение биологии по предлагаемой программе предполагает ведение наблюдений и  практической работы. Для понимания учащимися сущности биологических явлений в 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 тренировать память, развивать наблюдательность, мышление, обучать приемам  самостоятельной учебной деятельности, способствовать развитию любознательности и интереса к предмету.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b/>
          <w:szCs w:val="24"/>
          <w:lang w:eastAsia="ru-RU" w:bidi="ru-RU"/>
        </w:rPr>
      </w:pPr>
      <w:r w:rsidRPr="00F67A70">
        <w:rPr>
          <w:rFonts w:eastAsia="Times New Roman" w:cs="Times New Roman"/>
          <w:b/>
          <w:szCs w:val="24"/>
          <w:lang w:eastAsia="ru-RU" w:bidi="ru-RU"/>
        </w:rPr>
        <w:t>Новизна:</w:t>
      </w:r>
      <w:r>
        <w:rPr>
          <w:rFonts w:eastAsia="Times New Roman" w:cs="Times New Roman"/>
          <w:b/>
          <w:szCs w:val="24"/>
          <w:lang w:eastAsia="ru-RU" w:bidi="ru-RU"/>
        </w:rPr>
        <w:t xml:space="preserve"> </w:t>
      </w:r>
      <w:r w:rsidRPr="00F67A70">
        <w:rPr>
          <w:rFonts w:eastAsia="Times New Roman" w:cs="Times New Roman"/>
          <w:szCs w:val="24"/>
          <w:lang w:eastAsia="ru-RU" w:bidi="ru-RU"/>
        </w:rPr>
        <w:t xml:space="preserve">программа охватывает больший, по сравнению со школьной программой, объем информации. Изучение материала интегрировано в практическую часть, реализуемую средствами центра образования естественнонаучной и технологичной направленности «Точка роста». Отличительные особенности программы - данная программа предусматривает формирование у учащихся </w:t>
      </w:r>
      <w:proofErr w:type="spellStart"/>
      <w:r w:rsidRPr="00F67A70">
        <w:rPr>
          <w:rFonts w:eastAsia="Times New Roman" w:cs="Times New Roman"/>
          <w:szCs w:val="24"/>
          <w:lang w:eastAsia="ru-RU" w:bidi="ru-RU"/>
        </w:rPr>
        <w:t>общеучебных</w:t>
      </w:r>
      <w:proofErr w:type="spellEnd"/>
      <w:r w:rsidRPr="00F67A70">
        <w:rPr>
          <w:rFonts w:eastAsia="Times New Roman" w:cs="Times New Roman"/>
          <w:szCs w:val="24"/>
          <w:lang w:eastAsia="ru-RU" w:bidi="ru-RU"/>
        </w:rPr>
        <w:t xml:space="preserve"> умений и навыков, универсальных способов  деятельности и ключевых компетенций. Особенностью предмета является его тесная взаимосвязь с химией, географией, обеспечивающая реализацию основных задач содержания предметной области «Биология»: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b/>
          <w:szCs w:val="24"/>
          <w:lang w:eastAsia="ru-RU" w:bidi="ru-RU"/>
        </w:rPr>
        <w:t xml:space="preserve">Педагогическая целесообразность. </w:t>
      </w:r>
      <w:r w:rsidRPr="00F67A70">
        <w:rPr>
          <w:rFonts w:eastAsia="Times New Roman" w:cs="Times New Roman"/>
          <w:szCs w:val="24"/>
          <w:lang w:eastAsia="ru-RU" w:bidi="ru-RU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b/>
          <w:szCs w:val="24"/>
          <w:lang w:eastAsia="ru-RU" w:bidi="ru-RU"/>
        </w:rPr>
      </w:pPr>
      <w:r w:rsidRPr="00F67A70">
        <w:rPr>
          <w:rFonts w:eastAsia="Times New Roman" w:cs="Times New Roman"/>
          <w:b/>
          <w:szCs w:val="24"/>
          <w:lang w:eastAsia="ru-RU" w:bidi="ru-RU"/>
        </w:rPr>
        <w:t>Биологическое образование призвано обеспечить: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b/>
          <w:szCs w:val="24"/>
          <w:lang w:eastAsia="ru-RU" w:bidi="ru-RU"/>
        </w:rPr>
        <w:t xml:space="preserve"> </w:t>
      </w:r>
      <w:r w:rsidRPr="00F67A70">
        <w:rPr>
          <w:rFonts w:eastAsia="Times New Roman" w:cs="Times New Roman"/>
          <w:szCs w:val="24"/>
          <w:lang w:eastAsia="ru-RU" w:bidi="ru-RU"/>
        </w:rPr>
        <w:t>ориентацию 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szCs w:val="24"/>
          <w:lang w:eastAsia="ru-RU" w:bidi="ru-RU"/>
        </w:rPr>
        <w:t xml:space="preserve"> развитие познавательных мотивов, направленных на получение нового знания о 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szCs w:val="24"/>
          <w:lang w:eastAsia="ru-RU" w:bidi="ru-RU"/>
        </w:rPr>
        <w:t xml:space="preserve">живой природе, познавательных качеств личности, связанных с усвоением основ 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szCs w:val="24"/>
          <w:lang w:eastAsia="ru-RU" w:bidi="ru-RU"/>
        </w:rPr>
        <w:t xml:space="preserve">научных знаний, овладением методами исследования природы, формированием 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szCs w:val="24"/>
          <w:lang w:eastAsia="ru-RU" w:bidi="ru-RU"/>
        </w:rPr>
        <w:t>интеллектуальных умений;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szCs w:val="24"/>
          <w:lang w:eastAsia="ru-RU" w:bidi="ru-RU"/>
        </w:rPr>
        <w:lastRenderedPageBreak/>
        <w:t xml:space="preserve"> овладение ключевыми компетентностями: учебно-познавательными, 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szCs w:val="24"/>
          <w:lang w:eastAsia="ru-RU" w:bidi="ru-RU"/>
        </w:rPr>
        <w:t>информационными, ценностно-смысловыми, коммуникативными;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szCs w:val="24"/>
          <w:lang w:eastAsia="ru-RU" w:bidi="ru-RU"/>
        </w:rPr>
        <w:t xml:space="preserve"> формирование у </w:t>
      </w:r>
      <w:proofErr w:type="gramStart"/>
      <w:r w:rsidRPr="00F67A70">
        <w:rPr>
          <w:rFonts w:eastAsia="Times New Roman" w:cs="Times New Roman"/>
          <w:szCs w:val="24"/>
          <w:lang w:eastAsia="ru-RU" w:bidi="ru-RU"/>
        </w:rPr>
        <w:t>обучающихся</w:t>
      </w:r>
      <w:proofErr w:type="gramEnd"/>
      <w:r w:rsidRPr="00F67A70">
        <w:rPr>
          <w:rFonts w:eastAsia="Times New Roman" w:cs="Times New Roman"/>
          <w:szCs w:val="24"/>
          <w:lang w:eastAsia="ru-RU" w:bidi="ru-RU"/>
        </w:rPr>
        <w:t xml:space="preserve">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szCs w:val="24"/>
          <w:lang w:eastAsia="ru-RU" w:bidi="ru-RU"/>
        </w:rPr>
        <w:t xml:space="preserve">Отбор содержания в программе проведен с учетом </w:t>
      </w:r>
      <w:proofErr w:type="spellStart"/>
      <w:r w:rsidRPr="00F67A70">
        <w:rPr>
          <w:rFonts w:eastAsia="Times New Roman" w:cs="Times New Roman"/>
          <w:szCs w:val="24"/>
          <w:lang w:eastAsia="ru-RU" w:bidi="ru-RU"/>
        </w:rPr>
        <w:t>культуросообразного</w:t>
      </w:r>
      <w:proofErr w:type="spellEnd"/>
      <w:r w:rsidRPr="00F67A70">
        <w:rPr>
          <w:rFonts w:eastAsia="Times New Roman" w:cs="Times New Roman"/>
          <w:szCs w:val="24"/>
          <w:lang w:eastAsia="ru-RU" w:bidi="ru-RU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деятельности.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b/>
          <w:szCs w:val="24"/>
          <w:lang w:eastAsia="ru-RU" w:bidi="ru-RU"/>
        </w:rPr>
        <w:t>Адресат программы–</w:t>
      </w:r>
      <w:r w:rsidRPr="00F67A70">
        <w:rPr>
          <w:rFonts w:eastAsia="Times New Roman" w:cs="Times New Roman"/>
          <w:szCs w:val="24"/>
          <w:lang w:eastAsia="ru-RU" w:bidi="ru-RU"/>
        </w:rPr>
        <w:t xml:space="preserve">программа </w:t>
      </w:r>
      <w:proofErr w:type="gramStart"/>
      <w:r w:rsidRPr="00F67A70">
        <w:rPr>
          <w:rFonts w:eastAsia="Times New Roman" w:cs="Times New Roman"/>
          <w:szCs w:val="24"/>
          <w:lang w:eastAsia="ru-RU" w:bidi="ru-RU"/>
        </w:rPr>
        <w:t>рассчитана</w:t>
      </w:r>
      <w:proofErr w:type="gramEnd"/>
      <w:r w:rsidRPr="00F67A70">
        <w:rPr>
          <w:rFonts w:eastAsia="Times New Roman" w:cs="Times New Roman"/>
          <w:szCs w:val="24"/>
          <w:lang w:eastAsia="ru-RU" w:bidi="ru-RU"/>
        </w:rPr>
        <w:t xml:space="preserve"> на обучающихся от 12 до 14 лет. </w:t>
      </w:r>
      <w:r w:rsidR="00FB08C3">
        <w:rPr>
          <w:rFonts w:eastAsia="Times New Roman" w:cs="Times New Roman"/>
          <w:szCs w:val="24"/>
          <w:lang w:eastAsia="ru-RU" w:bidi="ru-RU"/>
        </w:rPr>
        <w:t xml:space="preserve"> 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b/>
          <w:szCs w:val="24"/>
          <w:lang w:eastAsia="ru-RU" w:bidi="ru-RU"/>
        </w:rPr>
        <w:t>Объем и срок освоения программы–</w:t>
      </w:r>
      <w:r w:rsidRPr="00F67A70">
        <w:rPr>
          <w:rFonts w:eastAsia="Times New Roman" w:cs="Times New Roman"/>
          <w:szCs w:val="24"/>
          <w:lang w:eastAsia="ru-RU" w:bidi="ru-RU"/>
        </w:rPr>
        <w:t>34 часа.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b/>
          <w:szCs w:val="24"/>
          <w:lang w:eastAsia="ru-RU" w:bidi="ru-RU"/>
        </w:rPr>
      </w:pPr>
      <w:r w:rsidRPr="00F67A70">
        <w:rPr>
          <w:rFonts w:eastAsia="Times New Roman" w:cs="Times New Roman"/>
          <w:b/>
          <w:szCs w:val="24"/>
          <w:lang w:eastAsia="ru-RU" w:bidi="ru-RU"/>
        </w:rPr>
        <w:t xml:space="preserve">Режим занятий - </w:t>
      </w:r>
      <w:r w:rsidRPr="00F67A70">
        <w:rPr>
          <w:rFonts w:eastAsia="Times New Roman" w:cs="Times New Roman"/>
          <w:szCs w:val="24"/>
          <w:lang w:eastAsia="ru-RU" w:bidi="ru-RU"/>
        </w:rPr>
        <w:t>занятия проводятся один раз в неделю, продолжительность занятия не менее 30 мин.; общее количество часов в год – 34 часа</w:t>
      </w:r>
      <w:r w:rsidRPr="00F67A70">
        <w:rPr>
          <w:rFonts w:eastAsia="Times New Roman" w:cs="Times New Roman"/>
          <w:b/>
          <w:szCs w:val="24"/>
          <w:lang w:eastAsia="ru-RU" w:bidi="ru-RU"/>
        </w:rPr>
        <w:t>.</w:t>
      </w:r>
    </w:p>
    <w:p w:rsidR="00F67A70" w:rsidRPr="00F67A70" w:rsidRDefault="00F67A70" w:rsidP="002814A7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eastAsia="Times New Roman" w:cs="Times New Roman"/>
          <w:szCs w:val="24"/>
          <w:lang w:eastAsia="ru-RU" w:bidi="ru-RU"/>
        </w:rPr>
      </w:pPr>
      <w:r w:rsidRPr="00F67A70">
        <w:rPr>
          <w:rFonts w:eastAsia="Times New Roman" w:cs="Times New Roman"/>
          <w:b/>
          <w:szCs w:val="24"/>
          <w:lang w:eastAsia="ru-RU" w:bidi="ru-RU"/>
        </w:rPr>
        <w:t xml:space="preserve">Уровень программы - </w:t>
      </w:r>
      <w:r w:rsidR="005063BE">
        <w:rPr>
          <w:rFonts w:eastAsia="Times New Roman" w:cs="Times New Roman"/>
          <w:szCs w:val="24"/>
          <w:lang w:eastAsia="ru-RU" w:bidi="ru-RU"/>
        </w:rPr>
        <w:t>стартовый</w:t>
      </w:r>
      <w:bookmarkStart w:id="0" w:name="_GoBack"/>
      <w:bookmarkEnd w:id="0"/>
      <w:r w:rsidRPr="00F67A70">
        <w:rPr>
          <w:rFonts w:eastAsia="Times New Roman" w:cs="Times New Roman"/>
          <w:szCs w:val="24"/>
          <w:lang w:eastAsia="ru-RU" w:bidi="ru-RU"/>
        </w:rPr>
        <w:t>.</w:t>
      </w:r>
    </w:p>
    <w:p w:rsidR="00FB08C3" w:rsidRPr="00FB08C3" w:rsidRDefault="00FB08C3" w:rsidP="002814A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lang w:bidi="ru-RU"/>
        </w:rPr>
      </w:pPr>
      <w:proofErr w:type="gramStart"/>
      <w:r w:rsidRPr="00FB08C3">
        <w:rPr>
          <w:b/>
          <w:lang w:bidi="ru-RU"/>
        </w:rPr>
        <w:t xml:space="preserve">Формы обучения – </w:t>
      </w:r>
      <w:r w:rsidRPr="00FB08C3">
        <w:rPr>
          <w:lang w:bidi="ru-RU"/>
        </w:rPr>
        <w:t xml:space="preserve">очная  (Закон № 273-03, гл. 2, ст. 17, п. 2), а также «допускается сочетание различных форм получения образования и форм обучения» (Закон № 27Э-ФЗ, гл. 2, ст. 17, п. 4); Программа, по необходимости, реализуется с применением электронного обучения и дистанционных образовательных технологий (в условиях профилактики, предотвращения и распространения новой </w:t>
      </w:r>
      <w:proofErr w:type="spellStart"/>
      <w:r w:rsidRPr="00FB08C3">
        <w:rPr>
          <w:lang w:bidi="ru-RU"/>
        </w:rPr>
        <w:t>коронавирусной</w:t>
      </w:r>
      <w:proofErr w:type="spellEnd"/>
      <w:r w:rsidRPr="00FB08C3">
        <w:rPr>
          <w:lang w:bidi="ru-RU"/>
        </w:rPr>
        <w:t xml:space="preserve"> инфекции).</w:t>
      </w:r>
      <w:proofErr w:type="gramEnd"/>
      <w:r w:rsidRPr="00FB08C3">
        <w:rPr>
          <w:lang w:bidi="ru-RU"/>
        </w:rPr>
        <w:t xml:space="preserve"> При переходе на дистанционную форму обучения педагог дополнительного образования адаптирует данную программу, акцентируя содержание на самостоятельную творческую работу</w:t>
      </w:r>
      <w:r w:rsidRPr="00FB08C3">
        <w:rPr>
          <w:b/>
          <w:lang w:bidi="ru-RU"/>
        </w:rPr>
        <w:t xml:space="preserve"> </w:t>
      </w:r>
      <w:r w:rsidRPr="00FB08C3">
        <w:rPr>
          <w:lang w:bidi="ru-RU"/>
        </w:rPr>
        <w:t>детей.</w:t>
      </w:r>
    </w:p>
    <w:p w:rsidR="004671F0" w:rsidRPr="001246E5" w:rsidRDefault="004671F0" w:rsidP="002814A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Theme="majorBidi" w:eastAsiaTheme="majorEastAsia" w:hAnsiTheme="majorBidi"/>
          <w:b w:val="0"/>
        </w:rPr>
      </w:pPr>
      <w:r w:rsidRPr="001246E5">
        <w:rPr>
          <w:rStyle w:val="a3"/>
          <w:rFonts w:asciiTheme="majorBidi" w:eastAsiaTheme="majorEastAsia" w:hAnsiTheme="majorBidi"/>
          <w:b w:val="0"/>
        </w:rPr>
        <w:t>Количество обучающихся в группе</w:t>
      </w:r>
      <w:r w:rsidR="00294D63" w:rsidRPr="001246E5">
        <w:rPr>
          <w:rStyle w:val="a3"/>
          <w:rFonts w:asciiTheme="majorBidi" w:eastAsiaTheme="majorEastAsia" w:hAnsiTheme="majorBidi"/>
          <w:b w:val="0"/>
        </w:rPr>
        <w:t xml:space="preserve"> составляет  1</w:t>
      </w:r>
      <w:r w:rsidRPr="001246E5">
        <w:rPr>
          <w:rStyle w:val="a3"/>
          <w:rFonts w:asciiTheme="majorBidi" w:eastAsiaTheme="majorEastAsia" w:hAnsiTheme="majorBidi"/>
          <w:b w:val="0"/>
        </w:rPr>
        <w:t>5 человек.</w:t>
      </w:r>
    </w:p>
    <w:p w:rsidR="004671F0" w:rsidRPr="001246E5" w:rsidRDefault="004671F0" w:rsidP="002814A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Theme="majorBidi" w:eastAsiaTheme="majorEastAsia" w:hAnsiTheme="majorBidi"/>
          <w:b w:val="0"/>
        </w:rPr>
      </w:pPr>
      <w:r w:rsidRPr="001246E5">
        <w:rPr>
          <w:rStyle w:val="a3"/>
          <w:rFonts w:asciiTheme="majorBidi" w:eastAsiaTheme="majorEastAsia" w:hAnsiTheme="majorBidi"/>
          <w:b w:val="0"/>
        </w:rPr>
        <w:t>Количество групп-</w:t>
      </w:r>
      <w:r w:rsidR="00294D63" w:rsidRPr="001246E5">
        <w:rPr>
          <w:rStyle w:val="a3"/>
          <w:rFonts w:asciiTheme="majorBidi" w:eastAsiaTheme="majorEastAsia" w:hAnsiTheme="majorBidi"/>
          <w:b w:val="0"/>
        </w:rPr>
        <w:t>1</w:t>
      </w:r>
      <w:r w:rsidRPr="001246E5">
        <w:rPr>
          <w:rStyle w:val="a3"/>
          <w:rFonts w:asciiTheme="majorBidi" w:eastAsiaTheme="majorEastAsia" w:hAnsiTheme="majorBidi"/>
          <w:b w:val="0"/>
        </w:rPr>
        <w:t>.</w:t>
      </w:r>
    </w:p>
    <w:p w:rsidR="00294D63" w:rsidRPr="001246E5" w:rsidRDefault="00294D63" w:rsidP="002814A7">
      <w:pPr>
        <w:pStyle w:val="a5"/>
        <w:tabs>
          <w:tab w:val="left" w:pos="709"/>
        </w:tabs>
        <w:spacing w:line="360" w:lineRule="auto"/>
        <w:ind w:left="0"/>
        <w:jc w:val="mediumKashida"/>
        <w:rPr>
          <w:b/>
          <w:sz w:val="24"/>
          <w:szCs w:val="24"/>
        </w:rPr>
      </w:pPr>
      <w:r w:rsidRPr="001246E5">
        <w:rPr>
          <w:rStyle w:val="85"/>
          <w:bCs w:val="0"/>
          <w:i w:val="0"/>
          <w:color w:val="000000"/>
          <w:sz w:val="24"/>
          <w:szCs w:val="24"/>
        </w:rPr>
        <w:t xml:space="preserve">Особенности организации образовательного процесса - </w:t>
      </w:r>
      <w:r w:rsidRPr="001246E5">
        <w:rPr>
          <w:rStyle w:val="85"/>
          <w:b w:val="0"/>
          <w:bCs w:val="0"/>
          <w:i w:val="0"/>
          <w:color w:val="000000"/>
          <w:sz w:val="24"/>
          <w:szCs w:val="24"/>
        </w:rPr>
        <w:t>группа учащихся одного  возраста, состав группы – постоянный.</w:t>
      </w:r>
      <w:r w:rsidR="004671F0" w:rsidRPr="001246E5">
        <w:rPr>
          <w:rStyle w:val="85"/>
          <w:b w:val="0"/>
          <w:bCs w:val="0"/>
          <w:i w:val="0"/>
          <w:color w:val="000000"/>
          <w:sz w:val="24"/>
          <w:szCs w:val="24"/>
        </w:rPr>
        <w:tab/>
      </w:r>
    </w:p>
    <w:p w:rsidR="004671F0" w:rsidRPr="001246E5" w:rsidRDefault="004671F0" w:rsidP="002814A7">
      <w:pPr>
        <w:spacing w:after="0" w:line="360" w:lineRule="auto"/>
        <w:jc w:val="center"/>
        <w:rPr>
          <w:rStyle w:val="86"/>
          <w:rFonts w:eastAsiaTheme="minorHAnsi"/>
          <w:sz w:val="24"/>
          <w:szCs w:val="24"/>
        </w:rPr>
      </w:pPr>
      <w:r w:rsidRPr="001246E5">
        <w:rPr>
          <w:rStyle w:val="86"/>
          <w:rFonts w:eastAsiaTheme="minorHAnsi"/>
          <w:sz w:val="24"/>
          <w:szCs w:val="24"/>
        </w:rPr>
        <w:t>1.2. Цель и задачи программы</w:t>
      </w:r>
    </w:p>
    <w:p w:rsidR="002814A7" w:rsidRPr="002814A7" w:rsidRDefault="000A5B78" w:rsidP="002814A7">
      <w:pPr>
        <w:spacing w:after="0" w:line="360" w:lineRule="auto"/>
        <w:jc w:val="both"/>
        <w:rPr>
          <w:rFonts w:cs="Times New Roman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Цель: </w:t>
      </w:r>
      <w:r w:rsidR="002814A7" w:rsidRPr="002814A7">
        <w:rPr>
          <w:rFonts w:cs="Times New Roman"/>
          <w:bCs/>
          <w:szCs w:val="24"/>
        </w:rPr>
        <w:t>создание условий для удовлетворения познавательной или образовательной потребности учащих</w:t>
      </w:r>
      <w:r w:rsidR="002814A7">
        <w:rPr>
          <w:rFonts w:cs="Times New Roman"/>
          <w:bCs/>
          <w:szCs w:val="24"/>
        </w:rPr>
        <w:t xml:space="preserve">ся в биологической деятельности, </w:t>
      </w:r>
      <w:r w:rsidR="002814A7" w:rsidRPr="002814A7">
        <w:rPr>
          <w:rFonts w:cs="Times New Roman"/>
          <w:bCs/>
          <w:szCs w:val="24"/>
        </w:rPr>
        <w:t>развитие познавательных интересов и интеллектуальных способностей в процессе самостоятельного приобретения биологических знаний с использованием различных источников информации;</w:t>
      </w:r>
    </w:p>
    <w:p w:rsidR="000A5B78" w:rsidRPr="001246E5" w:rsidRDefault="000A5B78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>Основные задачи:</w:t>
      </w:r>
    </w:p>
    <w:p w:rsidR="000A5B78" w:rsidRPr="001246E5" w:rsidRDefault="000A5B78" w:rsidP="002814A7">
      <w:pPr>
        <w:spacing w:after="0" w:line="360" w:lineRule="auto"/>
        <w:rPr>
          <w:rStyle w:val="a3"/>
          <w:b w:val="0"/>
          <w:bCs/>
          <w:i/>
          <w:szCs w:val="24"/>
        </w:rPr>
      </w:pPr>
      <w:r w:rsidRPr="001246E5">
        <w:rPr>
          <w:rStyle w:val="a3"/>
          <w:b w:val="0"/>
          <w:bCs/>
          <w:i/>
          <w:szCs w:val="24"/>
        </w:rPr>
        <w:t>Образовательные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>1. Способствовать развитию интереса к предмету «биология».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>2. Обучить навыкам работы с лабораторным оборудованием.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>3. Сформировать основные биологические понятия.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lastRenderedPageBreak/>
        <w:t xml:space="preserve"> 4. Обучить применять биологические знания для объяснения процессов и явлений </w:t>
      </w:r>
      <w:proofErr w:type="gramStart"/>
      <w:r w:rsidRPr="002814A7">
        <w:rPr>
          <w:rStyle w:val="a3"/>
          <w:b w:val="0"/>
          <w:bCs/>
          <w:szCs w:val="24"/>
        </w:rPr>
        <w:t>живой</w:t>
      </w:r>
      <w:proofErr w:type="gramEnd"/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>природы, проводить наблюдения за растениями.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>5. Расширять кругозор, популяризировать интеллектуальное творчество.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i/>
          <w:szCs w:val="24"/>
        </w:rPr>
      </w:pPr>
      <w:r w:rsidRPr="002814A7">
        <w:rPr>
          <w:rStyle w:val="a3"/>
          <w:b w:val="0"/>
          <w:bCs/>
          <w:i/>
          <w:szCs w:val="24"/>
        </w:rPr>
        <w:t>Личностные: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>1. Воспитание бережного отношения к природе.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 xml:space="preserve"> 2. Способствовать развитию потребности общения человека с природой.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 xml:space="preserve"> 3. Развивать альтернативное мышление в восприятии </w:t>
      </w:r>
      <w:proofErr w:type="gramStart"/>
      <w:r w:rsidRPr="002814A7">
        <w:rPr>
          <w:rStyle w:val="a3"/>
          <w:b w:val="0"/>
          <w:bCs/>
          <w:szCs w:val="24"/>
        </w:rPr>
        <w:t>прекрасного</w:t>
      </w:r>
      <w:proofErr w:type="gramEnd"/>
      <w:r w:rsidRPr="002814A7">
        <w:rPr>
          <w:rStyle w:val="a3"/>
          <w:b w:val="0"/>
          <w:bCs/>
          <w:szCs w:val="24"/>
        </w:rPr>
        <w:t>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 xml:space="preserve"> 4. Развивать познавательные интересы, интеллектуальные и творческие способности </w:t>
      </w:r>
      <w:proofErr w:type="gramStart"/>
      <w:r w:rsidRPr="002814A7">
        <w:rPr>
          <w:rStyle w:val="a3"/>
          <w:b w:val="0"/>
          <w:bCs/>
          <w:szCs w:val="24"/>
        </w:rPr>
        <w:t>в</w:t>
      </w:r>
      <w:proofErr w:type="gramEnd"/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proofErr w:type="gramStart"/>
      <w:r w:rsidRPr="002814A7">
        <w:rPr>
          <w:rStyle w:val="a3"/>
          <w:b w:val="0"/>
          <w:bCs/>
          <w:szCs w:val="24"/>
        </w:rPr>
        <w:t>процессе</w:t>
      </w:r>
      <w:proofErr w:type="gramEnd"/>
      <w:r w:rsidRPr="002814A7">
        <w:rPr>
          <w:rStyle w:val="a3"/>
          <w:b w:val="0"/>
          <w:bCs/>
          <w:szCs w:val="24"/>
        </w:rPr>
        <w:t xml:space="preserve"> проведения наблюдений за живыми организмами, постановки биологических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>экспериментов, работы с различными источниками информации.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 xml:space="preserve"> 6. Развитие монологической устной речи.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 xml:space="preserve"> 7. Развитие коммуникативных умений.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 xml:space="preserve"> 8. Развитие способностей к творческой деятельности.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i/>
          <w:szCs w:val="24"/>
        </w:rPr>
      </w:pPr>
      <w:proofErr w:type="spellStart"/>
      <w:r w:rsidRPr="002814A7">
        <w:rPr>
          <w:rStyle w:val="a3"/>
          <w:b w:val="0"/>
          <w:bCs/>
          <w:i/>
          <w:szCs w:val="24"/>
        </w:rPr>
        <w:t>Метапредметные</w:t>
      </w:r>
      <w:proofErr w:type="spellEnd"/>
      <w:r w:rsidRPr="002814A7">
        <w:rPr>
          <w:rStyle w:val="a3"/>
          <w:b w:val="0"/>
          <w:bCs/>
          <w:i/>
          <w:szCs w:val="24"/>
        </w:rPr>
        <w:t>: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>1. Развитие умения думать, исследовать, общаться, взаимодействовать, умения доводить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>дело до конца и т.д.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>2. Умение работать с разными источниками биологической информации,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>анализировать и оценивать информацию, преобразовывать информацию из одной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 xml:space="preserve">формы в </w:t>
      </w:r>
      <w:proofErr w:type="gramStart"/>
      <w:r w:rsidRPr="002814A7">
        <w:rPr>
          <w:rStyle w:val="a3"/>
          <w:b w:val="0"/>
          <w:bCs/>
          <w:szCs w:val="24"/>
        </w:rPr>
        <w:t>другую</w:t>
      </w:r>
      <w:proofErr w:type="gramEnd"/>
      <w:r w:rsidRPr="002814A7">
        <w:rPr>
          <w:rStyle w:val="a3"/>
          <w:b w:val="0"/>
          <w:bCs/>
          <w:szCs w:val="24"/>
        </w:rPr>
        <w:t>.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 xml:space="preserve">3. Овладение основами самоконтроля, самооценки, принятия решений </w:t>
      </w:r>
      <w:proofErr w:type="gramStart"/>
      <w:r w:rsidRPr="002814A7">
        <w:rPr>
          <w:rStyle w:val="a3"/>
          <w:b w:val="0"/>
          <w:bCs/>
          <w:szCs w:val="24"/>
        </w:rPr>
        <w:t>в</w:t>
      </w:r>
      <w:proofErr w:type="gramEnd"/>
      <w:r w:rsidRPr="002814A7">
        <w:rPr>
          <w:rStyle w:val="a3"/>
          <w:b w:val="0"/>
          <w:bCs/>
          <w:szCs w:val="24"/>
        </w:rPr>
        <w:t xml:space="preserve"> учебной и</w:t>
      </w:r>
    </w:p>
    <w:p w:rsidR="000A5B78" w:rsidRPr="001246E5" w:rsidRDefault="002814A7" w:rsidP="002814A7">
      <w:pPr>
        <w:spacing w:after="0" w:line="360" w:lineRule="auto"/>
        <w:rPr>
          <w:rStyle w:val="a3"/>
          <w:b w:val="0"/>
          <w:bCs/>
          <w:szCs w:val="24"/>
        </w:rPr>
      </w:pPr>
      <w:r w:rsidRPr="002814A7">
        <w:rPr>
          <w:rStyle w:val="a3"/>
          <w:b w:val="0"/>
          <w:bCs/>
          <w:szCs w:val="24"/>
        </w:rPr>
        <w:t>познавательной деятельности</w:t>
      </w:r>
    </w:p>
    <w:p w:rsidR="004671F0" w:rsidRPr="001246E5" w:rsidRDefault="004671F0" w:rsidP="002814A7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Cs w:val="24"/>
        </w:rPr>
      </w:pPr>
      <w:r w:rsidRPr="001246E5">
        <w:rPr>
          <w:rFonts w:eastAsia="Times New Roman" w:cs="Times New Roman"/>
          <w:color w:val="000000" w:themeColor="text1"/>
          <w:szCs w:val="24"/>
          <w:lang w:eastAsia="ru-RU"/>
        </w:rPr>
        <w:tab/>
      </w:r>
    </w:p>
    <w:p w:rsidR="004671F0" w:rsidRPr="001246E5" w:rsidRDefault="004671F0" w:rsidP="002814A7">
      <w:pPr>
        <w:spacing w:after="0" w:line="360" w:lineRule="auto"/>
        <w:jc w:val="center"/>
        <w:rPr>
          <w:b/>
          <w:bCs/>
          <w:iCs/>
          <w:szCs w:val="24"/>
        </w:rPr>
      </w:pPr>
      <w:r w:rsidRPr="001246E5">
        <w:rPr>
          <w:b/>
          <w:bCs/>
          <w:iCs/>
          <w:szCs w:val="24"/>
        </w:rPr>
        <w:t>1.3. Воспитательный потенциал дополнительной общеобразовательной общеразвивающей программы</w:t>
      </w:r>
    </w:p>
    <w:p w:rsidR="002C3C75" w:rsidRPr="001246E5" w:rsidRDefault="002C3C75" w:rsidP="002814A7">
      <w:pPr>
        <w:spacing w:after="0" w:line="360" w:lineRule="auto"/>
        <w:ind w:firstLine="708"/>
        <w:jc w:val="both"/>
        <w:rPr>
          <w:rFonts w:cs="Times New Roman"/>
          <w:szCs w:val="24"/>
        </w:rPr>
      </w:pPr>
      <w:r w:rsidRPr="001246E5">
        <w:rPr>
          <w:rFonts w:cs="Times New Roman"/>
          <w:i/>
          <w:szCs w:val="24"/>
        </w:rPr>
        <w:t>Ц</w:t>
      </w:r>
      <w:r w:rsidR="004671F0" w:rsidRPr="001246E5">
        <w:rPr>
          <w:rFonts w:cs="Times New Roman"/>
          <w:i/>
          <w:szCs w:val="24"/>
        </w:rPr>
        <w:t>ель</w:t>
      </w:r>
      <w:r w:rsidRPr="001246E5">
        <w:rPr>
          <w:rFonts w:cs="Times New Roman"/>
          <w:i/>
          <w:szCs w:val="24"/>
        </w:rPr>
        <w:t xml:space="preserve"> воспитательной работы</w:t>
      </w:r>
      <w:r w:rsidR="000D3DDA" w:rsidRPr="001246E5">
        <w:rPr>
          <w:rFonts w:cs="Times New Roman"/>
          <w:i/>
          <w:szCs w:val="24"/>
        </w:rPr>
        <w:t xml:space="preserve"> </w:t>
      </w:r>
      <w:r w:rsidRPr="001246E5">
        <w:rPr>
          <w:rFonts w:cs="Times New Roman"/>
          <w:szCs w:val="24"/>
        </w:rPr>
        <w:t xml:space="preserve">- </w:t>
      </w:r>
      <w:r w:rsidR="00EE7807" w:rsidRPr="001246E5">
        <w:rPr>
          <w:rFonts w:cs="Times New Roman"/>
          <w:szCs w:val="24"/>
        </w:rPr>
        <w:t>создание благоприятной среды для повышения личностного роста учащихся, их развития и самореализации.</w:t>
      </w:r>
    </w:p>
    <w:p w:rsidR="002C3C75" w:rsidRPr="001246E5" w:rsidRDefault="002C3C75" w:rsidP="002814A7">
      <w:pPr>
        <w:spacing w:after="0" w:line="360" w:lineRule="auto"/>
        <w:ind w:firstLine="708"/>
        <w:jc w:val="both"/>
        <w:rPr>
          <w:rFonts w:cs="Times New Roman"/>
          <w:i/>
          <w:szCs w:val="24"/>
        </w:rPr>
      </w:pPr>
      <w:r w:rsidRPr="001246E5">
        <w:rPr>
          <w:rFonts w:cs="Times New Roman"/>
          <w:i/>
          <w:szCs w:val="24"/>
        </w:rPr>
        <w:t>З</w:t>
      </w:r>
      <w:r w:rsidR="004671F0" w:rsidRPr="001246E5">
        <w:rPr>
          <w:rFonts w:cs="Times New Roman"/>
          <w:i/>
          <w:szCs w:val="24"/>
        </w:rPr>
        <w:t>адачи воспитательной работы</w:t>
      </w:r>
      <w:r w:rsidRPr="001246E5">
        <w:rPr>
          <w:rFonts w:cs="Times New Roman"/>
          <w:i/>
          <w:szCs w:val="24"/>
        </w:rPr>
        <w:t>:</w:t>
      </w:r>
    </w:p>
    <w:p w:rsidR="00EE7807" w:rsidRPr="001246E5" w:rsidRDefault="00EE7807" w:rsidP="002814A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>- формировать гражданскую и социальную позицию личности, патриотизм и национальное самосознание учащихся;</w:t>
      </w:r>
    </w:p>
    <w:p w:rsidR="00EE7807" w:rsidRPr="001246E5" w:rsidRDefault="00EE7807" w:rsidP="002814A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>- развивать творческий потенциал и лидерские качества учащихся;</w:t>
      </w:r>
    </w:p>
    <w:p w:rsidR="00EE7807" w:rsidRPr="001246E5" w:rsidRDefault="00EE7807" w:rsidP="002814A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>- создавать необходимые условия для сохранения, укрепления и развития духовного, эмоционального, интеллектуального, личностного и физического здоровья учащихся.</w:t>
      </w:r>
    </w:p>
    <w:p w:rsidR="002C3C75" w:rsidRPr="001246E5" w:rsidRDefault="002C3C75" w:rsidP="002814A7">
      <w:pPr>
        <w:spacing w:after="0" w:line="360" w:lineRule="auto"/>
        <w:ind w:firstLine="708"/>
        <w:jc w:val="both"/>
        <w:rPr>
          <w:rFonts w:cs="Times New Roman"/>
          <w:i/>
          <w:szCs w:val="24"/>
        </w:rPr>
      </w:pPr>
      <w:r w:rsidRPr="001246E5">
        <w:rPr>
          <w:rFonts w:cs="Times New Roman"/>
          <w:i/>
          <w:szCs w:val="24"/>
        </w:rPr>
        <w:t>О</w:t>
      </w:r>
      <w:r w:rsidR="004671F0" w:rsidRPr="001246E5">
        <w:rPr>
          <w:rFonts w:cs="Times New Roman"/>
          <w:i/>
          <w:szCs w:val="24"/>
        </w:rPr>
        <w:t>жидаемые результаты</w:t>
      </w:r>
      <w:r w:rsidRPr="001246E5">
        <w:rPr>
          <w:rFonts w:cs="Times New Roman"/>
          <w:i/>
          <w:szCs w:val="24"/>
        </w:rPr>
        <w:t>:</w:t>
      </w:r>
    </w:p>
    <w:p w:rsidR="00380C2B" w:rsidRPr="001246E5" w:rsidRDefault="00380C2B" w:rsidP="002814A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>- вовлечение большого числа учащихся в досуговую деятельность и повышение уровня сплоченности коллектива;</w:t>
      </w:r>
    </w:p>
    <w:p w:rsidR="00380C2B" w:rsidRPr="001246E5" w:rsidRDefault="00380C2B" w:rsidP="002814A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lastRenderedPageBreak/>
        <w:t>- улучшение психического и физического здоровья учащихся;</w:t>
      </w:r>
    </w:p>
    <w:p w:rsidR="00380C2B" w:rsidRPr="001246E5" w:rsidRDefault="00380C2B" w:rsidP="002814A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>- сокращение детского и подросткового травматизма;</w:t>
      </w:r>
    </w:p>
    <w:p w:rsidR="00380C2B" w:rsidRPr="001246E5" w:rsidRDefault="00380C2B" w:rsidP="002814A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>- развитие разносторонних интересов и увлечений детей.</w:t>
      </w:r>
    </w:p>
    <w:p w:rsidR="00380C2B" w:rsidRPr="001246E5" w:rsidRDefault="00380C2B" w:rsidP="002814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 xml:space="preserve">Предполагается, что в результате проведения воспитательных мероприятий </w:t>
      </w:r>
      <w:proofErr w:type="gramStart"/>
      <w:r w:rsidRPr="001246E5">
        <w:rPr>
          <w:rFonts w:cs="Times New Roman"/>
          <w:szCs w:val="24"/>
        </w:rPr>
        <w:t>будет</w:t>
      </w:r>
      <w:proofErr w:type="gramEnd"/>
      <w:r w:rsidRPr="001246E5">
        <w:rPr>
          <w:rFonts w:cs="Times New Roman"/>
          <w:szCs w:val="24"/>
        </w:rPr>
        <w:t xml:space="preserve"> достигнут высокий уровень сплоченности коллектива, повышение интереса к творческим занятиям и уровня личностных достижений учащихся (победы в конкурсах), привлечение родителей к активному участию в работе объединения. </w:t>
      </w:r>
    </w:p>
    <w:p w:rsidR="00380C2B" w:rsidRPr="001246E5" w:rsidRDefault="00380C2B" w:rsidP="00281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4"/>
        </w:rPr>
      </w:pPr>
      <w:proofErr w:type="gramStart"/>
      <w:r w:rsidRPr="001246E5">
        <w:rPr>
          <w:rFonts w:cs="Times New Roman"/>
          <w:szCs w:val="24"/>
        </w:rPr>
        <w:t>Для решения поставленных воспитательных задач и достижения цели программы, учащиеся привлекаются к участию (подготовке, проведению) в мероприятиях города, учреждения, объединения: благотворительных акциях, творческих концертах, выставках, мастер-классах, лекциях, беседах и т.д. (по отдельному плану).</w:t>
      </w:r>
      <w:proofErr w:type="gramEnd"/>
    </w:p>
    <w:p w:rsidR="00380C2B" w:rsidRPr="001246E5" w:rsidRDefault="002C3C75" w:rsidP="002814A7">
      <w:pPr>
        <w:spacing w:after="0" w:line="360" w:lineRule="auto"/>
        <w:ind w:firstLine="708"/>
        <w:jc w:val="both"/>
        <w:rPr>
          <w:rFonts w:cs="Times New Roman"/>
          <w:i/>
          <w:szCs w:val="24"/>
        </w:rPr>
      </w:pPr>
      <w:proofErr w:type="gramStart"/>
      <w:r w:rsidRPr="001246E5">
        <w:rPr>
          <w:rFonts w:cs="Times New Roman"/>
          <w:i/>
          <w:szCs w:val="24"/>
        </w:rPr>
        <w:t>Ф</w:t>
      </w:r>
      <w:r w:rsidR="004671F0" w:rsidRPr="001246E5">
        <w:rPr>
          <w:rFonts w:cs="Times New Roman"/>
          <w:i/>
          <w:szCs w:val="24"/>
        </w:rPr>
        <w:t>ормы проведения воспитательных мероприятий</w:t>
      </w:r>
      <w:r w:rsidRPr="001246E5">
        <w:rPr>
          <w:rFonts w:cs="Times New Roman"/>
          <w:i/>
          <w:szCs w:val="24"/>
        </w:rPr>
        <w:t>:</w:t>
      </w:r>
      <w:r w:rsidR="001E1077" w:rsidRPr="001246E5">
        <w:rPr>
          <w:rFonts w:cs="Times New Roman"/>
          <w:i/>
          <w:szCs w:val="24"/>
        </w:rPr>
        <w:t xml:space="preserve"> </w:t>
      </w:r>
      <w:r w:rsidR="00380C2B" w:rsidRPr="001246E5">
        <w:rPr>
          <w:iCs/>
          <w:szCs w:val="24"/>
        </w:rPr>
        <w:t>беседа, игра, викторина, интеллектуальный аукцион, «</w:t>
      </w:r>
      <w:proofErr w:type="spellStart"/>
      <w:r w:rsidR="00380C2B" w:rsidRPr="001246E5">
        <w:rPr>
          <w:iCs/>
          <w:szCs w:val="24"/>
        </w:rPr>
        <w:t>Брейн</w:t>
      </w:r>
      <w:proofErr w:type="spellEnd"/>
      <w:r w:rsidR="00380C2B" w:rsidRPr="001246E5">
        <w:rPr>
          <w:iCs/>
          <w:szCs w:val="24"/>
        </w:rPr>
        <w:t>-ринг», вахта памяти, гостиная (поэтическая, музыкал</w:t>
      </w:r>
      <w:r w:rsidR="001E1077" w:rsidRPr="001246E5">
        <w:rPr>
          <w:iCs/>
          <w:szCs w:val="24"/>
        </w:rPr>
        <w:t>ьная, педагогическая</w:t>
      </w:r>
      <w:r w:rsidR="00380C2B" w:rsidRPr="001246E5">
        <w:rPr>
          <w:iCs/>
          <w:szCs w:val="24"/>
        </w:rPr>
        <w:t xml:space="preserve">), дебаты, </w:t>
      </w:r>
      <w:proofErr w:type="spellStart"/>
      <w:r w:rsidR="00380C2B" w:rsidRPr="001246E5">
        <w:rPr>
          <w:iCs/>
          <w:szCs w:val="24"/>
        </w:rPr>
        <w:t>видеоэкскурс</w:t>
      </w:r>
      <w:proofErr w:type="spellEnd"/>
      <w:r w:rsidR="00380C2B" w:rsidRPr="001246E5">
        <w:rPr>
          <w:iCs/>
          <w:szCs w:val="24"/>
        </w:rPr>
        <w:t>, защита проекта, конференция, лекция-рассуждение, ролевые игры, ток-шоу, диспуты, экскурсии, культпоходы, прогулки, обучающие занятия.</w:t>
      </w:r>
      <w:proofErr w:type="gramEnd"/>
    </w:p>
    <w:p w:rsidR="004671F0" w:rsidRPr="001246E5" w:rsidRDefault="002C3C75" w:rsidP="002814A7">
      <w:pPr>
        <w:spacing w:after="0" w:line="360" w:lineRule="auto"/>
        <w:jc w:val="both"/>
        <w:rPr>
          <w:iCs/>
          <w:szCs w:val="24"/>
        </w:rPr>
      </w:pPr>
      <w:r w:rsidRPr="001246E5">
        <w:rPr>
          <w:rFonts w:cs="Times New Roman"/>
          <w:i/>
          <w:szCs w:val="24"/>
        </w:rPr>
        <w:t>М</w:t>
      </w:r>
      <w:r w:rsidR="004671F0" w:rsidRPr="001246E5">
        <w:rPr>
          <w:rFonts w:cs="Times New Roman"/>
          <w:i/>
          <w:szCs w:val="24"/>
        </w:rPr>
        <w:t>ето</w:t>
      </w:r>
      <w:r w:rsidRPr="001246E5">
        <w:rPr>
          <w:rFonts w:cs="Times New Roman"/>
          <w:i/>
          <w:szCs w:val="24"/>
        </w:rPr>
        <w:t>ды воспитательного воздействия:</w:t>
      </w:r>
      <w:r w:rsidR="00380C2B" w:rsidRPr="001246E5">
        <w:rPr>
          <w:b/>
          <w:szCs w:val="24"/>
        </w:rPr>
        <w:t xml:space="preserve"> </w:t>
      </w:r>
      <w:r w:rsidR="00380C2B" w:rsidRPr="001246E5">
        <w:rPr>
          <w:iCs/>
          <w:szCs w:val="24"/>
        </w:rPr>
        <w:t xml:space="preserve">словесные, практические и </w:t>
      </w:r>
      <w:proofErr w:type="spellStart"/>
      <w:proofErr w:type="gramStart"/>
      <w:r w:rsidR="00380C2B" w:rsidRPr="001246E5">
        <w:rPr>
          <w:iCs/>
          <w:szCs w:val="24"/>
        </w:rPr>
        <w:t>др</w:t>
      </w:r>
      <w:proofErr w:type="spellEnd"/>
      <w:proofErr w:type="gramEnd"/>
    </w:p>
    <w:p w:rsidR="004671F0" w:rsidRPr="001246E5" w:rsidRDefault="004671F0" w:rsidP="002814A7">
      <w:pPr>
        <w:spacing w:after="0" w:line="360" w:lineRule="auto"/>
        <w:jc w:val="center"/>
        <w:rPr>
          <w:rStyle w:val="a3"/>
          <w:bCs/>
          <w:szCs w:val="24"/>
        </w:rPr>
      </w:pPr>
      <w:r w:rsidRPr="001246E5">
        <w:rPr>
          <w:rStyle w:val="a3"/>
          <w:bCs/>
          <w:szCs w:val="24"/>
        </w:rPr>
        <w:t>1.4. Содержание программы</w:t>
      </w:r>
    </w:p>
    <w:p w:rsidR="004671F0" w:rsidRPr="001246E5" w:rsidRDefault="004671F0" w:rsidP="002814A7">
      <w:pPr>
        <w:spacing w:after="0" w:line="360" w:lineRule="auto"/>
        <w:jc w:val="right"/>
        <w:rPr>
          <w:rStyle w:val="a3"/>
          <w:bCs/>
          <w:szCs w:val="24"/>
        </w:rPr>
      </w:pPr>
      <w:r w:rsidRPr="001246E5">
        <w:rPr>
          <w:rStyle w:val="a3"/>
          <w:bCs/>
          <w:szCs w:val="24"/>
        </w:rPr>
        <w:t>Таблица 3</w:t>
      </w:r>
    </w:p>
    <w:p w:rsidR="002814A7" w:rsidRPr="002814A7" w:rsidRDefault="002814A7" w:rsidP="002814A7">
      <w:pPr>
        <w:spacing w:after="0" w:line="360" w:lineRule="auto"/>
        <w:jc w:val="center"/>
        <w:rPr>
          <w:rFonts w:cs="Times New Roman"/>
          <w:b/>
          <w:bCs/>
          <w:szCs w:val="24"/>
        </w:rPr>
      </w:pPr>
      <w:r>
        <w:rPr>
          <w:rStyle w:val="a3"/>
          <w:bCs/>
          <w:szCs w:val="24"/>
        </w:rPr>
        <w:t>Учебно-тематический план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91"/>
        <w:gridCol w:w="2987"/>
        <w:gridCol w:w="1690"/>
        <w:gridCol w:w="1690"/>
        <w:gridCol w:w="1690"/>
        <w:gridCol w:w="1690"/>
      </w:tblGrid>
      <w:tr w:rsidR="002814A7" w:rsidRPr="002814A7" w:rsidTr="004A0F3D">
        <w:tc>
          <w:tcPr>
            <w:tcW w:w="392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Название раздела, темы</w:t>
            </w:r>
          </w:p>
        </w:tc>
        <w:tc>
          <w:tcPr>
            <w:tcW w:w="5070" w:type="dxa"/>
            <w:gridSpan w:val="3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Количество часов</w:t>
            </w:r>
          </w:p>
        </w:tc>
        <w:tc>
          <w:tcPr>
            <w:tcW w:w="1690" w:type="dxa"/>
            <w:vMerge w:val="restart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Форма контроля</w:t>
            </w:r>
          </w:p>
        </w:tc>
      </w:tr>
      <w:tr w:rsidR="002814A7" w:rsidRPr="002814A7" w:rsidTr="004A0F3D">
        <w:tc>
          <w:tcPr>
            <w:tcW w:w="392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7" w:type="dxa"/>
            <w:vMerge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Теория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Практика</w:t>
            </w:r>
          </w:p>
        </w:tc>
        <w:tc>
          <w:tcPr>
            <w:tcW w:w="1690" w:type="dxa"/>
            <w:vMerge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814A7" w:rsidRPr="002814A7" w:rsidTr="004A0F3D">
        <w:tc>
          <w:tcPr>
            <w:tcW w:w="392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1</w:t>
            </w:r>
          </w:p>
        </w:tc>
        <w:tc>
          <w:tcPr>
            <w:tcW w:w="2987" w:type="dxa"/>
          </w:tcPr>
          <w:p w:rsidR="002814A7" w:rsidRPr="002814A7" w:rsidRDefault="002814A7" w:rsidP="002814A7">
            <w:pPr>
              <w:spacing w:line="360" w:lineRule="auto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Интересный мир биологии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25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13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12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Презентация</w:t>
            </w:r>
          </w:p>
        </w:tc>
      </w:tr>
      <w:tr w:rsidR="002814A7" w:rsidRPr="002814A7" w:rsidTr="004A0F3D">
        <w:tc>
          <w:tcPr>
            <w:tcW w:w="392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2</w:t>
            </w:r>
          </w:p>
        </w:tc>
        <w:tc>
          <w:tcPr>
            <w:tcW w:w="2987" w:type="dxa"/>
          </w:tcPr>
          <w:p w:rsidR="002814A7" w:rsidRPr="002814A7" w:rsidRDefault="002814A7" w:rsidP="002814A7">
            <w:pPr>
              <w:spacing w:line="360" w:lineRule="auto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Занимательные опыты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3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0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3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Творческая работа</w:t>
            </w:r>
          </w:p>
        </w:tc>
      </w:tr>
      <w:tr w:rsidR="002814A7" w:rsidRPr="002814A7" w:rsidTr="004A0F3D">
        <w:tc>
          <w:tcPr>
            <w:tcW w:w="392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3</w:t>
            </w:r>
          </w:p>
        </w:tc>
        <w:tc>
          <w:tcPr>
            <w:tcW w:w="2987" w:type="dxa"/>
          </w:tcPr>
          <w:p w:rsidR="002814A7" w:rsidRPr="002814A7" w:rsidRDefault="002814A7" w:rsidP="002814A7">
            <w:pPr>
              <w:spacing w:line="360" w:lineRule="auto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Познаём себя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6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0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6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Выставка работ</w:t>
            </w:r>
          </w:p>
        </w:tc>
      </w:tr>
      <w:tr w:rsidR="002814A7" w:rsidRPr="002814A7" w:rsidTr="004A0F3D">
        <w:tc>
          <w:tcPr>
            <w:tcW w:w="392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4</w:t>
            </w:r>
          </w:p>
        </w:tc>
        <w:tc>
          <w:tcPr>
            <w:tcW w:w="2987" w:type="dxa"/>
          </w:tcPr>
          <w:p w:rsidR="002814A7" w:rsidRPr="002814A7" w:rsidRDefault="002814A7" w:rsidP="002814A7">
            <w:pPr>
              <w:spacing w:line="360" w:lineRule="auto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Итого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34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13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31</w:t>
            </w:r>
          </w:p>
        </w:tc>
        <w:tc>
          <w:tcPr>
            <w:tcW w:w="1690" w:type="dxa"/>
          </w:tcPr>
          <w:p w:rsidR="002814A7" w:rsidRPr="002814A7" w:rsidRDefault="002814A7" w:rsidP="002814A7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2814A7" w:rsidRPr="002814A7" w:rsidRDefault="002814A7" w:rsidP="002814A7">
      <w:pPr>
        <w:spacing w:after="0" w:line="360" w:lineRule="auto"/>
        <w:jc w:val="center"/>
        <w:rPr>
          <w:rFonts w:cs="Times New Roman"/>
          <w:szCs w:val="24"/>
        </w:rPr>
      </w:pPr>
    </w:p>
    <w:p w:rsidR="002814A7" w:rsidRPr="002814A7" w:rsidRDefault="002814A7" w:rsidP="002814A7">
      <w:pPr>
        <w:spacing w:after="0" w:line="360" w:lineRule="auto"/>
        <w:jc w:val="center"/>
        <w:rPr>
          <w:rFonts w:cs="Times New Roman"/>
          <w:b/>
          <w:szCs w:val="24"/>
        </w:rPr>
      </w:pPr>
      <w:r w:rsidRPr="002814A7">
        <w:rPr>
          <w:rFonts w:cs="Times New Roman"/>
          <w:b/>
          <w:szCs w:val="24"/>
        </w:rPr>
        <w:t>Содержание учебного плана</w:t>
      </w:r>
    </w:p>
    <w:p w:rsidR="002814A7" w:rsidRPr="002814A7" w:rsidRDefault="002814A7" w:rsidP="002814A7">
      <w:pPr>
        <w:spacing w:after="0" w:line="360" w:lineRule="auto"/>
        <w:rPr>
          <w:rFonts w:cs="Times New Roman"/>
          <w:i/>
          <w:szCs w:val="24"/>
        </w:rPr>
      </w:pPr>
      <w:r w:rsidRPr="002814A7">
        <w:rPr>
          <w:rFonts w:cs="Times New Roman"/>
          <w:i/>
          <w:szCs w:val="24"/>
        </w:rPr>
        <w:t>1. Интересный мир биологии (25ч)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По страницам Красной книги. Входной контроль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Биологическая викторина.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Легенды о цветах.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Конкурс плакатов «Мы за здоровый образ жизни».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Виртуальное путешествие «В мире динозавров».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lastRenderedPageBreak/>
        <w:t>Викторина «Час цветов».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Виртуальная экскурсия в археологический музей.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Экологический турнир «В содружестве с природой».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Викторина о птицах.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Оформление коллажа «Братья наши меньшие».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Самые «печальные» страницы из жизни животных.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Взаимоотношения животных.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Способы защиты животных.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Самые быстрые, ловкие, сильные.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Кое – что о внешнем виде животных.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Великаны и лилипуты животного мира.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Человек и биосфера.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Организм и среда обитания.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Культурные растения.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Комнатные растения.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Лекарственные растения.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Съедобные и ядовитые растения.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Флора и фауна водоёмов.</w:t>
      </w:r>
    </w:p>
    <w:p w:rsid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Флора и фауна леса.</w:t>
      </w:r>
      <w:r>
        <w:rPr>
          <w:rFonts w:cs="Times New Roman"/>
          <w:szCs w:val="24"/>
        </w:rPr>
        <w:t xml:space="preserve"> 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Флора и фауна луга.</w:t>
      </w:r>
    </w:p>
    <w:p w:rsidR="002814A7" w:rsidRPr="002814A7" w:rsidRDefault="002814A7" w:rsidP="002814A7">
      <w:pPr>
        <w:spacing w:after="0" w:line="360" w:lineRule="auto"/>
        <w:rPr>
          <w:rFonts w:cs="Times New Roman"/>
          <w:i/>
          <w:szCs w:val="24"/>
        </w:rPr>
      </w:pPr>
      <w:r w:rsidRPr="002814A7">
        <w:rPr>
          <w:rFonts w:cs="Times New Roman"/>
          <w:i/>
          <w:szCs w:val="24"/>
        </w:rPr>
        <w:t>2. Занимательные опыты и эксперименты по биологии (3ч)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 Л/</w:t>
      </w:r>
      <w:proofErr w:type="gramStart"/>
      <w:r w:rsidRPr="002814A7">
        <w:rPr>
          <w:rFonts w:cs="Times New Roman"/>
          <w:szCs w:val="24"/>
        </w:rPr>
        <w:t>р</w:t>
      </w:r>
      <w:proofErr w:type="gramEnd"/>
      <w:r w:rsidRPr="002814A7">
        <w:rPr>
          <w:rFonts w:cs="Times New Roman"/>
          <w:szCs w:val="24"/>
        </w:rPr>
        <w:t xml:space="preserve"> №1 по теме «Строение клеток плесневых грибов».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Л/</w:t>
      </w:r>
      <w:proofErr w:type="gramStart"/>
      <w:r w:rsidRPr="002814A7">
        <w:rPr>
          <w:rFonts w:cs="Times New Roman"/>
          <w:szCs w:val="24"/>
        </w:rPr>
        <w:t>р</w:t>
      </w:r>
      <w:proofErr w:type="gramEnd"/>
      <w:r w:rsidRPr="002814A7">
        <w:rPr>
          <w:rFonts w:cs="Times New Roman"/>
          <w:szCs w:val="24"/>
        </w:rPr>
        <w:t xml:space="preserve"> №2 по теме «Изучение микропрепаратов по ботанике».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Л/</w:t>
      </w:r>
      <w:proofErr w:type="gramStart"/>
      <w:r w:rsidRPr="002814A7">
        <w:rPr>
          <w:rFonts w:cs="Times New Roman"/>
          <w:szCs w:val="24"/>
        </w:rPr>
        <w:t>р</w:t>
      </w:r>
      <w:proofErr w:type="gramEnd"/>
      <w:r w:rsidRPr="002814A7">
        <w:rPr>
          <w:rFonts w:cs="Times New Roman"/>
          <w:szCs w:val="24"/>
        </w:rPr>
        <w:t xml:space="preserve"> №3 по теме «Изучение зоологических микропрепаратов».</w:t>
      </w:r>
    </w:p>
    <w:p w:rsidR="002814A7" w:rsidRPr="002814A7" w:rsidRDefault="002814A7" w:rsidP="002814A7">
      <w:pPr>
        <w:spacing w:after="0" w:line="360" w:lineRule="auto"/>
        <w:rPr>
          <w:rFonts w:cs="Times New Roman"/>
          <w:i/>
          <w:szCs w:val="24"/>
        </w:rPr>
      </w:pPr>
      <w:r w:rsidRPr="002814A7">
        <w:rPr>
          <w:rFonts w:cs="Times New Roman"/>
          <w:i/>
          <w:szCs w:val="24"/>
        </w:rPr>
        <w:t>3. Познаем себя (6 ч)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Определение норм рационального питания.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Определение темперамента.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Оказание первой медицинской помощи.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Приготовление </w:t>
      </w:r>
      <w:proofErr w:type="spellStart"/>
      <w:r w:rsidRPr="002814A7">
        <w:rPr>
          <w:rFonts w:cs="Times New Roman"/>
          <w:szCs w:val="24"/>
        </w:rPr>
        <w:t>фитонапитков</w:t>
      </w:r>
      <w:proofErr w:type="spellEnd"/>
      <w:r w:rsidRPr="002814A7">
        <w:rPr>
          <w:rFonts w:cs="Times New Roman"/>
          <w:szCs w:val="24"/>
        </w:rPr>
        <w:t>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proofErr w:type="gramStart"/>
      <w:r w:rsidRPr="002814A7">
        <w:rPr>
          <w:rFonts w:cs="Times New Roman"/>
          <w:szCs w:val="24"/>
        </w:rPr>
        <w:t>Итоговое</w:t>
      </w:r>
      <w:proofErr w:type="gramEnd"/>
      <w:r w:rsidRPr="002814A7">
        <w:rPr>
          <w:rFonts w:cs="Times New Roman"/>
          <w:szCs w:val="24"/>
        </w:rPr>
        <w:t xml:space="preserve"> контроль «Мой биологический интерес».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Круглый стол « Экология моей местности»</w:t>
      </w:r>
    </w:p>
    <w:p w:rsidR="004671F0" w:rsidRDefault="004671F0" w:rsidP="002814A7">
      <w:pPr>
        <w:spacing w:after="0" w:line="360" w:lineRule="auto"/>
        <w:jc w:val="center"/>
        <w:rPr>
          <w:rStyle w:val="a3"/>
          <w:bCs/>
          <w:szCs w:val="24"/>
        </w:rPr>
      </w:pPr>
      <w:r w:rsidRPr="001246E5">
        <w:rPr>
          <w:rStyle w:val="a3"/>
          <w:bCs/>
          <w:szCs w:val="24"/>
        </w:rPr>
        <w:t>1.5. Планируемые результаты</w:t>
      </w:r>
    </w:p>
    <w:p w:rsidR="002814A7" w:rsidRPr="002814A7" w:rsidRDefault="002814A7" w:rsidP="002814A7">
      <w:pPr>
        <w:spacing w:after="0" w:line="360" w:lineRule="auto"/>
        <w:rPr>
          <w:rFonts w:cs="Times New Roman"/>
          <w:b/>
          <w:i/>
          <w:szCs w:val="24"/>
        </w:rPr>
      </w:pPr>
      <w:r w:rsidRPr="002814A7">
        <w:rPr>
          <w:rFonts w:cs="Times New Roman"/>
          <w:b/>
          <w:i/>
          <w:szCs w:val="24"/>
        </w:rPr>
        <w:t>Обучающиеся должны знать: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определение основных экологических понятий;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о биологическом разнообразии как важнейшем условии устойчивости экосистем;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lastRenderedPageBreak/>
        <w:t>- многообразие растений, животных, грибов, экологические связи между ними;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основные виды растений и животных различных экосистем (леса, луга и т. д.);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- наиболее типичных представителей животного и растительного мира </w:t>
      </w:r>
      <w:r>
        <w:rPr>
          <w:rFonts w:cs="Times New Roman"/>
          <w:szCs w:val="24"/>
        </w:rPr>
        <w:t>Крыма</w:t>
      </w:r>
      <w:r w:rsidRPr="002814A7">
        <w:rPr>
          <w:rFonts w:cs="Times New Roman"/>
          <w:szCs w:val="24"/>
        </w:rPr>
        <w:t>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основные группы растительных и животных организмов и их приспособленность к условиям существования (примеры);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какую пользу приносят представители животного мира;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съедобные и ядовитые растения своей местности;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лекарственные растения, правила сбора, хранения и применения их.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редкие и охраняемые виды растений и животных нашей области;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влияние деятельности человека на условия жизни живых организмов (примеры);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значение растений и животных в жизни человека, условия их выращивания и правила ухода;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современные проблемы охраны природы, аспекты, принципы и правила охраны природы;</w:t>
      </w:r>
    </w:p>
    <w:p w:rsidR="002814A7" w:rsidRPr="002814A7" w:rsidRDefault="002814A7" w:rsidP="002814A7">
      <w:pPr>
        <w:spacing w:after="0" w:line="360" w:lineRule="auto"/>
        <w:rPr>
          <w:rFonts w:cs="Times New Roman"/>
          <w:b/>
          <w:i/>
          <w:szCs w:val="24"/>
        </w:rPr>
      </w:pPr>
      <w:r w:rsidRPr="002814A7">
        <w:rPr>
          <w:rFonts w:cs="Times New Roman"/>
          <w:b/>
          <w:i/>
          <w:szCs w:val="24"/>
        </w:rPr>
        <w:t>Обучающиеся  должны уметь</w:t>
      </w:r>
      <w:proofErr w:type="gramStart"/>
      <w:r w:rsidRPr="002814A7">
        <w:rPr>
          <w:rFonts w:cs="Times New Roman"/>
          <w:b/>
          <w:i/>
          <w:szCs w:val="24"/>
        </w:rPr>
        <w:t xml:space="preserve"> :</w:t>
      </w:r>
      <w:proofErr w:type="gramEnd"/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узнавать животных и птиц в природе, на картинках, по описанию;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ухаживать за домашними животными и птицами;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выполнять правила экологически сообразного поведения в природе;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применять теоретические знания при общении с живыми организмами и в практической</w:t>
      </w:r>
      <w:r w:rsidRPr="002814A7">
        <w:rPr>
          <w:rFonts w:asciiTheme="minorHAnsi" w:hAnsiTheme="minorHAnsi"/>
          <w:szCs w:val="24"/>
        </w:rPr>
        <w:t xml:space="preserve"> </w:t>
      </w:r>
      <w:r w:rsidRPr="002814A7">
        <w:rPr>
          <w:rFonts w:cs="Times New Roman"/>
          <w:szCs w:val="24"/>
        </w:rPr>
        <w:t>её проявлениях и необходимости ответственного, бережного отношения к окружающей среде и рационального природопользования.</w:t>
      </w:r>
    </w:p>
    <w:p w:rsidR="00EB7FA0" w:rsidRPr="00EB7FA0" w:rsidRDefault="00EB7FA0" w:rsidP="00EB7FA0">
      <w:pPr>
        <w:spacing w:after="0" w:line="360" w:lineRule="auto"/>
        <w:rPr>
          <w:rFonts w:cs="Times New Roman"/>
          <w:b/>
          <w:szCs w:val="24"/>
        </w:rPr>
      </w:pPr>
      <w:r w:rsidRPr="00EB7FA0">
        <w:rPr>
          <w:rFonts w:cs="Times New Roman"/>
          <w:b/>
          <w:szCs w:val="24"/>
        </w:rPr>
        <w:t xml:space="preserve">Программа обеспечивает достижение </w:t>
      </w:r>
      <w:proofErr w:type="gramStart"/>
      <w:r w:rsidRPr="00EB7FA0">
        <w:rPr>
          <w:rFonts w:cs="Times New Roman"/>
          <w:b/>
          <w:szCs w:val="24"/>
        </w:rPr>
        <w:t>следующих</w:t>
      </w:r>
      <w:proofErr w:type="gramEnd"/>
      <w:r w:rsidRPr="00EB7FA0">
        <w:rPr>
          <w:rFonts w:cs="Times New Roman"/>
          <w:b/>
          <w:szCs w:val="24"/>
        </w:rPr>
        <w:t xml:space="preserve"> личностных, </w:t>
      </w:r>
      <w:proofErr w:type="spellStart"/>
      <w:r w:rsidRPr="00EB7FA0">
        <w:rPr>
          <w:rFonts w:cs="Times New Roman"/>
          <w:b/>
          <w:szCs w:val="24"/>
        </w:rPr>
        <w:t>метапредметных</w:t>
      </w:r>
      <w:proofErr w:type="spellEnd"/>
      <w:r w:rsidRPr="00EB7FA0">
        <w:rPr>
          <w:rFonts w:cs="Times New Roman"/>
          <w:b/>
          <w:szCs w:val="24"/>
        </w:rPr>
        <w:t xml:space="preserve"> и </w:t>
      </w:r>
    </w:p>
    <w:p w:rsidR="00EB7FA0" w:rsidRPr="00EB7FA0" w:rsidRDefault="00EB7FA0" w:rsidP="00EB7FA0">
      <w:pPr>
        <w:spacing w:after="0" w:line="360" w:lineRule="auto"/>
        <w:rPr>
          <w:rFonts w:cs="Times New Roman"/>
          <w:b/>
          <w:i/>
          <w:szCs w:val="24"/>
        </w:rPr>
      </w:pPr>
      <w:r w:rsidRPr="00EB7FA0">
        <w:rPr>
          <w:rFonts w:cs="Times New Roman"/>
          <w:b/>
          <w:szCs w:val="24"/>
        </w:rPr>
        <w:t>предметных результатов</w:t>
      </w:r>
      <w:r w:rsidRPr="00EB7FA0">
        <w:rPr>
          <w:rFonts w:cs="Times New Roman"/>
          <w:b/>
          <w:i/>
          <w:szCs w:val="24"/>
        </w:rPr>
        <w:t>:</w:t>
      </w:r>
    </w:p>
    <w:p w:rsidR="00EB7FA0" w:rsidRPr="00EB7FA0" w:rsidRDefault="00EB7FA0" w:rsidP="00EB7FA0">
      <w:pPr>
        <w:spacing w:after="0" w:line="360" w:lineRule="auto"/>
        <w:rPr>
          <w:rFonts w:cs="Times New Roman"/>
          <w:b/>
          <w:i/>
          <w:szCs w:val="24"/>
        </w:rPr>
      </w:pPr>
      <w:r w:rsidRPr="00EB7FA0">
        <w:rPr>
          <w:rFonts w:cs="Times New Roman"/>
          <w:b/>
          <w:i/>
          <w:szCs w:val="24"/>
        </w:rPr>
        <w:t>Личностные результаты обучения:</w:t>
      </w:r>
    </w:p>
    <w:p w:rsidR="00EB7FA0" w:rsidRPr="00EB7FA0" w:rsidRDefault="00EB7FA0" w:rsidP="00EB7FA0">
      <w:pPr>
        <w:spacing w:after="0" w:line="360" w:lineRule="auto"/>
        <w:rPr>
          <w:rFonts w:cs="Times New Roman"/>
          <w:szCs w:val="24"/>
        </w:rPr>
      </w:pPr>
      <w:r w:rsidRPr="00EB7FA0">
        <w:rPr>
          <w:rFonts w:cs="Times New Roman"/>
          <w:szCs w:val="24"/>
        </w:rPr>
        <w:t>- знание основных принципов и правил отношения к живой природе;</w:t>
      </w:r>
    </w:p>
    <w:p w:rsidR="00EB7FA0" w:rsidRPr="00EB7FA0" w:rsidRDefault="00EB7FA0" w:rsidP="00EB7FA0">
      <w:pPr>
        <w:spacing w:after="0" w:line="360" w:lineRule="auto"/>
        <w:rPr>
          <w:rFonts w:cs="Times New Roman"/>
          <w:szCs w:val="24"/>
        </w:rPr>
      </w:pPr>
      <w:r w:rsidRPr="00EB7FA0">
        <w:rPr>
          <w:rFonts w:cs="Times New Roman"/>
          <w:szCs w:val="24"/>
        </w:rPr>
        <w:t xml:space="preserve">- </w:t>
      </w:r>
      <w:proofErr w:type="spellStart"/>
      <w:r w:rsidRPr="00EB7FA0">
        <w:rPr>
          <w:rFonts w:cs="Times New Roman"/>
          <w:szCs w:val="24"/>
        </w:rPr>
        <w:t>сформированность</w:t>
      </w:r>
      <w:proofErr w:type="spellEnd"/>
      <w:r w:rsidRPr="00EB7FA0">
        <w:rPr>
          <w:rFonts w:cs="Times New Roman"/>
          <w:szCs w:val="24"/>
        </w:rPr>
        <w:t xml:space="preserve"> познавательных интересов и мотивов, направленных на изучение </w:t>
      </w:r>
      <w:proofErr w:type="gramStart"/>
      <w:r w:rsidRPr="00EB7FA0">
        <w:rPr>
          <w:rFonts w:cs="Times New Roman"/>
          <w:szCs w:val="24"/>
        </w:rPr>
        <w:t>живой</w:t>
      </w:r>
      <w:proofErr w:type="gramEnd"/>
      <w:r w:rsidRPr="00EB7FA0">
        <w:rPr>
          <w:rFonts w:cs="Times New Roman"/>
          <w:szCs w:val="24"/>
        </w:rPr>
        <w:t xml:space="preserve"> </w:t>
      </w:r>
    </w:p>
    <w:p w:rsidR="00EB7FA0" w:rsidRPr="00EB7FA0" w:rsidRDefault="00EB7FA0" w:rsidP="00EB7FA0">
      <w:pPr>
        <w:spacing w:after="0" w:line="360" w:lineRule="auto"/>
        <w:rPr>
          <w:rFonts w:cs="Times New Roman"/>
          <w:szCs w:val="24"/>
        </w:rPr>
      </w:pPr>
      <w:proofErr w:type="gramStart"/>
      <w:r w:rsidRPr="00EB7FA0">
        <w:rPr>
          <w:rFonts w:cs="Times New Roman"/>
          <w:szCs w:val="24"/>
        </w:rPr>
        <w:t xml:space="preserve">природы; интеллектуальных умений (доказывать, строить рассуждения, анализировать, </w:t>
      </w:r>
      <w:proofErr w:type="gramEnd"/>
    </w:p>
    <w:p w:rsidR="00EB7FA0" w:rsidRPr="00EB7FA0" w:rsidRDefault="00EB7FA0" w:rsidP="00EB7FA0">
      <w:pPr>
        <w:spacing w:after="0" w:line="360" w:lineRule="auto"/>
        <w:rPr>
          <w:rFonts w:cs="Times New Roman"/>
          <w:szCs w:val="24"/>
        </w:rPr>
      </w:pPr>
      <w:r w:rsidRPr="00EB7FA0">
        <w:rPr>
          <w:rFonts w:cs="Times New Roman"/>
          <w:szCs w:val="24"/>
        </w:rPr>
        <w:t>делать выводы); эстетического отношения к живым объектам;</w:t>
      </w:r>
    </w:p>
    <w:p w:rsidR="00EB7FA0" w:rsidRPr="00EB7FA0" w:rsidRDefault="00EB7FA0" w:rsidP="00EB7FA0">
      <w:pPr>
        <w:spacing w:after="0" w:line="360" w:lineRule="auto"/>
        <w:rPr>
          <w:rFonts w:cs="Times New Roman"/>
          <w:szCs w:val="24"/>
        </w:rPr>
      </w:pPr>
      <w:r w:rsidRPr="00EB7FA0">
        <w:rPr>
          <w:rFonts w:cs="Times New Roman"/>
          <w:szCs w:val="24"/>
        </w:rPr>
        <w:t xml:space="preserve">- формирование личностных представлений о целостности природы, </w:t>
      </w:r>
    </w:p>
    <w:p w:rsidR="00EB7FA0" w:rsidRPr="00EB7FA0" w:rsidRDefault="00EB7FA0" w:rsidP="00EB7FA0">
      <w:pPr>
        <w:spacing w:after="0" w:line="360" w:lineRule="auto"/>
        <w:rPr>
          <w:rFonts w:cs="Times New Roman"/>
          <w:szCs w:val="24"/>
        </w:rPr>
      </w:pPr>
      <w:r w:rsidRPr="00EB7FA0">
        <w:rPr>
          <w:rFonts w:cs="Times New Roman"/>
          <w:szCs w:val="24"/>
        </w:rPr>
        <w:t xml:space="preserve">- формирование основ экологического сознания на основе признания ценности жизни во всех </w:t>
      </w:r>
    </w:p>
    <w:p w:rsidR="00EB7FA0" w:rsidRPr="00EB7FA0" w:rsidRDefault="00EB7FA0" w:rsidP="00EB7FA0">
      <w:pPr>
        <w:spacing w:after="0" w:line="360" w:lineRule="auto"/>
        <w:rPr>
          <w:rFonts w:cs="Times New Roman"/>
          <w:szCs w:val="24"/>
        </w:rPr>
      </w:pPr>
      <w:r w:rsidRPr="00EB7FA0">
        <w:rPr>
          <w:rFonts w:cs="Times New Roman"/>
          <w:szCs w:val="24"/>
        </w:rPr>
        <w:t xml:space="preserve">её проявлениях и необходимости ответственного, бережного отношения </w:t>
      </w:r>
      <w:proofErr w:type="gramStart"/>
      <w:r w:rsidRPr="00EB7FA0">
        <w:rPr>
          <w:rFonts w:cs="Times New Roman"/>
          <w:szCs w:val="24"/>
        </w:rPr>
        <w:t>к</w:t>
      </w:r>
      <w:proofErr w:type="gramEnd"/>
      <w:r w:rsidRPr="00EB7FA0">
        <w:rPr>
          <w:rFonts w:cs="Times New Roman"/>
          <w:szCs w:val="24"/>
        </w:rPr>
        <w:t xml:space="preserve"> окружающей </w:t>
      </w:r>
    </w:p>
    <w:p w:rsidR="00EB7FA0" w:rsidRPr="00EB7FA0" w:rsidRDefault="00EB7FA0" w:rsidP="00EB7FA0">
      <w:pPr>
        <w:spacing w:after="0" w:line="360" w:lineRule="auto"/>
        <w:rPr>
          <w:rFonts w:cs="Times New Roman"/>
          <w:szCs w:val="24"/>
        </w:rPr>
      </w:pPr>
      <w:r w:rsidRPr="00EB7FA0">
        <w:rPr>
          <w:rFonts w:cs="Times New Roman"/>
          <w:szCs w:val="24"/>
        </w:rPr>
        <w:t>среде и рационального природопользования</w:t>
      </w:r>
    </w:p>
    <w:p w:rsidR="002814A7" w:rsidRPr="002814A7" w:rsidRDefault="002814A7" w:rsidP="002814A7">
      <w:pPr>
        <w:spacing w:after="0" w:line="360" w:lineRule="auto"/>
        <w:rPr>
          <w:rFonts w:cs="Times New Roman"/>
          <w:b/>
          <w:i/>
          <w:szCs w:val="24"/>
        </w:rPr>
      </w:pPr>
      <w:r w:rsidRPr="002814A7">
        <w:rPr>
          <w:rFonts w:cs="Times New Roman"/>
          <w:b/>
          <w:i/>
          <w:szCs w:val="24"/>
        </w:rPr>
        <w:t xml:space="preserve"> </w:t>
      </w:r>
      <w:proofErr w:type="spellStart"/>
      <w:r w:rsidRPr="002814A7">
        <w:rPr>
          <w:rFonts w:cs="Times New Roman"/>
          <w:b/>
          <w:i/>
          <w:szCs w:val="24"/>
        </w:rPr>
        <w:t>Метапредметные</w:t>
      </w:r>
      <w:proofErr w:type="spellEnd"/>
      <w:r w:rsidRPr="002814A7">
        <w:rPr>
          <w:rFonts w:cs="Times New Roman"/>
          <w:b/>
          <w:i/>
          <w:szCs w:val="24"/>
        </w:rPr>
        <w:t xml:space="preserve"> результаты обучения: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- учиться </w:t>
      </w:r>
      <w:proofErr w:type="gramStart"/>
      <w:r w:rsidRPr="002814A7">
        <w:rPr>
          <w:rFonts w:cs="Times New Roman"/>
          <w:szCs w:val="24"/>
        </w:rPr>
        <w:t>самостоятельно</w:t>
      </w:r>
      <w:proofErr w:type="gramEnd"/>
      <w:r w:rsidRPr="002814A7">
        <w:rPr>
          <w:rFonts w:cs="Times New Roman"/>
          <w:szCs w:val="24"/>
        </w:rPr>
        <w:t xml:space="preserve">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proofErr w:type="gramStart"/>
      <w:r w:rsidRPr="002814A7">
        <w:rPr>
          <w:rFonts w:cs="Times New Roman"/>
          <w:szCs w:val="24"/>
        </w:rPr>
        <w:lastRenderedPageBreak/>
        <w:t>- 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- формирование умения работать с различными источниками биологической информации: 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текст учебника, научно-популярной литературой, биологическими словарями 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справочниками, анализировать и оценивать информацию;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- владение основами самоконтроля, самооценки, принятия решений </w:t>
      </w:r>
      <w:proofErr w:type="gramStart"/>
      <w:r w:rsidRPr="002814A7">
        <w:rPr>
          <w:rFonts w:cs="Times New Roman"/>
          <w:szCs w:val="24"/>
        </w:rPr>
        <w:t>в</w:t>
      </w:r>
      <w:proofErr w:type="gramEnd"/>
      <w:r w:rsidRPr="002814A7">
        <w:rPr>
          <w:rFonts w:cs="Times New Roman"/>
          <w:szCs w:val="24"/>
        </w:rPr>
        <w:t xml:space="preserve"> учебной и 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познавательной деятельности;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формирование и развитие компетентности в области использования информационно-коммуникативных технологий;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- 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</w:t>
      </w:r>
    </w:p>
    <w:p w:rsidR="002814A7" w:rsidRPr="002814A7" w:rsidRDefault="002814A7" w:rsidP="002814A7">
      <w:pPr>
        <w:spacing w:after="0" w:line="360" w:lineRule="auto"/>
        <w:rPr>
          <w:rFonts w:cs="Times New Roman"/>
          <w:b/>
          <w:i/>
          <w:szCs w:val="24"/>
        </w:rPr>
      </w:pPr>
      <w:r w:rsidRPr="002814A7">
        <w:rPr>
          <w:rFonts w:cs="Times New Roman"/>
          <w:b/>
          <w:i/>
          <w:szCs w:val="24"/>
        </w:rPr>
        <w:t xml:space="preserve"> Предметными результатами обучения являются: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 1. В познавательной (интеллектуальной) сфере: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- выделение существенных признаков биологических объектов (отличительных признаков живых организмов; клеток и организмов растений, грибов и бактерий; 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соблюдения мер профилактики заболеваний, вызываемых растениями, бактериями, грибами;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классификация — определение принадлежности биологических объектов к определенной систематической группе;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роли различных организмов в жизни человека; значения биологического разнообразия для сохранения биосферы;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различение съедобных и ядовитых грибов; опасных для человека растений;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-сравнение биологических объектов и процессов, умение делать выводы и умозаключения на основе сравнения;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- выявление приспособлений организмов к среде обитания; типов взаимодействия разных видов в экосистеме; 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 2. В ценностно-ориентационной сфере: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знание основных правил поведения в природе;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анализ и оценка последствий деятельности человека в природе, влияния факторов риска на здоровье человека.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 3. В сфере трудовой деятельности: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lastRenderedPageBreak/>
        <w:t>- знание и соблюдение правил работы в кабинете биологии;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>- соблюдение правил работы с биологическими приборами и инструментами (лупы, микроскопы).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 4. В сфере физической деятельности: 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- освоение приемов оказания первой помощи при отравлении ядовитыми грибами, 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растениями. </w:t>
      </w:r>
    </w:p>
    <w:p w:rsidR="002814A7" w:rsidRPr="002814A7" w:rsidRDefault="002814A7" w:rsidP="002814A7">
      <w:pPr>
        <w:spacing w:after="0" w:line="360" w:lineRule="auto"/>
        <w:rPr>
          <w:rFonts w:cs="Times New Roman"/>
          <w:szCs w:val="24"/>
        </w:rPr>
      </w:pPr>
      <w:r w:rsidRPr="002814A7">
        <w:rPr>
          <w:rFonts w:cs="Times New Roman"/>
          <w:szCs w:val="24"/>
        </w:rPr>
        <w:t xml:space="preserve"> 5. В эстетической сфере:</w:t>
      </w:r>
    </w:p>
    <w:p w:rsidR="002814A7" w:rsidRPr="002814A7" w:rsidRDefault="002814A7" w:rsidP="002814A7">
      <w:pPr>
        <w:spacing w:after="0" w:line="360" w:lineRule="auto"/>
        <w:rPr>
          <w:rStyle w:val="a3"/>
          <w:b w:val="0"/>
          <w:szCs w:val="24"/>
        </w:rPr>
      </w:pPr>
      <w:r w:rsidRPr="002814A7">
        <w:rPr>
          <w:rFonts w:cs="Times New Roman"/>
          <w:szCs w:val="24"/>
        </w:rPr>
        <w:t>- овладение умением оценивать с эстетической точки зрения объекты живой природы.</w:t>
      </w:r>
    </w:p>
    <w:p w:rsidR="00886DB5" w:rsidRPr="00886DB5" w:rsidRDefault="00886DB5" w:rsidP="002814A7">
      <w:pPr>
        <w:spacing w:after="0" w:line="360" w:lineRule="auto"/>
        <w:jc w:val="center"/>
        <w:rPr>
          <w:rStyle w:val="a3"/>
          <w:bCs/>
          <w:szCs w:val="24"/>
        </w:rPr>
      </w:pPr>
      <w:proofErr w:type="gramStart"/>
      <w:r w:rsidRPr="00886DB5">
        <w:rPr>
          <w:rStyle w:val="a3"/>
          <w:bCs/>
          <w:szCs w:val="24"/>
        </w:rPr>
        <w:t>Обучающийся</w:t>
      </w:r>
      <w:proofErr w:type="gramEnd"/>
      <w:r w:rsidRPr="00886DB5">
        <w:rPr>
          <w:rStyle w:val="a3"/>
          <w:bCs/>
          <w:szCs w:val="24"/>
        </w:rPr>
        <w:t xml:space="preserve"> получат возможность научиться:</w:t>
      </w:r>
    </w:p>
    <w:p w:rsidR="00886DB5" w:rsidRDefault="00886DB5" w:rsidP="002814A7">
      <w:pPr>
        <w:spacing w:after="0" w:line="360" w:lineRule="auto"/>
        <w:jc w:val="both"/>
        <w:rPr>
          <w:rStyle w:val="a3"/>
          <w:b w:val="0"/>
          <w:bCs/>
          <w:szCs w:val="24"/>
        </w:rPr>
      </w:pPr>
      <w:r w:rsidRPr="00886DB5">
        <w:rPr>
          <w:rStyle w:val="a3"/>
          <w:b w:val="0"/>
          <w:bCs/>
          <w:szCs w:val="24"/>
        </w:rPr>
        <w:t>- решать учебные задачи биологического с</w:t>
      </w:r>
      <w:r>
        <w:rPr>
          <w:rStyle w:val="a3"/>
          <w:b w:val="0"/>
          <w:bCs/>
          <w:szCs w:val="24"/>
        </w:rPr>
        <w:t xml:space="preserve">одержания, в том числе выявлять </w:t>
      </w:r>
      <w:r w:rsidRPr="00886DB5">
        <w:rPr>
          <w:rStyle w:val="a3"/>
          <w:b w:val="0"/>
          <w:bCs/>
          <w:szCs w:val="24"/>
        </w:rPr>
        <w:t>причинно-следственные связи, проводить расч</w:t>
      </w:r>
      <w:r>
        <w:rPr>
          <w:rStyle w:val="a3"/>
          <w:b w:val="0"/>
          <w:bCs/>
          <w:szCs w:val="24"/>
        </w:rPr>
        <w:t>ёты, делать выводы на основании полученных результатов;</w:t>
      </w:r>
    </w:p>
    <w:p w:rsidR="00886DB5" w:rsidRPr="00886DB5" w:rsidRDefault="00886DB5" w:rsidP="002814A7">
      <w:pPr>
        <w:spacing w:after="0" w:line="360" w:lineRule="auto"/>
        <w:jc w:val="both"/>
        <w:rPr>
          <w:rStyle w:val="a3"/>
          <w:b w:val="0"/>
          <w:bCs/>
          <w:szCs w:val="24"/>
        </w:rPr>
      </w:pPr>
      <w:r>
        <w:rPr>
          <w:rStyle w:val="a3"/>
          <w:b w:val="0"/>
          <w:bCs/>
          <w:szCs w:val="24"/>
        </w:rPr>
        <w:t>-</w:t>
      </w:r>
      <w:r w:rsidRPr="00886DB5">
        <w:rPr>
          <w:rStyle w:val="a3"/>
          <w:b w:val="0"/>
          <w:bCs/>
          <w:szCs w:val="24"/>
        </w:rPr>
        <w:t>создавать и применять словесные и гр</w:t>
      </w:r>
      <w:r>
        <w:rPr>
          <w:rStyle w:val="a3"/>
          <w:b w:val="0"/>
          <w:bCs/>
          <w:szCs w:val="24"/>
        </w:rPr>
        <w:t xml:space="preserve">афические модели для объяснения </w:t>
      </w:r>
      <w:r w:rsidRPr="00886DB5">
        <w:rPr>
          <w:rStyle w:val="a3"/>
          <w:b w:val="0"/>
          <w:bCs/>
          <w:szCs w:val="24"/>
        </w:rPr>
        <w:t>строения живых систем, явлений и процессов живой природы;</w:t>
      </w:r>
    </w:p>
    <w:p w:rsidR="00886DB5" w:rsidRPr="00886DB5" w:rsidRDefault="00886DB5" w:rsidP="002814A7">
      <w:pPr>
        <w:spacing w:after="0" w:line="360" w:lineRule="auto"/>
        <w:jc w:val="both"/>
        <w:rPr>
          <w:rStyle w:val="a3"/>
          <w:b w:val="0"/>
          <w:bCs/>
          <w:szCs w:val="24"/>
        </w:rPr>
      </w:pPr>
      <w:r w:rsidRPr="00886DB5">
        <w:rPr>
          <w:rStyle w:val="a3"/>
          <w:b w:val="0"/>
          <w:bCs/>
          <w:szCs w:val="24"/>
        </w:rPr>
        <w:t>- понимать вклада российских и зарубежных учёных в развитие биологических</w:t>
      </w:r>
    </w:p>
    <w:p w:rsidR="00886DB5" w:rsidRPr="00886DB5" w:rsidRDefault="00886DB5" w:rsidP="002814A7">
      <w:pPr>
        <w:spacing w:after="0" w:line="360" w:lineRule="auto"/>
        <w:jc w:val="both"/>
        <w:rPr>
          <w:rStyle w:val="a3"/>
          <w:b w:val="0"/>
          <w:bCs/>
          <w:szCs w:val="24"/>
        </w:rPr>
      </w:pPr>
      <w:r w:rsidRPr="00886DB5">
        <w:rPr>
          <w:rStyle w:val="a3"/>
          <w:b w:val="0"/>
          <w:bCs/>
          <w:szCs w:val="24"/>
        </w:rPr>
        <w:t>наук;</w:t>
      </w:r>
    </w:p>
    <w:p w:rsidR="00886DB5" w:rsidRPr="00886DB5" w:rsidRDefault="00886DB5" w:rsidP="002814A7">
      <w:pPr>
        <w:spacing w:after="0" w:line="360" w:lineRule="auto"/>
        <w:jc w:val="both"/>
        <w:rPr>
          <w:rStyle w:val="a3"/>
          <w:b w:val="0"/>
          <w:bCs/>
          <w:szCs w:val="24"/>
        </w:rPr>
      </w:pPr>
      <w:r w:rsidRPr="00886DB5">
        <w:rPr>
          <w:rStyle w:val="a3"/>
          <w:b w:val="0"/>
          <w:bCs/>
          <w:szCs w:val="24"/>
        </w:rPr>
        <w:t>- владению навыками работы с информацией биологического содержания, представленной в разной форме (в виде текста, та</w:t>
      </w:r>
      <w:r>
        <w:rPr>
          <w:rStyle w:val="a3"/>
          <w:b w:val="0"/>
          <w:bCs/>
          <w:szCs w:val="24"/>
        </w:rPr>
        <w:t xml:space="preserve">бличных данных, схем, графиков, </w:t>
      </w:r>
      <w:r w:rsidRPr="00886DB5">
        <w:rPr>
          <w:rStyle w:val="a3"/>
          <w:b w:val="0"/>
          <w:bCs/>
          <w:szCs w:val="24"/>
        </w:rPr>
        <w:t>диаграмм, моделей, изображений), критическ</w:t>
      </w:r>
      <w:r>
        <w:rPr>
          <w:rStyle w:val="a3"/>
          <w:b w:val="0"/>
          <w:bCs/>
          <w:szCs w:val="24"/>
        </w:rPr>
        <w:t xml:space="preserve">ого анализа информации и оценки </w:t>
      </w:r>
      <w:r w:rsidRPr="00886DB5">
        <w:rPr>
          <w:rStyle w:val="a3"/>
          <w:b w:val="0"/>
          <w:bCs/>
          <w:szCs w:val="24"/>
        </w:rPr>
        <w:t>ее достоверности;</w:t>
      </w:r>
    </w:p>
    <w:p w:rsidR="00886DB5" w:rsidRPr="00886DB5" w:rsidRDefault="00886DB5" w:rsidP="002814A7">
      <w:pPr>
        <w:spacing w:after="0" w:line="360" w:lineRule="auto"/>
        <w:jc w:val="both"/>
        <w:rPr>
          <w:rStyle w:val="a3"/>
          <w:b w:val="0"/>
          <w:bCs/>
          <w:szCs w:val="24"/>
        </w:rPr>
      </w:pPr>
      <w:r w:rsidRPr="00886DB5">
        <w:rPr>
          <w:rStyle w:val="a3"/>
          <w:b w:val="0"/>
          <w:bCs/>
          <w:szCs w:val="24"/>
        </w:rPr>
        <w:t>-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</w:t>
      </w:r>
      <w:r>
        <w:rPr>
          <w:rStyle w:val="a3"/>
          <w:b w:val="0"/>
          <w:bCs/>
          <w:szCs w:val="24"/>
        </w:rPr>
        <w:t xml:space="preserve">бирать адекватные методы для их </w:t>
      </w:r>
      <w:r w:rsidRPr="00886DB5">
        <w:rPr>
          <w:rStyle w:val="a3"/>
          <w:b w:val="0"/>
          <w:bCs/>
          <w:szCs w:val="24"/>
        </w:rPr>
        <w:t>решения, формулировать выводы; публично представлять полученные результаты;</w:t>
      </w:r>
    </w:p>
    <w:p w:rsidR="00816052" w:rsidRDefault="00886DB5" w:rsidP="002814A7">
      <w:pPr>
        <w:spacing w:after="0" w:line="360" w:lineRule="auto"/>
        <w:jc w:val="both"/>
        <w:rPr>
          <w:rStyle w:val="a3"/>
          <w:b w:val="0"/>
          <w:bCs/>
          <w:szCs w:val="24"/>
        </w:rPr>
      </w:pPr>
      <w:r w:rsidRPr="00886DB5">
        <w:rPr>
          <w:rStyle w:val="a3"/>
          <w:b w:val="0"/>
          <w:bCs/>
          <w:szCs w:val="24"/>
        </w:rPr>
        <w:t xml:space="preserve">- интегрировать биологические знания </w:t>
      </w:r>
      <w:r>
        <w:rPr>
          <w:rStyle w:val="a3"/>
          <w:b w:val="0"/>
          <w:bCs/>
          <w:szCs w:val="24"/>
        </w:rPr>
        <w:t>со знаниями других учебных предметов.</w:t>
      </w:r>
    </w:p>
    <w:p w:rsidR="00886DB5" w:rsidRPr="00886DB5" w:rsidRDefault="00886DB5" w:rsidP="002814A7">
      <w:pPr>
        <w:spacing w:after="0" w:line="360" w:lineRule="auto"/>
        <w:jc w:val="both"/>
        <w:rPr>
          <w:rStyle w:val="a3"/>
          <w:b w:val="0"/>
          <w:bCs/>
          <w:szCs w:val="24"/>
        </w:rPr>
      </w:pPr>
    </w:p>
    <w:p w:rsidR="004671F0" w:rsidRPr="001246E5" w:rsidRDefault="004671F0" w:rsidP="002814A7">
      <w:pPr>
        <w:spacing w:after="0" w:line="360" w:lineRule="auto"/>
        <w:jc w:val="center"/>
        <w:rPr>
          <w:b/>
          <w:szCs w:val="24"/>
        </w:rPr>
      </w:pPr>
      <w:r w:rsidRPr="001246E5">
        <w:rPr>
          <w:b/>
          <w:szCs w:val="24"/>
        </w:rPr>
        <w:t>2. Комплекс организационно – педагогических условий</w:t>
      </w:r>
    </w:p>
    <w:p w:rsidR="004671F0" w:rsidRPr="001246E5" w:rsidRDefault="004671F0" w:rsidP="002814A7">
      <w:pPr>
        <w:spacing w:after="0" w:line="360" w:lineRule="auto"/>
        <w:jc w:val="center"/>
        <w:rPr>
          <w:b/>
          <w:szCs w:val="24"/>
        </w:rPr>
      </w:pPr>
      <w:r w:rsidRPr="001246E5">
        <w:rPr>
          <w:b/>
          <w:szCs w:val="24"/>
        </w:rPr>
        <w:t>2.1. Календарный  учебный график</w:t>
      </w:r>
    </w:p>
    <w:p w:rsidR="004671F0" w:rsidRPr="001246E5" w:rsidRDefault="00886DB5" w:rsidP="002814A7">
      <w:pPr>
        <w:spacing w:after="0" w:line="360" w:lineRule="auto"/>
        <w:ind w:firstLine="708"/>
        <w:jc w:val="lowKashida"/>
        <w:rPr>
          <w:szCs w:val="24"/>
        </w:rPr>
      </w:pPr>
      <w:r w:rsidRPr="00886DB5">
        <w:rPr>
          <w:szCs w:val="24"/>
        </w:rPr>
        <w:t>Количество учебных недель –</w:t>
      </w:r>
      <w:r>
        <w:rPr>
          <w:szCs w:val="24"/>
        </w:rPr>
        <w:t xml:space="preserve"> </w:t>
      </w:r>
      <w:r w:rsidRPr="00886DB5">
        <w:rPr>
          <w:szCs w:val="24"/>
        </w:rPr>
        <w:t>34. Количество учебных дней -</w:t>
      </w:r>
      <w:r>
        <w:rPr>
          <w:szCs w:val="24"/>
        </w:rPr>
        <w:t xml:space="preserve"> 34. Дата начала и  </w:t>
      </w:r>
      <w:r w:rsidRPr="00886DB5">
        <w:rPr>
          <w:szCs w:val="24"/>
        </w:rPr>
        <w:t>окончание учебного периода – 01.09.202</w:t>
      </w:r>
      <w:r>
        <w:rPr>
          <w:szCs w:val="24"/>
        </w:rPr>
        <w:t>3</w:t>
      </w:r>
      <w:r w:rsidRPr="00886DB5">
        <w:rPr>
          <w:szCs w:val="24"/>
        </w:rPr>
        <w:t xml:space="preserve"> г. – 26.05.202</w:t>
      </w:r>
      <w:r>
        <w:rPr>
          <w:szCs w:val="24"/>
        </w:rPr>
        <w:t>4</w:t>
      </w:r>
      <w:r w:rsidRPr="00886DB5">
        <w:rPr>
          <w:szCs w:val="24"/>
        </w:rPr>
        <w:t xml:space="preserve"> г.</w:t>
      </w:r>
      <w:r>
        <w:rPr>
          <w:szCs w:val="24"/>
        </w:rPr>
        <w:t xml:space="preserve"> </w:t>
      </w:r>
      <w:r w:rsidRPr="00886DB5">
        <w:rPr>
          <w:szCs w:val="24"/>
        </w:rPr>
        <w:t xml:space="preserve">Учебные занятия проводятся с </w:t>
      </w:r>
      <w:r>
        <w:rPr>
          <w:szCs w:val="24"/>
        </w:rPr>
        <w:t xml:space="preserve"> </w:t>
      </w:r>
      <w:r w:rsidRPr="00886DB5">
        <w:rPr>
          <w:szCs w:val="24"/>
        </w:rPr>
        <w:t>понедельника по пятницу согласно расписанию,</w:t>
      </w:r>
      <w:r>
        <w:rPr>
          <w:szCs w:val="24"/>
        </w:rPr>
        <w:t xml:space="preserve"> утвержденному директором МБОУ  </w:t>
      </w:r>
      <w:r w:rsidRPr="00886DB5">
        <w:rPr>
          <w:szCs w:val="24"/>
        </w:rPr>
        <w:t>«</w:t>
      </w:r>
      <w:proofErr w:type="spellStart"/>
      <w:r>
        <w:rPr>
          <w:szCs w:val="24"/>
        </w:rPr>
        <w:t>Криничненская</w:t>
      </w:r>
      <w:proofErr w:type="spellEnd"/>
      <w:r>
        <w:rPr>
          <w:szCs w:val="24"/>
        </w:rPr>
        <w:t xml:space="preserve"> СШ</w:t>
      </w:r>
      <w:r w:rsidRPr="00886DB5">
        <w:rPr>
          <w:szCs w:val="24"/>
        </w:rPr>
        <w:t>» Белогорского района Республики Крым,</w:t>
      </w:r>
      <w:r>
        <w:rPr>
          <w:szCs w:val="24"/>
        </w:rPr>
        <w:t xml:space="preserve"> </w:t>
      </w:r>
      <w:r w:rsidRPr="00886DB5">
        <w:rPr>
          <w:szCs w:val="24"/>
        </w:rPr>
        <w:t>исключая</w:t>
      </w:r>
      <w:r>
        <w:rPr>
          <w:szCs w:val="24"/>
        </w:rPr>
        <w:t xml:space="preserve"> каникулы. </w:t>
      </w:r>
      <w:r w:rsidRPr="00886DB5">
        <w:rPr>
          <w:szCs w:val="24"/>
        </w:rPr>
        <w:t xml:space="preserve">Зимние каникулы– с </w:t>
      </w:r>
      <w:r>
        <w:rPr>
          <w:szCs w:val="24"/>
        </w:rPr>
        <w:t xml:space="preserve">         </w:t>
      </w:r>
      <w:r w:rsidRPr="00886DB5">
        <w:rPr>
          <w:szCs w:val="24"/>
        </w:rPr>
        <w:t xml:space="preserve"> по </w:t>
      </w:r>
      <w:r>
        <w:rPr>
          <w:szCs w:val="24"/>
        </w:rPr>
        <w:t xml:space="preserve">      </w:t>
      </w:r>
      <w:r w:rsidRPr="00886DB5">
        <w:rPr>
          <w:szCs w:val="24"/>
        </w:rPr>
        <w:t xml:space="preserve"> г.</w:t>
      </w:r>
      <w:r>
        <w:rPr>
          <w:szCs w:val="24"/>
        </w:rPr>
        <w:t xml:space="preserve"> </w:t>
      </w:r>
      <w:r w:rsidRPr="00886DB5">
        <w:rPr>
          <w:szCs w:val="24"/>
        </w:rPr>
        <w:t>Календарный</w:t>
      </w:r>
      <w:r>
        <w:rPr>
          <w:szCs w:val="24"/>
        </w:rPr>
        <w:t xml:space="preserve"> учебный график может </w:t>
      </w:r>
      <w:r w:rsidRPr="00886DB5">
        <w:rPr>
          <w:szCs w:val="24"/>
        </w:rPr>
        <w:t>корректироваться в течени</w:t>
      </w:r>
      <w:proofErr w:type="gramStart"/>
      <w:r w:rsidRPr="00886DB5">
        <w:rPr>
          <w:szCs w:val="24"/>
        </w:rPr>
        <w:t>и</w:t>
      </w:r>
      <w:proofErr w:type="gramEnd"/>
      <w:r w:rsidRPr="00886DB5">
        <w:rPr>
          <w:szCs w:val="24"/>
        </w:rPr>
        <w:t xml:space="preserve"> учебного года.</w:t>
      </w:r>
    </w:p>
    <w:p w:rsidR="004671F0" w:rsidRPr="001246E5" w:rsidRDefault="004671F0" w:rsidP="002814A7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2814A7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2814A7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2814A7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2814A7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2814A7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2814A7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2814A7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0D3DDA" w:rsidRPr="001246E5" w:rsidRDefault="000D3DDA" w:rsidP="002814A7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</w:rPr>
        <w:sectPr w:rsidR="000D3DDA" w:rsidRPr="001246E5" w:rsidSect="004445B2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4671F0" w:rsidRPr="001246E5" w:rsidRDefault="004671F0" w:rsidP="002814A7">
      <w:pPr>
        <w:spacing w:after="0" w:line="360" w:lineRule="auto"/>
        <w:jc w:val="right"/>
        <w:rPr>
          <w:bCs/>
          <w:szCs w:val="24"/>
        </w:rPr>
      </w:pPr>
      <w:r w:rsidRPr="001246E5">
        <w:rPr>
          <w:bCs/>
          <w:szCs w:val="24"/>
        </w:rPr>
        <w:lastRenderedPageBreak/>
        <w:t>Таблица 4</w:t>
      </w:r>
    </w:p>
    <w:p w:rsidR="004671F0" w:rsidRPr="001246E5" w:rsidRDefault="004671F0" w:rsidP="002814A7">
      <w:pPr>
        <w:spacing w:after="0" w:line="360" w:lineRule="auto"/>
        <w:jc w:val="center"/>
        <w:rPr>
          <w:b/>
          <w:szCs w:val="24"/>
        </w:rPr>
      </w:pPr>
      <w:r w:rsidRPr="001246E5">
        <w:rPr>
          <w:b/>
          <w:szCs w:val="24"/>
        </w:rPr>
        <w:t>Календарный учебный график</w:t>
      </w:r>
    </w:p>
    <w:p w:rsidR="004671F0" w:rsidRPr="001246E5" w:rsidRDefault="004671F0" w:rsidP="002814A7">
      <w:pPr>
        <w:spacing w:after="0" w:line="360" w:lineRule="auto"/>
        <w:jc w:val="center"/>
        <w:rPr>
          <w:b/>
          <w:szCs w:val="24"/>
        </w:rPr>
      </w:pPr>
    </w:p>
    <w:p w:rsidR="004671F0" w:rsidRPr="001246E5" w:rsidRDefault="004671F0" w:rsidP="002814A7">
      <w:pPr>
        <w:spacing w:after="0" w:line="360" w:lineRule="auto"/>
        <w:jc w:val="center"/>
        <w:rPr>
          <w:szCs w:val="24"/>
        </w:rPr>
      </w:pPr>
      <w:r w:rsidRPr="001246E5">
        <w:rPr>
          <w:szCs w:val="24"/>
        </w:rPr>
        <w:t xml:space="preserve">Уровень </w:t>
      </w:r>
      <w:r w:rsidRPr="00B948B4">
        <w:rPr>
          <w:szCs w:val="24"/>
          <w:u w:val="single"/>
        </w:rPr>
        <w:t>базовый</w:t>
      </w:r>
      <w:r w:rsidRPr="001246E5">
        <w:rPr>
          <w:szCs w:val="24"/>
          <w:u w:val="single"/>
        </w:rPr>
        <w:t xml:space="preserve"> </w:t>
      </w:r>
      <w:r w:rsidRPr="001246E5">
        <w:rPr>
          <w:szCs w:val="24"/>
        </w:rPr>
        <w:t xml:space="preserve">                           год обучения  </w:t>
      </w:r>
      <w:r w:rsidRPr="001246E5">
        <w:rPr>
          <w:szCs w:val="24"/>
          <w:u w:val="single"/>
        </w:rPr>
        <w:t>202</w:t>
      </w:r>
      <w:r w:rsidR="00BA798C">
        <w:rPr>
          <w:szCs w:val="24"/>
          <w:u w:val="single"/>
        </w:rPr>
        <w:t>3-2024</w:t>
      </w:r>
      <w:r w:rsidRPr="001246E5">
        <w:rPr>
          <w:szCs w:val="24"/>
        </w:rPr>
        <w:t xml:space="preserve">                группы </w:t>
      </w:r>
      <w:r w:rsidR="00BA798C">
        <w:rPr>
          <w:szCs w:val="24"/>
          <w:u w:val="single"/>
        </w:rPr>
        <w:t>8 класс</w:t>
      </w:r>
    </w:p>
    <w:p w:rsidR="004671F0" w:rsidRPr="001246E5" w:rsidRDefault="004671F0" w:rsidP="002814A7">
      <w:pPr>
        <w:spacing w:after="0" w:line="360" w:lineRule="auto"/>
        <w:rPr>
          <w:b/>
          <w:szCs w:val="24"/>
        </w:rPr>
      </w:pPr>
    </w:p>
    <w:tbl>
      <w:tblPr>
        <w:tblW w:w="15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31"/>
        <w:gridCol w:w="9"/>
        <w:gridCol w:w="200"/>
        <w:gridCol w:w="252"/>
        <w:gridCol w:w="273"/>
        <w:gridCol w:w="328"/>
        <w:gridCol w:w="24"/>
        <w:gridCol w:w="257"/>
        <w:gridCol w:w="326"/>
        <w:gridCol w:w="425"/>
        <w:gridCol w:w="364"/>
        <w:gridCol w:w="12"/>
        <w:gridCol w:w="426"/>
        <w:gridCol w:w="423"/>
        <w:gridCol w:w="1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86"/>
        <w:gridCol w:w="506"/>
        <w:gridCol w:w="457"/>
        <w:gridCol w:w="426"/>
        <w:gridCol w:w="425"/>
        <w:gridCol w:w="393"/>
        <w:gridCol w:w="32"/>
        <w:gridCol w:w="425"/>
        <w:gridCol w:w="426"/>
        <w:gridCol w:w="425"/>
        <w:gridCol w:w="428"/>
        <w:gridCol w:w="393"/>
        <w:gridCol w:w="17"/>
        <w:gridCol w:w="15"/>
        <w:gridCol w:w="426"/>
        <w:gridCol w:w="425"/>
        <w:gridCol w:w="427"/>
        <w:gridCol w:w="530"/>
        <w:gridCol w:w="20"/>
      </w:tblGrid>
      <w:tr w:rsidR="004671F0" w:rsidRPr="001246E5" w:rsidTr="00B948B4">
        <w:trPr>
          <w:gridAfter w:val="1"/>
          <w:wAfter w:w="20" w:type="dxa"/>
          <w:trHeight w:val="347"/>
        </w:trPr>
        <w:tc>
          <w:tcPr>
            <w:tcW w:w="858" w:type="dxa"/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913" w:type="dxa"/>
            <w:gridSpan w:val="21"/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1 полугодие</w:t>
            </w:r>
          </w:p>
        </w:tc>
        <w:tc>
          <w:tcPr>
            <w:tcW w:w="8788" w:type="dxa"/>
            <w:gridSpan w:val="23"/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2 полугодие</w:t>
            </w:r>
          </w:p>
        </w:tc>
      </w:tr>
      <w:tr w:rsidR="004671F0" w:rsidRPr="001246E5" w:rsidTr="002814A7">
        <w:trPr>
          <w:gridAfter w:val="1"/>
          <w:wAfter w:w="20" w:type="dxa"/>
          <w:cantSplit/>
          <w:trHeight w:val="836"/>
        </w:trPr>
        <w:tc>
          <w:tcPr>
            <w:tcW w:w="858" w:type="dxa"/>
            <w:textDirection w:val="btLr"/>
          </w:tcPr>
          <w:p w:rsidR="004671F0" w:rsidRPr="00BA798C" w:rsidRDefault="004671F0" w:rsidP="002814A7">
            <w:pPr>
              <w:spacing w:after="0" w:line="36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A798C">
              <w:rPr>
                <w:b/>
                <w:bCs/>
                <w:sz w:val="20"/>
                <w:szCs w:val="20"/>
              </w:rPr>
              <w:t xml:space="preserve">Месяц </w:t>
            </w:r>
          </w:p>
        </w:tc>
        <w:tc>
          <w:tcPr>
            <w:tcW w:w="1117" w:type="dxa"/>
            <w:gridSpan w:val="7"/>
          </w:tcPr>
          <w:p w:rsidR="004671F0" w:rsidRPr="00BA798C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A798C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384" w:type="dxa"/>
            <w:gridSpan w:val="5"/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октябрь</w:t>
            </w:r>
          </w:p>
        </w:tc>
        <w:tc>
          <w:tcPr>
            <w:tcW w:w="1711" w:type="dxa"/>
            <w:gridSpan w:val="5"/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ноябрь</w:t>
            </w:r>
          </w:p>
        </w:tc>
        <w:tc>
          <w:tcPr>
            <w:tcW w:w="1701" w:type="dxa"/>
            <w:gridSpan w:val="4"/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декабрь</w:t>
            </w:r>
          </w:p>
        </w:tc>
        <w:tc>
          <w:tcPr>
            <w:tcW w:w="1275" w:type="dxa"/>
            <w:gridSpan w:val="3"/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январь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февраль</w:t>
            </w:r>
          </w:p>
        </w:tc>
        <w:tc>
          <w:tcPr>
            <w:tcW w:w="1701" w:type="dxa"/>
            <w:gridSpan w:val="4"/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март</w:t>
            </w:r>
          </w:p>
        </w:tc>
        <w:tc>
          <w:tcPr>
            <w:tcW w:w="2129" w:type="dxa"/>
            <w:gridSpan w:val="6"/>
          </w:tcPr>
          <w:p w:rsidR="004671F0" w:rsidRPr="001246E5" w:rsidRDefault="004671F0" w:rsidP="002814A7">
            <w:pPr>
              <w:tabs>
                <w:tab w:val="center" w:pos="742"/>
                <w:tab w:val="left" w:pos="1476"/>
              </w:tabs>
              <w:spacing w:after="0" w:line="360" w:lineRule="auto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ab/>
              <w:t>апрель</w:t>
            </w:r>
            <w:r w:rsidRPr="001246E5">
              <w:rPr>
                <w:b/>
                <w:bCs/>
                <w:szCs w:val="24"/>
              </w:rPr>
              <w:tab/>
            </w:r>
          </w:p>
        </w:tc>
        <w:tc>
          <w:tcPr>
            <w:tcW w:w="1840" w:type="dxa"/>
            <w:gridSpan w:val="6"/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  <w:highlight w:val="yellow"/>
              </w:rPr>
            </w:pPr>
            <w:r w:rsidRPr="001246E5">
              <w:rPr>
                <w:b/>
                <w:bCs/>
                <w:szCs w:val="24"/>
              </w:rPr>
              <w:t>май</w:t>
            </w:r>
          </w:p>
        </w:tc>
      </w:tr>
      <w:tr w:rsidR="004671F0" w:rsidRPr="001246E5" w:rsidTr="00B948B4">
        <w:trPr>
          <w:gridAfter w:val="1"/>
          <w:wAfter w:w="20" w:type="dxa"/>
          <w:cantSplit/>
          <w:trHeight w:val="989"/>
        </w:trPr>
        <w:tc>
          <w:tcPr>
            <w:tcW w:w="858" w:type="dxa"/>
            <w:textDirection w:val="btLr"/>
          </w:tcPr>
          <w:p w:rsidR="004671F0" w:rsidRPr="00BA798C" w:rsidRDefault="004671F0" w:rsidP="002814A7">
            <w:pPr>
              <w:spacing w:after="0" w:line="36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A798C">
              <w:rPr>
                <w:b/>
                <w:bCs/>
                <w:sz w:val="20"/>
                <w:szCs w:val="20"/>
              </w:rPr>
              <w:t>Кол-во учебных недель</w:t>
            </w:r>
          </w:p>
        </w:tc>
        <w:tc>
          <w:tcPr>
            <w:tcW w:w="240" w:type="dxa"/>
            <w:gridSpan w:val="3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4671F0" w:rsidRPr="00B948B4" w:rsidRDefault="004671F0" w:rsidP="002814A7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4671F0" w:rsidRPr="00B948B4" w:rsidRDefault="004671F0" w:rsidP="002814A7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3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gridSpan w:val="2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6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86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06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4671F0" w:rsidRPr="00B948B4" w:rsidRDefault="004671F0" w:rsidP="002814A7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71F0" w:rsidRPr="00B948B4" w:rsidRDefault="004671F0" w:rsidP="002814A7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5" w:type="dxa"/>
            <w:gridSpan w:val="2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6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8" w:type="dxa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25" w:type="dxa"/>
            <w:gridSpan w:val="3"/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4671F0" w:rsidRPr="00B948B4" w:rsidRDefault="004671F0" w:rsidP="002814A7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48B4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4671F0" w:rsidRPr="00B948B4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4671F0" w:rsidP="002814A7">
            <w:pPr>
              <w:spacing w:after="0" w:line="360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671F0" w:rsidRPr="00B948B4" w:rsidTr="00B948B4">
        <w:trPr>
          <w:gridAfter w:val="1"/>
          <w:wAfter w:w="20" w:type="dxa"/>
          <w:cantSplit/>
          <w:trHeight w:val="1259"/>
        </w:trPr>
        <w:tc>
          <w:tcPr>
            <w:tcW w:w="858" w:type="dxa"/>
            <w:textDirection w:val="btLr"/>
          </w:tcPr>
          <w:p w:rsidR="004671F0" w:rsidRPr="00BA798C" w:rsidRDefault="004671F0" w:rsidP="002814A7">
            <w:pPr>
              <w:spacing w:after="0" w:line="36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A798C">
              <w:rPr>
                <w:b/>
                <w:bCs/>
                <w:sz w:val="20"/>
                <w:szCs w:val="20"/>
              </w:rPr>
              <w:t>Кол-во часов в неделю (гр.)</w:t>
            </w:r>
          </w:p>
        </w:tc>
        <w:tc>
          <w:tcPr>
            <w:tcW w:w="240" w:type="dxa"/>
            <w:gridSpan w:val="3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bCs/>
                <w:sz w:val="20"/>
                <w:szCs w:val="20"/>
              </w:rPr>
            </w:pPr>
            <w:r w:rsidRPr="00B948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360" w:lineRule="auto"/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4671F0" w:rsidP="002814A7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4671F0" w:rsidP="002814A7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4671F0" w:rsidRPr="001246E5" w:rsidTr="002814A7">
        <w:trPr>
          <w:gridAfter w:val="1"/>
          <w:wAfter w:w="20" w:type="dxa"/>
          <w:cantSplit/>
          <w:trHeight w:val="1121"/>
        </w:trPr>
        <w:tc>
          <w:tcPr>
            <w:tcW w:w="889" w:type="dxa"/>
            <w:gridSpan w:val="2"/>
            <w:textDirection w:val="btLr"/>
          </w:tcPr>
          <w:p w:rsidR="004671F0" w:rsidRPr="00BA798C" w:rsidRDefault="004671F0" w:rsidP="002814A7">
            <w:pPr>
              <w:spacing w:after="0" w:line="36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A798C">
              <w:rPr>
                <w:b/>
                <w:bCs/>
                <w:sz w:val="20"/>
                <w:szCs w:val="20"/>
              </w:rPr>
              <w:t>Кол-во часов в месяц (гр.)</w:t>
            </w: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</w:tcPr>
          <w:p w:rsidR="004671F0" w:rsidRPr="00BA798C" w:rsidRDefault="004671F0" w:rsidP="002814A7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723" w:type="dxa"/>
            <w:gridSpan w:val="6"/>
            <w:tcBorders>
              <w:right w:val="single" w:sz="4" w:space="0" w:color="auto"/>
            </w:tcBorders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21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671F0" w:rsidRPr="001246E5" w:rsidRDefault="004671F0" w:rsidP="002814A7">
            <w:pPr>
              <w:spacing w:after="0" w:line="360" w:lineRule="auto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8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671F0" w:rsidRPr="001246E5" w:rsidRDefault="004671F0" w:rsidP="002814A7">
            <w:pPr>
              <w:spacing w:after="0" w:line="360" w:lineRule="auto"/>
              <w:rPr>
                <w:b/>
                <w:bCs/>
                <w:szCs w:val="24"/>
                <w:highlight w:val="yellow"/>
              </w:rPr>
            </w:pPr>
          </w:p>
        </w:tc>
      </w:tr>
      <w:tr w:rsidR="004671F0" w:rsidRPr="001246E5" w:rsidTr="00B948B4">
        <w:trPr>
          <w:cantSplit/>
          <w:trHeight w:val="1275"/>
        </w:trPr>
        <w:tc>
          <w:tcPr>
            <w:tcW w:w="898" w:type="dxa"/>
            <w:gridSpan w:val="3"/>
            <w:textDirection w:val="btLr"/>
          </w:tcPr>
          <w:p w:rsidR="004671F0" w:rsidRPr="00BA798C" w:rsidRDefault="004671F0" w:rsidP="002814A7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BA798C">
              <w:rPr>
                <w:b/>
                <w:bCs/>
                <w:sz w:val="20"/>
                <w:szCs w:val="20"/>
              </w:rPr>
              <w:t>Аттестации/Формы контроля</w:t>
            </w:r>
          </w:p>
        </w:tc>
        <w:tc>
          <w:tcPr>
            <w:tcW w:w="1077" w:type="dxa"/>
            <w:gridSpan w:val="5"/>
            <w:tcBorders>
              <w:right w:val="single" w:sz="4" w:space="0" w:color="auto"/>
            </w:tcBorders>
          </w:tcPr>
          <w:p w:rsidR="004671F0" w:rsidRPr="00B948B4" w:rsidRDefault="004671F0" w:rsidP="002814A7">
            <w:pPr>
              <w:spacing w:after="0" w:line="240" w:lineRule="auto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>Входная диагностика/ Опрос, тестирование</w:t>
            </w:r>
          </w:p>
          <w:p w:rsidR="004671F0" w:rsidRPr="00B948B4" w:rsidRDefault="004671F0" w:rsidP="002814A7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 xml:space="preserve"> </w:t>
            </w:r>
          </w:p>
          <w:p w:rsidR="004671F0" w:rsidRPr="001246E5" w:rsidRDefault="004671F0" w:rsidP="002814A7">
            <w:pPr>
              <w:spacing w:after="0" w:line="240" w:lineRule="auto"/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3095" w:type="dxa"/>
            <w:gridSpan w:val="10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>Творческое задание. Отчёт о работе</w:t>
            </w:r>
          </w:p>
          <w:p w:rsidR="004671F0" w:rsidRPr="00B948B4" w:rsidRDefault="004671F0" w:rsidP="002814A7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4671F0" w:rsidRPr="00B948B4" w:rsidRDefault="004671F0" w:rsidP="002814A7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>Практическое задание</w:t>
            </w:r>
            <w:r w:rsidR="00B948B4" w:rsidRPr="00B948B4">
              <w:rPr>
                <w:bCs/>
                <w:szCs w:val="24"/>
              </w:rPr>
              <w:t>. Отчёт о работе</w:t>
            </w:r>
          </w:p>
        </w:tc>
        <w:tc>
          <w:tcPr>
            <w:tcW w:w="3118" w:type="dxa"/>
            <w:gridSpan w:val="7"/>
            <w:tcBorders>
              <w:right w:val="single" w:sz="4" w:space="0" w:color="auto"/>
            </w:tcBorders>
          </w:tcPr>
          <w:p w:rsidR="00B948B4" w:rsidRPr="00B948B4" w:rsidRDefault="00B948B4" w:rsidP="002814A7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>Творческое задание. Отчёт о работе</w:t>
            </w:r>
          </w:p>
          <w:p w:rsidR="004671F0" w:rsidRPr="00B948B4" w:rsidRDefault="004671F0" w:rsidP="002814A7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 xml:space="preserve"> </w:t>
            </w:r>
          </w:p>
          <w:p w:rsidR="004671F0" w:rsidRPr="00B948B4" w:rsidRDefault="004671F0" w:rsidP="002814A7">
            <w:pPr>
              <w:spacing w:after="0" w:line="240" w:lineRule="auto"/>
              <w:rPr>
                <w:bCs/>
                <w:szCs w:val="24"/>
              </w:rPr>
            </w:pPr>
          </w:p>
          <w:p w:rsidR="004671F0" w:rsidRPr="00B948B4" w:rsidRDefault="004671F0" w:rsidP="002814A7">
            <w:pPr>
              <w:spacing w:after="0" w:line="240" w:lineRule="auto"/>
              <w:jc w:val="right"/>
              <w:rPr>
                <w:bCs/>
                <w:szCs w:val="24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240" w:lineRule="auto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>Практическое задание. Отчёт о работе</w:t>
            </w:r>
          </w:p>
        </w:tc>
        <w:tc>
          <w:tcPr>
            <w:tcW w:w="2146" w:type="dxa"/>
            <w:gridSpan w:val="7"/>
            <w:tcBorders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>Практическое задание. Отчёт о работе</w:t>
            </w:r>
          </w:p>
        </w:tc>
        <w:tc>
          <w:tcPr>
            <w:tcW w:w="184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2814A7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Итоговый контроль. Тестовая работа.</w:t>
            </w:r>
          </w:p>
        </w:tc>
      </w:tr>
      <w:tr w:rsidR="004671F0" w:rsidRPr="001246E5" w:rsidTr="00B948B4">
        <w:trPr>
          <w:gridAfter w:val="1"/>
          <w:wAfter w:w="20" w:type="dxa"/>
          <w:cantSplit/>
          <w:trHeight w:val="274"/>
        </w:trPr>
        <w:tc>
          <w:tcPr>
            <w:tcW w:w="15559" w:type="dxa"/>
            <w:gridSpan w:val="45"/>
            <w:tcBorders>
              <w:right w:val="single" w:sz="4" w:space="0" w:color="auto"/>
            </w:tcBorders>
          </w:tcPr>
          <w:p w:rsidR="004671F0" w:rsidRPr="001246E5" w:rsidRDefault="004671F0" w:rsidP="00FB08C3">
            <w:pPr>
              <w:spacing w:after="0" w:line="360" w:lineRule="auto"/>
              <w:ind w:left="113" w:right="113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Объем учебной нагрузки на учебный год   3</w:t>
            </w:r>
            <w:r w:rsidR="00FB08C3">
              <w:rPr>
                <w:b/>
                <w:bCs/>
                <w:szCs w:val="24"/>
              </w:rPr>
              <w:t>4</w:t>
            </w:r>
            <w:r w:rsidRPr="001246E5">
              <w:rPr>
                <w:b/>
                <w:bCs/>
                <w:szCs w:val="24"/>
              </w:rPr>
              <w:t xml:space="preserve">  часов на одну группу</w:t>
            </w:r>
          </w:p>
        </w:tc>
      </w:tr>
    </w:tbl>
    <w:p w:rsidR="004671F0" w:rsidRPr="001246E5" w:rsidRDefault="004671F0" w:rsidP="002814A7">
      <w:pPr>
        <w:spacing w:after="0" w:line="360" w:lineRule="auto"/>
        <w:rPr>
          <w:szCs w:val="24"/>
        </w:rPr>
        <w:sectPr w:rsidR="004671F0" w:rsidRPr="001246E5" w:rsidSect="002814A7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4671F0" w:rsidRPr="001246E5" w:rsidRDefault="004671F0" w:rsidP="002814A7">
      <w:pPr>
        <w:spacing w:after="0" w:line="360" w:lineRule="auto"/>
        <w:jc w:val="center"/>
        <w:rPr>
          <w:rFonts w:eastAsia="Times New Roman" w:cs="Times New Roman"/>
          <w:b/>
          <w:szCs w:val="24"/>
          <w:lang w:bidi="en-US"/>
        </w:rPr>
      </w:pPr>
      <w:r w:rsidRPr="001246E5">
        <w:rPr>
          <w:rFonts w:eastAsia="Times New Roman" w:cs="Times New Roman"/>
          <w:b/>
          <w:szCs w:val="24"/>
          <w:lang w:bidi="en-US"/>
        </w:rPr>
        <w:lastRenderedPageBreak/>
        <w:t>2.2. Условия реализации программы</w:t>
      </w:r>
    </w:p>
    <w:p w:rsidR="00B948B4" w:rsidRPr="00B948B4" w:rsidRDefault="00B948B4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b/>
          <w:i/>
          <w:sz w:val="24"/>
          <w:szCs w:val="24"/>
        </w:rPr>
      </w:pPr>
      <w:r w:rsidRPr="00B948B4">
        <w:rPr>
          <w:b/>
          <w:i/>
          <w:sz w:val="24"/>
          <w:szCs w:val="24"/>
        </w:rPr>
        <w:t>Материально-техническое обеспечение</w:t>
      </w:r>
    </w:p>
    <w:p w:rsidR="00B948B4" w:rsidRPr="00B948B4" w:rsidRDefault="00B948B4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proofErr w:type="gramStart"/>
      <w:r w:rsidRPr="00B948B4">
        <w:rPr>
          <w:sz w:val="24"/>
          <w:szCs w:val="24"/>
        </w:rPr>
        <w:t>Кабинет для проведения занятий осна</w:t>
      </w:r>
      <w:r>
        <w:rPr>
          <w:sz w:val="24"/>
          <w:szCs w:val="24"/>
        </w:rPr>
        <w:t xml:space="preserve">щен учебниками, справочниками, </w:t>
      </w:r>
      <w:r w:rsidRPr="00B948B4">
        <w:rPr>
          <w:sz w:val="24"/>
          <w:szCs w:val="24"/>
        </w:rPr>
        <w:t>дидактическими материалами, учебн</w:t>
      </w:r>
      <w:r>
        <w:rPr>
          <w:sz w:val="24"/>
          <w:szCs w:val="24"/>
        </w:rPr>
        <w:t xml:space="preserve">ой доской, партами, таблицами, </w:t>
      </w:r>
      <w:r w:rsidRPr="00B948B4">
        <w:rPr>
          <w:sz w:val="24"/>
          <w:szCs w:val="24"/>
        </w:rPr>
        <w:t>микропрепаратами, гербарием.</w:t>
      </w:r>
      <w:proofErr w:type="gramEnd"/>
      <w:r>
        <w:rPr>
          <w:sz w:val="24"/>
          <w:szCs w:val="24"/>
        </w:rPr>
        <w:t xml:space="preserve"> </w:t>
      </w:r>
      <w:r w:rsidRPr="00B948B4">
        <w:rPr>
          <w:sz w:val="24"/>
          <w:szCs w:val="24"/>
        </w:rPr>
        <w:t>Практические и л</w:t>
      </w:r>
      <w:r>
        <w:rPr>
          <w:sz w:val="24"/>
          <w:szCs w:val="24"/>
        </w:rPr>
        <w:t xml:space="preserve">абораторные опыты проводятся с </w:t>
      </w:r>
      <w:r w:rsidRPr="00B948B4">
        <w:rPr>
          <w:sz w:val="24"/>
          <w:szCs w:val="24"/>
        </w:rPr>
        <w:t>оборудованием центра «Точка роста», в том числе цифровой лаборатории.</w:t>
      </w:r>
    </w:p>
    <w:p w:rsidR="00B948B4" w:rsidRPr="00B948B4" w:rsidRDefault="00B948B4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D852E4">
        <w:rPr>
          <w:b/>
          <w:i/>
          <w:sz w:val="24"/>
          <w:szCs w:val="24"/>
        </w:rPr>
        <w:t xml:space="preserve">Информационное обеспечение </w:t>
      </w:r>
      <w:r w:rsidRPr="00B948B4">
        <w:rPr>
          <w:sz w:val="24"/>
          <w:szCs w:val="24"/>
        </w:rPr>
        <w:t>- темати</w:t>
      </w:r>
      <w:r w:rsidR="00D852E4">
        <w:rPr>
          <w:sz w:val="24"/>
          <w:szCs w:val="24"/>
        </w:rPr>
        <w:t xml:space="preserve">ческие слайды, таблицы, схемы, </w:t>
      </w:r>
      <w:r w:rsidRPr="00B948B4">
        <w:rPr>
          <w:sz w:val="24"/>
          <w:szCs w:val="24"/>
        </w:rPr>
        <w:t>алгоритмы, видеофайлы. Интернет-ресурс</w:t>
      </w:r>
      <w:r w:rsidR="00D852E4">
        <w:rPr>
          <w:sz w:val="24"/>
          <w:szCs w:val="24"/>
        </w:rPr>
        <w:t xml:space="preserve">ы: https://scienceforyou.ru/, </w:t>
      </w:r>
      <w:r w:rsidRPr="00B948B4">
        <w:rPr>
          <w:sz w:val="24"/>
          <w:szCs w:val="24"/>
        </w:rPr>
        <w:t>https://neznaika.info/ege/chemistry/.</w:t>
      </w:r>
    </w:p>
    <w:p w:rsidR="00B948B4" w:rsidRDefault="00B948B4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D852E4">
        <w:rPr>
          <w:b/>
          <w:i/>
          <w:sz w:val="24"/>
          <w:szCs w:val="24"/>
        </w:rPr>
        <w:t>Кадровое обеспечение.</w:t>
      </w:r>
      <w:r w:rsidRPr="00B948B4">
        <w:rPr>
          <w:sz w:val="24"/>
          <w:szCs w:val="24"/>
        </w:rPr>
        <w:t xml:space="preserve"> Занятия проводятся </w:t>
      </w:r>
      <w:r w:rsidR="00D852E4">
        <w:rPr>
          <w:sz w:val="24"/>
          <w:szCs w:val="24"/>
        </w:rPr>
        <w:t xml:space="preserve">учителем биологии </w:t>
      </w:r>
      <w:proofErr w:type="spellStart"/>
      <w:r w:rsidR="00D852E4">
        <w:rPr>
          <w:sz w:val="24"/>
          <w:szCs w:val="24"/>
        </w:rPr>
        <w:t>Разматуллиной</w:t>
      </w:r>
      <w:proofErr w:type="spellEnd"/>
      <w:r w:rsidR="00D852E4">
        <w:rPr>
          <w:sz w:val="24"/>
          <w:szCs w:val="24"/>
        </w:rPr>
        <w:t xml:space="preserve"> А.Н</w:t>
      </w:r>
      <w:r w:rsidRPr="00B948B4">
        <w:rPr>
          <w:sz w:val="24"/>
          <w:szCs w:val="24"/>
        </w:rPr>
        <w:t>, имеющей квалификацию –</w:t>
      </w:r>
      <w:r w:rsidR="00D852E4">
        <w:rPr>
          <w:sz w:val="24"/>
          <w:szCs w:val="24"/>
        </w:rPr>
        <w:t xml:space="preserve"> б</w:t>
      </w:r>
      <w:r w:rsidRPr="00B948B4">
        <w:rPr>
          <w:sz w:val="24"/>
          <w:szCs w:val="24"/>
        </w:rPr>
        <w:t xml:space="preserve">иолог. Квалификационная категория - </w:t>
      </w:r>
      <w:r w:rsidR="00D852E4">
        <w:rPr>
          <w:sz w:val="24"/>
          <w:szCs w:val="24"/>
        </w:rPr>
        <w:t>первая</w:t>
      </w:r>
    </w:p>
    <w:p w:rsidR="00D852E4" w:rsidRPr="00D852E4" w:rsidRDefault="00D852E4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D852E4">
        <w:rPr>
          <w:b/>
          <w:i/>
          <w:sz w:val="24"/>
          <w:szCs w:val="24"/>
        </w:rPr>
        <w:t>Методическое обеспечение</w:t>
      </w:r>
      <w:r>
        <w:rPr>
          <w:sz w:val="24"/>
          <w:szCs w:val="24"/>
        </w:rPr>
        <w:t xml:space="preserve">: </w:t>
      </w:r>
      <w:r w:rsidRPr="00D852E4">
        <w:rPr>
          <w:sz w:val="24"/>
          <w:szCs w:val="24"/>
        </w:rPr>
        <w:t>особенности организации образовательного процесса</w:t>
      </w:r>
      <w:r>
        <w:rPr>
          <w:sz w:val="24"/>
          <w:szCs w:val="24"/>
        </w:rPr>
        <w:t xml:space="preserve"> </w:t>
      </w:r>
      <w:r w:rsidRPr="00D852E4">
        <w:rPr>
          <w:sz w:val="24"/>
          <w:szCs w:val="24"/>
        </w:rPr>
        <w:t>– очно.</w:t>
      </w:r>
    </w:p>
    <w:p w:rsidR="00D852E4" w:rsidRPr="00D852E4" w:rsidRDefault="00D852E4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proofErr w:type="gramStart"/>
      <w:r w:rsidRPr="00D852E4">
        <w:rPr>
          <w:sz w:val="24"/>
          <w:szCs w:val="24"/>
        </w:rPr>
        <w:t>методы обучения (словесный, нагляд</w:t>
      </w:r>
      <w:r>
        <w:rPr>
          <w:sz w:val="24"/>
          <w:szCs w:val="24"/>
        </w:rPr>
        <w:t>ный практический; объяснительно-</w:t>
      </w:r>
      <w:r w:rsidRPr="00D852E4">
        <w:rPr>
          <w:sz w:val="24"/>
          <w:szCs w:val="24"/>
        </w:rPr>
        <w:t>иллюстративный, репродуктивный, частично</w:t>
      </w:r>
      <w:r>
        <w:rPr>
          <w:sz w:val="24"/>
          <w:szCs w:val="24"/>
        </w:rPr>
        <w:t>-</w:t>
      </w:r>
      <w:r w:rsidRPr="00D852E4">
        <w:rPr>
          <w:sz w:val="24"/>
          <w:szCs w:val="24"/>
        </w:rPr>
        <w:t>поисковый, игровой, дискусс</w:t>
      </w:r>
      <w:r>
        <w:rPr>
          <w:sz w:val="24"/>
          <w:szCs w:val="24"/>
        </w:rPr>
        <w:t xml:space="preserve">ионный) и </w:t>
      </w:r>
      <w:r w:rsidRPr="00D852E4">
        <w:rPr>
          <w:sz w:val="24"/>
          <w:szCs w:val="24"/>
        </w:rPr>
        <w:t>воспитания</w:t>
      </w:r>
      <w:r>
        <w:rPr>
          <w:sz w:val="24"/>
          <w:szCs w:val="24"/>
        </w:rPr>
        <w:t xml:space="preserve"> </w:t>
      </w:r>
      <w:r w:rsidRPr="00D852E4">
        <w:rPr>
          <w:sz w:val="24"/>
          <w:szCs w:val="24"/>
        </w:rPr>
        <w:t>(убеждение, поощрение, упражнени</w:t>
      </w:r>
      <w:r>
        <w:rPr>
          <w:sz w:val="24"/>
          <w:szCs w:val="24"/>
        </w:rPr>
        <w:t xml:space="preserve">е, стимулирование, мотивация и </w:t>
      </w:r>
      <w:r w:rsidRPr="00D852E4">
        <w:rPr>
          <w:sz w:val="24"/>
          <w:szCs w:val="24"/>
        </w:rPr>
        <w:t>др.);</w:t>
      </w:r>
      <w:proofErr w:type="gramEnd"/>
    </w:p>
    <w:p w:rsidR="00D852E4" w:rsidRDefault="00D852E4" w:rsidP="002814A7">
      <w:pPr>
        <w:pStyle w:val="a5"/>
        <w:tabs>
          <w:tab w:val="left" w:pos="417"/>
        </w:tabs>
        <w:spacing w:line="360" w:lineRule="auto"/>
        <w:ind w:left="0"/>
        <w:jc w:val="mediumKashi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D852E4">
        <w:rPr>
          <w:sz w:val="24"/>
          <w:szCs w:val="24"/>
        </w:rPr>
        <w:t xml:space="preserve">формы организации образовательного процесса: </w:t>
      </w:r>
      <w:proofErr w:type="gramStart"/>
      <w:r w:rsidRPr="00D852E4">
        <w:rPr>
          <w:sz w:val="24"/>
          <w:szCs w:val="24"/>
        </w:rPr>
        <w:t>групповая</w:t>
      </w:r>
      <w:proofErr w:type="gramEnd"/>
      <w:r w:rsidRPr="00D852E4">
        <w:rPr>
          <w:sz w:val="24"/>
          <w:szCs w:val="24"/>
        </w:rPr>
        <w:t>.</w:t>
      </w:r>
    </w:p>
    <w:p w:rsidR="00D852E4" w:rsidRDefault="00D852E4" w:rsidP="002814A7">
      <w:pPr>
        <w:pStyle w:val="a5"/>
        <w:tabs>
          <w:tab w:val="left" w:pos="417"/>
        </w:tabs>
        <w:spacing w:line="360" w:lineRule="auto"/>
        <w:ind w:left="709"/>
        <w:jc w:val="mediumKashida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D852E4">
        <w:rPr>
          <w:sz w:val="24"/>
          <w:szCs w:val="24"/>
        </w:rPr>
        <w:t>формы организации учебного занятия - беседа, диспут, игра, конкурс, круглый стол, лабораторное занятие, лекция, «мозговой штурм», наблюдение, практическое занятие, семинар, соревнование, эксперимент;</w:t>
      </w:r>
      <w:proofErr w:type="gramEnd"/>
    </w:p>
    <w:p w:rsidR="00D852E4" w:rsidRPr="00D852E4" w:rsidRDefault="00D852E4" w:rsidP="002814A7">
      <w:pPr>
        <w:pStyle w:val="a5"/>
        <w:spacing w:line="360" w:lineRule="auto"/>
        <w:ind w:left="709"/>
        <w:jc w:val="mediumKashid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852E4">
        <w:rPr>
          <w:sz w:val="24"/>
          <w:szCs w:val="24"/>
        </w:rPr>
        <w:t>педагогические технологии - т</w:t>
      </w:r>
      <w:r>
        <w:rPr>
          <w:sz w:val="24"/>
          <w:szCs w:val="24"/>
        </w:rPr>
        <w:t xml:space="preserve">ехнология группового обучения, </w:t>
      </w:r>
      <w:r w:rsidRPr="00D852E4">
        <w:rPr>
          <w:sz w:val="24"/>
          <w:szCs w:val="24"/>
        </w:rPr>
        <w:t xml:space="preserve">технология коллективного </w:t>
      </w:r>
      <w:proofErr w:type="spellStart"/>
      <w:r w:rsidRPr="00D852E4">
        <w:rPr>
          <w:sz w:val="24"/>
          <w:szCs w:val="24"/>
        </w:rPr>
        <w:t>взаимообучения</w:t>
      </w:r>
      <w:proofErr w:type="spellEnd"/>
      <w:r w:rsidRPr="00D852E4">
        <w:rPr>
          <w:sz w:val="24"/>
          <w:szCs w:val="24"/>
        </w:rPr>
        <w:t>, технология диф</w:t>
      </w:r>
      <w:r>
        <w:rPr>
          <w:sz w:val="24"/>
          <w:szCs w:val="24"/>
        </w:rPr>
        <w:t xml:space="preserve">ференцированного  </w:t>
      </w:r>
      <w:r w:rsidRPr="00D852E4">
        <w:rPr>
          <w:sz w:val="24"/>
          <w:szCs w:val="24"/>
        </w:rPr>
        <w:t xml:space="preserve">обучения, технология </w:t>
      </w:r>
      <w:proofErr w:type="spellStart"/>
      <w:r w:rsidRPr="00D852E4">
        <w:rPr>
          <w:sz w:val="24"/>
          <w:szCs w:val="24"/>
        </w:rPr>
        <w:t>разноуровневого</w:t>
      </w:r>
      <w:proofErr w:type="spellEnd"/>
      <w:r w:rsidRPr="00D852E4">
        <w:rPr>
          <w:sz w:val="24"/>
          <w:szCs w:val="24"/>
        </w:rPr>
        <w:t xml:space="preserve"> обу</w:t>
      </w:r>
      <w:r>
        <w:rPr>
          <w:sz w:val="24"/>
          <w:szCs w:val="24"/>
        </w:rPr>
        <w:t xml:space="preserve">чения, технология развивающего  </w:t>
      </w:r>
      <w:r w:rsidRPr="00D852E4">
        <w:rPr>
          <w:sz w:val="24"/>
          <w:szCs w:val="24"/>
        </w:rPr>
        <w:t>обучения, технология проблемного обучения</w:t>
      </w:r>
      <w:r>
        <w:rPr>
          <w:sz w:val="24"/>
          <w:szCs w:val="24"/>
        </w:rPr>
        <w:t xml:space="preserve">, технология исследовательской </w:t>
      </w:r>
      <w:r w:rsidRPr="00D852E4">
        <w:rPr>
          <w:sz w:val="24"/>
          <w:szCs w:val="24"/>
        </w:rPr>
        <w:t xml:space="preserve">деятельности, технология игровой деятельности, технология развития критического мышления, технология портфолио, </w:t>
      </w:r>
      <w:proofErr w:type="spellStart"/>
      <w:r w:rsidRPr="00D852E4">
        <w:rPr>
          <w:sz w:val="24"/>
          <w:szCs w:val="24"/>
        </w:rPr>
        <w:t>здоровьесберегающая</w:t>
      </w:r>
      <w:proofErr w:type="spellEnd"/>
      <w:r w:rsidRPr="00D852E4">
        <w:rPr>
          <w:sz w:val="24"/>
          <w:szCs w:val="24"/>
        </w:rPr>
        <w:t xml:space="preserve"> технология.</w:t>
      </w:r>
    </w:p>
    <w:p w:rsidR="00D852E4" w:rsidRPr="00D852E4" w:rsidRDefault="00D852E4" w:rsidP="002814A7">
      <w:pPr>
        <w:pStyle w:val="a5"/>
        <w:spacing w:line="360" w:lineRule="auto"/>
        <w:ind w:left="709" w:hanging="369"/>
        <w:jc w:val="mediumKashida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D852E4">
        <w:rPr>
          <w:sz w:val="24"/>
          <w:szCs w:val="24"/>
        </w:rPr>
        <w:t>алгоритм учебного занятия: учебн</w:t>
      </w:r>
      <w:r>
        <w:rPr>
          <w:sz w:val="24"/>
          <w:szCs w:val="24"/>
        </w:rPr>
        <w:t xml:space="preserve">ое занятие имеет организационно </w:t>
      </w:r>
      <w:r w:rsidRPr="00D852E4">
        <w:rPr>
          <w:sz w:val="24"/>
          <w:szCs w:val="24"/>
        </w:rPr>
        <w:t>подготовительный этап, в ходе которого прои</w:t>
      </w:r>
      <w:r>
        <w:rPr>
          <w:sz w:val="24"/>
          <w:szCs w:val="24"/>
        </w:rPr>
        <w:t xml:space="preserve">сходит создание благоприятного </w:t>
      </w:r>
      <w:r w:rsidRPr="00D852E4">
        <w:rPr>
          <w:sz w:val="24"/>
          <w:szCs w:val="24"/>
        </w:rPr>
        <w:t xml:space="preserve">микроклимата с настроем детей на творческую учебную деятельность, активизация внимания детей, диагностика усвоенных на предыдущем занятии знаний, сообщение </w:t>
      </w:r>
    </w:p>
    <w:p w:rsidR="00B948B4" w:rsidRDefault="00D852E4" w:rsidP="002814A7">
      <w:pPr>
        <w:pStyle w:val="a5"/>
        <w:spacing w:line="360" w:lineRule="auto"/>
        <w:ind w:left="709"/>
        <w:jc w:val="mediumKashida"/>
        <w:rPr>
          <w:sz w:val="24"/>
          <w:szCs w:val="24"/>
        </w:rPr>
      </w:pPr>
      <w:r w:rsidRPr="00D852E4">
        <w:rPr>
          <w:sz w:val="24"/>
          <w:szCs w:val="24"/>
        </w:rPr>
        <w:t>темы и цели занятия. Основной этап – максимал</w:t>
      </w:r>
      <w:r>
        <w:rPr>
          <w:sz w:val="24"/>
          <w:szCs w:val="24"/>
        </w:rPr>
        <w:t xml:space="preserve">ьная активизация познавательной </w:t>
      </w:r>
      <w:r w:rsidRPr="00D852E4">
        <w:rPr>
          <w:sz w:val="24"/>
          <w:szCs w:val="24"/>
        </w:rPr>
        <w:t>деятельности обучающихся на основе теоретического материала, введение</w:t>
      </w:r>
      <w:r w:rsidRPr="00D852E4">
        <w:t xml:space="preserve"> </w:t>
      </w:r>
      <w:r w:rsidRPr="00D852E4">
        <w:rPr>
          <w:sz w:val="24"/>
          <w:szCs w:val="24"/>
        </w:rPr>
        <w:t>практических творческих заданий, развиваю</w:t>
      </w:r>
      <w:r>
        <w:rPr>
          <w:sz w:val="24"/>
          <w:szCs w:val="24"/>
        </w:rPr>
        <w:t xml:space="preserve">щих определённые умения детей; </w:t>
      </w:r>
      <w:r w:rsidRPr="00D852E4">
        <w:rPr>
          <w:sz w:val="24"/>
          <w:szCs w:val="24"/>
        </w:rPr>
        <w:t xml:space="preserve">самостоятельное выполнение </w:t>
      </w:r>
      <w:proofErr w:type="gramStart"/>
      <w:r w:rsidRPr="00D852E4">
        <w:rPr>
          <w:sz w:val="24"/>
          <w:szCs w:val="24"/>
        </w:rPr>
        <w:t>обучающимися</w:t>
      </w:r>
      <w:proofErr w:type="gramEnd"/>
      <w:r w:rsidRPr="00D852E4">
        <w:rPr>
          <w:sz w:val="24"/>
          <w:szCs w:val="24"/>
        </w:rPr>
        <w:t xml:space="preserve"> т</w:t>
      </w:r>
      <w:r>
        <w:rPr>
          <w:sz w:val="24"/>
          <w:szCs w:val="24"/>
        </w:rPr>
        <w:t xml:space="preserve">ворческих заданий, обыгрывание </w:t>
      </w:r>
      <w:r w:rsidRPr="00D852E4">
        <w:rPr>
          <w:sz w:val="24"/>
          <w:szCs w:val="24"/>
        </w:rPr>
        <w:t>игровых ситуаций. Итоговый этап – подведение</w:t>
      </w:r>
      <w:r>
        <w:rPr>
          <w:sz w:val="24"/>
          <w:szCs w:val="24"/>
        </w:rPr>
        <w:t xml:space="preserve"> </w:t>
      </w:r>
      <w:r w:rsidRPr="00D852E4">
        <w:rPr>
          <w:sz w:val="24"/>
          <w:szCs w:val="24"/>
        </w:rPr>
        <w:t xml:space="preserve">итогов деятельности, методы </w:t>
      </w:r>
      <w:r w:rsidRPr="00D852E4">
        <w:rPr>
          <w:sz w:val="24"/>
          <w:szCs w:val="24"/>
        </w:rPr>
        <w:lastRenderedPageBreak/>
        <w:t>поощрения</w:t>
      </w:r>
      <w:r>
        <w:rPr>
          <w:sz w:val="24"/>
          <w:szCs w:val="24"/>
        </w:rPr>
        <w:t xml:space="preserve"> детей; информация о литературе, </w:t>
      </w:r>
      <w:r w:rsidRPr="00D852E4">
        <w:rPr>
          <w:sz w:val="24"/>
          <w:szCs w:val="24"/>
        </w:rPr>
        <w:t>котор</w:t>
      </w:r>
      <w:r>
        <w:rPr>
          <w:sz w:val="24"/>
          <w:szCs w:val="24"/>
        </w:rPr>
        <w:t xml:space="preserve">ую нужно использовать к </w:t>
      </w:r>
      <w:r w:rsidRPr="00D852E4">
        <w:rPr>
          <w:sz w:val="24"/>
          <w:szCs w:val="24"/>
        </w:rPr>
        <w:t>следующему занятию</w:t>
      </w:r>
    </w:p>
    <w:p w:rsidR="00B948B4" w:rsidRDefault="00C31096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b/>
          <w:sz w:val="24"/>
          <w:szCs w:val="24"/>
        </w:rPr>
        <w:t>Дидактические материалы</w:t>
      </w:r>
      <w:r>
        <w:rPr>
          <w:sz w:val="24"/>
          <w:szCs w:val="24"/>
        </w:rPr>
        <w:t xml:space="preserve"> - т</w:t>
      </w:r>
      <w:r w:rsidRPr="00C31096">
        <w:rPr>
          <w:sz w:val="24"/>
          <w:szCs w:val="24"/>
        </w:rPr>
        <w:t>аблиц</w:t>
      </w:r>
      <w:r>
        <w:rPr>
          <w:sz w:val="24"/>
          <w:szCs w:val="24"/>
        </w:rPr>
        <w:t>ы</w:t>
      </w:r>
      <w:r w:rsidRPr="00C31096">
        <w:rPr>
          <w:sz w:val="24"/>
          <w:szCs w:val="24"/>
        </w:rPr>
        <w:t xml:space="preserve"> по ботанике, зоологии, физиологии человека</w:t>
      </w:r>
      <w:r>
        <w:rPr>
          <w:sz w:val="24"/>
          <w:szCs w:val="24"/>
        </w:rPr>
        <w:t>, наборы картинок в  соответствии с тематикой, г</w:t>
      </w:r>
      <w:r w:rsidRPr="00C31096">
        <w:rPr>
          <w:sz w:val="24"/>
          <w:szCs w:val="24"/>
        </w:rPr>
        <w:t>отовые препараты биологических объектов</w:t>
      </w:r>
      <w:r>
        <w:rPr>
          <w:sz w:val="24"/>
          <w:szCs w:val="24"/>
        </w:rPr>
        <w:t>.</w:t>
      </w:r>
    </w:p>
    <w:p w:rsidR="00B948B4" w:rsidRDefault="00B948B4" w:rsidP="002814A7">
      <w:pPr>
        <w:pStyle w:val="a5"/>
        <w:tabs>
          <w:tab w:val="left" w:pos="417"/>
        </w:tabs>
        <w:autoSpaceDE/>
        <w:autoSpaceDN/>
        <w:spacing w:line="360" w:lineRule="auto"/>
        <w:ind w:left="709" w:firstLine="609"/>
        <w:jc w:val="mediumKashida"/>
        <w:rPr>
          <w:sz w:val="24"/>
          <w:szCs w:val="24"/>
        </w:rPr>
      </w:pPr>
    </w:p>
    <w:p w:rsidR="00C31096" w:rsidRDefault="00C31096" w:rsidP="002814A7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Cs w:val="24"/>
          <w:lang w:bidi="en-US"/>
        </w:rPr>
      </w:pPr>
      <w:r w:rsidRPr="001246E5">
        <w:rPr>
          <w:rFonts w:eastAsia="Times New Roman" w:cs="Times New Roman"/>
          <w:b/>
          <w:szCs w:val="24"/>
          <w:lang w:bidi="en-US"/>
        </w:rPr>
        <w:t>2.3. Формы аттестации</w:t>
      </w:r>
    </w:p>
    <w:p w:rsidR="00C31096" w:rsidRPr="00C31096" w:rsidRDefault="00C31096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sz w:val="24"/>
          <w:szCs w:val="24"/>
        </w:rPr>
        <w:t>Формы отслеживания и фиксации образовательных результатов:</w:t>
      </w:r>
      <w:r>
        <w:rPr>
          <w:sz w:val="24"/>
          <w:szCs w:val="24"/>
        </w:rPr>
        <w:t xml:space="preserve"> готовая работа, </w:t>
      </w:r>
      <w:r w:rsidRPr="00C31096">
        <w:rPr>
          <w:sz w:val="24"/>
          <w:szCs w:val="24"/>
        </w:rPr>
        <w:t>материал тестирования, портфолио, фото, отзыв детей и родителей, свидетельство (сертификат).</w:t>
      </w:r>
    </w:p>
    <w:p w:rsidR="00C31096" w:rsidRPr="00C31096" w:rsidRDefault="00C31096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sz w:val="24"/>
          <w:szCs w:val="24"/>
        </w:rPr>
        <w:t>Формы предъявления и демонстрации образовательных результатов:</w:t>
      </w:r>
      <w:r>
        <w:rPr>
          <w:sz w:val="24"/>
          <w:szCs w:val="24"/>
        </w:rPr>
        <w:t xml:space="preserve"> викторина, </w:t>
      </w:r>
      <w:r w:rsidRPr="00C31096">
        <w:rPr>
          <w:sz w:val="24"/>
          <w:szCs w:val="24"/>
        </w:rPr>
        <w:t>творческая работа, рисунок, презентация, фото, реферат, отчет о работе.</w:t>
      </w:r>
    </w:p>
    <w:p w:rsidR="00C31096" w:rsidRPr="00C31096" w:rsidRDefault="00C31096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b/>
          <w:sz w:val="24"/>
          <w:szCs w:val="24"/>
        </w:rPr>
      </w:pPr>
      <w:r w:rsidRPr="00C31096">
        <w:rPr>
          <w:b/>
          <w:sz w:val="24"/>
          <w:szCs w:val="24"/>
        </w:rPr>
        <w:t>Виды контроля:</w:t>
      </w:r>
    </w:p>
    <w:p w:rsidR="00C31096" w:rsidRPr="00C31096" w:rsidRDefault="00C31096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sz w:val="24"/>
          <w:szCs w:val="24"/>
        </w:rPr>
        <w:t>Входной контроль</w:t>
      </w:r>
      <w:r>
        <w:rPr>
          <w:sz w:val="24"/>
          <w:szCs w:val="24"/>
        </w:rPr>
        <w:t xml:space="preserve"> </w:t>
      </w:r>
      <w:r w:rsidRPr="00C31096">
        <w:rPr>
          <w:sz w:val="24"/>
          <w:szCs w:val="24"/>
        </w:rPr>
        <w:t>- проводится на начальном этапе форм</w:t>
      </w:r>
      <w:r>
        <w:rPr>
          <w:sz w:val="24"/>
          <w:szCs w:val="24"/>
        </w:rPr>
        <w:t xml:space="preserve">ирования коллектива, изучаются </w:t>
      </w:r>
      <w:r w:rsidRPr="00C31096">
        <w:rPr>
          <w:sz w:val="24"/>
          <w:szCs w:val="24"/>
        </w:rPr>
        <w:t>отношения ребенка к выбранной деятельности, его способност</w:t>
      </w:r>
      <w:r>
        <w:rPr>
          <w:sz w:val="24"/>
          <w:szCs w:val="24"/>
        </w:rPr>
        <w:t xml:space="preserve">и и достижения в этой области, </w:t>
      </w:r>
      <w:r w:rsidRPr="00C31096">
        <w:rPr>
          <w:sz w:val="24"/>
          <w:szCs w:val="24"/>
        </w:rPr>
        <w:t>личностные качества ребенка.</w:t>
      </w:r>
    </w:p>
    <w:p w:rsidR="00C31096" w:rsidRPr="00C31096" w:rsidRDefault="00C31096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sz w:val="24"/>
          <w:szCs w:val="24"/>
        </w:rPr>
        <w:t>Текущий контроль</w:t>
      </w:r>
      <w:r>
        <w:rPr>
          <w:sz w:val="24"/>
          <w:szCs w:val="24"/>
        </w:rPr>
        <w:t xml:space="preserve"> </w:t>
      </w:r>
      <w:r w:rsidRPr="00C31096">
        <w:rPr>
          <w:sz w:val="24"/>
          <w:szCs w:val="24"/>
        </w:rPr>
        <w:t>- проводится в течение года; определ</w:t>
      </w:r>
      <w:r>
        <w:rPr>
          <w:sz w:val="24"/>
          <w:szCs w:val="24"/>
        </w:rPr>
        <w:t xml:space="preserve">яет степень усвоения учащимися </w:t>
      </w:r>
      <w:r w:rsidRPr="00C31096">
        <w:rPr>
          <w:sz w:val="24"/>
          <w:szCs w:val="24"/>
        </w:rPr>
        <w:t>учебного материала, готовность к восприятию нового материала</w:t>
      </w:r>
      <w:r>
        <w:rPr>
          <w:sz w:val="24"/>
          <w:szCs w:val="24"/>
        </w:rPr>
        <w:t xml:space="preserve">, выявляет учащихся, отстающих </w:t>
      </w:r>
      <w:r w:rsidRPr="00C31096">
        <w:rPr>
          <w:sz w:val="24"/>
          <w:szCs w:val="24"/>
        </w:rPr>
        <w:t>или опережающих обучение; позволяет педагогу подобрать</w:t>
      </w:r>
      <w:r>
        <w:rPr>
          <w:sz w:val="24"/>
          <w:szCs w:val="24"/>
        </w:rPr>
        <w:t xml:space="preserve"> наиболее эффективные методы и </w:t>
      </w:r>
      <w:r w:rsidRPr="00C31096">
        <w:rPr>
          <w:sz w:val="24"/>
          <w:szCs w:val="24"/>
        </w:rPr>
        <w:t>средства обучения.</w:t>
      </w:r>
    </w:p>
    <w:p w:rsidR="00C31096" w:rsidRPr="00C31096" w:rsidRDefault="00C31096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sz w:val="24"/>
          <w:szCs w:val="24"/>
        </w:rPr>
        <w:t>Тематический контроль</w:t>
      </w:r>
      <w:r>
        <w:rPr>
          <w:sz w:val="24"/>
          <w:szCs w:val="24"/>
        </w:rPr>
        <w:t xml:space="preserve"> </w:t>
      </w:r>
      <w:r w:rsidRPr="00C31096">
        <w:rPr>
          <w:sz w:val="24"/>
          <w:szCs w:val="24"/>
        </w:rPr>
        <w:t>- проводится в течение, год</w:t>
      </w:r>
      <w:r>
        <w:rPr>
          <w:sz w:val="24"/>
          <w:szCs w:val="24"/>
        </w:rPr>
        <w:t xml:space="preserve">а; определяет степень усвоения </w:t>
      </w:r>
      <w:r w:rsidRPr="00C31096">
        <w:rPr>
          <w:sz w:val="24"/>
          <w:szCs w:val="24"/>
        </w:rPr>
        <w:t>раздела или темы программы, систематическую пошагов</w:t>
      </w:r>
      <w:r>
        <w:rPr>
          <w:sz w:val="24"/>
          <w:szCs w:val="24"/>
        </w:rPr>
        <w:t>ую диагностику текущих знаний, д</w:t>
      </w:r>
      <w:r w:rsidRPr="00C31096">
        <w:rPr>
          <w:sz w:val="24"/>
          <w:szCs w:val="24"/>
        </w:rPr>
        <w:t>инамику усвоения текущего материала.</w:t>
      </w:r>
    </w:p>
    <w:p w:rsidR="00B948B4" w:rsidRDefault="00C31096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sz w:val="24"/>
          <w:szCs w:val="24"/>
        </w:rPr>
        <w:t>Итоговый контроль</w:t>
      </w:r>
      <w:r>
        <w:rPr>
          <w:sz w:val="24"/>
          <w:szCs w:val="24"/>
        </w:rPr>
        <w:t xml:space="preserve"> </w:t>
      </w:r>
      <w:r w:rsidRPr="00C31096">
        <w:rPr>
          <w:sz w:val="24"/>
          <w:szCs w:val="24"/>
        </w:rPr>
        <w:t>- проводится в конце обучения по</w:t>
      </w:r>
      <w:r>
        <w:rPr>
          <w:sz w:val="24"/>
          <w:szCs w:val="24"/>
        </w:rPr>
        <w:t xml:space="preserve"> программе с целью </w:t>
      </w:r>
      <w:proofErr w:type="gramStart"/>
      <w:r>
        <w:rPr>
          <w:sz w:val="24"/>
          <w:szCs w:val="24"/>
        </w:rPr>
        <w:t xml:space="preserve">определения </w:t>
      </w:r>
      <w:r w:rsidRPr="00C31096">
        <w:rPr>
          <w:sz w:val="24"/>
          <w:szCs w:val="24"/>
        </w:rPr>
        <w:t>изменения уровня развития качеств личности каждого</w:t>
      </w:r>
      <w:proofErr w:type="gramEnd"/>
      <w:r w:rsidRPr="00C31096">
        <w:rPr>
          <w:sz w:val="24"/>
          <w:szCs w:val="24"/>
        </w:rPr>
        <w:t xml:space="preserve"> реб</w:t>
      </w:r>
      <w:r>
        <w:rPr>
          <w:sz w:val="24"/>
          <w:szCs w:val="24"/>
        </w:rPr>
        <w:t xml:space="preserve">енка, определения результатов </w:t>
      </w:r>
      <w:r w:rsidRPr="00C31096">
        <w:rPr>
          <w:sz w:val="24"/>
          <w:szCs w:val="24"/>
        </w:rPr>
        <w:t>обучения, ориентирования на дальнейшее (в том числе самостоятельное) обучение.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0"/>
        <w:jc w:val="center"/>
        <w:rPr>
          <w:b/>
          <w:sz w:val="24"/>
          <w:szCs w:val="24"/>
        </w:rPr>
      </w:pPr>
      <w:r w:rsidRPr="000B4CC0">
        <w:rPr>
          <w:b/>
          <w:sz w:val="24"/>
          <w:szCs w:val="24"/>
        </w:rPr>
        <w:t>2.4. Список литературы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 xml:space="preserve">Биология (авторы </w:t>
      </w:r>
      <w:r>
        <w:rPr>
          <w:sz w:val="24"/>
          <w:szCs w:val="24"/>
        </w:rPr>
        <w:t>Пасечник В.В</w:t>
      </w:r>
      <w:r w:rsidRPr="000B4CC0">
        <w:rPr>
          <w:sz w:val="24"/>
          <w:szCs w:val="24"/>
        </w:rPr>
        <w:t>.),Москва, изд-во «</w:t>
      </w:r>
      <w:r>
        <w:rPr>
          <w:sz w:val="24"/>
          <w:szCs w:val="24"/>
        </w:rPr>
        <w:t>Просвещение</w:t>
      </w:r>
      <w:r w:rsidRPr="000B4CC0">
        <w:rPr>
          <w:sz w:val="24"/>
          <w:szCs w:val="24"/>
        </w:rPr>
        <w:t>»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 xml:space="preserve">Н.И. </w:t>
      </w:r>
      <w:proofErr w:type="spellStart"/>
      <w:r w:rsidRPr="000B4CC0">
        <w:rPr>
          <w:sz w:val="24"/>
          <w:szCs w:val="24"/>
        </w:rPr>
        <w:t>Шорина</w:t>
      </w:r>
      <w:proofErr w:type="spellEnd"/>
      <w:r w:rsidRPr="000B4CC0">
        <w:rPr>
          <w:sz w:val="24"/>
          <w:szCs w:val="24"/>
        </w:rPr>
        <w:t>. Биология: Практикум по ботанике. 6-7 классы.- М: НЦ ЭНАС,2003.</w:t>
      </w:r>
    </w:p>
    <w:p w:rsid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 xml:space="preserve">В.П. Александрова, И.В. </w:t>
      </w:r>
      <w:proofErr w:type="spellStart"/>
      <w:r w:rsidRPr="000B4CC0">
        <w:rPr>
          <w:sz w:val="24"/>
          <w:szCs w:val="24"/>
        </w:rPr>
        <w:t>Болголова</w:t>
      </w:r>
      <w:proofErr w:type="spellEnd"/>
      <w:r w:rsidRPr="000B4CC0">
        <w:rPr>
          <w:sz w:val="24"/>
          <w:szCs w:val="24"/>
        </w:rPr>
        <w:t>, Е.А. Нифантьева. Экология живых</w:t>
      </w:r>
      <w:r>
        <w:rPr>
          <w:sz w:val="24"/>
          <w:szCs w:val="24"/>
        </w:rPr>
        <w:t xml:space="preserve"> организмов: Практикум с </w:t>
      </w:r>
      <w:r w:rsidRPr="000B4CC0">
        <w:rPr>
          <w:sz w:val="24"/>
          <w:szCs w:val="24"/>
        </w:rPr>
        <w:t>основами экологического проектировани</w:t>
      </w:r>
      <w:r>
        <w:rPr>
          <w:sz w:val="24"/>
          <w:szCs w:val="24"/>
        </w:rPr>
        <w:t xml:space="preserve">я. 6-7 классы. – М.: Вако,2014. 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 xml:space="preserve">В.П. Александрова, И.В. </w:t>
      </w:r>
      <w:proofErr w:type="spellStart"/>
      <w:r w:rsidRPr="000B4CC0">
        <w:rPr>
          <w:sz w:val="24"/>
          <w:szCs w:val="24"/>
        </w:rPr>
        <w:t>Болголова</w:t>
      </w:r>
      <w:proofErr w:type="spellEnd"/>
      <w:r w:rsidRPr="000B4CC0">
        <w:rPr>
          <w:sz w:val="24"/>
          <w:szCs w:val="24"/>
        </w:rPr>
        <w:t xml:space="preserve">. Культура здоровья человека: Практикум с </w:t>
      </w:r>
      <w:r>
        <w:rPr>
          <w:sz w:val="24"/>
          <w:szCs w:val="24"/>
        </w:rPr>
        <w:lastRenderedPageBreak/>
        <w:t xml:space="preserve">основами </w:t>
      </w:r>
      <w:r w:rsidRPr="000B4CC0">
        <w:rPr>
          <w:sz w:val="24"/>
          <w:szCs w:val="24"/>
        </w:rPr>
        <w:t xml:space="preserve">экологического проектирования. 8 класс. – М.: </w:t>
      </w:r>
      <w:proofErr w:type="spellStart"/>
      <w:r w:rsidRPr="000B4CC0">
        <w:rPr>
          <w:sz w:val="24"/>
          <w:szCs w:val="24"/>
        </w:rPr>
        <w:t>Вако</w:t>
      </w:r>
      <w:proofErr w:type="spellEnd"/>
      <w:r w:rsidRPr="000B4CC0">
        <w:rPr>
          <w:sz w:val="24"/>
          <w:szCs w:val="24"/>
        </w:rPr>
        <w:t>, 2015.</w:t>
      </w:r>
    </w:p>
    <w:p w:rsidR="00B948B4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 xml:space="preserve">М.М. </w:t>
      </w:r>
      <w:proofErr w:type="spellStart"/>
      <w:r w:rsidRPr="000B4CC0">
        <w:rPr>
          <w:sz w:val="24"/>
          <w:szCs w:val="24"/>
        </w:rPr>
        <w:t>Бондарук</w:t>
      </w:r>
      <w:proofErr w:type="spellEnd"/>
      <w:r w:rsidRPr="000B4CC0">
        <w:rPr>
          <w:sz w:val="24"/>
          <w:szCs w:val="24"/>
        </w:rPr>
        <w:t xml:space="preserve">, Н.В. </w:t>
      </w:r>
      <w:proofErr w:type="spellStart"/>
      <w:r w:rsidRPr="000B4CC0">
        <w:rPr>
          <w:sz w:val="24"/>
          <w:szCs w:val="24"/>
        </w:rPr>
        <w:t>Ковылина</w:t>
      </w:r>
      <w:proofErr w:type="spellEnd"/>
      <w:r w:rsidRPr="000B4CC0">
        <w:rPr>
          <w:sz w:val="24"/>
          <w:szCs w:val="24"/>
        </w:rPr>
        <w:t xml:space="preserve">. Занимательные материалы и факты </w:t>
      </w:r>
      <w:r>
        <w:rPr>
          <w:sz w:val="24"/>
          <w:szCs w:val="24"/>
        </w:rPr>
        <w:t xml:space="preserve">по общей биологии в вопросах и </w:t>
      </w:r>
      <w:r w:rsidRPr="000B4CC0">
        <w:rPr>
          <w:sz w:val="24"/>
          <w:szCs w:val="24"/>
        </w:rPr>
        <w:t>ответах; 5-11 классы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b/>
          <w:sz w:val="24"/>
          <w:szCs w:val="24"/>
        </w:rPr>
      </w:pPr>
      <w:r w:rsidRPr="000B4CC0">
        <w:rPr>
          <w:b/>
          <w:sz w:val="24"/>
          <w:szCs w:val="24"/>
        </w:rPr>
        <w:t>Для учителя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>1. Формирование универсальных учебных действий в основной школе</w:t>
      </w:r>
      <w:r>
        <w:rPr>
          <w:sz w:val="24"/>
          <w:szCs w:val="24"/>
        </w:rPr>
        <w:t xml:space="preserve">: от действий к мысли. Система </w:t>
      </w:r>
      <w:r w:rsidRPr="000B4CC0">
        <w:rPr>
          <w:sz w:val="24"/>
          <w:szCs w:val="24"/>
        </w:rPr>
        <w:t xml:space="preserve">заданий: пособие для учителя/ [А.Г. </w:t>
      </w:r>
      <w:proofErr w:type="spellStart"/>
      <w:r w:rsidRPr="000B4CC0">
        <w:rPr>
          <w:sz w:val="24"/>
          <w:szCs w:val="24"/>
        </w:rPr>
        <w:t>Асмолов</w:t>
      </w:r>
      <w:proofErr w:type="spellEnd"/>
      <w:r w:rsidRPr="000B4CC0">
        <w:rPr>
          <w:sz w:val="24"/>
          <w:szCs w:val="24"/>
        </w:rPr>
        <w:t xml:space="preserve">, Г.В. </w:t>
      </w:r>
      <w:proofErr w:type="spellStart"/>
      <w:r w:rsidRPr="000B4CC0">
        <w:rPr>
          <w:sz w:val="24"/>
          <w:szCs w:val="24"/>
        </w:rPr>
        <w:t>Бурменская</w:t>
      </w:r>
      <w:proofErr w:type="spellEnd"/>
      <w:r w:rsidRPr="000B4CC0">
        <w:rPr>
          <w:sz w:val="24"/>
          <w:szCs w:val="24"/>
        </w:rPr>
        <w:t>, И.А</w:t>
      </w:r>
      <w:r>
        <w:rPr>
          <w:sz w:val="24"/>
          <w:szCs w:val="24"/>
        </w:rPr>
        <w:t xml:space="preserve">. Володарская и др.] под ред. </w:t>
      </w:r>
      <w:r w:rsidRPr="000B4CC0">
        <w:rPr>
          <w:sz w:val="24"/>
          <w:szCs w:val="24"/>
        </w:rPr>
        <w:t xml:space="preserve">А.Г. </w:t>
      </w:r>
      <w:proofErr w:type="spellStart"/>
      <w:r w:rsidRPr="000B4CC0">
        <w:rPr>
          <w:sz w:val="24"/>
          <w:szCs w:val="24"/>
        </w:rPr>
        <w:t>Асмолова</w:t>
      </w:r>
      <w:proofErr w:type="spellEnd"/>
      <w:r w:rsidRPr="000B4CC0">
        <w:rPr>
          <w:sz w:val="24"/>
          <w:szCs w:val="24"/>
        </w:rPr>
        <w:t>. – 2-е изд. – М.: Просвещение, 2011.-159с. - (Стандарты второго поколения).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>2. Григорьев. Д.В. Внеурочная деятельность школьников. Методич</w:t>
      </w:r>
      <w:r>
        <w:rPr>
          <w:sz w:val="24"/>
          <w:szCs w:val="24"/>
        </w:rPr>
        <w:t xml:space="preserve">еский конструктор: пособие для </w:t>
      </w:r>
      <w:r w:rsidRPr="000B4CC0">
        <w:rPr>
          <w:sz w:val="24"/>
          <w:szCs w:val="24"/>
        </w:rPr>
        <w:t xml:space="preserve">учителя/ </w:t>
      </w:r>
      <w:proofErr w:type="spellStart"/>
      <w:r w:rsidRPr="000B4CC0">
        <w:rPr>
          <w:sz w:val="24"/>
          <w:szCs w:val="24"/>
        </w:rPr>
        <w:t>Д.В.Григорьев</w:t>
      </w:r>
      <w:proofErr w:type="spellEnd"/>
      <w:r w:rsidRPr="000B4CC0">
        <w:rPr>
          <w:sz w:val="24"/>
          <w:szCs w:val="24"/>
        </w:rPr>
        <w:t>, П.В. Степанов. – М.: Просвещение, 201</w:t>
      </w:r>
      <w:r>
        <w:rPr>
          <w:sz w:val="24"/>
          <w:szCs w:val="24"/>
        </w:rPr>
        <w:t xml:space="preserve">1 – 223с. – (Стандарты второго </w:t>
      </w:r>
      <w:r w:rsidRPr="000B4CC0">
        <w:rPr>
          <w:sz w:val="24"/>
          <w:szCs w:val="24"/>
        </w:rPr>
        <w:t>поколения).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>3. Программы внеурочной деятельности. Познавательная активность.</w:t>
      </w:r>
      <w:r>
        <w:rPr>
          <w:sz w:val="24"/>
          <w:szCs w:val="24"/>
        </w:rPr>
        <w:t xml:space="preserve"> Проблемно-ценностное общение: </w:t>
      </w:r>
      <w:r w:rsidRPr="000B4CC0">
        <w:rPr>
          <w:sz w:val="24"/>
          <w:szCs w:val="24"/>
        </w:rPr>
        <w:t>пособие для учителей общеобразовательных учреждений/ Д.В. Г</w:t>
      </w:r>
      <w:r>
        <w:rPr>
          <w:sz w:val="24"/>
          <w:szCs w:val="24"/>
        </w:rPr>
        <w:t xml:space="preserve">ригорьев, П.В. Степанов. – М.: </w:t>
      </w:r>
      <w:r w:rsidRPr="000B4CC0">
        <w:rPr>
          <w:sz w:val="24"/>
          <w:szCs w:val="24"/>
        </w:rPr>
        <w:t xml:space="preserve">Просвещение, 2011. – 96 с. – (Работаем по новым стандартам). 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 xml:space="preserve">4. </w:t>
      </w:r>
      <w:proofErr w:type="spellStart"/>
      <w:r w:rsidRPr="000B4CC0">
        <w:rPr>
          <w:sz w:val="24"/>
          <w:szCs w:val="24"/>
        </w:rPr>
        <w:t>Браверман</w:t>
      </w:r>
      <w:proofErr w:type="spellEnd"/>
      <w:r w:rsidRPr="000B4CC0">
        <w:rPr>
          <w:sz w:val="24"/>
          <w:szCs w:val="24"/>
        </w:rPr>
        <w:t xml:space="preserve"> Э.М. Развитие </w:t>
      </w:r>
      <w:proofErr w:type="spellStart"/>
      <w:r w:rsidRPr="000B4CC0">
        <w:rPr>
          <w:sz w:val="24"/>
          <w:szCs w:val="24"/>
        </w:rPr>
        <w:t>метапредметных</w:t>
      </w:r>
      <w:proofErr w:type="spellEnd"/>
      <w:r w:rsidRPr="000B4CC0">
        <w:rPr>
          <w:sz w:val="24"/>
          <w:szCs w:val="24"/>
        </w:rPr>
        <w:t xml:space="preserve"> умений на уроках. Ос</w:t>
      </w:r>
      <w:r>
        <w:rPr>
          <w:sz w:val="24"/>
          <w:szCs w:val="24"/>
        </w:rPr>
        <w:t xml:space="preserve">новная школа. М.: Просвещение, </w:t>
      </w:r>
      <w:r w:rsidRPr="000B4CC0">
        <w:rPr>
          <w:sz w:val="24"/>
          <w:szCs w:val="24"/>
        </w:rPr>
        <w:t xml:space="preserve">2012. – 80с. 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b/>
          <w:sz w:val="24"/>
          <w:szCs w:val="24"/>
        </w:rPr>
      </w:pPr>
      <w:r w:rsidRPr="000B4CC0">
        <w:rPr>
          <w:b/>
          <w:sz w:val="24"/>
          <w:szCs w:val="24"/>
        </w:rPr>
        <w:t>Интернет-ресурсы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 xml:space="preserve">1. Сайт </w:t>
      </w:r>
      <w:proofErr w:type="gramStart"/>
      <w:r w:rsidRPr="000B4CC0">
        <w:rPr>
          <w:sz w:val="24"/>
          <w:szCs w:val="24"/>
        </w:rPr>
        <w:t>Российского</w:t>
      </w:r>
      <w:proofErr w:type="gramEnd"/>
      <w:r w:rsidRPr="000B4CC0">
        <w:rPr>
          <w:sz w:val="24"/>
          <w:szCs w:val="24"/>
        </w:rPr>
        <w:t xml:space="preserve"> общеобразовательного Портал http://www.school.edu.ru (</w:t>
      </w:r>
      <w:r>
        <w:rPr>
          <w:sz w:val="24"/>
          <w:szCs w:val="24"/>
        </w:rPr>
        <w:t xml:space="preserve">обмен педагогическим </w:t>
      </w:r>
      <w:r w:rsidRPr="000B4CC0">
        <w:rPr>
          <w:sz w:val="24"/>
          <w:szCs w:val="24"/>
        </w:rPr>
        <w:t>опытом, практические рекомендации).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>2. Единая коллекция Цифровых Образовательных Ресурсов. - Режим доступа: http://schoolcollection.edu.ru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>3. Учебные материалы и словари на сайте «Кирилл и Мефодий</w:t>
      </w:r>
      <w:r>
        <w:rPr>
          <w:sz w:val="24"/>
          <w:szCs w:val="24"/>
        </w:rPr>
        <w:t xml:space="preserve">». - Режим доступа: www.km.ru/ </w:t>
      </w:r>
      <w:proofErr w:type="spellStart"/>
      <w:r w:rsidRPr="000B4CC0">
        <w:rPr>
          <w:sz w:val="24"/>
          <w:szCs w:val="24"/>
        </w:rPr>
        <w:t>education</w:t>
      </w:r>
      <w:proofErr w:type="spellEnd"/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>4. http://www.sci.aha.ru/ATL/ra21c.htm — биологическое разнообразие России.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>5. http://www.wwf.ru — Всемирный фонд дикой природы (WWF).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>6. http://www.kunzm.ru — кружок юных натурал</w:t>
      </w:r>
      <w:r>
        <w:rPr>
          <w:sz w:val="24"/>
          <w:szCs w:val="24"/>
        </w:rPr>
        <w:t>истов зоологического музея МГУ.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b/>
          <w:sz w:val="24"/>
          <w:szCs w:val="24"/>
        </w:rPr>
      </w:pPr>
      <w:r w:rsidRPr="000B4CC0">
        <w:rPr>
          <w:b/>
          <w:sz w:val="24"/>
          <w:szCs w:val="24"/>
        </w:rPr>
        <w:t>Дополнительная литература:</w:t>
      </w:r>
    </w:p>
    <w:p w:rsidR="000B4CC0" w:rsidRPr="000B4CC0" w:rsidRDefault="000B4CC0" w:rsidP="002814A7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>1. Энциклопедия для детей. Биология / под ред. М. Д. Аксеновой. 2001 г.,</w:t>
      </w:r>
    </w:p>
    <w:p w:rsidR="00B948B4" w:rsidRDefault="000B4CC0" w:rsidP="002814A7">
      <w:pPr>
        <w:pStyle w:val="a5"/>
        <w:tabs>
          <w:tab w:val="left" w:pos="417"/>
        </w:tabs>
        <w:autoSpaceDE/>
        <w:autoSpaceDN/>
        <w:spacing w:line="360" w:lineRule="auto"/>
        <w:ind w:left="709" w:firstLine="609"/>
        <w:jc w:val="mediumKashida"/>
        <w:rPr>
          <w:sz w:val="24"/>
          <w:szCs w:val="24"/>
        </w:rPr>
      </w:pPr>
      <w:r w:rsidRPr="000B4CC0">
        <w:rPr>
          <w:sz w:val="24"/>
          <w:szCs w:val="24"/>
        </w:rPr>
        <w:t xml:space="preserve">2. </w:t>
      </w:r>
      <w:proofErr w:type="spellStart"/>
      <w:r w:rsidRPr="000B4CC0">
        <w:rPr>
          <w:sz w:val="24"/>
          <w:szCs w:val="24"/>
        </w:rPr>
        <w:t>Золотницкий</w:t>
      </w:r>
      <w:proofErr w:type="spellEnd"/>
      <w:r w:rsidRPr="000B4CC0">
        <w:rPr>
          <w:sz w:val="24"/>
          <w:szCs w:val="24"/>
        </w:rPr>
        <w:t>, Н. Ф. Цветы в легендах и преданиях, Дрофа, 2002.</w:t>
      </w:r>
    </w:p>
    <w:p w:rsidR="00B948B4" w:rsidRDefault="00B948B4" w:rsidP="002814A7">
      <w:pPr>
        <w:pStyle w:val="a5"/>
        <w:tabs>
          <w:tab w:val="left" w:pos="417"/>
        </w:tabs>
        <w:autoSpaceDE/>
        <w:autoSpaceDN/>
        <w:spacing w:line="360" w:lineRule="auto"/>
        <w:ind w:left="709" w:firstLine="609"/>
        <w:jc w:val="mediumKashida"/>
        <w:rPr>
          <w:sz w:val="24"/>
          <w:szCs w:val="24"/>
        </w:rPr>
      </w:pPr>
    </w:p>
    <w:p w:rsidR="00B948B4" w:rsidRDefault="00B948B4" w:rsidP="002814A7">
      <w:pPr>
        <w:pStyle w:val="a5"/>
        <w:tabs>
          <w:tab w:val="left" w:pos="417"/>
        </w:tabs>
        <w:autoSpaceDE/>
        <w:autoSpaceDN/>
        <w:spacing w:line="360" w:lineRule="auto"/>
        <w:ind w:left="709" w:firstLine="609"/>
        <w:jc w:val="mediumKashida"/>
        <w:rPr>
          <w:sz w:val="24"/>
          <w:szCs w:val="24"/>
        </w:rPr>
      </w:pPr>
    </w:p>
    <w:p w:rsidR="00B948B4" w:rsidRDefault="00B948B4" w:rsidP="002814A7">
      <w:pPr>
        <w:pStyle w:val="a5"/>
        <w:tabs>
          <w:tab w:val="left" w:pos="417"/>
        </w:tabs>
        <w:autoSpaceDE/>
        <w:autoSpaceDN/>
        <w:spacing w:line="360" w:lineRule="auto"/>
        <w:ind w:left="709" w:firstLine="609"/>
        <w:jc w:val="mediumKashida"/>
        <w:rPr>
          <w:sz w:val="24"/>
          <w:szCs w:val="24"/>
        </w:rPr>
      </w:pPr>
    </w:p>
    <w:p w:rsidR="00B948B4" w:rsidRDefault="00B948B4" w:rsidP="002814A7">
      <w:pPr>
        <w:pStyle w:val="a5"/>
        <w:tabs>
          <w:tab w:val="left" w:pos="417"/>
        </w:tabs>
        <w:autoSpaceDE/>
        <w:autoSpaceDN/>
        <w:spacing w:line="360" w:lineRule="auto"/>
        <w:ind w:left="709" w:firstLine="609"/>
        <w:jc w:val="mediumKashida"/>
        <w:rPr>
          <w:sz w:val="24"/>
          <w:szCs w:val="24"/>
        </w:rPr>
      </w:pPr>
    </w:p>
    <w:p w:rsidR="00B948B4" w:rsidRDefault="00B948B4" w:rsidP="002814A7">
      <w:pPr>
        <w:pStyle w:val="a5"/>
        <w:tabs>
          <w:tab w:val="left" w:pos="417"/>
        </w:tabs>
        <w:autoSpaceDE/>
        <w:autoSpaceDN/>
        <w:spacing w:line="360" w:lineRule="auto"/>
        <w:ind w:left="709" w:firstLine="609"/>
        <w:jc w:val="mediumKashida"/>
        <w:rPr>
          <w:sz w:val="24"/>
          <w:szCs w:val="24"/>
        </w:rPr>
      </w:pPr>
    </w:p>
    <w:p w:rsidR="000B4CC0" w:rsidRPr="001246E5" w:rsidRDefault="000B4CC0" w:rsidP="002814A7">
      <w:pPr>
        <w:spacing w:after="0" w:line="360" w:lineRule="auto"/>
        <w:jc w:val="center"/>
        <w:rPr>
          <w:rStyle w:val="a3"/>
          <w:bCs/>
          <w:szCs w:val="24"/>
        </w:rPr>
      </w:pPr>
      <w:r w:rsidRPr="001246E5">
        <w:rPr>
          <w:rStyle w:val="a3"/>
          <w:bCs/>
          <w:szCs w:val="24"/>
        </w:rPr>
        <w:lastRenderedPageBreak/>
        <w:t>3. Приложения</w:t>
      </w:r>
    </w:p>
    <w:p w:rsidR="000B4CC0" w:rsidRPr="001246E5" w:rsidRDefault="000B4CC0" w:rsidP="002814A7">
      <w:pPr>
        <w:spacing w:after="0" w:line="360" w:lineRule="auto"/>
        <w:jc w:val="right"/>
        <w:rPr>
          <w:rStyle w:val="a3"/>
          <w:b w:val="0"/>
          <w:bCs/>
          <w:szCs w:val="24"/>
        </w:rPr>
      </w:pPr>
      <w:r w:rsidRPr="001246E5">
        <w:rPr>
          <w:rStyle w:val="a3"/>
          <w:bCs/>
          <w:szCs w:val="24"/>
        </w:rPr>
        <w:t>Приложение 1</w:t>
      </w:r>
    </w:p>
    <w:p w:rsidR="000B4CC0" w:rsidRDefault="000B4CC0" w:rsidP="002814A7">
      <w:pPr>
        <w:spacing w:after="0" w:line="360" w:lineRule="auto"/>
        <w:jc w:val="center"/>
        <w:rPr>
          <w:rStyle w:val="a3"/>
          <w:bCs/>
          <w:szCs w:val="24"/>
        </w:rPr>
      </w:pPr>
      <w:r w:rsidRPr="001246E5">
        <w:rPr>
          <w:rStyle w:val="a3"/>
          <w:bCs/>
          <w:szCs w:val="24"/>
        </w:rPr>
        <w:t>3.1. Оценочные материалы</w:t>
      </w:r>
    </w:p>
    <w:p w:rsidR="000B4CC0" w:rsidRPr="000B4CC0" w:rsidRDefault="000B4CC0" w:rsidP="002814A7">
      <w:pPr>
        <w:spacing w:after="0" w:line="360" w:lineRule="auto"/>
        <w:ind w:left="993"/>
        <w:rPr>
          <w:rStyle w:val="a3"/>
          <w:b w:val="0"/>
          <w:bCs/>
          <w:szCs w:val="24"/>
        </w:rPr>
      </w:pPr>
      <w:r w:rsidRPr="000B4CC0">
        <w:rPr>
          <w:rStyle w:val="a3"/>
          <w:b w:val="0"/>
          <w:bCs/>
          <w:szCs w:val="24"/>
        </w:rPr>
        <w:t>Входной контрол</w:t>
      </w:r>
      <w:proofErr w:type="gramStart"/>
      <w:r w:rsidRPr="000B4CC0">
        <w:rPr>
          <w:rStyle w:val="a3"/>
          <w:b w:val="0"/>
          <w:bCs/>
          <w:szCs w:val="24"/>
        </w:rPr>
        <w:t>ь–</w:t>
      </w:r>
      <w:proofErr w:type="gramEnd"/>
      <w:r w:rsidRPr="000B4CC0">
        <w:rPr>
          <w:rStyle w:val="a3"/>
          <w:b w:val="0"/>
          <w:bCs/>
          <w:szCs w:val="24"/>
        </w:rPr>
        <w:t xml:space="preserve"> подбираем диагностику</w:t>
      </w:r>
    </w:p>
    <w:p w:rsidR="000B4CC0" w:rsidRPr="000B4CC0" w:rsidRDefault="000B4CC0" w:rsidP="002814A7">
      <w:pPr>
        <w:spacing w:after="0" w:line="360" w:lineRule="auto"/>
        <w:ind w:left="993"/>
        <w:rPr>
          <w:rStyle w:val="a3"/>
          <w:b w:val="0"/>
          <w:bCs/>
          <w:szCs w:val="24"/>
        </w:rPr>
      </w:pPr>
      <w:proofErr w:type="gramStart"/>
      <w:r w:rsidRPr="000B4CC0">
        <w:rPr>
          <w:rStyle w:val="a3"/>
          <w:b w:val="0"/>
          <w:bCs/>
          <w:szCs w:val="24"/>
        </w:rPr>
        <w:t>Текущий</w:t>
      </w:r>
      <w:proofErr w:type="gramEnd"/>
      <w:r w:rsidRPr="000B4CC0">
        <w:rPr>
          <w:rStyle w:val="a3"/>
          <w:b w:val="0"/>
          <w:bCs/>
          <w:szCs w:val="24"/>
        </w:rPr>
        <w:t xml:space="preserve"> контроль–подбираем диагностику</w:t>
      </w:r>
    </w:p>
    <w:p w:rsidR="000B4CC0" w:rsidRPr="000B4CC0" w:rsidRDefault="000B4CC0" w:rsidP="002814A7">
      <w:pPr>
        <w:spacing w:after="0" w:line="360" w:lineRule="auto"/>
        <w:ind w:left="993"/>
        <w:rPr>
          <w:rStyle w:val="a3"/>
          <w:b w:val="0"/>
          <w:bCs/>
          <w:szCs w:val="24"/>
        </w:rPr>
      </w:pPr>
      <w:r w:rsidRPr="000B4CC0">
        <w:rPr>
          <w:rStyle w:val="a3"/>
          <w:b w:val="0"/>
          <w:bCs/>
          <w:szCs w:val="24"/>
        </w:rPr>
        <w:t>Промежуточный контрол</w:t>
      </w:r>
      <w:proofErr w:type="gramStart"/>
      <w:r w:rsidRPr="000B4CC0">
        <w:rPr>
          <w:rStyle w:val="a3"/>
          <w:b w:val="0"/>
          <w:bCs/>
          <w:szCs w:val="24"/>
        </w:rPr>
        <w:t>ь–</w:t>
      </w:r>
      <w:proofErr w:type="gramEnd"/>
      <w:r w:rsidRPr="000B4CC0">
        <w:rPr>
          <w:rStyle w:val="a3"/>
          <w:b w:val="0"/>
          <w:bCs/>
          <w:szCs w:val="24"/>
        </w:rPr>
        <w:t xml:space="preserve"> подираем диагностику</w:t>
      </w:r>
    </w:p>
    <w:p w:rsidR="000B4CC0" w:rsidRDefault="000B4CC0" w:rsidP="002814A7">
      <w:pPr>
        <w:spacing w:after="0" w:line="360" w:lineRule="auto"/>
        <w:ind w:left="993"/>
        <w:rPr>
          <w:rStyle w:val="a3"/>
          <w:b w:val="0"/>
          <w:bCs/>
          <w:szCs w:val="24"/>
        </w:rPr>
      </w:pPr>
      <w:proofErr w:type="gramStart"/>
      <w:r w:rsidRPr="000B4CC0">
        <w:rPr>
          <w:rStyle w:val="a3"/>
          <w:b w:val="0"/>
          <w:bCs/>
          <w:szCs w:val="24"/>
        </w:rPr>
        <w:t>Итоговый</w:t>
      </w:r>
      <w:proofErr w:type="gramEnd"/>
      <w:r w:rsidRPr="000B4CC0">
        <w:rPr>
          <w:rStyle w:val="a3"/>
          <w:b w:val="0"/>
          <w:bCs/>
          <w:szCs w:val="24"/>
        </w:rPr>
        <w:t xml:space="preserve"> контроль–подбираем диагностику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Входной контроль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1.Биология – это наука, изучающая: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hanging="92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               А) космические тела; б) живые организмы; в) строение Земли.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hanging="107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                 2.Хлоропласты имеют окраску: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А) желтую; б) зеленую; в) красную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 xml:space="preserve">3.В растительной клетки хромосомы находятся </w:t>
      </w:r>
      <w:proofErr w:type="gramStart"/>
      <w:r w:rsidRPr="00FB08C3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FB08C3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hanging="149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                        А)  </w:t>
      </w:r>
      <w:proofErr w:type="gramStart"/>
      <w:r w:rsidRPr="00FB08C3">
        <w:rPr>
          <w:rFonts w:eastAsia="Times New Roman" w:cs="Times New Roman"/>
          <w:color w:val="000000"/>
          <w:szCs w:val="24"/>
          <w:lang w:eastAsia="ru-RU"/>
        </w:rPr>
        <w:t>ядре</w:t>
      </w:r>
      <w:proofErr w:type="gramEnd"/>
      <w:r w:rsidRPr="00FB08C3">
        <w:rPr>
          <w:rFonts w:eastAsia="Times New Roman" w:cs="Times New Roman"/>
          <w:color w:val="000000"/>
          <w:szCs w:val="24"/>
          <w:lang w:eastAsia="ru-RU"/>
        </w:rPr>
        <w:t>; б) цитоплазме; в) клеточном соке; г) вакуолях.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hanging="28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    4. Хромосомы: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hanging="426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      А) переносят питательные вещества;       б) накапливают питательные вещества;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hanging="426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      в) передают наследственные признаки.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5. Ткань – это: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hanging="85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              А) группа клеток, расположенных рядом в теле растений;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hanging="85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             б) совокупность клеток и межклеточного вещества, имеющих общее происхождение,  строение и выполняющих определенные функции»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hanging="85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              в) все клетки, образующие данный орган растения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Start"/>
      <w:r w:rsidRPr="00FB08C3">
        <w:rPr>
          <w:rFonts w:eastAsia="Times New Roman" w:cs="Times New Roman"/>
          <w:color w:val="000000"/>
          <w:szCs w:val="24"/>
          <w:lang w:eastAsia="ru-RU"/>
        </w:rPr>
        <w:t>1</w:t>
      </w:r>
      <w:proofErr w:type="gramEnd"/>
      <w:r w:rsidRPr="00FB08C3">
        <w:rPr>
          <w:rFonts w:eastAsia="Times New Roman" w:cs="Times New Roman"/>
          <w:color w:val="000000"/>
          <w:szCs w:val="24"/>
          <w:lang w:eastAsia="ru-RU"/>
        </w:rPr>
        <w:t>. Распределите организмы в соответствии с характерной для них средой обитания.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5412"/>
        <w:gridCol w:w="1304"/>
        <w:gridCol w:w="4749"/>
      </w:tblGrid>
      <w:tr w:rsidR="00FB08C3" w:rsidRPr="00FB08C3" w:rsidTr="00FB08C3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Медведь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Наземно-воздушная среда</w:t>
            </w:r>
          </w:p>
        </w:tc>
      </w:tr>
      <w:tr w:rsidR="00FB08C3" w:rsidRPr="00FB08C3" w:rsidTr="00FB08C3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Б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Щука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Водная</w:t>
            </w:r>
          </w:p>
        </w:tc>
      </w:tr>
      <w:tr w:rsidR="00FB08C3" w:rsidRPr="00FB08C3" w:rsidTr="00FB08C3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Акула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Почва</w:t>
            </w:r>
          </w:p>
        </w:tc>
      </w:tr>
      <w:tr w:rsidR="00FB08C3" w:rsidRPr="00FB08C3" w:rsidTr="00FB08C3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Крот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Другие организмы как среда</w:t>
            </w:r>
          </w:p>
        </w:tc>
      </w:tr>
      <w:tr w:rsidR="00FB08C3" w:rsidRPr="00FB08C3" w:rsidTr="00FB08C3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Д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Заяц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08C3" w:rsidRPr="00FB08C3" w:rsidTr="00FB08C3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Е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Ель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08C3" w:rsidRPr="00FB08C3" w:rsidTr="00FB08C3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Ж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Землеройка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08C3" w:rsidRPr="00FB08C3" w:rsidTr="00FB08C3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gramStart"/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Дождевой червь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08C3" w:rsidRPr="00FB08C3" w:rsidTr="00FB08C3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И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Паразиты в кишечнике человека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08C3" w:rsidRPr="00FB08C3" w:rsidTr="00FB08C3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к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Простейшие в желудке коровы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FB08C3" w:rsidRPr="00FB08C3" w:rsidRDefault="00FB08C3" w:rsidP="00FB0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Start"/>
      <w:r w:rsidRPr="00FB08C3">
        <w:rPr>
          <w:rFonts w:eastAsia="Times New Roman" w:cs="Times New Roman"/>
          <w:color w:val="000000"/>
          <w:szCs w:val="24"/>
          <w:lang w:eastAsia="ru-RU"/>
        </w:rPr>
        <w:t>2</w:t>
      </w:r>
      <w:proofErr w:type="gramEnd"/>
      <w:r w:rsidRPr="00FB08C3">
        <w:rPr>
          <w:rFonts w:eastAsia="Times New Roman" w:cs="Times New Roman"/>
          <w:color w:val="000000"/>
          <w:szCs w:val="24"/>
          <w:lang w:eastAsia="ru-RU"/>
        </w:rPr>
        <w:t>.  Распределите организмы в соответствии с принадлежностью к царствам живой природы: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5427"/>
        <w:gridCol w:w="1304"/>
        <w:gridCol w:w="4739"/>
      </w:tblGrid>
      <w:tr w:rsidR="00FB08C3" w:rsidRPr="00FB08C3" w:rsidTr="00FB08C3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Азотобактерии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Бактерии</w:t>
            </w:r>
          </w:p>
        </w:tc>
      </w:tr>
      <w:tr w:rsidR="00FB08C3" w:rsidRPr="00FB08C3" w:rsidTr="00FB08C3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Б</w:t>
            </w:r>
          </w:p>
        </w:tc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Береза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Грибы</w:t>
            </w:r>
          </w:p>
        </w:tc>
      </w:tr>
      <w:tr w:rsidR="00FB08C3" w:rsidRPr="00FB08C3" w:rsidTr="00FB08C3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Лось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Растения</w:t>
            </w:r>
          </w:p>
        </w:tc>
      </w:tr>
      <w:tr w:rsidR="00FB08C3" w:rsidRPr="00FB08C3" w:rsidTr="00FB08C3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</w:p>
        </w:tc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Дельфин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Животные</w:t>
            </w:r>
          </w:p>
        </w:tc>
      </w:tr>
      <w:tr w:rsidR="00FB08C3" w:rsidRPr="00FB08C3" w:rsidTr="00FB08C3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Д</w:t>
            </w:r>
          </w:p>
        </w:tc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Паук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08C3" w:rsidRPr="00FB08C3" w:rsidTr="00FB08C3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Е</w:t>
            </w:r>
          </w:p>
        </w:tc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Одуванчик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08C3" w:rsidRPr="00FB08C3" w:rsidTr="00FB08C3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Ж</w:t>
            </w:r>
          </w:p>
        </w:tc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Опенок 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08C3" w:rsidRPr="00FB08C3" w:rsidTr="00FB08C3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gramStart"/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Подберезовик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08C3" w:rsidRPr="00FB08C3" w:rsidTr="00FB08C3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И</w:t>
            </w:r>
          </w:p>
        </w:tc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Сосна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08C3" w:rsidRPr="00FB08C3" w:rsidTr="00FB08C3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к</w:t>
            </w:r>
          </w:p>
        </w:tc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Цианобактерии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8C3" w:rsidRPr="00FB08C3" w:rsidRDefault="00FB08C3" w:rsidP="00FB08C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В3.  Установите правильную последовательность биологических процессов, явлений, практических действий. Укажите последовательность процессов, происходящих в клетке при ее делении: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lastRenderedPageBreak/>
        <w:t>А) удвоение хромосом; Б) Деление клетки на две дочерние; В) ядерная оболочка разрушается, хромосомы располагаются в экваториальной плоскости клетки;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Г) хромосомы расходятся к полюсам клетки; Д) оформляются два ядра.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Start"/>
      <w:r w:rsidRPr="00FB08C3">
        <w:rPr>
          <w:rFonts w:eastAsia="Times New Roman" w:cs="Times New Roman"/>
          <w:color w:val="000000"/>
          <w:szCs w:val="24"/>
          <w:lang w:eastAsia="ru-RU"/>
        </w:rPr>
        <w:t>4</w:t>
      </w:r>
      <w:proofErr w:type="gramEnd"/>
      <w:r w:rsidRPr="00FB08C3">
        <w:rPr>
          <w:rFonts w:eastAsia="Times New Roman" w:cs="Times New Roman"/>
          <w:color w:val="000000"/>
          <w:szCs w:val="24"/>
          <w:lang w:eastAsia="ru-RU"/>
        </w:rPr>
        <w:t>. Выбери верное утверждение. Поставьте у каждого «+» или «-».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1.Группа клеток, имеющих общее строение, происхождение и выполняющая одинаковые функции, называется тканью.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2.Клетки механической ткани имеют утолщённую оболочку.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3.Покровные ткани обеспечивают прочность растения.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4.Покровные ткани образованы только мёртвыми клетками.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5.Проводящие ткани имеют вид трубочек или сосудов.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6.Камбий относится только к покровной ткани.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7.Основные ткани являются только проводником воды и питательных веществ</w:t>
      </w:r>
      <w:r w:rsidRPr="00FB08C3">
        <w:rPr>
          <w:rFonts w:eastAsia="Times New Roman" w:cs="Times New Roman"/>
          <w:color w:val="808080"/>
          <w:szCs w:val="24"/>
          <w:lang w:eastAsia="ru-RU"/>
        </w:rPr>
        <w:t>.</w:t>
      </w:r>
    </w:p>
    <w:p w:rsidR="00FB08C3" w:rsidRDefault="00FB08C3" w:rsidP="002814A7">
      <w:pPr>
        <w:spacing w:after="0" w:line="360" w:lineRule="auto"/>
        <w:ind w:left="993"/>
        <w:rPr>
          <w:rStyle w:val="a3"/>
          <w:b w:val="0"/>
          <w:bCs/>
          <w:szCs w:val="24"/>
        </w:rPr>
      </w:pP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u w:val="single"/>
          <w:lang w:eastAsia="ru-RU"/>
        </w:rPr>
        <w:t>Шкала оценивания результатов обучающихся.</w:t>
      </w:r>
    </w:p>
    <w:tbl>
      <w:tblPr>
        <w:tblW w:w="10677" w:type="dxa"/>
        <w:tblInd w:w="2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2"/>
        <w:gridCol w:w="4605"/>
      </w:tblGrid>
      <w:tr w:rsidR="00FB08C3" w:rsidRPr="00FB08C3" w:rsidTr="00FB08C3"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баллов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Отметка</w:t>
            </w:r>
          </w:p>
        </w:tc>
      </w:tr>
      <w:tr w:rsidR="00FB08C3" w:rsidRPr="00FB08C3" w:rsidTr="00FB08C3"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19-22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</w:tr>
      <w:tr w:rsidR="00FB08C3" w:rsidRPr="00FB08C3" w:rsidTr="00FB08C3"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13-18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</w:tr>
      <w:tr w:rsidR="00FB08C3" w:rsidRPr="00FB08C3" w:rsidTr="00FB08C3"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7-12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FB08C3" w:rsidRPr="00FB08C3" w:rsidTr="00FB08C3"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0-6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</w:tr>
    </w:tbl>
    <w:p w:rsidR="00FB08C3" w:rsidRPr="00FB08C3" w:rsidRDefault="00FB08C3" w:rsidP="00FB0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u w:val="single"/>
          <w:lang w:eastAsia="ru-RU"/>
        </w:rPr>
        <w:t>Критерии оценивания.</w:t>
      </w:r>
    </w:p>
    <w:p w:rsidR="00FB08C3" w:rsidRPr="00FB08C3" w:rsidRDefault="00FB08C3" w:rsidP="00FB0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Оценка «2» ставится, если учащийся набрал менее 33% от общего числа баллов,  6 баллов и менее.</w:t>
      </w:r>
    </w:p>
    <w:p w:rsidR="00FB08C3" w:rsidRPr="00FB08C3" w:rsidRDefault="00FB08C3" w:rsidP="00FB0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Оценка «3» - если набрано от 33% до 56% баллов, от 7 до 12 баллов.</w:t>
      </w:r>
    </w:p>
    <w:p w:rsidR="00FB08C3" w:rsidRPr="00FB08C3" w:rsidRDefault="00FB08C3" w:rsidP="00FB0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Оценка «4» - если ученик набрал от 57% до 85% баллов</w:t>
      </w:r>
      <w:proofErr w:type="gramStart"/>
      <w:r w:rsidRPr="00FB08C3">
        <w:rPr>
          <w:rFonts w:eastAsia="Times New Roman" w:cs="Times New Roman"/>
          <w:color w:val="000000"/>
          <w:szCs w:val="24"/>
          <w:lang w:eastAsia="ru-RU"/>
        </w:rPr>
        <w:t xml:space="preserve"> ,</w:t>
      </w:r>
      <w:proofErr w:type="gramEnd"/>
      <w:r w:rsidRPr="00FB08C3">
        <w:rPr>
          <w:rFonts w:eastAsia="Times New Roman" w:cs="Times New Roman"/>
          <w:color w:val="000000"/>
          <w:szCs w:val="24"/>
          <w:lang w:eastAsia="ru-RU"/>
        </w:rPr>
        <w:t>от 13 до 18 баллов</w:t>
      </w:r>
    </w:p>
    <w:p w:rsidR="00FB08C3" w:rsidRPr="00FB08C3" w:rsidRDefault="00FB08C3" w:rsidP="00FB0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Оценка «5» - если ученик набрал свыше 86% баллов, от 19 до 22 баллов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u w:val="single"/>
          <w:lang w:eastAsia="ru-RU"/>
        </w:rPr>
        <w:t xml:space="preserve">Уровень </w:t>
      </w:r>
      <w:proofErr w:type="spellStart"/>
      <w:r w:rsidRPr="00FB08C3">
        <w:rPr>
          <w:rFonts w:eastAsia="Times New Roman" w:cs="Times New Roman"/>
          <w:color w:val="000000"/>
          <w:szCs w:val="24"/>
          <w:u w:val="single"/>
          <w:lang w:eastAsia="ru-RU"/>
        </w:rPr>
        <w:t>сформированности</w:t>
      </w:r>
      <w:proofErr w:type="spellEnd"/>
      <w:r w:rsidRPr="00FB08C3">
        <w:rPr>
          <w:rFonts w:eastAsia="Times New Roman" w:cs="Times New Roman"/>
          <w:color w:val="000000"/>
          <w:szCs w:val="24"/>
          <w:u w:val="single"/>
          <w:lang w:eastAsia="ru-RU"/>
        </w:rPr>
        <w:t xml:space="preserve"> УУД</w:t>
      </w:r>
    </w:p>
    <w:tbl>
      <w:tblPr>
        <w:tblW w:w="1089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4246"/>
        <w:gridCol w:w="2680"/>
      </w:tblGrid>
      <w:tr w:rsidR="00FB08C3" w:rsidRPr="00FB08C3" w:rsidTr="00FB08C3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Базовый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Повышенный</w:t>
            </w:r>
          </w:p>
        </w:tc>
      </w:tr>
      <w:tr w:rsidR="00FB08C3" w:rsidRPr="00FB08C3" w:rsidTr="00FB08C3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до 6 баллов</w:t>
            </w:r>
          </w:p>
        </w:tc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7-18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08C3" w:rsidRPr="00FB08C3" w:rsidRDefault="00FB08C3" w:rsidP="00FB08C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FB08C3">
              <w:rPr>
                <w:rFonts w:eastAsia="Times New Roman" w:cs="Times New Roman"/>
                <w:color w:val="000000"/>
                <w:szCs w:val="24"/>
                <w:lang w:eastAsia="ru-RU"/>
              </w:rPr>
              <w:t>19-22</w:t>
            </w:r>
          </w:p>
        </w:tc>
      </w:tr>
    </w:tbl>
    <w:p w:rsidR="00FB08C3" w:rsidRPr="00FB08C3" w:rsidRDefault="00FB08C3" w:rsidP="00FB0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Итоговый контроль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Часть I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left="20" w:right="20" w:hanging="3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      А</w:t>
      </w:r>
      <w:proofErr w:type="gramStart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1</w:t>
      </w:r>
      <w:proofErr w:type="gramEnd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.</w:t>
      </w:r>
      <w:r w:rsidRPr="00FB08C3">
        <w:rPr>
          <w:rFonts w:eastAsia="Times New Roman" w:cs="Times New Roman"/>
          <w:color w:val="000000"/>
          <w:szCs w:val="24"/>
          <w:lang w:eastAsia="ru-RU"/>
        </w:rPr>
        <w:t> Наука, изучающая строение и функции клеток, называется:</w:t>
      </w:r>
    </w:p>
    <w:p w:rsidR="00FB08C3" w:rsidRPr="00FB08C3" w:rsidRDefault="00FB08C3" w:rsidP="00FB08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96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цитология</w:t>
      </w:r>
    </w:p>
    <w:p w:rsidR="00FB08C3" w:rsidRPr="00FB08C3" w:rsidRDefault="00FB08C3" w:rsidP="00FB08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96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энтомология</w:t>
      </w:r>
    </w:p>
    <w:p w:rsidR="00FB08C3" w:rsidRPr="00FB08C3" w:rsidRDefault="00FB08C3" w:rsidP="00FB08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96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микология</w:t>
      </w:r>
    </w:p>
    <w:p w:rsidR="00FB08C3" w:rsidRPr="00FB08C3" w:rsidRDefault="00FB08C3" w:rsidP="00FB08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96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орнитология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left="20" w:right="20" w:hanging="3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      А</w:t>
      </w:r>
      <w:proofErr w:type="gramStart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2</w:t>
      </w:r>
      <w:proofErr w:type="gramEnd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.</w:t>
      </w:r>
      <w:r w:rsidRPr="00FB08C3">
        <w:rPr>
          <w:rFonts w:eastAsia="Times New Roman" w:cs="Times New Roman"/>
          <w:color w:val="000000"/>
          <w:szCs w:val="24"/>
          <w:lang w:eastAsia="ru-RU"/>
        </w:rPr>
        <w:t> Живые организмы, в отличие от тел неживой природы:</w:t>
      </w:r>
    </w:p>
    <w:p w:rsidR="00FB08C3" w:rsidRPr="00FB08C3" w:rsidRDefault="00FB08C3" w:rsidP="00FB08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0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неподвижны</w:t>
      </w:r>
    </w:p>
    <w:p w:rsidR="00FB08C3" w:rsidRPr="00FB08C3" w:rsidRDefault="00FB08C3" w:rsidP="00FB08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0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состоят из химических веществ</w:t>
      </w:r>
    </w:p>
    <w:p w:rsidR="00FB08C3" w:rsidRPr="00FB08C3" w:rsidRDefault="00FB08C3" w:rsidP="00FB08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0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имеют клеточное строение</w:t>
      </w:r>
    </w:p>
    <w:p w:rsidR="00FB08C3" w:rsidRPr="00FB08C3" w:rsidRDefault="00FB08C3" w:rsidP="00FB08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0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имеют цвет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left="20" w:right="20" w:hanging="3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      АЗ.</w:t>
      </w:r>
      <w:r w:rsidRPr="00FB08C3">
        <w:rPr>
          <w:rFonts w:eastAsia="Times New Roman" w:cs="Times New Roman"/>
          <w:color w:val="000000"/>
          <w:szCs w:val="24"/>
          <w:lang w:eastAsia="ru-RU"/>
        </w:rPr>
        <w:t> Основной частью лупы и микроскопа является:</w:t>
      </w:r>
    </w:p>
    <w:p w:rsidR="00FB08C3" w:rsidRPr="00FB08C3" w:rsidRDefault="00FB08C3" w:rsidP="00FB08C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96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зеркало</w:t>
      </w:r>
    </w:p>
    <w:p w:rsidR="00FB08C3" w:rsidRPr="00FB08C3" w:rsidRDefault="00FB08C3" w:rsidP="00FB08C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96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увеличительное стекло</w:t>
      </w:r>
    </w:p>
    <w:p w:rsidR="00FB08C3" w:rsidRPr="00FB08C3" w:rsidRDefault="00FB08C3" w:rsidP="00FB08C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96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штатив</w:t>
      </w:r>
    </w:p>
    <w:p w:rsidR="00FB08C3" w:rsidRPr="00FB08C3" w:rsidRDefault="00FB08C3" w:rsidP="00FB08C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96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зрительная трубка (тубус)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left="20" w:right="20" w:hanging="3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      А</w:t>
      </w:r>
      <w:proofErr w:type="gramStart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4</w:t>
      </w:r>
      <w:proofErr w:type="gramEnd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.</w:t>
      </w:r>
      <w:r w:rsidRPr="00FB08C3">
        <w:rPr>
          <w:rFonts w:eastAsia="Times New Roman" w:cs="Times New Roman"/>
          <w:color w:val="000000"/>
          <w:szCs w:val="24"/>
          <w:lang w:eastAsia="ru-RU"/>
        </w:rPr>
        <w:t> Органоид зеленого цвета в клетках растений называется:</w:t>
      </w:r>
    </w:p>
    <w:p w:rsidR="00FB08C3" w:rsidRPr="00FB08C3" w:rsidRDefault="00FB08C3" w:rsidP="00FB08C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0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lastRenderedPageBreak/>
        <w:t>митохондрия</w:t>
      </w:r>
    </w:p>
    <w:p w:rsidR="00FB08C3" w:rsidRPr="00FB08C3" w:rsidRDefault="00FB08C3" w:rsidP="00FB08C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0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ядро</w:t>
      </w:r>
    </w:p>
    <w:p w:rsidR="00FB08C3" w:rsidRPr="00FB08C3" w:rsidRDefault="00FB08C3" w:rsidP="00FB08C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0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хлоропласт</w:t>
      </w:r>
    </w:p>
    <w:p w:rsidR="00FB08C3" w:rsidRPr="00FB08C3" w:rsidRDefault="00FB08C3" w:rsidP="00FB08C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0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цитоплазма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left="20" w:right="20" w:hanging="3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      А5</w:t>
      </w:r>
      <w:r w:rsidRPr="00FB08C3">
        <w:rPr>
          <w:rFonts w:eastAsia="Times New Roman" w:cs="Times New Roman"/>
          <w:color w:val="000000"/>
          <w:szCs w:val="24"/>
          <w:lang w:eastAsia="ru-RU"/>
        </w:rPr>
        <w:t>. Бактерии размножаются:</w:t>
      </w:r>
    </w:p>
    <w:p w:rsidR="00FB08C3" w:rsidRPr="00FB08C3" w:rsidRDefault="00FB08C3" w:rsidP="00FB08C3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96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делением</w:t>
      </w:r>
    </w:p>
    <w:p w:rsidR="00FB08C3" w:rsidRPr="00FB08C3" w:rsidRDefault="00FB08C3" w:rsidP="00FB08C3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96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с помощью оплодотворения</w:t>
      </w:r>
    </w:p>
    <w:p w:rsidR="00FB08C3" w:rsidRPr="00FB08C3" w:rsidRDefault="00FB08C3" w:rsidP="00FB08C3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96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черенкованием</w:t>
      </w:r>
    </w:p>
    <w:p w:rsidR="00FB08C3" w:rsidRPr="00FB08C3" w:rsidRDefault="00FB08C3" w:rsidP="00FB08C3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96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половым путем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left="20" w:hanging="3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      А</w:t>
      </w:r>
      <w:proofErr w:type="gramStart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6</w:t>
      </w:r>
      <w:proofErr w:type="gramEnd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.</w:t>
      </w:r>
      <w:r w:rsidRPr="00FB08C3">
        <w:rPr>
          <w:rFonts w:eastAsia="Times New Roman" w:cs="Times New Roman"/>
          <w:color w:val="000000"/>
          <w:szCs w:val="24"/>
          <w:lang w:eastAsia="ru-RU"/>
        </w:rPr>
        <w:t> Организмы, клетки которых не имеют ядра,- это:</w:t>
      </w:r>
    </w:p>
    <w:p w:rsidR="00FB08C3" w:rsidRPr="00FB08C3" w:rsidRDefault="00FB08C3" w:rsidP="00FB08C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грибы</w:t>
      </w:r>
    </w:p>
    <w:p w:rsidR="00FB08C3" w:rsidRPr="00FB08C3" w:rsidRDefault="00FB08C3" w:rsidP="00FB08C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животные</w:t>
      </w:r>
    </w:p>
    <w:p w:rsidR="00FB08C3" w:rsidRPr="00FB08C3" w:rsidRDefault="00FB08C3" w:rsidP="00FB08C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растения</w:t>
      </w:r>
    </w:p>
    <w:p w:rsidR="00FB08C3" w:rsidRPr="00FB08C3" w:rsidRDefault="00FB08C3" w:rsidP="00FB08C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бактерии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left="20" w:right="20" w:hanging="3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      А</w:t>
      </w:r>
      <w:proofErr w:type="gramStart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7</w:t>
      </w:r>
      <w:proofErr w:type="gramEnd"/>
      <w:r w:rsidRPr="00FB08C3">
        <w:rPr>
          <w:rFonts w:eastAsia="Times New Roman" w:cs="Times New Roman"/>
          <w:color w:val="000000"/>
          <w:szCs w:val="24"/>
          <w:lang w:eastAsia="ru-RU"/>
        </w:rPr>
        <w:t xml:space="preserve">. Важнейшим признаком представителей царства Растения является способность </w:t>
      </w:r>
      <w:proofErr w:type="gramStart"/>
      <w:r w:rsidRPr="00FB08C3">
        <w:rPr>
          <w:rFonts w:eastAsia="Times New Roman" w:cs="Times New Roman"/>
          <w:color w:val="000000"/>
          <w:szCs w:val="24"/>
          <w:lang w:eastAsia="ru-RU"/>
        </w:rPr>
        <w:t>к</w:t>
      </w:r>
      <w:proofErr w:type="gramEnd"/>
      <w:r w:rsidRPr="00FB08C3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FB08C3" w:rsidRPr="00FB08C3" w:rsidRDefault="00FB08C3" w:rsidP="00FB08C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20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дыханию</w:t>
      </w:r>
    </w:p>
    <w:p w:rsidR="00FB08C3" w:rsidRPr="00FB08C3" w:rsidRDefault="00FB08C3" w:rsidP="00FB08C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20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питанию</w:t>
      </w:r>
    </w:p>
    <w:p w:rsidR="00FB08C3" w:rsidRPr="00FB08C3" w:rsidRDefault="00FB08C3" w:rsidP="00FB08C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20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фотосинтезу</w:t>
      </w:r>
    </w:p>
    <w:p w:rsidR="00FB08C3" w:rsidRPr="00FB08C3" w:rsidRDefault="00FB08C3" w:rsidP="00FB08C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20" w:right="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росту и размножению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left="20" w:hanging="3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      А8.</w:t>
      </w:r>
      <w:r w:rsidRPr="00FB08C3">
        <w:rPr>
          <w:rFonts w:eastAsia="Times New Roman" w:cs="Times New Roman"/>
          <w:color w:val="000000"/>
          <w:szCs w:val="24"/>
          <w:lang w:eastAsia="ru-RU"/>
        </w:rPr>
        <w:t> Торфяным мхом называют:</w:t>
      </w:r>
    </w:p>
    <w:p w:rsidR="00FB08C3" w:rsidRPr="00FB08C3" w:rsidRDefault="00FB08C3" w:rsidP="00FB08C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хвощ полевой</w:t>
      </w:r>
    </w:p>
    <w:p w:rsidR="00FB08C3" w:rsidRPr="00FB08C3" w:rsidRDefault="00FB08C3" w:rsidP="00FB08C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плаун булавовидный</w:t>
      </w:r>
    </w:p>
    <w:p w:rsidR="00FB08C3" w:rsidRPr="00FB08C3" w:rsidRDefault="00FB08C3" w:rsidP="00FB08C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кукушкин лен</w:t>
      </w:r>
    </w:p>
    <w:p w:rsidR="00FB08C3" w:rsidRPr="00FB08C3" w:rsidRDefault="00FB08C3" w:rsidP="00FB08C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сфагнум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left="20" w:right="180" w:hanging="3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      А</w:t>
      </w:r>
      <w:proofErr w:type="gramStart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9</w:t>
      </w:r>
      <w:proofErr w:type="gramEnd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.</w:t>
      </w:r>
      <w:r w:rsidRPr="00FB08C3">
        <w:rPr>
          <w:rFonts w:eastAsia="Times New Roman" w:cs="Times New Roman"/>
          <w:color w:val="000000"/>
          <w:szCs w:val="24"/>
          <w:lang w:eastAsia="ru-RU"/>
        </w:rPr>
        <w:t> Голосеменные растения, как и папоротники, не имеют:</w:t>
      </w:r>
    </w:p>
    <w:p w:rsidR="00FB08C3" w:rsidRPr="00FB08C3" w:rsidRDefault="00FB08C3" w:rsidP="00FB08C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496" w:right="18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стеблей</w:t>
      </w:r>
    </w:p>
    <w:p w:rsidR="00FB08C3" w:rsidRPr="00FB08C3" w:rsidRDefault="00FB08C3" w:rsidP="00FB08C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496" w:right="18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цветков</w:t>
      </w:r>
    </w:p>
    <w:p w:rsidR="00FB08C3" w:rsidRPr="00FB08C3" w:rsidRDefault="00FB08C3" w:rsidP="00FB08C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496" w:right="18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листьев</w:t>
      </w:r>
    </w:p>
    <w:p w:rsidR="00FB08C3" w:rsidRPr="00FB08C3" w:rsidRDefault="00FB08C3" w:rsidP="00FB08C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496" w:right="18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корней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left="20" w:right="1060" w:hanging="3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      А10</w:t>
      </w:r>
      <w:r w:rsidRPr="00FB08C3">
        <w:rPr>
          <w:rFonts w:eastAsia="Times New Roman" w:cs="Times New Roman"/>
          <w:color w:val="000000"/>
          <w:szCs w:val="24"/>
          <w:lang w:eastAsia="ru-RU"/>
        </w:rPr>
        <w:t xml:space="preserve">. Цветки характерны </w:t>
      </w:r>
      <w:proofErr w:type="gramStart"/>
      <w:r w:rsidRPr="00FB08C3">
        <w:rPr>
          <w:rFonts w:eastAsia="Times New Roman" w:cs="Times New Roman"/>
          <w:color w:val="000000"/>
          <w:szCs w:val="24"/>
          <w:lang w:eastAsia="ru-RU"/>
        </w:rPr>
        <w:t>для</w:t>
      </w:r>
      <w:proofErr w:type="gramEnd"/>
    </w:p>
    <w:p w:rsidR="00FB08C3" w:rsidRPr="00FB08C3" w:rsidRDefault="00FB08C3" w:rsidP="00FB08C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420" w:right="106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хвощей</w:t>
      </w:r>
    </w:p>
    <w:p w:rsidR="00FB08C3" w:rsidRPr="00FB08C3" w:rsidRDefault="00FB08C3" w:rsidP="00FB08C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420" w:right="106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папоротников</w:t>
      </w:r>
    </w:p>
    <w:p w:rsidR="00FB08C3" w:rsidRPr="00FB08C3" w:rsidRDefault="00FB08C3" w:rsidP="00FB08C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420" w:right="106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голосеменных</w:t>
      </w:r>
    </w:p>
    <w:p w:rsidR="00FB08C3" w:rsidRPr="00FB08C3" w:rsidRDefault="00FB08C3" w:rsidP="00FB08C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420" w:right="106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покрытосеменных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Часть II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left="20" w:right="1060" w:hanging="3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      В</w:t>
      </w:r>
      <w:proofErr w:type="gramStart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1</w:t>
      </w:r>
      <w:proofErr w:type="gramEnd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.</w:t>
      </w:r>
      <w:r w:rsidRPr="00FB08C3">
        <w:rPr>
          <w:rFonts w:eastAsia="Times New Roman" w:cs="Times New Roman"/>
          <w:color w:val="000000"/>
          <w:szCs w:val="24"/>
          <w:lang w:eastAsia="ru-RU"/>
        </w:rPr>
        <w:t xml:space="preserve"> Определите, на каком рисунке изображен плесневый гриб </w:t>
      </w:r>
      <w:proofErr w:type="spellStart"/>
      <w:r w:rsidRPr="00FB08C3">
        <w:rPr>
          <w:rFonts w:eastAsia="Times New Roman" w:cs="Times New Roman"/>
          <w:color w:val="000000"/>
          <w:szCs w:val="24"/>
          <w:lang w:eastAsia="ru-RU"/>
        </w:rPr>
        <w:t>пеницилл</w:t>
      </w:r>
      <w:proofErr w:type="spellEnd"/>
      <w:r w:rsidRPr="00FB08C3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ascii="Calibri" w:eastAsia="Times New Roman" w:hAnsi="Calibri" w:cs="Calibri"/>
          <w:noProof/>
          <w:color w:val="000000"/>
          <w:sz w:val="22"/>
          <w:bdr w:val="single" w:sz="2" w:space="0" w:color="000000" w:frame="1"/>
          <w:lang w:eastAsia="ru-RU"/>
        </w:rPr>
        <w:lastRenderedPageBreak/>
        <w:drawing>
          <wp:inline distT="0" distB="0" distL="0" distR="0" wp14:anchorId="55C9DCD7" wp14:editId="3C29FC39">
            <wp:extent cx="3810000" cy="1809750"/>
            <wp:effectExtent l="0" t="0" r="0" b="0"/>
            <wp:docPr id="1" name="Рисунок 1" descr="https://nsportal.ru/sites/default/files/docpreview_image/2022/12/27/otsenochnye_sredstva_po_biologii_5-_11_klassy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2/12/27/otsenochnye_sredstva_po_biologii_5-_11_klassy.docx_image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                                                                            3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left="20" w:right="180" w:hanging="3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      В</w:t>
      </w:r>
      <w:proofErr w:type="gramStart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2</w:t>
      </w:r>
      <w:proofErr w:type="gramEnd"/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.</w:t>
      </w:r>
      <w:r w:rsidRPr="00FB08C3">
        <w:rPr>
          <w:rFonts w:eastAsia="Times New Roman" w:cs="Times New Roman"/>
          <w:color w:val="000000"/>
          <w:szCs w:val="24"/>
          <w:lang w:eastAsia="ru-RU"/>
        </w:rPr>
        <w:t> Выберите три правильных ответа. Каждая клетка животных и растений:</w:t>
      </w:r>
    </w:p>
    <w:p w:rsidR="00FB08C3" w:rsidRPr="00FB08C3" w:rsidRDefault="00FB08C3" w:rsidP="00FB08C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20" w:right="18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Дышит</w:t>
      </w:r>
    </w:p>
    <w:p w:rsidR="00FB08C3" w:rsidRPr="00FB08C3" w:rsidRDefault="00FB08C3" w:rsidP="00FB08C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20" w:right="18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Питается</w:t>
      </w:r>
    </w:p>
    <w:p w:rsidR="00FB08C3" w:rsidRPr="00FB08C3" w:rsidRDefault="00FB08C3" w:rsidP="00FB08C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20" w:right="18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Имеет хлоропласты</w:t>
      </w:r>
    </w:p>
    <w:p w:rsidR="00FB08C3" w:rsidRPr="00FB08C3" w:rsidRDefault="00FB08C3" w:rsidP="00FB08C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20" w:right="18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Растет и делится</w:t>
      </w:r>
    </w:p>
    <w:p w:rsidR="00FB08C3" w:rsidRPr="00FB08C3" w:rsidRDefault="00FB08C3" w:rsidP="00FB08C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20" w:right="18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Может участвовать в оплодотворении</w:t>
      </w:r>
    </w:p>
    <w:p w:rsidR="00FB08C3" w:rsidRPr="00FB08C3" w:rsidRDefault="00FB08C3" w:rsidP="00FB08C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60" w:right="2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 Образует питательные вещества на свету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left="-300" w:right="2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    В3.</w:t>
      </w:r>
      <w:r w:rsidRPr="00FB08C3">
        <w:rPr>
          <w:rFonts w:eastAsia="Times New Roman" w:cs="Times New Roman"/>
          <w:color w:val="000000"/>
          <w:szCs w:val="24"/>
          <w:lang w:eastAsia="ru-RU"/>
        </w:rPr>
        <w:t> Выберите три правильных ответа. Наука микология изучает:</w:t>
      </w:r>
    </w:p>
    <w:p w:rsidR="00FB08C3" w:rsidRPr="00FB08C3" w:rsidRDefault="00FB08C3" w:rsidP="00FB08C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20" w:right="2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Водоросли</w:t>
      </w:r>
    </w:p>
    <w:p w:rsidR="00FB08C3" w:rsidRPr="00FB08C3" w:rsidRDefault="00FB08C3" w:rsidP="00FB08C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20" w:right="2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Мхи</w:t>
      </w:r>
    </w:p>
    <w:p w:rsidR="00FB08C3" w:rsidRPr="00FB08C3" w:rsidRDefault="00FB08C3" w:rsidP="00FB08C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20" w:right="2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Шляпочные грибы</w:t>
      </w:r>
    </w:p>
    <w:p w:rsidR="00FB08C3" w:rsidRPr="00FB08C3" w:rsidRDefault="00FB08C3" w:rsidP="00FB08C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20" w:right="2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Животных</w:t>
      </w:r>
    </w:p>
    <w:p w:rsidR="00FB08C3" w:rsidRPr="00FB08C3" w:rsidRDefault="00FB08C3" w:rsidP="00FB08C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20" w:right="2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Одноклеточные грибы</w:t>
      </w:r>
    </w:p>
    <w:p w:rsidR="00FB08C3" w:rsidRPr="00FB08C3" w:rsidRDefault="00FB08C3" w:rsidP="00FB08C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20" w:right="2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Паразитические и плесневые грибы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right="22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FB08C3" w:rsidRPr="00FB08C3" w:rsidRDefault="00FB08C3" w:rsidP="00FB08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b/>
          <w:bCs/>
          <w:color w:val="000000"/>
          <w:szCs w:val="24"/>
          <w:lang w:eastAsia="ru-RU"/>
        </w:rPr>
        <w:t>Часть III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С</w:t>
      </w:r>
      <w:proofErr w:type="gramStart"/>
      <w:r w:rsidRPr="00FB08C3">
        <w:rPr>
          <w:rFonts w:eastAsia="Times New Roman" w:cs="Times New Roman"/>
          <w:color w:val="000000"/>
          <w:szCs w:val="24"/>
          <w:lang w:eastAsia="ru-RU"/>
        </w:rPr>
        <w:t>1</w:t>
      </w:r>
      <w:proofErr w:type="gramEnd"/>
      <w:r w:rsidRPr="00FB08C3">
        <w:rPr>
          <w:rFonts w:eastAsia="Times New Roman" w:cs="Times New Roman"/>
          <w:color w:val="000000"/>
          <w:szCs w:val="24"/>
          <w:lang w:eastAsia="ru-RU"/>
        </w:rPr>
        <w:t>. Что изучает ботаника?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С</w:t>
      </w:r>
      <w:proofErr w:type="gramStart"/>
      <w:r w:rsidRPr="00FB08C3">
        <w:rPr>
          <w:rFonts w:eastAsia="Times New Roman" w:cs="Times New Roman"/>
          <w:color w:val="000000"/>
          <w:szCs w:val="24"/>
          <w:lang w:eastAsia="ru-RU"/>
        </w:rPr>
        <w:t>2</w:t>
      </w:r>
      <w:proofErr w:type="gramEnd"/>
      <w:r w:rsidRPr="00FB08C3">
        <w:rPr>
          <w:rFonts w:eastAsia="Times New Roman" w:cs="Times New Roman"/>
          <w:color w:val="000000"/>
          <w:szCs w:val="24"/>
          <w:lang w:eastAsia="ru-RU"/>
        </w:rPr>
        <w:t>. Какого цвета могут быть пластиды?</w:t>
      </w:r>
    </w:p>
    <w:p w:rsidR="00FB08C3" w:rsidRPr="00FB08C3" w:rsidRDefault="00FB08C3" w:rsidP="00FB08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08C3">
        <w:rPr>
          <w:rFonts w:eastAsia="Times New Roman" w:cs="Times New Roman"/>
          <w:color w:val="000000"/>
          <w:szCs w:val="24"/>
          <w:lang w:eastAsia="ru-RU"/>
        </w:rPr>
        <w:t>С3</w:t>
      </w:r>
      <w:proofErr w:type="gramStart"/>
      <w:r w:rsidRPr="00FB08C3">
        <w:rPr>
          <w:rFonts w:eastAsia="Times New Roman" w:cs="Times New Roman"/>
          <w:color w:val="000000"/>
          <w:szCs w:val="24"/>
          <w:lang w:eastAsia="ru-RU"/>
        </w:rPr>
        <w:t xml:space="preserve"> К</w:t>
      </w:r>
      <w:proofErr w:type="gramEnd"/>
      <w:r w:rsidRPr="00FB08C3">
        <w:rPr>
          <w:rFonts w:eastAsia="Times New Roman" w:cs="Times New Roman"/>
          <w:color w:val="000000"/>
          <w:szCs w:val="24"/>
          <w:lang w:eastAsia="ru-RU"/>
        </w:rPr>
        <w:t>акие среды обитания живых организмов вы знаете?</w:t>
      </w:r>
    </w:p>
    <w:p w:rsidR="00FB08C3" w:rsidRPr="001246E5" w:rsidRDefault="00FB08C3" w:rsidP="002814A7">
      <w:pPr>
        <w:spacing w:after="0" w:line="360" w:lineRule="auto"/>
        <w:ind w:left="993"/>
        <w:rPr>
          <w:rStyle w:val="a3"/>
          <w:bCs/>
          <w:szCs w:val="24"/>
        </w:rPr>
      </w:pPr>
    </w:p>
    <w:p w:rsidR="009A2618" w:rsidRPr="001246E5" w:rsidRDefault="009A2618" w:rsidP="002814A7">
      <w:pPr>
        <w:spacing w:after="0" w:line="360" w:lineRule="auto"/>
        <w:jc w:val="right"/>
        <w:rPr>
          <w:rStyle w:val="a6"/>
          <w:rFonts w:eastAsiaTheme="minorHAnsi"/>
          <w:bCs/>
          <w:sz w:val="24"/>
          <w:szCs w:val="24"/>
        </w:rPr>
      </w:pPr>
      <w:r w:rsidRPr="001246E5">
        <w:rPr>
          <w:rStyle w:val="a3"/>
          <w:bCs/>
          <w:szCs w:val="24"/>
        </w:rPr>
        <w:t>Приложение 2</w:t>
      </w:r>
    </w:p>
    <w:p w:rsidR="009A2618" w:rsidRPr="009A2618" w:rsidRDefault="009A2618" w:rsidP="002814A7">
      <w:pPr>
        <w:pStyle w:val="a5"/>
        <w:spacing w:line="360" w:lineRule="auto"/>
        <w:ind w:left="0" w:right="20"/>
        <w:jc w:val="center"/>
        <w:rPr>
          <w:rStyle w:val="a6"/>
          <w:b/>
          <w:bCs/>
          <w:color w:val="000000"/>
          <w:spacing w:val="2"/>
          <w:sz w:val="24"/>
          <w:szCs w:val="24"/>
        </w:rPr>
      </w:pPr>
      <w:r>
        <w:rPr>
          <w:rStyle w:val="a7"/>
          <w:b/>
          <w:bCs/>
          <w:i w:val="0"/>
          <w:iCs w:val="0"/>
          <w:color w:val="000000"/>
          <w:sz w:val="24"/>
          <w:szCs w:val="24"/>
        </w:rPr>
        <w:t>3.2.Методические материалы</w:t>
      </w:r>
    </w:p>
    <w:p w:rsidR="009A2618" w:rsidRPr="00FB08C3" w:rsidRDefault="009A2618" w:rsidP="002814A7">
      <w:pPr>
        <w:pStyle w:val="a5"/>
        <w:tabs>
          <w:tab w:val="left" w:pos="417"/>
        </w:tabs>
        <w:autoSpaceDE/>
        <w:autoSpaceDN/>
        <w:spacing w:line="360" w:lineRule="auto"/>
        <w:ind w:left="426" w:firstLine="708"/>
        <w:jc w:val="mediumKashida"/>
        <w:rPr>
          <w:rStyle w:val="8"/>
          <w:color w:val="000000"/>
          <w:sz w:val="24"/>
          <w:szCs w:val="24"/>
        </w:rPr>
      </w:pPr>
      <w:r w:rsidRPr="009A2618">
        <w:rPr>
          <w:rStyle w:val="8"/>
          <w:color w:val="000000"/>
          <w:sz w:val="24"/>
          <w:szCs w:val="24"/>
        </w:rPr>
        <w:t xml:space="preserve">Методические разработки (план-конспект занятия, сценарий воспитательного </w:t>
      </w:r>
      <w:r w:rsidRPr="00FB08C3">
        <w:rPr>
          <w:rStyle w:val="8"/>
          <w:color w:val="000000"/>
          <w:sz w:val="24"/>
          <w:szCs w:val="24"/>
        </w:rPr>
        <w:t xml:space="preserve">мероприятия). </w:t>
      </w:r>
    </w:p>
    <w:p w:rsidR="00FB08C3" w:rsidRPr="00FB08C3" w:rsidRDefault="00FB08C3" w:rsidP="00FB08C3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FB08C3">
        <w:rPr>
          <w:rStyle w:val="a3"/>
          <w:color w:val="333333"/>
        </w:rPr>
        <w:t>Тема урока: </w:t>
      </w:r>
      <w:r w:rsidRPr="00FB08C3">
        <w:rPr>
          <w:color w:val="333333"/>
        </w:rPr>
        <w:t>«Среда обитания живых организмов»</w:t>
      </w:r>
    </w:p>
    <w:p w:rsidR="00FB08C3" w:rsidRPr="00FB08C3" w:rsidRDefault="00FB08C3" w:rsidP="00FB08C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B08C3">
        <w:rPr>
          <w:rStyle w:val="a3"/>
          <w:color w:val="333333"/>
        </w:rPr>
        <w:t>Тип урока: </w:t>
      </w:r>
      <w:r w:rsidRPr="00FB08C3">
        <w:rPr>
          <w:color w:val="333333"/>
        </w:rPr>
        <w:t>Урок изучения и первичного закрепления новых знаний (урок с использованием информационно-коммуникативных технологий).</w:t>
      </w:r>
    </w:p>
    <w:p w:rsidR="00FB08C3" w:rsidRPr="00FB08C3" w:rsidRDefault="00FB08C3" w:rsidP="00FB08C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B08C3">
        <w:rPr>
          <w:rStyle w:val="a3"/>
          <w:color w:val="333333"/>
        </w:rPr>
        <w:t>Технология: </w:t>
      </w:r>
      <w:r w:rsidRPr="00FB08C3">
        <w:rPr>
          <w:color w:val="333333"/>
        </w:rPr>
        <w:t xml:space="preserve">проблемного обучения, </w:t>
      </w:r>
      <w:proofErr w:type="gramStart"/>
      <w:r w:rsidRPr="00FB08C3">
        <w:rPr>
          <w:color w:val="333333"/>
        </w:rPr>
        <w:t>мини-проектная</w:t>
      </w:r>
      <w:proofErr w:type="gramEnd"/>
      <w:r w:rsidRPr="00FB08C3">
        <w:rPr>
          <w:color w:val="333333"/>
        </w:rPr>
        <w:t xml:space="preserve"> деятельность.</w:t>
      </w:r>
    </w:p>
    <w:p w:rsidR="00FB08C3" w:rsidRPr="00FB08C3" w:rsidRDefault="00FB08C3" w:rsidP="00FB08C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B08C3">
        <w:rPr>
          <w:rStyle w:val="a3"/>
          <w:color w:val="333333"/>
        </w:rPr>
        <w:t>Цель урока: </w:t>
      </w:r>
      <w:r w:rsidRPr="00FB08C3">
        <w:rPr>
          <w:color w:val="333333"/>
        </w:rPr>
        <w:t>обобщить имеющиеся и поспособствовать формированию новых знаний о среде обитания организмов.</w:t>
      </w:r>
    </w:p>
    <w:p w:rsidR="00FB08C3" w:rsidRPr="00FB08C3" w:rsidRDefault="00FB08C3" w:rsidP="00FB08C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B08C3">
        <w:rPr>
          <w:rStyle w:val="a3"/>
          <w:color w:val="333333"/>
        </w:rPr>
        <w:t>ЗАДАЧИ УРОКА:</w:t>
      </w:r>
    </w:p>
    <w:p w:rsidR="00FB08C3" w:rsidRPr="00FB08C3" w:rsidRDefault="00FB08C3" w:rsidP="00FB08C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color w:val="333333"/>
          <w:szCs w:val="24"/>
        </w:rPr>
      </w:pPr>
      <w:r w:rsidRPr="00FB08C3">
        <w:rPr>
          <w:rStyle w:val="af2"/>
          <w:b/>
          <w:bCs/>
          <w:color w:val="333333"/>
          <w:szCs w:val="24"/>
        </w:rPr>
        <w:t>Обучающие: </w:t>
      </w:r>
      <w:r w:rsidRPr="00FB08C3">
        <w:rPr>
          <w:color w:val="333333"/>
          <w:szCs w:val="24"/>
        </w:rPr>
        <w:t>сформировать знания учащихся о различных средах обитания организмов; выяснить особенности приспособленности организмов к среде обитания; определить уровень усвоения школьниками учебного материала по теме урока.</w:t>
      </w:r>
    </w:p>
    <w:p w:rsidR="00FB08C3" w:rsidRPr="00FB08C3" w:rsidRDefault="00FB08C3" w:rsidP="00FB08C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color w:val="333333"/>
          <w:szCs w:val="24"/>
        </w:rPr>
      </w:pPr>
      <w:r w:rsidRPr="00FB08C3">
        <w:rPr>
          <w:rStyle w:val="af2"/>
          <w:b/>
          <w:bCs/>
          <w:color w:val="333333"/>
          <w:szCs w:val="24"/>
        </w:rPr>
        <w:lastRenderedPageBreak/>
        <w:t>Предметные:</w:t>
      </w:r>
      <w:r w:rsidRPr="00FB08C3">
        <w:rPr>
          <w:color w:val="333333"/>
          <w:szCs w:val="24"/>
        </w:rPr>
        <w:t> закрепить знания о многообразии живых организмов, о значении благоприятных природных условий для жизни организма; сформировать представление об отличительных особенностях разных сред обитания организмов и их приспособленности к жизни в этих средах.</w:t>
      </w:r>
    </w:p>
    <w:p w:rsidR="00FB08C3" w:rsidRPr="00FB08C3" w:rsidRDefault="00FB08C3" w:rsidP="00FB08C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color w:val="333333"/>
          <w:szCs w:val="24"/>
        </w:rPr>
      </w:pPr>
      <w:proofErr w:type="spellStart"/>
      <w:r w:rsidRPr="00FB08C3">
        <w:rPr>
          <w:rStyle w:val="af2"/>
          <w:b/>
          <w:bCs/>
          <w:color w:val="333333"/>
          <w:szCs w:val="24"/>
        </w:rPr>
        <w:t>Метапредметные</w:t>
      </w:r>
      <w:proofErr w:type="spellEnd"/>
      <w:r w:rsidRPr="00FB08C3">
        <w:rPr>
          <w:rStyle w:val="af2"/>
          <w:b/>
          <w:bCs/>
          <w:color w:val="333333"/>
          <w:szCs w:val="24"/>
        </w:rPr>
        <w:t>:</w:t>
      </w:r>
      <w:r w:rsidRPr="00FB08C3">
        <w:rPr>
          <w:color w:val="333333"/>
          <w:szCs w:val="24"/>
        </w:rPr>
        <w:t> учить систематизировать, выделять главное и существенное, устанавливать причинно-следственные связи развивать воображение учащихся; развивать поисково-информационные умения: работать с конспектом урока.</w:t>
      </w:r>
    </w:p>
    <w:p w:rsidR="00FB08C3" w:rsidRPr="00FB08C3" w:rsidRDefault="00FB08C3" w:rsidP="00FB08C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color w:val="333333"/>
          <w:szCs w:val="24"/>
        </w:rPr>
      </w:pPr>
      <w:r w:rsidRPr="00FB08C3">
        <w:rPr>
          <w:rStyle w:val="af2"/>
          <w:b/>
          <w:bCs/>
          <w:color w:val="333333"/>
          <w:szCs w:val="24"/>
        </w:rPr>
        <w:t>Личностные:</w:t>
      </w:r>
      <w:r w:rsidRPr="00FB08C3">
        <w:rPr>
          <w:color w:val="333333"/>
          <w:szCs w:val="24"/>
        </w:rPr>
        <w:t> формировать познавательный интерес к предмету через использование нестандартных форм обучения и создание ситуации успеха; прививать любовь к живой природе, формировать устойчивое положительное отношение к каждому живому организму на Земле.</w:t>
      </w:r>
    </w:p>
    <w:p w:rsidR="00FB08C3" w:rsidRPr="00FB08C3" w:rsidRDefault="00FB08C3" w:rsidP="00FB08C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B08C3">
        <w:rPr>
          <w:rStyle w:val="a3"/>
          <w:color w:val="333333"/>
        </w:rPr>
        <w:t>Планируемые результаты:</w:t>
      </w:r>
    </w:p>
    <w:p w:rsidR="00FB08C3" w:rsidRPr="00FB08C3" w:rsidRDefault="00FB08C3" w:rsidP="00FB08C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color w:val="333333"/>
          <w:szCs w:val="24"/>
        </w:rPr>
      </w:pPr>
      <w:r w:rsidRPr="00FB08C3">
        <w:rPr>
          <w:rStyle w:val="af2"/>
          <w:b/>
          <w:bCs/>
          <w:color w:val="333333"/>
          <w:szCs w:val="24"/>
        </w:rPr>
        <w:t>Предметные: </w:t>
      </w:r>
      <w:r w:rsidRPr="00FB08C3">
        <w:rPr>
          <w:color w:val="333333"/>
          <w:szCs w:val="24"/>
        </w:rPr>
        <w:t>усвоить знания о многообразии живых организмов, о значении благоприятных природных условий для жизни организма; сформировать представление об отличительных особенностях разных сред обитания организмов и их приспособленности к жизни в этих средах.</w:t>
      </w:r>
    </w:p>
    <w:p w:rsidR="00FB08C3" w:rsidRPr="00FB08C3" w:rsidRDefault="00FB08C3" w:rsidP="00FB08C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color w:val="333333"/>
          <w:szCs w:val="24"/>
        </w:rPr>
      </w:pPr>
      <w:proofErr w:type="spellStart"/>
      <w:r w:rsidRPr="00FB08C3">
        <w:rPr>
          <w:rStyle w:val="af2"/>
          <w:b/>
          <w:bCs/>
          <w:color w:val="333333"/>
          <w:szCs w:val="24"/>
        </w:rPr>
        <w:t>Метапредметные</w:t>
      </w:r>
      <w:proofErr w:type="spellEnd"/>
      <w:r w:rsidRPr="00FB08C3">
        <w:rPr>
          <w:rStyle w:val="af2"/>
          <w:b/>
          <w:bCs/>
          <w:color w:val="333333"/>
          <w:szCs w:val="24"/>
        </w:rPr>
        <w:t>: </w:t>
      </w:r>
      <w:r w:rsidRPr="00FB08C3">
        <w:rPr>
          <w:color w:val="333333"/>
          <w:szCs w:val="24"/>
        </w:rPr>
        <w:t>учить систематизировать, выделять главное и существенное, устанавливать причинно-следственные связи, развивать воображение учащихся; развивать поисково-информационные умения: работать в соответствии с поставленной задачей и планом; умение слушать и вступать в диалог, умение работать в группе, а также оказывать взаимопомощь.</w:t>
      </w:r>
    </w:p>
    <w:p w:rsidR="00FB08C3" w:rsidRPr="00FB08C3" w:rsidRDefault="00FB08C3" w:rsidP="00FB08C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B08C3">
        <w:rPr>
          <w:rStyle w:val="a3"/>
          <w:color w:val="333333"/>
        </w:rPr>
        <w:t>Формы работы учащихся:</w:t>
      </w:r>
      <w:r w:rsidRPr="00FB08C3">
        <w:rPr>
          <w:color w:val="333333"/>
        </w:rPr>
        <w:t> групповая, парная, индивидуальная</w:t>
      </w:r>
    </w:p>
    <w:p w:rsidR="00FB08C3" w:rsidRPr="00FB08C3" w:rsidRDefault="00FB08C3" w:rsidP="00FB08C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B08C3">
        <w:rPr>
          <w:rStyle w:val="a3"/>
          <w:color w:val="333333"/>
        </w:rPr>
        <w:t>Необходимое техническое оборудование:</w:t>
      </w:r>
    </w:p>
    <w:p w:rsidR="00FB08C3" w:rsidRPr="00FB08C3" w:rsidRDefault="00FB08C3" w:rsidP="00FB08C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color w:val="333333"/>
          <w:szCs w:val="24"/>
        </w:rPr>
      </w:pPr>
      <w:r w:rsidRPr="00FB08C3">
        <w:rPr>
          <w:rStyle w:val="af2"/>
          <w:color w:val="333333"/>
          <w:szCs w:val="24"/>
        </w:rPr>
        <w:t>для учителя: </w:t>
      </w:r>
      <w:r w:rsidRPr="00FB08C3">
        <w:rPr>
          <w:color w:val="333333"/>
          <w:szCs w:val="24"/>
        </w:rPr>
        <w:t>компьютер, телевизор;</w:t>
      </w:r>
    </w:p>
    <w:p w:rsidR="00FB08C3" w:rsidRPr="00FB08C3" w:rsidRDefault="00FB08C3" w:rsidP="00FB08C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color w:val="333333"/>
          <w:szCs w:val="24"/>
        </w:rPr>
      </w:pPr>
      <w:r w:rsidRPr="00FB08C3">
        <w:rPr>
          <w:rStyle w:val="af2"/>
          <w:color w:val="333333"/>
          <w:szCs w:val="24"/>
        </w:rPr>
        <w:t>для обучающихся: </w:t>
      </w:r>
      <w:r w:rsidRPr="00FB08C3">
        <w:rPr>
          <w:color w:val="333333"/>
          <w:szCs w:val="24"/>
        </w:rPr>
        <w:t>4 листа</w:t>
      </w:r>
      <w:proofErr w:type="gramStart"/>
      <w:r w:rsidRPr="00FB08C3">
        <w:rPr>
          <w:color w:val="333333"/>
          <w:szCs w:val="24"/>
        </w:rPr>
        <w:t xml:space="preserve"> А</w:t>
      </w:r>
      <w:proofErr w:type="gramEnd"/>
      <w:r w:rsidRPr="00FB08C3">
        <w:rPr>
          <w:color w:val="333333"/>
          <w:szCs w:val="24"/>
        </w:rPr>
        <w:t>, карандаши, фломастеры.</w:t>
      </w:r>
    </w:p>
    <w:p w:rsidR="00FB08C3" w:rsidRPr="00FB08C3" w:rsidRDefault="00FB08C3" w:rsidP="00FB08C3">
      <w:pPr>
        <w:jc w:val="both"/>
        <w:rPr>
          <w:b/>
          <w:bCs/>
          <w:i/>
          <w:iCs/>
          <w:szCs w:val="24"/>
        </w:rPr>
      </w:pPr>
      <w:r w:rsidRPr="00FB08C3">
        <w:rPr>
          <w:b/>
          <w:bCs/>
          <w:i/>
          <w:iCs/>
          <w:szCs w:val="24"/>
        </w:rPr>
        <w:t>Ход урока</w:t>
      </w:r>
    </w:p>
    <w:p w:rsidR="00FB08C3" w:rsidRPr="00FB08C3" w:rsidRDefault="00FB08C3" w:rsidP="00FB08C3">
      <w:pPr>
        <w:numPr>
          <w:ilvl w:val="1"/>
          <w:numId w:val="19"/>
        </w:numPr>
        <w:spacing w:after="0" w:line="240" w:lineRule="auto"/>
        <w:jc w:val="both"/>
        <w:rPr>
          <w:b/>
          <w:i/>
          <w:szCs w:val="24"/>
        </w:rPr>
      </w:pPr>
      <w:r w:rsidRPr="00FB08C3">
        <w:rPr>
          <w:b/>
          <w:i/>
          <w:szCs w:val="24"/>
        </w:rPr>
        <w:t>Организационный момент.</w:t>
      </w:r>
    </w:p>
    <w:p w:rsidR="00FB08C3" w:rsidRPr="00FB08C3" w:rsidRDefault="00FB08C3" w:rsidP="00FB08C3">
      <w:pPr>
        <w:ind w:firstLine="708"/>
        <w:jc w:val="both"/>
        <w:rPr>
          <w:szCs w:val="24"/>
        </w:rPr>
      </w:pPr>
      <w:r w:rsidRPr="00FB08C3">
        <w:rPr>
          <w:b/>
          <w:szCs w:val="24"/>
        </w:rPr>
        <w:t>Приветствие ребят:</w:t>
      </w:r>
      <w:r w:rsidRPr="00FB08C3">
        <w:rPr>
          <w:szCs w:val="24"/>
        </w:rPr>
        <w:t xml:space="preserve"> «Я рада Вас сегодня видеть.  Повернитесь друг к другу, посмотрите в глаза, улыбнитесь. Разверните ладони друг к другу, но не прикасайтесь. Теперь соединяем пальцы со словами:</w:t>
      </w:r>
    </w:p>
    <w:p w:rsidR="00FB08C3" w:rsidRPr="00FB08C3" w:rsidRDefault="00FB08C3" w:rsidP="00FB08C3">
      <w:pPr>
        <w:ind w:left="1260"/>
        <w:jc w:val="both"/>
        <w:rPr>
          <w:szCs w:val="24"/>
        </w:rPr>
      </w:pPr>
      <w:r w:rsidRPr="00FB08C3">
        <w:rPr>
          <w:b/>
          <w:szCs w:val="24"/>
        </w:rPr>
        <w:t xml:space="preserve">Желаю </w:t>
      </w:r>
      <w:r w:rsidRPr="00FB08C3">
        <w:rPr>
          <w:szCs w:val="24"/>
        </w:rPr>
        <w:t>(большой)</w:t>
      </w:r>
    </w:p>
    <w:p w:rsidR="00FB08C3" w:rsidRPr="00FB08C3" w:rsidRDefault="00FB08C3" w:rsidP="00FB08C3">
      <w:pPr>
        <w:ind w:left="1260"/>
        <w:jc w:val="both"/>
        <w:rPr>
          <w:szCs w:val="24"/>
        </w:rPr>
      </w:pPr>
      <w:r w:rsidRPr="00FB08C3">
        <w:rPr>
          <w:b/>
          <w:szCs w:val="24"/>
        </w:rPr>
        <w:t xml:space="preserve">Большого </w:t>
      </w:r>
      <w:r w:rsidRPr="00FB08C3">
        <w:rPr>
          <w:szCs w:val="24"/>
        </w:rPr>
        <w:t>(указательный)</w:t>
      </w:r>
    </w:p>
    <w:p w:rsidR="00FB08C3" w:rsidRPr="00FB08C3" w:rsidRDefault="00FB08C3" w:rsidP="00FB08C3">
      <w:pPr>
        <w:ind w:left="1260"/>
        <w:jc w:val="both"/>
        <w:rPr>
          <w:b/>
          <w:szCs w:val="24"/>
        </w:rPr>
      </w:pPr>
      <w:r w:rsidRPr="00FB08C3">
        <w:rPr>
          <w:b/>
          <w:szCs w:val="24"/>
        </w:rPr>
        <w:t xml:space="preserve">Успеха </w:t>
      </w:r>
      <w:r w:rsidRPr="00FB08C3">
        <w:rPr>
          <w:szCs w:val="24"/>
        </w:rPr>
        <w:t>(</w:t>
      </w:r>
      <w:proofErr w:type="gramStart"/>
      <w:r w:rsidRPr="00FB08C3">
        <w:rPr>
          <w:szCs w:val="24"/>
        </w:rPr>
        <w:t>средний</w:t>
      </w:r>
      <w:proofErr w:type="gramEnd"/>
      <w:r w:rsidRPr="00FB08C3">
        <w:rPr>
          <w:szCs w:val="24"/>
        </w:rPr>
        <w:t>)</w:t>
      </w:r>
    </w:p>
    <w:p w:rsidR="00FB08C3" w:rsidRPr="00FB08C3" w:rsidRDefault="00FB08C3" w:rsidP="00FB08C3">
      <w:pPr>
        <w:ind w:left="1260"/>
        <w:jc w:val="both"/>
        <w:rPr>
          <w:szCs w:val="24"/>
        </w:rPr>
      </w:pPr>
      <w:r w:rsidRPr="00FB08C3">
        <w:rPr>
          <w:b/>
          <w:szCs w:val="24"/>
        </w:rPr>
        <w:t xml:space="preserve">Удачи </w:t>
      </w:r>
      <w:r w:rsidRPr="00FB08C3">
        <w:rPr>
          <w:szCs w:val="24"/>
        </w:rPr>
        <w:t>(</w:t>
      </w:r>
      <w:proofErr w:type="gramStart"/>
      <w:r w:rsidRPr="00FB08C3">
        <w:rPr>
          <w:szCs w:val="24"/>
        </w:rPr>
        <w:t>безымянный</w:t>
      </w:r>
      <w:proofErr w:type="gramEnd"/>
      <w:r w:rsidRPr="00FB08C3">
        <w:rPr>
          <w:szCs w:val="24"/>
        </w:rPr>
        <w:t>)</w:t>
      </w:r>
    </w:p>
    <w:p w:rsidR="00FB08C3" w:rsidRPr="00FB08C3" w:rsidRDefault="00FB08C3" w:rsidP="00FB08C3">
      <w:pPr>
        <w:ind w:left="1260"/>
        <w:jc w:val="both"/>
        <w:rPr>
          <w:szCs w:val="24"/>
        </w:rPr>
      </w:pPr>
      <w:r w:rsidRPr="00FB08C3">
        <w:rPr>
          <w:b/>
          <w:szCs w:val="24"/>
        </w:rPr>
        <w:t xml:space="preserve">Во всем </w:t>
      </w:r>
      <w:r w:rsidRPr="00FB08C3">
        <w:rPr>
          <w:szCs w:val="24"/>
        </w:rPr>
        <w:t>(мизинец)</w:t>
      </w:r>
    </w:p>
    <w:p w:rsidR="00FB08C3" w:rsidRPr="00FB08C3" w:rsidRDefault="00FB08C3" w:rsidP="00FB08C3">
      <w:pPr>
        <w:ind w:left="1260"/>
        <w:jc w:val="both"/>
        <w:rPr>
          <w:szCs w:val="24"/>
        </w:rPr>
      </w:pPr>
      <w:r w:rsidRPr="00FB08C3">
        <w:rPr>
          <w:b/>
          <w:szCs w:val="24"/>
        </w:rPr>
        <w:t xml:space="preserve">Здравствуй </w:t>
      </w:r>
      <w:r w:rsidRPr="00FB08C3">
        <w:rPr>
          <w:szCs w:val="24"/>
        </w:rPr>
        <w:t>(всей ладонью).</w:t>
      </w:r>
    </w:p>
    <w:p w:rsidR="00FB08C3" w:rsidRPr="00FB08C3" w:rsidRDefault="00FB08C3" w:rsidP="00FB08C3">
      <w:pPr>
        <w:jc w:val="both"/>
        <w:rPr>
          <w:color w:val="000000"/>
          <w:szCs w:val="24"/>
          <w:shd w:val="clear" w:color="auto" w:fill="FFFFFF"/>
        </w:rPr>
      </w:pPr>
      <w:r w:rsidRPr="00FB08C3">
        <w:rPr>
          <w:szCs w:val="24"/>
        </w:rPr>
        <w:t>2.</w:t>
      </w:r>
      <w:r w:rsidRPr="00FB08C3">
        <w:rPr>
          <w:color w:val="000000"/>
          <w:szCs w:val="24"/>
          <w:shd w:val="clear" w:color="auto" w:fill="FFFFFF"/>
        </w:rPr>
        <w:t xml:space="preserve"> Проверка домашнего задания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 xml:space="preserve">-Прежде чем приступить к изучению новой темы, давайте повторим прошлую тему, </w:t>
      </w:r>
      <w:proofErr w:type="gramStart"/>
      <w:r w:rsidRPr="00FB08C3">
        <w:rPr>
          <w:szCs w:val="24"/>
        </w:rPr>
        <w:t>проверим насколько вы хорошо усвоили</w:t>
      </w:r>
      <w:proofErr w:type="gramEnd"/>
      <w:r w:rsidRPr="00FB08C3">
        <w:rPr>
          <w:szCs w:val="24"/>
        </w:rPr>
        <w:t xml:space="preserve"> прошлые темы. 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 xml:space="preserve">В течение урока вы будете работать с рабочими листами. За каждый правильный ответ вы получаете звездочку. В конце урока мы выясним, кто, сколько набрал баллов. </w:t>
      </w:r>
    </w:p>
    <w:p w:rsidR="00FB08C3" w:rsidRPr="00FB08C3" w:rsidRDefault="00FB08C3" w:rsidP="00FB08C3">
      <w:pPr>
        <w:jc w:val="both"/>
        <w:rPr>
          <w:b/>
          <w:szCs w:val="24"/>
        </w:rPr>
      </w:pPr>
      <w:r w:rsidRPr="00FB08C3">
        <w:rPr>
          <w:b/>
          <w:szCs w:val="24"/>
        </w:rPr>
        <w:t>Задание 1. Установите соответствие между царствами и представителями.</w:t>
      </w:r>
    </w:p>
    <w:p w:rsidR="00FB08C3" w:rsidRPr="00FB08C3" w:rsidRDefault="00FB08C3" w:rsidP="00FB08C3">
      <w:pPr>
        <w:ind w:left="720"/>
        <w:jc w:val="both"/>
        <w:rPr>
          <w:szCs w:val="24"/>
        </w:rPr>
      </w:pPr>
      <w:r w:rsidRPr="00FB08C3">
        <w:rPr>
          <w:szCs w:val="24"/>
        </w:rPr>
        <w:t>ЦАРСТВА</w:t>
      </w:r>
      <w:r w:rsidRPr="00FB08C3">
        <w:rPr>
          <w:szCs w:val="24"/>
        </w:rPr>
        <w:tab/>
      </w:r>
      <w:r w:rsidRPr="00FB08C3">
        <w:rPr>
          <w:szCs w:val="24"/>
        </w:rPr>
        <w:tab/>
      </w:r>
      <w:r w:rsidRPr="00FB08C3">
        <w:rPr>
          <w:szCs w:val="24"/>
        </w:rPr>
        <w:tab/>
      </w:r>
      <w:r w:rsidRPr="00FB08C3">
        <w:rPr>
          <w:szCs w:val="24"/>
        </w:rPr>
        <w:tab/>
      </w:r>
      <w:r w:rsidRPr="00FB08C3">
        <w:rPr>
          <w:szCs w:val="24"/>
        </w:rPr>
        <w:tab/>
        <w:t>ПРЕДСТАВИТЕЛИ</w:t>
      </w:r>
    </w:p>
    <w:p w:rsidR="00FB08C3" w:rsidRPr="00FB08C3" w:rsidRDefault="00FB08C3" w:rsidP="00FB08C3">
      <w:pPr>
        <w:ind w:left="720"/>
        <w:jc w:val="both"/>
        <w:rPr>
          <w:szCs w:val="24"/>
        </w:rPr>
      </w:pPr>
      <w:r w:rsidRPr="00FB08C3">
        <w:rPr>
          <w:szCs w:val="24"/>
        </w:rPr>
        <w:t>А</w:t>
      </w:r>
      <w:proofErr w:type="gramStart"/>
      <w:r w:rsidRPr="00FB08C3">
        <w:rPr>
          <w:szCs w:val="24"/>
        </w:rPr>
        <w:t>)Б</w:t>
      </w:r>
      <w:proofErr w:type="gramEnd"/>
      <w:r w:rsidRPr="00FB08C3">
        <w:rPr>
          <w:szCs w:val="24"/>
        </w:rPr>
        <w:t>актерии</w:t>
      </w:r>
      <w:r w:rsidRPr="00FB08C3">
        <w:rPr>
          <w:szCs w:val="24"/>
        </w:rPr>
        <w:tab/>
      </w:r>
      <w:r w:rsidRPr="00FB08C3">
        <w:rPr>
          <w:szCs w:val="24"/>
        </w:rPr>
        <w:tab/>
      </w:r>
      <w:r w:rsidRPr="00FB08C3">
        <w:rPr>
          <w:szCs w:val="24"/>
        </w:rPr>
        <w:tab/>
      </w:r>
      <w:r w:rsidRPr="00FB08C3">
        <w:rPr>
          <w:szCs w:val="24"/>
        </w:rPr>
        <w:tab/>
        <w:t>1) Бледная поганка</w:t>
      </w:r>
    </w:p>
    <w:p w:rsidR="00FB08C3" w:rsidRPr="00FB08C3" w:rsidRDefault="00FB08C3" w:rsidP="00FB08C3">
      <w:pPr>
        <w:ind w:left="720"/>
        <w:jc w:val="both"/>
        <w:rPr>
          <w:szCs w:val="24"/>
        </w:rPr>
      </w:pPr>
      <w:r w:rsidRPr="00FB08C3">
        <w:rPr>
          <w:szCs w:val="24"/>
        </w:rPr>
        <w:t xml:space="preserve">Б) Растения </w:t>
      </w:r>
      <w:r w:rsidRPr="00FB08C3">
        <w:rPr>
          <w:szCs w:val="24"/>
        </w:rPr>
        <w:tab/>
      </w:r>
      <w:r w:rsidRPr="00FB08C3">
        <w:rPr>
          <w:szCs w:val="24"/>
        </w:rPr>
        <w:tab/>
      </w:r>
      <w:r w:rsidRPr="00FB08C3">
        <w:rPr>
          <w:szCs w:val="24"/>
        </w:rPr>
        <w:tab/>
        <w:t>2) Одуванчик лекарственный</w:t>
      </w:r>
    </w:p>
    <w:p w:rsidR="00FB08C3" w:rsidRPr="00FB08C3" w:rsidRDefault="00FB08C3" w:rsidP="00FB08C3">
      <w:pPr>
        <w:ind w:left="720"/>
        <w:jc w:val="both"/>
        <w:rPr>
          <w:szCs w:val="24"/>
        </w:rPr>
      </w:pPr>
      <w:r w:rsidRPr="00FB08C3">
        <w:rPr>
          <w:szCs w:val="24"/>
        </w:rPr>
        <w:lastRenderedPageBreak/>
        <w:t>В) Животные</w:t>
      </w:r>
      <w:r w:rsidRPr="00FB08C3">
        <w:rPr>
          <w:szCs w:val="24"/>
        </w:rPr>
        <w:tab/>
      </w:r>
      <w:r w:rsidRPr="00FB08C3">
        <w:rPr>
          <w:szCs w:val="24"/>
        </w:rPr>
        <w:tab/>
      </w:r>
      <w:r w:rsidRPr="00FB08C3">
        <w:rPr>
          <w:szCs w:val="24"/>
        </w:rPr>
        <w:tab/>
        <w:t>3) Заяц-беляк</w:t>
      </w:r>
    </w:p>
    <w:p w:rsidR="00FB08C3" w:rsidRPr="00FB08C3" w:rsidRDefault="00FB08C3" w:rsidP="00FB08C3">
      <w:pPr>
        <w:ind w:left="720"/>
        <w:jc w:val="both"/>
        <w:rPr>
          <w:szCs w:val="24"/>
        </w:rPr>
      </w:pPr>
      <w:r w:rsidRPr="00FB08C3">
        <w:rPr>
          <w:szCs w:val="24"/>
        </w:rPr>
        <w:t>Г) Грибы</w:t>
      </w:r>
      <w:r w:rsidRPr="00FB08C3">
        <w:rPr>
          <w:szCs w:val="24"/>
        </w:rPr>
        <w:tab/>
      </w:r>
      <w:r w:rsidRPr="00FB08C3">
        <w:rPr>
          <w:szCs w:val="24"/>
        </w:rPr>
        <w:tab/>
      </w:r>
      <w:r w:rsidRPr="00FB08C3">
        <w:rPr>
          <w:szCs w:val="24"/>
        </w:rPr>
        <w:tab/>
      </w:r>
      <w:r w:rsidRPr="00FB08C3">
        <w:rPr>
          <w:szCs w:val="24"/>
        </w:rPr>
        <w:tab/>
        <w:t>4) Кишечная палочка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>Рассмотрите фотографии с изображением представителей различных объектов природы.</w:t>
      </w:r>
    </w:p>
    <w:p w:rsidR="00FB08C3" w:rsidRPr="00FB08C3" w:rsidRDefault="00FB08C3" w:rsidP="00FB08C3">
      <w:pPr>
        <w:shd w:val="clear" w:color="auto" w:fill="FFFFFF"/>
        <w:ind w:firstLine="375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>Подпишите их названия, используя слова из предложенного списка: </w:t>
      </w:r>
      <w:r w:rsidRPr="00FB08C3">
        <w:rPr>
          <w:i/>
          <w:iCs/>
          <w:color w:val="000000"/>
          <w:szCs w:val="24"/>
        </w:rPr>
        <w:t>бактерии, грибы, растения. Занесите ответы в поля для ввода.</w:t>
      </w:r>
    </w:p>
    <w:p w:rsidR="00FB08C3" w:rsidRPr="00FB08C3" w:rsidRDefault="00FB08C3" w:rsidP="00FB08C3">
      <w:pPr>
        <w:shd w:val="clear" w:color="auto" w:fill="FFFFFF"/>
        <w:ind w:firstLine="375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>А.  </w:t>
      </w:r>
      <w:r w:rsidRPr="00FB08C3">
        <w:rPr>
          <w:rFonts w:eastAsia="Times New Roman" w:cs="Times New Roman"/>
          <w:color w:val="000000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8.25pt;height:18.15pt" o:ole="">
            <v:imagedata r:id="rId15" o:title=""/>
          </v:shape>
          <w:control r:id="rId16" w:name="DefaultOcxName" w:shapeid="_x0000_i1041"/>
        </w:object>
      </w:r>
      <w:r w:rsidRPr="00FB08C3">
        <w:rPr>
          <w:color w:val="000000"/>
          <w:szCs w:val="24"/>
        </w:rPr>
        <w:t> Б. </w:t>
      </w:r>
      <w:r w:rsidRPr="00FB08C3">
        <w:rPr>
          <w:rFonts w:eastAsia="Times New Roman" w:cs="Times New Roman"/>
          <w:color w:val="000000"/>
          <w:szCs w:val="24"/>
        </w:rPr>
        <w:object w:dxaOrig="225" w:dyaOrig="225">
          <v:shape id="_x0000_i1044" type="#_x0000_t75" style="width:68.25pt;height:18.15pt" o:ole="">
            <v:imagedata r:id="rId15" o:title=""/>
          </v:shape>
          <w:control r:id="rId17" w:name="DefaultOcxName1" w:shapeid="_x0000_i1044"/>
        </w:object>
      </w:r>
      <w:r w:rsidRPr="00FB08C3">
        <w:rPr>
          <w:color w:val="000000"/>
          <w:szCs w:val="24"/>
        </w:rPr>
        <w:t> В. </w:t>
      </w:r>
      <w:r w:rsidRPr="00FB08C3">
        <w:rPr>
          <w:rFonts w:eastAsia="Times New Roman" w:cs="Times New Roman"/>
          <w:color w:val="000000"/>
          <w:szCs w:val="24"/>
        </w:rPr>
        <w:object w:dxaOrig="225" w:dyaOrig="225">
          <v:shape id="_x0000_i1047" type="#_x0000_t75" style="width:68.25pt;height:18.15pt" o:ole="">
            <v:imagedata r:id="rId15" o:title=""/>
          </v:shape>
          <w:control r:id="rId18" w:name="DefaultOcxName2" w:shapeid="_x0000_i1047"/>
        </w:object>
      </w:r>
    </w:p>
    <w:tbl>
      <w:tblPr>
        <w:tblW w:w="0" w:type="auto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9286"/>
      </w:tblGrid>
      <w:tr w:rsidR="00FB08C3" w:rsidRPr="00FB08C3" w:rsidTr="00BA10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  <w:r w:rsidRPr="00FB08C3"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4B784687" wp14:editId="6036753E">
                  <wp:extent cx="912556" cy="942975"/>
                  <wp:effectExtent l="19050" t="0" r="1844" b="0"/>
                  <wp:docPr id="6" name="Рисунок 6" descr="get_file?id=51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t_file?id=51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106" cy="944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08C3">
              <w:rPr>
                <w:color w:val="000000"/>
                <w:szCs w:val="24"/>
              </w:rPr>
              <w:t xml:space="preserve">А   </w:t>
            </w:r>
            <w:r w:rsidRPr="00FB08C3"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243CC150" wp14:editId="49D0E238">
                  <wp:extent cx="1504950" cy="1228725"/>
                  <wp:effectExtent l="19050" t="0" r="0" b="0"/>
                  <wp:docPr id="3" name="Рисунок 1" descr="https://avatars.mds.yandex.net/get-mpic/4397559/img_id5702501477419737769.jpeg/ori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0" name="Picture 6" descr="https://avatars.mds.yandex.net/get-mpic/4397559/img_id5702501477419737769.jpe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9837" r="11470" b="2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922" cy="123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B08C3">
              <w:rPr>
                <w:color w:val="000000"/>
                <w:szCs w:val="24"/>
              </w:rPr>
              <w:t xml:space="preserve"> Б  </w:t>
            </w:r>
            <w:r w:rsidRPr="00FB08C3"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6D83551C" wp14:editId="6264FA0C">
                  <wp:extent cx="1371600" cy="1133475"/>
                  <wp:effectExtent l="19050" t="0" r="0" b="0"/>
                  <wp:docPr id="4" name="Рисунок 2" descr="https://sdelatsamkak.ru/wp-content/uploads/0/6/4/064c9d1092c79f68e2f5c54f8683ba1f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4" descr="https://sdelatsamkak.ru/wp-content/uploads/0/6/4/064c9d1092c79f68e2f5c54f8683ba1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29223" t="7268" r="3806" b="2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398" cy="11349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B08C3">
              <w:rPr>
                <w:color w:val="000000"/>
                <w:szCs w:val="24"/>
              </w:rPr>
              <w:t xml:space="preserve">В  </w:t>
            </w:r>
            <w:r w:rsidRPr="00FB08C3"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56D98755" wp14:editId="7229B413">
                  <wp:extent cx="942975" cy="1123950"/>
                  <wp:effectExtent l="19050" t="0" r="9525" b="0"/>
                  <wp:docPr id="11" name="Рисунок 7" descr="get_file?id=51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t_file?id=51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08C3">
              <w:rPr>
                <w:color w:val="000000"/>
                <w:szCs w:val="24"/>
              </w:rPr>
              <w:t>Г</w:t>
            </w:r>
          </w:p>
        </w:tc>
      </w:tr>
      <w:tr w:rsidR="00FB08C3" w:rsidRPr="00FB08C3" w:rsidTr="00BA100B">
        <w:tc>
          <w:tcPr>
            <w:tcW w:w="94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08C3" w:rsidRPr="00FB08C3" w:rsidRDefault="00FB08C3" w:rsidP="00BA100B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 w:rsidRPr="00FB08C3">
              <w:rPr>
                <w:b/>
                <w:bCs/>
                <w:color w:val="000000"/>
                <w:szCs w:val="24"/>
              </w:rPr>
              <w:t>Задание 2. Составьте «паспорт» животного, изображенного на рисунке, используя имеющиеся слова.</w:t>
            </w:r>
          </w:p>
          <w:p w:rsidR="00FB08C3" w:rsidRPr="00FB08C3" w:rsidRDefault="00FB08C3" w:rsidP="00BA100B">
            <w:pPr>
              <w:shd w:val="clear" w:color="auto" w:fill="FFFFFF"/>
              <w:ind w:firstLine="375"/>
              <w:jc w:val="both"/>
              <w:rPr>
                <w:color w:val="000000"/>
                <w:szCs w:val="24"/>
              </w:rPr>
            </w:pPr>
            <w:r w:rsidRPr="00FB08C3"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44EE21D5" wp14:editId="7E94B5A0">
                  <wp:extent cx="1038225" cy="1181100"/>
                  <wp:effectExtent l="19050" t="0" r="9525" b="0"/>
                  <wp:docPr id="2" name="Рисунок 1" descr="https://sdelatsamkak.ru/wp-content/uploads/0/6/4/064c9d1092c79f68e2f5c54f8683ba1f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https://sdelatsamkak.ru/wp-content/uploads/0/6/4/064c9d1092c79f68e2f5c54f8683ba1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29223" t="7268" r="3806" b="2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22" cy="1181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08C3" w:rsidRPr="00FB08C3" w:rsidRDefault="00FB08C3" w:rsidP="00BA100B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 w:rsidRPr="00FB08C3">
              <w:rPr>
                <w:color w:val="000000"/>
                <w:szCs w:val="24"/>
              </w:rPr>
              <w:t> Список слов: 1)  Млекопитающие 2)  Заяц  3) Заяц-беляк   4)  Животные</w:t>
            </w:r>
          </w:p>
          <w:p w:rsidR="00FB08C3" w:rsidRPr="00FB08C3" w:rsidRDefault="00FB08C3" w:rsidP="00BA100B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 w:rsidRPr="00FB08C3">
              <w:rPr>
                <w:color w:val="000000"/>
                <w:szCs w:val="24"/>
              </w:rPr>
              <w:t> </w:t>
            </w:r>
            <w:r w:rsidRPr="00FB08C3">
              <w:rPr>
                <w:i/>
                <w:iCs/>
                <w:color w:val="000000"/>
                <w:szCs w:val="24"/>
              </w:rPr>
              <w:t>Номера правильных ответов занесите в поля таблицы</w:t>
            </w:r>
            <w:r w:rsidRPr="00FB08C3">
              <w:rPr>
                <w:color w:val="000000"/>
                <w:szCs w:val="24"/>
              </w:rPr>
              <w:t>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60"/>
              <w:gridCol w:w="1860"/>
              <w:gridCol w:w="1860"/>
            </w:tblGrid>
            <w:tr w:rsidR="00FB08C3" w:rsidRPr="00FB08C3" w:rsidTr="00BA100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08C3" w:rsidRPr="00FB08C3" w:rsidRDefault="00FB08C3" w:rsidP="00BA100B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FB08C3">
                    <w:rPr>
                      <w:color w:val="000000"/>
                      <w:szCs w:val="24"/>
                    </w:rPr>
                    <w:t> Царство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08C3" w:rsidRPr="00FB08C3" w:rsidRDefault="00FB08C3" w:rsidP="00BA100B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FB08C3">
                    <w:rPr>
                      <w:color w:val="000000"/>
                      <w:szCs w:val="24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08C3" w:rsidRPr="00FB08C3" w:rsidRDefault="00FB08C3" w:rsidP="00BA100B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FB08C3">
                    <w:rPr>
                      <w:color w:val="000000"/>
                      <w:szCs w:val="24"/>
                    </w:rPr>
                    <w:t>Род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08C3" w:rsidRPr="00FB08C3" w:rsidRDefault="00FB08C3" w:rsidP="00BA100B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FB08C3">
                    <w:rPr>
                      <w:color w:val="000000"/>
                      <w:szCs w:val="24"/>
                    </w:rPr>
                    <w:t>Вид</w:t>
                  </w:r>
                </w:p>
              </w:tc>
            </w:tr>
            <w:tr w:rsidR="00FB08C3" w:rsidRPr="00FB08C3" w:rsidTr="00BA100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08C3" w:rsidRPr="00FB08C3" w:rsidRDefault="00FB08C3" w:rsidP="00BA100B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FB08C3">
                    <w:rPr>
                      <w:rFonts w:eastAsia="Times New Roman" w:cs="Times New Roman"/>
                      <w:color w:val="000000"/>
                      <w:szCs w:val="24"/>
                    </w:rPr>
                    <w:object w:dxaOrig="225" w:dyaOrig="225">
                      <v:shape id="_x0000_i1050" type="#_x0000_t75" style="width:87.05pt;height:18.15pt" o:ole="">
                        <v:imagedata r:id="rId24" o:title=""/>
                      </v:shape>
                      <w:control r:id="rId25" w:name="DefaultOcxName5" w:shapeid="_x0000_i1050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08C3" w:rsidRPr="00FB08C3" w:rsidRDefault="00FB08C3" w:rsidP="00BA100B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FB08C3">
                    <w:rPr>
                      <w:rFonts w:eastAsia="Times New Roman" w:cs="Times New Roman"/>
                      <w:color w:val="000000"/>
                      <w:szCs w:val="24"/>
                    </w:rPr>
                    <w:object w:dxaOrig="225" w:dyaOrig="225">
                      <v:shape id="_x0000_i1053" type="#_x0000_t75" style="width:87.05pt;height:18.15pt" o:ole="">
                        <v:imagedata r:id="rId24" o:title=""/>
                      </v:shape>
                      <w:control r:id="rId26" w:name="DefaultOcxName12" w:shapeid="_x0000_i1053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08C3" w:rsidRPr="00FB08C3" w:rsidRDefault="00FB08C3" w:rsidP="00BA100B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FB08C3">
                    <w:rPr>
                      <w:rFonts w:eastAsia="Times New Roman" w:cs="Times New Roman"/>
                      <w:color w:val="000000"/>
                      <w:szCs w:val="24"/>
                    </w:rPr>
                    <w:object w:dxaOrig="225" w:dyaOrig="225">
                      <v:shape id="_x0000_i1056" type="#_x0000_t75" style="width:87.05pt;height:18.15pt" o:ole="">
                        <v:imagedata r:id="rId24" o:title=""/>
                      </v:shape>
                      <w:control r:id="rId27" w:name="DefaultOcxName22" w:shapeid="_x0000_i1056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B08C3" w:rsidRPr="00FB08C3" w:rsidRDefault="00FB08C3" w:rsidP="00BA100B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FB08C3">
                    <w:rPr>
                      <w:rFonts w:eastAsia="Times New Roman" w:cs="Times New Roman"/>
                      <w:color w:val="000000"/>
                      <w:szCs w:val="24"/>
                    </w:rPr>
                    <w:object w:dxaOrig="225" w:dyaOrig="225">
                      <v:shape id="_x0000_i1059" type="#_x0000_t75" style="width:87.05pt;height:18.15pt" o:ole="">
                        <v:imagedata r:id="rId24" o:title=""/>
                      </v:shape>
                      <w:control r:id="rId28" w:name="DefaultOcxName31" w:shapeid="_x0000_i1059"/>
                    </w:object>
                  </w:r>
                </w:p>
              </w:tc>
            </w:tr>
          </w:tbl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</w:p>
        </w:tc>
      </w:tr>
      <w:tr w:rsidR="00FB08C3" w:rsidRPr="00FB08C3" w:rsidTr="00BA100B">
        <w:tc>
          <w:tcPr>
            <w:tcW w:w="94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  <w:r w:rsidRPr="00FB08C3">
              <w:rPr>
                <w:color w:val="000000"/>
                <w:szCs w:val="24"/>
              </w:rPr>
              <w:t xml:space="preserve">- Молодцы. Я вижу, что вы очень хорошо запомнили предыдущие темы. </w:t>
            </w:r>
          </w:p>
        </w:tc>
      </w:tr>
    </w:tbl>
    <w:p w:rsidR="00FB08C3" w:rsidRPr="00FB08C3" w:rsidRDefault="00FB08C3" w:rsidP="00FB08C3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B08C3">
        <w:rPr>
          <w:b/>
          <w:color w:val="000000"/>
          <w:shd w:val="clear" w:color="auto" w:fill="FFFFFF"/>
        </w:rPr>
        <w:t>3.</w:t>
      </w:r>
      <w:r w:rsidRPr="00FB08C3">
        <w:rPr>
          <w:b/>
          <w:color w:val="000000"/>
        </w:rPr>
        <w:t xml:space="preserve"> Определение темы, цели и составление плана, постановка проблемы.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А теперь давайте внимательно те</w:t>
      </w:r>
      <w:proofErr w:type="gramStart"/>
      <w:r w:rsidRPr="00FB08C3">
        <w:rPr>
          <w:szCs w:val="24"/>
        </w:rPr>
        <w:t>кст пр</w:t>
      </w:r>
      <w:proofErr w:type="gramEnd"/>
      <w:r w:rsidRPr="00FB08C3">
        <w:rPr>
          <w:szCs w:val="24"/>
        </w:rPr>
        <w:t xml:space="preserve">очитает Алиса. </w:t>
      </w:r>
    </w:p>
    <w:p w:rsidR="00FB08C3" w:rsidRPr="00FB08C3" w:rsidRDefault="00FB08C3" w:rsidP="00FB08C3">
      <w:pPr>
        <w:ind w:firstLine="284"/>
        <w:jc w:val="both"/>
        <w:rPr>
          <w:szCs w:val="24"/>
        </w:rPr>
      </w:pPr>
      <w:r w:rsidRPr="00FB08C3">
        <w:rPr>
          <w:szCs w:val="24"/>
        </w:rPr>
        <w:t xml:space="preserve">- Внимание! Внимание! 22 февраля стартуют Олимпийские игры среди животных. На стартовой линии выстроились спортсмены, которые продолжительное время проводили подготовку к замечательному событию. Перед стартом корреспондент газеты «Необычное в природе» взял интервью у будущих звезд олимпиады.  Первым дал интервью Воробей. Для победы в олимпиаде он готов покорять земные недра. Вторым на стартовой линии стоит Дождевой червь. Он готов покорять воздушное пространство. Третьей на стартовой линии стояла Рыба. Она готова бороться за первенство в </w:t>
      </w:r>
      <w:r w:rsidRPr="00FB08C3">
        <w:rPr>
          <w:szCs w:val="24"/>
        </w:rPr>
        <w:lastRenderedPageBreak/>
        <w:t xml:space="preserve">наземно-воздушном пространстве. Четвертым на стартовой линии стоит Муха. Она рвется в водное пространство. Корреспондент пришел в недоумение. 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 xml:space="preserve">- Ребята, как вы думаете, почему корреспондент пришел в недоумение? (Ответы ребят). 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- Какие ошибки здесь допущены? (Учащиеся находят ошибки: воробей, муха обитают в воздушно-наземной среде, дождевой червь – почвенной, рыба – водной).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Таким образом, давайте вместе сформулируем тему нашего урока? Как называется тема нашего урока?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Тема урока: «Среда обитания живых организмов».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Записываем в тетрадях дату и тему нашего урока (записи в тетрадях).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- Хорошо, а теперь определим цели нашего урока. Что мы должны узнать в течение нашего урока?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1.Узнать, что такое среда обитания?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2.Познакомиться с особенностями разных сред обитания организмов.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3.Выяснить, как живые организмы приспособились к жизни в разных средах обитания.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4.Представителей животных и растений каждой среды.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 xml:space="preserve">- Хорошо! Молодцы! </w:t>
      </w:r>
    </w:p>
    <w:p w:rsidR="00FB08C3" w:rsidRPr="00FB08C3" w:rsidRDefault="00FB08C3" w:rsidP="00FB08C3">
      <w:pPr>
        <w:jc w:val="both"/>
        <w:rPr>
          <w:b/>
          <w:szCs w:val="24"/>
        </w:rPr>
      </w:pPr>
      <w:r w:rsidRPr="00FB08C3">
        <w:rPr>
          <w:b/>
          <w:szCs w:val="24"/>
        </w:rPr>
        <w:t>4.Этап изучения нового материала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- Ребята, как вы думаете, что же можно назвать «средой обитания»? (дают определение).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 xml:space="preserve">Дать учащимся текст учебника. 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 xml:space="preserve">- Хорошо, а теперь давайте поработаем с учебниками. </w:t>
      </w:r>
    </w:p>
    <w:p w:rsidR="00FB08C3" w:rsidRPr="00FB08C3" w:rsidRDefault="00FB08C3" w:rsidP="00FB08C3">
      <w:pPr>
        <w:jc w:val="both"/>
        <w:rPr>
          <w:szCs w:val="24"/>
        </w:rPr>
      </w:pPr>
      <w:proofErr w:type="gramStart"/>
      <w:r w:rsidRPr="00FB08C3">
        <w:rPr>
          <w:szCs w:val="24"/>
        </w:rPr>
        <w:t>Найдите в учебниках какое определение дают</w:t>
      </w:r>
      <w:proofErr w:type="gramEnd"/>
      <w:r w:rsidRPr="00FB08C3">
        <w:rPr>
          <w:szCs w:val="24"/>
        </w:rPr>
        <w:t xml:space="preserve"> экологи среде обитания и запишите его себе в тетради. 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b/>
          <w:szCs w:val="24"/>
        </w:rPr>
        <w:t>Среда обитания – часть природы, окружающая живые организмы и оказывающая на них прямое или косвенное воздействие</w:t>
      </w:r>
      <w:proofErr w:type="gramStart"/>
      <w:r w:rsidRPr="00FB08C3">
        <w:rPr>
          <w:szCs w:val="24"/>
        </w:rPr>
        <w:t>.</w:t>
      </w:r>
      <w:proofErr w:type="gramEnd"/>
      <w:r w:rsidRPr="00FB08C3">
        <w:rPr>
          <w:szCs w:val="24"/>
        </w:rPr>
        <w:t xml:space="preserve"> (</w:t>
      </w:r>
      <w:proofErr w:type="gramStart"/>
      <w:r w:rsidRPr="00FB08C3">
        <w:rPr>
          <w:szCs w:val="24"/>
        </w:rPr>
        <w:t>з</w:t>
      </w:r>
      <w:proofErr w:type="gramEnd"/>
      <w:r w:rsidRPr="00FB08C3">
        <w:rPr>
          <w:szCs w:val="24"/>
        </w:rPr>
        <w:t>апись в тетрадях)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- Ребята давайте перечислим, сколько и какие среды обитания выделяют? (ответы учащихся).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 xml:space="preserve">- Хорошо. А теперь перед вами рисунки животных. </w:t>
      </w:r>
    </w:p>
    <w:p w:rsidR="00FB08C3" w:rsidRPr="00FB08C3" w:rsidRDefault="00FB08C3" w:rsidP="00FB08C3">
      <w:pPr>
        <w:shd w:val="clear" w:color="auto" w:fill="FFFFFF"/>
        <w:jc w:val="both"/>
        <w:rPr>
          <w:i/>
          <w:color w:val="000000"/>
          <w:szCs w:val="24"/>
        </w:rPr>
      </w:pPr>
      <w:r w:rsidRPr="00FB08C3">
        <w:rPr>
          <w:i/>
          <w:color w:val="000000"/>
          <w:szCs w:val="24"/>
        </w:rPr>
        <w:t>(Просмотр рисунков «Дельфин», «Рыбки», «Крот»).</w:t>
      </w:r>
    </w:p>
    <w:p w:rsidR="00FB08C3" w:rsidRPr="00FB08C3" w:rsidRDefault="00FB08C3" w:rsidP="00FB08C3">
      <w:pPr>
        <w:shd w:val="clear" w:color="auto" w:fill="FFFFFF"/>
        <w:jc w:val="both"/>
        <w:rPr>
          <w:i/>
          <w:color w:val="000000"/>
          <w:szCs w:val="24"/>
        </w:rPr>
      </w:pPr>
      <w:r w:rsidRPr="00FB08C3">
        <w:rPr>
          <w:i/>
          <w:color w:val="000000"/>
          <w:szCs w:val="24"/>
        </w:rPr>
        <w:t xml:space="preserve">Работа с рисунком. 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i/>
          <w:color w:val="000000"/>
          <w:szCs w:val="24"/>
        </w:rPr>
        <w:t xml:space="preserve">- </w:t>
      </w:r>
      <w:r w:rsidRPr="00FB08C3">
        <w:rPr>
          <w:color w:val="000000"/>
          <w:szCs w:val="24"/>
        </w:rPr>
        <w:t>При просмотре обратите внимание на внешний вид «главных героев». После просмотра организация беседы.</w:t>
      </w:r>
    </w:p>
    <w:p w:rsidR="00FB08C3" w:rsidRPr="00FB08C3" w:rsidRDefault="00FB08C3" w:rsidP="00FB08C3">
      <w:pPr>
        <w:shd w:val="clear" w:color="auto" w:fill="FFFFFF"/>
        <w:jc w:val="both"/>
        <w:rPr>
          <w:b/>
          <w:color w:val="000000"/>
          <w:szCs w:val="24"/>
        </w:rPr>
      </w:pPr>
      <w:r w:rsidRPr="00FB08C3">
        <w:rPr>
          <w:b/>
          <w:color w:val="000000"/>
          <w:szCs w:val="24"/>
        </w:rPr>
        <w:t xml:space="preserve">Беседа. 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>- Похожи ли между собой дельфины и рыбки? Почему?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proofErr w:type="gramStart"/>
      <w:r w:rsidRPr="00FB08C3">
        <w:rPr>
          <w:color w:val="000000"/>
          <w:szCs w:val="24"/>
        </w:rPr>
        <w:t>(Учащиеся:</w:t>
      </w:r>
      <w:proofErr w:type="gramEnd"/>
      <w:r w:rsidRPr="00FB08C3">
        <w:rPr>
          <w:color w:val="000000"/>
          <w:szCs w:val="24"/>
        </w:rPr>
        <w:t xml:space="preserve"> – </w:t>
      </w:r>
      <w:proofErr w:type="gramStart"/>
      <w:r w:rsidRPr="00FB08C3">
        <w:rPr>
          <w:color w:val="000000"/>
          <w:szCs w:val="24"/>
        </w:rPr>
        <w:t>Похожи, т.к. обитают в сходной среде – водной.)</w:t>
      </w:r>
      <w:proofErr w:type="gramEnd"/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lastRenderedPageBreak/>
        <w:t xml:space="preserve">- </w:t>
      </w:r>
      <w:proofErr w:type="gramStart"/>
      <w:r w:rsidRPr="00FB08C3">
        <w:rPr>
          <w:color w:val="000000"/>
          <w:szCs w:val="24"/>
        </w:rPr>
        <w:t>Похожи</w:t>
      </w:r>
      <w:proofErr w:type="gramEnd"/>
      <w:r w:rsidRPr="00FB08C3">
        <w:rPr>
          <w:color w:val="000000"/>
          <w:szCs w:val="24"/>
        </w:rPr>
        <w:t xml:space="preserve"> ли между собой дельфин и крот? 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proofErr w:type="gramStart"/>
      <w:r w:rsidRPr="00FB08C3">
        <w:rPr>
          <w:color w:val="000000"/>
          <w:szCs w:val="24"/>
        </w:rPr>
        <w:t>(– Нет.</w:t>
      </w:r>
      <w:proofErr w:type="gramEnd"/>
      <w:r w:rsidRPr="00FB08C3">
        <w:rPr>
          <w:color w:val="000000"/>
          <w:szCs w:val="24"/>
        </w:rPr>
        <w:t xml:space="preserve"> </w:t>
      </w:r>
      <w:proofErr w:type="gramStart"/>
      <w:r w:rsidRPr="00FB08C3">
        <w:rPr>
          <w:color w:val="000000"/>
          <w:szCs w:val="24"/>
        </w:rPr>
        <w:t>Т.к. обитают в разных средах: крот в почвенной, дельфин - в водной.)</w:t>
      </w:r>
      <w:proofErr w:type="gramEnd"/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 xml:space="preserve">- Какие признаки сформировались у дельфинов и рыбок и почему? 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>(– Обтекаемая форма тела, плавники.)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 xml:space="preserve">- Какие признаки сформировались у крота? 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>(– Лапки, приспособленные для копания почвы, маленькие глаза, плохо видит.)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>- Какой </w:t>
      </w:r>
      <w:r w:rsidRPr="00FB08C3">
        <w:rPr>
          <w:color w:val="000000"/>
          <w:szCs w:val="24"/>
          <w:u w:val="single"/>
        </w:rPr>
        <w:t>вывод</w:t>
      </w:r>
      <w:r w:rsidRPr="00FB08C3">
        <w:rPr>
          <w:color w:val="000000"/>
          <w:szCs w:val="24"/>
        </w:rPr>
        <w:t xml:space="preserve"> можно сделать из наших наблюдений? </w:t>
      </w:r>
    </w:p>
    <w:p w:rsidR="00FB08C3" w:rsidRPr="00FB08C3" w:rsidRDefault="00FB08C3" w:rsidP="00FB08C3">
      <w:pPr>
        <w:shd w:val="clear" w:color="auto" w:fill="FFFFFF"/>
        <w:jc w:val="both"/>
        <w:rPr>
          <w:b/>
          <w:color w:val="000000"/>
          <w:szCs w:val="24"/>
        </w:rPr>
      </w:pPr>
      <w:r w:rsidRPr="00FB08C3">
        <w:rPr>
          <w:b/>
          <w:color w:val="000000"/>
          <w:szCs w:val="24"/>
        </w:rPr>
        <w:t>Вывод: – </w:t>
      </w:r>
      <w:r w:rsidRPr="00FB08C3">
        <w:rPr>
          <w:b/>
          <w:color w:val="000000"/>
          <w:szCs w:val="24"/>
          <w:u w:val="single"/>
        </w:rPr>
        <w:t>На организмы влияют условия среды, под их влиянием формируются признаки.</w:t>
      </w:r>
    </w:p>
    <w:p w:rsidR="00FB08C3" w:rsidRPr="00FB08C3" w:rsidRDefault="00FB08C3" w:rsidP="00FB08C3">
      <w:pPr>
        <w:shd w:val="clear" w:color="auto" w:fill="FFFFFF"/>
        <w:ind w:left="-284" w:firstLine="425"/>
        <w:contextualSpacing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 xml:space="preserve"> - Каковы условия в почвенной, водной, наземно-воздушной, организменной средах? Организация работы в группах: класс делится на 4 группы, каждая группа получает творческие задания по плану. </w:t>
      </w:r>
    </w:p>
    <w:p w:rsidR="00FB08C3" w:rsidRPr="00FB08C3" w:rsidRDefault="00FB08C3" w:rsidP="00FB08C3">
      <w:pPr>
        <w:shd w:val="clear" w:color="auto" w:fill="FFFFFF"/>
        <w:ind w:left="-284" w:firstLine="425"/>
        <w:contextualSpacing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 xml:space="preserve">План: </w:t>
      </w:r>
    </w:p>
    <w:p w:rsidR="00FB08C3" w:rsidRPr="00FB08C3" w:rsidRDefault="00FB08C3" w:rsidP="00FB08C3">
      <w:pPr>
        <w:shd w:val="clear" w:color="auto" w:fill="FFFFFF"/>
        <w:ind w:left="-284" w:firstLine="425"/>
        <w:contextualSpacing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>1.Вставьте в те</w:t>
      </w:r>
      <w:proofErr w:type="gramStart"/>
      <w:r w:rsidRPr="00FB08C3">
        <w:rPr>
          <w:color w:val="000000"/>
          <w:szCs w:val="24"/>
        </w:rPr>
        <w:t>кст пр</w:t>
      </w:r>
      <w:proofErr w:type="gramEnd"/>
      <w:r w:rsidRPr="00FB08C3">
        <w:rPr>
          <w:color w:val="000000"/>
          <w:szCs w:val="24"/>
        </w:rPr>
        <w:t xml:space="preserve">опущенные слова. </w:t>
      </w:r>
    </w:p>
    <w:p w:rsidR="00FB08C3" w:rsidRPr="00FB08C3" w:rsidRDefault="00FB08C3" w:rsidP="00FB08C3">
      <w:pPr>
        <w:shd w:val="clear" w:color="auto" w:fill="FFFFFF"/>
        <w:ind w:left="-284" w:firstLine="425"/>
        <w:contextualSpacing/>
        <w:jc w:val="both"/>
        <w:rPr>
          <w:color w:val="000000"/>
          <w:spacing w:val="-3"/>
          <w:szCs w:val="24"/>
        </w:rPr>
      </w:pPr>
      <w:r w:rsidRPr="00FB08C3">
        <w:rPr>
          <w:color w:val="000000"/>
          <w:szCs w:val="24"/>
        </w:rPr>
        <w:t xml:space="preserve">2. Выберите </w:t>
      </w:r>
      <w:r w:rsidRPr="00FB08C3">
        <w:rPr>
          <w:color w:val="000000"/>
          <w:spacing w:val="-3"/>
          <w:szCs w:val="24"/>
        </w:rPr>
        <w:t>живых организмов, которые соответствуют вашей среде обитания (наклеить на лист А</w:t>
      </w:r>
      <w:proofErr w:type="gramStart"/>
      <w:r w:rsidRPr="00FB08C3">
        <w:rPr>
          <w:color w:val="000000"/>
          <w:spacing w:val="-3"/>
          <w:szCs w:val="24"/>
        </w:rPr>
        <w:t>4</w:t>
      </w:r>
      <w:proofErr w:type="gramEnd"/>
      <w:r w:rsidRPr="00FB08C3">
        <w:rPr>
          <w:color w:val="000000"/>
          <w:spacing w:val="-3"/>
          <w:szCs w:val="24"/>
        </w:rPr>
        <w:t>).</w:t>
      </w:r>
    </w:p>
    <w:p w:rsidR="00FB08C3" w:rsidRPr="00FB08C3" w:rsidRDefault="00FB08C3" w:rsidP="00FB08C3">
      <w:pPr>
        <w:shd w:val="clear" w:color="auto" w:fill="FFFFFF"/>
        <w:ind w:left="-284" w:firstLine="425"/>
        <w:contextualSpacing/>
        <w:jc w:val="both"/>
        <w:rPr>
          <w:color w:val="000000"/>
          <w:spacing w:val="-3"/>
          <w:szCs w:val="24"/>
        </w:rPr>
      </w:pPr>
      <w:r w:rsidRPr="00FB08C3">
        <w:rPr>
          <w:color w:val="000000"/>
          <w:spacing w:val="-3"/>
          <w:szCs w:val="24"/>
        </w:rPr>
        <w:t xml:space="preserve">3.Защита мини-проектов. 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1 группа. Работает с водной средой.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2 группа. Работает с наземно-воздушной.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 xml:space="preserve">3 группа. Работает с почвенной средой. 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4 группа. Работает с организменной средой обитания.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 xml:space="preserve">Каждая группа работает по плану. У всех есть справочные карточки. На подготовку дается 5 минут. По ходу защиты каждая группа информирует остальных ребят о своей среде обитания. </w:t>
      </w:r>
    </w:p>
    <w:p w:rsidR="00FB08C3" w:rsidRPr="00FB08C3" w:rsidRDefault="00FB08C3" w:rsidP="00FB08C3">
      <w:pPr>
        <w:shd w:val="clear" w:color="auto" w:fill="FFFFFF"/>
        <w:ind w:left="-284" w:firstLine="425"/>
        <w:contextualSpacing/>
        <w:jc w:val="both"/>
        <w:rPr>
          <w:b/>
          <w:color w:val="000000"/>
          <w:spacing w:val="-3"/>
          <w:szCs w:val="24"/>
        </w:rPr>
      </w:pPr>
      <w:r w:rsidRPr="00FB08C3">
        <w:rPr>
          <w:b/>
          <w:color w:val="000000"/>
          <w:spacing w:val="-3"/>
          <w:szCs w:val="24"/>
        </w:rPr>
        <w:t>- Молодцы, ребята!</w:t>
      </w:r>
    </w:p>
    <w:p w:rsidR="00FB08C3" w:rsidRPr="00FB08C3" w:rsidRDefault="00FB08C3" w:rsidP="00FB08C3">
      <w:pPr>
        <w:shd w:val="clear" w:color="auto" w:fill="FFFFFF"/>
        <w:ind w:left="-284"/>
        <w:contextualSpacing/>
        <w:jc w:val="both"/>
        <w:rPr>
          <w:color w:val="000000"/>
          <w:spacing w:val="-3"/>
          <w:szCs w:val="24"/>
        </w:rPr>
      </w:pPr>
      <w:r w:rsidRPr="00FB08C3">
        <w:rPr>
          <w:b/>
          <w:color w:val="000000"/>
          <w:spacing w:val="-3"/>
          <w:szCs w:val="24"/>
        </w:rPr>
        <w:t xml:space="preserve">5.Физминутка. </w:t>
      </w:r>
      <w:r w:rsidRPr="00FB08C3">
        <w:rPr>
          <w:color w:val="000000"/>
          <w:spacing w:val="-3"/>
          <w:szCs w:val="24"/>
        </w:rPr>
        <w:t>Очень хорошо, теперь я вижу, что вы ориентируетесь кто, где живёт,</w:t>
      </w:r>
      <w:r w:rsidRPr="00FB08C3">
        <w:rPr>
          <w:b/>
          <w:color w:val="000000"/>
          <w:spacing w:val="-3"/>
          <w:szCs w:val="24"/>
        </w:rPr>
        <w:t xml:space="preserve"> </w:t>
      </w:r>
      <w:r w:rsidRPr="00FB08C3">
        <w:rPr>
          <w:color w:val="000000"/>
          <w:spacing w:val="-3"/>
          <w:szCs w:val="24"/>
        </w:rPr>
        <w:t xml:space="preserve">а теперь поиграем? Если я буду называть животных и растений  наземно-воздушной среды, то вы будете хлопать, а если водной среды, то будете плавать, а если почвенных, то будете топать. </w:t>
      </w:r>
    </w:p>
    <w:p w:rsidR="00FB08C3" w:rsidRPr="00FB08C3" w:rsidRDefault="00FB08C3" w:rsidP="00FB08C3">
      <w:pPr>
        <w:shd w:val="clear" w:color="auto" w:fill="FFFFFF"/>
        <w:ind w:left="-284" w:firstLine="425"/>
        <w:contextualSpacing/>
        <w:jc w:val="both"/>
        <w:rPr>
          <w:color w:val="000000"/>
          <w:spacing w:val="-3"/>
          <w:szCs w:val="24"/>
        </w:rPr>
      </w:pPr>
      <w:proofErr w:type="gramStart"/>
      <w:r w:rsidRPr="00FB08C3">
        <w:rPr>
          <w:color w:val="000000"/>
          <w:spacing w:val="-3"/>
          <w:szCs w:val="24"/>
        </w:rPr>
        <w:t>Лиса, дождевой червяк, акула, черепаха, щука, водоросли, ель, капуста, божья коровка, крот, страус, морская звезда, корни растений, кит, личинки, сосна.</w:t>
      </w:r>
      <w:proofErr w:type="gramEnd"/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  <w:r w:rsidRPr="00FB08C3">
        <w:rPr>
          <w:color w:val="000000"/>
          <w:spacing w:val="-5"/>
          <w:szCs w:val="24"/>
        </w:rPr>
        <w:t xml:space="preserve">- Хорошо, отдохнули. </w:t>
      </w: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b/>
          <w:color w:val="000000"/>
          <w:spacing w:val="-5"/>
          <w:szCs w:val="24"/>
        </w:rPr>
      </w:pPr>
      <w:r w:rsidRPr="00FB08C3">
        <w:rPr>
          <w:b/>
          <w:color w:val="000000"/>
          <w:spacing w:val="-5"/>
          <w:szCs w:val="24"/>
        </w:rPr>
        <w:t>6.</w:t>
      </w:r>
      <w:r w:rsidRPr="00FB08C3">
        <w:rPr>
          <w:b/>
          <w:color w:val="000000"/>
          <w:szCs w:val="24"/>
        </w:rPr>
        <w:t>Первичное закрепление нового материала</w:t>
      </w: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  <w:r w:rsidRPr="00FB08C3">
        <w:rPr>
          <w:color w:val="000000"/>
          <w:spacing w:val="-5"/>
          <w:szCs w:val="24"/>
        </w:rPr>
        <w:t>Задание  1. Распределите организмы в соответствии с характерной для них средой обитания.</w:t>
      </w: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  <w:r w:rsidRPr="00FB08C3">
        <w:rPr>
          <w:color w:val="000000"/>
          <w:spacing w:val="-5"/>
          <w:szCs w:val="24"/>
        </w:rPr>
        <w:t>ОРГАНИЗМЫ</w:t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  <w:t>СРЕДЫ ОБИТАНИЯ</w:t>
      </w: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  <w:r w:rsidRPr="00FB08C3">
        <w:rPr>
          <w:color w:val="000000"/>
          <w:spacing w:val="-5"/>
          <w:szCs w:val="24"/>
        </w:rPr>
        <w:t xml:space="preserve">А) медведь </w:t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  <w:t xml:space="preserve">1) </w:t>
      </w:r>
      <w:proofErr w:type="gramStart"/>
      <w:r w:rsidRPr="00FB08C3">
        <w:rPr>
          <w:color w:val="000000"/>
          <w:spacing w:val="-5"/>
          <w:szCs w:val="24"/>
        </w:rPr>
        <w:t>наземно-воздушная</w:t>
      </w:r>
      <w:proofErr w:type="gramEnd"/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  <w:r w:rsidRPr="00FB08C3">
        <w:rPr>
          <w:color w:val="000000"/>
          <w:spacing w:val="-5"/>
          <w:szCs w:val="24"/>
        </w:rPr>
        <w:t xml:space="preserve">Б) щука </w:t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  <w:t>2) водная</w:t>
      </w: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  <w:r w:rsidRPr="00FB08C3">
        <w:rPr>
          <w:color w:val="000000"/>
          <w:spacing w:val="-5"/>
          <w:szCs w:val="24"/>
        </w:rPr>
        <w:t xml:space="preserve">В) акула </w:t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  <w:t>3) почва</w:t>
      </w: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  <w:r w:rsidRPr="00FB08C3">
        <w:rPr>
          <w:color w:val="000000"/>
          <w:spacing w:val="-5"/>
          <w:szCs w:val="24"/>
        </w:rPr>
        <w:t xml:space="preserve">Г) крот </w:t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</w:r>
      <w:r w:rsidRPr="00FB08C3">
        <w:rPr>
          <w:color w:val="000000"/>
          <w:spacing w:val="-5"/>
          <w:szCs w:val="24"/>
        </w:rPr>
        <w:tab/>
        <w:t>4) другие организмы</w:t>
      </w: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  <w:r w:rsidRPr="00FB08C3">
        <w:rPr>
          <w:color w:val="000000"/>
          <w:spacing w:val="-5"/>
          <w:szCs w:val="24"/>
        </w:rPr>
        <w:t>Д) заяц</w:t>
      </w: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  <w:r w:rsidRPr="00FB08C3">
        <w:rPr>
          <w:color w:val="000000"/>
          <w:spacing w:val="-5"/>
          <w:szCs w:val="24"/>
        </w:rPr>
        <w:t>Е) ель</w:t>
      </w: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  <w:r w:rsidRPr="00FB08C3">
        <w:rPr>
          <w:color w:val="000000"/>
          <w:spacing w:val="-5"/>
          <w:szCs w:val="24"/>
        </w:rPr>
        <w:t>Ж) землеройка</w:t>
      </w: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  <w:r w:rsidRPr="00FB08C3">
        <w:rPr>
          <w:color w:val="000000"/>
          <w:spacing w:val="-5"/>
          <w:szCs w:val="24"/>
        </w:rPr>
        <w:lastRenderedPageBreak/>
        <w:t>З) дождевой червь</w:t>
      </w: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  <w:r w:rsidRPr="00FB08C3">
        <w:rPr>
          <w:color w:val="000000"/>
          <w:spacing w:val="-5"/>
          <w:szCs w:val="24"/>
        </w:rPr>
        <w:t>И) паразиты в кишечнике человека</w:t>
      </w: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  <w:r w:rsidRPr="00FB08C3">
        <w:rPr>
          <w:color w:val="000000"/>
          <w:spacing w:val="-5"/>
          <w:szCs w:val="24"/>
        </w:rPr>
        <w:t>К) простейшие в желудке коровы</w:t>
      </w: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color w:val="000000"/>
          <w:spacing w:val="-5"/>
          <w:szCs w:val="24"/>
        </w:rPr>
      </w:pPr>
    </w:p>
    <w:p w:rsidR="00FB08C3" w:rsidRPr="00FB08C3" w:rsidRDefault="00FB08C3" w:rsidP="00FB08C3">
      <w:pPr>
        <w:shd w:val="clear" w:color="auto" w:fill="FFFFFF"/>
        <w:ind w:left="-284" w:firstLine="426"/>
        <w:contextualSpacing/>
        <w:jc w:val="both"/>
        <w:rPr>
          <w:b/>
          <w:color w:val="000000"/>
          <w:spacing w:val="-5"/>
          <w:szCs w:val="24"/>
        </w:rPr>
      </w:pPr>
      <w:r w:rsidRPr="00FB08C3">
        <w:rPr>
          <w:b/>
          <w:color w:val="000000"/>
          <w:spacing w:val="-5"/>
          <w:szCs w:val="24"/>
        </w:rPr>
        <w:t xml:space="preserve">Задание 2: </w:t>
      </w:r>
    </w:p>
    <w:p w:rsidR="00FB08C3" w:rsidRPr="00FB08C3" w:rsidRDefault="00FB08C3" w:rsidP="00FB08C3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pacing w:val="-5"/>
          <w:szCs w:val="24"/>
        </w:rPr>
      </w:pPr>
      <w:proofErr w:type="gramStart"/>
      <w:r w:rsidRPr="00FB08C3">
        <w:rPr>
          <w:color w:val="000000"/>
          <w:spacing w:val="-5"/>
          <w:szCs w:val="24"/>
        </w:rPr>
        <w:t>В три колонки написать слова согласно среде обитания: корень моркови лиса, медуза, водоросли, ель, гриб, акула, крот, медведь, пингвин, червяк, морская звезда, личинка майского жука</w:t>
      </w:r>
      <w:proofErr w:type="gramEnd"/>
    </w:p>
    <w:p w:rsidR="00FB08C3" w:rsidRPr="00FB08C3" w:rsidRDefault="00FB08C3" w:rsidP="00FB08C3">
      <w:pPr>
        <w:jc w:val="both"/>
        <w:rPr>
          <w:b/>
          <w:i/>
          <w:szCs w:val="24"/>
        </w:rPr>
      </w:pPr>
      <w:r w:rsidRPr="00FB08C3">
        <w:rPr>
          <w:szCs w:val="24"/>
        </w:rPr>
        <w:t xml:space="preserve">7. </w:t>
      </w:r>
      <w:r w:rsidRPr="00FB08C3">
        <w:rPr>
          <w:b/>
          <w:i/>
          <w:szCs w:val="24"/>
        </w:rPr>
        <w:t>Информация о домашнем задании.</w:t>
      </w:r>
    </w:p>
    <w:p w:rsidR="00FB08C3" w:rsidRPr="00FB08C3" w:rsidRDefault="00FB08C3" w:rsidP="00FB08C3">
      <w:pPr>
        <w:jc w:val="both"/>
        <w:rPr>
          <w:szCs w:val="24"/>
        </w:rPr>
      </w:pPr>
      <w:r w:rsidRPr="00FB08C3">
        <w:rPr>
          <w:szCs w:val="24"/>
        </w:rPr>
        <w:t>1.Параграф 12 (пересказ)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szCs w:val="24"/>
        </w:rPr>
        <w:t xml:space="preserve">2. </w:t>
      </w:r>
      <w:r w:rsidRPr="00FB08C3">
        <w:rPr>
          <w:color w:val="000000"/>
          <w:szCs w:val="24"/>
        </w:rPr>
        <w:t>Творческое задание: на примере любого животного описать, как оно приспособилось к условиям обитания? Составить мини-рассказ.</w:t>
      </w:r>
    </w:p>
    <w:p w:rsidR="00FB08C3" w:rsidRPr="00FB08C3" w:rsidRDefault="00FB08C3" w:rsidP="00FB08C3">
      <w:pPr>
        <w:shd w:val="clear" w:color="auto" w:fill="FFFFFF"/>
        <w:jc w:val="both"/>
        <w:rPr>
          <w:color w:val="181818"/>
          <w:szCs w:val="24"/>
        </w:rPr>
      </w:pPr>
      <w:r w:rsidRPr="00FB08C3">
        <w:rPr>
          <w:color w:val="000000"/>
          <w:szCs w:val="24"/>
        </w:rPr>
        <w:t xml:space="preserve">3. </w:t>
      </w:r>
      <w:r w:rsidRPr="00FB08C3">
        <w:rPr>
          <w:color w:val="000000"/>
          <w:spacing w:val="-10"/>
          <w:szCs w:val="24"/>
        </w:rPr>
        <w:t>Составить кроссворд «Среды обитания»</w:t>
      </w:r>
    </w:p>
    <w:p w:rsidR="00FB08C3" w:rsidRPr="00FB08C3" w:rsidRDefault="00FB08C3" w:rsidP="00FB08C3">
      <w:pPr>
        <w:shd w:val="clear" w:color="auto" w:fill="FFFFFF"/>
        <w:jc w:val="both"/>
        <w:rPr>
          <w:szCs w:val="24"/>
        </w:rPr>
      </w:pPr>
      <w:r w:rsidRPr="00FB08C3">
        <w:rPr>
          <w:b/>
          <w:bCs/>
          <w:szCs w:val="24"/>
        </w:rPr>
        <w:t>8.Рефлексия</w:t>
      </w:r>
    </w:p>
    <w:p w:rsidR="00FB08C3" w:rsidRPr="00FB08C3" w:rsidRDefault="00FB08C3" w:rsidP="00FB08C3">
      <w:pPr>
        <w:shd w:val="clear" w:color="auto" w:fill="FFFFFF"/>
        <w:jc w:val="both"/>
        <w:rPr>
          <w:szCs w:val="24"/>
        </w:rPr>
      </w:pPr>
      <w:r w:rsidRPr="00FB08C3">
        <w:rPr>
          <w:szCs w:val="24"/>
        </w:rPr>
        <w:t>Ребята, какова тема нашего урока? Как вы считаете, мы достигли поставленных целей? Что нового вы сегодня узнали?</w:t>
      </w:r>
    </w:p>
    <w:p w:rsidR="00FB08C3" w:rsidRPr="00FB08C3" w:rsidRDefault="00FB08C3" w:rsidP="00FB08C3">
      <w:pPr>
        <w:shd w:val="clear" w:color="auto" w:fill="FFFFFF"/>
        <w:jc w:val="both"/>
        <w:rPr>
          <w:szCs w:val="24"/>
        </w:rPr>
      </w:pPr>
      <w:r w:rsidRPr="00FB08C3">
        <w:rPr>
          <w:i/>
          <w:iCs/>
          <w:szCs w:val="24"/>
        </w:rPr>
        <w:t>Учащиеся обобщают и оценивают полученные знания. Делают выводы (выводы на экране).</w:t>
      </w:r>
    </w:p>
    <w:p w:rsidR="00FB08C3" w:rsidRPr="00FB08C3" w:rsidRDefault="00FB08C3" w:rsidP="00FB08C3">
      <w:pPr>
        <w:shd w:val="clear" w:color="auto" w:fill="FFFFFF"/>
        <w:jc w:val="both"/>
        <w:rPr>
          <w:szCs w:val="24"/>
        </w:rPr>
      </w:pPr>
      <w:r w:rsidRPr="00FB08C3">
        <w:rPr>
          <w:szCs w:val="24"/>
        </w:rPr>
        <w:t>Друзья, сегодня на уроке мы хорошо поработали, узнали много нового.</w:t>
      </w:r>
    </w:p>
    <w:p w:rsidR="00FB08C3" w:rsidRPr="00FB08C3" w:rsidRDefault="00FB08C3" w:rsidP="00FB08C3">
      <w:pPr>
        <w:shd w:val="clear" w:color="auto" w:fill="FFFFFF"/>
        <w:jc w:val="both"/>
        <w:rPr>
          <w:szCs w:val="24"/>
        </w:rPr>
      </w:pPr>
      <w:r w:rsidRPr="00FB08C3">
        <w:rPr>
          <w:szCs w:val="24"/>
        </w:rPr>
        <w:t>Оцените, пожалуйста, наше занятие с помощью карточек разного цвета:</w:t>
      </w:r>
    </w:p>
    <w:p w:rsidR="00FB08C3" w:rsidRPr="00FB08C3" w:rsidRDefault="00FB08C3" w:rsidP="00FB08C3">
      <w:pPr>
        <w:shd w:val="clear" w:color="auto" w:fill="FFFFFF"/>
        <w:jc w:val="both"/>
        <w:rPr>
          <w:szCs w:val="24"/>
        </w:rPr>
      </w:pPr>
      <w:r w:rsidRPr="00FB08C3">
        <w:rPr>
          <w:szCs w:val="24"/>
        </w:rPr>
        <w:t>Красная – я узнал много нового, мне было интересно.</w:t>
      </w:r>
    </w:p>
    <w:p w:rsidR="00FB08C3" w:rsidRPr="00FB08C3" w:rsidRDefault="00FB08C3" w:rsidP="00FB08C3">
      <w:pPr>
        <w:shd w:val="clear" w:color="auto" w:fill="FFFFFF"/>
        <w:jc w:val="both"/>
        <w:rPr>
          <w:szCs w:val="24"/>
        </w:rPr>
      </w:pPr>
      <w:r w:rsidRPr="00FB08C3">
        <w:rPr>
          <w:szCs w:val="24"/>
        </w:rPr>
        <w:t>Жёлтая – я не всё понял, мне было трудно.</w:t>
      </w:r>
    </w:p>
    <w:p w:rsidR="00FB08C3" w:rsidRPr="00FB08C3" w:rsidRDefault="00FB08C3" w:rsidP="00FB08C3">
      <w:pPr>
        <w:shd w:val="clear" w:color="auto" w:fill="FFFFFF"/>
        <w:jc w:val="both"/>
        <w:rPr>
          <w:szCs w:val="24"/>
        </w:rPr>
      </w:pPr>
      <w:r w:rsidRPr="00FB08C3">
        <w:rPr>
          <w:szCs w:val="24"/>
        </w:rPr>
        <w:t>Зелёная – я ничего не узнал, мне было не интересно.</w:t>
      </w:r>
    </w:p>
    <w:p w:rsidR="00FB08C3" w:rsidRPr="00FB08C3" w:rsidRDefault="00FB08C3" w:rsidP="00FB08C3">
      <w:pPr>
        <w:shd w:val="clear" w:color="auto" w:fill="FFFFFF"/>
        <w:jc w:val="both"/>
        <w:rPr>
          <w:szCs w:val="24"/>
        </w:rPr>
      </w:pPr>
      <w:r w:rsidRPr="00FB08C3">
        <w:rPr>
          <w:b/>
          <w:bCs/>
          <w:szCs w:val="24"/>
        </w:rPr>
        <w:t>9.Подведение итогов урока. Выставление оценок</w:t>
      </w:r>
    </w:p>
    <w:p w:rsidR="00FB08C3" w:rsidRPr="00FB08C3" w:rsidRDefault="00FB08C3" w:rsidP="00FB08C3">
      <w:pPr>
        <w:shd w:val="clear" w:color="auto" w:fill="FFFFFF"/>
        <w:jc w:val="both"/>
        <w:rPr>
          <w:color w:val="181818"/>
          <w:szCs w:val="24"/>
        </w:rPr>
      </w:pPr>
      <w:r w:rsidRPr="00FB08C3">
        <w:rPr>
          <w:color w:val="000000"/>
          <w:szCs w:val="24"/>
        </w:rPr>
        <w:t>Ребята, сегодня мы с вами совершили путешествие в разные среды обитания живых организмов. На следующих уроках биологии мы с вами подробнее рассмотрим особенности каждой среды. Желаю вам успехов! До новых встреч!</w:t>
      </w:r>
    </w:p>
    <w:p w:rsidR="00FB08C3" w:rsidRPr="00FB08C3" w:rsidRDefault="00FB08C3" w:rsidP="00FB08C3">
      <w:pPr>
        <w:shd w:val="clear" w:color="auto" w:fill="FFFFFF"/>
        <w:jc w:val="both"/>
        <w:rPr>
          <w:color w:val="181818"/>
          <w:szCs w:val="24"/>
        </w:rPr>
      </w:pPr>
      <w:r w:rsidRPr="00FB08C3">
        <w:rPr>
          <w:color w:val="181818"/>
          <w:szCs w:val="24"/>
        </w:rPr>
        <w:t> 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>Приложение 1.</w:t>
      </w:r>
      <w:r w:rsidRPr="00FB08C3">
        <w:rPr>
          <w:b/>
          <w:bCs/>
          <w:color w:val="000000"/>
          <w:szCs w:val="24"/>
        </w:rPr>
        <w:t>                                                Оценочные</w:t>
      </w:r>
      <w:r w:rsidRPr="00FB08C3">
        <w:rPr>
          <w:color w:val="000000"/>
          <w:szCs w:val="24"/>
        </w:rPr>
        <w:t xml:space="preserve"> листы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>Ф.И. ученик</w:t>
      </w:r>
      <w:proofErr w:type="gramStart"/>
      <w:r w:rsidRPr="00FB08C3">
        <w:rPr>
          <w:color w:val="000000"/>
          <w:szCs w:val="24"/>
        </w:rPr>
        <w:t>а(</w:t>
      </w:r>
      <w:proofErr w:type="spellStart"/>
      <w:proofErr w:type="gramEnd"/>
      <w:r w:rsidRPr="00FB08C3">
        <w:rPr>
          <w:color w:val="000000"/>
          <w:szCs w:val="24"/>
        </w:rPr>
        <w:t>цы</w:t>
      </w:r>
      <w:proofErr w:type="spellEnd"/>
      <w:r w:rsidRPr="00FB08C3">
        <w:rPr>
          <w:color w:val="000000"/>
          <w:szCs w:val="24"/>
        </w:rPr>
        <w:t>) ____________________________ Класс ________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>Дата ___________________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>Тема урока _________________________________________________</w:t>
      </w: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62"/>
        <w:gridCol w:w="2408"/>
      </w:tblGrid>
      <w:tr w:rsidR="00FB08C3" w:rsidRPr="00FB08C3" w:rsidTr="00BA100B">
        <w:tc>
          <w:tcPr>
            <w:tcW w:w="6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  <w:r w:rsidRPr="00FB08C3">
              <w:rPr>
                <w:color w:val="000000"/>
                <w:szCs w:val="24"/>
              </w:rPr>
              <w:t>Баллы</w:t>
            </w:r>
          </w:p>
        </w:tc>
      </w:tr>
      <w:tr w:rsidR="00FB08C3" w:rsidRPr="00FB08C3" w:rsidTr="00BA100B">
        <w:tc>
          <w:tcPr>
            <w:tcW w:w="6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  <w:r w:rsidRPr="00FB08C3">
              <w:rPr>
                <w:color w:val="000000"/>
                <w:szCs w:val="24"/>
              </w:rPr>
              <w:lastRenderedPageBreak/>
              <w:t>Задание № 1. Тестирование «Среды жизни»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</w:p>
        </w:tc>
      </w:tr>
      <w:tr w:rsidR="00FB08C3" w:rsidRPr="00FB08C3" w:rsidTr="00BA100B">
        <w:tc>
          <w:tcPr>
            <w:tcW w:w="6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  <w:r w:rsidRPr="00FB08C3">
              <w:rPr>
                <w:color w:val="000000"/>
                <w:szCs w:val="24"/>
              </w:rPr>
              <w:t>Задание № 2. Условия обитания в различных средах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</w:p>
        </w:tc>
      </w:tr>
      <w:tr w:rsidR="00FB08C3" w:rsidRPr="00FB08C3" w:rsidTr="00BA100B">
        <w:tc>
          <w:tcPr>
            <w:tcW w:w="6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  <w:r w:rsidRPr="00FB08C3">
              <w:rPr>
                <w:color w:val="000000"/>
                <w:szCs w:val="24"/>
              </w:rPr>
              <w:t>Задание № 3. Классификация экологических факторов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</w:p>
        </w:tc>
      </w:tr>
      <w:tr w:rsidR="00FB08C3" w:rsidRPr="00FB08C3" w:rsidTr="00BA100B">
        <w:tc>
          <w:tcPr>
            <w:tcW w:w="6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  <w:r w:rsidRPr="00FB08C3">
              <w:rPr>
                <w:color w:val="000000"/>
                <w:szCs w:val="24"/>
              </w:rPr>
              <w:t>Устные ответы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</w:p>
        </w:tc>
      </w:tr>
      <w:tr w:rsidR="00FB08C3" w:rsidRPr="00FB08C3" w:rsidTr="00BA100B">
        <w:tc>
          <w:tcPr>
            <w:tcW w:w="6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  <w:r w:rsidRPr="00FB08C3">
              <w:rPr>
                <w:color w:val="000000"/>
                <w:szCs w:val="24"/>
              </w:rPr>
              <w:t>Сумма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</w:p>
        </w:tc>
      </w:tr>
    </w:tbl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</w:p>
    <w:p w:rsidR="00FB08C3" w:rsidRPr="00FB08C3" w:rsidRDefault="00FB08C3" w:rsidP="00FB08C3">
      <w:pPr>
        <w:shd w:val="clear" w:color="auto" w:fill="FFFFFF"/>
        <w:jc w:val="both"/>
        <w:rPr>
          <w:color w:val="000000"/>
          <w:szCs w:val="24"/>
        </w:rPr>
      </w:pPr>
      <w:r w:rsidRPr="00FB08C3">
        <w:rPr>
          <w:color w:val="000000"/>
          <w:szCs w:val="24"/>
        </w:rPr>
        <w:t>Приложение 2. Карточки «Среды жизни»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9"/>
        <w:gridCol w:w="2397"/>
        <w:gridCol w:w="2397"/>
        <w:gridCol w:w="2397"/>
      </w:tblGrid>
      <w:tr w:rsidR="00FB08C3" w:rsidRPr="00FB08C3" w:rsidTr="00BA100B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</w:p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  <w:r w:rsidRPr="00FB08C3">
              <w:rPr>
                <w:color w:val="000000"/>
                <w:szCs w:val="24"/>
              </w:rPr>
              <w:t>Водная</w:t>
            </w:r>
          </w:p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  <w:r w:rsidRPr="00FB08C3">
              <w:rPr>
                <w:color w:val="000000"/>
                <w:szCs w:val="24"/>
              </w:rPr>
              <w:t>Наземно-воздушная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  <w:r w:rsidRPr="00FB08C3">
              <w:rPr>
                <w:color w:val="000000"/>
                <w:szCs w:val="24"/>
              </w:rPr>
              <w:t>Почвенная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08C3" w:rsidRPr="00FB08C3" w:rsidRDefault="00FB08C3" w:rsidP="00BA100B">
            <w:pPr>
              <w:jc w:val="both"/>
              <w:rPr>
                <w:color w:val="000000"/>
                <w:szCs w:val="24"/>
              </w:rPr>
            </w:pPr>
            <w:r w:rsidRPr="00FB08C3">
              <w:rPr>
                <w:color w:val="000000"/>
                <w:szCs w:val="24"/>
              </w:rPr>
              <w:t>Организменная</w:t>
            </w:r>
          </w:p>
        </w:tc>
      </w:tr>
    </w:tbl>
    <w:p w:rsidR="00FB08C3" w:rsidRPr="00FB08C3" w:rsidRDefault="00FB08C3" w:rsidP="00FB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284" w:firstLine="426"/>
        <w:jc w:val="both"/>
        <w:rPr>
          <w:b/>
          <w:color w:val="000000"/>
          <w:szCs w:val="24"/>
        </w:rPr>
      </w:pPr>
      <w:r w:rsidRPr="00FB08C3">
        <w:rPr>
          <w:b/>
          <w:color w:val="000000"/>
          <w:szCs w:val="24"/>
        </w:rPr>
        <w:t>Задание для группы №1</w:t>
      </w:r>
      <w:proofErr w:type="gramStart"/>
      <w:r w:rsidRPr="00FB08C3">
        <w:rPr>
          <w:b/>
          <w:color w:val="000000"/>
          <w:szCs w:val="24"/>
        </w:rPr>
        <w:t xml:space="preserve"> В</w:t>
      </w:r>
      <w:proofErr w:type="gramEnd"/>
      <w:r w:rsidRPr="00FB08C3">
        <w:rPr>
          <w:b/>
          <w:color w:val="000000"/>
          <w:szCs w:val="24"/>
        </w:rPr>
        <w:t>ставьте пропущенные слова</w:t>
      </w:r>
    </w:p>
    <w:p w:rsidR="00FB08C3" w:rsidRPr="00FB08C3" w:rsidRDefault="00FB08C3" w:rsidP="00FB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284" w:firstLine="426"/>
        <w:jc w:val="both"/>
        <w:rPr>
          <w:szCs w:val="24"/>
        </w:rPr>
      </w:pPr>
      <w:r w:rsidRPr="00FB08C3">
        <w:rPr>
          <w:color w:val="000000"/>
          <w:szCs w:val="24"/>
        </w:rPr>
        <w:t>Наземно-воздушная среда характеризуется …………………..</w:t>
      </w:r>
      <w:r w:rsidRPr="00FB08C3">
        <w:rPr>
          <w:color w:val="000000"/>
          <w:spacing w:val="-5"/>
          <w:szCs w:val="24"/>
        </w:rPr>
        <w:t xml:space="preserve"> количеством кислорода, но нередко в наземно-воздушной </w:t>
      </w:r>
      <w:r w:rsidRPr="00FB08C3">
        <w:rPr>
          <w:color w:val="000000"/>
          <w:spacing w:val="-6"/>
          <w:szCs w:val="24"/>
        </w:rPr>
        <w:t xml:space="preserve">среде не хватает……..…......…Поэтому растения и животные, обитающие </w:t>
      </w:r>
      <w:r w:rsidRPr="00FB08C3">
        <w:rPr>
          <w:color w:val="000000"/>
          <w:spacing w:val="-3"/>
          <w:szCs w:val="24"/>
        </w:rPr>
        <w:t>в засушливых местах, имеют приспособления для добывания, за</w:t>
      </w:r>
      <w:r w:rsidRPr="00FB08C3">
        <w:rPr>
          <w:color w:val="000000"/>
          <w:spacing w:val="-3"/>
          <w:szCs w:val="24"/>
        </w:rPr>
        <w:softHyphen/>
        <w:t xml:space="preserve">пасания воды. Например,……………… запасает влагу в своем теле. Для </w:t>
      </w:r>
      <w:r w:rsidRPr="00FB08C3">
        <w:rPr>
          <w:color w:val="000000"/>
          <w:spacing w:val="-8"/>
          <w:szCs w:val="24"/>
        </w:rPr>
        <w:t>наземно-воздушной среды характерны изменения…………….. в те</w:t>
      </w:r>
      <w:r w:rsidRPr="00FB08C3">
        <w:rPr>
          <w:color w:val="000000"/>
          <w:spacing w:val="-8"/>
          <w:szCs w:val="24"/>
        </w:rPr>
        <w:softHyphen/>
      </w:r>
      <w:r w:rsidRPr="00FB08C3">
        <w:rPr>
          <w:color w:val="000000"/>
          <w:spacing w:val="-7"/>
          <w:szCs w:val="24"/>
        </w:rPr>
        <w:t xml:space="preserve">чение года, в связи с этим меняется и жизнь организмов. Например, </w:t>
      </w:r>
      <w:r w:rsidRPr="00FB08C3">
        <w:rPr>
          <w:color w:val="000000"/>
          <w:spacing w:val="-5"/>
          <w:szCs w:val="24"/>
        </w:rPr>
        <w:t xml:space="preserve">осенью опадает листва, перелетные ……………улетают в теплые края, </w:t>
      </w:r>
      <w:r w:rsidRPr="00FB08C3">
        <w:rPr>
          <w:color w:val="000000"/>
          <w:spacing w:val="-7"/>
          <w:szCs w:val="24"/>
        </w:rPr>
        <w:t xml:space="preserve">шерсть животных меняется </w:t>
      </w:r>
      <w:proofErr w:type="gramStart"/>
      <w:r w:rsidRPr="00FB08C3">
        <w:rPr>
          <w:color w:val="000000"/>
          <w:spacing w:val="-7"/>
          <w:szCs w:val="24"/>
        </w:rPr>
        <w:t>на</w:t>
      </w:r>
      <w:proofErr w:type="gramEnd"/>
      <w:r w:rsidRPr="00FB08C3">
        <w:rPr>
          <w:color w:val="000000"/>
          <w:spacing w:val="-7"/>
          <w:szCs w:val="24"/>
        </w:rPr>
        <w:t xml:space="preserve"> более теплую. В наземно-воздушной </w:t>
      </w:r>
      <w:r w:rsidRPr="00FB08C3">
        <w:rPr>
          <w:color w:val="000000"/>
          <w:spacing w:val="-5"/>
          <w:szCs w:val="24"/>
        </w:rPr>
        <w:t xml:space="preserve">среде обитания животные передвигаются по воздуху и </w:t>
      </w:r>
      <w:proofErr w:type="gramStart"/>
      <w:r w:rsidRPr="00FB08C3">
        <w:rPr>
          <w:color w:val="000000"/>
          <w:spacing w:val="-5"/>
          <w:szCs w:val="24"/>
        </w:rPr>
        <w:t>по</w:t>
      </w:r>
      <w:proofErr w:type="gramEnd"/>
      <w:r w:rsidRPr="00FB08C3">
        <w:rPr>
          <w:color w:val="000000"/>
          <w:spacing w:val="-5"/>
          <w:szCs w:val="24"/>
        </w:rPr>
        <w:t>………………...</w:t>
      </w:r>
    </w:p>
    <w:p w:rsidR="00FB08C3" w:rsidRPr="00FB08C3" w:rsidRDefault="00FB08C3" w:rsidP="00FB08C3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color w:val="000000"/>
          <w:spacing w:val="-5"/>
          <w:szCs w:val="24"/>
        </w:rPr>
      </w:pPr>
      <w:r w:rsidRPr="00FB08C3">
        <w:rPr>
          <w:b/>
          <w:color w:val="000000"/>
          <w:spacing w:val="-1"/>
          <w:szCs w:val="24"/>
        </w:rPr>
        <w:t>Пропущенные слова</w:t>
      </w:r>
      <w:r w:rsidRPr="00FB08C3">
        <w:rPr>
          <w:color w:val="000000"/>
          <w:szCs w:val="24"/>
        </w:rPr>
        <w:t xml:space="preserve">: </w:t>
      </w:r>
      <w:proofErr w:type="gramStart"/>
      <w:r w:rsidRPr="00FB08C3">
        <w:rPr>
          <w:color w:val="000000"/>
          <w:szCs w:val="24"/>
        </w:rPr>
        <w:t>доста</w:t>
      </w:r>
      <w:r w:rsidRPr="00FB08C3">
        <w:rPr>
          <w:color w:val="000000"/>
          <w:szCs w:val="24"/>
        </w:rPr>
        <w:softHyphen/>
      </w:r>
      <w:r w:rsidRPr="00FB08C3">
        <w:rPr>
          <w:color w:val="000000"/>
          <w:spacing w:val="-5"/>
          <w:szCs w:val="24"/>
        </w:rPr>
        <w:t>точным</w:t>
      </w:r>
      <w:proofErr w:type="gramEnd"/>
      <w:r w:rsidRPr="00FB08C3">
        <w:rPr>
          <w:color w:val="000000"/>
          <w:spacing w:val="-5"/>
          <w:szCs w:val="24"/>
        </w:rPr>
        <w:t xml:space="preserve">, </w:t>
      </w:r>
      <w:r w:rsidRPr="00FB08C3">
        <w:rPr>
          <w:color w:val="000000"/>
          <w:spacing w:val="-6"/>
          <w:szCs w:val="24"/>
        </w:rPr>
        <w:t xml:space="preserve">влаги, </w:t>
      </w:r>
      <w:r w:rsidRPr="00FB08C3">
        <w:rPr>
          <w:color w:val="000000"/>
          <w:spacing w:val="-5"/>
          <w:szCs w:val="24"/>
        </w:rPr>
        <w:t>земле,</w:t>
      </w:r>
      <w:r w:rsidRPr="00FB08C3">
        <w:rPr>
          <w:color w:val="000000"/>
          <w:spacing w:val="-3"/>
          <w:szCs w:val="24"/>
        </w:rPr>
        <w:t xml:space="preserve"> кактус</w:t>
      </w:r>
      <w:r w:rsidRPr="00FB08C3">
        <w:rPr>
          <w:color w:val="000000"/>
          <w:spacing w:val="-6"/>
          <w:szCs w:val="24"/>
        </w:rPr>
        <w:t xml:space="preserve">, </w:t>
      </w:r>
      <w:r w:rsidRPr="00FB08C3">
        <w:rPr>
          <w:color w:val="000000"/>
          <w:spacing w:val="-8"/>
          <w:szCs w:val="24"/>
        </w:rPr>
        <w:t xml:space="preserve">температуры, </w:t>
      </w:r>
      <w:r w:rsidRPr="00FB08C3">
        <w:rPr>
          <w:color w:val="000000"/>
          <w:spacing w:val="-5"/>
          <w:szCs w:val="24"/>
        </w:rPr>
        <w:t xml:space="preserve">птицы, </w:t>
      </w:r>
    </w:p>
    <w:p w:rsidR="00FB08C3" w:rsidRPr="00FB08C3" w:rsidRDefault="00FB08C3" w:rsidP="00FB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284" w:firstLine="426"/>
        <w:jc w:val="both"/>
        <w:rPr>
          <w:b/>
          <w:color w:val="000000"/>
          <w:szCs w:val="24"/>
        </w:rPr>
      </w:pPr>
      <w:r w:rsidRPr="00FB08C3">
        <w:rPr>
          <w:b/>
          <w:color w:val="000000"/>
          <w:szCs w:val="24"/>
        </w:rPr>
        <w:t>Задание для группы №2</w:t>
      </w:r>
      <w:proofErr w:type="gramStart"/>
      <w:r w:rsidRPr="00FB08C3">
        <w:rPr>
          <w:b/>
          <w:color w:val="000000"/>
          <w:szCs w:val="24"/>
        </w:rPr>
        <w:t xml:space="preserve"> В</w:t>
      </w:r>
      <w:proofErr w:type="gramEnd"/>
      <w:r w:rsidRPr="00FB08C3">
        <w:rPr>
          <w:b/>
          <w:color w:val="000000"/>
          <w:szCs w:val="24"/>
        </w:rPr>
        <w:t>ставьте пропущенные слова</w:t>
      </w:r>
    </w:p>
    <w:p w:rsidR="00FB08C3" w:rsidRPr="00FB08C3" w:rsidRDefault="00FB08C3" w:rsidP="00FB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284" w:firstLine="426"/>
        <w:jc w:val="both"/>
        <w:rPr>
          <w:szCs w:val="24"/>
        </w:rPr>
      </w:pPr>
      <w:r w:rsidRPr="00FB08C3">
        <w:rPr>
          <w:color w:val="000000"/>
          <w:szCs w:val="24"/>
        </w:rPr>
        <w:t>Водная среда характеризуется достаточным ко</w:t>
      </w:r>
      <w:r w:rsidRPr="00FB08C3">
        <w:rPr>
          <w:color w:val="000000"/>
          <w:szCs w:val="24"/>
        </w:rPr>
        <w:softHyphen/>
      </w:r>
      <w:r w:rsidRPr="00FB08C3">
        <w:rPr>
          <w:color w:val="000000"/>
          <w:spacing w:val="-1"/>
          <w:szCs w:val="24"/>
        </w:rPr>
        <w:t>личеством…………. Температура</w:t>
      </w:r>
      <w:proofErr w:type="gramStart"/>
      <w:r w:rsidRPr="00FB08C3">
        <w:rPr>
          <w:color w:val="000000"/>
          <w:spacing w:val="-1"/>
          <w:szCs w:val="24"/>
        </w:rPr>
        <w:t xml:space="preserve"> ……….</w:t>
      </w:r>
      <w:proofErr w:type="gramEnd"/>
      <w:r w:rsidRPr="00FB08C3">
        <w:rPr>
          <w:color w:val="000000"/>
          <w:spacing w:val="-1"/>
          <w:szCs w:val="24"/>
        </w:rPr>
        <w:t xml:space="preserve">не так значительно, как </w:t>
      </w:r>
      <w:r w:rsidRPr="00FB08C3">
        <w:rPr>
          <w:color w:val="000000"/>
          <w:spacing w:val="-4"/>
          <w:szCs w:val="24"/>
        </w:rPr>
        <w:t>в наземно-воздушной среде, кислорода нередко не хватает. Неко</w:t>
      </w:r>
      <w:r w:rsidRPr="00FB08C3">
        <w:rPr>
          <w:color w:val="000000"/>
          <w:spacing w:val="-4"/>
          <w:szCs w:val="24"/>
        </w:rPr>
        <w:softHyphen/>
      </w:r>
      <w:r w:rsidRPr="00FB08C3">
        <w:rPr>
          <w:color w:val="000000"/>
          <w:spacing w:val="-7"/>
          <w:szCs w:val="24"/>
        </w:rPr>
        <w:t>торые организмы могут существовать только в богатой</w:t>
      </w:r>
      <w:proofErr w:type="gramStart"/>
      <w:r w:rsidRPr="00FB08C3">
        <w:rPr>
          <w:color w:val="000000"/>
          <w:spacing w:val="-7"/>
          <w:szCs w:val="24"/>
        </w:rPr>
        <w:t xml:space="preserve"> ……………….</w:t>
      </w:r>
      <w:proofErr w:type="gramEnd"/>
      <w:r w:rsidRPr="00FB08C3">
        <w:rPr>
          <w:color w:val="000000"/>
          <w:spacing w:val="-9"/>
          <w:szCs w:val="24"/>
        </w:rPr>
        <w:t xml:space="preserve">воде, другие могут выдержать недостаток кислорода. </w:t>
      </w:r>
      <w:proofErr w:type="gramStart"/>
      <w:r w:rsidRPr="00FB08C3">
        <w:rPr>
          <w:color w:val="000000"/>
          <w:spacing w:val="-9"/>
          <w:szCs w:val="24"/>
        </w:rPr>
        <w:t xml:space="preserve">В водной среде </w:t>
      </w:r>
      <w:r w:rsidRPr="00FB08C3">
        <w:rPr>
          <w:color w:val="000000"/>
          <w:spacing w:val="-8"/>
          <w:szCs w:val="24"/>
        </w:rPr>
        <w:t>меньше…………., чем в наземно-воздушной.</w:t>
      </w:r>
      <w:proofErr w:type="gramEnd"/>
      <w:r w:rsidRPr="00FB08C3">
        <w:rPr>
          <w:color w:val="000000"/>
          <w:spacing w:val="-8"/>
          <w:szCs w:val="24"/>
        </w:rPr>
        <w:t xml:space="preserve"> В водной среде организмы </w:t>
      </w:r>
      <w:r w:rsidRPr="00FB08C3">
        <w:rPr>
          <w:color w:val="000000"/>
          <w:spacing w:val="-4"/>
          <w:szCs w:val="24"/>
        </w:rPr>
        <w:t xml:space="preserve">могут передвигаться в воде или по дну. Характерная особенность </w:t>
      </w:r>
      <w:r w:rsidRPr="00FB08C3">
        <w:rPr>
          <w:color w:val="000000"/>
          <w:szCs w:val="24"/>
        </w:rPr>
        <w:t xml:space="preserve">большинства водных животных - приспособления для плавания. </w:t>
      </w:r>
      <w:proofErr w:type="gramStart"/>
      <w:r w:rsidRPr="00FB08C3">
        <w:rPr>
          <w:color w:val="000000"/>
          <w:szCs w:val="24"/>
        </w:rPr>
        <w:t>Это ………….</w:t>
      </w:r>
      <w:r w:rsidRPr="00FB08C3">
        <w:rPr>
          <w:color w:val="000000"/>
          <w:spacing w:val="-5"/>
          <w:szCs w:val="24"/>
        </w:rPr>
        <w:t xml:space="preserve">(у рыб, китов, дельфинов), ласты (у тюленей, моржей), </w:t>
      </w:r>
      <w:r w:rsidRPr="00FB08C3">
        <w:rPr>
          <w:color w:val="000000"/>
          <w:spacing w:val="-7"/>
          <w:szCs w:val="24"/>
        </w:rPr>
        <w:t>перепонки между пальцами (у выдр, бобров, лягушек, водоплаваю</w:t>
      </w:r>
      <w:r w:rsidRPr="00FB08C3">
        <w:rPr>
          <w:color w:val="000000"/>
          <w:spacing w:val="-7"/>
          <w:szCs w:val="24"/>
        </w:rPr>
        <w:softHyphen/>
      </w:r>
      <w:r w:rsidRPr="00FB08C3">
        <w:rPr>
          <w:color w:val="000000"/>
          <w:spacing w:val="-8"/>
          <w:szCs w:val="24"/>
        </w:rPr>
        <w:t>щих птиц).</w:t>
      </w:r>
      <w:proofErr w:type="gramEnd"/>
    </w:p>
    <w:p w:rsidR="00FB08C3" w:rsidRPr="00FB08C3" w:rsidRDefault="00FB08C3" w:rsidP="00FB08C3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jc w:val="both"/>
        <w:rPr>
          <w:color w:val="000000"/>
          <w:spacing w:val="-5"/>
          <w:szCs w:val="24"/>
        </w:rPr>
      </w:pPr>
      <w:r w:rsidRPr="00FB08C3">
        <w:rPr>
          <w:b/>
          <w:color w:val="000000"/>
          <w:spacing w:val="-1"/>
          <w:szCs w:val="24"/>
        </w:rPr>
        <w:t>Пропущенные слова</w:t>
      </w:r>
      <w:r w:rsidRPr="00FB08C3">
        <w:rPr>
          <w:color w:val="000000"/>
          <w:spacing w:val="-1"/>
          <w:szCs w:val="24"/>
        </w:rPr>
        <w:t xml:space="preserve">: воды, </w:t>
      </w:r>
      <w:r w:rsidRPr="00FB08C3">
        <w:rPr>
          <w:color w:val="000000"/>
          <w:spacing w:val="-8"/>
          <w:szCs w:val="24"/>
        </w:rPr>
        <w:t>света</w:t>
      </w:r>
      <w:r w:rsidRPr="00FB08C3">
        <w:rPr>
          <w:color w:val="000000"/>
          <w:spacing w:val="-7"/>
          <w:szCs w:val="24"/>
        </w:rPr>
        <w:t xml:space="preserve">, </w:t>
      </w:r>
      <w:r w:rsidRPr="00FB08C3">
        <w:rPr>
          <w:color w:val="000000"/>
          <w:spacing w:val="-5"/>
          <w:szCs w:val="24"/>
        </w:rPr>
        <w:t>плавники,</w:t>
      </w:r>
      <w:r w:rsidRPr="00FB08C3">
        <w:rPr>
          <w:color w:val="000000"/>
          <w:spacing w:val="-1"/>
          <w:szCs w:val="24"/>
        </w:rPr>
        <w:t xml:space="preserve"> меняется</w:t>
      </w:r>
      <w:r w:rsidRPr="00FB08C3">
        <w:rPr>
          <w:color w:val="000000"/>
          <w:spacing w:val="-8"/>
          <w:szCs w:val="24"/>
        </w:rPr>
        <w:t>,</w:t>
      </w:r>
      <w:r w:rsidRPr="00FB08C3">
        <w:rPr>
          <w:color w:val="000000"/>
          <w:spacing w:val="-7"/>
          <w:szCs w:val="24"/>
        </w:rPr>
        <w:t xml:space="preserve"> кислородом</w:t>
      </w:r>
    </w:p>
    <w:p w:rsidR="00FB08C3" w:rsidRPr="00FB08C3" w:rsidRDefault="00FB08C3" w:rsidP="00FB08C3">
      <w:pPr>
        <w:jc w:val="both"/>
        <w:rPr>
          <w:color w:val="000000"/>
          <w:spacing w:val="-5"/>
          <w:szCs w:val="24"/>
        </w:rPr>
      </w:pPr>
    </w:p>
    <w:p w:rsidR="00FB08C3" w:rsidRPr="00FB08C3" w:rsidRDefault="00FB08C3" w:rsidP="00FB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284" w:firstLine="426"/>
        <w:jc w:val="both"/>
        <w:rPr>
          <w:b/>
          <w:color w:val="000000"/>
          <w:szCs w:val="24"/>
        </w:rPr>
      </w:pPr>
      <w:r w:rsidRPr="00FB08C3">
        <w:rPr>
          <w:b/>
          <w:color w:val="000000"/>
          <w:szCs w:val="24"/>
        </w:rPr>
        <w:t>Задание для группы №3</w:t>
      </w:r>
      <w:proofErr w:type="gramStart"/>
      <w:r w:rsidRPr="00FB08C3">
        <w:rPr>
          <w:b/>
          <w:color w:val="000000"/>
          <w:szCs w:val="24"/>
        </w:rPr>
        <w:t xml:space="preserve"> В</w:t>
      </w:r>
      <w:proofErr w:type="gramEnd"/>
      <w:r w:rsidRPr="00FB08C3">
        <w:rPr>
          <w:b/>
          <w:color w:val="000000"/>
          <w:szCs w:val="24"/>
        </w:rPr>
        <w:t>ставьте пропущенные слова</w:t>
      </w:r>
    </w:p>
    <w:p w:rsidR="00FB08C3" w:rsidRPr="00FB08C3" w:rsidRDefault="00FB08C3" w:rsidP="00FB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284" w:firstLine="426"/>
        <w:jc w:val="both"/>
        <w:rPr>
          <w:szCs w:val="24"/>
        </w:rPr>
      </w:pPr>
      <w:r w:rsidRPr="00FB08C3">
        <w:rPr>
          <w:color w:val="000000"/>
          <w:szCs w:val="24"/>
        </w:rPr>
        <w:t>Почвенная среда нередко характеризуется боль</w:t>
      </w:r>
      <w:r w:rsidRPr="00FB08C3">
        <w:rPr>
          <w:color w:val="000000"/>
          <w:szCs w:val="24"/>
        </w:rPr>
        <w:softHyphen/>
      </w:r>
      <w:r w:rsidRPr="00FB08C3">
        <w:rPr>
          <w:color w:val="000000"/>
          <w:spacing w:val="-7"/>
          <w:szCs w:val="24"/>
        </w:rPr>
        <w:t>шим количеством воды, углекислого газа, недостатком…………... Температура более ровная, чем на поверхности земли, …………практи</w:t>
      </w:r>
      <w:r w:rsidRPr="00FB08C3">
        <w:rPr>
          <w:color w:val="000000"/>
          <w:spacing w:val="-7"/>
          <w:szCs w:val="24"/>
        </w:rPr>
        <w:softHyphen/>
        <w:t xml:space="preserve">чески не </w:t>
      </w:r>
      <w:r w:rsidRPr="00FB08C3">
        <w:rPr>
          <w:color w:val="000000"/>
          <w:spacing w:val="-7"/>
          <w:szCs w:val="24"/>
        </w:rPr>
        <w:lastRenderedPageBreak/>
        <w:t xml:space="preserve">проникает. Обитатели почвенной среды имеют…………… </w:t>
      </w:r>
      <w:r w:rsidRPr="00FB08C3">
        <w:rPr>
          <w:color w:val="000000"/>
          <w:spacing w:val="-9"/>
          <w:szCs w:val="24"/>
        </w:rPr>
        <w:t xml:space="preserve">глаза или лишены органов зрения, зато обладают хорошо </w:t>
      </w:r>
      <w:proofErr w:type="gramStart"/>
      <w:r w:rsidRPr="00FB08C3">
        <w:rPr>
          <w:color w:val="000000"/>
          <w:spacing w:val="-9"/>
          <w:szCs w:val="24"/>
        </w:rPr>
        <w:t>развитыми</w:t>
      </w:r>
      <w:proofErr w:type="gramEnd"/>
      <w:r w:rsidRPr="00FB08C3">
        <w:rPr>
          <w:color w:val="000000"/>
          <w:spacing w:val="-9"/>
          <w:szCs w:val="24"/>
        </w:rPr>
        <w:t xml:space="preserve"> ……………</w:t>
      </w:r>
      <w:r w:rsidRPr="00FB08C3">
        <w:rPr>
          <w:color w:val="000000"/>
          <w:spacing w:val="-5"/>
          <w:szCs w:val="24"/>
        </w:rPr>
        <w:t>и осязанием.</w:t>
      </w:r>
    </w:p>
    <w:p w:rsidR="000B4CC0" w:rsidRPr="00FB08C3" w:rsidRDefault="00FB08C3" w:rsidP="00FB08C3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jc w:val="both"/>
        <w:rPr>
          <w:rStyle w:val="a6"/>
          <w:rFonts w:eastAsiaTheme="minorHAnsi" w:cstheme="minorBidi"/>
          <w:sz w:val="24"/>
          <w:szCs w:val="24"/>
        </w:rPr>
      </w:pPr>
      <w:r w:rsidRPr="00FB08C3">
        <w:rPr>
          <w:b/>
          <w:color w:val="000000"/>
          <w:spacing w:val="-1"/>
          <w:szCs w:val="24"/>
        </w:rPr>
        <w:t>Пропущенные слова</w:t>
      </w:r>
      <w:r w:rsidRPr="00FB08C3">
        <w:rPr>
          <w:color w:val="000000"/>
          <w:spacing w:val="-7"/>
          <w:szCs w:val="24"/>
        </w:rPr>
        <w:t>: маленькие</w:t>
      </w:r>
      <w:proofErr w:type="gramStart"/>
      <w:r w:rsidRPr="00FB08C3">
        <w:rPr>
          <w:color w:val="000000"/>
          <w:spacing w:val="-7"/>
          <w:szCs w:val="24"/>
        </w:rPr>
        <w:t xml:space="preserve"> ,</w:t>
      </w:r>
      <w:proofErr w:type="gramEnd"/>
      <w:r w:rsidRPr="00FB08C3">
        <w:rPr>
          <w:color w:val="000000"/>
          <w:spacing w:val="-7"/>
          <w:szCs w:val="24"/>
        </w:rPr>
        <w:t xml:space="preserve"> свет, </w:t>
      </w:r>
      <w:r w:rsidRPr="00FB08C3">
        <w:rPr>
          <w:color w:val="000000"/>
          <w:spacing w:val="-5"/>
          <w:szCs w:val="24"/>
        </w:rPr>
        <w:t>обонянием,</w:t>
      </w:r>
      <w:r w:rsidRPr="00FB08C3">
        <w:rPr>
          <w:color w:val="000000"/>
          <w:spacing w:val="-7"/>
          <w:szCs w:val="24"/>
        </w:rPr>
        <w:t xml:space="preserve"> кислорода,</w:t>
      </w:r>
    </w:p>
    <w:p w:rsidR="009A2618" w:rsidRPr="009A2618" w:rsidRDefault="009A2618" w:rsidP="002814A7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4"/>
          <w:szCs w:val="24"/>
        </w:rPr>
      </w:pPr>
      <w:r>
        <w:rPr>
          <w:rStyle w:val="a7"/>
          <w:b/>
          <w:bCs/>
          <w:i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9A2618">
        <w:rPr>
          <w:rStyle w:val="a7"/>
          <w:b/>
          <w:bCs/>
          <w:i w:val="0"/>
          <w:color w:val="000000"/>
          <w:sz w:val="24"/>
          <w:szCs w:val="24"/>
        </w:rPr>
        <w:t>Приложение 3</w:t>
      </w:r>
    </w:p>
    <w:p w:rsidR="009A2618" w:rsidRPr="009A2618" w:rsidRDefault="009A2618" w:rsidP="002814A7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4"/>
          <w:szCs w:val="24"/>
        </w:rPr>
      </w:pPr>
      <w:r w:rsidRPr="009A2618">
        <w:rPr>
          <w:rStyle w:val="a7"/>
          <w:b/>
          <w:bCs/>
          <w:i w:val="0"/>
          <w:color w:val="000000"/>
          <w:sz w:val="24"/>
          <w:szCs w:val="24"/>
        </w:rPr>
        <w:t>3.3.Календарно-тематическое планирование</w:t>
      </w:r>
    </w:p>
    <w:p w:rsidR="009A2618" w:rsidRPr="009A2618" w:rsidRDefault="009A2618" w:rsidP="002814A7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4"/>
          <w:szCs w:val="24"/>
        </w:rPr>
      </w:pPr>
      <w:r w:rsidRPr="009A2618">
        <w:rPr>
          <w:rStyle w:val="a7"/>
          <w:b/>
          <w:bCs/>
          <w:i w:val="0"/>
          <w:color w:val="000000"/>
          <w:sz w:val="24"/>
          <w:szCs w:val="24"/>
        </w:rPr>
        <w:t>Дни занятий:</w:t>
      </w:r>
    </w:p>
    <w:p w:rsidR="009A2618" w:rsidRPr="009A2618" w:rsidRDefault="009A2618" w:rsidP="002814A7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4"/>
          <w:szCs w:val="24"/>
        </w:rPr>
      </w:pPr>
      <w:r w:rsidRPr="009A2618">
        <w:rPr>
          <w:rStyle w:val="a7"/>
          <w:b/>
          <w:bCs/>
          <w:i w:val="0"/>
          <w:color w:val="000000"/>
          <w:sz w:val="24"/>
          <w:szCs w:val="24"/>
        </w:rPr>
        <w:t>Группа №1 –</w:t>
      </w:r>
    </w:p>
    <w:p w:rsidR="000B4CC0" w:rsidRPr="009A2618" w:rsidRDefault="009A2618" w:rsidP="002814A7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4"/>
          <w:szCs w:val="24"/>
        </w:rPr>
      </w:pPr>
      <w:r w:rsidRPr="009A2618">
        <w:rPr>
          <w:rStyle w:val="a7"/>
          <w:b/>
          <w:bCs/>
          <w:i w:val="0"/>
          <w:color w:val="000000"/>
          <w:sz w:val="24"/>
          <w:szCs w:val="24"/>
        </w:rPr>
        <w:t>1 год обучения, количество часов в год 34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992"/>
        <w:gridCol w:w="992"/>
        <w:gridCol w:w="992"/>
        <w:gridCol w:w="1701"/>
        <w:gridCol w:w="1559"/>
      </w:tblGrid>
      <w:tr w:rsidR="009A2618" w:rsidRPr="001246E5" w:rsidTr="00F67A70">
        <w:trPr>
          <w:trHeight w:val="240"/>
        </w:trPr>
        <w:tc>
          <w:tcPr>
            <w:tcW w:w="817" w:type="dxa"/>
            <w:vMerge w:val="restart"/>
            <w:shd w:val="clear" w:color="auto" w:fill="auto"/>
          </w:tcPr>
          <w:p w:rsidR="009A2618" w:rsidRPr="001246E5" w:rsidRDefault="009A2618" w:rsidP="002814A7">
            <w:pPr>
              <w:spacing w:after="0" w:line="360" w:lineRule="auto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Название темы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 xml:space="preserve">Кол-во </w:t>
            </w:r>
          </w:p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часов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Дата по расписанию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Форма аттестации/</w:t>
            </w:r>
          </w:p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контроля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Примечания</w:t>
            </w:r>
          </w:p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(корректировка)</w:t>
            </w:r>
          </w:p>
        </w:tc>
      </w:tr>
      <w:tr w:rsidR="009A2618" w:rsidRPr="001246E5" w:rsidTr="00F67A70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9A2618" w:rsidRPr="001246E5" w:rsidRDefault="009A2618" w:rsidP="002814A7">
            <w:pPr>
              <w:spacing w:after="0" w:line="360" w:lineRule="auto"/>
              <w:rPr>
                <w:b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По факту</w:t>
            </w:r>
          </w:p>
        </w:tc>
        <w:tc>
          <w:tcPr>
            <w:tcW w:w="1701" w:type="dxa"/>
            <w:vMerge/>
            <w:shd w:val="clear" w:color="auto" w:fill="auto"/>
          </w:tcPr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2618" w:rsidRPr="001246E5" w:rsidRDefault="009A2618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 xml:space="preserve">Входной контроль. По страницам Красной книги. 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EB7FA0" w:rsidRDefault="00EB7FA0" w:rsidP="00EB7FA0">
            <w:pPr>
              <w:spacing w:after="0" w:line="240" w:lineRule="auto"/>
              <w:jc w:val="center"/>
              <w:rPr>
                <w:szCs w:val="24"/>
              </w:rPr>
            </w:pPr>
            <w:r w:rsidRPr="00EB7FA0">
              <w:rPr>
                <w:szCs w:val="24"/>
              </w:rPr>
              <w:t xml:space="preserve">Входной контроль. Опрос </w:t>
            </w: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Биологическая викторина.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Легенды о цветах.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Конкурс плакатов «Мы за здоровый образ жизни».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  <w:r>
              <w:rPr>
                <w:rFonts w:eastAsia="Times New Roman" w:cs="Times New Roman"/>
                <w:spacing w:val="-2"/>
                <w:szCs w:val="24"/>
              </w:rPr>
              <w:t>Плакат, рисунок</w:t>
            </w: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Виртуальное путешествие «В мире динозавров».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Викторина «Час цветов».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  <w:r>
              <w:rPr>
                <w:rFonts w:eastAsia="Times New Roman" w:cs="Times New Roman"/>
                <w:spacing w:val="-2"/>
                <w:szCs w:val="24"/>
              </w:rPr>
              <w:t>Творческая работа</w:t>
            </w: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Виртуальная экскурсия в археологический музей.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Экологический турнир «В содружестве с природой».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Викторина о птицах.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Оформление коллажа «Братья наши меньшие».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  <w:r>
              <w:rPr>
                <w:rFonts w:eastAsia="Times New Roman" w:cs="Times New Roman"/>
                <w:spacing w:val="-2"/>
                <w:szCs w:val="24"/>
              </w:rPr>
              <w:t>Творческая работа</w:t>
            </w: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Самые «печальные» страницы из жизни животных.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EB7FA0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Взаимоотношения животных.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EB7FA0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Способы защиты животных.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EB7FA0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Самые быстрые, ловкие, сильные.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B55BA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Промежуточный контроль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  <w:r>
              <w:rPr>
                <w:rFonts w:eastAsia="Times New Roman" w:cs="Times New Roman"/>
                <w:spacing w:val="-2"/>
                <w:szCs w:val="24"/>
              </w:rPr>
              <w:t>Тестирование</w:t>
            </w: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A73A56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Великаны и лилипуты животного мира.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70354F">
            <w:pPr>
              <w:spacing w:after="0" w:line="240" w:lineRule="auto"/>
              <w:jc w:val="center"/>
            </w:pPr>
            <w:r>
              <w:t>Рисунок</w:t>
            </w: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A73A56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Человек и биосфера.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7035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A73A56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Организм и среда обитания.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70354F">
            <w:pPr>
              <w:spacing w:after="0" w:line="240" w:lineRule="auto"/>
              <w:jc w:val="center"/>
            </w:pPr>
            <w:r>
              <w:t>Презентация</w:t>
            </w: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A73A56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Культурные растения.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70354F">
            <w:pPr>
              <w:jc w:val="center"/>
            </w:pPr>
            <w:r w:rsidRPr="00143724">
              <w:t>Рисунок</w:t>
            </w: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A73A56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Комнатные растения.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70354F">
            <w:pPr>
              <w:jc w:val="center"/>
            </w:pPr>
            <w:r w:rsidRPr="00143724">
              <w:t>Рисунок</w:t>
            </w: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A73A56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Лекарственные растения.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70354F">
            <w:pPr>
              <w:jc w:val="center"/>
            </w:pPr>
            <w:r>
              <w:rPr>
                <w:rFonts w:eastAsia="Times New Roman" w:cs="Times New Roman"/>
                <w:spacing w:val="-2"/>
                <w:szCs w:val="24"/>
              </w:rPr>
              <w:t>Творческая работа</w:t>
            </w: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A73A56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Съедобные и ядовитые растения.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70354F">
            <w:pPr>
              <w:jc w:val="center"/>
            </w:pPr>
            <w:r w:rsidRPr="00143724">
              <w:t>Рисунок</w:t>
            </w: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A73A56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Флора и фауна водоёмов.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EB7FA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A73A56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Флора и фауна леса.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A73A56">
            <w:pPr>
              <w:spacing w:after="0" w:line="240" w:lineRule="auto"/>
              <w:rPr>
                <w:rFonts w:cs="Times New Roman"/>
                <w:szCs w:val="24"/>
              </w:rPr>
            </w:pPr>
            <w:r w:rsidRPr="00EB7FA0">
              <w:rPr>
                <w:rFonts w:cs="Times New Roman"/>
                <w:szCs w:val="24"/>
              </w:rPr>
              <w:t>Флора и фауна луга.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EB7FA0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C63A05">
        <w:trPr>
          <w:trHeight w:val="729"/>
        </w:trPr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2814A7" w:rsidRDefault="00EB7FA0" w:rsidP="00A73A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Л/</w:t>
            </w:r>
            <w:proofErr w:type="gramStart"/>
            <w:r w:rsidRPr="002814A7">
              <w:rPr>
                <w:rFonts w:cs="Times New Roman"/>
                <w:szCs w:val="24"/>
              </w:rPr>
              <w:t>р</w:t>
            </w:r>
            <w:proofErr w:type="gramEnd"/>
            <w:r w:rsidRPr="002814A7">
              <w:rPr>
                <w:rFonts w:cs="Times New Roman"/>
                <w:szCs w:val="24"/>
              </w:rPr>
              <w:t xml:space="preserve"> №1 по теме «Строение клеток плесневых грибов».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C63A05" w:rsidP="00EB7FA0">
            <w:pPr>
              <w:spacing w:after="0" w:line="240" w:lineRule="auto"/>
              <w:jc w:val="center"/>
            </w:pPr>
            <w: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C63A05" w:rsidRPr="001246E5" w:rsidTr="00F67A70">
        <w:tc>
          <w:tcPr>
            <w:tcW w:w="817" w:type="dxa"/>
            <w:shd w:val="clear" w:color="auto" w:fill="auto"/>
            <w:vAlign w:val="center"/>
          </w:tcPr>
          <w:p w:rsidR="00C63A05" w:rsidRPr="001246E5" w:rsidRDefault="00C63A05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63A05" w:rsidRPr="002814A7" w:rsidRDefault="00C63A05" w:rsidP="00A73A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Л/</w:t>
            </w:r>
            <w:proofErr w:type="gramStart"/>
            <w:r w:rsidRPr="002814A7">
              <w:rPr>
                <w:rFonts w:cs="Times New Roman"/>
                <w:szCs w:val="24"/>
              </w:rPr>
              <w:t>р</w:t>
            </w:r>
            <w:proofErr w:type="gramEnd"/>
            <w:r w:rsidRPr="002814A7">
              <w:rPr>
                <w:rFonts w:cs="Times New Roman"/>
                <w:szCs w:val="24"/>
              </w:rPr>
              <w:t xml:space="preserve"> №2 по теме «Изучение микропрепаратов по ботанике».</w:t>
            </w:r>
          </w:p>
        </w:tc>
        <w:tc>
          <w:tcPr>
            <w:tcW w:w="992" w:type="dxa"/>
            <w:shd w:val="clear" w:color="auto" w:fill="auto"/>
          </w:tcPr>
          <w:p w:rsidR="00C63A05" w:rsidRPr="001246E5" w:rsidRDefault="00C63A05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63A05" w:rsidRPr="001246E5" w:rsidRDefault="00C63A05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3A05" w:rsidRPr="001246E5" w:rsidRDefault="00C63A05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63A05" w:rsidRDefault="00C63A05" w:rsidP="00C63A05">
            <w:pPr>
              <w:jc w:val="center"/>
            </w:pPr>
            <w:r w:rsidRPr="000E2101"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C63A05" w:rsidRPr="001246E5" w:rsidRDefault="00C63A05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C63A05" w:rsidRPr="001246E5" w:rsidTr="00F67A70">
        <w:tc>
          <w:tcPr>
            <w:tcW w:w="817" w:type="dxa"/>
            <w:shd w:val="clear" w:color="auto" w:fill="auto"/>
            <w:vAlign w:val="center"/>
          </w:tcPr>
          <w:p w:rsidR="00C63A05" w:rsidRPr="001246E5" w:rsidRDefault="00C63A05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63A05" w:rsidRPr="002814A7" w:rsidRDefault="00C63A05" w:rsidP="00A73A56">
            <w:pPr>
              <w:spacing w:after="0" w:line="240" w:lineRule="auto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Л/</w:t>
            </w:r>
            <w:proofErr w:type="gramStart"/>
            <w:r w:rsidRPr="002814A7">
              <w:rPr>
                <w:rFonts w:cs="Times New Roman"/>
                <w:szCs w:val="24"/>
              </w:rPr>
              <w:t>р</w:t>
            </w:r>
            <w:proofErr w:type="gramEnd"/>
            <w:r w:rsidRPr="002814A7">
              <w:rPr>
                <w:rFonts w:cs="Times New Roman"/>
                <w:szCs w:val="24"/>
              </w:rPr>
              <w:t xml:space="preserve"> №3 по теме «Изучение зоологических микропрепаратов».</w:t>
            </w:r>
          </w:p>
        </w:tc>
        <w:tc>
          <w:tcPr>
            <w:tcW w:w="992" w:type="dxa"/>
            <w:shd w:val="clear" w:color="auto" w:fill="auto"/>
          </w:tcPr>
          <w:p w:rsidR="00C63A05" w:rsidRPr="001246E5" w:rsidRDefault="00C63A05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63A05" w:rsidRPr="001246E5" w:rsidRDefault="00C63A05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3A05" w:rsidRPr="001246E5" w:rsidRDefault="00C63A05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63A05" w:rsidRDefault="00C63A05" w:rsidP="00C63A05">
            <w:pPr>
              <w:jc w:val="center"/>
            </w:pPr>
            <w:r w:rsidRPr="000E2101"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C63A05" w:rsidRPr="001246E5" w:rsidRDefault="00C63A05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2814A7" w:rsidRDefault="00EB7FA0" w:rsidP="00D4376F">
            <w:pPr>
              <w:spacing w:after="0" w:line="240" w:lineRule="auto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Определение норм рационального питания.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2814A7" w:rsidRDefault="00EB7FA0" w:rsidP="00D4376F">
            <w:pPr>
              <w:spacing w:after="0" w:line="240" w:lineRule="auto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Определение темперамента.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2814A7" w:rsidRDefault="00EB7FA0" w:rsidP="00D4376F">
            <w:pPr>
              <w:spacing w:after="0" w:line="240" w:lineRule="auto"/>
              <w:rPr>
                <w:rFonts w:cs="Times New Roman"/>
                <w:szCs w:val="24"/>
              </w:rPr>
            </w:pPr>
            <w:r w:rsidRPr="002814A7">
              <w:rPr>
                <w:rFonts w:cs="Times New Roman"/>
                <w:szCs w:val="24"/>
              </w:rPr>
              <w:t>Оказание первой медицинской помощи.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EB7FA0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EB7FA0">
            <w:pPr>
              <w:pStyle w:val="a5"/>
              <w:ind w:left="0" w:right="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a6"/>
                <w:color w:val="000000"/>
                <w:sz w:val="24"/>
                <w:szCs w:val="24"/>
              </w:rPr>
              <w:t xml:space="preserve">Приготовление </w:t>
            </w:r>
            <w:proofErr w:type="spellStart"/>
            <w:r w:rsidRPr="00EB7FA0">
              <w:rPr>
                <w:rStyle w:val="a6"/>
                <w:color w:val="000000"/>
                <w:sz w:val="24"/>
                <w:szCs w:val="24"/>
              </w:rPr>
              <w:t>фитонапитков</w:t>
            </w:r>
            <w:proofErr w:type="spellEnd"/>
            <w:r w:rsidRPr="00EB7FA0">
              <w:rPr>
                <w:rStyle w:val="a6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Default="00EB7FA0" w:rsidP="00EB7FA0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EB7FA0">
            <w:pPr>
              <w:pStyle w:val="a5"/>
              <w:ind w:left="0" w:right="20"/>
              <w:jc w:val="left"/>
              <w:rPr>
                <w:rStyle w:val="a6"/>
                <w:color w:val="000000"/>
                <w:sz w:val="24"/>
                <w:szCs w:val="24"/>
              </w:rPr>
            </w:pPr>
            <w:proofErr w:type="gramStart"/>
            <w:r w:rsidRPr="00EB7FA0">
              <w:rPr>
                <w:rStyle w:val="a6"/>
                <w:color w:val="000000"/>
                <w:sz w:val="24"/>
                <w:szCs w:val="24"/>
              </w:rPr>
              <w:t>Итоговое</w:t>
            </w:r>
            <w:proofErr w:type="gramEnd"/>
            <w:r w:rsidRPr="00EB7FA0">
              <w:rPr>
                <w:rStyle w:val="a6"/>
                <w:color w:val="000000"/>
                <w:sz w:val="24"/>
                <w:szCs w:val="24"/>
              </w:rPr>
              <w:t xml:space="preserve"> контроль «Мой </w:t>
            </w:r>
          </w:p>
          <w:p w:rsidR="00EB7FA0" w:rsidRPr="00EB7FA0" w:rsidRDefault="00EB7FA0" w:rsidP="00EB7FA0">
            <w:pPr>
              <w:pStyle w:val="a5"/>
              <w:ind w:left="0" w:right="20"/>
              <w:jc w:val="left"/>
              <w:rPr>
                <w:color w:val="000000"/>
                <w:sz w:val="24"/>
                <w:szCs w:val="24"/>
              </w:rPr>
            </w:pPr>
            <w:r w:rsidRPr="00EB7FA0">
              <w:rPr>
                <w:rStyle w:val="a6"/>
                <w:color w:val="000000"/>
                <w:sz w:val="24"/>
                <w:szCs w:val="24"/>
              </w:rPr>
              <w:t>биологический интерес».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  <w:r>
              <w:rPr>
                <w:rFonts w:eastAsia="Times New Roman" w:cs="Times New Roman"/>
                <w:spacing w:val="-2"/>
                <w:szCs w:val="24"/>
              </w:rPr>
              <w:t>Проект. Презентация</w:t>
            </w: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  <w:tr w:rsidR="00EB7FA0" w:rsidRPr="001246E5" w:rsidTr="00F67A70">
        <w:tc>
          <w:tcPr>
            <w:tcW w:w="817" w:type="dxa"/>
            <w:shd w:val="clear" w:color="auto" w:fill="auto"/>
            <w:vAlign w:val="center"/>
          </w:tcPr>
          <w:p w:rsidR="00EB7FA0" w:rsidRPr="001246E5" w:rsidRDefault="00EB7FA0" w:rsidP="002814A7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36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B7FA0" w:rsidRPr="00EB7FA0" w:rsidRDefault="00EB7FA0" w:rsidP="00EB7FA0">
            <w:pPr>
              <w:pStyle w:val="a5"/>
              <w:ind w:left="0" w:right="20"/>
              <w:jc w:val="left"/>
              <w:rPr>
                <w:rStyle w:val="a6"/>
                <w:color w:val="000000"/>
                <w:sz w:val="24"/>
                <w:szCs w:val="24"/>
              </w:rPr>
            </w:pPr>
            <w:r w:rsidRPr="00EB7FA0">
              <w:rPr>
                <w:rStyle w:val="a6"/>
                <w:color w:val="000000"/>
                <w:sz w:val="24"/>
                <w:szCs w:val="24"/>
              </w:rPr>
              <w:t xml:space="preserve">Круглый стол «Экология </w:t>
            </w:r>
          </w:p>
          <w:p w:rsidR="00EB7FA0" w:rsidRPr="00EB7FA0" w:rsidRDefault="00EB7FA0" w:rsidP="00EB7FA0">
            <w:pPr>
              <w:pStyle w:val="a5"/>
              <w:ind w:left="0" w:right="20"/>
              <w:jc w:val="left"/>
              <w:rPr>
                <w:color w:val="000000"/>
                <w:sz w:val="24"/>
                <w:szCs w:val="24"/>
              </w:rPr>
            </w:pPr>
            <w:r w:rsidRPr="00EB7FA0">
              <w:rPr>
                <w:rStyle w:val="a6"/>
                <w:color w:val="000000"/>
                <w:sz w:val="24"/>
                <w:szCs w:val="24"/>
              </w:rPr>
              <w:t>моей местности»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B7FA0" w:rsidRPr="001246E5" w:rsidRDefault="00EB7FA0" w:rsidP="00EB7FA0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7FA0" w:rsidRPr="001246E5" w:rsidRDefault="00EB7FA0" w:rsidP="002814A7">
            <w:pPr>
              <w:spacing w:after="0" w:line="360" w:lineRule="auto"/>
              <w:jc w:val="center"/>
              <w:rPr>
                <w:b/>
                <w:szCs w:val="24"/>
              </w:rPr>
            </w:pPr>
          </w:p>
        </w:tc>
      </w:tr>
    </w:tbl>
    <w:p w:rsidR="009A2618" w:rsidRPr="001246E5" w:rsidRDefault="009A2618" w:rsidP="002814A7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center"/>
        <w:rPr>
          <w:b/>
          <w:bCs/>
          <w:sz w:val="24"/>
          <w:szCs w:val="24"/>
        </w:rPr>
      </w:pPr>
    </w:p>
    <w:p w:rsidR="00EB7FA0" w:rsidRPr="00EB7FA0" w:rsidRDefault="00EB7FA0" w:rsidP="00EB7FA0">
      <w:pPr>
        <w:pStyle w:val="a5"/>
        <w:spacing w:line="360" w:lineRule="auto"/>
        <w:ind w:left="709" w:right="20" w:firstLine="560"/>
        <w:jc w:val="center"/>
        <w:rPr>
          <w:rStyle w:val="a6"/>
          <w:color w:val="000000"/>
          <w:sz w:val="24"/>
          <w:szCs w:val="24"/>
        </w:rPr>
      </w:pPr>
    </w:p>
    <w:p w:rsidR="004671F0" w:rsidRPr="001246E5" w:rsidRDefault="004671F0" w:rsidP="002814A7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b/>
          <w:szCs w:val="24"/>
          <w:lang w:bidi="en-US"/>
        </w:rPr>
        <w:sectPr w:rsidR="004671F0" w:rsidRPr="001246E5" w:rsidSect="004445B2">
          <w:pgSz w:w="11906" w:h="16838"/>
          <w:pgMar w:top="1134" w:right="566" w:bottom="1134" w:left="566" w:header="708" w:footer="708" w:gutter="0"/>
          <w:cols w:space="708"/>
          <w:docGrid w:linePitch="360"/>
        </w:sectPr>
      </w:pPr>
    </w:p>
    <w:p w:rsidR="00E1109F" w:rsidRPr="001246E5" w:rsidRDefault="00E1109F" w:rsidP="002814A7">
      <w:pPr>
        <w:shd w:val="clear" w:color="auto" w:fill="FFFFFF"/>
        <w:spacing w:after="0" w:line="360" w:lineRule="auto"/>
        <w:jc w:val="right"/>
        <w:rPr>
          <w:szCs w:val="24"/>
        </w:rPr>
      </w:pPr>
      <w:r w:rsidRPr="001246E5">
        <w:rPr>
          <w:szCs w:val="24"/>
        </w:rPr>
        <w:lastRenderedPageBreak/>
        <w:t>Приложение 4</w:t>
      </w:r>
    </w:p>
    <w:p w:rsidR="00E1109F" w:rsidRPr="001246E5" w:rsidRDefault="00E1109F" w:rsidP="002814A7">
      <w:pPr>
        <w:shd w:val="clear" w:color="auto" w:fill="FFFFFF"/>
        <w:spacing w:after="0" w:line="360" w:lineRule="auto"/>
        <w:jc w:val="right"/>
        <w:rPr>
          <w:szCs w:val="24"/>
        </w:rPr>
      </w:pPr>
      <w:r w:rsidRPr="001246E5">
        <w:rPr>
          <w:szCs w:val="24"/>
        </w:rPr>
        <w:t>Таблица 6</w:t>
      </w:r>
    </w:p>
    <w:p w:rsidR="00E1109F" w:rsidRPr="001246E5" w:rsidRDefault="00E1109F" w:rsidP="002814A7">
      <w:pPr>
        <w:shd w:val="clear" w:color="auto" w:fill="FFFFFF"/>
        <w:spacing w:after="0" w:line="360" w:lineRule="auto"/>
        <w:jc w:val="center"/>
        <w:rPr>
          <w:b/>
          <w:szCs w:val="24"/>
        </w:rPr>
      </w:pPr>
      <w:r w:rsidRPr="001246E5">
        <w:rPr>
          <w:b/>
          <w:szCs w:val="24"/>
        </w:rPr>
        <w:t>3.4. Лист корректировки дополнительной общеобразовательной общеразвивающей программы «</w:t>
      </w:r>
      <w:r w:rsidR="00C63A05">
        <w:rPr>
          <w:b/>
          <w:szCs w:val="24"/>
        </w:rPr>
        <w:t>Занимательная биология</w:t>
      </w:r>
      <w:r w:rsidRPr="001246E5">
        <w:rPr>
          <w:b/>
          <w:szCs w:val="24"/>
        </w:rPr>
        <w:t>»</w:t>
      </w:r>
    </w:p>
    <w:tbl>
      <w:tblPr>
        <w:tblW w:w="1060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5277"/>
        <w:gridCol w:w="2364"/>
        <w:gridCol w:w="2433"/>
      </w:tblGrid>
      <w:tr w:rsidR="00E1109F" w:rsidRPr="001246E5" w:rsidTr="00F67A70">
        <w:tc>
          <w:tcPr>
            <w:tcW w:w="530" w:type="dxa"/>
          </w:tcPr>
          <w:p w:rsidR="00E1109F" w:rsidRPr="001246E5" w:rsidRDefault="00E1109F" w:rsidP="002814A7">
            <w:pPr>
              <w:spacing w:after="0" w:line="360" w:lineRule="auto"/>
              <w:jc w:val="center"/>
              <w:rPr>
                <w:szCs w:val="24"/>
              </w:rPr>
            </w:pPr>
            <w:r w:rsidRPr="001246E5">
              <w:rPr>
                <w:szCs w:val="24"/>
              </w:rPr>
              <w:t>№</w:t>
            </w:r>
          </w:p>
        </w:tc>
        <w:tc>
          <w:tcPr>
            <w:tcW w:w="5277" w:type="dxa"/>
          </w:tcPr>
          <w:p w:rsidR="00E1109F" w:rsidRPr="001246E5" w:rsidRDefault="00E1109F" w:rsidP="002814A7">
            <w:pPr>
              <w:spacing w:after="0" w:line="360" w:lineRule="auto"/>
              <w:jc w:val="center"/>
              <w:rPr>
                <w:szCs w:val="24"/>
              </w:rPr>
            </w:pPr>
            <w:r w:rsidRPr="001246E5">
              <w:rPr>
                <w:szCs w:val="24"/>
              </w:rPr>
              <w:t>Причина корректировки</w:t>
            </w:r>
          </w:p>
        </w:tc>
        <w:tc>
          <w:tcPr>
            <w:tcW w:w="2364" w:type="dxa"/>
          </w:tcPr>
          <w:p w:rsidR="00E1109F" w:rsidRPr="001246E5" w:rsidRDefault="00E1109F" w:rsidP="002814A7">
            <w:pPr>
              <w:spacing w:after="0" w:line="360" w:lineRule="auto"/>
              <w:jc w:val="center"/>
              <w:rPr>
                <w:szCs w:val="24"/>
              </w:rPr>
            </w:pPr>
            <w:r w:rsidRPr="001246E5">
              <w:rPr>
                <w:szCs w:val="24"/>
              </w:rPr>
              <w:t>Дата</w:t>
            </w:r>
          </w:p>
        </w:tc>
        <w:tc>
          <w:tcPr>
            <w:tcW w:w="2433" w:type="dxa"/>
          </w:tcPr>
          <w:p w:rsidR="00E1109F" w:rsidRPr="001246E5" w:rsidRDefault="00E1109F" w:rsidP="002814A7">
            <w:pPr>
              <w:spacing w:after="0" w:line="360" w:lineRule="auto"/>
              <w:jc w:val="center"/>
              <w:rPr>
                <w:szCs w:val="24"/>
              </w:rPr>
            </w:pPr>
            <w:r w:rsidRPr="001246E5">
              <w:rPr>
                <w:szCs w:val="24"/>
              </w:rPr>
              <w:t>Согласование с администрацией</w:t>
            </w:r>
          </w:p>
        </w:tc>
      </w:tr>
      <w:tr w:rsidR="00E1109F" w:rsidRPr="001246E5" w:rsidTr="00F67A70">
        <w:trPr>
          <w:trHeight w:val="685"/>
        </w:trPr>
        <w:tc>
          <w:tcPr>
            <w:tcW w:w="530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</w:tr>
      <w:tr w:rsidR="00E1109F" w:rsidRPr="001246E5" w:rsidTr="00F67A70">
        <w:trPr>
          <w:trHeight w:val="500"/>
        </w:trPr>
        <w:tc>
          <w:tcPr>
            <w:tcW w:w="530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</w:tr>
      <w:tr w:rsidR="00E1109F" w:rsidRPr="001246E5" w:rsidTr="00F67A70">
        <w:tc>
          <w:tcPr>
            <w:tcW w:w="530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</w:tr>
      <w:tr w:rsidR="00E1109F" w:rsidRPr="001246E5" w:rsidTr="00F67A70">
        <w:tc>
          <w:tcPr>
            <w:tcW w:w="530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</w:tr>
      <w:tr w:rsidR="00E1109F" w:rsidRPr="001246E5" w:rsidTr="00F67A70">
        <w:tc>
          <w:tcPr>
            <w:tcW w:w="530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</w:tr>
      <w:tr w:rsidR="00E1109F" w:rsidRPr="001246E5" w:rsidTr="00F67A70">
        <w:tc>
          <w:tcPr>
            <w:tcW w:w="530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</w:tr>
      <w:tr w:rsidR="00E1109F" w:rsidRPr="001246E5" w:rsidTr="00F67A70">
        <w:tc>
          <w:tcPr>
            <w:tcW w:w="530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</w:tr>
      <w:tr w:rsidR="00E1109F" w:rsidRPr="001246E5" w:rsidTr="00F67A70">
        <w:tc>
          <w:tcPr>
            <w:tcW w:w="530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</w:tr>
      <w:tr w:rsidR="00E1109F" w:rsidRPr="001246E5" w:rsidTr="00F67A70">
        <w:tc>
          <w:tcPr>
            <w:tcW w:w="530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</w:tr>
      <w:tr w:rsidR="00E1109F" w:rsidRPr="001246E5" w:rsidTr="00F67A70">
        <w:tc>
          <w:tcPr>
            <w:tcW w:w="530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</w:tr>
      <w:tr w:rsidR="00E1109F" w:rsidRPr="001246E5" w:rsidTr="00F67A70">
        <w:tc>
          <w:tcPr>
            <w:tcW w:w="530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</w:tr>
      <w:tr w:rsidR="00E1109F" w:rsidRPr="001246E5" w:rsidTr="00F67A70">
        <w:tc>
          <w:tcPr>
            <w:tcW w:w="530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2814A7">
            <w:pPr>
              <w:spacing w:after="0" w:line="360" w:lineRule="auto"/>
              <w:rPr>
                <w:szCs w:val="24"/>
              </w:rPr>
            </w:pPr>
          </w:p>
        </w:tc>
      </w:tr>
    </w:tbl>
    <w:p w:rsidR="004671F0" w:rsidRPr="001246E5" w:rsidRDefault="004671F0" w:rsidP="002814A7">
      <w:pPr>
        <w:spacing w:after="0" w:line="360" w:lineRule="auto"/>
        <w:jc w:val="right"/>
        <w:rPr>
          <w:rStyle w:val="a3"/>
          <w:bCs/>
          <w:szCs w:val="24"/>
        </w:rPr>
        <w:sectPr w:rsidR="004671F0" w:rsidRPr="001246E5" w:rsidSect="004445B2">
          <w:pgSz w:w="11906" w:h="16838"/>
          <w:pgMar w:top="1134" w:right="566" w:bottom="1134" w:left="566" w:header="708" w:footer="708" w:gutter="0"/>
          <w:cols w:space="708"/>
          <w:docGrid w:linePitch="360"/>
        </w:sectPr>
      </w:pPr>
    </w:p>
    <w:p w:rsidR="004671F0" w:rsidRPr="001246E5" w:rsidRDefault="004671F0" w:rsidP="002814A7">
      <w:pPr>
        <w:shd w:val="clear" w:color="auto" w:fill="FFFFFF"/>
        <w:spacing w:after="0" w:line="360" w:lineRule="auto"/>
        <w:jc w:val="right"/>
        <w:rPr>
          <w:szCs w:val="24"/>
        </w:rPr>
      </w:pPr>
      <w:r w:rsidRPr="001246E5">
        <w:rPr>
          <w:szCs w:val="24"/>
        </w:rPr>
        <w:lastRenderedPageBreak/>
        <w:t>Приложение 5</w:t>
      </w:r>
    </w:p>
    <w:p w:rsidR="004671F0" w:rsidRPr="001246E5" w:rsidRDefault="0049030F" w:rsidP="002814A7">
      <w:pPr>
        <w:shd w:val="clear" w:color="auto" w:fill="FFFFFF"/>
        <w:spacing w:after="0" w:line="360" w:lineRule="auto"/>
        <w:jc w:val="right"/>
        <w:rPr>
          <w:szCs w:val="24"/>
        </w:rPr>
      </w:pPr>
      <w:r w:rsidRPr="001246E5">
        <w:rPr>
          <w:szCs w:val="24"/>
        </w:rPr>
        <w:t>Таблица 7</w:t>
      </w:r>
    </w:p>
    <w:p w:rsidR="004671F0" w:rsidRPr="001246E5" w:rsidRDefault="004671F0" w:rsidP="002814A7">
      <w:pPr>
        <w:spacing w:after="0" w:line="360" w:lineRule="auto"/>
        <w:ind w:right="2"/>
        <w:jc w:val="center"/>
        <w:rPr>
          <w:b/>
          <w:szCs w:val="24"/>
        </w:rPr>
      </w:pPr>
      <w:r w:rsidRPr="001246E5">
        <w:rPr>
          <w:b/>
          <w:szCs w:val="24"/>
        </w:rPr>
        <w:t>3.5. План воспитательной работы</w:t>
      </w:r>
    </w:p>
    <w:p w:rsidR="003F34B5" w:rsidRPr="001246E5" w:rsidRDefault="003F34B5" w:rsidP="002814A7">
      <w:pPr>
        <w:spacing w:after="0" w:line="360" w:lineRule="auto"/>
        <w:rPr>
          <w:rFonts w:eastAsia="Times New Roman" w:cs="Times New Roman"/>
          <w:b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528"/>
        <w:gridCol w:w="2268"/>
      </w:tblGrid>
      <w:tr w:rsidR="00E1109F" w:rsidRPr="001246E5" w:rsidTr="00E1109F">
        <w:tc>
          <w:tcPr>
            <w:tcW w:w="2660" w:type="dxa"/>
            <w:tcBorders>
              <w:bottom w:val="single" w:sz="4" w:space="0" w:color="auto"/>
            </w:tcBorders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E1109F" w:rsidRPr="001246E5" w:rsidRDefault="00E1109F" w:rsidP="002814A7">
            <w:pPr>
              <w:spacing w:after="0" w:line="36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b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Дата проведения</w:t>
            </w:r>
          </w:p>
        </w:tc>
      </w:tr>
      <w:tr w:rsidR="00E1109F" w:rsidRPr="001246E5" w:rsidTr="00E1109F">
        <w:trPr>
          <w:trHeight w:val="31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b/>
                <w:szCs w:val="24"/>
                <w:lang w:eastAsia="ru-RU"/>
              </w:rPr>
              <w:t xml:space="preserve">1. Праздник «День знаний»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</w:tr>
      <w:tr w:rsidR="00E1109F" w:rsidRPr="001246E5" w:rsidTr="00E1109F">
        <w:trPr>
          <w:trHeight w:val="746"/>
        </w:trPr>
        <w:tc>
          <w:tcPr>
            <w:tcW w:w="2660" w:type="dxa"/>
            <w:vMerge/>
            <w:tcBorders>
              <w:left w:val="single" w:sz="4" w:space="0" w:color="auto"/>
            </w:tcBorders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Беседы в классах по ПДД, по правовому воспитанию.</w:t>
            </w:r>
          </w:p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Встреча с работниками правоохранительных органов.</w:t>
            </w:r>
          </w:p>
        </w:tc>
        <w:tc>
          <w:tcPr>
            <w:tcW w:w="226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1-я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нед</w:t>
            </w:r>
            <w:proofErr w:type="spellEnd"/>
          </w:p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1109F" w:rsidRPr="001246E5" w:rsidTr="00E1109F">
        <w:trPr>
          <w:trHeight w:val="475"/>
        </w:trPr>
        <w:tc>
          <w:tcPr>
            <w:tcW w:w="2660" w:type="dxa"/>
            <w:vMerge/>
            <w:tcBorders>
              <w:left w:val="single" w:sz="4" w:space="0" w:color="auto"/>
            </w:tcBorders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День солидарности в борьбе с терроризмом «Помнить, чтобы жить»</w:t>
            </w:r>
          </w:p>
        </w:tc>
        <w:tc>
          <w:tcPr>
            <w:tcW w:w="226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сент</w:t>
            </w:r>
            <w:proofErr w:type="spellEnd"/>
            <w:proofErr w:type="gramEnd"/>
          </w:p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1109F" w:rsidRPr="001246E5" w:rsidTr="00E1109F">
        <w:trPr>
          <w:trHeight w:val="450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Операция «Уют» (благоустройство и озеленение кабинета)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1-2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нед</w:t>
            </w:r>
            <w:proofErr w:type="spellEnd"/>
          </w:p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E1109F" w:rsidRPr="001246E5" w:rsidTr="00E1109F">
        <w:trPr>
          <w:trHeight w:val="363"/>
        </w:trPr>
        <w:tc>
          <w:tcPr>
            <w:tcW w:w="2660" w:type="dxa"/>
            <w:vMerge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День тигра в России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23 </w:t>
            </w:r>
            <w:proofErr w:type="spellStart"/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</w:tr>
      <w:tr w:rsidR="00E1109F" w:rsidRPr="001246E5" w:rsidTr="00E1109F">
        <w:trPr>
          <w:trHeight w:val="270"/>
        </w:trPr>
        <w:tc>
          <w:tcPr>
            <w:tcW w:w="2660" w:type="dxa"/>
            <w:vMerge w:val="restart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52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Трудовые десанты по уборке территории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образов</w:t>
            </w:r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.у</w:t>
            </w:r>
            <w:proofErr w:type="gramEnd"/>
            <w:r w:rsidRPr="001246E5">
              <w:rPr>
                <w:rFonts w:eastAsia="Times New Roman" w:cs="Times New Roman"/>
                <w:szCs w:val="24"/>
                <w:lang w:eastAsia="ru-RU"/>
              </w:rPr>
              <w:t>чреждения</w:t>
            </w:r>
            <w:proofErr w:type="spellEnd"/>
          </w:p>
        </w:tc>
        <w:tc>
          <w:tcPr>
            <w:tcW w:w="226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1-я дек</w:t>
            </w:r>
          </w:p>
        </w:tc>
      </w:tr>
      <w:tr w:rsidR="00E1109F" w:rsidRPr="001246E5" w:rsidTr="00E1109F">
        <w:trPr>
          <w:trHeight w:val="278"/>
        </w:trPr>
        <w:tc>
          <w:tcPr>
            <w:tcW w:w="2660" w:type="dxa"/>
            <w:vMerge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Организация дежурства в кабинете</w:t>
            </w:r>
          </w:p>
        </w:tc>
        <w:tc>
          <w:tcPr>
            <w:tcW w:w="226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1-я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нед</w:t>
            </w:r>
            <w:proofErr w:type="spellEnd"/>
          </w:p>
        </w:tc>
      </w:tr>
      <w:tr w:rsidR="00E1109F" w:rsidRPr="001246E5" w:rsidTr="00E1109F">
        <w:trPr>
          <w:trHeight w:val="283"/>
        </w:trPr>
        <w:tc>
          <w:tcPr>
            <w:tcW w:w="2660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52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Родительские собрания по плану</w:t>
            </w:r>
          </w:p>
        </w:tc>
        <w:tc>
          <w:tcPr>
            <w:tcW w:w="226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теч</w:t>
            </w:r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.м</w:t>
            </w:r>
            <w:proofErr w:type="gramEnd"/>
            <w:r w:rsidRPr="001246E5">
              <w:rPr>
                <w:rFonts w:eastAsia="Times New Roman" w:cs="Times New Roman"/>
                <w:szCs w:val="24"/>
                <w:lang w:eastAsia="ru-RU"/>
              </w:rPr>
              <w:t>ес</w:t>
            </w:r>
            <w:proofErr w:type="spellEnd"/>
          </w:p>
        </w:tc>
      </w:tr>
      <w:tr w:rsidR="00E1109F" w:rsidRPr="001246E5" w:rsidTr="00E1109F">
        <w:trPr>
          <w:trHeight w:val="543"/>
        </w:trPr>
        <w:tc>
          <w:tcPr>
            <w:tcW w:w="2660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552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Детские спортивные игры,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квесты</w:t>
            </w:r>
            <w:proofErr w:type="spellEnd"/>
            <w:r w:rsidRPr="001246E5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сент. </w:t>
            </w:r>
          </w:p>
        </w:tc>
      </w:tr>
      <w:tr w:rsidR="00E1109F" w:rsidRPr="001246E5" w:rsidTr="00E1109F">
        <w:trPr>
          <w:trHeight w:val="528"/>
        </w:trPr>
        <w:tc>
          <w:tcPr>
            <w:tcW w:w="2660" w:type="dxa"/>
            <w:vMerge w:val="restart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Духовно-нравственное (Нравственно-эстетическое</w:t>
            </w:r>
            <w:proofErr w:type="gramEnd"/>
          </w:p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воспитание)</w:t>
            </w:r>
          </w:p>
        </w:tc>
        <w:tc>
          <w:tcPr>
            <w:tcW w:w="552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Конкурс поделок из природного материала «Осенняя мозаика» </w:t>
            </w:r>
          </w:p>
        </w:tc>
        <w:tc>
          <w:tcPr>
            <w:tcW w:w="226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Посл.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Нед</w:t>
            </w:r>
            <w:proofErr w:type="spellEnd"/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</w:p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1109F" w:rsidRPr="001246E5" w:rsidTr="00E1109F">
        <w:trPr>
          <w:trHeight w:val="255"/>
        </w:trPr>
        <w:tc>
          <w:tcPr>
            <w:tcW w:w="2660" w:type="dxa"/>
            <w:vMerge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Проект «Дорога домой»</w:t>
            </w:r>
          </w:p>
        </w:tc>
        <w:tc>
          <w:tcPr>
            <w:tcW w:w="226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3-я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нед</w:t>
            </w:r>
            <w:proofErr w:type="spellEnd"/>
          </w:p>
        </w:tc>
      </w:tr>
      <w:tr w:rsidR="00E1109F" w:rsidRPr="001246E5" w:rsidTr="00E1109F">
        <w:trPr>
          <w:trHeight w:val="689"/>
        </w:trPr>
        <w:tc>
          <w:tcPr>
            <w:tcW w:w="2660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52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Месячник безопасности. Месячник противодействия экстремизму и терроризму </w:t>
            </w:r>
          </w:p>
        </w:tc>
        <w:tc>
          <w:tcPr>
            <w:tcW w:w="2268" w:type="dxa"/>
          </w:tcPr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01-30 </w:t>
            </w:r>
            <w:proofErr w:type="spellStart"/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сент</w:t>
            </w:r>
            <w:proofErr w:type="spellEnd"/>
            <w:proofErr w:type="gramEnd"/>
          </w:p>
          <w:p w:rsidR="00E1109F" w:rsidRPr="001246E5" w:rsidRDefault="00E1109F" w:rsidP="002814A7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3F34B5" w:rsidRPr="001246E5" w:rsidRDefault="003F34B5" w:rsidP="002814A7">
      <w:pPr>
        <w:spacing w:after="0" w:line="360" w:lineRule="auto"/>
        <w:jc w:val="center"/>
        <w:rPr>
          <w:rFonts w:cs="Times New Roman"/>
          <w:b/>
          <w:szCs w:val="24"/>
        </w:rPr>
      </w:pPr>
    </w:p>
    <w:p w:rsidR="003F34B5" w:rsidRPr="001246E5" w:rsidRDefault="003F34B5" w:rsidP="002814A7">
      <w:pPr>
        <w:spacing w:after="0" w:line="360" w:lineRule="auto"/>
        <w:ind w:right="2"/>
        <w:jc w:val="center"/>
        <w:rPr>
          <w:rFonts w:cs="Times New Roman"/>
          <w:bCs/>
          <w:color w:val="181818"/>
          <w:szCs w:val="24"/>
          <w:shd w:val="clear" w:color="auto" w:fill="FFFFFF"/>
        </w:rPr>
      </w:pPr>
    </w:p>
    <w:p w:rsidR="00D7432B" w:rsidRPr="001246E5" w:rsidRDefault="00D7432B" w:rsidP="002814A7">
      <w:pPr>
        <w:spacing w:after="0" w:line="360" w:lineRule="auto"/>
        <w:ind w:right="2"/>
        <w:jc w:val="center"/>
        <w:rPr>
          <w:rFonts w:cs="Times New Roman"/>
          <w:szCs w:val="24"/>
        </w:rPr>
      </w:pPr>
    </w:p>
    <w:p w:rsidR="004671F0" w:rsidRPr="001246E5" w:rsidRDefault="004671F0" w:rsidP="002814A7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center"/>
        <w:rPr>
          <w:b/>
          <w:bCs/>
          <w:sz w:val="24"/>
          <w:szCs w:val="24"/>
        </w:rPr>
      </w:pPr>
    </w:p>
    <w:p w:rsidR="00CF4CE2" w:rsidRPr="001246E5" w:rsidRDefault="00CF4CE2" w:rsidP="002814A7">
      <w:pPr>
        <w:spacing w:after="0" w:line="360" w:lineRule="auto"/>
        <w:rPr>
          <w:szCs w:val="24"/>
        </w:rPr>
      </w:pPr>
    </w:p>
    <w:sectPr w:rsidR="00CF4CE2" w:rsidRPr="001246E5" w:rsidSect="004445B2">
      <w:pgSz w:w="11906" w:h="16838"/>
      <w:pgMar w:top="1134" w:right="566" w:bottom="1134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3">
    <w:nsid w:val="0000000F"/>
    <w:multiLevelType w:val="multilevel"/>
    <w:tmpl w:val="0000000E"/>
    <w:lvl w:ilvl="0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4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5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6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7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8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9">
    <w:nsid w:val="01A82FC2"/>
    <w:multiLevelType w:val="hybridMultilevel"/>
    <w:tmpl w:val="AEEC2E64"/>
    <w:lvl w:ilvl="0" w:tplc="3B1276C4">
      <w:numFmt w:val="bullet"/>
      <w:lvlText w:val="-"/>
      <w:lvlJc w:val="left"/>
      <w:pPr>
        <w:ind w:left="14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1E2A7E">
      <w:numFmt w:val="bullet"/>
      <w:lvlText w:val="•"/>
      <w:lvlJc w:val="left"/>
      <w:pPr>
        <w:ind w:left="524" w:hanging="125"/>
      </w:pPr>
      <w:rPr>
        <w:rFonts w:hint="default"/>
        <w:lang w:val="ru-RU" w:eastAsia="en-US" w:bidi="ar-SA"/>
      </w:rPr>
    </w:lvl>
    <w:lvl w:ilvl="2" w:tplc="771024BE">
      <w:numFmt w:val="bullet"/>
      <w:lvlText w:val="•"/>
      <w:lvlJc w:val="left"/>
      <w:pPr>
        <w:ind w:left="908" w:hanging="125"/>
      </w:pPr>
      <w:rPr>
        <w:rFonts w:hint="default"/>
        <w:lang w:val="ru-RU" w:eastAsia="en-US" w:bidi="ar-SA"/>
      </w:rPr>
    </w:lvl>
    <w:lvl w:ilvl="3" w:tplc="D9A4F448">
      <w:numFmt w:val="bullet"/>
      <w:lvlText w:val="•"/>
      <w:lvlJc w:val="left"/>
      <w:pPr>
        <w:ind w:left="1293" w:hanging="125"/>
      </w:pPr>
      <w:rPr>
        <w:rFonts w:hint="default"/>
        <w:lang w:val="ru-RU" w:eastAsia="en-US" w:bidi="ar-SA"/>
      </w:rPr>
    </w:lvl>
    <w:lvl w:ilvl="4" w:tplc="339C59CA">
      <w:numFmt w:val="bullet"/>
      <w:lvlText w:val="•"/>
      <w:lvlJc w:val="left"/>
      <w:pPr>
        <w:ind w:left="1677" w:hanging="125"/>
      </w:pPr>
      <w:rPr>
        <w:rFonts w:hint="default"/>
        <w:lang w:val="ru-RU" w:eastAsia="en-US" w:bidi="ar-SA"/>
      </w:rPr>
    </w:lvl>
    <w:lvl w:ilvl="5" w:tplc="2E74A6B0">
      <w:numFmt w:val="bullet"/>
      <w:lvlText w:val="•"/>
      <w:lvlJc w:val="left"/>
      <w:pPr>
        <w:ind w:left="2062" w:hanging="125"/>
      </w:pPr>
      <w:rPr>
        <w:rFonts w:hint="default"/>
        <w:lang w:val="ru-RU" w:eastAsia="en-US" w:bidi="ar-SA"/>
      </w:rPr>
    </w:lvl>
    <w:lvl w:ilvl="6" w:tplc="1BC6F378">
      <w:numFmt w:val="bullet"/>
      <w:lvlText w:val="•"/>
      <w:lvlJc w:val="left"/>
      <w:pPr>
        <w:ind w:left="2446" w:hanging="125"/>
      </w:pPr>
      <w:rPr>
        <w:rFonts w:hint="default"/>
        <w:lang w:val="ru-RU" w:eastAsia="en-US" w:bidi="ar-SA"/>
      </w:rPr>
    </w:lvl>
    <w:lvl w:ilvl="7" w:tplc="C4D82B32">
      <w:numFmt w:val="bullet"/>
      <w:lvlText w:val="•"/>
      <w:lvlJc w:val="left"/>
      <w:pPr>
        <w:ind w:left="2830" w:hanging="125"/>
      </w:pPr>
      <w:rPr>
        <w:rFonts w:hint="default"/>
        <w:lang w:val="ru-RU" w:eastAsia="en-US" w:bidi="ar-SA"/>
      </w:rPr>
    </w:lvl>
    <w:lvl w:ilvl="8" w:tplc="9F6EBCC2">
      <w:numFmt w:val="bullet"/>
      <w:lvlText w:val="•"/>
      <w:lvlJc w:val="left"/>
      <w:pPr>
        <w:ind w:left="3215" w:hanging="125"/>
      </w:pPr>
      <w:rPr>
        <w:rFonts w:hint="default"/>
        <w:lang w:val="ru-RU" w:eastAsia="en-US" w:bidi="ar-SA"/>
      </w:rPr>
    </w:lvl>
  </w:abstractNum>
  <w:abstractNum w:abstractNumId="10">
    <w:nsid w:val="03E92047"/>
    <w:multiLevelType w:val="multilevel"/>
    <w:tmpl w:val="0B5E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6360CE"/>
    <w:multiLevelType w:val="multilevel"/>
    <w:tmpl w:val="1D3E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E267D93"/>
    <w:multiLevelType w:val="hybridMultilevel"/>
    <w:tmpl w:val="69E86752"/>
    <w:lvl w:ilvl="0" w:tplc="1C66C0F6">
      <w:numFmt w:val="bullet"/>
      <w:lvlText w:val="-"/>
      <w:lvlJc w:val="left"/>
      <w:pPr>
        <w:ind w:left="108" w:hanging="3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D4B846">
      <w:numFmt w:val="bullet"/>
      <w:lvlText w:val="•"/>
      <w:lvlJc w:val="left"/>
      <w:pPr>
        <w:ind w:left="471" w:hanging="380"/>
      </w:pPr>
      <w:rPr>
        <w:rFonts w:hint="default"/>
        <w:lang w:val="ru-RU" w:eastAsia="en-US" w:bidi="ar-SA"/>
      </w:rPr>
    </w:lvl>
    <w:lvl w:ilvl="2" w:tplc="FE9C65DC">
      <w:numFmt w:val="bullet"/>
      <w:lvlText w:val="•"/>
      <w:lvlJc w:val="left"/>
      <w:pPr>
        <w:ind w:left="843" w:hanging="380"/>
      </w:pPr>
      <w:rPr>
        <w:rFonts w:hint="default"/>
        <w:lang w:val="ru-RU" w:eastAsia="en-US" w:bidi="ar-SA"/>
      </w:rPr>
    </w:lvl>
    <w:lvl w:ilvl="3" w:tplc="04D84000">
      <w:numFmt w:val="bullet"/>
      <w:lvlText w:val="•"/>
      <w:lvlJc w:val="left"/>
      <w:pPr>
        <w:ind w:left="1214" w:hanging="380"/>
      </w:pPr>
      <w:rPr>
        <w:rFonts w:hint="default"/>
        <w:lang w:val="ru-RU" w:eastAsia="en-US" w:bidi="ar-SA"/>
      </w:rPr>
    </w:lvl>
    <w:lvl w:ilvl="4" w:tplc="8ED88A0A">
      <w:numFmt w:val="bullet"/>
      <w:lvlText w:val="•"/>
      <w:lvlJc w:val="left"/>
      <w:pPr>
        <w:ind w:left="1586" w:hanging="380"/>
      </w:pPr>
      <w:rPr>
        <w:rFonts w:hint="default"/>
        <w:lang w:val="ru-RU" w:eastAsia="en-US" w:bidi="ar-SA"/>
      </w:rPr>
    </w:lvl>
    <w:lvl w:ilvl="5" w:tplc="04127F5E">
      <w:numFmt w:val="bullet"/>
      <w:lvlText w:val="•"/>
      <w:lvlJc w:val="left"/>
      <w:pPr>
        <w:ind w:left="1958" w:hanging="380"/>
      </w:pPr>
      <w:rPr>
        <w:rFonts w:hint="default"/>
        <w:lang w:val="ru-RU" w:eastAsia="en-US" w:bidi="ar-SA"/>
      </w:rPr>
    </w:lvl>
    <w:lvl w:ilvl="6" w:tplc="B6D6C226">
      <w:numFmt w:val="bullet"/>
      <w:lvlText w:val="•"/>
      <w:lvlJc w:val="left"/>
      <w:pPr>
        <w:ind w:left="2329" w:hanging="380"/>
      </w:pPr>
      <w:rPr>
        <w:rFonts w:hint="default"/>
        <w:lang w:val="ru-RU" w:eastAsia="en-US" w:bidi="ar-SA"/>
      </w:rPr>
    </w:lvl>
    <w:lvl w:ilvl="7" w:tplc="BE6E2CCE">
      <w:numFmt w:val="bullet"/>
      <w:lvlText w:val="•"/>
      <w:lvlJc w:val="left"/>
      <w:pPr>
        <w:ind w:left="2701" w:hanging="380"/>
      </w:pPr>
      <w:rPr>
        <w:rFonts w:hint="default"/>
        <w:lang w:val="ru-RU" w:eastAsia="en-US" w:bidi="ar-SA"/>
      </w:rPr>
    </w:lvl>
    <w:lvl w:ilvl="8" w:tplc="4C527094">
      <w:numFmt w:val="bullet"/>
      <w:lvlText w:val="•"/>
      <w:lvlJc w:val="left"/>
      <w:pPr>
        <w:ind w:left="3072" w:hanging="380"/>
      </w:pPr>
      <w:rPr>
        <w:rFonts w:hint="default"/>
        <w:lang w:val="ru-RU" w:eastAsia="en-US" w:bidi="ar-SA"/>
      </w:rPr>
    </w:lvl>
  </w:abstractNum>
  <w:abstractNum w:abstractNumId="13">
    <w:nsid w:val="18830907"/>
    <w:multiLevelType w:val="multilevel"/>
    <w:tmpl w:val="14D6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926A3D"/>
    <w:multiLevelType w:val="multilevel"/>
    <w:tmpl w:val="DA3A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C238A3"/>
    <w:multiLevelType w:val="multilevel"/>
    <w:tmpl w:val="22C6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1620DB"/>
    <w:multiLevelType w:val="hybridMultilevel"/>
    <w:tmpl w:val="7716F8B2"/>
    <w:lvl w:ilvl="0" w:tplc="5F84B8E8">
      <w:numFmt w:val="bullet"/>
      <w:lvlText w:val="-"/>
      <w:lvlJc w:val="left"/>
      <w:pPr>
        <w:ind w:left="144" w:hanging="125"/>
      </w:pPr>
      <w:rPr>
        <w:rFonts w:hint="default"/>
        <w:w w:val="100"/>
        <w:lang w:val="ru-RU" w:eastAsia="en-US" w:bidi="ar-SA"/>
      </w:rPr>
    </w:lvl>
    <w:lvl w:ilvl="1" w:tplc="48F8B2BE">
      <w:numFmt w:val="bullet"/>
      <w:lvlText w:val="•"/>
      <w:lvlJc w:val="left"/>
      <w:pPr>
        <w:ind w:left="507" w:hanging="125"/>
      </w:pPr>
      <w:rPr>
        <w:rFonts w:hint="default"/>
        <w:lang w:val="ru-RU" w:eastAsia="en-US" w:bidi="ar-SA"/>
      </w:rPr>
    </w:lvl>
    <w:lvl w:ilvl="2" w:tplc="B12C838A">
      <w:numFmt w:val="bullet"/>
      <w:lvlText w:val="•"/>
      <w:lvlJc w:val="left"/>
      <w:pPr>
        <w:ind w:left="875" w:hanging="125"/>
      </w:pPr>
      <w:rPr>
        <w:rFonts w:hint="default"/>
        <w:lang w:val="ru-RU" w:eastAsia="en-US" w:bidi="ar-SA"/>
      </w:rPr>
    </w:lvl>
    <w:lvl w:ilvl="3" w:tplc="E83ABD5E">
      <w:numFmt w:val="bullet"/>
      <w:lvlText w:val="•"/>
      <w:lvlJc w:val="left"/>
      <w:pPr>
        <w:ind w:left="1242" w:hanging="125"/>
      </w:pPr>
      <w:rPr>
        <w:rFonts w:hint="default"/>
        <w:lang w:val="ru-RU" w:eastAsia="en-US" w:bidi="ar-SA"/>
      </w:rPr>
    </w:lvl>
    <w:lvl w:ilvl="4" w:tplc="3C785778">
      <w:numFmt w:val="bullet"/>
      <w:lvlText w:val="•"/>
      <w:lvlJc w:val="left"/>
      <w:pPr>
        <w:ind w:left="1610" w:hanging="125"/>
      </w:pPr>
      <w:rPr>
        <w:rFonts w:hint="default"/>
        <w:lang w:val="ru-RU" w:eastAsia="en-US" w:bidi="ar-SA"/>
      </w:rPr>
    </w:lvl>
    <w:lvl w:ilvl="5" w:tplc="1346D324">
      <w:numFmt w:val="bullet"/>
      <w:lvlText w:val="•"/>
      <w:lvlJc w:val="left"/>
      <w:pPr>
        <w:ind w:left="1978" w:hanging="125"/>
      </w:pPr>
      <w:rPr>
        <w:rFonts w:hint="default"/>
        <w:lang w:val="ru-RU" w:eastAsia="en-US" w:bidi="ar-SA"/>
      </w:rPr>
    </w:lvl>
    <w:lvl w:ilvl="6" w:tplc="8AE04C78">
      <w:numFmt w:val="bullet"/>
      <w:lvlText w:val="•"/>
      <w:lvlJc w:val="left"/>
      <w:pPr>
        <w:ind w:left="2345" w:hanging="125"/>
      </w:pPr>
      <w:rPr>
        <w:rFonts w:hint="default"/>
        <w:lang w:val="ru-RU" w:eastAsia="en-US" w:bidi="ar-SA"/>
      </w:rPr>
    </w:lvl>
    <w:lvl w:ilvl="7" w:tplc="1A602BAC">
      <w:numFmt w:val="bullet"/>
      <w:lvlText w:val="•"/>
      <w:lvlJc w:val="left"/>
      <w:pPr>
        <w:ind w:left="2713" w:hanging="125"/>
      </w:pPr>
      <w:rPr>
        <w:rFonts w:hint="default"/>
        <w:lang w:val="ru-RU" w:eastAsia="en-US" w:bidi="ar-SA"/>
      </w:rPr>
    </w:lvl>
    <w:lvl w:ilvl="8" w:tplc="E7040750">
      <w:numFmt w:val="bullet"/>
      <w:lvlText w:val="•"/>
      <w:lvlJc w:val="left"/>
      <w:pPr>
        <w:ind w:left="3080" w:hanging="125"/>
      </w:pPr>
      <w:rPr>
        <w:rFonts w:hint="default"/>
        <w:lang w:val="ru-RU" w:eastAsia="en-US" w:bidi="ar-SA"/>
      </w:rPr>
    </w:lvl>
  </w:abstractNum>
  <w:abstractNum w:abstractNumId="17">
    <w:nsid w:val="276C21E5"/>
    <w:multiLevelType w:val="multilevel"/>
    <w:tmpl w:val="2CD2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8526DA"/>
    <w:multiLevelType w:val="multilevel"/>
    <w:tmpl w:val="4EA8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9E0DBB"/>
    <w:multiLevelType w:val="multilevel"/>
    <w:tmpl w:val="E0F81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1F2755"/>
    <w:multiLevelType w:val="hybridMultilevel"/>
    <w:tmpl w:val="29A0688A"/>
    <w:lvl w:ilvl="0" w:tplc="0316ADCE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30075E">
      <w:numFmt w:val="bullet"/>
      <w:lvlText w:val="•"/>
      <w:lvlJc w:val="left"/>
      <w:pPr>
        <w:ind w:left="471" w:hanging="125"/>
      </w:pPr>
      <w:rPr>
        <w:rFonts w:hint="default"/>
        <w:lang w:val="ru-RU" w:eastAsia="en-US" w:bidi="ar-SA"/>
      </w:rPr>
    </w:lvl>
    <w:lvl w:ilvl="2" w:tplc="F746DB98">
      <w:numFmt w:val="bullet"/>
      <w:lvlText w:val="•"/>
      <w:lvlJc w:val="left"/>
      <w:pPr>
        <w:ind w:left="843" w:hanging="125"/>
      </w:pPr>
      <w:rPr>
        <w:rFonts w:hint="default"/>
        <w:lang w:val="ru-RU" w:eastAsia="en-US" w:bidi="ar-SA"/>
      </w:rPr>
    </w:lvl>
    <w:lvl w:ilvl="3" w:tplc="D3A26642">
      <w:numFmt w:val="bullet"/>
      <w:lvlText w:val="•"/>
      <w:lvlJc w:val="left"/>
      <w:pPr>
        <w:ind w:left="1214" w:hanging="125"/>
      </w:pPr>
      <w:rPr>
        <w:rFonts w:hint="default"/>
        <w:lang w:val="ru-RU" w:eastAsia="en-US" w:bidi="ar-SA"/>
      </w:rPr>
    </w:lvl>
    <w:lvl w:ilvl="4" w:tplc="4D622B86">
      <w:numFmt w:val="bullet"/>
      <w:lvlText w:val="•"/>
      <w:lvlJc w:val="left"/>
      <w:pPr>
        <w:ind w:left="1586" w:hanging="125"/>
      </w:pPr>
      <w:rPr>
        <w:rFonts w:hint="default"/>
        <w:lang w:val="ru-RU" w:eastAsia="en-US" w:bidi="ar-SA"/>
      </w:rPr>
    </w:lvl>
    <w:lvl w:ilvl="5" w:tplc="1A463D50">
      <w:numFmt w:val="bullet"/>
      <w:lvlText w:val="•"/>
      <w:lvlJc w:val="left"/>
      <w:pPr>
        <w:ind w:left="1958" w:hanging="125"/>
      </w:pPr>
      <w:rPr>
        <w:rFonts w:hint="default"/>
        <w:lang w:val="ru-RU" w:eastAsia="en-US" w:bidi="ar-SA"/>
      </w:rPr>
    </w:lvl>
    <w:lvl w:ilvl="6" w:tplc="A508BD44">
      <w:numFmt w:val="bullet"/>
      <w:lvlText w:val="•"/>
      <w:lvlJc w:val="left"/>
      <w:pPr>
        <w:ind w:left="2329" w:hanging="125"/>
      </w:pPr>
      <w:rPr>
        <w:rFonts w:hint="default"/>
        <w:lang w:val="ru-RU" w:eastAsia="en-US" w:bidi="ar-SA"/>
      </w:rPr>
    </w:lvl>
    <w:lvl w:ilvl="7" w:tplc="549697F0">
      <w:numFmt w:val="bullet"/>
      <w:lvlText w:val="•"/>
      <w:lvlJc w:val="left"/>
      <w:pPr>
        <w:ind w:left="2701" w:hanging="125"/>
      </w:pPr>
      <w:rPr>
        <w:rFonts w:hint="default"/>
        <w:lang w:val="ru-RU" w:eastAsia="en-US" w:bidi="ar-SA"/>
      </w:rPr>
    </w:lvl>
    <w:lvl w:ilvl="8" w:tplc="6F1AD1C6">
      <w:numFmt w:val="bullet"/>
      <w:lvlText w:val="•"/>
      <w:lvlJc w:val="left"/>
      <w:pPr>
        <w:ind w:left="3072" w:hanging="125"/>
      </w:pPr>
      <w:rPr>
        <w:rFonts w:hint="default"/>
        <w:lang w:val="ru-RU" w:eastAsia="en-US" w:bidi="ar-SA"/>
      </w:rPr>
    </w:lvl>
  </w:abstractNum>
  <w:abstractNum w:abstractNumId="21">
    <w:nsid w:val="359845F3"/>
    <w:multiLevelType w:val="multilevel"/>
    <w:tmpl w:val="7F3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EAF4E96"/>
    <w:multiLevelType w:val="multilevel"/>
    <w:tmpl w:val="20DA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74736A"/>
    <w:multiLevelType w:val="multilevel"/>
    <w:tmpl w:val="E724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D95DA8"/>
    <w:multiLevelType w:val="multilevel"/>
    <w:tmpl w:val="64E2C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7461EA"/>
    <w:multiLevelType w:val="hybridMultilevel"/>
    <w:tmpl w:val="57B083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E1E4B"/>
    <w:multiLevelType w:val="hybridMultilevel"/>
    <w:tmpl w:val="C81682DE"/>
    <w:lvl w:ilvl="0" w:tplc="1A406364">
      <w:numFmt w:val="bullet"/>
      <w:lvlText w:val="-"/>
      <w:lvlJc w:val="left"/>
      <w:pPr>
        <w:ind w:left="14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B8AD74">
      <w:numFmt w:val="bullet"/>
      <w:lvlText w:val="•"/>
      <w:lvlJc w:val="left"/>
      <w:pPr>
        <w:ind w:left="524" w:hanging="125"/>
      </w:pPr>
      <w:rPr>
        <w:rFonts w:hint="default"/>
        <w:lang w:val="ru-RU" w:eastAsia="en-US" w:bidi="ar-SA"/>
      </w:rPr>
    </w:lvl>
    <w:lvl w:ilvl="2" w:tplc="DE9C8852">
      <w:numFmt w:val="bullet"/>
      <w:lvlText w:val="•"/>
      <w:lvlJc w:val="left"/>
      <w:pPr>
        <w:ind w:left="908" w:hanging="125"/>
      </w:pPr>
      <w:rPr>
        <w:rFonts w:hint="default"/>
        <w:lang w:val="ru-RU" w:eastAsia="en-US" w:bidi="ar-SA"/>
      </w:rPr>
    </w:lvl>
    <w:lvl w:ilvl="3" w:tplc="3126D896">
      <w:numFmt w:val="bullet"/>
      <w:lvlText w:val="•"/>
      <w:lvlJc w:val="left"/>
      <w:pPr>
        <w:ind w:left="1293" w:hanging="125"/>
      </w:pPr>
      <w:rPr>
        <w:rFonts w:hint="default"/>
        <w:lang w:val="ru-RU" w:eastAsia="en-US" w:bidi="ar-SA"/>
      </w:rPr>
    </w:lvl>
    <w:lvl w:ilvl="4" w:tplc="80FA5D2C">
      <w:numFmt w:val="bullet"/>
      <w:lvlText w:val="•"/>
      <w:lvlJc w:val="left"/>
      <w:pPr>
        <w:ind w:left="1677" w:hanging="125"/>
      </w:pPr>
      <w:rPr>
        <w:rFonts w:hint="default"/>
        <w:lang w:val="ru-RU" w:eastAsia="en-US" w:bidi="ar-SA"/>
      </w:rPr>
    </w:lvl>
    <w:lvl w:ilvl="5" w:tplc="EAE85AC0">
      <w:numFmt w:val="bullet"/>
      <w:lvlText w:val="•"/>
      <w:lvlJc w:val="left"/>
      <w:pPr>
        <w:ind w:left="2062" w:hanging="125"/>
      </w:pPr>
      <w:rPr>
        <w:rFonts w:hint="default"/>
        <w:lang w:val="ru-RU" w:eastAsia="en-US" w:bidi="ar-SA"/>
      </w:rPr>
    </w:lvl>
    <w:lvl w:ilvl="6" w:tplc="06F07332">
      <w:numFmt w:val="bullet"/>
      <w:lvlText w:val="•"/>
      <w:lvlJc w:val="left"/>
      <w:pPr>
        <w:ind w:left="2446" w:hanging="125"/>
      </w:pPr>
      <w:rPr>
        <w:rFonts w:hint="default"/>
        <w:lang w:val="ru-RU" w:eastAsia="en-US" w:bidi="ar-SA"/>
      </w:rPr>
    </w:lvl>
    <w:lvl w:ilvl="7" w:tplc="CBD8BD64">
      <w:numFmt w:val="bullet"/>
      <w:lvlText w:val="•"/>
      <w:lvlJc w:val="left"/>
      <w:pPr>
        <w:ind w:left="2830" w:hanging="125"/>
      </w:pPr>
      <w:rPr>
        <w:rFonts w:hint="default"/>
        <w:lang w:val="ru-RU" w:eastAsia="en-US" w:bidi="ar-SA"/>
      </w:rPr>
    </w:lvl>
    <w:lvl w:ilvl="8" w:tplc="539C1820">
      <w:numFmt w:val="bullet"/>
      <w:lvlText w:val="•"/>
      <w:lvlJc w:val="left"/>
      <w:pPr>
        <w:ind w:left="3215" w:hanging="125"/>
      </w:pPr>
      <w:rPr>
        <w:rFonts w:hint="default"/>
        <w:lang w:val="ru-RU" w:eastAsia="en-US" w:bidi="ar-SA"/>
      </w:rPr>
    </w:lvl>
  </w:abstractNum>
  <w:abstractNum w:abstractNumId="28">
    <w:nsid w:val="6F1A1762"/>
    <w:multiLevelType w:val="hybridMultilevel"/>
    <w:tmpl w:val="816E01BA"/>
    <w:lvl w:ilvl="0" w:tplc="E77AE2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5A606C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4814EC"/>
    <w:multiLevelType w:val="multilevel"/>
    <w:tmpl w:val="A51CC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A95EBA"/>
    <w:multiLevelType w:val="hybridMultilevel"/>
    <w:tmpl w:val="BBBEE436"/>
    <w:lvl w:ilvl="0" w:tplc="6908EC54">
      <w:numFmt w:val="bullet"/>
      <w:lvlText w:val=""/>
      <w:lvlJc w:val="left"/>
      <w:pPr>
        <w:ind w:left="425" w:hanging="28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702EE90">
      <w:numFmt w:val="bullet"/>
      <w:lvlText w:val="•"/>
      <w:lvlJc w:val="left"/>
      <w:pPr>
        <w:ind w:left="901" w:hanging="281"/>
      </w:pPr>
      <w:rPr>
        <w:rFonts w:hint="default"/>
        <w:lang w:val="ru-RU" w:eastAsia="en-US" w:bidi="ar-SA"/>
      </w:rPr>
    </w:lvl>
    <w:lvl w:ilvl="2" w:tplc="BCBE59CA">
      <w:numFmt w:val="bullet"/>
      <w:lvlText w:val="•"/>
      <w:lvlJc w:val="left"/>
      <w:pPr>
        <w:ind w:left="1383" w:hanging="281"/>
      </w:pPr>
      <w:rPr>
        <w:rFonts w:hint="default"/>
        <w:lang w:val="ru-RU" w:eastAsia="en-US" w:bidi="ar-SA"/>
      </w:rPr>
    </w:lvl>
    <w:lvl w:ilvl="3" w:tplc="26505178">
      <w:numFmt w:val="bullet"/>
      <w:lvlText w:val="•"/>
      <w:lvlJc w:val="left"/>
      <w:pPr>
        <w:ind w:left="1865" w:hanging="281"/>
      </w:pPr>
      <w:rPr>
        <w:rFonts w:hint="default"/>
        <w:lang w:val="ru-RU" w:eastAsia="en-US" w:bidi="ar-SA"/>
      </w:rPr>
    </w:lvl>
    <w:lvl w:ilvl="4" w:tplc="E37CB9C8">
      <w:numFmt w:val="bullet"/>
      <w:lvlText w:val="•"/>
      <w:lvlJc w:val="left"/>
      <w:pPr>
        <w:ind w:left="2346" w:hanging="281"/>
      </w:pPr>
      <w:rPr>
        <w:rFonts w:hint="default"/>
        <w:lang w:val="ru-RU" w:eastAsia="en-US" w:bidi="ar-SA"/>
      </w:rPr>
    </w:lvl>
    <w:lvl w:ilvl="5" w:tplc="BC940BD4">
      <w:numFmt w:val="bullet"/>
      <w:lvlText w:val="•"/>
      <w:lvlJc w:val="left"/>
      <w:pPr>
        <w:ind w:left="2828" w:hanging="281"/>
      </w:pPr>
      <w:rPr>
        <w:rFonts w:hint="default"/>
        <w:lang w:val="ru-RU" w:eastAsia="en-US" w:bidi="ar-SA"/>
      </w:rPr>
    </w:lvl>
    <w:lvl w:ilvl="6" w:tplc="43407CB6">
      <w:numFmt w:val="bullet"/>
      <w:lvlText w:val="•"/>
      <w:lvlJc w:val="left"/>
      <w:pPr>
        <w:ind w:left="3310" w:hanging="281"/>
      </w:pPr>
      <w:rPr>
        <w:rFonts w:hint="default"/>
        <w:lang w:val="ru-RU" w:eastAsia="en-US" w:bidi="ar-SA"/>
      </w:rPr>
    </w:lvl>
    <w:lvl w:ilvl="7" w:tplc="B4F0EF3E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8" w:tplc="D25CAE92">
      <w:numFmt w:val="bullet"/>
      <w:lvlText w:val="•"/>
      <w:lvlJc w:val="left"/>
      <w:pPr>
        <w:ind w:left="4273" w:hanging="281"/>
      </w:pPr>
      <w:rPr>
        <w:rFonts w:hint="default"/>
        <w:lang w:val="ru-RU" w:eastAsia="en-US" w:bidi="ar-SA"/>
      </w:rPr>
    </w:lvl>
  </w:abstractNum>
  <w:abstractNum w:abstractNumId="31">
    <w:nsid w:val="7A781B3B"/>
    <w:multiLevelType w:val="multilevel"/>
    <w:tmpl w:val="ACB6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5123EA"/>
    <w:multiLevelType w:val="multilevel"/>
    <w:tmpl w:val="0CA6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6"/>
  </w:num>
  <w:num w:numId="11">
    <w:abstractNumId w:val="30"/>
  </w:num>
  <w:num w:numId="12">
    <w:abstractNumId w:val="9"/>
  </w:num>
  <w:num w:numId="13">
    <w:abstractNumId w:val="27"/>
  </w:num>
  <w:num w:numId="14">
    <w:abstractNumId w:val="12"/>
  </w:num>
  <w:num w:numId="15">
    <w:abstractNumId w:val="20"/>
  </w:num>
  <w:num w:numId="16">
    <w:abstractNumId w:val="16"/>
  </w:num>
  <w:num w:numId="17">
    <w:abstractNumId w:val="22"/>
  </w:num>
  <w:num w:numId="18">
    <w:abstractNumId w:val="22"/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8"/>
  </w:num>
  <w:num w:numId="22">
    <w:abstractNumId w:val="17"/>
  </w:num>
  <w:num w:numId="23">
    <w:abstractNumId w:val="10"/>
  </w:num>
  <w:num w:numId="24">
    <w:abstractNumId w:val="29"/>
  </w:num>
  <w:num w:numId="25">
    <w:abstractNumId w:val="14"/>
  </w:num>
  <w:num w:numId="26">
    <w:abstractNumId w:val="21"/>
  </w:num>
  <w:num w:numId="27">
    <w:abstractNumId w:val="31"/>
  </w:num>
  <w:num w:numId="28">
    <w:abstractNumId w:val="13"/>
  </w:num>
  <w:num w:numId="29">
    <w:abstractNumId w:val="25"/>
  </w:num>
  <w:num w:numId="30">
    <w:abstractNumId w:val="24"/>
  </w:num>
  <w:num w:numId="31">
    <w:abstractNumId w:val="32"/>
  </w:num>
  <w:num w:numId="32">
    <w:abstractNumId w:val="23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AF"/>
    <w:rsid w:val="0001154E"/>
    <w:rsid w:val="00092C28"/>
    <w:rsid w:val="000A5B78"/>
    <w:rsid w:val="000B4CC0"/>
    <w:rsid w:val="000D3DDA"/>
    <w:rsid w:val="001006E9"/>
    <w:rsid w:val="001246E5"/>
    <w:rsid w:val="001510F4"/>
    <w:rsid w:val="001950E6"/>
    <w:rsid w:val="001E1077"/>
    <w:rsid w:val="001F500C"/>
    <w:rsid w:val="0020589F"/>
    <w:rsid w:val="00245D23"/>
    <w:rsid w:val="002814A7"/>
    <w:rsid w:val="00294D63"/>
    <w:rsid w:val="002C3C75"/>
    <w:rsid w:val="002E36DF"/>
    <w:rsid w:val="00380C2B"/>
    <w:rsid w:val="003F0104"/>
    <w:rsid w:val="003F34B5"/>
    <w:rsid w:val="004445B2"/>
    <w:rsid w:val="004671F0"/>
    <w:rsid w:val="0049030F"/>
    <w:rsid w:val="004C51C5"/>
    <w:rsid w:val="004E35C2"/>
    <w:rsid w:val="004F1E71"/>
    <w:rsid w:val="004F3E0A"/>
    <w:rsid w:val="005063BE"/>
    <w:rsid w:val="005370D3"/>
    <w:rsid w:val="005F6DAC"/>
    <w:rsid w:val="006D735B"/>
    <w:rsid w:val="006F6285"/>
    <w:rsid w:val="008139FE"/>
    <w:rsid w:val="00816052"/>
    <w:rsid w:val="00831235"/>
    <w:rsid w:val="00886DB5"/>
    <w:rsid w:val="008A48AA"/>
    <w:rsid w:val="008D6A82"/>
    <w:rsid w:val="009A2618"/>
    <w:rsid w:val="00AA7D03"/>
    <w:rsid w:val="00AB3DC1"/>
    <w:rsid w:val="00AF6F4C"/>
    <w:rsid w:val="00B550C5"/>
    <w:rsid w:val="00B948B4"/>
    <w:rsid w:val="00BA798C"/>
    <w:rsid w:val="00BB75AF"/>
    <w:rsid w:val="00BC6BE4"/>
    <w:rsid w:val="00C31096"/>
    <w:rsid w:val="00C31E9F"/>
    <w:rsid w:val="00C63A05"/>
    <w:rsid w:val="00CF4CE2"/>
    <w:rsid w:val="00D7432B"/>
    <w:rsid w:val="00D852E4"/>
    <w:rsid w:val="00DC5548"/>
    <w:rsid w:val="00DF554F"/>
    <w:rsid w:val="00E1109F"/>
    <w:rsid w:val="00E967E3"/>
    <w:rsid w:val="00EB7FA0"/>
    <w:rsid w:val="00EE7807"/>
    <w:rsid w:val="00F64637"/>
    <w:rsid w:val="00F67A70"/>
    <w:rsid w:val="00F67E76"/>
    <w:rsid w:val="00FB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F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4671F0"/>
    <w:pPr>
      <w:widowControl w:val="0"/>
      <w:autoSpaceDE w:val="0"/>
      <w:autoSpaceDN w:val="0"/>
      <w:spacing w:after="0" w:line="240" w:lineRule="auto"/>
      <w:ind w:left="812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71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71F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671F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a3">
    <w:name w:val="Strong"/>
    <w:uiPriority w:val="22"/>
    <w:qFormat/>
    <w:rsid w:val="004671F0"/>
    <w:rPr>
      <w:rFonts w:cs="Times New Roman"/>
      <w:b/>
    </w:rPr>
  </w:style>
  <w:style w:type="paragraph" w:customStyle="1" w:styleId="Domylnie">
    <w:name w:val="Domy?lnie"/>
    <w:rsid w:val="004671F0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color w:val="FFFFFF"/>
      <w:kern w:val="2"/>
      <w:sz w:val="36"/>
      <w:szCs w:val="36"/>
      <w:lang w:val="uk-UA" w:eastAsia="uk-UA"/>
    </w:rPr>
  </w:style>
  <w:style w:type="paragraph" w:styleId="a4">
    <w:name w:val="No Spacing"/>
    <w:qFormat/>
    <w:rsid w:val="004671F0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a5">
    <w:name w:val="Body Text"/>
    <w:basedOn w:val="a"/>
    <w:link w:val="a6"/>
    <w:uiPriority w:val="1"/>
    <w:qFormat/>
    <w:rsid w:val="004671F0"/>
    <w:pPr>
      <w:widowControl w:val="0"/>
      <w:autoSpaceDE w:val="0"/>
      <w:autoSpaceDN w:val="0"/>
      <w:spacing w:after="0" w:line="240" w:lineRule="auto"/>
      <w:ind w:left="340"/>
      <w:jc w:val="both"/>
    </w:pPr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4671F0"/>
    <w:rPr>
      <w:rFonts w:ascii="Times New Roman" w:eastAsia="Times New Roman" w:hAnsi="Times New Roman" w:cs="Times New Roman"/>
      <w:sz w:val="28"/>
      <w:szCs w:val="28"/>
    </w:rPr>
  </w:style>
  <w:style w:type="character" w:customStyle="1" w:styleId="0pt1">
    <w:name w:val="Основной текст + Интервал 0 pt1"/>
    <w:rsid w:val="004671F0"/>
    <w:rPr>
      <w:rFonts w:ascii="Times New Roman" w:hAnsi="Times New Roman" w:cs="Times New Roman"/>
      <w:spacing w:val="9"/>
      <w:sz w:val="19"/>
      <w:szCs w:val="19"/>
      <w:u w:val="none"/>
      <w:shd w:val="clear" w:color="auto" w:fill="FFFFFF"/>
    </w:rPr>
  </w:style>
  <w:style w:type="character" w:customStyle="1" w:styleId="8">
    <w:name w:val="Основной текст + 8"/>
    <w:aliases w:val="5 pt13,Интервал 0 pt28"/>
    <w:basedOn w:val="a6"/>
    <w:rsid w:val="004671F0"/>
    <w:rPr>
      <w:rFonts w:ascii="Times New Roman" w:eastAsia="Times New Roman" w:hAnsi="Times New Roman" w:cs="Times New Roman"/>
      <w:spacing w:val="1"/>
      <w:sz w:val="17"/>
      <w:szCs w:val="17"/>
      <w:u w:val="none"/>
    </w:rPr>
  </w:style>
  <w:style w:type="character" w:customStyle="1" w:styleId="86">
    <w:name w:val="Основной текст + 86"/>
    <w:aliases w:val="5 pt12,Полужирный,Интервал 0 pt27"/>
    <w:basedOn w:val="a6"/>
    <w:uiPriority w:val="99"/>
    <w:rsid w:val="004671F0"/>
    <w:rPr>
      <w:rFonts w:ascii="Times New Roman" w:eastAsia="Times New Roman" w:hAnsi="Times New Roman" w:cs="Times New Roman"/>
      <w:b/>
      <w:bCs/>
      <w:spacing w:val="1"/>
      <w:sz w:val="17"/>
      <w:szCs w:val="17"/>
      <w:u w:val="none"/>
    </w:rPr>
  </w:style>
  <w:style w:type="character" w:customStyle="1" w:styleId="85">
    <w:name w:val="Основной текст + 85"/>
    <w:aliases w:val="5 pt11,Полужирный9,Курсив4,Интервал 0 pt25"/>
    <w:basedOn w:val="a6"/>
    <w:rsid w:val="004671F0"/>
    <w:rPr>
      <w:rFonts w:ascii="Times New Roman" w:eastAsia="Times New Roman" w:hAnsi="Times New Roman" w:cs="Times New Roman"/>
      <w:b/>
      <w:bCs/>
      <w:i/>
      <w:iCs/>
      <w:spacing w:val="0"/>
      <w:sz w:val="17"/>
      <w:szCs w:val="17"/>
      <w:u w:val="none"/>
    </w:rPr>
  </w:style>
  <w:style w:type="character" w:customStyle="1" w:styleId="11">
    <w:name w:val="Заголовок №1_"/>
    <w:basedOn w:val="a0"/>
    <w:link w:val="12"/>
    <w:rsid w:val="004671F0"/>
    <w:rPr>
      <w:rFonts w:ascii="Times New Roman" w:hAnsi="Times New Roman" w:cs="Times New Roman"/>
      <w:b/>
      <w:bCs/>
      <w:spacing w:val="93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4671F0"/>
    <w:pPr>
      <w:widowControl w:val="0"/>
      <w:shd w:val="clear" w:color="auto" w:fill="FFFFFF"/>
      <w:spacing w:before="360" w:after="300" w:line="240" w:lineRule="atLeast"/>
      <w:jc w:val="center"/>
      <w:outlineLvl w:val="0"/>
    </w:pPr>
    <w:rPr>
      <w:rFonts w:cs="Times New Roman"/>
      <w:b/>
      <w:bCs/>
      <w:spacing w:val="93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4671F0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character" w:customStyle="1" w:styleId="7">
    <w:name w:val="Основной текст (7)_"/>
    <w:link w:val="70"/>
    <w:rsid w:val="004671F0"/>
    <w:rPr>
      <w:i/>
      <w:iCs/>
      <w:spacing w:val="2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671F0"/>
    <w:pPr>
      <w:widowControl w:val="0"/>
      <w:shd w:val="clear" w:color="auto" w:fill="FFFFFF"/>
      <w:spacing w:after="0" w:line="256" w:lineRule="exact"/>
      <w:jc w:val="both"/>
    </w:pPr>
    <w:rPr>
      <w:rFonts w:asciiTheme="minorHAnsi" w:hAnsiTheme="minorHAnsi"/>
      <w:i/>
      <w:iCs/>
      <w:spacing w:val="2"/>
      <w:sz w:val="19"/>
      <w:szCs w:val="19"/>
    </w:rPr>
  </w:style>
  <w:style w:type="character" w:customStyle="1" w:styleId="8pt">
    <w:name w:val="Основной текст + 8 pt"/>
    <w:aliases w:val="Интервал 0 pt24"/>
    <w:basedOn w:val="a6"/>
    <w:rsid w:val="004671F0"/>
    <w:rPr>
      <w:rFonts w:ascii="Times New Roman" w:eastAsia="Times New Roman" w:hAnsi="Times New Roman" w:cs="Times New Roman"/>
      <w:spacing w:val="1"/>
      <w:sz w:val="16"/>
      <w:szCs w:val="16"/>
      <w:u w:val="none"/>
    </w:rPr>
  </w:style>
  <w:style w:type="character" w:customStyle="1" w:styleId="Candara">
    <w:name w:val="Основной текст + Candara"/>
    <w:aliases w:val="8,5 pt10,Интервал 0 pt23"/>
    <w:basedOn w:val="a6"/>
    <w:rsid w:val="004671F0"/>
    <w:rPr>
      <w:rFonts w:ascii="Candara" w:eastAsia="Times New Roman" w:hAnsi="Candara" w:cs="Candara"/>
      <w:noProof/>
      <w:spacing w:val="0"/>
      <w:sz w:val="17"/>
      <w:szCs w:val="17"/>
      <w:u w:val="none"/>
    </w:rPr>
  </w:style>
  <w:style w:type="character" w:customStyle="1" w:styleId="84">
    <w:name w:val="Основной текст + 84"/>
    <w:aliases w:val="5 pt9,Курсив3,Интервал 0 pt22"/>
    <w:basedOn w:val="a6"/>
    <w:rsid w:val="004671F0"/>
    <w:rPr>
      <w:rFonts w:ascii="Times New Roman" w:eastAsia="Times New Roman" w:hAnsi="Times New Roman" w:cs="Times New Roman"/>
      <w:i/>
      <w:iCs/>
      <w:spacing w:val="1"/>
      <w:sz w:val="17"/>
      <w:szCs w:val="17"/>
      <w:u w:val="none"/>
    </w:rPr>
  </w:style>
  <w:style w:type="character" w:customStyle="1" w:styleId="a7">
    <w:name w:val="Основной текст + Курсив"/>
    <w:aliases w:val="Интервал 0 pt31"/>
    <w:basedOn w:val="a6"/>
    <w:rsid w:val="004671F0"/>
    <w:rPr>
      <w:rFonts w:ascii="Times New Roman" w:eastAsia="Times New Roman" w:hAnsi="Times New Roman" w:cs="Times New Roman"/>
      <w:i/>
      <w:iCs/>
      <w:spacing w:val="2"/>
      <w:sz w:val="19"/>
      <w:szCs w:val="19"/>
      <w:u w:val="none"/>
    </w:rPr>
  </w:style>
  <w:style w:type="character" w:customStyle="1" w:styleId="4pt">
    <w:name w:val="Основной текст + 4 pt"/>
    <w:aliases w:val="Интервал 0 pt30"/>
    <w:basedOn w:val="a6"/>
    <w:rsid w:val="004671F0"/>
    <w:rPr>
      <w:rFonts w:ascii="Times New Roman" w:eastAsia="Times New Roman" w:hAnsi="Times New Roman" w:cs="Times New Roman"/>
      <w:spacing w:val="0"/>
      <w:sz w:val="8"/>
      <w:szCs w:val="8"/>
      <w:u w:val="none"/>
    </w:rPr>
  </w:style>
  <w:style w:type="character" w:customStyle="1" w:styleId="4">
    <w:name w:val="Основной текст + Полужирный4"/>
    <w:aliases w:val="Курсив5,Интервал 0 pt29"/>
    <w:basedOn w:val="a6"/>
    <w:rsid w:val="004671F0"/>
    <w:rPr>
      <w:rFonts w:ascii="Times New Roman" w:eastAsia="Times New Roman" w:hAnsi="Times New Roman" w:cs="Times New Roman"/>
      <w:b/>
      <w:bCs/>
      <w:i/>
      <w:iCs/>
      <w:spacing w:val="2"/>
      <w:sz w:val="19"/>
      <w:szCs w:val="19"/>
      <w:u w:val="none"/>
    </w:rPr>
  </w:style>
  <w:style w:type="paragraph" w:styleId="a8">
    <w:name w:val="Normal (Web)"/>
    <w:basedOn w:val="a"/>
    <w:uiPriority w:val="99"/>
    <w:unhideWhenUsed/>
    <w:rsid w:val="004671F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71F0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6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71F0"/>
    <w:rPr>
      <w:rFonts w:ascii="Times New Roman" w:hAnsi="Times New Roman"/>
      <w:sz w:val="24"/>
    </w:rPr>
  </w:style>
  <w:style w:type="character" w:customStyle="1" w:styleId="c20">
    <w:name w:val="c20"/>
    <w:basedOn w:val="a0"/>
    <w:rsid w:val="004671F0"/>
  </w:style>
  <w:style w:type="character" w:customStyle="1" w:styleId="c2">
    <w:name w:val="c2"/>
    <w:basedOn w:val="a0"/>
    <w:rsid w:val="004671F0"/>
  </w:style>
  <w:style w:type="character" w:customStyle="1" w:styleId="c1">
    <w:name w:val="c1"/>
    <w:basedOn w:val="a0"/>
    <w:rsid w:val="004671F0"/>
  </w:style>
  <w:style w:type="paragraph" w:styleId="ad">
    <w:name w:val="Balloon Text"/>
    <w:basedOn w:val="a"/>
    <w:link w:val="ae"/>
    <w:uiPriority w:val="99"/>
    <w:semiHidden/>
    <w:unhideWhenUsed/>
    <w:rsid w:val="0046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71F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671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Основной текст + Полужирный5"/>
    <w:aliases w:val="Интервал 0 pt32"/>
    <w:basedOn w:val="a6"/>
    <w:rsid w:val="004671F0"/>
    <w:rPr>
      <w:rFonts w:ascii="Times New Roman" w:eastAsia="Times New Roman" w:hAnsi="Times New Roman" w:cs="Times New Roman"/>
      <w:b/>
      <w:bCs/>
      <w:spacing w:val="3"/>
      <w:sz w:val="19"/>
      <w:szCs w:val="19"/>
      <w:u w:val="none"/>
    </w:rPr>
  </w:style>
  <w:style w:type="character" w:customStyle="1" w:styleId="2">
    <w:name w:val="Основной текст + Полужирный2"/>
    <w:aliases w:val="Интервал 0 pt19"/>
    <w:basedOn w:val="a6"/>
    <w:rsid w:val="004671F0"/>
    <w:rPr>
      <w:rFonts w:ascii="Times New Roman" w:eastAsia="Times New Roman" w:hAnsi="Times New Roman" w:cs="Times New Roman"/>
      <w:b/>
      <w:bCs/>
      <w:spacing w:val="3"/>
      <w:sz w:val="19"/>
      <w:szCs w:val="19"/>
      <w:u w:val="single"/>
    </w:rPr>
  </w:style>
  <w:style w:type="paragraph" w:styleId="af">
    <w:name w:val="List Paragraph"/>
    <w:basedOn w:val="a"/>
    <w:uiPriority w:val="34"/>
    <w:qFormat/>
    <w:rsid w:val="004671F0"/>
    <w:pPr>
      <w:ind w:left="720"/>
      <w:contextualSpacing/>
    </w:pPr>
    <w:rPr>
      <w:rFonts w:asciiTheme="minorHAnsi" w:hAnsiTheme="minorHAnsi"/>
      <w:sz w:val="22"/>
    </w:rPr>
  </w:style>
  <w:style w:type="character" w:customStyle="1" w:styleId="amailrucssattributepostfix">
    <w:name w:val="a_mailru_css_attribute_postfix"/>
    <w:basedOn w:val="a0"/>
    <w:rsid w:val="004671F0"/>
  </w:style>
  <w:style w:type="character" w:styleId="af0">
    <w:name w:val="Hyperlink"/>
    <w:basedOn w:val="a0"/>
    <w:uiPriority w:val="99"/>
    <w:unhideWhenUsed/>
    <w:rsid w:val="004671F0"/>
    <w:rPr>
      <w:color w:val="0000FF"/>
      <w:u w:val="single"/>
    </w:rPr>
  </w:style>
  <w:style w:type="paragraph" w:customStyle="1" w:styleId="13">
    <w:name w:val="Абзац списка1"/>
    <w:rsid w:val="004671F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customStyle="1" w:styleId="Default">
    <w:name w:val="Default"/>
    <w:rsid w:val="00EE7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281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FB08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F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4671F0"/>
    <w:pPr>
      <w:widowControl w:val="0"/>
      <w:autoSpaceDE w:val="0"/>
      <w:autoSpaceDN w:val="0"/>
      <w:spacing w:after="0" w:line="240" w:lineRule="auto"/>
      <w:ind w:left="812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71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71F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671F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a3">
    <w:name w:val="Strong"/>
    <w:uiPriority w:val="22"/>
    <w:qFormat/>
    <w:rsid w:val="004671F0"/>
    <w:rPr>
      <w:rFonts w:cs="Times New Roman"/>
      <w:b/>
    </w:rPr>
  </w:style>
  <w:style w:type="paragraph" w:customStyle="1" w:styleId="Domylnie">
    <w:name w:val="Domy?lnie"/>
    <w:rsid w:val="004671F0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color w:val="FFFFFF"/>
      <w:kern w:val="2"/>
      <w:sz w:val="36"/>
      <w:szCs w:val="36"/>
      <w:lang w:val="uk-UA" w:eastAsia="uk-UA"/>
    </w:rPr>
  </w:style>
  <w:style w:type="paragraph" w:styleId="a4">
    <w:name w:val="No Spacing"/>
    <w:qFormat/>
    <w:rsid w:val="004671F0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a5">
    <w:name w:val="Body Text"/>
    <w:basedOn w:val="a"/>
    <w:link w:val="a6"/>
    <w:uiPriority w:val="1"/>
    <w:qFormat/>
    <w:rsid w:val="004671F0"/>
    <w:pPr>
      <w:widowControl w:val="0"/>
      <w:autoSpaceDE w:val="0"/>
      <w:autoSpaceDN w:val="0"/>
      <w:spacing w:after="0" w:line="240" w:lineRule="auto"/>
      <w:ind w:left="340"/>
      <w:jc w:val="both"/>
    </w:pPr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4671F0"/>
    <w:rPr>
      <w:rFonts w:ascii="Times New Roman" w:eastAsia="Times New Roman" w:hAnsi="Times New Roman" w:cs="Times New Roman"/>
      <w:sz w:val="28"/>
      <w:szCs w:val="28"/>
    </w:rPr>
  </w:style>
  <w:style w:type="character" w:customStyle="1" w:styleId="0pt1">
    <w:name w:val="Основной текст + Интервал 0 pt1"/>
    <w:rsid w:val="004671F0"/>
    <w:rPr>
      <w:rFonts w:ascii="Times New Roman" w:hAnsi="Times New Roman" w:cs="Times New Roman"/>
      <w:spacing w:val="9"/>
      <w:sz w:val="19"/>
      <w:szCs w:val="19"/>
      <w:u w:val="none"/>
      <w:shd w:val="clear" w:color="auto" w:fill="FFFFFF"/>
    </w:rPr>
  </w:style>
  <w:style w:type="character" w:customStyle="1" w:styleId="8">
    <w:name w:val="Основной текст + 8"/>
    <w:aliases w:val="5 pt13,Интервал 0 pt28"/>
    <w:basedOn w:val="a6"/>
    <w:rsid w:val="004671F0"/>
    <w:rPr>
      <w:rFonts w:ascii="Times New Roman" w:eastAsia="Times New Roman" w:hAnsi="Times New Roman" w:cs="Times New Roman"/>
      <w:spacing w:val="1"/>
      <w:sz w:val="17"/>
      <w:szCs w:val="17"/>
      <w:u w:val="none"/>
    </w:rPr>
  </w:style>
  <w:style w:type="character" w:customStyle="1" w:styleId="86">
    <w:name w:val="Основной текст + 86"/>
    <w:aliases w:val="5 pt12,Полужирный,Интервал 0 pt27"/>
    <w:basedOn w:val="a6"/>
    <w:uiPriority w:val="99"/>
    <w:rsid w:val="004671F0"/>
    <w:rPr>
      <w:rFonts w:ascii="Times New Roman" w:eastAsia="Times New Roman" w:hAnsi="Times New Roman" w:cs="Times New Roman"/>
      <w:b/>
      <w:bCs/>
      <w:spacing w:val="1"/>
      <w:sz w:val="17"/>
      <w:szCs w:val="17"/>
      <w:u w:val="none"/>
    </w:rPr>
  </w:style>
  <w:style w:type="character" w:customStyle="1" w:styleId="85">
    <w:name w:val="Основной текст + 85"/>
    <w:aliases w:val="5 pt11,Полужирный9,Курсив4,Интервал 0 pt25"/>
    <w:basedOn w:val="a6"/>
    <w:rsid w:val="004671F0"/>
    <w:rPr>
      <w:rFonts w:ascii="Times New Roman" w:eastAsia="Times New Roman" w:hAnsi="Times New Roman" w:cs="Times New Roman"/>
      <w:b/>
      <w:bCs/>
      <w:i/>
      <w:iCs/>
      <w:spacing w:val="0"/>
      <w:sz w:val="17"/>
      <w:szCs w:val="17"/>
      <w:u w:val="none"/>
    </w:rPr>
  </w:style>
  <w:style w:type="character" w:customStyle="1" w:styleId="11">
    <w:name w:val="Заголовок №1_"/>
    <w:basedOn w:val="a0"/>
    <w:link w:val="12"/>
    <w:rsid w:val="004671F0"/>
    <w:rPr>
      <w:rFonts w:ascii="Times New Roman" w:hAnsi="Times New Roman" w:cs="Times New Roman"/>
      <w:b/>
      <w:bCs/>
      <w:spacing w:val="93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4671F0"/>
    <w:pPr>
      <w:widowControl w:val="0"/>
      <w:shd w:val="clear" w:color="auto" w:fill="FFFFFF"/>
      <w:spacing w:before="360" w:after="300" w:line="240" w:lineRule="atLeast"/>
      <w:jc w:val="center"/>
      <w:outlineLvl w:val="0"/>
    </w:pPr>
    <w:rPr>
      <w:rFonts w:cs="Times New Roman"/>
      <w:b/>
      <w:bCs/>
      <w:spacing w:val="93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4671F0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character" w:customStyle="1" w:styleId="7">
    <w:name w:val="Основной текст (7)_"/>
    <w:link w:val="70"/>
    <w:rsid w:val="004671F0"/>
    <w:rPr>
      <w:i/>
      <w:iCs/>
      <w:spacing w:val="2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671F0"/>
    <w:pPr>
      <w:widowControl w:val="0"/>
      <w:shd w:val="clear" w:color="auto" w:fill="FFFFFF"/>
      <w:spacing w:after="0" w:line="256" w:lineRule="exact"/>
      <w:jc w:val="both"/>
    </w:pPr>
    <w:rPr>
      <w:rFonts w:asciiTheme="minorHAnsi" w:hAnsiTheme="minorHAnsi"/>
      <w:i/>
      <w:iCs/>
      <w:spacing w:val="2"/>
      <w:sz w:val="19"/>
      <w:szCs w:val="19"/>
    </w:rPr>
  </w:style>
  <w:style w:type="character" w:customStyle="1" w:styleId="8pt">
    <w:name w:val="Основной текст + 8 pt"/>
    <w:aliases w:val="Интервал 0 pt24"/>
    <w:basedOn w:val="a6"/>
    <w:rsid w:val="004671F0"/>
    <w:rPr>
      <w:rFonts w:ascii="Times New Roman" w:eastAsia="Times New Roman" w:hAnsi="Times New Roman" w:cs="Times New Roman"/>
      <w:spacing w:val="1"/>
      <w:sz w:val="16"/>
      <w:szCs w:val="16"/>
      <w:u w:val="none"/>
    </w:rPr>
  </w:style>
  <w:style w:type="character" w:customStyle="1" w:styleId="Candara">
    <w:name w:val="Основной текст + Candara"/>
    <w:aliases w:val="8,5 pt10,Интервал 0 pt23"/>
    <w:basedOn w:val="a6"/>
    <w:rsid w:val="004671F0"/>
    <w:rPr>
      <w:rFonts w:ascii="Candara" w:eastAsia="Times New Roman" w:hAnsi="Candara" w:cs="Candara"/>
      <w:noProof/>
      <w:spacing w:val="0"/>
      <w:sz w:val="17"/>
      <w:szCs w:val="17"/>
      <w:u w:val="none"/>
    </w:rPr>
  </w:style>
  <w:style w:type="character" w:customStyle="1" w:styleId="84">
    <w:name w:val="Основной текст + 84"/>
    <w:aliases w:val="5 pt9,Курсив3,Интервал 0 pt22"/>
    <w:basedOn w:val="a6"/>
    <w:rsid w:val="004671F0"/>
    <w:rPr>
      <w:rFonts w:ascii="Times New Roman" w:eastAsia="Times New Roman" w:hAnsi="Times New Roman" w:cs="Times New Roman"/>
      <w:i/>
      <w:iCs/>
      <w:spacing w:val="1"/>
      <w:sz w:val="17"/>
      <w:szCs w:val="17"/>
      <w:u w:val="none"/>
    </w:rPr>
  </w:style>
  <w:style w:type="character" w:customStyle="1" w:styleId="a7">
    <w:name w:val="Основной текст + Курсив"/>
    <w:aliases w:val="Интервал 0 pt31"/>
    <w:basedOn w:val="a6"/>
    <w:rsid w:val="004671F0"/>
    <w:rPr>
      <w:rFonts w:ascii="Times New Roman" w:eastAsia="Times New Roman" w:hAnsi="Times New Roman" w:cs="Times New Roman"/>
      <w:i/>
      <w:iCs/>
      <w:spacing w:val="2"/>
      <w:sz w:val="19"/>
      <w:szCs w:val="19"/>
      <w:u w:val="none"/>
    </w:rPr>
  </w:style>
  <w:style w:type="character" w:customStyle="1" w:styleId="4pt">
    <w:name w:val="Основной текст + 4 pt"/>
    <w:aliases w:val="Интервал 0 pt30"/>
    <w:basedOn w:val="a6"/>
    <w:rsid w:val="004671F0"/>
    <w:rPr>
      <w:rFonts w:ascii="Times New Roman" w:eastAsia="Times New Roman" w:hAnsi="Times New Roman" w:cs="Times New Roman"/>
      <w:spacing w:val="0"/>
      <w:sz w:val="8"/>
      <w:szCs w:val="8"/>
      <w:u w:val="none"/>
    </w:rPr>
  </w:style>
  <w:style w:type="character" w:customStyle="1" w:styleId="4">
    <w:name w:val="Основной текст + Полужирный4"/>
    <w:aliases w:val="Курсив5,Интервал 0 pt29"/>
    <w:basedOn w:val="a6"/>
    <w:rsid w:val="004671F0"/>
    <w:rPr>
      <w:rFonts w:ascii="Times New Roman" w:eastAsia="Times New Roman" w:hAnsi="Times New Roman" w:cs="Times New Roman"/>
      <w:b/>
      <w:bCs/>
      <w:i/>
      <w:iCs/>
      <w:spacing w:val="2"/>
      <w:sz w:val="19"/>
      <w:szCs w:val="19"/>
      <w:u w:val="none"/>
    </w:rPr>
  </w:style>
  <w:style w:type="paragraph" w:styleId="a8">
    <w:name w:val="Normal (Web)"/>
    <w:basedOn w:val="a"/>
    <w:uiPriority w:val="99"/>
    <w:unhideWhenUsed/>
    <w:rsid w:val="004671F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71F0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6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71F0"/>
    <w:rPr>
      <w:rFonts w:ascii="Times New Roman" w:hAnsi="Times New Roman"/>
      <w:sz w:val="24"/>
    </w:rPr>
  </w:style>
  <w:style w:type="character" w:customStyle="1" w:styleId="c20">
    <w:name w:val="c20"/>
    <w:basedOn w:val="a0"/>
    <w:rsid w:val="004671F0"/>
  </w:style>
  <w:style w:type="character" w:customStyle="1" w:styleId="c2">
    <w:name w:val="c2"/>
    <w:basedOn w:val="a0"/>
    <w:rsid w:val="004671F0"/>
  </w:style>
  <w:style w:type="character" w:customStyle="1" w:styleId="c1">
    <w:name w:val="c1"/>
    <w:basedOn w:val="a0"/>
    <w:rsid w:val="004671F0"/>
  </w:style>
  <w:style w:type="paragraph" w:styleId="ad">
    <w:name w:val="Balloon Text"/>
    <w:basedOn w:val="a"/>
    <w:link w:val="ae"/>
    <w:uiPriority w:val="99"/>
    <w:semiHidden/>
    <w:unhideWhenUsed/>
    <w:rsid w:val="0046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71F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671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Основной текст + Полужирный5"/>
    <w:aliases w:val="Интервал 0 pt32"/>
    <w:basedOn w:val="a6"/>
    <w:rsid w:val="004671F0"/>
    <w:rPr>
      <w:rFonts w:ascii="Times New Roman" w:eastAsia="Times New Roman" w:hAnsi="Times New Roman" w:cs="Times New Roman"/>
      <w:b/>
      <w:bCs/>
      <w:spacing w:val="3"/>
      <w:sz w:val="19"/>
      <w:szCs w:val="19"/>
      <w:u w:val="none"/>
    </w:rPr>
  </w:style>
  <w:style w:type="character" w:customStyle="1" w:styleId="2">
    <w:name w:val="Основной текст + Полужирный2"/>
    <w:aliases w:val="Интервал 0 pt19"/>
    <w:basedOn w:val="a6"/>
    <w:rsid w:val="004671F0"/>
    <w:rPr>
      <w:rFonts w:ascii="Times New Roman" w:eastAsia="Times New Roman" w:hAnsi="Times New Roman" w:cs="Times New Roman"/>
      <w:b/>
      <w:bCs/>
      <w:spacing w:val="3"/>
      <w:sz w:val="19"/>
      <w:szCs w:val="19"/>
      <w:u w:val="single"/>
    </w:rPr>
  </w:style>
  <w:style w:type="paragraph" w:styleId="af">
    <w:name w:val="List Paragraph"/>
    <w:basedOn w:val="a"/>
    <w:uiPriority w:val="34"/>
    <w:qFormat/>
    <w:rsid w:val="004671F0"/>
    <w:pPr>
      <w:ind w:left="720"/>
      <w:contextualSpacing/>
    </w:pPr>
    <w:rPr>
      <w:rFonts w:asciiTheme="minorHAnsi" w:hAnsiTheme="minorHAnsi"/>
      <w:sz w:val="22"/>
    </w:rPr>
  </w:style>
  <w:style w:type="character" w:customStyle="1" w:styleId="amailrucssattributepostfix">
    <w:name w:val="a_mailru_css_attribute_postfix"/>
    <w:basedOn w:val="a0"/>
    <w:rsid w:val="004671F0"/>
  </w:style>
  <w:style w:type="character" w:styleId="af0">
    <w:name w:val="Hyperlink"/>
    <w:basedOn w:val="a0"/>
    <w:uiPriority w:val="99"/>
    <w:unhideWhenUsed/>
    <w:rsid w:val="004671F0"/>
    <w:rPr>
      <w:color w:val="0000FF"/>
      <w:u w:val="single"/>
    </w:rPr>
  </w:style>
  <w:style w:type="paragraph" w:customStyle="1" w:styleId="13">
    <w:name w:val="Абзац списка1"/>
    <w:rsid w:val="004671F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customStyle="1" w:styleId="Default">
    <w:name w:val="Default"/>
    <w:rsid w:val="00EE7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281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FB0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p.edu.ru/upload/file_api/c5/7c/c57c1c89-31e7-4f46-811c-e45c28a3c501.pdf" TargetMode="External"/><Relationship Id="rId13" Type="http://schemas.openxmlformats.org/officeDocument/2006/relationships/hyperlink" Target="http://vcht.center/wp-content/uploads/2019/12/TSelevaya-model-razvitiya-reg-sistem-DOD.pdf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hyperlink" Target="http://static.kremlin.ru/media/acts/files/0001201805070038.pdf" TargetMode="External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control" Target="activeX/activeX1.xml"/><Relationship Id="rId20" Type="http://schemas.openxmlformats.org/officeDocument/2006/relationships/image" Target="media/image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.metodlaboratoria-vcht.ru/load/0-0-0-245-20" TargetMode="External"/><Relationship Id="rId24" Type="http://schemas.openxmlformats.org/officeDocument/2006/relationships/image" Target="media/image8.wmf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7.jpeg"/><Relationship Id="rId28" Type="http://schemas.openxmlformats.org/officeDocument/2006/relationships/control" Target="activeX/activeX7.xml"/><Relationship Id="rId10" Type="http://schemas.openxmlformats.org/officeDocument/2006/relationships/hyperlink" Target="http://static.government.ru/media/files/f5Z8H9tgUK5Y9qtJ0tEFnyHlBitwN4gB.pdf" TargetMode="Externa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://www.1.metodlaboratoria-vcht.ru/load/0-0-0-308-20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6.png"/><Relationship Id="rId27" Type="http://schemas.openxmlformats.org/officeDocument/2006/relationships/control" Target="activeX/activeX6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DBB6-A662-4DC2-8338-00EAAB7F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31</Pages>
  <Words>7379</Words>
  <Characters>42064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Саркисова</dc:creator>
  <cp:lastModifiedBy>Ирина</cp:lastModifiedBy>
  <cp:revision>29</cp:revision>
  <cp:lastPrinted>2023-11-02T15:14:00Z</cp:lastPrinted>
  <dcterms:created xsi:type="dcterms:W3CDTF">2023-02-15T06:59:00Z</dcterms:created>
  <dcterms:modified xsi:type="dcterms:W3CDTF">2023-11-02T15:15:00Z</dcterms:modified>
</cp:coreProperties>
</file>