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5BD" w:rsidRDefault="005725BD" w:rsidP="005725BD">
      <w:pPr>
        <w:spacing w:after="0" w:line="240" w:lineRule="auto"/>
        <w:rPr>
          <w:rFonts w:ascii="Times New Roman" w:eastAsia="MS Mincho" w:hAnsi="Times New Roman"/>
          <w:b/>
          <w:sz w:val="24"/>
          <w:szCs w:val="24"/>
          <w:lang w:eastAsia="ja-JP"/>
        </w:rPr>
      </w:pPr>
    </w:p>
    <w:p w:rsidR="005725BD" w:rsidRPr="00B8781E" w:rsidRDefault="005725BD" w:rsidP="005725BD">
      <w:pPr>
        <w:tabs>
          <w:tab w:val="left" w:pos="4195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02.55pt;margin-top:-22.5pt;width:42.85pt;height:46.35pt;z-index:1;visibility:visible;mso-wrap-style:square;mso-width-percent:0;mso-height-percent:0;mso-wrap-distance-left:10.5pt;mso-wrap-distance-top:0;mso-wrap-distance-right:9.65pt;mso-wrap-distance-bottom:0;mso-position-horizontal:absolute;mso-position-horizontal-relative:margin;mso-position-vertical:absolute;mso-position-vertical-relative:text;mso-width-percent:0;mso-height-percent:0;mso-width-relative:page;mso-height-relative:page">
            <v:imagedata r:id="rId7" o:title=""/>
            <w10:wrap anchorx="margin"/>
          </v:shape>
        </w:pict>
      </w:r>
    </w:p>
    <w:p w:rsidR="005725BD" w:rsidRDefault="005725BD" w:rsidP="005725BD">
      <w:pPr>
        <w:spacing w:after="0" w:line="240" w:lineRule="auto"/>
        <w:jc w:val="center"/>
        <w:rPr>
          <w:rFonts w:ascii="Times New Roman" w:eastAsia="SimSun" w:hAnsi="Times New Roman"/>
          <w:sz w:val="24"/>
          <w:szCs w:val="24"/>
        </w:rPr>
      </w:pPr>
    </w:p>
    <w:p w:rsidR="005725BD" w:rsidRPr="00B8781E" w:rsidRDefault="005725BD" w:rsidP="005725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8781E">
        <w:rPr>
          <w:rFonts w:ascii="Times New Roman" w:hAnsi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5725BD" w:rsidRPr="00B8781E" w:rsidRDefault="005725BD" w:rsidP="005725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8781E">
        <w:rPr>
          <w:rFonts w:ascii="Times New Roman" w:hAnsi="Times New Roman"/>
          <w:b/>
          <w:sz w:val="24"/>
          <w:szCs w:val="24"/>
        </w:rPr>
        <w:t>детский сад «Родничок» с. Богатое</w:t>
      </w:r>
    </w:p>
    <w:p w:rsidR="005725BD" w:rsidRPr="00B8781E" w:rsidRDefault="005725BD" w:rsidP="005725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8781E">
        <w:rPr>
          <w:rFonts w:ascii="Times New Roman" w:hAnsi="Times New Roman"/>
          <w:b/>
          <w:sz w:val="24"/>
          <w:szCs w:val="24"/>
        </w:rPr>
        <w:t>Белогорского района Республики Крым</w:t>
      </w:r>
    </w:p>
    <w:p w:rsidR="005725BD" w:rsidRDefault="005725BD" w:rsidP="005725BD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725BD" w:rsidRPr="00B8781E" w:rsidRDefault="005725BD" w:rsidP="005725BD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8781E">
        <w:rPr>
          <w:rFonts w:ascii="Times New Roman" w:eastAsia="Times New Roman" w:hAnsi="Times New Roman"/>
          <w:b/>
          <w:sz w:val="24"/>
          <w:szCs w:val="24"/>
          <w:lang w:eastAsia="ru-RU"/>
        </w:rPr>
        <w:t>ПРИКАЗ</w:t>
      </w:r>
    </w:p>
    <w:p w:rsidR="00DC2DA0" w:rsidRPr="005725BD" w:rsidRDefault="005725BD" w:rsidP="005725B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</w:rPr>
      </w:pPr>
      <w:r w:rsidRPr="00AB5027">
        <w:rPr>
          <w:rFonts w:ascii="Times New Roman" w:eastAsia="MS Mincho" w:hAnsi="Times New Roman"/>
          <w:b/>
          <w:sz w:val="24"/>
          <w:szCs w:val="24"/>
          <w:lang w:eastAsia="ja-JP"/>
        </w:rPr>
        <w:t xml:space="preserve">                                             </w:t>
      </w:r>
    </w:p>
    <w:p w:rsidR="00DC2DA0" w:rsidRPr="00BD38D8" w:rsidRDefault="003E1781" w:rsidP="00BD38D8">
      <w:pPr>
        <w:spacing w:after="0" w:line="240" w:lineRule="auto"/>
        <w:rPr>
          <w:b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                                 </w:t>
      </w:r>
      <w:r w:rsidR="005725BD">
        <w:rPr>
          <w:rFonts w:ascii="Times New Roman" w:eastAsia="Times New Roman" w:hAnsi="Times New Roman"/>
          <w:b/>
          <w:bCs/>
          <w:sz w:val="24"/>
          <w:szCs w:val="24"/>
        </w:rPr>
        <w:t xml:space="preserve">                               </w:t>
      </w:r>
      <w:r w:rsidR="00BD38D8">
        <w:rPr>
          <w:rFonts w:ascii="Times New Roman" w:eastAsia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</w:t>
      </w:r>
      <w:r w:rsidR="005725BD">
        <w:rPr>
          <w:rFonts w:ascii="Times New Roman" w:eastAsia="Times New Roman" w:hAnsi="Times New Roman"/>
          <w:sz w:val="24"/>
          <w:szCs w:val="24"/>
        </w:rPr>
        <w:t>29.01</w:t>
      </w:r>
      <w:r>
        <w:rPr>
          <w:rFonts w:ascii="Times New Roman" w:eastAsia="Times New Roman" w:hAnsi="Times New Roman"/>
          <w:sz w:val="24"/>
          <w:szCs w:val="24"/>
        </w:rPr>
        <w:t xml:space="preserve"> 20</w:t>
      </w:r>
      <w:r>
        <w:rPr>
          <w:rFonts w:ascii="Times New Roman" w:eastAsia="Times New Roman" w:hAnsi="Times New Roman"/>
          <w:sz w:val="24"/>
          <w:szCs w:val="24"/>
        </w:rPr>
        <w:t>2</w:t>
      </w:r>
      <w:r w:rsidR="00BD38D8">
        <w:rPr>
          <w:rFonts w:ascii="Times New Roman" w:eastAsia="Times New Roman" w:hAnsi="Times New Roman"/>
          <w:sz w:val="24"/>
          <w:szCs w:val="24"/>
        </w:rPr>
        <w:t xml:space="preserve">6 г.                                                   </w:t>
      </w:r>
      <w:bookmarkStart w:id="0" w:name="_GoBack"/>
      <w:bookmarkEnd w:id="0"/>
      <w:r w:rsidR="00BD38D8">
        <w:rPr>
          <w:rFonts w:ascii="Times New Roman" w:eastAsia="Times New Roman" w:hAnsi="Times New Roman"/>
          <w:sz w:val="24"/>
          <w:szCs w:val="24"/>
        </w:rPr>
        <w:t xml:space="preserve">  </w:t>
      </w:r>
      <w:r w:rsidR="005725BD">
        <w:rPr>
          <w:rFonts w:ascii="Times New Roman" w:eastAsia="Times New Roman" w:hAnsi="Times New Roman"/>
          <w:sz w:val="24"/>
          <w:szCs w:val="24"/>
        </w:rPr>
        <w:t>с. Богатое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        </w:t>
      </w:r>
      <w:r>
        <w:rPr>
          <w:rFonts w:ascii="Times New Roman" w:eastAsia="Times New Roman" w:hAnsi="Times New Roman"/>
          <w:sz w:val="24"/>
          <w:szCs w:val="24"/>
        </w:rPr>
        <w:t>№</w:t>
      </w:r>
      <w:r w:rsidR="005725BD">
        <w:rPr>
          <w:rFonts w:ascii="Times New Roman" w:eastAsia="Times New Roman" w:hAnsi="Times New Roman"/>
          <w:sz w:val="24"/>
        </w:rPr>
        <w:t xml:space="preserve"> 12</w:t>
      </w:r>
    </w:p>
    <w:p w:rsidR="00DC2DA0" w:rsidRDefault="003E1781">
      <w:pPr>
        <w:pStyle w:val="310"/>
        <w:shd w:val="clear" w:color="auto" w:fill="auto"/>
        <w:tabs>
          <w:tab w:val="left" w:pos="8172"/>
        </w:tabs>
        <w:spacing w:before="0" w:after="0" w:line="240" w:lineRule="auto"/>
        <w:ind w:left="6237" w:firstLine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</w:p>
    <w:p w:rsidR="00DC2DA0" w:rsidRDefault="005725B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«</w:t>
      </w:r>
      <w:r w:rsidR="003E1781">
        <w:rPr>
          <w:rFonts w:ascii="Times New Roman" w:eastAsia="Times New Roman" w:hAnsi="Times New Roman"/>
          <w:sz w:val="24"/>
          <w:szCs w:val="24"/>
        </w:rPr>
        <w:t>Об усилении контроля</w:t>
      </w:r>
    </w:p>
    <w:p w:rsidR="00DC2DA0" w:rsidRDefault="003E178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з</w:t>
      </w:r>
      <w:r>
        <w:rPr>
          <w:rFonts w:ascii="Times New Roman" w:eastAsia="Times New Roman" w:hAnsi="Times New Roman"/>
          <w:sz w:val="24"/>
          <w:szCs w:val="24"/>
        </w:rPr>
        <w:t>а организацией и качеством питания</w:t>
      </w:r>
    </w:p>
    <w:p w:rsidR="005725BD" w:rsidRDefault="005725B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в МБДОУ детский сад «Родничок»</w:t>
      </w:r>
    </w:p>
    <w:p w:rsidR="00DC2DA0" w:rsidRDefault="005725B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с.Богатое</w:t>
      </w:r>
      <w:r w:rsidR="003E1781">
        <w:rPr>
          <w:rFonts w:ascii="Times New Roman" w:eastAsia="Times New Roman" w:hAnsi="Times New Roman"/>
          <w:sz w:val="24"/>
          <w:szCs w:val="24"/>
        </w:rPr>
        <w:t xml:space="preserve"> Белогорского района</w:t>
      </w:r>
    </w:p>
    <w:p w:rsidR="00DC2DA0" w:rsidRDefault="003E178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Республики Крым в 20</w:t>
      </w:r>
      <w:r>
        <w:rPr>
          <w:rFonts w:ascii="Times New Roman" w:eastAsia="Times New Roman" w:hAnsi="Times New Roman"/>
          <w:sz w:val="24"/>
          <w:szCs w:val="24"/>
        </w:rPr>
        <w:t>26</w:t>
      </w:r>
      <w:r>
        <w:rPr>
          <w:rFonts w:ascii="Times New Roman" w:eastAsia="Times New Roman" w:hAnsi="Times New Roman"/>
          <w:sz w:val="24"/>
          <w:szCs w:val="24"/>
        </w:rPr>
        <w:t xml:space="preserve"> году</w:t>
      </w:r>
    </w:p>
    <w:p w:rsidR="005725BD" w:rsidRDefault="00BD38D8" w:rsidP="005725BD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</w:t>
      </w:r>
      <w:r w:rsidR="003E1781">
        <w:rPr>
          <w:rFonts w:ascii="Times New Roman" w:eastAsia="Times New Roman" w:hAnsi="Times New Roman"/>
          <w:sz w:val="24"/>
          <w:szCs w:val="24"/>
        </w:rPr>
        <w:t>В соответствии со ст.37 Федерального закона от 29 декабря 2012 года №273-ФЗ                 «Об образовании в Российской Федерации», стат</w:t>
      </w:r>
      <w:r w:rsidR="003E1781">
        <w:rPr>
          <w:rFonts w:ascii="Times New Roman" w:eastAsia="Times New Roman" w:hAnsi="Times New Roman"/>
          <w:sz w:val="24"/>
          <w:szCs w:val="24"/>
        </w:rPr>
        <w:t>ьей 15 Закона Республики Крым от 6 июля 2015 года №131-3РК/2015 «Об образовании в Республике Крым», СанПиН 2.3/2.4.3590-20 «Санитарно-эпидемиологические требования к организации общественного питания населения», утвержденные постановлением Главного государ</w:t>
      </w:r>
      <w:r w:rsidR="003E1781">
        <w:rPr>
          <w:rFonts w:ascii="Times New Roman" w:eastAsia="Times New Roman" w:hAnsi="Times New Roman"/>
          <w:sz w:val="24"/>
          <w:szCs w:val="24"/>
        </w:rPr>
        <w:t>ственного санитарного врача Российской Федерации от 27 октября 2020 года № 32, Положением о Министерстве образования, науки и молодежи Республики Крым, утвержденным постановлением Совета министров Республики Крым от 22 апреля 2014 года № 77, Региональным с</w:t>
      </w:r>
      <w:r w:rsidR="003E1781">
        <w:rPr>
          <w:rFonts w:ascii="Times New Roman" w:eastAsia="Times New Roman" w:hAnsi="Times New Roman"/>
          <w:sz w:val="24"/>
          <w:szCs w:val="24"/>
        </w:rPr>
        <w:t>тандартом оказания услуги по обеспечению горячим питанием обучающихся в государственных и муниципальных общеобразовательных организациях Республики Крым, утвержденным приказом Министерства образования, науки и молодежи Республики Крым от 18 мая 2022 года №</w:t>
      </w:r>
      <w:r w:rsidR="003E1781">
        <w:rPr>
          <w:rFonts w:ascii="Times New Roman" w:eastAsia="Times New Roman" w:hAnsi="Times New Roman"/>
          <w:sz w:val="24"/>
          <w:szCs w:val="24"/>
        </w:rPr>
        <w:t>798, приказом Министерства образования, науки и молодежи от 16.01.2026 года № 43, с целью усиления контроля за организацией и качеством питания в государственных и муниципальных общеобразовательн</w:t>
      </w:r>
      <w:r w:rsidR="003E1781">
        <w:rPr>
          <w:rFonts w:ascii="Times New Roman" w:eastAsia="Times New Roman" w:hAnsi="Times New Roman"/>
          <w:sz w:val="24"/>
          <w:szCs w:val="24"/>
        </w:rPr>
        <w:t>ых организациях Республики Крым,</w:t>
      </w:r>
      <w:r w:rsidR="005725BD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DC2DA0" w:rsidRPr="005725BD" w:rsidRDefault="003E1781" w:rsidP="005725BD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ПРИКАЗЫВАЮ:</w:t>
      </w:r>
    </w:p>
    <w:p w:rsidR="00DC2DA0" w:rsidRDefault="003E178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         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 1. Руководителям общеобразовательных организаций Белогорского района:   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                </w:t>
      </w:r>
    </w:p>
    <w:p w:rsidR="00DC2DA0" w:rsidRDefault="003E178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-принять исчерпывающие меры по обеспечению всех обучающихся полноценным горячим питанием, в том числе </w:t>
      </w:r>
      <w:r>
        <w:rPr>
          <w:rFonts w:ascii="Times New Roman" w:eastAsia="Times New Roman" w:hAnsi="Times New Roman"/>
          <w:sz w:val="24"/>
          <w:szCs w:val="24"/>
        </w:rPr>
        <w:t>бесплатным горячим питанием;</w:t>
      </w:r>
    </w:p>
    <w:p w:rsidR="00DC2DA0" w:rsidRDefault="003E178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-оформить в соответствии с требованиями документацию по организации горячего питания;</w:t>
      </w:r>
    </w:p>
    <w:p w:rsidR="00DC2DA0" w:rsidRDefault="003E178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-обеспечить качественную работу бракеражной комисси</w:t>
      </w:r>
      <w:r w:rsidR="005725BD">
        <w:rPr>
          <w:rFonts w:ascii="Times New Roman" w:eastAsia="Times New Roman" w:hAnsi="Times New Roman"/>
          <w:sz w:val="24"/>
          <w:szCs w:val="24"/>
        </w:rPr>
        <w:t>и, включив в ее состав</w:t>
      </w:r>
      <w:r>
        <w:rPr>
          <w:rFonts w:ascii="Times New Roman" w:eastAsia="Times New Roman" w:hAnsi="Times New Roman"/>
          <w:sz w:val="24"/>
          <w:szCs w:val="24"/>
        </w:rPr>
        <w:t xml:space="preserve"> медицинского работника;</w:t>
      </w:r>
    </w:p>
    <w:p w:rsidR="00DC2DA0" w:rsidRDefault="005725B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-обновить </w:t>
      </w:r>
      <w:r w:rsidR="003E1781">
        <w:rPr>
          <w:rFonts w:ascii="Times New Roman" w:eastAsia="Times New Roman" w:hAnsi="Times New Roman"/>
          <w:sz w:val="24"/>
          <w:szCs w:val="24"/>
        </w:rPr>
        <w:t xml:space="preserve"> стенд или уг</w:t>
      </w:r>
      <w:r w:rsidR="003E1781">
        <w:rPr>
          <w:rFonts w:ascii="Times New Roman" w:eastAsia="Times New Roman" w:hAnsi="Times New Roman"/>
          <w:sz w:val="24"/>
          <w:szCs w:val="24"/>
        </w:rPr>
        <w:t>олок потребителя, разместить ежедневное разновозрастное меню с указанием стоимость рациона питания, график питания;</w:t>
      </w:r>
    </w:p>
    <w:p w:rsidR="00DC2DA0" w:rsidRDefault="003E178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-организовать информационно-просветительскую работу с учащимися, родителями (законными представителями), педагогами по формированию культуры</w:t>
      </w:r>
      <w:r>
        <w:rPr>
          <w:rFonts w:ascii="Times New Roman" w:eastAsia="Times New Roman" w:hAnsi="Times New Roman"/>
          <w:sz w:val="24"/>
          <w:szCs w:val="24"/>
        </w:rPr>
        <w:t xml:space="preserve"> здорового питан</w:t>
      </w:r>
      <w:r w:rsidR="005725BD">
        <w:rPr>
          <w:rFonts w:ascii="Times New Roman" w:eastAsia="Times New Roman" w:hAnsi="Times New Roman"/>
          <w:sz w:val="24"/>
          <w:szCs w:val="24"/>
        </w:rPr>
        <w:t xml:space="preserve">ия </w:t>
      </w:r>
    </w:p>
    <w:p w:rsidR="00DC2DA0" w:rsidRDefault="003E178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-ввести в практику проведение административных совещаний по обсуждению отчетов комиссии по контролю за ор</w:t>
      </w:r>
      <w:r w:rsidR="005725BD">
        <w:rPr>
          <w:rFonts w:ascii="Times New Roman" w:eastAsia="Times New Roman" w:hAnsi="Times New Roman"/>
          <w:sz w:val="24"/>
          <w:szCs w:val="24"/>
        </w:rPr>
        <w:t>ганизацией и качеством</w:t>
      </w:r>
      <w:r>
        <w:rPr>
          <w:rFonts w:ascii="Times New Roman" w:eastAsia="Times New Roman" w:hAnsi="Times New Roman"/>
          <w:sz w:val="24"/>
          <w:szCs w:val="24"/>
        </w:rPr>
        <w:t xml:space="preserve"> питания с участием родительских комиссий;</w:t>
      </w:r>
    </w:p>
    <w:p w:rsidR="00DC2DA0" w:rsidRDefault="003E178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-разработать план мероприят</w:t>
      </w:r>
      <w:r>
        <w:rPr>
          <w:rFonts w:ascii="Times New Roman" w:eastAsia="Times New Roman" w:hAnsi="Times New Roman"/>
          <w:sz w:val="24"/>
          <w:szCs w:val="24"/>
        </w:rPr>
        <w:t>ий по работе с обучающимися и их родителями (законными представителями), направленных на пропаганду здорового питания, формирование у обучающихся основ культуры питания, как составляющей здорового образа жизни и максимальный охват обучающихся горячим питан</w:t>
      </w:r>
      <w:r>
        <w:rPr>
          <w:rFonts w:ascii="Times New Roman" w:eastAsia="Times New Roman" w:hAnsi="Times New Roman"/>
          <w:sz w:val="24"/>
          <w:szCs w:val="24"/>
        </w:rPr>
        <w:t>ием;</w:t>
      </w:r>
    </w:p>
    <w:p w:rsidR="00DC2DA0" w:rsidRDefault="003E178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-проводить анкетирование среди обучающихся и их родителей (законных представителей) (2 раза в год);</w:t>
      </w:r>
    </w:p>
    <w:p w:rsidR="00DC2DA0" w:rsidRDefault="003E178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-разместить на официальных сайтах общеобразовательных организаций в информационно-телекоммуникационной сети «Интернет» информацию об организации питани</w:t>
      </w:r>
      <w:r>
        <w:rPr>
          <w:rFonts w:ascii="Times New Roman" w:eastAsia="Times New Roman" w:hAnsi="Times New Roman"/>
          <w:sz w:val="24"/>
          <w:szCs w:val="24"/>
        </w:rPr>
        <w:t>я.</w:t>
      </w:r>
    </w:p>
    <w:p w:rsidR="00DC2DA0" w:rsidRDefault="003E178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2.</w:t>
      </w:r>
      <w:r>
        <w:rPr>
          <w:rFonts w:ascii="Times New Roman" w:eastAsia="Times New Roman" w:hAnsi="Times New Roman"/>
          <w:sz w:val="24"/>
          <w:szCs w:val="24"/>
        </w:rPr>
        <w:t>Специалистам ответственным за организацию горячего питания в общеобразовательных организациях Белогорского района Республики Крым усилить контроль за соблюдением санитарного законодательства при организации питания обучающихся, в том числе в части:</w:t>
      </w:r>
    </w:p>
    <w:p w:rsidR="00DC2DA0" w:rsidRDefault="003E178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>
        <w:rPr>
          <w:rFonts w:ascii="Times New Roman" w:eastAsia="Times New Roman" w:hAnsi="Times New Roman"/>
          <w:sz w:val="24"/>
          <w:szCs w:val="24"/>
        </w:rPr>
        <w:t xml:space="preserve"> санитарно-гигиениче</w:t>
      </w:r>
      <w:r w:rsidR="00BD38D8">
        <w:rPr>
          <w:rFonts w:ascii="Times New Roman" w:eastAsia="Times New Roman" w:hAnsi="Times New Roman"/>
          <w:sz w:val="24"/>
          <w:szCs w:val="24"/>
        </w:rPr>
        <w:t>ское состояние пищеблока</w:t>
      </w:r>
      <w:r>
        <w:rPr>
          <w:rFonts w:ascii="Times New Roman" w:eastAsia="Times New Roman" w:hAnsi="Times New Roman"/>
          <w:sz w:val="24"/>
          <w:szCs w:val="24"/>
        </w:rPr>
        <w:t xml:space="preserve">; </w:t>
      </w:r>
    </w:p>
    <w:p w:rsidR="00DC2DA0" w:rsidRDefault="003E178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-нормативно-правовой базы, регламентирующей порядок организации питания обучающихся;</w:t>
      </w:r>
    </w:p>
    <w:p w:rsidR="00DC2DA0" w:rsidRDefault="003E178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условий для соблюдения обучающимися гигиенических навыков и питьевого режима;</w:t>
      </w:r>
    </w:p>
    <w:p w:rsidR="00DC2DA0" w:rsidRDefault="003E178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-контроля качества поступающих продуктов питания и соблюдения графиков их поставки;</w:t>
      </w:r>
    </w:p>
    <w:p w:rsidR="00DC2DA0" w:rsidRDefault="003E178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-соблюдения условий хранения, сроков реализации пищевых продуктов и готовой пищи;</w:t>
      </w:r>
    </w:p>
    <w:p w:rsidR="00DC2DA0" w:rsidRDefault="003E178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-наличия сопроводительных документов, подтверждающих качество и безопасность пищевых проду</w:t>
      </w:r>
      <w:r>
        <w:rPr>
          <w:rFonts w:ascii="Times New Roman" w:eastAsia="Times New Roman" w:hAnsi="Times New Roman"/>
          <w:sz w:val="24"/>
          <w:szCs w:val="24"/>
        </w:rPr>
        <w:t>ктов;</w:t>
      </w:r>
    </w:p>
    <w:p w:rsidR="00DC2DA0" w:rsidRDefault="003E178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-соблюдение режима приема пищи обучающимися (приложение 12 СанПиН 2.3/2.4.3590-20 «Санитарно-эпидемиологические требования к организации общественного питания населения»), </w:t>
      </w:r>
      <w:r>
        <w:rPr>
          <w:rFonts w:ascii="Times New Roman" w:eastAsia="Times New Roman" w:hAnsi="Times New Roman"/>
          <w:sz w:val="24"/>
          <w:szCs w:val="24"/>
        </w:rPr>
        <w:t>каждый прием пищи должен включать одно горячее блюдо.</w:t>
      </w:r>
    </w:p>
    <w:p w:rsidR="00BD38D8" w:rsidRDefault="003E178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-соблюдения графика приема пищи обучающимися </w:t>
      </w:r>
    </w:p>
    <w:p w:rsidR="00DC2DA0" w:rsidRDefault="003E1781" w:rsidP="00BD38D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-предоставления питания обучающимся в соответствии с основным (организованным) меню со 100%-м выполнением норм питания по возрастным категориям;</w:t>
      </w:r>
    </w:p>
    <w:p w:rsidR="00DC2DA0" w:rsidRDefault="003E1781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>
        <w:rPr>
          <w:rFonts w:ascii="Times New Roman" w:eastAsia="Times New Roman" w:hAnsi="Times New Roman"/>
          <w:sz w:val="24"/>
          <w:szCs w:val="24"/>
        </w:rPr>
        <w:t>соблюдения температурного режима выдачи готовых блюд;</w:t>
      </w:r>
    </w:p>
    <w:p w:rsidR="00DC2DA0" w:rsidRDefault="003E178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-реализации мероприятий по предоставлению питания обучающимся на время проведения капитального ремонт</w:t>
      </w:r>
      <w:r>
        <w:rPr>
          <w:rFonts w:ascii="Times New Roman" w:eastAsia="Times New Roman" w:hAnsi="Times New Roman"/>
          <w:sz w:val="24"/>
          <w:szCs w:val="24"/>
        </w:rPr>
        <w:t>а общеобразовательных организаций;</w:t>
      </w:r>
    </w:p>
    <w:p w:rsidR="00DC2DA0" w:rsidRDefault="003E1781" w:rsidP="00BD38D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</w:p>
    <w:p w:rsidR="00DC2DA0" w:rsidRDefault="003E178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Style w:val="60"/>
          <w:rFonts w:ascii="Times New Roman" w:eastAsia="Times New Roman" w:hAnsi="Times New Roman"/>
          <w:bCs/>
          <w:color w:val="000000"/>
          <w:sz w:val="24"/>
          <w:szCs w:val="24"/>
        </w:rPr>
        <w:t>3</w:t>
      </w:r>
      <w:r>
        <w:rPr>
          <w:rStyle w:val="60"/>
          <w:rFonts w:ascii="Times New Roman" w:eastAsia="Times New Roman" w:hAnsi="Times New Roman"/>
          <w:bCs/>
          <w:color w:val="000000"/>
          <w:sz w:val="24"/>
          <w:szCs w:val="24"/>
        </w:rPr>
        <w:t xml:space="preserve">. </w:t>
      </w:r>
      <w:r>
        <w:rPr>
          <w:rStyle w:val="60"/>
          <w:rFonts w:ascii="Times New Roman" w:eastAsia="Times New Roman" w:hAnsi="Times New Roman"/>
          <w:color w:val="000000"/>
          <w:sz w:val="24"/>
          <w:szCs w:val="24"/>
        </w:rPr>
        <w:t>Контроль исполнения настоящего приказа оставляю за собой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DC2DA0" w:rsidRDefault="00DC2DA0">
      <w:pPr>
        <w:pStyle w:val="310"/>
        <w:keepNext/>
        <w:shd w:val="clear" w:color="auto" w:fill="auto"/>
        <w:spacing w:before="0" w:after="0" w:line="240" w:lineRule="auto"/>
        <w:ind w:firstLine="619"/>
        <w:jc w:val="both"/>
        <w:rPr>
          <w:rFonts w:ascii="Times New Roman" w:eastAsia="Times New Roman" w:hAnsi="Times New Roman"/>
          <w:sz w:val="24"/>
          <w:szCs w:val="24"/>
        </w:rPr>
      </w:pPr>
    </w:p>
    <w:p w:rsidR="00DC2DA0" w:rsidRDefault="00DC2DA0">
      <w:pPr>
        <w:pStyle w:val="310"/>
        <w:keepNext/>
        <w:shd w:val="clear" w:color="auto" w:fill="auto"/>
        <w:spacing w:before="0" w:after="0" w:line="240" w:lineRule="auto"/>
        <w:ind w:firstLine="619"/>
        <w:jc w:val="both"/>
        <w:rPr>
          <w:rFonts w:ascii="Times New Roman" w:eastAsia="Times New Roman" w:hAnsi="Times New Roman"/>
          <w:sz w:val="24"/>
          <w:szCs w:val="24"/>
        </w:rPr>
      </w:pPr>
    </w:p>
    <w:p w:rsidR="00DC2DA0" w:rsidRDefault="00BD38D8">
      <w:pPr>
        <w:jc w:val="both"/>
      </w:pPr>
      <w:r>
        <w:rPr>
          <w:rFonts w:ascii="Times New Roman" w:eastAsia="Times New Roman" w:hAnsi="Times New Roman"/>
          <w:sz w:val="24"/>
          <w:szCs w:val="24"/>
        </w:rPr>
        <w:t>заведующий                                               Смирнова О.В.</w:t>
      </w:r>
    </w:p>
    <w:sectPr w:rsidR="00DC2DA0">
      <w:pgSz w:w="11906" w:h="16838"/>
      <w:pgMar w:top="734" w:right="850" w:bottom="784" w:left="1155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1781" w:rsidRDefault="003E1781">
      <w:pPr>
        <w:spacing w:after="0" w:line="240" w:lineRule="auto"/>
      </w:pPr>
      <w:r>
        <w:separator/>
      </w:r>
    </w:p>
  </w:endnote>
  <w:endnote w:type="continuationSeparator" w:id="0">
    <w:p w:rsidR="003E1781" w:rsidRDefault="003E1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penSymbol">
    <w:charset w:val="00"/>
    <w:family w:val="auto"/>
    <w:pitch w:val="default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1781" w:rsidRDefault="003E1781">
      <w:pPr>
        <w:spacing w:after="0" w:line="240" w:lineRule="auto"/>
      </w:pPr>
      <w:r>
        <w:separator/>
      </w:r>
    </w:p>
  </w:footnote>
  <w:footnote w:type="continuationSeparator" w:id="0">
    <w:p w:rsidR="003E1781" w:rsidRDefault="003E17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A6E69"/>
    <w:multiLevelType w:val="hybridMultilevel"/>
    <w:tmpl w:val="FEACA3B2"/>
    <w:lvl w:ilvl="0" w:tplc="6A86008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FDECEB6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5BFA16F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50C4D85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A3A6BFC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6AE4292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24F6446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DE2CB98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8A649F7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1">
    <w:nsid w:val="10A777E6"/>
    <w:multiLevelType w:val="hybridMultilevel"/>
    <w:tmpl w:val="029425C2"/>
    <w:lvl w:ilvl="0" w:tplc="CFF2EE8E">
      <w:start w:val="1"/>
      <w:numFmt w:val="bullet"/>
      <w:lvlText w:val="·"/>
      <w:lvlJc w:val="left"/>
      <w:pPr>
        <w:ind w:left="1417" w:hanging="360"/>
      </w:pPr>
      <w:rPr>
        <w:rFonts w:ascii="Symbol" w:eastAsia="Symbol" w:hAnsi="Symbol" w:cs="Symbol"/>
      </w:rPr>
    </w:lvl>
    <w:lvl w:ilvl="1" w:tplc="562C5F58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 w:tplc="2026A9CA">
      <w:start w:val="1"/>
      <w:numFmt w:val="bullet"/>
      <w:lvlText w:val="§"/>
      <w:lvlJc w:val="left"/>
      <w:pPr>
        <w:ind w:left="2868" w:hanging="360"/>
      </w:pPr>
      <w:rPr>
        <w:rFonts w:ascii="Wingdings" w:eastAsia="Wingdings" w:hAnsi="Wingdings" w:cs="Wingdings"/>
      </w:rPr>
    </w:lvl>
    <w:lvl w:ilvl="3" w:tplc="3D345ABC">
      <w:start w:val="1"/>
      <w:numFmt w:val="bullet"/>
      <w:lvlText w:val="·"/>
      <w:lvlJc w:val="left"/>
      <w:pPr>
        <w:ind w:left="3588" w:hanging="360"/>
      </w:pPr>
      <w:rPr>
        <w:rFonts w:ascii="Symbol" w:eastAsia="Symbol" w:hAnsi="Symbol" w:cs="Symbol"/>
      </w:rPr>
    </w:lvl>
    <w:lvl w:ilvl="4" w:tplc="50265A66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 w:tplc="864EFA08">
      <w:start w:val="1"/>
      <w:numFmt w:val="bullet"/>
      <w:lvlText w:val="§"/>
      <w:lvlJc w:val="left"/>
      <w:pPr>
        <w:ind w:left="5028" w:hanging="360"/>
      </w:pPr>
      <w:rPr>
        <w:rFonts w:ascii="Wingdings" w:eastAsia="Wingdings" w:hAnsi="Wingdings" w:cs="Wingdings"/>
      </w:rPr>
    </w:lvl>
    <w:lvl w:ilvl="6" w:tplc="B42C822E">
      <w:start w:val="1"/>
      <w:numFmt w:val="bullet"/>
      <w:lvlText w:val="·"/>
      <w:lvlJc w:val="left"/>
      <w:pPr>
        <w:ind w:left="5748" w:hanging="360"/>
      </w:pPr>
      <w:rPr>
        <w:rFonts w:ascii="Symbol" w:eastAsia="Symbol" w:hAnsi="Symbol" w:cs="Symbol"/>
      </w:rPr>
    </w:lvl>
    <w:lvl w:ilvl="7" w:tplc="9FA06848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 w:tplc="12F0E4EE">
      <w:start w:val="1"/>
      <w:numFmt w:val="bullet"/>
      <w:lvlText w:val="§"/>
      <w:lvlJc w:val="left"/>
      <w:pPr>
        <w:ind w:left="7188" w:hanging="360"/>
      </w:pPr>
      <w:rPr>
        <w:rFonts w:ascii="Wingdings" w:eastAsia="Wingdings" w:hAnsi="Wingdings" w:cs="Wingdings"/>
      </w:rPr>
    </w:lvl>
  </w:abstractNum>
  <w:abstractNum w:abstractNumId="2">
    <w:nsid w:val="17A727EA"/>
    <w:multiLevelType w:val="hybridMultilevel"/>
    <w:tmpl w:val="D174F934"/>
    <w:lvl w:ilvl="0" w:tplc="F89626B0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A7DAE85A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/>
      </w:rPr>
    </w:lvl>
    <w:lvl w:ilvl="2" w:tplc="6666D34E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/>
      </w:rPr>
    </w:lvl>
    <w:lvl w:ilvl="3" w:tplc="E5C692A8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/>
      </w:rPr>
    </w:lvl>
    <w:lvl w:ilvl="4" w:tplc="CFEC15F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/>
      </w:rPr>
    </w:lvl>
    <w:lvl w:ilvl="5" w:tplc="977AA6DC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/>
      </w:rPr>
    </w:lvl>
    <w:lvl w:ilvl="6" w:tplc="B894B38A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/>
      </w:rPr>
    </w:lvl>
    <w:lvl w:ilvl="7" w:tplc="49ACC044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/>
      </w:rPr>
    </w:lvl>
    <w:lvl w:ilvl="8" w:tplc="A330ED80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/>
      </w:rPr>
    </w:lvl>
  </w:abstractNum>
  <w:abstractNum w:abstractNumId="3">
    <w:nsid w:val="1A352ADA"/>
    <w:multiLevelType w:val="hybridMultilevel"/>
    <w:tmpl w:val="61B26F34"/>
    <w:lvl w:ilvl="0" w:tplc="9D4AB938">
      <w:start w:val="1"/>
      <w:numFmt w:val="bullet"/>
      <w:lvlText w:val="·"/>
      <w:lvlJc w:val="left"/>
      <w:pPr>
        <w:ind w:left="1417" w:hanging="360"/>
      </w:pPr>
      <w:rPr>
        <w:rFonts w:ascii="Symbol" w:eastAsia="Symbol" w:hAnsi="Symbol" w:cs="Symbol"/>
      </w:rPr>
    </w:lvl>
    <w:lvl w:ilvl="1" w:tplc="19AADFC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CC3EDF1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710E96B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6F023A9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34447C3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D7E0355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B3AA120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B9EAD42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4">
    <w:nsid w:val="1A695AF4"/>
    <w:multiLevelType w:val="hybridMultilevel"/>
    <w:tmpl w:val="F6C8F84C"/>
    <w:lvl w:ilvl="0" w:tplc="2AA2FDA8">
      <w:start w:val="1"/>
      <w:numFmt w:val="bullet"/>
      <w:lvlText w:val="·"/>
      <w:lvlJc w:val="left"/>
      <w:pPr>
        <w:ind w:left="1417" w:hanging="360"/>
      </w:pPr>
      <w:rPr>
        <w:rFonts w:ascii="Symbol" w:eastAsia="Symbol" w:hAnsi="Symbol" w:cs="Symbol"/>
      </w:rPr>
    </w:lvl>
    <w:lvl w:ilvl="1" w:tplc="989E7F86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 w:tplc="A6D268AE">
      <w:start w:val="1"/>
      <w:numFmt w:val="bullet"/>
      <w:lvlText w:val="§"/>
      <w:lvlJc w:val="left"/>
      <w:pPr>
        <w:ind w:left="2868" w:hanging="360"/>
      </w:pPr>
      <w:rPr>
        <w:rFonts w:ascii="Wingdings" w:eastAsia="Wingdings" w:hAnsi="Wingdings" w:cs="Wingdings"/>
      </w:rPr>
    </w:lvl>
    <w:lvl w:ilvl="3" w:tplc="75CEE8DE">
      <w:start w:val="1"/>
      <w:numFmt w:val="bullet"/>
      <w:lvlText w:val="·"/>
      <w:lvlJc w:val="left"/>
      <w:pPr>
        <w:ind w:left="3588" w:hanging="360"/>
      </w:pPr>
      <w:rPr>
        <w:rFonts w:ascii="Symbol" w:eastAsia="Symbol" w:hAnsi="Symbol" w:cs="Symbol"/>
      </w:rPr>
    </w:lvl>
    <w:lvl w:ilvl="4" w:tplc="40E87A68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 w:tplc="64E87378">
      <w:start w:val="1"/>
      <w:numFmt w:val="bullet"/>
      <w:lvlText w:val="§"/>
      <w:lvlJc w:val="left"/>
      <w:pPr>
        <w:ind w:left="5028" w:hanging="360"/>
      </w:pPr>
      <w:rPr>
        <w:rFonts w:ascii="Wingdings" w:eastAsia="Wingdings" w:hAnsi="Wingdings" w:cs="Wingdings"/>
      </w:rPr>
    </w:lvl>
    <w:lvl w:ilvl="6" w:tplc="6292E568">
      <w:start w:val="1"/>
      <w:numFmt w:val="bullet"/>
      <w:lvlText w:val="·"/>
      <w:lvlJc w:val="left"/>
      <w:pPr>
        <w:ind w:left="5748" w:hanging="360"/>
      </w:pPr>
      <w:rPr>
        <w:rFonts w:ascii="Symbol" w:eastAsia="Symbol" w:hAnsi="Symbol" w:cs="Symbol"/>
      </w:rPr>
    </w:lvl>
    <w:lvl w:ilvl="7" w:tplc="531270B4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 w:tplc="48F2C670">
      <w:start w:val="1"/>
      <w:numFmt w:val="bullet"/>
      <w:lvlText w:val="§"/>
      <w:lvlJc w:val="left"/>
      <w:pPr>
        <w:ind w:left="7188" w:hanging="360"/>
      </w:pPr>
      <w:rPr>
        <w:rFonts w:ascii="Wingdings" w:eastAsia="Wingdings" w:hAnsi="Wingdings" w:cs="Wingdings"/>
      </w:rPr>
    </w:lvl>
  </w:abstractNum>
  <w:abstractNum w:abstractNumId="5">
    <w:nsid w:val="1A904B32"/>
    <w:multiLevelType w:val="hybridMultilevel"/>
    <w:tmpl w:val="266C8B88"/>
    <w:lvl w:ilvl="0" w:tplc="5D340DFE">
      <w:start w:val="1"/>
      <w:numFmt w:val="bullet"/>
      <w:lvlText w:val="·"/>
      <w:lvlJc w:val="left"/>
      <w:pPr>
        <w:ind w:left="1417" w:hanging="360"/>
      </w:pPr>
      <w:rPr>
        <w:rFonts w:ascii="Symbol" w:eastAsia="Symbol" w:hAnsi="Symbol" w:cs="Symbol"/>
      </w:rPr>
    </w:lvl>
    <w:lvl w:ilvl="1" w:tplc="1682CE54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 w:tplc="285A85FA">
      <w:start w:val="1"/>
      <w:numFmt w:val="bullet"/>
      <w:lvlText w:val="§"/>
      <w:lvlJc w:val="left"/>
      <w:pPr>
        <w:ind w:left="2868" w:hanging="360"/>
      </w:pPr>
      <w:rPr>
        <w:rFonts w:ascii="Wingdings" w:eastAsia="Wingdings" w:hAnsi="Wingdings" w:cs="Wingdings"/>
      </w:rPr>
    </w:lvl>
    <w:lvl w:ilvl="3" w:tplc="2AB6CFA8">
      <w:start w:val="1"/>
      <w:numFmt w:val="bullet"/>
      <w:lvlText w:val="·"/>
      <w:lvlJc w:val="left"/>
      <w:pPr>
        <w:ind w:left="3588" w:hanging="360"/>
      </w:pPr>
      <w:rPr>
        <w:rFonts w:ascii="Symbol" w:eastAsia="Symbol" w:hAnsi="Symbol" w:cs="Symbol"/>
      </w:rPr>
    </w:lvl>
    <w:lvl w:ilvl="4" w:tplc="E9B41C52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 w:tplc="E758DEF2">
      <w:start w:val="1"/>
      <w:numFmt w:val="bullet"/>
      <w:lvlText w:val="§"/>
      <w:lvlJc w:val="left"/>
      <w:pPr>
        <w:ind w:left="5028" w:hanging="360"/>
      </w:pPr>
      <w:rPr>
        <w:rFonts w:ascii="Wingdings" w:eastAsia="Wingdings" w:hAnsi="Wingdings" w:cs="Wingdings"/>
      </w:rPr>
    </w:lvl>
    <w:lvl w:ilvl="6" w:tplc="742AE076">
      <w:start w:val="1"/>
      <w:numFmt w:val="bullet"/>
      <w:lvlText w:val="·"/>
      <w:lvlJc w:val="left"/>
      <w:pPr>
        <w:ind w:left="5748" w:hanging="360"/>
      </w:pPr>
      <w:rPr>
        <w:rFonts w:ascii="Symbol" w:eastAsia="Symbol" w:hAnsi="Symbol" w:cs="Symbol"/>
      </w:rPr>
    </w:lvl>
    <w:lvl w:ilvl="7" w:tplc="BECADEE8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 w:tplc="FBD0E55C">
      <w:start w:val="1"/>
      <w:numFmt w:val="bullet"/>
      <w:lvlText w:val="§"/>
      <w:lvlJc w:val="left"/>
      <w:pPr>
        <w:ind w:left="7188" w:hanging="360"/>
      </w:pPr>
      <w:rPr>
        <w:rFonts w:ascii="Wingdings" w:eastAsia="Wingdings" w:hAnsi="Wingdings" w:cs="Wingdings"/>
      </w:rPr>
    </w:lvl>
  </w:abstractNum>
  <w:abstractNum w:abstractNumId="6">
    <w:nsid w:val="1CB4642E"/>
    <w:multiLevelType w:val="hybridMultilevel"/>
    <w:tmpl w:val="E6887726"/>
    <w:lvl w:ilvl="0" w:tplc="82BA7A5E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C9F6609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E0E2FBE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3D0A2BF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D3CCED0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F9A85EF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66567D1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7B30726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1EFC1A5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7">
    <w:nsid w:val="1CC15F02"/>
    <w:multiLevelType w:val="hybridMultilevel"/>
    <w:tmpl w:val="377E4998"/>
    <w:lvl w:ilvl="0" w:tplc="99B06B8E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7FF0974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6742A90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1196EB4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61A0CC6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476C765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C7BAADE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0856127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8D0A2A9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8">
    <w:nsid w:val="3A70287D"/>
    <w:multiLevelType w:val="hybridMultilevel"/>
    <w:tmpl w:val="10B42D4A"/>
    <w:lvl w:ilvl="0" w:tplc="D69A79F0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4D04F5FC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/>
      </w:rPr>
    </w:lvl>
    <w:lvl w:ilvl="2" w:tplc="50C28984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/>
      </w:rPr>
    </w:lvl>
    <w:lvl w:ilvl="3" w:tplc="29FE7160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/>
      </w:rPr>
    </w:lvl>
    <w:lvl w:ilvl="4" w:tplc="01F20708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/>
      </w:rPr>
    </w:lvl>
    <w:lvl w:ilvl="5" w:tplc="2CD6998C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/>
      </w:rPr>
    </w:lvl>
    <w:lvl w:ilvl="6" w:tplc="232836DA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/>
      </w:rPr>
    </w:lvl>
    <w:lvl w:ilvl="7" w:tplc="D9BC8984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/>
      </w:rPr>
    </w:lvl>
    <w:lvl w:ilvl="8" w:tplc="1ACC79B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/>
      </w:rPr>
    </w:lvl>
  </w:abstractNum>
  <w:abstractNum w:abstractNumId="9">
    <w:nsid w:val="3F001ED9"/>
    <w:multiLevelType w:val="hybridMultilevel"/>
    <w:tmpl w:val="2DAC9A1E"/>
    <w:lvl w:ilvl="0" w:tplc="10981E5E">
      <w:start w:val="1"/>
      <w:numFmt w:val="bullet"/>
      <w:lvlText w:val="·"/>
      <w:lvlJc w:val="left"/>
      <w:pPr>
        <w:ind w:left="1417" w:hanging="360"/>
      </w:pPr>
      <w:rPr>
        <w:rFonts w:ascii="Symbol" w:eastAsia="Symbol" w:hAnsi="Symbol" w:cs="Symbol"/>
      </w:rPr>
    </w:lvl>
    <w:lvl w:ilvl="1" w:tplc="878C9972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 w:tplc="17989A96">
      <w:start w:val="1"/>
      <w:numFmt w:val="bullet"/>
      <w:lvlText w:val="§"/>
      <w:lvlJc w:val="left"/>
      <w:pPr>
        <w:ind w:left="2868" w:hanging="360"/>
      </w:pPr>
      <w:rPr>
        <w:rFonts w:ascii="Wingdings" w:eastAsia="Wingdings" w:hAnsi="Wingdings" w:cs="Wingdings"/>
      </w:rPr>
    </w:lvl>
    <w:lvl w:ilvl="3" w:tplc="00F867AE">
      <w:start w:val="1"/>
      <w:numFmt w:val="bullet"/>
      <w:lvlText w:val="·"/>
      <w:lvlJc w:val="left"/>
      <w:pPr>
        <w:ind w:left="3588" w:hanging="360"/>
      </w:pPr>
      <w:rPr>
        <w:rFonts w:ascii="Symbol" w:eastAsia="Symbol" w:hAnsi="Symbol" w:cs="Symbol"/>
      </w:rPr>
    </w:lvl>
    <w:lvl w:ilvl="4" w:tplc="DE32C6FA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 w:tplc="E9A84F76">
      <w:start w:val="1"/>
      <w:numFmt w:val="bullet"/>
      <w:lvlText w:val="§"/>
      <w:lvlJc w:val="left"/>
      <w:pPr>
        <w:ind w:left="5028" w:hanging="360"/>
      </w:pPr>
      <w:rPr>
        <w:rFonts w:ascii="Wingdings" w:eastAsia="Wingdings" w:hAnsi="Wingdings" w:cs="Wingdings"/>
      </w:rPr>
    </w:lvl>
    <w:lvl w:ilvl="6" w:tplc="B8C279D6">
      <w:start w:val="1"/>
      <w:numFmt w:val="bullet"/>
      <w:lvlText w:val="·"/>
      <w:lvlJc w:val="left"/>
      <w:pPr>
        <w:ind w:left="5748" w:hanging="360"/>
      </w:pPr>
      <w:rPr>
        <w:rFonts w:ascii="Symbol" w:eastAsia="Symbol" w:hAnsi="Symbol" w:cs="Symbol"/>
      </w:rPr>
    </w:lvl>
    <w:lvl w:ilvl="7" w:tplc="916C7908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 w:tplc="A5260D00">
      <w:start w:val="1"/>
      <w:numFmt w:val="bullet"/>
      <w:lvlText w:val="§"/>
      <w:lvlJc w:val="left"/>
      <w:pPr>
        <w:ind w:left="7188" w:hanging="360"/>
      </w:pPr>
      <w:rPr>
        <w:rFonts w:ascii="Wingdings" w:eastAsia="Wingdings" w:hAnsi="Wingdings" w:cs="Wingdings"/>
      </w:rPr>
    </w:lvl>
  </w:abstractNum>
  <w:abstractNum w:abstractNumId="10">
    <w:nsid w:val="3F352054"/>
    <w:multiLevelType w:val="hybridMultilevel"/>
    <w:tmpl w:val="B9F2173A"/>
    <w:lvl w:ilvl="0" w:tplc="678CE668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D89215AA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/>
      </w:rPr>
    </w:lvl>
    <w:lvl w:ilvl="2" w:tplc="7514209E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/>
      </w:rPr>
    </w:lvl>
    <w:lvl w:ilvl="3" w:tplc="AA8065D4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/>
      </w:rPr>
    </w:lvl>
    <w:lvl w:ilvl="4" w:tplc="E75411D0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/>
      </w:rPr>
    </w:lvl>
    <w:lvl w:ilvl="5" w:tplc="C960DB7A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/>
      </w:rPr>
    </w:lvl>
    <w:lvl w:ilvl="6" w:tplc="76DE9878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/>
      </w:rPr>
    </w:lvl>
    <w:lvl w:ilvl="7" w:tplc="C38451AC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/>
      </w:rPr>
    </w:lvl>
    <w:lvl w:ilvl="8" w:tplc="AFE0DB60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/>
      </w:rPr>
    </w:lvl>
  </w:abstractNum>
  <w:abstractNum w:abstractNumId="11">
    <w:nsid w:val="47780645"/>
    <w:multiLevelType w:val="hybridMultilevel"/>
    <w:tmpl w:val="58D0A698"/>
    <w:lvl w:ilvl="0" w:tplc="90708CB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5F12994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6654033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CB8EBC2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C4686CB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5AA6303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693A42E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E5B6027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E4EE24D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12">
    <w:nsid w:val="4FC2192E"/>
    <w:multiLevelType w:val="hybridMultilevel"/>
    <w:tmpl w:val="750E3432"/>
    <w:lvl w:ilvl="0" w:tplc="C3A2C0FA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BC56DD24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/>
      </w:rPr>
    </w:lvl>
    <w:lvl w:ilvl="2" w:tplc="6E4E1D24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/>
      </w:rPr>
    </w:lvl>
    <w:lvl w:ilvl="3" w:tplc="6BEA63EE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/>
      </w:rPr>
    </w:lvl>
    <w:lvl w:ilvl="4" w:tplc="3814D1B2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/>
      </w:rPr>
    </w:lvl>
    <w:lvl w:ilvl="5" w:tplc="1CD68CB4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/>
      </w:rPr>
    </w:lvl>
    <w:lvl w:ilvl="6" w:tplc="43DCD00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/>
      </w:rPr>
    </w:lvl>
    <w:lvl w:ilvl="7" w:tplc="0BC01A52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/>
      </w:rPr>
    </w:lvl>
    <w:lvl w:ilvl="8" w:tplc="0E0EABC6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/>
      </w:rPr>
    </w:lvl>
  </w:abstractNum>
  <w:abstractNum w:abstractNumId="13">
    <w:nsid w:val="56391B5F"/>
    <w:multiLevelType w:val="hybridMultilevel"/>
    <w:tmpl w:val="6E3C5014"/>
    <w:lvl w:ilvl="0" w:tplc="7DD0066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B60A129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80C6B85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783272A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4B124DD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BA7CCFC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41468EF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5114C16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383CE72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14">
    <w:nsid w:val="5DB35D5A"/>
    <w:multiLevelType w:val="hybridMultilevel"/>
    <w:tmpl w:val="27068C74"/>
    <w:lvl w:ilvl="0" w:tplc="C29C84CA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D2BE7D6A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/>
      </w:rPr>
    </w:lvl>
    <w:lvl w:ilvl="2" w:tplc="EA6E088A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/>
      </w:rPr>
    </w:lvl>
    <w:lvl w:ilvl="3" w:tplc="E1F65B74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/>
      </w:rPr>
    </w:lvl>
    <w:lvl w:ilvl="4" w:tplc="CD164278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/>
      </w:rPr>
    </w:lvl>
    <w:lvl w:ilvl="5" w:tplc="67FC9974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/>
      </w:rPr>
    </w:lvl>
    <w:lvl w:ilvl="6" w:tplc="86ECB274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/>
      </w:rPr>
    </w:lvl>
    <w:lvl w:ilvl="7" w:tplc="AC0AAF30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/>
      </w:rPr>
    </w:lvl>
    <w:lvl w:ilvl="8" w:tplc="4FDAE3C2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/>
      </w:rPr>
    </w:lvl>
  </w:abstractNum>
  <w:abstractNum w:abstractNumId="15">
    <w:nsid w:val="5E9C58D8"/>
    <w:multiLevelType w:val="hybridMultilevel"/>
    <w:tmpl w:val="5404A436"/>
    <w:lvl w:ilvl="0" w:tplc="45D8C6EC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/>
      </w:rPr>
    </w:lvl>
    <w:lvl w:ilvl="1" w:tplc="EBD256A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A6D4C49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DDDA8A3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CEA6501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6F8E0CA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F6B64D1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2B641B5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19704AD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16">
    <w:nsid w:val="6F5314AC"/>
    <w:multiLevelType w:val="hybridMultilevel"/>
    <w:tmpl w:val="79005562"/>
    <w:lvl w:ilvl="0" w:tplc="294CB320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4BB0FD9C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/>
      </w:rPr>
    </w:lvl>
    <w:lvl w:ilvl="2" w:tplc="EE90D250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/>
      </w:rPr>
    </w:lvl>
    <w:lvl w:ilvl="3" w:tplc="C9380DE4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/>
      </w:rPr>
    </w:lvl>
    <w:lvl w:ilvl="4" w:tplc="4530BB32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/>
      </w:rPr>
    </w:lvl>
    <w:lvl w:ilvl="5" w:tplc="F2122120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/>
      </w:rPr>
    </w:lvl>
    <w:lvl w:ilvl="6" w:tplc="1090E638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/>
      </w:rPr>
    </w:lvl>
    <w:lvl w:ilvl="7" w:tplc="98768740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/>
      </w:rPr>
    </w:lvl>
    <w:lvl w:ilvl="8" w:tplc="0A548580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/>
      </w:rPr>
    </w:lvl>
  </w:abstractNum>
  <w:abstractNum w:abstractNumId="17">
    <w:nsid w:val="71A50FCE"/>
    <w:multiLevelType w:val="hybridMultilevel"/>
    <w:tmpl w:val="05723238"/>
    <w:lvl w:ilvl="0" w:tplc="02A6D236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E74CDA74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/>
      </w:rPr>
    </w:lvl>
    <w:lvl w:ilvl="2" w:tplc="32FEC37C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/>
      </w:rPr>
    </w:lvl>
    <w:lvl w:ilvl="3" w:tplc="F6665652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/>
      </w:rPr>
    </w:lvl>
    <w:lvl w:ilvl="4" w:tplc="DAF0BF0C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/>
      </w:rPr>
    </w:lvl>
    <w:lvl w:ilvl="5" w:tplc="D550032E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/>
      </w:rPr>
    </w:lvl>
    <w:lvl w:ilvl="6" w:tplc="34ECB33E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/>
      </w:rPr>
    </w:lvl>
    <w:lvl w:ilvl="7" w:tplc="DA7ECC4E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/>
      </w:rPr>
    </w:lvl>
    <w:lvl w:ilvl="8" w:tplc="44562E52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/>
      </w:rPr>
    </w:lvl>
  </w:abstractNum>
  <w:abstractNum w:abstractNumId="18">
    <w:nsid w:val="73543A01"/>
    <w:multiLevelType w:val="hybridMultilevel"/>
    <w:tmpl w:val="07443A4A"/>
    <w:lvl w:ilvl="0" w:tplc="9C0C27A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2ECA45F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6696176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01ACA29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EF007F1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1930A52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451CCCC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8654C56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D3E8098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19">
    <w:nsid w:val="73A85686"/>
    <w:multiLevelType w:val="hybridMultilevel"/>
    <w:tmpl w:val="53264DA2"/>
    <w:lvl w:ilvl="0" w:tplc="98BE2F26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/>
      </w:rPr>
    </w:lvl>
    <w:lvl w:ilvl="1" w:tplc="187A794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EC006E5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E5C41E3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9144866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B100D9E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C9D4793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54B874F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95D2048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0">
    <w:nsid w:val="7851067B"/>
    <w:multiLevelType w:val="hybridMultilevel"/>
    <w:tmpl w:val="73D2A5FC"/>
    <w:lvl w:ilvl="0" w:tplc="42202828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DAD6F282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/>
      </w:rPr>
    </w:lvl>
    <w:lvl w:ilvl="2" w:tplc="1DC8F598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/>
      </w:rPr>
    </w:lvl>
    <w:lvl w:ilvl="3" w:tplc="75665AC4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/>
      </w:rPr>
    </w:lvl>
    <w:lvl w:ilvl="4" w:tplc="9A1ED956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/>
      </w:rPr>
    </w:lvl>
    <w:lvl w:ilvl="5" w:tplc="65A4CE66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/>
      </w:rPr>
    </w:lvl>
    <w:lvl w:ilvl="6" w:tplc="ADD68892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/>
      </w:rPr>
    </w:lvl>
    <w:lvl w:ilvl="7" w:tplc="AF98C88C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/>
      </w:rPr>
    </w:lvl>
    <w:lvl w:ilvl="8" w:tplc="53B498BA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/>
      </w:rPr>
    </w:lvl>
  </w:abstractNum>
  <w:abstractNum w:abstractNumId="21">
    <w:nsid w:val="78C16529"/>
    <w:multiLevelType w:val="hybridMultilevel"/>
    <w:tmpl w:val="3A9E093A"/>
    <w:lvl w:ilvl="0" w:tplc="427039E6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B4162FD2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/>
      </w:rPr>
    </w:lvl>
    <w:lvl w:ilvl="2" w:tplc="F3A48E76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/>
      </w:rPr>
    </w:lvl>
    <w:lvl w:ilvl="3" w:tplc="AF3E633E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/>
      </w:rPr>
    </w:lvl>
    <w:lvl w:ilvl="4" w:tplc="D2B05890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/>
      </w:rPr>
    </w:lvl>
    <w:lvl w:ilvl="5" w:tplc="E4F2B04E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/>
      </w:rPr>
    </w:lvl>
    <w:lvl w:ilvl="6" w:tplc="2358311E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/>
      </w:rPr>
    </w:lvl>
    <w:lvl w:ilvl="7" w:tplc="A5961738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/>
      </w:rPr>
    </w:lvl>
    <w:lvl w:ilvl="8" w:tplc="3370D31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/>
      </w:rPr>
    </w:lvl>
  </w:abstractNum>
  <w:num w:numId="1">
    <w:abstractNumId w:val="15"/>
  </w:num>
  <w:num w:numId="2">
    <w:abstractNumId w:val="19"/>
  </w:num>
  <w:num w:numId="3">
    <w:abstractNumId w:val="1"/>
  </w:num>
  <w:num w:numId="4">
    <w:abstractNumId w:val="4"/>
  </w:num>
  <w:num w:numId="5">
    <w:abstractNumId w:val="3"/>
  </w:num>
  <w:num w:numId="6">
    <w:abstractNumId w:val="5"/>
  </w:num>
  <w:num w:numId="7">
    <w:abstractNumId w:val="9"/>
  </w:num>
  <w:num w:numId="8">
    <w:abstractNumId w:val="0"/>
  </w:num>
  <w:num w:numId="9">
    <w:abstractNumId w:val="17"/>
  </w:num>
  <w:num w:numId="10">
    <w:abstractNumId w:val="11"/>
  </w:num>
  <w:num w:numId="11">
    <w:abstractNumId w:val="13"/>
  </w:num>
  <w:num w:numId="12">
    <w:abstractNumId w:val="6"/>
  </w:num>
  <w:num w:numId="13">
    <w:abstractNumId w:val="7"/>
  </w:num>
  <w:num w:numId="14">
    <w:abstractNumId w:val="8"/>
  </w:num>
  <w:num w:numId="15">
    <w:abstractNumId w:val="18"/>
  </w:num>
  <w:num w:numId="16">
    <w:abstractNumId w:val="14"/>
  </w:num>
  <w:num w:numId="17">
    <w:abstractNumId w:val="2"/>
  </w:num>
  <w:num w:numId="18">
    <w:abstractNumId w:val="16"/>
  </w:num>
  <w:num w:numId="19">
    <w:abstractNumId w:val="21"/>
  </w:num>
  <w:num w:numId="20">
    <w:abstractNumId w:val="20"/>
  </w:num>
  <w:num w:numId="21">
    <w:abstractNumId w:val="10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2DA0"/>
    <w:rsid w:val="003E1781"/>
    <w:rsid w:val="005725BD"/>
    <w:rsid w:val="00BD38D8"/>
    <w:rsid w:val="00DC2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5F1D2D22-C5D2-4E91-9C41-6E4ABBD71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</w:pPr>
    <w:rPr>
      <w:rFonts w:ascii="Calibri" w:eastAsia="Calibri" w:hAnsi="Calibri"/>
      <w:color w:val="00000A"/>
      <w:sz w:val="22"/>
      <w:szCs w:val="22"/>
      <w:lang w:eastAsia="en-US"/>
    </w:rPr>
  </w:style>
  <w:style w:type="paragraph" w:styleId="1">
    <w:name w:val="heading 1"/>
    <w:basedOn w:val="a"/>
    <w:qFormat/>
    <w:pPr>
      <w:keepNext/>
      <w:shd w:val="clear" w:color="auto" w:fill="FFFFFF"/>
      <w:spacing w:before="240" w:after="60"/>
      <w:outlineLvl w:val="0"/>
    </w:pPr>
    <w:rPr>
      <w:rFonts w:ascii="Arial" w:eastAsia="Times New Roman" w:hAnsi="Arial"/>
      <w:b/>
      <w:bCs/>
      <w:sz w:val="32"/>
      <w:szCs w:val="32"/>
      <w:lang w:val="en-US" w:eastAsia="zh-CN" w:bidi="hi-IN"/>
    </w:rPr>
  </w:style>
  <w:style w:type="paragraph" w:styleId="2">
    <w:name w:val="heading 2"/>
    <w:basedOn w:val="a0"/>
    <w:qFormat/>
    <w:pPr>
      <w:widowControl w:val="0"/>
      <w:tabs>
        <w:tab w:val="left" w:pos="0"/>
      </w:tabs>
      <w:spacing w:before="200"/>
      <w:outlineLvl w:val="1"/>
    </w:pPr>
    <w:rPr>
      <w:rFonts w:ascii="Times New Roman" w:eastAsia="Times New Roman" w:hAnsi="Times New Roman" w:cs="Times New Roman"/>
      <w:b/>
      <w:bCs/>
      <w:sz w:val="32"/>
      <w:szCs w:val="32"/>
      <w:lang w:val="en-US" w:eastAsia="zh-CN" w:bidi="hi-IN"/>
    </w:rPr>
  </w:style>
  <w:style w:type="paragraph" w:styleId="3">
    <w:name w:val="heading 3"/>
    <w:basedOn w:val="a"/>
    <w:uiPriority w:val="9"/>
    <w:unhideWhenUsed/>
    <w:qFormat/>
    <w:pPr>
      <w:keepNext/>
      <w:keepLines/>
      <w:shd w:val="clear" w:color="auto" w:fill="FFFFFF"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hd w:val="clear" w:color="auto" w:fill="FFFFFF"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hd w:val="clear" w:color="auto" w:fill="FFFFFF"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hd w:val="clear" w:color="auto" w:fill="FFFFFF"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pPr>
      <w:keepNext/>
      <w:keepLines/>
      <w:shd w:val="clear" w:color="auto" w:fill="FFFFFF"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pPr>
      <w:keepNext/>
      <w:keepLines/>
      <w:shd w:val="clear" w:color="auto" w:fill="FFFFFF"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pPr>
      <w:keepNext/>
      <w:keepLines/>
      <w:shd w:val="clear" w:color="auto" w:fill="FFFFFF"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00000A"/>
      <w:szCs w:val="22"/>
      <w:lang w:val="en-US" w:eastAsia="zh-CN" w:bidi="hi-I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00000A"/>
      <w:szCs w:val="22"/>
      <w:lang w:val="en-US" w:eastAsia="zh-CN" w:bidi="hi-I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0">
    <w:name w:val="Plain Table 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00000A"/>
      <w:szCs w:val="22"/>
      <w:lang w:val="en-US" w:eastAsia="zh-CN" w:bidi="hi-I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0">
    <w:name w:val="Plain Table 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00000A"/>
      <w:szCs w:val="22"/>
      <w:lang w:val="en-US" w:eastAsia="zh-CN" w:bidi="hi-I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0">
    <w:name w:val="Plain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00000A"/>
      <w:szCs w:val="22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0">
    <w:name w:val="Plain Table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00000A"/>
      <w:szCs w:val="22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0">
    <w:name w:val="Plain Table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00000A"/>
      <w:szCs w:val="22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00000A"/>
      <w:szCs w:val="22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00000A"/>
      <w:szCs w:val="22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00000A"/>
      <w:szCs w:val="22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00000A"/>
      <w:szCs w:val="22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00000A"/>
      <w:szCs w:val="22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00000A"/>
      <w:szCs w:val="22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00000A"/>
      <w:szCs w:val="22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00000A"/>
      <w:szCs w:val="22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00000A"/>
      <w:szCs w:val="22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00000A"/>
      <w:szCs w:val="22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00000A"/>
      <w:szCs w:val="22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00000A"/>
      <w:szCs w:val="22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00000A"/>
      <w:szCs w:val="22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00000A"/>
      <w:szCs w:val="22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00000A"/>
      <w:szCs w:val="22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00000A"/>
      <w:szCs w:val="22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00000A"/>
      <w:szCs w:val="22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00000A"/>
      <w:szCs w:val="22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00000A"/>
      <w:szCs w:val="22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00000A"/>
      <w:szCs w:val="22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00000A"/>
      <w:szCs w:val="22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00000A"/>
      <w:szCs w:val="22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00000A"/>
      <w:szCs w:val="22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00000A"/>
      <w:szCs w:val="22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00000A"/>
      <w:szCs w:val="22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00000A"/>
      <w:szCs w:val="22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00000A"/>
      <w:szCs w:val="22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00000A"/>
      <w:szCs w:val="22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00000A"/>
      <w:szCs w:val="22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00000A"/>
      <w:szCs w:val="22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00000A"/>
      <w:szCs w:val="22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00000A"/>
      <w:szCs w:val="22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00000A"/>
      <w:szCs w:val="22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00000A"/>
      <w:szCs w:val="22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00000A"/>
      <w:szCs w:val="22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00000A"/>
      <w:szCs w:val="22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00000A"/>
      <w:szCs w:val="22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00000A"/>
      <w:szCs w:val="22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00000A"/>
      <w:szCs w:val="22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00000A"/>
      <w:szCs w:val="22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00000A"/>
      <w:szCs w:val="22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00000A"/>
      <w:szCs w:val="22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00000A"/>
      <w:szCs w:val="22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00000A"/>
      <w:szCs w:val="22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00000A"/>
      <w:szCs w:val="22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00000A"/>
      <w:szCs w:val="22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00000A"/>
      <w:szCs w:val="22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00000A"/>
      <w:szCs w:val="22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00000A"/>
      <w:szCs w:val="22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00000A"/>
      <w:szCs w:val="22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00000A"/>
      <w:szCs w:val="22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00000A"/>
      <w:szCs w:val="22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00000A"/>
      <w:szCs w:val="22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00000A"/>
      <w:szCs w:val="22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00000A"/>
      <w:szCs w:val="22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00000A"/>
      <w:szCs w:val="22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00000A"/>
      <w:szCs w:val="22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00000A"/>
      <w:szCs w:val="22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00000A"/>
      <w:szCs w:val="22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00000A"/>
      <w:szCs w:val="22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00000A"/>
      <w:szCs w:val="22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00000A"/>
      <w:szCs w:val="22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00000A"/>
      <w:szCs w:val="22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00000A"/>
      <w:szCs w:val="22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00000A"/>
      <w:szCs w:val="22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00000A"/>
      <w:szCs w:val="22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00000A"/>
      <w:szCs w:val="22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00000A"/>
      <w:szCs w:val="22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00000A"/>
      <w:szCs w:val="22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00000A"/>
      <w:szCs w:val="22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00000A"/>
      <w:szCs w:val="22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00000A"/>
      <w:szCs w:val="22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00000A"/>
      <w:szCs w:val="22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00000A"/>
      <w:szCs w:val="22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00000A"/>
      <w:szCs w:val="22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00000A"/>
      <w:szCs w:val="22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00000A"/>
      <w:szCs w:val="22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00000A"/>
      <w:szCs w:val="22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00000A"/>
      <w:szCs w:val="22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00000A"/>
      <w:szCs w:val="22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00000A"/>
      <w:szCs w:val="22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00000A"/>
      <w:szCs w:val="22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00000A"/>
      <w:szCs w:val="22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00000A"/>
      <w:szCs w:val="22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00000A"/>
      <w:szCs w:val="22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00000A"/>
      <w:szCs w:val="22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00000A"/>
      <w:szCs w:val="22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00000A"/>
      <w:szCs w:val="22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00000A"/>
      <w:szCs w:val="22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00000A"/>
      <w:szCs w:val="22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00000A"/>
      <w:szCs w:val="22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00000A"/>
      <w:szCs w:val="22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00000A"/>
      <w:szCs w:val="22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00000A"/>
      <w:szCs w:val="22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00000A"/>
      <w:szCs w:val="22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00000A"/>
      <w:szCs w:val="22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00000A"/>
      <w:szCs w:val="22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00000A"/>
      <w:szCs w:val="22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00000A"/>
      <w:szCs w:val="22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00000A"/>
      <w:szCs w:val="22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00000A"/>
      <w:szCs w:val="22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00000A"/>
      <w:szCs w:val="22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00000A"/>
      <w:szCs w:val="22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00000A"/>
      <w:szCs w:val="22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00000A"/>
      <w:szCs w:val="22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5">
    <w:name w:val="Hyperlink"/>
    <w:uiPriority w:val="99"/>
    <w:unhideWhenUsed/>
    <w:rPr>
      <w:color w:val="0000FF"/>
      <w:u w:val="single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21">
    <w:name w:val="Оглавление 2 Знак"/>
    <w:link w:val="22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1"/>
    <w:uiPriority w:val="99"/>
    <w:qFormat/>
  </w:style>
  <w:style w:type="character" w:customStyle="1" w:styleId="FooterChar">
    <w:name w:val="Footer Char"/>
    <w:basedOn w:val="a1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color w:val="0000FF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styleId="a6">
    <w:name w:val="footnote reference"/>
    <w:uiPriority w:val="99"/>
    <w:unhideWhenUsed/>
    <w:qFormat/>
    <w:rPr>
      <w:vertAlign w:val="superscript"/>
    </w:rPr>
  </w:style>
  <w:style w:type="character" w:customStyle="1" w:styleId="WW8Num2z8">
    <w:name w:val="WW8Num2z8"/>
    <w:qFormat/>
  </w:style>
  <w:style w:type="character" w:customStyle="1" w:styleId="WW8Num2z2">
    <w:name w:val="WW8Num2z2"/>
    <w:qFormat/>
  </w:style>
  <w:style w:type="character" w:customStyle="1" w:styleId="WW8Num3z1">
    <w:name w:val="WW8Num3z1"/>
    <w:qFormat/>
  </w:style>
  <w:style w:type="character" w:customStyle="1" w:styleId="WW8Num3z3">
    <w:name w:val="WW8Num3z3"/>
    <w:qFormat/>
  </w:style>
  <w:style w:type="character" w:customStyle="1" w:styleId="WW8Num3z6">
    <w:name w:val="WW8Num3z6"/>
    <w:qFormat/>
  </w:style>
  <w:style w:type="character" w:customStyle="1" w:styleId="WW8Num1z8">
    <w:name w:val="WW8Num1z8"/>
    <w:qFormat/>
  </w:style>
  <w:style w:type="character" w:customStyle="1" w:styleId="WW8Num1z1">
    <w:name w:val="WW8Num1z1"/>
    <w:qFormat/>
  </w:style>
  <w:style w:type="character" w:customStyle="1" w:styleId="WW8Num2z6">
    <w:name w:val="WW8Num2z6"/>
    <w:qFormat/>
  </w:style>
  <w:style w:type="character" w:customStyle="1" w:styleId="WW8Num2z3">
    <w:name w:val="WW8Num2z3"/>
    <w:qFormat/>
  </w:style>
  <w:style w:type="character" w:customStyle="1" w:styleId="WW8Num1z0">
    <w:name w:val="WW8Num1z0"/>
    <w:qFormat/>
  </w:style>
  <w:style w:type="character" w:customStyle="1" w:styleId="WW8Num3z7">
    <w:name w:val="WW8Num3z7"/>
    <w:qFormat/>
  </w:style>
  <w:style w:type="character" w:customStyle="1" w:styleId="WW8Num1z5">
    <w:name w:val="WW8Num1z5"/>
    <w:qFormat/>
  </w:style>
  <w:style w:type="character" w:customStyle="1" w:styleId="WW8Num2z7">
    <w:name w:val="WW8Num2z7"/>
    <w:qFormat/>
  </w:style>
  <w:style w:type="character" w:customStyle="1" w:styleId="60">
    <w:name w:val="Основной текст (6)_"/>
    <w:qFormat/>
    <w:rPr>
      <w:rFonts w:ascii="Palatino Linotype" w:hAnsi="Palatino Linotype"/>
      <w:sz w:val="21"/>
      <w:szCs w:val="21"/>
      <w:shd w:val="clear" w:color="auto" w:fill="FFFFFF"/>
      <w:lang w:bidi="ar-SA"/>
    </w:rPr>
  </w:style>
  <w:style w:type="character" w:customStyle="1" w:styleId="WW8Num2z1">
    <w:name w:val="WW8Num2z1"/>
    <w:qFormat/>
  </w:style>
  <w:style w:type="character" w:customStyle="1" w:styleId="WW8Num1z4">
    <w:name w:val="WW8Num1z4"/>
    <w:qFormat/>
  </w:style>
  <w:style w:type="character" w:customStyle="1" w:styleId="WW8Num1z6">
    <w:name w:val="WW8Num1z6"/>
    <w:qFormat/>
  </w:style>
  <w:style w:type="character" w:customStyle="1" w:styleId="WW8Num1z3">
    <w:name w:val="WW8Num1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1z7">
    <w:name w:val="WW8Num1z7"/>
    <w:qFormat/>
  </w:style>
  <w:style w:type="character" w:customStyle="1" w:styleId="WW8Num3z0">
    <w:name w:val="WW8Num3z0"/>
    <w:qFormat/>
  </w:style>
  <w:style w:type="character" w:customStyle="1" w:styleId="ListLabel2">
    <w:name w:val="ListLabel 2"/>
    <w:qFormat/>
    <w:rPr>
      <w:rFonts w:ascii="Times New Roman" w:hAnsi="Times New Roman"/>
      <w:b/>
      <w:i w:val="0"/>
      <w:sz w:val="24"/>
    </w:rPr>
  </w:style>
  <w:style w:type="character" w:customStyle="1" w:styleId="a7">
    <w:name w:val="Текст выноски Знак"/>
    <w:qFormat/>
    <w:rPr>
      <w:rFonts w:ascii="Segoe UI" w:hAnsi="Segoe UI"/>
      <w:sz w:val="18"/>
      <w:szCs w:val="18"/>
    </w:rPr>
  </w:style>
  <w:style w:type="character" w:customStyle="1" w:styleId="a8">
    <w:name w:val="Символ нумерации"/>
    <w:qFormat/>
  </w:style>
  <w:style w:type="character" w:customStyle="1" w:styleId="WW8Num2z0">
    <w:name w:val="WW8Num2z0"/>
    <w:qFormat/>
    <w:rPr>
      <w:rFonts w:ascii="Times New Roman" w:eastAsia="Calibri" w:hAnsi="Times New Roman"/>
      <w:b/>
      <w:i w:val="0"/>
      <w:sz w:val="24"/>
      <w:szCs w:val="24"/>
    </w:rPr>
  </w:style>
  <w:style w:type="character" w:customStyle="1" w:styleId="WW8Num3z8">
    <w:name w:val="WW8Num3z8"/>
    <w:qFormat/>
  </w:style>
  <w:style w:type="character" w:customStyle="1" w:styleId="ListLabel1">
    <w:name w:val="ListLabel 1"/>
    <w:qFormat/>
    <w:rPr>
      <w:rFonts w:ascii="Times New Roman" w:hAnsi="Times New Roman"/>
      <w:b/>
      <w:sz w:val="24"/>
    </w:rPr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a9">
    <w:name w:val="Маркеры списка"/>
    <w:qFormat/>
    <w:rPr>
      <w:rFonts w:ascii="OpenSymbol" w:eastAsia="OpenSymbol" w:hAnsi="OpenSymbol"/>
    </w:rPr>
  </w:style>
  <w:style w:type="character" w:customStyle="1" w:styleId="WW8Num3z2">
    <w:name w:val="WW8Num3z2"/>
    <w:qFormat/>
  </w:style>
  <w:style w:type="character" w:customStyle="1" w:styleId="WW8Num1z2">
    <w:name w:val="WW8Num1z2"/>
    <w:qFormat/>
  </w:style>
  <w:style w:type="character" w:customStyle="1" w:styleId="ListLabel3">
    <w:name w:val="ListLabel 3"/>
    <w:qFormat/>
  </w:style>
  <w:style w:type="character" w:customStyle="1" w:styleId="ListLabel4">
    <w:name w:val="ListLabel 4"/>
    <w:qFormat/>
  </w:style>
  <w:style w:type="character" w:customStyle="1" w:styleId="ListLabel5">
    <w:name w:val="ListLabel 5"/>
    <w:qFormat/>
  </w:style>
  <w:style w:type="character" w:customStyle="1" w:styleId="ListLabel6">
    <w:name w:val="ListLabel 6"/>
    <w:qFormat/>
  </w:style>
  <w:style w:type="character" w:customStyle="1" w:styleId="ListLabel7">
    <w:name w:val="ListLabel 7"/>
    <w:qFormat/>
  </w:style>
  <w:style w:type="character" w:customStyle="1" w:styleId="ListLabel8">
    <w:name w:val="ListLabel 8"/>
    <w:qFormat/>
  </w:style>
  <w:style w:type="character" w:customStyle="1" w:styleId="ListLabel9">
    <w:name w:val="ListLabel 9"/>
    <w:qFormat/>
  </w:style>
  <w:style w:type="character" w:customStyle="1" w:styleId="ListLabel10">
    <w:name w:val="ListLabel 10"/>
    <w:qFormat/>
  </w:style>
  <w:style w:type="character" w:customStyle="1" w:styleId="ListLabel11">
    <w:name w:val="ListLabel 11"/>
    <w:qFormat/>
  </w:style>
  <w:style w:type="character" w:customStyle="1" w:styleId="ListLabel12">
    <w:name w:val="ListLabel 12"/>
    <w:qFormat/>
    <w:rPr>
      <w:rFonts w:ascii="Times New Roman" w:hAnsi="Times New Roman"/>
      <w:b/>
      <w:sz w:val="24"/>
    </w:rPr>
  </w:style>
  <w:style w:type="character" w:customStyle="1" w:styleId="ListLabel13">
    <w:name w:val="ListLabel 13"/>
    <w:qFormat/>
    <w:rPr>
      <w:rFonts w:ascii="Times New Roman" w:hAnsi="Times New Roman"/>
      <w:b/>
      <w:sz w:val="24"/>
    </w:rPr>
  </w:style>
  <w:style w:type="character" w:customStyle="1" w:styleId="ListLabel14">
    <w:name w:val="ListLabel 14"/>
    <w:qFormat/>
    <w:rPr>
      <w:b/>
      <w:sz w:val="24"/>
    </w:rPr>
  </w:style>
  <w:style w:type="paragraph" w:customStyle="1" w:styleId="a0">
    <w:name w:val="Заголовок"/>
    <w:basedOn w:val="a"/>
    <w:next w:val="aa"/>
    <w:qFormat/>
    <w:pPr>
      <w:keepNext/>
      <w:shd w:val="clear" w:color="auto" w:fill="FFFFFF"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pPr>
      <w:widowControl w:val="0"/>
      <w:shd w:val="clear" w:color="auto" w:fill="FFFFFF"/>
      <w:spacing w:after="140" w:line="288" w:lineRule="auto"/>
    </w:pPr>
    <w:rPr>
      <w:rFonts w:ascii="Times New Roman" w:eastAsia="Times New Roman" w:hAnsi="Times New Roman"/>
      <w:sz w:val="20"/>
      <w:szCs w:val="20"/>
      <w:lang w:val="en-US" w:eastAsia="zh-CN" w:bidi="hi-IN"/>
    </w:rPr>
  </w:style>
  <w:style w:type="paragraph" w:styleId="ab">
    <w:name w:val="List"/>
    <w:basedOn w:val="aa"/>
  </w:style>
  <w:style w:type="paragraph" w:styleId="ac">
    <w:name w:val="caption"/>
    <w:basedOn w:val="a"/>
    <w:qFormat/>
    <w:pPr>
      <w:shd w:val="clear" w:color="auto" w:fill="FFFFFF"/>
      <w:spacing w:before="120" w:after="120"/>
    </w:pPr>
    <w:rPr>
      <w:rFonts w:cs="Arial"/>
      <w:i/>
      <w:iCs/>
      <w:sz w:val="24"/>
      <w:szCs w:val="24"/>
    </w:rPr>
  </w:style>
  <w:style w:type="paragraph" w:styleId="ad">
    <w:name w:val="index heading"/>
    <w:basedOn w:val="a"/>
    <w:qFormat/>
    <w:pPr>
      <w:shd w:val="clear" w:color="auto" w:fill="FFFFFF"/>
    </w:pPr>
    <w:rPr>
      <w:rFonts w:cs="Arial"/>
    </w:rPr>
  </w:style>
  <w:style w:type="paragraph" w:styleId="ae">
    <w:name w:val="No Spacing"/>
    <w:uiPriority w:val="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00000A"/>
      <w:szCs w:val="22"/>
      <w:lang w:val="en-US" w:eastAsia="zh-CN" w:bidi="hi-IN"/>
    </w:rPr>
  </w:style>
  <w:style w:type="paragraph" w:styleId="af">
    <w:name w:val="Title"/>
    <w:basedOn w:val="a"/>
    <w:uiPriority w:val="10"/>
    <w:qFormat/>
    <w:pPr>
      <w:shd w:val="clear" w:color="auto" w:fill="FFFFFF"/>
      <w:spacing w:before="300"/>
      <w:contextualSpacing/>
    </w:pPr>
    <w:rPr>
      <w:sz w:val="48"/>
      <w:szCs w:val="48"/>
    </w:rPr>
  </w:style>
  <w:style w:type="paragraph" w:styleId="af0">
    <w:name w:val="Subtitle"/>
    <w:basedOn w:val="a"/>
    <w:uiPriority w:val="11"/>
    <w:qFormat/>
    <w:pPr>
      <w:shd w:val="clear" w:color="auto" w:fill="FFFFFF"/>
      <w:spacing w:before="200"/>
    </w:pPr>
    <w:rPr>
      <w:sz w:val="24"/>
      <w:szCs w:val="24"/>
    </w:rPr>
  </w:style>
  <w:style w:type="paragraph" w:styleId="23">
    <w:name w:val="Quote"/>
    <w:basedOn w:val="a"/>
    <w:uiPriority w:val="29"/>
    <w:qFormat/>
    <w:pPr>
      <w:shd w:val="clear" w:color="auto" w:fill="FFFFFF"/>
      <w:ind w:left="720" w:right="720"/>
    </w:pPr>
    <w:rPr>
      <w:i/>
    </w:rPr>
  </w:style>
  <w:style w:type="paragraph" w:styleId="af1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/>
      <w:ind w:left="720" w:right="720"/>
    </w:pPr>
    <w:rPr>
      <w:i/>
    </w:rPr>
  </w:style>
  <w:style w:type="paragraph" w:styleId="af2">
    <w:name w:val="header"/>
    <w:aliases w:val="Оглавление 4 Знак"/>
    <w:basedOn w:val="a"/>
    <w:link w:val="41"/>
    <w:uiPriority w:val="99"/>
    <w:unhideWhenUsed/>
    <w:pPr>
      <w:shd w:val="clear" w:color="auto" w:fill="FFFFFF"/>
      <w:tabs>
        <w:tab w:val="center" w:pos="7143"/>
        <w:tab w:val="right" w:pos="14287"/>
      </w:tabs>
      <w:spacing w:after="0" w:line="240" w:lineRule="auto"/>
    </w:pPr>
  </w:style>
  <w:style w:type="paragraph" w:styleId="af3">
    <w:name w:val="footer"/>
    <w:basedOn w:val="a"/>
    <w:uiPriority w:val="99"/>
    <w:unhideWhenUsed/>
    <w:pPr>
      <w:shd w:val="clear" w:color="auto" w:fill="FFFFFF"/>
      <w:tabs>
        <w:tab w:val="center" w:pos="7143"/>
        <w:tab w:val="right" w:pos="14287"/>
      </w:tabs>
      <w:spacing w:after="0" w:line="240" w:lineRule="auto"/>
    </w:pPr>
  </w:style>
  <w:style w:type="paragraph" w:styleId="af4">
    <w:name w:val="footnote text"/>
    <w:basedOn w:val="a"/>
    <w:uiPriority w:val="99"/>
    <w:semiHidden/>
    <w:unhideWhenUsed/>
    <w:qFormat/>
    <w:pPr>
      <w:shd w:val="clear" w:color="auto" w:fill="FFFFFF"/>
      <w:spacing w:after="40" w:line="240" w:lineRule="auto"/>
    </w:pPr>
    <w:rPr>
      <w:sz w:val="18"/>
    </w:rPr>
  </w:style>
  <w:style w:type="paragraph" w:styleId="11">
    <w:name w:val="toc 1"/>
    <w:basedOn w:val="a"/>
    <w:uiPriority w:val="39"/>
    <w:unhideWhenUsed/>
    <w:pPr>
      <w:shd w:val="clear" w:color="auto" w:fill="FFFFFF"/>
      <w:spacing w:after="57"/>
    </w:pPr>
  </w:style>
  <w:style w:type="paragraph" w:styleId="22">
    <w:name w:val="toc 2"/>
    <w:basedOn w:val="a"/>
    <w:link w:val="21"/>
    <w:uiPriority w:val="39"/>
    <w:unhideWhenUsed/>
    <w:pPr>
      <w:shd w:val="clear" w:color="auto" w:fill="FFFFFF"/>
      <w:spacing w:after="57"/>
      <w:ind w:left="283"/>
    </w:pPr>
  </w:style>
  <w:style w:type="paragraph" w:styleId="31">
    <w:name w:val="toc 3"/>
    <w:basedOn w:val="a"/>
    <w:uiPriority w:val="39"/>
    <w:unhideWhenUsed/>
    <w:pPr>
      <w:shd w:val="clear" w:color="auto" w:fill="FFFFFF"/>
      <w:spacing w:after="57"/>
      <w:ind w:left="567"/>
    </w:pPr>
  </w:style>
  <w:style w:type="paragraph" w:styleId="41">
    <w:name w:val="toc 4"/>
    <w:aliases w:val="Верхний колонтитул Знак,Оглавление 4 Знак Знак"/>
    <w:basedOn w:val="a"/>
    <w:link w:val="af2"/>
    <w:uiPriority w:val="39"/>
    <w:unhideWhenUsed/>
    <w:pPr>
      <w:shd w:val="clear" w:color="auto" w:fill="FFFFFF"/>
      <w:spacing w:after="57"/>
      <w:ind w:left="850"/>
    </w:pPr>
  </w:style>
  <w:style w:type="paragraph" w:styleId="51">
    <w:name w:val="toc 5"/>
    <w:basedOn w:val="a"/>
    <w:uiPriority w:val="39"/>
    <w:unhideWhenUsed/>
    <w:pPr>
      <w:shd w:val="clear" w:color="auto" w:fill="FFFFFF"/>
      <w:spacing w:after="57"/>
      <w:ind w:left="1134"/>
    </w:pPr>
  </w:style>
  <w:style w:type="paragraph" w:styleId="61">
    <w:name w:val="toc 6"/>
    <w:basedOn w:val="a"/>
    <w:uiPriority w:val="39"/>
    <w:unhideWhenUsed/>
    <w:pPr>
      <w:shd w:val="clear" w:color="auto" w:fill="FFFFFF"/>
      <w:spacing w:after="57"/>
      <w:ind w:left="1417"/>
    </w:pPr>
  </w:style>
  <w:style w:type="paragraph" w:styleId="70">
    <w:name w:val="toc 7"/>
    <w:basedOn w:val="a"/>
    <w:uiPriority w:val="39"/>
    <w:unhideWhenUsed/>
    <w:pPr>
      <w:shd w:val="clear" w:color="auto" w:fill="FFFFFF"/>
      <w:spacing w:after="57"/>
      <w:ind w:left="1701"/>
    </w:pPr>
  </w:style>
  <w:style w:type="paragraph" w:styleId="80">
    <w:name w:val="toc 8"/>
    <w:basedOn w:val="a"/>
    <w:uiPriority w:val="39"/>
    <w:unhideWhenUsed/>
    <w:pPr>
      <w:shd w:val="clear" w:color="auto" w:fill="FFFFFF"/>
      <w:spacing w:after="57"/>
      <w:ind w:left="1984"/>
    </w:pPr>
  </w:style>
  <w:style w:type="paragraph" w:styleId="90">
    <w:name w:val="toc 9"/>
    <w:basedOn w:val="a"/>
    <w:uiPriority w:val="39"/>
    <w:unhideWhenUsed/>
    <w:pPr>
      <w:shd w:val="clear" w:color="auto" w:fill="FFFFFF"/>
      <w:spacing w:after="57"/>
      <w:ind w:left="2268"/>
    </w:pPr>
  </w:style>
  <w:style w:type="paragraph" w:styleId="af5">
    <w:name w:val="TOC Heading"/>
    <w:uiPriority w:val="39"/>
    <w:unhideWhenUsed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00000A"/>
      <w:szCs w:val="22"/>
      <w:lang w:val="en-US" w:eastAsia="zh-CN" w:bidi="hi-IN"/>
    </w:rPr>
  </w:style>
  <w:style w:type="paragraph" w:customStyle="1" w:styleId="210">
    <w:name w:val="Основной текст 21"/>
    <w:basedOn w:val="a"/>
    <w:qFormat/>
    <w:pPr>
      <w:jc w:val="both"/>
    </w:pPr>
    <w:rPr>
      <w:szCs w:val="20"/>
    </w:rPr>
  </w:style>
  <w:style w:type="paragraph" w:styleId="af6">
    <w:name w:val="List Paragraph"/>
    <w:basedOn w:val="a"/>
    <w:qFormat/>
    <w:pPr>
      <w:ind w:left="720"/>
      <w:contextualSpacing/>
    </w:pPr>
  </w:style>
  <w:style w:type="paragraph" w:customStyle="1" w:styleId="12">
    <w:name w:val="Заголовок1"/>
    <w:basedOn w:val="a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13">
    <w:name w:val="Указатель1"/>
    <w:basedOn w:val="a"/>
    <w:qFormat/>
  </w:style>
  <w:style w:type="paragraph" w:customStyle="1" w:styleId="310">
    <w:name w:val="Основной текст (3)1"/>
    <w:basedOn w:val="a"/>
    <w:qFormat/>
    <w:pPr>
      <w:widowControl w:val="0"/>
      <w:shd w:val="clear" w:color="auto" w:fill="FFFFFF"/>
      <w:spacing w:before="300" w:after="240" w:line="298" w:lineRule="exact"/>
      <w:ind w:hanging="1440"/>
      <w:jc w:val="center"/>
    </w:pPr>
    <w:rPr>
      <w:rFonts w:ascii="Palatino Linotype" w:hAnsi="Palatino Linotype"/>
      <w:sz w:val="18"/>
      <w:szCs w:val="18"/>
    </w:rPr>
  </w:style>
  <w:style w:type="paragraph" w:styleId="af7">
    <w:name w:val="Balloon Text"/>
    <w:basedOn w:val="a"/>
    <w:qFormat/>
    <w:pPr>
      <w:spacing w:after="0" w:line="240" w:lineRule="auto"/>
    </w:pPr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716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Пользователь</cp:lastModifiedBy>
  <cp:revision>14</cp:revision>
  <cp:lastPrinted>2026-01-29T08:10:00Z</cp:lastPrinted>
  <dcterms:created xsi:type="dcterms:W3CDTF">2026-01-29T07:41:00Z</dcterms:created>
  <dcterms:modified xsi:type="dcterms:W3CDTF">2026-01-29T08:10:00Z</dcterms:modified>
  <dc:language>ru-RU</dc:language>
</cp:coreProperties>
</file>