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053B3" w14:textId="0EC3FA03" w:rsidR="001D4838" w:rsidRDefault="00CB493C" w:rsidP="00192AEF">
      <w:pPr>
        <w:widowControl w:val="0"/>
        <w:autoSpaceDE w:val="0"/>
        <w:autoSpaceDN w:val="0"/>
        <w:spacing w:before="3" w:after="1"/>
        <w:jc w:val="center"/>
        <w:rPr>
          <w:rFonts w:eastAsia="Times New Roman"/>
          <w:b/>
          <w:sz w:val="28"/>
          <w:szCs w:val="28"/>
          <w:lang w:eastAsia="en-US"/>
        </w:rPr>
      </w:pPr>
      <w:r>
        <w:rPr>
          <w:noProof/>
        </w:rPr>
        <w:drawing>
          <wp:inline distT="0" distB="0" distL="0" distR="0" wp14:anchorId="3888A13A" wp14:editId="563DDE10">
            <wp:extent cx="6990080" cy="9647696"/>
            <wp:effectExtent l="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21005" cy="9690379"/>
                    </a:xfrm>
                    <a:prstGeom prst="rect">
                      <a:avLst/>
                    </a:prstGeom>
                    <a:noFill/>
                    <a:ln>
                      <a:noFill/>
                    </a:ln>
                  </pic:spPr>
                </pic:pic>
              </a:graphicData>
            </a:graphic>
          </wp:inline>
        </w:drawing>
      </w:r>
    </w:p>
    <w:p w14:paraId="0F3BD803" w14:textId="59B7979D" w:rsidR="00AB500F" w:rsidRPr="00B90B2B" w:rsidRDefault="00AB500F" w:rsidP="00192AEF">
      <w:pPr>
        <w:widowControl w:val="0"/>
        <w:autoSpaceDE w:val="0"/>
        <w:autoSpaceDN w:val="0"/>
        <w:spacing w:before="3" w:after="1"/>
        <w:jc w:val="center"/>
        <w:rPr>
          <w:rFonts w:eastAsia="Times New Roman"/>
          <w:b/>
          <w:sz w:val="28"/>
          <w:szCs w:val="28"/>
          <w:lang w:eastAsia="en-US"/>
        </w:rPr>
      </w:pPr>
      <w:r w:rsidRPr="00B90B2B">
        <w:rPr>
          <w:rFonts w:eastAsia="Times New Roman"/>
          <w:b/>
          <w:sz w:val="28"/>
          <w:szCs w:val="28"/>
          <w:lang w:eastAsia="en-US"/>
        </w:rPr>
        <w:lastRenderedPageBreak/>
        <w:t>Содержание</w:t>
      </w:r>
    </w:p>
    <w:p w14:paraId="24544B69" w14:textId="77777777" w:rsidR="00B90B2B" w:rsidRPr="008627C6" w:rsidRDefault="00B90B2B" w:rsidP="00192AEF">
      <w:pPr>
        <w:widowControl w:val="0"/>
        <w:autoSpaceDE w:val="0"/>
        <w:autoSpaceDN w:val="0"/>
        <w:spacing w:before="3" w:after="1"/>
        <w:jc w:val="center"/>
        <w:rPr>
          <w:rFonts w:eastAsia="Times New Roman"/>
          <w:b/>
          <w:sz w:val="26"/>
          <w:szCs w:val="26"/>
          <w:lang w:eastAsia="en-US"/>
        </w:rPr>
      </w:pPr>
    </w:p>
    <w:tbl>
      <w:tblPr>
        <w:tblStyle w:val="TableNormal"/>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8788"/>
        <w:gridCol w:w="567"/>
      </w:tblGrid>
      <w:tr w:rsidR="005C482B" w:rsidRPr="008627C6" w14:paraId="1A851FDA" w14:textId="77777777" w:rsidTr="00CB7365">
        <w:trPr>
          <w:trHeight w:val="275"/>
        </w:trPr>
        <w:tc>
          <w:tcPr>
            <w:tcW w:w="709" w:type="dxa"/>
          </w:tcPr>
          <w:p w14:paraId="3AC6A4DB" w14:textId="77777777" w:rsidR="005C482B" w:rsidRPr="008627C6" w:rsidRDefault="005C482B" w:rsidP="00AB500F">
            <w:pPr>
              <w:spacing w:line="256" w:lineRule="exact"/>
              <w:ind w:left="107"/>
              <w:rPr>
                <w:rFonts w:eastAsia="Times New Roman"/>
                <w:b/>
                <w:bCs/>
                <w:sz w:val="25"/>
                <w:szCs w:val="25"/>
                <w:lang w:eastAsia="en-US"/>
              </w:rPr>
            </w:pPr>
          </w:p>
        </w:tc>
        <w:tc>
          <w:tcPr>
            <w:tcW w:w="8788" w:type="dxa"/>
          </w:tcPr>
          <w:p w14:paraId="71AF2B04" w14:textId="38CE1D52" w:rsidR="005C482B" w:rsidRPr="008627C6" w:rsidRDefault="005C482B" w:rsidP="0058109A">
            <w:pPr>
              <w:spacing w:line="256" w:lineRule="exact"/>
              <w:rPr>
                <w:rFonts w:eastAsia="Times New Roman"/>
                <w:sz w:val="25"/>
                <w:szCs w:val="25"/>
                <w:lang w:eastAsia="en-US"/>
              </w:rPr>
            </w:pPr>
            <w:proofErr w:type="spellStart"/>
            <w:r w:rsidRPr="008627C6">
              <w:rPr>
                <w:rFonts w:eastAsia="Times New Roman"/>
                <w:sz w:val="25"/>
                <w:szCs w:val="25"/>
                <w:lang w:eastAsia="en-US"/>
              </w:rPr>
              <w:t>Паспорт</w:t>
            </w:r>
            <w:proofErr w:type="spellEnd"/>
            <w:r w:rsidRPr="008627C6">
              <w:rPr>
                <w:rFonts w:eastAsia="Times New Roman"/>
                <w:sz w:val="25"/>
                <w:szCs w:val="25"/>
                <w:lang w:eastAsia="en-US"/>
              </w:rPr>
              <w:t xml:space="preserve"> </w:t>
            </w:r>
            <w:proofErr w:type="spellStart"/>
            <w:r w:rsidRPr="008627C6">
              <w:rPr>
                <w:rFonts w:eastAsia="Times New Roman"/>
                <w:sz w:val="25"/>
                <w:szCs w:val="25"/>
                <w:lang w:eastAsia="en-US"/>
              </w:rPr>
              <w:t>программы</w:t>
            </w:r>
            <w:proofErr w:type="spellEnd"/>
          </w:p>
        </w:tc>
        <w:tc>
          <w:tcPr>
            <w:tcW w:w="567" w:type="dxa"/>
            <w:tcBorders>
              <w:left w:val="single" w:sz="4" w:space="0" w:color="auto"/>
            </w:tcBorders>
          </w:tcPr>
          <w:p w14:paraId="681220E7" w14:textId="30F5C76D" w:rsidR="005C482B" w:rsidRPr="008627C6" w:rsidRDefault="001D13A6" w:rsidP="00AB500F">
            <w:pPr>
              <w:spacing w:line="256" w:lineRule="exact"/>
              <w:jc w:val="center"/>
              <w:rPr>
                <w:rFonts w:eastAsia="Times New Roman"/>
                <w:sz w:val="25"/>
                <w:szCs w:val="25"/>
                <w:lang w:val="ru-RU" w:eastAsia="en-US"/>
              </w:rPr>
            </w:pPr>
            <w:r w:rsidRPr="008627C6">
              <w:rPr>
                <w:rFonts w:eastAsia="Times New Roman"/>
                <w:sz w:val="25"/>
                <w:szCs w:val="25"/>
                <w:lang w:val="ru-RU" w:eastAsia="en-US"/>
              </w:rPr>
              <w:t>3</w:t>
            </w:r>
          </w:p>
        </w:tc>
      </w:tr>
      <w:tr w:rsidR="00AB500F" w:rsidRPr="008627C6" w14:paraId="212D058B" w14:textId="77777777" w:rsidTr="00CB7365">
        <w:trPr>
          <w:trHeight w:val="275"/>
        </w:trPr>
        <w:tc>
          <w:tcPr>
            <w:tcW w:w="709" w:type="dxa"/>
          </w:tcPr>
          <w:p w14:paraId="05DA9787" w14:textId="15658E3B" w:rsidR="00AB500F" w:rsidRPr="008627C6" w:rsidRDefault="00AB500F" w:rsidP="00B94B9D">
            <w:pPr>
              <w:spacing w:line="256" w:lineRule="exact"/>
              <w:ind w:left="107"/>
              <w:rPr>
                <w:rFonts w:eastAsia="Times New Roman"/>
                <w:b/>
                <w:bCs/>
                <w:sz w:val="25"/>
                <w:szCs w:val="25"/>
                <w:lang w:eastAsia="en-US"/>
              </w:rPr>
            </w:pPr>
            <w:r w:rsidRPr="008627C6">
              <w:rPr>
                <w:rFonts w:eastAsia="Times New Roman"/>
                <w:b/>
                <w:bCs/>
                <w:sz w:val="25"/>
                <w:szCs w:val="25"/>
                <w:lang w:eastAsia="en-US"/>
              </w:rPr>
              <w:t>1</w:t>
            </w:r>
            <w:r w:rsidRPr="008627C6">
              <w:rPr>
                <w:rFonts w:eastAsia="Times New Roman"/>
                <w:b/>
                <w:bCs/>
                <w:sz w:val="25"/>
                <w:szCs w:val="25"/>
                <w:lang w:val="ru-RU" w:eastAsia="en-US"/>
              </w:rPr>
              <w:t>.</w:t>
            </w:r>
          </w:p>
        </w:tc>
        <w:tc>
          <w:tcPr>
            <w:tcW w:w="8788" w:type="dxa"/>
          </w:tcPr>
          <w:p w14:paraId="7AE037FF" w14:textId="4C88603C" w:rsidR="00AB500F" w:rsidRPr="008627C6" w:rsidRDefault="00AB500F" w:rsidP="0058109A">
            <w:pPr>
              <w:spacing w:line="256" w:lineRule="exact"/>
              <w:rPr>
                <w:rFonts w:eastAsia="Times New Roman"/>
                <w:b/>
                <w:bCs/>
                <w:sz w:val="25"/>
                <w:szCs w:val="25"/>
                <w:lang w:eastAsia="en-US"/>
              </w:rPr>
            </w:pPr>
            <w:r w:rsidRPr="008627C6">
              <w:rPr>
                <w:rFonts w:eastAsia="Times New Roman"/>
                <w:b/>
                <w:bCs/>
                <w:sz w:val="25"/>
                <w:szCs w:val="25"/>
                <w:lang w:eastAsia="en-US"/>
              </w:rPr>
              <w:t>ЦЕЛЕВОЙ РАЗДЕЛ</w:t>
            </w:r>
          </w:p>
        </w:tc>
        <w:tc>
          <w:tcPr>
            <w:tcW w:w="567" w:type="dxa"/>
            <w:tcBorders>
              <w:left w:val="single" w:sz="4" w:space="0" w:color="auto"/>
            </w:tcBorders>
          </w:tcPr>
          <w:p w14:paraId="06D12960" w14:textId="723082CC" w:rsidR="00AB500F" w:rsidRPr="008627C6" w:rsidRDefault="00AB500F" w:rsidP="00AB500F">
            <w:pPr>
              <w:spacing w:line="256" w:lineRule="exact"/>
              <w:jc w:val="center"/>
              <w:rPr>
                <w:rFonts w:eastAsia="Times New Roman"/>
                <w:sz w:val="25"/>
                <w:szCs w:val="25"/>
                <w:lang w:val="ru-RU" w:eastAsia="en-US"/>
              </w:rPr>
            </w:pPr>
          </w:p>
        </w:tc>
      </w:tr>
      <w:tr w:rsidR="00AB500F" w:rsidRPr="008627C6" w14:paraId="5CE1235B" w14:textId="77777777" w:rsidTr="00CB7365">
        <w:trPr>
          <w:trHeight w:val="328"/>
        </w:trPr>
        <w:tc>
          <w:tcPr>
            <w:tcW w:w="709" w:type="dxa"/>
          </w:tcPr>
          <w:p w14:paraId="573A6BC7" w14:textId="19BB107E" w:rsidR="00AB500F" w:rsidRPr="008627C6" w:rsidRDefault="00986837" w:rsidP="00B94B9D">
            <w:pPr>
              <w:spacing w:line="264" w:lineRule="exact"/>
              <w:ind w:left="107"/>
              <w:rPr>
                <w:rFonts w:eastAsia="Times New Roman"/>
                <w:sz w:val="25"/>
                <w:szCs w:val="25"/>
                <w:lang w:val="ru-RU" w:eastAsia="en-US"/>
              </w:rPr>
            </w:pPr>
            <w:r w:rsidRPr="008627C6">
              <w:rPr>
                <w:rFonts w:eastAsia="Times New Roman"/>
                <w:sz w:val="25"/>
                <w:szCs w:val="25"/>
                <w:lang w:eastAsia="en-US"/>
              </w:rPr>
              <w:t>1.1.</w:t>
            </w:r>
          </w:p>
        </w:tc>
        <w:tc>
          <w:tcPr>
            <w:tcW w:w="8788" w:type="dxa"/>
          </w:tcPr>
          <w:p w14:paraId="774599AA" w14:textId="493C4DB2" w:rsidR="00AB500F" w:rsidRPr="008627C6" w:rsidRDefault="00AB500F" w:rsidP="0058109A">
            <w:pPr>
              <w:rPr>
                <w:rFonts w:eastAsia="Times New Roman"/>
                <w:sz w:val="25"/>
                <w:szCs w:val="25"/>
                <w:lang w:val="ru-RU" w:eastAsia="en-US"/>
              </w:rPr>
            </w:pPr>
            <w:r w:rsidRPr="008627C6">
              <w:rPr>
                <w:rFonts w:eastAsia="Times New Roman"/>
                <w:sz w:val="25"/>
                <w:szCs w:val="25"/>
                <w:lang w:val="ru-RU" w:eastAsia="en-US"/>
              </w:rPr>
              <w:t>Пояснительная записка</w:t>
            </w:r>
          </w:p>
        </w:tc>
        <w:tc>
          <w:tcPr>
            <w:tcW w:w="567" w:type="dxa"/>
            <w:tcBorders>
              <w:left w:val="single" w:sz="4" w:space="0" w:color="auto"/>
            </w:tcBorders>
          </w:tcPr>
          <w:p w14:paraId="44250FEF" w14:textId="6D15AD7A" w:rsidR="00AB500F" w:rsidRPr="008627C6" w:rsidRDefault="00BD5E87" w:rsidP="00AB500F">
            <w:pPr>
              <w:spacing w:line="268" w:lineRule="exact"/>
              <w:jc w:val="center"/>
              <w:rPr>
                <w:rFonts w:eastAsia="Times New Roman"/>
                <w:sz w:val="25"/>
                <w:szCs w:val="25"/>
                <w:lang w:eastAsia="en-US"/>
              </w:rPr>
            </w:pPr>
            <w:r w:rsidRPr="008627C6">
              <w:rPr>
                <w:rFonts w:eastAsia="Times New Roman"/>
                <w:sz w:val="25"/>
                <w:szCs w:val="25"/>
                <w:lang w:eastAsia="en-US"/>
              </w:rPr>
              <w:t>4</w:t>
            </w:r>
          </w:p>
        </w:tc>
      </w:tr>
      <w:tr w:rsidR="00AB500F" w:rsidRPr="008627C6" w14:paraId="790CDC87" w14:textId="77777777" w:rsidTr="00CB7365">
        <w:trPr>
          <w:trHeight w:val="275"/>
        </w:trPr>
        <w:tc>
          <w:tcPr>
            <w:tcW w:w="709" w:type="dxa"/>
          </w:tcPr>
          <w:p w14:paraId="44164A9A" w14:textId="13C59EF5" w:rsidR="00AB500F" w:rsidRPr="008627C6" w:rsidRDefault="008C150A" w:rsidP="00B94B9D">
            <w:pPr>
              <w:spacing w:line="256" w:lineRule="exact"/>
              <w:ind w:left="107"/>
              <w:rPr>
                <w:rFonts w:eastAsia="Times New Roman"/>
                <w:sz w:val="25"/>
                <w:szCs w:val="25"/>
                <w:lang w:eastAsia="en-US"/>
              </w:rPr>
            </w:pPr>
            <w:r w:rsidRPr="008627C6">
              <w:rPr>
                <w:rFonts w:eastAsia="Times New Roman"/>
                <w:sz w:val="25"/>
                <w:szCs w:val="25"/>
                <w:lang w:eastAsia="en-US"/>
              </w:rPr>
              <w:t>1.1.1.</w:t>
            </w:r>
          </w:p>
        </w:tc>
        <w:tc>
          <w:tcPr>
            <w:tcW w:w="8788" w:type="dxa"/>
          </w:tcPr>
          <w:p w14:paraId="2638C90B" w14:textId="11250F65" w:rsidR="00AB500F" w:rsidRPr="008627C6" w:rsidRDefault="008C150A" w:rsidP="0058109A">
            <w:pPr>
              <w:spacing w:line="256" w:lineRule="exact"/>
              <w:rPr>
                <w:rFonts w:eastAsia="Times New Roman"/>
                <w:sz w:val="25"/>
                <w:szCs w:val="25"/>
                <w:lang w:val="ru-RU" w:eastAsia="en-US"/>
              </w:rPr>
            </w:pPr>
            <w:r w:rsidRPr="008627C6">
              <w:rPr>
                <w:rFonts w:eastAsia="Times New Roman"/>
                <w:sz w:val="25"/>
                <w:szCs w:val="25"/>
                <w:lang w:val="ru-RU" w:eastAsia="en-US"/>
              </w:rPr>
              <w:t>Цель и задачи Программы</w:t>
            </w:r>
          </w:p>
        </w:tc>
        <w:tc>
          <w:tcPr>
            <w:tcW w:w="567" w:type="dxa"/>
            <w:tcBorders>
              <w:left w:val="single" w:sz="4" w:space="0" w:color="auto"/>
            </w:tcBorders>
          </w:tcPr>
          <w:p w14:paraId="6B856F54" w14:textId="7F204166" w:rsidR="00AB500F" w:rsidRPr="008627C6" w:rsidRDefault="001D13A6" w:rsidP="00AB500F">
            <w:pPr>
              <w:spacing w:line="256" w:lineRule="exact"/>
              <w:jc w:val="center"/>
              <w:rPr>
                <w:rFonts w:eastAsia="Times New Roman"/>
                <w:sz w:val="25"/>
                <w:szCs w:val="25"/>
                <w:lang w:val="ru-RU" w:eastAsia="en-US"/>
              </w:rPr>
            </w:pPr>
            <w:r w:rsidRPr="008627C6">
              <w:rPr>
                <w:rFonts w:eastAsia="Times New Roman"/>
                <w:sz w:val="25"/>
                <w:szCs w:val="25"/>
                <w:lang w:val="ru-RU" w:eastAsia="en-US"/>
              </w:rPr>
              <w:t>6</w:t>
            </w:r>
          </w:p>
        </w:tc>
      </w:tr>
      <w:tr w:rsidR="00AB500F" w:rsidRPr="008627C6" w14:paraId="5BE9AEF0" w14:textId="77777777" w:rsidTr="00CB7365">
        <w:trPr>
          <w:trHeight w:val="275"/>
        </w:trPr>
        <w:tc>
          <w:tcPr>
            <w:tcW w:w="709" w:type="dxa"/>
          </w:tcPr>
          <w:p w14:paraId="7D752059" w14:textId="64EAA50B" w:rsidR="00AB500F" w:rsidRPr="008627C6" w:rsidRDefault="008C150A" w:rsidP="00B94B9D">
            <w:pPr>
              <w:spacing w:line="256" w:lineRule="exact"/>
              <w:ind w:left="107"/>
              <w:rPr>
                <w:rFonts w:eastAsia="Times New Roman"/>
                <w:sz w:val="25"/>
                <w:szCs w:val="25"/>
                <w:lang w:eastAsia="en-US"/>
              </w:rPr>
            </w:pPr>
            <w:r w:rsidRPr="008627C6">
              <w:rPr>
                <w:rFonts w:eastAsia="Times New Roman"/>
                <w:sz w:val="25"/>
                <w:szCs w:val="25"/>
                <w:lang w:eastAsia="en-US"/>
              </w:rPr>
              <w:t>1.1.2.</w:t>
            </w:r>
          </w:p>
        </w:tc>
        <w:tc>
          <w:tcPr>
            <w:tcW w:w="8788" w:type="dxa"/>
          </w:tcPr>
          <w:p w14:paraId="1166F989" w14:textId="003C7CAA" w:rsidR="00AB500F" w:rsidRPr="008627C6" w:rsidRDefault="008C150A" w:rsidP="0058109A">
            <w:pPr>
              <w:spacing w:line="256" w:lineRule="exact"/>
              <w:rPr>
                <w:rFonts w:eastAsia="Times New Roman"/>
                <w:sz w:val="25"/>
                <w:szCs w:val="25"/>
                <w:lang w:val="ru-RU" w:eastAsia="en-US"/>
              </w:rPr>
            </w:pPr>
            <w:r w:rsidRPr="008627C6">
              <w:rPr>
                <w:rFonts w:eastAsia="Times New Roman"/>
                <w:sz w:val="25"/>
                <w:szCs w:val="25"/>
                <w:lang w:val="ru-RU" w:eastAsia="en-US"/>
              </w:rPr>
              <w:t>Принципы и подходы к формированию Программы</w:t>
            </w:r>
          </w:p>
        </w:tc>
        <w:tc>
          <w:tcPr>
            <w:tcW w:w="567" w:type="dxa"/>
            <w:tcBorders>
              <w:left w:val="single" w:sz="4" w:space="0" w:color="auto"/>
            </w:tcBorders>
          </w:tcPr>
          <w:p w14:paraId="367FB258" w14:textId="4EC20987" w:rsidR="00AB500F" w:rsidRPr="008627C6" w:rsidRDefault="00BC64D7" w:rsidP="00AB500F">
            <w:pPr>
              <w:spacing w:line="256" w:lineRule="exact"/>
              <w:jc w:val="center"/>
              <w:rPr>
                <w:rFonts w:eastAsia="Times New Roman"/>
                <w:sz w:val="25"/>
                <w:szCs w:val="25"/>
                <w:lang w:val="ru-RU" w:eastAsia="en-US"/>
              </w:rPr>
            </w:pPr>
            <w:r w:rsidRPr="008627C6">
              <w:rPr>
                <w:rFonts w:eastAsia="Times New Roman"/>
                <w:sz w:val="25"/>
                <w:szCs w:val="25"/>
                <w:lang w:val="ru-RU" w:eastAsia="en-US"/>
              </w:rPr>
              <w:t>1</w:t>
            </w:r>
            <w:r w:rsidR="00E647F4" w:rsidRPr="008627C6">
              <w:rPr>
                <w:rFonts w:eastAsia="Times New Roman"/>
                <w:sz w:val="25"/>
                <w:szCs w:val="25"/>
                <w:lang w:val="ru-RU" w:eastAsia="en-US"/>
              </w:rPr>
              <w:t>5</w:t>
            </w:r>
          </w:p>
        </w:tc>
      </w:tr>
      <w:tr w:rsidR="00EE1C53" w:rsidRPr="008627C6" w14:paraId="4DD08590" w14:textId="77777777" w:rsidTr="00CB7365">
        <w:trPr>
          <w:trHeight w:val="275"/>
        </w:trPr>
        <w:tc>
          <w:tcPr>
            <w:tcW w:w="709" w:type="dxa"/>
          </w:tcPr>
          <w:p w14:paraId="2F0DB55E" w14:textId="650CFB51" w:rsidR="00EE1C53" w:rsidRPr="008627C6" w:rsidRDefault="00EE1C53" w:rsidP="00B94B9D">
            <w:pPr>
              <w:spacing w:line="256" w:lineRule="exact"/>
              <w:ind w:left="107"/>
              <w:rPr>
                <w:rFonts w:eastAsia="Times New Roman"/>
                <w:sz w:val="25"/>
                <w:szCs w:val="25"/>
                <w:lang w:val="ru-RU" w:eastAsia="en-US"/>
              </w:rPr>
            </w:pPr>
            <w:bookmarkStart w:id="0" w:name="_Hlk87562879"/>
            <w:r w:rsidRPr="008627C6">
              <w:rPr>
                <w:rFonts w:eastAsia="Times New Roman"/>
                <w:sz w:val="25"/>
                <w:szCs w:val="25"/>
                <w:lang w:eastAsia="en-US"/>
              </w:rPr>
              <w:t>1</w:t>
            </w:r>
            <w:r w:rsidRPr="008627C6">
              <w:rPr>
                <w:rFonts w:eastAsia="Times New Roman"/>
                <w:sz w:val="25"/>
                <w:szCs w:val="25"/>
                <w:lang w:val="ru-RU" w:eastAsia="en-US"/>
              </w:rPr>
              <w:t>.1.3</w:t>
            </w:r>
            <w:r w:rsidR="004537B7" w:rsidRPr="008627C6">
              <w:rPr>
                <w:rFonts w:eastAsia="Times New Roman"/>
                <w:sz w:val="25"/>
                <w:szCs w:val="25"/>
                <w:lang w:val="ru-RU" w:eastAsia="en-US"/>
              </w:rPr>
              <w:t>.</w:t>
            </w:r>
            <w:bookmarkEnd w:id="0"/>
          </w:p>
        </w:tc>
        <w:tc>
          <w:tcPr>
            <w:tcW w:w="8788" w:type="dxa"/>
          </w:tcPr>
          <w:p w14:paraId="3BF3A96C" w14:textId="6E5611C5" w:rsidR="00EE1C53" w:rsidRPr="008627C6" w:rsidRDefault="00EE1C53" w:rsidP="0058109A">
            <w:pPr>
              <w:spacing w:line="256" w:lineRule="exact"/>
              <w:rPr>
                <w:rFonts w:eastAsia="Times New Roman"/>
                <w:sz w:val="25"/>
                <w:szCs w:val="25"/>
                <w:lang w:val="ru-RU" w:eastAsia="en-US"/>
              </w:rPr>
            </w:pPr>
            <w:r w:rsidRPr="008627C6">
              <w:rPr>
                <w:rFonts w:eastAsia="Times New Roman"/>
                <w:sz w:val="25"/>
                <w:szCs w:val="25"/>
                <w:lang w:val="ru-RU" w:eastAsia="en-US"/>
              </w:rPr>
              <w:t>Значимые для разработки и реализации ООП ДО характеристики:</w:t>
            </w:r>
          </w:p>
        </w:tc>
        <w:tc>
          <w:tcPr>
            <w:tcW w:w="567" w:type="dxa"/>
            <w:tcBorders>
              <w:left w:val="single" w:sz="4" w:space="0" w:color="auto"/>
            </w:tcBorders>
          </w:tcPr>
          <w:p w14:paraId="0DB758A6" w14:textId="4F5139AA" w:rsidR="00EE1C53" w:rsidRPr="008627C6" w:rsidRDefault="00BE7C35" w:rsidP="00AB500F">
            <w:pPr>
              <w:spacing w:line="256" w:lineRule="exact"/>
              <w:jc w:val="center"/>
              <w:rPr>
                <w:rFonts w:eastAsia="Times New Roman"/>
                <w:sz w:val="25"/>
                <w:szCs w:val="25"/>
                <w:lang w:val="ru-RU" w:eastAsia="en-US"/>
              </w:rPr>
            </w:pPr>
            <w:r w:rsidRPr="008627C6">
              <w:rPr>
                <w:rFonts w:eastAsia="Times New Roman"/>
                <w:sz w:val="25"/>
                <w:szCs w:val="25"/>
                <w:lang w:val="ru-RU" w:eastAsia="en-US"/>
              </w:rPr>
              <w:t>20</w:t>
            </w:r>
          </w:p>
        </w:tc>
      </w:tr>
      <w:tr w:rsidR="00EE1C53" w:rsidRPr="008627C6" w14:paraId="3AE34E0D" w14:textId="77777777" w:rsidTr="00CB7365">
        <w:trPr>
          <w:trHeight w:val="275"/>
        </w:trPr>
        <w:tc>
          <w:tcPr>
            <w:tcW w:w="709" w:type="dxa"/>
          </w:tcPr>
          <w:p w14:paraId="49143954" w14:textId="1E6B37E3" w:rsidR="00EE1C53" w:rsidRPr="008627C6" w:rsidRDefault="00820427" w:rsidP="00B94B9D">
            <w:pPr>
              <w:spacing w:line="256" w:lineRule="exact"/>
              <w:ind w:left="107"/>
              <w:rPr>
                <w:rFonts w:eastAsia="Times New Roman"/>
                <w:sz w:val="25"/>
                <w:szCs w:val="25"/>
                <w:lang w:val="ru-RU" w:eastAsia="en-US"/>
              </w:rPr>
            </w:pPr>
            <w:r w:rsidRPr="008627C6">
              <w:rPr>
                <w:rFonts w:eastAsia="Times New Roman"/>
                <w:sz w:val="25"/>
                <w:szCs w:val="25"/>
                <w:lang w:val="ru-RU" w:eastAsia="en-US"/>
              </w:rPr>
              <w:t>1.1.4.</w:t>
            </w:r>
          </w:p>
        </w:tc>
        <w:tc>
          <w:tcPr>
            <w:tcW w:w="8788" w:type="dxa"/>
          </w:tcPr>
          <w:p w14:paraId="27E81519" w14:textId="092CBB6D" w:rsidR="00EE1C53" w:rsidRPr="008627C6" w:rsidRDefault="00820427" w:rsidP="0058109A">
            <w:pPr>
              <w:spacing w:line="256" w:lineRule="exact"/>
              <w:rPr>
                <w:rFonts w:eastAsia="Times New Roman"/>
                <w:sz w:val="25"/>
                <w:szCs w:val="25"/>
                <w:lang w:val="ru-RU" w:eastAsia="en-US"/>
              </w:rPr>
            </w:pPr>
            <w:r w:rsidRPr="008627C6">
              <w:rPr>
                <w:rFonts w:eastAsia="Times New Roman"/>
                <w:sz w:val="25"/>
                <w:szCs w:val="25"/>
                <w:lang w:val="ru-RU" w:eastAsia="en-US"/>
              </w:rPr>
              <w:t>Характеристики особенностей развития детей раннего и дошк</w:t>
            </w:r>
            <w:r w:rsidR="00CB7365" w:rsidRPr="008627C6">
              <w:rPr>
                <w:rFonts w:eastAsia="Times New Roman"/>
                <w:sz w:val="25"/>
                <w:szCs w:val="25"/>
                <w:lang w:val="ru-RU" w:eastAsia="en-US"/>
              </w:rPr>
              <w:t>ольного</w:t>
            </w:r>
            <w:r w:rsidRPr="008627C6">
              <w:rPr>
                <w:rFonts w:eastAsia="Times New Roman"/>
                <w:sz w:val="25"/>
                <w:szCs w:val="25"/>
                <w:lang w:val="ru-RU" w:eastAsia="en-US"/>
              </w:rPr>
              <w:t xml:space="preserve"> возраста</w:t>
            </w:r>
          </w:p>
        </w:tc>
        <w:tc>
          <w:tcPr>
            <w:tcW w:w="567" w:type="dxa"/>
            <w:tcBorders>
              <w:left w:val="single" w:sz="4" w:space="0" w:color="auto"/>
            </w:tcBorders>
          </w:tcPr>
          <w:p w14:paraId="0D7E21CC" w14:textId="7E8A550C" w:rsidR="00EE1C53" w:rsidRPr="008627C6" w:rsidRDefault="00BE7C35" w:rsidP="00AB500F">
            <w:pPr>
              <w:spacing w:line="256" w:lineRule="exact"/>
              <w:jc w:val="center"/>
              <w:rPr>
                <w:rFonts w:eastAsia="Times New Roman"/>
                <w:sz w:val="25"/>
                <w:szCs w:val="25"/>
                <w:lang w:val="ru-RU" w:eastAsia="en-US"/>
              </w:rPr>
            </w:pPr>
            <w:r w:rsidRPr="008627C6">
              <w:rPr>
                <w:rFonts w:eastAsia="Times New Roman"/>
                <w:sz w:val="25"/>
                <w:szCs w:val="25"/>
                <w:lang w:val="ru-RU" w:eastAsia="en-US"/>
              </w:rPr>
              <w:t>26</w:t>
            </w:r>
          </w:p>
        </w:tc>
      </w:tr>
      <w:tr w:rsidR="00AB500F" w:rsidRPr="008627C6" w14:paraId="4C01B4B5" w14:textId="77777777" w:rsidTr="00CB7365">
        <w:trPr>
          <w:trHeight w:val="275"/>
        </w:trPr>
        <w:tc>
          <w:tcPr>
            <w:tcW w:w="709" w:type="dxa"/>
          </w:tcPr>
          <w:p w14:paraId="2EE90647" w14:textId="4801ABB4" w:rsidR="00AB500F" w:rsidRPr="008627C6" w:rsidRDefault="008C150A" w:rsidP="00B94B9D">
            <w:pPr>
              <w:spacing w:line="256" w:lineRule="exact"/>
              <w:ind w:left="107"/>
              <w:rPr>
                <w:rFonts w:eastAsia="Times New Roman"/>
                <w:sz w:val="25"/>
                <w:szCs w:val="25"/>
                <w:lang w:eastAsia="en-US"/>
              </w:rPr>
            </w:pPr>
            <w:r w:rsidRPr="008627C6">
              <w:rPr>
                <w:rFonts w:eastAsia="Times New Roman"/>
                <w:sz w:val="25"/>
                <w:szCs w:val="25"/>
                <w:lang w:eastAsia="en-US"/>
              </w:rPr>
              <w:t>1.2.</w:t>
            </w:r>
          </w:p>
        </w:tc>
        <w:tc>
          <w:tcPr>
            <w:tcW w:w="8788" w:type="dxa"/>
          </w:tcPr>
          <w:p w14:paraId="3CA2AA82" w14:textId="264B7B5E" w:rsidR="00AB500F" w:rsidRPr="008627C6" w:rsidRDefault="008C150A" w:rsidP="0058109A">
            <w:pPr>
              <w:spacing w:line="256" w:lineRule="exact"/>
              <w:rPr>
                <w:rFonts w:eastAsia="Times New Roman"/>
                <w:sz w:val="25"/>
                <w:szCs w:val="25"/>
                <w:lang w:eastAsia="en-US"/>
              </w:rPr>
            </w:pPr>
            <w:proofErr w:type="spellStart"/>
            <w:r w:rsidRPr="008627C6">
              <w:rPr>
                <w:rFonts w:eastAsia="Times New Roman"/>
                <w:sz w:val="25"/>
                <w:szCs w:val="25"/>
                <w:lang w:eastAsia="en-US"/>
              </w:rPr>
              <w:t>Планируемые</w:t>
            </w:r>
            <w:proofErr w:type="spellEnd"/>
            <w:r w:rsidRPr="008627C6">
              <w:rPr>
                <w:rFonts w:eastAsia="Times New Roman"/>
                <w:sz w:val="25"/>
                <w:szCs w:val="25"/>
                <w:lang w:eastAsia="en-US"/>
              </w:rPr>
              <w:t xml:space="preserve"> </w:t>
            </w:r>
            <w:proofErr w:type="spellStart"/>
            <w:r w:rsidRPr="008627C6">
              <w:rPr>
                <w:rFonts w:eastAsia="Times New Roman"/>
                <w:sz w:val="25"/>
                <w:szCs w:val="25"/>
                <w:lang w:eastAsia="en-US"/>
              </w:rPr>
              <w:t>результаты</w:t>
            </w:r>
            <w:proofErr w:type="spellEnd"/>
            <w:r w:rsidRPr="008627C6">
              <w:rPr>
                <w:rFonts w:eastAsia="Times New Roman"/>
                <w:sz w:val="25"/>
                <w:szCs w:val="25"/>
                <w:lang w:eastAsia="en-US"/>
              </w:rPr>
              <w:t xml:space="preserve"> </w:t>
            </w:r>
            <w:proofErr w:type="spellStart"/>
            <w:r w:rsidRPr="008627C6">
              <w:rPr>
                <w:rFonts w:eastAsia="Times New Roman"/>
                <w:sz w:val="25"/>
                <w:szCs w:val="25"/>
                <w:lang w:eastAsia="en-US"/>
              </w:rPr>
              <w:t>освоения</w:t>
            </w:r>
            <w:proofErr w:type="spellEnd"/>
            <w:r w:rsidRPr="008627C6">
              <w:rPr>
                <w:rFonts w:eastAsia="Times New Roman"/>
                <w:sz w:val="25"/>
                <w:szCs w:val="25"/>
                <w:lang w:eastAsia="en-US"/>
              </w:rPr>
              <w:t xml:space="preserve"> </w:t>
            </w:r>
            <w:proofErr w:type="spellStart"/>
            <w:r w:rsidRPr="008627C6">
              <w:rPr>
                <w:rFonts w:eastAsia="Times New Roman"/>
                <w:sz w:val="25"/>
                <w:szCs w:val="25"/>
                <w:lang w:eastAsia="en-US"/>
              </w:rPr>
              <w:t>Программы</w:t>
            </w:r>
            <w:proofErr w:type="spellEnd"/>
          </w:p>
        </w:tc>
        <w:tc>
          <w:tcPr>
            <w:tcW w:w="567" w:type="dxa"/>
            <w:tcBorders>
              <w:left w:val="single" w:sz="4" w:space="0" w:color="auto"/>
            </w:tcBorders>
          </w:tcPr>
          <w:p w14:paraId="47741977" w14:textId="05A73BD4" w:rsidR="00AB500F" w:rsidRPr="008627C6" w:rsidRDefault="00BE7C35" w:rsidP="00AB500F">
            <w:pPr>
              <w:spacing w:line="256" w:lineRule="exact"/>
              <w:jc w:val="center"/>
              <w:rPr>
                <w:rFonts w:eastAsia="Times New Roman"/>
                <w:sz w:val="25"/>
                <w:szCs w:val="25"/>
                <w:lang w:val="ru-RU" w:eastAsia="en-US"/>
              </w:rPr>
            </w:pPr>
            <w:r w:rsidRPr="008627C6">
              <w:rPr>
                <w:rFonts w:eastAsia="Times New Roman"/>
                <w:sz w:val="25"/>
                <w:szCs w:val="25"/>
                <w:lang w:val="ru-RU" w:eastAsia="en-US"/>
              </w:rPr>
              <w:t>32</w:t>
            </w:r>
          </w:p>
        </w:tc>
      </w:tr>
      <w:tr w:rsidR="00AB500F" w:rsidRPr="008627C6" w14:paraId="501C28C0" w14:textId="77777777" w:rsidTr="00CB7365">
        <w:trPr>
          <w:trHeight w:val="275"/>
        </w:trPr>
        <w:tc>
          <w:tcPr>
            <w:tcW w:w="709" w:type="dxa"/>
          </w:tcPr>
          <w:p w14:paraId="787E72B8" w14:textId="4E1229A2" w:rsidR="00AB500F" w:rsidRPr="008627C6" w:rsidRDefault="008C150A" w:rsidP="00B94B9D">
            <w:pPr>
              <w:spacing w:line="256" w:lineRule="exact"/>
              <w:ind w:left="107"/>
              <w:rPr>
                <w:rFonts w:eastAsia="Times New Roman"/>
                <w:sz w:val="25"/>
                <w:szCs w:val="25"/>
                <w:lang w:eastAsia="en-US"/>
              </w:rPr>
            </w:pPr>
            <w:r w:rsidRPr="008627C6">
              <w:rPr>
                <w:rFonts w:eastAsia="Times New Roman"/>
                <w:sz w:val="25"/>
                <w:szCs w:val="25"/>
                <w:lang w:eastAsia="en-US"/>
              </w:rPr>
              <w:t>1.3.</w:t>
            </w:r>
          </w:p>
        </w:tc>
        <w:tc>
          <w:tcPr>
            <w:tcW w:w="8788" w:type="dxa"/>
          </w:tcPr>
          <w:p w14:paraId="2603FD6C" w14:textId="4042B5BA" w:rsidR="00AB500F" w:rsidRPr="008627C6" w:rsidRDefault="008C150A" w:rsidP="0058109A">
            <w:pPr>
              <w:spacing w:line="256" w:lineRule="exact"/>
              <w:rPr>
                <w:rFonts w:eastAsia="Times New Roman"/>
                <w:sz w:val="25"/>
                <w:szCs w:val="25"/>
                <w:lang w:val="ru-RU" w:eastAsia="en-US"/>
              </w:rPr>
            </w:pPr>
            <w:r w:rsidRPr="008627C6">
              <w:rPr>
                <w:rFonts w:eastAsia="Times New Roman"/>
                <w:sz w:val="25"/>
                <w:szCs w:val="25"/>
                <w:lang w:val="ru-RU" w:eastAsia="en-US"/>
              </w:rPr>
              <w:t>Развивающее оценивание качества образовательной деятельности по Программе</w:t>
            </w:r>
          </w:p>
        </w:tc>
        <w:tc>
          <w:tcPr>
            <w:tcW w:w="567" w:type="dxa"/>
            <w:tcBorders>
              <w:left w:val="single" w:sz="4" w:space="0" w:color="auto"/>
            </w:tcBorders>
          </w:tcPr>
          <w:p w14:paraId="021DE664" w14:textId="6C18B98C" w:rsidR="00AB500F" w:rsidRPr="008627C6" w:rsidRDefault="004A5C9A" w:rsidP="00AB500F">
            <w:pPr>
              <w:spacing w:line="256" w:lineRule="exact"/>
              <w:jc w:val="center"/>
              <w:rPr>
                <w:rFonts w:eastAsia="Times New Roman"/>
                <w:color w:val="00B050"/>
                <w:sz w:val="25"/>
                <w:szCs w:val="25"/>
                <w:lang w:val="ru-RU" w:eastAsia="en-US"/>
              </w:rPr>
            </w:pPr>
            <w:r w:rsidRPr="008627C6">
              <w:rPr>
                <w:rFonts w:eastAsia="Times New Roman"/>
                <w:sz w:val="25"/>
                <w:szCs w:val="25"/>
                <w:lang w:val="ru-RU" w:eastAsia="en-US"/>
              </w:rPr>
              <w:t>72</w:t>
            </w:r>
          </w:p>
        </w:tc>
      </w:tr>
      <w:tr w:rsidR="00AB500F" w:rsidRPr="008627C6" w14:paraId="16EC57E1" w14:textId="77777777" w:rsidTr="00CB7365">
        <w:trPr>
          <w:trHeight w:val="275"/>
        </w:trPr>
        <w:tc>
          <w:tcPr>
            <w:tcW w:w="709" w:type="dxa"/>
          </w:tcPr>
          <w:p w14:paraId="0B1DE98E" w14:textId="0BD3888C" w:rsidR="00AB500F" w:rsidRPr="008627C6" w:rsidRDefault="00B94B9D" w:rsidP="00B94B9D">
            <w:pPr>
              <w:spacing w:line="264" w:lineRule="exact"/>
              <w:rPr>
                <w:rFonts w:eastAsia="Times New Roman"/>
                <w:b/>
                <w:bCs/>
                <w:sz w:val="25"/>
                <w:szCs w:val="25"/>
                <w:lang w:val="ru-RU" w:eastAsia="en-US"/>
              </w:rPr>
            </w:pPr>
            <w:r w:rsidRPr="008627C6">
              <w:rPr>
                <w:rFonts w:eastAsia="Times New Roman"/>
                <w:b/>
                <w:bCs/>
                <w:sz w:val="25"/>
                <w:szCs w:val="25"/>
                <w:lang w:val="ru-RU" w:eastAsia="en-US"/>
              </w:rPr>
              <w:t xml:space="preserve"> </w:t>
            </w:r>
            <w:r w:rsidR="00AB500F" w:rsidRPr="008627C6">
              <w:rPr>
                <w:rFonts w:eastAsia="Times New Roman"/>
                <w:b/>
                <w:bCs/>
                <w:sz w:val="25"/>
                <w:szCs w:val="25"/>
                <w:lang w:eastAsia="en-US"/>
              </w:rPr>
              <w:t>2</w:t>
            </w:r>
            <w:r w:rsidR="00AB500F" w:rsidRPr="008627C6">
              <w:rPr>
                <w:rFonts w:eastAsia="Times New Roman"/>
                <w:b/>
                <w:bCs/>
                <w:sz w:val="25"/>
                <w:szCs w:val="25"/>
                <w:lang w:val="ru-RU" w:eastAsia="en-US"/>
              </w:rPr>
              <w:t>.</w:t>
            </w:r>
          </w:p>
        </w:tc>
        <w:tc>
          <w:tcPr>
            <w:tcW w:w="8788" w:type="dxa"/>
          </w:tcPr>
          <w:p w14:paraId="28D3EFDB" w14:textId="05E6D192" w:rsidR="00AB500F" w:rsidRPr="008627C6" w:rsidRDefault="00AB500F" w:rsidP="0058109A">
            <w:pPr>
              <w:spacing w:line="264" w:lineRule="exact"/>
              <w:rPr>
                <w:rFonts w:eastAsia="Times New Roman"/>
                <w:b/>
                <w:bCs/>
                <w:sz w:val="25"/>
                <w:szCs w:val="25"/>
                <w:lang w:eastAsia="en-US"/>
              </w:rPr>
            </w:pPr>
            <w:r w:rsidRPr="008627C6">
              <w:rPr>
                <w:rFonts w:eastAsia="Times New Roman"/>
                <w:b/>
                <w:bCs/>
                <w:sz w:val="25"/>
                <w:szCs w:val="25"/>
                <w:lang w:eastAsia="en-US"/>
              </w:rPr>
              <w:t>СОДЕРЖАТЕЛЬНЫЙ РАЗДЕЛ</w:t>
            </w:r>
          </w:p>
        </w:tc>
        <w:tc>
          <w:tcPr>
            <w:tcW w:w="567" w:type="dxa"/>
            <w:tcBorders>
              <w:left w:val="single" w:sz="4" w:space="0" w:color="auto"/>
            </w:tcBorders>
          </w:tcPr>
          <w:p w14:paraId="65A570FC" w14:textId="77777777" w:rsidR="00AB500F" w:rsidRPr="008627C6" w:rsidRDefault="00AB500F" w:rsidP="00AB500F">
            <w:pPr>
              <w:spacing w:line="256" w:lineRule="exact"/>
              <w:jc w:val="center"/>
              <w:rPr>
                <w:rFonts w:eastAsia="Times New Roman"/>
                <w:color w:val="00B050"/>
                <w:sz w:val="25"/>
                <w:szCs w:val="25"/>
                <w:lang w:eastAsia="en-US"/>
              </w:rPr>
            </w:pPr>
          </w:p>
        </w:tc>
      </w:tr>
      <w:tr w:rsidR="00AB500F" w:rsidRPr="008627C6" w14:paraId="3038192F" w14:textId="77777777" w:rsidTr="00CB7365">
        <w:trPr>
          <w:trHeight w:val="275"/>
        </w:trPr>
        <w:tc>
          <w:tcPr>
            <w:tcW w:w="709" w:type="dxa"/>
          </w:tcPr>
          <w:p w14:paraId="03F40E89" w14:textId="77777777" w:rsidR="00AB500F" w:rsidRPr="008627C6" w:rsidRDefault="00AB500F" w:rsidP="00B94B9D">
            <w:pPr>
              <w:spacing w:line="264" w:lineRule="exact"/>
              <w:ind w:left="107"/>
              <w:rPr>
                <w:rFonts w:eastAsia="Times New Roman"/>
                <w:sz w:val="25"/>
                <w:szCs w:val="25"/>
                <w:lang w:eastAsia="en-US"/>
              </w:rPr>
            </w:pPr>
            <w:r w:rsidRPr="008627C6">
              <w:rPr>
                <w:rFonts w:eastAsia="Times New Roman"/>
                <w:sz w:val="25"/>
                <w:szCs w:val="25"/>
                <w:lang w:eastAsia="en-US"/>
              </w:rPr>
              <w:t>2.1.</w:t>
            </w:r>
          </w:p>
        </w:tc>
        <w:tc>
          <w:tcPr>
            <w:tcW w:w="8788" w:type="dxa"/>
          </w:tcPr>
          <w:p w14:paraId="44DE4F4C" w14:textId="6C3ABF9E" w:rsidR="00AB500F" w:rsidRPr="008627C6" w:rsidRDefault="008C150A" w:rsidP="0058109A">
            <w:pPr>
              <w:spacing w:line="264" w:lineRule="exact"/>
              <w:rPr>
                <w:rFonts w:eastAsia="Times New Roman"/>
                <w:sz w:val="25"/>
                <w:szCs w:val="25"/>
                <w:lang w:val="ru-RU" w:eastAsia="en-US"/>
              </w:rPr>
            </w:pPr>
            <w:r w:rsidRPr="008627C6">
              <w:rPr>
                <w:rFonts w:eastAsia="Times New Roman"/>
                <w:sz w:val="25"/>
                <w:szCs w:val="25"/>
                <w:lang w:val="ru-RU" w:eastAsia="en-US"/>
              </w:rPr>
              <w:t>Общие положения</w:t>
            </w:r>
          </w:p>
        </w:tc>
        <w:tc>
          <w:tcPr>
            <w:tcW w:w="567" w:type="dxa"/>
            <w:tcBorders>
              <w:left w:val="single" w:sz="4" w:space="0" w:color="auto"/>
            </w:tcBorders>
          </w:tcPr>
          <w:p w14:paraId="1F94F2EC" w14:textId="53BC3FC0" w:rsidR="00AB500F" w:rsidRPr="008627C6" w:rsidRDefault="00957602" w:rsidP="00AB500F">
            <w:pPr>
              <w:spacing w:line="256" w:lineRule="exact"/>
              <w:jc w:val="center"/>
              <w:rPr>
                <w:rFonts w:eastAsia="Times New Roman"/>
                <w:sz w:val="25"/>
                <w:szCs w:val="25"/>
                <w:lang w:val="ru-RU" w:eastAsia="en-US"/>
              </w:rPr>
            </w:pPr>
            <w:r w:rsidRPr="008627C6">
              <w:rPr>
                <w:rFonts w:eastAsia="Times New Roman"/>
                <w:sz w:val="25"/>
                <w:szCs w:val="25"/>
                <w:lang w:val="ru-RU" w:eastAsia="en-US"/>
              </w:rPr>
              <w:t>76</w:t>
            </w:r>
          </w:p>
        </w:tc>
      </w:tr>
      <w:tr w:rsidR="00AB500F" w:rsidRPr="008627C6" w14:paraId="712E8340" w14:textId="77777777" w:rsidTr="00CB7365">
        <w:trPr>
          <w:trHeight w:val="275"/>
        </w:trPr>
        <w:tc>
          <w:tcPr>
            <w:tcW w:w="709" w:type="dxa"/>
          </w:tcPr>
          <w:p w14:paraId="732AE48E" w14:textId="75230D6D" w:rsidR="00AB500F" w:rsidRPr="008627C6" w:rsidRDefault="00AB500F" w:rsidP="00B94B9D">
            <w:pPr>
              <w:spacing w:line="264" w:lineRule="exact"/>
              <w:ind w:left="107"/>
              <w:rPr>
                <w:rFonts w:eastAsia="Times New Roman"/>
                <w:sz w:val="25"/>
                <w:szCs w:val="25"/>
                <w:lang w:val="ru-RU" w:eastAsia="en-US"/>
              </w:rPr>
            </w:pPr>
            <w:bookmarkStart w:id="1" w:name="_Hlk82970785"/>
            <w:r w:rsidRPr="008627C6">
              <w:rPr>
                <w:rFonts w:eastAsia="Times New Roman"/>
                <w:sz w:val="25"/>
                <w:szCs w:val="25"/>
                <w:lang w:eastAsia="en-US"/>
              </w:rPr>
              <w:t>2.</w:t>
            </w:r>
            <w:r w:rsidR="008C150A" w:rsidRPr="008627C6">
              <w:rPr>
                <w:rFonts w:eastAsia="Times New Roman"/>
                <w:sz w:val="25"/>
                <w:szCs w:val="25"/>
                <w:lang w:val="ru-RU" w:eastAsia="en-US"/>
              </w:rPr>
              <w:t>2.</w:t>
            </w:r>
          </w:p>
        </w:tc>
        <w:tc>
          <w:tcPr>
            <w:tcW w:w="8788" w:type="dxa"/>
          </w:tcPr>
          <w:p w14:paraId="4F8F1C89" w14:textId="57CAFB1F" w:rsidR="00AB500F" w:rsidRPr="008627C6" w:rsidRDefault="008C150A" w:rsidP="0058109A">
            <w:pPr>
              <w:spacing w:line="264" w:lineRule="exact"/>
              <w:rPr>
                <w:rFonts w:eastAsia="Times New Roman"/>
                <w:sz w:val="25"/>
                <w:szCs w:val="25"/>
                <w:lang w:val="ru-RU" w:eastAsia="en-US"/>
              </w:rPr>
            </w:pPr>
            <w:r w:rsidRPr="008627C6">
              <w:rPr>
                <w:rFonts w:eastAsia="Times New Roman"/>
                <w:sz w:val="25"/>
                <w:szCs w:val="25"/>
                <w:lang w:val="ru-RU" w:eastAsia="en-US"/>
              </w:rPr>
              <w:t>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567" w:type="dxa"/>
            <w:tcBorders>
              <w:left w:val="single" w:sz="4" w:space="0" w:color="auto"/>
            </w:tcBorders>
          </w:tcPr>
          <w:p w14:paraId="4046A4D6" w14:textId="79580CF9" w:rsidR="00AB500F" w:rsidRPr="008627C6" w:rsidRDefault="00957602" w:rsidP="00AB500F">
            <w:pPr>
              <w:spacing w:line="256" w:lineRule="exact"/>
              <w:jc w:val="center"/>
              <w:rPr>
                <w:rFonts w:eastAsia="Times New Roman"/>
                <w:sz w:val="25"/>
                <w:szCs w:val="25"/>
                <w:lang w:val="ru-RU" w:eastAsia="en-US"/>
              </w:rPr>
            </w:pPr>
            <w:r w:rsidRPr="008627C6">
              <w:rPr>
                <w:rFonts w:eastAsia="Times New Roman"/>
                <w:sz w:val="25"/>
                <w:szCs w:val="25"/>
                <w:lang w:val="ru-RU" w:eastAsia="en-US"/>
              </w:rPr>
              <w:t>7</w:t>
            </w:r>
            <w:r w:rsidR="00E647F4" w:rsidRPr="008627C6">
              <w:rPr>
                <w:rFonts w:eastAsia="Times New Roman"/>
                <w:sz w:val="25"/>
                <w:szCs w:val="25"/>
                <w:lang w:val="ru-RU" w:eastAsia="en-US"/>
              </w:rPr>
              <w:t>7</w:t>
            </w:r>
          </w:p>
        </w:tc>
      </w:tr>
      <w:tr w:rsidR="00AB500F" w:rsidRPr="008627C6" w14:paraId="24CF0D51" w14:textId="77777777" w:rsidTr="00CB7365">
        <w:trPr>
          <w:trHeight w:val="275"/>
        </w:trPr>
        <w:tc>
          <w:tcPr>
            <w:tcW w:w="709" w:type="dxa"/>
          </w:tcPr>
          <w:p w14:paraId="206E2277" w14:textId="06F8765F" w:rsidR="00AB500F" w:rsidRPr="008627C6" w:rsidRDefault="008C150A" w:rsidP="00B94B9D">
            <w:pPr>
              <w:spacing w:line="264" w:lineRule="exact"/>
              <w:ind w:left="107"/>
              <w:rPr>
                <w:rFonts w:eastAsia="Times New Roman"/>
                <w:sz w:val="25"/>
                <w:szCs w:val="25"/>
                <w:lang w:eastAsia="en-US"/>
              </w:rPr>
            </w:pPr>
            <w:r w:rsidRPr="008627C6">
              <w:rPr>
                <w:rFonts w:eastAsia="Times New Roman"/>
                <w:sz w:val="25"/>
                <w:szCs w:val="25"/>
                <w:lang w:eastAsia="en-US"/>
              </w:rPr>
              <w:t>2.2.1.</w:t>
            </w:r>
          </w:p>
        </w:tc>
        <w:tc>
          <w:tcPr>
            <w:tcW w:w="8788" w:type="dxa"/>
          </w:tcPr>
          <w:p w14:paraId="3C2CFE95" w14:textId="2DF35D97" w:rsidR="00AB500F" w:rsidRPr="008627C6" w:rsidRDefault="008C150A" w:rsidP="0058109A">
            <w:pPr>
              <w:spacing w:line="264" w:lineRule="exact"/>
              <w:rPr>
                <w:rFonts w:eastAsia="Times New Roman"/>
                <w:sz w:val="25"/>
                <w:szCs w:val="25"/>
                <w:lang w:eastAsia="en-US"/>
              </w:rPr>
            </w:pPr>
            <w:proofErr w:type="spellStart"/>
            <w:r w:rsidRPr="008627C6">
              <w:rPr>
                <w:rFonts w:eastAsia="Times New Roman"/>
                <w:sz w:val="25"/>
                <w:szCs w:val="25"/>
                <w:lang w:eastAsia="en-US"/>
              </w:rPr>
              <w:t>Ранний</w:t>
            </w:r>
            <w:proofErr w:type="spellEnd"/>
            <w:r w:rsidRPr="008627C6">
              <w:rPr>
                <w:rFonts w:eastAsia="Times New Roman"/>
                <w:sz w:val="25"/>
                <w:szCs w:val="25"/>
                <w:lang w:eastAsia="en-US"/>
              </w:rPr>
              <w:t xml:space="preserve"> </w:t>
            </w:r>
            <w:proofErr w:type="spellStart"/>
            <w:r w:rsidRPr="008627C6">
              <w:rPr>
                <w:rFonts w:eastAsia="Times New Roman"/>
                <w:sz w:val="25"/>
                <w:szCs w:val="25"/>
                <w:lang w:eastAsia="en-US"/>
              </w:rPr>
              <w:t>возраст</w:t>
            </w:r>
            <w:proofErr w:type="spellEnd"/>
            <w:r w:rsidRPr="008627C6">
              <w:rPr>
                <w:rFonts w:eastAsia="Times New Roman"/>
                <w:sz w:val="25"/>
                <w:szCs w:val="25"/>
                <w:lang w:eastAsia="en-US"/>
              </w:rPr>
              <w:t xml:space="preserve"> </w:t>
            </w:r>
            <w:r w:rsidRPr="008627C6">
              <w:rPr>
                <w:rFonts w:eastAsia="Times New Roman"/>
                <w:sz w:val="25"/>
                <w:szCs w:val="25"/>
                <w:lang w:eastAsia="en-US"/>
              </w:rPr>
              <w:tab/>
            </w:r>
          </w:p>
        </w:tc>
        <w:tc>
          <w:tcPr>
            <w:tcW w:w="567" w:type="dxa"/>
            <w:tcBorders>
              <w:left w:val="single" w:sz="4" w:space="0" w:color="auto"/>
            </w:tcBorders>
          </w:tcPr>
          <w:p w14:paraId="252F5B52" w14:textId="4B089459" w:rsidR="00AB500F" w:rsidRPr="008627C6" w:rsidRDefault="00957602" w:rsidP="00AB500F">
            <w:pPr>
              <w:spacing w:line="256" w:lineRule="exact"/>
              <w:jc w:val="center"/>
              <w:rPr>
                <w:rFonts w:eastAsia="Times New Roman"/>
                <w:sz w:val="25"/>
                <w:szCs w:val="25"/>
                <w:lang w:val="ru-RU" w:eastAsia="en-US"/>
              </w:rPr>
            </w:pPr>
            <w:r w:rsidRPr="008627C6">
              <w:rPr>
                <w:rFonts w:eastAsia="Times New Roman"/>
                <w:sz w:val="25"/>
                <w:szCs w:val="25"/>
                <w:lang w:val="ru-RU" w:eastAsia="en-US"/>
              </w:rPr>
              <w:t>77</w:t>
            </w:r>
          </w:p>
        </w:tc>
      </w:tr>
      <w:tr w:rsidR="00AB500F" w:rsidRPr="008627C6" w14:paraId="62987561" w14:textId="77777777" w:rsidTr="00CB7365">
        <w:trPr>
          <w:trHeight w:val="275"/>
        </w:trPr>
        <w:tc>
          <w:tcPr>
            <w:tcW w:w="709" w:type="dxa"/>
          </w:tcPr>
          <w:p w14:paraId="363E9C91" w14:textId="32214D37" w:rsidR="00AB500F" w:rsidRPr="008627C6" w:rsidRDefault="008C150A" w:rsidP="00B94B9D">
            <w:pPr>
              <w:spacing w:line="264" w:lineRule="exact"/>
              <w:ind w:left="107"/>
              <w:rPr>
                <w:rFonts w:eastAsia="Times New Roman"/>
                <w:sz w:val="25"/>
                <w:szCs w:val="25"/>
                <w:lang w:eastAsia="en-US"/>
              </w:rPr>
            </w:pPr>
            <w:r w:rsidRPr="008627C6">
              <w:rPr>
                <w:rFonts w:eastAsia="Times New Roman"/>
                <w:sz w:val="25"/>
                <w:szCs w:val="25"/>
                <w:lang w:eastAsia="en-US"/>
              </w:rPr>
              <w:t>2.2.2.</w:t>
            </w:r>
          </w:p>
        </w:tc>
        <w:tc>
          <w:tcPr>
            <w:tcW w:w="8788" w:type="dxa"/>
          </w:tcPr>
          <w:p w14:paraId="1B092CBC" w14:textId="0B1845F6" w:rsidR="00AB500F" w:rsidRPr="008627C6" w:rsidRDefault="008C150A" w:rsidP="0058109A">
            <w:pPr>
              <w:spacing w:line="264" w:lineRule="exact"/>
              <w:rPr>
                <w:rFonts w:eastAsia="Times New Roman"/>
                <w:sz w:val="25"/>
                <w:szCs w:val="25"/>
                <w:lang w:eastAsia="en-US"/>
              </w:rPr>
            </w:pPr>
            <w:proofErr w:type="spellStart"/>
            <w:r w:rsidRPr="008627C6">
              <w:rPr>
                <w:rFonts w:eastAsia="Times New Roman"/>
                <w:sz w:val="25"/>
                <w:szCs w:val="25"/>
                <w:lang w:eastAsia="en-US"/>
              </w:rPr>
              <w:t>Дошкольный</w:t>
            </w:r>
            <w:proofErr w:type="spellEnd"/>
            <w:r w:rsidRPr="008627C6">
              <w:rPr>
                <w:rFonts w:eastAsia="Times New Roman"/>
                <w:sz w:val="25"/>
                <w:szCs w:val="25"/>
                <w:lang w:eastAsia="en-US"/>
              </w:rPr>
              <w:t xml:space="preserve"> </w:t>
            </w:r>
            <w:proofErr w:type="spellStart"/>
            <w:r w:rsidRPr="008627C6">
              <w:rPr>
                <w:rFonts w:eastAsia="Times New Roman"/>
                <w:sz w:val="25"/>
                <w:szCs w:val="25"/>
                <w:lang w:eastAsia="en-US"/>
              </w:rPr>
              <w:t>возраст</w:t>
            </w:r>
            <w:proofErr w:type="spellEnd"/>
            <w:r w:rsidRPr="008627C6">
              <w:rPr>
                <w:rFonts w:eastAsia="Times New Roman"/>
                <w:sz w:val="25"/>
                <w:szCs w:val="25"/>
                <w:lang w:eastAsia="en-US"/>
              </w:rPr>
              <w:tab/>
            </w:r>
          </w:p>
        </w:tc>
        <w:tc>
          <w:tcPr>
            <w:tcW w:w="567" w:type="dxa"/>
            <w:tcBorders>
              <w:left w:val="single" w:sz="4" w:space="0" w:color="auto"/>
            </w:tcBorders>
          </w:tcPr>
          <w:p w14:paraId="4A05FBC4" w14:textId="6751FAFC" w:rsidR="00AB500F" w:rsidRPr="008627C6" w:rsidRDefault="00E647F4" w:rsidP="00AB500F">
            <w:pPr>
              <w:spacing w:line="256" w:lineRule="exact"/>
              <w:jc w:val="center"/>
              <w:rPr>
                <w:rFonts w:eastAsia="Times New Roman"/>
                <w:sz w:val="25"/>
                <w:szCs w:val="25"/>
                <w:lang w:val="ru-RU" w:eastAsia="en-US"/>
              </w:rPr>
            </w:pPr>
            <w:r w:rsidRPr="008627C6">
              <w:rPr>
                <w:rFonts w:eastAsia="Times New Roman"/>
                <w:sz w:val="25"/>
                <w:szCs w:val="25"/>
                <w:lang w:val="ru-RU" w:eastAsia="en-US"/>
              </w:rPr>
              <w:t>80</w:t>
            </w:r>
          </w:p>
        </w:tc>
      </w:tr>
      <w:tr w:rsidR="00AB500F" w:rsidRPr="008627C6" w14:paraId="1B536C5D" w14:textId="77777777" w:rsidTr="00CB7365">
        <w:trPr>
          <w:trHeight w:val="275"/>
        </w:trPr>
        <w:tc>
          <w:tcPr>
            <w:tcW w:w="709" w:type="dxa"/>
          </w:tcPr>
          <w:p w14:paraId="0DDBE8A7" w14:textId="5F4B5E24" w:rsidR="00AB500F" w:rsidRPr="008627C6" w:rsidRDefault="00AB500F" w:rsidP="00B94B9D">
            <w:pPr>
              <w:spacing w:line="264" w:lineRule="exact"/>
              <w:ind w:left="107"/>
              <w:rPr>
                <w:rFonts w:eastAsia="Times New Roman"/>
                <w:sz w:val="25"/>
                <w:szCs w:val="25"/>
                <w:lang w:eastAsia="en-US"/>
              </w:rPr>
            </w:pPr>
          </w:p>
        </w:tc>
        <w:tc>
          <w:tcPr>
            <w:tcW w:w="8788" w:type="dxa"/>
          </w:tcPr>
          <w:p w14:paraId="4878FD0C" w14:textId="424FF217" w:rsidR="00AB500F" w:rsidRPr="008627C6" w:rsidRDefault="008C150A" w:rsidP="0058109A">
            <w:pPr>
              <w:spacing w:line="264" w:lineRule="exact"/>
              <w:rPr>
                <w:rFonts w:eastAsia="Times New Roman"/>
                <w:sz w:val="25"/>
                <w:szCs w:val="25"/>
                <w:lang w:val="ru-RU" w:eastAsia="en-US"/>
              </w:rPr>
            </w:pPr>
            <w:r w:rsidRPr="008627C6">
              <w:rPr>
                <w:rFonts w:eastAsia="Times New Roman"/>
                <w:sz w:val="25"/>
                <w:szCs w:val="25"/>
                <w:lang w:val="ru-RU" w:eastAsia="en-US"/>
              </w:rPr>
              <w:t>Социально-коммуникативное развитие</w:t>
            </w:r>
            <w:r w:rsidRPr="008627C6">
              <w:rPr>
                <w:rFonts w:eastAsia="Times New Roman"/>
                <w:sz w:val="25"/>
                <w:szCs w:val="25"/>
                <w:lang w:val="ru-RU" w:eastAsia="en-US"/>
              </w:rPr>
              <w:tab/>
            </w:r>
          </w:p>
        </w:tc>
        <w:tc>
          <w:tcPr>
            <w:tcW w:w="567" w:type="dxa"/>
            <w:tcBorders>
              <w:left w:val="single" w:sz="4" w:space="0" w:color="auto"/>
            </w:tcBorders>
          </w:tcPr>
          <w:p w14:paraId="64909FE8" w14:textId="0C5078FE" w:rsidR="00AB500F" w:rsidRPr="008627C6" w:rsidRDefault="00E647F4" w:rsidP="00AB500F">
            <w:pPr>
              <w:spacing w:line="256" w:lineRule="exact"/>
              <w:jc w:val="center"/>
              <w:rPr>
                <w:rFonts w:eastAsia="Times New Roman"/>
                <w:color w:val="00B050"/>
                <w:sz w:val="25"/>
                <w:szCs w:val="25"/>
                <w:lang w:val="ru-RU" w:eastAsia="en-US"/>
              </w:rPr>
            </w:pPr>
            <w:r w:rsidRPr="008627C6">
              <w:rPr>
                <w:rFonts w:eastAsia="Times New Roman"/>
                <w:sz w:val="25"/>
                <w:szCs w:val="25"/>
                <w:lang w:val="ru-RU" w:eastAsia="en-US"/>
              </w:rPr>
              <w:t>80</w:t>
            </w:r>
          </w:p>
        </w:tc>
      </w:tr>
      <w:tr w:rsidR="00AB500F" w:rsidRPr="008627C6" w14:paraId="7918435A" w14:textId="77777777" w:rsidTr="00CB7365">
        <w:trPr>
          <w:trHeight w:val="275"/>
        </w:trPr>
        <w:tc>
          <w:tcPr>
            <w:tcW w:w="709" w:type="dxa"/>
          </w:tcPr>
          <w:p w14:paraId="6A70E088" w14:textId="696780CA" w:rsidR="00AB500F" w:rsidRPr="008627C6" w:rsidRDefault="00AB500F" w:rsidP="00B94B9D">
            <w:pPr>
              <w:spacing w:line="264" w:lineRule="exact"/>
              <w:ind w:left="107"/>
              <w:rPr>
                <w:rFonts w:eastAsia="Times New Roman"/>
                <w:sz w:val="25"/>
                <w:szCs w:val="25"/>
                <w:lang w:eastAsia="en-US"/>
              </w:rPr>
            </w:pPr>
          </w:p>
        </w:tc>
        <w:tc>
          <w:tcPr>
            <w:tcW w:w="8788" w:type="dxa"/>
          </w:tcPr>
          <w:p w14:paraId="0762BCD1" w14:textId="5C29032C" w:rsidR="00AB500F" w:rsidRPr="008627C6" w:rsidRDefault="008C150A" w:rsidP="0058109A">
            <w:pPr>
              <w:spacing w:line="264" w:lineRule="exact"/>
              <w:rPr>
                <w:rFonts w:eastAsia="Times New Roman"/>
                <w:sz w:val="25"/>
                <w:szCs w:val="25"/>
                <w:lang w:eastAsia="en-US"/>
              </w:rPr>
            </w:pPr>
            <w:proofErr w:type="spellStart"/>
            <w:r w:rsidRPr="008627C6">
              <w:rPr>
                <w:rFonts w:eastAsia="Times New Roman"/>
                <w:sz w:val="25"/>
                <w:szCs w:val="25"/>
                <w:lang w:eastAsia="en-US"/>
              </w:rPr>
              <w:t>Познавательное</w:t>
            </w:r>
            <w:proofErr w:type="spellEnd"/>
            <w:r w:rsidRPr="008627C6">
              <w:rPr>
                <w:rFonts w:eastAsia="Times New Roman"/>
                <w:sz w:val="25"/>
                <w:szCs w:val="25"/>
                <w:lang w:eastAsia="en-US"/>
              </w:rPr>
              <w:t xml:space="preserve"> </w:t>
            </w:r>
            <w:proofErr w:type="spellStart"/>
            <w:r w:rsidRPr="008627C6">
              <w:rPr>
                <w:rFonts w:eastAsia="Times New Roman"/>
                <w:sz w:val="25"/>
                <w:szCs w:val="25"/>
                <w:lang w:eastAsia="en-US"/>
              </w:rPr>
              <w:t>развитие</w:t>
            </w:r>
            <w:proofErr w:type="spellEnd"/>
            <w:r w:rsidRPr="008627C6">
              <w:rPr>
                <w:rFonts w:eastAsia="Times New Roman"/>
                <w:sz w:val="25"/>
                <w:szCs w:val="25"/>
                <w:lang w:eastAsia="en-US"/>
              </w:rPr>
              <w:tab/>
            </w:r>
          </w:p>
        </w:tc>
        <w:tc>
          <w:tcPr>
            <w:tcW w:w="567" w:type="dxa"/>
            <w:tcBorders>
              <w:left w:val="single" w:sz="4" w:space="0" w:color="auto"/>
            </w:tcBorders>
          </w:tcPr>
          <w:p w14:paraId="71F2579E" w14:textId="22555AC9" w:rsidR="00AB500F" w:rsidRPr="008627C6" w:rsidRDefault="001F49F9" w:rsidP="00AB500F">
            <w:pPr>
              <w:spacing w:line="256" w:lineRule="exact"/>
              <w:jc w:val="center"/>
              <w:rPr>
                <w:rFonts w:eastAsia="Times New Roman"/>
                <w:color w:val="00B050"/>
                <w:sz w:val="25"/>
                <w:szCs w:val="25"/>
                <w:lang w:val="ru-RU" w:eastAsia="en-US"/>
              </w:rPr>
            </w:pPr>
            <w:r w:rsidRPr="008627C6">
              <w:rPr>
                <w:rFonts w:eastAsia="Times New Roman"/>
                <w:sz w:val="25"/>
                <w:szCs w:val="25"/>
                <w:lang w:val="ru-RU" w:eastAsia="en-US"/>
              </w:rPr>
              <w:t>8</w:t>
            </w:r>
            <w:r w:rsidR="00E647F4" w:rsidRPr="008627C6">
              <w:rPr>
                <w:rFonts w:eastAsia="Times New Roman"/>
                <w:sz w:val="25"/>
                <w:szCs w:val="25"/>
                <w:lang w:val="ru-RU" w:eastAsia="en-US"/>
              </w:rPr>
              <w:t>3</w:t>
            </w:r>
          </w:p>
        </w:tc>
      </w:tr>
      <w:tr w:rsidR="00AB500F" w:rsidRPr="008627C6" w14:paraId="343560B0" w14:textId="77777777" w:rsidTr="00CB7365">
        <w:trPr>
          <w:trHeight w:val="275"/>
        </w:trPr>
        <w:tc>
          <w:tcPr>
            <w:tcW w:w="709" w:type="dxa"/>
          </w:tcPr>
          <w:p w14:paraId="32DCD6BF" w14:textId="42C4ACEF" w:rsidR="00AB500F" w:rsidRPr="008627C6" w:rsidRDefault="00AB500F" w:rsidP="00B94B9D">
            <w:pPr>
              <w:spacing w:line="264" w:lineRule="exact"/>
              <w:ind w:left="107"/>
              <w:rPr>
                <w:rFonts w:eastAsia="Times New Roman"/>
                <w:sz w:val="25"/>
                <w:szCs w:val="25"/>
                <w:lang w:eastAsia="en-US"/>
              </w:rPr>
            </w:pPr>
          </w:p>
        </w:tc>
        <w:tc>
          <w:tcPr>
            <w:tcW w:w="8788" w:type="dxa"/>
          </w:tcPr>
          <w:p w14:paraId="5D272B63" w14:textId="267F6FF7" w:rsidR="00AB500F" w:rsidRPr="008627C6" w:rsidRDefault="008C150A" w:rsidP="0058109A">
            <w:pPr>
              <w:spacing w:line="264" w:lineRule="exact"/>
              <w:rPr>
                <w:rFonts w:eastAsia="Times New Roman"/>
                <w:sz w:val="25"/>
                <w:szCs w:val="25"/>
                <w:lang w:eastAsia="en-US"/>
              </w:rPr>
            </w:pPr>
            <w:proofErr w:type="spellStart"/>
            <w:r w:rsidRPr="008627C6">
              <w:rPr>
                <w:rFonts w:eastAsia="Times New Roman"/>
                <w:sz w:val="25"/>
                <w:szCs w:val="25"/>
                <w:lang w:eastAsia="en-US"/>
              </w:rPr>
              <w:t>Речевое</w:t>
            </w:r>
            <w:proofErr w:type="spellEnd"/>
            <w:r w:rsidRPr="008627C6">
              <w:rPr>
                <w:rFonts w:eastAsia="Times New Roman"/>
                <w:sz w:val="25"/>
                <w:szCs w:val="25"/>
                <w:lang w:eastAsia="en-US"/>
              </w:rPr>
              <w:t xml:space="preserve"> </w:t>
            </w:r>
            <w:proofErr w:type="spellStart"/>
            <w:r w:rsidRPr="008627C6">
              <w:rPr>
                <w:rFonts w:eastAsia="Times New Roman"/>
                <w:sz w:val="25"/>
                <w:szCs w:val="25"/>
                <w:lang w:eastAsia="en-US"/>
              </w:rPr>
              <w:t>развитие</w:t>
            </w:r>
            <w:proofErr w:type="spellEnd"/>
            <w:r w:rsidRPr="008627C6">
              <w:rPr>
                <w:rFonts w:eastAsia="Times New Roman"/>
                <w:sz w:val="25"/>
                <w:szCs w:val="25"/>
                <w:lang w:eastAsia="en-US"/>
              </w:rPr>
              <w:tab/>
            </w:r>
          </w:p>
        </w:tc>
        <w:tc>
          <w:tcPr>
            <w:tcW w:w="567" w:type="dxa"/>
            <w:tcBorders>
              <w:left w:val="single" w:sz="4" w:space="0" w:color="auto"/>
            </w:tcBorders>
          </w:tcPr>
          <w:p w14:paraId="42B8522D" w14:textId="75273899" w:rsidR="00AB500F" w:rsidRPr="008627C6" w:rsidRDefault="001F49F9" w:rsidP="00AB500F">
            <w:pPr>
              <w:spacing w:line="256" w:lineRule="exact"/>
              <w:jc w:val="center"/>
              <w:rPr>
                <w:rFonts w:eastAsia="Times New Roman"/>
                <w:color w:val="00B050"/>
                <w:sz w:val="25"/>
                <w:szCs w:val="25"/>
                <w:lang w:val="ru-RU" w:eastAsia="en-US"/>
              </w:rPr>
            </w:pPr>
            <w:r w:rsidRPr="008627C6">
              <w:rPr>
                <w:rFonts w:eastAsia="Times New Roman"/>
                <w:sz w:val="25"/>
                <w:szCs w:val="25"/>
                <w:lang w:val="ru-RU" w:eastAsia="en-US"/>
              </w:rPr>
              <w:t>8</w:t>
            </w:r>
            <w:r w:rsidR="00E647F4" w:rsidRPr="008627C6">
              <w:rPr>
                <w:rFonts w:eastAsia="Times New Roman"/>
                <w:sz w:val="25"/>
                <w:szCs w:val="25"/>
                <w:lang w:val="ru-RU" w:eastAsia="en-US"/>
              </w:rPr>
              <w:t>5</w:t>
            </w:r>
          </w:p>
        </w:tc>
      </w:tr>
      <w:bookmarkEnd w:id="1"/>
      <w:tr w:rsidR="00AB500F" w:rsidRPr="008627C6" w14:paraId="13DCD461" w14:textId="77777777" w:rsidTr="00CB7365">
        <w:trPr>
          <w:trHeight w:val="275"/>
        </w:trPr>
        <w:tc>
          <w:tcPr>
            <w:tcW w:w="709" w:type="dxa"/>
          </w:tcPr>
          <w:p w14:paraId="7ECB1FB1" w14:textId="57842FC2" w:rsidR="00AB500F" w:rsidRPr="008627C6" w:rsidRDefault="00AB500F" w:rsidP="00B94B9D">
            <w:pPr>
              <w:spacing w:line="264" w:lineRule="exact"/>
              <w:ind w:left="107"/>
              <w:rPr>
                <w:rFonts w:eastAsia="Times New Roman"/>
                <w:sz w:val="25"/>
                <w:szCs w:val="25"/>
                <w:lang w:eastAsia="en-US"/>
              </w:rPr>
            </w:pPr>
          </w:p>
        </w:tc>
        <w:tc>
          <w:tcPr>
            <w:tcW w:w="8788" w:type="dxa"/>
          </w:tcPr>
          <w:p w14:paraId="518BCEBF" w14:textId="11C8AC94" w:rsidR="00AB500F" w:rsidRPr="008627C6" w:rsidRDefault="008C150A" w:rsidP="0058109A">
            <w:pPr>
              <w:spacing w:line="264" w:lineRule="exact"/>
              <w:rPr>
                <w:rFonts w:eastAsia="Times New Roman"/>
                <w:sz w:val="25"/>
                <w:szCs w:val="25"/>
                <w:lang w:val="ru-RU" w:eastAsia="en-US"/>
              </w:rPr>
            </w:pPr>
            <w:r w:rsidRPr="008627C6">
              <w:rPr>
                <w:rFonts w:eastAsia="Times New Roman"/>
                <w:sz w:val="25"/>
                <w:szCs w:val="25"/>
                <w:lang w:val="ru-RU" w:eastAsia="en-US"/>
              </w:rPr>
              <w:t>Художественно-эстетическое развитие</w:t>
            </w:r>
            <w:r w:rsidRPr="008627C6">
              <w:rPr>
                <w:rFonts w:eastAsia="Times New Roman"/>
                <w:sz w:val="25"/>
                <w:szCs w:val="25"/>
                <w:lang w:val="ru-RU" w:eastAsia="en-US"/>
              </w:rPr>
              <w:tab/>
            </w:r>
          </w:p>
        </w:tc>
        <w:tc>
          <w:tcPr>
            <w:tcW w:w="567" w:type="dxa"/>
            <w:tcBorders>
              <w:left w:val="single" w:sz="4" w:space="0" w:color="auto"/>
            </w:tcBorders>
          </w:tcPr>
          <w:p w14:paraId="7B87628E" w14:textId="00EB6B6A" w:rsidR="00AB500F" w:rsidRPr="008627C6" w:rsidRDefault="001F49F9" w:rsidP="00AB500F">
            <w:pPr>
              <w:spacing w:line="256" w:lineRule="exact"/>
              <w:jc w:val="center"/>
              <w:rPr>
                <w:rFonts w:eastAsia="Times New Roman"/>
                <w:sz w:val="25"/>
                <w:szCs w:val="25"/>
                <w:lang w:val="ru-RU" w:eastAsia="en-US"/>
              </w:rPr>
            </w:pPr>
            <w:r w:rsidRPr="008627C6">
              <w:rPr>
                <w:rFonts w:eastAsia="Times New Roman"/>
                <w:sz w:val="25"/>
                <w:szCs w:val="25"/>
                <w:lang w:val="ru-RU" w:eastAsia="en-US"/>
              </w:rPr>
              <w:t>8</w:t>
            </w:r>
            <w:r w:rsidR="00E647F4" w:rsidRPr="008627C6">
              <w:rPr>
                <w:rFonts w:eastAsia="Times New Roman"/>
                <w:sz w:val="25"/>
                <w:szCs w:val="25"/>
                <w:lang w:val="ru-RU" w:eastAsia="en-US"/>
              </w:rPr>
              <w:t>6</w:t>
            </w:r>
          </w:p>
        </w:tc>
      </w:tr>
      <w:tr w:rsidR="00AB500F" w:rsidRPr="008627C6" w14:paraId="224A5390" w14:textId="77777777" w:rsidTr="00CB7365">
        <w:trPr>
          <w:trHeight w:val="275"/>
        </w:trPr>
        <w:tc>
          <w:tcPr>
            <w:tcW w:w="709" w:type="dxa"/>
          </w:tcPr>
          <w:p w14:paraId="19CC4B35" w14:textId="05290CA8" w:rsidR="00AB500F" w:rsidRPr="008627C6" w:rsidRDefault="00AB500F" w:rsidP="00B94B9D">
            <w:pPr>
              <w:spacing w:line="264" w:lineRule="exact"/>
              <w:ind w:left="107"/>
              <w:rPr>
                <w:rFonts w:eastAsia="Times New Roman"/>
                <w:sz w:val="25"/>
                <w:szCs w:val="25"/>
                <w:lang w:val="ru-RU" w:eastAsia="en-US"/>
              </w:rPr>
            </w:pPr>
          </w:p>
        </w:tc>
        <w:tc>
          <w:tcPr>
            <w:tcW w:w="8788" w:type="dxa"/>
          </w:tcPr>
          <w:p w14:paraId="4D6DEC0C" w14:textId="6DD893F0" w:rsidR="00AB500F" w:rsidRPr="008627C6" w:rsidRDefault="008C150A" w:rsidP="0058109A">
            <w:pPr>
              <w:spacing w:line="264" w:lineRule="exact"/>
              <w:rPr>
                <w:rFonts w:eastAsia="Times New Roman"/>
                <w:sz w:val="25"/>
                <w:szCs w:val="25"/>
                <w:lang w:val="ru-RU" w:eastAsia="en-US"/>
              </w:rPr>
            </w:pPr>
            <w:r w:rsidRPr="008627C6">
              <w:rPr>
                <w:rFonts w:eastAsia="Times New Roman"/>
                <w:sz w:val="25"/>
                <w:szCs w:val="25"/>
                <w:lang w:val="ru-RU" w:eastAsia="en-US"/>
              </w:rPr>
              <w:t>Физическое развитие</w:t>
            </w:r>
          </w:p>
        </w:tc>
        <w:tc>
          <w:tcPr>
            <w:tcW w:w="567" w:type="dxa"/>
            <w:tcBorders>
              <w:left w:val="single" w:sz="4" w:space="0" w:color="auto"/>
            </w:tcBorders>
          </w:tcPr>
          <w:p w14:paraId="0D056041" w14:textId="0D2A0900" w:rsidR="00AB500F" w:rsidRPr="008627C6" w:rsidRDefault="001F49F9" w:rsidP="00AB500F">
            <w:pPr>
              <w:spacing w:line="256" w:lineRule="exact"/>
              <w:jc w:val="center"/>
              <w:rPr>
                <w:rFonts w:eastAsia="Times New Roman"/>
                <w:sz w:val="25"/>
                <w:szCs w:val="25"/>
                <w:lang w:val="ru-RU" w:eastAsia="en-US"/>
              </w:rPr>
            </w:pPr>
            <w:r w:rsidRPr="008627C6">
              <w:rPr>
                <w:rFonts w:eastAsia="Times New Roman"/>
                <w:sz w:val="25"/>
                <w:szCs w:val="25"/>
                <w:lang w:val="ru-RU" w:eastAsia="en-US"/>
              </w:rPr>
              <w:t>8</w:t>
            </w:r>
            <w:r w:rsidR="00E647F4" w:rsidRPr="008627C6">
              <w:rPr>
                <w:rFonts w:eastAsia="Times New Roman"/>
                <w:sz w:val="25"/>
                <w:szCs w:val="25"/>
                <w:lang w:val="ru-RU" w:eastAsia="en-US"/>
              </w:rPr>
              <w:t>9</w:t>
            </w:r>
          </w:p>
        </w:tc>
      </w:tr>
      <w:tr w:rsidR="0058109A" w:rsidRPr="008627C6" w14:paraId="0D41DEC8" w14:textId="77777777" w:rsidTr="00CB7365">
        <w:trPr>
          <w:trHeight w:val="275"/>
        </w:trPr>
        <w:tc>
          <w:tcPr>
            <w:tcW w:w="709" w:type="dxa"/>
          </w:tcPr>
          <w:p w14:paraId="5E0E2039" w14:textId="333B3CEA" w:rsidR="0058109A" w:rsidRPr="008627C6" w:rsidRDefault="0058109A" w:rsidP="00B94B9D">
            <w:pPr>
              <w:spacing w:line="264" w:lineRule="exact"/>
              <w:ind w:left="107"/>
              <w:rPr>
                <w:rFonts w:eastAsia="Times New Roman"/>
                <w:sz w:val="25"/>
                <w:szCs w:val="25"/>
                <w:lang w:eastAsia="en-US"/>
              </w:rPr>
            </w:pPr>
            <w:r w:rsidRPr="008627C6">
              <w:rPr>
                <w:rFonts w:eastAsia="Times New Roman"/>
                <w:sz w:val="25"/>
                <w:szCs w:val="25"/>
                <w:lang w:eastAsia="en-US"/>
              </w:rPr>
              <w:t>2.3.</w:t>
            </w:r>
          </w:p>
        </w:tc>
        <w:tc>
          <w:tcPr>
            <w:tcW w:w="8788" w:type="dxa"/>
          </w:tcPr>
          <w:p w14:paraId="5EF71FF8" w14:textId="2D33DC96" w:rsidR="0058109A" w:rsidRPr="008627C6" w:rsidRDefault="0058109A" w:rsidP="0058109A">
            <w:pPr>
              <w:spacing w:line="264" w:lineRule="exact"/>
              <w:rPr>
                <w:rFonts w:eastAsia="Times New Roman"/>
                <w:sz w:val="25"/>
                <w:szCs w:val="25"/>
                <w:lang w:eastAsia="en-US"/>
              </w:rPr>
            </w:pPr>
            <w:proofErr w:type="spellStart"/>
            <w:r w:rsidRPr="008627C6">
              <w:rPr>
                <w:rFonts w:eastAsia="Times New Roman"/>
                <w:sz w:val="25"/>
                <w:szCs w:val="25"/>
                <w:lang w:eastAsia="en-US"/>
              </w:rPr>
              <w:t>Взаимодействие</w:t>
            </w:r>
            <w:proofErr w:type="spellEnd"/>
            <w:r w:rsidRPr="008627C6">
              <w:rPr>
                <w:rFonts w:eastAsia="Times New Roman"/>
                <w:sz w:val="25"/>
                <w:szCs w:val="25"/>
                <w:lang w:eastAsia="en-US"/>
              </w:rPr>
              <w:t xml:space="preserve"> </w:t>
            </w:r>
            <w:proofErr w:type="spellStart"/>
            <w:r w:rsidRPr="008627C6">
              <w:rPr>
                <w:rFonts w:eastAsia="Times New Roman"/>
                <w:sz w:val="25"/>
                <w:szCs w:val="25"/>
                <w:lang w:eastAsia="en-US"/>
              </w:rPr>
              <w:t>взрослых</w:t>
            </w:r>
            <w:proofErr w:type="spellEnd"/>
            <w:r w:rsidRPr="008627C6">
              <w:rPr>
                <w:rFonts w:eastAsia="Times New Roman"/>
                <w:sz w:val="25"/>
                <w:szCs w:val="25"/>
                <w:lang w:eastAsia="en-US"/>
              </w:rPr>
              <w:t xml:space="preserve"> с </w:t>
            </w:r>
            <w:proofErr w:type="spellStart"/>
            <w:r w:rsidRPr="008627C6">
              <w:rPr>
                <w:rFonts w:eastAsia="Times New Roman"/>
                <w:sz w:val="25"/>
                <w:szCs w:val="25"/>
                <w:lang w:eastAsia="en-US"/>
              </w:rPr>
              <w:t>детьми</w:t>
            </w:r>
            <w:proofErr w:type="spellEnd"/>
            <w:r w:rsidRPr="008627C6">
              <w:rPr>
                <w:rFonts w:eastAsia="Times New Roman"/>
                <w:sz w:val="25"/>
                <w:szCs w:val="25"/>
                <w:lang w:eastAsia="en-US"/>
              </w:rPr>
              <w:tab/>
            </w:r>
          </w:p>
        </w:tc>
        <w:tc>
          <w:tcPr>
            <w:tcW w:w="567" w:type="dxa"/>
            <w:tcBorders>
              <w:left w:val="single" w:sz="4" w:space="0" w:color="auto"/>
            </w:tcBorders>
          </w:tcPr>
          <w:p w14:paraId="49925133" w14:textId="4F0D5EBD" w:rsidR="0058109A" w:rsidRPr="008627C6" w:rsidRDefault="00E647F4" w:rsidP="00AB500F">
            <w:pPr>
              <w:spacing w:line="256" w:lineRule="exact"/>
              <w:jc w:val="center"/>
              <w:rPr>
                <w:rFonts w:eastAsia="Times New Roman"/>
                <w:sz w:val="25"/>
                <w:szCs w:val="25"/>
                <w:lang w:val="ru-RU" w:eastAsia="en-US"/>
              </w:rPr>
            </w:pPr>
            <w:r w:rsidRPr="008627C6">
              <w:rPr>
                <w:rFonts w:eastAsia="Times New Roman"/>
                <w:sz w:val="25"/>
                <w:szCs w:val="25"/>
                <w:lang w:val="ru-RU" w:eastAsia="en-US"/>
              </w:rPr>
              <w:t>90</w:t>
            </w:r>
          </w:p>
        </w:tc>
      </w:tr>
      <w:tr w:rsidR="0058109A" w:rsidRPr="008627C6" w14:paraId="42B10309" w14:textId="77777777" w:rsidTr="00CB7365">
        <w:trPr>
          <w:trHeight w:val="275"/>
        </w:trPr>
        <w:tc>
          <w:tcPr>
            <w:tcW w:w="709" w:type="dxa"/>
          </w:tcPr>
          <w:p w14:paraId="0A0AF274" w14:textId="55637DD9" w:rsidR="0058109A" w:rsidRPr="008627C6" w:rsidRDefault="0058109A" w:rsidP="00B94B9D">
            <w:pPr>
              <w:spacing w:line="264" w:lineRule="exact"/>
              <w:ind w:left="107"/>
              <w:rPr>
                <w:rFonts w:eastAsia="Times New Roman"/>
                <w:sz w:val="25"/>
                <w:szCs w:val="25"/>
                <w:lang w:eastAsia="en-US"/>
              </w:rPr>
            </w:pPr>
            <w:r w:rsidRPr="008627C6">
              <w:rPr>
                <w:rFonts w:eastAsia="Times New Roman"/>
                <w:sz w:val="25"/>
                <w:szCs w:val="25"/>
                <w:lang w:val="ru-RU" w:eastAsia="en-US"/>
              </w:rPr>
              <w:t>2.4.</w:t>
            </w:r>
          </w:p>
        </w:tc>
        <w:tc>
          <w:tcPr>
            <w:tcW w:w="8788" w:type="dxa"/>
          </w:tcPr>
          <w:p w14:paraId="6103FABF" w14:textId="41CB429E" w:rsidR="0058109A" w:rsidRPr="008627C6" w:rsidRDefault="0058109A" w:rsidP="0058109A">
            <w:pPr>
              <w:spacing w:line="264" w:lineRule="exact"/>
              <w:rPr>
                <w:rFonts w:eastAsia="Times New Roman"/>
                <w:sz w:val="25"/>
                <w:szCs w:val="25"/>
                <w:lang w:val="ru-RU" w:eastAsia="en-US"/>
              </w:rPr>
            </w:pPr>
            <w:r w:rsidRPr="008627C6">
              <w:rPr>
                <w:rFonts w:eastAsia="Times New Roman"/>
                <w:sz w:val="25"/>
                <w:szCs w:val="25"/>
                <w:lang w:val="ru-RU" w:eastAsia="en-US"/>
              </w:rPr>
              <w:t>Взаимодействие педагогического коллектива с семьями дошкольников</w:t>
            </w:r>
          </w:p>
        </w:tc>
        <w:tc>
          <w:tcPr>
            <w:tcW w:w="567" w:type="dxa"/>
            <w:tcBorders>
              <w:left w:val="single" w:sz="4" w:space="0" w:color="auto"/>
            </w:tcBorders>
          </w:tcPr>
          <w:p w14:paraId="70B74A79" w14:textId="13B3FAF6" w:rsidR="0058109A" w:rsidRPr="008627C6" w:rsidRDefault="00E647F4" w:rsidP="00AB500F">
            <w:pPr>
              <w:spacing w:line="256" w:lineRule="exact"/>
              <w:jc w:val="center"/>
              <w:rPr>
                <w:rFonts w:eastAsia="Times New Roman"/>
                <w:color w:val="00B050"/>
                <w:sz w:val="25"/>
                <w:szCs w:val="25"/>
                <w:lang w:val="ru-RU" w:eastAsia="en-US"/>
              </w:rPr>
            </w:pPr>
            <w:r w:rsidRPr="008627C6">
              <w:rPr>
                <w:rFonts w:eastAsia="Times New Roman"/>
                <w:sz w:val="25"/>
                <w:szCs w:val="25"/>
                <w:lang w:val="ru-RU" w:eastAsia="en-US"/>
              </w:rPr>
              <w:t>92</w:t>
            </w:r>
          </w:p>
        </w:tc>
      </w:tr>
      <w:tr w:rsidR="0058109A" w:rsidRPr="008627C6" w14:paraId="50D8AFF3" w14:textId="77777777" w:rsidTr="00CB7365">
        <w:trPr>
          <w:trHeight w:val="275"/>
        </w:trPr>
        <w:tc>
          <w:tcPr>
            <w:tcW w:w="709" w:type="dxa"/>
          </w:tcPr>
          <w:p w14:paraId="0CF48B8E" w14:textId="6A7A94B7" w:rsidR="0058109A" w:rsidRPr="008627C6" w:rsidRDefault="0058109A" w:rsidP="00B94B9D">
            <w:pPr>
              <w:spacing w:line="264" w:lineRule="exact"/>
              <w:ind w:left="107"/>
              <w:rPr>
                <w:rFonts w:eastAsia="Times New Roman"/>
                <w:sz w:val="25"/>
                <w:szCs w:val="25"/>
                <w:lang w:val="ru-RU" w:eastAsia="en-US"/>
              </w:rPr>
            </w:pPr>
            <w:r w:rsidRPr="008627C6">
              <w:rPr>
                <w:rFonts w:eastAsia="Times New Roman"/>
                <w:sz w:val="25"/>
                <w:szCs w:val="25"/>
                <w:lang w:val="ru-RU" w:eastAsia="en-US"/>
              </w:rPr>
              <w:t>2.5.</w:t>
            </w:r>
          </w:p>
        </w:tc>
        <w:tc>
          <w:tcPr>
            <w:tcW w:w="8788" w:type="dxa"/>
          </w:tcPr>
          <w:p w14:paraId="1C9A7857" w14:textId="4773D550" w:rsidR="0058109A" w:rsidRPr="008627C6" w:rsidRDefault="0058109A" w:rsidP="0058109A">
            <w:pPr>
              <w:spacing w:line="264" w:lineRule="exact"/>
              <w:rPr>
                <w:rFonts w:eastAsia="Times New Roman"/>
                <w:sz w:val="25"/>
                <w:szCs w:val="25"/>
                <w:lang w:val="ru-RU" w:eastAsia="en-US"/>
              </w:rPr>
            </w:pPr>
            <w:bookmarkStart w:id="2" w:name="_Hlk102917876"/>
            <w:r w:rsidRPr="008627C6">
              <w:rPr>
                <w:rFonts w:eastAsia="Times New Roman"/>
                <w:sz w:val="25"/>
                <w:szCs w:val="25"/>
                <w:lang w:val="ru-RU" w:eastAsia="en-US"/>
              </w:rPr>
              <w:t>Программа коррекционно-развивающей работы с детьми с ограниченными возможностями здоровья.</w:t>
            </w:r>
            <w:bookmarkEnd w:id="2"/>
          </w:p>
        </w:tc>
        <w:tc>
          <w:tcPr>
            <w:tcW w:w="567" w:type="dxa"/>
            <w:tcBorders>
              <w:left w:val="single" w:sz="4" w:space="0" w:color="auto"/>
            </w:tcBorders>
          </w:tcPr>
          <w:p w14:paraId="6D076C75" w14:textId="7A79239F" w:rsidR="0058109A" w:rsidRPr="008627C6" w:rsidRDefault="00E647F4" w:rsidP="00AB500F">
            <w:pPr>
              <w:spacing w:line="256" w:lineRule="exact"/>
              <w:jc w:val="center"/>
              <w:rPr>
                <w:rFonts w:eastAsia="Times New Roman"/>
                <w:color w:val="00B050"/>
                <w:sz w:val="25"/>
                <w:szCs w:val="25"/>
                <w:lang w:val="ru-RU" w:eastAsia="en-US"/>
              </w:rPr>
            </w:pPr>
            <w:r w:rsidRPr="008627C6">
              <w:rPr>
                <w:rFonts w:eastAsia="Times New Roman"/>
                <w:sz w:val="25"/>
                <w:szCs w:val="25"/>
                <w:lang w:val="ru-RU" w:eastAsia="en-US"/>
              </w:rPr>
              <w:t>97</w:t>
            </w:r>
          </w:p>
        </w:tc>
      </w:tr>
      <w:tr w:rsidR="00C337E1" w:rsidRPr="008627C6" w14:paraId="5EC1875A" w14:textId="77777777" w:rsidTr="00CB7365">
        <w:trPr>
          <w:trHeight w:val="275"/>
        </w:trPr>
        <w:tc>
          <w:tcPr>
            <w:tcW w:w="709" w:type="dxa"/>
          </w:tcPr>
          <w:p w14:paraId="244547B0" w14:textId="718FECF3" w:rsidR="00C337E1" w:rsidRPr="008627C6" w:rsidRDefault="00C337E1" w:rsidP="00B94B9D">
            <w:pPr>
              <w:spacing w:line="264" w:lineRule="exact"/>
              <w:ind w:left="107"/>
              <w:rPr>
                <w:rFonts w:eastAsia="Times New Roman"/>
                <w:sz w:val="25"/>
                <w:szCs w:val="25"/>
                <w:lang w:val="ru-RU" w:eastAsia="en-US"/>
              </w:rPr>
            </w:pPr>
            <w:r w:rsidRPr="008627C6">
              <w:rPr>
                <w:rFonts w:eastAsia="Times New Roman"/>
                <w:sz w:val="25"/>
                <w:szCs w:val="25"/>
                <w:lang w:val="ru-RU" w:eastAsia="en-US"/>
              </w:rPr>
              <w:t>2.6.</w:t>
            </w:r>
          </w:p>
        </w:tc>
        <w:tc>
          <w:tcPr>
            <w:tcW w:w="8788" w:type="dxa"/>
          </w:tcPr>
          <w:p w14:paraId="10DBE469" w14:textId="4D0D476F" w:rsidR="00C337E1" w:rsidRPr="008627C6" w:rsidRDefault="00C337E1" w:rsidP="0058109A">
            <w:pPr>
              <w:spacing w:line="264" w:lineRule="exact"/>
              <w:rPr>
                <w:rFonts w:eastAsia="Times New Roman"/>
                <w:sz w:val="25"/>
                <w:szCs w:val="25"/>
                <w:lang w:val="ru-RU" w:eastAsia="en-US"/>
              </w:rPr>
            </w:pPr>
            <w:r w:rsidRPr="008627C6">
              <w:rPr>
                <w:rFonts w:eastAsia="Times New Roman"/>
                <w:sz w:val="25"/>
                <w:szCs w:val="25"/>
                <w:lang w:val="ru-RU" w:eastAsia="en-US"/>
              </w:rPr>
              <w:t>Особенности образовательной деятельности разных видов и культурных практик в ДОУ</w:t>
            </w:r>
          </w:p>
        </w:tc>
        <w:tc>
          <w:tcPr>
            <w:tcW w:w="567" w:type="dxa"/>
            <w:tcBorders>
              <w:left w:val="single" w:sz="4" w:space="0" w:color="auto"/>
            </w:tcBorders>
          </w:tcPr>
          <w:p w14:paraId="5ED64FD5" w14:textId="607C7FBB" w:rsidR="00C337E1" w:rsidRPr="008627C6" w:rsidRDefault="00E647F4" w:rsidP="00AB500F">
            <w:pPr>
              <w:spacing w:line="256" w:lineRule="exact"/>
              <w:jc w:val="center"/>
              <w:rPr>
                <w:rFonts w:eastAsia="Times New Roman"/>
                <w:color w:val="00B050"/>
                <w:sz w:val="25"/>
                <w:szCs w:val="25"/>
                <w:lang w:val="ru-RU" w:eastAsia="en-US"/>
              </w:rPr>
            </w:pPr>
            <w:r w:rsidRPr="008627C6">
              <w:rPr>
                <w:rFonts w:eastAsia="Times New Roman"/>
                <w:sz w:val="25"/>
                <w:szCs w:val="25"/>
                <w:lang w:val="ru-RU" w:eastAsia="en-US"/>
              </w:rPr>
              <w:t>114</w:t>
            </w:r>
          </w:p>
        </w:tc>
      </w:tr>
      <w:tr w:rsidR="00192AEF" w:rsidRPr="008627C6" w14:paraId="713F3955" w14:textId="77777777" w:rsidTr="00CB7365">
        <w:trPr>
          <w:trHeight w:val="275"/>
        </w:trPr>
        <w:tc>
          <w:tcPr>
            <w:tcW w:w="709" w:type="dxa"/>
          </w:tcPr>
          <w:p w14:paraId="670ADF79" w14:textId="70A93CB4" w:rsidR="00192AEF" w:rsidRPr="008627C6" w:rsidRDefault="00192AEF" w:rsidP="00B94B9D">
            <w:pPr>
              <w:spacing w:line="264" w:lineRule="exact"/>
              <w:ind w:left="107"/>
              <w:rPr>
                <w:rFonts w:eastAsia="Times New Roman"/>
                <w:sz w:val="25"/>
                <w:szCs w:val="25"/>
                <w:lang w:val="ru-RU" w:eastAsia="en-US"/>
              </w:rPr>
            </w:pPr>
            <w:r w:rsidRPr="008627C6">
              <w:rPr>
                <w:rFonts w:eastAsia="Times New Roman"/>
                <w:sz w:val="25"/>
                <w:szCs w:val="25"/>
                <w:lang w:val="ru-RU" w:eastAsia="en-US"/>
              </w:rPr>
              <w:t>2.7.</w:t>
            </w:r>
          </w:p>
        </w:tc>
        <w:tc>
          <w:tcPr>
            <w:tcW w:w="8788" w:type="dxa"/>
          </w:tcPr>
          <w:p w14:paraId="272C0AF0" w14:textId="2205133E" w:rsidR="00192AEF" w:rsidRPr="008627C6" w:rsidRDefault="00192AEF" w:rsidP="0058109A">
            <w:pPr>
              <w:spacing w:line="264" w:lineRule="exact"/>
              <w:rPr>
                <w:rFonts w:eastAsia="Times New Roman"/>
                <w:sz w:val="25"/>
                <w:szCs w:val="25"/>
                <w:lang w:val="ru-RU" w:eastAsia="en-US"/>
              </w:rPr>
            </w:pPr>
            <w:r w:rsidRPr="008627C6">
              <w:rPr>
                <w:rFonts w:eastAsia="Times New Roman"/>
                <w:sz w:val="25"/>
                <w:szCs w:val="25"/>
                <w:lang w:val="ru-RU" w:eastAsia="en-US"/>
              </w:rPr>
              <w:t>Региональный компонент</w:t>
            </w:r>
          </w:p>
        </w:tc>
        <w:tc>
          <w:tcPr>
            <w:tcW w:w="567" w:type="dxa"/>
            <w:tcBorders>
              <w:left w:val="single" w:sz="4" w:space="0" w:color="auto"/>
            </w:tcBorders>
          </w:tcPr>
          <w:p w14:paraId="5FAC54D4" w14:textId="47FDCFDB" w:rsidR="00192AEF" w:rsidRPr="008627C6" w:rsidRDefault="00E647F4" w:rsidP="00AB500F">
            <w:pPr>
              <w:spacing w:line="256" w:lineRule="exact"/>
              <w:jc w:val="center"/>
              <w:rPr>
                <w:rFonts w:eastAsia="Times New Roman"/>
                <w:color w:val="00B050"/>
                <w:sz w:val="25"/>
                <w:szCs w:val="25"/>
                <w:lang w:val="ru-RU" w:eastAsia="en-US"/>
              </w:rPr>
            </w:pPr>
            <w:r w:rsidRPr="008627C6">
              <w:rPr>
                <w:rFonts w:eastAsia="Times New Roman"/>
                <w:sz w:val="25"/>
                <w:szCs w:val="25"/>
                <w:lang w:val="ru-RU" w:eastAsia="en-US"/>
              </w:rPr>
              <w:t>120</w:t>
            </w:r>
          </w:p>
        </w:tc>
      </w:tr>
      <w:tr w:rsidR="00E3439E" w:rsidRPr="008627C6" w14:paraId="04940885" w14:textId="77777777" w:rsidTr="00CB7365">
        <w:trPr>
          <w:trHeight w:val="275"/>
        </w:trPr>
        <w:tc>
          <w:tcPr>
            <w:tcW w:w="709" w:type="dxa"/>
          </w:tcPr>
          <w:p w14:paraId="64C841F3" w14:textId="600BB12C" w:rsidR="00E3439E" w:rsidRPr="008627C6" w:rsidRDefault="00E3439E" w:rsidP="00B94B9D">
            <w:pPr>
              <w:spacing w:line="264" w:lineRule="exact"/>
              <w:ind w:left="107"/>
              <w:rPr>
                <w:rFonts w:eastAsia="Times New Roman"/>
                <w:sz w:val="25"/>
                <w:szCs w:val="25"/>
                <w:lang w:eastAsia="en-US"/>
              </w:rPr>
            </w:pPr>
            <w:r w:rsidRPr="008627C6">
              <w:rPr>
                <w:rFonts w:eastAsia="Times New Roman"/>
                <w:sz w:val="25"/>
                <w:szCs w:val="25"/>
                <w:lang w:eastAsia="en-US"/>
              </w:rPr>
              <w:t>2.</w:t>
            </w:r>
            <w:r w:rsidR="00192AEF" w:rsidRPr="008627C6">
              <w:rPr>
                <w:rFonts w:eastAsia="Times New Roman"/>
                <w:sz w:val="25"/>
                <w:szCs w:val="25"/>
                <w:lang w:val="ru-RU" w:eastAsia="en-US"/>
              </w:rPr>
              <w:t>8</w:t>
            </w:r>
            <w:r w:rsidRPr="008627C6">
              <w:rPr>
                <w:rFonts w:eastAsia="Times New Roman"/>
                <w:sz w:val="25"/>
                <w:szCs w:val="25"/>
                <w:lang w:eastAsia="en-US"/>
              </w:rPr>
              <w:t>.</w:t>
            </w:r>
          </w:p>
        </w:tc>
        <w:tc>
          <w:tcPr>
            <w:tcW w:w="8788" w:type="dxa"/>
          </w:tcPr>
          <w:p w14:paraId="7196E336" w14:textId="7E1BF001" w:rsidR="00E3439E" w:rsidRPr="008627C6" w:rsidRDefault="00E3439E" w:rsidP="0058109A">
            <w:pPr>
              <w:spacing w:line="264" w:lineRule="exact"/>
              <w:rPr>
                <w:rFonts w:eastAsia="Times New Roman"/>
                <w:sz w:val="25"/>
                <w:szCs w:val="25"/>
                <w:lang w:eastAsia="en-US"/>
              </w:rPr>
            </w:pPr>
            <w:proofErr w:type="spellStart"/>
            <w:r w:rsidRPr="008627C6">
              <w:rPr>
                <w:rFonts w:eastAsia="Times New Roman"/>
                <w:sz w:val="25"/>
                <w:szCs w:val="25"/>
                <w:lang w:eastAsia="en-US"/>
              </w:rPr>
              <w:t>Рабочая</w:t>
            </w:r>
            <w:proofErr w:type="spellEnd"/>
            <w:r w:rsidRPr="008627C6">
              <w:rPr>
                <w:rFonts w:eastAsia="Times New Roman"/>
                <w:sz w:val="25"/>
                <w:szCs w:val="25"/>
                <w:lang w:eastAsia="en-US"/>
              </w:rPr>
              <w:t xml:space="preserve"> </w:t>
            </w:r>
            <w:proofErr w:type="spellStart"/>
            <w:r w:rsidRPr="008627C6">
              <w:rPr>
                <w:rFonts w:eastAsia="Times New Roman"/>
                <w:sz w:val="25"/>
                <w:szCs w:val="25"/>
                <w:lang w:eastAsia="en-US"/>
              </w:rPr>
              <w:t>программа</w:t>
            </w:r>
            <w:proofErr w:type="spellEnd"/>
            <w:r w:rsidRPr="008627C6">
              <w:rPr>
                <w:rFonts w:eastAsia="Times New Roman"/>
                <w:sz w:val="25"/>
                <w:szCs w:val="25"/>
                <w:lang w:eastAsia="en-US"/>
              </w:rPr>
              <w:t xml:space="preserve"> </w:t>
            </w:r>
            <w:proofErr w:type="spellStart"/>
            <w:r w:rsidRPr="008627C6">
              <w:rPr>
                <w:rFonts w:eastAsia="Times New Roman"/>
                <w:sz w:val="25"/>
                <w:szCs w:val="25"/>
                <w:lang w:eastAsia="en-US"/>
              </w:rPr>
              <w:t>воспитания</w:t>
            </w:r>
            <w:proofErr w:type="spellEnd"/>
          </w:p>
        </w:tc>
        <w:tc>
          <w:tcPr>
            <w:tcW w:w="567" w:type="dxa"/>
            <w:tcBorders>
              <w:left w:val="single" w:sz="4" w:space="0" w:color="auto"/>
            </w:tcBorders>
          </w:tcPr>
          <w:p w14:paraId="449789F3" w14:textId="59952734" w:rsidR="00E3439E" w:rsidRPr="008627C6" w:rsidRDefault="00E647F4" w:rsidP="00AB500F">
            <w:pPr>
              <w:spacing w:line="256" w:lineRule="exact"/>
              <w:jc w:val="center"/>
              <w:rPr>
                <w:rFonts w:eastAsia="Times New Roman"/>
                <w:color w:val="00B050"/>
                <w:sz w:val="25"/>
                <w:szCs w:val="25"/>
                <w:lang w:val="ru-RU" w:eastAsia="en-US"/>
              </w:rPr>
            </w:pPr>
            <w:r w:rsidRPr="008627C6">
              <w:rPr>
                <w:rFonts w:eastAsia="Times New Roman"/>
                <w:sz w:val="25"/>
                <w:szCs w:val="25"/>
                <w:lang w:val="ru-RU" w:eastAsia="en-US"/>
              </w:rPr>
              <w:t>12</w:t>
            </w:r>
            <w:r w:rsidR="006F5A9C" w:rsidRPr="008627C6">
              <w:rPr>
                <w:rFonts w:eastAsia="Times New Roman"/>
                <w:sz w:val="25"/>
                <w:szCs w:val="25"/>
                <w:lang w:val="ru-RU" w:eastAsia="en-US"/>
              </w:rPr>
              <w:t>3</w:t>
            </w:r>
          </w:p>
        </w:tc>
      </w:tr>
      <w:tr w:rsidR="00AB500F" w:rsidRPr="008627C6" w14:paraId="79868B35" w14:textId="77777777" w:rsidTr="00CB7365">
        <w:trPr>
          <w:trHeight w:val="275"/>
        </w:trPr>
        <w:tc>
          <w:tcPr>
            <w:tcW w:w="709" w:type="dxa"/>
          </w:tcPr>
          <w:p w14:paraId="18748CC3" w14:textId="0F210C4E" w:rsidR="00AB500F" w:rsidRPr="008627C6" w:rsidRDefault="00AB500F" w:rsidP="00B94B9D">
            <w:pPr>
              <w:spacing w:line="264" w:lineRule="exact"/>
              <w:ind w:left="107"/>
              <w:rPr>
                <w:rFonts w:eastAsia="Times New Roman"/>
                <w:b/>
                <w:bCs/>
                <w:sz w:val="25"/>
                <w:szCs w:val="25"/>
                <w:lang w:val="ru-RU" w:eastAsia="en-US"/>
              </w:rPr>
            </w:pPr>
            <w:r w:rsidRPr="008627C6">
              <w:rPr>
                <w:rFonts w:eastAsia="Times New Roman"/>
                <w:b/>
                <w:bCs/>
                <w:sz w:val="25"/>
                <w:szCs w:val="25"/>
                <w:lang w:eastAsia="en-US"/>
              </w:rPr>
              <w:t>3</w:t>
            </w:r>
            <w:r w:rsidRPr="008627C6">
              <w:rPr>
                <w:rFonts w:eastAsia="Times New Roman"/>
                <w:b/>
                <w:bCs/>
                <w:sz w:val="25"/>
                <w:szCs w:val="25"/>
                <w:lang w:val="ru-RU" w:eastAsia="en-US"/>
              </w:rPr>
              <w:t>.</w:t>
            </w:r>
          </w:p>
        </w:tc>
        <w:tc>
          <w:tcPr>
            <w:tcW w:w="8788" w:type="dxa"/>
          </w:tcPr>
          <w:p w14:paraId="67C61FBD" w14:textId="03027FB8" w:rsidR="00AB500F" w:rsidRPr="008627C6" w:rsidRDefault="00AB500F" w:rsidP="0058109A">
            <w:pPr>
              <w:spacing w:line="264" w:lineRule="exact"/>
              <w:rPr>
                <w:rFonts w:eastAsia="Times New Roman"/>
                <w:b/>
                <w:bCs/>
                <w:sz w:val="25"/>
                <w:szCs w:val="25"/>
                <w:lang w:eastAsia="en-US"/>
              </w:rPr>
            </w:pPr>
            <w:r w:rsidRPr="008627C6">
              <w:rPr>
                <w:rFonts w:eastAsia="Times New Roman"/>
                <w:b/>
                <w:bCs/>
                <w:sz w:val="25"/>
                <w:szCs w:val="25"/>
                <w:lang w:eastAsia="en-US"/>
              </w:rPr>
              <w:t>ОРГАНИЗАЦИОННЫЙ</w:t>
            </w:r>
            <w:r w:rsidRPr="008627C6">
              <w:rPr>
                <w:rFonts w:eastAsia="Times New Roman"/>
                <w:b/>
                <w:bCs/>
                <w:sz w:val="25"/>
                <w:szCs w:val="25"/>
                <w:lang w:val="ru-RU" w:eastAsia="en-US"/>
              </w:rPr>
              <w:t xml:space="preserve"> РАЗДЕЛ</w:t>
            </w:r>
          </w:p>
        </w:tc>
        <w:tc>
          <w:tcPr>
            <w:tcW w:w="567" w:type="dxa"/>
            <w:tcBorders>
              <w:left w:val="single" w:sz="4" w:space="0" w:color="auto"/>
            </w:tcBorders>
          </w:tcPr>
          <w:p w14:paraId="36BC86A7" w14:textId="66414CE9" w:rsidR="00AB500F" w:rsidRPr="008627C6" w:rsidRDefault="00AB500F" w:rsidP="00AB500F">
            <w:pPr>
              <w:spacing w:line="256" w:lineRule="exact"/>
              <w:jc w:val="center"/>
              <w:rPr>
                <w:rFonts w:eastAsia="Times New Roman"/>
                <w:color w:val="00B050"/>
                <w:sz w:val="25"/>
                <w:szCs w:val="25"/>
                <w:lang w:val="ru-RU" w:eastAsia="en-US"/>
              </w:rPr>
            </w:pPr>
          </w:p>
        </w:tc>
      </w:tr>
      <w:tr w:rsidR="00AB500F" w:rsidRPr="008627C6" w14:paraId="74ACC460" w14:textId="77777777" w:rsidTr="00CB7365">
        <w:trPr>
          <w:trHeight w:val="275"/>
        </w:trPr>
        <w:tc>
          <w:tcPr>
            <w:tcW w:w="709" w:type="dxa"/>
          </w:tcPr>
          <w:p w14:paraId="39976897" w14:textId="77777777" w:rsidR="00AB500F" w:rsidRPr="008627C6" w:rsidRDefault="00AB500F" w:rsidP="00B94B9D">
            <w:pPr>
              <w:spacing w:line="264" w:lineRule="exact"/>
              <w:ind w:left="107"/>
              <w:rPr>
                <w:rFonts w:eastAsia="Times New Roman"/>
                <w:sz w:val="25"/>
                <w:szCs w:val="25"/>
                <w:lang w:eastAsia="en-US"/>
              </w:rPr>
            </w:pPr>
            <w:r w:rsidRPr="008627C6">
              <w:rPr>
                <w:rFonts w:eastAsia="Times New Roman"/>
                <w:sz w:val="25"/>
                <w:szCs w:val="25"/>
                <w:lang w:eastAsia="en-US"/>
              </w:rPr>
              <w:t>3.1.</w:t>
            </w:r>
          </w:p>
        </w:tc>
        <w:tc>
          <w:tcPr>
            <w:tcW w:w="8788" w:type="dxa"/>
          </w:tcPr>
          <w:p w14:paraId="009437E9" w14:textId="3CB42987" w:rsidR="00AB500F" w:rsidRPr="008627C6" w:rsidRDefault="0058109A" w:rsidP="0058109A">
            <w:pPr>
              <w:spacing w:line="264" w:lineRule="exact"/>
              <w:rPr>
                <w:rFonts w:eastAsia="Times New Roman"/>
                <w:sz w:val="25"/>
                <w:szCs w:val="25"/>
                <w:lang w:val="ru-RU" w:eastAsia="en-US"/>
              </w:rPr>
            </w:pPr>
            <w:r w:rsidRPr="008627C6">
              <w:rPr>
                <w:rFonts w:eastAsia="Times New Roman"/>
                <w:sz w:val="25"/>
                <w:szCs w:val="25"/>
                <w:lang w:val="ru-RU" w:eastAsia="en-US"/>
              </w:rPr>
              <w:t>Психолого-педагогические условия, обеспечивающие развитие ребенка</w:t>
            </w:r>
          </w:p>
        </w:tc>
        <w:tc>
          <w:tcPr>
            <w:tcW w:w="567" w:type="dxa"/>
            <w:tcBorders>
              <w:left w:val="single" w:sz="4" w:space="0" w:color="auto"/>
            </w:tcBorders>
          </w:tcPr>
          <w:p w14:paraId="51318AF5" w14:textId="19E646EF" w:rsidR="00AB500F" w:rsidRPr="008627C6" w:rsidRDefault="009F3AC0" w:rsidP="00AB500F">
            <w:pPr>
              <w:spacing w:line="256" w:lineRule="exact"/>
              <w:jc w:val="center"/>
              <w:rPr>
                <w:rFonts w:eastAsia="Times New Roman"/>
                <w:sz w:val="25"/>
                <w:szCs w:val="25"/>
                <w:lang w:val="ru-RU" w:eastAsia="en-US"/>
              </w:rPr>
            </w:pPr>
            <w:r w:rsidRPr="008627C6">
              <w:rPr>
                <w:rFonts w:eastAsia="Times New Roman"/>
                <w:sz w:val="25"/>
                <w:szCs w:val="25"/>
                <w:lang w:val="ru-RU" w:eastAsia="en-US"/>
              </w:rPr>
              <w:t>1</w:t>
            </w:r>
            <w:r w:rsidR="006F5A9C" w:rsidRPr="008627C6">
              <w:rPr>
                <w:rFonts w:eastAsia="Times New Roman"/>
                <w:sz w:val="25"/>
                <w:szCs w:val="25"/>
                <w:lang w:val="ru-RU" w:eastAsia="en-US"/>
              </w:rPr>
              <w:t>60</w:t>
            </w:r>
          </w:p>
        </w:tc>
      </w:tr>
      <w:tr w:rsidR="00AB500F" w:rsidRPr="008627C6" w14:paraId="5A2E6E4D" w14:textId="77777777" w:rsidTr="00CB7365">
        <w:trPr>
          <w:trHeight w:val="275"/>
        </w:trPr>
        <w:tc>
          <w:tcPr>
            <w:tcW w:w="709" w:type="dxa"/>
          </w:tcPr>
          <w:p w14:paraId="22F68758" w14:textId="2A494136" w:rsidR="00AB500F" w:rsidRPr="008627C6" w:rsidRDefault="00AB500F" w:rsidP="00B94B9D">
            <w:pPr>
              <w:spacing w:line="264" w:lineRule="exact"/>
              <w:ind w:left="107"/>
              <w:rPr>
                <w:rFonts w:eastAsia="Times New Roman"/>
                <w:sz w:val="25"/>
                <w:szCs w:val="25"/>
                <w:lang w:eastAsia="en-US"/>
              </w:rPr>
            </w:pPr>
            <w:r w:rsidRPr="008627C6">
              <w:rPr>
                <w:rFonts w:eastAsia="Times New Roman"/>
                <w:sz w:val="25"/>
                <w:szCs w:val="25"/>
                <w:lang w:eastAsia="en-US"/>
              </w:rPr>
              <w:t>3.</w:t>
            </w:r>
            <w:r w:rsidR="00E75F73" w:rsidRPr="008627C6">
              <w:rPr>
                <w:rFonts w:eastAsia="Times New Roman"/>
                <w:sz w:val="25"/>
                <w:szCs w:val="25"/>
                <w:lang w:val="ru-RU" w:eastAsia="en-US"/>
              </w:rPr>
              <w:t>2</w:t>
            </w:r>
            <w:r w:rsidRPr="008627C6">
              <w:rPr>
                <w:rFonts w:eastAsia="Times New Roman"/>
                <w:sz w:val="25"/>
                <w:szCs w:val="25"/>
                <w:lang w:eastAsia="en-US"/>
              </w:rPr>
              <w:t>.</w:t>
            </w:r>
          </w:p>
        </w:tc>
        <w:tc>
          <w:tcPr>
            <w:tcW w:w="8788" w:type="dxa"/>
          </w:tcPr>
          <w:p w14:paraId="66B3072B" w14:textId="4BD86C06" w:rsidR="00AB500F" w:rsidRPr="008627C6" w:rsidRDefault="0058109A" w:rsidP="0058109A">
            <w:pPr>
              <w:spacing w:line="264" w:lineRule="exact"/>
              <w:rPr>
                <w:rFonts w:eastAsia="Times New Roman"/>
                <w:sz w:val="25"/>
                <w:szCs w:val="25"/>
                <w:lang w:val="ru-RU" w:eastAsia="en-US"/>
              </w:rPr>
            </w:pPr>
            <w:r w:rsidRPr="008627C6">
              <w:rPr>
                <w:rFonts w:eastAsia="Times New Roman"/>
                <w:sz w:val="25"/>
                <w:szCs w:val="25"/>
                <w:lang w:val="ru-RU" w:eastAsia="en-US"/>
              </w:rPr>
              <w:t>Организация развивающей предметно-пространственной среды</w:t>
            </w:r>
            <w:r w:rsidRPr="008627C6">
              <w:rPr>
                <w:rFonts w:eastAsia="Times New Roman"/>
                <w:sz w:val="25"/>
                <w:szCs w:val="25"/>
                <w:lang w:val="ru-RU" w:eastAsia="en-US"/>
              </w:rPr>
              <w:tab/>
            </w:r>
          </w:p>
        </w:tc>
        <w:tc>
          <w:tcPr>
            <w:tcW w:w="567" w:type="dxa"/>
            <w:tcBorders>
              <w:left w:val="single" w:sz="4" w:space="0" w:color="auto"/>
            </w:tcBorders>
          </w:tcPr>
          <w:p w14:paraId="7D26F268" w14:textId="352F31D1" w:rsidR="00AB500F" w:rsidRPr="008627C6" w:rsidRDefault="009F3AC0" w:rsidP="00AB500F">
            <w:pPr>
              <w:spacing w:line="256" w:lineRule="exact"/>
              <w:jc w:val="center"/>
              <w:rPr>
                <w:rFonts w:eastAsia="Times New Roman"/>
                <w:sz w:val="25"/>
                <w:szCs w:val="25"/>
                <w:lang w:val="ru-RU" w:eastAsia="en-US"/>
              </w:rPr>
            </w:pPr>
            <w:r w:rsidRPr="008627C6">
              <w:rPr>
                <w:rFonts w:eastAsia="Times New Roman"/>
                <w:sz w:val="25"/>
                <w:szCs w:val="25"/>
                <w:lang w:val="ru-RU" w:eastAsia="en-US"/>
              </w:rPr>
              <w:t>1</w:t>
            </w:r>
            <w:r w:rsidR="006F5A9C" w:rsidRPr="008627C6">
              <w:rPr>
                <w:rFonts w:eastAsia="Times New Roman"/>
                <w:sz w:val="25"/>
                <w:szCs w:val="25"/>
                <w:lang w:val="ru-RU" w:eastAsia="en-US"/>
              </w:rPr>
              <w:t>60</w:t>
            </w:r>
          </w:p>
        </w:tc>
      </w:tr>
      <w:tr w:rsidR="00AB500F" w:rsidRPr="008627C6" w14:paraId="7A4EF48C" w14:textId="77777777" w:rsidTr="00CB7365">
        <w:trPr>
          <w:trHeight w:val="275"/>
        </w:trPr>
        <w:tc>
          <w:tcPr>
            <w:tcW w:w="709" w:type="dxa"/>
          </w:tcPr>
          <w:p w14:paraId="424A56D1" w14:textId="50358766" w:rsidR="00AB500F" w:rsidRPr="008627C6" w:rsidRDefault="00AB500F" w:rsidP="00B94B9D">
            <w:pPr>
              <w:spacing w:line="256" w:lineRule="exact"/>
              <w:ind w:left="107"/>
              <w:rPr>
                <w:rFonts w:eastAsia="Times New Roman"/>
                <w:sz w:val="25"/>
                <w:szCs w:val="25"/>
                <w:lang w:eastAsia="en-US"/>
              </w:rPr>
            </w:pPr>
            <w:r w:rsidRPr="008627C6">
              <w:rPr>
                <w:rFonts w:eastAsia="Times New Roman"/>
                <w:sz w:val="25"/>
                <w:szCs w:val="25"/>
                <w:lang w:eastAsia="en-US"/>
              </w:rPr>
              <w:t>3.</w:t>
            </w:r>
            <w:r w:rsidR="00E75F73" w:rsidRPr="008627C6">
              <w:rPr>
                <w:rFonts w:eastAsia="Times New Roman"/>
                <w:sz w:val="25"/>
                <w:szCs w:val="25"/>
                <w:lang w:val="ru-RU" w:eastAsia="en-US"/>
              </w:rPr>
              <w:t>3</w:t>
            </w:r>
            <w:r w:rsidRPr="008627C6">
              <w:rPr>
                <w:rFonts w:eastAsia="Times New Roman"/>
                <w:sz w:val="25"/>
                <w:szCs w:val="25"/>
                <w:lang w:eastAsia="en-US"/>
              </w:rPr>
              <w:t>.</w:t>
            </w:r>
          </w:p>
        </w:tc>
        <w:tc>
          <w:tcPr>
            <w:tcW w:w="8788" w:type="dxa"/>
          </w:tcPr>
          <w:p w14:paraId="38F15768" w14:textId="09CF0BEF" w:rsidR="00AB500F" w:rsidRPr="008627C6" w:rsidRDefault="0058109A" w:rsidP="0058109A">
            <w:pPr>
              <w:spacing w:line="256" w:lineRule="exact"/>
              <w:rPr>
                <w:rFonts w:eastAsia="Times New Roman"/>
                <w:sz w:val="25"/>
                <w:szCs w:val="25"/>
                <w:lang w:eastAsia="en-US"/>
              </w:rPr>
            </w:pPr>
            <w:proofErr w:type="spellStart"/>
            <w:r w:rsidRPr="008627C6">
              <w:rPr>
                <w:rFonts w:eastAsia="Times New Roman"/>
                <w:sz w:val="25"/>
                <w:szCs w:val="25"/>
                <w:lang w:eastAsia="en-US"/>
              </w:rPr>
              <w:t>Кадровые</w:t>
            </w:r>
            <w:proofErr w:type="spellEnd"/>
            <w:r w:rsidRPr="008627C6">
              <w:rPr>
                <w:rFonts w:eastAsia="Times New Roman"/>
                <w:sz w:val="25"/>
                <w:szCs w:val="25"/>
                <w:lang w:eastAsia="en-US"/>
              </w:rPr>
              <w:t xml:space="preserve"> </w:t>
            </w:r>
            <w:proofErr w:type="spellStart"/>
            <w:r w:rsidRPr="008627C6">
              <w:rPr>
                <w:rFonts w:eastAsia="Times New Roman"/>
                <w:sz w:val="25"/>
                <w:szCs w:val="25"/>
                <w:lang w:eastAsia="en-US"/>
              </w:rPr>
              <w:t>условия</w:t>
            </w:r>
            <w:proofErr w:type="spellEnd"/>
            <w:r w:rsidRPr="008627C6">
              <w:rPr>
                <w:rFonts w:eastAsia="Times New Roman"/>
                <w:sz w:val="25"/>
                <w:szCs w:val="25"/>
                <w:lang w:eastAsia="en-US"/>
              </w:rPr>
              <w:t xml:space="preserve"> </w:t>
            </w:r>
            <w:proofErr w:type="spellStart"/>
            <w:r w:rsidRPr="008627C6">
              <w:rPr>
                <w:rFonts w:eastAsia="Times New Roman"/>
                <w:sz w:val="25"/>
                <w:szCs w:val="25"/>
                <w:lang w:eastAsia="en-US"/>
              </w:rPr>
              <w:t>реализации</w:t>
            </w:r>
            <w:proofErr w:type="spellEnd"/>
            <w:r w:rsidRPr="008627C6">
              <w:rPr>
                <w:rFonts w:eastAsia="Times New Roman"/>
                <w:sz w:val="25"/>
                <w:szCs w:val="25"/>
                <w:lang w:eastAsia="en-US"/>
              </w:rPr>
              <w:t xml:space="preserve"> </w:t>
            </w:r>
            <w:proofErr w:type="spellStart"/>
            <w:r w:rsidRPr="008627C6">
              <w:rPr>
                <w:rFonts w:eastAsia="Times New Roman"/>
                <w:sz w:val="25"/>
                <w:szCs w:val="25"/>
                <w:lang w:eastAsia="en-US"/>
              </w:rPr>
              <w:t>Программы</w:t>
            </w:r>
            <w:proofErr w:type="spellEnd"/>
          </w:p>
        </w:tc>
        <w:tc>
          <w:tcPr>
            <w:tcW w:w="567" w:type="dxa"/>
            <w:tcBorders>
              <w:left w:val="single" w:sz="4" w:space="0" w:color="auto"/>
            </w:tcBorders>
          </w:tcPr>
          <w:p w14:paraId="1DB31590" w14:textId="6B48EC4B" w:rsidR="00AB500F" w:rsidRPr="008627C6" w:rsidRDefault="009F3AC0" w:rsidP="00AB500F">
            <w:pPr>
              <w:spacing w:line="256" w:lineRule="exact"/>
              <w:jc w:val="center"/>
              <w:rPr>
                <w:rFonts w:eastAsia="Times New Roman"/>
                <w:sz w:val="25"/>
                <w:szCs w:val="25"/>
                <w:lang w:val="ru-RU" w:eastAsia="en-US"/>
              </w:rPr>
            </w:pPr>
            <w:r w:rsidRPr="008627C6">
              <w:rPr>
                <w:rFonts w:eastAsia="Times New Roman"/>
                <w:sz w:val="25"/>
                <w:szCs w:val="25"/>
                <w:lang w:val="ru-RU" w:eastAsia="en-US"/>
              </w:rPr>
              <w:t>1</w:t>
            </w:r>
            <w:r w:rsidR="006F5A9C" w:rsidRPr="008627C6">
              <w:rPr>
                <w:rFonts w:eastAsia="Times New Roman"/>
                <w:sz w:val="25"/>
                <w:szCs w:val="25"/>
                <w:lang w:val="ru-RU" w:eastAsia="en-US"/>
              </w:rPr>
              <w:t>65</w:t>
            </w:r>
          </w:p>
        </w:tc>
      </w:tr>
      <w:tr w:rsidR="00AB500F" w:rsidRPr="008627C6" w14:paraId="27942070" w14:textId="77777777" w:rsidTr="00CB7365">
        <w:trPr>
          <w:trHeight w:val="181"/>
        </w:trPr>
        <w:tc>
          <w:tcPr>
            <w:tcW w:w="709" w:type="dxa"/>
          </w:tcPr>
          <w:p w14:paraId="4208AAC0" w14:textId="77777777" w:rsidR="00AB500F" w:rsidRPr="008627C6" w:rsidRDefault="00AB500F" w:rsidP="00B94B9D">
            <w:pPr>
              <w:spacing w:line="264" w:lineRule="exact"/>
              <w:ind w:left="107"/>
              <w:rPr>
                <w:rFonts w:eastAsia="Times New Roman"/>
                <w:sz w:val="25"/>
                <w:szCs w:val="25"/>
                <w:lang w:eastAsia="en-US"/>
              </w:rPr>
            </w:pPr>
            <w:r w:rsidRPr="008627C6">
              <w:rPr>
                <w:rFonts w:eastAsia="Times New Roman"/>
                <w:sz w:val="25"/>
                <w:szCs w:val="25"/>
                <w:lang w:eastAsia="en-US"/>
              </w:rPr>
              <w:t>3.4.</w:t>
            </w:r>
          </w:p>
        </w:tc>
        <w:tc>
          <w:tcPr>
            <w:tcW w:w="8788" w:type="dxa"/>
          </w:tcPr>
          <w:p w14:paraId="618B6662" w14:textId="72A49A48" w:rsidR="00AB500F" w:rsidRPr="008627C6" w:rsidRDefault="0058109A" w:rsidP="0058109A">
            <w:pPr>
              <w:spacing w:line="264" w:lineRule="exact"/>
              <w:rPr>
                <w:rFonts w:eastAsia="Times New Roman"/>
                <w:sz w:val="25"/>
                <w:szCs w:val="25"/>
                <w:lang w:eastAsia="en-US"/>
              </w:rPr>
            </w:pPr>
            <w:proofErr w:type="spellStart"/>
            <w:r w:rsidRPr="008627C6">
              <w:rPr>
                <w:rFonts w:eastAsia="Times New Roman"/>
                <w:sz w:val="25"/>
                <w:szCs w:val="25"/>
                <w:lang w:eastAsia="en-US"/>
              </w:rPr>
              <w:t>Материально-техническое</w:t>
            </w:r>
            <w:proofErr w:type="spellEnd"/>
            <w:r w:rsidRPr="008627C6">
              <w:rPr>
                <w:rFonts w:eastAsia="Times New Roman"/>
                <w:sz w:val="25"/>
                <w:szCs w:val="25"/>
                <w:lang w:eastAsia="en-US"/>
              </w:rPr>
              <w:t xml:space="preserve"> </w:t>
            </w:r>
            <w:proofErr w:type="spellStart"/>
            <w:r w:rsidRPr="008627C6">
              <w:rPr>
                <w:rFonts w:eastAsia="Times New Roman"/>
                <w:sz w:val="25"/>
                <w:szCs w:val="25"/>
                <w:lang w:eastAsia="en-US"/>
              </w:rPr>
              <w:t>обеспечение</w:t>
            </w:r>
            <w:proofErr w:type="spellEnd"/>
            <w:r w:rsidRPr="008627C6">
              <w:rPr>
                <w:rFonts w:eastAsia="Times New Roman"/>
                <w:sz w:val="25"/>
                <w:szCs w:val="25"/>
                <w:lang w:eastAsia="en-US"/>
              </w:rPr>
              <w:t xml:space="preserve"> </w:t>
            </w:r>
            <w:proofErr w:type="spellStart"/>
            <w:r w:rsidRPr="008627C6">
              <w:rPr>
                <w:rFonts w:eastAsia="Times New Roman"/>
                <w:sz w:val="25"/>
                <w:szCs w:val="25"/>
                <w:lang w:eastAsia="en-US"/>
              </w:rPr>
              <w:t>Программы</w:t>
            </w:r>
            <w:proofErr w:type="spellEnd"/>
          </w:p>
        </w:tc>
        <w:tc>
          <w:tcPr>
            <w:tcW w:w="567" w:type="dxa"/>
            <w:tcBorders>
              <w:left w:val="single" w:sz="4" w:space="0" w:color="auto"/>
            </w:tcBorders>
          </w:tcPr>
          <w:p w14:paraId="3BE3A740" w14:textId="2CF22DA9" w:rsidR="00AB500F" w:rsidRPr="008627C6" w:rsidRDefault="009F3AC0" w:rsidP="00AB500F">
            <w:pPr>
              <w:spacing w:line="270" w:lineRule="exact"/>
              <w:jc w:val="center"/>
              <w:rPr>
                <w:rFonts w:eastAsia="Times New Roman"/>
                <w:sz w:val="25"/>
                <w:szCs w:val="25"/>
                <w:lang w:val="ru-RU" w:eastAsia="en-US"/>
              </w:rPr>
            </w:pPr>
            <w:r w:rsidRPr="008627C6">
              <w:rPr>
                <w:rFonts w:eastAsia="Times New Roman"/>
                <w:sz w:val="25"/>
                <w:szCs w:val="25"/>
                <w:lang w:val="ru-RU" w:eastAsia="en-US"/>
              </w:rPr>
              <w:t>1</w:t>
            </w:r>
            <w:r w:rsidR="006F5A9C" w:rsidRPr="008627C6">
              <w:rPr>
                <w:rFonts w:eastAsia="Times New Roman"/>
                <w:sz w:val="25"/>
                <w:szCs w:val="25"/>
                <w:lang w:val="ru-RU" w:eastAsia="en-US"/>
              </w:rPr>
              <w:t>66</w:t>
            </w:r>
          </w:p>
        </w:tc>
      </w:tr>
      <w:tr w:rsidR="00AB500F" w:rsidRPr="008627C6" w14:paraId="3E6029BF" w14:textId="77777777" w:rsidTr="00CB7365">
        <w:trPr>
          <w:trHeight w:val="311"/>
        </w:trPr>
        <w:tc>
          <w:tcPr>
            <w:tcW w:w="709" w:type="dxa"/>
          </w:tcPr>
          <w:p w14:paraId="78AD2886" w14:textId="77777777" w:rsidR="00AB500F" w:rsidRPr="008627C6" w:rsidRDefault="00AB500F" w:rsidP="00B94B9D">
            <w:pPr>
              <w:spacing w:line="264" w:lineRule="exact"/>
              <w:ind w:left="107"/>
              <w:rPr>
                <w:rFonts w:eastAsia="Times New Roman"/>
                <w:sz w:val="25"/>
                <w:szCs w:val="25"/>
                <w:lang w:eastAsia="en-US"/>
              </w:rPr>
            </w:pPr>
            <w:r w:rsidRPr="008627C6">
              <w:rPr>
                <w:rFonts w:eastAsia="Times New Roman"/>
                <w:sz w:val="25"/>
                <w:szCs w:val="25"/>
                <w:lang w:eastAsia="en-US"/>
              </w:rPr>
              <w:t>3.5.</w:t>
            </w:r>
          </w:p>
        </w:tc>
        <w:tc>
          <w:tcPr>
            <w:tcW w:w="8788" w:type="dxa"/>
          </w:tcPr>
          <w:p w14:paraId="25F89398" w14:textId="242914E6" w:rsidR="00AB500F" w:rsidRPr="008627C6" w:rsidRDefault="0058109A" w:rsidP="0058109A">
            <w:pPr>
              <w:spacing w:line="268" w:lineRule="exact"/>
              <w:rPr>
                <w:rFonts w:eastAsia="Times New Roman"/>
                <w:sz w:val="25"/>
                <w:szCs w:val="25"/>
                <w:lang w:val="ru-RU" w:eastAsia="en-US"/>
              </w:rPr>
            </w:pPr>
            <w:r w:rsidRPr="008627C6">
              <w:rPr>
                <w:rFonts w:eastAsia="Times New Roman"/>
                <w:sz w:val="25"/>
                <w:szCs w:val="25"/>
                <w:lang w:val="ru-RU" w:eastAsia="en-US"/>
              </w:rPr>
              <w:t>Финансовые условия реализации Программы</w:t>
            </w:r>
            <w:r w:rsidRPr="008627C6">
              <w:rPr>
                <w:rFonts w:eastAsia="Times New Roman"/>
                <w:sz w:val="25"/>
                <w:szCs w:val="25"/>
                <w:lang w:val="ru-RU" w:eastAsia="en-US"/>
              </w:rPr>
              <w:tab/>
            </w:r>
          </w:p>
        </w:tc>
        <w:tc>
          <w:tcPr>
            <w:tcW w:w="567" w:type="dxa"/>
            <w:tcBorders>
              <w:left w:val="single" w:sz="4" w:space="0" w:color="auto"/>
            </w:tcBorders>
          </w:tcPr>
          <w:p w14:paraId="4C42EBE2" w14:textId="5F9370FB" w:rsidR="00AB500F" w:rsidRPr="008627C6" w:rsidRDefault="009F3AC0" w:rsidP="00AB500F">
            <w:pPr>
              <w:spacing w:line="268" w:lineRule="exact"/>
              <w:jc w:val="center"/>
              <w:rPr>
                <w:rFonts w:eastAsia="Times New Roman"/>
                <w:color w:val="00B050"/>
                <w:sz w:val="25"/>
                <w:szCs w:val="25"/>
                <w:lang w:val="ru-RU" w:eastAsia="en-US"/>
              </w:rPr>
            </w:pPr>
            <w:r w:rsidRPr="008627C6">
              <w:rPr>
                <w:rFonts w:eastAsia="Times New Roman"/>
                <w:sz w:val="25"/>
                <w:szCs w:val="25"/>
                <w:lang w:val="ru-RU" w:eastAsia="en-US"/>
              </w:rPr>
              <w:t>1</w:t>
            </w:r>
            <w:r w:rsidR="006F5A9C" w:rsidRPr="008627C6">
              <w:rPr>
                <w:rFonts w:eastAsia="Times New Roman"/>
                <w:sz w:val="25"/>
                <w:szCs w:val="25"/>
                <w:lang w:val="ru-RU" w:eastAsia="en-US"/>
              </w:rPr>
              <w:t>67</w:t>
            </w:r>
          </w:p>
        </w:tc>
      </w:tr>
      <w:tr w:rsidR="00AB500F" w:rsidRPr="008627C6" w14:paraId="24552A12" w14:textId="77777777" w:rsidTr="00CB7365">
        <w:trPr>
          <w:trHeight w:val="275"/>
        </w:trPr>
        <w:tc>
          <w:tcPr>
            <w:tcW w:w="709" w:type="dxa"/>
          </w:tcPr>
          <w:p w14:paraId="0A2E6CC4" w14:textId="77777777" w:rsidR="00AB500F" w:rsidRPr="008627C6" w:rsidRDefault="00AB500F" w:rsidP="00B94B9D">
            <w:pPr>
              <w:spacing w:line="256" w:lineRule="exact"/>
              <w:ind w:left="107"/>
              <w:rPr>
                <w:rFonts w:eastAsia="Times New Roman"/>
                <w:sz w:val="25"/>
                <w:szCs w:val="25"/>
                <w:lang w:eastAsia="en-US"/>
              </w:rPr>
            </w:pPr>
            <w:r w:rsidRPr="008627C6">
              <w:rPr>
                <w:rFonts w:eastAsia="Times New Roman"/>
                <w:sz w:val="25"/>
                <w:szCs w:val="25"/>
                <w:lang w:eastAsia="en-US"/>
              </w:rPr>
              <w:t>3.6.</w:t>
            </w:r>
          </w:p>
        </w:tc>
        <w:tc>
          <w:tcPr>
            <w:tcW w:w="8788" w:type="dxa"/>
          </w:tcPr>
          <w:p w14:paraId="320F4FA7" w14:textId="6C745020" w:rsidR="00AB500F" w:rsidRPr="008627C6" w:rsidRDefault="0058109A" w:rsidP="0058109A">
            <w:pPr>
              <w:spacing w:line="256" w:lineRule="exact"/>
              <w:rPr>
                <w:rFonts w:eastAsia="Times New Roman"/>
                <w:sz w:val="25"/>
                <w:szCs w:val="25"/>
                <w:lang w:val="ru-RU" w:eastAsia="en-US"/>
              </w:rPr>
            </w:pPr>
            <w:r w:rsidRPr="008627C6">
              <w:rPr>
                <w:rFonts w:eastAsia="Times New Roman"/>
                <w:sz w:val="25"/>
                <w:szCs w:val="25"/>
                <w:lang w:val="ru-RU" w:eastAsia="en-US"/>
              </w:rPr>
              <w:t>Планирование образовательной деятельности</w:t>
            </w:r>
            <w:r w:rsidRPr="008627C6">
              <w:rPr>
                <w:rFonts w:eastAsia="Times New Roman"/>
                <w:sz w:val="25"/>
                <w:szCs w:val="25"/>
                <w:lang w:val="ru-RU" w:eastAsia="en-US"/>
              </w:rPr>
              <w:tab/>
            </w:r>
          </w:p>
        </w:tc>
        <w:tc>
          <w:tcPr>
            <w:tcW w:w="567" w:type="dxa"/>
            <w:tcBorders>
              <w:left w:val="single" w:sz="4" w:space="0" w:color="auto"/>
            </w:tcBorders>
          </w:tcPr>
          <w:p w14:paraId="106F9934" w14:textId="44DA313E" w:rsidR="00AB500F" w:rsidRPr="008627C6" w:rsidRDefault="009F3AC0" w:rsidP="00AB500F">
            <w:pPr>
              <w:spacing w:line="256" w:lineRule="exact"/>
              <w:jc w:val="center"/>
              <w:rPr>
                <w:rFonts w:eastAsia="Times New Roman"/>
                <w:sz w:val="25"/>
                <w:szCs w:val="25"/>
                <w:lang w:val="ru-RU" w:eastAsia="en-US"/>
              </w:rPr>
            </w:pPr>
            <w:r w:rsidRPr="008627C6">
              <w:rPr>
                <w:rFonts w:eastAsia="Times New Roman"/>
                <w:sz w:val="25"/>
                <w:szCs w:val="25"/>
                <w:lang w:val="ru-RU" w:eastAsia="en-US"/>
              </w:rPr>
              <w:t>1</w:t>
            </w:r>
            <w:r w:rsidR="006F5A9C" w:rsidRPr="008627C6">
              <w:rPr>
                <w:rFonts w:eastAsia="Times New Roman"/>
                <w:sz w:val="25"/>
                <w:szCs w:val="25"/>
                <w:lang w:val="ru-RU" w:eastAsia="en-US"/>
              </w:rPr>
              <w:t>71</w:t>
            </w:r>
          </w:p>
        </w:tc>
      </w:tr>
      <w:tr w:rsidR="00AB500F" w:rsidRPr="008627C6" w14:paraId="47B2D952" w14:textId="77777777" w:rsidTr="00CB7365">
        <w:trPr>
          <w:trHeight w:val="269"/>
        </w:trPr>
        <w:tc>
          <w:tcPr>
            <w:tcW w:w="709" w:type="dxa"/>
          </w:tcPr>
          <w:p w14:paraId="723BC7A2" w14:textId="77777777" w:rsidR="00AB500F" w:rsidRPr="008627C6" w:rsidRDefault="00AB500F" w:rsidP="00B94B9D">
            <w:pPr>
              <w:spacing w:line="264" w:lineRule="exact"/>
              <w:ind w:left="107"/>
              <w:rPr>
                <w:rFonts w:eastAsia="Times New Roman"/>
                <w:sz w:val="25"/>
                <w:szCs w:val="25"/>
                <w:lang w:eastAsia="en-US"/>
              </w:rPr>
            </w:pPr>
            <w:r w:rsidRPr="008627C6">
              <w:rPr>
                <w:rFonts w:eastAsia="Times New Roman"/>
                <w:sz w:val="25"/>
                <w:szCs w:val="25"/>
                <w:lang w:eastAsia="en-US"/>
              </w:rPr>
              <w:t>3.7</w:t>
            </w:r>
          </w:p>
        </w:tc>
        <w:tc>
          <w:tcPr>
            <w:tcW w:w="8788" w:type="dxa"/>
          </w:tcPr>
          <w:p w14:paraId="7A667C8C" w14:textId="23AA4AE6" w:rsidR="00AB500F" w:rsidRPr="008627C6" w:rsidRDefault="0058109A" w:rsidP="0058109A">
            <w:pPr>
              <w:spacing w:line="264" w:lineRule="exact"/>
              <w:rPr>
                <w:rFonts w:eastAsia="Times New Roman"/>
                <w:sz w:val="25"/>
                <w:szCs w:val="25"/>
                <w:lang w:val="ru-RU" w:eastAsia="en-US"/>
              </w:rPr>
            </w:pPr>
            <w:r w:rsidRPr="008627C6">
              <w:rPr>
                <w:rFonts w:eastAsia="Times New Roman"/>
                <w:sz w:val="25"/>
                <w:szCs w:val="25"/>
                <w:lang w:val="ru-RU" w:eastAsia="en-US"/>
              </w:rPr>
              <w:t>Режим дня и распорядок</w:t>
            </w:r>
            <w:r w:rsidR="000E606B" w:rsidRPr="008627C6">
              <w:rPr>
                <w:rFonts w:eastAsia="Times New Roman"/>
                <w:sz w:val="25"/>
                <w:szCs w:val="25"/>
                <w:lang w:val="ru-RU" w:eastAsia="en-US"/>
              </w:rPr>
              <w:t>. Режим занятий и работы детей с ЭСО.</w:t>
            </w:r>
          </w:p>
        </w:tc>
        <w:tc>
          <w:tcPr>
            <w:tcW w:w="567" w:type="dxa"/>
            <w:tcBorders>
              <w:left w:val="single" w:sz="4" w:space="0" w:color="auto"/>
            </w:tcBorders>
          </w:tcPr>
          <w:p w14:paraId="48C4F9E0" w14:textId="68F43223" w:rsidR="00AB500F" w:rsidRPr="008627C6" w:rsidRDefault="009F3AC0" w:rsidP="00AB500F">
            <w:pPr>
              <w:spacing w:line="268" w:lineRule="exact"/>
              <w:jc w:val="center"/>
              <w:rPr>
                <w:rFonts w:eastAsia="Times New Roman"/>
                <w:sz w:val="25"/>
                <w:szCs w:val="25"/>
                <w:lang w:val="ru-RU" w:eastAsia="en-US"/>
              </w:rPr>
            </w:pPr>
            <w:r w:rsidRPr="008627C6">
              <w:rPr>
                <w:rFonts w:eastAsia="Times New Roman"/>
                <w:sz w:val="25"/>
                <w:szCs w:val="25"/>
                <w:lang w:val="ru-RU" w:eastAsia="en-US"/>
              </w:rPr>
              <w:t>1</w:t>
            </w:r>
            <w:r w:rsidR="006F5A9C" w:rsidRPr="008627C6">
              <w:rPr>
                <w:rFonts w:eastAsia="Times New Roman"/>
                <w:sz w:val="25"/>
                <w:szCs w:val="25"/>
                <w:lang w:val="ru-RU" w:eastAsia="en-US"/>
              </w:rPr>
              <w:t>82</w:t>
            </w:r>
          </w:p>
        </w:tc>
      </w:tr>
      <w:tr w:rsidR="00AB500F" w:rsidRPr="008627C6" w14:paraId="1D361A2D" w14:textId="77777777" w:rsidTr="00CB7365">
        <w:trPr>
          <w:trHeight w:val="269"/>
        </w:trPr>
        <w:tc>
          <w:tcPr>
            <w:tcW w:w="709" w:type="dxa"/>
          </w:tcPr>
          <w:p w14:paraId="77CA5640" w14:textId="0B5E2842" w:rsidR="00AB500F" w:rsidRPr="008627C6" w:rsidRDefault="0058109A" w:rsidP="00B94B9D">
            <w:pPr>
              <w:spacing w:line="264" w:lineRule="exact"/>
              <w:ind w:left="107"/>
              <w:rPr>
                <w:rFonts w:eastAsia="Times New Roman"/>
                <w:sz w:val="25"/>
                <w:szCs w:val="25"/>
                <w:lang w:eastAsia="en-US"/>
              </w:rPr>
            </w:pPr>
            <w:r w:rsidRPr="008627C6">
              <w:rPr>
                <w:rFonts w:eastAsia="Times New Roman"/>
                <w:sz w:val="25"/>
                <w:szCs w:val="25"/>
                <w:lang w:eastAsia="en-US"/>
              </w:rPr>
              <w:t>3.8.</w:t>
            </w:r>
          </w:p>
        </w:tc>
        <w:tc>
          <w:tcPr>
            <w:tcW w:w="8788" w:type="dxa"/>
          </w:tcPr>
          <w:p w14:paraId="285BCD96" w14:textId="4CA4D2EB" w:rsidR="00AB500F" w:rsidRPr="008627C6" w:rsidRDefault="0058109A" w:rsidP="0058109A">
            <w:pPr>
              <w:spacing w:line="264" w:lineRule="exact"/>
              <w:rPr>
                <w:rFonts w:eastAsia="Times New Roman"/>
                <w:sz w:val="25"/>
                <w:szCs w:val="25"/>
                <w:lang w:val="ru-RU" w:eastAsia="en-US"/>
              </w:rPr>
            </w:pPr>
            <w:r w:rsidRPr="008627C6">
              <w:rPr>
                <w:rFonts w:eastAsia="Times New Roman"/>
                <w:sz w:val="25"/>
                <w:szCs w:val="25"/>
                <w:lang w:val="ru-RU" w:eastAsia="en-US"/>
              </w:rP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tc>
        <w:tc>
          <w:tcPr>
            <w:tcW w:w="567" w:type="dxa"/>
            <w:tcBorders>
              <w:left w:val="single" w:sz="4" w:space="0" w:color="auto"/>
            </w:tcBorders>
          </w:tcPr>
          <w:p w14:paraId="64EAC28A" w14:textId="2C9B7060" w:rsidR="00AB500F" w:rsidRPr="008627C6" w:rsidRDefault="009F3AC0" w:rsidP="00AB500F">
            <w:pPr>
              <w:spacing w:line="268" w:lineRule="exact"/>
              <w:jc w:val="center"/>
              <w:rPr>
                <w:rFonts w:eastAsia="Times New Roman"/>
                <w:sz w:val="25"/>
                <w:szCs w:val="25"/>
                <w:lang w:val="ru-RU" w:eastAsia="en-US"/>
              </w:rPr>
            </w:pPr>
            <w:r w:rsidRPr="008627C6">
              <w:rPr>
                <w:rFonts w:eastAsia="Times New Roman"/>
                <w:sz w:val="25"/>
                <w:szCs w:val="25"/>
                <w:lang w:val="ru-RU" w:eastAsia="en-US"/>
              </w:rPr>
              <w:t>1</w:t>
            </w:r>
            <w:r w:rsidR="006F5A9C" w:rsidRPr="008627C6">
              <w:rPr>
                <w:rFonts w:eastAsia="Times New Roman"/>
                <w:sz w:val="25"/>
                <w:szCs w:val="25"/>
                <w:lang w:val="ru-RU" w:eastAsia="en-US"/>
              </w:rPr>
              <w:t>93</w:t>
            </w:r>
          </w:p>
        </w:tc>
      </w:tr>
      <w:tr w:rsidR="0058109A" w:rsidRPr="008627C6" w14:paraId="05F9A2FA" w14:textId="77777777" w:rsidTr="00CB7365">
        <w:trPr>
          <w:trHeight w:val="269"/>
        </w:trPr>
        <w:tc>
          <w:tcPr>
            <w:tcW w:w="709" w:type="dxa"/>
          </w:tcPr>
          <w:p w14:paraId="77B9299A" w14:textId="1B23B2CC" w:rsidR="0058109A" w:rsidRPr="008627C6" w:rsidRDefault="0058109A" w:rsidP="00B94B9D">
            <w:pPr>
              <w:spacing w:line="264" w:lineRule="exact"/>
              <w:ind w:left="107"/>
              <w:rPr>
                <w:rFonts w:eastAsia="Times New Roman"/>
                <w:sz w:val="25"/>
                <w:szCs w:val="25"/>
                <w:lang w:val="ru-RU" w:eastAsia="en-US"/>
              </w:rPr>
            </w:pPr>
            <w:r w:rsidRPr="008627C6">
              <w:rPr>
                <w:rFonts w:eastAsia="Times New Roman"/>
                <w:sz w:val="25"/>
                <w:szCs w:val="25"/>
                <w:lang w:val="ru-RU" w:eastAsia="en-US"/>
              </w:rPr>
              <w:t>3.9.</w:t>
            </w:r>
          </w:p>
        </w:tc>
        <w:tc>
          <w:tcPr>
            <w:tcW w:w="8788" w:type="dxa"/>
          </w:tcPr>
          <w:p w14:paraId="157DDF86" w14:textId="6F5FC91C" w:rsidR="0058109A" w:rsidRPr="008627C6" w:rsidRDefault="0058109A" w:rsidP="0058109A">
            <w:pPr>
              <w:spacing w:line="264" w:lineRule="exact"/>
              <w:rPr>
                <w:rFonts w:eastAsia="Times New Roman"/>
                <w:sz w:val="25"/>
                <w:szCs w:val="25"/>
                <w:lang w:val="ru-RU" w:eastAsia="en-US"/>
              </w:rPr>
            </w:pPr>
            <w:r w:rsidRPr="008627C6">
              <w:rPr>
                <w:rFonts w:eastAsia="Times New Roman"/>
                <w:sz w:val="25"/>
                <w:szCs w:val="25"/>
                <w:lang w:val="ru-RU" w:eastAsia="en-US"/>
              </w:rPr>
              <w:t>Перечень нормативных и нормативно-методических документов</w:t>
            </w:r>
          </w:p>
        </w:tc>
        <w:tc>
          <w:tcPr>
            <w:tcW w:w="567" w:type="dxa"/>
            <w:tcBorders>
              <w:left w:val="single" w:sz="4" w:space="0" w:color="auto"/>
            </w:tcBorders>
          </w:tcPr>
          <w:p w14:paraId="18F4E4C9" w14:textId="5B569DAE" w:rsidR="0058109A" w:rsidRPr="008627C6" w:rsidRDefault="001F49F9" w:rsidP="00AB500F">
            <w:pPr>
              <w:spacing w:line="268" w:lineRule="exact"/>
              <w:jc w:val="center"/>
              <w:rPr>
                <w:rFonts w:eastAsia="Times New Roman"/>
                <w:sz w:val="25"/>
                <w:szCs w:val="25"/>
                <w:lang w:val="ru-RU" w:eastAsia="en-US"/>
              </w:rPr>
            </w:pPr>
            <w:r w:rsidRPr="008627C6">
              <w:rPr>
                <w:rFonts w:eastAsia="Times New Roman"/>
                <w:sz w:val="25"/>
                <w:szCs w:val="25"/>
                <w:lang w:val="ru-RU" w:eastAsia="en-US"/>
              </w:rPr>
              <w:t>1</w:t>
            </w:r>
            <w:r w:rsidR="006F5A9C" w:rsidRPr="008627C6">
              <w:rPr>
                <w:rFonts w:eastAsia="Times New Roman"/>
                <w:sz w:val="25"/>
                <w:szCs w:val="25"/>
                <w:lang w:val="ru-RU" w:eastAsia="en-US"/>
              </w:rPr>
              <w:t>94</w:t>
            </w:r>
          </w:p>
        </w:tc>
      </w:tr>
      <w:tr w:rsidR="0058109A" w:rsidRPr="008627C6" w14:paraId="306B4770" w14:textId="77777777" w:rsidTr="00CB7365">
        <w:trPr>
          <w:trHeight w:val="269"/>
        </w:trPr>
        <w:tc>
          <w:tcPr>
            <w:tcW w:w="709" w:type="dxa"/>
          </w:tcPr>
          <w:p w14:paraId="32FACB0A" w14:textId="7CA00663" w:rsidR="0058109A" w:rsidRPr="008627C6" w:rsidRDefault="0058109A" w:rsidP="00B94B9D">
            <w:pPr>
              <w:spacing w:line="264" w:lineRule="exact"/>
              <w:ind w:left="107"/>
              <w:rPr>
                <w:rFonts w:eastAsia="Times New Roman"/>
                <w:sz w:val="25"/>
                <w:szCs w:val="25"/>
                <w:lang w:val="ru-RU" w:eastAsia="en-US"/>
              </w:rPr>
            </w:pPr>
            <w:r w:rsidRPr="008627C6">
              <w:rPr>
                <w:rFonts w:eastAsia="Times New Roman"/>
                <w:sz w:val="25"/>
                <w:szCs w:val="25"/>
                <w:lang w:val="ru-RU" w:eastAsia="en-US"/>
              </w:rPr>
              <w:t>3.10.</w:t>
            </w:r>
          </w:p>
        </w:tc>
        <w:tc>
          <w:tcPr>
            <w:tcW w:w="8788" w:type="dxa"/>
          </w:tcPr>
          <w:p w14:paraId="5A4C13FA" w14:textId="677592EC" w:rsidR="0058109A" w:rsidRPr="008627C6" w:rsidRDefault="0058109A" w:rsidP="0058109A">
            <w:pPr>
              <w:spacing w:line="264" w:lineRule="exact"/>
              <w:rPr>
                <w:rFonts w:eastAsia="Times New Roman"/>
                <w:sz w:val="25"/>
                <w:szCs w:val="25"/>
                <w:lang w:eastAsia="en-US"/>
              </w:rPr>
            </w:pPr>
            <w:proofErr w:type="spellStart"/>
            <w:r w:rsidRPr="008627C6">
              <w:rPr>
                <w:rFonts w:eastAsia="Times New Roman"/>
                <w:sz w:val="25"/>
                <w:szCs w:val="25"/>
                <w:lang w:eastAsia="en-US"/>
              </w:rPr>
              <w:t>Перечень</w:t>
            </w:r>
            <w:proofErr w:type="spellEnd"/>
            <w:r w:rsidRPr="008627C6">
              <w:rPr>
                <w:rFonts w:eastAsia="Times New Roman"/>
                <w:sz w:val="25"/>
                <w:szCs w:val="25"/>
                <w:lang w:eastAsia="en-US"/>
              </w:rPr>
              <w:t xml:space="preserve"> </w:t>
            </w:r>
            <w:proofErr w:type="spellStart"/>
            <w:r w:rsidRPr="008627C6">
              <w:rPr>
                <w:rFonts w:eastAsia="Times New Roman"/>
                <w:sz w:val="25"/>
                <w:szCs w:val="25"/>
                <w:lang w:eastAsia="en-US"/>
              </w:rPr>
              <w:t>литературных</w:t>
            </w:r>
            <w:proofErr w:type="spellEnd"/>
            <w:r w:rsidRPr="008627C6">
              <w:rPr>
                <w:rFonts w:eastAsia="Times New Roman"/>
                <w:sz w:val="25"/>
                <w:szCs w:val="25"/>
                <w:lang w:eastAsia="en-US"/>
              </w:rPr>
              <w:t xml:space="preserve"> </w:t>
            </w:r>
            <w:proofErr w:type="spellStart"/>
            <w:r w:rsidRPr="008627C6">
              <w:rPr>
                <w:rFonts w:eastAsia="Times New Roman"/>
                <w:sz w:val="25"/>
                <w:szCs w:val="25"/>
                <w:lang w:eastAsia="en-US"/>
              </w:rPr>
              <w:t>источников</w:t>
            </w:r>
            <w:proofErr w:type="spellEnd"/>
          </w:p>
        </w:tc>
        <w:tc>
          <w:tcPr>
            <w:tcW w:w="567" w:type="dxa"/>
            <w:tcBorders>
              <w:left w:val="single" w:sz="4" w:space="0" w:color="auto"/>
            </w:tcBorders>
          </w:tcPr>
          <w:p w14:paraId="33A73364" w14:textId="352C7792" w:rsidR="0058109A" w:rsidRPr="008627C6" w:rsidRDefault="001F49F9" w:rsidP="00AB500F">
            <w:pPr>
              <w:spacing w:line="268" w:lineRule="exact"/>
              <w:jc w:val="center"/>
              <w:rPr>
                <w:rFonts w:eastAsia="Times New Roman"/>
                <w:sz w:val="25"/>
                <w:szCs w:val="25"/>
                <w:lang w:val="ru-RU" w:eastAsia="en-US"/>
              </w:rPr>
            </w:pPr>
            <w:r w:rsidRPr="008627C6">
              <w:rPr>
                <w:rFonts w:eastAsia="Times New Roman"/>
                <w:sz w:val="25"/>
                <w:szCs w:val="25"/>
                <w:lang w:val="ru-RU" w:eastAsia="en-US"/>
              </w:rPr>
              <w:t>1</w:t>
            </w:r>
            <w:r w:rsidR="006F5A9C" w:rsidRPr="008627C6">
              <w:rPr>
                <w:rFonts w:eastAsia="Times New Roman"/>
                <w:sz w:val="25"/>
                <w:szCs w:val="25"/>
                <w:lang w:val="ru-RU" w:eastAsia="en-US"/>
              </w:rPr>
              <w:t>95</w:t>
            </w:r>
          </w:p>
        </w:tc>
      </w:tr>
      <w:tr w:rsidR="00AB500F" w:rsidRPr="008627C6" w14:paraId="723FE087" w14:textId="77777777" w:rsidTr="00CB7365">
        <w:trPr>
          <w:trHeight w:val="274"/>
        </w:trPr>
        <w:tc>
          <w:tcPr>
            <w:tcW w:w="709" w:type="dxa"/>
          </w:tcPr>
          <w:p w14:paraId="6B8A251D" w14:textId="29191946" w:rsidR="00AB500F" w:rsidRPr="008627C6" w:rsidRDefault="00B44C86" w:rsidP="00B94B9D">
            <w:pPr>
              <w:spacing w:line="264" w:lineRule="exact"/>
              <w:ind w:left="107"/>
              <w:rPr>
                <w:rFonts w:eastAsia="Times New Roman"/>
                <w:b/>
                <w:bCs/>
                <w:sz w:val="25"/>
                <w:szCs w:val="25"/>
                <w:lang w:val="ru-RU" w:eastAsia="en-US"/>
              </w:rPr>
            </w:pPr>
            <w:r w:rsidRPr="008627C6">
              <w:rPr>
                <w:rFonts w:eastAsia="Times New Roman"/>
                <w:b/>
                <w:bCs/>
                <w:sz w:val="25"/>
                <w:szCs w:val="25"/>
                <w:lang w:val="ru-RU" w:eastAsia="en-US"/>
              </w:rPr>
              <w:t>4.</w:t>
            </w:r>
          </w:p>
        </w:tc>
        <w:tc>
          <w:tcPr>
            <w:tcW w:w="8788" w:type="dxa"/>
          </w:tcPr>
          <w:p w14:paraId="2DBEC205" w14:textId="55A8001C" w:rsidR="00AB500F" w:rsidRPr="008627C6" w:rsidRDefault="00242232" w:rsidP="004A4D6E">
            <w:pPr>
              <w:spacing w:line="264" w:lineRule="exact"/>
              <w:rPr>
                <w:rFonts w:eastAsia="Times New Roman"/>
                <w:b/>
                <w:bCs/>
                <w:sz w:val="25"/>
                <w:szCs w:val="25"/>
                <w:lang w:val="ru-RU" w:eastAsia="en-US"/>
              </w:rPr>
            </w:pPr>
            <w:r w:rsidRPr="008627C6">
              <w:rPr>
                <w:rFonts w:eastAsia="Times New Roman"/>
                <w:b/>
                <w:bCs/>
                <w:sz w:val="25"/>
                <w:szCs w:val="25"/>
                <w:lang w:val="ru-RU" w:eastAsia="en-US"/>
              </w:rPr>
              <w:t>Краткая презентация ООП ДО</w:t>
            </w:r>
          </w:p>
        </w:tc>
        <w:tc>
          <w:tcPr>
            <w:tcW w:w="567" w:type="dxa"/>
            <w:tcBorders>
              <w:left w:val="single" w:sz="4" w:space="0" w:color="auto"/>
            </w:tcBorders>
          </w:tcPr>
          <w:p w14:paraId="0A2616A8" w14:textId="5D849106" w:rsidR="00AB500F" w:rsidRPr="008627C6" w:rsidRDefault="006F5A9C" w:rsidP="00AB500F">
            <w:pPr>
              <w:spacing w:line="268" w:lineRule="exact"/>
              <w:jc w:val="center"/>
              <w:rPr>
                <w:rFonts w:eastAsia="Times New Roman"/>
                <w:sz w:val="25"/>
                <w:szCs w:val="25"/>
                <w:lang w:val="ru-RU" w:eastAsia="en-US"/>
              </w:rPr>
            </w:pPr>
            <w:r w:rsidRPr="008627C6">
              <w:rPr>
                <w:rFonts w:eastAsia="Times New Roman"/>
                <w:sz w:val="25"/>
                <w:szCs w:val="25"/>
                <w:lang w:val="ru-RU" w:eastAsia="en-US"/>
              </w:rPr>
              <w:t>204</w:t>
            </w:r>
          </w:p>
        </w:tc>
      </w:tr>
      <w:tr w:rsidR="00B44C86" w:rsidRPr="008627C6" w14:paraId="798E57DA" w14:textId="77777777" w:rsidTr="00CB7365">
        <w:trPr>
          <w:trHeight w:val="274"/>
        </w:trPr>
        <w:tc>
          <w:tcPr>
            <w:tcW w:w="709" w:type="dxa"/>
          </w:tcPr>
          <w:p w14:paraId="491CE744" w14:textId="4F38E9D6" w:rsidR="00B44C86" w:rsidRPr="008627C6" w:rsidRDefault="00B44C86" w:rsidP="00B94B9D">
            <w:pPr>
              <w:spacing w:line="264" w:lineRule="exact"/>
              <w:ind w:left="107"/>
              <w:rPr>
                <w:rFonts w:eastAsia="Times New Roman"/>
                <w:b/>
                <w:bCs/>
                <w:sz w:val="25"/>
                <w:szCs w:val="25"/>
                <w:lang w:val="ru-RU" w:eastAsia="en-US"/>
              </w:rPr>
            </w:pPr>
            <w:r w:rsidRPr="008627C6">
              <w:rPr>
                <w:rFonts w:eastAsia="Times New Roman"/>
                <w:b/>
                <w:bCs/>
                <w:sz w:val="25"/>
                <w:szCs w:val="25"/>
                <w:lang w:val="ru-RU" w:eastAsia="en-US"/>
              </w:rPr>
              <w:t>5.</w:t>
            </w:r>
          </w:p>
        </w:tc>
        <w:tc>
          <w:tcPr>
            <w:tcW w:w="8788" w:type="dxa"/>
          </w:tcPr>
          <w:p w14:paraId="74E104D3" w14:textId="3644DF3E" w:rsidR="00B44C86" w:rsidRPr="008627C6" w:rsidRDefault="00242232" w:rsidP="00B44C86">
            <w:pPr>
              <w:spacing w:line="264" w:lineRule="exact"/>
              <w:rPr>
                <w:rFonts w:eastAsia="Times New Roman"/>
                <w:b/>
                <w:bCs/>
                <w:sz w:val="25"/>
                <w:szCs w:val="25"/>
                <w:lang w:val="ru-RU" w:eastAsia="en-US"/>
              </w:rPr>
            </w:pPr>
            <w:r w:rsidRPr="008627C6">
              <w:rPr>
                <w:rFonts w:eastAsia="Times New Roman"/>
                <w:b/>
                <w:bCs/>
                <w:sz w:val="25"/>
                <w:szCs w:val="25"/>
                <w:lang w:val="ru-RU" w:eastAsia="en-US"/>
              </w:rPr>
              <w:t>ПРИЛОЖЕНИЯ</w:t>
            </w:r>
          </w:p>
        </w:tc>
        <w:tc>
          <w:tcPr>
            <w:tcW w:w="567" w:type="dxa"/>
            <w:tcBorders>
              <w:left w:val="single" w:sz="4" w:space="0" w:color="auto"/>
            </w:tcBorders>
          </w:tcPr>
          <w:p w14:paraId="77830CC8" w14:textId="77777777" w:rsidR="00B44C86" w:rsidRPr="008627C6" w:rsidRDefault="00B44C86" w:rsidP="00AB500F">
            <w:pPr>
              <w:spacing w:line="268" w:lineRule="exact"/>
              <w:jc w:val="center"/>
              <w:rPr>
                <w:rFonts w:eastAsia="Times New Roman"/>
                <w:sz w:val="25"/>
                <w:szCs w:val="25"/>
                <w:lang w:val="ru-RU" w:eastAsia="en-US"/>
              </w:rPr>
            </w:pPr>
          </w:p>
        </w:tc>
      </w:tr>
      <w:tr w:rsidR="00B44C86" w:rsidRPr="008627C6" w14:paraId="66BB0F70" w14:textId="77777777" w:rsidTr="00CB7365">
        <w:trPr>
          <w:trHeight w:val="274"/>
        </w:trPr>
        <w:tc>
          <w:tcPr>
            <w:tcW w:w="709" w:type="dxa"/>
          </w:tcPr>
          <w:p w14:paraId="45E07B29" w14:textId="58AECDF9" w:rsidR="00B44C86" w:rsidRPr="00636AEA" w:rsidRDefault="00636AEA" w:rsidP="00B94B9D">
            <w:pPr>
              <w:spacing w:line="264" w:lineRule="exact"/>
              <w:ind w:left="107"/>
              <w:rPr>
                <w:rFonts w:eastAsia="Times New Roman"/>
                <w:bCs/>
                <w:sz w:val="25"/>
                <w:szCs w:val="25"/>
                <w:lang w:val="ru-RU" w:eastAsia="en-US"/>
              </w:rPr>
            </w:pPr>
            <w:r w:rsidRPr="00636AEA">
              <w:rPr>
                <w:rFonts w:eastAsia="Times New Roman"/>
                <w:bCs/>
                <w:sz w:val="25"/>
                <w:szCs w:val="25"/>
                <w:lang w:val="ru-RU" w:eastAsia="en-US"/>
              </w:rPr>
              <w:t>№1</w:t>
            </w:r>
          </w:p>
        </w:tc>
        <w:tc>
          <w:tcPr>
            <w:tcW w:w="8788" w:type="dxa"/>
          </w:tcPr>
          <w:p w14:paraId="4FE1B081" w14:textId="20F84029" w:rsidR="00B44C86" w:rsidRPr="008627C6" w:rsidRDefault="00E3439E" w:rsidP="004D6F73">
            <w:pPr>
              <w:spacing w:line="264" w:lineRule="exact"/>
              <w:rPr>
                <w:rFonts w:eastAsia="Times New Roman"/>
                <w:sz w:val="25"/>
                <w:szCs w:val="25"/>
                <w:lang w:val="ru-RU" w:eastAsia="en-US"/>
              </w:rPr>
            </w:pPr>
            <w:r w:rsidRPr="008627C6">
              <w:rPr>
                <w:rFonts w:eastAsia="Times New Roman"/>
                <w:sz w:val="25"/>
                <w:szCs w:val="25"/>
                <w:lang w:val="ru-RU" w:eastAsia="en-US"/>
              </w:rPr>
              <w:t>К</w:t>
            </w:r>
            <w:r w:rsidR="00242232" w:rsidRPr="008627C6">
              <w:rPr>
                <w:rFonts w:eastAsia="Times New Roman"/>
                <w:sz w:val="25"/>
                <w:szCs w:val="25"/>
                <w:lang w:val="ru-RU" w:eastAsia="en-US"/>
              </w:rPr>
              <w:t>алендарный план воспитательной работы</w:t>
            </w:r>
          </w:p>
        </w:tc>
        <w:tc>
          <w:tcPr>
            <w:tcW w:w="567" w:type="dxa"/>
            <w:tcBorders>
              <w:left w:val="single" w:sz="4" w:space="0" w:color="auto"/>
            </w:tcBorders>
          </w:tcPr>
          <w:p w14:paraId="203D3230" w14:textId="27BAF1AA" w:rsidR="00B44C86" w:rsidRPr="008627C6" w:rsidRDefault="00105146" w:rsidP="00AB500F">
            <w:pPr>
              <w:spacing w:line="268" w:lineRule="exact"/>
              <w:jc w:val="center"/>
              <w:rPr>
                <w:rFonts w:eastAsia="Times New Roman"/>
                <w:sz w:val="25"/>
                <w:szCs w:val="25"/>
                <w:lang w:val="ru-RU" w:eastAsia="en-US"/>
              </w:rPr>
            </w:pPr>
            <w:r w:rsidRPr="008627C6">
              <w:rPr>
                <w:rFonts w:eastAsia="Times New Roman"/>
                <w:sz w:val="25"/>
                <w:szCs w:val="25"/>
                <w:lang w:val="ru-RU" w:eastAsia="en-US"/>
              </w:rPr>
              <w:t>215</w:t>
            </w:r>
          </w:p>
        </w:tc>
      </w:tr>
      <w:tr w:rsidR="00B44C86" w:rsidRPr="008627C6" w14:paraId="341C9EB1" w14:textId="77777777" w:rsidTr="00CB7365">
        <w:trPr>
          <w:trHeight w:val="319"/>
        </w:trPr>
        <w:tc>
          <w:tcPr>
            <w:tcW w:w="709" w:type="dxa"/>
          </w:tcPr>
          <w:p w14:paraId="1A2E6786" w14:textId="236ABF5B" w:rsidR="00B44C86" w:rsidRPr="00636AEA" w:rsidRDefault="00636AEA" w:rsidP="00AB500F">
            <w:pPr>
              <w:spacing w:line="264" w:lineRule="exact"/>
              <w:ind w:left="107"/>
              <w:rPr>
                <w:rFonts w:eastAsia="Times New Roman"/>
                <w:bCs/>
                <w:sz w:val="25"/>
                <w:szCs w:val="25"/>
                <w:lang w:val="ru-RU" w:eastAsia="en-US"/>
              </w:rPr>
            </w:pPr>
            <w:r>
              <w:rPr>
                <w:rFonts w:eastAsia="Times New Roman"/>
                <w:bCs/>
                <w:sz w:val="25"/>
                <w:szCs w:val="25"/>
                <w:lang w:val="ru-RU" w:eastAsia="en-US"/>
              </w:rPr>
              <w:t>№2</w:t>
            </w:r>
          </w:p>
        </w:tc>
        <w:tc>
          <w:tcPr>
            <w:tcW w:w="8788" w:type="dxa"/>
          </w:tcPr>
          <w:p w14:paraId="0146364E" w14:textId="4FA926C1" w:rsidR="00B44C86" w:rsidRPr="008627C6" w:rsidRDefault="00A14B4F" w:rsidP="00A14B4F">
            <w:pPr>
              <w:rPr>
                <w:rFonts w:eastAsia="Times New Roman"/>
                <w:sz w:val="25"/>
                <w:szCs w:val="25"/>
                <w:lang w:val="ru-RU" w:eastAsia="en-US"/>
              </w:rPr>
            </w:pPr>
            <w:r w:rsidRPr="008627C6">
              <w:rPr>
                <w:rFonts w:eastAsia="Times New Roman"/>
                <w:sz w:val="25"/>
                <w:szCs w:val="25"/>
                <w:lang w:val="ru-RU" w:eastAsia="en-US"/>
              </w:rPr>
              <w:t>К</w:t>
            </w:r>
            <w:r w:rsidR="00F72A15" w:rsidRPr="008627C6">
              <w:rPr>
                <w:rFonts w:eastAsia="Times New Roman"/>
                <w:sz w:val="25"/>
                <w:szCs w:val="25"/>
                <w:lang w:val="ru-RU" w:eastAsia="en-US"/>
              </w:rPr>
              <w:t>алендарно-тематическое планирование образовательной деятельности</w:t>
            </w:r>
          </w:p>
        </w:tc>
        <w:tc>
          <w:tcPr>
            <w:tcW w:w="567" w:type="dxa"/>
            <w:tcBorders>
              <w:left w:val="single" w:sz="4" w:space="0" w:color="auto"/>
            </w:tcBorders>
          </w:tcPr>
          <w:p w14:paraId="7D9E11C5" w14:textId="2C64AF75" w:rsidR="00B44C86" w:rsidRPr="008627C6" w:rsidRDefault="001F49F9" w:rsidP="00AB500F">
            <w:pPr>
              <w:spacing w:line="268" w:lineRule="exact"/>
              <w:jc w:val="center"/>
              <w:rPr>
                <w:rFonts w:eastAsia="Times New Roman"/>
                <w:sz w:val="25"/>
                <w:szCs w:val="25"/>
                <w:lang w:val="ru-RU" w:eastAsia="en-US"/>
              </w:rPr>
            </w:pPr>
            <w:r w:rsidRPr="008627C6">
              <w:rPr>
                <w:rFonts w:eastAsia="Times New Roman"/>
                <w:sz w:val="25"/>
                <w:szCs w:val="25"/>
                <w:lang w:val="ru-RU" w:eastAsia="en-US"/>
              </w:rPr>
              <w:t>2</w:t>
            </w:r>
            <w:r w:rsidR="00105146" w:rsidRPr="008627C6">
              <w:rPr>
                <w:rFonts w:eastAsia="Times New Roman"/>
                <w:sz w:val="25"/>
                <w:szCs w:val="25"/>
                <w:lang w:val="ru-RU" w:eastAsia="en-US"/>
              </w:rPr>
              <w:t>26</w:t>
            </w:r>
          </w:p>
        </w:tc>
      </w:tr>
      <w:tr w:rsidR="00A14B4F" w:rsidRPr="008627C6" w14:paraId="301F81E6" w14:textId="77777777" w:rsidTr="00CB7365">
        <w:trPr>
          <w:trHeight w:val="356"/>
        </w:trPr>
        <w:tc>
          <w:tcPr>
            <w:tcW w:w="709" w:type="dxa"/>
          </w:tcPr>
          <w:p w14:paraId="07E2AF46" w14:textId="1F1E0C04" w:rsidR="00A14B4F" w:rsidRPr="00636AEA" w:rsidRDefault="00636AEA" w:rsidP="00AB500F">
            <w:pPr>
              <w:spacing w:line="264" w:lineRule="exact"/>
              <w:ind w:left="107"/>
              <w:rPr>
                <w:rFonts w:eastAsia="Times New Roman"/>
                <w:bCs/>
                <w:sz w:val="25"/>
                <w:szCs w:val="25"/>
                <w:lang w:val="ru-RU" w:eastAsia="en-US"/>
              </w:rPr>
            </w:pPr>
            <w:r>
              <w:rPr>
                <w:rFonts w:eastAsia="Times New Roman"/>
                <w:bCs/>
                <w:sz w:val="25"/>
                <w:szCs w:val="25"/>
                <w:lang w:val="ru-RU" w:eastAsia="en-US"/>
              </w:rPr>
              <w:t>№3</w:t>
            </w:r>
          </w:p>
        </w:tc>
        <w:tc>
          <w:tcPr>
            <w:tcW w:w="8788" w:type="dxa"/>
          </w:tcPr>
          <w:p w14:paraId="1E6AD5D1" w14:textId="2708150E" w:rsidR="00A14B4F" w:rsidRPr="008627C6" w:rsidRDefault="00A14B4F" w:rsidP="00A14B4F">
            <w:pPr>
              <w:rPr>
                <w:rFonts w:eastAsia="Times New Roman"/>
                <w:sz w:val="25"/>
                <w:szCs w:val="25"/>
                <w:lang w:val="ru-RU" w:eastAsia="en-US"/>
              </w:rPr>
            </w:pPr>
            <w:r w:rsidRPr="008627C6">
              <w:rPr>
                <w:rFonts w:eastAsia="Times New Roman"/>
                <w:sz w:val="25"/>
                <w:szCs w:val="25"/>
                <w:lang w:val="ru-RU" w:eastAsia="en-US"/>
              </w:rPr>
              <w:t xml:space="preserve">Темы для занятий с дошкольниками по финансовой грамотности                                    </w:t>
            </w:r>
          </w:p>
        </w:tc>
        <w:tc>
          <w:tcPr>
            <w:tcW w:w="567" w:type="dxa"/>
            <w:tcBorders>
              <w:left w:val="single" w:sz="4" w:space="0" w:color="auto"/>
            </w:tcBorders>
          </w:tcPr>
          <w:p w14:paraId="03996E0C" w14:textId="790A6960" w:rsidR="00A14B4F" w:rsidRPr="008627C6" w:rsidRDefault="00105146" w:rsidP="00AB500F">
            <w:pPr>
              <w:spacing w:line="268" w:lineRule="exact"/>
              <w:jc w:val="center"/>
              <w:rPr>
                <w:rFonts w:eastAsia="Times New Roman"/>
                <w:color w:val="00B050"/>
                <w:sz w:val="25"/>
                <w:szCs w:val="25"/>
                <w:lang w:val="ru-RU" w:eastAsia="en-US"/>
              </w:rPr>
            </w:pPr>
            <w:r w:rsidRPr="008627C6">
              <w:rPr>
                <w:rFonts w:eastAsia="Times New Roman"/>
                <w:sz w:val="25"/>
                <w:szCs w:val="25"/>
                <w:lang w:val="ru-RU" w:eastAsia="en-US"/>
              </w:rPr>
              <w:t>229</w:t>
            </w:r>
          </w:p>
        </w:tc>
      </w:tr>
      <w:tr w:rsidR="008627C6" w:rsidRPr="00B44C86" w14:paraId="6AE47E6B" w14:textId="77777777" w:rsidTr="00CB7365">
        <w:trPr>
          <w:trHeight w:val="356"/>
        </w:trPr>
        <w:tc>
          <w:tcPr>
            <w:tcW w:w="709" w:type="dxa"/>
          </w:tcPr>
          <w:p w14:paraId="69EE0151" w14:textId="13E6F195" w:rsidR="008627C6" w:rsidRPr="00636AEA" w:rsidRDefault="00636AEA" w:rsidP="00AB500F">
            <w:pPr>
              <w:spacing w:line="264" w:lineRule="exact"/>
              <w:ind w:left="107"/>
              <w:rPr>
                <w:rFonts w:eastAsia="Times New Roman"/>
                <w:bCs/>
                <w:sz w:val="26"/>
                <w:szCs w:val="26"/>
                <w:lang w:val="ru-RU" w:eastAsia="en-US"/>
              </w:rPr>
            </w:pPr>
            <w:r>
              <w:rPr>
                <w:rFonts w:eastAsia="Times New Roman"/>
                <w:bCs/>
                <w:sz w:val="26"/>
                <w:szCs w:val="26"/>
                <w:lang w:val="ru-RU" w:eastAsia="en-US"/>
              </w:rPr>
              <w:t>№4</w:t>
            </w:r>
          </w:p>
        </w:tc>
        <w:tc>
          <w:tcPr>
            <w:tcW w:w="8788" w:type="dxa"/>
          </w:tcPr>
          <w:p w14:paraId="6AB5784F" w14:textId="451FA096" w:rsidR="008627C6" w:rsidRPr="008627C6" w:rsidRDefault="008627C6" w:rsidP="00B90B2B">
            <w:pPr>
              <w:rPr>
                <w:rFonts w:eastAsia="Times New Roman"/>
                <w:sz w:val="26"/>
                <w:szCs w:val="26"/>
                <w:lang w:val="ru-RU" w:eastAsia="en-US"/>
              </w:rPr>
            </w:pPr>
            <w:r w:rsidRPr="008627C6">
              <w:rPr>
                <w:rFonts w:eastAsia="Times New Roman"/>
                <w:sz w:val="26"/>
                <w:szCs w:val="26"/>
                <w:lang w:val="ru-RU" w:eastAsia="en-US"/>
              </w:rPr>
              <w:t>Инновационные технологии в реализации</w:t>
            </w:r>
            <w:r w:rsidR="00B90B2B">
              <w:rPr>
                <w:rFonts w:eastAsia="Times New Roman"/>
                <w:sz w:val="26"/>
                <w:szCs w:val="26"/>
                <w:lang w:val="ru-RU" w:eastAsia="en-US"/>
              </w:rPr>
              <w:t xml:space="preserve"> </w:t>
            </w:r>
            <w:r w:rsidRPr="008627C6">
              <w:rPr>
                <w:rFonts w:eastAsia="Times New Roman"/>
                <w:sz w:val="26"/>
                <w:szCs w:val="26"/>
                <w:lang w:val="ru-RU" w:eastAsia="en-US"/>
              </w:rPr>
              <w:t>образовательных областей</w:t>
            </w:r>
          </w:p>
        </w:tc>
        <w:tc>
          <w:tcPr>
            <w:tcW w:w="567" w:type="dxa"/>
            <w:tcBorders>
              <w:left w:val="single" w:sz="4" w:space="0" w:color="auto"/>
            </w:tcBorders>
          </w:tcPr>
          <w:p w14:paraId="4ED56084" w14:textId="6CABABC0" w:rsidR="008627C6" w:rsidRPr="008627C6" w:rsidRDefault="00B90B2B" w:rsidP="00AB500F">
            <w:pPr>
              <w:spacing w:line="268" w:lineRule="exact"/>
              <w:jc w:val="center"/>
              <w:rPr>
                <w:rFonts w:eastAsia="Times New Roman"/>
                <w:sz w:val="26"/>
                <w:szCs w:val="26"/>
                <w:lang w:val="ru-RU" w:eastAsia="en-US"/>
              </w:rPr>
            </w:pPr>
            <w:r>
              <w:rPr>
                <w:rFonts w:eastAsia="Times New Roman"/>
                <w:sz w:val="26"/>
                <w:szCs w:val="26"/>
                <w:lang w:val="ru-RU" w:eastAsia="en-US"/>
              </w:rPr>
              <w:t>234</w:t>
            </w:r>
          </w:p>
        </w:tc>
      </w:tr>
    </w:tbl>
    <w:p w14:paraId="6DFCC335" w14:textId="437BED3F" w:rsidR="005C482B" w:rsidRDefault="005C482B" w:rsidP="005C482B">
      <w:pPr>
        <w:pStyle w:val="a4"/>
        <w:jc w:val="center"/>
        <w:rPr>
          <w:b/>
          <w:bCs/>
          <w:sz w:val="28"/>
          <w:szCs w:val="28"/>
        </w:rPr>
      </w:pPr>
      <w:r w:rsidRPr="005C482B">
        <w:rPr>
          <w:b/>
          <w:bCs/>
          <w:sz w:val="28"/>
          <w:szCs w:val="28"/>
        </w:rPr>
        <w:lastRenderedPageBreak/>
        <w:t xml:space="preserve">Паспорт программы </w:t>
      </w:r>
    </w:p>
    <w:p w14:paraId="7218A7E7" w14:textId="77777777" w:rsidR="0061509C" w:rsidRDefault="0061509C" w:rsidP="005C482B">
      <w:pPr>
        <w:pStyle w:val="a4"/>
        <w:jc w:val="center"/>
      </w:pPr>
    </w:p>
    <w:tbl>
      <w:tblPr>
        <w:tblStyle w:val="af2"/>
        <w:tblW w:w="10201" w:type="dxa"/>
        <w:tblLook w:val="04A0" w:firstRow="1" w:lastRow="0" w:firstColumn="1" w:lastColumn="0" w:noHBand="0" w:noVBand="1"/>
      </w:tblPr>
      <w:tblGrid>
        <w:gridCol w:w="2081"/>
        <w:gridCol w:w="8120"/>
      </w:tblGrid>
      <w:tr w:rsidR="005C482B" w14:paraId="21D3D33F" w14:textId="77777777" w:rsidTr="00B01A96">
        <w:tc>
          <w:tcPr>
            <w:tcW w:w="1696" w:type="dxa"/>
          </w:tcPr>
          <w:p w14:paraId="37F55F51" w14:textId="38DF7EE0" w:rsidR="005C482B" w:rsidRPr="00612FAC" w:rsidRDefault="005C482B" w:rsidP="005C482B">
            <w:pPr>
              <w:pStyle w:val="a4"/>
              <w:rPr>
                <w:sz w:val="26"/>
                <w:szCs w:val="26"/>
              </w:rPr>
            </w:pPr>
            <w:r w:rsidRPr="00612FAC">
              <w:rPr>
                <w:sz w:val="26"/>
                <w:szCs w:val="26"/>
              </w:rPr>
              <w:t>Наименование программы</w:t>
            </w:r>
          </w:p>
        </w:tc>
        <w:tc>
          <w:tcPr>
            <w:tcW w:w="8505" w:type="dxa"/>
          </w:tcPr>
          <w:p w14:paraId="5B568908" w14:textId="3BEA4FBB" w:rsidR="005C482B" w:rsidRPr="00612FAC" w:rsidRDefault="005C482B" w:rsidP="00F25426">
            <w:pPr>
              <w:pStyle w:val="a4"/>
              <w:rPr>
                <w:sz w:val="26"/>
                <w:szCs w:val="26"/>
              </w:rPr>
            </w:pPr>
            <w:r w:rsidRPr="00612FAC">
              <w:rPr>
                <w:sz w:val="26"/>
                <w:szCs w:val="26"/>
              </w:rPr>
              <w:t>Основная образовательная программа дошкольного образования   дошкольного отделения муниципального бюджетного общеобразовательного учреждения</w:t>
            </w:r>
            <w:r w:rsidR="0061509C">
              <w:rPr>
                <w:sz w:val="26"/>
                <w:szCs w:val="26"/>
              </w:rPr>
              <w:t xml:space="preserve"> </w:t>
            </w:r>
            <w:r w:rsidRPr="00612FAC">
              <w:rPr>
                <w:sz w:val="26"/>
                <w:szCs w:val="26"/>
              </w:rPr>
              <w:t>«Черноморская средняя школа</w:t>
            </w:r>
            <w:r w:rsidR="0061509C">
              <w:rPr>
                <w:sz w:val="26"/>
                <w:szCs w:val="26"/>
              </w:rPr>
              <w:t xml:space="preserve"> </w:t>
            </w:r>
            <w:r w:rsidRPr="00612FAC">
              <w:rPr>
                <w:sz w:val="26"/>
                <w:szCs w:val="26"/>
              </w:rPr>
              <w:t>№3»</w:t>
            </w:r>
          </w:p>
        </w:tc>
      </w:tr>
      <w:tr w:rsidR="005C482B" w14:paraId="1190D064" w14:textId="77777777" w:rsidTr="00B01A96">
        <w:tc>
          <w:tcPr>
            <w:tcW w:w="1696" w:type="dxa"/>
          </w:tcPr>
          <w:p w14:paraId="565BDB79" w14:textId="4FC3C2E3" w:rsidR="005C482B" w:rsidRPr="00612FAC" w:rsidRDefault="005C482B" w:rsidP="005C482B">
            <w:pPr>
              <w:pStyle w:val="a4"/>
              <w:rPr>
                <w:sz w:val="26"/>
                <w:szCs w:val="26"/>
              </w:rPr>
            </w:pPr>
            <w:r w:rsidRPr="00612FAC">
              <w:rPr>
                <w:sz w:val="26"/>
                <w:szCs w:val="26"/>
              </w:rPr>
              <w:t>Назначение программы</w:t>
            </w:r>
          </w:p>
        </w:tc>
        <w:tc>
          <w:tcPr>
            <w:tcW w:w="8505" w:type="dxa"/>
          </w:tcPr>
          <w:p w14:paraId="216896ED" w14:textId="204FE79D" w:rsidR="005C482B" w:rsidRPr="00612FAC" w:rsidRDefault="005C482B" w:rsidP="005C482B">
            <w:pPr>
              <w:pStyle w:val="a4"/>
              <w:rPr>
                <w:sz w:val="26"/>
                <w:szCs w:val="26"/>
              </w:rPr>
            </w:pPr>
            <w:r w:rsidRPr="00612FAC">
              <w:rPr>
                <w:sz w:val="26"/>
                <w:szCs w:val="26"/>
              </w:rPr>
              <w:t xml:space="preserve">Создание условий для реализации воспитательно-образовательного </w:t>
            </w:r>
          </w:p>
          <w:p w14:paraId="1CFF84A8" w14:textId="34752C55" w:rsidR="005C482B" w:rsidRPr="00612FAC" w:rsidRDefault="005C482B" w:rsidP="005C482B">
            <w:pPr>
              <w:pStyle w:val="a4"/>
              <w:rPr>
                <w:sz w:val="26"/>
                <w:szCs w:val="26"/>
              </w:rPr>
            </w:pPr>
            <w:r w:rsidRPr="00612FAC">
              <w:rPr>
                <w:sz w:val="26"/>
                <w:szCs w:val="26"/>
              </w:rPr>
              <w:t>процесса в соответствии с требованиями ФГОС ДО</w:t>
            </w:r>
          </w:p>
        </w:tc>
      </w:tr>
      <w:tr w:rsidR="005C482B" w14:paraId="5DC7B723" w14:textId="77777777" w:rsidTr="00B01A96">
        <w:tc>
          <w:tcPr>
            <w:tcW w:w="1696" w:type="dxa"/>
          </w:tcPr>
          <w:p w14:paraId="7B973802" w14:textId="37E917F0" w:rsidR="005C482B" w:rsidRPr="00612FAC" w:rsidRDefault="005C482B" w:rsidP="005C482B">
            <w:pPr>
              <w:pStyle w:val="a4"/>
              <w:rPr>
                <w:sz w:val="26"/>
                <w:szCs w:val="26"/>
              </w:rPr>
            </w:pPr>
            <w:r w:rsidRPr="00612FAC">
              <w:rPr>
                <w:sz w:val="26"/>
                <w:szCs w:val="26"/>
              </w:rPr>
              <w:t>Сроки реализации программы</w:t>
            </w:r>
          </w:p>
        </w:tc>
        <w:tc>
          <w:tcPr>
            <w:tcW w:w="8505" w:type="dxa"/>
          </w:tcPr>
          <w:p w14:paraId="734CA0F4" w14:textId="3AD9C357" w:rsidR="005C482B" w:rsidRPr="00612FAC" w:rsidRDefault="005C482B" w:rsidP="005C482B">
            <w:pPr>
              <w:pStyle w:val="a4"/>
              <w:rPr>
                <w:sz w:val="26"/>
                <w:szCs w:val="26"/>
              </w:rPr>
            </w:pPr>
            <w:r w:rsidRPr="00612FAC">
              <w:rPr>
                <w:sz w:val="26"/>
                <w:szCs w:val="26"/>
              </w:rPr>
              <w:t>2021 - 2026</w:t>
            </w:r>
          </w:p>
        </w:tc>
      </w:tr>
      <w:tr w:rsidR="005C482B" w14:paraId="12952ABF" w14:textId="77777777" w:rsidTr="00B01A96">
        <w:tc>
          <w:tcPr>
            <w:tcW w:w="1696" w:type="dxa"/>
          </w:tcPr>
          <w:p w14:paraId="51C9955A" w14:textId="1D60A1E0" w:rsidR="005C482B" w:rsidRPr="00612FAC" w:rsidRDefault="00444864" w:rsidP="00444864">
            <w:pPr>
              <w:pStyle w:val="a4"/>
              <w:rPr>
                <w:sz w:val="26"/>
                <w:szCs w:val="26"/>
              </w:rPr>
            </w:pPr>
            <w:r w:rsidRPr="00612FAC">
              <w:rPr>
                <w:sz w:val="26"/>
                <w:szCs w:val="26"/>
              </w:rPr>
              <w:t>Исполнитель программы</w:t>
            </w:r>
          </w:p>
        </w:tc>
        <w:tc>
          <w:tcPr>
            <w:tcW w:w="8505" w:type="dxa"/>
          </w:tcPr>
          <w:p w14:paraId="3D737D28" w14:textId="11FBE30D" w:rsidR="005C482B" w:rsidRPr="00612FAC" w:rsidRDefault="00636AEA" w:rsidP="00636AEA">
            <w:pPr>
              <w:pStyle w:val="a4"/>
              <w:rPr>
                <w:sz w:val="26"/>
                <w:szCs w:val="26"/>
              </w:rPr>
            </w:pPr>
            <w:r>
              <w:rPr>
                <w:sz w:val="26"/>
                <w:szCs w:val="26"/>
              </w:rPr>
              <w:t>Коллектив д</w:t>
            </w:r>
            <w:r w:rsidR="00444864" w:rsidRPr="00612FAC">
              <w:rPr>
                <w:sz w:val="26"/>
                <w:szCs w:val="26"/>
              </w:rPr>
              <w:t>ошкольно</w:t>
            </w:r>
            <w:r>
              <w:rPr>
                <w:sz w:val="26"/>
                <w:szCs w:val="26"/>
              </w:rPr>
              <w:t>го отделения</w:t>
            </w:r>
            <w:r w:rsidR="00444864" w:rsidRPr="00612FAC">
              <w:rPr>
                <w:sz w:val="26"/>
                <w:szCs w:val="26"/>
              </w:rPr>
              <w:t xml:space="preserve"> муниципального бюджетного общеобразовательного учреждения «Черноморская средняя школа №3»</w:t>
            </w:r>
          </w:p>
        </w:tc>
      </w:tr>
      <w:tr w:rsidR="005C482B" w14:paraId="3F701D4C" w14:textId="77777777" w:rsidTr="00B01A96">
        <w:tc>
          <w:tcPr>
            <w:tcW w:w="1696" w:type="dxa"/>
          </w:tcPr>
          <w:p w14:paraId="7F95923D" w14:textId="69EA5FDD" w:rsidR="005C482B" w:rsidRPr="00612FAC" w:rsidRDefault="00444864" w:rsidP="00444864">
            <w:pPr>
              <w:pStyle w:val="a4"/>
              <w:rPr>
                <w:sz w:val="26"/>
                <w:szCs w:val="26"/>
              </w:rPr>
            </w:pPr>
            <w:r w:rsidRPr="00612FAC">
              <w:rPr>
                <w:sz w:val="26"/>
                <w:szCs w:val="26"/>
              </w:rPr>
              <w:t>Руководитель рабочей группы по разработке ООП ДО</w:t>
            </w:r>
          </w:p>
        </w:tc>
        <w:tc>
          <w:tcPr>
            <w:tcW w:w="8505" w:type="dxa"/>
          </w:tcPr>
          <w:p w14:paraId="2818187C" w14:textId="075EDEC8" w:rsidR="005C482B" w:rsidRPr="00612FAC" w:rsidRDefault="00444864" w:rsidP="005C482B">
            <w:pPr>
              <w:pStyle w:val="a4"/>
              <w:rPr>
                <w:sz w:val="26"/>
                <w:szCs w:val="26"/>
              </w:rPr>
            </w:pPr>
            <w:r w:rsidRPr="00612FAC">
              <w:rPr>
                <w:sz w:val="26"/>
                <w:szCs w:val="26"/>
              </w:rPr>
              <w:t>Заместитель директора по УВР Ткачук Т.Г.</w:t>
            </w:r>
          </w:p>
        </w:tc>
      </w:tr>
      <w:tr w:rsidR="005C482B" w14:paraId="3CB03C15" w14:textId="77777777" w:rsidTr="00B01A96">
        <w:tc>
          <w:tcPr>
            <w:tcW w:w="1696" w:type="dxa"/>
          </w:tcPr>
          <w:p w14:paraId="4B20B4B1" w14:textId="41E63CA7" w:rsidR="005C482B" w:rsidRPr="00612FAC" w:rsidRDefault="00444864" w:rsidP="00444864">
            <w:pPr>
              <w:pStyle w:val="a4"/>
              <w:rPr>
                <w:sz w:val="26"/>
                <w:szCs w:val="26"/>
              </w:rPr>
            </w:pPr>
            <w:r w:rsidRPr="00612FAC">
              <w:rPr>
                <w:sz w:val="26"/>
                <w:szCs w:val="26"/>
              </w:rPr>
              <w:t>Цели образовательной программы</w:t>
            </w:r>
          </w:p>
        </w:tc>
        <w:tc>
          <w:tcPr>
            <w:tcW w:w="8505" w:type="dxa"/>
          </w:tcPr>
          <w:p w14:paraId="3A22B530" w14:textId="67D4D1DB" w:rsidR="00444864" w:rsidRPr="00612FAC" w:rsidRDefault="00444864" w:rsidP="00444864">
            <w:pPr>
              <w:pStyle w:val="a4"/>
              <w:rPr>
                <w:sz w:val="26"/>
                <w:szCs w:val="26"/>
              </w:rPr>
            </w:pPr>
            <w:r w:rsidRPr="00612FAC">
              <w:rPr>
                <w:sz w:val="26"/>
                <w:szCs w:val="26"/>
              </w:rPr>
              <w:t>1.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w:t>
            </w:r>
            <w:r w:rsidR="00612FAC">
              <w:rPr>
                <w:sz w:val="26"/>
                <w:szCs w:val="26"/>
              </w:rPr>
              <w:t>е</w:t>
            </w:r>
            <w:r w:rsidRPr="00612FAC">
              <w:rPr>
                <w:sz w:val="26"/>
                <w:szCs w:val="26"/>
              </w:rPr>
              <w:t xml:space="preserve"> психических и физических качеств в соответствии с возрастными и индивидуальными особенностями</w:t>
            </w:r>
            <w:r w:rsidR="00612FAC">
              <w:rPr>
                <w:sz w:val="26"/>
                <w:szCs w:val="26"/>
              </w:rPr>
              <w:t>;</w:t>
            </w:r>
            <w:r w:rsidRPr="00612FAC">
              <w:rPr>
                <w:sz w:val="26"/>
                <w:szCs w:val="26"/>
              </w:rPr>
              <w:t xml:space="preserve"> подготовка к жизни в современном обществе</w:t>
            </w:r>
            <w:r w:rsidR="00612FAC">
              <w:rPr>
                <w:sz w:val="26"/>
                <w:szCs w:val="26"/>
              </w:rPr>
              <w:t>;</w:t>
            </w:r>
            <w:r w:rsidRPr="00612FAC">
              <w:rPr>
                <w:sz w:val="26"/>
                <w:szCs w:val="26"/>
              </w:rPr>
              <w:t xml:space="preserve"> формирование предпосылок к учебной деятельности, обеспечение безопасности жизнедеятельности дошкольника. </w:t>
            </w:r>
          </w:p>
          <w:p w14:paraId="40C0BA1A" w14:textId="50CCF594" w:rsidR="005C482B" w:rsidRPr="00612FAC" w:rsidRDefault="00444864" w:rsidP="00444864">
            <w:pPr>
              <w:pStyle w:val="a4"/>
              <w:rPr>
                <w:sz w:val="26"/>
                <w:szCs w:val="26"/>
              </w:rPr>
            </w:pPr>
            <w:r w:rsidRPr="00612FAC">
              <w:rPr>
                <w:sz w:val="26"/>
                <w:szCs w:val="26"/>
              </w:rPr>
              <w:t xml:space="preserve">2. Обеспечение соответствия качества дошкольного образования ФГОС через реализацию </w:t>
            </w:r>
            <w:bookmarkStart w:id="3" w:name="_Hlk86954051"/>
            <w:r w:rsidRPr="00612FAC">
              <w:rPr>
                <w:sz w:val="26"/>
                <w:szCs w:val="26"/>
              </w:rPr>
              <w:t xml:space="preserve">инновационной программы дошкольного образования «От рождения до школы» под редакцией Н.Е. </w:t>
            </w:r>
            <w:proofErr w:type="spellStart"/>
            <w:r w:rsidRPr="00612FAC">
              <w:rPr>
                <w:sz w:val="26"/>
                <w:szCs w:val="26"/>
              </w:rPr>
              <w:t>Вераксы</w:t>
            </w:r>
            <w:proofErr w:type="spellEnd"/>
            <w:r w:rsidRPr="00612FAC">
              <w:rPr>
                <w:sz w:val="26"/>
                <w:szCs w:val="26"/>
              </w:rPr>
              <w:t xml:space="preserve">, </w:t>
            </w:r>
            <w:proofErr w:type="spellStart"/>
            <w:r w:rsidRPr="00612FAC">
              <w:rPr>
                <w:sz w:val="26"/>
                <w:szCs w:val="26"/>
              </w:rPr>
              <w:t>Т.С.Комаровой</w:t>
            </w:r>
            <w:proofErr w:type="spellEnd"/>
            <w:r w:rsidRPr="00612FAC">
              <w:rPr>
                <w:sz w:val="26"/>
                <w:szCs w:val="26"/>
              </w:rPr>
              <w:t xml:space="preserve">, </w:t>
            </w:r>
            <w:proofErr w:type="spellStart"/>
            <w:r w:rsidRPr="00612FAC">
              <w:rPr>
                <w:sz w:val="26"/>
                <w:szCs w:val="26"/>
              </w:rPr>
              <w:t>Э.М.Дорофеевой</w:t>
            </w:r>
            <w:proofErr w:type="spellEnd"/>
            <w:r w:rsidRPr="00612FAC">
              <w:rPr>
                <w:sz w:val="26"/>
                <w:szCs w:val="26"/>
              </w:rPr>
              <w:t>.</w:t>
            </w:r>
            <w:bookmarkEnd w:id="3"/>
          </w:p>
        </w:tc>
      </w:tr>
      <w:tr w:rsidR="005C482B" w14:paraId="0AEE30A6" w14:textId="77777777" w:rsidTr="00B01A96">
        <w:tc>
          <w:tcPr>
            <w:tcW w:w="1696" w:type="dxa"/>
          </w:tcPr>
          <w:p w14:paraId="48D85F8E" w14:textId="77777777" w:rsidR="00444864" w:rsidRPr="00612FAC" w:rsidRDefault="00444864" w:rsidP="00444864">
            <w:pPr>
              <w:pStyle w:val="a4"/>
              <w:rPr>
                <w:sz w:val="26"/>
                <w:szCs w:val="26"/>
              </w:rPr>
            </w:pPr>
            <w:r w:rsidRPr="00612FAC">
              <w:rPr>
                <w:sz w:val="26"/>
                <w:szCs w:val="26"/>
              </w:rPr>
              <w:t xml:space="preserve">Задачи </w:t>
            </w:r>
          </w:p>
          <w:p w14:paraId="4FFDB3CA" w14:textId="43B096EC" w:rsidR="005C482B" w:rsidRPr="00612FAC" w:rsidRDefault="00444864" w:rsidP="00444864">
            <w:pPr>
              <w:pStyle w:val="a4"/>
              <w:rPr>
                <w:sz w:val="26"/>
                <w:szCs w:val="26"/>
              </w:rPr>
            </w:pPr>
            <w:r w:rsidRPr="00612FAC">
              <w:rPr>
                <w:sz w:val="26"/>
                <w:szCs w:val="26"/>
              </w:rPr>
              <w:t>образовательной программы</w:t>
            </w:r>
          </w:p>
        </w:tc>
        <w:tc>
          <w:tcPr>
            <w:tcW w:w="8505" w:type="dxa"/>
          </w:tcPr>
          <w:p w14:paraId="02176F72" w14:textId="1228B4A9" w:rsidR="00444864" w:rsidRPr="00612FAC" w:rsidRDefault="00444864" w:rsidP="00444864">
            <w:pPr>
              <w:pStyle w:val="a4"/>
              <w:rPr>
                <w:sz w:val="26"/>
                <w:szCs w:val="26"/>
              </w:rPr>
            </w:pPr>
            <w:r w:rsidRPr="00612FAC">
              <w:rPr>
                <w:sz w:val="26"/>
                <w:szCs w:val="26"/>
              </w:rPr>
              <w:t>1. Созда</w:t>
            </w:r>
            <w:r w:rsidR="00612FAC">
              <w:rPr>
                <w:sz w:val="26"/>
                <w:szCs w:val="26"/>
              </w:rPr>
              <w:t>ние</w:t>
            </w:r>
            <w:r w:rsidRPr="00612FAC">
              <w:rPr>
                <w:sz w:val="26"/>
                <w:szCs w:val="26"/>
              </w:rPr>
              <w:t xml:space="preserve"> услови</w:t>
            </w:r>
            <w:r w:rsidR="00612FAC">
              <w:rPr>
                <w:sz w:val="26"/>
                <w:szCs w:val="26"/>
              </w:rPr>
              <w:t>й</w:t>
            </w:r>
            <w:r w:rsidRPr="00612FAC">
              <w:rPr>
                <w:sz w:val="26"/>
                <w:szCs w:val="26"/>
              </w:rPr>
              <w:t xml:space="preserve"> для охраны жизни и укрепления физического и психического здоровья детей.</w:t>
            </w:r>
          </w:p>
          <w:p w14:paraId="2057EA8B" w14:textId="67D94824" w:rsidR="00444864" w:rsidRPr="00612FAC" w:rsidRDefault="00444864" w:rsidP="00444864">
            <w:pPr>
              <w:pStyle w:val="a4"/>
              <w:rPr>
                <w:sz w:val="26"/>
                <w:szCs w:val="26"/>
              </w:rPr>
            </w:pPr>
            <w:r w:rsidRPr="00612FAC">
              <w:rPr>
                <w:sz w:val="26"/>
                <w:szCs w:val="26"/>
              </w:rPr>
              <w:t xml:space="preserve">2. </w:t>
            </w:r>
            <w:r w:rsidR="00612FAC">
              <w:rPr>
                <w:sz w:val="26"/>
                <w:szCs w:val="26"/>
              </w:rPr>
              <w:t>Осуществл</w:t>
            </w:r>
            <w:r w:rsidRPr="00612FAC">
              <w:rPr>
                <w:sz w:val="26"/>
                <w:szCs w:val="26"/>
              </w:rPr>
              <w:t>ени</w:t>
            </w:r>
            <w:r w:rsidR="00612FAC">
              <w:rPr>
                <w:sz w:val="26"/>
                <w:szCs w:val="26"/>
              </w:rPr>
              <w:t>е</w:t>
            </w:r>
            <w:r w:rsidRPr="00612FAC">
              <w:rPr>
                <w:sz w:val="26"/>
                <w:szCs w:val="26"/>
              </w:rPr>
              <w:t xml:space="preserve"> познавательного, речевого, социально-коммуникативного, художественно-эстетического и физического развития детей.</w:t>
            </w:r>
          </w:p>
          <w:p w14:paraId="0A0422BA" w14:textId="67906A6A" w:rsidR="00444864" w:rsidRPr="00612FAC" w:rsidRDefault="00444864" w:rsidP="00444864">
            <w:pPr>
              <w:pStyle w:val="a4"/>
              <w:rPr>
                <w:sz w:val="26"/>
                <w:szCs w:val="26"/>
              </w:rPr>
            </w:pPr>
            <w:r w:rsidRPr="00612FAC">
              <w:rPr>
                <w:sz w:val="26"/>
                <w:szCs w:val="26"/>
              </w:rPr>
              <w:t>3.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 - ОВЗ).</w:t>
            </w:r>
          </w:p>
          <w:p w14:paraId="47AEAEC1" w14:textId="7189BE43" w:rsidR="00444864" w:rsidRPr="00612FAC" w:rsidRDefault="00444864" w:rsidP="00444864">
            <w:pPr>
              <w:pStyle w:val="a4"/>
              <w:rPr>
                <w:sz w:val="26"/>
                <w:szCs w:val="26"/>
              </w:rPr>
            </w:pPr>
            <w:r w:rsidRPr="00612FAC">
              <w:rPr>
                <w:sz w:val="26"/>
                <w:szCs w:val="26"/>
              </w:rPr>
              <w:t xml:space="preserve">4. </w:t>
            </w:r>
            <w:r w:rsidR="0061509C">
              <w:rPr>
                <w:sz w:val="26"/>
                <w:szCs w:val="26"/>
              </w:rPr>
              <w:t>Воспитание</w:t>
            </w:r>
            <w:r w:rsidRPr="00612FAC">
              <w:rPr>
                <w:sz w:val="26"/>
                <w:szCs w:val="26"/>
              </w:rPr>
              <w:t xml:space="preserve"> духовно</w:t>
            </w:r>
            <w:r w:rsidR="0061509C">
              <w:rPr>
                <w:sz w:val="26"/>
                <w:szCs w:val="26"/>
              </w:rPr>
              <w:t>-нравственных основ</w:t>
            </w:r>
            <w:r w:rsidRPr="00612FAC">
              <w:rPr>
                <w:sz w:val="26"/>
                <w:szCs w:val="26"/>
              </w:rPr>
              <w:t>, гражданско-патриотических чувств</w:t>
            </w:r>
            <w:r w:rsidR="0061509C">
              <w:rPr>
                <w:sz w:val="26"/>
                <w:szCs w:val="26"/>
              </w:rPr>
              <w:t xml:space="preserve"> и</w:t>
            </w:r>
            <w:r w:rsidR="00612FAC">
              <w:rPr>
                <w:sz w:val="26"/>
                <w:szCs w:val="26"/>
              </w:rPr>
              <w:t xml:space="preserve"> экологического мировоззрения</w:t>
            </w:r>
            <w:r w:rsidRPr="00612FAC">
              <w:rPr>
                <w:sz w:val="26"/>
                <w:szCs w:val="26"/>
              </w:rPr>
              <w:t xml:space="preserve"> у детей дошкольного возраста.</w:t>
            </w:r>
          </w:p>
          <w:p w14:paraId="3A1F811C" w14:textId="55C45B19" w:rsidR="00444864" w:rsidRPr="00612FAC" w:rsidRDefault="00444864" w:rsidP="00444864">
            <w:pPr>
              <w:pStyle w:val="a4"/>
              <w:rPr>
                <w:sz w:val="26"/>
                <w:szCs w:val="26"/>
              </w:rPr>
            </w:pPr>
            <w:r w:rsidRPr="00612FAC">
              <w:rPr>
                <w:sz w:val="26"/>
                <w:szCs w:val="26"/>
              </w:rPr>
              <w:t>5. Обеспеч</w:t>
            </w:r>
            <w:r w:rsidR="00612FAC">
              <w:rPr>
                <w:sz w:val="26"/>
                <w:szCs w:val="26"/>
              </w:rPr>
              <w:t>ение</w:t>
            </w:r>
            <w:r w:rsidRPr="00612FAC">
              <w:rPr>
                <w:sz w:val="26"/>
                <w:szCs w:val="26"/>
              </w:rPr>
              <w:t xml:space="preserve"> преемственност</w:t>
            </w:r>
            <w:r w:rsidR="00612FAC">
              <w:rPr>
                <w:sz w:val="26"/>
                <w:szCs w:val="26"/>
              </w:rPr>
              <w:t>и</w:t>
            </w:r>
            <w:r w:rsidRPr="00612FAC">
              <w:rPr>
                <w:sz w:val="26"/>
                <w:szCs w:val="26"/>
              </w:rPr>
              <w:t xml:space="preserve"> в работе детского сада и начальной школы, исключающую умственные и физические перегрузки в содержании образования детей дошкольного возраста.</w:t>
            </w:r>
          </w:p>
          <w:p w14:paraId="52E73522" w14:textId="3D25E97A" w:rsidR="005C482B" w:rsidRPr="00612FAC" w:rsidRDefault="00444864" w:rsidP="00612FAC">
            <w:pPr>
              <w:pStyle w:val="a4"/>
              <w:rPr>
                <w:sz w:val="26"/>
                <w:szCs w:val="26"/>
              </w:rPr>
            </w:pPr>
            <w:r w:rsidRPr="00612FAC">
              <w:rPr>
                <w:sz w:val="26"/>
                <w:szCs w:val="26"/>
              </w:rPr>
              <w:t xml:space="preserve">6. </w:t>
            </w:r>
            <w:r w:rsidR="00612FAC">
              <w:rPr>
                <w:sz w:val="26"/>
                <w:szCs w:val="26"/>
              </w:rPr>
              <w:t>Реализация воспитательных мероприятий посредством сотрудничества с родителями воспитанников</w:t>
            </w:r>
            <w:r w:rsidR="0061509C">
              <w:rPr>
                <w:sz w:val="26"/>
                <w:szCs w:val="26"/>
              </w:rPr>
              <w:t xml:space="preserve"> (законными представителями) и общественными организациями.</w:t>
            </w:r>
          </w:p>
        </w:tc>
      </w:tr>
    </w:tbl>
    <w:p w14:paraId="7C0979B2" w14:textId="25DB4047" w:rsidR="00E65E4B" w:rsidRDefault="00000000" w:rsidP="00242232">
      <w:pPr>
        <w:pStyle w:val="a4"/>
        <w:rPr>
          <w:b/>
          <w:bCs/>
          <w:caps/>
          <w:sz w:val="28"/>
          <w:szCs w:val="28"/>
        </w:rPr>
      </w:pPr>
      <w:hyperlink w:anchor="_Toc422496193" w:history="1">
        <w:r w:rsidR="00B05AF2" w:rsidRPr="000C00CC">
          <w:rPr>
            <w:webHidden/>
            <w:color w:val="0D0D0D" w:themeColor="text1" w:themeTint="F2"/>
            <w:sz w:val="28"/>
            <w:szCs w:val="28"/>
          </w:rPr>
          <w:tab/>
        </w:r>
      </w:hyperlink>
      <w:r w:rsidR="00242232" w:rsidRPr="000C00CC">
        <w:rPr>
          <w:b/>
          <w:bCs/>
          <w:color w:val="0D0D0D" w:themeColor="text1" w:themeTint="F2"/>
          <w:sz w:val="28"/>
          <w:szCs w:val="28"/>
        </w:rPr>
        <w:t xml:space="preserve">1. </w:t>
      </w:r>
      <w:r w:rsidR="00E65E4B" w:rsidRPr="000C00CC">
        <w:rPr>
          <w:b/>
          <w:bCs/>
          <w:caps/>
          <w:sz w:val="28"/>
          <w:szCs w:val="28"/>
        </w:rPr>
        <w:t>Целевой раздел</w:t>
      </w:r>
    </w:p>
    <w:p w14:paraId="673DABA6" w14:textId="77777777" w:rsidR="001D13A6" w:rsidRDefault="001D13A6" w:rsidP="00242232">
      <w:pPr>
        <w:pStyle w:val="a4"/>
        <w:rPr>
          <w:b/>
          <w:bCs/>
          <w:caps/>
          <w:sz w:val="28"/>
          <w:szCs w:val="28"/>
        </w:rPr>
      </w:pPr>
    </w:p>
    <w:p w14:paraId="128E9488" w14:textId="4DFF436B" w:rsidR="00E65E4B" w:rsidRDefault="00E65E4B" w:rsidP="00572804">
      <w:pPr>
        <w:pStyle w:val="a4"/>
        <w:numPr>
          <w:ilvl w:val="1"/>
          <w:numId w:val="51"/>
        </w:numPr>
        <w:spacing w:line="360" w:lineRule="auto"/>
        <w:jc w:val="both"/>
        <w:rPr>
          <w:b/>
          <w:sz w:val="28"/>
          <w:szCs w:val="28"/>
        </w:rPr>
      </w:pPr>
      <w:r w:rsidRPr="000C00CC">
        <w:rPr>
          <w:b/>
          <w:sz w:val="28"/>
          <w:szCs w:val="28"/>
        </w:rPr>
        <w:t>Пояснительная записка</w:t>
      </w:r>
      <w:r w:rsidR="00192AEF">
        <w:rPr>
          <w:b/>
          <w:sz w:val="28"/>
          <w:szCs w:val="28"/>
        </w:rPr>
        <w:t xml:space="preserve"> </w:t>
      </w:r>
    </w:p>
    <w:p w14:paraId="54CA330A" w14:textId="022CBCFF" w:rsidR="00192AEF" w:rsidRDefault="00007646" w:rsidP="00007646">
      <w:pPr>
        <w:pStyle w:val="a4"/>
      </w:pPr>
      <w:r>
        <w:t xml:space="preserve">         </w:t>
      </w:r>
      <w:r w:rsidR="00192AEF" w:rsidRPr="00007646">
        <w:t>Основная</w:t>
      </w:r>
      <w:r>
        <w:t xml:space="preserve"> </w:t>
      </w:r>
      <w:r w:rsidR="00192AEF" w:rsidRPr="00007646">
        <w:t xml:space="preserve">образовательная программа разработана </w:t>
      </w:r>
      <w:r>
        <w:t>творческой</w:t>
      </w:r>
      <w:r w:rsidR="00192AEF" w:rsidRPr="00007646">
        <w:t xml:space="preserve"> группой педагогов </w:t>
      </w:r>
      <w:r>
        <w:t>дошкольного отделения</w:t>
      </w:r>
      <w:r w:rsidR="00192AEF" w:rsidRPr="00007646">
        <w:t xml:space="preserve"> в составе: </w:t>
      </w:r>
      <w:r>
        <w:t>заместитель директора по УВР Ткачук Т.Г.,</w:t>
      </w:r>
      <w:r w:rsidR="00192AEF" w:rsidRPr="00007646">
        <w:t xml:space="preserve"> </w:t>
      </w:r>
      <w:r w:rsidR="0002600A">
        <w:t xml:space="preserve"> </w:t>
      </w:r>
      <w:r>
        <w:t>педагог</w:t>
      </w:r>
      <w:r w:rsidR="00192AEF" w:rsidRPr="00007646">
        <w:t xml:space="preserve">и: </w:t>
      </w:r>
      <w:r w:rsidR="0002600A">
        <w:t xml:space="preserve">          </w:t>
      </w:r>
      <w:r>
        <w:t>Кобзева Л.А,</w:t>
      </w:r>
      <w:r w:rsidR="0002600A">
        <w:t xml:space="preserve"> </w:t>
      </w:r>
      <w:r>
        <w:t>Пшеничная В.Ю.</w:t>
      </w:r>
      <w:r w:rsidR="0002600A">
        <w:t xml:space="preserve">, </w:t>
      </w:r>
      <w:r>
        <w:t>Ивакина Е.В.</w:t>
      </w:r>
      <w:r w:rsidR="0002600A">
        <w:t xml:space="preserve">, </w:t>
      </w:r>
      <w:proofErr w:type="spellStart"/>
      <w:r>
        <w:t>Пострыгань</w:t>
      </w:r>
      <w:proofErr w:type="spellEnd"/>
      <w:r>
        <w:t xml:space="preserve"> С.И.</w:t>
      </w:r>
      <w:r w:rsidR="0002600A">
        <w:t xml:space="preserve">, </w:t>
      </w:r>
      <w:r>
        <w:t>Ануфриева К.И.</w:t>
      </w:r>
    </w:p>
    <w:p w14:paraId="095B25A2" w14:textId="77777777" w:rsidR="001D13A6" w:rsidRPr="00007646" w:rsidRDefault="001D13A6" w:rsidP="00007646">
      <w:pPr>
        <w:pStyle w:val="a4"/>
      </w:pPr>
    </w:p>
    <w:p w14:paraId="2301C983" w14:textId="431AB5CB" w:rsidR="006B3D11" w:rsidRDefault="006B3D11" w:rsidP="00576CA0">
      <w:r w:rsidRPr="000C00CC">
        <w:t xml:space="preserve">     </w:t>
      </w:r>
      <w:r w:rsidR="009F5FDA" w:rsidRPr="000C00CC">
        <w:t xml:space="preserve"> </w:t>
      </w:r>
      <w:r w:rsidR="0096239C" w:rsidRPr="000C00CC">
        <w:t xml:space="preserve"> Основная образовательная</w:t>
      </w:r>
      <w:r w:rsidRPr="000C00CC">
        <w:t xml:space="preserve"> программ</w:t>
      </w:r>
      <w:r w:rsidR="0096239C" w:rsidRPr="000C00CC">
        <w:t xml:space="preserve">а </w:t>
      </w:r>
      <w:r w:rsidR="000131DF" w:rsidRPr="000C00CC">
        <w:t xml:space="preserve">дошкольного </w:t>
      </w:r>
      <w:r w:rsidR="00242232" w:rsidRPr="000C00CC">
        <w:t xml:space="preserve">образования </w:t>
      </w:r>
      <w:r w:rsidR="000131DF" w:rsidRPr="000C00CC">
        <w:t xml:space="preserve"> </w:t>
      </w:r>
      <w:r w:rsidR="00242232" w:rsidRPr="000C00CC">
        <w:t xml:space="preserve">дошкольного отделения </w:t>
      </w:r>
      <w:r w:rsidR="000131DF" w:rsidRPr="000C00CC">
        <w:t>муниципального бюджетного общеобразовательного учреждения «Черноморская средняя школа №3»</w:t>
      </w:r>
      <w:r w:rsidR="005C482B" w:rsidRPr="000C00CC">
        <w:t xml:space="preserve"> </w:t>
      </w:r>
      <w:r w:rsidR="0096239C" w:rsidRPr="000C00CC">
        <w:t xml:space="preserve">разработана в соответствии с </w:t>
      </w:r>
      <w:r w:rsidR="002D045F" w:rsidRPr="000C00CC">
        <w:t xml:space="preserve">нормативными </w:t>
      </w:r>
      <w:r w:rsidR="008A0926" w:rsidRPr="000C00CC">
        <w:t>документами:</w:t>
      </w:r>
    </w:p>
    <w:p w14:paraId="72BD060F" w14:textId="77777777" w:rsidR="00576CA0" w:rsidRPr="000C00CC" w:rsidRDefault="00576CA0" w:rsidP="00460A12">
      <w:pPr>
        <w:pStyle w:val="a4"/>
        <w:jc w:val="both"/>
      </w:pPr>
    </w:p>
    <w:p w14:paraId="31061944" w14:textId="500736E1" w:rsidR="00424501" w:rsidRPr="000C00CC" w:rsidRDefault="00424501" w:rsidP="00460A12">
      <w:pPr>
        <w:pStyle w:val="a4"/>
        <w:jc w:val="both"/>
      </w:pPr>
      <w:r w:rsidRPr="000C00CC">
        <w:t xml:space="preserve">- Конвенция о правах ребенка. Принята резолюцией 44/25 Генеральной Ассамблеи от 20 ноября 1989 года. </w:t>
      </w:r>
      <w:r w:rsidR="00F25426" w:rsidRPr="000C00CC">
        <w:t>-</w:t>
      </w:r>
      <w:r w:rsidRPr="000C00CC">
        <w:t xml:space="preserve"> ООН 1990;</w:t>
      </w:r>
    </w:p>
    <w:p w14:paraId="52041ECB" w14:textId="58F11C40" w:rsidR="00424501" w:rsidRPr="000C00CC" w:rsidRDefault="00424501" w:rsidP="00460A12">
      <w:pPr>
        <w:pStyle w:val="a4"/>
        <w:jc w:val="both"/>
      </w:pPr>
      <w:r w:rsidRPr="000C00CC">
        <w:t xml:space="preserve">- Федеральный закон от 29 декабря 2012 г. № 273-ФЗ «Об образовании в Российской Федерации» (с изменениями и дополнениями на 30.04.2021); </w:t>
      </w:r>
    </w:p>
    <w:p w14:paraId="031E2A77" w14:textId="4CD12C00" w:rsidR="00424501" w:rsidRPr="000C00CC" w:rsidRDefault="00424501" w:rsidP="00460A12">
      <w:pPr>
        <w:pStyle w:val="a4"/>
        <w:jc w:val="both"/>
      </w:pPr>
      <w:r w:rsidRPr="000C00CC">
        <w:t>- Федеральный закон 24 июля 1998 г. № 124-ФЗ «Об основных гарантиях прав ребенка в Российской Федерации»;</w:t>
      </w:r>
    </w:p>
    <w:p w14:paraId="374FCD1B" w14:textId="675E1AF1" w:rsidR="00424501" w:rsidRPr="000C00CC" w:rsidRDefault="00424501" w:rsidP="00460A12">
      <w:pPr>
        <w:pStyle w:val="a4"/>
        <w:jc w:val="both"/>
      </w:pPr>
      <w:r w:rsidRPr="000C00CC">
        <w:t>- Распоряжение Правительства Российской Федерации от 4 сентября 2014 г. № 1726 «О Концепции дополнительного образования детей»;</w:t>
      </w:r>
    </w:p>
    <w:p w14:paraId="0B7C4F4B" w14:textId="47C4FB75" w:rsidR="00424501" w:rsidRDefault="00424501" w:rsidP="00460A12">
      <w:pPr>
        <w:pStyle w:val="a4"/>
        <w:jc w:val="both"/>
      </w:pPr>
      <w:r w:rsidRPr="000C00CC">
        <w:t>- Распоряжение Правительства Российской Федерации от 29 мая 2015 г. №  996-р «О стратегии развития воспитания до 2025 года»;</w:t>
      </w:r>
    </w:p>
    <w:p w14:paraId="6AEF83D1" w14:textId="7A31B193" w:rsidR="001B1F3E" w:rsidRPr="000C00CC" w:rsidRDefault="001B1F3E" w:rsidP="00460A12">
      <w:pPr>
        <w:pStyle w:val="a4"/>
        <w:jc w:val="both"/>
      </w:pPr>
      <w:r>
        <w:t xml:space="preserve">- </w:t>
      </w:r>
      <w:r w:rsidRPr="001B1F3E">
        <w:t xml:space="preserve">Распоряжение Правительства РФ от 25 сентября 2017 г. № 2039-р </w:t>
      </w:r>
      <w:r w:rsidR="00DA0061" w:rsidRPr="00DA0061">
        <w:t xml:space="preserve"> </w:t>
      </w:r>
      <w:r w:rsidRPr="001B1F3E">
        <w:t>Об утверждении Стратегии повышения финансовой грамотности в Российской Федерации на 2017 - 2023 гг.</w:t>
      </w:r>
    </w:p>
    <w:p w14:paraId="3AFAA97E" w14:textId="759C25BD" w:rsidR="00424501" w:rsidRPr="000C00CC" w:rsidRDefault="00424501" w:rsidP="00460A12">
      <w:pPr>
        <w:pStyle w:val="a4"/>
        <w:jc w:val="both"/>
      </w:pPr>
      <w:r w:rsidRPr="000C00CC">
        <w:t>- 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p>
    <w:p w14:paraId="3D4517EC" w14:textId="55BCA1A7" w:rsidR="00424501" w:rsidRPr="000C00CC" w:rsidRDefault="00424501" w:rsidP="00460A12">
      <w:pPr>
        <w:pStyle w:val="a4"/>
        <w:jc w:val="both"/>
      </w:pPr>
      <w:r w:rsidRPr="000C00CC">
        <w:t xml:space="preserve">- </w:t>
      </w:r>
      <w:bookmarkStart w:id="4" w:name="_Hlk87192531"/>
      <w:r w:rsidRPr="000C00CC">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 приказом </w:t>
      </w:r>
      <w:proofErr w:type="spellStart"/>
      <w:r w:rsidRPr="000C00CC">
        <w:t>Минпросвещения</w:t>
      </w:r>
      <w:proofErr w:type="spellEnd"/>
      <w:r w:rsidRPr="000C00CC">
        <w:t xml:space="preserve"> России от 31 июля 2020 г.  № 373;</w:t>
      </w:r>
    </w:p>
    <w:p w14:paraId="1EB387B6" w14:textId="4D75A63C" w:rsidR="00424501" w:rsidRPr="000C00CC" w:rsidRDefault="00424501" w:rsidP="00460A12">
      <w:pPr>
        <w:pStyle w:val="a4"/>
        <w:jc w:val="both"/>
      </w:pPr>
      <w:r w:rsidRPr="000C00CC">
        <w:t>- СанПиН 1.2.3685-21 «Гигиенические нормативы и требования к обеспечению безопасности и (или) безвредности для человека факторов среды обитания», утв. постановлением Главного государственного санитарного врача России от 28 января 2021 г. № 2;</w:t>
      </w:r>
    </w:p>
    <w:p w14:paraId="686A15D3" w14:textId="34CF4833" w:rsidR="00424501" w:rsidRPr="000C00CC" w:rsidRDefault="00424501" w:rsidP="00460A12">
      <w:pPr>
        <w:pStyle w:val="a4"/>
        <w:jc w:val="both"/>
      </w:pPr>
      <w:r w:rsidRPr="000C00CC">
        <w:t>- СП 2.4.3648-20 «Санитарно-эпидемиологические требования к организациям воспитания и обучения, отдыха и оздоровления детей и молодежи», утв. постановлением Главного государственного санитарного врача России от 28 сентября 2020 г. № 28;</w:t>
      </w:r>
    </w:p>
    <w:bookmarkEnd w:id="4"/>
    <w:p w14:paraId="7068C832" w14:textId="343669AA" w:rsidR="00424501" w:rsidRPr="000C00CC" w:rsidRDefault="00424501" w:rsidP="00460A12">
      <w:pPr>
        <w:pStyle w:val="a4"/>
        <w:jc w:val="both"/>
      </w:pPr>
      <w:r w:rsidRPr="000C00CC">
        <w:t>- Приказ Минздравсоцразвития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14:paraId="58660A91" w14:textId="042D35F3" w:rsidR="004D6F73" w:rsidRPr="000C00CC" w:rsidRDefault="004D6F73" w:rsidP="00460A12">
      <w:pPr>
        <w:pStyle w:val="a4"/>
        <w:jc w:val="both"/>
      </w:pPr>
      <w:r w:rsidRPr="000C00CC">
        <w:t>- Концепция воспитания и социализации обучающихся Республики Крым, утверждённая Приказом Министерства образования, науки и молодежи Республики Крым от 18.12.2020</w:t>
      </w:r>
      <w:r w:rsidR="00424501" w:rsidRPr="000C00CC">
        <w:t xml:space="preserve"> </w:t>
      </w:r>
      <w:r w:rsidRPr="000C00CC">
        <w:t>г</w:t>
      </w:r>
      <w:r w:rsidR="00424501" w:rsidRPr="000C00CC">
        <w:t>.</w:t>
      </w:r>
      <w:r w:rsidRPr="000C00CC">
        <w:t xml:space="preserve"> №1823;</w:t>
      </w:r>
    </w:p>
    <w:p w14:paraId="1F49A8B6" w14:textId="1C860277" w:rsidR="000131DF" w:rsidRPr="000C00CC" w:rsidRDefault="00B01A96" w:rsidP="00460A12">
      <w:pPr>
        <w:pStyle w:val="a4"/>
        <w:jc w:val="both"/>
      </w:pPr>
      <w:r w:rsidRPr="000C00CC">
        <w:t xml:space="preserve">- </w:t>
      </w:r>
      <w:r w:rsidR="000131DF" w:rsidRPr="000C00CC">
        <w:t>Устав МБ</w:t>
      </w:r>
      <w:r w:rsidR="006D5FFE" w:rsidRPr="000C00CC">
        <w:t xml:space="preserve">ОУ </w:t>
      </w:r>
      <w:r w:rsidR="000131DF" w:rsidRPr="000C00CC">
        <w:t>«Черноморская СШ №3» (далее – МБОУ).</w:t>
      </w:r>
    </w:p>
    <w:p w14:paraId="402C8B29" w14:textId="77777777" w:rsidR="00BC61C0" w:rsidRDefault="00BC61C0" w:rsidP="00BC61C0">
      <w:pPr>
        <w:pStyle w:val="a4"/>
        <w:spacing w:line="360" w:lineRule="auto"/>
        <w:jc w:val="both"/>
      </w:pPr>
    </w:p>
    <w:p w14:paraId="65E3F5C5" w14:textId="648E3FA5" w:rsidR="00BC61C0" w:rsidRDefault="00BC61C0" w:rsidP="00D1362F">
      <w:pPr>
        <w:pStyle w:val="a4"/>
        <w:spacing w:line="360" w:lineRule="auto"/>
        <w:ind w:firstLine="708"/>
        <w:jc w:val="both"/>
      </w:pPr>
      <w:r>
        <w:t xml:space="preserve">Основная образовательная программа дошкольного отделения определяет содержание и организацию образовательной деятельности, обеспечивает развитие личности детей дошкольного возраста в различных видах деятельности с учетом их возрастных, индивидуальных, психологических и физиологических особенностей. </w:t>
      </w:r>
    </w:p>
    <w:p w14:paraId="29B9894B" w14:textId="49D1A9AE" w:rsidR="00901C11" w:rsidRDefault="00BC61C0" w:rsidP="00D1362F">
      <w:pPr>
        <w:pStyle w:val="a4"/>
        <w:spacing w:line="360" w:lineRule="auto"/>
        <w:ind w:firstLine="708"/>
        <w:jc w:val="both"/>
      </w:pPr>
      <w:r>
        <w:t>Образовательная программа дошкольного образования разработана творческой группой педагогов дошкольного отделения МБОУ «Черноморская СШ №3».</w:t>
      </w:r>
    </w:p>
    <w:p w14:paraId="44442D55" w14:textId="10E8E57B" w:rsidR="00114E44" w:rsidRDefault="00114E44" w:rsidP="00114E44">
      <w:pPr>
        <w:pStyle w:val="a4"/>
        <w:spacing w:line="360" w:lineRule="auto"/>
        <w:ind w:firstLine="708"/>
        <w:jc w:val="both"/>
      </w:pPr>
      <w:r>
        <w:lastRenderedPageBreak/>
        <w:t>ООП ДО дошкольного отделения разработана  в соответствии с:</w:t>
      </w:r>
    </w:p>
    <w:p w14:paraId="51B8558E" w14:textId="77777777" w:rsidR="00B90B2B" w:rsidRDefault="00B90B2B" w:rsidP="00114E44">
      <w:pPr>
        <w:pStyle w:val="a4"/>
        <w:spacing w:line="360" w:lineRule="auto"/>
        <w:ind w:firstLine="708"/>
        <w:jc w:val="both"/>
      </w:pPr>
    </w:p>
    <w:p w14:paraId="210F8758" w14:textId="77777777" w:rsidR="00B54E85" w:rsidRDefault="00114E44" w:rsidP="003916C3">
      <w:pPr>
        <w:pStyle w:val="a4"/>
        <w:spacing w:line="360" w:lineRule="auto"/>
        <w:jc w:val="both"/>
      </w:pPr>
      <w:r>
        <w:t xml:space="preserve">- Примерной основной образовательной программой дошкольного образования, одобренной решением федерального учебно-методического объединения по общему образованию (протокол от 20 мая 2015 г. № 2/15); </w:t>
      </w:r>
    </w:p>
    <w:p w14:paraId="3F4D707A" w14:textId="61694299" w:rsidR="00114E44" w:rsidRDefault="00114E44" w:rsidP="003916C3">
      <w:pPr>
        <w:pStyle w:val="a4"/>
        <w:spacing w:line="360" w:lineRule="auto"/>
        <w:jc w:val="both"/>
      </w:pPr>
      <w:r>
        <w:t xml:space="preserve">- Инновационной программой дошкольного образования «От рождения до школы» под редакцией Н.Е. </w:t>
      </w:r>
      <w:proofErr w:type="spellStart"/>
      <w:r>
        <w:t>Вераксы</w:t>
      </w:r>
      <w:proofErr w:type="spellEnd"/>
      <w:r>
        <w:t xml:space="preserve">, </w:t>
      </w:r>
      <w:proofErr w:type="spellStart"/>
      <w:r>
        <w:t>Т.С.Комаровой</w:t>
      </w:r>
      <w:proofErr w:type="spellEnd"/>
      <w:r>
        <w:t xml:space="preserve">, </w:t>
      </w:r>
      <w:proofErr w:type="spellStart"/>
      <w:r>
        <w:t>Э.М.Дорофеевой</w:t>
      </w:r>
      <w:proofErr w:type="spellEnd"/>
      <w:r w:rsidR="001E1CAF">
        <w:t>, 2021г.</w:t>
      </w:r>
      <w:r w:rsidR="00B54E85">
        <w:t>;</w:t>
      </w:r>
    </w:p>
    <w:p w14:paraId="2649F4CA" w14:textId="77777777" w:rsidR="001E1CAF" w:rsidRDefault="00114E44" w:rsidP="001E1CAF">
      <w:pPr>
        <w:pStyle w:val="a4"/>
        <w:spacing w:line="360" w:lineRule="auto"/>
        <w:jc w:val="both"/>
      </w:pPr>
      <w:r>
        <w:t>- Региональной парциальной программой по гражданско-патриотическому воспитанию детей дошкольного возраста в Республике Крым «Крымский веночек»</w:t>
      </w:r>
      <w:r w:rsidR="001E1CAF">
        <w:t xml:space="preserve"> (Л.Г. </w:t>
      </w:r>
      <w:proofErr w:type="spellStart"/>
      <w:r w:rsidR="001E1CAF">
        <w:t>Мухоморина</w:t>
      </w:r>
      <w:proofErr w:type="spellEnd"/>
      <w:r w:rsidR="001E1CAF">
        <w:t xml:space="preserve">, Э.Ф. </w:t>
      </w:r>
      <w:proofErr w:type="spellStart"/>
      <w:r w:rsidR="001E1CAF">
        <w:t>Кемилева</w:t>
      </w:r>
      <w:proofErr w:type="spellEnd"/>
      <w:r w:rsidR="001E1CAF">
        <w:t xml:space="preserve">, </w:t>
      </w:r>
    </w:p>
    <w:p w14:paraId="18E0C773" w14:textId="37ACA818" w:rsidR="00114E44" w:rsidRDefault="001E1CAF" w:rsidP="001E1CAF">
      <w:pPr>
        <w:pStyle w:val="a4"/>
        <w:spacing w:line="360" w:lineRule="auto"/>
        <w:jc w:val="both"/>
      </w:pPr>
      <w:proofErr w:type="spellStart"/>
      <w:r>
        <w:t>Л.М.Тригуб</w:t>
      </w:r>
      <w:proofErr w:type="spellEnd"/>
      <w:r>
        <w:t>, Е.В. Феклистова, г. Симферополь ООО «Издательство «Наша школа»)</w:t>
      </w:r>
      <w:r w:rsidR="00114E44">
        <w:t>, одобренная коллегией Министерства образования, науки и молодежи Республики Крым от 01.03.2017 г. №1/7;</w:t>
      </w:r>
    </w:p>
    <w:p w14:paraId="02503310" w14:textId="77777777" w:rsidR="00114E44" w:rsidRDefault="00114E44" w:rsidP="003916C3">
      <w:pPr>
        <w:pStyle w:val="a4"/>
        <w:spacing w:line="360" w:lineRule="auto"/>
        <w:jc w:val="both"/>
      </w:pPr>
      <w:r>
        <w:t>- Парциальной образовательной программой по формированию культуры здорового образа жизни у детей дошкольного возраста «Если хочешь – будь здоров!» дошкольного отделения МБОУ «Черноморская СШ №3» (автор – Седова О.В.);</w:t>
      </w:r>
    </w:p>
    <w:p w14:paraId="42EB9168" w14:textId="312C729B" w:rsidR="00114E44" w:rsidRDefault="00114E44" w:rsidP="003916C3">
      <w:pPr>
        <w:pStyle w:val="a4"/>
        <w:spacing w:line="360" w:lineRule="auto"/>
        <w:jc w:val="both"/>
      </w:pPr>
      <w:r>
        <w:t>- Календарем образовательных событий Российской Федерации, Республики Крым</w:t>
      </w:r>
      <w:r w:rsidR="003916C3">
        <w:t xml:space="preserve"> </w:t>
      </w:r>
      <w:r>
        <w:t>и охватывает четыре возрастных периода физического и психического развития детей:</w:t>
      </w:r>
    </w:p>
    <w:p w14:paraId="62362A68" w14:textId="2EE4DF16" w:rsidR="00114E44" w:rsidRDefault="00114E44" w:rsidP="003916C3">
      <w:pPr>
        <w:pStyle w:val="a4"/>
        <w:spacing w:line="360" w:lineRule="auto"/>
        <w:jc w:val="both"/>
      </w:pPr>
      <w:r>
        <w:t>•</w:t>
      </w:r>
      <w:r w:rsidR="00217519">
        <w:t xml:space="preserve"> </w:t>
      </w:r>
      <w:r>
        <w:t>от 2 до 4 лет – младший дошкольный возраст (первая и вторая младшие группы);</w:t>
      </w:r>
    </w:p>
    <w:p w14:paraId="5305B9A3" w14:textId="7FB072A0" w:rsidR="00114E44" w:rsidRDefault="00114E44" w:rsidP="003916C3">
      <w:pPr>
        <w:pStyle w:val="a4"/>
        <w:spacing w:line="360" w:lineRule="auto"/>
        <w:jc w:val="both"/>
      </w:pPr>
      <w:r>
        <w:t>•</w:t>
      </w:r>
      <w:r w:rsidR="00217519">
        <w:t xml:space="preserve"> </w:t>
      </w:r>
      <w:r>
        <w:t>от 4 до 5 лет – средний дошкольный возраст (средняя группа);</w:t>
      </w:r>
    </w:p>
    <w:p w14:paraId="1DAF8499" w14:textId="09E18A79" w:rsidR="00114E44" w:rsidRDefault="00114E44" w:rsidP="003916C3">
      <w:pPr>
        <w:pStyle w:val="a4"/>
        <w:spacing w:line="360" w:lineRule="auto"/>
        <w:jc w:val="both"/>
      </w:pPr>
      <w:r>
        <w:t>•</w:t>
      </w:r>
      <w:r w:rsidR="00217519">
        <w:t xml:space="preserve"> </w:t>
      </w:r>
      <w:r>
        <w:t>от 5 до 7 лет – старший дошкольный возраст (старшая и подготовительная к школе группы).</w:t>
      </w:r>
    </w:p>
    <w:p w14:paraId="318589B1" w14:textId="77777777" w:rsidR="001D13A6" w:rsidRDefault="001D13A6" w:rsidP="00114E44">
      <w:pPr>
        <w:pStyle w:val="a4"/>
        <w:spacing w:line="360" w:lineRule="auto"/>
        <w:ind w:firstLine="708"/>
        <w:jc w:val="both"/>
      </w:pPr>
    </w:p>
    <w:p w14:paraId="717EA803" w14:textId="08BF64AA" w:rsidR="00114E44" w:rsidRDefault="00114E44" w:rsidP="00114E44">
      <w:pPr>
        <w:pStyle w:val="a4"/>
        <w:spacing w:line="360" w:lineRule="auto"/>
        <w:ind w:firstLine="708"/>
        <w:jc w:val="both"/>
      </w:pPr>
      <w:r>
        <w:t>Программа включает обязательную часть (60%) и часть, формируемую участниками образовательных отношений (40%). Обе части являются взаимодополняющими.</w:t>
      </w:r>
    </w:p>
    <w:p w14:paraId="3E29C54F" w14:textId="77777777" w:rsidR="001D13A6" w:rsidRDefault="004537B7" w:rsidP="004537B7">
      <w:pPr>
        <w:pStyle w:val="a4"/>
        <w:spacing w:line="360" w:lineRule="auto"/>
        <w:jc w:val="both"/>
      </w:pPr>
      <w:r>
        <w:t>Актуальность выбора парциальных образовательных программ определяется образовательными потребностями и интересами детей и членов их семей, а также возможностями педагогического коллектива и условиями, созданными в дошкольном отделении.</w:t>
      </w:r>
      <w:r w:rsidR="00114E44">
        <w:t xml:space="preserve"> </w:t>
      </w:r>
    </w:p>
    <w:p w14:paraId="3F7E6566" w14:textId="77777777" w:rsidR="001D13A6" w:rsidRDefault="004537B7" w:rsidP="004537B7">
      <w:pPr>
        <w:pStyle w:val="a4"/>
        <w:spacing w:line="360" w:lineRule="auto"/>
        <w:jc w:val="both"/>
      </w:pPr>
      <w:r>
        <w:t xml:space="preserve">В реализации образовательной программы принимают участие административный, педагогический, учебно-вспомогательный персонал. </w:t>
      </w:r>
    </w:p>
    <w:p w14:paraId="281D27B3" w14:textId="77777777" w:rsidR="001D13A6" w:rsidRDefault="00114E44" w:rsidP="004537B7">
      <w:pPr>
        <w:pStyle w:val="a4"/>
        <w:spacing w:line="360" w:lineRule="auto"/>
        <w:jc w:val="both"/>
      </w:pPr>
      <w:r w:rsidRPr="004537B7">
        <w:t>Программа</w:t>
      </w:r>
      <w:r>
        <w:t xml:space="preserve"> включает три основных раздела: целевой, содержательный и организационный. </w:t>
      </w:r>
    </w:p>
    <w:p w14:paraId="24A40800" w14:textId="43D39C3A" w:rsidR="001D13A6" w:rsidRDefault="00114E44" w:rsidP="004537B7">
      <w:pPr>
        <w:pStyle w:val="a4"/>
        <w:spacing w:line="360" w:lineRule="auto"/>
        <w:jc w:val="both"/>
      </w:pPr>
      <w:r>
        <w:t xml:space="preserve">В каждом из них отражается обязательная часть и часть, формируемая участниками образовательных отношений. </w:t>
      </w:r>
    </w:p>
    <w:p w14:paraId="0B674D42" w14:textId="6F04C26F" w:rsidR="00114E44" w:rsidRDefault="00114E44" w:rsidP="004537B7">
      <w:pPr>
        <w:pStyle w:val="a4"/>
        <w:spacing w:line="360" w:lineRule="auto"/>
        <w:jc w:val="both"/>
      </w:pPr>
      <w:r>
        <w:t>Программа может корректироваться в связи с изменениями: учебно-методического комплекта, нормативно-правовой базы дошкольного образования, образовательного запроса родителей, видовой структуры групп и др.</w:t>
      </w:r>
    </w:p>
    <w:p w14:paraId="451281BE" w14:textId="77777777" w:rsidR="00256F99" w:rsidRPr="000E48F8" w:rsidRDefault="00256F99" w:rsidP="00114E44">
      <w:pPr>
        <w:pStyle w:val="a4"/>
        <w:spacing w:line="360" w:lineRule="auto"/>
        <w:ind w:firstLine="708"/>
        <w:jc w:val="both"/>
      </w:pPr>
    </w:p>
    <w:p w14:paraId="794FB702" w14:textId="77777777" w:rsidR="001D13A6" w:rsidRDefault="00E65E4B" w:rsidP="008B54FF">
      <w:pPr>
        <w:rPr>
          <w:b/>
        </w:rPr>
      </w:pPr>
      <w:r w:rsidRPr="000C00CC">
        <w:t xml:space="preserve"> </w:t>
      </w:r>
      <w:r w:rsidR="00D13A40" w:rsidRPr="000C00CC">
        <w:rPr>
          <w:b/>
        </w:rPr>
        <w:t xml:space="preserve">   </w:t>
      </w:r>
    </w:p>
    <w:p w14:paraId="26A3C1B2" w14:textId="0188D493" w:rsidR="00E65E4B" w:rsidRPr="000C00CC" w:rsidRDefault="004619C8" w:rsidP="008B54FF">
      <w:pPr>
        <w:rPr>
          <w:b/>
          <w:sz w:val="28"/>
          <w:szCs w:val="28"/>
        </w:rPr>
      </w:pPr>
      <w:r w:rsidRPr="000C00CC">
        <w:rPr>
          <w:b/>
          <w:sz w:val="28"/>
          <w:szCs w:val="28"/>
        </w:rPr>
        <w:lastRenderedPageBreak/>
        <w:t xml:space="preserve">1.1.1 </w:t>
      </w:r>
      <w:r w:rsidR="00E26B14" w:rsidRPr="000C00CC">
        <w:rPr>
          <w:b/>
          <w:sz w:val="28"/>
          <w:szCs w:val="28"/>
        </w:rPr>
        <w:t xml:space="preserve">Цель и задачи </w:t>
      </w:r>
      <w:r w:rsidR="00E65E4B" w:rsidRPr="000C00CC">
        <w:rPr>
          <w:b/>
          <w:sz w:val="28"/>
          <w:szCs w:val="28"/>
        </w:rPr>
        <w:t>Программы</w:t>
      </w:r>
    </w:p>
    <w:p w14:paraId="36575991" w14:textId="77777777" w:rsidR="00B90B2B" w:rsidRDefault="00B90B2B" w:rsidP="000E48F8">
      <w:pPr>
        <w:pStyle w:val="a4"/>
        <w:spacing w:line="360" w:lineRule="auto"/>
        <w:jc w:val="both"/>
        <w:rPr>
          <w:b/>
          <w:bCs/>
        </w:rPr>
      </w:pPr>
      <w:bookmarkStart w:id="5" w:name="_Hlk87192821"/>
    </w:p>
    <w:p w14:paraId="34167B31" w14:textId="27B7196E" w:rsidR="000E48F8" w:rsidRPr="000E48F8" w:rsidRDefault="000E48F8" w:rsidP="000E48F8">
      <w:pPr>
        <w:pStyle w:val="a4"/>
        <w:spacing w:line="360" w:lineRule="auto"/>
        <w:jc w:val="both"/>
        <w:rPr>
          <w:b/>
          <w:bCs/>
        </w:rPr>
      </w:pPr>
      <w:r w:rsidRPr="000E48F8">
        <w:rPr>
          <w:b/>
          <w:bCs/>
        </w:rPr>
        <w:t>Главная цель Программы:</w:t>
      </w:r>
    </w:p>
    <w:p w14:paraId="233B1A2C" w14:textId="257C11C9" w:rsidR="000E48F8" w:rsidRPr="000E48F8" w:rsidRDefault="000E48F8" w:rsidP="000E48F8">
      <w:pPr>
        <w:pStyle w:val="a4"/>
        <w:spacing w:line="360" w:lineRule="auto"/>
        <w:jc w:val="both"/>
      </w:pPr>
      <w:bookmarkStart w:id="6" w:name="_Hlk87443622"/>
      <w:bookmarkStart w:id="7" w:name="_Hlk87443638"/>
      <w:r w:rsidRPr="000E48F8">
        <w:t>Воспитание гармонично развитой и социально ответственной личности на</w:t>
      </w:r>
      <w:r>
        <w:t xml:space="preserve"> </w:t>
      </w:r>
      <w:r w:rsidRPr="000E48F8">
        <w:t>основе духовно-нравственных ценностей народов Российской Федерации,</w:t>
      </w:r>
      <w:r>
        <w:t xml:space="preserve"> </w:t>
      </w:r>
      <w:r w:rsidRPr="000E48F8">
        <w:t>исторических и национально-культур</w:t>
      </w:r>
      <w:bookmarkEnd w:id="6"/>
      <w:r w:rsidRPr="000E48F8">
        <w:t>ных традиций.</w:t>
      </w:r>
    </w:p>
    <w:bookmarkEnd w:id="7"/>
    <w:p w14:paraId="2D67DFEE" w14:textId="77777777" w:rsidR="000E48F8" w:rsidRPr="000E48F8" w:rsidRDefault="000E48F8" w:rsidP="000E48F8">
      <w:pPr>
        <w:pStyle w:val="a4"/>
        <w:spacing w:line="360" w:lineRule="auto"/>
        <w:jc w:val="both"/>
        <w:rPr>
          <w:b/>
          <w:bCs/>
        </w:rPr>
      </w:pPr>
      <w:r w:rsidRPr="000E48F8">
        <w:rPr>
          <w:b/>
          <w:bCs/>
        </w:rPr>
        <w:t>Главная задача Программы:</w:t>
      </w:r>
    </w:p>
    <w:p w14:paraId="62B8B23A" w14:textId="74C99998" w:rsidR="000E48F8" w:rsidRPr="000E48F8" w:rsidRDefault="000E48F8" w:rsidP="000E48F8">
      <w:pPr>
        <w:pStyle w:val="a4"/>
        <w:spacing w:line="360" w:lineRule="auto"/>
        <w:jc w:val="both"/>
      </w:pPr>
      <w:r w:rsidRPr="000E48F8">
        <w:t>Обеспечить оптимальное сочетание классического дошкольного образования</w:t>
      </w:r>
      <w:r>
        <w:t xml:space="preserve"> </w:t>
      </w:r>
      <w:r w:rsidRPr="000E48F8">
        <w:t>и современных образовательных технологий.</w:t>
      </w:r>
    </w:p>
    <w:p w14:paraId="64E47517" w14:textId="320FFDD7" w:rsidR="000E48F8" w:rsidRDefault="000E48F8" w:rsidP="000E48F8">
      <w:pPr>
        <w:pStyle w:val="a4"/>
        <w:spacing w:line="360" w:lineRule="auto"/>
        <w:jc w:val="both"/>
      </w:pPr>
      <w:r w:rsidRPr="000E48F8">
        <w:rPr>
          <w:b/>
          <w:bCs/>
        </w:rPr>
        <w:t xml:space="preserve">Главное нововведение Программы </w:t>
      </w:r>
      <w:r w:rsidR="001E1CAF">
        <w:rPr>
          <w:b/>
          <w:bCs/>
        </w:rPr>
        <w:t xml:space="preserve">– </w:t>
      </w:r>
      <w:r w:rsidRPr="003A2700">
        <w:t>это</w:t>
      </w:r>
      <w:r w:rsidR="001E1CAF">
        <w:t xml:space="preserve"> </w:t>
      </w:r>
      <w:r w:rsidRPr="003A2700">
        <w:t xml:space="preserve"> нацеленность на создание</w:t>
      </w:r>
      <w:r w:rsidR="003A2700" w:rsidRPr="003A2700">
        <w:t xml:space="preserve"> </w:t>
      </w:r>
      <w:r w:rsidRPr="003A2700">
        <w:t>ПДР (пространство детской реализации) - поддержку детской инициативы,</w:t>
      </w:r>
      <w:r w:rsidR="003A2700">
        <w:t xml:space="preserve"> </w:t>
      </w:r>
      <w:r w:rsidRPr="003A2700">
        <w:t>творчества, развитие личности ребенка, создание условий для</w:t>
      </w:r>
      <w:r w:rsidR="003A2700">
        <w:t xml:space="preserve"> </w:t>
      </w:r>
      <w:r w:rsidRPr="003A2700">
        <w:t xml:space="preserve">самореализации. </w:t>
      </w:r>
    </w:p>
    <w:p w14:paraId="27009DFB" w14:textId="77777777" w:rsidR="00B90B2B" w:rsidRDefault="00B90B2B" w:rsidP="0047470B">
      <w:pPr>
        <w:pStyle w:val="a4"/>
        <w:spacing w:line="360" w:lineRule="auto"/>
        <w:jc w:val="center"/>
        <w:rPr>
          <w:b/>
          <w:bCs/>
        </w:rPr>
      </w:pPr>
    </w:p>
    <w:p w14:paraId="79A3B8AD" w14:textId="5013E9E4" w:rsidR="0047470B" w:rsidRDefault="0047470B" w:rsidP="0047470B">
      <w:pPr>
        <w:pStyle w:val="a4"/>
        <w:spacing w:line="360" w:lineRule="auto"/>
        <w:jc w:val="center"/>
        <w:rPr>
          <w:b/>
          <w:bCs/>
        </w:rPr>
      </w:pPr>
      <w:r w:rsidRPr="00166769">
        <w:rPr>
          <w:b/>
          <w:bCs/>
        </w:rPr>
        <w:t>Основные задачи</w:t>
      </w:r>
      <w:r>
        <w:rPr>
          <w:b/>
          <w:bCs/>
        </w:rPr>
        <w:t xml:space="preserve"> </w:t>
      </w:r>
      <w:r w:rsidRPr="00166769">
        <w:rPr>
          <w:b/>
          <w:bCs/>
        </w:rPr>
        <w:t>воспитателя</w:t>
      </w:r>
      <w:r>
        <w:rPr>
          <w:b/>
          <w:bCs/>
        </w:rPr>
        <w:t>:</w:t>
      </w:r>
    </w:p>
    <w:p w14:paraId="18F0BA90" w14:textId="77777777" w:rsidR="0047470B" w:rsidRDefault="0047470B" w:rsidP="0047470B">
      <w:pPr>
        <w:pStyle w:val="a4"/>
        <w:spacing w:line="360" w:lineRule="auto"/>
        <w:jc w:val="both"/>
        <w:rPr>
          <w:b/>
          <w:bCs/>
        </w:rPr>
      </w:pPr>
      <w:r w:rsidRPr="00166769">
        <w:rPr>
          <w:b/>
          <w:bCs/>
        </w:rPr>
        <w:t xml:space="preserve">Развивающие занятия. </w:t>
      </w:r>
    </w:p>
    <w:p w14:paraId="6631E793" w14:textId="77777777" w:rsidR="0047470B" w:rsidRDefault="0047470B" w:rsidP="0047470B">
      <w:pPr>
        <w:pStyle w:val="a4"/>
        <w:spacing w:line="360" w:lineRule="auto"/>
        <w:jc w:val="both"/>
      </w:pPr>
      <w:r>
        <w:t xml:space="preserve">При проведении занятий использовать современные образовательные технологии, работать в  зоне ближайшего развития (ЗБР), реализовывать деятельностный подход и принципы развивающего обучения, использовать на  занятиях материал, соответствующий духовно-нравственным ценностям, историческим и национально-культурным традициям народов России. </w:t>
      </w:r>
    </w:p>
    <w:p w14:paraId="238DD443" w14:textId="77777777" w:rsidR="0047470B" w:rsidRDefault="0047470B" w:rsidP="0047470B">
      <w:pPr>
        <w:pStyle w:val="a4"/>
        <w:spacing w:line="360" w:lineRule="auto"/>
        <w:jc w:val="both"/>
      </w:pPr>
      <w:r w:rsidRPr="00166769">
        <w:rPr>
          <w:u w:val="single"/>
        </w:rPr>
        <w:t>Критерии правильности действий педагога:</w:t>
      </w:r>
      <w:r>
        <w:t xml:space="preserve"> сохранение интереса детей и их активное участие в занятии.</w:t>
      </w:r>
    </w:p>
    <w:p w14:paraId="1314CA5C" w14:textId="77777777" w:rsidR="0047470B" w:rsidRDefault="0047470B" w:rsidP="0047470B">
      <w:pPr>
        <w:pStyle w:val="a4"/>
        <w:spacing w:line="360" w:lineRule="auto"/>
        <w:jc w:val="both"/>
        <w:rPr>
          <w:b/>
          <w:bCs/>
        </w:rPr>
      </w:pPr>
      <w:r w:rsidRPr="00166769">
        <w:rPr>
          <w:b/>
          <w:bCs/>
        </w:rPr>
        <w:t xml:space="preserve">Эмоциональное благополучие. </w:t>
      </w:r>
    </w:p>
    <w:p w14:paraId="1FA3F1DB" w14:textId="77777777" w:rsidR="0047470B" w:rsidRDefault="0047470B" w:rsidP="0047470B">
      <w:pPr>
        <w:pStyle w:val="a4"/>
        <w:spacing w:line="360" w:lineRule="auto"/>
        <w:jc w:val="both"/>
      </w:pPr>
      <w:r>
        <w:t xml:space="preserve">Постоянно заботиться об  эмоциональном благополучии детей, что означает теплое, уважительное, доброжелательное отношение к каждому ребенку, к его чувствам и потребностям, проявление уважения к его индивидуальности, чуткость к его эмоциональным состояниям, поддержку его чувства собственного достоинства и т.п., чтобы каждый ребенок чувствовал себя в безопасности, был уверен, что его здесь любят, о нем позаботятся. </w:t>
      </w:r>
    </w:p>
    <w:p w14:paraId="6F822E81" w14:textId="77777777" w:rsidR="0047470B" w:rsidRDefault="0047470B" w:rsidP="0047470B">
      <w:pPr>
        <w:pStyle w:val="a4"/>
        <w:spacing w:line="360" w:lineRule="auto"/>
        <w:jc w:val="both"/>
      </w:pPr>
      <w:r w:rsidRPr="00166769">
        <w:rPr>
          <w:u w:val="single"/>
        </w:rPr>
        <w:t>Критерии правильности действий педагога</w:t>
      </w:r>
      <w:r>
        <w:t>: дети с удовольствием ходят в детский сад, радуются встрече со сверстниками и воспитателями.</w:t>
      </w:r>
    </w:p>
    <w:p w14:paraId="703F03CC" w14:textId="77777777" w:rsidR="0047470B" w:rsidRDefault="0047470B" w:rsidP="0047470B">
      <w:pPr>
        <w:pStyle w:val="a4"/>
        <w:spacing w:line="360" w:lineRule="auto"/>
        <w:jc w:val="both"/>
      </w:pPr>
      <w:r w:rsidRPr="00166769">
        <w:rPr>
          <w:b/>
          <w:bCs/>
        </w:rPr>
        <w:t>Справедливость и равноправие</w:t>
      </w:r>
      <w:r>
        <w:t xml:space="preserve">. </w:t>
      </w:r>
    </w:p>
    <w:p w14:paraId="3C81898B" w14:textId="77777777" w:rsidR="0047470B" w:rsidRDefault="0047470B" w:rsidP="0047470B">
      <w:pPr>
        <w:pStyle w:val="a4"/>
        <w:spacing w:line="360" w:lineRule="auto"/>
        <w:jc w:val="both"/>
      </w:pPr>
      <w:r>
        <w:t xml:space="preserve">Одинаково хорошо относиться ко всем детям независимо от пола, нации, языка, социального статуса, психофизиологических и других особенностей. </w:t>
      </w:r>
    </w:p>
    <w:p w14:paraId="50866AA5" w14:textId="77777777" w:rsidR="0047470B" w:rsidRDefault="0047470B" w:rsidP="0047470B">
      <w:pPr>
        <w:pStyle w:val="a4"/>
        <w:spacing w:line="360" w:lineRule="auto"/>
        <w:jc w:val="both"/>
      </w:pPr>
      <w:r>
        <w:rPr>
          <w:u w:val="single"/>
        </w:rPr>
        <w:t>К</w:t>
      </w:r>
      <w:r w:rsidRPr="00166769">
        <w:rPr>
          <w:u w:val="single"/>
        </w:rPr>
        <w:t>ритерии правильности действий педагога</w:t>
      </w:r>
      <w:r>
        <w:t xml:space="preserve">: дружелюбное отношение детей друг к другу независимо от пола, нации, языка, социального статуса, психофизиологических и других особенностей. </w:t>
      </w:r>
    </w:p>
    <w:p w14:paraId="4FB60AEA" w14:textId="77777777" w:rsidR="0047470B" w:rsidRDefault="0047470B" w:rsidP="0047470B">
      <w:pPr>
        <w:pStyle w:val="a4"/>
        <w:spacing w:line="360" w:lineRule="auto"/>
        <w:jc w:val="both"/>
      </w:pPr>
      <w:r w:rsidRPr="00166769">
        <w:rPr>
          <w:b/>
          <w:bCs/>
        </w:rPr>
        <w:lastRenderedPageBreak/>
        <w:t>Детско-взрослое сообщество</w:t>
      </w:r>
      <w:r>
        <w:t xml:space="preserve">. </w:t>
      </w:r>
    </w:p>
    <w:p w14:paraId="15CD9E15" w14:textId="77777777" w:rsidR="0047470B" w:rsidRDefault="0047470B" w:rsidP="0047470B">
      <w:pPr>
        <w:pStyle w:val="a4"/>
        <w:spacing w:line="360" w:lineRule="auto"/>
        <w:jc w:val="both"/>
      </w:pPr>
      <w:r>
        <w:t xml:space="preserve">Проводить специальную работу над созданием детско-взрослого сообщества, основанного на  взаимном уважении, равноправии, доброжелательности, сотрудничестве всех участников образовательных отношений (детей, педагогов, родителей). </w:t>
      </w:r>
    </w:p>
    <w:p w14:paraId="0C3654C3" w14:textId="77777777" w:rsidR="0047470B" w:rsidRDefault="0047470B" w:rsidP="0047470B">
      <w:pPr>
        <w:pStyle w:val="a4"/>
        <w:spacing w:line="360" w:lineRule="auto"/>
        <w:jc w:val="both"/>
      </w:pPr>
      <w:r w:rsidRPr="00166769">
        <w:rPr>
          <w:u w:val="single"/>
        </w:rPr>
        <w:t>Критерии правильности действий педагога</w:t>
      </w:r>
      <w:r>
        <w:t>: активное и заинтересованное участие детей в реализации совместных проектов и </w:t>
      </w:r>
      <w:proofErr w:type="spellStart"/>
      <w:r>
        <w:t>общегрупповых</w:t>
      </w:r>
      <w:proofErr w:type="spellEnd"/>
      <w:r>
        <w:t xml:space="preserve"> событий, наличие в группе традиций, совместных правил, умение детей хорошо взаимодействовать и самостоятельно договариваться друг с другом. </w:t>
      </w:r>
    </w:p>
    <w:p w14:paraId="1B5E7B1C" w14:textId="77777777" w:rsidR="0047470B" w:rsidRPr="006C04C0" w:rsidRDefault="0047470B" w:rsidP="0047470B">
      <w:pPr>
        <w:pStyle w:val="a4"/>
        <w:spacing w:line="360" w:lineRule="auto"/>
        <w:jc w:val="both"/>
        <w:rPr>
          <w:b/>
          <w:bCs/>
        </w:rPr>
      </w:pPr>
      <w:r w:rsidRPr="006C04C0">
        <w:rPr>
          <w:b/>
          <w:bCs/>
        </w:rPr>
        <w:t>Формирование ценностных представлений.</w:t>
      </w:r>
    </w:p>
    <w:p w14:paraId="12A5927A" w14:textId="77777777" w:rsidR="0047470B" w:rsidRDefault="0047470B" w:rsidP="0047470B">
      <w:pPr>
        <w:pStyle w:val="a4"/>
        <w:spacing w:line="360" w:lineRule="auto"/>
        <w:jc w:val="both"/>
      </w:pPr>
      <w:r>
        <w:t xml:space="preserve"> Объединение обучения и  воспитания в  целостный образовательный процесс на  основе духовно-нравственных ценностей народов Российской Федерации, исторических и национально-культурных традиций, воспитание у дошкольников таких качеств, как: патриотизм, любовь к Родине, гордость за ее достижения;  уважение к традиционным ценностям: любовь к родителям, уважение к старшим, заботливое отношение к малышам, пожилым людям и пр.; традиционные гендерные представления;  нравственные основы личности — стремление в  своих поступках следовать положительному примеру (быть «хорошим»). </w:t>
      </w:r>
    </w:p>
    <w:p w14:paraId="74F119B9" w14:textId="77777777" w:rsidR="0047470B" w:rsidRPr="006C04C0" w:rsidRDefault="0047470B" w:rsidP="0047470B">
      <w:pPr>
        <w:pStyle w:val="a4"/>
        <w:spacing w:line="360" w:lineRule="auto"/>
        <w:jc w:val="both"/>
        <w:rPr>
          <w:b/>
          <w:bCs/>
        </w:rPr>
      </w:pPr>
      <w:r>
        <w:rPr>
          <w:u w:val="single"/>
        </w:rPr>
        <w:t>К</w:t>
      </w:r>
      <w:r w:rsidRPr="006C04C0">
        <w:rPr>
          <w:u w:val="single"/>
        </w:rPr>
        <w:t>ритерии правильности действий педагога</w:t>
      </w:r>
      <w:r>
        <w:t xml:space="preserve">: проявление у детей таких качеств, как справедливость, забота о тех, кто слабее, чувство гордости за свою страну, за ее достижения, стремление быть полезным членом сообщества, умение поступиться личными интересами в интересах общего дела. </w:t>
      </w:r>
      <w:r w:rsidRPr="006C04C0">
        <w:rPr>
          <w:b/>
          <w:bCs/>
        </w:rPr>
        <w:t xml:space="preserve">ПДР (пространство детской реализации). </w:t>
      </w:r>
    </w:p>
    <w:p w14:paraId="6074D261" w14:textId="77777777" w:rsidR="0047470B" w:rsidRDefault="0047470B" w:rsidP="0047470B">
      <w:pPr>
        <w:pStyle w:val="a4"/>
        <w:spacing w:line="360" w:lineRule="auto"/>
        <w:jc w:val="both"/>
      </w:pPr>
      <w:r>
        <w:t xml:space="preserve">Постоянная работа над созданием ПДР, что означает:  </w:t>
      </w:r>
    </w:p>
    <w:p w14:paraId="7CB7BCF5" w14:textId="77777777" w:rsidR="0047470B" w:rsidRDefault="0047470B" w:rsidP="0047470B">
      <w:pPr>
        <w:pStyle w:val="a4"/>
        <w:spacing w:line="360" w:lineRule="auto"/>
        <w:jc w:val="both"/>
      </w:pPr>
      <w:r>
        <w:t xml:space="preserve">- поддержка и развитие детской инициативы, помощь в осознании и формулировке идеи, реализации замысла;  </w:t>
      </w:r>
    </w:p>
    <w:p w14:paraId="2FD90E86" w14:textId="77777777" w:rsidR="0047470B" w:rsidRDefault="0047470B" w:rsidP="0047470B">
      <w:pPr>
        <w:pStyle w:val="a4"/>
        <w:spacing w:line="360" w:lineRule="auto"/>
        <w:jc w:val="both"/>
      </w:pPr>
      <w:r>
        <w:t xml:space="preserve">- предоставление свободы выбора способов самореализации, поддержка самостоятельного творческого поиска; </w:t>
      </w:r>
    </w:p>
    <w:p w14:paraId="350EE68C" w14:textId="77777777" w:rsidR="0047470B" w:rsidRDefault="0047470B" w:rsidP="0047470B">
      <w:pPr>
        <w:pStyle w:val="a4"/>
        <w:spacing w:line="360" w:lineRule="auto"/>
        <w:jc w:val="both"/>
      </w:pPr>
      <w:r>
        <w:t xml:space="preserve">- личностно-ориентированное взаимодействие, поддержка индивидуальности, признание уникальности, неповторимости каждого ребенка; </w:t>
      </w:r>
    </w:p>
    <w:p w14:paraId="17AF67B9" w14:textId="77777777" w:rsidR="0047470B" w:rsidRDefault="0047470B" w:rsidP="0047470B">
      <w:pPr>
        <w:pStyle w:val="a4"/>
        <w:spacing w:line="360" w:lineRule="auto"/>
        <w:jc w:val="both"/>
      </w:pPr>
      <w:r>
        <w:t xml:space="preserve">- уважительное отношение к результатам детского труда и творчества; </w:t>
      </w:r>
    </w:p>
    <w:p w14:paraId="3F2AD609" w14:textId="77777777" w:rsidR="0047470B" w:rsidRDefault="0047470B" w:rsidP="0047470B">
      <w:pPr>
        <w:pStyle w:val="a4"/>
        <w:spacing w:line="360" w:lineRule="auto"/>
        <w:jc w:val="both"/>
      </w:pPr>
      <w:r>
        <w:t xml:space="preserve">- создание условий для представления (предъявления, презентации) своих достижений социальному окружению; </w:t>
      </w:r>
    </w:p>
    <w:p w14:paraId="6961E917" w14:textId="77777777" w:rsidR="0047470B" w:rsidRDefault="0047470B" w:rsidP="0047470B">
      <w:pPr>
        <w:pStyle w:val="a4"/>
        <w:spacing w:line="360" w:lineRule="auto"/>
        <w:jc w:val="both"/>
      </w:pPr>
      <w:r>
        <w:t xml:space="preserve">- помощь в осознании пользы, признании значимости полученного результата для окружающих. </w:t>
      </w:r>
      <w:r>
        <w:rPr>
          <w:u w:val="single"/>
        </w:rPr>
        <w:t>К</w:t>
      </w:r>
      <w:r w:rsidRPr="006C04C0">
        <w:rPr>
          <w:u w:val="single"/>
        </w:rPr>
        <w:t>ритерии правильности действий педагога</w:t>
      </w:r>
      <w:r>
        <w:rPr>
          <w:u w:val="single"/>
        </w:rPr>
        <w:t>:</w:t>
      </w:r>
      <w:r>
        <w:t xml:space="preserve"> проявление детьми инициативы и самостоятельности в различных видах детской деятельности, проявление активной жизненной позиции, умения творчески подходить к решению различных жизненных ситуаций. </w:t>
      </w:r>
    </w:p>
    <w:p w14:paraId="6C37FEAE" w14:textId="77777777" w:rsidR="0047470B" w:rsidRPr="006C04C0" w:rsidRDefault="0047470B" w:rsidP="0047470B">
      <w:pPr>
        <w:pStyle w:val="a4"/>
        <w:spacing w:line="360" w:lineRule="auto"/>
        <w:jc w:val="both"/>
        <w:rPr>
          <w:b/>
          <w:bCs/>
        </w:rPr>
      </w:pPr>
      <w:r w:rsidRPr="006C04C0">
        <w:rPr>
          <w:b/>
          <w:bCs/>
        </w:rPr>
        <w:t xml:space="preserve">Нацеленность на дальнейшее образование. </w:t>
      </w:r>
    </w:p>
    <w:p w14:paraId="3B32458F" w14:textId="77777777" w:rsidR="0047470B" w:rsidRDefault="0047470B" w:rsidP="0047470B">
      <w:pPr>
        <w:pStyle w:val="a4"/>
        <w:spacing w:line="360" w:lineRule="auto"/>
        <w:jc w:val="both"/>
      </w:pPr>
      <w:r>
        <w:lastRenderedPageBreak/>
        <w:t xml:space="preserve">Развитие познавательного интереса, стремления к получению знаний, формирование положительной мотивации к дальнейшему обучению в школе, вузе. Формирование отношения к образованию как к одной из ведущих жизненных ценностей. </w:t>
      </w:r>
    </w:p>
    <w:p w14:paraId="12A34B9B" w14:textId="77777777" w:rsidR="0047470B" w:rsidRDefault="0047470B" w:rsidP="0047470B">
      <w:pPr>
        <w:pStyle w:val="a4"/>
        <w:spacing w:line="360" w:lineRule="auto"/>
        <w:jc w:val="both"/>
      </w:pPr>
      <w:bookmarkStart w:id="8" w:name="_Hlk87181623"/>
      <w:r w:rsidRPr="006C04C0">
        <w:rPr>
          <w:u w:val="single"/>
        </w:rPr>
        <w:t>Критерии правильности действий педагога</w:t>
      </w:r>
      <w:bookmarkEnd w:id="8"/>
      <w:r>
        <w:t xml:space="preserve">: дети любознательны, задают много вопросов, проявляют интерес к школе, желание в будущем учиться в школе. </w:t>
      </w:r>
    </w:p>
    <w:p w14:paraId="1D9825D2" w14:textId="77777777" w:rsidR="0047470B" w:rsidRPr="006C04C0" w:rsidRDefault="0047470B" w:rsidP="0047470B">
      <w:pPr>
        <w:pStyle w:val="a4"/>
        <w:spacing w:line="360" w:lineRule="auto"/>
        <w:jc w:val="both"/>
        <w:rPr>
          <w:b/>
          <w:bCs/>
        </w:rPr>
      </w:pPr>
      <w:r w:rsidRPr="006C04C0">
        <w:rPr>
          <w:b/>
          <w:bCs/>
        </w:rPr>
        <w:t xml:space="preserve">Региональный компонент. </w:t>
      </w:r>
    </w:p>
    <w:p w14:paraId="70EF98B7" w14:textId="77777777" w:rsidR="0047470B" w:rsidRDefault="0047470B" w:rsidP="0047470B">
      <w:pPr>
        <w:pStyle w:val="a4"/>
        <w:spacing w:line="360" w:lineRule="auto"/>
        <w:jc w:val="both"/>
      </w:pPr>
      <w:r>
        <w:t xml:space="preserve">В организации и  содержании образования учитывать природно-географическое и культурно-историческое своеобразие региона, воспитывать интерес и уважение к родному краю. </w:t>
      </w:r>
    </w:p>
    <w:p w14:paraId="32C2A3DC" w14:textId="77777777" w:rsidR="0047470B" w:rsidRDefault="0047470B" w:rsidP="0047470B">
      <w:pPr>
        <w:pStyle w:val="a4"/>
        <w:spacing w:line="360" w:lineRule="auto"/>
        <w:jc w:val="both"/>
      </w:pPr>
      <w:r w:rsidRPr="006C04C0">
        <w:rPr>
          <w:u w:val="single"/>
        </w:rPr>
        <w:t>Критерии правильности действий педагога</w:t>
      </w:r>
      <w:r>
        <w:t xml:space="preserve">: дети проявляют интерес и уважение к родному краю, имеют представление об его основных достопримечательностях. </w:t>
      </w:r>
    </w:p>
    <w:p w14:paraId="701500AB" w14:textId="77777777" w:rsidR="0047470B" w:rsidRPr="006C04C0" w:rsidRDefault="0047470B" w:rsidP="0047470B">
      <w:pPr>
        <w:pStyle w:val="a4"/>
        <w:spacing w:line="360" w:lineRule="auto"/>
        <w:jc w:val="both"/>
        <w:rPr>
          <w:b/>
          <w:bCs/>
        </w:rPr>
      </w:pPr>
      <w:r w:rsidRPr="006C04C0">
        <w:rPr>
          <w:b/>
          <w:bCs/>
        </w:rPr>
        <w:t xml:space="preserve">Предметно-пространственная среда. </w:t>
      </w:r>
    </w:p>
    <w:p w14:paraId="70C7807A" w14:textId="190F631C" w:rsidR="0047470B" w:rsidRDefault="0047470B" w:rsidP="0047470B">
      <w:pPr>
        <w:pStyle w:val="a4"/>
        <w:spacing w:line="360" w:lineRule="auto"/>
        <w:jc w:val="both"/>
      </w:pPr>
      <w:r>
        <w:t>Использовать все возможности для создания современной предметно-пространственной среды в соответствии с требованиями программы «О</w:t>
      </w:r>
      <w:r w:rsidR="00CD50CB">
        <w:t>т рождения до школы</w:t>
      </w:r>
      <w:r>
        <w:t xml:space="preserve">». </w:t>
      </w:r>
    </w:p>
    <w:p w14:paraId="3098B8F0" w14:textId="77777777" w:rsidR="0047470B" w:rsidRDefault="0047470B" w:rsidP="0047470B">
      <w:pPr>
        <w:pStyle w:val="a4"/>
        <w:spacing w:line="360" w:lineRule="auto"/>
        <w:jc w:val="both"/>
      </w:pPr>
      <w:r w:rsidRPr="006C04C0">
        <w:rPr>
          <w:u w:val="single"/>
        </w:rPr>
        <w:t>Критерии правильности действий педагога</w:t>
      </w:r>
      <w:r>
        <w:t xml:space="preserve">: каждый ребенок может найти себе занятие по своим интересам (дети свободно ориентируются в пространстве группы, знают, что где лежит, имеют свободный доступ ко всем материалам и пр.). </w:t>
      </w:r>
    </w:p>
    <w:p w14:paraId="6DFBA953" w14:textId="77777777" w:rsidR="0047470B" w:rsidRPr="006C04C0" w:rsidRDefault="0047470B" w:rsidP="0047470B">
      <w:pPr>
        <w:pStyle w:val="a4"/>
        <w:spacing w:line="360" w:lineRule="auto"/>
        <w:jc w:val="both"/>
        <w:rPr>
          <w:b/>
          <w:bCs/>
        </w:rPr>
      </w:pPr>
      <w:r w:rsidRPr="006C04C0">
        <w:rPr>
          <w:b/>
          <w:bCs/>
        </w:rPr>
        <w:t xml:space="preserve">Взаимодействие с  семьями воспитанников. </w:t>
      </w:r>
    </w:p>
    <w:p w14:paraId="6A9BC2B2" w14:textId="77777777" w:rsidR="0047470B" w:rsidRDefault="0047470B" w:rsidP="0047470B">
      <w:pPr>
        <w:pStyle w:val="a4"/>
        <w:spacing w:line="360" w:lineRule="auto"/>
        <w:jc w:val="both"/>
      </w:pPr>
      <w:r>
        <w:t xml:space="preserve">Осуществляется эффективное взаимодействие с семьями воспитанников, в том числе:                                          - обеспечивается открытость дошкольного образования: открытость и  доступность информации, регулярность информирования, свободный доступ родителей в пространство детского сада; </w:t>
      </w:r>
    </w:p>
    <w:p w14:paraId="74891614" w14:textId="77777777" w:rsidR="0047470B" w:rsidRDefault="0047470B" w:rsidP="0047470B">
      <w:pPr>
        <w:pStyle w:val="a4"/>
        <w:spacing w:line="360" w:lineRule="auto"/>
        <w:jc w:val="both"/>
      </w:pPr>
      <w:r>
        <w:t xml:space="preserve">- обеспечение максимального участия родителей в образовательном процессе (участие родителей в  мероприятиях, образовательном процессе, в решении организационных вопросов и пр.); </w:t>
      </w:r>
    </w:p>
    <w:p w14:paraId="4A21014A" w14:textId="77777777" w:rsidR="0047470B" w:rsidRDefault="0047470B" w:rsidP="0047470B">
      <w:pPr>
        <w:pStyle w:val="a4"/>
        <w:spacing w:line="360" w:lineRule="auto"/>
        <w:jc w:val="both"/>
      </w:pPr>
      <w:r>
        <w:t xml:space="preserve">- обеспечение педагогической поддержки семьи и повышения компетентности родителей в вопросах развития и образования, охраны и укрепления здоровья детей; </w:t>
      </w:r>
    </w:p>
    <w:p w14:paraId="6F3B4FD1" w14:textId="77777777" w:rsidR="0047470B" w:rsidRDefault="0047470B" w:rsidP="0047470B">
      <w:pPr>
        <w:pStyle w:val="a4"/>
        <w:spacing w:line="360" w:lineRule="auto"/>
        <w:jc w:val="both"/>
      </w:pPr>
      <w:r>
        <w:t xml:space="preserve">- обеспечение единства подходов к воспитанию детей в условиях дошкольного образовательного учреждения и семьи. </w:t>
      </w:r>
    </w:p>
    <w:p w14:paraId="51720042" w14:textId="77777777" w:rsidR="0047470B" w:rsidRDefault="0047470B" w:rsidP="0047470B">
      <w:pPr>
        <w:pStyle w:val="a4"/>
        <w:spacing w:line="360" w:lineRule="auto"/>
        <w:jc w:val="both"/>
        <w:rPr>
          <w:b/>
          <w:bCs/>
        </w:rPr>
      </w:pPr>
      <w:r w:rsidRPr="006C04C0">
        <w:rPr>
          <w:u w:val="single"/>
        </w:rPr>
        <w:t>Критерии правильности действий педагога</w:t>
      </w:r>
      <w:r>
        <w:t>: меняется формат взаимодействия родителей и воспитателей: родители из требовательных «заказчиков образовательной услуги» становятся союзниками, партнерами и помощниками воспитателей, полноправными участниками образовательного процесса</w:t>
      </w:r>
    </w:p>
    <w:p w14:paraId="5C27DBCC" w14:textId="4B25FF27" w:rsidR="001831EE" w:rsidRDefault="000E48F8" w:rsidP="00CD50CB">
      <w:pPr>
        <w:pStyle w:val="a4"/>
        <w:spacing w:line="360" w:lineRule="auto"/>
        <w:jc w:val="both"/>
      </w:pPr>
      <w:r>
        <w:rPr>
          <w:b/>
          <w:bCs/>
        </w:rPr>
        <w:t xml:space="preserve">                   </w:t>
      </w:r>
      <w:r w:rsidR="001831EE" w:rsidRPr="00730196">
        <w:rPr>
          <w:b/>
          <w:bCs/>
          <w:u w:val="single"/>
        </w:rPr>
        <w:t>Обязательная часть</w:t>
      </w:r>
      <w:r w:rsidR="004862BC">
        <w:rPr>
          <w:b/>
          <w:bCs/>
        </w:rPr>
        <w:t xml:space="preserve"> </w:t>
      </w:r>
      <w:r w:rsidR="00CD50CB" w:rsidRPr="004862BC">
        <w:rPr>
          <w:b/>
          <w:bCs/>
        </w:rPr>
        <w:t xml:space="preserve"> </w:t>
      </w:r>
      <w:r w:rsidR="001831EE" w:rsidRPr="001831EE">
        <w:rPr>
          <w:b/>
          <w:bCs/>
        </w:rPr>
        <w:t>(не более 60% от общего объема программы)</w:t>
      </w:r>
    </w:p>
    <w:bookmarkEnd w:id="5"/>
    <w:p w14:paraId="08FE6C6F" w14:textId="77777777" w:rsidR="00C063A3" w:rsidRPr="001D2D34" w:rsidRDefault="00C063A3" w:rsidP="001D2D34">
      <w:pPr>
        <w:pStyle w:val="a4"/>
        <w:spacing w:line="360" w:lineRule="auto"/>
        <w:jc w:val="center"/>
        <w:rPr>
          <w:b/>
          <w:bCs/>
        </w:rPr>
      </w:pPr>
      <w:r w:rsidRPr="001D2D34">
        <w:rPr>
          <w:b/>
          <w:bCs/>
        </w:rPr>
        <w:t>Задачи Программы по образовательным областям</w:t>
      </w:r>
    </w:p>
    <w:p w14:paraId="4A20E970" w14:textId="77777777" w:rsidR="00C063A3" w:rsidRPr="001D2D34" w:rsidRDefault="00C063A3" w:rsidP="00C063A3">
      <w:pPr>
        <w:pStyle w:val="a4"/>
        <w:spacing w:line="360" w:lineRule="auto"/>
        <w:jc w:val="both"/>
        <w:rPr>
          <w:b/>
          <w:bCs/>
        </w:rPr>
      </w:pPr>
      <w:r w:rsidRPr="001D2D34">
        <w:rPr>
          <w:b/>
          <w:bCs/>
        </w:rPr>
        <w:t>Социально-коммуникативное развитие:</w:t>
      </w:r>
    </w:p>
    <w:p w14:paraId="6BA8383D" w14:textId="77777777" w:rsidR="00C063A3" w:rsidRDefault="00C063A3" w:rsidP="00C063A3">
      <w:pPr>
        <w:pStyle w:val="a4"/>
        <w:spacing w:line="360" w:lineRule="auto"/>
        <w:jc w:val="both"/>
      </w:pPr>
      <w:r>
        <w:t>- обеспечение присвоения норм и ценностей, принятых в обществе, включая моральные и нравственные ценности;</w:t>
      </w:r>
    </w:p>
    <w:p w14:paraId="2F827219" w14:textId="2A51E2FD" w:rsidR="00C063A3" w:rsidRDefault="00C063A3" w:rsidP="00C063A3">
      <w:pPr>
        <w:pStyle w:val="a4"/>
        <w:spacing w:line="360" w:lineRule="auto"/>
        <w:jc w:val="both"/>
      </w:pPr>
      <w:r>
        <w:lastRenderedPageBreak/>
        <w:t>- формирование у детей чувства патриотизма, гражданственности, уважения к памяти защитников Отечества и подвигам Героев Отечества;</w:t>
      </w:r>
    </w:p>
    <w:p w14:paraId="3A5FFF53" w14:textId="227DC0E7" w:rsidR="00C063A3" w:rsidRDefault="00C063A3" w:rsidP="00C063A3">
      <w:pPr>
        <w:pStyle w:val="a4"/>
        <w:spacing w:line="360" w:lineRule="auto"/>
        <w:jc w:val="both"/>
      </w:pPr>
      <w:r>
        <w:t>- развитие общения и взаимодействия ребёнка со взрослыми и сверстниками, формирование взаимного уважения;</w:t>
      </w:r>
    </w:p>
    <w:p w14:paraId="0FD2EF9E" w14:textId="77777777" w:rsidR="00C063A3" w:rsidRDefault="00C063A3" w:rsidP="00C063A3">
      <w:pPr>
        <w:pStyle w:val="a4"/>
        <w:spacing w:line="360" w:lineRule="auto"/>
        <w:jc w:val="both"/>
      </w:pPr>
      <w:r>
        <w:t>- становление самостоятельности, целенаправленности и саморегуляции собственных действий;</w:t>
      </w:r>
    </w:p>
    <w:p w14:paraId="2A3F396C" w14:textId="77777777" w:rsidR="00C063A3" w:rsidRDefault="00C063A3" w:rsidP="00C063A3">
      <w:pPr>
        <w:pStyle w:val="a4"/>
        <w:spacing w:line="360" w:lineRule="auto"/>
        <w:jc w:val="both"/>
      </w:pPr>
      <w:r>
        <w:t>- развитие социального и эмоционального интеллекта, эмоциональной отзывчивости, сопереживания;</w:t>
      </w:r>
    </w:p>
    <w:p w14:paraId="568AA07A" w14:textId="77777777" w:rsidR="00C063A3" w:rsidRDefault="00C063A3" w:rsidP="00C063A3">
      <w:pPr>
        <w:pStyle w:val="a4"/>
        <w:spacing w:line="360" w:lineRule="auto"/>
        <w:jc w:val="both"/>
      </w:pPr>
      <w:r>
        <w:t>- формирование уважительного отношения и чувства принадлежности к своей семье и сообществу детей и взрослых в организации;</w:t>
      </w:r>
    </w:p>
    <w:p w14:paraId="1F3B43A9" w14:textId="77777777" w:rsidR="00C063A3" w:rsidRDefault="00C063A3" w:rsidP="00C063A3">
      <w:pPr>
        <w:pStyle w:val="a4"/>
        <w:spacing w:line="360" w:lineRule="auto"/>
        <w:jc w:val="both"/>
      </w:pPr>
      <w:r>
        <w:t>- формирование готовности к совместной деятельности;</w:t>
      </w:r>
    </w:p>
    <w:p w14:paraId="3F9F6DFB" w14:textId="77777777" w:rsidR="00C063A3" w:rsidRDefault="00C063A3" w:rsidP="00C063A3">
      <w:pPr>
        <w:pStyle w:val="a4"/>
        <w:spacing w:line="360" w:lineRule="auto"/>
        <w:jc w:val="both"/>
      </w:pPr>
      <w:r>
        <w:t>- формирование позитивных установок к различным видам труда и творчества;</w:t>
      </w:r>
    </w:p>
    <w:p w14:paraId="624B09E0" w14:textId="77777777" w:rsidR="00C063A3" w:rsidRDefault="00C063A3" w:rsidP="00C063A3">
      <w:pPr>
        <w:pStyle w:val="a4"/>
        <w:spacing w:line="360" w:lineRule="auto"/>
        <w:jc w:val="both"/>
      </w:pPr>
      <w:r>
        <w:t>- формирование уважительного отношения к человеку труда и старшему поколению;</w:t>
      </w:r>
    </w:p>
    <w:p w14:paraId="73C6D274" w14:textId="4D5E3236" w:rsidR="00C063A3" w:rsidRDefault="00C063A3" w:rsidP="00C063A3">
      <w:pPr>
        <w:pStyle w:val="a4"/>
        <w:spacing w:line="360" w:lineRule="auto"/>
        <w:jc w:val="both"/>
      </w:pPr>
      <w:r>
        <w:t>- формирование бережного отношения к культурному наследию и традициям многонационального народа Российской Федерации;</w:t>
      </w:r>
    </w:p>
    <w:p w14:paraId="2D84A48D" w14:textId="77777777" w:rsidR="00C063A3" w:rsidRDefault="00C063A3" w:rsidP="00C063A3">
      <w:pPr>
        <w:pStyle w:val="a4"/>
        <w:spacing w:line="360" w:lineRule="auto"/>
        <w:jc w:val="both"/>
      </w:pPr>
      <w:r>
        <w:t>- формирование бережного отношения к природе и окружающей среде;</w:t>
      </w:r>
    </w:p>
    <w:p w14:paraId="54A98B2A" w14:textId="77777777" w:rsidR="00C063A3" w:rsidRDefault="00C063A3" w:rsidP="00C063A3">
      <w:pPr>
        <w:pStyle w:val="a4"/>
        <w:spacing w:line="360" w:lineRule="auto"/>
        <w:jc w:val="both"/>
      </w:pPr>
      <w:r>
        <w:t xml:space="preserve">- формирование основ безопасности в быту, социуме, природе. </w:t>
      </w:r>
    </w:p>
    <w:p w14:paraId="24372E20" w14:textId="77777777" w:rsidR="00C063A3" w:rsidRPr="001D2D34" w:rsidRDefault="00C063A3" w:rsidP="00C063A3">
      <w:pPr>
        <w:pStyle w:val="a4"/>
        <w:spacing w:line="360" w:lineRule="auto"/>
        <w:jc w:val="both"/>
        <w:rPr>
          <w:b/>
          <w:bCs/>
        </w:rPr>
      </w:pPr>
      <w:r w:rsidRPr="001D2D34">
        <w:rPr>
          <w:b/>
          <w:bCs/>
        </w:rPr>
        <w:t>Познавательное развитие:</w:t>
      </w:r>
    </w:p>
    <w:p w14:paraId="73F13C5E" w14:textId="31B928B8" w:rsidR="00C063A3" w:rsidRDefault="00C063A3" w:rsidP="00C063A3">
      <w:pPr>
        <w:pStyle w:val="a4"/>
        <w:spacing w:line="360" w:lineRule="auto"/>
        <w:jc w:val="both"/>
      </w:pPr>
      <w:r>
        <w:t>- развитие интересов детей, любознательности и познавательной мотивации;</w:t>
      </w:r>
    </w:p>
    <w:p w14:paraId="08A5CB94" w14:textId="77777777" w:rsidR="00C063A3" w:rsidRDefault="00C063A3" w:rsidP="00C063A3">
      <w:pPr>
        <w:pStyle w:val="a4"/>
        <w:spacing w:line="360" w:lineRule="auto"/>
        <w:jc w:val="both"/>
      </w:pPr>
      <w:r>
        <w:t>- формирование познавательных действий, становление сознания;</w:t>
      </w:r>
    </w:p>
    <w:p w14:paraId="5B7F8FC1" w14:textId="77777777" w:rsidR="00C063A3" w:rsidRDefault="00C063A3" w:rsidP="00C063A3">
      <w:pPr>
        <w:pStyle w:val="a4"/>
        <w:spacing w:line="360" w:lineRule="auto"/>
        <w:jc w:val="both"/>
      </w:pPr>
      <w:r>
        <w:t>- развитие воображения и творческой активности;</w:t>
      </w:r>
    </w:p>
    <w:p w14:paraId="47BAD8A6" w14:textId="0D6AB363" w:rsidR="00C063A3" w:rsidRDefault="00C063A3" w:rsidP="00C063A3">
      <w:pPr>
        <w:pStyle w:val="a4"/>
        <w:spacing w:line="360" w:lineRule="auto"/>
        <w:jc w:val="both"/>
      </w:pPr>
      <w:r>
        <w:t>- 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14:paraId="6616239B" w14:textId="5170A0C6" w:rsidR="00C063A3" w:rsidRDefault="00C063A3" w:rsidP="00C063A3">
      <w:pPr>
        <w:pStyle w:val="a4"/>
        <w:spacing w:line="360" w:lineRule="auto"/>
        <w:jc w:val="both"/>
      </w:pPr>
      <w:r>
        <w:t>-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14:paraId="7A60E033" w14:textId="77777777" w:rsidR="00C063A3" w:rsidRPr="001D2D34" w:rsidRDefault="00C063A3" w:rsidP="00C063A3">
      <w:pPr>
        <w:pStyle w:val="a4"/>
        <w:spacing w:line="360" w:lineRule="auto"/>
        <w:jc w:val="both"/>
        <w:rPr>
          <w:b/>
          <w:bCs/>
        </w:rPr>
      </w:pPr>
      <w:r w:rsidRPr="001D2D34">
        <w:rPr>
          <w:b/>
          <w:bCs/>
        </w:rPr>
        <w:t>Речевое развитие:</w:t>
      </w:r>
    </w:p>
    <w:p w14:paraId="7185FE22" w14:textId="77777777" w:rsidR="00C063A3" w:rsidRDefault="00C063A3" w:rsidP="00C063A3">
      <w:pPr>
        <w:pStyle w:val="a4"/>
        <w:spacing w:line="360" w:lineRule="auto"/>
        <w:jc w:val="both"/>
      </w:pPr>
      <w:r>
        <w:t>- владение речью как средством общения;</w:t>
      </w:r>
    </w:p>
    <w:p w14:paraId="3C735710" w14:textId="77777777" w:rsidR="00C063A3" w:rsidRDefault="00C063A3" w:rsidP="00C063A3">
      <w:pPr>
        <w:pStyle w:val="a4"/>
        <w:spacing w:line="360" w:lineRule="auto"/>
        <w:jc w:val="both"/>
      </w:pPr>
      <w:r>
        <w:t>- обогащение активного словаря;</w:t>
      </w:r>
    </w:p>
    <w:p w14:paraId="2FDFCC44" w14:textId="68D4B487" w:rsidR="00C063A3" w:rsidRDefault="00C063A3" w:rsidP="00C063A3">
      <w:pPr>
        <w:pStyle w:val="a4"/>
        <w:spacing w:line="360" w:lineRule="auto"/>
        <w:jc w:val="both"/>
      </w:pPr>
      <w:r>
        <w:t>- развитие связной, грамматически правильной диалогической и монологической речи;</w:t>
      </w:r>
    </w:p>
    <w:p w14:paraId="37AC232C" w14:textId="77777777" w:rsidR="00C063A3" w:rsidRDefault="00C063A3" w:rsidP="00C063A3">
      <w:pPr>
        <w:pStyle w:val="a4"/>
        <w:spacing w:line="360" w:lineRule="auto"/>
        <w:jc w:val="both"/>
      </w:pPr>
      <w:r>
        <w:t>- развитие речевого творчества;</w:t>
      </w:r>
    </w:p>
    <w:p w14:paraId="61CE19FC" w14:textId="77777777" w:rsidR="00C063A3" w:rsidRDefault="00C063A3" w:rsidP="00C063A3">
      <w:pPr>
        <w:pStyle w:val="a4"/>
        <w:spacing w:line="360" w:lineRule="auto"/>
        <w:jc w:val="both"/>
      </w:pPr>
      <w:r>
        <w:t>- развитие звуковой и интонационной культуры речи, фонематического слуха;</w:t>
      </w:r>
    </w:p>
    <w:p w14:paraId="3AC7D1EE" w14:textId="77777777" w:rsidR="00C063A3" w:rsidRDefault="00C063A3" w:rsidP="00C063A3">
      <w:pPr>
        <w:pStyle w:val="a4"/>
        <w:spacing w:line="360" w:lineRule="auto"/>
        <w:jc w:val="both"/>
      </w:pPr>
      <w:r>
        <w:t>- знакомство с книжной культурой, детской литературой, понимание на слух текстов различных жанров детской литературы;</w:t>
      </w:r>
    </w:p>
    <w:p w14:paraId="1ECD7B31" w14:textId="77777777" w:rsidR="00C063A3" w:rsidRDefault="00C063A3" w:rsidP="00C063A3">
      <w:pPr>
        <w:pStyle w:val="a4"/>
        <w:spacing w:line="360" w:lineRule="auto"/>
        <w:jc w:val="both"/>
      </w:pPr>
      <w:r>
        <w:t>- формирование звуковой аналитико-синтетической активности как предпосылки обучения грамоте.</w:t>
      </w:r>
    </w:p>
    <w:p w14:paraId="1789F4E7" w14:textId="77777777" w:rsidR="00C063A3" w:rsidRPr="001D2D34" w:rsidRDefault="00C063A3" w:rsidP="00C063A3">
      <w:pPr>
        <w:pStyle w:val="a4"/>
        <w:spacing w:line="360" w:lineRule="auto"/>
        <w:jc w:val="both"/>
        <w:rPr>
          <w:b/>
          <w:bCs/>
        </w:rPr>
      </w:pPr>
      <w:r w:rsidRPr="001D2D34">
        <w:rPr>
          <w:b/>
          <w:bCs/>
        </w:rPr>
        <w:lastRenderedPageBreak/>
        <w:t>Художественно-эстетическое развитие:</w:t>
      </w:r>
    </w:p>
    <w:p w14:paraId="2284F4DF" w14:textId="431E8EC3" w:rsidR="00C063A3" w:rsidRDefault="00C063A3" w:rsidP="00C063A3">
      <w:pPr>
        <w:pStyle w:val="a4"/>
        <w:spacing w:line="360" w:lineRule="auto"/>
        <w:jc w:val="both"/>
      </w:pPr>
      <w:r>
        <w:t>- 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14:paraId="61B2D644" w14:textId="77777777" w:rsidR="00C063A3" w:rsidRDefault="00C063A3" w:rsidP="00C063A3">
      <w:pPr>
        <w:pStyle w:val="a4"/>
        <w:spacing w:line="360" w:lineRule="auto"/>
        <w:jc w:val="both"/>
      </w:pPr>
      <w:r>
        <w:t>- становление эстетического отношения к окружающему миру;</w:t>
      </w:r>
    </w:p>
    <w:p w14:paraId="24D2E4F1" w14:textId="77777777" w:rsidR="00C063A3" w:rsidRDefault="00C063A3" w:rsidP="00C063A3">
      <w:pPr>
        <w:pStyle w:val="a4"/>
        <w:spacing w:line="360" w:lineRule="auto"/>
        <w:jc w:val="both"/>
      </w:pPr>
      <w:r>
        <w:t>- формирование элементарных представлений о видах искусства;</w:t>
      </w:r>
    </w:p>
    <w:p w14:paraId="49A5BD27" w14:textId="77777777" w:rsidR="00C063A3" w:rsidRDefault="00C063A3" w:rsidP="00C063A3">
      <w:pPr>
        <w:pStyle w:val="a4"/>
        <w:spacing w:line="360" w:lineRule="auto"/>
        <w:jc w:val="both"/>
      </w:pPr>
      <w:r>
        <w:t>- восприятие музыки, художественной литературы, фольклора;</w:t>
      </w:r>
    </w:p>
    <w:p w14:paraId="76566592" w14:textId="0657A204" w:rsidR="00C063A3" w:rsidRDefault="00C063A3" w:rsidP="00C063A3">
      <w:pPr>
        <w:pStyle w:val="a4"/>
        <w:spacing w:line="360" w:lineRule="auto"/>
        <w:jc w:val="both"/>
      </w:pPr>
      <w:r>
        <w:t>- стимулирование сопереживания персонажам художественных произведений;</w:t>
      </w:r>
    </w:p>
    <w:p w14:paraId="6B837B29" w14:textId="6AEF1864" w:rsidR="00C063A3" w:rsidRDefault="00C063A3" w:rsidP="00C063A3">
      <w:pPr>
        <w:pStyle w:val="a4"/>
        <w:spacing w:line="360" w:lineRule="auto"/>
        <w:jc w:val="both"/>
      </w:pPr>
      <w:r>
        <w:t>- реализация самостоятельной творческой деятельности детей (изобразительной, конструктивно-модельной, музыкальной и др.);</w:t>
      </w:r>
    </w:p>
    <w:p w14:paraId="2E18CE1B" w14:textId="01282292" w:rsidR="00C063A3" w:rsidRDefault="00C063A3" w:rsidP="00C063A3">
      <w:pPr>
        <w:pStyle w:val="a4"/>
        <w:spacing w:line="360" w:lineRule="auto"/>
        <w:jc w:val="both"/>
      </w:pPr>
      <w:r>
        <w:t>- формирование позитивного отношения и элементарных представлений о культурном наследии и традициях многонационального народа Российской Федерации.</w:t>
      </w:r>
    </w:p>
    <w:p w14:paraId="2192521F" w14:textId="77777777" w:rsidR="00C063A3" w:rsidRPr="00166769" w:rsidRDefault="00C063A3" w:rsidP="00C063A3">
      <w:pPr>
        <w:pStyle w:val="a4"/>
        <w:spacing w:line="360" w:lineRule="auto"/>
        <w:jc w:val="both"/>
        <w:rPr>
          <w:b/>
          <w:bCs/>
        </w:rPr>
      </w:pPr>
      <w:r w:rsidRPr="00166769">
        <w:rPr>
          <w:b/>
          <w:bCs/>
        </w:rPr>
        <w:t>Физическое развитие:</w:t>
      </w:r>
    </w:p>
    <w:p w14:paraId="056541C3" w14:textId="77777777" w:rsidR="00C063A3" w:rsidRDefault="00C063A3" w:rsidP="00C063A3">
      <w:pPr>
        <w:pStyle w:val="a4"/>
        <w:spacing w:line="360" w:lineRule="auto"/>
        <w:jc w:val="both"/>
      </w:pPr>
      <w:r>
        <w:t>- развитие физических качеств (координация и гибкость);</w:t>
      </w:r>
    </w:p>
    <w:p w14:paraId="189888CB" w14:textId="77777777" w:rsidR="00C063A3" w:rsidRDefault="00C063A3" w:rsidP="00C063A3">
      <w:pPr>
        <w:pStyle w:val="a4"/>
        <w:spacing w:line="360" w:lineRule="auto"/>
        <w:jc w:val="both"/>
      </w:pPr>
      <w:r>
        <w:t>- правильное формирование опорно-двигательной системы организма, развитие равновесия, координации движений, крупной и мелкой моторики;</w:t>
      </w:r>
    </w:p>
    <w:p w14:paraId="2EC49B01" w14:textId="77777777" w:rsidR="00C063A3" w:rsidRDefault="00C063A3" w:rsidP="00C063A3">
      <w:pPr>
        <w:pStyle w:val="a4"/>
        <w:spacing w:line="360" w:lineRule="auto"/>
        <w:jc w:val="both"/>
      </w:pPr>
      <w:r>
        <w:t>- правильное выполнение основных движений (ходьба, бег, мягкие прыжки, повороты в обе стороны);</w:t>
      </w:r>
    </w:p>
    <w:p w14:paraId="477B453D" w14:textId="77777777" w:rsidR="00C063A3" w:rsidRDefault="00C063A3" w:rsidP="00C063A3">
      <w:pPr>
        <w:pStyle w:val="a4"/>
        <w:spacing w:line="360" w:lineRule="auto"/>
        <w:jc w:val="both"/>
      </w:pPr>
      <w:r>
        <w:t>- формирование начальных представлений о некоторых видах спорта;</w:t>
      </w:r>
    </w:p>
    <w:p w14:paraId="5F1C00C3" w14:textId="77777777" w:rsidR="00C063A3" w:rsidRDefault="00C063A3" w:rsidP="00C063A3">
      <w:pPr>
        <w:pStyle w:val="a4"/>
        <w:spacing w:line="360" w:lineRule="auto"/>
        <w:jc w:val="both"/>
      </w:pPr>
      <w:r>
        <w:t>- овладение подвижными играми с правилами, в т.ч. народными играми;</w:t>
      </w:r>
    </w:p>
    <w:p w14:paraId="50561D3E" w14:textId="0D6885B6" w:rsidR="00C063A3" w:rsidRDefault="00C063A3" w:rsidP="00C063A3">
      <w:pPr>
        <w:pStyle w:val="a4"/>
        <w:spacing w:line="360" w:lineRule="auto"/>
        <w:jc w:val="both"/>
      </w:pPr>
      <w:r>
        <w:t>- становление целенаправленности и саморегуляции в двигательной сфере;</w:t>
      </w:r>
    </w:p>
    <w:p w14:paraId="1A3C1118" w14:textId="26BF0819" w:rsidR="00C063A3" w:rsidRDefault="00C063A3" w:rsidP="00C063A3">
      <w:pPr>
        <w:pStyle w:val="a4"/>
        <w:spacing w:line="360" w:lineRule="auto"/>
        <w:jc w:val="both"/>
      </w:pPr>
      <w:r>
        <w:t>- 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14:paraId="424F7079" w14:textId="3D489193" w:rsidR="00730196" w:rsidRDefault="00AC3654" w:rsidP="008C1897">
      <w:pPr>
        <w:pStyle w:val="3New"/>
      </w:pPr>
      <w:r w:rsidRPr="000C00CC">
        <w:t xml:space="preserve">    </w:t>
      </w:r>
      <w:r w:rsidR="00E750DF" w:rsidRPr="000C00CC">
        <w:t xml:space="preserve"> </w:t>
      </w:r>
      <w:r w:rsidR="00B01A96" w:rsidRPr="000C00CC">
        <w:t xml:space="preserve"> </w:t>
      </w:r>
      <w:r w:rsidR="00BC64D7">
        <w:t xml:space="preserve">     </w:t>
      </w:r>
    </w:p>
    <w:p w14:paraId="3C57EB6E" w14:textId="77777777" w:rsidR="00730196" w:rsidRPr="000C00CC" w:rsidRDefault="00730196" w:rsidP="00730196">
      <w:pPr>
        <w:pStyle w:val="a4"/>
        <w:spacing w:line="360" w:lineRule="auto"/>
        <w:jc w:val="center"/>
        <w:rPr>
          <w:b/>
          <w:bCs/>
        </w:rPr>
      </w:pPr>
      <w:r w:rsidRPr="000C00CC">
        <w:rPr>
          <w:b/>
          <w:bCs/>
        </w:rPr>
        <w:t>Цели, задачи, принципы Программы для детей с ОВЗ:</w:t>
      </w:r>
    </w:p>
    <w:p w14:paraId="13EFB973" w14:textId="77777777" w:rsidR="00730196" w:rsidRPr="000C00CC" w:rsidRDefault="00730196" w:rsidP="00730196">
      <w:pPr>
        <w:pStyle w:val="a4"/>
        <w:spacing w:line="360" w:lineRule="auto"/>
        <w:jc w:val="both"/>
        <w:rPr>
          <w:u w:val="single"/>
        </w:rPr>
      </w:pPr>
      <w:r w:rsidRPr="000C00CC">
        <w:rPr>
          <w:u w:val="single"/>
        </w:rPr>
        <w:t xml:space="preserve">Цель: </w:t>
      </w:r>
    </w:p>
    <w:p w14:paraId="6EAA2620" w14:textId="77777777" w:rsidR="00730196" w:rsidRPr="000C00CC" w:rsidRDefault="00730196" w:rsidP="00730196">
      <w:pPr>
        <w:pStyle w:val="a4"/>
        <w:spacing w:line="360" w:lineRule="auto"/>
        <w:jc w:val="both"/>
      </w:pPr>
      <w:r w:rsidRPr="000C00CC">
        <w:t xml:space="preserve">Создание условий для всестороннего развития ребенка с ограниченными возможностями здоровья (ОВЗ) в целях обогащения его социального опыта и гармоничного включения в коллектив сверстников. </w:t>
      </w:r>
    </w:p>
    <w:p w14:paraId="1085800E" w14:textId="77777777" w:rsidR="00730196" w:rsidRPr="000C00CC" w:rsidRDefault="00730196" w:rsidP="00730196">
      <w:pPr>
        <w:pStyle w:val="a4"/>
        <w:spacing w:line="360" w:lineRule="auto"/>
        <w:jc w:val="both"/>
        <w:rPr>
          <w:u w:val="single"/>
        </w:rPr>
      </w:pPr>
      <w:r w:rsidRPr="000C00CC">
        <w:rPr>
          <w:u w:val="single"/>
        </w:rPr>
        <w:t xml:space="preserve">Задачи: </w:t>
      </w:r>
    </w:p>
    <w:p w14:paraId="6C8E5840" w14:textId="77777777" w:rsidR="00730196" w:rsidRPr="000C00CC" w:rsidRDefault="00730196" w:rsidP="00730196">
      <w:pPr>
        <w:pStyle w:val="a4"/>
        <w:spacing w:line="360" w:lineRule="auto"/>
        <w:jc w:val="both"/>
      </w:pPr>
      <w:r w:rsidRPr="000C00CC">
        <w:t xml:space="preserve">1. Охрана и укрепление физического и психического здоровья детей, в том числе их </w:t>
      </w:r>
    </w:p>
    <w:p w14:paraId="2BDC6DD0" w14:textId="77777777" w:rsidR="00730196" w:rsidRPr="000C00CC" w:rsidRDefault="00730196" w:rsidP="00730196">
      <w:pPr>
        <w:pStyle w:val="a4"/>
        <w:spacing w:line="360" w:lineRule="auto"/>
        <w:jc w:val="both"/>
      </w:pPr>
      <w:r w:rsidRPr="000C00CC">
        <w:t xml:space="preserve">эмоционального благополучия; </w:t>
      </w:r>
    </w:p>
    <w:p w14:paraId="426D8108" w14:textId="77777777" w:rsidR="00730196" w:rsidRPr="000C00CC" w:rsidRDefault="00730196" w:rsidP="00730196">
      <w:pPr>
        <w:pStyle w:val="a4"/>
        <w:spacing w:line="360" w:lineRule="auto"/>
        <w:jc w:val="both"/>
      </w:pPr>
      <w:r w:rsidRPr="000C00CC">
        <w:t xml:space="preserve">2.Обеспечение коррекции нарушений развития детей с ограниченными возможностями здоровья, оказание им квалифицированной помощи в освоении Программы. </w:t>
      </w:r>
    </w:p>
    <w:p w14:paraId="7DFBD9C8" w14:textId="712F60CE" w:rsidR="00730196" w:rsidRDefault="00730196" w:rsidP="00730196">
      <w:pPr>
        <w:pStyle w:val="a4"/>
        <w:spacing w:line="360" w:lineRule="auto"/>
        <w:jc w:val="both"/>
      </w:pPr>
      <w:r w:rsidRPr="000C00CC">
        <w:lastRenderedPageBreak/>
        <w:t xml:space="preserve">3. Освоение детьми с ограниченными возможностями здоровья Программы, их разностороннее развитие с учётом возрастных и индивидуальных особенностей и особых образовательных потребностей, социальной адаптации. </w:t>
      </w:r>
    </w:p>
    <w:p w14:paraId="41A1C28F" w14:textId="75B1CE60" w:rsidR="00BE7C35" w:rsidRDefault="00BE7C35" w:rsidP="00730196">
      <w:pPr>
        <w:pStyle w:val="a4"/>
        <w:spacing w:line="360" w:lineRule="auto"/>
        <w:jc w:val="both"/>
      </w:pPr>
    </w:p>
    <w:p w14:paraId="7FC5F462" w14:textId="77777777" w:rsidR="00BE7C35" w:rsidRPr="004D7084" w:rsidRDefault="00BE7C35" w:rsidP="00BE7C35">
      <w:pPr>
        <w:pStyle w:val="a4"/>
        <w:spacing w:line="360" w:lineRule="auto"/>
        <w:jc w:val="center"/>
        <w:rPr>
          <w:b/>
          <w:bCs/>
        </w:rPr>
      </w:pPr>
      <w:r w:rsidRPr="00BE7C35">
        <w:rPr>
          <w:b/>
          <w:bCs/>
          <w:u w:val="single"/>
        </w:rPr>
        <w:t>Часть, формируемая участниками образовательных отношений</w:t>
      </w:r>
      <w:r w:rsidRPr="00B94B9D">
        <w:rPr>
          <w:b/>
          <w:bCs/>
        </w:rPr>
        <w:t xml:space="preserve">   </w:t>
      </w:r>
      <w:r>
        <w:rPr>
          <w:b/>
          <w:bCs/>
          <w:sz w:val="28"/>
          <w:szCs w:val="28"/>
        </w:rPr>
        <w:t xml:space="preserve">                                                      </w:t>
      </w:r>
      <w:r w:rsidRPr="004D7084">
        <w:rPr>
          <w:b/>
          <w:bCs/>
        </w:rPr>
        <w:t>(не более 40% от общего объема программы).</w:t>
      </w:r>
    </w:p>
    <w:p w14:paraId="683D3DB3" w14:textId="77777777" w:rsidR="00BE7C35" w:rsidRPr="000C00CC" w:rsidRDefault="00BE7C35" w:rsidP="00BE7C35">
      <w:pPr>
        <w:pStyle w:val="a4"/>
        <w:spacing w:line="360" w:lineRule="auto"/>
        <w:jc w:val="both"/>
      </w:pPr>
      <w:r w:rsidRPr="000C00CC">
        <w:t>В основу приоритетов деятельности, которые отражены в части Программы,</w:t>
      </w:r>
      <w:r>
        <w:t xml:space="preserve"> </w:t>
      </w:r>
      <w:r w:rsidRPr="000C00CC">
        <w:t>формируемой участниками образовательных отношений, были положены следующие факторы:</w:t>
      </w:r>
    </w:p>
    <w:p w14:paraId="1074DDAA" w14:textId="77777777" w:rsidR="00BE7C35" w:rsidRPr="000C00CC" w:rsidRDefault="00BE7C35" w:rsidP="00BE7C35">
      <w:pPr>
        <w:pStyle w:val="a4"/>
        <w:spacing w:line="360" w:lineRule="auto"/>
        <w:jc w:val="both"/>
      </w:pPr>
      <w:r w:rsidRPr="000C00CC">
        <w:t xml:space="preserve">- </w:t>
      </w:r>
      <w:r>
        <w:t>у</w:t>
      </w:r>
      <w:r w:rsidRPr="000C00CC">
        <w:t>чёт социального запроса родителей;</w:t>
      </w:r>
    </w:p>
    <w:p w14:paraId="6E6869DE" w14:textId="77777777" w:rsidR="00BE7C35" w:rsidRPr="000C00CC" w:rsidRDefault="00BE7C35" w:rsidP="00BE7C35">
      <w:pPr>
        <w:pStyle w:val="a4"/>
        <w:spacing w:line="360" w:lineRule="auto"/>
        <w:jc w:val="both"/>
      </w:pPr>
      <w:r w:rsidRPr="000C00CC">
        <w:t xml:space="preserve">- </w:t>
      </w:r>
      <w:r>
        <w:t>у</w:t>
      </w:r>
      <w:r w:rsidRPr="000C00CC">
        <w:t>чёт образовательной среды посёлка и особенностей региона;</w:t>
      </w:r>
    </w:p>
    <w:p w14:paraId="36B262CF" w14:textId="77777777" w:rsidR="00BE7C35" w:rsidRPr="000C00CC" w:rsidRDefault="00BE7C35" w:rsidP="00BE7C35">
      <w:pPr>
        <w:pStyle w:val="a4"/>
        <w:spacing w:line="360" w:lineRule="auto"/>
        <w:jc w:val="both"/>
      </w:pPr>
      <w:r w:rsidRPr="000C00CC">
        <w:t xml:space="preserve">- </w:t>
      </w:r>
      <w:r>
        <w:t>у</w:t>
      </w:r>
      <w:r w:rsidRPr="000C00CC">
        <w:t>чёт сложившихся традиций дошкольного отделения, особенностей контингента детей, состояния их здоровья;</w:t>
      </w:r>
    </w:p>
    <w:p w14:paraId="74856E19" w14:textId="77777777" w:rsidR="00BE7C35" w:rsidRPr="000C00CC" w:rsidRDefault="00BE7C35" w:rsidP="00BE7C35">
      <w:pPr>
        <w:pStyle w:val="a4"/>
        <w:spacing w:line="360" w:lineRule="auto"/>
        <w:jc w:val="both"/>
      </w:pPr>
      <w:r w:rsidRPr="000C00CC">
        <w:t xml:space="preserve">- </w:t>
      </w:r>
      <w:r>
        <w:t>у</w:t>
      </w:r>
      <w:r w:rsidRPr="000C00CC">
        <w:t>чёт запросов современного общества, связанных с актуальностью знаний и навыков в области финансов, решения экономических вопросов, необходимостью принятия в повседневной жизни  финансовых решений.</w:t>
      </w:r>
    </w:p>
    <w:p w14:paraId="3DDD9930" w14:textId="77777777" w:rsidR="00BE7C35" w:rsidRPr="009D11A8" w:rsidRDefault="00BE7C35" w:rsidP="00BE7C35">
      <w:pPr>
        <w:pStyle w:val="a4"/>
        <w:spacing w:line="360" w:lineRule="auto"/>
        <w:jc w:val="both"/>
      </w:pPr>
      <w:r w:rsidRPr="000C00CC">
        <w:rPr>
          <w:u w:val="single"/>
        </w:rPr>
        <w:t>В данной части учтены основные положения следующих программ:</w:t>
      </w:r>
    </w:p>
    <w:p w14:paraId="794A93AF" w14:textId="77777777" w:rsidR="00BE7C35" w:rsidRPr="0067163E" w:rsidRDefault="00BE7C35" w:rsidP="00572804">
      <w:pPr>
        <w:pStyle w:val="a4"/>
        <w:numPr>
          <w:ilvl w:val="0"/>
          <w:numId w:val="52"/>
        </w:numPr>
        <w:spacing w:line="360" w:lineRule="auto"/>
        <w:jc w:val="both"/>
        <w:rPr>
          <w:b/>
          <w:bCs/>
          <w:i/>
          <w:iCs/>
        </w:rPr>
      </w:pPr>
      <w:bookmarkStart w:id="9" w:name="_Hlk87390588"/>
      <w:r w:rsidRPr="000C00CC">
        <w:rPr>
          <w:b/>
          <w:bCs/>
          <w:i/>
          <w:iCs/>
        </w:rPr>
        <w:t>Региональная парциальная программа по гражданско-патриотическому воспитанию</w:t>
      </w:r>
      <w:r>
        <w:rPr>
          <w:b/>
          <w:bCs/>
          <w:i/>
          <w:iCs/>
        </w:rPr>
        <w:t xml:space="preserve"> </w:t>
      </w:r>
      <w:r w:rsidRPr="000C00CC">
        <w:rPr>
          <w:b/>
          <w:bCs/>
          <w:i/>
          <w:iCs/>
        </w:rPr>
        <w:t>детей дошкольного возраста в Республике Крым «Крымский веночек»</w:t>
      </w:r>
      <w:r>
        <w:rPr>
          <w:b/>
          <w:bCs/>
          <w:i/>
          <w:iCs/>
        </w:rPr>
        <w:t xml:space="preserve"> </w:t>
      </w:r>
      <w:r w:rsidRPr="0067163E">
        <w:rPr>
          <w:b/>
          <w:bCs/>
          <w:i/>
          <w:iCs/>
        </w:rPr>
        <w:t>(региональный компонент)</w:t>
      </w:r>
    </w:p>
    <w:bookmarkEnd w:id="9"/>
    <w:p w14:paraId="3D10AB31" w14:textId="77777777" w:rsidR="00BE7C35" w:rsidRPr="009D11A8" w:rsidRDefault="00BE7C35" w:rsidP="00BE7C35">
      <w:pPr>
        <w:spacing w:line="360" w:lineRule="auto"/>
        <w:jc w:val="both"/>
        <w:rPr>
          <w:u w:val="single"/>
        </w:rPr>
      </w:pPr>
      <w:r w:rsidRPr="009D11A8">
        <w:rPr>
          <w:b/>
          <w:u w:val="single"/>
        </w:rPr>
        <w:t>Цель</w:t>
      </w:r>
      <w:r w:rsidRPr="009D11A8">
        <w:rPr>
          <w:u w:val="single"/>
        </w:rPr>
        <w:t xml:space="preserve">: </w:t>
      </w:r>
    </w:p>
    <w:p w14:paraId="43845223" w14:textId="77777777" w:rsidR="00BE7C35" w:rsidRPr="00CB2358" w:rsidRDefault="00BE7C35" w:rsidP="00BE7C35">
      <w:pPr>
        <w:spacing w:line="360" w:lineRule="auto"/>
        <w:ind w:firstLine="540"/>
        <w:jc w:val="both"/>
        <w:rPr>
          <w:b/>
          <w:u w:val="single"/>
        </w:rPr>
      </w:pPr>
      <w:r w:rsidRPr="000C00CC">
        <w:t>Воспитание у ребенка уважения к родителям, их культурной самобытности, к языку и национальным ценностям страны проживания и страны происхождения, к культурам, отличным от его собственной;  воспитание любви к Родине; подготовка ребенка к сознательной жизни в демократическом обществе в духе взаимопонимания, мира, дружбы между всеми народами, этническими, национальными группами.</w:t>
      </w:r>
      <w:r w:rsidRPr="000C00CC">
        <w:cr/>
      </w:r>
      <w:r w:rsidRPr="00CB2358">
        <w:rPr>
          <w:b/>
          <w:u w:val="single"/>
        </w:rPr>
        <w:t>Задачи:</w:t>
      </w:r>
    </w:p>
    <w:p w14:paraId="464FF2AA" w14:textId="77777777" w:rsidR="00BE7C35" w:rsidRPr="000C00CC" w:rsidRDefault="00BE7C35" w:rsidP="00BE7C35">
      <w:pPr>
        <w:pStyle w:val="a7"/>
        <w:spacing w:line="360" w:lineRule="auto"/>
        <w:jc w:val="both"/>
        <w:rPr>
          <w:rFonts w:eastAsia="Calibri"/>
          <w:b w:val="0"/>
          <w:szCs w:val="24"/>
        </w:rPr>
      </w:pPr>
      <w:r w:rsidRPr="000C00CC">
        <w:rPr>
          <w:rFonts w:eastAsia="Calibri"/>
          <w:b w:val="0"/>
          <w:szCs w:val="24"/>
        </w:rPr>
        <w:t>1.Воспитание основ духовной культуры, формирование морально-этического отношения, гражданской позиции:</w:t>
      </w:r>
    </w:p>
    <w:p w14:paraId="041D3775" w14:textId="77777777" w:rsidR="00BE7C35" w:rsidRPr="000C00CC" w:rsidRDefault="00BE7C35" w:rsidP="00BE7C35">
      <w:pPr>
        <w:pStyle w:val="a7"/>
        <w:spacing w:line="360" w:lineRule="auto"/>
        <w:ind w:firstLine="540"/>
        <w:jc w:val="both"/>
        <w:rPr>
          <w:rFonts w:eastAsia="Calibri"/>
          <w:b w:val="0"/>
          <w:szCs w:val="24"/>
        </w:rPr>
      </w:pPr>
      <w:r w:rsidRPr="000C00CC">
        <w:rPr>
          <w:rFonts w:eastAsia="Calibri"/>
          <w:b w:val="0"/>
          <w:szCs w:val="24"/>
        </w:rPr>
        <w:t>– к семье, родному дому,  поселку, Родине;</w:t>
      </w:r>
    </w:p>
    <w:p w14:paraId="6FE532DB" w14:textId="77777777" w:rsidR="00BE7C35" w:rsidRPr="000C00CC" w:rsidRDefault="00BE7C35" w:rsidP="00BE7C35">
      <w:pPr>
        <w:pStyle w:val="a7"/>
        <w:spacing w:line="360" w:lineRule="auto"/>
        <w:ind w:firstLine="540"/>
        <w:jc w:val="both"/>
        <w:rPr>
          <w:rFonts w:eastAsia="Calibri"/>
          <w:b w:val="0"/>
          <w:szCs w:val="24"/>
        </w:rPr>
      </w:pPr>
      <w:r w:rsidRPr="000C00CC">
        <w:rPr>
          <w:rFonts w:eastAsia="Calibri"/>
          <w:b w:val="0"/>
          <w:szCs w:val="24"/>
        </w:rPr>
        <w:t>– к природе родного края;</w:t>
      </w:r>
    </w:p>
    <w:p w14:paraId="46DCF3F8" w14:textId="77777777" w:rsidR="00BE7C35" w:rsidRPr="000C00CC" w:rsidRDefault="00BE7C35" w:rsidP="00BE7C35">
      <w:pPr>
        <w:pStyle w:val="a7"/>
        <w:spacing w:line="360" w:lineRule="auto"/>
        <w:ind w:firstLine="540"/>
        <w:jc w:val="both"/>
        <w:rPr>
          <w:rFonts w:eastAsia="Calibri"/>
          <w:b w:val="0"/>
          <w:szCs w:val="24"/>
        </w:rPr>
      </w:pPr>
      <w:r w:rsidRPr="000C00CC">
        <w:rPr>
          <w:rFonts w:eastAsia="Calibri"/>
          <w:b w:val="0"/>
          <w:szCs w:val="24"/>
        </w:rPr>
        <w:t xml:space="preserve">– к языку, истории и культурному наследию своего народа и людей, среди </w:t>
      </w:r>
    </w:p>
    <w:p w14:paraId="2588470A" w14:textId="77777777" w:rsidR="00BE7C35" w:rsidRPr="000C00CC" w:rsidRDefault="00BE7C35" w:rsidP="00BE7C35">
      <w:pPr>
        <w:pStyle w:val="a7"/>
        <w:spacing w:line="360" w:lineRule="auto"/>
        <w:ind w:firstLine="540"/>
        <w:jc w:val="both"/>
        <w:rPr>
          <w:rFonts w:eastAsia="Calibri"/>
          <w:b w:val="0"/>
          <w:szCs w:val="24"/>
        </w:rPr>
      </w:pPr>
      <w:r w:rsidRPr="000C00CC">
        <w:rPr>
          <w:rFonts w:eastAsia="Calibri"/>
          <w:b w:val="0"/>
          <w:szCs w:val="24"/>
        </w:rPr>
        <w:t>которых проживает ребенок.</w:t>
      </w:r>
    </w:p>
    <w:p w14:paraId="781A0B38" w14:textId="77777777" w:rsidR="00BE7C35" w:rsidRPr="000C00CC" w:rsidRDefault="00BE7C35" w:rsidP="00BE7C35">
      <w:pPr>
        <w:pStyle w:val="a7"/>
        <w:spacing w:line="360" w:lineRule="auto"/>
        <w:jc w:val="both"/>
        <w:rPr>
          <w:rFonts w:eastAsia="Calibri"/>
          <w:b w:val="0"/>
          <w:szCs w:val="24"/>
        </w:rPr>
      </w:pPr>
      <w:r w:rsidRPr="000C00CC">
        <w:rPr>
          <w:rFonts w:eastAsia="Calibri"/>
          <w:b w:val="0"/>
          <w:szCs w:val="24"/>
        </w:rPr>
        <w:t xml:space="preserve">2. Побуждение ребенка к проявлению сострадания, заботливого отношения, внимательности, уважения к родным и близким людям, к друзьям и сверстникам, в том числе представителям </w:t>
      </w:r>
      <w:r w:rsidRPr="000C00CC">
        <w:rPr>
          <w:rFonts w:eastAsia="Calibri"/>
          <w:b w:val="0"/>
          <w:szCs w:val="24"/>
        </w:rPr>
        <w:lastRenderedPageBreak/>
        <w:t>различных национальностей, к тем, кто о нем заботится в детском саду, дома или сам нуждается в его участии.</w:t>
      </w:r>
    </w:p>
    <w:p w14:paraId="1A2D5337" w14:textId="77777777" w:rsidR="00BE7C35" w:rsidRPr="000C00CC" w:rsidRDefault="00BE7C35" w:rsidP="00BE7C35">
      <w:pPr>
        <w:pStyle w:val="a7"/>
        <w:spacing w:line="360" w:lineRule="auto"/>
        <w:jc w:val="both"/>
        <w:rPr>
          <w:rFonts w:eastAsia="Calibri"/>
          <w:b w:val="0"/>
          <w:szCs w:val="24"/>
        </w:rPr>
      </w:pPr>
      <w:r w:rsidRPr="000C00CC">
        <w:rPr>
          <w:rFonts w:eastAsia="Calibri"/>
          <w:b w:val="0"/>
          <w:szCs w:val="24"/>
        </w:rPr>
        <w:t>3. Воспитание уважительного отношения к людям и результатам их труда, родной земле, государственной символике и этническим символам, традициям страны, к государственным и народным праздникам.</w:t>
      </w:r>
    </w:p>
    <w:p w14:paraId="57DE1FCC" w14:textId="77777777" w:rsidR="00BE7C35" w:rsidRPr="000C00CC" w:rsidRDefault="00BE7C35" w:rsidP="00BE7C35">
      <w:pPr>
        <w:pStyle w:val="a7"/>
        <w:spacing w:line="360" w:lineRule="auto"/>
        <w:jc w:val="both"/>
        <w:rPr>
          <w:rFonts w:eastAsia="Calibri"/>
          <w:b w:val="0"/>
          <w:szCs w:val="24"/>
        </w:rPr>
      </w:pPr>
      <w:r w:rsidRPr="000C00CC">
        <w:rPr>
          <w:rFonts w:eastAsia="Calibri"/>
          <w:b w:val="0"/>
          <w:szCs w:val="24"/>
        </w:rPr>
        <w:t xml:space="preserve">4. Воспитание чувства собственного достоинства, уважительного отношения не только к своей этнической группе, но и уважения, симпатии, добрых чувств к людям других национальностей. </w:t>
      </w:r>
    </w:p>
    <w:p w14:paraId="7F76C580" w14:textId="77777777" w:rsidR="00BE7C35" w:rsidRPr="000C00CC" w:rsidRDefault="00BE7C35" w:rsidP="00BE7C35">
      <w:pPr>
        <w:pStyle w:val="a7"/>
        <w:spacing w:line="360" w:lineRule="auto"/>
        <w:jc w:val="both"/>
        <w:rPr>
          <w:rFonts w:eastAsia="Calibri"/>
          <w:b w:val="0"/>
          <w:szCs w:val="24"/>
        </w:rPr>
      </w:pPr>
      <w:r w:rsidRPr="000C00CC">
        <w:rPr>
          <w:rFonts w:eastAsia="Calibri"/>
          <w:b w:val="0"/>
          <w:szCs w:val="24"/>
        </w:rPr>
        <w:t>5. Ознакомление детей с историей, природой Крыма, историей поселка, в котором они живут, с людьми, прославившими эти места.</w:t>
      </w:r>
    </w:p>
    <w:p w14:paraId="0A83AB07" w14:textId="77777777" w:rsidR="00BE7C35" w:rsidRPr="000C00CC" w:rsidRDefault="00BE7C35" w:rsidP="00BE7C35">
      <w:pPr>
        <w:pStyle w:val="a7"/>
        <w:spacing w:line="360" w:lineRule="auto"/>
        <w:jc w:val="both"/>
        <w:rPr>
          <w:rFonts w:eastAsia="Calibri"/>
          <w:b w:val="0"/>
          <w:szCs w:val="24"/>
        </w:rPr>
      </w:pPr>
      <w:r w:rsidRPr="000C00CC">
        <w:rPr>
          <w:rFonts w:eastAsia="Calibri"/>
          <w:b w:val="0"/>
          <w:szCs w:val="24"/>
        </w:rPr>
        <w:t>6. Ознакомление с особенностями языка, бытом и традициями людей, проживающих в Крыму – в том числе с семейными и народными обычаями, народным этикетом, традициями гостеприимства.</w:t>
      </w:r>
    </w:p>
    <w:p w14:paraId="7844D1D4" w14:textId="77777777" w:rsidR="00BE7C35" w:rsidRPr="000C00CC" w:rsidRDefault="00BE7C35" w:rsidP="00BE7C35">
      <w:pPr>
        <w:pStyle w:val="a7"/>
        <w:spacing w:line="360" w:lineRule="auto"/>
        <w:jc w:val="both"/>
        <w:rPr>
          <w:rFonts w:eastAsia="Calibri"/>
          <w:b w:val="0"/>
          <w:szCs w:val="24"/>
        </w:rPr>
      </w:pPr>
      <w:r w:rsidRPr="000C00CC">
        <w:rPr>
          <w:rFonts w:eastAsia="Calibri"/>
          <w:b w:val="0"/>
          <w:szCs w:val="24"/>
        </w:rPr>
        <w:t>7. Обучение этике межнационального общения и «культуре мира».</w:t>
      </w:r>
    </w:p>
    <w:p w14:paraId="0332AB41" w14:textId="77777777" w:rsidR="00BE7C35" w:rsidRPr="000C00CC" w:rsidRDefault="00BE7C35" w:rsidP="00BE7C35">
      <w:pPr>
        <w:pStyle w:val="a7"/>
        <w:spacing w:line="360" w:lineRule="auto"/>
        <w:jc w:val="both"/>
        <w:rPr>
          <w:rFonts w:eastAsia="Calibri"/>
          <w:b w:val="0"/>
          <w:szCs w:val="24"/>
        </w:rPr>
      </w:pPr>
      <w:r w:rsidRPr="000C00CC">
        <w:rPr>
          <w:rFonts w:eastAsia="Calibri"/>
          <w:b w:val="0"/>
          <w:szCs w:val="24"/>
        </w:rPr>
        <w:t>8. Формирование активной гражданской позиции, чувства патриотизма и национальной гордости, позитивного отношения к разнообразию культур.</w:t>
      </w:r>
    </w:p>
    <w:p w14:paraId="49E08C31" w14:textId="77777777" w:rsidR="00BE7C35" w:rsidRPr="000C00CC" w:rsidRDefault="00BE7C35" w:rsidP="00BE7C35">
      <w:pPr>
        <w:pStyle w:val="a7"/>
        <w:spacing w:line="360" w:lineRule="auto"/>
        <w:jc w:val="both"/>
        <w:rPr>
          <w:rFonts w:eastAsia="Calibri"/>
          <w:b w:val="0"/>
          <w:szCs w:val="24"/>
        </w:rPr>
      </w:pPr>
      <w:r w:rsidRPr="000C00CC">
        <w:rPr>
          <w:rFonts w:eastAsia="Calibri"/>
          <w:b w:val="0"/>
          <w:szCs w:val="24"/>
        </w:rPr>
        <w:t>9. Создание условий для краеведческой и народоведческой работы в дошкольных образовательных учреждениях.</w:t>
      </w:r>
    </w:p>
    <w:p w14:paraId="466F1AC1" w14:textId="77777777" w:rsidR="00BE7C35" w:rsidRPr="0067163E" w:rsidRDefault="00BE7C35" w:rsidP="00BE7C35">
      <w:pPr>
        <w:pStyle w:val="a7"/>
        <w:spacing w:line="360" w:lineRule="auto"/>
        <w:ind w:firstLine="540"/>
        <w:jc w:val="both"/>
        <w:rPr>
          <w:b w:val="0"/>
          <w:bCs/>
          <w:szCs w:val="24"/>
          <w:u w:val="single"/>
        </w:rPr>
      </w:pPr>
      <w:r w:rsidRPr="0067163E">
        <w:rPr>
          <w:b w:val="0"/>
          <w:bCs/>
          <w:szCs w:val="24"/>
          <w:u w:val="single"/>
        </w:rPr>
        <w:t>При реализации Программы учитывается специфика условий осуществления образовательной деятельности:</w:t>
      </w:r>
    </w:p>
    <w:p w14:paraId="2F623E9F" w14:textId="77777777" w:rsidR="00BE7C35" w:rsidRPr="000C00CC" w:rsidRDefault="00BE7C35" w:rsidP="00572804">
      <w:pPr>
        <w:pStyle w:val="a7"/>
        <w:numPr>
          <w:ilvl w:val="0"/>
          <w:numId w:val="1"/>
        </w:numPr>
        <w:spacing w:line="360" w:lineRule="auto"/>
        <w:ind w:left="0" w:firstLine="540"/>
        <w:jc w:val="both"/>
        <w:rPr>
          <w:b w:val="0"/>
          <w:bCs/>
          <w:szCs w:val="24"/>
        </w:rPr>
      </w:pPr>
      <w:r w:rsidRPr="000C00CC">
        <w:rPr>
          <w:b w:val="0"/>
          <w:bCs/>
          <w:szCs w:val="24"/>
        </w:rPr>
        <w:t>климатические условия Крыма, т.е. время начала и окончания тех или иных сезонных явлений, интенсивность их протекания, состав флоры и фауны, погодные условия;</w:t>
      </w:r>
    </w:p>
    <w:p w14:paraId="670931CD" w14:textId="77777777" w:rsidR="00BE7C35" w:rsidRPr="000C00CC" w:rsidRDefault="00BE7C35" w:rsidP="00572804">
      <w:pPr>
        <w:pStyle w:val="a7"/>
        <w:numPr>
          <w:ilvl w:val="0"/>
          <w:numId w:val="1"/>
        </w:numPr>
        <w:spacing w:line="360" w:lineRule="auto"/>
        <w:ind w:left="0" w:firstLine="540"/>
        <w:jc w:val="both"/>
        <w:rPr>
          <w:b w:val="0"/>
          <w:bCs/>
          <w:szCs w:val="24"/>
        </w:rPr>
      </w:pPr>
      <w:r w:rsidRPr="000C00CC">
        <w:rPr>
          <w:b w:val="0"/>
          <w:bCs/>
          <w:szCs w:val="24"/>
        </w:rPr>
        <w:t>национально-культурные и демографические, т.е. учет состава семей воспитанников, наполняемость и принципов формирования группы для адекватного выбора форм организации, средств и методов дошкольного образования;</w:t>
      </w:r>
    </w:p>
    <w:p w14:paraId="66C86FB8" w14:textId="77777777" w:rsidR="00BE7C35" w:rsidRPr="000C00CC" w:rsidRDefault="00BE7C35" w:rsidP="00572804">
      <w:pPr>
        <w:pStyle w:val="a7"/>
        <w:numPr>
          <w:ilvl w:val="0"/>
          <w:numId w:val="1"/>
        </w:numPr>
        <w:spacing w:line="360" w:lineRule="auto"/>
        <w:ind w:left="0" w:firstLine="540"/>
        <w:jc w:val="both"/>
        <w:rPr>
          <w:b w:val="0"/>
          <w:bCs/>
          <w:szCs w:val="24"/>
        </w:rPr>
      </w:pPr>
      <w:r w:rsidRPr="000C00CC">
        <w:rPr>
          <w:b w:val="0"/>
          <w:bCs/>
          <w:szCs w:val="24"/>
        </w:rPr>
        <w:t>социально-экономические и социокультурные, т.е. ведущие отрасли экономики региона обуславливают тематику ознакомления детей с трудом взрослых, не только распространенными повсеместно профессиями (врач, почтальон, учитель и пр.), но и с профессиями, характерными для посёлка Черноморское (нефтяник, работник природоохранной зоны, рыбак и др.).</w:t>
      </w:r>
    </w:p>
    <w:p w14:paraId="3272D56A" w14:textId="77777777" w:rsidR="00BE7C35" w:rsidRPr="000C00CC" w:rsidRDefault="00BE7C35" w:rsidP="00BE7C35">
      <w:pPr>
        <w:pStyle w:val="a7"/>
        <w:spacing w:line="360" w:lineRule="auto"/>
        <w:ind w:firstLine="540"/>
        <w:jc w:val="both"/>
        <w:rPr>
          <w:b w:val="0"/>
          <w:bCs/>
          <w:szCs w:val="24"/>
        </w:rPr>
      </w:pPr>
      <w:r w:rsidRPr="000C00CC">
        <w:rPr>
          <w:b w:val="0"/>
          <w:bCs/>
          <w:szCs w:val="24"/>
        </w:rPr>
        <w:t xml:space="preserve">Образовательная деятельность по краеведению включает следующее содержание: </w:t>
      </w:r>
      <w:r w:rsidRPr="000C00CC">
        <w:rPr>
          <w:b w:val="0"/>
          <w:szCs w:val="24"/>
        </w:rPr>
        <w:t>природа Крыма (географические, климатические особенности). Животный мир (насекомые, рыбы, птицы, звери). Особенности внешнего вида, питания, размножения.  Растительный мир (деревья, кустарники, травы, грибы и др.). Культура и быт народов (быт, национальные праздники, игры). Произведения, устное народное творчество сказки, малые фольклорные жанры (пословицы, загадки, скороговорки и другие) местных авторов.</w:t>
      </w:r>
    </w:p>
    <w:p w14:paraId="7A7208BD" w14:textId="77777777" w:rsidR="00BE7C35" w:rsidRPr="000C00CC" w:rsidRDefault="00BE7C35" w:rsidP="00BE7C35">
      <w:pPr>
        <w:tabs>
          <w:tab w:val="left" w:pos="426"/>
        </w:tabs>
        <w:spacing w:line="360" w:lineRule="auto"/>
        <w:ind w:firstLine="709"/>
        <w:jc w:val="both"/>
      </w:pPr>
      <w:r w:rsidRPr="000C00CC">
        <w:t xml:space="preserve">Решение задач по реализации и освоению материала по краеведению осуществляется как в форме непосредственно организованной образовательной деятельности, так и в форме совместной </w:t>
      </w:r>
      <w:r w:rsidRPr="000C00CC">
        <w:lastRenderedPageBreak/>
        <w:t>деятельности при организации режимных моментов через интеграцию с задачами различных образовательных областей:</w:t>
      </w:r>
    </w:p>
    <w:p w14:paraId="03C63493" w14:textId="77777777" w:rsidR="00BE7C35" w:rsidRPr="000C00CC" w:rsidRDefault="00BE7C35" w:rsidP="00BE7C35">
      <w:pPr>
        <w:tabs>
          <w:tab w:val="left" w:pos="426"/>
        </w:tabs>
        <w:spacing w:line="360" w:lineRule="auto"/>
        <w:jc w:val="both"/>
      </w:pPr>
      <w:r w:rsidRPr="000C00CC">
        <w:t>-познавательное развитие (природа, растительный и животный мир, культура и быт);</w:t>
      </w:r>
    </w:p>
    <w:p w14:paraId="65DB8CE5" w14:textId="77777777" w:rsidR="00BE7C35" w:rsidRPr="000C00CC" w:rsidRDefault="00BE7C35" w:rsidP="00BE7C35">
      <w:pPr>
        <w:tabs>
          <w:tab w:val="left" w:pos="426"/>
        </w:tabs>
        <w:spacing w:line="360" w:lineRule="auto"/>
        <w:jc w:val="both"/>
      </w:pPr>
      <w:r w:rsidRPr="000C00CC">
        <w:t>-речевое развитие (произведения поэтов и авторов);</w:t>
      </w:r>
    </w:p>
    <w:p w14:paraId="32B90E73" w14:textId="77777777" w:rsidR="00BE7C35" w:rsidRPr="000C00CC" w:rsidRDefault="00BE7C35" w:rsidP="00BE7C35">
      <w:pPr>
        <w:tabs>
          <w:tab w:val="left" w:pos="426"/>
        </w:tabs>
        <w:spacing w:line="360" w:lineRule="auto"/>
        <w:jc w:val="both"/>
      </w:pPr>
      <w:r w:rsidRPr="000C00CC">
        <w:t>-художественно-эстетическое развитие (продуктивная деятельность по мотивам устного народного творчества, музыкальное народное творчество и произведения композиторов);</w:t>
      </w:r>
    </w:p>
    <w:p w14:paraId="006C22C7" w14:textId="77777777" w:rsidR="00BE7C35" w:rsidRDefault="00BE7C35" w:rsidP="00BE7C35">
      <w:pPr>
        <w:tabs>
          <w:tab w:val="left" w:pos="426"/>
        </w:tabs>
        <w:spacing w:line="360" w:lineRule="auto"/>
        <w:jc w:val="both"/>
      </w:pPr>
      <w:r w:rsidRPr="000C00CC">
        <w:t>-физическое развитие (народные игры).</w:t>
      </w:r>
    </w:p>
    <w:p w14:paraId="4F7EED55" w14:textId="77777777" w:rsidR="00BE7C35" w:rsidRPr="000C00CC" w:rsidRDefault="00BE7C35" w:rsidP="00BE7C35">
      <w:pPr>
        <w:tabs>
          <w:tab w:val="left" w:pos="426"/>
        </w:tabs>
        <w:spacing w:line="360" w:lineRule="auto"/>
        <w:jc w:val="both"/>
      </w:pPr>
    </w:p>
    <w:p w14:paraId="5363A2D5" w14:textId="77777777" w:rsidR="00BE7C35" w:rsidRPr="000C00CC" w:rsidRDefault="00BE7C35" w:rsidP="00572804">
      <w:pPr>
        <w:pStyle w:val="a4"/>
        <w:numPr>
          <w:ilvl w:val="0"/>
          <w:numId w:val="18"/>
        </w:numPr>
        <w:spacing w:line="360" w:lineRule="auto"/>
        <w:jc w:val="both"/>
        <w:rPr>
          <w:b/>
          <w:bCs/>
          <w:i/>
          <w:iCs/>
        </w:rPr>
      </w:pPr>
      <w:bookmarkStart w:id="10" w:name="_Hlk87387901"/>
      <w:r w:rsidRPr="000C00CC">
        <w:rPr>
          <w:b/>
          <w:bCs/>
          <w:i/>
          <w:iCs/>
        </w:rPr>
        <w:t>Парциальная образовательная программа по формированию культуры здорового образа жизни у детей дошкольного возраста «Если хочешь – будь здоров!»</w:t>
      </w:r>
    </w:p>
    <w:p w14:paraId="306A993A" w14:textId="77777777" w:rsidR="00BE7C35" w:rsidRPr="003B24C8" w:rsidRDefault="00BE7C35" w:rsidP="00BE7C35">
      <w:pPr>
        <w:pStyle w:val="a4"/>
        <w:spacing w:line="360" w:lineRule="auto"/>
        <w:jc w:val="both"/>
        <w:rPr>
          <w:b/>
          <w:bCs/>
          <w:u w:val="single"/>
        </w:rPr>
      </w:pPr>
      <w:bookmarkStart w:id="11" w:name="_Hlk87057377"/>
      <w:bookmarkStart w:id="12" w:name="_Hlk87058743"/>
      <w:bookmarkEnd w:id="10"/>
      <w:r w:rsidRPr="003B24C8">
        <w:rPr>
          <w:b/>
          <w:bCs/>
          <w:u w:val="single"/>
        </w:rPr>
        <w:t>Цель:</w:t>
      </w:r>
      <w:bookmarkEnd w:id="11"/>
      <w:r w:rsidRPr="003B24C8">
        <w:rPr>
          <w:b/>
          <w:bCs/>
          <w:u w:val="single"/>
        </w:rPr>
        <w:t xml:space="preserve"> </w:t>
      </w:r>
    </w:p>
    <w:bookmarkEnd w:id="12"/>
    <w:p w14:paraId="0485035E" w14:textId="77777777" w:rsidR="00BE7C35" w:rsidRPr="000C00CC" w:rsidRDefault="00BE7C35" w:rsidP="00BE7C35">
      <w:pPr>
        <w:pStyle w:val="a4"/>
        <w:spacing w:line="360" w:lineRule="auto"/>
        <w:jc w:val="both"/>
      </w:pPr>
      <w:r w:rsidRPr="000C00CC">
        <w:t>Содействие физическому развитию дошкольников, формированию основ безопасности жизнедеятельности, убеждений и привычек здорового образа жизни, осознанного отношения к своему здоровью детей и родителей;</w:t>
      </w:r>
    </w:p>
    <w:p w14:paraId="7DDED096" w14:textId="77777777" w:rsidR="00BE7C35" w:rsidRPr="003B24C8" w:rsidRDefault="00BE7C35" w:rsidP="00BE7C35">
      <w:pPr>
        <w:pStyle w:val="a4"/>
        <w:spacing w:line="360" w:lineRule="auto"/>
        <w:jc w:val="both"/>
        <w:rPr>
          <w:b/>
          <w:bCs/>
          <w:u w:val="single"/>
        </w:rPr>
      </w:pPr>
      <w:r w:rsidRPr="003B24C8">
        <w:rPr>
          <w:b/>
          <w:bCs/>
          <w:u w:val="single"/>
        </w:rPr>
        <w:t>Задачи:</w:t>
      </w:r>
    </w:p>
    <w:p w14:paraId="67F50778" w14:textId="77777777" w:rsidR="00BE7C35" w:rsidRPr="000C00CC" w:rsidRDefault="00BE7C35" w:rsidP="00BE7C35">
      <w:pPr>
        <w:pStyle w:val="a4"/>
        <w:spacing w:line="360" w:lineRule="auto"/>
        <w:jc w:val="both"/>
      </w:pPr>
      <w:r w:rsidRPr="000C00CC">
        <w:t>- формировать представления о полезных продуктах питания, их свойствах и значении для здоровья человека;</w:t>
      </w:r>
    </w:p>
    <w:p w14:paraId="3E2C85E6" w14:textId="77777777" w:rsidR="00BE7C35" w:rsidRPr="000C00CC" w:rsidRDefault="00BE7C35" w:rsidP="00BE7C35">
      <w:pPr>
        <w:pStyle w:val="a4"/>
        <w:spacing w:line="360" w:lineRule="auto"/>
        <w:jc w:val="both"/>
      </w:pPr>
      <w:r w:rsidRPr="000C00CC">
        <w:t>- познакомить детей с внешним строением тела человека, с возможностями его организма, развивать умение различать индивидуальные особенности своей внешности, возраста;</w:t>
      </w:r>
    </w:p>
    <w:p w14:paraId="4D199355" w14:textId="77777777" w:rsidR="00BE7C35" w:rsidRPr="000C00CC" w:rsidRDefault="00BE7C35" w:rsidP="00BE7C35">
      <w:pPr>
        <w:pStyle w:val="a4"/>
        <w:spacing w:line="360" w:lineRule="auto"/>
        <w:jc w:val="both"/>
      </w:pPr>
      <w:r w:rsidRPr="000C00CC">
        <w:t>- формировать представления о своих чувствах, эмоциях, желаниях, воспитывать отзывчивость детей на внутреннее и эмоциональное состояние близких людей, сверстников, литературных персонажей;</w:t>
      </w:r>
    </w:p>
    <w:p w14:paraId="6936085B" w14:textId="77777777" w:rsidR="00BE7C35" w:rsidRPr="000C00CC" w:rsidRDefault="00BE7C35" w:rsidP="00BE7C35">
      <w:pPr>
        <w:pStyle w:val="a4"/>
        <w:spacing w:line="360" w:lineRule="auto"/>
        <w:jc w:val="both"/>
      </w:pPr>
      <w:r w:rsidRPr="000C00CC">
        <w:t>- развивать познавательный интерес, мыслительную активность, воображение, речь детей;</w:t>
      </w:r>
    </w:p>
    <w:p w14:paraId="58EB7B26" w14:textId="77777777" w:rsidR="00BE7C35" w:rsidRPr="000C00CC" w:rsidRDefault="00BE7C35" w:rsidP="00BE7C35">
      <w:pPr>
        <w:pStyle w:val="a4"/>
        <w:spacing w:line="360" w:lineRule="auto"/>
        <w:jc w:val="both"/>
      </w:pPr>
      <w:r w:rsidRPr="000C00CC">
        <w:t>- формировать представления дошкольников о зависимости здоровья от двигательной активности и правильного питания;</w:t>
      </w:r>
    </w:p>
    <w:p w14:paraId="5CE056D1" w14:textId="77777777" w:rsidR="00BE7C35" w:rsidRDefault="00BE7C35" w:rsidP="00BE7C35">
      <w:pPr>
        <w:pStyle w:val="a4"/>
        <w:spacing w:line="360" w:lineRule="auto"/>
        <w:jc w:val="both"/>
      </w:pPr>
      <w:r w:rsidRPr="000C00CC">
        <w:t xml:space="preserve">- воспитывать у детей желание заботиться о своем здоровье и вести здоровый образ жизни. </w:t>
      </w:r>
    </w:p>
    <w:p w14:paraId="256F6CFD" w14:textId="77777777" w:rsidR="00BE7C35" w:rsidRPr="00175610" w:rsidRDefault="00BE7C35" w:rsidP="00572804">
      <w:pPr>
        <w:pStyle w:val="a4"/>
        <w:numPr>
          <w:ilvl w:val="0"/>
          <w:numId w:val="18"/>
        </w:numPr>
        <w:spacing w:line="360" w:lineRule="auto"/>
        <w:jc w:val="both"/>
        <w:rPr>
          <w:b/>
          <w:bCs/>
          <w:i/>
          <w:iCs/>
        </w:rPr>
      </w:pPr>
      <w:bookmarkStart w:id="13" w:name="_Hlk87193305"/>
      <w:bookmarkStart w:id="14" w:name="_Hlk87389195"/>
      <w:r w:rsidRPr="00003BDD">
        <w:rPr>
          <w:b/>
          <w:bCs/>
          <w:i/>
          <w:iCs/>
        </w:rPr>
        <w:t xml:space="preserve">Примерная парциальная образовательная программа дошкольного образования для </w:t>
      </w:r>
      <w:r w:rsidRPr="00175610">
        <w:rPr>
          <w:b/>
          <w:bCs/>
          <w:i/>
          <w:iCs/>
        </w:rPr>
        <w:t xml:space="preserve">детей 5–7 лет «Экономическое образование дошкольников» Банк России </w:t>
      </w:r>
      <w:bookmarkEnd w:id="13"/>
    </w:p>
    <w:bookmarkEnd w:id="14"/>
    <w:p w14:paraId="3EB4F050" w14:textId="77777777" w:rsidR="00BE7C35" w:rsidRPr="00175610" w:rsidRDefault="00BE7C35" w:rsidP="00BE7C35">
      <w:pPr>
        <w:pStyle w:val="a4"/>
        <w:spacing w:line="360" w:lineRule="auto"/>
        <w:jc w:val="both"/>
        <w:rPr>
          <w:b/>
          <w:bCs/>
        </w:rPr>
      </w:pPr>
      <w:r w:rsidRPr="00175610">
        <w:rPr>
          <w:b/>
          <w:bCs/>
          <w:u w:val="single"/>
        </w:rPr>
        <w:t>Цель:</w:t>
      </w:r>
    </w:p>
    <w:p w14:paraId="3E741510" w14:textId="77777777" w:rsidR="00BE7C35" w:rsidRDefault="00BE7C35" w:rsidP="00BE7C35">
      <w:pPr>
        <w:pStyle w:val="a4"/>
        <w:spacing w:line="360" w:lineRule="auto"/>
        <w:jc w:val="both"/>
      </w:pPr>
      <w:r w:rsidRPr="000C00CC">
        <w:t xml:space="preserve">- </w:t>
      </w:r>
      <w:r>
        <w:t>Помочь детям 5-7 лет войти в социально-экономическую жизнь, способствовать формированию основ финансовой грамотности у детей данного возраста.</w:t>
      </w:r>
    </w:p>
    <w:p w14:paraId="0658E527" w14:textId="77777777" w:rsidR="00BE7C35" w:rsidRPr="00E61B2E" w:rsidRDefault="00BE7C35" w:rsidP="00BE7C35">
      <w:pPr>
        <w:pStyle w:val="a4"/>
        <w:spacing w:line="360" w:lineRule="auto"/>
        <w:jc w:val="both"/>
        <w:rPr>
          <w:b/>
          <w:bCs/>
          <w:u w:val="single"/>
        </w:rPr>
      </w:pPr>
      <w:r w:rsidRPr="00E61B2E">
        <w:rPr>
          <w:b/>
          <w:bCs/>
          <w:u w:val="single"/>
        </w:rPr>
        <w:t>Задачи:</w:t>
      </w:r>
    </w:p>
    <w:p w14:paraId="1B5BB095" w14:textId="77777777" w:rsidR="00BE7C35" w:rsidRDefault="00BE7C35" w:rsidP="00BE7C35">
      <w:pPr>
        <w:pStyle w:val="a4"/>
        <w:spacing w:line="360" w:lineRule="auto"/>
        <w:jc w:val="both"/>
      </w:pPr>
      <w:bookmarkStart w:id="15" w:name="_Hlk87193345"/>
      <w:r>
        <w:t xml:space="preserve">   Помочь дошкольнику выработать следующие умения, навыки и личностные качества:</w:t>
      </w:r>
    </w:p>
    <w:p w14:paraId="27920C70" w14:textId="77777777" w:rsidR="00BE7C35" w:rsidRDefault="00BE7C35" w:rsidP="00BE7C35">
      <w:pPr>
        <w:pStyle w:val="a4"/>
        <w:spacing w:line="360" w:lineRule="auto"/>
        <w:jc w:val="both"/>
      </w:pPr>
      <w:r>
        <w:t>-  понимать и ценить окружающий предметный мир (мир вещей как результат труда людей);</w:t>
      </w:r>
    </w:p>
    <w:p w14:paraId="28F3E308" w14:textId="77777777" w:rsidR="00BE7C35" w:rsidRDefault="00BE7C35" w:rsidP="00BE7C35">
      <w:pPr>
        <w:pStyle w:val="a4"/>
        <w:spacing w:line="360" w:lineRule="auto"/>
        <w:jc w:val="both"/>
      </w:pPr>
      <w:r>
        <w:t>- уважать людей, умеющих трудиться и честно зарабатывать деньги;</w:t>
      </w:r>
    </w:p>
    <w:p w14:paraId="2F59622E" w14:textId="77777777" w:rsidR="00BE7C35" w:rsidRDefault="00BE7C35" w:rsidP="00BE7C35">
      <w:pPr>
        <w:pStyle w:val="a4"/>
        <w:spacing w:line="360" w:lineRule="auto"/>
        <w:jc w:val="both"/>
      </w:pPr>
      <w:r>
        <w:lastRenderedPageBreak/>
        <w:t>- осознавать взаимосвязь понятий «труд — продукт — деньги» и «стоимость продукта в зависимости от его качества», видеть красоту человеческого творения;</w:t>
      </w:r>
    </w:p>
    <w:p w14:paraId="13184200" w14:textId="77777777" w:rsidR="00BE7C35" w:rsidRDefault="00BE7C35" w:rsidP="00BE7C35">
      <w:pPr>
        <w:pStyle w:val="a4"/>
        <w:spacing w:line="360" w:lineRule="auto"/>
        <w:jc w:val="both"/>
      </w:pPr>
      <w:r>
        <w:t>- признавать авторитетными качества человека-хозяина: бережливость, рациональность, экономность, трудолюбие и вместе с тем — щедрость, благородство,</w:t>
      </w:r>
    </w:p>
    <w:p w14:paraId="24A8B1D3" w14:textId="77777777" w:rsidR="00BE7C35" w:rsidRDefault="00BE7C35" w:rsidP="00BE7C35">
      <w:pPr>
        <w:pStyle w:val="a4"/>
        <w:spacing w:line="360" w:lineRule="auto"/>
        <w:jc w:val="both"/>
      </w:pPr>
      <w:r>
        <w:t>- честность, отзывчивость, сочувствие (примеры меценатства, материальной взаимопомощи, поддержки и т. п.);</w:t>
      </w:r>
    </w:p>
    <w:p w14:paraId="76BAAB7D" w14:textId="77777777" w:rsidR="00BE7C35" w:rsidRDefault="00BE7C35" w:rsidP="00BE7C35">
      <w:pPr>
        <w:pStyle w:val="a4"/>
        <w:spacing w:line="360" w:lineRule="auto"/>
        <w:jc w:val="both"/>
      </w:pPr>
      <w:r>
        <w:t>- рационально оценивать способы и средства выполнения желаний, корректировать собственные потребности, выстраивать их иерархию и временную перспективу реализации;</w:t>
      </w:r>
    </w:p>
    <w:p w14:paraId="7251D152" w14:textId="1379DAB9" w:rsidR="00BE7C35" w:rsidRDefault="00BE7C35" w:rsidP="00BE7C35">
      <w:pPr>
        <w:pStyle w:val="a4"/>
        <w:spacing w:line="360" w:lineRule="auto"/>
        <w:jc w:val="both"/>
      </w:pPr>
      <w:r>
        <w:t>- применять полученные умения и навыки в реальных жизненных ситуациях.</w:t>
      </w:r>
    </w:p>
    <w:p w14:paraId="44C897A4" w14:textId="77777777" w:rsidR="001D13A6" w:rsidRDefault="001D13A6" w:rsidP="00BE7C35">
      <w:pPr>
        <w:pStyle w:val="a4"/>
        <w:spacing w:line="360" w:lineRule="auto"/>
        <w:jc w:val="both"/>
      </w:pPr>
    </w:p>
    <w:p w14:paraId="47D81AD1" w14:textId="77777777" w:rsidR="00BE7C35" w:rsidRPr="00D8484F" w:rsidRDefault="00BE7C35" w:rsidP="00572804">
      <w:pPr>
        <w:pStyle w:val="a4"/>
        <w:numPr>
          <w:ilvl w:val="0"/>
          <w:numId w:val="18"/>
        </w:numPr>
        <w:spacing w:line="360" w:lineRule="auto"/>
        <w:jc w:val="both"/>
        <w:rPr>
          <w:u w:val="single"/>
        </w:rPr>
      </w:pPr>
      <w:bookmarkStart w:id="16" w:name="_Hlk87389600"/>
      <w:r w:rsidRPr="00D8484F">
        <w:rPr>
          <w:b/>
          <w:bCs/>
          <w:i/>
          <w:iCs/>
        </w:rPr>
        <w:t xml:space="preserve">Парциальная программа «Приобщение к истокам русской  народной культуры» Программа, учебно-методическое пособие /О.Л. Князева, М.Д. </w:t>
      </w:r>
      <w:proofErr w:type="spellStart"/>
      <w:r w:rsidRPr="00D8484F">
        <w:rPr>
          <w:b/>
          <w:bCs/>
          <w:i/>
          <w:iCs/>
        </w:rPr>
        <w:t>Маханева</w:t>
      </w:r>
      <w:bookmarkEnd w:id="15"/>
      <w:proofErr w:type="spellEnd"/>
    </w:p>
    <w:bookmarkEnd w:id="16"/>
    <w:p w14:paraId="4889B0A6" w14:textId="77777777" w:rsidR="00BE7C35" w:rsidRPr="00D8484F" w:rsidRDefault="00BE7C35" w:rsidP="00BE7C35">
      <w:pPr>
        <w:pStyle w:val="a4"/>
        <w:spacing w:line="360" w:lineRule="auto"/>
        <w:jc w:val="both"/>
        <w:rPr>
          <w:b/>
          <w:bCs/>
          <w:u w:val="single"/>
        </w:rPr>
      </w:pPr>
      <w:r w:rsidRPr="00D8484F">
        <w:rPr>
          <w:b/>
          <w:bCs/>
          <w:u w:val="single"/>
        </w:rPr>
        <w:t>Цель:</w:t>
      </w:r>
    </w:p>
    <w:p w14:paraId="654A9948" w14:textId="77777777" w:rsidR="00BE7C35" w:rsidRPr="000C00CC" w:rsidRDefault="00BE7C35" w:rsidP="00BE7C35">
      <w:pPr>
        <w:pStyle w:val="a4"/>
        <w:spacing w:line="360" w:lineRule="auto"/>
        <w:jc w:val="both"/>
      </w:pPr>
      <w:r w:rsidRPr="000C00CC">
        <w:t xml:space="preserve">- Расширить представление о жанрах устного народного творчества; </w:t>
      </w:r>
    </w:p>
    <w:p w14:paraId="79E75C35" w14:textId="77777777" w:rsidR="00BE7C35" w:rsidRPr="000C00CC" w:rsidRDefault="00BE7C35" w:rsidP="00BE7C35">
      <w:pPr>
        <w:pStyle w:val="a4"/>
        <w:spacing w:line="360" w:lineRule="auto"/>
        <w:jc w:val="both"/>
      </w:pPr>
      <w:r w:rsidRPr="000C00CC">
        <w:t xml:space="preserve">- Показать своеобразие и самостоятельность произведения фольклора, богатство и красочность народного языка: </w:t>
      </w:r>
    </w:p>
    <w:p w14:paraId="3BC96387" w14:textId="77777777" w:rsidR="00BE7C35" w:rsidRPr="000C00CC" w:rsidRDefault="00BE7C35" w:rsidP="00BE7C35">
      <w:pPr>
        <w:pStyle w:val="a4"/>
        <w:spacing w:line="360" w:lineRule="auto"/>
        <w:jc w:val="both"/>
      </w:pPr>
      <w:r w:rsidRPr="000C00CC">
        <w:t>- Воспитывать у детей нравственные, трудовые, экологические, патриотические чувства.</w:t>
      </w:r>
    </w:p>
    <w:p w14:paraId="37FBF8B3" w14:textId="77777777" w:rsidR="00BE7C35" w:rsidRPr="00D8484F" w:rsidRDefault="00BE7C35" w:rsidP="00BE7C35">
      <w:pPr>
        <w:pStyle w:val="a4"/>
        <w:spacing w:line="360" w:lineRule="auto"/>
        <w:jc w:val="both"/>
        <w:rPr>
          <w:b/>
          <w:bCs/>
          <w:u w:val="single"/>
        </w:rPr>
      </w:pPr>
      <w:r w:rsidRPr="00D8484F">
        <w:rPr>
          <w:b/>
          <w:bCs/>
          <w:u w:val="single"/>
        </w:rPr>
        <w:t xml:space="preserve">Задачи:  </w:t>
      </w:r>
    </w:p>
    <w:p w14:paraId="5880CFE1" w14:textId="77777777" w:rsidR="00BE7C35" w:rsidRPr="000C00CC" w:rsidRDefault="00BE7C35" w:rsidP="00BE7C35">
      <w:pPr>
        <w:pStyle w:val="a4"/>
        <w:spacing w:line="360" w:lineRule="auto"/>
        <w:jc w:val="both"/>
      </w:pPr>
      <w:r w:rsidRPr="000C00CC">
        <w:t xml:space="preserve">- содействие атмосфере национального быта; </w:t>
      </w:r>
    </w:p>
    <w:p w14:paraId="60B3D74F" w14:textId="77777777" w:rsidR="00BE7C35" w:rsidRPr="000C00CC" w:rsidRDefault="00BE7C35" w:rsidP="00BE7C35">
      <w:pPr>
        <w:pStyle w:val="a4"/>
        <w:spacing w:line="360" w:lineRule="auto"/>
        <w:jc w:val="both"/>
      </w:pPr>
      <w:r w:rsidRPr="000C00CC">
        <w:t xml:space="preserve">- широкое использование фольклора: песен, загадок, пословиц, поговорок, частушек; </w:t>
      </w:r>
    </w:p>
    <w:p w14:paraId="6E57D31A" w14:textId="77777777" w:rsidR="00BE7C35" w:rsidRPr="000C00CC" w:rsidRDefault="00BE7C35" w:rsidP="00BE7C35">
      <w:pPr>
        <w:pStyle w:val="a4"/>
        <w:spacing w:line="360" w:lineRule="auto"/>
        <w:jc w:val="both"/>
      </w:pPr>
      <w:r w:rsidRPr="000C00CC">
        <w:t xml:space="preserve">- учить рассказывать русские народные сказки, играть в народные подвижные и театрализованные игры; </w:t>
      </w:r>
    </w:p>
    <w:p w14:paraId="3A4A91BE" w14:textId="77777777" w:rsidR="00BE7C35" w:rsidRDefault="00BE7C35" w:rsidP="00BE7C35">
      <w:pPr>
        <w:pStyle w:val="a4"/>
        <w:spacing w:line="360" w:lineRule="auto"/>
        <w:jc w:val="both"/>
      </w:pPr>
      <w:r w:rsidRPr="000C00CC">
        <w:t xml:space="preserve">- знать и различать народное искусство, как основу национальной культуры. </w:t>
      </w:r>
    </w:p>
    <w:p w14:paraId="59C60542" w14:textId="77777777" w:rsidR="00BE7C35" w:rsidRDefault="00BE7C35" w:rsidP="00572804">
      <w:pPr>
        <w:pStyle w:val="a4"/>
        <w:numPr>
          <w:ilvl w:val="0"/>
          <w:numId w:val="18"/>
        </w:numPr>
        <w:spacing w:line="360" w:lineRule="auto"/>
        <w:jc w:val="both"/>
        <w:rPr>
          <w:b/>
          <w:bCs/>
          <w:i/>
          <w:iCs/>
        </w:rPr>
      </w:pPr>
      <w:bookmarkStart w:id="17" w:name="_Hlk87389975"/>
      <w:r w:rsidRPr="008A48DC">
        <w:rPr>
          <w:b/>
          <w:bCs/>
          <w:i/>
          <w:iCs/>
        </w:rPr>
        <w:t>Парциальная программа "Юный эколог" С. Н. Николаева</w:t>
      </w:r>
    </w:p>
    <w:bookmarkEnd w:id="17"/>
    <w:p w14:paraId="1CC489A6" w14:textId="77777777" w:rsidR="00BE7C35" w:rsidRPr="00DE7F00" w:rsidRDefault="00BE7C35" w:rsidP="00BE7C35">
      <w:pPr>
        <w:pStyle w:val="a4"/>
        <w:spacing w:line="360" w:lineRule="auto"/>
        <w:jc w:val="both"/>
        <w:rPr>
          <w:b/>
          <w:bCs/>
          <w:u w:val="single"/>
        </w:rPr>
      </w:pPr>
      <w:r w:rsidRPr="00DE7F00">
        <w:rPr>
          <w:b/>
          <w:bCs/>
          <w:u w:val="single"/>
        </w:rPr>
        <w:t>Цель:</w:t>
      </w:r>
    </w:p>
    <w:p w14:paraId="3AE16286" w14:textId="77777777" w:rsidR="00BE7C35" w:rsidRPr="002E32D1" w:rsidRDefault="00BE7C35" w:rsidP="00BE7C35">
      <w:pPr>
        <w:pStyle w:val="a4"/>
        <w:spacing w:line="360" w:lineRule="auto"/>
        <w:jc w:val="both"/>
      </w:pPr>
      <w:r w:rsidRPr="002E32D1">
        <w:t xml:space="preserve">Воспитание экологической культуры дошкольников.   </w:t>
      </w:r>
    </w:p>
    <w:p w14:paraId="738D7183" w14:textId="77777777" w:rsidR="00BE7C35" w:rsidRPr="002E32D1" w:rsidRDefault="00BE7C35" w:rsidP="00BE7C35">
      <w:pPr>
        <w:pStyle w:val="a4"/>
        <w:spacing w:line="360" w:lineRule="auto"/>
        <w:jc w:val="both"/>
        <w:rPr>
          <w:b/>
          <w:bCs/>
          <w:u w:val="single"/>
        </w:rPr>
      </w:pPr>
      <w:r w:rsidRPr="002E32D1">
        <w:rPr>
          <w:b/>
          <w:bCs/>
          <w:u w:val="single"/>
        </w:rPr>
        <w:t>Задачи:</w:t>
      </w:r>
    </w:p>
    <w:p w14:paraId="1448AFB2" w14:textId="77777777" w:rsidR="00BE7C35" w:rsidRPr="002E32D1" w:rsidRDefault="00BE7C35" w:rsidP="00BE7C35">
      <w:pPr>
        <w:spacing w:line="360" w:lineRule="auto"/>
        <w:jc w:val="both"/>
      </w:pPr>
      <w:r w:rsidRPr="002E32D1">
        <w:t>- формировать интерес к изучению природы родного края;</w:t>
      </w:r>
    </w:p>
    <w:p w14:paraId="4388F1F1" w14:textId="77777777" w:rsidR="00BE7C35" w:rsidRPr="002E32D1" w:rsidRDefault="00BE7C35" w:rsidP="00BE7C35">
      <w:pPr>
        <w:spacing w:line="360" w:lineRule="auto"/>
        <w:jc w:val="both"/>
      </w:pPr>
      <w:r w:rsidRPr="002E32D1">
        <w:t>- воспитывать умени</w:t>
      </w:r>
      <w:r>
        <w:t>е</w:t>
      </w:r>
      <w:r w:rsidRPr="002E32D1">
        <w:t xml:space="preserve"> видеть в самом обычном необычное и удивительное;</w:t>
      </w:r>
    </w:p>
    <w:p w14:paraId="77B67FD1" w14:textId="77777777" w:rsidR="00BE7C35" w:rsidRPr="002E32D1" w:rsidRDefault="00BE7C35" w:rsidP="00BE7C35">
      <w:pPr>
        <w:spacing w:line="360" w:lineRule="auto"/>
        <w:jc w:val="both"/>
      </w:pPr>
      <w:r w:rsidRPr="002E32D1">
        <w:t>- углублять уже имеющи</w:t>
      </w:r>
      <w:r>
        <w:t>е</w:t>
      </w:r>
      <w:r w:rsidRPr="002E32D1">
        <w:t>ся знани</w:t>
      </w:r>
      <w:r>
        <w:t>я</w:t>
      </w:r>
      <w:r w:rsidRPr="002E32D1">
        <w:t xml:space="preserve"> о родном крае;</w:t>
      </w:r>
    </w:p>
    <w:p w14:paraId="2F5269E4" w14:textId="77777777" w:rsidR="00BE7C35" w:rsidRPr="002E32D1" w:rsidRDefault="00BE7C35" w:rsidP="00BE7C35">
      <w:pPr>
        <w:spacing w:line="360" w:lineRule="auto"/>
        <w:jc w:val="both"/>
      </w:pPr>
      <w:r w:rsidRPr="002E32D1">
        <w:t>- изучать и исследовать с детьми конкретные объекты природы;</w:t>
      </w:r>
    </w:p>
    <w:p w14:paraId="07B51823" w14:textId="77777777" w:rsidR="00BE7C35" w:rsidRPr="002E32D1" w:rsidRDefault="00BE7C35" w:rsidP="00BE7C35">
      <w:pPr>
        <w:spacing w:line="360" w:lineRule="auto"/>
        <w:jc w:val="both"/>
      </w:pPr>
      <w:r w:rsidRPr="002E32D1">
        <w:t xml:space="preserve">- формировать представления о природных сообществах </w:t>
      </w:r>
      <w:r>
        <w:t>родного края</w:t>
      </w:r>
      <w:r w:rsidRPr="002E32D1">
        <w:t>;</w:t>
      </w:r>
    </w:p>
    <w:p w14:paraId="496BB50E" w14:textId="77777777" w:rsidR="00BE7C35" w:rsidRPr="002E32D1" w:rsidRDefault="00BE7C35" w:rsidP="00BE7C35">
      <w:pPr>
        <w:spacing w:line="360" w:lineRule="auto"/>
        <w:jc w:val="both"/>
      </w:pPr>
      <w:r w:rsidRPr="002E32D1">
        <w:t xml:space="preserve">- формировать представления об охраняемых территориях России и </w:t>
      </w:r>
      <w:r>
        <w:t>родного края</w:t>
      </w:r>
      <w:r w:rsidRPr="002E32D1">
        <w:t>.</w:t>
      </w:r>
    </w:p>
    <w:p w14:paraId="714E2D8C" w14:textId="7B1ADDC2" w:rsidR="004862BC" w:rsidRPr="001D13A6" w:rsidRDefault="001D13A6" w:rsidP="008C1897">
      <w:pPr>
        <w:pStyle w:val="3New"/>
      </w:pPr>
      <w:bookmarkStart w:id="18" w:name="_Toc420597609"/>
      <w:bookmarkStart w:id="19" w:name="_Toc420598528"/>
      <w:bookmarkStart w:id="20" w:name="_Toc422496171"/>
      <w:r>
        <w:t xml:space="preserve">                                                                                                                                                                                  </w:t>
      </w:r>
      <w:r w:rsidR="004862BC" w:rsidRPr="001D13A6">
        <w:lastRenderedPageBreak/>
        <w:t>1.1.2. Принципы и подходы к формированию Программы</w:t>
      </w:r>
      <w:bookmarkEnd w:id="18"/>
      <w:bookmarkEnd w:id="19"/>
      <w:bookmarkEnd w:id="20"/>
    </w:p>
    <w:p w14:paraId="5F3650FD" w14:textId="77777777" w:rsidR="004862BC" w:rsidRPr="001D13A6" w:rsidRDefault="004862BC" w:rsidP="004862BC">
      <w:pPr>
        <w:pStyle w:val="a4"/>
        <w:spacing w:line="360" w:lineRule="auto"/>
        <w:jc w:val="both"/>
        <w:rPr>
          <w:u w:val="single"/>
        </w:rPr>
      </w:pPr>
      <w:r w:rsidRPr="001D13A6">
        <w:rPr>
          <w:u w:val="single"/>
        </w:rPr>
        <w:t>В соответствии со ФГОС ДО Программа построена на следующих принципах:</w:t>
      </w:r>
    </w:p>
    <w:p w14:paraId="41CDE0F0" w14:textId="77777777" w:rsidR="004862BC" w:rsidRPr="000C00CC" w:rsidRDefault="004862BC" w:rsidP="004862BC">
      <w:pPr>
        <w:pStyle w:val="a4"/>
        <w:spacing w:line="360" w:lineRule="auto"/>
        <w:jc w:val="both"/>
        <w:rPr>
          <w:rFonts w:eastAsia="Times New Roman"/>
          <w:bCs/>
          <w:color w:val="000000"/>
        </w:rPr>
      </w:pPr>
      <w:r w:rsidRPr="000C00CC">
        <w:rPr>
          <w:rFonts w:eastAsia="Times New Roman"/>
          <w:b/>
          <w:bCs/>
          <w:color w:val="000000"/>
        </w:rPr>
        <w:t xml:space="preserve">1. </w:t>
      </w:r>
      <w:r w:rsidRPr="000C00CC">
        <w:rPr>
          <w:rFonts w:eastAsia="Times New Roman"/>
          <w:b/>
          <w:bCs/>
          <w:i/>
          <w:color w:val="000000"/>
        </w:rPr>
        <w:t>Поддержка разнообразия детства</w:t>
      </w:r>
      <w:r w:rsidRPr="000C00CC">
        <w:rPr>
          <w:rFonts w:eastAsia="Times New Roman"/>
          <w:bCs/>
          <w:color w:val="000000"/>
        </w:rPr>
        <w:t xml:space="preserve">. Современный мир характеризуется возрастающим многообразием и неопределенностью, отражающимися в самых разных аспектах жизни человека и общества. Многообразие социальных, личностных, </w:t>
      </w:r>
      <w:r w:rsidRPr="000C00CC">
        <w:rPr>
          <w:rFonts w:eastAsia="Times New Roman"/>
          <w:bCs/>
        </w:rPr>
        <w:t xml:space="preserve">культурных, языковых, этнических особенностей, религиозных и других общностей, ценностей и убеждений, мнений и способов их выражения, жизненных укладов </w:t>
      </w:r>
      <w:r w:rsidRPr="000C00CC">
        <w:rPr>
          <w:bCs/>
        </w:rPr>
        <w:t xml:space="preserve">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w:t>
      </w:r>
      <w:r w:rsidRPr="000C00CC">
        <w:rPr>
          <w:rFonts w:eastAsia="Times New Roman"/>
          <w:bCs/>
        </w:rPr>
        <w:t>Возрастающая мобильность в обществе, экономике, образовании, культуре требует</w:t>
      </w:r>
      <w:r w:rsidRPr="000C00CC">
        <w:rPr>
          <w:rFonts w:eastAsia="Times New Roman"/>
          <w:bCs/>
          <w:color w:val="000000"/>
        </w:rPr>
        <w:t xml:space="preserve">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14:paraId="123B27AA" w14:textId="77777777" w:rsidR="004862BC" w:rsidRPr="000C00CC" w:rsidRDefault="004862BC" w:rsidP="004862BC">
      <w:pPr>
        <w:pStyle w:val="a4"/>
        <w:spacing w:line="360" w:lineRule="auto"/>
        <w:jc w:val="both"/>
        <w:rPr>
          <w:rFonts w:eastAsia="Times New Roman"/>
          <w:bCs/>
          <w:color w:val="000000"/>
        </w:rPr>
      </w:pPr>
      <w:r w:rsidRPr="000C00CC">
        <w:rPr>
          <w:bCs/>
          <w:color w:val="000000"/>
        </w:rPr>
        <w:t>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14:paraId="026D5B62" w14:textId="77777777" w:rsidR="004862BC" w:rsidRPr="000C00CC" w:rsidRDefault="004862BC" w:rsidP="004862BC">
      <w:pPr>
        <w:pStyle w:val="a4"/>
        <w:spacing w:line="360" w:lineRule="auto"/>
        <w:jc w:val="both"/>
        <w:rPr>
          <w:rFonts w:eastAsia="Times New Roman"/>
          <w:bCs/>
          <w:color w:val="000000"/>
        </w:rPr>
      </w:pPr>
      <w:r w:rsidRPr="000C00CC">
        <w:rPr>
          <w:rFonts w:eastAsia="Times New Roman"/>
          <w:b/>
          <w:bCs/>
          <w:color w:val="000000"/>
        </w:rPr>
        <w:t xml:space="preserve">2. </w:t>
      </w:r>
      <w:r w:rsidRPr="000C00CC">
        <w:rPr>
          <w:rFonts w:eastAsia="Times New Roman"/>
          <w:b/>
          <w:bCs/>
          <w:i/>
          <w:color w:val="000000"/>
        </w:rPr>
        <w:t>Сохранение уникальности и самоценности детства</w:t>
      </w:r>
      <w:r w:rsidRPr="000C00CC">
        <w:rPr>
          <w:rFonts w:eastAsia="Times New Roman"/>
          <w:bCs/>
          <w:color w:val="000000"/>
        </w:rPr>
        <w:t xml:space="preserve"> как важного этапа в общем 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14:paraId="3857820A" w14:textId="77777777" w:rsidR="004862BC" w:rsidRPr="000C00CC" w:rsidRDefault="004862BC" w:rsidP="004862BC">
      <w:pPr>
        <w:pStyle w:val="a4"/>
        <w:spacing w:line="360" w:lineRule="auto"/>
        <w:jc w:val="both"/>
        <w:rPr>
          <w:rFonts w:eastAsia="Times New Roman"/>
          <w:bCs/>
          <w:color w:val="000000"/>
        </w:rPr>
      </w:pPr>
      <w:r w:rsidRPr="000C00CC">
        <w:rPr>
          <w:rFonts w:eastAsia="Times New Roman"/>
          <w:b/>
          <w:bCs/>
          <w:color w:val="000000"/>
        </w:rPr>
        <w:t xml:space="preserve">3. </w:t>
      </w:r>
      <w:r w:rsidRPr="000C00CC">
        <w:rPr>
          <w:rFonts w:eastAsia="Times New Roman"/>
          <w:b/>
          <w:bCs/>
          <w:i/>
          <w:color w:val="000000"/>
        </w:rPr>
        <w:t>Позитивная социализация</w:t>
      </w:r>
      <w:r w:rsidRPr="000C00CC">
        <w:rPr>
          <w:rFonts w:eastAsia="Times New Roman"/>
          <w:bCs/>
          <w:color w:val="000000"/>
        </w:rPr>
        <w:t xml:space="preserve"> ребенка </w:t>
      </w:r>
      <w:r w:rsidRPr="000C00CC">
        <w:rPr>
          <w:rFonts w:eastAsia="Times New Roman"/>
          <w:color w:val="000000"/>
        </w:rPr>
        <w:t xml:space="preserve">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w:t>
      </w:r>
      <w:r w:rsidRPr="000C00CC">
        <w:rPr>
          <w:rFonts w:eastAsia="Times New Roman"/>
          <w:bCs/>
          <w:color w:val="000000"/>
        </w:rPr>
        <w:t xml:space="preserve">традициям семьи, общества, государства происходят </w:t>
      </w:r>
      <w:r w:rsidRPr="000C00CC">
        <w:rPr>
          <w:rFonts w:eastAsia="Times New Roman"/>
          <w:color w:val="000000"/>
        </w:rPr>
        <w:t xml:space="preserve">в процессе сотрудничества со взрослыми и другими детьми, </w:t>
      </w:r>
      <w:r w:rsidRPr="000C00CC">
        <w:rPr>
          <w:rFonts w:eastAsia="Times New Roman"/>
        </w:rPr>
        <w:t>направленного на создание предпосылок к полноценной деятельности ребенка в изменяющемся мире.</w:t>
      </w:r>
    </w:p>
    <w:p w14:paraId="10247F66" w14:textId="77777777" w:rsidR="004862BC" w:rsidRPr="000C00CC" w:rsidRDefault="004862BC" w:rsidP="004862BC">
      <w:pPr>
        <w:pStyle w:val="a4"/>
        <w:spacing w:line="360" w:lineRule="auto"/>
        <w:jc w:val="both"/>
        <w:rPr>
          <w:rFonts w:eastAsia="SimSun"/>
          <w:kern w:val="1"/>
          <w:lang w:eastAsia="hi-IN" w:bidi="hi-IN"/>
        </w:rPr>
      </w:pPr>
      <w:r w:rsidRPr="000C00CC">
        <w:rPr>
          <w:rFonts w:eastAsia="Times New Roman"/>
          <w:b/>
          <w:bCs/>
          <w:color w:val="000000"/>
        </w:rPr>
        <w:t xml:space="preserve">4. </w:t>
      </w:r>
      <w:r w:rsidRPr="000C00CC">
        <w:rPr>
          <w:rFonts w:eastAsia="Times New Roman"/>
          <w:b/>
          <w:bCs/>
          <w:i/>
          <w:color w:val="000000"/>
        </w:rPr>
        <w:t>Личностно-развивающий и гуманистический характер взаимодействия</w:t>
      </w:r>
      <w:r w:rsidRPr="000C00CC">
        <w:rPr>
          <w:rFonts w:eastAsia="Times New Roman"/>
          <w:bCs/>
          <w:color w:val="000000"/>
        </w:rPr>
        <w:t xml:space="preserve"> взрослых (родителей (законных представителей), педагогических и иных работников Организации) и детей. Такой тип взаимодействия предполагает базовую </w:t>
      </w:r>
      <w:r w:rsidRPr="000C00CC">
        <w:rPr>
          <w:rFonts w:eastAsia="Times New Roman"/>
          <w:bCs/>
        </w:rPr>
        <w:t xml:space="preserve">ценностную ориентацию на достоинство каждого участника взаимодействия, </w:t>
      </w:r>
      <w:r w:rsidRPr="000C00CC">
        <w:rPr>
          <w:bCs/>
          <w:color w:val="000000"/>
        </w:rPr>
        <w:t>уважение и б</w:t>
      </w:r>
      <w:r w:rsidRPr="000C00CC">
        <w:rPr>
          <w:rFonts w:eastAsia="SimSun"/>
          <w:kern w:val="1"/>
          <w:lang w:eastAsia="hi-IN" w:bidi="hi-IN"/>
        </w:rPr>
        <w:t xml:space="preserve">езусловное </w:t>
      </w:r>
      <w:r w:rsidRPr="000C00CC">
        <w:rPr>
          <w:bCs/>
          <w:color w:val="000000"/>
        </w:rPr>
        <w:t>принятие личности ребенка, д</w:t>
      </w:r>
      <w:r w:rsidRPr="000C00CC">
        <w:rPr>
          <w:rFonts w:eastAsia="SimSun"/>
          <w:kern w:val="1"/>
          <w:lang w:eastAsia="hi-IN" w:bidi="hi-IN"/>
        </w:rPr>
        <w:t xml:space="preserve">оброжелательность, внимание к ребенку, его состоянию, настроению, потребностям, интересам. </w:t>
      </w:r>
      <w:r w:rsidRPr="000C00CC">
        <w:rPr>
          <w:bCs/>
          <w:color w:val="000000"/>
        </w:rPr>
        <w:t xml:space="preserve">Личностно-развивающее взаимодействие </w:t>
      </w:r>
      <w:r w:rsidRPr="000C00CC">
        <w:rPr>
          <w:rFonts w:eastAsia="SimSun"/>
          <w:kern w:val="1"/>
          <w:lang w:eastAsia="hi-IN" w:bidi="hi-IN"/>
        </w:rPr>
        <w:t xml:space="preserve">является неотъемлемой составной частью социальной ситуации </w:t>
      </w:r>
      <w:r w:rsidRPr="000C00CC">
        <w:rPr>
          <w:rFonts w:eastAsia="SimSun"/>
          <w:kern w:val="1"/>
          <w:lang w:eastAsia="hi-IN" w:bidi="hi-IN"/>
        </w:rPr>
        <w:lastRenderedPageBreak/>
        <w:t xml:space="preserve">развития ребенка в организации, условием его эмоционального благополучия и полноценного развития. </w:t>
      </w:r>
    </w:p>
    <w:p w14:paraId="6338144A" w14:textId="77777777" w:rsidR="004862BC" w:rsidRPr="000C00CC" w:rsidRDefault="004862BC" w:rsidP="004862BC">
      <w:pPr>
        <w:pStyle w:val="a4"/>
        <w:spacing w:line="360" w:lineRule="auto"/>
        <w:jc w:val="both"/>
        <w:rPr>
          <w:bCs/>
          <w:color w:val="000000"/>
        </w:rPr>
      </w:pPr>
      <w:r w:rsidRPr="000C00CC">
        <w:rPr>
          <w:rFonts w:eastAsia="Times New Roman"/>
          <w:b/>
          <w:bCs/>
          <w:color w:val="000000"/>
        </w:rPr>
        <w:t xml:space="preserve">5. </w:t>
      </w:r>
      <w:r w:rsidRPr="000C00CC">
        <w:rPr>
          <w:rFonts w:eastAsia="Times New Roman"/>
          <w:b/>
          <w:bCs/>
          <w:i/>
          <w:color w:val="000000"/>
        </w:rPr>
        <w:t>Содействие и сотрудничество детей и взрослых</w:t>
      </w:r>
      <w:r w:rsidRPr="000C00CC">
        <w:rPr>
          <w:rFonts w:eastAsia="Times New Roman"/>
          <w:b/>
          <w:bCs/>
          <w:color w:val="000000"/>
        </w:rPr>
        <w:t xml:space="preserve">, </w:t>
      </w:r>
      <w:r w:rsidRPr="000C00CC">
        <w:rPr>
          <w:rFonts w:eastAsia="Times New Roman"/>
          <w:b/>
          <w:bCs/>
          <w:i/>
          <w:color w:val="000000"/>
        </w:rPr>
        <w:t>признание ребенка полноценным участником (субъектом) образовательных отношений</w:t>
      </w:r>
      <w:r w:rsidRPr="000C00CC">
        <w:rPr>
          <w:rFonts w:eastAsia="Times New Roman"/>
          <w:b/>
          <w:bCs/>
          <w:color w:val="000000"/>
        </w:rPr>
        <w:t>.</w:t>
      </w:r>
      <w:r w:rsidRPr="000C00CC">
        <w:rPr>
          <w:rFonts w:eastAsia="Times New Roman"/>
          <w:bCs/>
          <w:color w:val="000000"/>
        </w:rPr>
        <w:t xml:space="preserve"> </w:t>
      </w:r>
      <w:r w:rsidRPr="000C00CC">
        <w:rPr>
          <w:bCs/>
          <w:color w:val="000000"/>
        </w:rPr>
        <w:t xml:space="preserve">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w:t>
      </w:r>
      <w:r w:rsidRPr="000C00CC">
        <w:rPr>
          <w:bCs/>
        </w:rPr>
        <w:t>образовательных отношений.</w:t>
      </w:r>
      <w:r w:rsidRPr="000C00CC">
        <w:rPr>
          <w:bCs/>
          <w:color w:val="000000"/>
        </w:rPr>
        <w:t xml:space="preserve">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14:paraId="796F4979" w14:textId="77777777" w:rsidR="004862BC" w:rsidRPr="000C00CC" w:rsidRDefault="004862BC" w:rsidP="004862BC">
      <w:pPr>
        <w:pStyle w:val="a4"/>
        <w:spacing w:line="360" w:lineRule="auto"/>
        <w:jc w:val="both"/>
        <w:rPr>
          <w:bCs/>
          <w:color w:val="000000"/>
        </w:rPr>
      </w:pPr>
      <w:r w:rsidRPr="000C00CC">
        <w:rPr>
          <w:rFonts w:eastAsia="Times New Roman"/>
          <w:b/>
          <w:bCs/>
          <w:color w:val="000000"/>
        </w:rPr>
        <w:t xml:space="preserve">6. </w:t>
      </w:r>
      <w:r w:rsidRPr="000C00CC">
        <w:rPr>
          <w:rFonts w:eastAsia="Times New Roman"/>
          <w:b/>
          <w:bCs/>
          <w:i/>
          <w:color w:val="000000"/>
        </w:rPr>
        <w:t>Сотрудничество Организации с семьей</w:t>
      </w:r>
      <w:r w:rsidRPr="000C00CC">
        <w:rPr>
          <w:rFonts w:eastAsia="Times New Roman"/>
          <w:b/>
          <w:bCs/>
          <w:color w:val="000000"/>
        </w:rPr>
        <w:t>.</w:t>
      </w:r>
      <w:r w:rsidRPr="000C00CC">
        <w:rPr>
          <w:rFonts w:eastAsia="Times New Roman"/>
          <w:bCs/>
          <w:color w:val="000000"/>
        </w:rPr>
        <w:t xml:space="preserve"> С</w:t>
      </w:r>
      <w:r w:rsidRPr="000C00CC">
        <w:rPr>
          <w:bCs/>
          <w:color w:val="000000"/>
        </w:rPr>
        <w:t xml:space="preserve">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Организации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 </w:t>
      </w:r>
    </w:p>
    <w:p w14:paraId="3D62AB0E" w14:textId="77777777" w:rsidR="004862BC" w:rsidRPr="000C00CC" w:rsidRDefault="004862BC" w:rsidP="004862BC">
      <w:pPr>
        <w:pStyle w:val="a4"/>
        <w:spacing w:line="360" w:lineRule="auto"/>
        <w:jc w:val="both"/>
        <w:rPr>
          <w:bCs/>
          <w:color w:val="000000"/>
        </w:rPr>
      </w:pPr>
      <w:r w:rsidRPr="000C00CC">
        <w:rPr>
          <w:b/>
          <w:bCs/>
          <w:color w:val="000000"/>
        </w:rPr>
        <w:t xml:space="preserve">7. </w:t>
      </w:r>
      <w:r w:rsidRPr="000C00CC">
        <w:rPr>
          <w:b/>
          <w:bCs/>
          <w:i/>
          <w:color w:val="000000"/>
        </w:rPr>
        <w:t>Сетевое взаимодействие с организациями</w:t>
      </w:r>
      <w:r w:rsidRPr="000C00CC">
        <w:rPr>
          <w:bCs/>
          <w:color w:val="000000"/>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w:t>
      </w:r>
      <w:r w:rsidRPr="000C00CC">
        <w:rPr>
          <w:bCs/>
        </w:rPr>
        <w:t xml:space="preserve">и вариативных программ дополнительного образования детей </w:t>
      </w:r>
      <w:r w:rsidRPr="000C00CC">
        <w:rPr>
          <w:bCs/>
          <w:color w:val="000000"/>
        </w:rPr>
        <w:t xml:space="preserve">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w:t>
      </w:r>
      <w:r w:rsidRPr="000C00CC">
        <w:rPr>
          <w:bCs/>
        </w:rPr>
        <w:t>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w:t>
      </w:r>
      <w:r w:rsidRPr="000C00CC">
        <w:rPr>
          <w:bCs/>
          <w:color w:val="000000"/>
        </w:rPr>
        <w:t xml:space="preserve"> особых потребностей детей, оказанию психолого-педагогической и медицинской поддержки в случае необходимости (центры семейного консультирования и др.). </w:t>
      </w:r>
    </w:p>
    <w:p w14:paraId="0D491AEB" w14:textId="77777777" w:rsidR="004862BC" w:rsidRPr="000C00CC" w:rsidRDefault="004862BC" w:rsidP="004862BC">
      <w:pPr>
        <w:pStyle w:val="a4"/>
        <w:spacing w:line="360" w:lineRule="auto"/>
        <w:jc w:val="both"/>
        <w:rPr>
          <w:rFonts w:eastAsia="Times New Roman"/>
          <w:color w:val="000000"/>
        </w:rPr>
      </w:pPr>
      <w:r w:rsidRPr="000C00CC">
        <w:rPr>
          <w:rFonts w:eastAsia="Times New Roman"/>
          <w:b/>
          <w:bCs/>
          <w:color w:val="000000"/>
        </w:rPr>
        <w:t xml:space="preserve">8. </w:t>
      </w:r>
      <w:r w:rsidRPr="000C00CC">
        <w:rPr>
          <w:rFonts w:eastAsia="Times New Roman"/>
          <w:b/>
          <w:bCs/>
          <w:i/>
          <w:color w:val="000000"/>
        </w:rPr>
        <w:t>Индивидуализация дошкольного образования</w:t>
      </w:r>
      <w:r w:rsidRPr="000C00CC">
        <w:rPr>
          <w:rFonts w:eastAsia="Times New Roman"/>
          <w:bCs/>
          <w:i/>
          <w:color w:val="000000"/>
        </w:rPr>
        <w:t xml:space="preserve"> </w:t>
      </w:r>
      <w:r w:rsidRPr="000C00CC">
        <w:rPr>
          <w:rFonts w:eastAsia="Times New Roman"/>
          <w:bCs/>
        </w:rPr>
        <w:t xml:space="preserve">предполагает такое </w:t>
      </w:r>
      <w:r w:rsidRPr="000C00CC">
        <w:rPr>
          <w:rFonts w:eastAsia="Times New Roman"/>
          <w:bCs/>
          <w:color w:val="000000"/>
        </w:rPr>
        <w:t xml:space="preserve">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w:t>
      </w:r>
      <w:r w:rsidRPr="000C00CC">
        <w:rPr>
          <w:rFonts w:eastAsia="Times New Roman"/>
          <w:bCs/>
        </w:rPr>
        <w:t>интересы, мотивы</w:t>
      </w:r>
      <w:r w:rsidRPr="000C00CC">
        <w:rPr>
          <w:rFonts w:eastAsia="Times New Roman"/>
          <w:bCs/>
          <w:color w:val="000000"/>
        </w:rPr>
        <w:t xml:space="preserve">, способности </w:t>
      </w:r>
      <w:r w:rsidRPr="000C00CC">
        <w:rPr>
          <w:rFonts w:eastAsia="Times New Roman"/>
          <w:bCs/>
        </w:rPr>
        <w:t>и возрастно-психологические</w:t>
      </w:r>
      <w:r w:rsidRPr="000C00CC">
        <w:rPr>
          <w:rFonts w:eastAsia="Times New Roman"/>
          <w:bCs/>
          <w:color w:val="000000"/>
        </w:rPr>
        <w:t xml:space="preserve"> особенности. При этом сам ребенок становится активным в выборе содержания своего образования, </w:t>
      </w:r>
      <w:r w:rsidRPr="000C00CC">
        <w:rPr>
          <w:rFonts w:eastAsia="Times New Roman"/>
          <w:bCs/>
        </w:rPr>
        <w:t xml:space="preserve">разных форм активности. Для реализации этого принципа необходимы </w:t>
      </w:r>
      <w:r w:rsidRPr="000C00CC">
        <w:rPr>
          <w:rFonts w:eastAsia="Times New Roman"/>
        </w:rPr>
        <w:t>регулярное наблюдение за развитием</w:t>
      </w:r>
      <w:r w:rsidRPr="000C00CC">
        <w:rPr>
          <w:rFonts w:eastAsia="Times New Roman"/>
          <w:color w:val="000000"/>
        </w:rPr>
        <w:t xml:space="preserve"> ребенка, сбор данных о нем, анализ его </w:t>
      </w:r>
      <w:r w:rsidRPr="000C00CC">
        <w:rPr>
          <w:rFonts w:eastAsia="Times New Roman"/>
        </w:rPr>
        <w:t>действий и поступков</w:t>
      </w:r>
      <w:r w:rsidRPr="000C00CC">
        <w:rPr>
          <w:rFonts w:eastAsia="Times New Roman"/>
          <w:color w:val="000000"/>
        </w:rPr>
        <w:t xml:space="preserve">; </w:t>
      </w:r>
      <w:r w:rsidRPr="000C00CC">
        <w:rPr>
          <w:rFonts w:eastAsia="Times New Roman"/>
          <w:color w:val="000000"/>
        </w:rPr>
        <w:lastRenderedPageBreak/>
        <w:t>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14:paraId="489A7340" w14:textId="77777777" w:rsidR="004862BC" w:rsidRPr="000C00CC" w:rsidRDefault="004862BC" w:rsidP="004862BC">
      <w:pPr>
        <w:pStyle w:val="a4"/>
        <w:spacing w:line="360" w:lineRule="auto"/>
        <w:jc w:val="both"/>
        <w:rPr>
          <w:rFonts w:eastAsia="Times New Roman"/>
          <w:bCs/>
          <w:color w:val="000000"/>
        </w:rPr>
      </w:pPr>
      <w:r w:rsidRPr="000C00CC">
        <w:rPr>
          <w:rFonts w:eastAsia="Times New Roman"/>
          <w:b/>
          <w:bCs/>
          <w:color w:val="000000"/>
        </w:rPr>
        <w:t xml:space="preserve">9. </w:t>
      </w:r>
      <w:r w:rsidRPr="000C00CC">
        <w:rPr>
          <w:rFonts w:eastAsia="Times New Roman"/>
          <w:b/>
          <w:bCs/>
          <w:i/>
          <w:color w:val="000000"/>
        </w:rPr>
        <w:t xml:space="preserve">Возрастная адекватность </w:t>
      </w:r>
      <w:r w:rsidRPr="000C00CC">
        <w:rPr>
          <w:rFonts w:eastAsia="Times New Roman"/>
          <w:b/>
          <w:i/>
          <w:color w:val="000000"/>
        </w:rPr>
        <w:t>образования</w:t>
      </w:r>
      <w:r w:rsidRPr="000C00CC">
        <w:rPr>
          <w:rFonts w:eastAsia="Times New Roman"/>
          <w:i/>
          <w:color w:val="000000"/>
        </w:rPr>
        <w:t>.</w:t>
      </w:r>
      <w:r w:rsidRPr="000C00CC">
        <w:rPr>
          <w:rFonts w:eastAsia="Times New Roman"/>
          <w:color w:val="000000"/>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w:t>
      </w:r>
      <w:r w:rsidRPr="000C00CC">
        <w:rPr>
          <w:rFonts w:eastAsia="Times New Roman"/>
          <w:bCs/>
          <w:color w:val="000000"/>
        </w:rPr>
        <w:t xml:space="preserve">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w:t>
      </w:r>
      <w:r w:rsidRPr="000C00CC">
        <w:rPr>
          <w:rFonts w:eastAsia="Times New Roman"/>
          <w:color w:val="000000"/>
        </w:rPr>
        <w:t>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14:paraId="68443BD5" w14:textId="77777777" w:rsidR="004862BC" w:rsidRPr="000C00CC" w:rsidRDefault="004862BC" w:rsidP="004862BC">
      <w:pPr>
        <w:pStyle w:val="a4"/>
        <w:spacing w:line="360" w:lineRule="auto"/>
        <w:jc w:val="both"/>
        <w:rPr>
          <w:rFonts w:eastAsia="Times New Roman"/>
          <w:bCs/>
          <w:color w:val="000000"/>
        </w:rPr>
      </w:pPr>
      <w:r w:rsidRPr="000C00CC">
        <w:rPr>
          <w:rFonts w:eastAsia="Times New Roman"/>
          <w:b/>
          <w:bCs/>
          <w:color w:val="000000"/>
        </w:rPr>
        <w:t xml:space="preserve">10. </w:t>
      </w:r>
      <w:r w:rsidRPr="000C00CC">
        <w:rPr>
          <w:rFonts w:eastAsia="Times New Roman"/>
          <w:b/>
          <w:bCs/>
          <w:i/>
          <w:color w:val="000000"/>
        </w:rPr>
        <w:t>Развивающее вариативное образование.</w:t>
      </w:r>
      <w:r w:rsidRPr="000C00CC">
        <w:rPr>
          <w:rFonts w:eastAsia="Times New Roman"/>
          <w:bCs/>
          <w:i/>
          <w:color w:val="000000"/>
        </w:rPr>
        <w:t xml:space="preserve"> </w:t>
      </w:r>
      <w:r w:rsidRPr="000C00CC">
        <w:rPr>
          <w:rFonts w:eastAsia="Times New Roman"/>
          <w:bCs/>
          <w:color w:val="000000"/>
        </w:rPr>
        <w:t xml:space="preserve">Этот принцип </w:t>
      </w:r>
      <w:r w:rsidRPr="000C00CC">
        <w:rPr>
          <w:rFonts w:eastAsia="Times New Roman"/>
          <w:color w:val="000000"/>
        </w:rPr>
        <w:t xml:space="preserve">предполагает, что образовательное содержание предлагается ребенку </w:t>
      </w:r>
      <w:r w:rsidRPr="000C00CC">
        <w:rPr>
          <w:rFonts w:eastAsia="Times New Roman"/>
        </w:rPr>
        <w:t>через разные виды деятельности</w:t>
      </w:r>
      <w:r w:rsidRPr="000C00CC">
        <w:rPr>
          <w:rFonts w:eastAsia="Times New Roman"/>
          <w:color w:val="000000"/>
        </w:rPr>
        <w:t xml:space="preserve"> с учетом его актуальных и потенциальных возможностей усвоения этого содержания и совершения им тех или иных действий, с учетом его интересов, </w:t>
      </w:r>
      <w:r w:rsidRPr="000C00CC">
        <w:rPr>
          <w:rFonts w:eastAsia="Times New Roman"/>
        </w:rPr>
        <w:t>мотивов</w:t>
      </w:r>
      <w:r w:rsidRPr="000C00CC">
        <w:rPr>
          <w:rFonts w:eastAsia="Times New Roman"/>
          <w:color w:val="000000"/>
        </w:rPr>
        <w:t xml:space="preserve"> и способностей. Данный принцип предполагает работу педагога с ориентацией на зону ближайшего развития ребенка (Л.С. Выготский), что способствует развитию</w:t>
      </w:r>
      <w:r w:rsidRPr="000C00CC">
        <w:rPr>
          <w:rFonts w:eastAsia="Times New Roman"/>
        </w:rPr>
        <w:t>, расширению</w:t>
      </w:r>
      <w:r w:rsidRPr="000C00CC">
        <w:rPr>
          <w:rFonts w:eastAsia="Times New Roman"/>
          <w:color w:val="000000"/>
        </w:rPr>
        <w:t xml:space="preserve"> как явных, так и скрытых возможностей </w:t>
      </w:r>
      <w:r w:rsidRPr="000C00CC">
        <w:rPr>
          <w:rFonts w:eastAsia="Times New Roman"/>
        </w:rPr>
        <w:t>ребенка</w:t>
      </w:r>
      <w:r w:rsidRPr="000C00CC">
        <w:rPr>
          <w:rFonts w:eastAsia="Times New Roman"/>
          <w:color w:val="000000"/>
        </w:rPr>
        <w:t>.</w:t>
      </w:r>
    </w:p>
    <w:p w14:paraId="1CB85590" w14:textId="77777777" w:rsidR="004862BC" w:rsidRPr="000C00CC" w:rsidRDefault="004862BC" w:rsidP="004862BC">
      <w:pPr>
        <w:pStyle w:val="a4"/>
        <w:spacing w:line="360" w:lineRule="auto"/>
        <w:jc w:val="both"/>
      </w:pPr>
      <w:r w:rsidRPr="000C00CC">
        <w:rPr>
          <w:b/>
        </w:rPr>
        <w:t xml:space="preserve">11. </w:t>
      </w:r>
      <w:r w:rsidRPr="000C00CC">
        <w:rPr>
          <w:b/>
          <w:i/>
        </w:rPr>
        <w:t xml:space="preserve">Полнота содержания и интеграция </w:t>
      </w:r>
      <w:r w:rsidRPr="000C00CC">
        <w:rPr>
          <w:b/>
          <w:bCs/>
          <w:i/>
        </w:rPr>
        <w:t>отдельных образовательных областей</w:t>
      </w:r>
      <w:r w:rsidRPr="000C00CC">
        <w:rPr>
          <w:bCs/>
        </w:rPr>
        <w:t xml:space="preserve">. </w:t>
      </w:r>
      <w:r w:rsidRPr="000C00CC">
        <w:t>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14:paraId="66B74077" w14:textId="77777777" w:rsidR="004862BC" w:rsidRDefault="004862BC" w:rsidP="004862BC">
      <w:pPr>
        <w:pStyle w:val="a4"/>
        <w:spacing w:line="360" w:lineRule="auto"/>
        <w:jc w:val="both"/>
        <w:rPr>
          <w:rFonts w:eastAsia="Times New Roman"/>
          <w:bCs/>
          <w:color w:val="000000"/>
        </w:rPr>
      </w:pPr>
      <w:r w:rsidRPr="000C00CC">
        <w:rPr>
          <w:rFonts w:eastAsia="Times New Roman"/>
          <w:b/>
          <w:bCs/>
          <w:color w:val="000000"/>
        </w:rPr>
        <w:t xml:space="preserve">12. </w:t>
      </w:r>
      <w:r w:rsidRPr="000C00CC">
        <w:rPr>
          <w:rFonts w:eastAsia="Times New Roman"/>
          <w:b/>
          <w:bCs/>
          <w:i/>
          <w:color w:val="000000"/>
        </w:rPr>
        <w:t>Инвариантность ценностей и целей при вариативности средств реализации и достижения целей Программы.</w:t>
      </w:r>
      <w:r w:rsidRPr="000C00CC">
        <w:rPr>
          <w:rFonts w:eastAsia="Times New Roman"/>
          <w:bCs/>
          <w:i/>
          <w:color w:val="000000"/>
        </w:rPr>
        <w:t xml:space="preserve"> </w:t>
      </w:r>
      <w:r w:rsidRPr="000C00CC">
        <w:rPr>
          <w:rFonts w:eastAsia="Times New Roman"/>
          <w:bCs/>
        </w:rPr>
        <w:t>Стандарт и Программа задают инвариантные ценности и ориентиры</w:t>
      </w:r>
      <w:r w:rsidRPr="000C00CC">
        <w:rPr>
          <w:rFonts w:eastAsia="Times New Roman"/>
          <w:bCs/>
          <w:color w:val="000000"/>
        </w:rPr>
        <w:t xml:space="preserve">, с учетом которых Организация должна разработать свою основную образовательную программу и </w:t>
      </w:r>
      <w:r w:rsidRPr="000C00CC">
        <w:rPr>
          <w:rFonts w:eastAsia="Times New Roman"/>
          <w:bCs/>
        </w:rPr>
        <w:t xml:space="preserve">которые для нее являются научно-методическими опорами в современном мире разнообразия и неопределенности. </w:t>
      </w:r>
      <w:r w:rsidRPr="000C00CC">
        <w:rPr>
          <w:rFonts w:eastAsia="Times New Roman"/>
          <w:bCs/>
          <w:color w:val="000000"/>
        </w:rPr>
        <w:t xml:space="preserve">При этом Программа оставляет за Организацией право выбора способов их достижения, </w:t>
      </w:r>
      <w:r w:rsidRPr="000C00CC">
        <w:rPr>
          <w:rFonts w:eastAsia="Times New Roman"/>
          <w:bCs/>
        </w:rPr>
        <w:t>выбора образовательных программ</w:t>
      </w:r>
      <w:r w:rsidRPr="000C00CC">
        <w:rPr>
          <w:rFonts w:eastAsia="Times New Roman"/>
          <w:bCs/>
          <w:color w:val="000000"/>
        </w:rPr>
        <w:t xml:space="preserve">, учитывающих многообразие конкретных социокультурных, географических, климатических условий реализации Программы, </w:t>
      </w:r>
      <w:r w:rsidRPr="000C00CC">
        <w:rPr>
          <w:rFonts w:eastAsia="Times New Roman"/>
          <w:bCs/>
          <w:color w:val="000000"/>
        </w:rPr>
        <w:lastRenderedPageBreak/>
        <w:t xml:space="preserve">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 </w:t>
      </w:r>
    </w:p>
    <w:p w14:paraId="1F30F631" w14:textId="77777777" w:rsidR="004862BC" w:rsidRPr="00514F45" w:rsidRDefault="004862BC" w:rsidP="004862BC">
      <w:pPr>
        <w:pStyle w:val="a4"/>
        <w:spacing w:line="360" w:lineRule="auto"/>
        <w:ind w:firstLine="360"/>
        <w:jc w:val="both"/>
        <w:rPr>
          <w:rFonts w:eastAsia="Times New Roman"/>
          <w:b/>
          <w:color w:val="000000"/>
          <w:u w:val="single"/>
        </w:rPr>
      </w:pPr>
      <w:r w:rsidRPr="00514F45">
        <w:rPr>
          <w:rFonts w:eastAsia="Times New Roman"/>
          <w:b/>
          <w:color w:val="000000"/>
          <w:u w:val="single"/>
        </w:rPr>
        <w:t>Инновационная программа «ОТ РОЖДЕНИЯ ДО ШКОЛЫ» реализует следующие основные принципы и положения:</w:t>
      </w:r>
    </w:p>
    <w:p w14:paraId="34616AED" w14:textId="77777777" w:rsidR="004862BC" w:rsidRPr="00B35FBF" w:rsidRDefault="004862BC" w:rsidP="00572804">
      <w:pPr>
        <w:pStyle w:val="a4"/>
        <w:numPr>
          <w:ilvl w:val="0"/>
          <w:numId w:val="19"/>
        </w:numPr>
        <w:spacing w:line="360" w:lineRule="auto"/>
        <w:jc w:val="both"/>
        <w:rPr>
          <w:rFonts w:eastAsia="Times New Roman"/>
          <w:bCs/>
          <w:color w:val="000000"/>
        </w:rPr>
      </w:pPr>
      <w:r w:rsidRPr="00B35FBF">
        <w:rPr>
          <w:rFonts w:eastAsia="Times New Roman"/>
          <w:bCs/>
          <w:color w:val="000000"/>
        </w:rPr>
        <w:t>Обеспечивает всестороннее развитие каждого ребенка, в том числе развитие социальных, нравственных, эстетических, интеллектуальных,</w:t>
      </w:r>
      <w:r>
        <w:rPr>
          <w:rFonts w:eastAsia="Times New Roman"/>
          <w:bCs/>
          <w:color w:val="000000"/>
        </w:rPr>
        <w:t xml:space="preserve"> </w:t>
      </w:r>
      <w:r w:rsidRPr="00B35FBF">
        <w:rPr>
          <w:rFonts w:eastAsia="Times New Roman"/>
          <w:bCs/>
          <w:color w:val="000000"/>
        </w:rPr>
        <w:t>физических качеств, инициативности, самостоятельности и  ответственности ребенка;</w:t>
      </w:r>
    </w:p>
    <w:p w14:paraId="184FD79F" w14:textId="77777777" w:rsidR="004862BC" w:rsidRPr="00B35FBF" w:rsidRDefault="004862BC" w:rsidP="00572804">
      <w:pPr>
        <w:pStyle w:val="a4"/>
        <w:numPr>
          <w:ilvl w:val="0"/>
          <w:numId w:val="19"/>
        </w:numPr>
        <w:spacing w:line="360" w:lineRule="auto"/>
        <w:jc w:val="both"/>
        <w:rPr>
          <w:rFonts w:eastAsia="Times New Roman"/>
          <w:bCs/>
          <w:color w:val="000000"/>
        </w:rPr>
      </w:pPr>
      <w:r w:rsidRPr="00B35FBF">
        <w:rPr>
          <w:rFonts w:eastAsia="Times New Roman"/>
          <w:bCs/>
          <w:color w:val="000000"/>
        </w:rPr>
        <w:t>Реализует принцип возрастного соответствия — предлагает содержания и методы дошкольного образования в соответствии с психологическими законами развития и возрастными возможностями детей;</w:t>
      </w:r>
    </w:p>
    <w:p w14:paraId="4A0FBA37" w14:textId="77777777" w:rsidR="004862BC" w:rsidRPr="00B35FBF" w:rsidRDefault="004862BC" w:rsidP="00572804">
      <w:pPr>
        <w:pStyle w:val="a4"/>
        <w:numPr>
          <w:ilvl w:val="0"/>
          <w:numId w:val="19"/>
        </w:numPr>
        <w:spacing w:line="360" w:lineRule="auto"/>
        <w:jc w:val="both"/>
        <w:rPr>
          <w:rFonts w:eastAsia="Times New Roman"/>
          <w:bCs/>
          <w:color w:val="000000"/>
        </w:rPr>
      </w:pPr>
      <w:r w:rsidRPr="00B35FBF">
        <w:rPr>
          <w:rFonts w:eastAsia="Times New Roman"/>
          <w:bCs/>
          <w:color w:val="000000"/>
        </w:rPr>
        <w:t>Сочетает принципы научной обоснованности и  практической применимости —соответствует основным положениям возрастной психологии и  дошкольной педагогики и  может быть успешно реализована в массовой практике дошкольного образования;</w:t>
      </w:r>
    </w:p>
    <w:p w14:paraId="5867A672" w14:textId="77777777" w:rsidR="004862BC" w:rsidRPr="00B35FBF" w:rsidRDefault="004862BC" w:rsidP="00572804">
      <w:pPr>
        <w:pStyle w:val="a4"/>
        <w:numPr>
          <w:ilvl w:val="0"/>
          <w:numId w:val="19"/>
        </w:numPr>
        <w:spacing w:line="360" w:lineRule="auto"/>
        <w:jc w:val="both"/>
        <w:rPr>
          <w:rFonts w:eastAsia="Times New Roman"/>
          <w:bCs/>
          <w:color w:val="000000"/>
        </w:rPr>
      </w:pPr>
      <w:r w:rsidRPr="00B35FBF">
        <w:rPr>
          <w:rFonts w:eastAsia="Times New Roman"/>
          <w:bCs/>
          <w:color w:val="000000"/>
        </w:rPr>
        <w:t>Соответствует критериям полноты, необходимости и достаточности — решает поставленные цели и задачи на необходимом и достаточном материале, максимально приближаясь к разумному «минимуму»;</w:t>
      </w:r>
    </w:p>
    <w:p w14:paraId="1B6954C8" w14:textId="77777777" w:rsidR="004862BC" w:rsidRPr="00B35FBF" w:rsidRDefault="004862BC" w:rsidP="00572804">
      <w:pPr>
        <w:pStyle w:val="a4"/>
        <w:numPr>
          <w:ilvl w:val="0"/>
          <w:numId w:val="19"/>
        </w:numPr>
        <w:spacing w:line="360" w:lineRule="auto"/>
        <w:jc w:val="both"/>
        <w:rPr>
          <w:rFonts w:eastAsia="Times New Roman"/>
          <w:bCs/>
          <w:color w:val="000000"/>
        </w:rPr>
      </w:pPr>
      <w:r w:rsidRPr="00B35FBF">
        <w:rPr>
          <w:rFonts w:eastAsia="Times New Roman"/>
          <w:bCs/>
          <w:color w:val="000000"/>
        </w:rPr>
        <w:t>Объединяет обучение и воспитание в целостный образовательный процесс на  основе традиционных российских духовно-нравственных и социокультурных ценностей;</w:t>
      </w:r>
    </w:p>
    <w:p w14:paraId="32E64FAE" w14:textId="77777777" w:rsidR="004862BC" w:rsidRPr="00B35FBF" w:rsidRDefault="004862BC" w:rsidP="00572804">
      <w:pPr>
        <w:pStyle w:val="a4"/>
        <w:numPr>
          <w:ilvl w:val="0"/>
          <w:numId w:val="19"/>
        </w:numPr>
        <w:spacing w:line="360" w:lineRule="auto"/>
        <w:jc w:val="both"/>
        <w:rPr>
          <w:rFonts w:eastAsia="Times New Roman"/>
          <w:bCs/>
          <w:color w:val="000000"/>
        </w:rPr>
      </w:pPr>
      <w:r w:rsidRPr="00B35FBF">
        <w:rPr>
          <w:rFonts w:eastAsia="Times New Roman"/>
          <w:bCs/>
          <w:color w:val="000000"/>
        </w:rPr>
        <w:t>Построена на принципах позитивной социализации детей на основе принятых в обществе правил и норм поведения в интересах человека, семьи, общества и государства;</w:t>
      </w:r>
    </w:p>
    <w:p w14:paraId="488B8394" w14:textId="77777777" w:rsidR="004862BC" w:rsidRPr="00B35FBF" w:rsidRDefault="004862BC" w:rsidP="00572804">
      <w:pPr>
        <w:pStyle w:val="a4"/>
        <w:numPr>
          <w:ilvl w:val="0"/>
          <w:numId w:val="19"/>
        </w:numPr>
        <w:spacing w:line="360" w:lineRule="auto"/>
        <w:jc w:val="both"/>
        <w:rPr>
          <w:rFonts w:eastAsia="Times New Roman"/>
          <w:bCs/>
          <w:color w:val="000000"/>
        </w:rPr>
      </w:pPr>
      <w:r w:rsidRPr="00B35FBF">
        <w:rPr>
          <w:rFonts w:eastAsia="Times New Roman"/>
          <w:bCs/>
          <w:color w:val="000000"/>
        </w:rPr>
        <w:t>Обеспечивает преемственность между всеми возрастными дошкольными группами и между детским садом и начальной школой;</w:t>
      </w:r>
    </w:p>
    <w:p w14:paraId="2B43958A" w14:textId="77777777" w:rsidR="004862BC" w:rsidRPr="00B35FBF" w:rsidRDefault="004862BC" w:rsidP="00572804">
      <w:pPr>
        <w:pStyle w:val="a4"/>
        <w:numPr>
          <w:ilvl w:val="0"/>
          <w:numId w:val="19"/>
        </w:numPr>
        <w:spacing w:line="360" w:lineRule="auto"/>
        <w:jc w:val="both"/>
        <w:rPr>
          <w:rFonts w:eastAsia="Times New Roman"/>
          <w:bCs/>
          <w:color w:val="000000"/>
        </w:rPr>
      </w:pPr>
      <w:r w:rsidRPr="00B35FBF">
        <w:rPr>
          <w:rFonts w:eastAsia="Times New Roman"/>
          <w:bCs/>
          <w:color w:val="000000"/>
        </w:rPr>
        <w:t>Реализует принцип индивидуализации дошкольного образования, что означает построение образовательного процесса с учетом индивидуальных особенностей, возможностей и интересов детей;</w:t>
      </w:r>
    </w:p>
    <w:p w14:paraId="5ACCA1A1" w14:textId="77777777" w:rsidR="004862BC" w:rsidRPr="00B35FBF" w:rsidRDefault="004862BC" w:rsidP="00572804">
      <w:pPr>
        <w:pStyle w:val="a4"/>
        <w:numPr>
          <w:ilvl w:val="0"/>
          <w:numId w:val="19"/>
        </w:numPr>
        <w:spacing w:line="360" w:lineRule="auto"/>
        <w:jc w:val="both"/>
        <w:rPr>
          <w:rFonts w:eastAsia="Times New Roman"/>
          <w:bCs/>
          <w:color w:val="000000"/>
        </w:rPr>
      </w:pPr>
      <w:r w:rsidRPr="00B35FBF">
        <w:rPr>
          <w:rFonts w:eastAsia="Times New Roman"/>
          <w:bCs/>
          <w:color w:val="000000"/>
        </w:rPr>
        <w:t>Базируется на  личностно-ориентированном взаимодействии взрослого с ребенком, что означает понимание (признание) уникальности, неповторимости каждого ребенка; поддержку и развитие инициативы детей в различных видах деятельности;</w:t>
      </w:r>
    </w:p>
    <w:p w14:paraId="776176CD" w14:textId="77777777" w:rsidR="004862BC" w:rsidRPr="00B35FBF" w:rsidRDefault="004862BC" w:rsidP="00572804">
      <w:pPr>
        <w:pStyle w:val="a4"/>
        <w:numPr>
          <w:ilvl w:val="0"/>
          <w:numId w:val="19"/>
        </w:numPr>
        <w:spacing w:line="360" w:lineRule="auto"/>
        <w:jc w:val="both"/>
        <w:rPr>
          <w:rFonts w:eastAsia="Times New Roman"/>
          <w:bCs/>
          <w:color w:val="000000"/>
        </w:rPr>
      </w:pPr>
      <w:r w:rsidRPr="00B35FBF">
        <w:rPr>
          <w:rFonts w:eastAsia="Times New Roman"/>
          <w:bCs/>
          <w:color w:val="000000"/>
        </w:rPr>
        <w:t>Предусматривает учет региональной специфики и  варьирование</w:t>
      </w:r>
      <w:r>
        <w:rPr>
          <w:rFonts w:eastAsia="Times New Roman"/>
          <w:bCs/>
          <w:color w:val="000000"/>
        </w:rPr>
        <w:t xml:space="preserve"> </w:t>
      </w:r>
      <w:r w:rsidRPr="00B35FBF">
        <w:rPr>
          <w:rFonts w:eastAsia="Times New Roman"/>
          <w:bCs/>
          <w:color w:val="000000"/>
        </w:rPr>
        <w:t>образовательного процесса в зависимости от региональных особенностей;</w:t>
      </w:r>
    </w:p>
    <w:p w14:paraId="71178417" w14:textId="77777777" w:rsidR="004862BC" w:rsidRPr="00B35FBF" w:rsidRDefault="004862BC" w:rsidP="00572804">
      <w:pPr>
        <w:pStyle w:val="a4"/>
        <w:numPr>
          <w:ilvl w:val="0"/>
          <w:numId w:val="19"/>
        </w:numPr>
        <w:spacing w:line="360" w:lineRule="auto"/>
        <w:jc w:val="both"/>
        <w:rPr>
          <w:rFonts w:eastAsia="Times New Roman"/>
          <w:bCs/>
          <w:color w:val="000000"/>
        </w:rPr>
      </w:pPr>
      <w:r w:rsidRPr="00B35FBF">
        <w:rPr>
          <w:rFonts w:eastAsia="Times New Roman"/>
          <w:bCs/>
          <w:color w:val="000000"/>
        </w:rPr>
        <w:t>Реализует принцип открытости дошкольного образования;</w:t>
      </w:r>
    </w:p>
    <w:p w14:paraId="2E335CAB" w14:textId="77777777" w:rsidR="004862BC" w:rsidRPr="00B35FBF" w:rsidRDefault="004862BC" w:rsidP="00572804">
      <w:pPr>
        <w:pStyle w:val="a4"/>
        <w:numPr>
          <w:ilvl w:val="0"/>
          <w:numId w:val="19"/>
        </w:numPr>
        <w:spacing w:line="360" w:lineRule="auto"/>
        <w:jc w:val="both"/>
        <w:rPr>
          <w:rFonts w:eastAsia="Times New Roman"/>
          <w:bCs/>
          <w:color w:val="000000"/>
        </w:rPr>
      </w:pPr>
      <w:r w:rsidRPr="00B35FBF">
        <w:rPr>
          <w:rFonts w:eastAsia="Times New Roman"/>
          <w:bCs/>
          <w:color w:val="000000"/>
        </w:rPr>
        <w:t>Предусматривает эффективное взаимодействие с  семьями воспитанников;</w:t>
      </w:r>
    </w:p>
    <w:p w14:paraId="0376DEC5" w14:textId="77777777" w:rsidR="004862BC" w:rsidRPr="00B35FBF" w:rsidRDefault="004862BC" w:rsidP="00572804">
      <w:pPr>
        <w:pStyle w:val="a4"/>
        <w:numPr>
          <w:ilvl w:val="0"/>
          <w:numId w:val="19"/>
        </w:numPr>
        <w:spacing w:line="360" w:lineRule="auto"/>
        <w:jc w:val="both"/>
        <w:rPr>
          <w:rFonts w:eastAsia="Times New Roman"/>
          <w:bCs/>
          <w:color w:val="000000"/>
        </w:rPr>
      </w:pPr>
      <w:r w:rsidRPr="00B35FBF">
        <w:rPr>
          <w:rFonts w:eastAsia="Times New Roman"/>
          <w:bCs/>
          <w:color w:val="000000"/>
        </w:rPr>
        <w:t>Использует преимущества сетевого взаимодействия с местным сообществом;</w:t>
      </w:r>
    </w:p>
    <w:p w14:paraId="024CEC75" w14:textId="77777777" w:rsidR="004862BC" w:rsidRDefault="004862BC" w:rsidP="00572804">
      <w:pPr>
        <w:pStyle w:val="a4"/>
        <w:numPr>
          <w:ilvl w:val="0"/>
          <w:numId w:val="19"/>
        </w:numPr>
        <w:spacing w:line="360" w:lineRule="auto"/>
        <w:jc w:val="both"/>
        <w:rPr>
          <w:rFonts w:eastAsia="Times New Roman"/>
          <w:bCs/>
          <w:color w:val="000000"/>
        </w:rPr>
      </w:pPr>
      <w:r w:rsidRPr="00B35FBF">
        <w:rPr>
          <w:rFonts w:eastAsia="Times New Roman"/>
          <w:bCs/>
          <w:color w:val="000000"/>
        </w:rPr>
        <w:t>Предусматривает создание современной информационно-образовательной среды организации;</w:t>
      </w:r>
    </w:p>
    <w:p w14:paraId="5C180384" w14:textId="77777777" w:rsidR="004862BC" w:rsidRPr="000C00CC" w:rsidRDefault="004862BC" w:rsidP="004862BC">
      <w:pPr>
        <w:shd w:val="clear" w:color="auto" w:fill="FFFFFF"/>
        <w:tabs>
          <w:tab w:val="left" w:pos="9639"/>
        </w:tabs>
        <w:spacing w:line="360" w:lineRule="auto"/>
        <w:ind w:firstLine="567"/>
        <w:jc w:val="both"/>
      </w:pPr>
      <w:r w:rsidRPr="000C00CC">
        <w:lastRenderedPageBreak/>
        <w:t>В Программе учитываются индивидуальные потребности ребенка, связанные с его жизненной ситуацией и состоянием здоровья, определяющие особые условия получения им образования, индивидуальные потребности отдельных категорий детей, в том числе с ограниченными возможностями здоровья; возможности освоения ребенком Программы на разных этапах ее реализации.</w:t>
      </w:r>
      <w:r>
        <w:t xml:space="preserve"> </w:t>
      </w:r>
      <w:r w:rsidRPr="000C00CC">
        <w:t>Программа реализуется на государственном   языке Российской Федерации (ст.14 ФЗ «Об образовании в РФ»)</w:t>
      </w:r>
      <w:r>
        <w:t>.</w:t>
      </w:r>
    </w:p>
    <w:p w14:paraId="204BD5F2" w14:textId="77777777" w:rsidR="004862BC" w:rsidRPr="000C00CC" w:rsidRDefault="004862BC" w:rsidP="004862BC">
      <w:pPr>
        <w:pStyle w:val="a4"/>
        <w:spacing w:line="360" w:lineRule="auto"/>
        <w:jc w:val="both"/>
      </w:pPr>
      <w:r w:rsidRPr="000C00CC">
        <w:t xml:space="preserve">     Содержание Программы предполагает создание эмоционально-комфортного климата с помощью оптимальной интенсивности эмоциональных, интеллектуальных, двигательных, физических и психических нагрузок и благоприятных условий для развития индивидуальности, позитивных личностных качеств воспитанников. В осуществлении индивидуально-дифференцированного подхода к детям предполагается создание педагогами условий для естественного индивидуального полноценного развития личности детей. </w:t>
      </w:r>
    </w:p>
    <w:p w14:paraId="185B5A1E" w14:textId="066B21ED" w:rsidR="004862BC" w:rsidRDefault="004862BC" w:rsidP="004862BC">
      <w:pPr>
        <w:pStyle w:val="a4"/>
        <w:spacing w:line="360" w:lineRule="auto"/>
        <w:jc w:val="both"/>
      </w:pPr>
      <w:r w:rsidRPr="000C00CC">
        <w:t xml:space="preserve">     В образовательной деятельности уделяется особое внимание организации условий для самостоятельной деятельности детей по их выбору и интересам. В организованной предметно-развивающей среде осуществляется педагогически целесообразное, духовно-нравственное и личностно-ориентированное взаимодействие взрослого и ребенка.</w:t>
      </w:r>
    </w:p>
    <w:p w14:paraId="7EF8A66A" w14:textId="77777777" w:rsidR="00BC64D7" w:rsidRPr="000C00CC" w:rsidRDefault="00BC64D7" w:rsidP="00BC64D7">
      <w:pPr>
        <w:pStyle w:val="a4"/>
        <w:spacing w:line="360" w:lineRule="auto"/>
        <w:jc w:val="center"/>
      </w:pPr>
      <w:r w:rsidRPr="000C00CC">
        <w:rPr>
          <w:b/>
          <w:bCs/>
        </w:rPr>
        <w:t xml:space="preserve">Принципы и подходы </w:t>
      </w:r>
      <w:r>
        <w:rPr>
          <w:b/>
          <w:bCs/>
        </w:rPr>
        <w:t xml:space="preserve">осуществления </w:t>
      </w:r>
      <w:r w:rsidRPr="000C00CC">
        <w:rPr>
          <w:b/>
          <w:bCs/>
        </w:rPr>
        <w:t>коррекционной работы</w:t>
      </w:r>
      <w:r>
        <w:rPr>
          <w:b/>
          <w:bCs/>
        </w:rPr>
        <w:t xml:space="preserve"> с детьми с ОВЗ</w:t>
      </w:r>
      <w:r w:rsidRPr="000C00CC">
        <w:rPr>
          <w:b/>
          <w:bCs/>
        </w:rPr>
        <w:t>:</w:t>
      </w:r>
    </w:p>
    <w:p w14:paraId="24152253" w14:textId="77777777" w:rsidR="00BC64D7" w:rsidRPr="000C00CC" w:rsidRDefault="00BC64D7" w:rsidP="00BC64D7">
      <w:pPr>
        <w:pStyle w:val="a4"/>
        <w:spacing w:line="360" w:lineRule="auto"/>
        <w:jc w:val="both"/>
      </w:pPr>
      <w:r w:rsidRPr="000C00CC">
        <w:t xml:space="preserve">1. Принцип единства развития и коррекции, который означает, что коррекционная работа осуществляется только на основе анализа внутренних и внешних условий развития ребенка, с учетом возрастных закономерностей развития и характера нарушений; </w:t>
      </w:r>
    </w:p>
    <w:p w14:paraId="59D2A0B1" w14:textId="77777777" w:rsidR="00BC64D7" w:rsidRPr="000C00CC" w:rsidRDefault="00BC64D7" w:rsidP="00BC64D7">
      <w:pPr>
        <w:pStyle w:val="a4"/>
        <w:spacing w:line="360" w:lineRule="auto"/>
        <w:jc w:val="both"/>
      </w:pPr>
      <w:r w:rsidRPr="000C00CC">
        <w:t xml:space="preserve">2. Принцип единства диагностики и коррекции развития, который предполагает, что цели и содержание коррекционной работы могут определяться на основе комплексного, системного, целостного, динамического изучения ребенка; </w:t>
      </w:r>
    </w:p>
    <w:p w14:paraId="006B9EA4" w14:textId="77777777" w:rsidR="00BC64D7" w:rsidRPr="000C00CC" w:rsidRDefault="00BC64D7" w:rsidP="00BC64D7">
      <w:pPr>
        <w:pStyle w:val="a4"/>
        <w:spacing w:line="360" w:lineRule="auto"/>
        <w:jc w:val="both"/>
      </w:pPr>
      <w:r w:rsidRPr="000C00CC">
        <w:t xml:space="preserve">3. Принцип взаимосвязи коррекции и компенсации показывает, что система коррекционной работы призвана компенсировать нарушения в развитии и направлена на реабилитацию и социальную адаптацию ребенка с проблемами; </w:t>
      </w:r>
    </w:p>
    <w:p w14:paraId="3BB1A21D" w14:textId="77777777" w:rsidR="00BC64D7" w:rsidRPr="000C00CC" w:rsidRDefault="00BC64D7" w:rsidP="00BC64D7">
      <w:pPr>
        <w:pStyle w:val="a4"/>
        <w:spacing w:line="360" w:lineRule="auto"/>
        <w:jc w:val="both"/>
      </w:pPr>
      <w:r w:rsidRPr="000C00CC">
        <w:t xml:space="preserve">4. Принцип учета возрастных психологических и индивидуальных особенностей развития определяет индивидуальный подход к ребенку и построение коррекционной работы на базе основных закономерностей психического развития с учетом сенситивных периодов, понимания значения последовательных возрастных стадий для формирования личности ребенка; </w:t>
      </w:r>
    </w:p>
    <w:p w14:paraId="28A516A4" w14:textId="77777777" w:rsidR="00BC64D7" w:rsidRPr="000C00CC" w:rsidRDefault="00BC64D7" w:rsidP="00BC64D7">
      <w:pPr>
        <w:pStyle w:val="a4"/>
        <w:spacing w:line="360" w:lineRule="auto"/>
        <w:jc w:val="both"/>
      </w:pPr>
      <w:r w:rsidRPr="000C00CC">
        <w:t xml:space="preserve">5. Принцип комплексности методов психолого-педагогического воздействия позволяет оказать помощь ребенку и его родителям; </w:t>
      </w:r>
    </w:p>
    <w:p w14:paraId="60626A4B" w14:textId="77777777" w:rsidR="00BC64D7" w:rsidRPr="000C00CC" w:rsidRDefault="00BC64D7" w:rsidP="00BC64D7">
      <w:pPr>
        <w:pStyle w:val="a4"/>
        <w:spacing w:line="360" w:lineRule="auto"/>
        <w:jc w:val="both"/>
      </w:pPr>
      <w:r w:rsidRPr="000C00CC">
        <w:t xml:space="preserve">6. Принцип личностно-ориентированного и деятельностного подходов в осуществлении коррекционной работы предполагает выбор и построение материала исходя из индивидуальных </w:t>
      </w:r>
      <w:r w:rsidRPr="000C00CC">
        <w:lastRenderedPageBreak/>
        <w:t xml:space="preserve">особенностей с учетом потребностей и потенциальных возможностей, с опорой на значимый вид деятельности для ребенка; </w:t>
      </w:r>
    </w:p>
    <w:p w14:paraId="3A949B7C" w14:textId="77777777" w:rsidR="00BC64D7" w:rsidRPr="000C00CC" w:rsidRDefault="00BC64D7" w:rsidP="00BC64D7">
      <w:pPr>
        <w:pStyle w:val="a4"/>
        <w:spacing w:line="360" w:lineRule="auto"/>
        <w:jc w:val="both"/>
      </w:pPr>
      <w:r w:rsidRPr="000C00CC">
        <w:t xml:space="preserve">7. Принцип оптимистического подхода в коррекционной работе предполагает организацию атмосферы успеха для ребенка, веру в ее положительный результат, поощрение его малейших достижений; </w:t>
      </w:r>
    </w:p>
    <w:p w14:paraId="721DAE86" w14:textId="77777777" w:rsidR="00BC64D7" w:rsidRDefault="00BC64D7" w:rsidP="00BC64D7">
      <w:pPr>
        <w:pStyle w:val="a4"/>
        <w:spacing w:line="360" w:lineRule="auto"/>
        <w:jc w:val="both"/>
      </w:pPr>
      <w:r w:rsidRPr="000C00CC">
        <w:t>8. Принцип активного привлечения ближайшего окружения, т.к. ребенок является субъектом целостной системы социальных отношений и успех коррекционной работы зависит от сотрудничества с родителями.</w:t>
      </w:r>
    </w:p>
    <w:p w14:paraId="1DC6408F" w14:textId="77777777" w:rsidR="00730196" w:rsidRPr="000C00CC" w:rsidRDefault="00B01A96" w:rsidP="00730196">
      <w:pPr>
        <w:pStyle w:val="a4"/>
        <w:spacing w:line="360" w:lineRule="auto"/>
        <w:jc w:val="center"/>
        <w:rPr>
          <w:b/>
          <w:bCs/>
        </w:rPr>
      </w:pPr>
      <w:r w:rsidRPr="000C00CC">
        <w:t xml:space="preserve">    </w:t>
      </w:r>
      <w:r w:rsidR="00730196" w:rsidRPr="000C00CC">
        <w:rPr>
          <w:b/>
          <w:bCs/>
        </w:rPr>
        <w:t>Принципы и подходы</w:t>
      </w:r>
      <w:r w:rsidR="00730196">
        <w:rPr>
          <w:b/>
          <w:bCs/>
        </w:rPr>
        <w:t>,</w:t>
      </w:r>
      <w:r w:rsidR="00730196" w:rsidRPr="000C00CC">
        <w:rPr>
          <w:b/>
          <w:bCs/>
        </w:rPr>
        <w:t xml:space="preserve"> реализу</w:t>
      </w:r>
      <w:r w:rsidR="00730196">
        <w:rPr>
          <w:b/>
          <w:bCs/>
        </w:rPr>
        <w:t>емые</w:t>
      </w:r>
      <w:r w:rsidR="00730196" w:rsidRPr="000C00CC">
        <w:rPr>
          <w:b/>
          <w:bCs/>
        </w:rPr>
        <w:t xml:space="preserve"> в дошкольном отделении:</w:t>
      </w:r>
    </w:p>
    <w:p w14:paraId="59A77069" w14:textId="77777777" w:rsidR="00730196" w:rsidRPr="000C00CC" w:rsidRDefault="00730196" w:rsidP="00730196">
      <w:pPr>
        <w:pStyle w:val="a4"/>
        <w:spacing w:line="360" w:lineRule="auto"/>
        <w:jc w:val="both"/>
      </w:pPr>
      <w:r w:rsidRPr="000C00CC">
        <w:t>- Ориентация на зону ближайшего развития ребенка; на развитие ключевых компетенций дошкольника;</w:t>
      </w:r>
    </w:p>
    <w:p w14:paraId="07904A68" w14:textId="77777777" w:rsidR="00730196" w:rsidRPr="000C00CC" w:rsidRDefault="00730196" w:rsidP="00730196">
      <w:pPr>
        <w:pStyle w:val="a4"/>
        <w:spacing w:line="360" w:lineRule="auto"/>
        <w:jc w:val="both"/>
      </w:pPr>
      <w:r w:rsidRPr="000C00CC">
        <w:t>- Связь информации, полученной от взрослого с информацией, добытой самими детьми; организация разнообразного детского опыта и детских открытий; специальный отбор взрослым развивающих объектов для самостоятельной детской деятельности;</w:t>
      </w:r>
    </w:p>
    <w:p w14:paraId="45833E97" w14:textId="77777777" w:rsidR="00730196" w:rsidRPr="000C00CC" w:rsidRDefault="00730196" w:rsidP="00730196">
      <w:pPr>
        <w:pStyle w:val="a4"/>
        <w:spacing w:line="360" w:lineRule="auto"/>
        <w:jc w:val="both"/>
      </w:pPr>
      <w:r w:rsidRPr="000C00CC">
        <w:t>- Насыщение детской жизни новыми яркими впечатлениями, образами, представлениями, которые намечают дальнейшие горизонты развития;</w:t>
      </w:r>
    </w:p>
    <w:p w14:paraId="5704F348" w14:textId="77777777" w:rsidR="00730196" w:rsidRPr="000C00CC" w:rsidRDefault="00730196" w:rsidP="00730196">
      <w:pPr>
        <w:pStyle w:val="a4"/>
        <w:spacing w:line="360" w:lineRule="auto"/>
        <w:jc w:val="both"/>
      </w:pPr>
      <w:r w:rsidRPr="000C00CC">
        <w:t>- Отбор образовательного материала с учетом возможности применения полученной информации в практической деятельности детей;</w:t>
      </w:r>
    </w:p>
    <w:p w14:paraId="73F5F57B" w14:textId="77777777" w:rsidR="00730196" w:rsidRPr="000C00CC" w:rsidRDefault="00730196" w:rsidP="00730196">
      <w:pPr>
        <w:pStyle w:val="a4"/>
        <w:spacing w:line="360" w:lineRule="auto"/>
        <w:jc w:val="both"/>
      </w:pPr>
      <w:r w:rsidRPr="000C00CC">
        <w:t>- Систематическая и целенаправленная поддержка педагогами различных форм детской активности и инициативы;</w:t>
      </w:r>
    </w:p>
    <w:p w14:paraId="3DD77834" w14:textId="77777777" w:rsidR="00730196" w:rsidRPr="000C00CC" w:rsidRDefault="00730196" w:rsidP="00730196">
      <w:pPr>
        <w:pStyle w:val="a4"/>
        <w:spacing w:line="360" w:lineRule="auto"/>
        <w:jc w:val="both"/>
      </w:pPr>
      <w:r w:rsidRPr="000C00CC">
        <w:t>- Ориентация в образовательном содержании на актуальные интересы ребенка, его склонности и способности;</w:t>
      </w:r>
    </w:p>
    <w:p w14:paraId="0E2B3AEF" w14:textId="77777777" w:rsidR="00730196" w:rsidRDefault="00730196" w:rsidP="00730196">
      <w:pPr>
        <w:pStyle w:val="a4"/>
        <w:spacing w:line="360" w:lineRule="auto"/>
        <w:jc w:val="both"/>
      </w:pPr>
      <w:r w:rsidRPr="000C00CC">
        <w:t xml:space="preserve">- Направленность на нравственное воспитание, поддержку традиционных ценностей, </w:t>
      </w:r>
    </w:p>
    <w:p w14:paraId="2B80A6B6" w14:textId="77777777" w:rsidR="00730196" w:rsidRPr="000C00CC" w:rsidRDefault="00730196" w:rsidP="00730196">
      <w:pPr>
        <w:pStyle w:val="a4"/>
        <w:spacing w:line="360" w:lineRule="auto"/>
        <w:jc w:val="both"/>
      </w:pPr>
      <w:r w:rsidRPr="000C00CC">
        <w:t>воспитание патриотических чувств.</w:t>
      </w:r>
    </w:p>
    <w:p w14:paraId="0D2BDA96" w14:textId="01885D54" w:rsidR="00FC153F" w:rsidRPr="000C00CC" w:rsidRDefault="00FC153F" w:rsidP="00114E44">
      <w:pPr>
        <w:pStyle w:val="a4"/>
        <w:spacing w:line="360" w:lineRule="auto"/>
        <w:jc w:val="both"/>
      </w:pPr>
    </w:p>
    <w:p w14:paraId="40DEEDC7" w14:textId="1DA1C8B3" w:rsidR="009C72ED" w:rsidRPr="00395A85" w:rsidRDefault="004537B7" w:rsidP="009C72ED">
      <w:pPr>
        <w:pStyle w:val="a4"/>
        <w:spacing w:line="360" w:lineRule="auto"/>
        <w:jc w:val="center"/>
        <w:rPr>
          <w:b/>
          <w:bCs/>
          <w:sz w:val="28"/>
          <w:szCs w:val="28"/>
        </w:rPr>
      </w:pPr>
      <w:r w:rsidRPr="004537B7">
        <w:rPr>
          <w:b/>
          <w:bCs/>
          <w:sz w:val="28"/>
          <w:szCs w:val="28"/>
        </w:rPr>
        <w:t>1.1.3.</w:t>
      </w:r>
      <w:r>
        <w:rPr>
          <w:b/>
          <w:bCs/>
          <w:sz w:val="28"/>
          <w:szCs w:val="28"/>
        </w:rPr>
        <w:t xml:space="preserve"> </w:t>
      </w:r>
      <w:r w:rsidR="009C72ED" w:rsidRPr="00395A85">
        <w:rPr>
          <w:b/>
          <w:bCs/>
          <w:sz w:val="28"/>
          <w:szCs w:val="28"/>
        </w:rPr>
        <w:t>Значимые для разработки и реализации ООП ДО характеристики:</w:t>
      </w:r>
    </w:p>
    <w:p w14:paraId="221A0277" w14:textId="16C68EF8" w:rsidR="009E1ADA" w:rsidRPr="0071470C" w:rsidRDefault="009E1ADA" w:rsidP="00254F4F">
      <w:pPr>
        <w:pStyle w:val="a4"/>
        <w:spacing w:line="360" w:lineRule="auto"/>
      </w:pPr>
      <w:r w:rsidRPr="0071470C">
        <w:t xml:space="preserve">1. Принцип комплектования групп </w:t>
      </w:r>
      <w:r w:rsidR="00516D63" w:rsidRPr="0071470C">
        <w:t xml:space="preserve">и </w:t>
      </w:r>
      <w:bookmarkStart w:id="21" w:name="_Hlk87449532"/>
      <w:r w:rsidR="00516D63" w:rsidRPr="0071470C">
        <w:t xml:space="preserve">особенности функционирования </w:t>
      </w:r>
      <w:bookmarkEnd w:id="21"/>
      <w:r w:rsidR="00730196" w:rsidRPr="00730196">
        <w:t>дошкольно</w:t>
      </w:r>
      <w:r w:rsidR="00730196">
        <w:t>го</w:t>
      </w:r>
      <w:r w:rsidR="00730196" w:rsidRPr="00730196">
        <w:t xml:space="preserve"> отделени</w:t>
      </w:r>
      <w:r w:rsidR="00730196">
        <w:t>я.</w:t>
      </w:r>
    </w:p>
    <w:p w14:paraId="1CD0BF95" w14:textId="77777777" w:rsidR="00730196" w:rsidRDefault="009E1ADA" w:rsidP="00714D05">
      <w:pPr>
        <w:pStyle w:val="a4"/>
        <w:spacing w:line="360" w:lineRule="auto"/>
      </w:pPr>
      <w:r w:rsidRPr="0071470C">
        <w:t xml:space="preserve">2. </w:t>
      </w:r>
      <w:bookmarkStart w:id="22" w:name="_Hlk87450212"/>
      <w:r w:rsidRPr="0071470C">
        <w:t>Индивидуальные особенности детей дошкольного возраста</w:t>
      </w:r>
      <w:r w:rsidR="00730196">
        <w:t>.</w:t>
      </w:r>
    </w:p>
    <w:p w14:paraId="7460C2A2" w14:textId="77777777" w:rsidR="00730196" w:rsidRPr="0071470C" w:rsidRDefault="00730196" w:rsidP="00730196">
      <w:pPr>
        <w:pStyle w:val="a4"/>
        <w:spacing w:line="360" w:lineRule="auto"/>
      </w:pPr>
      <w:r>
        <w:t xml:space="preserve">3. </w:t>
      </w:r>
      <w:r w:rsidRPr="0071470C">
        <w:t>Возрастные особенности развития детей от 2 до 7 лет</w:t>
      </w:r>
    </w:p>
    <w:bookmarkEnd w:id="22"/>
    <w:p w14:paraId="20E2AFF8" w14:textId="07B9B559" w:rsidR="00714D05" w:rsidRPr="008C3C1F" w:rsidRDefault="00714D05" w:rsidP="00714D05">
      <w:pPr>
        <w:pStyle w:val="a4"/>
        <w:spacing w:line="360" w:lineRule="auto"/>
      </w:pPr>
      <w:r w:rsidRPr="008C3C1F">
        <w:rPr>
          <w:b/>
          <w:bCs/>
        </w:rPr>
        <w:t xml:space="preserve">Принцип комплектования групп </w:t>
      </w:r>
      <w:r w:rsidR="00516D63" w:rsidRPr="008C3C1F">
        <w:rPr>
          <w:b/>
          <w:bCs/>
        </w:rPr>
        <w:t>и</w:t>
      </w:r>
      <w:r w:rsidR="00256F99" w:rsidRPr="008C3C1F">
        <w:rPr>
          <w:b/>
          <w:bCs/>
        </w:rPr>
        <w:t xml:space="preserve"> </w:t>
      </w:r>
      <w:r w:rsidR="00516D63" w:rsidRPr="008C3C1F">
        <w:rPr>
          <w:b/>
          <w:bCs/>
        </w:rPr>
        <w:t>особенности функционирования</w:t>
      </w:r>
      <w:r w:rsidR="008C3C1F">
        <w:rPr>
          <w:b/>
          <w:bCs/>
        </w:rPr>
        <w:t xml:space="preserve"> </w:t>
      </w:r>
      <w:r w:rsidR="008C3C1F" w:rsidRPr="008C3C1F">
        <w:rPr>
          <w:b/>
          <w:bCs/>
        </w:rPr>
        <w:t>дошкольно</w:t>
      </w:r>
      <w:r w:rsidR="008C3C1F">
        <w:rPr>
          <w:b/>
          <w:bCs/>
        </w:rPr>
        <w:t>г</w:t>
      </w:r>
      <w:r w:rsidR="00395A85">
        <w:rPr>
          <w:b/>
          <w:bCs/>
        </w:rPr>
        <w:t>о</w:t>
      </w:r>
      <w:r w:rsidR="008C3C1F" w:rsidRPr="008C3C1F">
        <w:rPr>
          <w:b/>
          <w:bCs/>
        </w:rPr>
        <w:t xml:space="preserve"> отделении</w:t>
      </w:r>
      <w:r w:rsidRPr="008C3C1F">
        <w:rPr>
          <w:b/>
          <w:bCs/>
        </w:rPr>
        <w:t>:</w:t>
      </w:r>
    </w:p>
    <w:p w14:paraId="1A5E90AE" w14:textId="03D14103" w:rsidR="00E64445" w:rsidRDefault="00E64445" w:rsidP="00714D05">
      <w:pPr>
        <w:pStyle w:val="a4"/>
        <w:spacing w:line="360" w:lineRule="auto"/>
        <w:jc w:val="both"/>
      </w:pPr>
      <w:r w:rsidRPr="00E64445">
        <w:t>Дошкольное отделение МБОУ «Черноморская СШ №3» муниципального бюджетного общеобразовательного учреждения «Черноморская средняя школа №3» (далее – Дошкольное отделение) обеспечивает получение дошкольного образования в возрасте с 2 лет до прекращения образовательных отношений. Группы комплектуются по одновозрастному</w:t>
      </w:r>
      <w:r w:rsidR="00C45C10">
        <w:t>, иногда</w:t>
      </w:r>
      <w:r w:rsidRPr="00E64445">
        <w:t xml:space="preserve"> разновозрастному принципу в соответствии с требованиями действующего СанПиНа.</w:t>
      </w:r>
    </w:p>
    <w:p w14:paraId="3BDBA9E9" w14:textId="4A0C8B14" w:rsidR="00714D05" w:rsidRDefault="00714D05" w:rsidP="00714D05">
      <w:pPr>
        <w:pStyle w:val="a4"/>
        <w:spacing w:line="360" w:lineRule="auto"/>
        <w:jc w:val="both"/>
      </w:pPr>
      <w:r>
        <w:lastRenderedPageBreak/>
        <w:t>Дошкольные общеразвивающ</w:t>
      </w:r>
      <w:r w:rsidR="004C0E09">
        <w:t>и</w:t>
      </w:r>
      <w:r>
        <w:t>е группы рассчитаны на определенное</w:t>
      </w:r>
      <w:r w:rsidR="00E64445">
        <w:t xml:space="preserve"> </w:t>
      </w:r>
      <w:r>
        <w:t>количество детей согласно нормам СанПиН в зависимости от площади</w:t>
      </w:r>
      <w:r w:rsidR="004C0E09">
        <w:t xml:space="preserve"> </w:t>
      </w:r>
      <w:r>
        <w:t>групповой ячейки из расчета нормы на одного ребенка:</w:t>
      </w:r>
    </w:p>
    <w:p w14:paraId="75122DAD" w14:textId="5DC9C4D4" w:rsidR="00714D05" w:rsidRDefault="004C0E09" w:rsidP="00714D05">
      <w:pPr>
        <w:pStyle w:val="a4"/>
        <w:spacing w:line="360" w:lineRule="auto"/>
        <w:jc w:val="both"/>
      </w:pPr>
      <w:r>
        <w:t>-</w:t>
      </w:r>
      <w:r w:rsidR="00714D05">
        <w:t xml:space="preserve"> для групп от 1 года до 3-х лет - не менее 2,5 м2 на 1 ребёнка;</w:t>
      </w:r>
    </w:p>
    <w:p w14:paraId="5C8E0E37" w14:textId="193B1B6D" w:rsidR="00714D05" w:rsidRDefault="004C0E09" w:rsidP="00714D05">
      <w:pPr>
        <w:pStyle w:val="a4"/>
        <w:spacing w:line="360" w:lineRule="auto"/>
        <w:jc w:val="both"/>
      </w:pPr>
      <w:r>
        <w:t>-</w:t>
      </w:r>
      <w:r w:rsidR="00714D05">
        <w:t xml:space="preserve"> для групп с 3-х до 7-ми лет - не менее 2,0 м2 на 1 ребёнка, фактически</w:t>
      </w:r>
      <w:r>
        <w:t xml:space="preserve"> </w:t>
      </w:r>
      <w:r w:rsidR="00714D05">
        <w:t>находящегося в группе.</w:t>
      </w:r>
    </w:p>
    <w:p w14:paraId="7F2F044A" w14:textId="71B29DB3" w:rsidR="00C45C10" w:rsidRDefault="00C45C10" w:rsidP="00C45C10">
      <w:pPr>
        <w:pStyle w:val="a4"/>
        <w:spacing w:line="360" w:lineRule="auto"/>
        <w:jc w:val="both"/>
      </w:pPr>
      <w:r>
        <w:t>Разделение детей на возрастные группы осуществляется в соответствии с 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w:t>
      </w:r>
    </w:p>
    <w:p w14:paraId="616408AD" w14:textId="77777777" w:rsidR="00B20E4F" w:rsidRPr="000C00CC" w:rsidRDefault="00C45C10" w:rsidP="00B20E4F">
      <w:pPr>
        <w:pStyle w:val="a4"/>
        <w:spacing w:line="360" w:lineRule="auto"/>
        <w:jc w:val="both"/>
      </w:pPr>
      <w:r>
        <w:t>характеристики.</w:t>
      </w:r>
      <w:r w:rsidR="00B20E4F">
        <w:t xml:space="preserve"> </w:t>
      </w:r>
      <w:r w:rsidR="00B20E4F" w:rsidRPr="000C00CC">
        <w:t xml:space="preserve">В дошкольном отделении действует 5 групп общеразвивающей направленности: </w:t>
      </w:r>
    </w:p>
    <w:p w14:paraId="55ADC7DD" w14:textId="77777777" w:rsidR="00B20E4F" w:rsidRPr="000C00CC" w:rsidRDefault="00B20E4F" w:rsidP="00B20E4F">
      <w:pPr>
        <w:pStyle w:val="a4"/>
        <w:spacing w:line="360" w:lineRule="auto"/>
        <w:jc w:val="both"/>
      </w:pPr>
      <w:r w:rsidRPr="000C00CC">
        <w:t>2 - 3 года – 1 младшая группа</w:t>
      </w:r>
    </w:p>
    <w:p w14:paraId="06D93C29" w14:textId="77777777" w:rsidR="00B20E4F" w:rsidRPr="000C00CC" w:rsidRDefault="00B20E4F" w:rsidP="00B20E4F">
      <w:pPr>
        <w:pStyle w:val="a4"/>
        <w:spacing w:line="360" w:lineRule="auto"/>
        <w:jc w:val="both"/>
      </w:pPr>
      <w:r w:rsidRPr="000C00CC">
        <w:t>3 - 4 года - 2 младшая группа</w:t>
      </w:r>
    </w:p>
    <w:p w14:paraId="56E5A053" w14:textId="77777777" w:rsidR="00B20E4F" w:rsidRPr="000C00CC" w:rsidRDefault="00B20E4F" w:rsidP="00B20E4F">
      <w:pPr>
        <w:pStyle w:val="a4"/>
        <w:spacing w:line="360" w:lineRule="auto"/>
        <w:jc w:val="both"/>
      </w:pPr>
      <w:r w:rsidRPr="000C00CC">
        <w:t>4 - 5 лет - средняя группа</w:t>
      </w:r>
    </w:p>
    <w:p w14:paraId="4244692B" w14:textId="4BBC0ACC" w:rsidR="00B20E4F" w:rsidRPr="000C00CC" w:rsidRDefault="00B20E4F" w:rsidP="00B20E4F">
      <w:pPr>
        <w:pStyle w:val="a4"/>
        <w:spacing w:line="360" w:lineRule="auto"/>
        <w:jc w:val="both"/>
      </w:pPr>
      <w:r w:rsidRPr="000C00CC">
        <w:t>5 - 6 лет - старшая группа</w:t>
      </w:r>
    </w:p>
    <w:p w14:paraId="5583685E" w14:textId="77777777" w:rsidR="00B20E4F" w:rsidRDefault="00B20E4F" w:rsidP="00B20E4F">
      <w:pPr>
        <w:pStyle w:val="a4"/>
        <w:spacing w:line="360" w:lineRule="auto"/>
        <w:jc w:val="both"/>
      </w:pPr>
      <w:r w:rsidRPr="000C00CC">
        <w:t>6 - 7 лет - подготовительная группа.</w:t>
      </w:r>
    </w:p>
    <w:p w14:paraId="69999DCC" w14:textId="582743FE" w:rsidR="002C073F" w:rsidRDefault="002C073F" w:rsidP="00EC6663">
      <w:pPr>
        <w:pStyle w:val="a4"/>
        <w:spacing w:line="360" w:lineRule="auto"/>
        <w:jc w:val="both"/>
      </w:pPr>
      <w:r w:rsidRPr="002C073F">
        <w:t>Режим работы дошкольного отделения</w:t>
      </w:r>
      <w:r>
        <w:t>: р</w:t>
      </w:r>
      <w:r w:rsidRPr="002C073F">
        <w:t>абочая неделя – пятидневная, с понедельника по пятницу; длительность пребывания детей в группах – 10,5 часов.  Режим работы групп – с 7:30 до 18:00.</w:t>
      </w:r>
    </w:p>
    <w:p w14:paraId="5ED5F4D1" w14:textId="77777777" w:rsidR="00BC64D7" w:rsidRPr="00EB498D" w:rsidRDefault="00BC64D7" w:rsidP="00BC64D7">
      <w:pPr>
        <w:pStyle w:val="a4"/>
        <w:spacing w:line="360" w:lineRule="auto"/>
        <w:jc w:val="both"/>
      </w:pPr>
      <w:r w:rsidRPr="00EB498D">
        <w:t>Образование осуществляется на русском языке.</w:t>
      </w:r>
      <w:r w:rsidRPr="00483465">
        <w:t xml:space="preserve"> Дополнительное образование</w:t>
      </w:r>
      <w:r>
        <w:t xml:space="preserve"> </w:t>
      </w:r>
      <w:r w:rsidRPr="00483465">
        <w:t>в дошкольном отделении не осуществляется.</w:t>
      </w:r>
    </w:p>
    <w:p w14:paraId="26A0158A" w14:textId="21CD62F6" w:rsidR="00966A32" w:rsidRPr="001E3342" w:rsidRDefault="00966A32" w:rsidP="00966A32">
      <w:pPr>
        <w:pStyle w:val="a4"/>
        <w:spacing w:line="360" w:lineRule="auto"/>
        <w:jc w:val="both"/>
        <w:rPr>
          <w:u w:val="single"/>
        </w:rPr>
      </w:pPr>
      <w:r w:rsidRPr="0071470C">
        <w:rPr>
          <w:u w:val="single"/>
        </w:rPr>
        <w:t>Нормативные документы МБОУ «Черноморская СШ №3»</w:t>
      </w:r>
      <w:r w:rsidR="001E3342">
        <w:t xml:space="preserve">     </w:t>
      </w:r>
      <w:r>
        <w:t>Свидетельства:</w:t>
      </w:r>
    </w:p>
    <w:p w14:paraId="666703A8" w14:textId="33CDEF9E" w:rsidR="00966A32" w:rsidRDefault="00966A32" w:rsidP="00966A32">
      <w:pPr>
        <w:pStyle w:val="a4"/>
        <w:spacing w:line="360" w:lineRule="auto"/>
        <w:jc w:val="both"/>
      </w:pPr>
      <w:r>
        <w:t>1)</w:t>
      </w:r>
      <w:r w:rsidR="00460A12">
        <w:t xml:space="preserve"> О</w:t>
      </w:r>
      <w:r>
        <w:t xml:space="preserve"> государственной регистрации юридического лица в Едином государственном реестре юридических лиц, серия 91 № 000616171, регистрационный номер 1149102181084</w:t>
      </w:r>
    </w:p>
    <w:p w14:paraId="19042A89" w14:textId="68833F1C" w:rsidR="00966A32" w:rsidRDefault="00966A32" w:rsidP="00966A32">
      <w:pPr>
        <w:pStyle w:val="a4"/>
        <w:spacing w:line="360" w:lineRule="auto"/>
        <w:jc w:val="both"/>
      </w:pPr>
      <w:r>
        <w:t>2)</w:t>
      </w:r>
      <w:r w:rsidR="00FA4FAB">
        <w:t xml:space="preserve"> </w:t>
      </w:r>
      <w:r w:rsidR="00460A12">
        <w:t>О</w:t>
      </w:r>
      <w:r>
        <w:t xml:space="preserve"> постановке на учёт российских организаций в налоговом органе, серия 91 №000616228, дата постановки на учет 30.12.2014</w:t>
      </w:r>
    </w:p>
    <w:p w14:paraId="7F98DE64" w14:textId="4837B74F" w:rsidR="00966A32" w:rsidRDefault="00FA4FAB" w:rsidP="00966A32">
      <w:pPr>
        <w:pStyle w:val="a4"/>
        <w:spacing w:line="360" w:lineRule="auto"/>
        <w:jc w:val="both"/>
      </w:pPr>
      <w:r>
        <w:t xml:space="preserve">3) </w:t>
      </w:r>
      <w:r w:rsidR="00966A32">
        <w:t>Устав образовательного учреждения утверждён Постановлением администрации Черноморского района № 1362 от 24.12.2018 г.</w:t>
      </w:r>
    </w:p>
    <w:p w14:paraId="0910BA7F" w14:textId="24974370" w:rsidR="00966A32" w:rsidRDefault="00FA4FAB" w:rsidP="00966A32">
      <w:pPr>
        <w:pStyle w:val="a4"/>
        <w:spacing w:line="360" w:lineRule="auto"/>
        <w:jc w:val="both"/>
      </w:pPr>
      <w:r>
        <w:t xml:space="preserve">4) </w:t>
      </w:r>
      <w:r w:rsidRPr="00FA4FAB">
        <w:t>Лицензия</w:t>
      </w:r>
      <w:r w:rsidRPr="00FA4FAB">
        <w:tab/>
        <w:t xml:space="preserve">№0024 от 13 октября 2015г, серия 82П01 №0001012 (с приложением №2 – Приказ </w:t>
      </w:r>
      <w:proofErr w:type="spellStart"/>
      <w:r w:rsidRPr="00FA4FAB">
        <w:t>МОНиМ</w:t>
      </w:r>
      <w:proofErr w:type="spellEnd"/>
      <w:r w:rsidRPr="00FA4FAB">
        <w:t xml:space="preserve"> РК №4143 от 29.12.16г).</w:t>
      </w:r>
    </w:p>
    <w:p w14:paraId="1BE95F91" w14:textId="037FC7F9" w:rsidR="00EB498D" w:rsidRPr="00EB498D" w:rsidRDefault="002273C8" w:rsidP="00BC64D7">
      <w:pPr>
        <w:pStyle w:val="a4"/>
        <w:spacing w:line="360" w:lineRule="auto"/>
        <w:ind w:firstLine="708"/>
        <w:jc w:val="both"/>
      </w:pPr>
      <w:r w:rsidRPr="00EB498D">
        <w:t xml:space="preserve">Дошкольное отделение расположено в </w:t>
      </w:r>
      <w:r w:rsidR="00797043" w:rsidRPr="00EB498D">
        <w:t>микрорайоне</w:t>
      </w:r>
      <w:r w:rsidRPr="00EB498D">
        <w:t xml:space="preserve"> посёлка Черноморское вдали от производящих предприятий и торговых мест. Здание модульное, отдельно стоящее. Общая площадь здания 747,25 </w:t>
      </w:r>
      <w:proofErr w:type="spellStart"/>
      <w:r w:rsidRPr="00EB498D">
        <w:t>кв.м</w:t>
      </w:r>
      <w:proofErr w:type="spellEnd"/>
      <w:r w:rsidRPr="00EB498D">
        <w:t>, из них полезная площадь помещений, используемых непосредственно для нужд образовательного процесса, 679,32 кв. м.</w:t>
      </w:r>
      <w:r w:rsidR="0071470C">
        <w:t xml:space="preserve">  </w:t>
      </w:r>
    </w:p>
    <w:p w14:paraId="2CC52E9F" w14:textId="77777777" w:rsidR="00EB498D" w:rsidRPr="00EB498D" w:rsidRDefault="00EB498D" w:rsidP="00BC64D7">
      <w:pPr>
        <w:pStyle w:val="a4"/>
        <w:spacing w:line="360" w:lineRule="auto"/>
        <w:ind w:firstLine="708"/>
        <w:jc w:val="both"/>
      </w:pPr>
      <w:r w:rsidRPr="00EB498D">
        <w:t xml:space="preserve">Территория дошкольного отделения ограждена, прилегающие участки с беседками закреплены за возрастными группами, на участках имеются элементарные малые формы и песочницы; имеется физкультурная площадка, оборудованная спортивно-игровым модулем. </w:t>
      </w:r>
    </w:p>
    <w:p w14:paraId="060BAB43" w14:textId="77777777" w:rsidR="000A2F66" w:rsidRDefault="00EB498D" w:rsidP="00EB498D">
      <w:pPr>
        <w:pStyle w:val="a4"/>
        <w:spacing w:line="360" w:lineRule="auto"/>
        <w:jc w:val="both"/>
      </w:pPr>
      <w:r w:rsidRPr="00EB498D">
        <w:t xml:space="preserve">На участках размещены цветники, клумбы, что способствует решению задач трудового и экологического воспитания детей. На участках групп установлены домики, машинки, автобус, </w:t>
      </w:r>
      <w:r w:rsidRPr="00EB498D">
        <w:lastRenderedPageBreak/>
        <w:t>мишень, скамейки, гусеница, на верандах столы со скамьями.</w:t>
      </w:r>
      <w:r w:rsidR="001E3342">
        <w:t xml:space="preserve"> </w:t>
      </w:r>
      <w:r w:rsidRPr="00EB498D">
        <w:t xml:space="preserve">Во всех возрастных группах имеется выносное оборудование для развития двигательной активности детей и проведения спортивных игр на участках. </w:t>
      </w:r>
    </w:p>
    <w:p w14:paraId="7A58844B" w14:textId="088F8C72" w:rsidR="00EB498D" w:rsidRPr="00EB498D" w:rsidRDefault="00EB498D" w:rsidP="00EB498D">
      <w:pPr>
        <w:pStyle w:val="a4"/>
        <w:spacing w:line="360" w:lineRule="auto"/>
        <w:jc w:val="both"/>
      </w:pPr>
      <w:r w:rsidRPr="00EB498D">
        <w:t xml:space="preserve">Дошкольное отделение оснащено соответствующим оборудованием, техническими средствами обучения. </w:t>
      </w:r>
    </w:p>
    <w:p w14:paraId="30D8222A" w14:textId="77777777" w:rsidR="00EB498D" w:rsidRPr="00EB498D" w:rsidRDefault="00EB498D" w:rsidP="00EB498D">
      <w:pPr>
        <w:pStyle w:val="a4"/>
        <w:spacing w:line="360" w:lineRule="auto"/>
        <w:jc w:val="both"/>
      </w:pPr>
      <w:r w:rsidRPr="00EB498D">
        <w:t xml:space="preserve">  В здании имеются функциональные помещения:</w:t>
      </w:r>
      <w:r w:rsidRPr="00EB498D">
        <w:tab/>
      </w:r>
    </w:p>
    <w:p w14:paraId="6EA374E7" w14:textId="77777777" w:rsidR="00EB498D" w:rsidRPr="00EB498D" w:rsidRDefault="00EB498D" w:rsidP="00EB498D">
      <w:pPr>
        <w:pStyle w:val="a4"/>
        <w:spacing w:line="360" w:lineRule="auto"/>
        <w:jc w:val="both"/>
      </w:pPr>
      <w:r w:rsidRPr="00EB498D">
        <w:t>•</w:t>
      </w:r>
      <w:r w:rsidRPr="00EB498D">
        <w:tab/>
        <w:t>групповые комнаты по возрастам;</w:t>
      </w:r>
    </w:p>
    <w:p w14:paraId="0FC8C558" w14:textId="77777777" w:rsidR="00EB498D" w:rsidRPr="00EB498D" w:rsidRDefault="00EB498D" w:rsidP="00EB498D">
      <w:pPr>
        <w:pStyle w:val="a4"/>
        <w:spacing w:line="360" w:lineRule="auto"/>
        <w:jc w:val="both"/>
      </w:pPr>
      <w:r w:rsidRPr="00EB498D">
        <w:t>•</w:t>
      </w:r>
      <w:r w:rsidRPr="00EB498D">
        <w:tab/>
        <w:t>медицинский кабинет;</w:t>
      </w:r>
    </w:p>
    <w:p w14:paraId="24478B86" w14:textId="77777777" w:rsidR="00EB498D" w:rsidRPr="00EB498D" w:rsidRDefault="00EB498D" w:rsidP="00EB498D">
      <w:pPr>
        <w:pStyle w:val="a4"/>
        <w:spacing w:line="360" w:lineRule="auto"/>
        <w:jc w:val="both"/>
      </w:pPr>
      <w:r w:rsidRPr="00EB498D">
        <w:t>•</w:t>
      </w:r>
      <w:r w:rsidRPr="00EB498D">
        <w:tab/>
        <w:t xml:space="preserve">спортивный зал совмещён с музыкальным залом, оснащен элементарным оборудованием для двигательной и игровой активности, приобретён спортивный инвентарь; </w:t>
      </w:r>
    </w:p>
    <w:p w14:paraId="67C06340" w14:textId="77777777" w:rsidR="00EB498D" w:rsidRPr="00EB498D" w:rsidRDefault="00EB498D" w:rsidP="00EB498D">
      <w:pPr>
        <w:pStyle w:val="a4"/>
        <w:spacing w:line="360" w:lineRule="auto"/>
        <w:jc w:val="both"/>
      </w:pPr>
      <w:r w:rsidRPr="00EB498D">
        <w:t>•</w:t>
      </w:r>
      <w:r w:rsidRPr="00EB498D">
        <w:tab/>
        <w:t>прачечная.</w:t>
      </w:r>
    </w:p>
    <w:p w14:paraId="218005DF" w14:textId="1C6F1E70" w:rsidR="00D568B8" w:rsidRDefault="00EB498D" w:rsidP="00EB498D">
      <w:pPr>
        <w:pStyle w:val="a4"/>
        <w:spacing w:line="360" w:lineRule="auto"/>
        <w:jc w:val="both"/>
      </w:pPr>
      <w:r w:rsidRPr="00EB498D">
        <w:t>Пищеблок находится в здании школы. Дошкольное отделение отвечает всем гигиеническим и санитарным требованиям: требования к условиям и режиму воспитания и обучения детей выполняются, санитарно-гигиеническое состояние, температурный и световой режим соответствует требованиям СанПиНа. Здание отапливается автономно с помощью электрических котлов, оснащено вентиляцией, водопроводом. В каждой группе имеются водонагревательные бойлеры. Все эксплуатационное оборудование дошкольного отделения находится в исправном, рабочем состоянии.</w:t>
      </w:r>
    </w:p>
    <w:p w14:paraId="3CEC2E9F" w14:textId="77777777" w:rsidR="004877C4" w:rsidRPr="000C00CC" w:rsidRDefault="004877C4" w:rsidP="004877C4">
      <w:pPr>
        <w:pStyle w:val="a4"/>
        <w:spacing w:line="360" w:lineRule="auto"/>
        <w:jc w:val="both"/>
      </w:pPr>
      <w:r w:rsidRPr="000C00CC">
        <w:t>Педагогическую деятельность осуществляют педагоги: воспитатели, учитель-логопед, педагог-психолог, тьютор, музыкальный руководитель, инструктор по физической культуре, что позволяет качественно реализовать задачи образовательной программы.</w:t>
      </w:r>
    </w:p>
    <w:p w14:paraId="7749F34D" w14:textId="02179F3F" w:rsidR="004537B7" w:rsidRDefault="004877C4" w:rsidP="004537B7">
      <w:pPr>
        <w:pStyle w:val="a4"/>
        <w:spacing w:line="360" w:lineRule="auto"/>
        <w:jc w:val="both"/>
      </w:pPr>
      <w:r w:rsidRPr="00932222">
        <w:t>Дошкольное отделение МБОУ «Черноморская СШ №3» находится в микрорайоне, характеризуется наличием социокультурных учреждений с высоким воспитательным потенциалом: соседствует с МБОУ «Черноморская СШ №3», являясь его структурным подразделением; Центром детского и юношеского творчества, МБДОУ «Ясли-садом «</w:t>
      </w:r>
      <w:proofErr w:type="spellStart"/>
      <w:r w:rsidRPr="00932222">
        <w:t>Витоша</w:t>
      </w:r>
      <w:proofErr w:type="spellEnd"/>
      <w:r w:rsidRPr="00932222">
        <w:t xml:space="preserve">», площадкой ГТО, площадкой тренажёров. </w:t>
      </w:r>
    </w:p>
    <w:p w14:paraId="2D159DBD" w14:textId="77777777" w:rsidR="001D13A6" w:rsidRDefault="004877C4" w:rsidP="004537B7">
      <w:pPr>
        <w:pStyle w:val="a4"/>
        <w:spacing w:line="360" w:lineRule="auto"/>
        <w:jc w:val="both"/>
      </w:pPr>
      <w:r w:rsidRPr="00932222">
        <w:t>В посёлке Черноморское имеются библиотека, краеведческий музей, спортивная школа, Дом культуры, детская школа искусств, стадион.</w:t>
      </w:r>
      <w:r w:rsidR="001660A1" w:rsidRPr="001660A1">
        <w:t xml:space="preserve"> </w:t>
      </w:r>
    </w:p>
    <w:p w14:paraId="13DD1CE8" w14:textId="77777777" w:rsidR="001D13A6" w:rsidRDefault="004537B7" w:rsidP="004537B7">
      <w:pPr>
        <w:pStyle w:val="a4"/>
        <w:spacing w:line="360" w:lineRule="auto"/>
        <w:jc w:val="both"/>
      </w:pPr>
      <w:r w:rsidRPr="004537B7">
        <w:t>В рамках расширения образовательного пространства детей осуществляется сотрудничество с районной детской библиотекой, Центром детского и юношеского творчества, детской школой искусств, музеем-заповедником.</w:t>
      </w:r>
      <w:r>
        <w:t xml:space="preserve"> </w:t>
      </w:r>
    </w:p>
    <w:p w14:paraId="4BC54D46" w14:textId="315137F9" w:rsidR="004877C4" w:rsidRPr="00932222" w:rsidRDefault="001660A1" w:rsidP="004537B7">
      <w:pPr>
        <w:pStyle w:val="a4"/>
        <w:spacing w:line="360" w:lineRule="auto"/>
        <w:jc w:val="both"/>
      </w:pPr>
      <w:r w:rsidRPr="001660A1">
        <w:t>Создание ПДР (пространство детской реализации) направлено на поддержку детской инициативы, творчества, развитие личности ребенка, создание условий для самореализации.</w:t>
      </w:r>
    </w:p>
    <w:p w14:paraId="6B324327" w14:textId="433FD08C" w:rsidR="004877C4" w:rsidRDefault="004877C4" w:rsidP="004877C4">
      <w:pPr>
        <w:pStyle w:val="a4"/>
        <w:spacing w:line="360" w:lineRule="auto"/>
        <w:jc w:val="both"/>
      </w:pPr>
      <w:r w:rsidRPr="00932222">
        <w:tab/>
        <w:t>Педагоги и воспитанники дошкольного отделения МБОУ «Черноморская СШ №3» традиционно принимают участие в воспитательно-значимых проектах различного уровня представительства.</w:t>
      </w:r>
    </w:p>
    <w:p w14:paraId="5165A9A7" w14:textId="77777777" w:rsidR="00730196" w:rsidRDefault="00730196" w:rsidP="00730196">
      <w:pPr>
        <w:pStyle w:val="a4"/>
        <w:ind w:firstLine="708"/>
        <w:jc w:val="center"/>
        <w:rPr>
          <w:b/>
          <w:bCs/>
        </w:rPr>
      </w:pPr>
      <w:r w:rsidRPr="00C375BD">
        <w:rPr>
          <w:b/>
          <w:bCs/>
        </w:rPr>
        <w:lastRenderedPageBreak/>
        <w:t>Индивидуальные особенности детей дошкольного возраста</w:t>
      </w:r>
    </w:p>
    <w:p w14:paraId="442A3A45" w14:textId="77777777" w:rsidR="00730196" w:rsidRDefault="00730196" w:rsidP="00730196">
      <w:pPr>
        <w:pStyle w:val="a4"/>
        <w:ind w:firstLine="708"/>
        <w:jc w:val="center"/>
        <w:rPr>
          <w:b/>
          <w:bCs/>
        </w:rPr>
      </w:pPr>
    </w:p>
    <w:p w14:paraId="230A314D" w14:textId="77777777" w:rsidR="00730196" w:rsidRPr="00130831" w:rsidRDefault="00730196" w:rsidP="00730196">
      <w:pPr>
        <w:pStyle w:val="a4"/>
        <w:rPr>
          <w:b/>
          <w:bCs/>
          <w:u w:val="single"/>
        </w:rPr>
      </w:pPr>
      <w:r w:rsidRPr="00130831">
        <w:rPr>
          <w:rStyle w:val="fontstyle31"/>
          <w:color w:val="auto"/>
          <w:sz w:val="24"/>
          <w:szCs w:val="24"/>
          <w:u w:val="single"/>
        </w:rPr>
        <w:t>Дети с повышенной активностью</w:t>
      </w:r>
      <w:r w:rsidRPr="00130831">
        <w:rPr>
          <w:u w:val="single"/>
        </w:rPr>
        <w:t xml:space="preserve"> </w:t>
      </w:r>
    </w:p>
    <w:p w14:paraId="59120E58" w14:textId="77777777" w:rsidR="00730196" w:rsidRPr="00130831" w:rsidRDefault="00730196" w:rsidP="00730196">
      <w:pPr>
        <w:pStyle w:val="a4"/>
        <w:rPr>
          <w:rStyle w:val="fontstyle31"/>
          <w:color w:val="auto"/>
          <w:sz w:val="24"/>
          <w:szCs w:val="24"/>
        </w:rPr>
      </w:pPr>
      <w:r w:rsidRPr="00130831">
        <w:rPr>
          <w:rStyle w:val="fontstyle31"/>
          <w:color w:val="auto"/>
          <w:sz w:val="24"/>
          <w:szCs w:val="24"/>
        </w:rPr>
        <w:t>В повышенной активности доминирующими факторами считаются три группы: генетические факторы; повреждение ЦНС во время беременности иродов; негативное действие внутрисемейных факторов. Существует ряд трудностей, которые необходимо учитывать при работе с детьми с</w:t>
      </w:r>
      <w:r w:rsidRPr="00130831">
        <w:br/>
      </w:r>
      <w:r w:rsidRPr="00130831">
        <w:rPr>
          <w:rStyle w:val="fontstyle31"/>
          <w:color w:val="auto"/>
          <w:sz w:val="24"/>
          <w:szCs w:val="24"/>
        </w:rPr>
        <w:t>повышенной активностью:</w:t>
      </w:r>
      <w:r w:rsidRPr="00130831">
        <w:br/>
      </w:r>
      <w:r w:rsidRPr="00130831">
        <w:rPr>
          <w:rStyle w:val="fontstyle31"/>
          <w:color w:val="auto"/>
          <w:sz w:val="24"/>
          <w:szCs w:val="24"/>
        </w:rPr>
        <w:t>1) трудности в адаптации и выполнении режимных моментов в ДОУ;</w:t>
      </w:r>
      <w:r w:rsidRPr="00130831">
        <w:br/>
      </w:r>
      <w:r w:rsidRPr="00130831">
        <w:rPr>
          <w:rStyle w:val="fontstyle31"/>
          <w:color w:val="auto"/>
          <w:sz w:val="24"/>
          <w:szCs w:val="24"/>
        </w:rPr>
        <w:t>2) сенсорная чувствительность к различным раздражителям (свет, звук, запахи, еда, новая обстановка и предметы, новые лица, повышенная реакция на посторонние стимулы и т.д.);</w:t>
      </w:r>
      <w:r w:rsidRPr="00130831">
        <w:br/>
      </w:r>
      <w:r w:rsidRPr="00130831">
        <w:rPr>
          <w:rStyle w:val="fontstyle31"/>
          <w:color w:val="auto"/>
          <w:sz w:val="24"/>
          <w:szCs w:val="24"/>
        </w:rPr>
        <w:t>3) трудности в прохождении кризисных моментов (3 года, 6 – 7 лет);</w:t>
      </w:r>
      <w:r w:rsidRPr="00130831">
        <w:br/>
      </w:r>
      <w:r w:rsidRPr="00130831">
        <w:rPr>
          <w:rStyle w:val="fontstyle31"/>
          <w:color w:val="auto"/>
          <w:sz w:val="24"/>
          <w:szCs w:val="24"/>
        </w:rPr>
        <w:t>4) задержка эмоционального развития и поведенческие нарушения (забывчивость, расторможенность, переутомление, импульсивность, агрессивность, неуравновешенность, демонстративность, неспособность организовать самостоятельную деятельность);</w:t>
      </w:r>
    </w:p>
    <w:p w14:paraId="24BD28BA" w14:textId="77777777" w:rsidR="00730196" w:rsidRPr="00130831" w:rsidRDefault="00730196" w:rsidP="00730196">
      <w:pPr>
        <w:pStyle w:val="a4"/>
        <w:rPr>
          <w:rStyle w:val="fontstyle31"/>
          <w:color w:val="auto"/>
          <w:sz w:val="24"/>
          <w:szCs w:val="24"/>
        </w:rPr>
      </w:pPr>
      <w:r w:rsidRPr="00130831">
        <w:rPr>
          <w:rStyle w:val="fontstyle31"/>
          <w:color w:val="auto"/>
          <w:sz w:val="24"/>
          <w:szCs w:val="24"/>
        </w:rPr>
        <w:t>5) нарушение пространственной координации, избыточное количество движений, их хаотичность и спонтанность, моторная неловкость, более позднее овладение сложно координированными движениями;</w:t>
      </w:r>
    </w:p>
    <w:p w14:paraId="07D02A7C" w14:textId="77777777" w:rsidR="00730196" w:rsidRPr="00130831" w:rsidRDefault="00730196" w:rsidP="00730196">
      <w:pPr>
        <w:pStyle w:val="a4"/>
        <w:rPr>
          <w:rStyle w:val="fontstyle31"/>
          <w:color w:val="auto"/>
          <w:sz w:val="24"/>
          <w:szCs w:val="24"/>
        </w:rPr>
      </w:pPr>
      <w:r w:rsidRPr="00130831">
        <w:rPr>
          <w:rStyle w:val="fontstyle31"/>
          <w:color w:val="auto"/>
          <w:sz w:val="24"/>
          <w:szCs w:val="24"/>
        </w:rPr>
        <w:t>6) небольшая задержка речевого развития (задержка фразовой речи, неспособность ребенка вслушиваться в обращенную к нему речь);</w:t>
      </w:r>
    </w:p>
    <w:p w14:paraId="57FA9264" w14:textId="77777777" w:rsidR="00730196" w:rsidRPr="00130831" w:rsidRDefault="00730196" w:rsidP="00730196">
      <w:pPr>
        <w:pStyle w:val="a4"/>
        <w:rPr>
          <w:rStyle w:val="fontstyle31"/>
          <w:color w:val="auto"/>
          <w:sz w:val="24"/>
          <w:szCs w:val="24"/>
        </w:rPr>
      </w:pPr>
      <w:r w:rsidRPr="00130831">
        <w:rPr>
          <w:rStyle w:val="fontstyle31"/>
          <w:color w:val="auto"/>
          <w:sz w:val="24"/>
          <w:szCs w:val="24"/>
        </w:rPr>
        <w:t>7) низкая продуктивность в выполнении задания, неспособность ребенка усидеть во время занятий и выполнить предъявляемые требования, незавершенность действий и деятельности в целом, особенно при увеличении физических и психических нагрузок. В основе формирования саморегуляции детей с повышенной активностью лежит организация внимания. Все дело в том, что они не в состоянии усвоить правила, предлагаемые инструкцией, и придерживаться</w:t>
      </w:r>
    </w:p>
    <w:p w14:paraId="42CEDAC6" w14:textId="77777777" w:rsidR="00730196" w:rsidRPr="00130831" w:rsidRDefault="00730196" w:rsidP="00730196">
      <w:pPr>
        <w:pStyle w:val="a4"/>
        <w:rPr>
          <w:rStyle w:val="fontstyle31"/>
          <w:color w:val="auto"/>
          <w:sz w:val="24"/>
          <w:szCs w:val="24"/>
        </w:rPr>
      </w:pPr>
      <w:r w:rsidRPr="00130831">
        <w:rPr>
          <w:rStyle w:val="fontstyle31"/>
          <w:color w:val="auto"/>
          <w:sz w:val="24"/>
          <w:szCs w:val="24"/>
        </w:rPr>
        <w:t>их. Невнимательные дети нередко сталкиваются с большими трудностями в процессе организации собственной деятельности. Они стараются избегать заданий, требующих длительного умственного напряжения, часто отвлекаются на посторонние стимулы и постоянно все забывают.</w:t>
      </w:r>
    </w:p>
    <w:p w14:paraId="14ABAC9B" w14:textId="77777777" w:rsidR="00730196" w:rsidRPr="00130831" w:rsidRDefault="00730196" w:rsidP="00730196">
      <w:pPr>
        <w:pStyle w:val="a4"/>
        <w:rPr>
          <w:rStyle w:val="fontstyle31"/>
          <w:color w:val="auto"/>
          <w:sz w:val="24"/>
          <w:szCs w:val="24"/>
        </w:rPr>
      </w:pPr>
      <w:r w:rsidRPr="00130831">
        <w:rPr>
          <w:rStyle w:val="fontstyle31"/>
          <w:color w:val="auto"/>
          <w:sz w:val="24"/>
          <w:szCs w:val="24"/>
        </w:rPr>
        <w:t>Научить ребенка управлять собой, контролировать свои эмоции, правильно распределять свои силы. Направления работы с детьми с повышенной активностью: тренировать навык усидчивости и поощрять детей за спокойное поведение, не требуя от них в тот момент активного внимания. Если у них высока потребность в двигательной активности, следует попытаться научить их выплескивать энергию приемлемыми способами.</w:t>
      </w:r>
    </w:p>
    <w:p w14:paraId="19098583" w14:textId="77777777" w:rsidR="00730196" w:rsidRPr="00130831" w:rsidRDefault="00730196" w:rsidP="00730196">
      <w:pPr>
        <w:pStyle w:val="a4"/>
        <w:rPr>
          <w:rStyle w:val="fontstyle31"/>
          <w:color w:val="auto"/>
          <w:sz w:val="24"/>
          <w:szCs w:val="24"/>
        </w:rPr>
      </w:pPr>
    </w:p>
    <w:p w14:paraId="1D53A5D8" w14:textId="77777777" w:rsidR="00730196" w:rsidRPr="00130831" w:rsidRDefault="00730196" w:rsidP="00730196">
      <w:pPr>
        <w:pStyle w:val="a4"/>
        <w:rPr>
          <w:rStyle w:val="fontstyle31"/>
          <w:color w:val="auto"/>
          <w:sz w:val="24"/>
          <w:szCs w:val="24"/>
          <w:u w:val="single"/>
        </w:rPr>
      </w:pPr>
      <w:r w:rsidRPr="00130831">
        <w:rPr>
          <w:rStyle w:val="fontstyle31"/>
          <w:color w:val="auto"/>
          <w:sz w:val="24"/>
          <w:szCs w:val="24"/>
          <w:u w:val="single"/>
        </w:rPr>
        <w:t>Дети с признаками социально неуверенного поведения</w:t>
      </w:r>
    </w:p>
    <w:p w14:paraId="2D0E0C3D" w14:textId="77777777" w:rsidR="00730196" w:rsidRPr="00130831" w:rsidRDefault="00730196" w:rsidP="00730196">
      <w:pPr>
        <w:pStyle w:val="a4"/>
        <w:rPr>
          <w:rStyle w:val="fontstyle31"/>
          <w:color w:val="auto"/>
          <w:sz w:val="24"/>
          <w:szCs w:val="24"/>
        </w:rPr>
      </w:pPr>
      <w:r w:rsidRPr="00130831">
        <w:rPr>
          <w:rStyle w:val="fontstyle31"/>
          <w:color w:val="auto"/>
          <w:sz w:val="24"/>
          <w:szCs w:val="24"/>
        </w:rPr>
        <w:t>При реализации образовательной программы могут возникать проблемы с детьми,  испытывающими трудности вхождения в социум. Им свойственна высокая чувствительность к допущенным ошибкам и в то же время высокий уровень самоконтроля. Это обеспечивает довольно высокую продуктивность и качество деятельности, высокую обучаемость. Они чаще взаимодействуют с игровыми атрибутами, планируют свои действия без побуждения со стороны других людей. Очень важно помочь им найти друзей, преодолеть робость, неуверенность в себе, повышенную тревожность. У социально неуверенного ребенка необходимо развивать стремление к активности, умение преодолевать трудности. Следует поддерживать положительные эмоции таких детей. Успех в работе предполагает опору на такие ценные качества, как чувствительность к эмоциональным воздействиям, способность к сопереживанию, эмпатии и др.</w:t>
      </w:r>
    </w:p>
    <w:p w14:paraId="0EF83F8E" w14:textId="77777777" w:rsidR="00730196" w:rsidRPr="00130831" w:rsidRDefault="00730196" w:rsidP="00730196">
      <w:pPr>
        <w:pStyle w:val="a4"/>
        <w:rPr>
          <w:rStyle w:val="fontstyle31"/>
          <w:color w:val="auto"/>
          <w:sz w:val="24"/>
          <w:szCs w:val="24"/>
        </w:rPr>
      </w:pPr>
    </w:p>
    <w:p w14:paraId="64AAD152" w14:textId="77777777" w:rsidR="00730196" w:rsidRPr="00130831" w:rsidRDefault="00730196" w:rsidP="00730196">
      <w:pPr>
        <w:pStyle w:val="a4"/>
        <w:rPr>
          <w:rStyle w:val="fontstyle31"/>
          <w:color w:val="auto"/>
          <w:sz w:val="24"/>
          <w:szCs w:val="24"/>
          <w:u w:val="single"/>
        </w:rPr>
      </w:pPr>
      <w:r w:rsidRPr="00130831">
        <w:rPr>
          <w:rStyle w:val="fontstyle31"/>
          <w:color w:val="auto"/>
          <w:sz w:val="24"/>
          <w:szCs w:val="24"/>
          <w:u w:val="single"/>
        </w:rPr>
        <w:t>Часто болеющие дети</w:t>
      </w:r>
    </w:p>
    <w:p w14:paraId="082D3379" w14:textId="77777777" w:rsidR="00730196" w:rsidRPr="00130831" w:rsidRDefault="00730196" w:rsidP="00730196">
      <w:pPr>
        <w:pStyle w:val="a4"/>
        <w:rPr>
          <w:rStyle w:val="fontstyle31"/>
          <w:color w:val="auto"/>
          <w:sz w:val="24"/>
          <w:szCs w:val="24"/>
        </w:rPr>
      </w:pPr>
      <w:r w:rsidRPr="00130831">
        <w:rPr>
          <w:rStyle w:val="fontstyle31"/>
          <w:color w:val="auto"/>
          <w:sz w:val="24"/>
          <w:szCs w:val="24"/>
        </w:rPr>
        <w:t xml:space="preserve">С возрастом сфера общения ребенка расширяется: он чаще встречается со сверстниками во дворе, в детском саду. В результате возникает риск заражения воздушно-капельными респираторными инфекциями. Поначалу ребенок болеет чаще, но потом у него вырабатывается иммунитет ко многим вирусам и частота заболеваемости снижается. Но у ряда детей не происходит таких изменений, и они продолжают болеть чаще и дольше своих сверстников. Таких детей называют </w:t>
      </w:r>
      <w:r w:rsidRPr="00130831">
        <w:rPr>
          <w:rStyle w:val="fontstyle31"/>
          <w:color w:val="auto"/>
          <w:sz w:val="24"/>
          <w:szCs w:val="24"/>
        </w:rPr>
        <w:lastRenderedPageBreak/>
        <w:t>часто болеющими. Для часто болеющих детей характерны выраженная тревожность, страхи, неуверенность в себе, быстрая утомляемость, зависимость от мнения окружающих, что может</w:t>
      </w:r>
    </w:p>
    <w:p w14:paraId="491C6606" w14:textId="77777777" w:rsidR="00730196" w:rsidRPr="00130831" w:rsidRDefault="00730196" w:rsidP="00730196">
      <w:pPr>
        <w:pStyle w:val="a4"/>
        <w:rPr>
          <w:rStyle w:val="fontstyle31"/>
          <w:color w:val="auto"/>
          <w:sz w:val="24"/>
          <w:szCs w:val="24"/>
        </w:rPr>
      </w:pPr>
      <w:r w:rsidRPr="00130831">
        <w:rPr>
          <w:rStyle w:val="fontstyle31"/>
          <w:color w:val="auto"/>
          <w:sz w:val="24"/>
          <w:szCs w:val="24"/>
        </w:rPr>
        <w:t>перерасти в стойкие черты личности. Из-за частых болезней ребенок может отвыкнуть от общества сверстников, стать замкнутым, раздражительным. У часто болеющих детей зачастую не сформированы навыки социального общения, что затрудняет освоение образовательной программы. Ребенку трудно участвовать в коллективной деятельности, трудно взглянуть на ситуацию с другой стороны. У часто болеющих детей снижено внимание, неустойчива память, есть трудности произвольного запоминания. Часто встречается несформированность речи, а следовательно, будет отставание в познавательно-речевой сфере.</w:t>
      </w:r>
    </w:p>
    <w:p w14:paraId="6182CF71" w14:textId="77777777" w:rsidR="00730196" w:rsidRPr="00130831" w:rsidRDefault="00730196" w:rsidP="00730196">
      <w:pPr>
        <w:pStyle w:val="a4"/>
        <w:rPr>
          <w:rStyle w:val="fontstyle31"/>
          <w:color w:val="auto"/>
          <w:sz w:val="24"/>
          <w:szCs w:val="24"/>
        </w:rPr>
      </w:pPr>
    </w:p>
    <w:p w14:paraId="725D0507" w14:textId="77777777" w:rsidR="00730196" w:rsidRPr="00130831" w:rsidRDefault="00730196" w:rsidP="00730196">
      <w:pPr>
        <w:pStyle w:val="a4"/>
        <w:rPr>
          <w:rStyle w:val="fontstyle31"/>
          <w:color w:val="auto"/>
          <w:sz w:val="24"/>
          <w:szCs w:val="24"/>
          <w:u w:val="single"/>
        </w:rPr>
      </w:pPr>
      <w:r w:rsidRPr="00130831">
        <w:rPr>
          <w:rStyle w:val="fontstyle31"/>
          <w:color w:val="auto"/>
          <w:sz w:val="24"/>
          <w:szCs w:val="24"/>
          <w:u w:val="single"/>
        </w:rPr>
        <w:t>Медлительные дети</w:t>
      </w:r>
    </w:p>
    <w:p w14:paraId="7596DBB8" w14:textId="77777777" w:rsidR="00730196" w:rsidRPr="00130831" w:rsidRDefault="00730196" w:rsidP="00730196">
      <w:pPr>
        <w:pStyle w:val="a4"/>
        <w:rPr>
          <w:rStyle w:val="fontstyle31"/>
          <w:color w:val="auto"/>
          <w:sz w:val="24"/>
          <w:szCs w:val="24"/>
        </w:rPr>
      </w:pPr>
      <w:r w:rsidRPr="00130831">
        <w:rPr>
          <w:rStyle w:val="fontstyle31"/>
          <w:color w:val="auto"/>
          <w:sz w:val="24"/>
          <w:szCs w:val="24"/>
        </w:rPr>
        <w:t>Медлительные дети имеют нечеткий характер реакций: смеются негромко, плачут мало и тихо, у них нет лишних движений и жестов. Поведение медлительных детей отличается устойчивостью, однако высокий уровень тревоги влияет на взаимоотношения со взрослыми и сверстниками,</w:t>
      </w:r>
    </w:p>
    <w:p w14:paraId="37781D8D" w14:textId="77777777" w:rsidR="00730196" w:rsidRPr="00130831" w:rsidRDefault="00730196" w:rsidP="00730196">
      <w:pPr>
        <w:pStyle w:val="a4"/>
        <w:rPr>
          <w:rStyle w:val="fontstyle31"/>
          <w:color w:val="auto"/>
          <w:sz w:val="24"/>
          <w:szCs w:val="24"/>
        </w:rPr>
      </w:pPr>
      <w:r w:rsidRPr="00130831">
        <w:rPr>
          <w:rStyle w:val="fontstyle31"/>
          <w:color w:val="auto"/>
          <w:sz w:val="24"/>
          <w:szCs w:val="24"/>
        </w:rPr>
        <w:t>что затрудняет адаптацию ребенка к условиям образовательного учреждения. Медлительные дети склонны к избирательности контактов со взрослыми и сверстниками; их пугает боязнь публичных выступлений; они демонстрируют низкий уровень социальной активности, что может сказаться</w:t>
      </w:r>
    </w:p>
    <w:p w14:paraId="16127FDE" w14:textId="77777777" w:rsidR="00730196" w:rsidRPr="00130831" w:rsidRDefault="00730196" w:rsidP="00730196">
      <w:pPr>
        <w:pStyle w:val="a4"/>
        <w:rPr>
          <w:rStyle w:val="fontstyle31"/>
          <w:color w:val="auto"/>
          <w:sz w:val="24"/>
          <w:szCs w:val="24"/>
        </w:rPr>
      </w:pPr>
      <w:r w:rsidRPr="00130831">
        <w:rPr>
          <w:rStyle w:val="fontstyle31"/>
          <w:color w:val="auto"/>
          <w:sz w:val="24"/>
          <w:szCs w:val="24"/>
        </w:rPr>
        <w:t>на уровне развития их социально-личностной сферы. Причины медлительности обусловлены наследственными особенностями нервной системы, проявляющимися в низкой скорости любых действий, движений, деятельности; влиянием окружающей среды, условиями жизни и воспитания.</w:t>
      </w:r>
    </w:p>
    <w:p w14:paraId="5EC032BA" w14:textId="77777777" w:rsidR="00730196" w:rsidRPr="00130831" w:rsidRDefault="00730196" w:rsidP="00730196">
      <w:pPr>
        <w:pStyle w:val="a4"/>
        <w:rPr>
          <w:rStyle w:val="fontstyle31"/>
          <w:color w:val="auto"/>
          <w:sz w:val="24"/>
          <w:szCs w:val="24"/>
        </w:rPr>
      </w:pPr>
      <w:r w:rsidRPr="00130831">
        <w:rPr>
          <w:rStyle w:val="fontstyle31"/>
          <w:color w:val="auto"/>
          <w:sz w:val="24"/>
          <w:szCs w:val="24"/>
        </w:rPr>
        <w:t>Степень подвижности нервных процессов действительно является генетически обусловленной, но она не постоянна в течение всей жизни. У медлительных детей процессы торможения преобладают над возбуждением, наблюдается низкая скорость протекания реакций и действий,</w:t>
      </w:r>
    </w:p>
    <w:p w14:paraId="0E66E390" w14:textId="77777777" w:rsidR="00730196" w:rsidRPr="00130831" w:rsidRDefault="00730196" w:rsidP="00730196">
      <w:pPr>
        <w:pStyle w:val="a4"/>
        <w:rPr>
          <w:rStyle w:val="fontstyle31"/>
          <w:color w:val="auto"/>
          <w:sz w:val="24"/>
          <w:szCs w:val="24"/>
        </w:rPr>
      </w:pPr>
      <w:r w:rsidRPr="00130831">
        <w:rPr>
          <w:rStyle w:val="fontstyle31"/>
          <w:color w:val="auto"/>
          <w:sz w:val="24"/>
          <w:szCs w:val="24"/>
        </w:rPr>
        <w:t>а также сложности с переключением внимания. Медлительность не является недостатком, но, как правило, доставляет немало неприятностей детям, сложностей педагогам и родителям.</w:t>
      </w:r>
    </w:p>
    <w:p w14:paraId="00F19595" w14:textId="77777777" w:rsidR="00730196" w:rsidRDefault="00730196" w:rsidP="00730196">
      <w:pPr>
        <w:pStyle w:val="a4"/>
        <w:rPr>
          <w:rStyle w:val="fontstyle31"/>
          <w:color w:val="auto"/>
          <w:sz w:val="24"/>
          <w:szCs w:val="24"/>
          <w:u w:val="single"/>
        </w:rPr>
      </w:pPr>
    </w:p>
    <w:p w14:paraId="1C34C48F" w14:textId="0C7BB594" w:rsidR="00730196" w:rsidRPr="00130831" w:rsidRDefault="00730196" w:rsidP="00730196">
      <w:pPr>
        <w:pStyle w:val="a4"/>
        <w:rPr>
          <w:rStyle w:val="fontstyle31"/>
          <w:color w:val="auto"/>
          <w:sz w:val="24"/>
          <w:szCs w:val="24"/>
          <w:u w:val="single"/>
        </w:rPr>
      </w:pPr>
      <w:r w:rsidRPr="00130831">
        <w:rPr>
          <w:rStyle w:val="fontstyle31"/>
          <w:color w:val="auto"/>
          <w:sz w:val="24"/>
          <w:szCs w:val="24"/>
          <w:u w:val="single"/>
        </w:rPr>
        <w:t>Одаренные дети</w:t>
      </w:r>
    </w:p>
    <w:p w14:paraId="2F657319" w14:textId="77777777" w:rsidR="00730196" w:rsidRPr="00130831" w:rsidRDefault="00730196" w:rsidP="00730196">
      <w:pPr>
        <w:pStyle w:val="a4"/>
        <w:rPr>
          <w:rStyle w:val="fontstyle31"/>
          <w:color w:val="auto"/>
          <w:sz w:val="24"/>
          <w:szCs w:val="24"/>
        </w:rPr>
      </w:pPr>
      <w:r w:rsidRPr="00130831">
        <w:rPr>
          <w:rStyle w:val="fontstyle31"/>
          <w:color w:val="auto"/>
          <w:sz w:val="24"/>
          <w:szCs w:val="24"/>
        </w:rPr>
        <w:t>Основными признаками проявления одаренности следует считать активность (инициативность, самостоятельность, находчивость, результативность) в определенных видах детской деятельности.</w:t>
      </w:r>
    </w:p>
    <w:p w14:paraId="61FD550E" w14:textId="77777777" w:rsidR="00730196" w:rsidRPr="00130831" w:rsidRDefault="00730196" w:rsidP="00730196">
      <w:pPr>
        <w:pStyle w:val="a4"/>
        <w:rPr>
          <w:rStyle w:val="fontstyle31"/>
          <w:color w:val="auto"/>
          <w:sz w:val="24"/>
          <w:szCs w:val="24"/>
        </w:rPr>
      </w:pPr>
      <w:r w:rsidRPr="00130831">
        <w:rPr>
          <w:rStyle w:val="fontstyle31"/>
          <w:color w:val="auto"/>
          <w:sz w:val="24"/>
          <w:szCs w:val="24"/>
        </w:rPr>
        <w:t>Дополнительным ключевым показателем является самоопределение (высокий уровень мотивации) в осуществлении данной деятельности. Одаренность ребенка устанавливается профессионально</w:t>
      </w:r>
    </w:p>
    <w:p w14:paraId="4EB4E528" w14:textId="77777777" w:rsidR="00730196" w:rsidRPr="00130831" w:rsidRDefault="00730196" w:rsidP="00730196">
      <w:pPr>
        <w:pStyle w:val="a4"/>
        <w:rPr>
          <w:rStyle w:val="fontstyle31"/>
          <w:color w:val="auto"/>
          <w:sz w:val="24"/>
          <w:szCs w:val="24"/>
        </w:rPr>
      </w:pPr>
      <w:r w:rsidRPr="00130831">
        <w:rPr>
          <w:rStyle w:val="fontstyle31"/>
          <w:color w:val="auto"/>
          <w:sz w:val="24"/>
          <w:szCs w:val="24"/>
        </w:rPr>
        <w:t>подготовленными специалистами, рассматривающими следующие параметры: выдающиеся способности, потенциальные возможности в достижении высоких результатов и уже продемонстрированные достижения в одной или более областях (интеллектуальные способности, специфические способности, творческое или продуктивное мышление, способности к</w:t>
      </w:r>
    </w:p>
    <w:p w14:paraId="0CC81F07" w14:textId="77777777" w:rsidR="00730196" w:rsidRPr="00130831" w:rsidRDefault="00730196" w:rsidP="00730196">
      <w:pPr>
        <w:pStyle w:val="a4"/>
        <w:rPr>
          <w:rStyle w:val="fontstyle31"/>
          <w:color w:val="auto"/>
          <w:sz w:val="24"/>
          <w:szCs w:val="24"/>
        </w:rPr>
      </w:pPr>
      <w:r w:rsidRPr="00130831">
        <w:rPr>
          <w:rStyle w:val="fontstyle31"/>
          <w:color w:val="auto"/>
          <w:sz w:val="24"/>
          <w:szCs w:val="24"/>
        </w:rPr>
        <w:t>изобразительному и исполнительскому искусству). Одаренные дети имеют яркое воображение, часто не могут четко развести реальность и фантазию. Также для них характерны преувеличенные страхи, поскольку они способны вообразить множество опасных последствий. Они чрезвычайно</w:t>
      </w:r>
    </w:p>
    <w:p w14:paraId="745B0DCE" w14:textId="77777777" w:rsidR="00730196" w:rsidRPr="00130831" w:rsidRDefault="00730196" w:rsidP="00730196">
      <w:pPr>
        <w:pStyle w:val="a4"/>
        <w:rPr>
          <w:rStyle w:val="fontstyle31"/>
          <w:color w:val="auto"/>
          <w:sz w:val="24"/>
          <w:szCs w:val="24"/>
        </w:rPr>
      </w:pPr>
      <w:r w:rsidRPr="00130831">
        <w:rPr>
          <w:rStyle w:val="fontstyle31"/>
          <w:color w:val="auto"/>
          <w:sz w:val="24"/>
          <w:szCs w:val="24"/>
        </w:rPr>
        <w:t>восприимчивы к неречевым проявлениям чувств окружающими и весьма подвержены молчаливому напряжению, возникающему вокруг них. Ребенок, лишенный позитивного творческого выхода, может направить свою творческую энергию в совершенно нежелательном направлении.</w:t>
      </w:r>
    </w:p>
    <w:p w14:paraId="642D95DD" w14:textId="77777777" w:rsidR="00730196" w:rsidRDefault="00730196" w:rsidP="00730196">
      <w:pPr>
        <w:pStyle w:val="a4"/>
        <w:ind w:firstLine="708"/>
      </w:pPr>
    </w:p>
    <w:p w14:paraId="43DB2D34" w14:textId="77777777" w:rsidR="00730196" w:rsidRPr="000A2F66" w:rsidRDefault="00730196" w:rsidP="00730196">
      <w:pPr>
        <w:pStyle w:val="a4"/>
        <w:ind w:firstLine="708"/>
        <w:rPr>
          <w:i/>
          <w:iCs/>
        </w:rPr>
      </w:pPr>
      <w:r w:rsidRPr="000A2F66">
        <w:rPr>
          <w:i/>
          <w:iCs/>
        </w:rPr>
        <w:t>Более подробно индивидуальные особенности воспитанников отражены в Рабочих программах педагогов.</w:t>
      </w:r>
    </w:p>
    <w:p w14:paraId="4A620FA3" w14:textId="77777777" w:rsidR="00730196" w:rsidRDefault="00730196" w:rsidP="00730196">
      <w:pPr>
        <w:pStyle w:val="a4"/>
        <w:spacing w:line="360" w:lineRule="auto"/>
        <w:jc w:val="both"/>
        <w:rPr>
          <w:b/>
          <w:bCs/>
        </w:rPr>
      </w:pPr>
    </w:p>
    <w:p w14:paraId="2EFEC1B3" w14:textId="77777777" w:rsidR="00730196" w:rsidRPr="007B200C" w:rsidRDefault="00730196" w:rsidP="00730196">
      <w:pPr>
        <w:pStyle w:val="a4"/>
        <w:spacing w:line="360" w:lineRule="auto"/>
        <w:jc w:val="both"/>
        <w:rPr>
          <w:b/>
          <w:bCs/>
        </w:rPr>
      </w:pPr>
      <w:r w:rsidRPr="007B200C">
        <w:rPr>
          <w:b/>
          <w:bCs/>
        </w:rPr>
        <w:t>Особенности организации деятельности с детьми раннего возраста в адаптационный период.</w:t>
      </w:r>
    </w:p>
    <w:p w14:paraId="7E59AF90" w14:textId="77777777" w:rsidR="00730196" w:rsidRPr="00130831" w:rsidRDefault="00730196" w:rsidP="00730196">
      <w:pPr>
        <w:pStyle w:val="a4"/>
        <w:ind w:firstLine="708"/>
      </w:pPr>
      <w:r w:rsidRPr="007B200C">
        <w:t xml:space="preserve"> </w:t>
      </w:r>
      <w:r w:rsidRPr="00130831">
        <w:t>В связи с</w:t>
      </w:r>
      <w:r>
        <w:t xml:space="preserve"> наличием двух групповых помещений, специально оборудованных для детей раннего возраста, традиционно дошкольное отделение ежегодно комплектует данные группы детьми третьего года жизни.</w:t>
      </w:r>
    </w:p>
    <w:p w14:paraId="51B128B7" w14:textId="77777777" w:rsidR="00730196" w:rsidRDefault="00730196" w:rsidP="00730196">
      <w:pPr>
        <w:pStyle w:val="a4"/>
        <w:spacing w:line="360" w:lineRule="auto"/>
        <w:jc w:val="both"/>
      </w:pPr>
      <w:r w:rsidRPr="007B200C">
        <w:t xml:space="preserve"> </w:t>
      </w:r>
    </w:p>
    <w:p w14:paraId="1473C2A2" w14:textId="77777777" w:rsidR="00730196" w:rsidRPr="007B200C" w:rsidRDefault="00730196" w:rsidP="00730196">
      <w:pPr>
        <w:pStyle w:val="a4"/>
        <w:spacing w:line="360" w:lineRule="auto"/>
        <w:jc w:val="both"/>
      </w:pPr>
      <w:r w:rsidRPr="007B200C">
        <w:lastRenderedPageBreak/>
        <w:t>Направления работы, обеспечивающие успешную адаптацию ребенка к ДОУ</w:t>
      </w:r>
      <w:r>
        <w:t>,</w:t>
      </w:r>
      <w:r w:rsidRPr="007B200C">
        <w:t xml:space="preserve"> и организация работы воспитателя в этот период строится в нескольких направлениях. </w:t>
      </w:r>
    </w:p>
    <w:p w14:paraId="37FE85A3" w14:textId="77777777" w:rsidR="00730196" w:rsidRPr="007B200C" w:rsidRDefault="00730196" w:rsidP="00730196">
      <w:pPr>
        <w:pStyle w:val="a4"/>
        <w:spacing w:line="360" w:lineRule="auto"/>
        <w:jc w:val="both"/>
        <w:rPr>
          <w:b/>
          <w:bCs/>
        </w:rPr>
      </w:pPr>
      <w:r w:rsidRPr="007B200C">
        <w:rPr>
          <w:b/>
          <w:bCs/>
        </w:rPr>
        <w:t>Работа с родителями.</w:t>
      </w:r>
    </w:p>
    <w:p w14:paraId="3A598E50" w14:textId="77777777" w:rsidR="00730196" w:rsidRDefault="00730196" w:rsidP="00730196">
      <w:pPr>
        <w:pStyle w:val="a4"/>
        <w:spacing w:line="360" w:lineRule="auto"/>
        <w:jc w:val="both"/>
      </w:pPr>
      <w:r w:rsidRPr="007B200C">
        <w:rPr>
          <w:u w:val="single"/>
        </w:rPr>
        <w:t>Первый этап</w:t>
      </w:r>
      <w:r w:rsidRPr="007B200C">
        <w:t xml:space="preserve"> - предварительный. </w:t>
      </w:r>
    </w:p>
    <w:p w14:paraId="18B57393" w14:textId="77777777" w:rsidR="00730196" w:rsidRPr="007B200C" w:rsidRDefault="00730196" w:rsidP="00730196">
      <w:pPr>
        <w:pStyle w:val="a4"/>
        <w:spacing w:line="360" w:lineRule="auto"/>
        <w:jc w:val="both"/>
      </w:pPr>
      <w:r w:rsidRPr="007B200C">
        <w:t>Работа начинается, как только ребенка привели в детский</w:t>
      </w:r>
      <w:r>
        <w:t xml:space="preserve"> </w:t>
      </w:r>
      <w:r w:rsidRPr="007B200C">
        <w:t>сад. Воспитатель знакомится с родителями воспитанников и самими малышами. Собирает первичную информацию о ребенке, семье, условиях воспитания. С родителями проводится анкетирование, в ходе которого они анализируют «Готов ли ребенок к посещению детского сада?».</w:t>
      </w:r>
    </w:p>
    <w:p w14:paraId="041F8015" w14:textId="77777777" w:rsidR="00730196" w:rsidRPr="007B200C" w:rsidRDefault="00730196" w:rsidP="00730196">
      <w:pPr>
        <w:pStyle w:val="a4"/>
        <w:spacing w:line="360" w:lineRule="auto"/>
        <w:jc w:val="both"/>
      </w:pPr>
      <w:r w:rsidRPr="007B200C">
        <w:t>Взрослые, отдавая ребенка в детский сад, испытывают тревогу за своего малыша. Задача воспитателя – успокоить их, подчеркнуть важность организации подготовительного периода. Он проводит ознакомительную экскурсию по детскому саду, показывает группу, спальню, игрушки.</w:t>
      </w:r>
      <w:r>
        <w:t xml:space="preserve"> Администрация дошкольного отделения, педагог-психолог и воспитатель проводят родительское собрание, где знакомят родителей</w:t>
      </w:r>
      <w:r w:rsidRPr="007B200C">
        <w:t xml:space="preserve"> </w:t>
      </w:r>
      <w:r>
        <w:t>с психологическими особенностями детей раннего возраста, правилами внутреннего распорядка для воспитанников и режимом дня.</w:t>
      </w:r>
    </w:p>
    <w:p w14:paraId="47816984" w14:textId="77777777" w:rsidR="00730196" w:rsidRPr="007B200C" w:rsidRDefault="00730196" w:rsidP="00730196">
      <w:pPr>
        <w:pStyle w:val="a4"/>
        <w:spacing w:line="360" w:lineRule="auto"/>
        <w:jc w:val="both"/>
      </w:pPr>
      <w:r w:rsidRPr="007B200C">
        <w:rPr>
          <w:u w:val="single"/>
        </w:rPr>
        <w:t>Второй этап</w:t>
      </w:r>
      <w:r w:rsidRPr="007B200C">
        <w:t xml:space="preserve"> - ознакомительный. На первый план выступает взаимодействие с родителями на </w:t>
      </w:r>
    </w:p>
    <w:p w14:paraId="4AB9B628" w14:textId="77777777" w:rsidR="00730196" w:rsidRPr="007B200C" w:rsidRDefault="00730196" w:rsidP="00730196">
      <w:pPr>
        <w:pStyle w:val="a4"/>
        <w:spacing w:line="360" w:lineRule="auto"/>
        <w:jc w:val="both"/>
      </w:pPr>
      <w:r w:rsidRPr="007B200C">
        <w:t>основе диалога. Воспитатель встречается с ними на индивидуальных консультация</w:t>
      </w:r>
      <w:r>
        <w:t>х в начале учебного года</w:t>
      </w:r>
      <w:r w:rsidRPr="007B200C">
        <w:t xml:space="preserve">. В ходе беседы родители делятся впечатлениями о первых днях посещения детского </w:t>
      </w:r>
    </w:p>
    <w:p w14:paraId="518E0821" w14:textId="77777777" w:rsidR="00730196" w:rsidRDefault="00730196" w:rsidP="00730196">
      <w:pPr>
        <w:pStyle w:val="a4"/>
        <w:spacing w:line="360" w:lineRule="auto"/>
        <w:jc w:val="both"/>
      </w:pPr>
      <w:r w:rsidRPr="007B200C">
        <w:t xml:space="preserve">сада. </w:t>
      </w:r>
    </w:p>
    <w:p w14:paraId="50DAAD88" w14:textId="77777777" w:rsidR="00730196" w:rsidRDefault="00730196" w:rsidP="00730196">
      <w:pPr>
        <w:pStyle w:val="a4"/>
        <w:spacing w:line="360" w:lineRule="auto"/>
        <w:jc w:val="both"/>
      </w:pPr>
      <w:r>
        <w:t>З</w:t>
      </w:r>
      <w:r w:rsidRPr="007B200C">
        <w:t>аполня</w:t>
      </w:r>
      <w:r>
        <w:t>я</w:t>
      </w:r>
      <w:r w:rsidRPr="007B200C">
        <w:t xml:space="preserve"> адаптационный лист, воспитатель отмечает, как проходит период адаптации, и повлияло ли </w:t>
      </w:r>
      <w:r>
        <w:t xml:space="preserve">(каким образом) </w:t>
      </w:r>
      <w:r w:rsidRPr="007B200C">
        <w:t xml:space="preserve">посещение детского сада на поведение ребенка.  </w:t>
      </w:r>
    </w:p>
    <w:p w14:paraId="7040288C" w14:textId="77777777" w:rsidR="00730196" w:rsidRPr="007B200C" w:rsidRDefault="00730196" w:rsidP="00730196">
      <w:pPr>
        <w:pStyle w:val="a4"/>
        <w:spacing w:line="360" w:lineRule="auto"/>
        <w:jc w:val="both"/>
      </w:pPr>
      <w:r w:rsidRPr="007B200C">
        <w:t xml:space="preserve">Воспитатель консультирует родителей по вопросам формирования у детей навыков самообслуживания, по созданию условий, в которых самостоятельность и автономность малышей в детском саду будет развиваться. Для родителей готовится информация в родительский уголок и информационные стенды: «Приглашение в детский сад», «Я хожу в сад», "С детьми работают…", "Детские капризы", "Детская самостоятельность" и т.д. </w:t>
      </w:r>
    </w:p>
    <w:p w14:paraId="68608382" w14:textId="77777777" w:rsidR="00730196" w:rsidRDefault="00730196" w:rsidP="00730196">
      <w:pPr>
        <w:pStyle w:val="a4"/>
        <w:spacing w:line="360" w:lineRule="auto"/>
        <w:jc w:val="both"/>
      </w:pPr>
      <w:r w:rsidRPr="000A42F2">
        <w:rPr>
          <w:u w:val="single"/>
        </w:rPr>
        <w:t>Третий этап</w:t>
      </w:r>
      <w:r w:rsidRPr="007B200C">
        <w:t xml:space="preserve"> </w:t>
      </w:r>
      <w:r>
        <w:t>–</w:t>
      </w:r>
      <w:r w:rsidRPr="007B200C">
        <w:t xml:space="preserve"> практический</w:t>
      </w:r>
      <w:r>
        <w:t>.</w:t>
      </w:r>
    </w:p>
    <w:p w14:paraId="59A20DC8" w14:textId="77777777" w:rsidR="00730196" w:rsidRDefault="00730196" w:rsidP="00730196">
      <w:pPr>
        <w:pStyle w:val="a4"/>
        <w:spacing w:line="360" w:lineRule="auto"/>
        <w:jc w:val="both"/>
      </w:pPr>
      <w:r>
        <w:t>Р</w:t>
      </w:r>
      <w:r w:rsidRPr="007B200C">
        <w:t xml:space="preserve">одителей необходимо включать в деятельность образовательного учреждения. Они должны быть не сторонними наблюдателями, а участниками педагогического процесса. </w:t>
      </w:r>
    </w:p>
    <w:p w14:paraId="38F79FA7" w14:textId="77777777" w:rsidR="00730196" w:rsidRDefault="00730196" w:rsidP="00730196">
      <w:pPr>
        <w:pStyle w:val="a4"/>
        <w:spacing w:line="360" w:lineRule="auto"/>
        <w:jc w:val="both"/>
      </w:pPr>
      <w:r w:rsidRPr="007B200C">
        <w:t xml:space="preserve">После месяца </w:t>
      </w:r>
      <w:r>
        <w:t>п</w:t>
      </w:r>
      <w:r w:rsidRPr="007B200C">
        <w:t>осещения детьми детского сада, воспитатель организует для родителей вечер знакомства</w:t>
      </w:r>
      <w:r>
        <w:t>, привлекает к участию в совместных проектах.</w:t>
      </w:r>
      <w:r w:rsidRPr="007B200C">
        <w:t xml:space="preserve"> </w:t>
      </w:r>
    </w:p>
    <w:p w14:paraId="0EB49606" w14:textId="77777777" w:rsidR="00730196" w:rsidRPr="007B200C" w:rsidRDefault="00730196" w:rsidP="00730196">
      <w:pPr>
        <w:pStyle w:val="a4"/>
        <w:spacing w:line="360" w:lineRule="auto"/>
        <w:jc w:val="both"/>
      </w:pPr>
      <w:r w:rsidRPr="007B200C">
        <w:t xml:space="preserve">Воспитатели и другие участники педагогического процесса проводят консультации, собрания. </w:t>
      </w:r>
      <w:r w:rsidRPr="00C44DEB">
        <w:t>Беседы с родителями и результаты наблюдения за ребенком в детском саду помогают разобраться в причинах сложного протекания адаптации, разработать индивидуальные рекомендации для предупреждения «срыва», протеста против посещения детского сада.</w:t>
      </w:r>
    </w:p>
    <w:p w14:paraId="40EC1B2D" w14:textId="77777777" w:rsidR="00730196" w:rsidRPr="007B200C" w:rsidRDefault="00730196" w:rsidP="00730196">
      <w:pPr>
        <w:pStyle w:val="a4"/>
        <w:spacing w:line="360" w:lineRule="auto"/>
        <w:jc w:val="both"/>
        <w:rPr>
          <w:b/>
          <w:bCs/>
        </w:rPr>
      </w:pPr>
      <w:r w:rsidRPr="007B200C">
        <w:rPr>
          <w:b/>
          <w:bCs/>
        </w:rPr>
        <w:t>Работа с педагогами</w:t>
      </w:r>
    </w:p>
    <w:p w14:paraId="3CDB73A0" w14:textId="77777777" w:rsidR="00730196" w:rsidRDefault="00730196" w:rsidP="00730196">
      <w:pPr>
        <w:pStyle w:val="a4"/>
        <w:spacing w:line="360" w:lineRule="auto"/>
        <w:jc w:val="both"/>
      </w:pPr>
      <w:r w:rsidRPr="007B200C">
        <w:lastRenderedPageBreak/>
        <w:t>В август</w:t>
      </w:r>
      <w:r>
        <w:t>е</w:t>
      </w:r>
      <w:r w:rsidRPr="007B200C">
        <w:t xml:space="preserve"> </w:t>
      </w:r>
      <w:r>
        <w:t>заместитель директора по УВР и педагог-психолог</w:t>
      </w:r>
      <w:r w:rsidRPr="007B200C">
        <w:t xml:space="preserve"> </w:t>
      </w:r>
      <w:r>
        <w:t>организую</w:t>
      </w:r>
      <w:r w:rsidRPr="007B200C">
        <w:t>т</w:t>
      </w:r>
      <w:r>
        <w:t xml:space="preserve"> мероприятия по</w:t>
      </w:r>
      <w:r w:rsidRPr="007B200C">
        <w:t xml:space="preserve"> психолого-педагогическ</w:t>
      </w:r>
      <w:r>
        <w:t>ой</w:t>
      </w:r>
      <w:r w:rsidRPr="007B200C">
        <w:t xml:space="preserve"> поддержк</w:t>
      </w:r>
      <w:r>
        <w:t>е</w:t>
      </w:r>
      <w:r w:rsidRPr="007B200C">
        <w:t xml:space="preserve"> педагог</w:t>
      </w:r>
      <w:r>
        <w:t>ов</w:t>
      </w:r>
      <w:r w:rsidRPr="007B200C">
        <w:t xml:space="preserve"> и повышение их компетентности в вопросах адаптации. </w:t>
      </w:r>
      <w:r>
        <w:t>Актуализируют знания педагогов об</w:t>
      </w:r>
      <w:r w:rsidRPr="007B200C">
        <w:t xml:space="preserve"> особенност</w:t>
      </w:r>
      <w:r>
        <w:t>ях</w:t>
      </w:r>
      <w:r w:rsidRPr="007B200C">
        <w:t xml:space="preserve"> возраста детей 2-3 лет, </w:t>
      </w:r>
      <w:r>
        <w:t xml:space="preserve">специфике работы в группе раннего возраста, ведении документации, </w:t>
      </w:r>
      <w:r w:rsidRPr="007B200C">
        <w:t>обраща</w:t>
      </w:r>
      <w:r>
        <w:t>ю</w:t>
      </w:r>
      <w:r w:rsidRPr="007B200C">
        <w:t xml:space="preserve">т внимание на моменты, которые могут оказаться важными при знакомстве с родителями и их ребенком. </w:t>
      </w:r>
    </w:p>
    <w:p w14:paraId="49EF98A4" w14:textId="77777777" w:rsidR="00730196" w:rsidRDefault="00730196" w:rsidP="00730196">
      <w:pPr>
        <w:pStyle w:val="a4"/>
        <w:spacing w:line="360" w:lineRule="auto"/>
        <w:jc w:val="both"/>
      </w:pPr>
      <w:r w:rsidRPr="007B200C">
        <w:t xml:space="preserve">В дальнейшей работе </w:t>
      </w:r>
      <w:r>
        <w:t>педагоги группы с администрацией и медицинским работником определяют график постепенного приёма детей, план адаптации детей</w:t>
      </w:r>
      <w:r w:rsidRPr="007B200C">
        <w:t xml:space="preserve"> </w:t>
      </w:r>
      <w:r>
        <w:t xml:space="preserve">с учётом их </w:t>
      </w:r>
      <w:r w:rsidRPr="007B200C">
        <w:t>индивидуальны</w:t>
      </w:r>
      <w:r>
        <w:t>х</w:t>
      </w:r>
      <w:r w:rsidRPr="007B200C">
        <w:t xml:space="preserve"> особенност</w:t>
      </w:r>
      <w:r>
        <w:t>ей</w:t>
      </w:r>
      <w:r w:rsidRPr="007B200C">
        <w:t xml:space="preserve"> и </w:t>
      </w:r>
      <w:r>
        <w:t xml:space="preserve">запросов </w:t>
      </w:r>
      <w:r w:rsidRPr="007B200C">
        <w:t>родителей группы, сообща решают возникающие в ходе адаптации вопросы</w:t>
      </w:r>
      <w:r>
        <w:t>,</w:t>
      </w:r>
      <w:r w:rsidRPr="007B200C">
        <w:t xml:space="preserve"> возможные проблемы</w:t>
      </w:r>
      <w:r>
        <w:t xml:space="preserve"> и способы их устранения</w:t>
      </w:r>
      <w:r w:rsidRPr="007B200C">
        <w:t xml:space="preserve">. </w:t>
      </w:r>
    </w:p>
    <w:p w14:paraId="07BFAB6A" w14:textId="77777777" w:rsidR="00730196" w:rsidRDefault="00730196" w:rsidP="00730196">
      <w:pPr>
        <w:pStyle w:val="a4"/>
        <w:spacing w:line="360" w:lineRule="auto"/>
        <w:jc w:val="both"/>
        <w:rPr>
          <w:b/>
          <w:bCs/>
        </w:rPr>
      </w:pPr>
    </w:p>
    <w:p w14:paraId="5F1FC132" w14:textId="77777777" w:rsidR="00730196" w:rsidRPr="007B200C" w:rsidRDefault="00730196" w:rsidP="00730196">
      <w:pPr>
        <w:pStyle w:val="a4"/>
        <w:spacing w:line="360" w:lineRule="auto"/>
        <w:jc w:val="both"/>
        <w:rPr>
          <w:b/>
          <w:bCs/>
        </w:rPr>
      </w:pPr>
      <w:r w:rsidRPr="007B200C">
        <w:rPr>
          <w:b/>
          <w:bCs/>
        </w:rPr>
        <w:t xml:space="preserve">Работа с </w:t>
      </w:r>
      <w:r>
        <w:rPr>
          <w:b/>
          <w:bCs/>
        </w:rPr>
        <w:t>детьми.</w:t>
      </w:r>
    </w:p>
    <w:p w14:paraId="60438423" w14:textId="77777777" w:rsidR="00730196" w:rsidRPr="007B200C" w:rsidRDefault="00730196" w:rsidP="00730196">
      <w:pPr>
        <w:pStyle w:val="a4"/>
        <w:spacing w:line="360" w:lineRule="auto"/>
        <w:jc w:val="both"/>
      </w:pPr>
      <w:r>
        <w:t>Акцентируется внимание</w:t>
      </w:r>
      <w:r w:rsidRPr="007B200C">
        <w:t xml:space="preserve"> педагогов </w:t>
      </w:r>
      <w:r>
        <w:t>на</w:t>
      </w:r>
      <w:r w:rsidRPr="007B200C">
        <w:t xml:space="preserve"> важно</w:t>
      </w:r>
      <w:r>
        <w:t>сть</w:t>
      </w:r>
      <w:r w:rsidRPr="007B200C">
        <w:t xml:space="preserve"> в период адаптации сохран</w:t>
      </w:r>
      <w:r>
        <w:t>ен</w:t>
      </w:r>
      <w:r w:rsidRPr="007B200C">
        <w:t>и</w:t>
      </w:r>
      <w:r>
        <w:t>я</w:t>
      </w:r>
      <w:r w:rsidRPr="007B200C">
        <w:t xml:space="preserve"> «домашни</w:t>
      </w:r>
      <w:r>
        <w:t>х</w:t>
      </w:r>
      <w:r w:rsidRPr="007B200C">
        <w:t>» прием</w:t>
      </w:r>
      <w:r>
        <w:t>ов</w:t>
      </w:r>
      <w:r w:rsidRPr="007B200C">
        <w:t xml:space="preserve"> воспитания: дать ребенку в группу, в кроватку любимую игрушку</w:t>
      </w:r>
      <w:r>
        <w:t>,</w:t>
      </w:r>
      <w:r w:rsidRPr="007B200C">
        <w:t xml:space="preserve"> малыша можно взять на руки, покачать. Ласковое обращение, тактильный контакт с ребенком позволяет ему чувствовать себя защищенным и помогает быстрее адаптироваться. </w:t>
      </w:r>
      <w:r>
        <w:t>Рекомендуется активное использование музыкальных средств, фольклорных произведений, игровых и арт-технологий в период привыкания ребёнка для снятия его тревожности.</w:t>
      </w:r>
    </w:p>
    <w:p w14:paraId="19311EEA" w14:textId="77777777" w:rsidR="00730196" w:rsidRPr="00CF371F" w:rsidRDefault="00730196" w:rsidP="00730196">
      <w:pPr>
        <w:pStyle w:val="a4"/>
        <w:spacing w:line="360" w:lineRule="auto"/>
        <w:jc w:val="both"/>
      </w:pPr>
      <w:r w:rsidRPr="007B200C">
        <w:rPr>
          <w:color w:val="00B050"/>
        </w:rPr>
        <w:t xml:space="preserve"> </w:t>
      </w:r>
      <w:r w:rsidRPr="00CF371F">
        <w:t>Организация игровой деятельности в адаптационный период, направлена на формирование эмоциональных контактов «ребенок-взрослый» и «ребенок-ребенок».  Основная задача игр в адаптационный период – формирование эмоционального контакта, доверия к другим взрослым и детям, социуму в целом. Игры-занятия проходят еже</w:t>
      </w:r>
      <w:r>
        <w:t>дневно</w:t>
      </w:r>
      <w:r w:rsidRPr="00CF371F">
        <w:t>, продолжительностью до 10 минут. Первые игры должны быть фронтальными, чтобы ни один ребенок не чувствовал себя обделенным вниманием. Инициатором игр всегда выступает взрослый. Игры выбираются с учетом игровых возможностей детей, места проведения. Дети двух-трех лет еще не испытывают потребности в общении со сверстниками. Они могут наблюдать друг за другом, прыгать, и оставаться совершенно равнодушными к состоянию и настроению другого ребенка. Взрослый должен научить их общаться, и основы такого общения закладываются именно в адаптационный период</w:t>
      </w:r>
      <w:r>
        <w:t>.</w:t>
      </w:r>
    </w:p>
    <w:p w14:paraId="02307290" w14:textId="77777777" w:rsidR="00730196" w:rsidRDefault="00730196" w:rsidP="004877C4">
      <w:pPr>
        <w:pStyle w:val="a4"/>
        <w:spacing w:line="360" w:lineRule="auto"/>
        <w:jc w:val="both"/>
      </w:pPr>
    </w:p>
    <w:p w14:paraId="60D607DD" w14:textId="61798ED5" w:rsidR="00B94B9D" w:rsidRPr="00BE7C35" w:rsidRDefault="00B94B9D" w:rsidP="00B94B9D">
      <w:pPr>
        <w:pStyle w:val="a4"/>
        <w:spacing w:line="360" w:lineRule="auto"/>
        <w:jc w:val="both"/>
        <w:rPr>
          <w:b/>
          <w:bCs/>
        </w:rPr>
      </w:pPr>
      <w:r w:rsidRPr="00BE7C35">
        <w:rPr>
          <w:b/>
          <w:bCs/>
        </w:rPr>
        <w:t>1.1.4. Характеристики особенностей развития детей раннего и дошкольного возраста</w:t>
      </w:r>
    </w:p>
    <w:p w14:paraId="5BF08CF7" w14:textId="081C14DF" w:rsidR="00CE13C2" w:rsidRPr="001E3342" w:rsidRDefault="00CE13C2" w:rsidP="001E3342">
      <w:pPr>
        <w:pStyle w:val="a4"/>
        <w:spacing w:line="360" w:lineRule="auto"/>
        <w:rPr>
          <w:u w:val="single"/>
        </w:rPr>
      </w:pPr>
      <w:r w:rsidRPr="001E3342">
        <w:rPr>
          <w:u w:val="single"/>
        </w:rPr>
        <w:t>Возрастные особенности развития детей 2–3 лет</w:t>
      </w:r>
    </w:p>
    <w:p w14:paraId="50DC6D4D" w14:textId="77777777" w:rsidR="00CE13C2" w:rsidRPr="004877C4" w:rsidRDefault="00CE13C2" w:rsidP="004877C4">
      <w:pPr>
        <w:pStyle w:val="a4"/>
        <w:jc w:val="both"/>
      </w:pPr>
      <w:r w:rsidRPr="004877C4">
        <w:t xml:space="preserve">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w:t>
      </w:r>
    </w:p>
    <w:p w14:paraId="4F0D404A" w14:textId="77777777" w:rsidR="00CE13C2" w:rsidRPr="004877C4" w:rsidRDefault="00CE13C2" w:rsidP="004877C4">
      <w:pPr>
        <w:pStyle w:val="a4"/>
        <w:jc w:val="both"/>
      </w:pPr>
      <w:r w:rsidRPr="004877C4">
        <w:t xml:space="preserve">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w:t>
      </w:r>
      <w:r w:rsidRPr="004877C4">
        <w:lastRenderedPageBreak/>
        <w:t xml:space="preserve">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3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 </w:t>
      </w:r>
    </w:p>
    <w:p w14:paraId="5560E080" w14:textId="77777777" w:rsidR="00CE13C2" w:rsidRPr="004877C4" w:rsidRDefault="00CE13C2" w:rsidP="004877C4">
      <w:pPr>
        <w:pStyle w:val="a4"/>
        <w:jc w:val="both"/>
      </w:pPr>
      <w:r w:rsidRPr="004877C4">
        <w:t>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w:t>
      </w:r>
      <w:proofErr w:type="spellStart"/>
      <w:r w:rsidRPr="004877C4">
        <w:t>головонога</w:t>
      </w:r>
      <w:proofErr w:type="spellEnd"/>
      <w:r w:rsidRPr="004877C4">
        <w:t xml:space="preserve">» — окружности и отходящих от нее линий. 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 слуховое восприятие, прежде всего фонематический слух. К 3 годам дети воспринимают все звуки родного языка, но произносят их с большими искажениями. </w:t>
      </w:r>
    </w:p>
    <w:p w14:paraId="657F21B9" w14:textId="77777777" w:rsidR="00CE13C2" w:rsidRPr="004877C4" w:rsidRDefault="00CE13C2" w:rsidP="004877C4">
      <w:pPr>
        <w:pStyle w:val="a4"/>
        <w:jc w:val="both"/>
      </w:pPr>
      <w:r w:rsidRPr="004877C4">
        <w:t xml:space="preserve">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w:t>
      </w:r>
    </w:p>
    <w:p w14:paraId="4AE91D6D" w14:textId="0091693E" w:rsidR="00CE13C2" w:rsidRPr="004877C4" w:rsidRDefault="00CE13C2" w:rsidP="004877C4">
      <w:pPr>
        <w:pStyle w:val="a4"/>
        <w:jc w:val="both"/>
      </w:pPr>
      <w:r w:rsidRPr="004877C4">
        <w:t>Завершается ранний возраст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Но его может и не быть.</w:t>
      </w:r>
    </w:p>
    <w:p w14:paraId="02B31C8A" w14:textId="2C5A806C" w:rsidR="00CE13C2" w:rsidRDefault="00CE13C2" w:rsidP="00CE13C2">
      <w:pPr>
        <w:pStyle w:val="a4"/>
        <w:spacing w:line="360" w:lineRule="auto"/>
        <w:jc w:val="center"/>
      </w:pPr>
    </w:p>
    <w:p w14:paraId="15A82C5A" w14:textId="77777777" w:rsidR="00CE13C2" w:rsidRPr="00440346" w:rsidRDefault="00CE13C2" w:rsidP="00440346">
      <w:pPr>
        <w:pStyle w:val="a4"/>
        <w:spacing w:line="360" w:lineRule="auto"/>
        <w:rPr>
          <w:u w:val="single"/>
        </w:rPr>
      </w:pPr>
      <w:r w:rsidRPr="00440346">
        <w:rPr>
          <w:u w:val="single"/>
        </w:rPr>
        <w:t xml:space="preserve">Возрастные особенности развития детей 3–4 лет </w:t>
      </w:r>
    </w:p>
    <w:p w14:paraId="1A2E9A13" w14:textId="77777777" w:rsidR="00CE13C2" w:rsidRPr="004877C4" w:rsidRDefault="00CE13C2" w:rsidP="004877C4">
      <w:pPr>
        <w:pStyle w:val="a4"/>
        <w:jc w:val="both"/>
      </w:pPr>
      <w:r w:rsidRPr="004877C4">
        <w:t xml:space="preserve">В  возрасте 3–4 лет ребенок постепенно выходит за  пределы семейного круга. Его общение становится </w:t>
      </w:r>
      <w:proofErr w:type="spellStart"/>
      <w:r w:rsidRPr="004877C4">
        <w:t>внеситуативным</w:t>
      </w:r>
      <w:proofErr w:type="spellEnd"/>
      <w:r w:rsidRPr="004877C4">
        <w:t xml:space="preserve">.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w:t>
      </w:r>
    </w:p>
    <w:p w14:paraId="5E402B04" w14:textId="292197FE" w:rsidR="00A36C5B" w:rsidRPr="004877C4" w:rsidRDefault="00CE13C2" w:rsidP="004877C4">
      <w:pPr>
        <w:pStyle w:val="a4"/>
        <w:jc w:val="both"/>
      </w:pPr>
      <w:r w:rsidRPr="004877C4">
        <w:t xml:space="preserve">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Большое значение для развития мелкой моторики имеет лепка. Младшие дошкольники способны под руководством взрослого вылепить простые предметы. Известно, что </w:t>
      </w:r>
      <w:r w:rsidRPr="004877C4">
        <w:lastRenderedPageBreak/>
        <w:t xml:space="preserve">аппликация оказывает положительное влияние на развитие восприятия. В этом возрасте детям доступны простейшие виды аппликации. образовательная деятельность с деть ми 3–4 лет  Конструктивная деятельность в  младшем дошкольном возрасте ограничена возведением несложных построек по образцу и по замыслу. В младшем дошкольном возрасте развивается перцептивная деятельность. Дети от  использования </w:t>
      </w:r>
      <w:proofErr w:type="spellStart"/>
      <w:r w:rsidRPr="004877C4">
        <w:t>предэталонов</w:t>
      </w:r>
      <w:proofErr w:type="spellEnd"/>
      <w:r w:rsidRPr="004877C4">
        <w:t xml:space="preserve">  </w:t>
      </w:r>
      <w:r w:rsidR="004877C4">
        <w:t>-</w:t>
      </w:r>
      <w:r w:rsidRPr="004877C4">
        <w:t xml:space="preserve">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процесса—и в помещении всего дошкольного учреждения. 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w:t>
      </w:r>
    </w:p>
    <w:p w14:paraId="26FD821C" w14:textId="08D0AFFD" w:rsidR="00CE13C2" w:rsidRDefault="00CE13C2" w:rsidP="004877C4">
      <w:pPr>
        <w:pStyle w:val="a4"/>
        <w:jc w:val="both"/>
      </w:pPr>
      <w:r w:rsidRPr="004877C4">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14:paraId="48FC1FAD" w14:textId="77777777" w:rsidR="004877C4" w:rsidRPr="004877C4" w:rsidRDefault="004877C4" w:rsidP="004877C4">
      <w:pPr>
        <w:pStyle w:val="a4"/>
        <w:jc w:val="both"/>
      </w:pPr>
    </w:p>
    <w:p w14:paraId="72F5CB94" w14:textId="5A8FEFF7" w:rsidR="00A36C5B" w:rsidRPr="00440346" w:rsidRDefault="00A36C5B" w:rsidP="00440346">
      <w:pPr>
        <w:pStyle w:val="a4"/>
        <w:spacing w:line="360" w:lineRule="auto"/>
        <w:rPr>
          <w:u w:val="single"/>
        </w:rPr>
      </w:pPr>
      <w:r w:rsidRPr="00440346">
        <w:rPr>
          <w:u w:val="single"/>
        </w:rPr>
        <w:t>Возрастные особенности развития детей 4–5 лет</w:t>
      </w:r>
    </w:p>
    <w:p w14:paraId="34E6F58D" w14:textId="77777777" w:rsidR="00A36C5B" w:rsidRPr="004877C4" w:rsidRDefault="00A36C5B" w:rsidP="004877C4">
      <w:pPr>
        <w:pStyle w:val="a4"/>
        <w:jc w:val="both"/>
      </w:pPr>
      <w:r w:rsidRPr="004877C4">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w:t>
      </w:r>
    </w:p>
    <w:p w14:paraId="5664FEC8" w14:textId="77777777" w:rsidR="00A36C5B" w:rsidRPr="004877C4" w:rsidRDefault="00A36C5B" w:rsidP="004877C4">
      <w:pPr>
        <w:pStyle w:val="a4"/>
        <w:jc w:val="both"/>
      </w:pPr>
      <w:r w:rsidRPr="004877C4">
        <w:t xml:space="preserve">Развивается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w:t>
      </w:r>
    </w:p>
    <w:p w14:paraId="3C552A2E" w14:textId="223DF7AA" w:rsidR="00A36C5B" w:rsidRPr="004877C4" w:rsidRDefault="00A36C5B" w:rsidP="004877C4">
      <w:pPr>
        <w:pStyle w:val="a4"/>
        <w:jc w:val="both"/>
      </w:pPr>
      <w:r w:rsidRPr="004877C4">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w:t>
      </w:r>
      <w:r w:rsidRPr="004877C4">
        <w:lastRenderedPageBreak/>
        <w:t>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w:t>
      </w:r>
      <w:r w:rsidR="004877C4">
        <w:t xml:space="preserve"> - </w:t>
      </w:r>
      <w:r w:rsidRPr="004877C4">
        <w:t xml:space="preserve">больше белых. </w:t>
      </w:r>
    </w:p>
    <w:p w14:paraId="0C3272AA" w14:textId="77777777" w:rsidR="00F072E8" w:rsidRDefault="00A36C5B" w:rsidP="004877C4">
      <w:pPr>
        <w:pStyle w:val="a4"/>
        <w:jc w:val="both"/>
      </w:pPr>
      <w:r w:rsidRPr="004877C4">
        <w:t xml:space="preserve">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rsidRPr="004877C4">
        <w:t>внеситуативной</w:t>
      </w:r>
      <w:proofErr w:type="spellEnd"/>
      <w:r w:rsidRPr="004877C4">
        <w:t xml:space="preserve">.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образовательная деятельность с деть ми 4–5 лет. </w:t>
      </w:r>
    </w:p>
    <w:p w14:paraId="0419B6F2" w14:textId="6188FBDA" w:rsidR="00F072E8" w:rsidRDefault="00A36C5B" w:rsidP="00F072E8">
      <w:pPr>
        <w:pStyle w:val="a4"/>
        <w:ind w:firstLine="708"/>
        <w:jc w:val="both"/>
      </w:pPr>
      <w:r w:rsidRPr="004877C4">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 </w:t>
      </w:r>
    </w:p>
    <w:p w14:paraId="112648DC" w14:textId="0665A28D" w:rsidR="00CE13C2" w:rsidRDefault="00A36C5B" w:rsidP="00F072E8">
      <w:pPr>
        <w:pStyle w:val="a4"/>
        <w:ind w:firstLine="708"/>
        <w:jc w:val="both"/>
      </w:pPr>
      <w:r w:rsidRPr="004877C4">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14:paraId="6D74093C" w14:textId="77777777" w:rsidR="004877C4" w:rsidRPr="004877C4" w:rsidRDefault="004877C4" w:rsidP="004877C4">
      <w:pPr>
        <w:pStyle w:val="a4"/>
        <w:jc w:val="both"/>
      </w:pPr>
    </w:p>
    <w:p w14:paraId="793985AA" w14:textId="77777777" w:rsidR="00A36C5B" w:rsidRPr="00440346" w:rsidRDefault="00A36C5B" w:rsidP="00440346">
      <w:pPr>
        <w:pStyle w:val="a4"/>
        <w:spacing w:line="360" w:lineRule="auto"/>
        <w:rPr>
          <w:u w:val="single"/>
        </w:rPr>
      </w:pPr>
      <w:r w:rsidRPr="00440346">
        <w:rPr>
          <w:u w:val="single"/>
        </w:rPr>
        <w:t xml:space="preserve">Возрастные особенности развития детей 5–6 лет </w:t>
      </w:r>
    </w:p>
    <w:p w14:paraId="534DA687" w14:textId="77777777" w:rsidR="00F072E8" w:rsidRDefault="00A36C5B" w:rsidP="004877C4">
      <w:pPr>
        <w:pStyle w:val="a4"/>
        <w:jc w:val="both"/>
      </w:pPr>
      <w:r w:rsidRPr="004877C4">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w:t>
      </w:r>
    </w:p>
    <w:p w14:paraId="458FAC49" w14:textId="0EF11F62" w:rsidR="00A36C5B" w:rsidRPr="004877C4" w:rsidRDefault="00A36C5B" w:rsidP="00F072E8">
      <w:pPr>
        <w:pStyle w:val="a4"/>
        <w:ind w:firstLine="708"/>
        <w:jc w:val="both"/>
      </w:pPr>
      <w:r w:rsidRPr="004877C4">
        <w:t xml:space="preserve">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w:t>
      </w:r>
      <w:r w:rsidRPr="004877C4">
        <w:lastRenderedPageBreak/>
        <w:t xml:space="preserve">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 </w:t>
      </w:r>
    </w:p>
    <w:p w14:paraId="7E75F97D" w14:textId="77777777" w:rsidR="00F072E8" w:rsidRDefault="00A36C5B" w:rsidP="004877C4">
      <w:pPr>
        <w:pStyle w:val="a4"/>
        <w:ind w:firstLine="708"/>
        <w:jc w:val="both"/>
      </w:pPr>
      <w:r w:rsidRPr="004877C4">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w:t>
      </w:r>
      <w:r w:rsidR="00F072E8">
        <w:t>жение</w:t>
      </w:r>
      <w:r w:rsidRPr="004877C4">
        <w:t xml:space="preserve"> детьми 5–6 лет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w:t>
      </w:r>
    </w:p>
    <w:p w14:paraId="627A07E6" w14:textId="3BE294DF" w:rsidR="004877C4" w:rsidRDefault="00A36C5B" w:rsidP="004877C4">
      <w:pPr>
        <w:pStyle w:val="a4"/>
        <w:ind w:firstLine="708"/>
        <w:jc w:val="both"/>
      </w:pPr>
      <w:r w:rsidRPr="004877C4">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(объединения) и  умножения (пересечения) классов. Так, например, старшие дошкольники при группировке объектов могут учитывать два признака: цвет и форму (материал) и т.д. </w:t>
      </w:r>
    </w:p>
    <w:p w14:paraId="3627E027" w14:textId="308B138E" w:rsidR="00A36C5B" w:rsidRPr="004877C4" w:rsidRDefault="00A36C5B" w:rsidP="004877C4">
      <w:pPr>
        <w:pStyle w:val="a4"/>
        <w:ind w:firstLine="708"/>
        <w:jc w:val="both"/>
      </w:pPr>
      <w:r w:rsidRPr="004877C4">
        <w:lastRenderedPageBreak/>
        <w:t xml:space="preserve">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w:t>
      </w:r>
    </w:p>
    <w:p w14:paraId="3A98AE5C" w14:textId="77777777" w:rsidR="004877C4" w:rsidRDefault="00A36C5B" w:rsidP="00F072E8">
      <w:pPr>
        <w:pStyle w:val="a4"/>
        <w:ind w:firstLine="708"/>
        <w:jc w:val="both"/>
      </w:pPr>
      <w:r w:rsidRPr="004877C4">
        <w:t xml:space="preserve">Продолжают развиваться устойчивость, распределение, переключаемость внимания. Наблюдается переход от непроизвольного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 </w:t>
      </w:r>
    </w:p>
    <w:p w14:paraId="3569DDE2" w14:textId="77777777" w:rsidR="00F072E8" w:rsidRDefault="00A36C5B" w:rsidP="004877C4">
      <w:pPr>
        <w:pStyle w:val="a4"/>
        <w:ind w:firstLine="708"/>
        <w:jc w:val="both"/>
      </w:pPr>
      <w:r w:rsidRPr="004877C4">
        <w:t xml:space="preserve">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w:t>
      </w:r>
    </w:p>
    <w:p w14:paraId="0AA2C889" w14:textId="6F94AAD0" w:rsidR="00A36C5B" w:rsidRPr="004877C4" w:rsidRDefault="00A36C5B" w:rsidP="004877C4">
      <w:pPr>
        <w:pStyle w:val="a4"/>
        <w:ind w:firstLine="708"/>
        <w:jc w:val="both"/>
      </w:pPr>
      <w:r w:rsidRPr="004877C4">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14:paraId="6CF7009B" w14:textId="77777777" w:rsidR="00C375BD" w:rsidRDefault="00C375BD" w:rsidP="00A36C5B">
      <w:pPr>
        <w:pStyle w:val="a4"/>
        <w:spacing w:line="360" w:lineRule="auto"/>
        <w:ind w:firstLine="708"/>
        <w:rPr>
          <w:b/>
          <w:bCs/>
        </w:rPr>
      </w:pPr>
    </w:p>
    <w:p w14:paraId="5E4ECE3B" w14:textId="1403B302" w:rsidR="004877C4" w:rsidRPr="00C375BD" w:rsidRDefault="00A36C5B" w:rsidP="00C375BD">
      <w:pPr>
        <w:pStyle w:val="a4"/>
        <w:spacing w:line="360" w:lineRule="auto"/>
        <w:rPr>
          <w:u w:val="single"/>
        </w:rPr>
      </w:pPr>
      <w:r w:rsidRPr="00C375BD">
        <w:rPr>
          <w:u w:val="single"/>
        </w:rPr>
        <w:t xml:space="preserve">Возрастные особенности развития детей 6–7 лет </w:t>
      </w:r>
    </w:p>
    <w:p w14:paraId="0CC9FBB8" w14:textId="77777777" w:rsidR="004877C4" w:rsidRPr="00F072E8" w:rsidRDefault="00A36C5B" w:rsidP="00F072E8">
      <w:pPr>
        <w:pStyle w:val="a4"/>
        <w:jc w:val="both"/>
      </w:pPr>
      <w:r w:rsidRPr="00F072E8">
        <w:t xml:space="preserve">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и т.д. 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w:t>
      </w:r>
    </w:p>
    <w:p w14:paraId="73FB31EB" w14:textId="77777777" w:rsidR="00F072E8" w:rsidRDefault="00A36C5B" w:rsidP="00F072E8">
      <w:pPr>
        <w:pStyle w:val="a4"/>
        <w:ind w:firstLine="708"/>
        <w:jc w:val="both"/>
      </w:pPr>
      <w:r w:rsidRPr="00F072E8">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т.п. Часто встречаются и бытовые сюжеты: мама и дочка, комната и т.п. образовательная деятельность с деть ми 6–7 лет</w:t>
      </w:r>
      <w:r w:rsidR="004877C4" w:rsidRPr="00F072E8">
        <w:t>.</w:t>
      </w:r>
      <w:r w:rsidRPr="00F072E8">
        <w:t xml:space="preserve">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дошкольников формируются художественно-творческие способности в изобразительной деятельности. </w:t>
      </w:r>
    </w:p>
    <w:p w14:paraId="69FA1A0C" w14:textId="64FA5E29" w:rsidR="004877C4" w:rsidRPr="00F072E8" w:rsidRDefault="00A36C5B" w:rsidP="00F072E8">
      <w:pPr>
        <w:pStyle w:val="a4"/>
        <w:ind w:firstLine="708"/>
        <w:jc w:val="both"/>
      </w:pPr>
      <w:r w:rsidRPr="00F072E8">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w:t>
      </w:r>
      <w:r w:rsidRPr="00F072E8">
        <w:lastRenderedPageBreak/>
        <w:t xml:space="preserve">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w:t>
      </w:r>
    </w:p>
    <w:p w14:paraId="2C85A6FE" w14:textId="77777777" w:rsidR="00F072E8" w:rsidRDefault="00A36C5B" w:rsidP="00F072E8">
      <w:pPr>
        <w:pStyle w:val="a4"/>
        <w:ind w:firstLine="708"/>
        <w:jc w:val="both"/>
      </w:pPr>
      <w:r w:rsidRPr="00F072E8">
        <w:t xml:space="preserve">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Продолжают развиваться навыки обобщения и рассуждения, но они в  значительной степени ограничиваются наглядными признаками ситуации. </w:t>
      </w:r>
    </w:p>
    <w:p w14:paraId="03739D1C" w14:textId="77777777" w:rsidR="00F072E8" w:rsidRDefault="00A36C5B" w:rsidP="00F072E8">
      <w:pPr>
        <w:pStyle w:val="a4"/>
        <w:ind w:firstLine="708"/>
        <w:jc w:val="both"/>
      </w:pPr>
      <w:r w:rsidRPr="00F072E8">
        <w:t xml:space="preserve">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многочисленными влияниями, которым подвергаются дети, в том числе и средств массовой информации, приводящими к стереотипности детских образов.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w:t>
      </w:r>
    </w:p>
    <w:p w14:paraId="27DED1FE" w14:textId="77777777" w:rsidR="00F072E8" w:rsidRDefault="00A36C5B" w:rsidP="00F072E8">
      <w:pPr>
        <w:pStyle w:val="a4"/>
        <w:ind w:firstLine="708"/>
        <w:jc w:val="both"/>
      </w:pPr>
      <w:r w:rsidRPr="00F072E8">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развиваются диалогическая и некоторые виды монологической речи. </w:t>
      </w:r>
    </w:p>
    <w:p w14:paraId="39233442" w14:textId="5ADF32F1" w:rsidR="00CE13C2" w:rsidRDefault="00A36C5B" w:rsidP="00F072E8">
      <w:pPr>
        <w:pStyle w:val="a4"/>
        <w:ind w:firstLine="708"/>
        <w:jc w:val="both"/>
      </w:pPr>
      <w:r w:rsidRPr="00F072E8">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r w:rsidR="004877C4" w:rsidRPr="00F072E8">
        <w:t>.</w:t>
      </w:r>
    </w:p>
    <w:p w14:paraId="18636543" w14:textId="77777777" w:rsidR="00730196" w:rsidRDefault="00730196" w:rsidP="004D7084">
      <w:pPr>
        <w:pStyle w:val="a4"/>
        <w:spacing w:line="360" w:lineRule="auto"/>
        <w:jc w:val="center"/>
        <w:rPr>
          <w:b/>
          <w:bCs/>
        </w:rPr>
      </w:pPr>
      <w:bookmarkStart w:id="23" w:name="_Hlk87388571"/>
    </w:p>
    <w:bookmarkEnd w:id="23"/>
    <w:p w14:paraId="5AC05203" w14:textId="77777777" w:rsidR="00F23C8F" w:rsidRPr="000C00CC" w:rsidRDefault="00F23C8F" w:rsidP="00572804">
      <w:pPr>
        <w:pStyle w:val="a4"/>
        <w:numPr>
          <w:ilvl w:val="1"/>
          <w:numId w:val="13"/>
        </w:numPr>
        <w:spacing w:line="360" w:lineRule="auto"/>
        <w:jc w:val="both"/>
        <w:rPr>
          <w:b/>
          <w:sz w:val="28"/>
          <w:szCs w:val="28"/>
        </w:rPr>
      </w:pPr>
      <w:r w:rsidRPr="000C00CC">
        <w:rPr>
          <w:b/>
          <w:sz w:val="28"/>
          <w:szCs w:val="28"/>
        </w:rPr>
        <w:t xml:space="preserve">Планируемые результаты освоения Программы </w:t>
      </w:r>
    </w:p>
    <w:p w14:paraId="1F1716B5" w14:textId="77777777" w:rsidR="000D61AA" w:rsidRPr="000C00CC" w:rsidRDefault="005F63FA" w:rsidP="002E74E3">
      <w:pPr>
        <w:pStyle w:val="a4"/>
        <w:spacing w:line="360" w:lineRule="auto"/>
        <w:jc w:val="both"/>
      </w:pPr>
      <w:r w:rsidRPr="000C00CC">
        <w:t xml:space="preserve">    </w:t>
      </w:r>
      <w:r w:rsidR="000D61AA" w:rsidRPr="000C00CC">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w:t>
      </w:r>
    </w:p>
    <w:p w14:paraId="53CEDA85" w14:textId="77777777" w:rsidR="000D61AA" w:rsidRPr="000C00CC" w:rsidRDefault="005F63FA" w:rsidP="002E74E3">
      <w:pPr>
        <w:pStyle w:val="a4"/>
        <w:spacing w:line="360" w:lineRule="auto"/>
        <w:jc w:val="both"/>
        <w:rPr>
          <w:rFonts w:eastAsia="Times New Roman"/>
        </w:rPr>
      </w:pPr>
      <w:r w:rsidRPr="000C00CC">
        <w:rPr>
          <w:rFonts w:eastAsia="Times New Roman"/>
        </w:rPr>
        <w:t xml:space="preserve">       </w:t>
      </w:r>
      <w:r w:rsidR="000D61AA" w:rsidRPr="000C00CC">
        <w:rPr>
          <w:rFonts w:eastAsia="Times New Roman"/>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w:t>
      </w:r>
      <w:r w:rsidR="000D61AA" w:rsidRPr="000C00CC">
        <w:rPr>
          <w:rFonts w:eastAsia="Times New Roman"/>
        </w:rPr>
        <w:lastRenderedPageBreak/>
        <w:t xml:space="preserve">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 </w:t>
      </w:r>
    </w:p>
    <w:p w14:paraId="0763F437" w14:textId="53C169D0" w:rsidR="00EC611E" w:rsidRDefault="00EC611E" w:rsidP="00F95B58">
      <w:pPr>
        <w:pStyle w:val="a4"/>
        <w:spacing w:line="360" w:lineRule="auto"/>
      </w:pPr>
      <w:bookmarkStart w:id="24" w:name="_Toc420597612"/>
      <w:bookmarkStart w:id="25" w:name="_Toc420598531"/>
      <w:bookmarkStart w:id="26" w:name="_Toc422496174"/>
      <w:r w:rsidRPr="00957602">
        <w:rPr>
          <w:b/>
          <w:bCs/>
          <w:u w:val="single"/>
        </w:rPr>
        <w:t xml:space="preserve">Ожидаемые образовательные результаты освоения </w:t>
      </w:r>
      <w:r w:rsidR="00BD7BD3" w:rsidRPr="00957602">
        <w:rPr>
          <w:b/>
          <w:bCs/>
          <w:u w:val="single"/>
        </w:rPr>
        <w:t>инновационной п</w:t>
      </w:r>
      <w:r w:rsidRPr="00957602">
        <w:rPr>
          <w:b/>
          <w:bCs/>
          <w:u w:val="single"/>
        </w:rPr>
        <w:t xml:space="preserve">рограммы                         </w:t>
      </w:r>
      <w:bookmarkStart w:id="27" w:name="_Hlk87176425"/>
      <w:r w:rsidRPr="00957602">
        <w:rPr>
          <w:b/>
          <w:bCs/>
          <w:u w:val="single"/>
        </w:rPr>
        <w:t>дошкольного образования «От рождения до школы»</w:t>
      </w:r>
      <w:r w:rsidRPr="00957602">
        <w:rPr>
          <w:u w:val="single"/>
        </w:rPr>
        <w:t xml:space="preserve"> под редакцией </w:t>
      </w:r>
      <w:proofErr w:type="spellStart"/>
      <w:r w:rsidRPr="00957602">
        <w:rPr>
          <w:u w:val="single"/>
        </w:rPr>
        <w:t>Н.Е.Вераксы</w:t>
      </w:r>
      <w:proofErr w:type="spellEnd"/>
      <w:r w:rsidRPr="00957602">
        <w:rPr>
          <w:u w:val="single"/>
        </w:rPr>
        <w:t xml:space="preserve">, </w:t>
      </w:r>
      <w:proofErr w:type="spellStart"/>
      <w:r w:rsidRPr="00957602">
        <w:rPr>
          <w:u w:val="single"/>
        </w:rPr>
        <w:t>Т.С.Комаровой</w:t>
      </w:r>
      <w:proofErr w:type="spellEnd"/>
      <w:r w:rsidRPr="00957602">
        <w:rPr>
          <w:u w:val="single"/>
        </w:rPr>
        <w:t xml:space="preserve">, </w:t>
      </w:r>
      <w:proofErr w:type="spellStart"/>
      <w:r w:rsidRPr="00957602">
        <w:rPr>
          <w:u w:val="single"/>
        </w:rPr>
        <w:t>Э.М.Дорофеевой</w:t>
      </w:r>
      <w:proofErr w:type="spellEnd"/>
      <w:r w:rsidR="00F95B58" w:rsidRPr="00957602">
        <w:rPr>
          <w:u w:val="single"/>
        </w:rPr>
        <w:t xml:space="preserve"> </w:t>
      </w:r>
      <w:bookmarkEnd w:id="27"/>
      <w:r w:rsidR="00F95B58" w:rsidRPr="00957602">
        <w:rPr>
          <w:u w:val="single"/>
        </w:rPr>
        <w:t>– 2021г.</w:t>
      </w:r>
      <w:r w:rsidRPr="00957602">
        <w:rPr>
          <w:u w:val="single"/>
        </w:rPr>
        <w:t xml:space="preserve"> </w:t>
      </w:r>
      <w:r w:rsidR="00CF2951" w:rsidRPr="00957602">
        <w:rPr>
          <w:u w:val="single"/>
        </w:rPr>
        <w:t xml:space="preserve">                       </w:t>
      </w:r>
      <w:r w:rsidRPr="00957602">
        <w:rPr>
          <w:u w:val="single"/>
        </w:rPr>
        <w:t xml:space="preserve">                                                                          </w:t>
      </w:r>
      <w:r>
        <w:t>Ожидаемые образовательные результаты освоения Программы – это не то, что ребенок должен освоить в обязательном порядке. Ожидаемые образовательные результаты следует рассматривать как социально- нормативные возрастные характеристики возможных достижений ребенка, как целевые ориентиры для педагогов и родителей, обозначающие направленность воспитательной деятельности взрослых.</w:t>
      </w:r>
    </w:p>
    <w:p w14:paraId="5D4542E5" w14:textId="6EB44334" w:rsidR="000D61AA" w:rsidRPr="008143F7" w:rsidRDefault="000D61AA" w:rsidP="00EC611E">
      <w:pPr>
        <w:pStyle w:val="a4"/>
        <w:spacing w:line="360" w:lineRule="auto"/>
        <w:jc w:val="center"/>
        <w:rPr>
          <w:b/>
          <w:sz w:val="28"/>
          <w:szCs w:val="28"/>
        </w:rPr>
      </w:pPr>
      <w:r w:rsidRPr="008143F7">
        <w:rPr>
          <w:b/>
          <w:sz w:val="28"/>
          <w:szCs w:val="28"/>
        </w:rPr>
        <w:t>Целевые ориентиры</w:t>
      </w:r>
      <w:r w:rsidR="008143F7">
        <w:rPr>
          <w:b/>
          <w:sz w:val="28"/>
          <w:szCs w:val="28"/>
        </w:rPr>
        <w:t>:</w:t>
      </w:r>
      <w:bookmarkEnd w:id="24"/>
      <w:bookmarkEnd w:id="25"/>
      <w:bookmarkEnd w:id="26"/>
    </w:p>
    <w:p w14:paraId="45242E9F" w14:textId="2F49C905" w:rsidR="000D61AA" w:rsidRPr="008143F7" w:rsidRDefault="00B53A52" w:rsidP="002E74E3">
      <w:pPr>
        <w:pStyle w:val="a4"/>
        <w:spacing w:line="360" w:lineRule="auto"/>
        <w:jc w:val="both"/>
        <w:rPr>
          <w:b/>
          <w:iCs/>
          <w:sz w:val="28"/>
          <w:szCs w:val="28"/>
        </w:rPr>
      </w:pPr>
      <w:r w:rsidRPr="008143F7">
        <w:rPr>
          <w:b/>
          <w:iCs/>
          <w:sz w:val="28"/>
          <w:szCs w:val="28"/>
        </w:rPr>
        <w:t>1 младшая группа (к</w:t>
      </w:r>
      <w:r w:rsidR="000D61AA" w:rsidRPr="008143F7">
        <w:rPr>
          <w:b/>
          <w:iCs/>
          <w:sz w:val="28"/>
          <w:szCs w:val="28"/>
        </w:rPr>
        <w:t xml:space="preserve"> </w:t>
      </w:r>
      <w:r w:rsidRPr="008143F7">
        <w:rPr>
          <w:b/>
          <w:iCs/>
          <w:sz w:val="28"/>
          <w:szCs w:val="28"/>
        </w:rPr>
        <w:t>3</w:t>
      </w:r>
      <w:r w:rsidR="000D61AA" w:rsidRPr="008143F7">
        <w:rPr>
          <w:b/>
          <w:iCs/>
          <w:sz w:val="28"/>
          <w:szCs w:val="28"/>
        </w:rPr>
        <w:t xml:space="preserve"> годам</w:t>
      </w:r>
      <w:r w:rsidR="008143F7" w:rsidRPr="008143F7">
        <w:rPr>
          <w:b/>
          <w:iCs/>
          <w:sz w:val="28"/>
          <w:szCs w:val="28"/>
        </w:rPr>
        <w:t>)</w:t>
      </w:r>
    </w:p>
    <w:p w14:paraId="181D6507" w14:textId="20AE00FF" w:rsidR="000D61AA" w:rsidRPr="000C00CC" w:rsidRDefault="008143F7" w:rsidP="00572804">
      <w:pPr>
        <w:pStyle w:val="a4"/>
        <w:numPr>
          <w:ilvl w:val="0"/>
          <w:numId w:val="3"/>
        </w:numPr>
        <w:spacing w:line="360" w:lineRule="auto"/>
        <w:jc w:val="both"/>
      </w:pPr>
      <w:r>
        <w:t xml:space="preserve">Ребёнок </w:t>
      </w:r>
      <w:r w:rsidR="000D61AA" w:rsidRPr="000C00CC">
        <w:t xml:space="preserve">интересуется окружающими предметами, активно действует с ними, исследует их свойства, экспериментирует.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Проявляет настойчивость в достижении результата своих действий; </w:t>
      </w:r>
    </w:p>
    <w:p w14:paraId="3AB97A29" w14:textId="77777777" w:rsidR="000D61AA" w:rsidRPr="000C00CC" w:rsidRDefault="000D61AA" w:rsidP="00572804">
      <w:pPr>
        <w:pStyle w:val="a4"/>
        <w:numPr>
          <w:ilvl w:val="0"/>
          <w:numId w:val="3"/>
        </w:numPr>
        <w:spacing w:line="360" w:lineRule="auto"/>
        <w:jc w:val="both"/>
      </w:pPr>
      <w:r w:rsidRPr="000C00CC">
        <w:t xml:space="preserve">стремится к общению и воспринимает смыслы в различных ситуациях общения со взрослыми, активно подражает им в движениях и действиях, умеет действовать согласованно; </w:t>
      </w:r>
    </w:p>
    <w:p w14:paraId="78904EB5" w14:textId="77777777" w:rsidR="000D61AA" w:rsidRPr="000C00CC" w:rsidRDefault="000D61AA" w:rsidP="00572804">
      <w:pPr>
        <w:pStyle w:val="a4"/>
        <w:numPr>
          <w:ilvl w:val="0"/>
          <w:numId w:val="3"/>
        </w:numPr>
        <w:spacing w:line="360" w:lineRule="auto"/>
        <w:jc w:val="both"/>
      </w:pPr>
      <w:r w:rsidRPr="000C00CC">
        <w:t>владеет активной и пассивной речью: понимает речь взрослых, может обращаться с вопросами и просьбами, знает названия окружающих предметов и игрушек;</w:t>
      </w:r>
    </w:p>
    <w:p w14:paraId="53287176" w14:textId="77777777" w:rsidR="000D61AA" w:rsidRPr="000C00CC" w:rsidRDefault="000D61AA" w:rsidP="00572804">
      <w:pPr>
        <w:pStyle w:val="a4"/>
        <w:numPr>
          <w:ilvl w:val="0"/>
          <w:numId w:val="3"/>
        </w:numPr>
        <w:spacing w:line="360" w:lineRule="auto"/>
        <w:jc w:val="both"/>
      </w:pPr>
      <w:r w:rsidRPr="000C00CC">
        <w:t xml:space="preserve">проявляет интерес к сверстникам; наблюдает за их действиями и подражает им.  Взаимодействие с ровесниками окрашено яркими эмоциями; </w:t>
      </w:r>
    </w:p>
    <w:p w14:paraId="51959182" w14:textId="77777777" w:rsidR="000D61AA" w:rsidRPr="000C00CC" w:rsidRDefault="000D61AA" w:rsidP="00572804">
      <w:pPr>
        <w:pStyle w:val="a4"/>
        <w:numPr>
          <w:ilvl w:val="0"/>
          <w:numId w:val="3"/>
        </w:numPr>
        <w:spacing w:line="360" w:lineRule="auto"/>
        <w:jc w:val="both"/>
      </w:pPr>
      <w:r w:rsidRPr="000C00CC">
        <w:t>в короткой игре воспроизводит действия взрослого, впервые осуществляя игровые замещения;</w:t>
      </w:r>
    </w:p>
    <w:p w14:paraId="71FC19AA" w14:textId="77777777" w:rsidR="000D61AA" w:rsidRPr="000C00CC" w:rsidRDefault="000D61AA" w:rsidP="00572804">
      <w:pPr>
        <w:pStyle w:val="a4"/>
        <w:numPr>
          <w:ilvl w:val="0"/>
          <w:numId w:val="3"/>
        </w:numPr>
        <w:spacing w:line="360" w:lineRule="auto"/>
        <w:jc w:val="both"/>
      </w:pPr>
      <w:r w:rsidRPr="000C00CC">
        <w:t xml:space="preserve">проявляет самостоятельность в бытовых и игровых действиях. Владеет простейшими навыками самообслуживания; </w:t>
      </w:r>
    </w:p>
    <w:p w14:paraId="6F718F1B" w14:textId="77777777" w:rsidR="000D61AA" w:rsidRPr="000C00CC" w:rsidRDefault="000D61AA" w:rsidP="00572804">
      <w:pPr>
        <w:pStyle w:val="a4"/>
        <w:numPr>
          <w:ilvl w:val="0"/>
          <w:numId w:val="3"/>
        </w:numPr>
        <w:spacing w:line="360" w:lineRule="auto"/>
        <w:jc w:val="both"/>
      </w:pPr>
      <w:r w:rsidRPr="000C00CC">
        <w:t>любит слушать стихи, песни, короткие сказки, рассматривать картинки, двигаться под музыку. Проявляет живой эмоциональный отклик на эстетические впечатления. Охотно включается в продуктивные виды деятельности (изобразительную деятельность, конструирование и др.);</w:t>
      </w:r>
    </w:p>
    <w:p w14:paraId="728C04DA" w14:textId="77777777" w:rsidR="00541A18" w:rsidRPr="000C00CC" w:rsidRDefault="000D61AA" w:rsidP="00572804">
      <w:pPr>
        <w:pStyle w:val="a4"/>
        <w:numPr>
          <w:ilvl w:val="0"/>
          <w:numId w:val="3"/>
        </w:numPr>
        <w:spacing w:line="360" w:lineRule="auto"/>
        <w:jc w:val="both"/>
      </w:pPr>
      <w:r w:rsidRPr="000C00CC">
        <w:t>с удовольствием двигается – ходит, бегает в разных направлениях, стремится осваивать различные виды движения (подпрыгивание, лазанье, перешагивание и пр.).</w:t>
      </w:r>
      <w:bookmarkStart w:id="28" w:name="_Toc420597613"/>
      <w:bookmarkStart w:id="29" w:name="_Toc420598532"/>
      <w:bookmarkStart w:id="30" w:name="_Toc422496175"/>
    </w:p>
    <w:p w14:paraId="00A31DC1" w14:textId="77777777" w:rsidR="00671D45" w:rsidRPr="000C00CC" w:rsidRDefault="00671D45" w:rsidP="00671D45">
      <w:pPr>
        <w:pStyle w:val="a4"/>
        <w:spacing w:line="360" w:lineRule="auto"/>
        <w:ind w:left="420"/>
        <w:jc w:val="both"/>
        <w:rPr>
          <w:b/>
        </w:rPr>
      </w:pPr>
      <w:r w:rsidRPr="000C00CC">
        <w:rPr>
          <w:b/>
        </w:rPr>
        <w:lastRenderedPageBreak/>
        <w:t>Региональный компонент:</w:t>
      </w:r>
    </w:p>
    <w:p w14:paraId="0CB920A6" w14:textId="77777777" w:rsidR="00671D45" w:rsidRPr="000C00CC" w:rsidRDefault="00671D45" w:rsidP="00572804">
      <w:pPr>
        <w:pStyle w:val="a4"/>
        <w:numPr>
          <w:ilvl w:val="0"/>
          <w:numId w:val="4"/>
        </w:numPr>
        <w:spacing w:line="360" w:lineRule="auto"/>
        <w:jc w:val="both"/>
      </w:pPr>
      <w:r w:rsidRPr="000C00CC">
        <w:t>Знает название родного посёлка, объекты (ул</w:t>
      </w:r>
      <w:r w:rsidR="00666719" w:rsidRPr="000C00CC">
        <w:t>ица, дом, магазин, больница); виды транспорта, местные профессии</w:t>
      </w:r>
      <w:r w:rsidRPr="000C00CC">
        <w:t xml:space="preserve"> (врач, продавец, милиционер);</w:t>
      </w:r>
    </w:p>
    <w:p w14:paraId="3526483D" w14:textId="77777777" w:rsidR="00671D45" w:rsidRPr="000C00CC" w:rsidRDefault="00671D45" w:rsidP="00572804">
      <w:pPr>
        <w:pStyle w:val="a4"/>
        <w:numPr>
          <w:ilvl w:val="0"/>
          <w:numId w:val="4"/>
        </w:numPr>
        <w:spacing w:line="360" w:lineRule="auto"/>
        <w:jc w:val="both"/>
      </w:pPr>
      <w:r w:rsidRPr="000C00CC">
        <w:t>Знакомится с народным творчеством на примере народных игрушек</w:t>
      </w:r>
      <w:r w:rsidR="00666719" w:rsidRPr="000C00CC">
        <w:t xml:space="preserve"> </w:t>
      </w:r>
      <w:r w:rsidRPr="000C00CC">
        <w:t>(песенки, потешки и др.).</w:t>
      </w:r>
      <w:r w:rsidR="00666719" w:rsidRPr="000C00CC">
        <w:t xml:space="preserve"> </w:t>
      </w:r>
      <w:r w:rsidRPr="000C00CC">
        <w:t>Использует фольклор при организации всех видов деятельности.</w:t>
      </w:r>
    </w:p>
    <w:p w14:paraId="61E5E1DF" w14:textId="77777777" w:rsidR="00514F45" w:rsidRPr="00BD5E87" w:rsidRDefault="00514F45" w:rsidP="002E74E3">
      <w:pPr>
        <w:pStyle w:val="a4"/>
        <w:spacing w:line="360" w:lineRule="auto"/>
        <w:jc w:val="both"/>
        <w:rPr>
          <w:b/>
          <w:sz w:val="28"/>
          <w:szCs w:val="28"/>
          <w:lang w:val="en-US"/>
        </w:rPr>
      </w:pPr>
    </w:p>
    <w:p w14:paraId="6A160534" w14:textId="204DC0B0" w:rsidR="009512B0" w:rsidRPr="00B53A52" w:rsidRDefault="00B53A52" w:rsidP="002E74E3">
      <w:pPr>
        <w:pStyle w:val="a4"/>
        <w:spacing w:line="360" w:lineRule="auto"/>
        <w:jc w:val="both"/>
        <w:rPr>
          <w:b/>
          <w:sz w:val="28"/>
          <w:szCs w:val="28"/>
        </w:rPr>
      </w:pPr>
      <w:r w:rsidRPr="00B53A52">
        <w:rPr>
          <w:b/>
          <w:sz w:val="28"/>
          <w:szCs w:val="28"/>
        </w:rPr>
        <w:t xml:space="preserve">2 </w:t>
      </w:r>
      <w:bookmarkStart w:id="31" w:name="_Hlk87183184"/>
      <w:r w:rsidRPr="00B53A52">
        <w:rPr>
          <w:b/>
          <w:sz w:val="28"/>
          <w:szCs w:val="28"/>
        </w:rPr>
        <w:t>младшая группа (к 4 годам)</w:t>
      </w:r>
    </w:p>
    <w:bookmarkEnd w:id="28"/>
    <w:bookmarkEnd w:id="29"/>
    <w:bookmarkEnd w:id="30"/>
    <w:bookmarkEnd w:id="31"/>
    <w:p w14:paraId="1EF93F8E" w14:textId="77777777" w:rsidR="00B53A52" w:rsidRPr="00B53A52" w:rsidRDefault="00B53A52" w:rsidP="00B53A52">
      <w:pPr>
        <w:keepNext/>
        <w:keepLines/>
        <w:spacing w:before="240" w:line="259" w:lineRule="auto"/>
        <w:jc w:val="center"/>
        <w:outlineLvl w:val="0"/>
        <w:rPr>
          <w:rFonts w:eastAsia="Times New Roman"/>
          <w:b/>
          <w:bCs/>
          <w:lang w:eastAsia="en-US"/>
        </w:rPr>
      </w:pPr>
      <w:r w:rsidRPr="00B53A52">
        <w:rPr>
          <w:rFonts w:eastAsia="Times New Roman"/>
          <w:b/>
          <w:bCs/>
          <w:lang w:eastAsia="en-US"/>
        </w:rPr>
        <w:t>Мотивационные (личностные) образовательные результаты</w:t>
      </w:r>
    </w:p>
    <w:p w14:paraId="5B07F118" w14:textId="77777777" w:rsidR="00B53A52" w:rsidRPr="00B53A52" w:rsidRDefault="00B53A52" w:rsidP="00B53A52">
      <w:pPr>
        <w:spacing w:after="160" w:line="259" w:lineRule="auto"/>
        <w:rPr>
          <w:lang w:eastAsia="en-US"/>
        </w:rPr>
      </w:pPr>
      <w:r w:rsidRPr="00B53A52">
        <w:rPr>
          <w:lang w:eastAsia="en-US"/>
        </w:rPr>
        <w:t>К концу года у детей могут быть сформированы:</w:t>
      </w:r>
    </w:p>
    <w:p w14:paraId="5AB8FCA2" w14:textId="77777777" w:rsidR="00B53A52" w:rsidRPr="00B53A52" w:rsidRDefault="00B53A52" w:rsidP="00572804">
      <w:pPr>
        <w:numPr>
          <w:ilvl w:val="0"/>
          <w:numId w:val="20"/>
        </w:numPr>
        <w:spacing w:after="160" w:line="259" w:lineRule="auto"/>
        <w:contextualSpacing/>
        <w:rPr>
          <w:lang w:eastAsia="en-US"/>
        </w:rPr>
      </w:pPr>
      <w:r w:rsidRPr="00B53A52">
        <w:rPr>
          <w:lang w:eastAsia="en-US"/>
        </w:rPr>
        <w:t>Первичные представления о себе (знают свое имя, возраст, пол).</w:t>
      </w:r>
    </w:p>
    <w:p w14:paraId="05C0C7AB" w14:textId="77777777" w:rsidR="00B53A52" w:rsidRPr="00B53A52" w:rsidRDefault="00B53A52" w:rsidP="00572804">
      <w:pPr>
        <w:numPr>
          <w:ilvl w:val="0"/>
          <w:numId w:val="20"/>
        </w:numPr>
        <w:spacing w:after="160" w:line="259" w:lineRule="auto"/>
        <w:contextualSpacing/>
        <w:rPr>
          <w:lang w:eastAsia="en-US"/>
        </w:rPr>
      </w:pPr>
      <w:r w:rsidRPr="00B53A52">
        <w:rPr>
          <w:lang w:eastAsia="en-US"/>
        </w:rPr>
        <w:t>Положительная самооценка (я хороший, я могу).</w:t>
      </w:r>
    </w:p>
    <w:p w14:paraId="4FB8A56A" w14:textId="77777777" w:rsidR="00B53A52" w:rsidRPr="00B53A52" w:rsidRDefault="00B53A52" w:rsidP="00572804">
      <w:pPr>
        <w:numPr>
          <w:ilvl w:val="0"/>
          <w:numId w:val="20"/>
        </w:numPr>
        <w:spacing w:after="160" w:line="259" w:lineRule="auto"/>
        <w:contextualSpacing/>
        <w:rPr>
          <w:lang w:eastAsia="en-US"/>
        </w:rPr>
      </w:pPr>
      <w:r w:rsidRPr="00B53A52">
        <w:rPr>
          <w:lang w:eastAsia="en-US"/>
        </w:rPr>
        <w:t>Элементарные представления о том, что такое хорошо и что такое плохо (имеет опыт правильной оценки хороших и плохих поступков).</w:t>
      </w:r>
    </w:p>
    <w:p w14:paraId="79AEB97B" w14:textId="77777777" w:rsidR="00B53A52" w:rsidRPr="00B53A52" w:rsidRDefault="00B53A52" w:rsidP="00572804">
      <w:pPr>
        <w:numPr>
          <w:ilvl w:val="0"/>
          <w:numId w:val="20"/>
        </w:numPr>
        <w:spacing w:after="160" w:line="259" w:lineRule="auto"/>
        <w:contextualSpacing/>
        <w:rPr>
          <w:lang w:eastAsia="en-US"/>
        </w:rPr>
      </w:pPr>
      <w:r w:rsidRPr="00B53A52">
        <w:rPr>
          <w:lang w:eastAsia="en-US"/>
        </w:rPr>
        <w:t>Понятие о семье, своей принадлежности к семье (могут назвать членов своей семьи, их имена).</w:t>
      </w:r>
    </w:p>
    <w:p w14:paraId="3F0EAC0E" w14:textId="77777777" w:rsidR="00B53A52" w:rsidRPr="00B53A52" w:rsidRDefault="00B53A52" w:rsidP="00B53A52">
      <w:pPr>
        <w:keepNext/>
        <w:keepLines/>
        <w:spacing w:before="240" w:line="259" w:lineRule="auto"/>
        <w:jc w:val="center"/>
        <w:outlineLvl w:val="0"/>
        <w:rPr>
          <w:rFonts w:eastAsia="Times New Roman"/>
          <w:b/>
          <w:bCs/>
          <w:lang w:eastAsia="en-US"/>
        </w:rPr>
      </w:pPr>
      <w:r w:rsidRPr="00B53A52">
        <w:rPr>
          <w:rFonts w:eastAsia="Times New Roman"/>
          <w:b/>
          <w:bCs/>
          <w:lang w:eastAsia="en-US"/>
        </w:rPr>
        <w:t>Универсальные образовательные результаты</w:t>
      </w:r>
    </w:p>
    <w:p w14:paraId="30EB5F0B" w14:textId="77777777" w:rsidR="00B53A52" w:rsidRPr="00B53A52" w:rsidRDefault="00B53A52" w:rsidP="00B53A52">
      <w:pPr>
        <w:keepNext/>
        <w:keepLines/>
        <w:spacing w:before="240" w:line="259" w:lineRule="auto"/>
        <w:outlineLvl w:val="0"/>
        <w:rPr>
          <w:rFonts w:eastAsia="Times New Roman"/>
          <w:b/>
          <w:bCs/>
          <w:lang w:eastAsia="en-US"/>
        </w:rPr>
      </w:pPr>
      <w:r w:rsidRPr="00B53A52">
        <w:rPr>
          <w:rFonts w:eastAsia="Times New Roman"/>
          <w:b/>
          <w:bCs/>
          <w:lang w:eastAsia="en-US"/>
        </w:rPr>
        <w:t xml:space="preserve">Когнитивное развитие. </w:t>
      </w:r>
    </w:p>
    <w:p w14:paraId="50A9E730" w14:textId="77777777" w:rsidR="00B53A52" w:rsidRPr="00B53A52" w:rsidRDefault="00B53A52" w:rsidP="00B53A52">
      <w:pPr>
        <w:spacing w:after="160" w:line="259" w:lineRule="auto"/>
        <w:rPr>
          <w:lang w:eastAsia="en-US"/>
        </w:rPr>
      </w:pPr>
      <w:r w:rsidRPr="00B53A52">
        <w:rPr>
          <w:lang w:eastAsia="en-US"/>
        </w:rPr>
        <w:t>К концу года дети могут:</w:t>
      </w:r>
    </w:p>
    <w:p w14:paraId="2116ED23" w14:textId="77777777" w:rsidR="00B53A52" w:rsidRPr="00B53A52" w:rsidRDefault="00B53A52" w:rsidP="00572804">
      <w:pPr>
        <w:numPr>
          <w:ilvl w:val="0"/>
          <w:numId w:val="21"/>
        </w:numPr>
        <w:spacing w:after="160" w:line="259" w:lineRule="auto"/>
        <w:contextualSpacing/>
        <w:rPr>
          <w:lang w:eastAsia="en-US"/>
        </w:rPr>
      </w:pPr>
      <w:r w:rsidRPr="00B53A52">
        <w:rPr>
          <w:lang w:eastAsia="en-US"/>
        </w:rPr>
        <w:t>Проявлять выраженный познавательный интерес (это что? И пр.).</w:t>
      </w:r>
    </w:p>
    <w:p w14:paraId="0794233F" w14:textId="77777777" w:rsidR="00B53A52" w:rsidRPr="00B53A52" w:rsidRDefault="00B53A52" w:rsidP="00572804">
      <w:pPr>
        <w:numPr>
          <w:ilvl w:val="0"/>
          <w:numId w:val="21"/>
        </w:numPr>
        <w:spacing w:after="160" w:line="259" w:lineRule="auto"/>
        <w:contextualSpacing/>
        <w:rPr>
          <w:lang w:eastAsia="en-US"/>
        </w:rPr>
      </w:pPr>
      <w:r w:rsidRPr="00B53A52">
        <w:rPr>
          <w:lang w:eastAsia="en-US"/>
        </w:rPr>
        <w:t>Понимать простейшие связи между предметами и явлениями, делать элементарные обобщения, классифицировать, группировать объекты по различным признакам.</w:t>
      </w:r>
    </w:p>
    <w:p w14:paraId="5918DEF5" w14:textId="77777777" w:rsidR="00B53A52" w:rsidRPr="00B53A52" w:rsidRDefault="00B53A52" w:rsidP="00572804">
      <w:pPr>
        <w:numPr>
          <w:ilvl w:val="0"/>
          <w:numId w:val="21"/>
        </w:numPr>
        <w:spacing w:after="160" w:line="259" w:lineRule="auto"/>
        <w:contextualSpacing/>
        <w:rPr>
          <w:lang w:eastAsia="en-US"/>
        </w:rPr>
      </w:pPr>
      <w:r w:rsidRPr="00B53A52">
        <w:rPr>
          <w:lang w:eastAsia="en-US"/>
        </w:rPr>
        <w:t>Понимать соответствующие возрастным возможностям вопросы (задачи) и различные способы решения.</w:t>
      </w:r>
    </w:p>
    <w:p w14:paraId="2A2E4A40" w14:textId="77777777" w:rsidR="00B53A52" w:rsidRPr="00B53A52" w:rsidRDefault="00B53A52" w:rsidP="00572804">
      <w:pPr>
        <w:numPr>
          <w:ilvl w:val="0"/>
          <w:numId w:val="21"/>
        </w:numPr>
        <w:spacing w:after="160" w:line="259" w:lineRule="auto"/>
        <w:contextualSpacing/>
        <w:rPr>
          <w:lang w:eastAsia="en-US"/>
        </w:rPr>
      </w:pPr>
      <w:r w:rsidRPr="00B53A52">
        <w:rPr>
          <w:lang w:eastAsia="en-US"/>
        </w:rPr>
        <w:t>Испытывать радость, удовлетворение от правильно выполненных интеллектуальных заданий.</w:t>
      </w:r>
    </w:p>
    <w:p w14:paraId="4CE34CA5" w14:textId="77777777" w:rsidR="00B53A52" w:rsidRPr="00B53A52" w:rsidRDefault="00B53A52" w:rsidP="00572804">
      <w:pPr>
        <w:numPr>
          <w:ilvl w:val="0"/>
          <w:numId w:val="21"/>
        </w:numPr>
        <w:spacing w:after="160" w:line="259" w:lineRule="auto"/>
        <w:contextualSpacing/>
        <w:rPr>
          <w:lang w:eastAsia="en-US"/>
        </w:rPr>
      </w:pPr>
      <w:r w:rsidRPr="00B53A52">
        <w:rPr>
          <w:lang w:eastAsia="en-US"/>
        </w:rPr>
        <w:t>Проявлять исследовательский интерес (используют разные способы обследования предметов, включая простейшее экспериментирование).</w:t>
      </w:r>
    </w:p>
    <w:p w14:paraId="47003626" w14:textId="77777777" w:rsidR="00B53A52" w:rsidRPr="00B53A52" w:rsidRDefault="00B53A52" w:rsidP="00B53A52">
      <w:pPr>
        <w:keepNext/>
        <w:keepLines/>
        <w:spacing w:before="240" w:line="259" w:lineRule="auto"/>
        <w:outlineLvl w:val="0"/>
        <w:rPr>
          <w:rFonts w:eastAsia="Times New Roman"/>
          <w:b/>
          <w:bCs/>
          <w:lang w:eastAsia="en-US"/>
        </w:rPr>
      </w:pPr>
      <w:r w:rsidRPr="00B53A52">
        <w:rPr>
          <w:rFonts w:eastAsia="Times New Roman"/>
          <w:b/>
          <w:bCs/>
          <w:lang w:eastAsia="en-US"/>
        </w:rPr>
        <w:t>Коммуникативное развитие.</w:t>
      </w:r>
    </w:p>
    <w:p w14:paraId="6E2A3255" w14:textId="77777777" w:rsidR="00B53A52" w:rsidRPr="00B53A52" w:rsidRDefault="00B53A52" w:rsidP="00B53A52">
      <w:pPr>
        <w:spacing w:after="160" w:line="259" w:lineRule="auto"/>
        <w:rPr>
          <w:lang w:eastAsia="en-US"/>
        </w:rPr>
      </w:pPr>
      <w:r w:rsidRPr="00B53A52">
        <w:rPr>
          <w:lang w:eastAsia="en-US"/>
        </w:rPr>
        <w:t>К концу года у детей могут проявляться:</w:t>
      </w:r>
    </w:p>
    <w:p w14:paraId="63D9E19C" w14:textId="77777777" w:rsidR="00B53A52" w:rsidRPr="00B53A52" w:rsidRDefault="00B53A52" w:rsidP="00572804">
      <w:pPr>
        <w:numPr>
          <w:ilvl w:val="0"/>
          <w:numId w:val="22"/>
        </w:numPr>
        <w:spacing w:after="160" w:line="259" w:lineRule="auto"/>
        <w:contextualSpacing/>
        <w:rPr>
          <w:lang w:eastAsia="en-US"/>
        </w:rPr>
      </w:pPr>
      <w:r w:rsidRPr="00B53A52">
        <w:rPr>
          <w:lang w:eastAsia="en-US"/>
        </w:rPr>
        <w:t>Способность в быту, в самостоятельных играх посредством речи налаживать контакты, взаимодействовать со сверстниками.</w:t>
      </w:r>
    </w:p>
    <w:p w14:paraId="38B10BE4" w14:textId="77777777" w:rsidR="00B53A52" w:rsidRPr="00B53A52" w:rsidRDefault="00B53A52" w:rsidP="00572804">
      <w:pPr>
        <w:numPr>
          <w:ilvl w:val="0"/>
          <w:numId w:val="22"/>
        </w:numPr>
        <w:spacing w:after="160" w:line="259" w:lineRule="auto"/>
        <w:contextualSpacing/>
        <w:rPr>
          <w:lang w:eastAsia="en-US"/>
        </w:rPr>
      </w:pPr>
      <w:r w:rsidRPr="00B53A52">
        <w:rPr>
          <w:lang w:eastAsia="en-US"/>
        </w:rPr>
        <w:t>Понимание того, что надо жить дружно, вместе пользоваться игрушками, книгами, помогать друг другу ситуативно.</w:t>
      </w:r>
    </w:p>
    <w:p w14:paraId="7B220B15" w14:textId="77777777" w:rsidR="00B53A52" w:rsidRPr="00B53A52" w:rsidRDefault="00B53A52" w:rsidP="00572804">
      <w:pPr>
        <w:numPr>
          <w:ilvl w:val="0"/>
          <w:numId w:val="22"/>
        </w:numPr>
        <w:spacing w:after="160" w:line="259" w:lineRule="auto"/>
        <w:contextualSpacing/>
        <w:rPr>
          <w:lang w:eastAsia="en-US"/>
        </w:rPr>
      </w:pPr>
      <w:r w:rsidRPr="00B53A52">
        <w:rPr>
          <w:lang w:eastAsia="en-US"/>
        </w:rPr>
        <w:t>Доброжелательное отношение к сверстникам, личные симпатии.</w:t>
      </w:r>
    </w:p>
    <w:p w14:paraId="64101BFD" w14:textId="77777777" w:rsidR="00B53A52" w:rsidRPr="00B53A52" w:rsidRDefault="00B53A52" w:rsidP="00572804">
      <w:pPr>
        <w:numPr>
          <w:ilvl w:val="0"/>
          <w:numId w:val="22"/>
        </w:numPr>
        <w:spacing w:after="160" w:line="259" w:lineRule="auto"/>
        <w:contextualSpacing/>
        <w:rPr>
          <w:lang w:eastAsia="en-US"/>
        </w:rPr>
      </w:pPr>
      <w:r w:rsidRPr="00B53A52">
        <w:rPr>
          <w:lang w:eastAsia="en-US"/>
        </w:rPr>
        <w:t>Способность понимать и откликаться на эмоции близких людей и друзей (пожалеть, обнять, попытаться помочь).</w:t>
      </w:r>
    </w:p>
    <w:p w14:paraId="590EA063" w14:textId="77777777" w:rsidR="00B53A52" w:rsidRPr="00B53A52" w:rsidRDefault="00B53A52" w:rsidP="00572804">
      <w:pPr>
        <w:numPr>
          <w:ilvl w:val="0"/>
          <w:numId w:val="22"/>
        </w:numPr>
        <w:spacing w:after="160" w:line="259" w:lineRule="auto"/>
        <w:contextualSpacing/>
        <w:rPr>
          <w:lang w:eastAsia="en-US"/>
        </w:rPr>
      </w:pPr>
      <w:r w:rsidRPr="00B53A52">
        <w:rPr>
          <w:lang w:eastAsia="en-US"/>
        </w:rPr>
        <w:t>Интерес к совместным действиям, сотрудничеству со сверстниками (совместные игры, создание коллективных композиций в рисунках, лепке, аппликации, участие в выставках детских работ, праздниках).</w:t>
      </w:r>
    </w:p>
    <w:p w14:paraId="212BC9E3" w14:textId="77777777" w:rsidR="00B53A52" w:rsidRPr="00B53A52" w:rsidRDefault="00B53A52" w:rsidP="00B53A52">
      <w:pPr>
        <w:keepNext/>
        <w:keepLines/>
        <w:spacing w:before="240" w:line="259" w:lineRule="auto"/>
        <w:outlineLvl w:val="0"/>
        <w:rPr>
          <w:rFonts w:eastAsia="Times New Roman"/>
          <w:b/>
          <w:bCs/>
          <w:lang w:eastAsia="en-US"/>
        </w:rPr>
      </w:pPr>
      <w:r w:rsidRPr="00B53A52">
        <w:rPr>
          <w:rFonts w:eastAsia="Times New Roman"/>
          <w:b/>
          <w:bCs/>
          <w:lang w:eastAsia="en-US"/>
        </w:rPr>
        <w:lastRenderedPageBreak/>
        <w:t>Регуляторное развитие.</w:t>
      </w:r>
    </w:p>
    <w:p w14:paraId="27ECCDBA" w14:textId="77777777" w:rsidR="00B53A52" w:rsidRPr="00B53A52" w:rsidRDefault="00B53A52" w:rsidP="00B53A52">
      <w:pPr>
        <w:spacing w:after="160" w:line="259" w:lineRule="auto"/>
        <w:rPr>
          <w:lang w:eastAsia="en-US"/>
        </w:rPr>
      </w:pPr>
      <w:r w:rsidRPr="00B53A52">
        <w:rPr>
          <w:lang w:eastAsia="en-US"/>
        </w:rPr>
        <w:t>К концу года дети могут:</w:t>
      </w:r>
    </w:p>
    <w:p w14:paraId="429D1E41" w14:textId="77777777" w:rsidR="00B53A52" w:rsidRPr="00B53A52" w:rsidRDefault="00B53A52" w:rsidP="00572804">
      <w:pPr>
        <w:numPr>
          <w:ilvl w:val="0"/>
          <w:numId w:val="23"/>
        </w:numPr>
        <w:spacing w:after="160" w:line="259" w:lineRule="auto"/>
        <w:contextualSpacing/>
        <w:rPr>
          <w:lang w:eastAsia="en-US"/>
        </w:rPr>
      </w:pPr>
      <w:r w:rsidRPr="00B53A52">
        <w:rPr>
          <w:lang w:eastAsia="en-US"/>
        </w:rPr>
        <w:t>Овладеть простейшими навыками культурного поведения в детском саду, дома, на улице.</w:t>
      </w:r>
    </w:p>
    <w:p w14:paraId="209E7A9B" w14:textId="77777777" w:rsidR="00B53A52" w:rsidRPr="00B53A52" w:rsidRDefault="00B53A52" w:rsidP="00572804">
      <w:pPr>
        <w:numPr>
          <w:ilvl w:val="0"/>
          <w:numId w:val="23"/>
        </w:numPr>
        <w:spacing w:after="160" w:line="259" w:lineRule="auto"/>
        <w:contextualSpacing/>
        <w:rPr>
          <w:lang w:eastAsia="en-US"/>
        </w:rPr>
      </w:pPr>
      <w:r w:rsidRPr="00B53A52">
        <w:rPr>
          <w:lang w:eastAsia="en-US"/>
        </w:rPr>
        <w:t>Соблюдать правила элементарной вежливости. Самостоятельно или после напоминания говорить «спасибо», «здравствуйте», «до свидания», «спокойной ночи» (в семье, группе).</w:t>
      </w:r>
    </w:p>
    <w:p w14:paraId="7AD261B9" w14:textId="77777777" w:rsidR="00B53A52" w:rsidRPr="00B53A52" w:rsidRDefault="00B53A52" w:rsidP="00572804">
      <w:pPr>
        <w:numPr>
          <w:ilvl w:val="0"/>
          <w:numId w:val="23"/>
        </w:numPr>
        <w:spacing w:after="160" w:line="259" w:lineRule="auto"/>
        <w:contextualSpacing/>
        <w:rPr>
          <w:lang w:eastAsia="en-US"/>
        </w:rPr>
      </w:pPr>
      <w:r w:rsidRPr="00B53A52">
        <w:rPr>
          <w:lang w:eastAsia="en-US"/>
        </w:rPr>
        <w:t>Придерживаться игровых правил в совместных играх, общаться спокойно, без крика.</w:t>
      </w:r>
    </w:p>
    <w:p w14:paraId="73FBF91B" w14:textId="6AA22091" w:rsidR="00B53A52" w:rsidRDefault="00B53A52" w:rsidP="00572804">
      <w:pPr>
        <w:numPr>
          <w:ilvl w:val="0"/>
          <w:numId w:val="23"/>
        </w:numPr>
        <w:spacing w:after="160" w:line="259" w:lineRule="auto"/>
        <w:contextualSpacing/>
        <w:rPr>
          <w:lang w:eastAsia="en-US"/>
        </w:rPr>
      </w:pPr>
      <w:r w:rsidRPr="00B53A52">
        <w:rPr>
          <w:lang w:eastAsia="en-US"/>
        </w:rPr>
        <w:t>Адекватно реагировать на замечания и предложения взрослого.</w:t>
      </w:r>
    </w:p>
    <w:p w14:paraId="68C8478B" w14:textId="77777777" w:rsidR="008143F7" w:rsidRPr="00B53A52" w:rsidRDefault="008143F7" w:rsidP="008143F7">
      <w:pPr>
        <w:spacing w:after="160" w:line="259" w:lineRule="auto"/>
        <w:ind w:left="720"/>
        <w:contextualSpacing/>
        <w:rPr>
          <w:lang w:eastAsia="en-US"/>
        </w:rPr>
      </w:pPr>
    </w:p>
    <w:p w14:paraId="16244CBF" w14:textId="09A0F5AF" w:rsidR="008143F7" w:rsidRPr="00B53A52" w:rsidRDefault="00B53A52" w:rsidP="008143F7">
      <w:pPr>
        <w:keepNext/>
        <w:keepLines/>
        <w:spacing w:before="240" w:line="259" w:lineRule="auto"/>
        <w:jc w:val="center"/>
        <w:outlineLvl w:val="0"/>
        <w:rPr>
          <w:rFonts w:eastAsia="Times New Roman"/>
          <w:b/>
          <w:bCs/>
          <w:lang w:eastAsia="en-US"/>
        </w:rPr>
      </w:pPr>
      <w:bookmarkStart w:id="32" w:name="_Hlk87183467"/>
      <w:r w:rsidRPr="00B53A52">
        <w:rPr>
          <w:rFonts w:eastAsia="Times New Roman"/>
          <w:b/>
          <w:bCs/>
          <w:lang w:eastAsia="en-US"/>
        </w:rPr>
        <w:t>ПРЕДМЕТНЫЕ ОБРАЗОВАТЕЛЬНЫЕ РЕЗУЛЬТАТЫ</w:t>
      </w:r>
    </w:p>
    <w:p w14:paraId="5C2AA4B6" w14:textId="3F7C75EC" w:rsidR="00B53A52" w:rsidRPr="00B53A52" w:rsidRDefault="008143F7" w:rsidP="008143F7">
      <w:pPr>
        <w:spacing w:after="160" w:line="259" w:lineRule="auto"/>
        <w:jc w:val="center"/>
        <w:rPr>
          <w:b/>
          <w:bCs/>
          <w:lang w:eastAsia="en-US"/>
        </w:rPr>
      </w:pPr>
      <w:r>
        <w:rPr>
          <w:b/>
          <w:bCs/>
          <w:lang w:eastAsia="en-US"/>
        </w:rPr>
        <w:t xml:space="preserve">                                                                                                                                                               О</w:t>
      </w:r>
      <w:r w:rsidRPr="008143F7">
        <w:rPr>
          <w:b/>
          <w:bCs/>
          <w:lang w:eastAsia="en-US"/>
        </w:rPr>
        <w:t>бразовательная область</w:t>
      </w:r>
      <w:r>
        <w:rPr>
          <w:b/>
          <w:bCs/>
          <w:lang w:eastAsia="en-US"/>
        </w:rPr>
        <w:t xml:space="preserve"> «С</w:t>
      </w:r>
      <w:r w:rsidRPr="008143F7">
        <w:rPr>
          <w:b/>
          <w:bCs/>
          <w:lang w:eastAsia="en-US"/>
        </w:rPr>
        <w:t>оциально-коммуникативное развитие</w:t>
      </w:r>
      <w:r>
        <w:rPr>
          <w:b/>
          <w:bCs/>
          <w:lang w:eastAsia="en-US"/>
        </w:rPr>
        <w:t>»</w:t>
      </w:r>
    </w:p>
    <w:bookmarkEnd w:id="32"/>
    <w:p w14:paraId="6AFDBCCC" w14:textId="77777777" w:rsidR="00B53A52" w:rsidRPr="00B53A52" w:rsidRDefault="00B53A52" w:rsidP="00B53A52">
      <w:pPr>
        <w:keepNext/>
        <w:keepLines/>
        <w:spacing w:before="240" w:line="259" w:lineRule="auto"/>
        <w:outlineLvl w:val="0"/>
        <w:rPr>
          <w:rFonts w:eastAsia="Times New Roman"/>
          <w:b/>
          <w:bCs/>
          <w:lang w:eastAsia="en-US"/>
        </w:rPr>
      </w:pPr>
      <w:r w:rsidRPr="00B53A52">
        <w:rPr>
          <w:rFonts w:eastAsia="Times New Roman"/>
          <w:b/>
          <w:bCs/>
          <w:lang w:eastAsia="en-US"/>
        </w:rPr>
        <w:t xml:space="preserve">Развитие игровой деятельности. </w:t>
      </w:r>
    </w:p>
    <w:p w14:paraId="2340C06B" w14:textId="77777777" w:rsidR="00B53A52" w:rsidRPr="00B53A52" w:rsidRDefault="00B53A52" w:rsidP="00B53A52">
      <w:pPr>
        <w:spacing w:after="160" w:line="259" w:lineRule="auto"/>
        <w:rPr>
          <w:lang w:eastAsia="en-US"/>
        </w:rPr>
      </w:pPr>
      <w:r w:rsidRPr="00B53A52">
        <w:rPr>
          <w:lang w:eastAsia="en-US"/>
        </w:rPr>
        <w:t>К концу года дети могут:</w:t>
      </w:r>
    </w:p>
    <w:p w14:paraId="06228857" w14:textId="77777777" w:rsidR="00B53A52" w:rsidRPr="00B53A52" w:rsidRDefault="00B53A52" w:rsidP="00572804">
      <w:pPr>
        <w:numPr>
          <w:ilvl w:val="0"/>
          <w:numId w:val="24"/>
        </w:numPr>
        <w:spacing w:after="160" w:line="259" w:lineRule="auto"/>
        <w:contextualSpacing/>
        <w:rPr>
          <w:lang w:eastAsia="en-US"/>
        </w:rPr>
      </w:pPr>
      <w:r w:rsidRPr="00B53A52">
        <w:rPr>
          <w:lang w:eastAsia="en-US"/>
        </w:rPr>
        <w:t>Объединяться со сверстниками для игры в группу из 2-3 человек на основе личных симпатий; взаимодействовать и ладить со сверстниками в непродолжительной совместной игре, соблюдать элементарные правила в совместных играх.</w:t>
      </w:r>
    </w:p>
    <w:p w14:paraId="75D51F4F" w14:textId="77777777" w:rsidR="00B53A52" w:rsidRPr="00B53A52" w:rsidRDefault="00B53A52" w:rsidP="00572804">
      <w:pPr>
        <w:numPr>
          <w:ilvl w:val="0"/>
          <w:numId w:val="24"/>
        </w:numPr>
        <w:spacing w:after="160" w:line="259" w:lineRule="auto"/>
        <w:contextualSpacing/>
        <w:rPr>
          <w:lang w:eastAsia="en-US"/>
        </w:rPr>
      </w:pPr>
      <w:r w:rsidRPr="00B53A52">
        <w:rPr>
          <w:lang w:eastAsia="en-US"/>
        </w:rPr>
        <w:t>Принимать на себя роль, подбирать атрибуты для той или иной роли; дополнять игровую обстановку недостающими предметами, игрушками.</w:t>
      </w:r>
    </w:p>
    <w:p w14:paraId="0C1F1243" w14:textId="77777777" w:rsidR="00B53A52" w:rsidRPr="00B53A52" w:rsidRDefault="00B53A52" w:rsidP="00572804">
      <w:pPr>
        <w:numPr>
          <w:ilvl w:val="0"/>
          <w:numId w:val="24"/>
        </w:numPr>
        <w:spacing w:after="160" w:line="259" w:lineRule="auto"/>
        <w:contextualSpacing/>
        <w:rPr>
          <w:lang w:eastAsia="en-US"/>
        </w:rPr>
      </w:pPr>
      <w:r w:rsidRPr="00B53A52">
        <w:rPr>
          <w:lang w:eastAsia="en-US"/>
        </w:rPr>
        <w:t>Объединять несколько игровых действий в единую сюжетную линию; отражать в игре действия с предметами и взаимоотношения людей.</w:t>
      </w:r>
    </w:p>
    <w:p w14:paraId="1F0C51DC" w14:textId="77777777" w:rsidR="00B53A52" w:rsidRPr="00B53A52" w:rsidRDefault="00B53A52" w:rsidP="00B53A52">
      <w:pPr>
        <w:keepNext/>
        <w:keepLines/>
        <w:spacing w:before="240" w:line="259" w:lineRule="auto"/>
        <w:outlineLvl w:val="0"/>
        <w:rPr>
          <w:rFonts w:eastAsia="Times New Roman"/>
          <w:b/>
          <w:bCs/>
          <w:lang w:eastAsia="en-US"/>
        </w:rPr>
      </w:pPr>
      <w:r w:rsidRPr="00B53A52">
        <w:rPr>
          <w:rFonts w:eastAsia="Times New Roman"/>
          <w:b/>
          <w:bCs/>
          <w:lang w:eastAsia="en-US"/>
        </w:rPr>
        <w:t>Навыки самообслуживания.</w:t>
      </w:r>
    </w:p>
    <w:p w14:paraId="36AD1D45" w14:textId="77777777" w:rsidR="00B53A52" w:rsidRPr="00B53A52" w:rsidRDefault="00B53A52" w:rsidP="00B53A52">
      <w:pPr>
        <w:spacing w:after="160" w:line="259" w:lineRule="auto"/>
        <w:rPr>
          <w:lang w:eastAsia="en-US"/>
        </w:rPr>
      </w:pPr>
      <w:r w:rsidRPr="00B53A52">
        <w:rPr>
          <w:lang w:eastAsia="en-US"/>
        </w:rPr>
        <w:t>К концу года дети могут:</w:t>
      </w:r>
    </w:p>
    <w:p w14:paraId="2A48AA52" w14:textId="77777777" w:rsidR="00B53A52" w:rsidRPr="00B53A52" w:rsidRDefault="00B53A52" w:rsidP="00572804">
      <w:pPr>
        <w:numPr>
          <w:ilvl w:val="0"/>
          <w:numId w:val="25"/>
        </w:numPr>
        <w:spacing w:after="160" w:line="259" w:lineRule="auto"/>
        <w:contextualSpacing/>
        <w:rPr>
          <w:lang w:eastAsia="en-US"/>
        </w:rPr>
      </w:pPr>
      <w:r w:rsidRPr="00B53A52">
        <w:rPr>
          <w:lang w:eastAsia="en-US"/>
        </w:rPr>
        <w:t>Одеваться и раздеваться в определенной последовательности.</w:t>
      </w:r>
    </w:p>
    <w:p w14:paraId="40BAE5DA" w14:textId="77777777" w:rsidR="00B53A52" w:rsidRPr="00B53A52" w:rsidRDefault="00B53A52" w:rsidP="00572804">
      <w:pPr>
        <w:numPr>
          <w:ilvl w:val="0"/>
          <w:numId w:val="25"/>
        </w:numPr>
        <w:spacing w:after="160" w:line="259" w:lineRule="auto"/>
        <w:contextualSpacing/>
        <w:rPr>
          <w:lang w:eastAsia="en-US"/>
        </w:rPr>
      </w:pPr>
      <w:r w:rsidRPr="00B53A52">
        <w:rPr>
          <w:lang w:eastAsia="en-US"/>
        </w:rPr>
        <w:t>Самостоятельно есть, пользоваться ложкой, вилкой, салфеткой.</w:t>
      </w:r>
    </w:p>
    <w:p w14:paraId="5D10C2C5" w14:textId="77777777" w:rsidR="00B53A52" w:rsidRPr="00B53A52" w:rsidRDefault="00B53A52" w:rsidP="00572804">
      <w:pPr>
        <w:numPr>
          <w:ilvl w:val="0"/>
          <w:numId w:val="25"/>
        </w:numPr>
        <w:spacing w:after="160" w:line="259" w:lineRule="auto"/>
        <w:contextualSpacing/>
        <w:rPr>
          <w:lang w:eastAsia="en-US"/>
        </w:rPr>
      </w:pPr>
      <w:r w:rsidRPr="00B53A52">
        <w:rPr>
          <w:lang w:eastAsia="en-US"/>
        </w:rPr>
        <w:t>Самостоятельно умываться, чистить зубы.</w:t>
      </w:r>
    </w:p>
    <w:p w14:paraId="670CF2F4" w14:textId="77777777" w:rsidR="00B53A52" w:rsidRPr="00B53A52" w:rsidRDefault="00B53A52" w:rsidP="00572804">
      <w:pPr>
        <w:numPr>
          <w:ilvl w:val="0"/>
          <w:numId w:val="25"/>
        </w:numPr>
        <w:spacing w:after="160" w:line="259" w:lineRule="auto"/>
        <w:contextualSpacing/>
        <w:rPr>
          <w:lang w:eastAsia="en-US"/>
        </w:rPr>
      </w:pPr>
      <w:r w:rsidRPr="00B53A52">
        <w:rPr>
          <w:lang w:eastAsia="en-US"/>
        </w:rPr>
        <w:t>Замечать непорядок в одежде и устранять его при небольшой помощи взрослых.</w:t>
      </w:r>
    </w:p>
    <w:p w14:paraId="76D1705A" w14:textId="77777777" w:rsidR="00B53A52" w:rsidRPr="00B53A52" w:rsidRDefault="00B53A52" w:rsidP="00B53A52">
      <w:pPr>
        <w:keepNext/>
        <w:keepLines/>
        <w:spacing w:before="240" w:line="259" w:lineRule="auto"/>
        <w:outlineLvl w:val="0"/>
        <w:rPr>
          <w:rFonts w:eastAsia="Times New Roman"/>
          <w:b/>
          <w:bCs/>
          <w:lang w:eastAsia="en-US"/>
        </w:rPr>
      </w:pPr>
      <w:r w:rsidRPr="00B53A52">
        <w:rPr>
          <w:rFonts w:eastAsia="Times New Roman"/>
          <w:b/>
          <w:bCs/>
          <w:lang w:eastAsia="en-US"/>
        </w:rPr>
        <w:t>Приобщение к труду.</w:t>
      </w:r>
    </w:p>
    <w:p w14:paraId="5BD0143F" w14:textId="77777777" w:rsidR="00B53A52" w:rsidRPr="00B53A52" w:rsidRDefault="00B53A52" w:rsidP="00B53A52">
      <w:pPr>
        <w:spacing w:after="160" w:line="259" w:lineRule="auto"/>
        <w:rPr>
          <w:lang w:eastAsia="en-US"/>
        </w:rPr>
      </w:pPr>
      <w:r w:rsidRPr="00B53A52">
        <w:rPr>
          <w:lang w:eastAsia="en-US"/>
        </w:rPr>
        <w:t>К концу года дети могут:</w:t>
      </w:r>
    </w:p>
    <w:p w14:paraId="58A58FEC" w14:textId="77777777" w:rsidR="00B53A52" w:rsidRPr="00B53A52" w:rsidRDefault="00B53A52" w:rsidP="00572804">
      <w:pPr>
        <w:numPr>
          <w:ilvl w:val="0"/>
          <w:numId w:val="26"/>
        </w:numPr>
        <w:spacing w:after="160" w:line="259" w:lineRule="auto"/>
        <w:contextualSpacing/>
        <w:rPr>
          <w:lang w:eastAsia="en-US"/>
        </w:rPr>
      </w:pPr>
      <w:r w:rsidRPr="00B53A52">
        <w:rPr>
          <w:lang w:eastAsia="en-US"/>
        </w:rPr>
        <w:t>Помочь накрыть стол к обеду.</w:t>
      </w:r>
    </w:p>
    <w:p w14:paraId="628F452C" w14:textId="77777777" w:rsidR="00B53A52" w:rsidRPr="00B53A52" w:rsidRDefault="00B53A52" w:rsidP="00572804">
      <w:pPr>
        <w:numPr>
          <w:ilvl w:val="0"/>
          <w:numId w:val="26"/>
        </w:numPr>
        <w:spacing w:after="160" w:line="259" w:lineRule="auto"/>
        <w:contextualSpacing/>
        <w:rPr>
          <w:lang w:eastAsia="en-US"/>
        </w:rPr>
      </w:pPr>
      <w:r w:rsidRPr="00B53A52">
        <w:rPr>
          <w:lang w:eastAsia="en-US"/>
        </w:rPr>
        <w:t>Выполнять элементарные поручения (убрать игрушки, разложить материалы к занятиям).</w:t>
      </w:r>
    </w:p>
    <w:p w14:paraId="2D5D8D2A" w14:textId="77777777" w:rsidR="00B53A52" w:rsidRPr="00B53A52" w:rsidRDefault="00B53A52" w:rsidP="00B53A52">
      <w:pPr>
        <w:keepNext/>
        <w:keepLines/>
        <w:spacing w:before="240" w:line="259" w:lineRule="auto"/>
        <w:outlineLvl w:val="0"/>
        <w:rPr>
          <w:rFonts w:eastAsia="Times New Roman"/>
          <w:b/>
          <w:bCs/>
          <w:lang w:eastAsia="en-US"/>
        </w:rPr>
      </w:pPr>
      <w:r w:rsidRPr="00B53A52">
        <w:rPr>
          <w:rFonts w:eastAsia="Times New Roman"/>
          <w:b/>
          <w:bCs/>
          <w:lang w:eastAsia="en-US"/>
        </w:rPr>
        <w:t>Формирование основ безопасности.</w:t>
      </w:r>
    </w:p>
    <w:p w14:paraId="78FD5879" w14:textId="77777777" w:rsidR="00B53A52" w:rsidRPr="00B53A52" w:rsidRDefault="00B53A52" w:rsidP="00B53A52">
      <w:pPr>
        <w:spacing w:after="160" w:line="259" w:lineRule="auto"/>
        <w:rPr>
          <w:lang w:eastAsia="en-US"/>
        </w:rPr>
      </w:pPr>
      <w:r w:rsidRPr="00B53A52">
        <w:rPr>
          <w:lang w:eastAsia="en-US"/>
        </w:rPr>
        <w:t>К концу года дети могут:</w:t>
      </w:r>
    </w:p>
    <w:p w14:paraId="2A382074" w14:textId="77777777" w:rsidR="00B53A52" w:rsidRPr="00B53A52" w:rsidRDefault="00B53A52" w:rsidP="00572804">
      <w:pPr>
        <w:numPr>
          <w:ilvl w:val="0"/>
          <w:numId w:val="27"/>
        </w:numPr>
        <w:spacing w:after="160" w:line="259" w:lineRule="auto"/>
        <w:contextualSpacing/>
        <w:rPr>
          <w:lang w:eastAsia="en-US"/>
        </w:rPr>
      </w:pPr>
      <w:r w:rsidRPr="00B53A52">
        <w:rPr>
          <w:lang w:eastAsia="en-US"/>
        </w:rPr>
        <w:t>Освоить (в соответствии с программой) элементарные правила безопасного поведения в помещении, на улице, в природе, в играх со сверстниками и понимать необходимость их соблюдения.</w:t>
      </w:r>
    </w:p>
    <w:p w14:paraId="4641DDC7" w14:textId="77777777" w:rsidR="00B53A52" w:rsidRPr="00B53A52" w:rsidRDefault="00B53A52" w:rsidP="00572804">
      <w:pPr>
        <w:numPr>
          <w:ilvl w:val="0"/>
          <w:numId w:val="27"/>
        </w:numPr>
        <w:spacing w:after="160" w:line="259" w:lineRule="auto"/>
        <w:contextualSpacing/>
        <w:rPr>
          <w:lang w:eastAsia="en-US"/>
        </w:rPr>
      </w:pPr>
      <w:r w:rsidRPr="00B53A52">
        <w:rPr>
          <w:lang w:eastAsia="en-US"/>
        </w:rPr>
        <w:t>В случае проблемной ситуации обратиться к знакомому взрослому.</w:t>
      </w:r>
    </w:p>
    <w:p w14:paraId="2E5279BB" w14:textId="77777777" w:rsidR="008143F7" w:rsidRDefault="008143F7" w:rsidP="00B53A52">
      <w:pPr>
        <w:jc w:val="center"/>
        <w:rPr>
          <w:lang w:eastAsia="en-US"/>
        </w:rPr>
      </w:pPr>
    </w:p>
    <w:p w14:paraId="7CD18152" w14:textId="6E705AD1" w:rsidR="00B53A52" w:rsidRPr="00B53A52" w:rsidRDefault="008143F7" w:rsidP="008143F7">
      <w:pPr>
        <w:jc w:val="center"/>
        <w:rPr>
          <w:b/>
          <w:bCs/>
          <w:lang w:eastAsia="en-US"/>
        </w:rPr>
      </w:pPr>
      <w:r>
        <w:rPr>
          <w:b/>
          <w:bCs/>
          <w:lang w:eastAsia="en-US"/>
        </w:rPr>
        <w:t>О</w:t>
      </w:r>
      <w:r w:rsidRPr="008143F7">
        <w:rPr>
          <w:b/>
          <w:bCs/>
          <w:lang w:eastAsia="en-US"/>
        </w:rPr>
        <w:t>бразовательная область</w:t>
      </w:r>
      <w:r>
        <w:rPr>
          <w:b/>
          <w:bCs/>
          <w:lang w:eastAsia="en-US"/>
        </w:rPr>
        <w:t xml:space="preserve"> «П</w:t>
      </w:r>
      <w:r w:rsidRPr="00B53A52">
        <w:rPr>
          <w:b/>
          <w:lang w:eastAsia="en-US"/>
        </w:rPr>
        <w:t>ознавательное развитие</w:t>
      </w:r>
      <w:r>
        <w:rPr>
          <w:b/>
          <w:lang w:eastAsia="en-US"/>
        </w:rPr>
        <w:t>»</w:t>
      </w:r>
    </w:p>
    <w:p w14:paraId="0C5B245F" w14:textId="27CD4964" w:rsidR="00B53A52" w:rsidRPr="00B53A52" w:rsidRDefault="008143F7" w:rsidP="00B53A52">
      <w:pPr>
        <w:keepNext/>
        <w:keepLines/>
        <w:spacing w:before="240" w:line="259" w:lineRule="auto"/>
        <w:outlineLvl w:val="0"/>
        <w:rPr>
          <w:rFonts w:eastAsia="Times New Roman"/>
          <w:lang w:eastAsia="en-US"/>
        </w:rPr>
      </w:pPr>
      <w:r w:rsidRPr="008143F7">
        <w:rPr>
          <w:rFonts w:eastAsia="Times New Roman"/>
          <w:b/>
          <w:bCs/>
          <w:lang w:eastAsia="en-US"/>
        </w:rPr>
        <w:t>Формирование элементарных математических представлений</w:t>
      </w:r>
      <w:r w:rsidRPr="00B53A52">
        <w:rPr>
          <w:rFonts w:eastAsia="Times New Roman"/>
          <w:lang w:eastAsia="en-US"/>
        </w:rPr>
        <w:t>.</w:t>
      </w:r>
    </w:p>
    <w:p w14:paraId="1F8F1479" w14:textId="77777777" w:rsidR="00B53A52" w:rsidRPr="00B53A52" w:rsidRDefault="00B53A52" w:rsidP="00B53A52">
      <w:pPr>
        <w:spacing w:after="160" w:line="259" w:lineRule="auto"/>
        <w:rPr>
          <w:lang w:eastAsia="en-US"/>
        </w:rPr>
      </w:pPr>
      <w:r w:rsidRPr="00B53A52">
        <w:rPr>
          <w:lang w:eastAsia="en-US"/>
        </w:rPr>
        <w:t xml:space="preserve"> К концу года дети могут:</w:t>
      </w:r>
    </w:p>
    <w:p w14:paraId="4F113621" w14:textId="77777777" w:rsidR="00B53A52" w:rsidRPr="00B53A52" w:rsidRDefault="00B53A52" w:rsidP="00572804">
      <w:pPr>
        <w:numPr>
          <w:ilvl w:val="0"/>
          <w:numId w:val="28"/>
        </w:numPr>
        <w:spacing w:after="160" w:line="259" w:lineRule="auto"/>
        <w:contextualSpacing/>
        <w:rPr>
          <w:lang w:eastAsia="en-US"/>
        </w:rPr>
      </w:pPr>
      <w:r w:rsidRPr="00B53A52">
        <w:rPr>
          <w:lang w:eastAsia="en-US"/>
        </w:rPr>
        <w:lastRenderedPageBreak/>
        <w:t>Группировать предметы по цвету, размеру, форме (отбирать все красные, все большие, все круглые предметы и т.д.).</w:t>
      </w:r>
    </w:p>
    <w:p w14:paraId="62567776" w14:textId="77777777" w:rsidR="00B53A52" w:rsidRPr="00B53A52" w:rsidRDefault="00B53A52" w:rsidP="00572804">
      <w:pPr>
        <w:numPr>
          <w:ilvl w:val="0"/>
          <w:numId w:val="28"/>
        </w:numPr>
        <w:spacing w:after="160" w:line="259" w:lineRule="auto"/>
        <w:contextualSpacing/>
        <w:rPr>
          <w:lang w:eastAsia="en-US"/>
        </w:rPr>
      </w:pPr>
      <w:r w:rsidRPr="00B53A52">
        <w:rPr>
          <w:lang w:eastAsia="en-US"/>
        </w:rPr>
        <w:t>Составлять при помощи взрослого группы из однородных предметов и выделять один предмет из группы.</w:t>
      </w:r>
    </w:p>
    <w:p w14:paraId="2A31E427" w14:textId="77777777" w:rsidR="00B53A52" w:rsidRPr="00B53A52" w:rsidRDefault="00B53A52" w:rsidP="00572804">
      <w:pPr>
        <w:numPr>
          <w:ilvl w:val="0"/>
          <w:numId w:val="28"/>
        </w:numPr>
        <w:spacing w:after="160" w:line="259" w:lineRule="auto"/>
        <w:contextualSpacing/>
        <w:rPr>
          <w:lang w:eastAsia="en-US"/>
        </w:rPr>
      </w:pPr>
      <w:r w:rsidRPr="00B53A52">
        <w:rPr>
          <w:lang w:eastAsia="en-US"/>
        </w:rPr>
        <w:t>Находить в окружающей обстановке один и много одинаковых предметов.</w:t>
      </w:r>
    </w:p>
    <w:p w14:paraId="570A706D" w14:textId="77777777" w:rsidR="00B53A52" w:rsidRPr="00B53A52" w:rsidRDefault="00B53A52" w:rsidP="00572804">
      <w:pPr>
        <w:numPr>
          <w:ilvl w:val="0"/>
          <w:numId w:val="28"/>
        </w:numPr>
        <w:spacing w:after="160" w:line="259" w:lineRule="auto"/>
        <w:contextualSpacing/>
        <w:rPr>
          <w:lang w:eastAsia="en-US"/>
        </w:rPr>
      </w:pPr>
      <w:r w:rsidRPr="00B53A52">
        <w:rPr>
          <w:lang w:eastAsia="en-US"/>
        </w:rPr>
        <w:t>Определять количественное соотношение двух групп предметов; понимать конкретный смысл слов: «больше», «меньше», «только же».</w:t>
      </w:r>
    </w:p>
    <w:p w14:paraId="4687F1A5" w14:textId="77777777" w:rsidR="00B53A52" w:rsidRPr="00B53A52" w:rsidRDefault="00B53A52" w:rsidP="00572804">
      <w:pPr>
        <w:numPr>
          <w:ilvl w:val="0"/>
          <w:numId w:val="28"/>
        </w:numPr>
        <w:spacing w:after="160" w:line="259" w:lineRule="auto"/>
        <w:contextualSpacing/>
        <w:rPr>
          <w:lang w:eastAsia="en-US"/>
        </w:rPr>
      </w:pPr>
      <w:r w:rsidRPr="00B53A52">
        <w:rPr>
          <w:lang w:eastAsia="en-US"/>
        </w:rPr>
        <w:t>Различать круг, квадрат, треугольник, предметы, имеющие углы и круглую форму.</w:t>
      </w:r>
    </w:p>
    <w:p w14:paraId="684E1DEE" w14:textId="77777777" w:rsidR="00B53A52" w:rsidRPr="00B53A52" w:rsidRDefault="00B53A52" w:rsidP="00572804">
      <w:pPr>
        <w:numPr>
          <w:ilvl w:val="0"/>
          <w:numId w:val="28"/>
        </w:numPr>
        <w:spacing w:after="160" w:line="259" w:lineRule="auto"/>
        <w:contextualSpacing/>
        <w:rPr>
          <w:lang w:eastAsia="en-US"/>
        </w:rPr>
      </w:pPr>
      <w:r w:rsidRPr="00B53A52">
        <w:rPr>
          <w:lang w:eastAsia="en-US"/>
        </w:rPr>
        <w:t>Понимать смысл обозначений: вверху- внизу, впереди- сзади, слева- справа, на, над- под, верхняя- нижняя (полоска).</w:t>
      </w:r>
    </w:p>
    <w:p w14:paraId="17DF2F3F" w14:textId="77777777" w:rsidR="00B53A52" w:rsidRPr="00B53A52" w:rsidRDefault="00B53A52" w:rsidP="00572804">
      <w:pPr>
        <w:numPr>
          <w:ilvl w:val="0"/>
          <w:numId w:val="28"/>
        </w:numPr>
        <w:spacing w:after="160" w:line="259" w:lineRule="auto"/>
        <w:contextualSpacing/>
        <w:rPr>
          <w:lang w:eastAsia="en-US"/>
        </w:rPr>
      </w:pPr>
      <w:r w:rsidRPr="00B53A52">
        <w:rPr>
          <w:lang w:eastAsia="en-US"/>
        </w:rPr>
        <w:t>Понимать смысл слов: «утро», «вечер», «день», «ночь».</w:t>
      </w:r>
    </w:p>
    <w:p w14:paraId="68243A0F" w14:textId="77777777" w:rsidR="00B53A52" w:rsidRPr="00B53A52" w:rsidRDefault="00B53A52" w:rsidP="00B53A52">
      <w:pPr>
        <w:keepNext/>
        <w:keepLines/>
        <w:spacing w:before="240" w:line="259" w:lineRule="auto"/>
        <w:outlineLvl w:val="0"/>
        <w:rPr>
          <w:rFonts w:eastAsia="Times New Roman"/>
          <w:color w:val="2E74B5"/>
          <w:lang w:eastAsia="en-US"/>
        </w:rPr>
      </w:pPr>
      <w:r w:rsidRPr="00B53A52">
        <w:rPr>
          <w:rFonts w:eastAsia="Times New Roman"/>
          <w:b/>
          <w:bCs/>
          <w:lang w:eastAsia="en-US"/>
        </w:rPr>
        <w:t>Конструктивно-модельная деятельность</w:t>
      </w:r>
      <w:r w:rsidRPr="00B53A52">
        <w:rPr>
          <w:rFonts w:eastAsia="Times New Roman"/>
          <w:color w:val="2E74B5"/>
          <w:lang w:eastAsia="en-US"/>
        </w:rPr>
        <w:t>.</w:t>
      </w:r>
    </w:p>
    <w:p w14:paraId="50D437CD" w14:textId="77777777" w:rsidR="00B53A52" w:rsidRPr="00B53A52" w:rsidRDefault="00B53A52" w:rsidP="00B53A52">
      <w:pPr>
        <w:spacing w:after="160" w:line="259" w:lineRule="auto"/>
        <w:rPr>
          <w:lang w:eastAsia="en-US"/>
        </w:rPr>
      </w:pPr>
      <w:r w:rsidRPr="00B53A52">
        <w:rPr>
          <w:lang w:eastAsia="en-US"/>
        </w:rPr>
        <w:t>К концу года дети могут:</w:t>
      </w:r>
    </w:p>
    <w:p w14:paraId="786D91F4" w14:textId="77777777" w:rsidR="00B53A52" w:rsidRPr="00B53A52" w:rsidRDefault="00B53A52" w:rsidP="00572804">
      <w:pPr>
        <w:numPr>
          <w:ilvl w:val="0"/>
          <w:numId w:val="29"/>
        </w:numPr>
        <w:spacing w:after="160" w:line="259" w:lineRule="auto"/>
        <w:contextualSpacing/>
        <w:rPr>
          <w:lang w:eastAsia="en-US"/>
        </w:rPr>
      </w:pPr>
      <w:r w:rsidRPr="00B53A52">
        <w:rPr>
          <w:lang w:eastAsia="en-US"/>
        </w:rPr>
        <w:t>Называть и правильно использовать детали строительного материала.</w:t>
      </w:r>
    </w:p>
    <w:p w14:paraId="1E853FB8" w14:textId="77777777" w:rsidR="00B53A52" w:rsidRPr="00B53A52" w:rsidRDefault="00B53A52" w:rsidP="00572804">
      <w:pPr>
        <w:numPr>
          <w:ilvl w:val="0"/>
          <w:numId w:val="29"/>
        </w:numPr>
        <w:spacing w:after="160" w:line="259" w:lineRule="auto"/>
        <w:contextualSpacing/>
        <w:rPr>
          <w:lang w:eastAsia="en-US"/>
        </w:rPr>
      </w:pPr>
      <w:r w:rsidRPr="00B53A52">
        <w:rPr>
          <w:lang w:eastAsia="en-US"/>
        </w:rPr>
        <w:t>Разнообразно располагать кирпичики, пластины (вертикально, горизонтально).</w:t>
      </w:r>
    </w:p>
    <w:p w14:paraId="78EA35E7" w14:textId="77777777" w:rsidR="00B53A52" w:rsidRPr="00B53A52" w:rsidRDefault="00B53A52" w:rsidP="00572804">
      <w:pPr>
        <w:numPr>
          <w:ilvl w:val="0"/>
          <w:numId w:val="29"/>
        </w:numPr>
        <w:spacing w:after="160" w:line="259" w:lineRule="auto"/>
        <w:contextualSpacing/>
        <w:rPr>
          <w:lang w:eastAsia="en-US"/>
        </w:rPr>
      </w:pPr>
      <w:r w:rsidRPr="00B53A52">
        <w:rPr>
          <w:lang w:eastAsia="en-US"/>
        </w:rPr>
        <w:t>Изменять постройки, надстраивая или заменяя одни детали другими.</w:t>
      </w:r>
    </w:p>
    <w:p w14:paraId="4C22EABC" w14:textId="77777777" w:rsidR="00B53A52" w:rsidRPr="00B53A52" w:rsidRDefault="00B53A52" w:rsidP="00572804">
      <w:pPr>
        <w:numPr>
          <w:ilvl w:val="0"/>
          <w:numId w:val="29"/>
        </w:numPr>
        <w:spacing w:after="160" w:line="259" w:lineRule="auto"/>
        <w:contextualSpacing/>
        <w:rPr>
          <w:lang w:eastAsia="en-US"/>
        </w:rPr>
      </w:pPr>
      <w:r w:rsidRPr="00B53A52">
        <w:rPr>
          <w:lang w:eastAsia="en-US"/>
        </w:rPr>
        <w:t>Сооружать постройки по собственному замыслу.</w:t>
      </w:r>
    </w:p>
    <w:p w14:paraId="72940609" w14:textId="77777777" w:rsidR="00B53A52" w:rsidRPr="00B53A52" w:rsidRDefault="00B53A52" w:rsidP="00572804">
      <w:pPr>
        <w:numPr>
          <w:ilvl w:val="0"/>
          <w:numId w:val="29"/>
        </w:numPr>
        <w:spacing w:after="160" w:line="259" w:lineRule="auto"/>
        <w:contextualSpacing/>
        <w:rPr>
          <w:lang w:eastAsia="en-US"/>
        </w:rPr>
      </w:pPr>
      <w:r w:rsidRPr="00B53A52">
        <w:rPr>
          <w:lang w:eastAsia="en-US"/>
        </w:rPr>
        <w:t>Сооружать постройки и собирать объекты из деталей конструктора по простейшей схеме.</w:t>
      </w:r>
    </w:p>
    <w:p w14:paraId="33B87C02" w14:textId="77777777" w:rsidR="00B53A52" w:rsidRPr="00B53A52" w:rsidRDefault="00B53A52" w:rsidP="00B53A52">
      <w:pPr>
        <w:keepNext/>
        <w:keepLines/>
        <w:spacing w:before="240" w:line="259" w:lineRule="auto"/>
        <w:outlineLvl w:val="0"/>
        <w:rPr>
          <w:rFonts w:eastAsia="Times New Roman"/>
          <w:color w:val="2E74B5"/>
          <w:lang w:eastAsia="en-US"/>
        </w:rPr>
      </w:pPr>
      <w:r w:rsidRPr="00B53A52">
        <w:rPr>
          <w:rFonts w:eastAsia="Times New Roman"/>
          <w:b/>
          <w:bCs/>
          <w:lang w:eastAsia="en-US"/>
        </w:rPr>
        <w:t>Ознакомление с предметным окружением</w:t>
      </w:r>
      <w:r w:rsidRPr="00B53A52">
        <w:rPr>
          <w:rFonts w:eastAsia="Times New Roman"/>
          <w:color w:val="2E74B5"/>
          <w:lang w:eastAsia="en-US"/>
        </w:rPr>
        <w:t>.</w:t>
      </w:r>
    </w:p>
    <w:p w14:paraId="477A3291" w14:textId="77777777" w:rsidR="00B53A52" w:rsidRPr="00B53A52" w:rsidRDefault="00B53A52" w:rsidP="00B53A52">
      <w:pPr>
        <w:spacing w:after="160" w:line="259" w:lineRule="auto"/>
        <w:rPr>
          <w:lang w:eastAsia="en-US"/>
        </w:rPr>
      </w:pPr>
      <w:r w:rsidRPr="00B53A52">
        <w:rPr>
          <w:lang w:eastAsia="en-US"/>
        </w:rPr>
        <w:t>К концу года дети могут:</w:t>
      </w:r>
    </w:p>
    <w:p w14:paraId="35F2B659" w14:textId="77777777" w:rsidR="00B53A52" w:rsidRPr="00B53A52" w:rsidRDefault="00B53A52" w:rsidP="00572804">
      <w:pPr>
        <w:numPr>
          <w:ilvl w:val="0"/>
          <w:numId w:val="30"/>
        </w:numPr>
        <w:spacing w:after="160" w:line="259" w:lineRule="auto"/>
        <w:contextualSpacing/>
        <w:rPr>
          <w:lang w:eastAsia="en-US"/>
        </w:rPr>
      </w:pPr>
      <w:r w:rsidRPr="00B53A52">
        <w:rPr>
          <w:lang w:eastAsia="en-US"/>
        </w:rPr>
        <w:t>Называть знакомые предметы, объяснять их назначение.</w:t>
      </w:r>
    </w:p>
    <w:p w14:paraId="3B4A4DB9" w14:textId="77777777" w:rsidR="00B53A52" w:rsidRPr="00B53A52" w:rsidRDefault="00B53A52" w:rsidP="00572804">
      <w:pPr>
        <w:numPr>
          <w:ilvl w:val="0"/>
          <w:numId w:val="30"/>
        </w:numPr>
        <w:spacing w:after="160" w:line="259" w:lineRule="auto"/>
        <w:contextualSpacing/>
        <w:rPr>
          <w:lang w:eastAsia="en-US"/>
        </w:rPr>
      </w:pPr>
      <w:r w:rsidRPr="00B53A52">
        <w:rPr>
          <w:lang w:eastAsia="en-US"/>
        </w:rPr>
        <w:t>Выделять и называть характерные признаки (цвет, форма, материал).</w:t>
      </w:r>
    </w:p>
    <w:p w14:paraId="2C94806F" w14:textId="77777777" w:rsidR="00B53A52" w:rsidRPr="00B53A52" w:rsidRDefault="00B53A52" w:rsidP="00572804">
      <w:pPr>
        <w:numPr>
          <w:ilvl w:val="0"/>
          <w:numId w:val="30"/>
        </w:numPr>
        <w:spacing w:after="160" w:line="259" w:lineRule="auto"/>
        <w:contextualSpacing/>
        <w:rPr>
          <w:lang w:eastAsia="en-US"/>
        </w:rPr>
      </w:pPr>
      <w:r w:rsidRPr="00B53A52">
        <w:rPr>
          <w:lang w:eastAsia="en-US"/>
        </w:rPr>
        <w:t>Группировать и классифицировать знакомые предметы, называть их обобщающим словом (игрушки, одежда, овощи, фрукты и т.п.).</w:t>
      </w:r>
    </w:p>
    <w:p w14:paraId="580FEE13" w14:textId="77777777" w:rsidR="00B53A52" w:rsidRPr="00B53A52" w:rsidRDefault="00B53A52" w:rsidP="00B53A52">
      <w:pPr>
        <w:keepNext/>
        <w:keepLines/>
        <w:spacing w:before="240" w:line="259" w:lineRule="auto"/>
        <w:outlineLvl w:val="0"/>
        <w:rPr>
          <w:rFonts w:eastAsia="Times New Roman"/>
          <w:b/>
          <w:bCs/>
          <w:lang w:eastAsia="en-US"/>
        </w:rPr>
      </w:pPr>
      <w:r w:rsidRPr="00B53A52">
        <w:rPr>
          <w:rFonts w:eastAsia="Times New Roman"/>
          <w:b/>
          <w:bCs/>
          <w:lang w:eastAsia="en-US"/>
        </w:rPr>
        <w:t>Ознакомление с миром природы.</w:t>
      </w:r>
    </w:p>
    <w:p w14:paraId="762D413D" w14:textId="77777777" w:rsidR="00B53A52" w:rsidRPr="00B53A52" w:rsidRDefault="00B53A52" w:rsidP="00B53A52">
      <w:pPr>
        <w:spacing w:after="160" w:line="259" w:lineRule="auto"/>
        <w:rPr>
          <w:lang w:eastAsia="en-US"/>
        </w:rPr>
      </w:pPr>
      <w:r w:rsidRPr="00B53A52">
        <w:rPr>
          <w:lang w:eastAsia="en-US"/>
        </w:rPr>
        <w:t>К концу года дети могут:</w:t>
      </w:r>
    </w:p>
    <w:p w14:paraId="412CC868" w14:textId="77777777" w:rsidR="00B53A52" w:rsidRPr="00B53A52" w:rsidRDefault="00B53A52" w:rsidP="00572804">
      <w:pPr>
        <w:numPr>
          <w:ilvl w:val="0"/>
          <w:numId w:val="31"/>
        </w:numPr>
        <w:spacing w:after="160" w:line="259" w:lineRule="auto"/>
        <w:contextualSpacing/>
        <w:rPr>
          <w:lang w:eastAsia="en-US"/>
        </w:rPr>
      </w:pPr>
      <w:r w:rsidRPr="00B53A52">
        <w:rPr>
          <w:lang w:eastAsia="en-US"/>
        </w:rPr>
        <w:t>Выделять наиболее характерные сезонные изменения в природе, определять и называть состояние погоды.</w:t>
      </w:r>
    </w:p>
    <w:p w14:paraId="6E11125F" w14:textId="77777777" w:rsidR="00B53A52" w:rsidRPr="00B53A52" w:rsidRDefault="00B53A52" w:rsidP="00572804">
      <w:pPr>
        <w:numPr>
          <w:ilvl w:val="0"/>
          <w:numId w:val="31"/>
        </w:numPr>
        <w:spacing w:after="160" w:line="259" w:lineRule="auto"/>
        <w:contextualSpacing/>
        <w:rPr>
          <w:lang w:eastAsia="en-US"/>
        </w:rPr>
      </w:pPr>
      <w:r w:rsidRPr="00B53A52">
        <w:rPr>
          <w:lang w:eastAsia="en-US"/>
        </w:rPr>
        <w:t>Узнавать и называть некоторые растения; различать и называть основные части растений.</w:t>
      </w:r>
    </w:p>
    <w:p w14:paraId="1FFAC97D" w14:textId="77777777" w:rsidR="00B53A52" w:rsidRPr="00B53A52" w:rsidRDefault="00B53A52" w:rsidP="00572804">
      <w:pPr>
        <w:numPr>
          <w:ilvl w:val="0"/>
          <w:numId w:val="31"/>
        </w:numPr>
        <w:spacing w:after="160" w:line="259" w:lineRule="auto"/>
        <w:contextualSpacing/>
        <w:rPr>
          <w:lang w:eastAsia="en-US"/>
        </w:rPr>
      </w:pPr>
      <w:r w:rsidRPr="00B53A52">
        <w:rPr>
          <w:lang w:eastAsia="en-US"/>
        </w:rPr>
        <w:t>Иметь представление о простейшей классификации растительного мира (деревья, цветы, овощи, фрукты, ягоды).</w:t>
      </w:r>
    </w:p>
    <w:p w14:paraId="7310875D" w14:textId="77777777" w:rsidR="00B53A52" w:rsidRPr="00B53A52" w:rsidRDefault="00B53A52" w:rsidP="00572804">
      <w:pPr>
        <w:numPr>
          <w:ilvl w:val="0"/>
          <w:numId w:val="31"/>
        </w:numPr>
        <w:spacing w:after="160" w:line="259" w:lineRule="auto"/>
        <w:contextualSpacing/>
        <w:rPr>
          <w:lang w:eastAsia="en-US"/>
        </w:rPr>
      </w:pPr>
      <w:r w:rsidRPr="00B53A52">
        <w:rPr>
          <w:lang w:eastAsia="en-US"/>
        </w:rPr>
        <w:t>Иметь представление о домашних животных, узнавать и называть некоторых представителей животного мира и их детенышей.</w:t>
      </w:r>
    </w:p>
    <w:p w14:paraId="5C25FB83" w14:textId="77777777" w:rsidR="00B53A52" w:rsidRPr="00B53A52" w:rsidRDefault="00B53A52" w:rsidP="00572804">
      <w:pPr>
        <w:numPr>
          <w:ilvl w:val="0"/>
          <w:numId w:val="31"/>
        </w:numPr>
        <w:spacing w:after="160" w:line="259" w:lineRule="auto"/>
        <w:contextualSpacing/>
        <w:rPr>
          <w:lang w:eastAsia="en-US"/>
        </w:rPr>
      </w:pPr>
      <w:r w:rsidRPr="00B53A52">
        <w:rPr>
          <w:lang w:eastAsia="en-US"/>
        </w:rPr>
        <w:t>Иметь представление о простейшей классификации животного мира (звери, птицы, рыбы, насекомые).</w:t>
      </w:r>
    </w:p>
    <w:p w14:paraId="382EACD4" w14:textId="77777777" w:rsidR="00B53A52" w:rsidRPr="00B53A52" w:rsidRDefault="00B53A52" w:rsidP="00572804">
      <w:pPr>
        <w:numPr>
          <w:ilvl w:val="0"/>
          <w:numId w:val="31"/>
        </w:numPr>
        <w:spacing w:after="160" w:line="259" w:lineRule="auto"/>
        <w:contextualSpacing/>
        <w:rPr>
          <w:lang w:eastAsia="en-US"/>
        </w:rPr>
      </w:pPr>
      <w:r w:rsidRPr="00B53A52">
        <w:rPr>
          <w:lang w:eastAsia="en-US"/>
        </w:rPr>
        <w:t>Понимать простейшие взаимосвязи в природе.</w:t>
      </w:r>
    </w:p>
    <w:p w14:paraId="71A90B7E" w14:textId="77777777" w:rsidR="00B53A52" w:rsidRPr="00B53A52" w:rsidRDefault="00B53A52" w:rsidP="00B53A52">
      <w:pPr>
        <w:keepNext/>
        <w:keepLines/>
        <w:spacing w:before="240" w:line="259" w:lineRule="auto"/>
        <w:outlineLvl w:val="0"/>
        <w:rPr>
          <w:rFonts w:eastAsia="Times New Roman"/>
          <w:b/>
          <w:bCs/>
          <w:lang w:eastAsia="en-US"/>
        </w:rPr>
      </w:pPr>
      <w:r w:rsidRPr="00B53A52">
        <w:rPr>
          <w:rFonts w:eastAsia="Times New Roman"/>
          <w:b/>
          <w:bCs/>
          <w:lang w:eastAsia="en-US"/>
        </w:rPr>
        <w:t>Ознакомление с социальным миром.</w:t>
      </w:r>
    </w:p>
    <w:p w14:paraId="7D2ACFBD" w14:textId="77777777" w:rsidR="00B53A52" w:rsidRPr="00B53A52" w:rsidRDefault="00B53A52" w:rsidP="00B53A52">
      <w:pPr>
        <w:spacing w:after="160" w:line="259" w:lineRule="auto"/>
        <w:rPr>
          <w:lang w:eastAsia="en-US"/>
        </w:rPr>
      </w:pPr>
      <w:r w:rsidRPr="00B53A52">
        <w:rPr>
          <w:lang w:eastAsia="en-US"/>
        </w:rPr>
        <w:t>К концу года дети могут:</w:t>
      </w:r>
    </w:p>
    <w:p w14:paraId="6E70864F" w14:textId="77777777" w:rsidR="00B53A52" w:rsidRPr="00B53A52" w:rsidRDefault="00B53A52" w:rsidP="00572804">
      <w:pPr>
        <w:numPr>
          <w:ilvl w:val="0"/>
          <w:numId w:val="32"/>
        </w:numPr>
        <w:spacing w:after="160" w:line="259" w:lineRule="auto"/>
        <w:contextualSpacing/>
        <w:rPr>
          <w:lang w:eastAsia="en-US"/>
        </w:rPr>
      </w:pPr>
      <w:r w:rsidRPr="00B53A52">
        <w:rPr>
          <w:lang w:eastAsia="en-US"/>
        </w:rPr>
        <w:t>Иметь представления о некоторых профессиях (воспитатель, врач, продавец, повар, шофер, строитель).</w:t>
      </w:r>
    </w:p>
    <w:p w14:paraId="6DDD8041" w14:textId="77777777" w:rsidR="00B53A52" w:rsidRPr="00B53A52" w:rsidRDefault="00B53A52" w:rsidP="00572804">
      <w:pPr>
        <w:numPr>
          <w:ilvl w:val="0"/>
          <w:numId w:val="32"/>
        </w:numPr>
        <w:spacing w:after="160" w:line="259" w:lineRule="auto"/>
        <w:contextualSpacing/>
        <w:rPr>
          <w:lang w:eastAsia="en-US"/>
        </w:rPr>
      </w:pPr>
      <w:r w:rsidRPr="00B53A52">
        <w:rPr>
          <w:lang w:eastAsia="en-US"/>
        </w:rPr>
        <w:t>Знать название родного города (поселка), название своей страны.</w:t>
      </w:r>
    </w:p>
    <w:p w14:paraId="22353E1E" w14:textId="77777777" w:rsidR="004574CB" w:rsidRDefault="004574CB" w:rsidP="008143F7">
      <w:pPr>
        <w:spacing w:after="160" w:line="259" w:lineRule="auto"/>
        <w:ind w:left="720"/>
        <w:contextualSpacing/>
        <w:jc w:val="center"/>
        <w:rPr>
          <w:b/>
          <w:bCs/>
          <w:lang w:eastAsia="en-US"/>
        </w:rPr>
      </w:pPr>
    </w:p>
    <w:p w14:paraId="0B88294E" w14:textId="687D1902" w:rsidR="00B53A52" w:rsidRPr="00B53A52" w:rsidRDefault="008143F7" w:rsidP="008143F7">
      <w:pPr>
        <w:spacing w:after="160" w:line="259" w:lineRule="auto"/>
        <w:ind w:left="720"/>
        <w:contextualSpacing/>
        <w:jc w:val="center"/>
        <w:rPr>
          <w:b/>
          <w:bCs/>
          <w:lang w:eastAsia="en-US"/>
        </w:rPr>
      </w:pPr>
      <w:r>
        <w:rPr>
          <w:b/>
          <w:bCs/>
          <w:lang w:eastAsia="en-US"/>
        </w:rPr>
        <w:t>О</w:t>
      </w:r>
      <w:r w:rsidRPr="00B53A52">
        <w:rPr>
          <w:b/>
          <w:bCs/>
          <w:lang w:eastAsia="en-US"/>
        </w:rPr>
        <w:t>бразовательная область</w:t>
      </w:r>
      <w:r w:rsidRPr="008143F7">
        <w:rPr>
          <w:b/>
          <w:bCs/>
          <w:lang w:eastAsia="en-US"/>
        </w:rPr>
        <w:t xml:space="preserve"> </w:t>
      </w:r>
      <w:r>
        <w:rPr>
          <w:b/>
          <w:bCs/>
          <w:lang w:eastAsia="en-US"/>
        </w:rPr>
        <w:t>«Р</w:t>
      </w:r>
      <w:r w:rsidRPr="00B53A52">
        <w:rPr>
          <w:b/>
          <w:bCs/>
          <w:lang w:eastAsia="en-US"/>
        </w:rPr>
        <w:t>ечевое развитие</w:t>
      </w:r>
      <w:r>
        <w:rPr>
          <w:b/>
          <w:bCs/>
          <w:lang w:eastAsia="en-US"/>
        </w:rPr>
        <w:t>»</w:t>
      </w:r>
    </w:p>
    <w:p w14:paraId="01A55182" w14:textId="77777777" w:rsidR="00B53A52" w:rsidRPr="00B53A52" w:rsidRDefault="00B53A52" w:rsidP="00B53A52">
      <w:pPr>
        <w:keepNext/>
        <w:keepLines/>
        <w:spacing w:before="240" w:line="259" w:lineRule="auto"/>
        <w:outlineLvl w:val="0"/>
        <w:rPr>
          <w:rFonts w:eastAsia="Times New Roman"/>
          <w:b/>
          <w:bCs/>
          <w:lang w:eastAsia="en-US"/>
        </w:rPr>
      </w:pPr>
      <w:r w:rsidRPr="00B53A52">
        <w:rPr>
          <w:rFonts w:eastAsia="Times New Roman"/>
          <w:b/>
          <w:bCs/>
          <w:lang w:eastAsia="en-US"/>
        </w:rPr>
        <w:lastRenderedPageBreak/>
        <w:t xml:space="preserve">Речевое развитие. </w:t>
      </w:r>
    </w:p>
    <w:p w14:paraId="3E34963C" w14:textId="77777777" w:rsidR="00B53A52" w:rsidRPr="00B53A52" w:rsidRDefault="00B53A52" w:rsidP="00B53A52">
      <w:pPr>
        <w:spacing w:after="160" w:line="259" w:lineRule="auto"/>
        <w:rPr>
          <w:lang w:eastAsia="en-US"/>
        </w:rPr>
      </w:pPr>
      <w:r w:rsidRPr="00B53A52">
        <w:rPr>
          <w:lang w:eastAsia="en-US"/>
        </w:rPr>
        <w:t>К концу года дети могут:</w:t>
      </w:r>
    </w:p>
    <w:p w14:paraId="02744382" w14:textId="77777777" w:rsidR="00B53A52" w:rsidRPr="00B53A52" w:rsidRDefault="00B53A52" w:rsidP="00572804">
      <w:pPr>
        <w:numPr>
          <w:ilvl w:val="0"/>
          <w:numId w:val="33"/>
        </w:numPr>
        <w:spacing w:after="160" w:line="259" w:lineRule="auto"/>
        <w:contextualSpacing/>
        <w:rPr>
          <w:lang w:eastAsia="en-US"/>
        </w:rPr>
      </w:pPr>
      <w:r w:rsidRPr="00B53A52">
        <w:rPr>
          <w:lang w:eastAsia="en-US"/>
        </w:rPr>
        <w:t>Понимать и использовать обобщающие слова (</w:t>
      </w:r>
      <w:r w:rsidRPr="00B53A52">
        <w:rPr>
          <w:i/>
          <w:lang w:eastAsia="en-US"/>
        </w:rPr>
        <w:t>одежда, обувь, посуда, мебель, овощи, фрукты, птицы, домашние животные</w:t>
      </w:r>
      <w:r w:rsidRPr="00B53A52">
        <w:rPr>
          <w:lang w:eastAsia="en-US"/>
        </w:rPr>
        <w:t xml:space="preserve"> и т.п.).</w:t>
      </w:r>
    </w:p>
    <w:p w14:paraId="414E8AA6" w14:textId="77777777" w:rsidR="00B53A52" w:rsidRPr="00B53A52" w:rsidRDefault="00B53A52" w:rsidP="00572804">
      <w:pPr>
        <w:numPr>
          <w:ilvl w:val="0"/>
          <w:numId w:val="33"/>
        </w:numPr>
        <w:spacing w:after="160" w:line="259" w:lineRule="auto"/>
        <w:contextualSpacing/>
        <w:rPr>
          <w:lang w:eastAsia="en-US"/>
        </w:rPr>
      </w:pPr>
      <w:r w:rsidRPr="00B53A52">
        <w:rPr>
          <w:lang w:eastAsia="en-US"/>
        </w:rPr>
        <w:t>Понимать и использовать слова, обозначающие части суток (</w:t>
      </w:r>
      <w:r w:rsidRPr="00B53A52">
        <w:rPr>
          <w:i/>
          <w:lang w:eastAsia="en-US"/>
        </w:rPr>
        <w:t>утро, день, вечер, ночь</w:t>
      </w:r>
      <w:r w:rsidRPr="00B53A52">
        <w:rPr>
          <w:lang w:eastAsia="en-US"/>
        </w:rPr>
        <w:t>), местоположение (</w:t>
      </w:r>
      <w:r w:rsidRPr="00B53A52">
        <w:rPr>
          <w:i/>
          <w:lang w:eastAsia="en-US"/>
        </w:rPr>
        <w:t>за, перед, высоко, далеко</w:t>
      </w:r>
      <w:r w:rsidRPr="00B53A52">
        <w:rPr>
          <w:lang w:eastAsia="en-US"/>
        </w:rPr>
        <w:t xml:space="preserve"> и пр.), характеристики предметов (цвет, форма, размер), некоторые качества (</w:t>
      </w:r>
      <w:r w:rsidRPr="00B53A52">
        <w:rPr>
          <w:i/>
          <w:lang w:eastAsia="en-US"/>
        </w:rPr>
        <w:t>гладкий, пушистый, теплый, сладкий</w:t>
      </w:r>
      <w:r w:rsidRPr="00B53A52">
        <w:rPr>
          <w:lang w:eastAsia="en-US"/>
        </w:rPr>
        <w:t xml:space="preserve"> и пр.).</w:t>
      </w:r>
    </w:p>
    <w:p w14:paraId="7D29D387" w14:textId="77777777" w:rsidR="00B53A52" w:rsidRPr="00B53A52" w:rsidRDefault="00B53A52" w:rsidP="00572804">
      <w:pPr>
        <w:numPr>
          <w:ilvl w:val="0"/>
          <w:numId w:val="33"/>
        </w:numPr>
        <w:spacing w:after="160" w:line="259" w:lineRule="auto"/>
        <w:contextualSpacing/>
        <w:rPr>
          <w:lang w:eastAsia="en-US"/>
        </w:rPr>
      </w:pPr>
      <w:r w:rsidRPr="00B53A52">
        <w:rPr>
          <w:lang w:eastAsia="en-US"/>
        </w:rPr>
        <w:t>Согласовывать прилагательные с существительными в роде, числе, падеже.</w:t>
      </w:r>
    </w:p>
    <w:p w14:paraId="48A4CEFD" w14:textId="77777777" w:rsidR="00B53A52" w:rsidRPr="00B53A52" w:rsidRDefault="00B53A52" w:rsidP="00572804">
      <w:pPr>
        <w:numPr>
          <w:ilvl w:val="0"/>
          <w:numId w:val="33"/>
        </w:numPr>
        <w:spacing w:after="160" w:line="259" w:lineRule="auto"/>
        <w:contextualSpacing/>
        <w:rPr>
          <w:lang w:eastAsia="en-US"/>
        </w:rPr>
      </w:pPr>
      <w:r w:rsidRPr="00B53A52">
        <w:rPr>
          <w:lang w:eastAsia="en-US"/>
        </w:rPr>
        <w:t>Отвечать на разнообразные вопросы взрослого, касающиеся ближайшего окружения.</w:t>
      </w:r>
    </w:p>
    <w:p w14:paraId="75A59DF1" w14:textId="77777777" w:rsidR="00B53A52" w:rsidRPr="00B53A52" w:rsidRDefault="00B53A52" w:rsidP="00572804">
      <w:pPr>
        <w:numPr>
          <w:ilvl w:val="0"/>
          <w:numId w:val="33"/>
        </w:numPr>
        <w:spacing w:after="160" w:line="259" w:lineRule="auto"/>
        <w:contextualSpacing/>
        <w:rPr>
          <w:lang w:eastAsia="en-US"/>
        </w:rPr>
      </w:pPr>
      <w:r w:rsidRPr="00B53A52">
        <w:rPr>
          <w:lang w:eastAsia="en-US"/>
        </w:rPr>
        <w:t>Использовать все части речи, простые нераспространенные предложения, предложения с однородными членами.</w:t>
      </w:r>
    </w:p>
    <w:p w14:paraId="6DA9252D" w14:textId="77777777" w:rsidR="00B53A52" w:rsidRPr="00B53A52" w:rsidRDefault="00B53A52" w:rsidP="00B53A52">
      <w:pPr>
        <w:keepNext/>
        <w:keepLines/>
        <w:spacing w:before="240" w:line="259" w:lineRule="auto"/>
        <w:outlineLvl w:val="0"/>
        <w:rPr>
          <w:rFonts w:eastAsia="Times New Roman"/>
          <w:color w:val="2E74B5"/>
          <w:lang w:eastAsia="en-US"/>
        </w:rPr>
      </w:pPr>
      <w:r w:rsidRPr="00B53A52">
        <w:rPr>
          <w:rFonts w:eastAsia="Times New Roman"/>
          <w:b/>
          <w:bCs/>
          <w:lang w:eastAsia="en-US"/>
        </w:rPr>
        <w:t>Приобщение к художественной литературе</w:t>
      </w:r>
      <w:r w:rsidRPr="00B53A52">
        <w:rPr>
          <w:rFonts w:eastAsia="Times New Roman"/>
          <w:color w:val="2E74B5"/>
          <w:lang w:eastAsia="en-US"/>
        </w:rPr>
        <w:t>.</w:t>
      </w:r>
    </w:p>
    <w:p w14:paraId="0D042EA7" w14:textId="77777777" w:rsidR="00B53A52" w:rsidRPr="00B53A52" w:rsidRDefault="00B53A52" w:rsidP="00B53A52">
      <w:pPr>
        <w:spacing w:after="160" w:line="259" w:lineRule="auto"/>
        <w:rPr>
          <w:lang w:eastAsia="en-US"/>
        </w:rPr>
      </w:pPr>
      <w:r w:rsidRPr="00B53A52">
        <w:rPr>
          <w:lang w:eastAsia="en-US"/>
        </w:rPr>
        <w:t>К концу года дети могут:</w:t>
      </w:r>
    </w:p>
    <w:p w14:paraId="747E8785" w14:textId="77777777" w:rsidR="00B53A52" w:rsidRPr="00B53A52" w:rsidRDefault="00B53A52" w:rsidP="00572804">
      <w:pPr>
        <w:numPr>
          <w:ilvl w:val="0"/>
          <w:numId w:val="34"/>
        </w:numPr>
        <w:spacing w:after="160" w:line="259" w:lineRule="auto"/>
        <w:contextualSpacing/>
        <w:rPr>
          <w:lang w:eastAsia="en-US"/>
        </w:rPr>
      </w:pPr>
      <w:r w:rsidRPr="00B53A52">
        <w:rPr>
          <w:lang w:eastAsia="en-US"/>
        </w:rPr>
        <w:t>Пересказывать содержание произведения с опорой на рисунки в книге и на вопросы воспитателя.</w:t>
      </w:r>
    </w:p>
    <w:p w14:paraId="3521E4C4" w14:textId="77777777" w:rsidR="00B53A52" w:rsidRPr="00B53A52" w:rsidRDefault="00B53A52" w:rsidP="00572804">
      <w:pPr>
        <w:numPr>
          <w:ilvl w:val="0"/>
          <w:numId w:val="34"/>
        </w:numPr>
        <w:spacing w:after="160" w:line="259" w:lineRule="auto"/>
        <w:contextualSpacing/>
        <w:rPr>
          <w:lang w:eastAsia="en-US"/>
        </w:rPr>
      </w:pPr>
      <w:r w:rsidRPr="00B53A52">
        <w:rPr>
          <w:lang w:eastAsia="en-US"/>
        </w:rPr>
        <w:t>Узнать (назвать в произвольном изложении) произведение, прослушав отрывок из него.</w:t>
      </w:r>
    </w:p>
    <w:p w14:paraId="7051F8F5" w14:textId="77777777" w:rsidR="00B53A52" w:rsidRPr="00B53A52" w:rsidRDefault="00B53A52" w:rsidP="00572804">
      <w:pPr>
        <w:numPr>
          <w:ilvl w:val="0"/>
          <w:numId w:val="34"/>
        </w:numPr>
        <w:spacing w:after="160" w:line="259" w:lineRule="auto"/>
        <w:contextualSpacing/>
        <w:rPr>
          <w:lang w:eastAsia="en-US"/>
        </w:rPr>
      </w:pPr>
      <w:r w:rsidRPr="00B53A52">
        <w:rPr>
          <w:lang w:eastAsia="en-US"/>
        </w:rPr>
        <w:t>Прочитать наизусть небольшое стихотворение (при помощи взрослого).</w:t>
      </w:r>
    </w:p>
    <w:p w14:paraId="13C8D355" w14:textId="77777777" w:rsidR="00B53A52" w:rsidRPr="00B53A52" w:rsidRDefault="00B53A52" w:rsidP="00572804">
      <w:pPr>
        <w:numPr>
          <w:ilvl w:val="0"/>
          <w:numId w:val="34"/>
        </w:numPr>
        <w:spacing w:after="160" w:line="259" w:lineRule="auto"/>
        <w:contextualSpacing/>
        <w:rPr>
          <w:lang w:eastAsia="en-US"/>
        </w:rPr>
      </w:pPr>
      <w:r w:rsidRPr="00B53A52">
        <w:rPr>
          <w:lang w:eastAsia="en-US"/>
        </w:rPr>
        <w:t>Рассматривать сюжетные картинки, иллюстрации в книгах.</w:t>
      </w:r>
    </w:p>
    <w:p w14:paraId="1A600EF7" w14:textId="77777777" w:rsidR="00B53A52" w:rsidRPr="00B53A52" w:rsidRDefault="00B53A52" w:rsidP="00572804">
      <w:pPr>
        <w:numPr>
          <w:ilvl w:val="0"/>
          <w:numId w:val="34"/>
        </w:numPr>
        <w:spacing w:after="160" w:line="259" w:lineRule="auto"/>
        <w:contextualSpacing/>
        <w:rPr>
          <w:lang w:eastAsia="en-US"/>
        </w:rPr>
      </w:pPr>
      <w:r w:rsidRPr="00B53A52">
        <w:rPr>
          <w:lang w:eastAsia="en-US"/>
        </w:rPr>
        <w:t>Слушать короткие сказки, рассказы, стихи без наглядного сопровождения.</w:t>
      </w:r>
    </w:p>
    <w:p w14:paraId="7657DDEE" w14:textId="77777777" w:rsidR="008143F7" w:rsidRDefault="008143F7" w:rsidP="00B53A52">
      <w:pPr>
        <w:spacing w:after="160" w:line="259" w:lineRule="auto"/>
        <w:jc w:val="center"/>
        <w:rPr>
          <w:lang w:eastAsia="en-US"/>
        </w:rPr>
      </w:pPr>
    </w:p>
    <w:p w14:paraId="719BBE91" w14:textId="6D6D8520" w:rsidR="00B53A52" w:rsidRPr="00B53A52" w:rsidRDefault="008143F7" w:rsidP="008143F7">
      <w:pPr>
        <w:spacing w:after="160" w:line="259" w:lineRule="auto"/>
        <w:jc w:val="center"/>
        <w:rPr>
          <w:b/>
          <w:bCs/>
          <w:lang w:eastAsia="en-US"/>
        </w:rPr>
      </w:pPr>
      <w:r>
        <w:rPr>
          <w:b/>
          <w:bCs/>
          <w:lang w:eastAsia="en-US"/>
        </w:rPr>
        <w:t>О</w:t>
      </w:r>
      <w:r w:rsidRPr="00B53A52">
        <w:rPr>
          <w:b/>
          <w:bCs/>
          <w:lang w:eastAsia="en-US"/>
        </w:rPr>
        <w:t>бразовательная область</w:t>
      </w:r>
      <w:r>
        <w:rPr>
          <w:b/>
          <w:bCs/>
          <w:lang w:eastAsia="en-US"/>
        </w:rPr>
        <w:t xml:space="preserve"> «Х</w:t>
      </w:r>
      <w:r w:rsidRPr="00B53A52">
        <w:rPr>
          <w:b/>
          <w:bCs/>
          <w:lang w:eastAsia="en-US"/>
        </w:rPr>
        <w:t>удожественно-эстетическое развитие</w:t>
      </w:r>
      <w:r>
        <w:rPr>
          <w:b/>
          <w:bCs/>
          <w:lang w:eastAsia="en-US"/>
        </w:rPr>
        <w:t>»</w:t>
      </w:r>
    </w:p>
    <w:p w14:paraId="7EEAB1BD" w14:textId="77777777" w:rsidR="00B53A52" w:rsidRPr="00B53A52" w:rsidRDefault="00B53A52" w:rsidP="00B53A52">
      <w:pPr>
        <w:keepNext/>
        <w:keepLines/>
        <w:spacing w:before="240" w:line="259" w:lineRule="auto"/>
        <w:outlineLvl w:val="0"/>
        <w:rPr>
          <w:rFonts w:eastAsia="Times New Roman"/>
          <w:b/>
          <w:bCs/>
          <w:lang w:eastAsia="en-US"/>
        </w:rPr>
      </w:pPr>
      <w:r w:rsidRPr="00B53A52">
        <w:rPr>
          <w:rFonts w:eastAsia="Times New Roman"/>
          <w:b/>
          <w:bCs/>
          <w:lang w:eastAsia="en-US"/>
        </w:rPr>
        <w:t xml:space="preserve">Приобщение к искусству. </w:t>
      </w:r>
    </w:p>
    <w:p w14:paraId="0CB1A39D" w14:textId="77777777" w:rsidR="00B53A52" w:rsidRPr="00B53A52" w:rsidRDefault="00B53A52" w:rsidP="00B53A52">
      <w:pPr>
        <w:spacing w:after="160" w:line="259" w:lineRule="auto"/>
        <w:rPr>
          <w:lang w:eastAsia="en-US"/>
        </w:rPr>
      </w:pPr>
      <w:r w:rsidRPr="00B53A52">
        <w:rPr>
          <w:lang w:eastAsia="en-US"/>
        </w:rPr>
        <w:t>К концу года дети могут:</w:t>
      </w:r>
    </w:p>
    <w:p w14:paraId="15DE6C92" w14:textId="77777777" w:rsidR="00B53A52" w:rsidRPr="00B53A52" w:rsidRDefault="00B53A52" w:rsidP="00B53A52">
      <w:pPr>
        <w:spacing w:after="160" w:line="259" w:lineRule="auto"/>
        <w:rPr>
          <w:b/>
          <w:lang w:eastAsia="en-US"/>
        </w:rPr>
      </w:pPr>
      <w:r w:rsidRPr="00B53A52">
        <w:rPr>
          <w:b/>
          <w:lang w:eastAsia="en-US"/>
        </w:rPr>
        <w:t>В рисовании:</w:t>
      </w:r>
    </w:p>
    <w:p w14:paraId="10F7C8CD" w14:textId="77777777" w:rsidR="00B53A52" w:rsidRPr="00B53A52" w:rsidRDefault="00B53A52" w:rsidP="00572804">
      <w:pPr>
        <w:numPr>
          <w:ilvl w:val="0"/>
          <w:numId w:val="35"/>
        </w:numPr>
        <w:spacing w:after="160" w:line="259" w:lineRule="auto"/>
        <w:contextualSpacing/>
        <w:rPr>
          <w:b/>
          <w:lang w:eastAsia="en-US"/>
        </w:rPr>
      </w:pPr>
      <w:r w:rsidRPr="00B53A52">
        <w:rPr>
          <w:lang w:eastAsia="en-US"/>
        </w:rPr>
        <w:t>Изображать отдельные предметы, а также простые по композиции и незамысловатые по содержанию сюжеты.</w:t>
      </w:r>
    </w:p>
    <w:p w14:paraId="0CDF16F3" w14:textId="77777777" w:rsidR="00B53A52" w:rsidRPr="00B53A52" w:rsidRDefault="00B53A52" w:rsidP="00572804">
      <w:pPr>
        <w:numPr>
          <w:ilvl w:val="0"/>
          <w:numId w:val="35"/>
        </w:numPr>
        <w:spacing w:after="160" w:line="259" w:lineRule="auto"/>
        <w:contextualSpacing/>
        <w:rPr>
          <w:b/>
          <w:lang w:eastAsia="en-US"/>
        </w:rPr>
      </w:pPr>
      <w:r w:rsidRPr="00B53A52">
        <w:rPr>
          <w:lang w:eastAsia="en-US"/>
        </w:rPr>
        <w:t>Подбирать цвета, соответствующие изображаемым предметам.</w:t>
      </w:r>
    </w:p>
    <w:p w14:paraId="65801DC6" w14:textId="77777777" w:rsidR="00B53A52" w:rsidRPr="00B53A52" w:rsidRDefault="00B53A52" w:rsidP="00572804">
      <w:pPr>
        <w:numPr>
          <w:ilvl w:val="0"/>
          <w:numId w:val="35"/>
        </w:numPr>
        <w:spacing w:after="160" w:line="259" w:lineRule="auto"/>
        <w:contextualSpacing/>
        <w:rPr>
          <w:b/>
          <w:lang w:eastAsia="en-US"/>
        </w:rPr>
      </w:pPr>
      <w:r w:rsidRPr="00B53A52">
        <w:rPr>
          <w:lang w:eastAsia="en-US"/>
        </w:rPr>
        <w:t>Правильно пользоваться карандашами, фломастерами, кистью и красками.</w:t>
      </w:r>
    </w:p>
    <w:p w14:paraId="7F03294A" w14:textId="77777777" w:rsidR="00B53A52" w:rsidRPr="00B53A52" w:rsidRDefault="00B53A52" w:rsidP="00572804">
      <w:pPr>
        <w:numPr>
          <w:ilvl w:val="0"/>
          <w:numId w:val="35"/>
        </w:numPr>
        <w:spacing w:after="160" w:line="259" w:lineRule="auto"/>
        <w:contextualSpacing/>
        <w:rPr>
          <w:b/>
          <w:lang w:eastAsia="en-US"/>
        </w:rPr>
      </w:pPr>
      <w:r w:rsidRPr="00B53A52">
        <w:rPr>
          <w:lang w:eastAsia="en-US"/>
        </w:rPr>
        <w:t>Рисовать самостоятельно, по собственной инициативе, по собственному замыслу.</w:t>
      </w:r>
    </w:p>
    <w:p w14:paraId="3753FF75" w14:textId="77777777" w:rsidR="00B53A52" w:rsidRPr="00B53A52" w:rsidRDefault="00B53A52" w:rsidP="00B53A52">
      <w:pPr>
        <w:spacing w:after="160" w:line="259" w:lineRule="auto"/>
        <w:rPr>
          <w:b/>
          <w:lang w:eastAsia="en-US"/>
        </w:rPr>
      </w:pPr>
      <w:r w:rsidRPr="00B53A52">
        <w:rPr>
          <w:b/>
          <w:lang w:eastAsia="en-US"/>
        </w:rPr>
        <w:t>В лепке:</w:t>
      </w:r>
    </w:p>
    <w:p w14:paraId="2C7C03D9" w14:textId="77777777" w:rsidR="00B53A52" w:rsidRPr="00B53A52" w:rsidRDefault="00B53A52" w:rsidP="00572804">
      <w:pPr>
        <w:numPr>
          <w:ilvl w:val="0"/>
          <w:numId w:val="36"/>
        </w:numPr>
        <w:spacing w:after="160" w:line="259" w:lineRule="auto"/>
        <w:contextualSpacing/>
        <w:rPr>
          <w:b/>
          <w:lang w:eastAsia="en-US"/>
        </w:rPr>
      </w:pPr>
      <w:r w:rsidRPr="00B53A52">
        <w:rPr>
          <w:lang w:eastAsia="en-US"/>
        </w:rPr>
        <w:t>Отделять от большого куска глины небольшие комочки, раскатывать их прямыми и круговыми движениями ладоней.</w:t>
      </w:r>
    </w:p>
    <w:p w14:paraId="2CAC553B" w14:textId="77777777" w:rsidR="00B53A52" w:rsidRPr="00B53A52" w:rsidRDefault="00B53A52" w:rsidP="00572804">
      <w:pPr>
        <w:numPr>
          <w:ilvl w:val="0"/>
          <w:numId w:val="36"/>
        </w:numPr>
        <w:spacing w:after="160" w:line="259" w:lineRule="auto"/>
        <w:contextualSpacing/>
        <w:rPr>
          <w:b/>
          <w:lang w:eastAsia="en-US"/>
        </w:rPr>
      </w:pPr>
      <w:r w:rsidRPr="00B53A52">
        <w:rPr>
          <w:lang w:eastAsia="en-US"/>
        </w:rPr>
        <w:t>Лепить различные предметы, состоящие из 1- 3 частей, используя разнообразные приемы лепки.</w:t>
      </w:r>
    </w:p>
    <w:p w14:paraId="6A4E7127" w14:textId="77777777" w:rsidR="00B53A52" w:rsidRPr="00B53A52" w:rsidRDefault="00B53A52" w:rsidP="00B53A52">
      <w:pPr>
        <w:spacing w:after="160" w:line="259" w:lineRule="auto"/>
        <w:rPr>
          <w:b/>
          <w:lang w:eastAsia="en-US"/>
        </w:rPr>
      </w:pPr>
      <w:r w:rsidRPr="00B53A52">
        <w:rPr>
          <w:b/>
          <w:lang w:eastAsia="en-US"/>
        </w:rPr>
        <w:t>В аппликации:</w:t>
      </w:r>
    </w:p>
    <w:p w14:paraId="5E57D243" w14:textId="77777777" w:rsidR="00B53A52" w:rsidRPr="00B53A52" w:rsidRDefault="00B53A52" w:rsidP="00572804">
      <w:pPr>
        <w:numPr>
          <w:ilvl w:val="0"/>
          <w:numId w:val="37"/>
        </w:numPr>
        <w:spacing w:after="160" w:line="259" w:lineRule="auto"/>
        <w:contextualSpacing/>
        <w:rPr>
          <w:lang w:eastAsia="en-US"/>
        </w:rPr>
      </w:pPr>
      <w:r w:rsidRPr="00B53A52">
        <w:rPr>
          <w:lang w:eastAsia="en-US"/>
        </w:rPr>
        <w:t>Создавать изображения предметов из готовых фигур (по замыслу и по образцу).</w:t>
      </w:r>
    </w:p>
    <w:p w14:paraId="6A2A4029" w14:textId="77777777" w:rsidR="00B53A52" w:rsidRPr="00B53A52" w:rsidRDefault="00B53A52" w:rsidP="00572804">
      <w:pPr>
        <w:numPr>
          <w:ilvl w:val="0"/>
          <w:numId w:val="37"/>
        </w:numPr>
        <w:spacing w:after="160" w:line="259" w:lineRule="auto"/>
        <w:contextualSpacing/>
        <w:rPr>
          <w:lang w:eastAsia="en-US"/>
        </w:rPr>
      </w:pPr>
      <w:r w:rsidRPr="00B53A52">
        <w:rPr>
          <w:lang w:eastAsia="en-US"/>
        </w:rPr>
        <w:t>Украшать узорами заготовки разной формы.</w:t>
      </w:r>
    </w:p>
    <w:p w14:paraId="71EC4D58" w14:textId="77777777" w:rsidR="00B53A52" w:rsidRPr="00B53A52" w:rsidRDefault="00B53A52" w:rsidP="00572804">
      <w:pPr>
        <w:numPr>
          <w:ilvl w:val="0"/>
          <w:numId w:val="37"/>
        </w:numPr>
        <w:spacing w:after="160" w:line="259" w:lineRule="auto"/>
        <w:contextualSpacing/>
        <w:rPr>
          <w:lang w:eastAsia="en-US"/>
        </w:rPr>
      </w:pPr>
      <w:r w:rsidRPr="00B53A52">
        <w:rPr>
          <w:lang w:eastAsia="en-US"/>
        </w:rPr>
        <w:t>Подбирать цвета, соответствующие изображаемым предметам или собственному замыслу.</w:t>
      </w:r>
    </w:p>
    <w:p w14:paraId="11600AC1" w14:textId="77777777" w:rsidR="00B53A52" w:rsidRPr="00B53A52" w:rsidRDefault="00B53A52" w:rsidP="00572804">
      <w:pPr>
        <w:numPr>
          <w:ilvl w:val="0"/>
          <w:numId w:val="37"/>
        </w:numPr>
        <w:spacing w:after="160" w:line="259" w:lineRule="auto"/>
        <w:contextualSpacing/>
        <w:rPr>
          <w:lang w:eastAsia="en-US"/>
        </w:rPr>
      </w:pPr>
      <w:r w:rsidRPr="00B53A52">
        <w:rPr>
          <w:lang w:eastAsia="en-US"/>
        </w:rPr>
        <w:t>Аккуратно использовать материалы.</w:t>
      </w:r>
    </w:p>
    <w:p w14:paraId="2C89433D" w14:textId="77777777" w:rsidR="00B53A52" w:rsidRPr="00B53A52" w:rsidRDefault="00B53A52" w:rsidP="00B53A52">
      <w:pPr>
        <w:keepNext/>
        <w:keepLines/>
        <w:spacing w:before="240" w:line="259" w:lineRule="auto"/>
        <w:outlineLvl w:val="0"/>
        <w:rPr>
          <w:rFonts w:eastAsia="Times New Roman"/>
          <w:b/>
          <w:bCs/>
          <w:lang w:eastAsia="en-US"/>
        </w:rPr>
      </w:pPr>
      <w:r w:rsidRPr="00B53A52">
        <w:rPr>
          <w:rFonts w:eastAsia="Times New Roman"/>
          <w:b/>
          <w:bCs/>
          <w:lang w:eastAsia="en-US"/>
        </w:rPr>
        <w:t>Музыкальная деятельность.</w:t>
      </w:r>
    </w:p>
    <w:p w14:paraId="28E54CAF" w14:textId="77777777" w:rsidR="00B53A52" w:rsidRPr="00B53A52" w:rsidRDefault="00B53A52" w:rsidP="00B53A52">
      <w:pPr>
        <w:spacing w:after="160" w:line="259" w:lineRule="auto"/>
        <w:rPr>
          <w:lang w:eastAsia="en-US"/>
        </w:rPr>
      </w:pPr>
      <w:r w:rsidRPr="00B53A52">
        <w:rPr>
          <w:lang w:eastAsia="en-US"/>
        </w:rPr>
        <w:t>К концу года дети могут:</w:t>
      </w:r>
    </w:p>
    <w:p w14:paraId="7FBBA106" w14:textId="77777777" w:rsidR="00B53A52" w:rsidRPr="00B53A52" w:rsidRDefault="00B53A52" w:rsidP="00572804">
      <w:pPr>
        <w:numPr>
          <w:ilvl w:val="0"/>
          <w:numId w:val="38"/>
        </w:numPr>
        <w:spacing w:after="160" w:line="259" w:lineRule="auto"/>
        <w:contextualSpacing/>
        <w:rPr>
          <w:lang w:eastAsia="en-US"/>
        </w:rPr>
      </w:pPr>
      <w:r w:rsidRPr="00B53A52">
        <w:rPr>
          <w:lang w:eastAsia="en-US"/>
        </w:rPr>
        <w:lastRenderedPageBreak/>
        <w:t>Слушать музыкальное произведение до конца.</w:t>
      </w:r>
    </w:p>
    <w:p w14:paraId="5C1D6002" w14:textId="77777777" w:rsidR="00B53A52" w:rsidRPr="00B53A52" w:rsidRDefault="00B53A52" w:rsidP="00572804">
      <w:pPr>
        <w:numPr>
          <w:ilvl w:val="0"/>
          <w:numId w:val="38"/>
        </w:numPr>
        <w:spacing w:after="160" w:line="259" w:lineRule="auto"/>
        <w:contextualSpacing/>
        <w:rPr>
          <w:lang w:eastAsia="en-US"/>
        </w:rPr>
      </w:pPr>
      <w:r w:rsidRPr="00B53A52">
        <w:rPr>
          <w:lang w:eastAsia="en-US"/>
        </w:rPr>
        <w:t>Узнавать знакомые песни.</w:t>
      </w:r>
    </w:p>
    <w:p w14:paraId="6DF91E3E" w14:textId="77777777" w:rsidR="00B53A52" w:rsidRPr="00B53A52" w:rsidRDefault="00B53A52" w:rsidP="00572804">
      <w:pPr>
        <w:numPr>
          <w:ilvl w:val="0"/>
          <w:numId w:val="38"/>
        </w:numPr>
        <w:spacing w:after="160" w:line="259" w:lineRule="auto"/>
        <w:contextualSpacing/>
        <w:rPr>
          <w:lang w:eastAsia="en-US"/>
        </w:rPr>
      </w:pPr>
      <w:r w:rsidRPr="00B53A52">
        <w:rPr>
          <w:lang w:eastAsia="en-US"/>
        </w:rPr>
        <w:t>Различать веселые и грустные мелодии.</w:t>
      </w:r>
    </w:p>
    <w:p w14:paraId="090A117C" w14:textId="77777777" w:rsidR="00B53A52" w:rsidRPr="00B53A52" w:rsidRDefault="00B53A52" w:rsidP="00572804">
      <w:pPr>
        <w:numPr>
          <w:ilvl w:val="0"/>
          <w:numId w:val="38"/>
        </w:numPr>
        <w:spacing w:after="160" w:line="259" w:lineRule="auto"/>
        <w:contextualSpacing/>
        <w:rPr>
          <w:lang w:eastAsia="en-US"/>
        </w:rPr>
      </w:pPr>
      <w:r w:rsidRPr="00B53A52">
        <w:rPr>
          <w:lang w:eastAsia="en-US"/>
        </w:rPr>
        <w:t>Различать звуки по высоте (в пределах октавы).</w:t>
      </w:r>
    </w:p>
    <w:p w14:paraId="624D7752" w14:textId="77777777" w:rsidR="00B53A52" w:rsidRPr="00B53A52" w:rsidRDefault="00B53A52" w:rsidP="00572804">
      <w:pPr>
        <w:numPr>
          <w:ilvl w:val="0"/>
          <w:numId w:val="38"/>
        </w:numPr>
        <w:spacing w:after="160" w:line="259" w:lineRule="auto"/>
        <w:contextualSpacing/>
        <w:rPr>
          <w:lang w:eastAsia="en-US"/>
        </w:rPr>
      </w:pPr>
      <w:r w:rsidRPr="00B53A52">
        <w:rPr>
          <w:lang w:eastAsia="en-US"/>
        </w:rPr>
        <w:t>Замечать изменения в звучании (тихо- громко).</w:t>
      </w:r>
    </w:p>
    <w:p w14:paraId="50E7643F" w14:textId="77777777" w:rsidR="00B53A52" w:rsidRPr="00B53A52" w:rsidRDefault="00B53A52" w:rsidP="00572804">
      <w:pPr>
        <w:numPr>
          <w:ilvl w:val="0"/>
          <w:numId w:val="38"/>
        </w:numPr>
        <w:spacing w:after="160" w:line="259" w:lineRule="auto"/>
        <w:contextualSpacing/>
        <w:rPr>
          <w:lang w:eastAsia="en-US"/>
        </w:rPr>
      </w:pPr>
      <w:r w:rsidRPr="00B53A52">
        <w:rPr>
          <w:lang w:eastAsia="en-US"/>
        </w:rPr>
        <w:t>Петь, не отставая и не опережая друг друга.</w:t>
      </w:r>
    </w:p>
    <w:p w14:paraId="57FDAE76" w14:textId="77777777" w:rsidR="00B53A52" w:rsidRPr="00B53A52" w:rsidRDefault="00B53A52" w:rsidP="00572804">
      <w:pPr>
        <w:numPr>
          <w:ilvl w:val="0"/>
          <w:numId w:val="38"/>
        </w:numPr>
        <w:spacing w:after="160" w:line="259" w:lineRule="auto"/>
        <w:contextualSpacing/>
        <w:rPr>
          <w:lang w:eastAsia="en-US"/>
        </w:rPr>
      </w:pPr>
      <w:r w:rsidRPr="00B53A52">
        <w:rPr>
          <w:lang w:eastAsia="en-US"/>
        </w:rPr>
        <w:t>Выполнять танцевальные движения: кружиться в парах, притопывать попеременно ногами, двигаться под музыку с предметами (флажки, листочки, платочки и т.п.).</w:t>
      </w:r>
    </w:p>
    <w:p w14:paraId="3A1ABC16" w14:textId="77777777" w:rsidR="00B53A52" w:rsidRPr="00B53A52" w:rsidRDefault="00B53A52" w:rsidP="00572804">
      <w:pPr>
        <w:numPr>
          <w:ilvl w:val="0"/>
          <w:numId w:val="38"/>
        </w:numPr>
        <w:spacing w:after="160" w:line="259" w:lineRule="auto"/>
        <w:contextualSpacing/>
        <w:rPr>
          <w:lang w:eastAsia="en-US"/>
        </w:rPr>
      </w:pPr>
      <w:r w:rsidRPr="00B53A52">
        <w:rPr>
          <w:lang w:eastAsia="en-US"/>
        </w:rPr>
        <w:t>Различать и называть детские музыкальные инструменты (металлофон, барабан и др.).</w:t>
      </w:r>
    </w:p>
    <w:p w14:paraId="2EAE5BF4" w14:textId="77777777" w:rsidR="00B53A52" w:rsidRPr="00B53A52" w:rsidRDefault="00B53A52" w:rsidP="00B53A52">
      <w:pPr>
        <w:keepNext/>
        <w:keepLines/>
        <w:spacing w:before="240" w:line="259" w:lineRule="auto"/>
        <w:outlineLvl w:val="0"/>
        <w:rPr>
          <w:rFonts w:eastAsia="Times New Roman"/>
          <w:b/>
          <w:bCs/>
          <w:lang w:eastAsia="en-US"/>
        </w:rPr>
      </w:pPr>
      <w:r w:rsidRPr="00B53A52">
        <w:rPr>
          <w:rFonts w:eastAsia="Times New Roman"/>
          <w:b/>
          <w:bCs/>
          <w:lang w:eastAsia="en-US"/>
        </w:rPr>
        <w:t>Театрализованная игра.</w:t>
      </w:r>
    </w:p>
    <w:p w14:paraId="720A6FD0" w14:textId="77777777" w:rsidR="00B53A52" w:rsidRPr="00B53A52" w:rsidRDefault="00B53A52" w:rsidP="00B53A52">
      <w:pPr>
        <w:spacing w:after="160" w:line="259" w:lineRule="auto"/>
        <w:rPr>
          <w:lang w:eastAsia="en-US"/>
        </w:rPr>
      </w:pPr>
      <w:r w:rsidRPr="00B53A52">
        <w:rPr>
          <w:lang w:eastAsia="en-US"/>
        </w:rPr>
        <w:t>К концу года дети могут:</w:t>
      </w:r>
    </w:p>
    <w:p w14:paraId="1570660B" w14:textId="77777777" w:rsidR="00B53A52" w:rsidRPr="00B53A52" w:rsidRDefault="00B53A52" w:rsidP="00572804">
      <w:pPr>
        <w:numPr>
          <w:ilvl w:val="0"/>
          <w:numId w:val="39"/>
        </w:numPr>
        <w:spacing w:after="160" w:line="259" w:lineRule="auto"/>
        <w:contextualSpacing/>
        <w:rPr>
          <w:lang w:eastAsia="en-US"/>
        </w:rPr>
      </w:pPr>
      <w:r w:rsidRPr="00B53A52">
        <w:rPr>
          <w:lang w:eastAsia="en-US"/>
        </w:rPr>
        <w:t>Участвовать в совместных постановках, праздниках, театрализованных играх.</w:t>
      </w:r>
    </w:p>
    <w:p w14:paraId="140761A1" w14:textId="77777777" w:rsidR="00B53A52" w:rsidRPr="00B53A52" w:rsidRDefault="00B53A52" w:rsidP="00572804">
      <w:pPr>
        <w:numPr>
          <w:ilvl w:val="0"/>
          <w:numId w:val="39"/>
        </w:numPr>
        <w:spacing w:after="160" w:line="259" w:lineRule="auto"/>
        <w:contextualSpacing/>
        <w:rPr>
          <w:lang w:eastAsia="en-US"/>
        </w:rPr>
      </w:pPr>
      <w:r w:rsidRPr="00B53A52">
        <w:rPr>
          <w:lang w:eastAsia="en-US"/>
        </w:rPr>
        <w:t>Разыгрывать небольшие отрывки из знакомых сказок, имитировать движения, мимику, интонацию изображаемых героев.</w:t>
      </w:r>
    </w:p>
    <w:p w14:paraId="7A3928B7" w14:textId="77777777" w:rsidR="00B53A52" w:rsidRPr="00B53A52" w:rsidRDefault="00B53A52" w:rsidP="00572804">
      <w:pPr>
        <w:numPr>
          <w:ilvl w:val="0"/>
          <w:numId w:val="39"/>
        </w:numPr>
        <w:spacing w:after="160" w:line="259" w:lineRule="auto"/>
        <w:contextualSpacing/>
        <w:rPr>
          <w:lang w:eastAsia="en-US"/>
        </w:rPr>
      </w:pPr>
      <w:r w:rsidRPr="00B53A52">
        <w:rPr>
          <w:lang w:eastAsia="en-US"/>
        </w:rPr>
        <w:t>Следить за развитием театрализованного действия и эмоционально не него отзываться (кукольный, драматический театры).</w:t>
      </w:r>
    </w:p>
    <w:p w14:paraId="7DDBDC67" w14:textId="77777777" w:rsidR="00B53A52" w:rsidRPr="00B53A52" w:rsidRDefault="00B53A52" w:rsidP="00B53A52">
      <w:pPr>
        <w:spacing w:after="160" w:line="259" w:lineRule="auto"/>
        <w:ind w:left="720"/>
        <w:contextualSpacing/>
        <w:jc w:val="center"/>
        <w:rPr>
          <w:lang w:eastAsia="en-US"/>
        </w:rPr>
      </w:pPr>
    </w:p>
    <w:p w14:paraId="73A2B8A5" w14:textId="11C3747F" w:rsidR="00B53A52" w:rsidRPr="00B53A52" w:rsidRDefault="008143F7" w:rsidP="008143F7">
      <w:pPr>
        <w:spacing w:after="160" w:line="259" w:lineRule="auto"/>
        <w:ind w:left="720"/>
        <w:contextualSpacing/>
        <w:jc w:val="center"/>
        <w:rPr>
          <w:b/>
          <w:bCs/>
          <w:lang w:eastAsia="en-US"/>
        </w:rPr>
      </w:pPr>
      <w:r>
        <w:rPr>
          <w:b/>
          <w:bCs/>
          <w:lang w:eastAsia="en-US"/>
        </w:rPr>
        <w:t>О</w:t>
      </w:r>
      <w:r w:rsidRPr="008143F7">
        <w:rPr>
          <w:b/>
          <w:bCs/>
          <w:lang w:eastAsia="en-US"/>
        </w:rPr>
        <w:t>бразовательная область</w:t>
      </w:r>
      <w:r>
        <w:rPr>
          <w:b/>
          <w:bCs/>
          <w:lang w:eastAsia="en-US"/>
        </w:rPr>
        <w:t xml:space="preserve"> «Ф</w:t>
      </w:r>
      <w:r w:rsidRPr="008143F7">
        <w:rPr>
          <w:b/>
          <w:bCs/>
          <w:lang w:eastAsia="en-US"/>
        </w:rPr>
        <w:t>изическое развитие</w:t>
      </w:r>
      <w:r>
        <w:rPr>
          <w:b/>
          <w:bCs/>
          <w:lang w:eastAsia="en-US"/>
        </w:rPr>
        <w:t>»</w:t>
      </w:r>
    </w:p>
    <w:p w14:paraId="44928328" w14:textId="77777777" w:rsidR="00B53A52" w:rsidRPr="00B53A52" w:rsidRDefault="00B53A52" w:rsidP="00B53A52">
      <w:pPr>
        <w:keepNext/>
        <w:keepLines/>
        <w:spacing w:before="240" w:line="259" w:lineRule="auto"/>
        <w:outlineLvl w:val="0"/>
        <w:rPr>
          <w:rFonts w:eastAsia="Times New Roman"/>
          <w:b/>
          <w:bCs/>
          <w:color w:val="2E74B5"/>
          <w:lang w:eastAsia="en-US"/>
        </w:rPr>
      </w:pPr>
      <w:r w:rsidRPr="00B53A52">
        <w:rPr>
          <w:rFonts w:eastAsia="Times New Roman"/>
          <w:b/>
          <w:bCs/>
          <w:lang w:eastAsia="en-US"/>
        </w:rPr>
        <w:t>Формирование начальных представлений о здоровом образе жизни.</w:t>
      </w:r>
    </w:p>
    <w:p w14:paraId="43BE810E" w14:textId="77777777" w:rsidR="00B53A52" w:rsidRPr="00B53A52" w:rsidRDefault="00B53A52" w:rsidP="00B53A52">
      <w:pPr>
        <w:spacing w:after="160" w:line="259" w:lineRule="auto"/>
        <w:rPr>
          <w:lang w:eastAsia="en-US"/>
        </w:rPr>
      </w:pPr>
      <w:r w:rsidRPr="00B53A52">
        <w:rPr>
          <w:lang w:eastAsia="en-US"/>
        </w:rPr>
        <w:t>К концу года у детей могут быть сформированы:</w:t>
      </w:r>
    </w:p>
    <w:p w14:paraId="7E69C2A9" w14:textId="77777777" w:rsidR="00B53A52" w:rsidRPr="00B53A52" w:rsidRDefault="00B53A52" w:rsidP="00572804">
      <w:pPr>
        <w:numPr>
          <w:ilvl w:val="0"/>
          <w:numId w:val="40"/>
        </w:numPr>
        <w:spacing w:after="160" w:line="259" w:lineRule="auto"/>
        <w:contextualSpacing/>
        <w:rPr>
          <w:lang w:eastAsia="en-US"/>
        </w:rPr>
      </w:pPr>
      <w:r w:rsidRPr="00B53A52">
        <w:rPr>
          <w:lang w:eastAsia="en-US"/>
        </w:rPr>
        <w:t>Понимание необходимости соблюдения правил гигиены (регулярно мыть руки, чистить зубы).</w:t>
      </w:r>
    </w:p>
    <w:p w14:paraId="3A5DBFA9" w14:textId="77777777" w:rsidR="00B53A52" w:rsidRPr="00B53A52" w:rsidRDefault="00B53A52" w:rsidP="00572804">
      <w:pPr>
        <w:numPr>
          <w:ilvl w:val="0"/>
          <w:numId w:val="40"/>
        </w:numPr>
        <w:spacing w:after="160" w:line="259" w:lineRule="auto"/>
        <w:contextualSpacing/>
        <w:rPr>
          <w:lang w:eastAsia="en-US"/>
        </w:rPr>
      </w:pPr>
      <w:r w:rsidRPr="00B53A52">
        <w:rPr>
          <w:lang w:eastAsia="en-US"/>
        </w:rPr>
        <w:t>Умение самостоятельно выполнять доступные возрасту гигиенические процедуры.</w:t>
      </w:r>
    </w:p>
    <w:p w14:paraId="398E9062" w14:textId="77777777" w:rsidR="00B53A52" w:rsidRPr="00B53A52" w:rsidRDefault="00B53A52" w:rsidP="00B53A52">
      <w:pPr>
        <w:keepNext/>
        <w:keepLines/>
        <w:spacing w:before="240" w:line="259" w:lineRule="auto"/>
        <w:outlineLvl w:val="0"/>
        <w:rPr>
          <w:rFonts w:eastAsia="Times New Roman"/>
          <w:b/>
          <w:bCs/>
          <w:lang w:eastAsia="en-US"/>
        </w:rPr>
      </w:pPr>
      <w:r w:rsidRPr="00B53A52">
        <w:rPr>
          <w:rFonts w:eastAsia="Times New Roman"/>
          <w:b/>
          <w:bCs/>
          <w:lang w:eastAsia="en-US"/>
        </w:rPr>
        <w:t>Физическая культура.</w:t>
      </w:r>
    </w:p>
    <w:p w14:paraId="2D45DF36" w14:textId="77777777" w:rsidR="00B53A52" w:rsidRPr="00B53A52" w:rsidRDefault="00B53A52" w:rsidP="00B53A52">
      <w:pPr>
        <w:spacing w:after="160" w:line="259" w:lineRule="auto"/>
        <w:rPr>
          <w:lang w:eastAsia="en-US"/>
        </w:rPr>
      </w:pPr>
      <w:r w:rsidRPr="00B53A52">
        <w:rPr>
          <w:lang w:eastAsia="en-US"/>
        </w:rPr>
        <w:t>К концу года дети могут научиться:</w:t>
      </w:r>
    </w:p>
    <w:p w14:paraId="6C90EBC3" w14:textId="77777777" w:rsidR="00B53A52" w:rsidRPr="00B53A52" w:rsidRDefault="00B53A52" w:rsidP="00572804">
      <w:pPr>
        <w:numPr>
          <w:ilvl w:val="0"/>
          <w:numId w:val="41"/>
        </w:numPr>
        <w:spacing w:after="160" w:line="259" w:lineRule="auto"/>
        <w:contextualSpacing/>
        <w:rPr>
          <w:lang w:eastAsia="en-US"/>
        </w:rPr>
      </w:pPr>
      <w:r w:rsidRPr="00B53A52">
        <w:rPr>
          <w:lang w:eastAsia="en-US"/>
        </w:rPr>
        <w:t>Действовать совместно в подвижных играх и физических упражнениях, согласовывать движения.</w:t>
      </w:r>
    </w:p>
    <w:p w14:paraId="0EB18D2E" w14:textId="77777777" w:rsidR="00B53A52" w:rsidRPr="00B53A52" w:rsidRDefault="00B53A52" w:rsidP="00572804">
      <w:pPr>
        <w:numPr>
          <w:ilvl w:val="0"/>
          <w:numId w:val="41"/>
        </w:numPr>
        <w:spacing w:after="160" w:line="259" w:lineRule="auto"/>
        <w:contextualSpacing/>
        <w:rPr>
          <w:lang w:eastAsia="en-US"/>
        </w:rPr>
      </w:pPr>
      <w:r w:rsidRPr="00B53A52">
        <w:rPr>
          <w:lang w:eastAsia="en-US"/>
        </w:rPr>
        <w:t>Ходить прямо, не шаркая ногами, сохраняя заданное направление.</w:t>
      </w:r>
    </w:p>
    <w:p w14:paraId="4C81E292" w14:textId="77777777" w:rsidR="00B53A52" w:rsidRPr="00B53A52" w:rsidRDefault="00B53A52" w:rsidP="00572804">
      <w:pPr>
        <w:numPr>
          <w:ilvl w:val="0"/>
          <w:numId w:val="41"/>
        </w:numPr>
        <w:spacing w:after="160" w:line="259" w:lineRule="auto"/>
        <w:contextualSpacing/>
        <w:rPr>
          <w:lang w:eastAsia="en-US"/>
        </w:rPr>
      </w:pPr>
      <w:r w:rsidRPr="00B53A52">
        <w:rPr>
          <w:lang w:eastAsia="en-US"/>
        </w:rPr>
        <w:t>Бегать, охраняя равновесие, изменяя направление, темп бега в соответствии с указаниями воспитателя.</w:t>
      </w:r>
    </w:p>
    <w:p w14:paraId="2DDDD21B" w14:textId="77777777" w:rsidR="00B53A52" w:rsidRPr="00B53A52" w:rsidRDefault="00B53A52" w:rsidP="00572804">
      <w:pPr>
        <w:numPr>
          <w:ilvl w:val="0"/>
          <w:numId w:val="41"/>
        </w:numPr>
        <w:spacing w:after="160" w:line="259" w:lineRule="auto"/>
        <w:contextualSpacing/>
        <w:rPr>
          <w:lang w:eastAsia="en-US"/>
        </w:rPr>
      </w:pPr>
      <w:r w:rsidRPr="00B53A52">
        <w:rPr>
          <w:lang w:eastAsia="en-US"/>
        </w:rPr>
        <w:t>Сохранять равновесие при ходьбе и беге по ограниченной плоскости, при перешагивании через предметы.</w:t>
      </w:r>
    </w:p>
    <w:p w14:paraId="31D23232" w14:textId="77777777" w:rsidR="00B53A52" w:rsidRPr="00B53A52" w:rsidRDefault="00B53A52" w:rsidP="00572804">
      <w:pPr>
        <w:numPr>
          <w:ilvl w:val="0"/>
          <w:numId w:val="41"/>
        </w:numPr>
        <w:spacing w:after="160" w:line="259" w:lineRule="auto"/>
        <w:contextualSpacing/>
        <w:rPr>
          <w:lang w:eastAsia="en-US"/>
        </w:rPr>
      </w:pPr>
      <w:r w:rsidRPr="00B53A52">
        <w:rPr>
          <w:lang w:eastAsia="en-US"/>
        </w:rPr>
        <w:t>Ползать на четвереньках, лазать по лесенке- стремянке, гимнастической стенке произвольным способом.</w:t>
      </w:r>
    </w:p>
    <w:p w14:paraId="67DC8094" w14:textId="77777777" w:rsidR="00B53A52" w:rsidRPr="00B53A52" w:rsidRDefault="00B53A52" w:rsidP="00572804">
      <w:pPr>
        <w:numPr>
          <w:ilvl w:val="0"/>
          <w:numId w:val="41"/>
        </w:numPr>
        <w:spacing w:after="160" w:line="259" w:lineRule="auto"/>
        <w:contextualSpacing/>
        <w:rPr>
          <w:lang w:eastAsia="en-US"/>
        </w:rPr>
      </w:pPr>
      <w:r w:rsidRPr="00B53A52">
        <w:rPr>
          <w:lang w:eastAsia="en-US"/>
        </w:rPr>
        <w:t>Энергично отталкиваться в прыжках на двух ногах, прыгать в длину с места на 40 см и более.</w:t>
      </w:r>
    </w:p>
    <w:p w14:paraId="113D947F" w14:textId="77777777" w:rsidR="00B53A52" w:rsidRPr="00B53A52" w:rsidRDefault="00B53A52" w:rsidP="00572804">
      <w:pPr>
        <w:numPr>
          <w:ilvl w:val="0"/>
          <w:numId w:val="41"/>
        </w:numPr>
        <w:spacing w:after="160" w:line="259" w:lineRule="auto"/>
        <w:contextualSpacing/>
        <w:rPr>
          <w:lang w:eastAsia="en-US"/>
        </w:rPr>
      </w:pPr>
      <w:r w:rsidRPr="00B53A52">
        <w:rPr>
          <w:lang w:eastAsia="en-US"/>
        </w:rPr>
        <w:t>Катать мяч в заданном направлении с расстояния 1,5 м, бросать мяч двумя руками от груди, из- за головы; ударять мячом об пол, бросать его вверх 2- 3 раза подряд и ловить; метать предметы правой и левой рукой на расстояние 3 м и более.</w:t>
      </w:r>
    </w:p>
    <w:p w14:paraId="027680BE" w14:textId="77777777" w:rsidR="00B53A52" w:rsidRPr="00B53A52" w:rsidRDefault="00B53A52" w:rsidP="00572804">
      <w:pPr>
        <w:numPr>
          <w:ilvl w:val="0"/>
          <w:numId w:val="41"/>
        </w:numPr>
        <w:spacing w:after="160" w:line="259" w:lineRule="auto"/>
        <w:contextualSpacing/>
        <w:rPr>
          <w:lang w:eastAsia="en-US"/>
        </w:rPr>
      </w:pPr>
      <w:r w:rsidRPr="00B53A52">
        <w:rPr>
          <w:lang w:eastAsia="en-US"/>
        </w:rPr>
        <w:t>Пользоваться физкультурным оборудованием в свободное время.</w:t>
      </w:r>
    </w:p>
    <w:p w14:paraId="1A5DC8F3" w14:textId="77777777" w:rsidR="00B53A52" w:rsidRPr="008143F7" w:rsidRDefault="00B53A52" w:rsidP="00B53A52">
      <w:pPr>
        <w:pStyle w:val="a4"/>
        <w:spacing w:line="360" w:lineRule="auto"/>
        <w:jc w:val="both"/>
        <w:rPr>
          <w:b/>
        </w:rPr>
      </w:pPr>
    </w:p>
    <w:p w14:paraId="5DC47A81" w14:textId="50438573" w:rsidR="00F04663" w:rsidRPr="00F04663" w:rsidRDefault="00F04663" w:rsidP="00F04663">
      <w:pPr>
        <w:pStyle w:val="a4"/>
        <w:spacing w:line="360" w:lineRule="auto"/>
        <w:jc w:val="both"/>
        <w:rPr>
          <w:b/>
          <w:sz w:val="28"/>
          <w:szCs w:val="28"/>
        </w:rPr>
      </w:pPr>
      <w:bookmarkStart w:id="33" w:name="_Hlk87183985"/>
      <w:r w:rsidRPr="00F04663">
        <w:rPr>
          <w:b/>
          <w:sz w:val="28"/>
          <w:szCs w:val="28"/>
        </w:rPr>
        <w:t>Средняя группа (к 5 годам)</w:t>
      </w:r>
    </w:p>
    <w:p w14:paraId="368BFF79" w14:textId="35F42666" w:rsidR="00F04663" w:rsidRPr="00F04663" w:rsidRDefault="00F04663" w:rsidP="00F04663">
      <w:pPr>
        <w:pStyle w:val="a4"/>
        <w:spacing w:line="360" w:lineRule="auto"/>
        <w:jc w:val="both"/>
        <w:rPr>
          <w:b/>
        </w:rPr>
      </w:pPr>
      <w:r w:rsidRPr="00F04663">
        <w:rPr>
          <w:b/>
        </w:rPr>
        <w:t>Мотивационные (личностные) образовательные результаты</w:t>
      </w:r>
    </w:p>
    <w:bookmarkEnd w:id="33"/>
    <w:p w14:paraId="33D4A88A" w14:textId="77777777" w:rsidR="00F04663" w:rsidRPr="00F04663" w:rsidRDefault="00F04663" w:rsidP="00F04663">
      <w:pPr>
        <w:pStyle w:val="a4"/>
        <w:spacing w:line="360" w:lineRule="auto"/>
        <w:jc w:val="both"/>
        <w:rPr>
          <w:bCs/>
        </w:rPr>
      </w:pPr>
      <w:r w:rsidRPr="00F04663">
        <w:rPr>
          <w:bCs/>
        </w:rPr>
        <w:lastRenderedPageBreak/>
        <w:t>К концу года у детей могут быть сформированы:</w:t>
      </w:r>
    </w:p>
    <w:p w14:paraId="00528FFA" w14:textId="77777777" w:rsidR="00F04663" w:rsidRPr="00F04663" w:rsidRDefault="00F04663" w:rsidP="00F04663">
      <w:pPr>
        <w:pStyle w:val="a4"/>
        <w:spacing w:line="360" w:lineRule="auto"/>
        <w:jc w:val="both"/>
        <w:rPr>
          <w:bCs/>
        </w:rPr>
      </w:pPr>
      <w:r w:rsidRPr="00F04663">
        <w:rPr>
          <w:bCs/>
        </w:rPr>
        <w:t>•</w:t>
      </w:r>
      <w:r w:rsidRPr="00F04663">
        <w:rPr>
          <w:bCs/>
        </w:rPr>
        <w:tab/>
        <w:t>Элементарные представления о себе (знает свое имя и фамилию, возраст, пол, имеет первичные гендерные представления, ведет себя в соответствии со своим возрастом и полом).</w:t>
      </w:r>
    </w:p>
    <w:p w14:paraId="7A6A1520" w14:textId="77777777" w:rsidR="00F04663" w:rsidRPr="00F04663" w:rsidRDefault="00F04663" w:rsidP="00F04663">
      <w:pPr>
        <w:pStyle w:val="a4"/>
        <w:spacing w:line="360" w:lineRule="auto"/>
        <w:jc w:val="both"/>
        <w:rPr>
          <w:bCs/>
        </w:rPr>
      </w:pPr>
      <w:r w:rsidRPr="00F04663">
        <w:rPr>
          <w:bCs/>
        </w:rPr>
        <w:t>•</w:t>
      </w:r>
      <w:r w:rsidRPr="00F04663">
        <w:rPr>
          <w:bCs/>
        </w:rPr>
        <w:tab/>
        <w:t>Положительная самооценка, уверенность в себе, стремление быть хорошим.</w:t>
      </w:r>
    </w:p>
    <w:p w14:paraId="52B96C61" w14:textId="77777777" w:rsidR="00F04663" w:rsidRPr="00F04663" w:rsidRDefault="00F04663" w:rsidP="00F04663">
      <w:pPr>
        <w:pStyle w:val="a4"/>
        <w:spacing w:line="360" w:lineRule="auto"/>
        <w:jc w:val="both"/>
        <w:rPr>
          <w:bCs/>
        </w:rPr>
      </w:pPr>
      <w:r w:rsidRPr="00F04663">
        <w:rPr>
          <w:bCs/>
        </w:rPr>
        <w:t>•</w:t>
      </w:r>
      <w:r w:rsidRPr="00F04663">
        <w:rPr>
          <w:bCs/>
        </w:rPr>
        <w:tab/>
        <w:t>Способность проявлять личностное отношение к соблюдению (нарушению) моральных норм, стремление к справедливости, способность испытывать чувство стыда при неблаговидных поступках.</w:t>
      </w:r>
    </w:p>
    <w:p w14:paraId="2E7FA1ED" w14:textId="77777777" w:rsidR="00F04663" w:rsidRPr="00F04663" w:rsidRDefault="00F04663" w:rsidP="00F04663">
      <w:pPr>
        <w:pStyle w:val="a4"/>
        <w:spacing w:line="360" w:lineRule="auto"/>
        <w:jc w:val="both"/>
        <w:rPr>
          <w:bCs/>
        </w:rPr>
      </w:pPr>
      <w:r w:rsidRPr="00F04663">
        <w:rPr>
          <w:bCs/>
        </w:rPr>
        <w:t>•</w:t>
      </w:r>
      <w:r w:rsidRPr="00F04663">
        <w:rPr>
          <w:bCs/>
        </w:rPr>
        <w:tab/>
        <w:t>Способность проявлять эмоциональный отклик на переживания близких взрослых, детей.</w:t>
      </w:r>
    </w:p>
    <w:p w14:paraId="7173CF05" w14:textId="77777777" w:rsidR="00F04663" w:rsidRPr="00F04663" w:rsidRDefault="00F04663" w:rsidP="00F04663">
      <w:pPr>
        <w:pStyle w:val="a4"/>
        <w:spacing w:line="360" w:lineRule="auto"/>
        <w:jc w:val="both"/>
        <w:rPr>
          <w:bCs/>
        </w:rPr>
      </w:pPr>
      <w:r w:rsidRPr="00F04663">
        <w:rPr>
          <w:bCs/>
        </w:rPr>
        <w:t>•</w:t>
      </w:r>
      <w:r w:rsidRPr="00F04663">
        <w:rPr>
          <w:bCs/>
        </w:rPr>
        <w:tab/>
        <w:t>Умение проявлять инициативу и самостоятельность в организации знакомых игр с небольшой группой детей.</w:t>
      </w:r>
    </w:p>
    <w:p w14:paraId="02D9EF6D" w14:textId="77777777" w:rsidR="00F04663" w:rsidRPr="00F04663" w:rsidRDefault="00F04663" w:rsidP="00F04663">
      <w:pPr>
        <w:pStyle w:val="a4"/>
        <w:spacing w:line="360" w:lineRule="auto"/>
        <w:jc w:val="both"/>
        <w:rPr>
          <w:bCs/>
        </w:rPr>
      </w:pPr>
      <w:r w:rsidRPr="00F04663">
        <w:rPr>
          <w:bCs/>
        </w:rPr>
        <w:t>•</w:t>
      </w:r>
      <w:r w:rsidRPr="00F04663">
        <w:rPr>
          <w:bCs/>
        </w:rPr>
        <w:tab/>
        <w:t>Способность проявлять инициативу в оказании помощи товарищам, взрослым.</w:t>
      </w:r>
    </w:p>
    <w:p w14:paraId="7DC2DEC4" w14:textId="77777777" w:rsidR="00F04663" w:rsidRPr="00F04663" w:rsidRDefault="00F04663" w:rsidP="00F04663">
      <w:pPr>
        <w:pStyle w:val="a4"/>
        <w:spacing w:line="360" w:lineRule="auto"/>
        <w:jc w:val="both"/>
        <w:rPr>
          <w:bCs/>
        </w:rPr>
      </w:pPr>
      <w:r w:rsidRPr="00F04663">
        <w:rPr>
          <w:bCs/>
        </w:rPr>
        <w:t>•</w:t>
      </w:r>
      <w:r w:rsidRPr="00F04663">
        <w:rPr>
          <w:bCs/>
        </w:rPr>
        <w:tab/>
        <w:t>Уважение и чувство принадлежности к своей семье (имеет представления о родственных отношениях (мама, папа, сын, дочь и т.д.); может назвать имена членов своей семьи, рассказать о ее традициях (по своей инициативе или инициативе взрослого); о профессиях своих родителей).</w:t>
      </w:r>
    </w:p>
    <w:p w14:paraId="37E911EC" w14:textId="77777777" w:rsidR="00F04663" w:rsidRPr="00F04663" w:rsidRDefault="00F04663" w:rsidP="00F04663">
      <w:pPr>
        <w:pStyle w:val="a4"/>
        <w:spacing w:line="360" w:lineRule="auto"/>
        <w:jc w:val="both"/>
        <w:rPr>
          <w:bCs/>
        </w:rPr>
      </w:pPr>
      <w:r w:rsidRPr="00F04663">
        <w:rPr>
          <w:bCs/>
        </w:rPr>
        <w:t>•</w:t>
      </w:r>
      <w:r w:rsidRPr="00F04663">
        <w:rPr>
          <w:bCs/>
        </w:rPr>
        <w:tab/>
        <w:t>Первичные основы любви и интереса к родному краю (знает название своего родного города (поселка)).</w:t>
      </w:r>
    </w:p>
    <w:p w14:paraId="036159F0" w14:textId="77777777" w:rsidR="00F04663" w:rsidRPr="00F04663" w:rsidRDefault="00F04663" w:rsidP="00F04663">
      <w:pPr>
        <w:pStyle w:val="a4"/>
        <w:spacing w:line="360" w:lineRule="auto"/>
        <w:jc w:val="both"/>
        <w:rPr>
          <w:bCs/>
        </w:rPr>
      </w:pPr>
      <w:r w:rsidRPr="00F04663">
        <w:rPr>
          <w:bCs/>
        </w:rPr>
        <w:t>•</w:t>
      </w:r>
      <w:r w:rsidRPr="00F04663">
        <w:rPr>
          <w:bCs/>
        </w:rPr>
        <w:tab/>
        <w:t>Первичные основы любви и интереса к родной стране (знает название родной страны, имеет элементарные представления об основных государственных праздниках: День Победы, День защитника Отечества, 8 Марта, Новый год, имеет представление о Российской армии, ее роли в защите Родины).</w:t>
      </w:r>
    </w:p>
    <w:p w14:paraId="48C3FF70" w14:textId="78D02022" w:rsidR="00F04663" w:rsidRPr="00F04663" w:rsidRDefault="00F04663" w:rsidP="00F04663">
      <w:pPr>
        <w:pStyle w:val="a4"/>
        <w:spacing w:line="360" w:lineRule="auto"/>
        <w:jc w:val="both"/>
        <w:rPr>
          <w:b/>
        </w:rPr>
      </w:pPr>
      <w:bookmarkStart w:id="34" w:name="_Hlk87184067"/>
      <w:r>
        <w:rPr>
          <w:b/>
        </w:rPr>
        <w:t>У</w:t>
      </w:r>
      <w:r w:rsidRPr="00F04663">
        <w:rPr>
          <w:b/>
        </w:rPr>
        <w:t>ниверсальные образовательные результаты</w:t>
      </w:r>
    </w:p>
    <w:p w14:paraId="02064014" w14:textId="77777777" w:rsidR="00F04663" w:rsidRPr="00F04663" w:rsidRDefault="00F04663" w:rsidP="00F04663">
      <w:pPr>
        <w:pStyle w:val="a4"/>
        <w:spacing w:line="360" w:lineRule="auto"/>
        <w:jc w:val="both"/>
        <w:rPr>
          <w:b/>
        </w:rPr>
      </w:pPr>
      <w:r w:rsidRPr="00F04663">
        <w:rPr>
          <w:b/>
        </w:rPr>
        <w:t xml:space="preserve">Когнитивное развитие. </w:t>
      </w:r>
    </w:p>
    <w:bookmarkEnd w:id="34"/>
    <w:p w14:paraId="222B4ED2" w14:textId="636DB003" w:rsidR="00F04663" w:rsidRPr="00F04663" w:rsidRDefault="00F04663" w:rsidP="00F04663">
      <w:pPr>
        <w:pStyle w:val="a4"/>
        <w:spacing w:line="360" w:lineRule="auto"/>
        <w:jc w:val="both"/>
        <w:rPr>
          <w:bCs/>
        </w:rPr>
      </w:pPr>
      <w:r w:rsidRPr="00F04663">
        <w:rPr>
          <w:bCs/>
        </w:rPr>
        <w:t>К концу года у детей могут быть сформированы:</w:t>
      </w:r>
    </w:p>
    <w:p w14:paraId="727B8DAD" w14:textId="77777777" w:rsidR="00F04663" w:rsidRPr="00F04663" w:rsidRDefault="00F04663" w:rsidP="00F04663">
      <w:pPr>
        <w:pStyle w:val="a4"/>
        <w:spacing w:line="360" w:lineRule="auto"/>
        <w:jc w:val="both"/>
        <w:rPr>
          <w:bCs/>
        </w:rPr>
      </w:pPr>
      <w:r w:rsidRPr="00F04663">
        <w:rPr>
          <w:bCs/>
        </w:rPr>
        <w:t>•</w:t>
      </w:r>
      <w:r w:rsidRPr="00F04663">
        <w:rPr>
          <w:bCs/>
        </w:rPr>
        <w:tab/>
        <w:t>Познавательный интерес, любознательность (интересуются причинами, взаимосвязями, задают вопросы «почему?», «зачем?» и др.).</w:t>
      </w:r>
    </w:p>
    <w:p w14:paraId="08F71951" w14:textId="77777777" w:rsidR="00F04663" w:rsidRPr="00F04663" w:rsidRDefault="00F04663" w:rsidP="00F04663">
      <w:pPr>
        <w:pStyle w:val="a4"/>
        <w:spacing w:line="360" w:lineRule="auto"/>
        <w:jc w:val="both"/>
        <w:rPr>
          <w:bCs/>
        </w:rPr>
      </w:pPr>
      <w:r w:rsidRPr="00F04663">
        <w:rPr>
          <w:bCs/>
        </w:rPr>
        <w:t>•</w:t>
      </w:r>
      <w:r w:rsidRPr="00F04663">
        <w:rPr>
          <w:bCs/>
        </w:rPr>
        <w:tab/>
        <w:t>Элементы эмоционально- образного предвосхищения 9ребенок начинает радоваться и печалиться не только по поводу того, что он делает в данный момент, но и по поводу того, что ему еще предстоит сделать).</w:t>
      </w:r>
    </w:p>
    <w:p w14:paraId="0A92E875" w14:textId="77777777" w:rsidR="00F04663" w:rsidRPr="00F04663" w:rsidRDefault="00F04663" w:rsidP="00F04663">
      <w:pPr>
        <w:pStyle w:val="a4"/>
        <w:spacing w:line="360" w:lineRule="auto"/>
        <w:jc w:val="both"/>
        <w:rPr>
          <w:bCs/>
        </w:rPr>
      </w:pPr>
      <w:r w:rsidRPr="00F04663">
        <w:rPr>
          <w:bCs/>
        </w:rPr>
        <w:t>•</w:t>
      </w:r>
      <w:r w:rsidRPr="00F04663">
        <w:rPr>
          <w:bCs/>
        </w:rPr>
        <w:tab/>
        <w:t>Интерес к исследовательской деятельности, экспериментированию.</w:t>
      </w:r>
    </w:p>
    <w:p w14:paraId="40EC948A" w14:textId="77777777" w:rsidR="00F04663" w:rsidRPr="00F04663" w:rsidRDefault="00F04663" w:rsidP="00F04663">
      <w:pPr>
        <w:pStyle w:val="a4"/>
        <w:spacing w:line="360" w:lineRule="auto"/>
        <w:jc w:val="both"/>
        <w:rPr>
          <w:bCs/>
        </w:rPr>
      </w:pPr>
      <w:r w:rsidRPr="00F04663">
        <w:rPr>
          <w:bCs/>
        </w:rPr>
        <w:t>•</w:t>
      </w:r>
      <w:r w:rsidRPr="00F04663">
        <w:rPr>
          <w:bCs/>
        </w:rPr>
        <w:tab/>
        <w:t>Способность самостоятельно обследовать предметы, используя знакомые и новые способы, активно применяя все органы чувств (осязание, зрение, вкус, слух, обоняние, сенсорно- моторные действия).</w:t>
      </w:r>
    </w:p>
    <w:p w14:paraId="4F0B4946" w14:textId="77777777" w:rsidR="00F04663" w:rsidRPr="00F04663" w:rsidRDefault="00F04663" w:rsidP="00F04663">
      <w:pPr>
        <w:pStyle w:val="a4"/>
        <w:spacing w:line="360" w:lineRule="auto"/>
        <w:jc w:val="both"/>
        <w:rPr>
          <w:bCs/>
        </w:rPr>
      </w:pPr>
      <w:r w:rsidRPr="00F04663">
        <w:rPr>
          <w:bCs/>
        </w:rPr>
        <w:t>•</w:t>
      </w:r>
      <w:r w:rsidRPr="00F04663">
        <w:rPr>
          <w:bCs/>
        </w:rPr>
        <w:tab/>
        <w:t>Способность использовать простые схематические изображения для решения несложных задач, строить по схеме, решать лабиринтные задачи.</w:t>
      </w:r>
    </w:p>
    <w:p w14:paraId="7F06E5C8" w14:textId="77777777" w:rsidR="00F04663" w:rsidRPr="00F04663" w:rsidRDefault="00F04663" w:rsidP="00F04663">
      <w:pPr>
        <w:pStyle w:val="a4"/>
        <w:spacing w:line="360" w:lineRule="auto"/>
        <w:jc w:val="both"/>
        <w:rPr>
          <w:b/>
        </w:rPr>
      </w:pPr>
      <w:r w:rsidRPr="00F04663">
        <w:rPr>
          <w:b/>
        </w:rPr>
        <w:t xml:space="preserve">Коммуникативное развитие. </w:t>
      </w:r>
    </w:p>
    <w:p w14:paraId="46AA2450" w14:textId="77777777" w:rsidR="00F04663" w:rsidRPr="00F04663" w:rsidRDefault="00F04663" w:rsidP="00F04663">
      <w:pPr>
        <w:pStyle w:val="a4"/>
        <w:spacing w:line="360" w:lineRule="auto"/>
        <w:jc w:val="both"/>
        <w:rPr>
          <w:bCs/>
        </w:rPr>
      </w:pPr>
      <w:r w:rsidRPr="00F04663">
        <w:rPr>
          <w:bCs/>
        </w:rPr>
        <w:lastRenderedPageBreak/>
        <w:t>К концу года дети могут проявлять:</w:t>
      </w:r>
    </w:p>
    <w:p w14:paraId="083FF83E" w14:textId="77777777" w:rsidR="00F04663" w:rsidRPr="00F04663" w:rsidRDefault="00F04663" w:rsidP="00F04663">
      <w:pPr>
        <w:pStyle w:val="a4"/>
        <w:spacing w:line="360" w:lineRule="auto"/>
        <w:jc w:val="both"/>
        <w:rPr>
          <w:bCs/>
        </w:rPr>
      </w:pPr>
      <w:r w:rsidRPr="00F04663">
        <w:rPr>
          <w:bCs/>
        </w:rPr>
        <w:t>•</w:t>
      </w:r>
      <w:r w:rsidRPr="00F04663">
        <w:rPr>
          <w:bCs/>
        </w:rPr>
        <w:tab/>
        <w:t>Избирательность во взаимоотношениях со сверстниками, выражающуюся в предпочтении одних детей другим (появляются постоянные партнеры по играм).</w:t>
      </w:r>
    </w:p>
    <w:p w14:paraId="19231A93" w14:textId="77777777" w:rsidR="00F04663" w:rsidRPr="00F04663" w:rsidRDefault="00F04663" w:rsidP="00F04663">
      <w:pPr>
        <w:pStyle w:val="a4"/>
        <w:spacing w:line="360" w:lineRule="auto"/>
        <w:jc w:val="both"/>
        <w:rPr>
          <w:bCs/>
        </w:rPr>
      </w:pPr>
      <w:r w:rsidRPr="00F04663">
        <w:rPr>
          <w:bCs/>
        </w:rPr>
        <w:t>•</w:t>
      </w:r>
      <w:r w:rsidRPr="00F04663">
        <w:rPr>
          <w:bCs/>
        </w:rPr>
        <w:tab/>
        <w:t>Интерес к информации, которую получают в процессе общения.</w:t>
      </w:r>
    </w:p>
    <w:p w14:paraId="72BF27C8" w14:textId="77777777" w:rsidR="00F04663" w:rsidRPr="00F04663" w:rsidRDefault="00F04663" w:rsidP="00F04663">
      <w:pPr>
        <w:pStyle w:val="a4"/>
        <w:spacing w:line="360" w:lineRule="auto"/>
        <w:jc w:val="both"/>
        <w:rPr>
          <w:bCs/>
        </w:rPr>
      </w:pPr>
      <w:r w:rsidRPr="00F04663">
        <w:rPr>
          <w:bCs/>
        </w:rPr>
        <w:t>•</w:t>
      </w:r>
      <w:r w:rsidRPr="00F04663">
        <w:rPr>
          <w:bCs/>
        </w:rPr>
        <w:tab/>
        <w:t>Умение объединяться с детьми для совместных игр, согласовывать тему игры, распределять рои, поступать в соответствии с правилами и общим замыслом.</w:t>
      </w:r>
    </w:p>
    <w:p w14:paraId="2A660E35" w14:textId="77777777" w:rsidR="00F04663" w:rsidRPr="00F04663" w:rsidRDefault="00F04663" w:rsidP="00F04663">
      <w:pPr>
        <w:pStyle w:val="a4"/>
        <w:spacing w:line="360" w:lineRule="auto"/>
        <w:jc w:val="both"/>
        <w:rPr>
          <w:bCs/>
        </w:rPr>
      </w:pPr>
      <w:r w:rsidRPr="00F04663">
        <w:rPr>
          <w:bCs/>
        </w:rPr>
        <w:t>•</w:t>
      </w:r>
      <w:r w:rsidRPr="00F04663">
        <w:rPr>
          <w:bCs/>
        </w:rPr>
        <w:tab/>
        <w:t>Умение решать спорные вопросы и улаживать конфликты с помощью речи: убеждать, доказывать, объяснять.</w:t>
      </w:r>
    </w:p>
    <w:p w14:paraId="283BC61F" w14:textId="77777777" w:rsidR="00F04663" w:rsidRPr="00F04663" w:rsidRDefault="00F04663" w:rsidP="00F04663">
      <w:pPr>
        <w:pStyle w:val="a4"/>
        <w:spacing w:line="360" w:lineRule="auto"/>
        <w:jc w:val="both"/>
        <w:rPr>
          <w:bCs/>
        </w:rPr>
      </w:pPr>
      <w:r w:rsidRPr="00F04663">
        <w:rPr>
          <w:bCs/>
        </w:rPr>
        <w:t>•</w:t>
      </w:r>
      <w:r w:rsidRPr="00F04663">
        <w:rPr>
          <w:bCs/>
        </w:rPr>
        <w:tab/>
        <w:t>Стремление активно участвовать в мероприятиях группы, детского сада.</w:t>
      </w:r>
    </w:p>
    <w:p w14:paraId="182C55F3" w14:textId="77777777" w:rsidR="00F04663" w:rsidRPr="00F04663" w:rsidRDefault="00F04663" w:rsidP="00F04663">
      <w:pPr>
        <w:pStyle w:val="a4"/>
        <w:spacing w:line="360" w:lineRule="auto"/>
        <w:jc w:val="both"/>
        <w:rPr>
          <w:b/>
        </w:rPr>
      </w:pPr>
      <w:r w:rsidRPr="00F04663">
        <w:rPr>
          <w:b/>
        </w:rPr>
        <w:t>Регуляторное развитие.</w:t>
      </w:r>
    </w:p>
    <w:p w14:paraId="77EA1813" w14:textId="77777777" w:rsidR="00F04663" w:rsidRPr="00F04663" w:rsidRDefault="00F04663" w:rsidP="00F04663">
      <w:pPr>
        <w:pStyle w:val="a4"/>
        <w:spacing w:line="360" w:lineRule="auto"/>
        <w:jc w:val="both"/>
        <w:rPr>
          <w:bCs/>
        </w:rPr>
      </w:pPr>
      <w:r w:rsidRPr="00F04663">
        <w:rPr>
          <w:bCs/>
        </w:rPr>
        <w:t>К концу года дети могут:</w:t>
      </w:r>
    </w:p>
    <w:p w14:paraId="6AAA9812" w14:textId="77777777" w:rsidR="00F04663" w:rsidRPr="00F04663" w:rsidRDefault="00F04663" w:rsidP="00F04663">
      <w:pPr>
        <w:pStyle w:val="a4"/>
        <w:spacing w:line="360" w:lineRule="auto"/>
        <w:jc w:val="both"/>
        <w:rPr>
          <w:bCs/>
        </w:rPr>
      </w:pPr>
      <w:r w:rsidRPr="00F04663">
        <w:rPr>
          <w:bCs/>
        </w:rPr>
        <w:t>•</w:t>
      </w:r>
      <w:r w:rsidRPr="00F04663">
        <w:rPr>
          <w:bCs/>
        </w:rPr>
        <w:tab/>
        <w:t>Вежливо выражать свою просьбу, благодарить за оказанную услугу.</w:t>
      </w:r>
    </w:p>
    <w:p w14:paraId="2D98DE74" w14:textId="77777777" w:rsidR="00F04663" w:rsidRPr="00F04663" w:rsidRDefault="00F04663" w:rsidP="00F04663">
      <w:pPr>
        <w:pStyle w:val="a4"/>
        <w:spacing w:line="360" w:lineRule="auto"/>
        <w:jc w:val="both"/>
        <w:rPr>
          <w:bCs/>
        </w:rPr>
      </w:pPr>
      <w:r w:rsidRPr="00F04663">
        <w:rPr>
          <w:bCs/>
        </w:rPr>
        <w:t>•</w:t>
      </w:r>
      <w:r w:rsidRPr="00F04663">
        <w:rPr>
          <w:bCs/>
        </w:rPr>
        <w:tab/>
        <w:t>Подождать, пока взрослый занят</w:t>
      </w:r>
    </w:p>
    <w:p w14:paraId="5C9AE1E7" w14:textId="77777777" w:rsidR="00F04663" w:rsidRPr="00F04663" w:rsidRDefault="00F04663" w:rsidP="00F04663">
      <w:pPr>
        <w:pStyle w:val="a4"/>
        <w:spacing w:line="360" w:lineRule="auto"/>
        <w:jc w:val="both"/>
        <w:rPr>
          <w:bCs/>
        </w:rPr>
      </w:pPr>
      <w:r w:rsidRPr="00F04663">
        <w:rPr>
          <w:bCs/>
        </w:rPr>
        <w:t>•</w:t>
      </w:r>
      <w:r w:rsidRPr="00F04663">
        <w:rPr>
          <w:bCs/>
        </w:rPr>
        <w:tab/>
        <w:t>Самостоятельно находить интересное для себя занятие.</w:t>
      </w:r>
    </w:p>
    <w:p w14:paraId="3CD94BFC" w14:textId="77777777" w:rsidR="00F04663" w:rsidRPr="00F04663" w:rsidRDefault="00F04663" w:rsidP="00F04663">
      <w:pPr>
        <w:pStyle w:val="a4"/>
        <w:spacing w:line="360" w:lineRule="auto"/>
        <w:jc w:val="both"/>
        <w:rPr>
          <w:bCs/>
        </w:rPr>
      </w:pPr>
      <w:r w:rsidRPr="00F04663">
        <w:rPr>
          <w:bCs/>
        </w:rPr>
        <w:t>•</w:t>
      </w:r>
      <w:r w:rsidRPr="00F04663">
        <w:rPr>
          <w:bCs/>
        </w:rPr>
        <w:tab/>
        <w:t>Разделять игровые и реальные взаимодействия.</w:t>
      </w:r>
    </w:p>
    <w:p w14:paraId="7744E00E" w14:textId="77777777" w:rsidR="00F04663" w:rsidRPr="00F04663" w:rsidRDefault="00F04663" w:rsidP="00F04663">
      <w:pPr>
        <w:pStyle w:val="a4"/>
        <w:spacing w:line="360" w:lineRule="auto"/>
        <w:jc w:val="both"/>
        <w:rPr>
          <w:bCs/>
        </w:rPr>
      </w:pPr>
      <w:r w:rsidRPr="00F04663">
        <w:rPr>
          <w:bCs/>
        </w:rPr>
        <w:t>•</w:t>
      </w:r>
      <w:r w:rsidRPr="00F04663">
        <w:rPr>
          <w:bCs/>
        </w:rPr>
        <w:tab/>
        <w:t>Планировать последовательность действий.</w:t>
      </w:r>
    </w:p>
    <w:p w14:paraId="28546D4D" w14:textId="77777777" w:rsidR="00F04663" w:rsidRPr="00F04663" w:rsidRDefault="00F04663" w:rsidP="00F04663">
      <w:pPr>
        <w:pStyle w:val="a4"/>
        <w:spacing w:line="360" w:lineRule="auto"/>
        <w:jc w:val="both"/>
        <w:rPr>
          <w:bCs/>
        </w:rPr>
      </w:pPr>
      <w:r w:rsidRPr="00F04663">
        <w:rPr>
          <w:bCs/>
        </w:rPr>
        <w:t>•</w:t>
      </w:r>
      <w:r w:rsidRPr="00F04663">
        <w:rPr>
          <w:bCs/>
        </w:rPr>
        <w:tab/>
        <w:t>Удерживать в память несложное условие при выполнении каких- либо действий.</w:t>
      </w:r>
    </w:p>
    <w:p w14:paraId="7F4DD2F8" w14:textId="77777777" w:rsidR="00F04663" w:rsidRPr="00B53A52" w:rsidRDefault="00F04663" w:rsidP="00F04663">
      <w:pPr>
        <w:keepNext/>
        <w:keepLines/>
        <w:spacing w:before="240" w:line="259" w:lineRule="auto"/>
        <w:jc w:val="center"/>
        <w:outlineLvl w:val="0"/>
        <w:rPr>
          <w:rFonts w:eastAsia="Times New Roman"/>
          <w:b/>
          <w:bCs/>
          <w:lang w:eastAsia="en-US"/>
        </w:rPr>
      </w:pPr>
      <w:bookmarkStart w:id="35" w:name="_Hlk87184136"/>
      <w:r w:rsidRPr="00B53A52">
        <w:rPr>
          <w:rFonts w:eastAsia="Times New Roman"/>
          <w:b/>
          <w:bCs/>
          <w:lang w:eastAsia="en-US"/>
        </w:rPr>
        <w:t>ПРЕДМЕТНЫЕ ОБРАЗОВАТЕЛЬНЫЕ РЕЗУЛЬТАТЫ</w:t>
      </w:r>
    </w:p>
    <w:p w14:paraId="67A3798A" w14:textId="77777777" w:rsidR="00F04663" w:rsidRPr="00B53A52" w:rsidRDefault="00F04663" w:rsidP="00F04663">
      <w:pPr>
        <w:spacing w:after="160" w:line="259" w:lineRule="auto"/>
        <w:jc w:val="center"/>
        <w:rPr>
          <w:b/>
          <w:bCs/>
          <w:lang w:eastAsia="en-US"/>
        </w:rPr>
      </w:pPr>
      <w:r>
        <w:rPr>
          <w:b/>
          <w:bCs/>
          <w:lang w:eastAsia="en-US"/>
        </w:rPr>
        <w:t xml:space="preserve">                                                                                                                                                               О</w:t>
      </w:r>
      <w:r w:rsidRPr="008143F7">
        <w:rPr>
          <w:b/>
          <w:bCs/>
          <w:lang w:eastAsia="en-US"/>
        </w:rPr>
        <w:t>бразовательная область</w:t>
      </w:r>
      <w:r>
        <w:rPr>
          <w:b/>
          <w:bCs/>
          <w:lang w:eastAsia="en-US"/>
        </w:rPr>
        <w:t xml:space="preserve"> «С</w:t>
      </w:r>
      <w:r w:rsidRPr="008143F7">
        <w:rPr>
          <w:b/>
          <w:bCs/>
          <w:lang w:eastAsia="en-US"/>
        </w:rPr>
        <w:t>оциально-коммуникативное развитие</w:t>
      </w:r>
      <w:r>
        <w:rPr>
          <w:b/>
          <w:bCs/>
          <w:lang w:eastAsia="en-US"/>
        </w:rPr>
        <w:t>»</w:t>
      </w:r>
    </w:p>
    <w:p w14:paraId="3DA59CDA" w14:textId="77777777" w:rsidR="00F04663" w:rsidRPr="00F04663" w:rsidRDefault="00F04663" w:rsidP="00F04663">
      <w:pPr>
        <w:pStyle w:val="a4"/>
        <w:spacing w:line="360" w:lineRule="auto"/>
        <w:jc w:val="both"/>
        <w:rPr>
          <w:b/>
        </w:rPr>
      </w:pPr>
      <w:r w:rsidRPr="00F04663">
        <w:rPr>
          <w:b/>
        </w:rPr>
        <w:t>Развитие игровой деятельности.</w:t>
      </w:r>
    </w:p>
    <w:bookmarkEnd w:id="35"/>
    <w:p w14:paraId="157F2AAB" w14:textId="77777777" w:rsidR="00F04663" w:rsidRPr="00F04663" w:rsidRDefault="00F04663" w:rsidP="00F04663">
      <w:pPr>
        <w:pStyle w:val="a4"/>
        <w:spacing w:line="360" w:lineRule="auto"/>
        <w:jc w:val="both"/>
        <w:rPr>
          <w:bCs/>
        </w:rPr>
      </w:pPr>
      <w:r w:rsidRPr="00F04663">
        <w:rPr>
          <w:bCs/>
        </w:rPr>
        <w:t>К концу года дети могут:</w:t>
      </w:r>
    </w:p>
    <w:p w14:paraId="4A94A2EF" w14:textId="77777777" w:rsidR="00F04663" w:rsidRPr="00F04663" w:rsidRDefault="00F04663" w:rsidP="00F04663">
      <w:pPr>
        <w:pStyle w:val="a4"/>
        <w:spacing w:line="360" w:lineRule="auto"/>
        <w:jc w:val="both"/>
        <w:rPr>
          <w:bCs/>
        </w:rPr>
      </w:pPr>
      <w:r w:rsidRPr="00F04663">
        <w:rPr>
          <w:bCs/>
        </w:rPr>
        <w:t>•</w:t>
      </w:r>
      <w:r w:rsidRPr="00F04663">
        <w:rPr>
          <w:bCs/>
        </w:rPr>
        <w:tab/>
        <w:t>Объединяясь в игре со сверстниками, принимать на себя различные роли.</w:t>
      </w:r>
    </w:p>
    <w:p w14:paraId="433B893C" w14:textId="77777777" w:rsidR="00F04663" w:rsidRPr="00F04663" w:rsidRDefault="00F04663" w:rsidP="00F04663">
      <w:pPr>
        <w:pStyle w:val="a4"/>
        <w:spacing w:line="360" w:lineRule="auto"/>
        <w:jc w:val="both"/>
        <w:rPr>
          <w:bCs/>
        </w:rPr>
      </w:pPr>
      <w:r w:rsidRPr="00F04663">
        <w:rPr>
          <w:bCs/>
        </w:rPr>
        <w:t>•</w:t>
      </w:r>
      <w:r w:rsidRPr="00F04663">
        <w:rPr>
          <w:bCs/>
        </w:rPr>
        <w:tab/>
        <w:t>Воспроизводить ролевое поведение; соблюдать ролевое соподчинение (продавец- покупатель), вести ролевые диалоги.</w:t>
      </w:r>
    </w:p>
    <w:p w14:paraId="5E0C978A" w14:textId="77777777" w:rsidR="00F04663" w:rsidRPr="00F04663" w:rsidRDefault="00F04663" w:rsidP="00F04663">
      <w:pPr>
        <w:pStyle w:val="a4"/>
        <w:spacing w:line="360" w:lineRule="auto"/>
        <w:jc w:val="both"/>
        <w:rPr>
          <w:bCs/>
        </w:rPr>
      </w:pPr>
      <w:r w:rsidRPr="00F04663">
        <w:rPr>
          <w:bCs/>
        </w:rPr>
        <w:t>•</w:t>
      </w:r>
      <w:r w:rsidRPr="00F04663">
        <w:rPr>
          <w:bCs/>
        </w:rPr>
        <w:tab/>
        <w:t>Менять роли в процессе игры.</w:t>
      </w:r>
    </w:p>
    <w:p w14:paraId="241E73AF" w14:textId="77777777" w:rsidR="00F04663" w:rsidRPr="00F04663" w:rsidRDefault="00F04663" w:rsidP="00F04663">
      <w:pPr>
        <w:pStyle w:val="a4"/>
        <w:spacing w:line="360" w:lineRule="auto"/>
        <w:jc w:val="both"/>
        <w:rPr>
          <w:bCs/>
        </w:rPr>
      </w:pPr>
      <w:r w:rsidRPr="00F04663">
        <w:rPr>
          <w:bCs/>
        </w:rPr>
        <w:t>•</w:t>
      </w:r>
      <w:r w:rsidRPr="00F04663">
        <w:rPr>
          <w:bCs/>
        </w:rPr>
        <w:tab/>
        <w:t>Подбирать предметы и атрибуты для сюжетно- ролевых игр.</w:t>
      </w:r>
    </w:p>
    <w:p w14:paraId="3F48BF4A" w14:textId="77777777" w:rsidR="00F04663" w:rsidRPr="00F04663" w:rsidRDefault="00F04663" w:rsidP="00F04663">
      <w:pPr>
        <w:pStyle w:val="a4"/>
        <w:spacing w:line="360" w:lineRule="auto"/>
        <w:jc w:val="both"/>
        <w:rPr>
          <w:bCs/>
        </w:rPr>
      </w:pPr>
      <w:r w:rsidRPr="00F04663">
        <w:rPr>
          <w:bCs/>
        </w:rPr>
        <w:t>•</w:t>
      </w:r>
      <w:r w:rsidRPr="00F04663">
        <w:rPr>
          <w:bCs/>
        </w:rPr>
        <w:tab/>
        <w:t>Проявлять инициативу и предлагать новые роли или действия, обогащать сюжет.</w:t>
      </w:r>
    </w:p>
    <w:p w14:paraId="64DF54FE" w14:textId="77777777" w:rsidR="00F04663" w:rsidRPr="00F04663" w:rsidRDefault="00F04663" w:rsidP="00F04663">
      <w:pPr>
        <w:pStyle w:val="a4"/>
        <w:spacing w:line="360" w:lineRule="auto"/>
        <w:jc w:val="both"/>
        <w:rPr>
          <w:b/>
        </w:rPr>
      </w:pPr>
      <w:r w:rsidRPr="00F04663">
        <w:rPr>
          <w:b/>
        </w:rPr>
        <w:t>Навыки самообслуживания.</w:t>
      </w:r>
    </w:p>
    <w:p w14:paraId="66CC8FAE" w14:textId="77777777" w:rsidR="00F04663" w:rsidRPr="00F04663" w:rsidRDefault="00F04663" w:rsidP="00F04663">
      <w:pPr>
        <w:pStyle w:val="a4"/>
        <w:spacing w:line="360" w:lineRule="auto"/>
        <w:jc w:val="both"/>
        <w:rPr>
          <w:bCs/>
        </w:rPr>
      </w:pPr>
      <w:r w:rsidRPr="00F04663">
        <w:rPr>
          <w:bCs/>
        </w:rPr>
        <w:t>К концу года дети могут:</w:t>
      </w:r>
    </w:p>
    <w:p w14:paraId="50B0E645" w14:textId="77777777" w:rsidR="00F04663" w:rsidRPr="00F04663" w:rsidRDefault="00F04663" w:rsidP="00F04663">
      <w:pPr>
        <w:pStyle w:val="a4"/>
        <w:spacing w:line="360" w:lineRule="auto"/>
        <w:jc w:val="both"/>
        <w:rPr>
          <w:bCs/>
        </w:rPr>
      </w:pPr>
      <w:r w:rsidRPr="00F04663">
        <w:rPr>
          <w:bCs/>
        </w:rPr>
        <w:t>•</w:t>
      </w:r>
      <w:r w:rsidRPr="00F04663">
        <w:rPr>
          <w:bCs/>
        </w:rPr>
        <w:tab/>
        <w:t>Проявлять элементарные навыки самообслуживания.</w:t>
      </w:r>
    </w:p>
    <w:p w14:paraId="2D7EB9A9" w14:textId="77777777" w:rsidR="00F04663" w:rsidRPr="00F04663" w:rsidRDefault="00F04663" w:rsidP="00F04663">
      <w:pPr>
        <w:pStyle w:val="a4"/>
        <w:spacing w:line="360" w:lineRule="auto"/>
        <w:jc w:val="both"/>
        <w:rPr>
          <w:bCs/>
        </w:rPr>
      </w:pPr>
      <w:r w:rsidRPr="00F04663">
        <w:rPr>
          <w:bCs/>
        </w:rPr>
        <w:t>•</w:t>
      </w:r>
      <w:r w:rsidRPr="00F04663">
        <w:rPr>
          <w:bCs/>
        </w:rPr>
        <w:tab/>
        <w:t>Самостоятельно одеваться, раздеваться, складывать и убирать одежду, с помощью взрослого приводить ее в порядок.</w:t>
      </w:r>
    </w:p>
    <w:p w14:paraId="71A56501" w14:textId="77777777" w:rsidR="00F04663" w:rsidRPr="00F04663" w:rsidRDefault="00F04663" w:rsidP="00F04663">
      <w:pPr>
        <w:pStyle w:val="a4"/>
        <w:spacing w:line="360" w:lineRule="auto"/>
        <w:jc w:val="both"/>
        <w:rPr>
          <w:bCs/>
        </w:rPr>
      </w:pPr>
      <w:r w:rsidRPr="00F04663">
        <w:rPr>
          <w:bCs/>
        </w:rPr>
        <w:t>•</w:t>
      </w:r>
      <w:r w:rsidRPr="00F04663">
        <w:rPr>
          <w:bCs/>
        </w:rPr>
        <w:tab/>
        <w:t>Самостоятельно есть, пользоваться ложкой, вилкой, ножом, салфеткой.</w:t>
      </w:r>
    </w:p>
    <w:p w14:paraId="7120C4AE" w14:textId="77777777" w:rsidR="00F04663" w:rsidRPr="00F04663" w:rsidRDefault="00F04663" w:rsidP="00F04663">
      <w:pPr>
        <w:pStyle w:val="a4"/>
        <w:spacing w:line="360" w:lineRule="auto"/>
        <w:jc w:val="both"/>
        <w:rPr>
          <w:b/>
        </w:rPr>
      </w:pPr>
      <w:r w:rsidRPr="00F04663">
        <w:rPr>
          <w:b/>
        </w:rPr>
        <w:t>Приобщение к труду.</w:t>
      </w:r>
    </w:p>
    <w:p w14:paraId="11264804" w14:textId="77777777" w:rsidR="00F04663" w:rsidRPr="00F04663" w:rsidRDefault="00F04663" w:rsidP="00F04663">
      <w:pPr>
        <w:pStyle w:val="a4"/>
        <w:spacing w:line="360" w:lineRule="auto"/>
        <w:jc w:val="both"/>
        <w:rPr>
          <w:bCs/>
        </w:rPr>
      </w:pPr>
      <w:r w:rsidRPr="00F04663">
        <w:rPr>
          <w:bCs/>
        </w:rPr>
        <w:lastRenderedPageBreak/>
        <w:t>К концу года дети могут:</w:t>
      </w:r>
    </w:p>
    <w:p w14:paraId="04A57E39" w14:textId="77777777" w:rsidR="00F04663" w:rsidRPr="00F04663" w:rsidRDefault="00F04663" w:rsidP="00F04663">
      <w:pPr>
        <w:pStyle w:val="a4"/>
        <w:spacing w:line="360" w:lineRule="auto"/>
        <w:jc w:val="both"/>
        <w:rPr>
          <w:bCs/>
        </w:rPr>
      </w:pPr>
      <w:r w:rsidRPr="00F04663">
        <w:rPr>
          <w:bCs/>
        </w:rPr>
        <w:t>•</w:t>
      </w:r>
      <w:r w:rsidRPr="00F04663">
        <w:rPr>
          <w:bCs/>
        </w:rPr>
        <w:tab/>
        <w:t>Готовить к занятиям свое рабочее место, убирать материалы по окончании работы.</w:t>
      </w:r>
    </w:p>
    <w:p w14:paraId="5BE81018" w14:textId="77777777" w:rsidR="00F04663" w:rsidRPr="00F04663" w:rsidRDefault="00F04663" w:rsidP="00F04663">
      <w:pPr>
        <w:pStyle w:val="a4"/>
        <w:spacing w:line="360" w:lineRule="auto"/>
        <w:jc w:val="both"/>
        <w:rPr>
          <w:bCs/>
        </w:rPr>
      </w:pPr>
      <w:r w:rsidRPr="00F04663">
        <w:rPr>
          <w:bCs/>
        </w:rPr>
        <w:t>•</w:t>
      </w:r>
      <w:r w:rsidRPr="00F04663">
        <w:rPr>
          <w:bCs/>
        </w:rPr>
        <w:tab/>
        <w:t>Выполнять обязанности дежурного.</w:t>
      </w:r>
    </w:p>
    <w:p w14:paraId="70BE5C2E" w14:textId="77777777" w:rsidR="00F04663" w:rsidRPr="00F04663" w:rsidRDefault="00F04663" w:rsidP="00F04663">
      <w:pPr>
        <w:pStyle w:val="a4"/>
        <w:spacing w:line="360" w:lineRule="auto"/>
        <w:jc w:val="both"/>
        <w:rPr>
          <w:bCs/>
        </w:rPr>
      </w:pPr>
      <w:r w:rsidRPr="00F04663">
        <w:rPr>
          <w:bCs/>
        </w:rPr>
        <w:t>•</w:t>
      </w:r>
      <w:r w:rsidRPr="00F04663">
        <w:rPr>
          <w:bCs/>
        </w:rPr>
        <w:tab/>
        <w:t>Выполнять индивидуальные и коллективные поручения, ответственно относиться к порученному заданию, стремиться выполнять его хорошо.</w:t>
      </w:r>
    </w:p>
    <w:p w14:paraId="51E34D64" w14:textId="77777777" w:rsidR="00F04663" w:rsidRPr="00F04663" w:rsidRDefault="00F04663" w:rsidP="00F04663">
      <w:pPr>
        <w:pStyle w:val="a4"/>
        <w:spacing w:line="360" w:lineRule="auto"/>
        <w:jc w:val="both"/>
        <w:rPr>
          <w:b/>
        </w:rPr>
      </w:pPr>
      <w:r w:rsidRPr="00F04663">
        <w:rPr>
          <w:b/>
        </w:rPr>
        <w:t>Формирование основ безопасности.</w:t>
      </w:r>
    </w:p>
    <w:p w14:paraId="181CD8C3" w14:textId="77777777" w:rsidR="00F04663" w:rsidRPr="00F04663" w:rsidRDefault="00F04663" w:rsidP="00F04663">
      <w:pPr>
        <w:pStyle w:val="a4"/>
        <w:spacing w:line="360" w:lineRule="auto"/>
        <w:jc w:val="both"/>
        <w:rPr>
          <w:bCs/>
        </w:rPr>
      </w:pPr>
      <w:r w:rsidRPr="00F04663">
        <w:rPr>
          <w:bCs/>
        </w:rPr>
        <w:t>К концу года дети могут:</w:t>
      </w:r>
    </w:p>
    <w:p w14:paraId="25B465BE" w14:textId="77777777" w:rsidR="00F04663" w:rsidRPr="00F04663" w:rsidRDefault="00F04663" w:rsidP="00F04663">
      <w:pPr>
        <w:pStyle w:val="a4"/>
        <w:spacing w:line="360" w:lineRule="auto"/>
        <w:jc w:val="both"/>
        <w:rPr>
          <w:bCs/>
        </w:rPr>
      </w:pPr>
      <w:r w:rsidRPr="00F04663">
        <w:rPr>
          <w:bCs/>
        </w:rPr>
        <w:t>•</w:t>
      </w:r>
      <w:r w:rsidRPr="00F04663">
        <w:rPr>
          <w:bCs/>
        </w:rPr>
        <w:tab/>
        <w:t>Соблюдать элементарные правила поведения в детском саду.</w:t>
      </w:r>
    </w:p>
    <w:p w14:paraId="14AFE6A5" w14:textId="77777777" w:rsidR="00F04663" w:rsidRPr="00F04663" w:rsidRDefault="00F04663" w:rsidP="00F04663">
      <w:pPr>
        <w:pStyle w:val="a4"/>
        <w:spacing w:line="360" w:lineRule="auto"/>
        <w:jc w:val="both"/>
        <w:rPr>
          <w:bCs/>
        </w:rPr>
      </w:pPr>
      <w:r w:rsidRPr="00F04663">
        <w:rPr>
          <w:bCs/>
        </w:rPr>
        <w:t>•</w:t>
      </w:r>
      <w:r w:rsidRPr="00F04663">
        <w:rPr>
          <w:bCs/>
        </w:rPr>
        <w:tab/>
        <w:t>Соблюдать элементарные правила поведения на улице и в транспорте, элементарные правила дорожного движения (понимать значения сигналов светофора; узнавать и называть дорожные знаки «Пешеходный переход», «Остановка общественного транспорта»; различать проезжую часть, тротуар, подземный пешеходный переход, пешеходный переход «зебра» и пр.).</w:t>
      </w:r>
    </w:p>
    <w:p w14:paraId="3B2FF965" w14:textId="77777777" w:rsidR="00F04663" w:rsidRPr="00F04663" w:rsidRDefault="00F04663" w:rsidP="00F04663">
      <w:pPr>
        <w:pStyle w:val="a4"/>
        <w:spacing w:line="360" w:lineRule="auto"/>
        <w:jc w:val="both"/>
        <w:rPr>
          <w:bCs/>
        </w:rPr>
      </w:pPr>
      <w:r w:rsidRPr="00F04663">
        <w:rPr>
          <w:bCs/>
        </w:rPr>
        <w:t>•</w:t>
      </w:r>
      <w:r w:rsidRPr="00F04663">
        <w:rPr>
          <w:bCs/>
        </w:rPr>
        <w:tab/>
        <w:t>Знать и соблюдать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14:paraId="4586C7D6" w14:textId="05CD7930" w:rsidR="00F04663" w:rsidRPr="00F04663" w:rsidRDefault="00F04663" w:rsidP="00F04663">
      <w:pPr>
        <w:pStyle w:val="a4"/>
        <w:spacing w:line="360" w:lineRule="auto"/>
        <w:jc w:val="both"/>
        <w:rPr>
          <w:b/>
        </w:rPr>
      </w:pPr>
      <w:r>
        <w:rPr>
          <w:b/>
        </w:rPr>
        <w:t>О</w:t>
      </w:r>
      <w:r w:rsidRPr="00F04663">
        <w:rPr>
          <w:b/>
        </w:rPr>
        <w:t>бразовательная область</w:t>
      </w:r>
      <w:r>
        <w:rPr>
          <w:b/>
        </w:rPr>
        <w:t xml:space="preserve"> «П</w:t>
      </w:r>
      <w:r w:rsidRPr="00F04663">
        <w:rPr>
          <w:b/>
        </w:rPr>
        <w:t>ознавательное развитие</w:t>
      </w:r>
      <w:r>
        <w:rPr>
          <w:b/>
        </w:rPr>
        <w:t>»</w:t>
      </w:r>
    </w:p>
    <w:p w14:paraId="5EAD4737" w14:textId="77777777" w:rsidR="00F04663" w:rsidRPr="00F04663" w:rsidRDefault="00F04663" w:rsidP="00F04663">
      <w:pPr>
        <w:pStyle w:val="a4"/>
        <w:spacing w:line="360" w:lineRule="auto"/>
        <w:jc w:val="both"/>
        <w:rPr>
          <w:b/>
        </w:rPr>
      </w:pPr>
      <w:r w:rsidRPr="00F04663">
        <w:rPr>
          <w:b/>
        </w:rPr>
        <w:t>Формирование элементарных математических представлений.</w:t>
      </w:r>
    </w:p>
    <w:p w14:paraId="3891E717" w14:textId="77777777" w:rsidR="00F04663" w:rsidRPr="00F04663" w:rsidRDefault="00F04663" w:rsidP="00F04663">
      <w:pPr>
        <w:pStyle w:val="a4"/>
        <w:spacing w:line="360" w:lineRule="auto"/>
        <w:jc w:val="both"/>
        <w:rPr>
          <w:bCs/>
        </w:rPr>
      </w:pPr>
      <w:r w:rsidRPr="00F04663">
        <w:rPr>
          <w:bCs/>
        </w:rPr>
        <w:t>К концу года дети могут:</w:t>
      </w:r>
    </w:p>
    <w:p w14:paraId="505B3C97" w14:textId="77777777" w:rsidR="00F04663" w:rsidRPr="00F04663" w:rsidRDefault="00F04663" w:rsidP="00F04663">
      <w:pPr>
        <w:pStyle w:val="a4"/>
        <w:spacing w:line="360" w:lineRule="auto"/>
        <w:jc w:val="both"/>
        <w:rPr>
          <w:bCs/>
        </w:rPr>
      </w:pPr>
      <w:r w:rsidRPr="00F04663">
        <w:rPr>
          <w:bCs/>
        </w:rPr>
        <w:t>•</w:t>
      </w:r>
      <w:r w:rsidRPr="00F04663">
        <w:rPr>
          <w:bCs/>
        </w:rPr>
        <w:tab/>
        <w:t>Объединять предметы в группы по разным признакам (цвет, размер, назначение и т.п.).</w:t>
      </w:r>
    </w:p>
    <w:p w14:paraId="57304186" w14:textId="77777777" w:rsidR="00F04663" w:rsidRPr="00F04663" w:rsidRDefault="00F04663" w:rsidP="00F04663">
      <w:pPr>
        <w:pStyle w:val="a4"/>
        <w:spacing w:line="360" w:lineRule="auto"/>
        <w:jc w:val="both"/>
        <w:rPr>
          <w:bCs/>
        </w:rPr>
      </w:pPr>
      <w:r w:rsidRPr="00F04663">
        <w:rPr>
          <w:bCs/>
        </w:rPr>
        <w:t>•</w:t>
      </w:r>
      <w:r w:rsidRPr="00F04663">
        <w:rPr>
          <w:bCs/>
        </w:rPr>
        <w:tab/>
        <w:t>Считать до 5 (количественный счет), отвечать на вопрос «Сколько всего?».</w:t>
      </w:r>
    </w:p>
    <w:p w14:paraId="714E9542" w14:textId="77777777" w:rsidR="00F04663" w:rsidRPr="00F04663" w:rsidRDefault="00F04663" w:rsidP="00F04663">
      <w:pPr>
        <w:pStyle w:val="a4"/>
        <w:spacing w:line="360" w:lineRule="auto"/>
        <w:jc w:val="both"/>
        <w:rPr>
          <w:bCs/>
        </w:rPr>
      </w:pPr>
      <w:r w:rsidRPr="00F04663">
        <w:rPr>
          <w:bCs/>
        </w:rPr>
        <w:t>•</w:t>
      </w:r>
      <w:r w:rsidRPr="00F04663">
        <w:rPr>
          <w:bCs/>
        </w:rPr>
        <w:tab/>
        <w:t>Сравнивать количество предметов в группах на основе счета (в пределах 5), а также путем поштучного соотнесения предметов двух групп (составления пар); определять, каких предметов больше, меньше, равное количество.</w:t>
      </w:r>
    </w:p>
    <w:p w14:paraId="6EC0EE2C" w14:textId="77777777" w:rsidR="00F04663" w:rsidRPr="00F04663" w:rsidRDefault="00F04663" w:rsidP="00F04663">
      <w:pPr>
        <w:pStyle w:val="a4"/>
        <w:spacing w:line="360" w:lineRule="auto"/>
        <w:jc w:val="both"/>
        <w:rPr>
          <w:bCs/>
        </w:rPr>
      </w:pPr>
      <w:r w:rsidRPr="00F04663">
        <w:rPr>
          <w:bCs/>
        </w:rPr>
        <w:t>•</w:t>
      </w:r>
      <w:r w:rsidRPr="00F04663">
        <w:rPr>
          <w:bCs/>
        </w:rPr>
        <w:tab/>
        <w:t>Сравнивать два предмета по величине (больше- меньше, выше- ниже, длиннее- короче, одинаковые, равные) на основе приложения их друг к другу или наложения.</w:t>
      </w:r>
    </w:p>
    <w:p w14:paraId="7A7E0F15" w14:textId="77777777" w:rsidR="00F04663" w:rsidRPr="00F04663" w:rsidRDefault="00F04663" w:rsidP="00F04663">
      <w:pPr>
        <w:pStyle w:val="a4"/>
        <w:spacing w:line="360" w:lineRule="auto"/>
        <w:jc w:val="both"/>
        <w:rPr>
          <w:bCs/>
        </w:rPr>
      </w:pPr>
      <w:r w:rsidRPr="00F04663">
        <w:rPr>
          <w:bCs/>
        </w:rPr>
        <w:t>•</w:t>
      </w:r>
      <w:r w:rsidRPr="00F04663">
        <w:rPr>
          <w:bCs/>
        </w:rPr>
        <w:tab/>
        <w:t>Различать и называть геометрические фигуры (круг, квадрат, треугольник, шар, куб); знать их характерные отличия.</w:t>
      </w:r>
    </w:p>
    <w:p w14:paraId="511597A2" w14:textId="77777777" w:rsidR="00F04663" w:rsidRPr="00F04663" w:rsidRDefault="00F04663" w:rsidP="00F04663">
      <w:pPr>
        <w:pStyle w:val="a4"/>
        <w:spacing w:line="360" w:lineRule="auto"/>
        <w:jc w:val="both"/>
        <w:rPr>
          <w:bCs/>
        </w:rPr>
      </w:pPr>
      <w:r w:rsidRPr="00F04663">
        <w:rPr>
          <w:bCs/>
        </w:rPr>
        <w:t>•</w:t>
      </w:r>
      <w:r w:rsidRPr="00F04663">
        <w:rPr>
          <w:bCs/>
        </w:rPr>
        <w:tab/>
        <w:t>Определять положение предметов в пространстве по отношению к себе (вверху- внизу, впереди- сзади, слева- справа); двигаться в нужном направлении по сигналу: вперед и назад, вверх и вниз (по лестнице).</w:t>
      </w:r>
    </w:p>
    <w:p w14:paraId="4466F732" w14:textId="77777777" w:rsidR="00F04663" w:rsidRPr="00F04663" w:rsidRDefault="00F04663" w:rsidP="00F04663">
      <w:pPr>
        <w:pStyle w:val="a4"/>
        <w:spacing w:line="360" w:lineRule="auto"/>
        <w:jc w:val="both"/>
        <w:rPr>
          <w:bCs/>
        </w:rPr>
      </w:pPr>
      <w:r w:rsidRPr="00F04663">
        <w:rPr>
          <w:bCs/>
        </w:rPr>
        <w:t>•</w:t>
      </w:r>
      <w:r w:rsidRPr="00F04663">
        <w:rPr>
          <w:bCs/>
        </w:rPr>
        <w:tab/>
        <w:t>Определять части суток.</w:t>
      </w:r>
    </w:p>
    <w:p w14:paraId="3D260EBC" w14:textId="2FAF9897" w:rsidR="00F04663" w:rsidRPr="00F04663" w:rsidRDefault="00F04663" w:rsidP="00F04663">
      <w:pPr>
        <w:pStyle w:val="a4"/>
        <w:spacing w:line="360" w:lineRule="auto"/>
        <w:jc w:val="both"/>
        <w:rPr>
          <w:b/>
        </w:rPr>
      </w:pPr>
      <w:r w:rsidRPr="00F04663">
        <w:rPr>
          <w:b/>
        </w:rPr>
        <w:t>Конструктивно-модельная деятельность.</w:t>
      </w:r>
    </w:p>
    <w:p w14:paraId="78100667" w14:textId="77777777" w:rsidR="00F04663" w:rsidRPr="00F04663" w:rsidRDefault="00F04663" w:rsidP="00F04663">
      <w:pPr>
        <w:pStyle w:val="a4"/>
        <w:spacing w:line="360" w:lineRule="auto"/>
        <w:jc w:val="both"/>
        <w:rPr>
          <w:bCs/>
        </w:rPr>
      </w:pPr>
      <w:r w:rsidRPr="00F04663">
        <w:rPr>
          <w:bCs/>
        </w:rPr>
        <w:t>К концу года дети могут:</w:t>
      </w:r>
    </w:p>
    <w:p w14:paraId="19D2A1E5" w14:textId="77777777" w:rsidR="00F04663" w:rsidRPr="00F04663" w:rsidRDefault="00F04663" w:rsidP="00F04663">
      <w:pPr>
        <w:pStyle w:val="a4"/>
        <w:spacing w:line="360" w:lineRule="auto"/>
        <w:jc w:val="both"/>
        <w:rPr>
          <w:bCs/>
        </w:rPr>
      </w:pPr>
      <w:r w:rsidRPr="00F04663">
        <w:rPr>
          <w:bCs/>
        </w:rPr>
        <w:t>•</w:t>
      </w:r>
      <w:r w:rsidRPr="00F04663">
        <w:rPr>
          <w:bCs/>
        </w:rPr>
        <w:tab/>
        <w:t>Использовать строительные детали с учетом их конструктивных свойств.</w:t>
      </w:r>
    </w:p>
    <w:p w14:paraId="40998710" w14:textId="77777777" w:rsidR="00F04663" w:rsidRPr="00F04663" w:rsidRDefault="00F04663" w:rsidP="00F04663">
      <w:pPr>
        <w:pStyle w:val="a4"/>
        <w:spacing w:line="360" w:lineRule="auto"/>
        <w:jc w:val="both"/>
        <w:rPr>
          <w:bCs/>
        </w:rPr>
      </w:pPr>
      <w:r w:rsidRPr="00F04663">
        <w:rPr>
          <w:bCs/>
        </w:rPr>
        <w:t>•</w:t>
      </w:r>
      <w:r w:rsidRPr="00F04663">
        <w:rPr>
          <w:bCs/>
        </w:rPr>
        <w:tab/>
        <w:t>Преобразовывать постройки в соответствии с заданием.</w:t>
      </w:r>
    </w:p>
    <w:p w14:paraId="5CDF457B" w14:textId="77777777" w:rsidR="00F04663" w:rsidRPr="00F04663" w:rsidRDefault="00F04663" w:rsidP="00F04663">
      <w:pPr>
        <w:pStyle w:val="a4"/>
        <w:spacing w:line="360" w:lineRule="auto"/>
        <w:jc w:val="both"/>
        <w:rPr>
          <w:bCs/>
        </w:rPr>
      </w:pPr>
      <w:r w:rsidRPr="00F04663">
        <w:rPr>
          <w:bCs/>
        </w:rPr>
        <w:t>•</w:t>
      </w:r>
      <w:r w:rsidRPr="00F04663">
        <w:rPr>
          <w:bCs/>
        </w:rPr>
        <w:tab/>
        <w:t>Создавать постройки по заданной схеме, чертежу.</w:t>
      </w:r>
    </w:p>
    <w:p w14:paraId="7C796343" w14:textId="77777777" w:rsidR="00F04663" w:rsidRPr="00F04663" w:rsidRDefault="00F04663" w:rsidP="00F04663">
      <w:pPr>
        <w:pStyle w:val="a4"/>
        <w:spacing w:line="360" w:lineRule="auto"/>
        <w:jc w:val="both"/>
        <w:rPr>
          <w:bCs/>
        </w:rPr>
      </w:pPr>
      <w:r w:rsidRPr="00F04663">
        <w:rPr>
          <w:bCs/>
        </w:rPr>
        <w:lastRenderedPageBreak/>
        <w:t>•</w:t>
      </w:r>
      <w:r w:rsidRPr="00F04663">
        <w:rPr>
          <w:bCs/>
        </w:rPr>
        <w:tab/>
        <w:t>Конструировать по собственному замыслу.</w:t>
      </w:r>
    </w:p>
    <w:p w14:paraId="57E1EA8A" w14:textId="77777777" w:rsidR="00F04663" w:rsidRPr="00F04663" w:rsidRDefault="00F04663" w:rsidP="00F04663">
      <w:pPr>
        <w:pStyle w:val="a4"/>
        <w:spacing w:line="360" w:lineRule="auto"/>
        <w:jc w:val="both"/>
        <w:rPr>
          <w:bCs/>
        </w:rPr>
      </w:pPr>
      <w:r w:rsidRPr="00F04663">
        <w:rPr>
          <w:bCs/>
        </w:rPr>
        <w:t>•</w:t>
      </w:r>
      <w:r w:rsidRPr="00F04663">
        <w:rPr>
          <w:bCs/>
        </w:rPr>
        <w:tab/>
        <w:t>При создании построек из строительного материала участвовать в планировании действий, договариваться, распределять материал, согласовывать действия и совместными усилиями достигать результата.</w:t>
      </w:r>
    </w:p>
    <w:p w14:paraId="10EF8AE0" w14:textId="77777777" w:rsidR="00F04663" w:rsidRPr="00F04663" w:rsidRDefault="00F04663" w:rsidP="00F04663">
      <w:pPr>
        <w:pStyle w:val="a4"/>
        <w:spacing w:line="360" w:lineRule="auto"/>
        <w:jc w:val="both"/>
        <w:rPr>
          <w:bCs/>
        </w:rPr>
      </w:pPr>
      <w:r w:rsidRPr="00F04663">
        <w:rPr>
          <w:bCs/>
        </w:rPr>
        <w:t>•</w:t>
      </w:r>
      <w:r w:rsidRPr="00F04663">
        <w:rPr>
          <w:bCs/>
        </w:rPr>
        <w:tab/>
        <w:t>Проявлять умение считаться с интересами товарищей.</w:t>
      </w:r>
    </w:p>
    <w:p w14:paraId="50AF6594" w14:textId="77777777" w:rsidR="00F04663" w:rsidRPr="00F04663" w:rsidRDefault="00F04663" w:rsidP="00F04663">
      <w:pPr>
        <w:pStyle w:val="a4"/>
        <w:spacing w:line="360" w:lineRule="auto"/>
        <w:jc w:val="both"/>
        <w:rPr>
          <w:b/>
        </w:rPr>
      </w:pPr>
      <w:r w:rsidRPr="00F04663">
        <w:rPr>
          <w:b/>
        </w:rPr>
        <w:t>Ознакомление с предметным окружением.</w:t>
      </w:r>
    </w:p>
    <w:p w14:paraId="73D8AD10" w14:textId="77777777" w:rsidR="00F04663" w:rsidRPr="00F04663" w:rsidRDefault="00F04663" w:rsidP="00F04663">
      <w:pPr>
        <w:pStyle w:val="a4"/>
        <w:spacing w:line="360" w:lineRule="auto"/>
        <w:jc w:val="both"/>
        <w:rPr>
          <w:bCs/>
        </w:rPr>
      </w:pPr>
      <w:r w:rsidRPr="00F04663">
        <w:rPr>
          <w:bCs/>
        </w:rPr>
        <w:t>К концу года дети могут:</w:t>
      </w:r>
    </w:p>
    <w:p w14:paraId="5A7437E5" w14:textId="77777777" w:rsidR="00F04663" w:rsidRPr="00F04663" w:rsidRDefault="00F04663" w:rsidP="00F04663">
      <w:pPr>
        <w:pStyle w:val="a4"/>
        <w:spacing w:line="360" w:lineRule="auto"/>
        <w:jc w:val="both"/>
        <w:rPr>
          <w:bCs/>
        </w:rPr>
      </w:pPr>
      <w:r w:rsidRPr="00F04663">
        <w:rPr>
          <w:bCs/>
        </w:rPr>
        <w:t>•</w:t>
      </w:r>
      <w:r w:rsidRPr="00F04663">
        <w:rPr>
          <w:bCs/>
        </w:rPr>
        <w:tab/>
        <w:t>Назвать большую часть предметов, которые окружают их в помещениях, на участке, на улице; объяснить их назначение.</w:t>
      </w:r>
    </w:p>
    <w:p w14:paraId="37913A69" w14:textId="77777777" w:rsidR="00F04663" w:rsidRPr="00F04663" w:rsidRDefault="00F04663" w:rsidP="00F04663">
      <w:pPr>
        <w:pStyle w:val="a4"/>
        <w:spacing w:line="360" w:lineRule="auto"/>
        <w:jc w:val="both"/>
        <w:rPr>
          <w:bCs/>
        </w:rPr>
      </w:pPr>
      <w:r w:rsidRPr="00F04663">
        <w:rPr>
          <w:bCs/>
        </w:rPr>
        <w:t>•</w:t>
      </w:r>
      <w:r w:rsidRPr="00F04663">
        <w:rPr>
          <w:bCs/>
        </w:rPr>
        <w:tab/>
        <w:t>Знать название многих материалов, из которых изготовлены предметы (бумага, металл, дерево и пр.).</w:t>
      </w:r>
    </w:p>
    <w:p w14:paraId="597AAF66" w14:textId="77777777" w:rsidR="00F04663" w:rsidRPr="00F04663" w:rsidRDefault="00F04663" w:rsidP="00F04663">
      <w:pPr>
        <w:pStyle w:val="a4"/>
        <w:spacing w:line="360" w:lineRule="auto"/>
        <w:jc w:val="both"/>
        <w:rPr>
          <w:bCs/>
        </w:rPr>
      </w:pPr>
      <w:r w:rsidRPr="00F04663">
        <w:rPr>
          <w:bCs/>
        </w:rPr>
        <w:t>•</w:t>
      </w:r>
      <w:r w:rsidRPr="00F04663">
        <w:rPr>
          <w:bCs/>
        </w:rPr>
        <w:tab/>
        <w:t>Использовать основные обобщающие слова (мебель, одежда, обувь, и т.п.), классифицировать предметы (транспорт воздушный, водный, наземный и т.д.).</w:t>
      </w:r>
    </w:p>
    <w:p w14:paraId="52A7D36A" w14:textId="77777777" w:rsidR="00F04663" w:rsidRPr="00F04663" w:rsidRDefault="00F04663" w:rsidP="00F04663">
      <w:pPr>
        <w:pStyle w:val="a4"/>
        <w:spacing w:line="360" w:lineRule="auto"/>
        <w:jc w:val="both"/>
        <w:rPr>
          <w:bCs/>
        </w:rPr>
      </w:pPr>
      <w:r w:rsidRPr="00F04663">
        <w:rPr>
          <w:bCs/>
        </w:rPr>
        <w:t>•</w:t>
      </w:r>
      <w:r w:rsidRPr="00F04663">
        <w:rPr>
          <w:bCs/>
        </w:rPr>
        <w:tab/>
        <w:t>Иметь представление об общественном транспорте и о специальных видах транспорта («Скорая помощи», «Пожарная», «Полиция», машина МЧС), объяснять их назначение.</w:t>
      </w:r>
    </w:p>
    <w:p w14:paraId="0B6670EA" w14:textId="77777777" w:rsidR="00F04663" w:rsidRPr="00F04663" w:rsidRDefault="00F04663" w:rsidP="00F04663">
      <w:pPr>
        <w:pStyle w:val="a4"/>
        <w:spacing w:line="360" w:lineRule="auto"/>
        <w:jc w:val="both"/>
        <w:rPr>
          <w:bCs/>
        </w:rPr>
      </w:pPr>
      <w:r w:rsidRPr="00F04663">
        <w:rPr>
          <w:bCs/>
        </w:rPr>
        <w:t>•</w:t>
      </w:r>
      <w:r w:rsidRPr="00F04663">
        <w:rPr>
          <w:bCs/>
        </w:rPr>
        <w:tab/>
        <w:t>Проявлять интерес к истории предметов.</w:t>
      </w:r>
    </w:p>
    <w:p w14:paraId="74066798" w14:textId="77777777" w:rsidR="00F04663" w:rsidRPr="00F04663" w:rsidRDefault="00F04663" w:rsidP="00F04663">
      <w:pPr>
        <w:pStyle w:val="a4"/>
        <w:spacing w:line="360" w:lineRule="auto"/>
        <w:jc w:val="both"/>
        <w:rPr>
          <w:b/>
        </w:rPr>
      </w:pPr>
      <w:r w:rsidRPr="00F04663">
        <w:rPr>
          <w:b/>
        </w:rPr>
        <w:t>Ознакомление с миром природы.</w:t>
      </w:r>
    </w:p>
    <w:p w14:paraId="34C120F7" w14:textId="77777777" w:rsidR="00F04663" w:rsidRPr="00F04663" w:rsidRDefault="00F04663" w:rsidP="00F04663">
      <w:pPr>
        <w:pStyle w:val="a4"/>
        <w:spacing w:line="360" w:lineRule="auto"/>
        <w:jc w:val="both"/>
        <w:rPr>
          <w:bCs/>
        </w:rPr>
      </w:pPr>
      <w:r w:rsidRPr="00F04663">
        <w:rPr>
          <w:bCs/>
        </w:rPr>
        <w:t>К концу года дети могут:</w:t>
      </w:r>
    </w:p>
    <w:p w14:paraId="701A6930" w14:textId="77777777" w:rsidR="00F04663" w:rsidRPr="00F04663" w:rsidRDefault="00F04663" w:rsidP="00F04663">
      <w:pPr>
        <w:pStyle w:val="a4"/>
        <w:spacing w:line="360" w:lineRule="auto"/>
        <w:jc w:val="both"/>
        <w:rPr>
          <w:bCs/>
        </w:rPr>
      </w:pPr>
      <w:r w:rsidRPr="00F04663">
        <w:rPr>
          <w:bCs/>
        </w:rPr>
        <w:t>•</w:t>
      </w:r>
      <w:r w:rsidRPr="00F04663">
        <w:rPr>
          <w:bCs/>
        </w:rPr>
        <w:tab/>
        <w:t>Иметь представления о некоторых погодных явлениях, определять и называть состояние погоды.</w:t>
      </w:r>
    </w:p>
    <w:p w14:paraId="40423EE3" w14:textId="77777777" w:rsidR="00F04663" w:rsidRPr="00F04663" w:rsidRDefault="00F04663" w:rsidP="00F04663">
      <w:pPr>
        <w:pStyle w:val="a4"/>
        <w:spacing w:line="360" w:lineRule="auto"/>
        <w:jc w:val="both"/>
        <w:rPr>
          <w:bCs/>
        </w:rPr>
      </w:pPr>
      <w:r w:rsidRPr="00F04663">
        <w:rPr>
          <w:bCs/>
        </w:rPr>
        <w:t>•</w:t>
      </w:r>
      <w:r w:rsidRPr="00F04663">
        <w:rPr>
          <w:bCs/>
        </w:rPr>
        <w:tab/>
        <w:t>Называть времена года в правильной последовательности.</w:t>
      </w:r>
    </w:p>
    <w:p w14:paraId="48736C65" w14:textId="77777777" w:rsidR="00F04663" w:rsidRPr="00F04663" w:rsidRDefault="00F04663" w:rsidP="00F04663">
      <w:pPr>
        <w:pStyle w:val="a4"/>
        <w:spacing w:line="360" w:lineRule="auto"/>
        <w:jc w:val="both"/>
        <w:rPr>
          <w:bCs/>
        </w:rPr>
      </w:pPr>
      <w:r w:rsidRPr="00F04663">
        <w:rPr>
          <w:bCs/>
        </w:rPr>
        <w:t>•</w:t>
      </w:r>
      <w:r w:rsidRPr="00F04663">
        <w:rPr>
          <w:bCs/>
        </w:rPr>
        <w:tab/>
        <w:t>Выделять сезонные изменения в живой и неживой природе.</w:t>
      </w:r>
    </w:p>
    <w:p w14:paraId="0F12480B" w14:textId="77777777" w:rsidR="00F04663" w:rsidRPr="00F04663" w:rsidRDefault="00F04663" w:rsidP="00F04663">
      <w:pPr>
        <w:pStyle w:val="a4"/>
        <w:spacing w:line="360" w:lineRule="auto"/>
        <w:jc w:val="both"/>
        <w:rPr>
          <w:bCs/>
        </w:rPr>
      </w:pPr>
      <w:r w:rsidRPr="00F04663">
        <w:rPr>
          <w:bCs/>
        </w:rPr>
        <w:t>•</w:t>
      </w:r>
      <w:r w:rsidRPr="00F04663">
        <w:rPr>
          <w:bCs/>
        </w:rPr>
        <w:tab/>
        <w:t>Иметь элементарные представления о природном многообразии Земли.</w:t>
      </w:r>
    </w:p>
    <w:p w14:paraId="4B62904F" w14:textId="77777777" w:rsidR="00F04663" w:rsidRPr="00F04663" w:rsidRDefault="00F04663" w:rsidP="00F04663">
      <w:pPr>
        <w:pStyle w:val="a4"/>
        <w:spacing w:line="360" w:lineRule="auto"/>
        <w:jc w:val="both"/>
        <w:rPr>
          <w:bCs/>
        </w:rPr>
      </w:pPr>
      <w:r w:rsidRPr="00F04663">
        <w:rPr>
          <w:bCs/>
        </w:rPr>
        <w:t>•</w:t>
      </w:r>
      <w:r w:rsidRPr="00F04663">
        <w:rPr>
          <w:bCs/>
        </w:rPr>
        <w:tab/>
        <w:t>Иметь представление о простейшей классификации растительного мира (деревья, цветы, овощи, фрукты, ягоды); узнавать и называть некоторые растения; различать и называть основные части растений.</w:t>
      </w:r>
    </w:p>
    <w:p w14:paraId="1F46F706" w14:textId="77777777" w:rsidR="00F04663" w:rsidRPr="00F04663" w:rsidRDefault="00F04663" w:rsidP="00F04663">
      <w:pPr>
        <w:pStyle w:val="a4"/>
        <w:spacing w:line="360" w:lineRule="auto"/>
        <w:jc w:val="both"/>
        <w:rPr>
          <w:bCs/>
        </w:rPr>
      </w:pPr>
      <w:r w:rsidRPr="00F04663">
        <w:rPr>
          <w:bCs/>
        </w:rPr>
        <w:t>•</w:t>
      </w:r>
      <w:r w:rsidRPr="00F04663">
        <w:rPr>
          <w:bCs/>
        </w:rPr>
        <w:tab/>
        <w:t>Знать некоторые съедобные и несъедобные грибы.</w:t>
      </w:r>
    </w:p>
    <w:p w14:paraId="007F703C" w14:textId="77777777" w:rsidR="00F04663" w:rsidRPr="00F04663" w:rsidRDefault="00F04663" w:rsidP="00F04663">
      <w:pPr>
        <w:pStyle w:val="a4"/>
        <w:spacing w:line="360" w:lineRule="auto"/>
        <w:jc w:val="both"/>
        <w:rPr>
          <w:bCs/>
        </w:rPr>
      </w:pPr>
      <w:r w:rsidRPr="00F04663">
        <w:rPr>
          <w:bCs/>
        </w:rPr>
        <w:t>•</w:t>
      </w:r>
      <w:r w:rsidRPr="00F04663">
        <w:rPr>
          <w:bCs/>
        </w:rPr>
        <w:tab/>
        <w:t>Иметь первичные представления о классификации животного мира (звери, птицы, рыбы, земноводные, рептилии, насекомые), знать некоторых представителей каждого класса.</w:t>
      </w:r>
    </w:p>
    <w:p w14:paraId="3401531D" w14:textId="77777777" w:rsidR="00F04663" w:rsidRPr="00F04663" w:rsidRDefault="00F04663" w:rsidP="00F04663">
      <w:pPr>
        <w:pStyle w:val="a4"/>
        <w:spacing w:line="360" w:lineRule="auto"/>
        <w:jc w:val="both"/>
        <w:rPr>
          <w:bCs/>
        </w:rPr>
      </w:pPr>
      <w:r w:rsidRPr="00F04663">
        <w:rPr>
          <w:bCs/>
        </w:rPr>
        <w:t>•</w:t>
      </w:r>
      <w:r w:rsidRPr="00F04663">
        <w:rPr>
          <w:bCs/>
        </w:rPr>
        <w:tab/>
        <w:t>Иметь некоторые представления о доисторических животных (динозаврах).</w:t>
      </w:r>
    </w:p>
    <w:p w14:paraId="31DE448C" w14:textId="77777777" w:rsidR="00F04663" w:rsidRPr="00F04663" w:rsidRDefault="00F04663" w:rsidP="00F04663">
      <w:pPr>
        <w:pStyle w:val="a4"/>
        <w:spacing w:line="360" w:lineRule="auto"/>
        <w:jc w:val="both"/>
        <w:rPr>
          <w:bCs/>
        </w:rPr>
      </w:pPr>
      <w:r w:rsidRPr="00F04663">
        <w:rPr>
          <w:bCs/>
        </w:rPr>
        <w:t>•</w:t>
      </w:r>
      <w:r w:rsidRPr="00F04663">
        <w:rPr>
          <w:bCs/>
        </w:rPr>
        <w:tab/>
        <w:t>Иметь представление о многообразии домашних животных, что едят, как за ними ухаживать, какую пользу они приносят человеку.</w:t>
      </w:r>
    </w:p>
    <w:p w14:paraId="36F87900" w14:textId="77777777" w:rsidR="00F04663" w:rsidRPr="00F04663" w:rsidRDefault="00F04663" w:rsidP="00F04663">
      <w:pPr>
        <w:pStyle w:val="a4"/>
        <w:spacing w:line="360" w:lineRule="auto"/>
        <w:jc w:val="both"/>
        <w:rPr>
          <w:bCs/>
        </w:rPr>
      </w:pPr>
      <w:r w:rsidRPr="00F04663">
        <w:rPr>
          <w:bCs/>
        </w:rPr>
        <w:t>•</w:t>
      </w:r>
      <w:r w:rsidRPr="00F04663">
        <w:rPr>
          <w:bCs/>
        </w:rPr>
        <w:tab/>
        <w:t>Уметь группировать представителей растительного и животного мира по различным признакам (дикие- домашние животные, садовые- лесные растения и пр.).</w:t>
      </w:r>
    </w:p>
    <w:p w14:paraId="7546D7CA" w14:textId="77777777" w:rsidR="00F04663" w:rsidRPr="00F04663" w:rsidRDefault="00F04663" w:rsidP="00F04663">
      <w:pPr>
        <w:pStyle w:val="a4"/>
        <w:spacing w:line="360" w:lineRule="auto"/>
        <w:jc w:val="both"/>
        <w:rPr>
          <w:b/>
        </w:rPr>
      </w:pPr>
      <w:r w:rsidRPr="00F04663">
        <w:rPr>
          <w:b/>
        </w:rPr>
        <w:t xml:space="preserve">Ознакомление с социальным миром. </w:t>
      </w:r>
    </w:p>
    <w:p w14:paraId="39D1605C" w14:textId="77777777" w:rsidR="00F04663" w:rsidRPr="00F04663" w:rsidRDefault="00F04663" w:rsidP="00F04663">
      <w:pPr>
        <w:pStyle w:val="a4"/>
        <w:spacing w:line="360" w:lineRule="auto"/>
        <w:jc w:val="both"/>
        <w:rPr>
          <w:bCs/>
        </w:rPr>
      </w:pPr>
      <w:r w:rsidRPr="00F04663">
        <w:rPr>
          <w:bCs/>
        </w:rPr>
        <w:lastRenderedPageBreak/>
        <w:t>К концу года дети могут:</w:t>
      </w:r>
    </w:p>
    <w:p w14:paraId="306A8C8E" w14:textId="77777777" w:rsidR="00F04663" w:rsidRPr="00F04663" w:rsidRDefault="00F04663" w:rsidP="00F04663">
      <w:pPr>
        <w:pStyle w:val="a4"/>
        <w:spacing w:line="360" w:lineRule="auto"/>
        <w:jc w:val="both"/>
        <w:rPr>
          <w:bCs/>
        </w:rPr>
      </w:pPr>
      <w:r w:rsidRPr="00F04663">
        <w:rPr>
          <w:bCs/>
        </w:rPr>
        <w:t>•</w:t>
      </w:r>
      <w:r w:rsidRPr="00F04663">
        <w:rPr>
          <w:bCs/>
        </w:rPr>
        <w:tab/>
        <w:t>Иметь представления о наиболее распространенных профессиях из ближайшего окружения (воспитатель, врач, продавец, повар, шофер и т.д.), о том, что они делают, какие используют инструменты (орудия труда и результаты труда).</w:t>
      </w:r>
    </w:p>
    <w:p w14:paraId="029EE2FB" w14:textId="77777777" w:rsidR="00F04663" w:rsidRPr="00F04663" w:rsidRDefault="00F04663" w:rsidP="00F04663">
      <w:pPr>
        <w:pStyle w:val="a4"/>
        <w:spacing w:line="360" w:lineRule="auto"/>
        <w:jc w:val="both"/>
        <w:rPr>
          <w:bCs/>
        </w:rPr>
      </w:pPr>
      <w:r w:rsidRPr="00F04663">
        <w:rPr>
          <w:bCs/>
        </w:rPr>
        <w:t>•</w:t>
      </w:r>
      <w:r w:rsidRPr="00F04663">
        <w:rPr>
          <w:bCs/>
        </w:rPr>
        <w:tab/>
        <w:t>Иметь представления о некоторых творческих (художник, композитор, писатель, поэт, артист) и об основных военных профессиях (солдат, летчик, моряк и др.).</w:t>
      </w:r>
    </w:p>
    <w:p w14:paraId="6BFDFD0D" w14:textId="5B547D88" w:rsidR="00F04663" w:rsidRPr="00F04663" w:rsidRDefault="00F04663" w:rsidP="00F04663">
      <w:pPr>
        <w:pStyle w:val="a4"/>
        <w:spacing w:line="360" w:lineRule="auto"/>
        <w:jc w:val="both"/>
        <w:rPr>
          <w:b/>
        </w:rPr>
      </w:pPr>
      <w:r>
        <w:rPr>
          <w:b/>
        </w:rPr>
        <w:t>О</w:t>
      </w:r>
      <w:r w:rsidRPr="00F04663">
        <w:rPr>
          <w:b/>
        </w:rPr>
        <w:t>бразовательная область</w:t>
      </w:r>
      <w:r>
        <w:rPr>
          <w:b/>
        </w:rPr>
        <w:t xml:space="preserve"> «Р</w:t>
      </w:r>
      <w:r w:rsidRPr="00F04663">
        <w:rPr>
          <w:b/>
        </w:rPr>
        <w:t>ечевое развитие</w:t>
      </w:r>
      <w:r>
        <w:rPr>
          <w:b/>
        </w:rPr>
        <w:t>»</w:t>
      </w:r>
    </w:p>
    <w:p w14:paraId="09E1D629" w14:textId="77777777" w:rsidR="00F04663" w:rsidRPr="00F04663" w:rsidRDefault="00F04663" w:rsidP="00F04663">
      <w:pPr>
        <w:pStyle w:val="a4"/>
        <w:spacing w:line="360" w:lineRule="auto"/>
        <w:jc w:val="both"/>
        <w:rPr>
          <w:b/>
        </w:rPr>
      </w:pPr>
      <w:r w:rsidRPr="00F04663">
        <w:rPr>
          <w:b/>
        </w:rPr>
        <w:t>Речевое развитие.</w:t>
      </w:r>
    </w:p>
    <w:p w14:paraId="37E18EE1" w14:textId="77777777" w:rsidR="00F04663" w:rsidRPr="00F04663" w:rsidRDefault="00F04663" w:rsidP="00F04663">
      <w:pPr>
        <w:pStyle w:val="a4"/>
        <w:spacing w:line="360" w:lineRule="auto"/>
        <w:jc w:val="both"/>
        <w:rPr>
          <w:bCs/>
        </w:rPr>
      </w:pPr>
      <w:r w:rsidRPr="00F04663">
        <w:rPr>
          <w:bCs/>
        </w:rPr>
        <w:t>К концу года дети могут:</w:t>
      </w:r>
    </w:p>
    <w:p w14:paraId="6333191D" w14:textId="77777777" w:rsidR="00F04663" w:rsidRPr="00F04663" w:rsidRDefault="00F04663" w:rsidP="00F04663">
      <w:pPr>
        <w:pStyle w:val="a4"/>
        <w:spacing w:line="360" w:lineRule="auto"/>
        <w:jc w:val="both"/>
        <w:rPr>
          <w:bCs/>
        </w:rPr>
      </w:pPr>
      <w:r w:rsidRPr="00F04663">
        <w:rPr>
          <w:bCs/>
        </w:rPr>
        <w:t>•</w:t>
      </w:r>
      <w:r w:rsidRPr="00F04663">
        <w:rPr>
          <w:bCs/>
        </w:rPr>
        <w:tab/>
        <w:t>При общении с взрослым выходить за пределы конкретной ситуации, хотя речь при взаимодействии со сверстниками носит преимущественно ситуативный характер.</w:t>
      </w:r>
    </w:p>
    <w:p w14:paraId="3A576366" w14:textId="77777777" w:rsidR="00F04663" w:rsidRPr="00F04663" w:rsidRDefault="00F04663" w:rsidP="00F04663">
      <w:pPr>
        <w:pStyle w:val="a4"/>
        <w:spacing w:line="360" w:lineRule="auto"/>
        <w:jc w:val="both"/>
        <w:rPr>
          <w:bCs/>
        </w:rPr>
      </w:pPr>
      <w:r w:rsidRPr="00F04663">
        <w:rPr>
          <w:bCs/>
        </w:rPr>
        <w:t>•</w:t>
      </w:r>
      <w:r w:rsidRPr="00F04663">
        <w:rPr>
          <w:bCs/>
        </w:rPr>
        <w:tab/>
        <w:t>Активно сопровождать речью игровые и бытовые действия.</w:t>
      </w:r>
    </w:p>
    <w:p w14:paraId="458D0F2E" w14:textId="77777777" w:rsidR="00F04663" w:rsidRPr="00F04663" w:rsidRDefault="00F04663" w:rsidP="00F04663">
      <w:pPr>
        <w:pStyle w:val="a4"/>
        <w:spacing w:line="360" w:lineRule="auto"/>
        <w:jc w:val="both"/>
        <w:rPr>
          <w:bCs/>
        </w:rPr>
      </w:pPr>
      <w:r w:rsidRPr="00F04663">
        <w:rPr>
          <w:bCs/>
        </w:rPr>
        <w:t>•</w:t>
      </w:r>
      <w:r w:rsidRPr="00F04663">
        <w:rPr>
          <w:bCs/>
        </w:rPr>
        <w:tab/>
        <w:t>Понимать и употреблять слова- антонимы; уметь образовывать новые слова по аналогии со знакомыми словами (сахарница- сухарница).</w:t>
      </w:r>
    </w:p>
    <w:p w14:paraId="4F8C2A5B" w14:textId="77777777" w:rsidR="00F04663" w:rsidRPr="00F04663" w:rsidRDefault="00F04663" w:rsidP="00F04663">
      <w:pPr>
        <w:pStyle w:val="a4"/>
        <w:spacing w:line="360" w:lineRule="auto"/>
        <w:jc w:val="both"/>
        <w:rPr>
          <w:bCs/>
        </w:rPr>
      </w:pPr>
      <w:r w:rsidRPr="00F04663">
        <w:rPr>
          <w:bCs/>
        </w:rPr>
        <w:t>•</w:t>
      </w:r>
      <w:r w:rsidRPr="00F04663">
        <w:rPr>
          <w:bCs/>
        </w:rPr>
        <w:tab/>
        <w:t>Понимать и употреблять в своей речи слова, обозначающие эмоциональное состояние (сердитый, печальный), этические качества (хитрый, добрый), эстетические характеристики (нарядный, красивый).</w:t>
      </w:r>
    </w:p>
    <w:p w14:paraId="4F41CC4F" w14:textId="77777777" w:rsidR="00F04663" w:rsidRPr="00F04663" w:rsidRDefault="00F04663" w:rsidP="00F04663">
      <w:pPr>
        <w:pStyle w:val="a4"/>
        <w:spacing w:line="360" w:lineRule="auto"/>
        <w:jc w:val="both"/>
        <w:rPr>
          <w:bCs/>
        </w:rPr>
      </w:pPr>
      <w:r w:rsidRPr="00F04663">
        <w:rPr>
          <w:bCs/>
        </w:rPr>
        <w:t>•</w:t>
      </w:r>
      <w:r w:rsidRPr="00F04663">
        <w:rPr>
          <w:bCs/>
        </w:rPr>
        <w:tab/>
        <w:t>Выделять первый звук в слове.</w:t>
      </w:r>
    </w:p>
    <w:p w14:paraId="2A47D814" w14:textId="77777777" w:rsidR="00F04663" w:rsidRPr="00F04663" w:rsidRDefault="00F04663" w:rsidP="00F04663">
      <w:pPr>
        <w:pStyle w:val="a4"/>
        <w:spacing w:line="360" w:lineRule="auto"/>
        <w:jc w:val="both"/>
        <w:rPr>
          <w:bCs/>
        </w:rPr>
      </w:pPr>
      <w:r w:rsidRPr="00F04663">
        <w:rPr>
          <w:bCs/>
        </w:rPr>
        <w:t>•</w:t>
      </w:r>
      <w:r w:rsidRPr="00F04663">
        <w:rPr>
          <w:bCs/>
        </w:rPr>
        <w:tab/>
        <w:t>Рассказать о содержании сюжетной картины, описать предмет, составить рассказ по картинке.</w:t>
      </w:r>
    </w:p>
    <w:p w14:paraId="213947E4" w14:textId="77777777" w:rsidR="00F04663" w:rsidRPr="00F04663" w:rsidRDefault="00F04663" w:rsidP="00F04663">
      <w:pPr>
        <w:pStyle w:val="a4"/>
        <w:spacing w:line="360" w:lineRule="auto"/>
        <w:jc w:val="both"/>
        <w:rPr>
          <w:b/>
        </w:rPr>
      </w:pPr>
      <w:r w:rsidRPr="00F04663">
        <w:rPr>
          <w:b/>
        </w:rPr>
        <w:t>Приобщение к художественной литературе.</w:t>
      </w:r>
    </w:p>
    <w:p w14:paraId="2D87BA64" w14:textId="77777777" w:rsidR="00F04663" w:rsidRPr="00F04663" w:rsidRDefault="00F04663" w:rsidP="00F04663">
      <w:pPr>
        <w:pStyle w:val="a4"/>
        <w:spacing w:line="360" w:lineRule="auto"/>
        <w:jc w:val="both"/>
        <w:rPr>
          <w:bCs/>
        </w:rPr>
      </w:pPr>
      <w:r w:rsidRPr="00F04663">
        <w:rPr>
          <w:bCs/>
        </w:rPr>
        <w:t>К концу года дети могут:</w:t>
      </w:r>
    </w:p>
    <w:p w14:paraId="4B064985" w14:textId="77777777" w:rsidR="00F04663" w:rsidRPr="00F04663" w:rsidRDefault="00F04663" w:rsidP="00F04663">
      <w:pPr>
        <w:pStyle w:val="a4"/>
        <w:spacing w:line="360" w:lineRule="auto"/>
        <w:jc w:val="both"/>
        <w:rPr>
          <w:bCs/>
        </w:rPr>
      </w:pPr>
      <w:r w:rsidRPr="00F04663">
        <w:rPr>
          <w:bCs/>
        </w:rPr>
        <w:t>•</w:t>
      </w:r>
      <w:r w:rsidRPr="00F04663">
        <w:rPr>
          <w:bCs/>
        </w:rPr>
        <w:tab/>
        <w:t>Проявлять интерес к чтению книг, рассматриванию иллюстрированных изданий детских книг, проявлять эмоциональный отклик на переживания персонажей сказок и историй.</w:t>
      </w:r>
    </w:p>
    <w:p w14:paraId="4B3F6030" w14:textId="77777777" w:rsidR="00F04663" w:rsidRPr="00F04663" w:rsidRDefault="00F04663" w:rsidP="00F04663">
      <w:pPr>
        <w:pStyle w:val="a4"/>
        <w:spacing w:line="360" w:lineRule="auto"/>
        <w:jc w:val="both"/>
        <w:rPr>
          <w:bCs/>
        </w:rPr>
      </w:pPr>
      <w:r w:rsidRPr="00F04663">
        <w:rPr>
          <w:bCs/>
        </w:rPr>
        <w:t>•</w:t>
      </w:r>
      <w:r w:rsidRPr="00F04663">
        <w:rPr>
          <w:bCs/>
        </w:rPr>
        <w:tab/>
        <w:t>Назвать любимую сказку, рассказ.</w:t>
      </w:r>
    </w:p>
    <w:p w14:paraId="5959E85A" w14:textId="77777777" w:rsidR="00F04663" w:rsidRPr="00F04663" w:rsidRDefault="00F04663" w:rsidP="00F04663">
      <w:pPr>
        <w:pStyle w:val="a4"/>
        <w:spacing w:line="360" w:lineRule="auto"/>
        <w:jc w:val="both"/>
        <w:rPr>
          <w:bCs/>
        </w:rPr>
      </w:pPr>
      <w:r w:rsidRPr="00F04663">
        <w:rPr>
          <w:bCs/>
        </w:rPr>
        <w:t>•</w:t>
      </w:r>
      <w:r w:rsidRPr="00F04663">
        <w:rPr>
          <w:bCs/>
        </w:rPr>
        <w:tab/>
        <w:t>Прочитать наизусть понравившееся стихотворение, считалку.</w:t>
      </w:r>
    </w:p>
    <w:p w14:paraId="6933B982" w14:textId="77777777" w:rsidR="00F04663" w:rsidRPr="00F04663" w:rsidRDefault="00F04663" w:rsidP="00F04663">
      <w:pPr>
        <w:pStyle w:val="a4"/>
        <w:spacing w:line="360" w:lineRule="auto"/>
        <w:jc w:val="both"/>
        <w:rPr>
          <w:bCs/>
        </w:rPr>
      </w:pPr>
      <w:r w:rsidRPr="00F04663">
        <w:rPr>
          <w:bCs/>
        </w:rPr>
        <w:t>•</w:t>
      </w:r>
      <w:r w:rsidRPr="00F04663">
        <w:rPr>
          <w:bCs/>
        </w:rPr>
        <w:tab/>
        <w:t>Инсценировать с помощью взрослого небольшие сказки (отрывки из сказок), пересказать наиболее выразительный и динамичный отрывок из сказки.</w:t>
      </w:r>
    </w:p>
    <w:p w14:paraId="006090E3" w14:textId="77777777" w:rsidR="00F04663" w:rsidRPr="00F04663" w:rsidRDefault="00F04663" w:rsidP="00F04663">
      <w:pPr>
        <w:pStyle w:val="a4"/>
        <w:spacing w:line="360" w:lineRule="auto"/>
        <w:jc w:val="both"/>
        <w:rPr>
          <w:bCs/>
        </w:rPr>
      </w:pPr>
      <w:r w:rsidRPr="00F04663">
        <w:rPr>
          <w:bCs/>
        </w:rPr>
        <w:t>•</w:t>
      </w:r>
      <w:r w:rsidRPr="00F04663">
        <w:rPr>
          <w:bCs/>
        </w:rPr>
        <w:tab/>
        <w:t>Самостоятельно придумать небольшую сказку на заданную тему.</w:t>
      </w:r>
    </w:p>
    <w:p w14:paraId="72462545" w14:textId="5CC029B3" w:rsidR="00F04663" w:rsidRPr="00F04663" w:rsidRDefault="00F04663" w:rsidP="00F04663">
      <w:pPr>
        <w:pStyle w:val="a4"/>
        <w:spacing w:line="360" w:lineRule="auto"/>
        <w:jc w:val="both"/>
        <w:rPr>
          <w:b/>
        </w:rPr>
      </w:pPr>
      <w:r w:rsidRPr="00F04663">
        <w:rPr>
          <w:b/>
        </w:rPr>
        <w:t>Образовательная область «Художественно-эстетическое развитие»</w:t>
      </w:r>
    </w:p>
    <w:p w14:paraId="0810C6C1" w14:textId="77777777" w:rsidR="00F04663" w:rsidRPr="00F04663" w:rsidRDefault="00F04663" w:rsidP="00F04663">
      <w:pPr>
        <w:pStyle w:val="a4"/>
        <w:spacing w:line="360" w:lineRule="auto"/>
        <w:jc w:val="both"/>
        <w:rPr>
          <w:b/>
        </w:rPr>
      </w:pPr>
      <w:r w:rsidRPr="00F04663">
        <w:rPr>
          <w:b/>
        </w:rPr>
        <w:t>Приобщение к искусству.</w:t>
      </w:r>
    </w:p>
    <w:p w14:paraId="06A59B61" w14:textId="77777777" w:rsidR="00F04663" w:rsidRPr="00F04663" w:rsidRDefault="00F04663" w:rsidP="00F04663">
      <w:pPr>
        <w:pStyle w:val="a4"/>
        <w:spacing w:line="360" w:lineRule="auto"/>
        <w:jc w:val="both"/>
        <w:rPr>
          <w:bCs/>
        </w:rPr>
      </w:pPr>
      <w:r w:rsidRPr="00F04663">
        <w:rPr>
          <w:bCs/>
        </w:rPr>
        <w:t>К концу года дети могут:</w:t>
      </w:r>
    </w:p>
    <w:p w14:paraId="1A4693BC" w14:textId="77777777" w:rsidR="00F04663" w:rsidRPr="00F04663" w:rsidRDefault="00F04663" w:rsidP="00F04663">
      <w:pPr>
        <w:pStyle w:val="a4"/>
        <w:spacing w:line="360" w:lineRule="auto"/>
        <w:jc w:val="both"/>
        <w:rPr>
          <w:bCs/>
        </w:rPr>
      </w:pPr>
      <w:r w:rsidRPr="00F04663">
        <w:rPr>
          <w:bCs/>
        </w:rPr>
        <w:t>•</w:t>
      </w:r>
      <w:r w:rsidRPr="00F04663">
        <w:rPr>
          <w:bCs/>
        </w:rPr>
        <w:tab/>
        <w:t xml:space="preserve">Проявлять эмоциональную отзывчивость на произведения изобразительного искусства, красоту окружающих предметов (игрушки), объектов природы (растения, животные), испытывать </w:t>
      </w:r>
      <w:r w:rsidRPr="00F04663">
        <w:rPr>
          <w:bCs/>
        </w:rPr>
        <w:lastRenderedPageBreak/>
        <w:t>чувство радости; пытаться в рисовании, лепке, аппликации изображать простые предметы и явления, передавая их образную выразительность.</w:t>
      </w:r>
    </w:p>
    <w:p w14:paraId="209E4F51" w14:textId="77777777" w:rsidR="00F04663" w:rsidRPr="00F04663" w:rsidRDefault="00F04663" w:rsidP="00F04663">
      <w:pPr>
        <w:pStyle w:val="a4"/>
        <w:spacing w:line="360" w:lineRule="auto"/>
        <w:jc w:val="both"/>
        <w:rPr>
          <w:bCs/>
        </w:rPr>
      </w:pPr>
      <w:r w:rsidRPr="00F04663">
        <w:rPr>
          <w:bCs/>
        </w:rPr>
        <w:t>•</w:t>
      </w:r>
      <w:r w:rsidRPr="00F04663">
        <w:rPr>
          <w:bCs/>
        </w:rPr>
        <w:tab/>
        <w:t>Проявлять интерес к творческим профессиям (художник, писатель, композитор и пр.).</w:t>
      </w:r>
    </w:p>
    <w:p w14:paraId="74559CDB" w14:textId="77777777" w:rsidR="00F04663" w:rsidRPr="00F04663" w:rsidRDefault="00F04663" w:rsidP="00F04663">
      <w:pPr>
        <w:pStyle w:val="a4"/>
        <w:spacing w:line="360" w:lineRule="auto"/>
        <w:jc w:val="both"/>
        <w:rPr>
          <w:bCs/>
        </w:rPr>
      </w:pPr>
      <w:r w:rsidRPr="00F04663">
        <w:rPr>
          <w:bCs/>
        </w:rPr>
        <w:t>•</w:t>
      </w:r>
      <w:r w:rsidRPr="00F04663">
        <w:rPr>
          <w:bCs/>
        </w:rPr>
        <w:tab/>
        <w:t>Различать основные жанры и виды искусств.</w:t>
      </w:r>
    </w:p>
    <w:p w14:paraId="136F73E0" w14:textId="77777777" w:rsidR="00F04663" w:rsidRPr="00F04663" w:rsidRDefault="00F04663" w:rsidP="00F04663">
      <w:pPr>
        <w:pStyle w:val="a4"/>
        <w:spacing w:line="360" w:lineRule="auto"/>
        <w:jc w:val="both"/>
        <w:rPr>
          <w:bCs/>
        </w:rPr>
      </w:pPr>
      <w:r w:rsidRPr="00F04663">
        <w:rPr>
          <w:bCs/>
        </w:rPr>
        <w:t>•</w:t>
      </w:r>
      <w:r w:rsidRPr="00F04663">
        <w:rPr>
          <w:bCs/>
        </w:rPr>
        <w:tab/>
        <w:t>Иметь первичные представления об архитектуре как об одном из видов искусства.</w:t>
      </w:r>
    </w:p>
    <w:p w14:paraId="35BD04A9" w14:textId="77777777" w:rsidR="00F04663" w:rsidRPr="00F04663" w:rsidRDefault="00F04663" w:rsidP="00F04663">
      <w:pPr>
        <w:pStyle w:val="a4"/>
        <w:spacing w:line="360" w:lineRule="auto"/>
        <w:jc w:val="both"/>
        <w:rPr>
          <w:bCs/>
        </w:rPr>
      </w:pPr>
      <w:r w:rsidRPr="00F04663">
        <w:rPr>
          <w:bCs/>
        </w:rPr>
        <w:t>•</w:t>
      </w:r>
      <w:r w:rsidRPr="00F04663">
        <w:rPr>
          <w:bCs/>
        </w:rPr>
        <w:tab/>
        <w:t>Проявлять устойчивый интерес к различным видам детской художественно-эстетической деятельности: конструированию, изобразительной и музыкальной деятельности.</w:t>
      </w:r>
    </w:p>
    <w:p w14:paraId="2F688849" w14:textId="77777777" w:rsidR="00F04663" w:rsidRPr="00F04663" w:rsidRDefault="00F04663" w:rsidP="00F04663">
      <w:pPr>
        <w:pStyle w:val="a4"/>
        <w:spacing w:line="360" w:lineRule="auto"/>
        <w:jc w:val="both"/>
        <w:rPr>
          <w:bCs/>
        </w:rPr>
      </w:pPr>
      <w:r w:rsidRPr="00F04663">
        <w:rPr>
          <w:bCs/>
        </w:rPr>
        <w:t>•</w:t>
      </w:r>
      <w:r w:rsidRPr="00F04663">
        <w:rPr>
          <w:bCs/>
        </w:rPr>
        <w:tab/>
        <w:t>Проявлять интерес к посещению выставок, спектаклей и т.п.</w:t>
      </w:r>
    </w:p>
    <w:p w14:paraId="58411788" w14:textId="77777777" w:rsidR="00F04663" w:rsidRPr="00F04663" w:rsidRDefault="00F04663" w:rsidP="00F04663">
      <w:pPr>
        <w:pStyle w:val="a4"/>
        <w:spacing w:line="360" w:lineRule="auto"/>
        <w:jc w:val="both"/>
        <w:rPr>
          <w:b/>
        </w:rPr>
      </w:pPr>
      <w:r w:rsidRPr="00F04663">
        <w:rPr>
          <w:b/>
        </w:rPr>
        <w:t>Изобразительная деятельность.</w:t>
      </w:r>
    </w:p>
    <w:p w14:paraId="5430B364" w14:textId="77777777" w:rsidR="00F04663" w:rsidRPr="00F04663" w:rsidRDefault="00F04663" w:rsidP="00F04663">
      <w:pPr>
        <w:pStyle w:val="a4"/>
        <w:spacing w:line="360" w:lineRule="auto"/>
        <w:jc w:val="both"/>
        <w:rPr>
          <w:b/>
        </w:rPr>
      </w:pPr>
      <w:r w:rsidRPr="00F04663">
        <w:rPr>
          <w:b/>
        </w:rPr>
        <w:t>В рисовании:</w:t>
      </w:r>
    </w:p>
    <w:p w14:paraId="6B5EEE40" w14:textId="77777777" w:rsidR="00F04663" w:rsidRPr="00F04663" w:rsidRDefault="00F04663" w:rsidP="00F04663">
      <w:pPr>
        <w:pStyle w:val="a4"/>
        <w:spacing w:line="360" w:lineRule="auto"/>
        <w:jc w:val="both"/>
        <w:rPr>
          <w:bCs/>
        </w:rPr>
      </w:pPr>
      <w:r w:rsidRPr="00F04663">
        <w:rPr>
          <w:bCs/>
        </w:rPr>
        <w:t>•</w:t>
      </w:r>
      <w:r w:rsidRPr="00F04663">
        <w:rPr>
          <w:bCs/>
        </w:rPr>
        <w:tab/>
        <w:t>Изображать предметы путем создания отчетливых форм, подбора цвета, аккуратного закрашивания, использования разных материалов.</w:t>
      </w:r>
    </w:p>
    <w:p w14:paraId="33E6EECF" w14:textId="77777777" w:rsidR="00F04663" w:rsidRPr="00F04663" w:rsidRDefault="00F04663" w:rsidP="00F04663">
      <w:pPr>
        <w:pStyle w:val="a4"/>
        <w:spacing w:line="360" w:lineRule="auto"/>
        <w:jc w:val="both"/>
        <w:rPr>
          <w:bCs/>
        </w:rPr>
      </w:pPr>
      <w:r w:rsidRPr="00F04663">
        <w:rPr>
          <w:bCs/>
        </w:rPr>
        <w:t>•</w:t>
      </w:r>
      <w:r w:rsidRPr="00F04663">
        <w:rPr>
          <w:bCs/>
        </w:rPr>
        <w:tab/>
        <w:t>Передавать несложный сюжет, объединяя в рисунке несколько предметов.</w:t>
      </w:r>
    </w:p>
    <w:p w14:paraId="3D6441DB" w14:textId="77777777" w:rsidR="00F04663" w:rsidRPr="00F04663" w:rsidRDefault="00F04663" w:rsidP="00F04663">
      <w:pPr>
        <w:pStyle w:val="a4"/>
        <w:spacing w:line="360" w:lineRule="auto"/>
        <w:jc w:val="both"/>
        <w:rPr>
          <w:bCs/>
        </w:rPr>
      </w:pPr>
      <w:r w:rsidRPr="00F04663">
        <w:rPr>
          <w:bCs/>
        </w:rPr>
        <w:t>•</w:t>
      </w:r>
      <w:r w:rsidRPr="00F04663">
        <w:rPr>
          <w:bCs/>
        </w:rPr>
        <w:tab/>
        <w:t xml:space="preserve">Выделять выразительные средства дымковской и </w:t>
      </w:r>
      <w:proofErr w:type="spellStart"/>
      <w:r w:rsidRPr="00F04663">
        <w:rPr>
          <w:bCs/>
        </w:rPr>
        <w:t>филимоновской</w:t>
      </w:r>
      <w:proofErr w:type="spellEnd"/>
      <w:r w:rsidRPr="00F04663">
        <w:rPr>
          <w:bCs/>
        </w:rPr>
        <w:t xml:space="preserve"> игрушки. Украшать силуэты игрушек элементами дымковской и </w:t>
      </w:r>
      <w:proofErr w:type="spellStart"/>
      <w:r w:rsidRPr="00F04663">
        <w:rPr>
          <w:bCs/>
        </w:rPr>
        <w:t>филимоновской</w:t>
      </w:r>
      <w:proofErr w:type="spellEnd"/>
      <w:r w:rsidRPr="00F04663">
        <w:rPr>
          <w:bCs/>
        </w:rPr>
        <w:t xml:space="preserve"> росписи.</w:t>
      </w:r>
    </w:p>
    <w:p w14:paraId="4A3F5369" w14:textId="77777777" w:rsidR="00F04663" w:rsidRPr="00F04663" w:rsidRDefault="00F04663" w:rsidP="00F04663">
      <w:pPr>
        <w:pStyle w:val="a4"/>
        <w:spacing w:line="360" w:lineRule="auto"/>
        <w:jc w:val="both"/>
        <w:rPr>
          <w:b/>
        </w:rPr>
      </w:pPr>
      <w:r w:rsidRPr="00F04663">
        <w:rPr>
          <w:b/>
        </w:rPr>
        <w:t>В лепке:</w:t>
      </w:r>
    </w:p>
    <w:p w14:paraId="7A6FCFB6" w14:textId="77777777" w:rsidR="00F04663" w:rsidRPr="00F04663" w:rsidRDefault="00F04663" w:rsidP="00F04663">
      <w:pPr>
        <w:pStyle w:val="a4"/>
        <w:spacing w:line="360" w:lineRule="auto"/>
        <w:jc w:val="both"/>
        <w:rPr>
          <w:bCs/>
        </w:rPr>
      </w:pPr>
      <w:r w:rsidRPr="00F04663">
        <w:rPr>
          <w:bCs/>
        </w:rPr>
        <w:t>•</w:t>
      </w:r>
      <w:r w:rsidRPr="00F04663">
        <w:rPr>
          <w:bCs/>
        </w:rPr>
        <w:tab/>
        <w:t xml:space="preserve">Создавать образы разных предметов и игрушек, объединять их в коллективную композицию; использовать все многообразие усвоенных приемов лепки.  </w:t>
      </w:r>
    </w:p>
    <w:p w14:paraId="2E8080E3" w14:textId="77777777" w:rsidR="00F04663" w:rsidRPr="00F04663" w:rsidRDefault="00F04663" w:rsidP="00F04663">
      <w:pPr>
        <w:pStyle w:val="a4"/>
        <w:spacing w:line="360" w:lineRule="auto"/>
        <w:jc w:val="both"/>
        <w:rPr>
          <w:b/>
        </w:rPr>
      </w:pPr>
      <w:r w:rsidRPr="00F04663">
        <w:rPr>
          <w:b/>
        </w:rPr>
        <w:t>В аппликации:</w:t>
      </w:r>
    </w:p>
    <w:p w14:paraId="12DD6367" w14:textId="77777777" w:rsidR="00F04663" w:rsidRPr="00F04663" w:rsidRDefault="00F04663" w:rsidP="00F04663">
      <w:pPr>
        <w:pStyle w:val="a4"/>
        <w:spacing w:line="360" w:lineRule="auto"/>
        <w:jc w:val="both"/>
        <w:rPr>
          <w:bCs/>
        </w:rPr>
      </w:pPr>
      <w:r w:rsidRPr="00F04663">
        <w:rPr>
          <w:bCs/>
        </w:rPr>
        <w:t>•</w:t>
      </w:r>
      <w:r w:rsidRPr="00F04663">
        <w:rPr>
          <w:bCs/>
        </w:rPr>
        <w:tab/>
        <w:t>Правильно держать ножницы и резать ими по прямой, по диагонали (квадрат и прямоугольник); вырезать круг из квадрата, овал – из прямоугольника, плавно срезать и закруглять углы.</w:t>
      </w:r>
    </w:p>
    <w:p w14:paraId="523B1F36" w14:textId="77777777" w:rsidR="00F04663" w:rsidRPr="00F04663" w:rsidRDefault="00F04663" w:rsidP="00F04663">
      <w:pPr>
        <w:pStyle w:val="a4"/>
        <w:spacing w:line="360" w:lineRule="auto"/>
        <w:jc w:val="both"/>
        <w:rPr>
          <w:bCs/>
        </w:rPr>
      </w:pPr>
      <w:r w:rsidRPr="00F04663">
        <w:rPr>
          <w:bCs/>
        </w:rPr>
        <w:t>•</w:t>
      </w:r>
      <w:r w:rsidRPr="00F04663">
        <w:rPr>
          <w:bCs/>
        </w:rPr>
        <w:tab/>
        <w:t>Сгибать прямоугольный лист бумаги пополам.</w:t>
      </w:r>
    </w:p>
    <w:p w14:paraId="41294EAE" w14:textId="77777777" w:rsidR="00F04663" w:rsidRPr="00F04663" w:rsidRDefault="00F04663" w:rsidP="00F04663">
      <w:pPr>
        <w:pStyle w:val="a4"/>
        <w:spacing w:line="360" w:lineRule="auto"/>
        <w:jc w:val="both"/>
        <w:rPr>
          <w:bCs/>
        </w:rPr>
      </w:pPr>
      <w:r w:rsidRPr="00F04663">
        <w:rPr>
          <w:bCs/>
        </w:rPr>
        <w:t>•</w:t>
      </w:r>
      <w:r w:rsidRPr="00F04663">
        <w:rPr>
          <w:bCs/>
        </w:rPr>
        <w:tab/>
        <w:t>Аккуратно наклеивать изображения предметов, состоящих из нескольких частей; составлять узоры из растительных форм и геометрических фигур.</w:t>
      </w:r>
    </w:p>
    <w:p w14:paraId="68BC50E9" w14:textId="77777777" w:rsidR="00F04663" w:rsidRPr="00F04663" w:rsidRDefault="00F04663" w:rsidP="00F04663">
      <w:pPr>
        <w:pStyle w:val="a4"/>
        <w:spacing w:line="360" w:lineRule="auto"/>
        <w:jc w:val="both"/>
        <w:rPr>
          <w:b/>
        </w:rPr>
      </w:pPr>
      <w:r w:rsidRPr="00F04663">
        <w:rPr>
          <w:b/>
        </w:rPr>
        <w:t>Музыкальная деятельность.</w:t>
      </w:r>
    </w:p>
    <w:p w14:paraId="1B78E379" w14:textId="77777777" w:rsidR="00F04663" w:rsidRPr="00F04663" w:rsidRDefault="00F04663" w:rsidP="00F04663">
      <w:pPr>
        <w:pStyle w:val="a4"/>
        <w:spacing w:line="360" w:lineRule="auto"/>
        <w:jc w:val="both"/>
        <w:rPr>
          <w:bCs/>
        </w:rPr>
      </w:pPr>
      <w:r w:rsidRPr="00F04663">
        <w:rPr>
          <w:bCs/>
        </w:rPr>
        <w:t>К концу года дети могут:</w:t>
      </w:r>
    </w:p>
    <w:p w14:paraId="07BB50DB" w14:textId="77777777" w:rsidR="00F04663" w:rsidRPr="00F04663" w:rsidRDefault="00F04663" w:rsidP="00F04663">
      <w:pPr>
        <w:pStyle w:val="a4"/>
        <w:spacing w:line="360" w:lineRule="auto"/>
        <w:jc w:val="both"/>
        <w:rPr>
          <w:bCs/>
        </w:rPr>
      </w:pPr>
      <w:r w:rsidRPr="00F04663">
        <w:rPr>
          <w:bCs/>
        </w:rPr>
        <w:t>•</w:t>
      </w:r>
      <w:r w:rsidRPr="00F04663">
        <w:rPr>
          <w:bCs/>
        </w:rPr>
        <w:tab/>
        <w:t>Узнавать хорошо знакомые песни по мелодии.</w:t>
      </w:r>
    </w:p>
    <w:p w14:paraId="3819A85E" w14:textId="77777777" w:rsidR="00F04663" w:rsidRPr="00F04663" w:rsidRDefault="00F04663" w:rsidP="00F04663">
      <w:pPr>
        <w:pStyle w:val="a4"/>
        <w:spacing w:line="360" w:lineRule="auto"/>
        <w:jc w:val="both"/>
        <w:rPr>
          <w:bCs/>
        </w:rPr>
      </w:pPr>
      <w:r w:rsidRPr="00F04663">
        <w:rPr>
          <w:bCs/>
        </w:rPr>
        <w:t>•</w:t>
      </w:r>
      <w:r w:rsidRPr="00F04663">
        <w:rPr>
          <w:bCs/>
        </w:rPr>
        <w:tab/>
        <w:t>Различать звуки по высоте (в пределах сексты- септимы).</w:t>
      </w:r>
    </w:p>
    <w:p w14:paraId="4B5CEA93" w14:textId="77777777" w:rsidR="00F04663" w:rsidRPr="00F04663" w:rsidRDefault="00F04663" w:rsidP="00F04663">
      <w:pPr>
        <w:pStyle w:val="a4"/>
        <w:spacing w:line="360" w:lineRule="auto"/>
        <w:jc w:val="both"/>
        <w:rPr>
          <w:bCs/>
        </w:rPr>
      </w:pPr>
      <w:r w:rsidRPr="00F04663">
        <w:rPr>
          <w:bCs/>
        </w:rPr>
        <w:t>•</w:t>
      </w:r>
      <w:r w:rsidRPr="00F04663">
        <w:rPr>
          <w:bCs/>
        </w:rPr>
        <w:tab/>
        <w:t>Петь протяжно, четко произносить слова; начинать и заканчивать пение вместе с другими детьми.</w:t>
      </w:r>
    </w:p>
    <w:p w14:paraId="469FEDBB" w14:textId="77777777" w:rsidR="00F04663" w:rsidRPr="00F04663" w:rsidRDefault="00F04663" w:rsidP="00F04663">
      <w:pPr>
        <w:pStyle w:val="a4"/>
        <w:spacing w:line="360" w:lineRule="auto"/>
        <w:jc w:val="both"/>
        <w:rPr>
          <w:bCs/>
        </w:rPr>
      </w:pPr>
      <w:r w:rsidRPr="00F04663">
        <w:rPr>
          <w:bCs/>
        </w:rPr>
        <w:t>•</w:t>
      </w:r>
      <w:r w:rsidRPr="00F04663">
        <w:rPr>
          <w:bCs/>
        </w:rPr>
        <w:tab/>
        <w:t>Выполнять движения, отвечающие характеру музыки, самостоятельно меняя их в соответствии с двухчастной формой музыкального произведения.</w:t>
      </w:r>
    </w:p>
    <w:p w14:paraId="00700118" w14:textId="77777777" w:rsidR="00F04663" w:rsidRPr="00F04663" w:rsidRDefault="00F04663" w:rsidP="00F04663">
      <w:pPr>
        <w:pStyle w:val="a4"/>
        <w:spacing w:line="360" w:lineRule="auto"/>
        <w:jc w:val="both"/>
        <w:rPr>
          <w:bCs/>
        </w:rPr>
      </w:pPr>
      <w:r w:rsidRPr="00F04663">
        <w:rPr>
          <w:bCs/>
        </w:rPr>
        <w:t>•</w:t>
      </w:r>
      <w:r w:rsidRPr="00F04663">
        <w:rPr>
          <w:bCs/>
        </w:rPr>
        <w:tab/>
        <w:t>Выполнять танцевальные движения: пружинка, подскоки, движение парами по кругу, кружение по одному м в парах.</w:t>
      </w:r>
    </w:p>
    <w:p w14:paraId="63E6A73F" w14:textId="77777777" w:rsidR="00F04663" w:rsidRPr="00F04663" w:rsidRDefault="00F04663" w:rsidP="00F04663">
      <w:pPr>
        <w:pStyle w:val="a4"/>
        <w:spacing w:line="360" w:lineRule="auto"/>
        <w:jc w:val="both"/>
        <w:rPr>
          <w:bCs/>
        </w:rPr>
      </w:pPr>
      <w:r w:rsidRPr="00F04663">
        <w:rPr>
          <w:bCs/>
        </w:rPr>
        <w:lastRenderedPageBreak/>
        <w:t>•</w:t>
      </w:r>
      <w:r w:rsidRPr="00F04663">
        <w:rPr>
          <w:bCs/>
        </w:rPr>
        <w:tab/>
        <w:t>Выполнять движения с предметами (с куклами, игрушками, ленточками).</w:t>
      </w:r>
    </w:p>
    <w:p w14:paraId="22AAF834" w14:textId="77777777" w:rsidR="00F04663" w:rsidRPr="00F04663" w:rsidRDefault="00F04663" w:rsidP="00F04663">
      <w:pPr>
        <w:pStyle w:val="a4"/>
        <w:spacing w:line="360" w:lineRule="auto"/>
        <w:jc w:val="both"/>
        <w:rPr>
          <w:bCs/>
        </w:rPr>
      </w:pPr>
      <w:r w:rsidRPr="00F04663">
        <w:rPr>
          <w:bCs/>
        </w:rPr>
        <w:t>•</w:t>
      </w:r>
      <w:r w:rsidRPr="00F04663">
        <w:rPr>
          <w:bCs/>
        </w:rPr>
        <w:tab/>
        <w:t>Играть на металлофоне простейшие мелодии на одном звуке.</w:t>
      </w:r>
    </w:p>
    <w:p w14:paraId="14009971" w14:textId="77777777" w:rsidR="00F04663" w:rsidRPr="00F04663" w:rsidRDefault="00F04663" w:rsidP="00F04663">
      <w:pPr>
        <w:pStyle w:val="a4"/>
        <w:spacing w:line="360" w:lineRule="auto"/>
        <w:jc w:val="both"/>
        <w:rPr>
          <w:b/>
        </w:rPr>
      </w:pPr>
      <w:r w:rsidRPr="00F04663">
        <w:rPr>
          <w:b/>
        </w:rPr>
        <w:t>Театрализованная игра.</w:t>
      </w:r>
    </w:p>
    <w:p w14:paraId="760B4084" w14:textId="77777777" w:rsidR="00F04663" w:rsidRPr="00F04663" w:rsidRDefault="00F04663" w:rsidP="00F04663">
      <w:pPr>
        <w:pStyle w:val="a4"/>
        <w:spacing w:line="360" w:lineRule="auto"/>
        <w:jc w:val="both"/>
        <w:rPr>
          <w:bCs/>
        </w:rPr>
      </w:pPr>
      <w:r w:rsidRPr="00F04663">
        <w:rPr>
          <w:bCs/>
        </w:rPr>
        <w:t>К концу года дети могут:</w:t>
      </w:r>
    </w:p>
    <w:p w14:paraId="28B6F833" w14:textId="77777777" w:rsidR="00F04663" w:rsidRPr="00F04663" w:rsidRDefault="00F04663" w:rsidP="00F04663">
      <w:pPr>
        <w:pStyle w:val="a4"/>
        <w:spacing w:line="360" w:lineRule="auto"/>
        <w:jc w:val="both"/>
        <w:rPr>
          <w:bCs/>
        </w:rPr>
      </w:pPr>
      <w:r w:rsidRPr="00F04663">
        <w:rPr>
          <w:bCs/>
        </w:rPr>
        <w:t>•</w:t>
      </w:r>
      <w:r w:rsidRPr="00F04663">
        <w:rPr>
          <w:bCs/>
        </w:rPr>
        <w:tab/>
        <w:t>Адекватно воспринимать в театре (кукольном, драматическом) художественный образ.</w:t>
      </w:r>
    </w:p>
    <w:p w14:paraId="0E5C73E7" w14:textId="77777777" w:rsidR="00F04663" w:rsidRPr="00F04663" w:rsidRDefault="00F04663" w:rsidP="00F04663">
      <w:pPr>
        <w:pStyle w:val="a4"/>
        <w:spacing w:line="360" w:lineRule="auto"/>
        <w:jc w:val="both"/>
        <w:rPr>
          <w:bCs/>
        </w:rPr>
      </w:pPr>
      <w:r w:rsidRPr="00F04663">
        <w:rPr>
          <w:bCs/>
        </w:rPr>
        <w:t>•</w:t>
      </w:r>
      <w:r w:rsidRPr="00F04663">
        <w:rPr>
          <w:bCs/>
        </w:rPr>
        <w:tab/>
        <w:t>В самостоятельных театрализованных играх обустраивать место для игры (режиссерской, драматизации), принимать на себя роль, используя художественные выразительные средства (интонация, мимика), атрибуты, реквизиты.</w:t>
      </w:r>
    </w:p>
    <w:p w14:paraId="0BD72150" w14:textId="77777777" w:rsidR="00F04663" w:rsidRPr="00F04663" w:rsidRDefault="00F04663" w:rsidP="00F04663">
      <w:pPr>
        <w:pStyle w:val="a4"/>
        <w:spacing w:line="360" w:lineRule="auto"/>
        <w:jc w:val="both"/>
        <w:rPr>
          <w:bCs/>
        </w:rPr>
      </w:pPr>
      <w:r w:rsidRPr="00F04663">
        <w:rPr>
          <w:bCs/>
        </w:rPr>
        <w:t>•</w:t>
      </w:r>
      <w:r w:rsidRPr="00F04663">
        <w:rPr>
          <w:bCs/>
        </w:rPr>
        <w:tab/>
        <w:t>В театрализованных играх интонационно выделять речь тех или иных персонажей.</w:t>
      </w:r>
    </w:p>
    <w:p w14:paraId="5725BCF9" w14:textId="77777777" w:rsidR="00F04663" w:rsidRPr="00F04663" w:rsidRDefault="00F04663" w:rsidP="00F04663">
      <w:pPr>
        <w:pStyle w:val="a4"/>
        <w:spacing w:line="360" w:lineRule="auto"/>
        <w:jc w:val="both"/>
        <w:rPr>
          <w:bCs/>
        </w:rPr>
      </w:pPr>
      <w:r w:rsidRPr="00F04663">
        <w:rPr>
          <w:bCs/>
        </w:rPr>
        <w:t>•</w:t>
      </w:r>
      <w:r w:rsidRPr="00F04663">
        <w:rPr>
          <w:bCs/>
        </w:rPr>
        <w:tab/>
        <w:t>Эмоционально откликаться на переживания персонажей кукольных спектаклей.</w:t>
      </w:r>
    </w:p>
    <w:p w14:paraId="5DCF7E29" w14:textId="77777777" w:rsidR="00F04663" w:rsidRPr="00F04663" w:rsidRDefault="00F04663" w:rsidP="00F04663">
      <w:pPr>
        <w:pStyle w:val="a4"/>
        <w:spacing w:line="360" w:lineRule="auto"/>
        <w:jc w:val="both"/>
        <w:rPr>
          <w:bCs/>
        </w:rPr>
      </w:pPr>
      <w:r w:rsidRPr="00F04663">
        <w:rPr>
          <w:bCs/>
        </w:rPr>
        <w:t>•</w:t>
      </w:r>
      <w:r w:rsidRPr="00F04663">
        <w:rPr>
          <w:bCs/>
        </w:rPr>
        <w:tab/>
        <w:t>Иметь элементарные представления о театральных профессиях.</w:t>
      </w:r>
    </w:p>
    <w:p w14:paraId="21A3F911" w14:textId="722D1EA4" w:rsidR="00F04663" w:rsidRPr="00F04663" w:rsidRDefault="00F04663" w:rsidP="00F04663">
      <w:pPr>
        <w:pStyle w:val="a4"/>
        <w:spacing w:line="360" w:lineRule="auto"/>
        <w:jc w:val="both"/>
        <w:rPr>
          <w:b/>
        </w:rPr>
      </w:pPr>
      <w:r>
        <w:rPr>
          <w:b/>
        </w:rPr>
        <w:t>О</w:t>
      </w:r>
      <w:r w:rsidRPr="00F04663">
        <w:rPr>
          <w:b/>
        </w:rPr>
        <w:t>бразовательная область</w:t>
      </w:r>
      <w:r>
        <w:rPr>
          <w:b/>
        </w:rPr>
        <w:t xml:space="preserve"> «Ф</w:t>
      </w:r>
      <w:r w:rsidRPr="00F04663">
        <w:rPr>
          <w:b/>
        </w:rPr>
        <w:t>изическое развитие</w:t>
      </w:r>
      <w:r>
        <w:rPr>
          <w:b/>
        </w:rPr>
        <w:t>»</w:t>
      </w:r>
    </w:p>
    <w:p w14:paraId="2A96D087" w14:textId="77777777" w:rsidR="00F04663" w:rsidRPr="00F04663" w:rsidRDefault="00F04663" w:rsidP="00F04663">
      <w:pPr>
        <w:pStyle w:val="a4"/>
        <w:spacing w:line="360" w:lineRule="auto"/>
        <w:jc w:val="both"/>
        <w:rPr>
          <w:b/>
        </w:rPr>
      </w:pPr>
      <w:r w:rsidRPr="00F04663">
        <w:rPr>
          <w:b/>
        </w:rPr>
        <w:t>Формирование начальных представлений о здоровом образе жизни.</w:t>
      </w:r>
    </w:p>
    <w:p w14:paraId="76CA8C3A" w14:textId="77777777" w:rsidR="00F04663" w:rsidRPr="00F04663" w:rsidRDefault="00F04663" w:rsidP="00F04663">
      <w:pPr>
        <w:pStyle w:val="a4"/>
        <w:spacing w:line="360" w:lineRule="auto"/>
        <w:jc w:val="both"/>
        <w:rPr>
          <w:bCs/>
        </w:rPr>
      </w:pPr>
      <w:r w:rsidRPr="00F04663">
        <w:rPr>
          <w:bCs/>
        </w:rPr>
        <w:t>К концу года у детей могут быть сформированы:</w:t>
      </w:r>
    </w:p>
    <w:p w14:paraId="53728E52" w14:textId="77777777" w:rsidR="00F04663" w:rsidRPr="00F04663" w:rsidRDefault="00F04663" w:rsidP="00F04663">
      <w:pPr>
        <w:pStyle w:val="a4"/>
        <w:spacing w:line="360" w:lineRule="auto"/>
        <w:jc w:val="both"/>
        <w:rPr>
          <w:bCs/>
        </w:rPr>
      </w:pPr>
      <w:r w:rsidRPr="00F04663">
        <w:rPr>
          <w:bCs/>
        </w:rPr>
        <w:t>•</w:t>
      </w:r>
      <w:r w:rsidRPr="00F04663">
        <w:rPr>
          <w:bCs/>
        </w:rPr>
        <w:tab/>
        <w:t>Элементарные навыки соблюдения правил гигиены (по мере необходимости моет руки с мылом, пользуется расческой, носовым платком, прикрывает рот при кашле).</w:t>
      </w:r>
    </w:p>
    <w:p w14:paraId="6CCAC65D" w14:textId="77777777" w:rsidR="00F04663" w:rsidRPr="00F04663" w:rsidRDefault="00F04663" w:rsidP="00F04663">
      <w:pPr>
        <w:pStyle w:val="a4"/>
        <w:spacing w:line="360" w:lineRule="auto"/>
        <w:jc w:val="both"/>
        <w:rPr>
          <w:bCs/>
        </w:rPr>
      </w:pPr>
      <w:r w:rsidRPr="00F04663">
        <w:rPr>
          <w:bCs/>
        </w:rPr>
        <w:t>•</w:t>
      </w:r>
      <w:r w:rsidRPr="00F04663">
        <w:rPr>
          <w:bCs/>
        </w:rPr>
        <w:tab/>
        <w:t>Элементарные правила поведения во время еды, умывания.</w:t>
      </w:r>
    </w:p>
    <w:p w14:paraId="3A28D12D" w14:textId="070B78A3" w:rsidR="00F04663" w:rsidRPr="00F04663" w:rsidRDefault="00F04663" w:rsidP="00F04663">
      <w:pPr>
        <w:pStyle w:val="a4"/>
        <w:spacing w:line="360" w:lineRule="auto"/>
        <w:jc w:val="both"/>
        <w:rPr>
          <w:bCs/>
        </w:rPr>
      </w:pPr>
      <w:r w:rsidRPr="00F04663">
        <w:rPr>
          <w:bCs/>
        </w:rPr>
        <w:t>•</w:t>
      </w:r>
      <w:r w:rsidRPr="00F04663">
        <w:rPr>
          <w:bCs/>
        </w:rPr>
        <w:tab/>
        <w:t>Элементарные правила приема пищи (правильно пользуется столовыми приорами, салфеткой, поло</w:t>
      </w:r>
      <w:r w:rsidR="0072334D">
        <w:rPr>
          <w:bCs/>
        </w:rPr>
        <w:t xml:space="preserve">щет </w:t>
      </w:r>
      <w:r w:rsidRPr="00F04663">
        <w:rPr>
          <w:bCs/>
        </w:rPr>
        <w:t>рот после еды).</w:t>
      </w:r>
    </w:p>
    <w:p w14:paraId="4AED7AB2" w14:textId="77777777" w:rsidR="00F04663" w:rsidRPr="00F04663" w:rsidRDefault="00F04663" w:rsidP="00F04663">
      <w:pPr>
        <w:pStyle w:val="a4"/>
        <w:spacing w:line="360" w:lineRule="auto"/>
        <w:jc w:val="both"/>
        <w:rPr>
          <w:bCs/>
        </w:rPr>
      </w:pPr>
      <w:r w:rsidRPr="00F04663">
        <w:rPr>
          <w:bCs/>
        </w:rPr>
        <w:t>•</w:t>
      </w:r>
      <w:r w:rsidRPr="00F04663">
        <w:rPr>
          <w:bCs/>
        </w:rPr>
        <w:tab/>
        <w:t>Представления о понятиях «здоровье» и «болезнь».</w:t>
      </w:r>
    </w:p>
    <w:p w14:paraId="1388E638" w14:textId="77777777" w:rsidR="00F04663" w:rsidRPr="00F04663" w:rsidRDefault="00F04663" w:rsidP="00F04663">
      <w:pPr>
        <w:pStyle w:val="a4"/>
        <w:spacing w:line="360" w:lineRule="auto"/>
        <w:jc w:val="both"/>
        <w:rPr>
          <w:bCs/>
        </w:rPr>
      </w:pPr>
      <w:r w:rsidRPr="00F04663">
        <w:rPr>
          <w:bCs/>
        </w:rPr>
        <w:t>•</w:t>
      </w:r>
      <w:r w:rsidRPr="00F04663">
        <w:rPr>
          <w:bCs/>
        </w:rPr>
        <w:tab/>
        <w:t>Элементарные представления о некоторых составляющих здорового образа жизни: правильном питании, пользе закаливания, необходимости соблюдения правил гигиены.</w:t>
      </w:r>
    </w:p>
    <w:p w14:paraId="05F4A6DF" w14:textId="77777777" w:rsidR="00F04663" w:rsidRPr="00F04663" w:rsidRDefault="00F04663" w:rsidP="00F04663">
      <w:pPr>
        <w:pStyle w:val="a4"/>
        <w:spacing w:line="360" w:lineRule="auto"/>
        <w:jc w:val="both"/>
        <w:rPr>
          <w:bCs/>
        </w:rPr>
      </w:pPr>
      <w:r w:rsidRPr="00F04663">
        <w:rPr>
          <w:bCs/>
        </w:rPr>
        <w:t>•</w:t>
      </w:r>
      <w:r w:rsidRPr="00F04663">
        <w:rPr>
          <w:bCs/>
        </w:rPr>
        <w:tab/>
        <w:t>Представления о пользе утренней зарядки, физических упражнений.</w:t>
      </w:r>
    </w:p>
    <w:p w14:paraId="15B27927" w14:textId="77777777" w:rsidR="00F04663" w:rsidRPr="00F04663" w:rsidRDefault="00F04663" w:rsidP="00F04663">
      <w:pPr>
        <w:pStyle w:val="a4"/>
        <w:spacing w:line="360" w:lineRule="auto"/>
        <w:jc w:val="both"/>
        <w:rPr>
          <w:b/>
        </w:rPr>
      </w:pPr>
      <w:r w:rsidRPr="00F04663">
        <w:rPr>
          <w:b/>
        </w:rPr>
        <w:t>Физическая культура.</w:t>
      </w:r>
    </w:p>
    <w:p w14:paraId="7ADE9339" w14:textId="77777777" w:rsidR="00F04663" w:rsidRPr="00F04663" w:rsidRDefault="00F04663" w:rsidP="00F04663">
      <w:pPr>
        <w:pStyle w:val="a4"/>
        <w:spacing w:line="360" w:lineRule="auto"/>
        <w:jc w:val="both"/>
        <w:rPr>
          <w:bCs/>
        </w:rPr>
      </w:pPr>
      <w:r w:rsidRPr="00F04663">
        <w:rPr>
          <w:bCs/>
        </w:rPr>
        <w:t>К концу года дети могут:</w:t>
      </w:r>
    </w:p>
    <w:p w14:paraId="47C2EB8A" w14:textId="77777777" w:rsidR="00F04663" w:rsidRPr="00F04663" w:rsidRDefault="00F04663" w:rsidP="00F04663">
      <w:pPr>
        <w:pStyle w:val="a4"/>
        <w:spacing w:line="360" w:lineRule="auto"/>
        <w:jc w:val="both"/>
        <w:rPr>
          <w:bCs/>
        </w:rPr>
      </w:pPr>
      <w:r w:rsidRPr="00F04663">
        <w:rPr>
          <w:bCs/>
        </w:rPr>
        <w:t>•</w:t>
      </w:r>
      <w:r w:rsidRPr="00F04663">
        <w:rPr>
          <w:bCs/>
        </w:rPr>
        <w:tab/>
        <w:t>Принимать правильное исходное положение при метании; метать предметы разными способами правой и левой рукой.</w:t>
      </w:r>
    </w:p>
    <w:p w14:paraId="1BD2F476" w14:textId="77777777" w:rsidR="00F04663" w:rsidRPr="00F04663" w:rsidRDefault="00F04663" w:rsidP="00F04663">
      <w:pPr>
        <w:pStyle w:val="a4"/>
        <w:spacing w:line="360" w:lineRule="auto"/>
        <w:jc w:val="both"/>
        <w:rPr>
          <w:bCs/>
        </w:rPr>
      </w:pPr>
      <w:r w:rsidRPr="00F04663">
        <w:rPr>
          <w:bCs/>
        </w:rPr>
        <w:t>•</w:t>
      </w:r>
      <w:r w:rsidRPr="00F04663">
        <w:rPr>
          <w:bCs/>
        </w:rPr>
        <w:tab/>
        <w:t>Отбивать мяч о землю (пол) 5 раз подряд и более.</w:t>
      </w:r>
    </w:p>
    <w:p w14:paraId="06F918DB" w14:textId="77777777" w:rsidR="00F04663" w:rsidRPr="00F04663" w:rsidRDefault="00F04663" w:rsidP="00F04663">
      <w:pPr>
        <w:pStyle w:val="a4"/>
        <w:spacing w:line="360" w:lineRule="auto"/>
        <w:jc w:val="both"/>
        <w:rPr>
          <w:bCs/>
        </w:rPr>
      </w:pPr>
      <w:r w:rsidRPr="00F04663">
        <w:rPr>
          <w:bCs/>
        </w:rPr>
        <w:t>•</w:t>
      </w:r>
      <w:r w:rsidRPr="00F04663">
        <w:rPr>
          <w:bCs/>
        </w:rPr>
        <w:tab/>
        <w:t>Ловить мяч кистями рук с расстояния до 1,5 м.</w:t>
      </w:r>
    </w:p>
    <w:p w14:paraId="1D3B2FB3" w14:textId="77777777" w:rsidR="00F04663" w:rsidRPr="00F04663" w:rsidRDefault="00F04663" w:rsidP="00F04663">
      <w:pPr>
        <w:pStyle w:val="a4"/>
        <w:spacing w:line="360" w:lineRule="auto"/>
        <w:jc w:val="both"/>
        <w:rPr>
          <w:bCs/>
        </w:rPr>
      </w:pPr>
      <w:r w:rsidRPr="00F04663">
        <w:rPr>
          <w:bCs/>
        </w:rPr>
        <w:t>•</w:t>
      </w:r>
      <w:r w:rsidRPr="00F04663">
        <w:rPr>
          <w:bCs/>
        </w:rPr>
        <w:tab/>
        <w:t>Строиться в колонну по одному, парами, в круг, шеренгу.</w:t>
      </w:r>
    </w:p>
    <w:p w14:paraId="02A1AAF7" w14:textId="77777777" w:rsidR="00F04663" w:rsidRPr="00F04663" w:rsidRDefault="00F04663" w:rsidP="00F04663">
      <w:pPr>
        <w:pStyle w:val="a4"/>
        <w:spacing w:line="360" w:lineRule="auto"/>
        <w:jc w:val="both"/>
        <w:rPr>
          <w:bCs/>
        </w:rPr>
      </w:pPr>
      <w:r w:rsidRPr="00F04663">
        <w:rPr>
          <w:bCs/>
        </w:rPr>
        <w:t>•</w:t>
      </w:r>
      <w:r w:rsidRPr="00F04663">
        <w:rPr>
          <w:bCs/>
        </w:rPr>
        <w:tab/>
        <w:t>Самостоятельно скользить по ледяным дорожкам (длина 5м).</w:t>
      </w:r>
    </w:p>
    <w:p w14:paraId="0F287D68" w14:textId="77777777" w:rsidR="00F04663" w:rsidRPr="00F04663" w:rsidRDefault="00F04663" w:rsidP="00F04663">
      <w:pPr>
        <w:pStyle w:val="a4"/>
        <w:spacing w:line="360" w:lineRule="auto"/>
        <w:jc w:val="both"/>
        <w:rPr>
          <w:bCs/>
        </w:rPr>
      </w:pPr>
      <w:r w:rsidRPr="00F04663">
        <w:rPr>
          <w:bCs/>
        </w:rPr>
        <w:t>•</w:t>
      </w:r>
      <w:r w:rsidRPr="00F04663">
        <w:rPr>
          <w:bCs/>
        </w:rPr>
        <w:tab/>
        <w:t>Ходить на лыжах скользящим шагом на расстояние до 500м, выполнять поворот переступанием, подниматься на горку.</w:t>
      </w:r>
    </w:p>
    <w:p w14:paraId="1F5FB0B0" w14:textId="77777777" w:rsidR="00F04663" w:rsidRPr="00F04663" w:rsidRDefault="00F04663" w:rsidP="00F04663">
      <w:pPr>
        <w:pStyle w:val="a4"/>
        <w:spacing w:line="360" w:lineRule="auto"/>
        <w:jc w:val="both"/>
        <w:rPr>
          <w:bCs/>
        </w:rPr>
      </w:pPr>
      <w:r w:rsidRPr="00F04663">
        <w:rPr>
          <w:bCs/>
        </w:rPr>
        <w:t>•</w:t>
      </w:r>
      <w:r w:rsidRPr="00F04663">
        <w:rPr>
          <w:bCs/>
        </w:rPr>
        <w:tab/>
        <w:t>Ориентироваться в пространстве, находить левую и правую стороны.</w:t>
      </w:r>
    </w:p>
    <w:p w14:paraId="350A195E" w14:textId="77777777" w:rsidR="00F04663" w:rsidRPr="00F04663" w:rsidRDefault="00F04663" w:rsidP="00F04663">
      <w:pPr>
        <w:pStyle w:val="a4"/>
        <w:spacing w:line="360" w:lineRule="auto"/>
        <w:jc w:val="both"/>
        <w:rPr>
          <w:bCs/>
        </w:rPr>
      </w:pPr>
      <w:r w:rsidRPr="00F04663">
        <w:rPr>
          <w:bCs/>
        </w:rPr>
        <w:lastRenderedPageBreak/>
        <w:t>•</w:t>
      </w:r>
      <w:r w:rsidRPr="00F04663">
        <w:rPr>
          <w:bCs/>
        </w:rPr>
        <w:tab/>
        <w:t>Выполняя упражнения, демонстрировать выразительность, грациозность, пластичность движений.</w:t>
      </w:r>
    </w:p>
    <w:p w14:paraId="5F7C0549" w14:textId="77777777" w:rsidR="00F04663" w:rsidRPr="00F04663" w:rsidRDefault="00F04663" w:rsidP="00F04663">
      <w:pPr>
        <w:pStyle w:val="a4"/>
        <w:spacing w:line="360" w:lineRule="auto"/>
        <w:jc w:val="both"/>
        <w:rPr>
          <w:bCs/>
        </w:rPr>
      </w:pPr>
      <w:r w:rsidRPr="00F04663">
        <w:rPr>
          <w:bCs/>
        </w:rPr>
        <w:t>•</w:t>
      </w:r>
      <w:r w:rsidRPr="00F04663">
        <w:rPr>
          <w:bCs/>
        </w:rPr>
        <w:tab/>
        <w:t>Проявлять выраженный интерес к участию в подвижных играх и физических упражнениях.</w:t>
      </w:r>
    </w:p>
    <w:p w14:paraId="33E3AF11" w14:textId="77777777" w:rsidR="00F04663" w:rsidRPr="00F04663" w:rsidRDefault="00F04663" w:rsidP="00F04663">
      <w:pPr>
        <w:pStyle w:val="a4"/>
        <w:spacing w:line="360" w:lineRule="auto"/>
        <w:jc w:val="both"/>
        <w:rPr>
          <w:bCs/>
        </w:rPr>
      </w:pPr>
      <w:r w:rsidRPr="00F04663">
        <w:rPr>
          <w:bCs/>
        </w:rPr>
        <w:t>•</w:t>
      </w:r>
      <w:r w:rsidRPr="00F04663">
        <w:rPr>
          <w:bCs/>
        </w:rPr>
        <w:tab/>
        <w:t>Пользоваться физкультурным оборудованием вне занятий (в свободное время).</w:t>
      </w:r>
    </w:p>
    <w:p w14:paraId="76B14CD9" w14:textId="2B3D6286" w:rsidR="0072334D" w:rsidRPr="00F04663" w:rsidRDefault="0072334D" w:rsidP="0072334D">
      <w:pPr>
        <w:pStyle w:val="a4"/>
        <w:spacing w:line="360" w:lineRule="auto"/>
        <w:jc w:val="both"/>
        <w:rPr>
          <w:b/>
          <w:sz w:val="28"/>
          <w:szCs w:val="28"/>
        </w:rPr>
      </w:pPr>
      <w:bookmarkStart w:id="36" w:name="_Hlk87184430"/>
      <w:r w:rsidRPr="00F04663">
        <w:rPr>
          <w:b/>
          <w:sz w:val="28"/>
          <w:szCs w:val="28"/>
        </w:rPr>
        <w:t>С</w:t>
      </w:r>
      <w:r>
        <w:rPr>
          <w:b/>
          <w:sz w:val="28"/>
          <w:szCs w:val="28"/>
        </w:rPr>
        <w:t>тарша</w:t>
      </w:r>
      <w:r w:rsidRPr="00F04663">
        <w:rPr>
          <w:b/>
          <w:sz w:val="28"/>
          <w:szCs w:val="28"/>
        </w:rPr>
        <w:t xml:space="preserve">я группа (к </w:t>
      </w:r>
      <w:r>
        <w:rPr>
          <w:b/>
          <w:sz w:val="28"/>
          <w:szCs w:val="28"/>
        </w:rPr>
        <w:t>6</w:t>
      </w:r>
      <w:r w:rsidRPr="00F04663">
        <w:rPr>
          <w:b/>
          <w:sz w:val="28"/>
          <w:szCs w:val="28"/>
        </w:rPr>
        <w:t xml:space="preserve"> годам)</w:t>
      </w:r>
    </w:p>
    <w:p w14:paraId="0ADE052A" w14:textId="77777777" w:rsidR="0072334D" w:rsidRPr="00F04663" w:rsidRDefault="0072334D" w:rsidP="0072334D">
      <w:pPr>
        <w:pStyle w:val="a4"/>
        <w:spacing w:line="360" w:lineRule="auto"/>
        <w:jc w:val="both"/>
        <w:rPr>
          <w:b/>
        </w:rPr>
      </w:pPr>
      <w:r w:rsidRPr="00F04663">
        <w:rPr>
          <w:b/>
        </w:rPr>
        <w:t>Мотивационные (личностные) образовательные результаты</w:t>
      </w:r>
    </w:p>
    <w:bookmarkEnd w:id="36"/>
    <w:p w14:paraId="73C3A7B8" w14:textId="77777777" w:rsidR="0072334D" w:rsidRPr="0072334D" w:rsidRDefault="0072334D" w:rsidP="0072334D">
      <w:pPr>
        <w:pStyle w:val="a4"/>
        <w:spacing w:line="360" w:lineRule="auto"/>
        <w:jc w:val="both"/>
        <w:rPr>
          <w:bCs/>
        </w:rPr>
      </w:pPr>
      <w:r w:rsidRPr="0072334D">
        <w:rPr>
          <w:bCs/>
        </w:rPr>
        <w:t>К концу года у детей могут быть сформированы:</w:t>
      </w:r>
    </w:p>
    <w:p w14:paraId="340636DB" w14:textId="77777777" w:rsidR="0072334D" w:rsidRPr="0072334D" w:rsidRDefault="0072334D" w:rsidP="0072334D">
      <w:pPr>
        <w:pStyle w:val="a4"/>
        <w:spacing w:line="360" w:lineRule="auto"/>
        <w:jc w:val="both"/>
        <w:rPr>
          <w:bCs/>
        </w:rPr>
      </w:pPr>
      <w:r w:rsidRPr="0072334D">
        <w:rPr>
          <w:bCs/>
        </w:rPr>
        <w:t>•</w:t>
      </w:r>
      <w:r w:rsidRPr="0072334D">
        <w:rPr>
          <w:bCs/>
        </w:rPr>
        <w:tab/>
        <w:t>Первичные представления о себе (знают свое имя и фамилию, возраст, пол, свои интересы- чем нравится или не нравится заниматься, что любят и пр.)</w:t>
      </w:r>
    </w:p>
    <w:p w14:paraId="6D733085" w14:textId="77777777" w:rsidR="0072334D" w:rsidRPr="0072334D" w:rsidRDefault="0072334D" w:rsidP="0072334D">
      <w:pPr>
        <w:pStyle w:val="a4"/>
        <w:spacing w:line="360" w:lineRule="auto"/>
        <w:jc w:val="both"/>
        <w:rPr>
          <w:bCs/>
        </w:rPr>
      </w:pPr>
      <w:r w:rsidRPr="0072334D">
        <w:rPr>
          <w:bCs/>
        </w:rPr>
        <w:t>•</w:t>
      </w:r>
      <w:r w:rsidRPr="0072334D">
        <w:rPr>
          <w:bCs/>
        </w:rPr>
        <w:tab/>
        <w:t>Положительная самооценка, уверенность в себе, в своих возможностях, умение проявлять инициативу и творчество в детских видах деятельности.</w:t>
      </w:r>
    </w:p>
    <w:p w14:paraId="77194AA9" w14:textId="77777777" w:rsidR="0072334D" w:rsidRPr="0072334D" w:rsidRDefault="0072334D" w:rsidP="0072334D">
      <w:pPr>
        <w:pStyle w:val="a4"/>
        <w:spacing w:line="360" w:lineRule="auto"/>
        <w:jc w:val="both"/>
        <w:rPr>
          <w:bCs/>
        </w:rPr>
      </w:pPr>
      <w:r w:rsidRPr="0072334D">
        <w:rPr>
          <w:bCs/>
        </w:rPr>
        <w:t>•</w:t>
      </w:r>
      <w:r w:rsidRPr="0072334D">
        <w:rPr>
          <w:bCs/>
        </w:rPr>
        <w:tab/>
        <w:t>Стремление к справедливости, понимание того, что надо заботиться о младших, помогать им, защищать тех, кто слабее, желание «быть хорошим», способность откликаться на переживания близких взрослых, детей.</w:t>
      </w:r>
    </w:p>
    <w:p w14:paraId="20522869" w14:textId="77777777" w:rsidR="0072334D" w:rsidRPr="0072334D" w:rsidRDefault="0072334D" w:rsidP="0072334D">
      <w:pPr>
        <w:pStyle w:val="a4"/>
        <w:spacing w:line="360" w:lineRule="auto"/>
        <w:jc w:val="both"/>
        <w:rPr>
          <w:bCs/>
        </w:rPr>
      </w:pPr>
      <w:r w:rsidRPr="0072334D">
        <w:rPr>
          <w:bCs/>
        </w:rPr>
        <w:t>•</w:t>
      </w:r>
      <w:r w:rsidRPr="0072334D">
        <w:rPr>
          <w:bCs/>
        </w:rPr>
        <w:tab/>
        <w:t>Уважение и чувство принадлежности к своей семье (знает имена и отчества родителей, имеет представления о том, где они работают, как важен для общества их труд, о семейных праздниках, имеет постоянные обязанности по дому).</w:t>
      </w:r>
    </w:p>
    <w:p w14:paraId="0AE51718" w14:textId="77777777" w:rsidR="0072334D" w:rsidRPr="0072334D" w:rsidRDefault="0072334D" w:rsidP="0072334D">
      <w:pPr>
        <w:pStyle w:val="a4"/>
        <w:spacing w:line="360" w:lineRule="auto"/>
        <w:jc w:val="both"/>
        <w:rPr>
          <w:bCs/>
        </w:rPr>
      </w:pPr>
      <w:r w:rsidRPr="0072334D">
        <w:rPr>
          <w:bCs/>
        </w:rPr>
        <w:t>•</w:t>
      </w:r>
      <w:r w:rsidRPr="0072334D">
        <w:rPr>
          <w:bCs/>
        </w:rPr>
        <w:tab/>
        <w:t>Уважительное отношение к сверстникам своего и противоположного пола, к людям других культур и национальностей.</w:t>
      </w:r>
    </w:p>
    <w:p w14:paraId="11B3AA1F" w14:textId="77777777" w:rsidR="0072334D" w:rsidRPr="0072334D" w:rsidRDefault="0072334D" w:rsidP="0072334D">
      <w:pPr>
        <w:pStyle w:val="a4"/>
        <w:spacing w:line="360" w:lineRule="auto"/>
        <w:jc w:val="both"/>
        <w:rPr>
          <w:bCs/>
        </w:rPr>
      </w:pPr>
      <w:r w:rsidRPr="0072334D">
        <w:rPr>
          <w:bCs/>
        </w:rPr>
        <w:t>•</w:t>
      </w:r>
      <w:r w:rsidRPr="0072334D">
        <w:rPr>
          <w:bCs/>
        </w:rPr>
        <w:tab/>
        <w:t>Представления о родном крае (может рассказать о своем родном городе (поселке, селе), о некоторых достопримечательностях; умение назвать улицу, на которой живет).</w:t>
      </w:r>
    </w:p>
    <w:p w14:paraId="349215CB" w14:textId="77777777" w:rsidR="0072334D" w:rsidRPr="0072334D" w:rsidRDefault="0072334D" w:rsidP="0072334D">
      <w:pPr>
        <w:pStyle w:val="a4"/>
        <w:spacing w:line="360" w:lineRule="auto"/>
        <w:jc w:val="both"/>
        <w:rPr>
          <w:bCs/>
        </w:rPr>
      </w:pPr>
      <w:r w:rsidRPr="0072334D">
        <w:rPr>
          <w:bCs/>
        </w:rPr>
        <w:t>•</w:t>
      </w:r>
      <w:r w:rsidRPr="0072334D">
        <w:rPr>
          <w:bCs/>
        </w:rPr>
        <w:tab/>
        <w:t>Любовь и интерес к родной стране, понимание того, что Российская Федерация (Россия) – огромная многонациональная страна; что Москва – столица нашей Родины, первичные представления о государственных символах – флаге, гербе, гимне.</w:t>
      </w:r>
    </w:p>
    <w:p w14:paraId="635ADEDE" w14:textId="77777777" w:rsidR="0072334D" w:rsidRPr="0072334D" w:rsidRDefault="0072334D" w:rsidP="0072334D">
      <w:pPr>
        <w:pStyle w:val="a4"/>
        <w:spacing w:line="360" w:lineRule="auto"/>
        <w:jc w:val="both"/>
        <w:rPr>
          <w:bCs/>
        </w:rPr>
      </w:pPr>
      <w:r w:rsidRPr="0072334D">
        <w:rPr>
          <w:bCs/>
        </w:rPr>
        <w:t>•</w:t>
      </w:r>
      <w:r w:rsidRPr="0072334D">
        <w:rPr>
          <w:bCs/>
        </w:rPr>
        <w:tab/>
        <w:t>Интерес и уважение к истории России, представления о подвигах наших предков, о Великой Отечественной войне, о Дне Победы.</w:t>
      </w:r>
    </w:p>
    <w:p w14:paraId="3024C77C" w14:textId="77777777" w:rsidR="0072334D" w:rsidRPr="0072334D" w:rsidRDefault="0072334D" w:rsidP="0072334D">
      <w:pPr>
        <w:pStyle w:val="a4"/>
        <w:spacing w:line="360" w:lineRule="auto"/>
        <w:jc w:val="both"/>
        <w:rPr>
          <w:bCs/>
        </w:rPr>
      </w:pPr>
      <w:r w:rsidRPr="0072334D">
        <w:rPr>
          <w:bCs/>
        </w:rPr>
        <w:t>•</w:t>
      </w:r>
      <w:r w:rsidRPr="0072334D">
        <w:rPr>
          <w:bCs/>
        </w:rPr>
        <w:tab/>
        <w:t>Элементарные представления о сути основных государственных праздников – День Победы, День защитника Отечества, 8 Марта, День космонавтики, Новый год.</w:t>
      </w:r>
    </w:p>
    <w:p w14:paraId="0E7533CF" w14:textId="77777777" w:rsidR="0072334D" w:rsidRPr="00F04663" w:rsidRDefault="0072334D" w:rsidP="0072334D">
      <w:pPr>
        <w:pStyle w:val="a4"/>
        <w:spacing w:line="360" w:lineRule="auto"/>
        <w:jc w:val="both"/>
        <w:rPr>
          <w:b/>
        </w:rPr>
      </w:pPr>
      <w:r>
        <w:rPr>
          <w:b/>
        </w:rPr>
        <w:t>У</w:t>
      </w:r>
      <w:r w:rsidRPr="00F04663">
        <w:rPr>
          <w:b/>
        </w:rPr>
        <w:t>ниверсальные образовательные результаты</w:t>
      </w:r>
    </w:p>
    <w:p w14:paraId="41513AF5" w14:textId="77777777" w:rsidR="0072334D" w:rsidRPr="00F04663" w:rsidRDefault="0072334D" w:rsidP="0072334D">
      <w:pPr>
        <w:pStyle w:val="a4"/>
        <w:spacing w:line="360" w:lineRule="auto"/>
        <w:jc w:val="both"/>
        <w:rPr>
          <w:b/>
        </w:rPr>
      </w:pPr>
      <w:r w:rsidRPr="00F04663">
        <w:rPr>
          <w:b/>
        </w:rPr>
        <w:t xml:space="preserve">Когнитивное развитие. </w:t>
      </w:r>
    </w:p>
    <w:p w14:paraId="535A4227" w14:textId="77777777" w:rsidR="0072334D" w:rsidRPr="0072334D" w:rsidRDefault="0072334D" w:rsidP="0072334D">
      <w:pPr>
        <w:pStyle w:val="a4"/>
        <w:spacing w:line="360" w:lineRule="auto"/>
        <w:jc w:val="both"/>
        <w:rPr>
          <w:bCs/>
        </w:rPr>
      </w:pPr>
      <w:r w:rsidRPr="0072334D">
        <w:rPr>
          <w:bCs/>
        </w:rPr>
        <w:t>К концу года у детей могут быть сформированы:</w:t>
      </w:r>
    </w:p>
    <w:p w14:paraId="48A8AA82" w14:textId="77777777" w:rsidR="0072334D" w:rsidRPr="0072334D" w:rsidRDefault="0072334D" w:rsidP="0072334D">
      <w:pPr>
        <w:pStyle w:val="a4"/>
        <w:spacing w:line="360" w:lineRule="auto"/>
        <w:jc w:val="both"/>
        <w:rPr>
          <w:bCs/>
        </w:rPr>
      </w:pPr>
      <w:r w:rsidRPr="0072334D">
        <w:rPr>
          <w:bCs/>
        </w:rPr>
        <w:t>•</w:t>
      </w:r>
      <w:r w:rsidRPr="0072334D">
        <w:rPr>
          <w:bCs/>
        </w:rPr>
        <w:tab/>
        <w:t>Познавательный интерес и любознательность, интерес к исследовательской деятельности, экспериментированию, проектной деятельности.</w:t>
      </w:r>
    </w:p>
    <w:p w14:paraId="09A21CFD" w14:textId="77777777" w:rsidR="0072334D" w:rsidRPr="0072334D" w:rsidRDefault="0072334D" w:rsidP="0072334D">
      <w:pPr>
        <w:pStyle w:val="a4"/>
        <w:spacing w:line="360" w:lineRule="auto"/>
        <w:jc w:val="both"/>
        <w:rPr>
          <w:bCs/>
        </w:rPr>
      </w:pPr>
      <w:r w:rsidRPr="0072334D">
        <w:rPr>
          <w:bCs/>
        </w:rPr>
        <w:t>•</w:t>
      </w:r>
      <w:r w:rsidRPr="0072334D">
        <w:rPr>
          <w:bCs/>
        </w:rPr>
        <w:tab/>
        <w:t>Умение использовать различные источники информации (кино, литература, экскурсии и др.)</w:t>
      </w:r>
    </w:p>
    <w:p w14:paraId="2B3ECEA2" w14:textId="77777777" w:rsidR="0072334D" w:rsidRPr="0072334D" w:rsidRDefault="0072334D" w:rsidP="0072334D">
      <w:pPr>
        <w:pStyle w:val="a4"/>
        <w:spacing w:line="360" w:lineRule="auto"/>
        <w:jc w:val="both"/>
        <w:rPr>
          <w:bCs/>
        </w:rPr>
      </w:pPr>
      <w:r w:rsidRPr="0072334D">
        <w:rPr>
          <w:bCs/>
        </w:rPr>
        <w:t>•</w:t>
      </w:r>
      <w:r w:rsidRPr="0072334D">
        <w:rPr>
          <w:bCs/>
        </w:rPr>
        <w:tab/>
        <w:t>Элементарные умения получать информацию о новом объекте в процессе его исследования.</w:t>
      </w:r>
    </w:p>
    <w:p w14:paraId="2389E396" w14:textId="77777777" w:rsidR="0072334D" w:rsidRPr="0072334D" w:rsidRDefault="0072334D" w:rsidP="0072334D">
      <w:pPr>
        <w:pStyle w:val="a4"/>
        <w:spacing w:line="360" w:lineRule="auto"/>
        <w:jc w:val="both"/>
        <w:rPr>
          <w:bCs/>
        </w:rPr>
      </w:pPr>
      <w:r w:rsidRPr="0072334D">
        <w:rPr>
          <w:bCs/>
        </w:rPr>
        <w:lastRenderedPageBreak/>
        <w:t>•</w:t>
      </w:r>
      <w:r w:rsidRPr="0072334D">
        <w:rPr>
          <w:bCs/>
        </w:rPr>
        <w:tab/>
        <w:t>Способность выделять разнообразные свойства и отношения предметов (цвет, форма, величина, расположение в пространстве и т.п.).</w:t>
      </w:r>
    </w:p>
    <w:p w14:paraId="7BECB6F3" w14:textId="77777777" w:rsidR="0072334D" w:rsidRPr="0072334D" w:rsidRDefault="0072334D" w:rsidP="0072334D">
      <w:pPr>
        <w:pStyle w:val="a4"/>
        <w:spacing w:line="360" w:lineRule="auto"/>
        <w:jc w:val="both"/>
        <w:rPr>
          <w:bCs/>
        </w:rPr>
      </w:pPr>
      <w:r w:rsidRPr="0072334D">
        <w:rPr>
          <w:bCs/>
        </w:rPr>
        <w:t>•</w:t>
      </w:r>
      <w:r w:rsidRPr="0072334D">
        <w:rPr>
          <w:bCs/>
        </w:rPr>
        <w:tab/>
        <w:t>Способность понимать поставленную задачу (что нужно делать), способы ее достижения (как делать).</w:t>
      </w:r>
    </w:p>
    <w:p w14:paraId="433370BA" w14:textId="77777777" w:rsidR="0072334D" w:rsidRPr="0072334D" w:rsidRDefault="0072334D" w:rsidP="0072334D">
      <w:pPr>
        <w:pStyle w:val="a4"/>
        <w:spacing w:line="360" w:lineRule="auto"/>
        <w:jc w:val="both"/>
        <w:rPr>
          <w:bCs/>
        </w:rPr>
      </w:pPr>
      <w:r w:rsidRPr="0072334D">
        <w:rPr>
          <w:bCs/>
        </w:rPr>
        <w:t>•</w:t>
      </w:r>
      <w:r w:rsidRPr="0072334D">
        <w:rPr>
          <w:bCs/>
        </w:rPr>
        <w:tab/>
        <w:t>Элементарные умения читать (понимать) и составлять схемы, модели и алгоритмы собственной деятельности.</w:t>
      </w:r>
    </w:p>
    <w:p w14:paraId="27787181" w14:textId="77777777" w:rsidR="0072334D" w:rsidRPr="0072334D" w:rsidRDefault="0072334D" w:rsidP="0072334D">
      <w:pPr>
        <w:pStyle w:val="a4"/>
        <w:spacing w:line="360" w:lineRule="auto"/>
        <w:jc w:val="both"/>
        <w:rPr>
          <w:bCs/>
        </w:rPr>
      </w:pPr>
      <w:r w:rsidRPr="0072334D">
        <w:rPr>
          <w:bCs/>
        </w:rPr>
        <w:t>•</w:t>
      </w:r>
      <w:r w:rsidRPr="0072334D">
        <w:rPr>
          <w:bCs/>
        </w:rPr>
        <w:tab/>
        <w:t>Способность рассуждать и давать адекватные причинные объяснения, когда анализируемые отношения не выходят за пределы наглядного опыта.</w:t>
      </w:r>
    </w:p>
    <w:p w14:paraId="52A724D9" w14:textId="77777777" w:rsidR="0072334D" w:rsidRPr="0072334D" w:rsidRDefault="0072334D" w:rsidP="0072334D">
      <w:pPr>
        <w:pStyle w:val="a4"/>
        <w:spacing w:line="360" w:lineRule="auto"/>
        <w:jc w:val="both"/>
        <w:rPr>
          <w:b/>
        </w:rPr>
      </w:pPr>
      <w:r w:rsidRPr="0072334D">
        <w:rPr>
          <w:b/>
        </w:rPr>
        <w:t>Коммуникативное развитие.</w:t>
      </w:r>
    </w:p>
    <w:p w14:paraId="713D8181" w14:textId="77777777" w:rsidR="0072334D" w:rsidRPr="0072334D" w:rsidRDefault="0072334D" w:rsidP="0072334D">
      <w:pPr>
        <w:pStyle w:val="a4"/>
        <w:spacing w:line="360" w:lineRule="auto"/>
        <w:jc w:val="both"/>
        <w:rPr>
          <w:bCs/>
        </w:rPr>
      </w:pPr>
      <w:r w:rsidRPr="0072334D">
        <w:rPr>
          <w:bCs/>
        </w:rPr>
        <w:t>К концу года у детей могут проявляться:</w:t>
      </w:r>
    </w:p>
    <w:p w14:paraId="5F9E288C" w14:textId="77777777" w:rsidR="0072334D" w:rsidRPr="0072334D" w:rsidRDefault="0072334D" w:rsidP="0072334D">
      <w:pPr>
        <w:pStyle w:val="a4"/>
        <w:spacing w:line="360" w:lineRule="auto"/>
        <w:jc w:val="both"/>
        <w:rPr>
          <w:bCs/>
        </w:rPr>
      </w:pPr>
      <w:r w:rsidRPr="0072334D">
        <w:rPr>
          <w:bCs/>
        </w:rPr>
        <w:t>•</w:t>
      </w:r>
      <w:r w:rsidRPr="0072334D">
        <w:rPr>
          <w:bCs/>
        </w:rPr>
        <w:tab/>
        <w:t>Умение поддерживать беседу, высказывать свою точку зрения, согласие или несогласие с ответом товарища.</w:t>
      </w:r>
    </w:p>
    <w:p w14:paraId="51867845" w14:textId="77777777" w:rsidR="0072334D" w:rsidRPr="0072334D" w:rsidRDefault="0072334D" w:rsidP="0072334D">
      <w:pPr>
        <w:pStyle w:val="a4"/>
        <w:spacing w:line="360" w:lineRule="auto"/>
        <w:jc w:val="both"/>
        <w:rPr>
          <w:bCs/>
        </w:rPr>
      </w:pPr>
      <w:r w:rsidRPr="0072334D">
        <w:rPr>
          <w:bCs/>
        </w:rPr>
        <w:t>•</w:t>
      </w:r>
      <w:r w:rsidRPr="0072334D">
        <w:rPr>
          <w:bCs/>
        </w:rPr>
        <w:tab/>
        <w:t>Умение аргументированно и доброжелательно оценивать ответ, высказывание сверстника.</w:t>
      </w:r>
    </w:p>
    <w:p w14:paraId="2EC0E11C" w14:textId="77777777" w:rsidR="0072334D" w:rsidRPr="0072334D" w:rsidRDefault="0072334D" w:rsidP="0072334D">
      <w:pPr>
        <w:pStyle w:val="a4"/>
        <w:spacing w:line="360" w:lineRule="auto"/>
        <w:jc w:val="both"/>
        <w:rPr>
          <w:bCs/>
        </w:rPr>
      </w:pPr>
      <w:r w:rsidRPr="0072334D">
        <w:rPr>
          <w:bCs/>
        </w:rPr>
        <w:t>•</w:t>
      </w:r>
      <w:r w:rsidRPr="0072334D">
        <w:rPr>
          <w:bCs/>
        </w:rPr>
        <w:tab/>
        <w:t>Такие качества, как сочувствие, отзывчивость, внимательное отношение к окружающим (взрослым и сверстникам), умение проявлять заботу, с благодарностью относиться к помощи и знакам внимания.</w:t>
      </w:r>
    </w:p>
    <w:p w14:paraId="3888B42E" w14:textId="77777777" w:rsidR="0072334D" w:rsidRPr="0072334D" w:rsidRDefault="0072334D" w:rsidP="0072334D">
      <w:pPr>
        <w:pStyle w:val="a4"/>
        <w:spacing w:line="360" w:lineRule="auto"/>
        <w:jc w:val="both"/>
        <w:rPr>
          <w:bCs/>
        </w:rPr>
      </w:pPr>
      <w:r w:rsidRPr="0072334D">
        <w:rPr>
          <w:bCs/>
        </w:rPr>
        <w:t>•</w:t>
      </w:r>
      <w:r w:rsidRPr="0072334D">
        <w:rPr>
          <w:bCs/>
        </w:rPr>
        <w:tab/>
        <w:t>Умение дружески взаимодействовать с другими детьми; сообща играть, трудиться, заниматься; желание помогать друг другу, самостоятельно находить общие интересные занятия.</w:t>
      </w:r>
    </w:p>
    <w:p w14:paraId="6F752DB6" w14:textId="77777777" w:rsidR="0072334D" w:rsidRPr="0072334D" w:rsidRDefault="0072334D" w:rsidP="0072334D">
      <w:pPr>
        <w:pStyle w:val="a4"/>
        <w:spacing w:line="360" w:lineRule="auto"/>
        <w:jc w:val="both"/>
        <w:rPr>
          <w:bCs/>
        </w:rPr>
      </w:pPr>
      <w:r w:rsidRPr="0072334D">
        <w:rPr>
          <w:bCs/>
        </w:rPr>
        <w:t>•</w:t>
      </w:r>
      <w:r w:rsidRPr="0072334D">
        <w:rPr>
          <w:bCs/>
        </w:rPr>
        <w:tab/>
        <w:t>Чувство сопричастности к детско- взрослому сообществу детского сада, желание быть полезные членом коллектива.</w:t>
      </w:r>
    </w:p>
    <w:p w14:paraId="7D67999F" w14:textId="77777777" w:rsidR="0072334D" w:rsidRPr="0072334D" w:rsidRDefault="0072334D" w:rsidP="0072334D">
      <w:pPr>
        <w:pStyle w:val="a4"/>
        <w:spacing w:line="360" w:lineRule="auto"/>
        <w:jc w:val="both"/>
        <w:rPr>
          <w:bCs/>
        </w:rPr>
      </w:pPr>
      <w:r w:rsidRPr="0072334D">
        <w:rPr>
          <w:bCs/>
        </w:rPr>
        <w:t>•</w:t>
      </w:r>
      <w:r w:rsidRPr="0072334D">
        <w:rPr>
          <w:bCs/>
        </w:rPr>
        <w:tab/>
        <w:t>Желание активно участвовать в мероприятиях, которые проводятся в детском саду (спектакли, спортивные праздники, подготовка выставок детских работ).</w:t>
      </w:r>
    </w:p>
    <w:p w14:paraId="0A7D685E" w14:textId="77777777" w:rsidR="0072334D" w:rsidRPr="0072334D" w:rsidRDefault="0072334D" w:rsidP="0072334D">
      <w:pPr>
        <w:pStyle w:val="a4"/>
        <w:spacing w:line="360" w:lineRule="auto"/>
        <w:jc w:val="both"/>
        <w:rPr>
          <w:b/>
        </w:rPr>
      </w:pPr>
      <w:r w:rsidRPr="0072334D">
        <w:rPr>
          <w:b/>
        </w:rPr>
        <w:t>Регуляторное развитие.</w:t>
      </w:r>
    </w:p>
    <w:p w14:paraId="08199E84" w14:textId="77777777" w:rsidR="0072334D" w:rsidRPr="0072334D" w:rsidRDefault="0072334D" w:rsidP="0072334D">
      <w:pPr>
        <w:pStyle w:val="a4"/>
        <w:spacing w:line="360" w:lineRule="auto"/>
        <w:jc w:val="both"/>
        <w:rPr>
          <w:bCs/>
        </w:rPr>
      </w:pPr>
      <w:r w:rsidRPr="0072334D">
        <w:rPr>
          <w:bCs/>
        </w:rPr>
        <w:t>К концу года дети могут:</w:t>
      </w:r>
    </w:p>
    <w:p w14:paraId="59E2E28D" w14:textId="77777777" w:rsidR="0072334D" w:rsidRPr="0072334D" w:rsidRDefault="0072334D" w:rsidP="0072334D">
      <w:pPr>
        <w:pStyle w:val="a4"/>
        <w:spacing w:line="360" w:lineRule="auto"/>
        <w:jc w:val="both"/>
        <w:rPr>
          <w:bCs/>
        </w:rPr>
      </w:pPr>
      <w:r w:rsidRPr="0072334D">
        <w:rPr>
          <w:bCs/>
        </w:rPr>
        <w:t>•</w:t>
      </w:r>
      <w:r w:rsidRPr="0072334D">
        <w:rPr>
          <w:bCs/>
        </w:rPr>
        <w:tab/>
        <w:t>Проявлять навыки культурного поведения в детском саду, дома, на улице; умение в повседневной жизни самостоятельно, без напоминания со стороны взрослого, пользоваться «вежливыми» словами.</w:t>
      </w:r>
    </w:p>
    <w:p w14:paraId="701A28B1" w14:textId="77777777" w:rsidR="0072334D" w:rsidRPr="0072334D" w:rsidRDefault="0072334D" w:rsidP="0072334D">
      <w:pPr>
        <w:pStyle w:val="a4"/>
        <w:spacing w:line="360" w:lineRule="auto"/>
        <w:jc w:val="both"/>
        <w:rPr>
          <w:bCs/>
        </w:rPr>
      </w:pPr>
      <w:r w:rsidRPr="0072334D">
        <w:rPr>
          <w:bCs/>
        </w:rPr>
        <w:t>•</w:t>
      </w:r>
      <w:r w:rsidRPr="0072334D">
        <w:rPr>
          <w:bCs/>
        </w:rPr>
        <w:tab/>
        <w:t>Самостоятельно находить интересное для себя занятие.</w:t>
      </w:r>
    </w:p>
    <w:p w14:paraId="3697F69A" w14:textId="77777777" w:rsidR="0072334D" w:rsidRPr="0072334D" w:rsidRDefault="0072334D" w:rsidP="0072334D">
      <w:pPr>
        <w:pStyle w:val="a4"/>
        <w:spacing w:line="360" w:lineRule="auto"/>
        <w:jc w:val="both"/>
        <w:rPr>
          <w:bCs/>
        </w:rPr>
      </w:pPr>
      <w:r w:rsidRPr="0072334D">
        <w:rPr>
          <w:bCs/>
        </w:rPr>
        <w:t>•</w:t>
      </w:r>
      <w:r w:rsidRPr="0072334D">
        <w:rPr>
          <w:bCs/>
        </w:rPr>
        <w:tab/>
        <w:t>Проявлять осознанное отношение к выполнению общепринятых норм и правил.</w:t>
      </w:r>
    </w:p>
    <w:p w14:paraId="7EDC45C9" w14:textId="77777777" w:rsidR="0072334D" w:rsidRPr="0072334D" w:rsidRDefault="0072334D" w:rsidP="0072334D">
      <w:pPr>
        <w:pStyle w:val="a4"/>
        <w:spacing w:line="360" w:lineRule="auto"/>
        <w:jc w:val="both"/>
        <w:rPr>
          <w:bCs/>
        </w:rPr>
      </w:pPr>
      <w:r w:rsidRPr="0072334D">
        <w:rPr>
          <w:bCs/>
        </w:rPr>
        <w:t>•</w:t>
      </w:r>
      <w:r w:rsidRPr="0072334D">
        <w:rPr>
          <w:bCs/>
        </w:rPr>
        <w:tab/>
        <w:t>Самостоятельно или с помощью взрослого правильно оценивать свои поступки и поступки сверстников.</w:t>
      </w:r>
    </w:p>
    <w:p w14:paraId="636E3A09" w14:textId="77777777" w:rsidR="0072334D" w:rsidRPr="0072334D" w:rsidRDefault="0072334D" w:rsidP="0072334D">
      <w:pPr>
        <w:pStyle w:val="a4"/>
        <w:spacing w:line="360" w:lineRule="auto"/>
        <w:jc w:val="both"/>
        <w:rPr>
          <w:bCs/>
        </w:rPr>
      </w:pPr>
      <w:r w:rsidRPr="0072334D">
        <w:rPr>
          <w:bCs/>
        </w:rPr>
        <w:t>•</w:t>
      </w:r>
      <w:r w:rsidRPr="0072334D">
        <w:rPr>
          <w:bCs/>
        </w:rPr>
        <w:tab/>
        <w:t>Проявлять настойчивость, целеустремленность в достижении конечного результата, способность сосредоточенно действовать в течение 15-25 минут.</w:t>
      </w:r>
    </w:p>
    <w:p w14:paraId="68943DE2" w14:textId="77777777" w:rsidR="0072334D" w:rsidRPr="00B53A52" w:rsidRDefault="0072334D" w:rsidP="0072334D">
      <w:pPr>
        <w:keepNext/>
        <w:keepLines/>
        <w:spacing w:before="240" w:line="259" w:lineRule="auto"/>
        <w:jc w:val="center"/>
        <w:outlineLvl w:val="0"/>
        <w:rPr>
          <w:rFonts w:eastAsia="Times New Roman"/>
          <w:b/>
          <w:bCs/>
          <w:lang w:eastAsia="en-US"/>
        </w:rPr>
      </w:pPr>
      <w:r w:rsidRPr="00B53A52">
        <w:rPr>
          <w:rFonts w:eastAsia="Times New Roman"/>
          <w:b/>
          <w:bCs/>
          <w:lang w:eastAsia="en-US"/>
        </w:rPr>
        <w:lastRenderedPageBreak/>
        <w:t>ПРЕДМЕТНЫЕ ОБРАЗОВАТЕЛЬНЫЕ РЕЗУЛЬТАТЫ</w:t>
      </w:r>
    </w:p>
    <w:p w14:paraId="1A17061C" w14:textId="77777777" w:rsidR="0072334D" w:rsidRPr="00B53A52" w:rsidRDefault="0072334D" w:rsidP="0072334D">
      <w:pPr>
        <w:spacing w:after="160" w:line="259" w:lineRule="auto"/>
        <w:jc w:val="center"/>
        <w:rPr>
          <w:b/>
          <w:bCs/>
          <w:lang w:eastAsia="en-US"/>
        </w:rPr>
      </w:pPr>
      <w:r>
        <w:rPr>
          <w:b/>
          <w:bCs/>
          <w:lang w:eastAsia="en-US"/>
        </w:rPr>
        <w:t xml:space="preserve">                                                                                                                                                               О</w:t>
      </w:r>
      <w:r w:rsidRPr="008143F7">
        <w:rPr>
          <w:b/>
          <w:bCs/>
          <w:lang w:eastAsia="en-US"/>
        </w:rPr>
        <w:t>бразовательная область</w:t>
      </w:r>
      <w:r>
        <w:rPr>
          <w:b/>
          <w:bCs/>
          <w:lang w:eastAsia="en-US"/>
        </w:rPr>
        <w:t xml:space="preserve"> «С</w:t>
      </w:r>
      <w:r w:rsidRPr="008143F7">
        <w:rPr>
          <w:b/>
          <w:bCs/>
          <w:lang w:eastAsia="en-US"/>
        </w:rPr>
        <w:t>оциально-коммуникативное развитие</w:t>
      </w:r>
      <w:r>
        <w:rPr>
          <w:b/>
          <w:bCs/>
          <w:lang w:eastAsia="en-US"/>
        </w:rPr>
        <w:t>»</w:t>
      </w:r>
    </w:p>
    <w:p w14:paraId="00520F15" w14:textId="77777777" w:rsidR="0072334D" w:rsidRPr="00F04663" w:rsidRDefault="0072334D" w:rsidP="0072334D">
      <w:pPr>
        <w:pStyle w:val="a4"/>
        <w:spacing w:line="360" w:lineRule="auto"/>
        <w:jc w:val="both"/>
        <w:rPr>
          <w:b/>
        </w:rPr>
      </w:pPr>
      <w:r w:rsidRPr="00F04663">
        <w:rPr>
          <w:b/>
        </w:rPr>
        <w:t>Развитие игровой деятельности.</w:t>
      </w:r>
    </w:p>
    <w:p w14:paraId="2F1C6142" w14:textId="77777777" w:rsidR="0072334D" w:rsidRPr="0072334D" w:rsidRDefault="0072334D" w:rsidP="0072334D">
      <w:pPr>
        <w:pStyle w:val="a4"/>
        <w:spacing w:line="360" w:lineRule="auto"/>
        <w:jc w:val="both"/>
        <w:rPr>
          <w:bCs/>
        </w:rPr>
      </w:pPr>
      <w:r w:rsidRPr="0072334D">
        <w:rPr>
          <w:bCs/>
        </w:rPr>
        <w:t>К концу года дети могут:</w:t>
      </w:r>
    </w:p>
    <w:p w14:paraId="6ECBE7DB" w14:textId="77777777" w:rsidR="0072334D" w:rsidRPr="0072334D" w:rsidRDefault="0072334D" w:rsidP="0072334D">
      <w:pPr>
        <w:pStyle w:val="a4"/>
        <w:spacing w:line="360" w:lineRule="auto"/>
        <w:jc w:val="both"/>
        <w:rPr>
          <w:bCs/>
        </w:rPr>
      </w:pPr>
      <w:r w:rsidRPr="0072334D">
        <w:rPr>
          <w:bCs/>
        </w:rPr>
        <w:t>•</w:t>
      </w:r>
      <w:r w:rsidRPr="0072334D">
        <w:rPr>
          <w:bCs/>
        </w:rPr>
        <w:tab/>
        <w:t>Договариваться с партнерами, во что играть, кто кем будет в игре; подчиняться правилам игры, разворачивать содержание игры в зависимости от количества играющих детей, объяснять правила игры сверстникам.</w:t>
      </w:r>
    </w:p>
    <w:p w14:paraId="1F8AB652" w14:textId="77777777" w:rsidR="0072334D" w:rsidRPr="0072334D" w:rsidRDefault="0072334D" w:rsidP="0072334D">
      <w:pPr>
        <w:pStyle w:val="a4"/>
        <w:spacing w:line="360" w:lineRule="auto"/>
        <w:jc w:val="both"/>
        <w:rPr>
          <w:bCs/>
        </w:rPr>
      </w:pPr>
      <w:r w:rsidRPr="0072334D">
        <w:rPr>
          <w:bCs/>
        </w:rPr>
        <w:t>•</w:t>
      </w:r>
      <w:r w:rsidRPr="0072334D">
        <w:rPr>
          <w:bCs/>
        </w:rPr>
        <w:tab/>
        <w:t>Сопровождать игровое взаимодействие речью, соответствующей и по содержанию, и интонационно взятой роли.</w:t>
      </w:r>
    </w:p>
    <w:p w14:paraId="278121B6" w14:textId="77777777" w:rsidR="0072334D" w:rsidRPr="0072334D" w:rsidRDefault="0072334D" w:rsidP="0072334D">
      <w:pPr>
        <w:pStyle w:val="a4"/>
        <w:spacing w:line="360" w:lineRule="auto"/>
        <w:jc w:val="both"/>
        <w:rPr>
          <w:bCs/>
        </w:rPr>
      </w:pPr>
      <w:r w:rsidRPr="0072334D">
        <w:rPr>
          <w:bCs/>
        </w:rPr>
        <w:t>•</w:t>
      </w:r>
      <w:r w:rsidRPr="0072334D">
        <w:rPr>
          <w:bCs/>
        </w:rPr>
        <w:tab/>
        <w:t>Решать спорные вопросы и улаживать конфликты в игре с помощью речи: убеждать, доказывать, объяснять.</w:t>
      </w:r>
    </w:p>
    <w:p w14:paraId="1FF70641" w14:textId="77777777" w:rsidR="0072334D" w:rsidRPr="0072334D" w:rsidRDefault="0072334D" w:rsidP="0072334D">
      <w:pPr>
        <w:pStyle w:val="a4"/>
        <w:spacing w:line="360" w:lineRule="auto"/>
        <w:jc w:val="both"/>
        <w:rPr>
          <w:bCs/>
        </w:rPr>
      </w:pPr>
      <w:r w:rsidRPr="0072334D">
        <w:rPr>
          <w:bCs/>
        </w:rPr>
        <w:t>•</w:t>
      </w:r>
      <w:r w:rsidRPr="0072334D">
        <w:rPr>
          <w:bCs/>
        </w:rPr>
        <w:tab/>
        <w:t>В дидактических играх оценивать свои возможности и без обиды воспринимать проигрыш.</w:t>
      </w:r>
    </w:p>
    <w:p w14:paraId="62B7BBDC" w14:textId="77777777" w:rsidR="0072334D" w:rsidRPr="0072334D" w:rsidRDefault="0072334D" w:rsidP="0072334D">
      <w:pPr>
        <w:pStyle w:val="a4"/>
        <w:spacing w:line="360" w:lineRule="auto"/>
        <w:jc w:val="both"/>
        <w:rPr>
          <w:b/>
        </w:rPr>
      </w:pPr>
      <w:r w:rsidRPr="0072334D">
        <w:rPr>
          <w:b/>
        </w:rPr>
        <w:t>Навыки самообслуживания.</w:t>
      </w:r>
    </w:p>
    <w:p w14:paraId="3DAED55E" w14:textId="77777777" w:rsidR="0072334D" w:rsidRPr="0072334D" w:rsidRDefault="0072334D" w:rsidP="0072334D">
      <w:pPr>
        <w:pStyle w:val="a4"/>
        <w:spacing w:line="360" w:lineRule="auto"/>
        <w:jc w:val="both"/>
        <w:rPr>
          <w:bCs/>
        </w:rPr>
      </w:pPr>
      <w:r w:rsidRPr="0072334D">
        <w:rPr>
          <w:bCs/>
        </w:rPr>
        <w:t>К концу года дети могут:</w:t>
      </w:r>
    </w:p>
    <w:p w14:paraId="773C46F2" w14:textId="77777777" w:rsidR="0072334D" w:rsidRPr="0072334D" w:rsidRDefault="0072334D" w:rsidP="0072334D">
      <w:pPr>
        <w:pStyle w:val="a4"/>
        <w:spacing w:line="360" w:lineRule="auto"/>
        <w:jc w:val="both"/>
        <w:rPr>
          <w:bCs/>
        </w:rPr>
      </w:pPr>
      <w:r w:rsidRPr="0072334D">
        <w:rPr>
          <w:bCs/>
        </w:rPr>
        <w:t>•</w:t>
      </w:r>
      <w:r w:rsidRPr="0072334D">
        <w:rPr>
          <w:bCs/>
        </w:rPr>
        <w:tab/>
        <w:t>Владеть элементарными навыками самообслуживания: самостоятельно одеваться и раздеваться, сушить мокрые вещи, ухаживать за обувью, соблюдать порядок в своем шкафу; правильно пользоваться столовыми приборами (ложкой, ножом, вилкой).</w:t>
      </w:r>
    </w:p>
    <w:p w14:paraId="5E7A9CE9" w14:textId="77777777" w:rsidR="0072334D" w:rsidRPr="0072334D" w:rsidRDefault="0072334D" w:rsidP="0072334D">
      <w:pPr>
        <w:pStyle w:val="a4"/>
        <w:spacing w:line="360" w:lineRule="auto"/>
        <w:jc w:val="both"/>
        <w:rPr>
          <w:bCs/>
        </w:rPr>
      </w:pPr>
      <w:r w:rsidRPr="0072334D">
        <w:rPr>
          <w:bCs/>
        </w:rPr>
        <w:t>•</w:t>
      </w:r>
      <w:r w:rsidRPr="0072334D">
        <w:rPr>
          <w:bCs/>
        </w:rPr>
        <w:tab/>
        <w:t>Самостоятельно готовить материалы и пособия к занятию.</w:t>
      </w:r>
    </w:p>
    <w:p w14:paraId="2C357D5F" w14:textId="77777777" w:rsidR="0072334D" w:rsidRPr="0072334D" w:rsidRDefault="0072334D" w:rsidP="0072334D">
      <w:pPr>
        <w:pStyle w:val="a4"/>
        <w:spacing w:line="360" w:lineRule="auto"/>
        <w:jc w:val="both"/>
        <w:rPr>
          <w:b/>
        </w:rPr>
      </w:pPr>
      <w:r w:rsidRPr="0072334D">
        <w:rPr>
          <w:b/>
        </w:rPr>
        <w:t>Приобщение к труду.</w:t>
      </w:r>
    </w:p>
    <w:p w14:paraId="1B177CCE" w14:textId="77777777" w:rsidR="0072334D" w:rsidRPr="0072334D" w:rsidRDefault="0072334D" w:rsidP="0072334D">
      <w:pPr>
        <w:pStyle w:val="a4"/>
        <w:spacing w:line="360" w:lineRule="auto"/>
        <w:jc w:val="both"/>
        <w:rPr>
          <w:bCs/>
        </w:rPr>
      </w:pPr>
      <w:r w:rsidRPr="0072334D">
        <w:rPr>
          <w:bCs/>
        </w:rPr>
        <w:t>К концу года дети могут:</w:t>
      </w:r>
    </w:p>
    <w:p w14:paraId="6F1BB5C3" w14:textId="77777777" w:rsidR="0072334D" w:rsidRPr="0072334D" w:rsidRDefault="0072334D" w:rsidP="0072334D">
      <w:pPr>
        <w:pStyle w:val="a4"/>
        <w:spacing w:line="360" w:lineRule="auto"/>
        <w:jc w:val="both"/>
        <w:rPr>
          <w:bCs/>
        </w:rPr>
      </w:pPr>
      <w:r w:rsidRPr="0072334D">
        <w:rPr>
          <w:bCs/>
        </w:rPr>
        <w:t>•</w:t>
      </w:r>
      <w:r w:rsidRPr="0072334D">
        <w:rPr>
          <w:bCs/>
        </w:rPr>
        <w:tab/>
        <w:t>Ответственно выполнять обязанности дежурного по столовой, правильно сервировать стол.</w:t>
      </w:r>
    </w:p>
    <w:p w14:paraId="1518EC42" w14:textId="77777777" w:rsidR="0072334D" w:rsidRPr="0072334D" w:rsidRDefault="0072334D" w:rsidP="0072334D">
      <w:pPr>
        <w:pStyle w:val="a4"/>
        <w:spacing w:line="360" w:lineRule="auto"/>
        <w:jc w:val="both"/>
        <w:rPr>
          <w:bCs/>
        </w:rPr>
      </w:pPr>
      <w:r w:rsidRPr="0072334D">
        <w:rPr>
          <w:bCs/>
        </w:rPr>
        <w:t>•</w:t>
      </w:r>
      <w:r w:rsidRPr="0072334D">
        <w:rPr>
          <w:bCs/>
        </w:rPr>
        <w:tab/>
        <w:t>Участвовать в поддержании порядка в группе и на территории детского сада.</w:t>
      </w:r>
    </w:p>
    <w:p w14:paraId="782C6189" w14:textId="77777777" w:rsidR="0072334D" w:rsidRPr="0072334D" w:rsidRDefault="0072334D" w:rsidP="0072334D">
      <w:pPr>
        <w:pStyle w:val="a4"/>
        <w:spacing w:line="360" w:lineRule="auto"/>
        <w:jc w:val="both"/>
        <w:rPr>
          <w:bCs/>
        </w:rPr>
      </w:pPr>
      <w:r w:rsidRPr="0072334D">
        <w:rPr>
          <w:bCs/>
        </w:rPr>
        <w:t>•</w:t>
      </w:r>
      <w:r w:rsidRPr="0072334D">
        <w:rPr>
          <w:bCs/>
        </w:rPr>
        <w:tab/>
        <w:t>Выполнять посильные трудовые поручения; понимая значимость своего труда, ответственно относиться к поручениям, проявлять умение доводить начатое дело до конца.</w:t>
      </w:r>
    </w:p>
    <w:p w14:paraId="59A6C27F" w14:textId="77777777" w:rsidR="0072334D" w:rsidRPr="0072334D" w:rsidRDefault="0072334D" w:rsidP="0072334D">
      <w:pPr>
        <w:pStyle w:val="a4"/>
        <w:spacing w:line="360" w:lineRule="auto"/>
        <w:jc w:val="both"/>
        <w:rPr>
          <w:bCs/>
        </w:rPr>
      </w:pPr>
      <w:r w:rsidRPr="0072334D">
        <w:rPr>
          <w:bCs/>
        </w:rPr>
        <w:t>•</w:t>
      </w:r>
      <w:r w:rsidRPr="0072334D">
        <w:rPr>
          <w:bCs/>
        </w:rPr>
        <w:tab/>
        <w:t>Участвовать в совместной трудовой деятельности, проявляя творчество и инициативу при выполнении различных видов труда и на занятиях творчеством.</w:t>
      </w:r>
    </w:p>
    <w:p w14:paraId="6D807A8B" w14:textId="77777777" w:rsidR="0072334D" w:rsidRPr="0072334D" w:rsidRDefault="0072334D" w:rsidP="0072334D">
      <w:pPr>
        <w:pStyle w:val="a4"/>
        <w:spacing w:line="360" w:lineRule="auto"/>
        <w:jc w:val="both"/>
        <w:rPr>
          <w:bCs/>
        </w:rPr>
      </w:pPr>
      <w:r w:rsidRPr="0072334D">
        <w:rPr>
          <w:bCs/>
        </w:rPr>
        <w:t>•</w:t>
      </w:r>
      <w:r w:rsidRPr="0072334D">
        <w:rPr>
          <w:bCs/>
        </w:rPr>
        <w:tab/>
        <w:t>Проявлять уважение и бережное отношение к результатам своего труда, к результатам труда и творчества сверстников.</w:t>
      </w:r>
    </w:p>
    <w:p w14:paraId="74EA22B9" w14:textId="77777777" w:rsidR="0072334D" w:rsidRPr="0072334D" w:rsidRDefault="0072334D" w:rsidP="0072334D">
      <w:pPr>
        <w:pStyle w:val="a4"/>
        <w:spacing w:line="360" w:lineRule="auto"/>
        <w:jc w:val="both"/>
        <w:rPr>
          <w:b/>
        </w:rPr>
      </w:pPr>
      <w:r w:rsidRPr="0072334D">
        <w:rPr>
          <w:b/>
        </w:rPr>
        <w:t>Формирование основ безопасности.</w:t>
      </w:r>
    </w:p>
    <w:p w14:paraId="554319B4" w14:textId="77777777" w:rsidR="0072334D" w:rsidRPr="0072334D" w:rsidRDefault="0072334D" w:rsidP="0072334D">
      <w:pPr>
        <w:pStyle w:val="a4"/>
        <w:spacing w:line="360" w:lineRule="auto"/>
        <w:jc w:val="both"/>
        <w:rPr>
          <w:bCs/>
        </w:rPr>
      </w:pPr>
      <w:r w:rsidRPr="0072334D">
        <w:rPr>
          <w:bCs/>
        </w:rPr>
        <w:t>К концу года дети могут:</w:t>
      </w:r>
    </w:p>
    <w:p w14:paraId="0A3DEA08" w14:textId="77777777" w:rsidR="0072334D" w:rsidRPr="0072334D" w:rsidRDefault="0072334D" w:rsidP="0072334D">
      <w:pPr>
        <w:pStyle w:val="a4"/>
        <w:spacing w:line="360" w:lineRule="auto"/>
        <w:jc w:val="both"/>
        <w:rPr>
          <w:bCs/>
        </w:rPr>
      </w:pPr>
      <w:r w:rsidRPr="0072334D">
        <w:rPr>
          <w:bCs/>
        </w:rPr>
        <w:t>•</w:t>
      </w:r>
      <w:r w:rsidRPr="0072334D">
        <w:rPr>
          <w:bCs/>
        </w:rPr>
        <w:tab/>
        <w:t>Соблюдать элементарные правила безопасного поведения в детском саду.</w:t>
      </w:r>
    </w:p>
    <w:p w14:paraId="0447EE01" w14:textId="77777777" w:rsidR="0072334D" w:rsidRPr="0072334D" w:rsidRDefault="0072334D" w:rsidP="0072334D">
      <w:pPr>
        <w:pStyle w:val="a4"/>
        <w:spacing w:line="360" w:lineRule="auto"/>
        <w:jc w:val="both"/>
        <w:rPr>
          <w:bCs/>
        </w:rPr>
      </w:pPr>
      <w:r w:rsidRPr="0072334D">
        <w:rPr>
          <w:bCs/>
        </w:rPr>
        <w:t>•</w:t>
      </w:r>
      <w:r w:rsidRPr="0072334D">
        <w:rPr>
          <w:bCs/>
        </w:rPr>
        <w:tab/>
        <w:t>Соблюдать элементарные правила поведения на улице и в транспорте, элементарные правила дорожного движения.</w:t>
      </w:r>
    </w:p>
    <w:p w14:paraId="56825F93" w14:textId="77777777" w:rsidR="0072334D" w:rsidRPr="0072334D" w:rsidRDefault="0072334D" w:rsidP="0072334D">
      <w:pPr>
        <w:pStyle w:val="a4"/>
        <w:spacing w:line="360" w:lineRule="auto"/>
        <w:jc w:val="both"/>
        <w:rPr>
          <w:bCs/>
        </w:rPr>
      </w:pPr>
      <w:r w:rsidRPr="0072334D">
        <w:rPr>
          <w:bCs/>
        </w:rPr>
        <w:lastRenderedPageBreak/>
        <w:t>•</w:t>
      </w:r>
      <w:r w:rsidRPr="0072334D">
        <w:rPr>
          <w:bCs/>
        </w:rPr>
        <w:tab/>
        <w:t>Различать и называть специальные виды транспорта («Скорая помощь», «Пожарная», «Полиция»), объяснить их назначение.</w:t>
      </w:r>
    </w:p>
    <w:p w14:paraId="6299619E" w14:textId="77777777" w:rsidR="0072334D" w:rsidRPr="0072334D" w:rsidRDefault="0072334D" w:rsidP="0072334D">
      <w:pPr>
        <w:pStyle w:val="a4"/>
        <w:spacing w:line="360" w:lineRule="auto"/>
        <w:jc w:val="both"/>
        <w:rPr>
          <w:bCs/>
        </w:rPr>
      </w:pPr>
      <w:r w:rsidRPr="0072334D">
        <w:rPr>
          <w:bCs/>
        </w:rPr>
        <w:t>•</w:t>
      </w:r>
      <w:r w:rsidRPr="0072334D">
        <w:rPr>
          <w:bCs/>
        </w:rPr>
        <w:tab/>
        <w:t>Понимать значение сигналов светофора.</w:t>
      </w:r>
    </w:p>
    <w:p w14:paraId="3142D4B9" w14:textId="77777777" w:rsidR="0072334D" w:rsidRPr="0072334D" w:rsidRDefault="0072334D" w:rsidP="0072334D">
      <w:pPr>
        <w:pStyle w:val="a4"/>
        <w:spacing w:line="360" w:lineRule="auto"/>
        <w:jc w:val="both"/>
        <w:rPr>
          <w:bCs/>
        </w:rPr>
      </w:pPr>
      <w:r w:rsidRPr="0072334D">
        <w:rPr>
          <w:bCs/>
        </w:rPr>
        <w:t>•</w:t>
      </w:r>
      <w:r w:rsidRPr="0072334D">
        <w:rPr>
          <w:bCs/>
        </w:rPr>
        <w:tab/>
        <w:t>Узнавать и называть дорожные знаки «Пешеходный переход», «Дети», «Остановка трамвая», «Остановка автобуса», «Подземный пешеходный переход», «Пункт первой медицинской помощи».</w:t>
      </w:r>
    </w:p>
    <w:p w14:paraId="6BE78D61" w14:textId="77777777" w:rsidR="0072334D" w:rsidRPr="0072334D" w:rsidRDefault="0072334D" w:rsidP="0072334D">
      <w:pPr>
        <w:pStyle w:val="a4"/>
        <w:spacing w:line="360" w:lineRule="auto"/>
        <w:jc w:val="both"/>
        <w:rPr>
          <w:bCs/>
        </w:rPr>
      </w:pPr>
      <w:r w:rsidRPr="0072334D">
        <w:rPr>
          <w:bCs/>
        </w:rPr>
        <w:t>•</w:t>
      </w:r>
      <w:r w:rsidRPr="0072334D">
        <w:rPr>
          <w:bCs/>
        </w:rPr>
        <w:tab/>
        <w:t xml:space="preserve">Различать проезжую часть, тротуар, подземный пешеходный переход, пешеходный переход «зебра». </w:t>
      </w:r>
    </w:p>
    <w:p w14:paraId="2D27A9B7" w14:textId="77777777" w:rsidR="0072334D" w:rsidRPr="0072334D" w:rsidRDefault="0072334D" w:rsidP="0072334D">
      <w:pPr>
        <w:pStyle w:val="a4"/>
        <w:spacing w:line="360" w:lineRule="auto"/>
        <w:jc w:val="both"/>
        <w:rPr>
          <w:bCs/>
        </w:rPr>
      </w:pPr>
      <w:r w:rsidRPr="0072334D">
        <w:rPr>
          <w:bCs/>
        </w:rPr>
        <w:t>•</w:t>
      </w:r>
      <w:r w:rsidRPr="0072334D">
        <w:rPr>
          <w:bCs/>
        </w:rPr>
        <w:tab/>
        <w:t>Соблюдать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14:paraId="65A6A579" w14:textId="77777777" w:rsidR="0072334D" w:rsidRPr="0072334D" w:rsidRDefault="0072334D" w:rsidP="0072334D">
      <w:pPr>
        <w:pStyle w:val="a4"/>
        <w:spacing w:line="360" w:lineRule="auto"/>
        <w:jc w:val="both"/>
        <w:rPr>
          <w:bCs/>
        </w:rPr>
      </w:pPr>
    </w:p>
    <w:p w14:paraId="04E656CA" w14:textId="744FC1B7" w:rsidR="0072334D" w:rsidRPr="0072334D" w:rsidRDefault="0072334D" w:rsidP="0072334D">
      <w:pPr>
        <w:pStyle w:val="a4"/>
        <w:spacing w:line="360" w:lineRule="auto"/>
        <w:jc w:val="both"/>
        <w:rPr>
          <w:b/>
        </w:rPr>
      </w:pPr>
      <w:r>
        <w:rPr>
          <w:b/>
        </w:rPr>
        <w:t>О</w:t>
      </w:r>
      <w:r w:rsidRPr="0072334D">
        <w:rPr>
          <w:b/>
        </w:rPr>
        <w:t>бразовательная область</w:t>
      </w:r>
      <w:r>
        <w:rPr>
          <w:b/>
        </w:rPr>
        <w:t xml:space="preserve"> «П</w:t>
      </w:r>
      <w:r w:rsidRPr="0072334D">
        <w:rPr>
          <w:b/>
        </w:rPr>
        <w:t>ознавательное развитие</w:t>
      </w:r>
      <w:r>
        <w:rPr>
          <w:b/>
        </w:rPr>
        <w:t>»</w:t>
      </w:r>
    </w:p>
    <w:p w14:paraId="139C3464" w14:textId="77777777" w:rsidR="0072334D" w:rsidRPr="0072334D" w:rsidRDefault="0072334D" w:rsidP="0072334D">
      <w:pPr>
        <w:pStyle w:val="a4"/>
        <w:spacing w:line="360" w:lineRule="auto"/>
        <w:jc w:val="both"/>
        <w:rPr>
          <w:b/>
        </w:rPr>
      </w:pPr>
      <w:r w:rsidRPr="0072334D">
        <w:rPr>
          <w:b/>
        </w:rPr>
        <w:t>Формирование элементарных математических представлений.</w:t>
      </w:r>
    </w:p>
    <w:p w14:paraId="6A928BDC" w14:textId="77777777" w:rsidR="0072334D" w:rsidRPr="0072334D" w:rsidRDefault="0072334D" w:rsidP="0072334D">
      <w:pPr>
        <w:pStyle w:val="a4"/>
        <w:spacing w:line="360" w:lineRule="auto"/>
        <w:jc w:val="both"/>
        <w:rPr>
          <w:bCs/>
        </w:rPr>
      </w:pPr>
      <w:r w:rsidRPr="0072334D">
        <w:rPr>
          <w:bCs/>
        </w:rPr>
        <w:t>К концу года дети могут:</w:t>
      </w:r>
    </w:p>
    <w:p w14:paraId="130C6538" w14:textId="77777777" w:rsidR="0072334D" w:rsidRPr="0072334D" w:rsidRDefault="0072334D" w:rsidP="0072334D">
      <w:pPr>
        <w:pStyle w:val="a4"/>
        <w:spacing w:line="360" w:lineRule="auto"/>
        <w:jc w:val="both"/>
        <w:rPr>
          <w:bCs/>
        </w:rPr>
      </w:pPr>
      <w:r w:rsidRPr="0072334D">
        <w:rPr>
          <w:bCs/>
        </w:rPr>
        <w:t>•</w:t>
      </w:r>
      <w:r w:rsidRPr="0072334D">
        <w:rPr>
          <w:bCs/>
        </w:rPr>
        <w:tab/>
        <w:t>Уверенно считать (отсчитывать) в пределах 10.</w:t>
      </w:r>
    </w:p>
    <w:p w14:paraId="5D93D734" w14:textId="77777777" w:rsidR="0072334D" w:rsidRPr="0072334D" w:rsidRDefault="0072334D" w:rsidP="0072334D">
      <w:pPr>
        <w:pStyle w:val="a4"/>
        <w:spacing w:line="360" w:lineRule="auto"/>
        <w:jc w:val="both"/>
        <w:rPr>
          <w:bCs/>
        </w:rPr>
      </w:pPr>
      <w:r w:rsidRPr="0072334D">
        <w:rPr>
          <w:bCs/>
        </w:rPr>
        <w:t>•</w:t>
      </w:r>
      <w:r w:rsidRPr="0072334D">
        <w:rPr>
          <w:bCs/>
        </w:rPr>
        <w:tab/>
        <w:t>Правильно пользоваться количественными и порядковыми числительными (в пределах 10), отвечать на вопросы: «Сколько?», «Который по счету?».</w:t>
      </w:r>
    </w:p>
    <w:p w14:paraId="0BB3D922" w14:textId="77777777" w:rsidR="0072334D" w:rsidRPr="0072334D" w:rsidRDefault="0072334D" w:rsidP="0072334D">
      <w:pPr>
        <w:pStyle w:val="a4"/>
        <w:spacing w:line="360" w:lineRule="auto"/>
        <w:jc w:val="both"/>
        <w:rPr>
          <w:bCs/>
        </w:rPr>
      </w:pPr>
      <w:r w:rsidRPr="0072334D">
        <w:rPr>
          <w:bCs/>
        </w:rPr>
        <w:t>•</w:t>
      </w:r>
      <w:r w:rsidRPr="0072334D">
        <w:rPr>
          <w:bCs/>
        </w:rPr>
        <w:tab/>
        <w:t>Уравнивать неравные группы предметов двумя способами (удаление и добавление единицы).</w:t>
      </w:r>
    </w:p>
    <w:p w14:paraId="0D9DAEC4" w14:textId="77777777" w:rsidR="0072334D" w:rsidRPr="0072334D" w:rsidRDefault="0072334D" w:rsidP="0072334D">
      <w:pPr>
        <w:pStyle w:val="a4"/>
        <w:spacing w:line="360" w:lineRule="auto"/>
        <w:jc w:val="both"/>
        <w:rPr>
          <w:bCs/>
        </w:rPr>
      </w:pPr>
      <w:r w:rsidRPr="0072334D">
        <w:rPr>
          <w:bCs/>
        </w:rPr>
        <w:t>•</w:t>
      </w:r>
      <w:r w:rsidRPr="0072334D">
        <w:rPr>
          <w:bCs/>
        </w:rPr>
        <w:tab/>
        <w:t>Сравнивать предметы на глаз (по длине, ширине, высоте, толщине); проверять точность определений путем наложения или приложения.</w:t>
      </w:r>
    </w:p>
    <w:p w14:paraId="75465EA1" w14:textId="77777777" w:rsidR="0072334D" w:rsidRPr="0072334D" w:rsidRDefault="0072334D" w:rsidP="0072334D">
      <w:pPr>
        <w:pStyle w:val="a4"/>
        <w:spacing w:line="360" w:lineRule="auto"/>
        <w:jc w:val="both"/>
        <w:rPr>
          <w:bCs/>
        </w:rPr>
      </w:pPr>
      <w:r w:rsidRPr="0072334D">
        <w:rPr>
          <w:bCs/>
        </w:rPr>
        <w:t>•</w:t>
      </w:r>
      <w:r w:rsidRPr="0072334D">
        <w:rPr>
          <w:bCs/>
        </w:rPr>
        <w:tab/>
        <w:t>Размещать предметы различной величины (до 7- 10) в порядке возрастания, убывания их длины, ширины, высоты, толщины.</w:t>
      </w:r>
    </w:p>
    <w:p w14:paraId="27A946FE" w14:textId="77777777" w:rsidR="0072334D" w:rsidRPr="0072334D" w:rsidRDefault="0072334D" w:rsidP="0072334D">
      <w:pPr>
        <w:pStyle w:val="a4"/>
        <w:spacing w:line="360" w:lineRule="auto"/>
        <w:jc w:val="both"/>
        <w:rPr>
          <w:bCs/>
        </w:rPr>
      </w:pPr>
      <w:r w:rsidRPr="0072334D">
        <w:rPr>
          <w:bCs/>
        </w:rPr>
        <w:t>•</w:t>
      </w:r>
      <w:r w:rsidRPr="0072334D">
        <w:rPr>
          <w:bCs/>
        </w:rPr>
        <w:tab/>
        <w:t>Выражать словами местонахождение предмета по отношению к себе, к другим предметам.</w:t>
      </w:r>
    </w:p>
    <w:p w14:paraId="24154588" w14:textId="77777777" w:rsidR="0072334D" w:rsidRPr="0072334D" w:rsidRDefault="0072334D" w:rsidP="0072334D">
      <w:pPr>
        <w:pStyle w:val="a4"/>
        <w:spacing w:line="360" w:lineRule="auto"/>
        <w:jc w:val="both"/>
        <w:rPr>
          <w:bCs/>
        </w:rPr>
      </w:pPr>
      <w:r w:rsidRPr="0072334D">
        <w:rPr>
          <w:bCs/>
        </w:rPr>
        <w:t>•</w:t>
      </w:r>
      <w:r w:rsidRPr="0072334D">
        <w:rPr>
          <w:bCs/>
        </w:rPr>
        <w:tab/>
        <w:t>Знать некоторые характерные особенности знакомых геометрических фигур (количество углов, сторон; равенство, неравенство сторон).</w:t>
      </w:r>
    </w:p>
    <w:p w14:paraId="5F194247" w14:textId="77777777" w:rsidR="0072334D" w:rsidRPr="0072334D" w:rsidRDefault="0072334D" w:rsidP="0072334D">
      <w:pPr>
        <w:pStyle w:val="a4"/>
        <w:spacing w:line="360" w:lineRule="auto"/>
        <w:jc w:val="both"/>
        <w:rPr>
          <w:bCs/>
        </w:rPr>
      </w:pPr>
      <w:r w:rsidRPr="0072334D">
        <w:rPr>
          <w:bCs/>
        </w:rPr>
        <w:t>•</w:t>
      </w:r>
      <w:r w:rsidRPr="0072334D">
        <w:rPr>
          <w:bCs/>
        </w:rPr>
        <w:tab/>
        <w:t>Называть утро, день, вечер, ночь; иметь представление о смене частей суток.</w:t>
      </w:r>
    </w:p>
    <w:p w14:paraId="67108FC2" w14:textId="77777777" w:rsidR="0072334D" w:rsidRPr="0072334D" w:rsidRDefault="0072334D" w:rsidP="0072334D">
      <w:pPr>
        <w:pStyle w:val="a4"/>
        <w:spacing w:line="360" w:lineRule="auto"/>
        <w:jc w:val="both"/>
        <w:rPr>
          <w:bCs/>
        </w:rPr>
      </w:pPr>
      <w:r w:rsidRPr="0072334D">
        <w:rPr>
          <w:bCs/>
        </w:rPr>
        <w:t>•</w:t>
      </w:r>
      <w:r w:rsidRPr="0072334D">
        <w:rPr>
          <w:bCs/>
        </w:rPr>
        <w:tab/>
        <w:t>Называть текущий день недели.</w:t>
      </w:r>
    </w:p>
    <w:p w14:paraId="0167E9E2" w14:textId="77777777" w:rsidR="0072334D" w:rsidRPr="0072334D" w:rsidRDefault="0072334D" w:rsidP="0072334D">
      <w:pPr>
        <w:pStyle w:val="a4"/>
        <w:spacing w:line="360" w:lineRule="auto"/>
        <w:jc w:val="both"/>
        <w:rPr>
          <w:bCs/>
        </w:rPr>
      </w:pPr>
      <w:r w:rsidRPr="0072334D">
        <w:rPr>
          <w:bCs/>
        </w:rPr>
        <w:t>•</w:t>
      </w:r>
      <w:r w:rsidRPr="0072334D">
        <w:rPr>
          <w:bCs/>
        </w:rPr>
        <w:tab/>
        <w:t>Ориентироваться в окружающем пространстве, понимать смысл пространственных отношений (вверху- внизу, впереди- сзади, слева- справа, между, рядом с, около и пр.).</w:t>
      </w:r>
    </w:p>
    <w:p w14:paraId="0A8445DE" w14:textId="77777777" w:rsidR="0072334D" w:rsidRPr="0072334D" w:rsidRDefault="0072334D" w:rsidP="0072334D">
      <w:pPr>
        <w:pStyle w:val="a4"/>
        <w:spacing w:line="360" w:lineRule="auto"/>
        <w:jc w:val="both"/>
        <w:rPr>
          <w:bCs/>
        </w:rPr>
      </w:pPr>
      <w:r w:rsidRPr="0072334D">
        <w:rPr>
          <w:bCs/>
        </w:rPr>
        <w:t>•</w:t>
      </w:r>
      <w:r w:rsidRPr="0072334D">
        <w:rPr>
          <w:bCs/>
        </w:rPr>
        <w:tab/>
        <w:t>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14:paraId="0F79030F" w14:textId="77777777" w:rsidR="0072334D" w:rsidRPr="0072334D" w:rsidRDefault="0072334D" w:rsidP="0072334D">
      <w:pPr>
        <w:pStyle w:val="a4"/>
        <w:spacing w:line="360" w:lineRule="auto"/>
        <w:jc w:val="both"/>
        <w:rPr>
          <w:b/>
        </w:rPr>
      </w:pPr>
      <w:r w:rsidRPr="0072334D">
        <w:rPr>
          <w:b/>
        </w:rPr>
        <w:t>Конструктивно- модельная деятельность.</w:t>
      </w:r>
    </w:p>
    <w:p w14:paraId="30771846" w14:textId="77777777" w:rsidR="0072334D" w:rsidRPr="0072334D" w:rsidRDefault="0072334D" w:rsidP="0072334D">
      <w:pPr>
        <w:pStyle w:val="a4"/>
        <w:spacing w:line="360" w:lineRule="auto"/>
        <w:jc w:val="both"/>
        <w:rPr>
          <w:bCs/>
        </w:rPr>
      </w:pPr>
      <w:r w:rsidRPr="0072334D">
        <w:rPr>
          <w:bCs/>
        </w:rPr>
        <w:t>К концу года дети могут:</w:t>
      </w:r>
    </w:p>
    <w:p w14:paraId="63EB1200" w14:textId="77777777" w:rsidR="0072334D" w:rsidRPr="0072334D" w:rsidRDefault="0072334D" w:rsidP="0072334D">
      <w:pPr>
        <w:pStyle w:val="a4"/>
        <w:spacing w:line="360" w:lineRule="auto"/>
        <w:jc w:val="both"/>
        <w:rPr>
          <w:bCs/>
        </w:rPr>
      </w:pPr>
      <w:r w:rsidRPr="0072334D">
        <w:rPr>
          <w:bCs/>
        </w:rPr>
        <w:t>•</w:t>
      </w:r>
      <w:r w:rsidRPr="0072334D">
        <w:rPr>
          <w:bCs/>
        </w:rPr>
        <w:tab/>
        <w:t>Конструировать по собственному замыслу.</w:t>
      </w:r>
    </w:p>
    <w:p w14:paraId="4C1E8704" w14:textId="77777777" w:rsidR="0072334D" w:rsidRPr="0072334D" w:rsidRDefault="0072334D" w:rsidP="0072334D">
      <w:pPr>
        <w:pStyle w:val="a4"/>
        <w:spacing w:line="360" w:lineRule="auto"/>
        <w:jc w:val="both"/>
        <w:rPr>
          <w:bCs/>
        </w:rPr>
      </w:pPr>
      <w:r w:rsidRPr="0072334D">
        <w:rPr>
          <w:bCs/>
        </w:rPr>
        <w:t>•</w:t>
      </w:r>
      <w:r w:rsidRPr="0072334D">
        <w:rPr>
          <w:bCs/>
        </w:rPr>
        <w:tab/>
        <w:t>Анализировать образец постройки.</w:t>
      </w:r>
    </w:p>
    <w:p w14:paraId="4A2E9419" w14:textId="77777777" w:rsidR="0072334D" w:rsidRPr="0072334D" w:rsidRDefault="0072334D" w:rsidP="0072334D">
      <w:pPr>
        <w:pStyle w:val="a4"/>
        <w:spacing w:line="360" w:lineRule="auto"/>
        <w:jc w:val="both"/>
        <w:rPr>
          <w:bCs/>
        </w:rPr>
      </w:pPr>
      <w:r w:rsidRPr="0072334D">
        <w:rPr>
          <w:bCs/>
        </w:rPr>
        <w:t>•</w:t>
      </w:r>
      <w:r w:rsidRPr="0072334D">
        <w:rPr>
          <w:bCs/>
        </w:rPr>
        <w:tab/>
        <w:t>Планировать этапы создания собственной постройки, находить конструктивные решения.</w:t>
      </w:r>
    </w:p>
    <w:p w14:paraId="77F44F48" w14:textId="77777777" w:rsidR="0072334D" w:rsidRPr="0072334D" w:rsidRDefault="0072334D" w:rsidP="0072334D">
      <w:pPr>
        <w:pStyle w:val="a4"/>
        <w:spacing w:line="360" w:lineRule="auto"/>
        <w:jc w:val="both"/>
        <w:rPr>
          <w:bCs/>
        </w:rPr>
      </w:pPr>
      <w:r w:rsidRPr="0072334D">
        <w:rPr>
          <w:bCs/>
        </w:rPr>
        <w:lastRenderedPageBreak/>
        <w:t>•</w:t>
      </w:r>
      <w:r w:rsidRPr="0072334D">
        <w:rPr>
          <w:bCs/>
        </w:rPr>
        <w:tab/>
        <w:t>Создавать постройки по рисунку, схеме.</w:t>
      </w:r>
    </w:p>
    <w:p w14:paraId="729272F1" w14:textId="77777777" w:rsidR="0072334D" w:rsidRPr="0072334D" w:rsidRDefault="0072334D" w:rsidP="0072334D">
      <w:pPr>
        <w:pStyle w:val="a4"/>
        <w:spacing w:line="360" w:lineRule="auto"/>
        <w:jc w:val="both"/>
        <w:rPr>
          <w:bCs/>
        </w:rPr>
      </w:pPr>
      <w:r w:rsidRPr="0072334D">
        <w:rPr>
          <w:bCs/>
        </w:rPr>
        <w:t>•</w:t>
      </w:r>
      <w:r w:rsidRPr="0072334D">
        <w:rPr>
          <w:bCs/>
        </w:rPr>
        <w:tab/>
        <w:t>Работать коллективно.</w:t>
      </w:r>
    </w:p>
    <w:p w14:paraId="77507611" w14:textId="77777777" w:rsidR="0072334D" w:rsidRPr="0072334D" w:rsidRDefault="0072334D" w:rsidP="0072334D">
      <w:pPr>
        <w:pStyle w:val="a4"/>
        <w:spacing w:line="360" w:lineRule="auto"/>
        <w:jc w:val="both"/>
        <w:rPr>
          <w:b/>
        </w:rPr>
      </w:pPr>
      <w:r w:rsidRPr="0072334D">
        <w:rPr>
          <w:b/>
        </w:rPr>
        <w:t>Ознакомление с предметным окружением.</w:t>
      </w:r>
    </w:p>
    <w:p w14:paraId="64CE6761" w14:textId="77777777" w:rsidR="0072334D" w:rsidRPr="0072334D" w:rsidRDefault="0072334D" w:rsidP="0072334D">
      <w:pPr>
        <w:pStyle w:val="a4"/>
        <w:spacing w:line="360" w:lineRule="auto"/>
        <w:jc w:val="both"/>
        <w:rPr>
          <w:bCs/>
        </w:rPr>
      </w:pPr>
      <w:r w:rsidRPr="0072334D">
        <w:rPr>
          <w:bCs/>
        </w:rPr>
        <w:t>К концу года дети могут:</w:t>
      </w:r>
    </w:p>
    <w:p w14:paraId="5D60E228" w14:textId="77777777" w:rsidR="0072334D" w:rsidRPr="0072334D" w:rsidRDefault="0072334D" w:rsidP="0072334D">
      <w:pPr>
        <w:pStyle w:val="a4"/>
        <w:spacing w:line="360" w:lineRule="auto"/>
        <w:jc w:val="both"/>
        <w:rPr>
          <w:bCs/>
        </w:rPr>
      </w:pPr>
      <w:r w:rsidRPr="0072334D">
        <w:rPr>
          <w:bCs/>
        </w:rPr>
        <w:t>•</w:t>
      </w:r>
      <w:r w:rsidRPr="0072334D">
        <w:rPr>
          <w:bCs/>
        </w:rPr>
        <w:tab/>
        <w:t>Самостоятельно определять некоторые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прочность, блеск, звонкость.</w:t>
      </w:r>
    </w:p>
    <w:p w14:paraId="68D10447" w14:textId="77777777" w:rsidR="0072334D" w:rsidRPr="0072334D" w:rsidRDefault="0072334D" w:rsidP="0072334D">
      <w:pPr>
        <w:pStyle w:val="a4"/>
        <w:spacing w:line="360" w:lineRule="auto"/>
        <w:jc w:val="both"/>
        <w:rPr>
          <w:bCs/>
        </w:rPr>
      </w:pPr>
      <w:r w:rsidRPr="0072334D">
        <w:rPr>
          <w:bCs/>
        </w:rPr>
        <w:t>•</w:t>
      </w:r>
      <w:r w:rsidRPr="0072334D">
        <w:rPr>
          <w:bCs/>
        </w:rPr>
        <w:tab/>
        <w:t>Классифицировать и сравнивать предметы по назначению, цвету, форме, материалу.</w:t>
      </w:r>
    </w:p>
    <w:p w14:paraId="359DF947" w14:textId="77777777" w:rsidR="0072334D" w:rsidRPr="0072334D" w:rsidRDefault="0072334D" w:rsidP="0072334D">
      <w:pPr>
        <w:pStyle w:val="a4"/>
        <w:spacing w:line="360" w:lineRule="auto"/>
        <w:jc w:val="both"/>
        <w:rPr>
          <w:bCs/>
        </w:rPr>
      </w:pPr>
      <w:r w:rsidRPr="0072334D">
        <w:rPr>
          <w:bCs/>
        </w:rPr>
        <w:t>•</w:t>
      </w:r>
      <w:r w:rsidRPr="0072334D">
        <w:rPr>
          <w:bCs/>
        </w:rPr>
        <w:tab/>
        <w:t>Различать и называть виды транспорта, иметь представление о видах транспорта до изобретения автомобиля.</w:t>
      </w:r>
    </w:p>
    <w:p w14:paraId="0870D856" w14:textId="77777777" w:rsidR="0072334D" w:rsidRPr="0072334D" w:rsidRDefault="0072334D" w:rsidP="0072334D">
      <w:pPr>
        <w:pStyle w:val="a4"/>
        <w:spacing w:line="360" w:lineRule="auto"/>
        <w:jc w:val="both"/>
        <w:rPr>
          <w:bCs/>
        </w:rPr>
      </w:pPr>
      <w:r w:rsidRPr="0072334D">
        <w:rPr>
          <w:bCs/>
        </w:rPr>
        <w:t>•</w:t>
      </w:r>
      <w:r w:rsidRPr="0072334D">
        <w:rPr>
          <w:bCs/>
        </w:rPr>
        <w:tab/>
        <w:t>Назвать некоторые современные предметы, облегчающие труд человека в быту; привести пример предметов, которых раньше не было (телефон, телевизор), или вместо которых использовались другие предметы (плуг- трактор).</w:t>
      </w:r>
    </w:p>
    <w:p w14:paraId="6C280FEA" w14:textId="77777777" w:rsidR="0072334D" w:rsidRPr="0072334D" w:rsidRDefault="0072334D" w:rsidP="0072334D">
      <w:pPr>
        <w:pStyle w:val="a4"/>
        <w:spacing w:line="360" w:lineRule="auto"/>
        <w:jc w:val="both"/>
        <w:rPr>
          <w:b/>
        </w:rPr>
      </w:pPr>
      <w:r w:rsidRPr="0072334D">
        <w:rPr>
          <w:b/>
        </w:rPr>
        <w:t>Ознакомление с миром природы.</w:t>
      </w:r>
    </w:p>
    <w:p w14:paraId="57F77872" w14:textId="77777777" w:rsidR="0072334D" w:rsidRPr="0072334D" w:rsidRDefault="0072334D" w:rsidP="0072334D">
      <w:pPr>
        <w:pStyle w:val="a4"/>
        <w:spacing w:line="360" w:lineRule="auto"/>
        <w:jc w:val="both"/>
        <w:rPr>
          <w:bCs/>
        </w:rPr>
      </w:pPr>
      <w:r w:rsidRPr="0072334D">
        <w:rPr>
          <w:bCs/>
        </w:rPr>
        <w:t>К концу года дети могут:</w:t>
      </w:r>
    </w:p>
    <w:p w14:paraId="4BD491BE" w14:textId="77777777" w:rsidR="0072334D" w:rsidRPr="0072334D" w:rsidRDefault="0072334D" w:rsidP="0072334D">
      <w:pPr>
        <w:pStyle w:val="a4"/>
        <w:spacing w:line="360" w:lineRule="auto"/>
        <w:jc w:val="both"/>
        <w:rPr>
          <w:bCs/>
        </w:rPr>
      </w:pPr>
      <w:r w:rsidRPr="0072334D">
        <w:rPr>
          <w:bCs/>
        </w:rPr>
        <w:t>•</w:t>
      </w:r>
      <w:r w:rsidRPr="0072334D">
        <w:rPr>
          <w:bCs/>
        </w:rPr>
        <w:tab/>
        <w:t>Иметь представление о взаимодействии живой и неживой природы, о влиянии природных явлений на жизнь на Земле.</w:t>
      </w:r>
    </w:p>
    <w:p w14:paraId="34E8082E" w14:textId="77777777" w:rsidR="0072334D" w:rsidRPr="0072334D" w:rsidRDefault="0072334D" w:rsidP="0072334D">
      <w:pPr>
        <w:pStyle w:val="a4"/>
        <w:spacing w:line="360" w:lineRule="auto"/>
        <w:jc w:val="both"/>
        <w:rPr>
          <w:bCs/>
        </w:rPr>
      </w:pPr>
      <w:r w:rsidRPr="0072334D">
        <w:rPr>
          <w:bCs/>
        </w:rPr>
        <w:t>•</w:t>
      </w:r>
      <w:r w:rsidRPr="0072334D">
        <w:rPr>
          <w:bCs/>
        </w:rPr>
        <w:tab/>
        <w:t>Называть времена года, отмечать их особенности, устанавливать причинно- следственные связи (сезон- растительность- труд людей).</w:t>
      </w:r>
    </w:p>
    <w:p w14:paraId="448EA49A" w14:textId="77777777" w:rsidR="0072334D" w:rsidRPr="0072334D" w:rsidRDefault="0072334D" w:rsidP="0072334D">
      <w:pPr>
        <w:pStyle w:val="a4"/>
        <w:spacing w:line="360" w:lineRule="auto"/>
        <w:jc w:val="both"/>
        <w:rPr>
          <w:bCs/>
        </w:rPr>
      </w:pPr>
      <w:r w:rsidRPr="0072334D">
        <w:rPr>
          <w:bCs/>
        </w:rPr>
        <w:t>•</w:t>
      </w:r>
      <w:r w:rsidRPr="0072334D">
        <w:rPr>
          <w:bCs/>
        </w:rPr>
        <w:tab/>
        <w:t>Иметь представление о том, как животные и растения приспосабливаются к сезонным изменениям на примере некоторых животных и растений).</w:t>
      </w:r>
    </w:p>
    <w:p w14:paraId="2F4D8442" w14:textId="77777777" w:rsidR="0072334D" w:rsidRPr="0072334D" w:rsidRDefault="0072334D" w:rsidP="0072334D">
      <w:pPr>
        <w:pStyle w:val="a4"/>
        <w:spacing w:line="360" w:lineRule="auto"/>
        <w:jc w:val="both"/>
        <w:rPr>
          <w:bCs/>
        </w:rPr>
      </w:pPr>
      <w:r w:rsidRPr="0072334D">
        <w:rPr>
          <w:bCs/>
        </w:rPr>
        <w:t>•</w:t>
      </w:r>
      <w:r w:rsidRPr="0072334D">
        <w:rPr>
          <w:bCs/>
        </w:rPr>
        <w:tab/>
        <w:t>Иметь первичные представления о климатическом и природном многообразии планеты Земля, проявлять интерес к карте и глобусу Земли, показывать на них некоторые объекты.</w:t>
      </w:r>
    </w:p>
    <w:p w14:paraId="4BD7A96C" w14:textId="77777777" w:rsidR="0072334D" w:rsidRPr="0072334D" w:rsidRDefault="0072334D" w:rsidP="0072334D">
      <w:pPr>
        <w:pStyle w:val="a4"/>
        <w:spacing w:line="360" w:lineRule="auto"/>
        <w:jc w:val="both"/>
        <w:rPr>
          <w:bCs/>
        </w:rPr>
      </w:pPr>
      <w:r w:rsidRPr="0072334D">
        <w:rPr>
          <w:bCs/>
        </w:rPr>
        <w:t>•</w:t>
      </w:r>
      <w:r w:rsidRPr="0072334D">
        <w:rPr>
          <w:bCs/>
        </w:rPr>
        <w:tab/>
        <w:t>Иметь представление о жизненном цикле некоторых растений, о способах размножения.</w:t>
      </w:r>
    </w:p>
    <w:p w14:paraId="2B8B7F15" w14:textId="77777777" w:rsidR="0072334D" w:rsidRPr="0072334D" w:rsidRDefault="0072334D" w:rsidP="0072334D">
      <w:pPr>
        <w:pStyle w:val="a4"/>
        <w:spacing w:line="360" w:lineRule="auto"/>
        <w:jc w:val="both"/>
        <w:rPr>
          <w:bCs/>
        </w:rPr>
      </w:pPr>
      <w:r w:rsidRPr="0072334D">
        <w:rPr>
          <w:bCs/>
        </w:rPr>
        <w:t>•</w:t>
      </w:r>
      <w:r w:rsidRPr="0072334D">
        <w:rPr>
          <w:bCs/>
        </w:rPr>
        <w:tab/>
        <w:t>Иметь представления о пользе растений для человека и животных (на примере некоторых растений).</w:t>
      </w:r>
    </w:p>
    <w:p w14:paraId="21972338" w14:textId="77777777" w:rsidR="0072334D" w:rsidRPr="0072334D" w:rsidRDefault="0072334D" w:rsidP="0072334D">
      <w:pPr>
        <w:pStyle w:val="a4"/>
        <w:spacing w:line="360" w:lineRule="auto"/>
        <w:jc w:val="both"/>
        <w:rPr>
          <w:bCs/>
        </w:rPr>
      </w:pPr>
      <w:r w:rsidRPr="0072334D">
        <w:rPr>
          <w:bCs/>
        </w:rPr>
        <w:t>•</w:t>
      </w:r>
      <w:r w:rsidRPr="0072334D">
        <w:rPr>
          <w:bCs/>
        </w:rPr>
        <w:tab/>
        <w:t>Иметь первичные представления о классификации животного мира, уметь систематизировать: млекопитающие, птицы, рыбы, насекомые, земноводные, пресмыкающиеся или рептилии, паукообразные, ракообразные.</w:t>
      </w:r>
    </w:p>
    <w:p w14:paraId="3E2EE5F9" w14:textId="77777777" w:rsidR="0072334D" w:rsidRPr="0072334D" w:rsidRDefault="0072334D" w:rsidP="0072334D">
      <w:pPr>
        <w:pStyle w:val="a4"/>
        <w:spacing w:line="360" w:lineRule="auto"/>
        <w:jc w:val="both"/>
        <w:rPr>
          <w:bCs/>
        </w:rPr>
      </w:pPr>
      <w:r w:rsidRPr="0072334D">
        <w:rPr>
          <w:bCs/>
        </w:rPr>
        <w:t>•</w:t>
      </w:r>
      <w:r w:rsidRPr="0072334D">
        <w:rPr>
          <w:bCs/>
        </w:rPr>
        <w:tab/>
        <w:t>Иметь представление о разнообразии домашних животных в зависимости от региона обитания, знать о пользе, которую они приносят человеку, уметь назвать некоторых «диких сородичей» домашних животных.</w:t>
      </w:r>
    </w:p>
    <w:p w14:paraId="28395800" w14:textId="77777777" w:rsidR="0072334D" w:rsidRPr="0072334D" w:rsidRDefault="0072334D" w:rsidP="0072334D">
      <w:pPr>
        <w:pStyle w:val="a4"/>
        <w:spacing w:line="360" w:lineRule="auto"/>
        <w:jc w:val="both"/>
        <w:rPr>
          <w:bCs/>
        </w:rPr>
      </w:pPr>
      <w:r w:rsidRPr="0072334D">
        <w:rPr>
          <w:bCs/>
        </w:rPr>
        <w:t>•</w:t>
      </w:r>
      <w:r w:rsidRPr="0072334D">
        <w:rPr>
          <w:bCs/>
        </w:rPr>
        <w:tab/>
        <w:t>Иметь представление о хищных зверях и птицах, назвать некоторых их представителей, уметь назвать некоторых типичных представителей животного мира различных климатических зон.</w:t>
      </w:r>
    </w:p>
    <w:p w14:paraId="3AF1C9F9" w14:textId="77777777" w:rsidR="0072334D" w:rsidRPr="0072334D" w:rsidRDefault="0072334D" w:rsidP="0072334D">
      <w:pPr>
        <w:pStyle w:val="a4"/>
        <w:spacing w:line="360" w:lineRule="auto"/>
        <w:jc w:val="both"/>
        <w:rPr>
          <w:bCs/>
        </w:rPr>
      </w:pPr>
      <w:r w:rsidRPr="0072334D">
        <w:rPr>
          <w:bCs/>
        </w:rPr>
        <w:lastRenderedPageBreak/>
        <w:t>•</w:t>
      </w:r>
      <w:r w:rsidRPr="0072334D">
        <w:rPr>
          <w:bCs/>
        </w:rPr>
        <w:tab/>
        <w:t>Устанавливать элементарные причинно- следственные связи между действиями людей и состоянием (благополучием) окружающей природы, понимать необходимость бережного отношения к природе.</w:t>
      </w:r>
    </w:p>
    <w:p w14:paraId="68DE245B" w14:textId="77777777" w:rsidR="0072334D" w:rsidRPr="0072334D" w:rsidRDefault="0072334D" w:rsidP="0072334D">
      <w:pPr>
        <w:pStyle w:val="a4"/>
        <w:spacing w:line="360" w:lineRule="auto"/>
        <w:jc w:val="both"/>
        <w:rPr>
          <w:bCs/>
        </w:rPr>
      </w:pPr>
      <w:r w:rsidRPr="0072334D">
        <w:rPr>
          <w:bCs/>
        </w:rPr>
        <w:t>•</w:t>
      </w:r>
      <w:r w:rsidRPr="0072334D">
        <w:rPr>
          <w:bCs/>
        </w:rPr>
        <w:tab/>
        <w:t>Иметь представления о значении солнца, воздуха и воды для человека, животных, растений.</w:t>
      </w:r>
    </w:p>
    <w:p w14:paraId="2D259B2A" w14:textId="77777777" w:rsidR="0072334D" w:rsidRPr="0072334D" w:rsidRDefault="0072334D" w:rsidP="0072334D">
      <w:pPr>
        <w:pStyle w:val="a4"/>
        <w:spacing w:line="360" w:lineRule="auto"/>
        <w:jc w:val="both"/>
        <w:rPr>
          <w:b/>
        </w:rPr>
      </w:pPr>
      <w:r w:rsidRPr="0072334D">
        <w:rPr>
          <w:b/>
        </w:rPr>
        <w:t>Ознакомление с социальным миром.</w:t>
      </w:r>
    </w:p>
    <w:p w14:paraId="16BE6783" w14:textId="77777777" w:rsidR="0072334D" w:rsidRPr="0072334D" w:rsidRDefault="0072334D" w:rsidP="0072334D">
      <w:pPr>
        <w:pStyle w:val="a4"/>
        <w:spacing w:line="360" w:lineRule="auto"/>
        <w:jc w:val="both"/>
        <w:rPr>
          <w:bCs/>
        </w:rPr>
      </w:pPr>
      <w:r w:rsidRPr="0072334D">
        <w:rPr>
          <w:bCs/>
        </w:rPr>
        <w:t>К концу года дети могут:</w:t>
      </w:r>
    </w:p>
    <w:p w14:paraId="2195CA7C" w14:textId="77777777" w:rsidR="0072334D" w:rsidRPr="0072334D" w:rsidRDefault="0072334D" w:rsidP="0072334D">
      <w:pPr>
        <w:pStyle w:val="a4"/>
        <w:spacing w:line="360" w:lineRule="auto"/>
        <w:jc w:val="both"/>
        <w:rPr>
          <w:bCs/>
        </w:rPr>
      </w:pPr>
      <w:r w:rsidRPr="0072334D">
        <w:rPr>
          <w:bCs/>
        </w:rPr>
        <w:t>•</w:t>
      </w:r>
      <w:r w:rsidRPr="0072334D">
        <w:rPr>
          <w:bCs/>
        </w:rPr>
        <w:tab/>
        <w:t>Иметь некоторые представления об учебных заведениях (детский сад, школа, колледж, вуз)</w:t>
      </w:r>
    </w:p>
    <w:p w14:paraId="0A85ABE0" w14:textId="77777777" w:rsidR="0072334D" w:rsidRPr="0072334D" w:rsidRDefault="0072334D" w:rsidP="0072334D">
      <w:pPr>
        <w:pStyle w:val="a4"/>
        <w:spacing w:line="360" w:lineRule="auto"/>
        <w:jc w:val="both"/>
        <w:rPr>
          <w:bCs/>
        </w:rPr>
      </w:pPr>
      <w:r w:rsidRPr="0072334D">
        <w:rPr>
          <w:bCs/>
        </w:rPr>
        <w:t>•</w:t>
      </w:r>
      <w:r w:rsidRPr="0072334D">
        <w:rPr>
          <w:bCs/>
        </w:rPr>
        <w:tab/>
        <w:t>Иметь представления о сферах человеческой деятельности (наука, искусство, производство, сельское хозяйство), связанных с ними профессиях.</w:t>
      </w:r>
    </w:p>
    <w:p w14:paraId="451F6606" w14:textId="77777777" w:rsidR="0072334D" w:rsidRPr="0072334D" w:rsidRDefault="0072334D" w:rsidP="0072334D">
      <w:pPr>
        <w:pStyle w:val="a4"/>
        <w:spacing w:line="360" w:lineRule="auto"/>
        <w:jc w:val="both"/>
        <w:rPr>
          <w:bCs/>
        </w:rPr>
      </w:pPr>
      <w:r w:rsidRPr="0072334D">
        <w:rPr>
          <w:bCs/>
        </w:rPr>
        <w:t>•</w:t>
      </w:r>
      <w:r w:rsidRPr="0072334D">
        <w:rPr>
          <w:bCs/>
        </w:rPr>
        <w:tab/>
        <w:t>Иметь представление о том, как сезонные изменения отражаются на жизни и труде людей.</w:t>
      </w:r>
    </w:p>
    <w:p w14:paraId="6099D01D" w14:textId="77777777" w:rsidR="0072334D" w:rsidRPr="0072334D" w:rsidRDefault="0072334D" w:rsidP="0072334D">
      <w:pPr>
        <w:pStyle w:val="a4"/>
        <w:spacing w:line="360" w:lineRule="auto"/>
        <w:jc w:val="both"/>
        <w:rPr>
          <w:bCs/>
        </w:rPr>
      </w:pPr>
      <w:r w:rsidRPr="0072334D">
        <w:rPr>
          <w:bCs/>
        </w:rPr>
        <w:t>•</w:t>
      </w:r>
      <w:r w:rsidRPr="0072334D">
        <w:rPr>
          <w:bCs/>
        </w:rPr>
        <w:tab/>
        <w:t>Иметь некоторые представления об истории человечества, о том, как жили наши предки.</w:t>
      </w:r>
    </w:p>
    <w:p w14:paraId="07D1E3DF" w14:textId="77777777" w:rsidR="0072334D" w:rsidRPr="0072334D" w:rsidRDefault="0072334D" w:rsidP="0072334D">
      <w:pPr>
        <w:pStyle w:val="a4"/>
        <w:spacing w:line="360" w:lineRule="auto"/>
        <w:jc w:val="both"/>
        <w:rPr>
          <w:bCs/>
        </w:rPr>
      </w:pPr>
      <w:r w:rsidRPr="0072334D">
        <w:rPr>
          <w:bCs/>
        </w:rPr>
        <w:t>•</w:t>
      </w:r>
      <w:r w:rsidRPr="0072334D">
        <w:rPr>
          <w:bCs/>
        </w:rPr>
        <w:tab/>
        <w:t>Иметь первичные представления о многообразии народов мира, расах, национальностях.</w:t>
      </w:r>
    </w:p>
    <w:p w14:paraId="1A1F94BE" w14:textId="77777777" w:rsidR="0072334D" w:rsidRPr="0072334D" w:rsidRDefault="0072334D" w:rsidP="0072334D">
      <w:pPr>
        <w:pStyle w:val="a4"/>
        <w:spacing w:line="360" w:lineRule="auto"/>
        <w:jc w:val="both"/>
        <w:rPr>
          <w:bCs/>
        </w:rPr>
      </w:pPr>
      <w:r w:rsidRPr="0072334D">
        <w:rPr>
          <w:bCs/>
        </w:rPr>
        <w:t>•</w:t>
      </w:r>
      <w:r w:rsidRPr="0072334D">
        <w:rPr>
          <w:bCs/>
        </w:rPr>
        <w:tab/>
        <w:t>Иметь представления о культурно- исторических особенностях и традициях некоторых народов России.</w:t>
      </w:r>
    </w:p>
    <w:p w14:paraId="5481121C" w14:textId="3098CDD7" w:rsidR="0072334D" w:rsidRPr="0072334D" w:rsidRDefault="0072334D" w:rsidP="0072334D">
      <w:pPr>
        <w:pStyle w:val="a4"/>
        <w:spacing w:line="360" w:lineRule="auto"/>
        <w:jc w:val="both"/>
        <w:rPr>
          <w:b/>
        </w:rPr>
      </w:pPr>
      <w:r>
        <w:rPr>
          <w:b/>
        </w:rPr>
        <w:t>О</w:t>
      </w:r>
      <w:r w:rsidRPr="0072334D">
        <w:rPr>
          <w:b/>
        </w:rPr>
        <w:t>бразовательная область</w:t>
      </w:r>
      <w:r>
        <w:rPr>
          <w:b/>
        </w:rPr>
        <w:t xml:space="preserve"> «Р</w:t>
      </w:r>
      <w:r w:rsidRPr="0072334D">
        <w:rPr>
          <w:b/>
        </w:rPr>
        <w:t>ечевое развитие</w:t>
      </w:r>
      <w:r>
        <w:rPr>
          <w:b/>
        </w:rPr>
        <w:t>»</w:t>
      </w:r>
    </w:p>
    <w:p w14:paraId="76A0AD03" w14:textId="77777777" w:rsidR="0072334D" w:rsidRPr="0072334D" w:rsidRDefault="0072334D" w:rsidP="0072334D">
      <w:pPr>
        <w:pStyle w:val="a4"/>
        <w:spacing w:line="360" w:lineRule="auto"/>
        <w:jc w:val="both"/>
        <w:rPr>
          <w:b/>
        </w:rPr>
      </w:pPr>
      <w:r w:rsidRPr="0072334D">
        <w:rPr>
          <w:b/>
        </w:rPr>
        <w:t>Развитие речи.</w:t>
      </w:r>
    </w:p>
    <w:p w14:paraId="0D1A3B10" w14:textId="77777777" w:rsidR="0072334D" w:rsidRPr="0072334D" w:rsidRDefault="0072334D" w:rsidP="0072334D">
      <w:pPr>
        <w:pStyle w:val="a4"/>
        <w:spacing w:line="360" w:lineRule="auto"/>
        <w:jc w:val="both"/>
        <w:rPr>
          <w:bCs/>
        </w:rPr>
      </w:pPr>
      <w:r w:rsidRPr="0072334D">
        <w:rPr>
          <w:bCs/>
        </w:rPr>
        <w:t>К концу года дети могут:</w:t>
      </w:r>
    </w:p>
    <w:p w14:paraId="425888BD" w14:textId="77777777" w:rsidR="0072334D" w:rsidRPr="0072334D" w:rsidRDefault="0072334D" w:rsidP="0072334D">
      <w:pPr>
        <w:pStyle w:val="a4"/>
        <w:spacing w:line="360" w:lineRule="auto"/>
        <w:jc w:val="both"/>
        <w:rPr>
          <w:bCs/>
        </w:rPr>
      </w:pPr>
      <w:r w:rsidRPr="0072334D">
        <w:rPr>
          <w:bCs/>
        </w:rPr>
        <w:t>•</w:t>
      </w:r>
      <w:r w:rsidRPr="0072334D">
        <w:rPr>
          <w:bCs/>
        </w:rPr>
        <w:tab/>
        <w:t>Использовать речь как главное средство общения, при этом речь, сопровождающая реальные отношения детей, отличается от ролевой речи.</w:t>
      </w:r>
    </w:p>
    <w:p w14:paraId="59828FC7" w14:textId="77777777" w:rsidR="0072334D" w:rsidRPr="0072334D" w:rsidRDefault="0072334D" w:rsidP="0072334D">
      <w:pPr>
        <w:pStyle w:val="a4"/>
        <w:spacing w:line="360" w:lineRule="auto"/>
        <w:jc w:val="both"/>
        <w:rPr>
          <w:bCs/>
        </w:rPr>
      </w:pPr>
      <w:r w:rsidRPr="0072334D">
        <w:rPr>
          <w:bCs/>
        </w:rPr>
        <w:t>•</w:t>
      </w:r>
      <w:r w:rsidRPr="0072334D">
        <w:rPr>
          <w:bCs/>
        </w:rPr>
        <w:tab/>
        <w:t>Сочинять оригинальные и последовательно разворачивающиеся истории и рассказывать их сверстникам и взрослым.</w:t>
      </w:r>
    </w:p>
    <w:p w14:paraId="00D2AC53" w14:textId="77777777" w:rsidR="0072334D" w:rsidRPr="0072334D" w:rsidRDefault="0072334D" w:rsidP="0072334D">
      <w:pPr>
        <w:pStyle w:val="a4"/>
        <w:spacing w:line="360" w:lineRule="auto"/>
        <w:jc w:val="both"/>
        <w:rPr>
          <w:bCs/>
        </w:rPr>
      </w:pPr>
      <w:r w:rsidRPr="0072334D">
        <w:rPr>
          <w:bCs/>
        </w:rPr>
        <w:t>•</w:t>
      </w:r>
      <w:r w:rsidRPr="0072334D">
        <w:rPr>
          <w:bCs/>
        </w:rPr>
        <w:tab/>
        <w:t>Использовать все части речи, активно заниматься словотворчеством, использовать синонимы и антонимы.</w:t>
      </w:r>
    </w:p>
    <w:p w14:paraId="2D299643" w14:textId="77777777" w:rsidR="0072334D" w:rsidRPr="0072334D" w:rsidRDefault="0072334D" w:rsidP="0072334D">
      <w:pPr>
        <w:pStyle w:val="a4"/>
        <w:spacing w:line="360" w:lineRule="auto"/>
        <w:jc w:val="both"/>
        <w:rPr>
          <w:bCs/>
        </w:rPr>
      </w:pPr>
      <w:r w:rsidRPr="0072334D">
        <w:rPr>
          <w:bCs/>
        </w:rPr>
        <w:t>•</w:t>
      </w:r>
      <w:r w:rsidRPr="0072334D">
        <w:rPr>
          <w:bCs/>
        </w:rPr>
        <w:tab/>
        <w:t>Подбирать к существительному несколько прилагательных; заменять слово другим словом со сходным значением.</w:t>
      </w:r>
    </w:p>
    <w:p w14:paraId="2F766554" w14:textId="77777777" w:rsidR="0072334D" w:rsidRPr="0072334D" w:rsidRDefault="0072334D" w:rsidP="0072334D">
      <w:pPr>
        <w:pStyle w:val="a4"/>
        <w:spacing w:line="360" w:lineRule="auto"/>
        <w:jc w:val="both"/>
        <w:rPr>
          <w:bCs/>
        </w:rPr>
      </w:pPr>
      <w:r w:rsidRPr="0072334D">
        <w:rPr>
          <w:bCs/>
        </w:rPr>
        <w:t>•</w:t>
      </w:r>
      <w:r w:rsidRPr="0072334D">
        <w:rPr>
          <w:bCs/>
        </w:rPr>
        <w:tab/>
        <w:t>Определять место звука в слове.</w:t>
      </w:r>
    </w:p>
    <w:p w14:paraId="6C1A1673" w14:textId="77777777" w:rsidR="0072334D" w:rsidRPr="0072334D" w:rsidRDefault="0072334D" w:rsidP="0072334D">
      <w:pPr>
        <w:pStyle w:val="a4"/>
        <w:spacing w:line="360" w:lineRule="auto"/>
        <w:jc w:val="both"/>
        <w:rPr>
          <w:bCs/>
        </w:rPr>
      </w:pPr>
      <w:r w:rsidRPr="0072334D">
        <w:rPr>
          <w:bCs/>
        </w:rPr>
        <w:t>•</w:t>
      </w:r>
      <w:r w:rsidRPr="0072334D">
        <w:rPr>
          <w:bCs/>
        </w:rPr>
        <w:tab/>
        <w:t>Делиться с педагогом и другими детьми разнообразными впечатлениями, ссылаться на источник полученной информации (телепередача, рассказ близкого человека, посещение выставки, детского спектакля и т.д.)</w:t>
      </w:r>
    </w:p>
    <w:p w14:paraId="3FDC348C" w14:textId="77777777" w:rsidR="0072334D" w:rsidRPr="0072334D" w:rsidRDefault="0072334D" w:rsidP="0072334D">
      <w:pPr>
        <w:pStyle w:val="a4"/>
        <w:spacing w:line="360" w:lineRule="auto"/>
        <w:jc w:val="both"/>
        <w:rPr>
          <w:bCs/>
        </w:rPr>
      </w:pPr>
      <w:r w:rsidRPr="0072334D">
        <w:rPr>
          <w:bCs/>
        </w:rPr>
        <w:t>•</w:t>
      </w:r>
      <w:r w:rsidRPr="0072334D">
        <w:rPr>
          <w:bCs/>
        </w:rPr>
        <w:tab/>
        <w:t xml:space="preserve"> Самостоятельно придумать небольшую сказку на заданную тему.</w:t>
      </w:r>
    </w:p>
    <w:p w14:paraId="7DD8BD57" w14:textId="77777777" w:rsidR="0072334D" w:rsidRPr="0072334D" w:rsidRDefault="0072334D" w:rsidP="0072334D">
      <w:pPr>
        <w:pStyle w:val="a4"/>
        <w:spacing w:line="360" w:lineRule="auto"/>
        <w:jc w:val="both"/>
        <w:rPr>
          <w:bCs/>
        </w:rPr>
      </w:pPr>
      <w:r w:rsidRPr="0072334D">
        <w:rPr>
          <w:bCs/>
        </w:rPr>
        <w:t>•</w:t>
      </w:r>
      <w:r w:rsidRPr="0072334D">
        <w:rPr>
          <w:bCs/>
        </w:rPr>
        <w:tab/>
        <w:t>Иметь достаточно богатый словарный запас.</w:t>
      </w:r>
    </w:p>
    <w:p w14:paraId="7EE4B4AD" w14:textId="77777777" w:rsidR="0072334D" w:rsidRPr="0072334D" w:rsidRDefault="0072334D" w:rsidP="0072334D">
      <w:pPr>
        <w:pStyle w:val="a4"/>
        <w:spacing w:line="360" w:lineRule="auto"/>
        <w:jc w:val="both"/>
        <w:rPr>
          <w:bCs/>
        </w:rPr>
      </w:pPr>
      <w:r w:rsidRPr="0072334D">
        <w:rPr>
          <w:bCs/>
        </w:rPr>
        <w:t>•</w:t>
      </w:r>
      <w:r w:rsidRPr="0072334D">
        <w:rPr>
          <w:bCs/>
        </w:rPr>
        <w:tab/>
        <w:t>Участвовать в беседе, высказывать свое мнение.</w:t>
      </w:r>
    </w:p>
    <w:p w14:paraId="26F45DA4" w14:textId="77777777" w:rsidR="0072334D" w:rsidRPr="0072334D" w:rsidRDefault="0072334D" w:rsidP="0072334D">
      <w:pPr>
        <w:pStyle w:val="a4"/>
        <w:spacing w:line="360" w:lineRule="auto"/>
        <w:jc w:val="both"/>
        <w:rPr>
          <w:bCs/>
        </w:rPr>
      </w:pPr>
      <w:r w:rsidRPr="0072334D">
        <w:rPr>
          <w:bCs/>
        </w:rPr>
        <w:t>•</w:t>
      </w:r>
      <w:r w:rsidRPr="0072334D">
        <w:rPr>
          <w:bCs/>
        </w:rPr>
        <w:tab/>
        <w:t>Составлять по образцу рассказы по сюжетной картине. По набору картинок; последовательно, без существенных пропусков пересказывать небольшие литературные произведения.</w:t>
      </w:r>
    </w:p>
    <w:p w14:paraId="07B91BBF" w14:textId="77777777" w:rsidR="0072334D" w:rsidRPr="0072334D" w:rsidRDefault="0072334D" w:rsidP="0072334D">
      <w:pPr>
        <w:pStyle w:val="a4"/>
        <w:spacing w:line="360" w:lineRule="auto"/>
        <w:jc w:val="both"/>
        <w:rPr>
          <w:bCs/>
        </w:rPr>
      </w:pPr>
      <w:r w:rsidRPr="0072334D">
        <w:rPr>
          <w:bCs/>
        </w:rPr>
        <w:lastRenderedPageBreak/>
        <w:t>•</w:t>
      </w:r>
      <w:r w:rsidRPr="0072334D">
        <w:rPr>
          <w:bCs/>
        </w:rPr>
        <w:tab/>
        <w:t>Связно, последовательно и выразительно пересказывать небольшие сказки, рассказы.</w:t>
      </w:r>
    </w:p>
    <w:p w14:paraId="636A2695" w14:textId="77777777" w:rsidR="0072334D" w:rsidRPr="0072334D" w:rsidRDefault="0072334D" w:rsidP="0072334D">
      <w:pPr>
        <w:pStyle w:val="a4"/>
        <w:spacing w:line="360" w:lineRule="auto"/>
        <w:jc w:val="both"/>
        <w:rPr>
          <w:b/>
        </w:rPr>
      </w:pPr>
      <w:r w:rsidRPr="0072334D">
        <w:rPr>
          <w:b/>
        </w:rPr>
        <w:t>Приобщение к художественной литературе.</w:t>
      </w:r>
    </w:p>
    <w:p w14:paraId="7A5704CE" w14:textId="77777777" w:rsidR="0072334D" w:rsidRPr="0072334D" w:rsidRDefault="0072334D" w:rsidP="0072334D">
      <w:pPr>
        <w:pStyle w:val="a4"/>
        <w:spacing w:line="360" w:lineRule="auto"/>
        <w:jc w:val="both"/>
        <w:rPr>
          <w:bCs/>
        </w:rPr>
      </w:pPr>
      <w:r w:rsidRPr="0072334D">
        <w:rPr>
          <w:bCs/>
        </w:rPr>
        <w:t>К концу года дети могут:</w:t>
      </w:r>
    </w:p>
    <w:p w14:paraId="77605B81" w14:textId="77777777" w:rsidR="0072334D" w:rsidRPr="0072334D" w:rsidRDefault="0072334D" w:rsidP="0072334D">
      <w:pPr>
        <w:pStyle w:val="a4"/>
        <w:spacing w:line="360" w:lineRule="auto"/>
        <w:jc w:val="both"/>
        <w:rPr>
          <w:bCs/>
        </w:rPr>
      </w:pPr>
      <w:r w:rsidRPr="0072334D">
        <w:rPr>
          <w:bCs/>
        </w:rPr>
        <w:t>•</w:t>
      </w:r>
      <w:r w:rsidRPr="0072334D">
        <w:rPr>
          <w:bCs/>
        </w:rPr>
        <w:tab/>
        <w:t>Проявлять эмоциональное отношение к литературным произведениям, выражать свое отношение к конкретному поступку литературного персонажа.</w:t>
      </w:r>
    </w:p>
    <w:p w14:paraId="46A349B1" w14:textId="77777777" w:rsidR="0072334D" w:rsidRPr="0072334D" w:rsidRDefault="0072334D" w:rsidP="0072334D">
      <w:pPr>
        <w:pStyle w:val="a4"/>
        <w:spacing w:line="360" w:lineRule="auto"/>
        <w:jc w:val="both"/>
        <w:rPr>
          <w:bCs/>
        </w:rPr>
      </w:pPr>
      <w:r w:rsidRPr="0072334D">
        <w:rPr>
          <w:bCs/>
        </w:rPr>
        <w:t>•</w:t>
      </w:r>
      <w:r w:rsidRPr="0072334D">
        <w:rPr>
          <w:bCs/>
        </w:rPr>
        <w:tab/>
        <w:t>Понимать скрытые мотивы поведения героев произведения.</w:t>
      </w:r>
    </w:p>
    <w:p w14:paraId="014EDF73" w14:textId="77777777" w:rsidR="0072334D" w:rsidRPr="0072334D" w:rsidRDefault="0072334D" w:rsidP="0072334D">
      <w:pPr>
        <w:pStyle w:val="a4"/>
        <w:spacing w:line="360" w:lineRule="auto"/>
        <w:jc w:val="both"/>
        <w:rPr>
          <w:bCs/>
        </w:rPr>
      </w:pPr>
      <w:r w:rsidRPr="0072334D">
        <w:rPr>
          <w:bCs/>
        </w:rPr>
        <w:t>•</w:t>
      </w:r>
      <w:r w:rsidRPr="0072334D">
        <w:rPr>
          <w:bCs/>
        </w:rPr>
        <w:tab/>
        <w:t>Проявлять чуткость к художественному слову, чувствовать ритм и мелодику поэтического текста.</w:t>
      </w:r>
    </w:p>
    <w:p w14:paraId="49DEF194" w14:textId="77777777" w:rsidR="0072334D" w:rsidRPr="0072334D" w:rsidRDefault="0072334D" w:rsidP="0072334D">
      <w:pPr>
        <w:pStyle w:val="a4"/>
        <w:spacing w:line="360" w:lineRule="auto"/>
        <w:jc w:val="both"/>
        <w:rPr>
          <w:bCs/>
        </w:rPr>
      </w:pPr>
      <w:r w:rsidRPr="0072334D">
        <w:rPr>
          <w:bCs/>
        </w:rPr>
        <w:t>•</w:t>
      </w:r>
      <w:r w:rsidRPr="0072334D">
        <w:rPr>
          <w:bCs/>
        </w:rPr>
        <w:tab/>
        <w:t>Выучить небольшое стихотворение.</w:t>
      </w:r>
    </w:p>
    <w:p w14:paraId="08E69A74" w14:textId="77777777" w:rsidR="0072334D" w:rsidRPr="0072334D" w:rsidRDefault="0072334D" w:rsidP="0072334D">
      <w:pPr>
        <w:pStyle w:val="a4"/>
        <w:spacing w:line="360" w:lineRule="auto"/>
        <w:jc w:val="both"/>
        <w:rPr>
          <w:bCs/>
        </w:rPr>
      </w:pPr>
      <w:r w:rsidRPr="0072334D">
        <w:rPr>
          <w:bCs/>
        </w:rPr>
        <w:t>•</w:t>
      </w:r>
      <w:r w:rsidRPr="0072334D">
        <w:rPr>
          <w:bCs/>
        </w:rPr>
        <w:tab/>
        <w:t>Знать 2-3 программных стихотворения (иногда требуется напомнить ребенку первые строчки), 2-3 считалки, 2-3 загадки.</w:t>
      </w:r>
    </w:p>
    <w:p w14:paraId="11C0115C" w14:textId="77777777" w:rsidR="0072334D" w:rsidRPr="0072334D" w:rsidRDefault="0072334D" w:rsidP="0072334D">
      <w:pPr>
        <w:pStyle w:val="a4"/>
        <w:spacing w:line="360" w:lineRule="auto"/>
        <w:jc w:val="both"/>
        <w:rPr>
          <w:bCs/>
        </w:rPr>
      </w:pPr>
      <w:r w:rsidRPr="0072334D">
        <w:rPr>
          <w:bCs/>
        </w:rPr>
        <w:t>•</w:t>
      </w:r>
      <w:r w:rsidRPr="0072334D">
        <w:rPr>
          <w:bCs/>
        </w:rPr>
        <w:tab/>
        <w:t>Назвать жанр произведения.</w:t>
      </w:r>
    </w:p>
    <w:p w14:paraId="1066B943" w14:textId="77777777" w:rsidR="0072334D" w:rsidRPr="0072334D" w:rsidRDefault="0072334D" w:rsidP="0072334D">
      <w:pPr>
        <w:pStyle w:val="a4"/>
        <w:spacing w:line="360" w:lineRule="auto"/>
        <w:jc w:val="both"/>
        <w:rPr>
          <w:bCs/>
        </w:rPr>
      </w:pPr>
      <w:r w:rsidRPr="0072334D">
        <w:rPr>
          <w:bCs/>
        </w:rPr>
        <w:t>•</w:t>
      </w:r>
      <w:r w:rsidRPr="0072334D">
        <w:rPr>
          <w:bCs/>
        </w:rPr>
        <w:tab/>
        <w:t>Драматизировать небольшие сказки, читать по ролям стихотворения.</w:t>
      </w:r>
    </w:p>
    <w:p w14:paraId="4FDDF3B7" w14:textId="77777777" w:rsidR="0072334D" w:rsidRPr="0072334D" w:rsidRDefault="0072334D" w:rsidP="0072334D">
      <w:pPr>
        <w:pStyle w:val="a4"/>
        <w:spacing w:line="360" w:lineRule="auto"/>
        <w:jc w:val="both"/>
        <w:rPr>
          <w:bCs/>
        </w:rPr>
      </w:pPr>
      <w:r w:rsidRPr="0072334D">
        <w:rPr>
          <w:bCs/>
        </w:rPr>
        <w:t>•</w:t>
      </w:r>
      <w:r w:rsidRPr="0072334D">
        <w:rPr>
          <w:bCs/>
        </w:rPr>
        <w:tab/>
        <w:t>Назвать любимого детского писателя, любимые сказки и рассказы.</w:t>
      </w:r>
    </w:p>
    <w:p w14:paraId="519876A9" w14:textId="723DE78C" w:rsidR="0072334D" w:rsidRPr="0072334D" w:rsidRDefault="0072334D" w:rsidP="0072334D">
      <w:pPr>
        <w:pStyle w:val="a4"/>
        <w:spacing w:line="360" w:lineRule="auto"/>
        <w:jc w:val="both"/>
        <w:rPr>
          <w:b/>
        </w:rPr>
      </w:pPr>
      <w:r>
        <w:rPr>
          <w:b/>
        </w:rPr>
        <w:t>О</w:t>
      </w:r>
      <w:r w:rsidRPr="0072334D">
        <w:rPr>
          <w:b/>
        </w:rPr>
        <w:t>бразовательная область</w:t>
      </w:r>
      <w:r>
        <w:rPr>
          <w:b/>
        </w:rPr>
        <w:t xml:space="preserve"> «Х</w:t>
      </w:r>
      <w:r w:rsidRPr="0072334D">
        <w:rPr>
          <w:b/>
        </w:rPr>
        <w:t>удожественно-эстетическое развитие</w:t>
      </w:r>
      <w:r>
        <w:rPr>
          <w:b/>
        </w:rPr>
        <w:t>»</w:t>
      </w:r>
    </w:p>
    <w:p w14:paraId="610D041D" w14:textId="17F14C61" w:rsidR="0072334D" w:rsidRPr="0072334D" w:rsidRDefault="0072334D" w:rsidP="0072334D">
      <w:pPr>
        <w:pStyle w:val="a4"/>
        <w:spacing w:line="360" w:lineRule="auto"/>
        <w:jc w:val="both"/>
        <w:rPr>
          <w:b/>
        </w:rPr>
      </w:pPr>
      <w:r>
        <w:rPr>
          <w:b/>
        </w:rPr>
        <w:t>П</w:t>
      </w:r>
      <w:r w:rsidRPr="0072334D">
        <w:rPr>
          <w:b/>
        </w:rPr>
        <w:t>риобщение к искусству.</w:t>
      </w:r>
    </w:p>
    <w:p w14:paraId="4B63BAC1" w14:textId="77777777" w:rsidR="0072334D" w:rsidRPr="0072334D" w:rsidRDefault="0072334D" w:rsidP="0072334D">
      <w:pPr>
        <w:pStyle w:val="a4"/>
        <w:spacing w:line="360" w:lineRule="auto"/>
        <w:jc w:val="both"/>
        <w:rPr>
          <w:bCs/>
        </w:rPr>
      </w:pPr>
      <w:r w:rsidRPr="0072334D">
        <w:rPr>
          <w:bCs/>
        </w:rPr>
        <w:t>К концу года дети могут:</w:t>
      </w:r>
    </w:p>
    <w:p w14:paraId="4C005F5F" w14:textId="77777777" w:rsidR="0072334D" w:rsidRPr="0072334D" w:rsidRDefault="0072334D" w:rsidP="0072334D">
      <w:pPr>
        <w:pStyle w:val="a4"/>
        <w:spacing w:line="360" w:lineRule="auto"/>
        <w:jc w:val="both"/>
        <w:rPr>
          <w:bCs/>
        </w:rPr>
      </w:pPr>
      <w:r w:rsidRPr="0072334D">
        <w:rPr>
          <w:bCs/>
        </w:rPr>
        <w:t>•</w:t>
      </w:r>
      <w:r w:rsidRPr="0072334D">
        <w:rPr>
          <w:bCs/>
        </w:rPr>
        <w:tab/>
        <w:t>Проявлять устойчивый интерес к различным видам детской деятельности: конструированию, изобразительной деятельности, игре.</w:t>
      </w:r>
    </w:p>
    <w:p w14:paraId="45579082" w14:textId="77777777" w:rsidR="0072334D" w:rsidRPr="0072334D" w:rsidRDefault="0072334D" w:rsidP="0072334D">
      <w:pPr>
        <w:pStyle w:val="a4"/>
        <w:spacing w:line="360" w:lineRule="auto"/>
        <w:jc w:val="both"/>
        <w:rPr>
          <w:bCs/>
        </w:rPr>
      </w:pPr>
      <w:r w:rsidRPr="0072334D">
        <w:rPr>
          <w:bCs/>
        </w:rPr>
        <w:t>•</w:t>
      </w:r>
      <w:r w:rsidRPr="0072334D">
        <w:rPr>
          <w:bCs/>
        </w:rPr>
        <w:tab/>
        <w:t>Проявлять эстетические чувства, эмоции, эстетический вкус, эстетическое восприятие, интерес к искусству.</w:t>
      </w:r>
    </w:p>
    <w:p w14:paraId="4B4FB2A1" w14:textId="77777777" w:rsidR="0072334D" w:rsidRPr="0072334D" w:rsidRDefault="0072334D" w:rsidP="0072334D">
      <w:pPr>
        <w:pStyle w:val="a4"/>
        <w:spacing w:line="360" w:lineRule="auto"/>
        <w:jc w:val="both"/>
        <w:rPr>
          <w:bCs/>
        </w:rPr>
      </w:pPr>
      <w:r w:rsidRPr="0072334D">
        <w:rPr>
          <w:bCs/>
        </w:rPr>
        <w:t>•</w:t>
      </w:r>
      <w:r w:rsidRPr="0072334D">
        <w:rPr>
          <w:bCs/>
        </w:rPr>
        <w:tab/>
        <w:t>Различать произведения изобразительного искусства (живопись, книжная графика, народное декоративное искусство, скульптура).</w:t>
      </w:r>
    </w:p>
    <w:p w14:paraId="4B849770" w14:textId="77777777" w:rsidR="0072334D" w:rsidRPr="0072334D" w:rsidRDefault="0072334D" w:rsidP="0072334D">
      <w:pPr>
        <w:pStyle w:val="a4"/>
        <w:spacing w:line="360" w:lineRule="auto"/>
        <w:jc w:val="both"/>
        <w:rPr>
          <w:bCs/>
        </w:rPr>
      </w:pPr>
      <w:r w:rsidRPr="0072334D">
        <w:rPr>
          <w:bCs/>
        </w:rPr>
        <w:t>•</w:t>
      </w:r>
      <w:r w:rsidRPr="0072334D">
        <w:rPr>
          <w:bCs/>
        </w:rPr>
        <w:tab/>
        <w:t>Выделять выразительные средства в разных видах искусства (форма, цвет, колорит, композиция).</w:t>
      </w:r>
    </w:p>
    <w:p w14:paraId="38B2926F" w14:textId="77777777" w:rsidR="0072334D" w:rsidRPr="0072334D" w:rsidRDefault="0072334D" w:rsidP="0072334D">
      <w:pPr>
        <w:pStyle w:val="a4"/>
        <w:spacing w:line="360" w:lineRule="auto"/>
        <w:jc w:val="both"/>
        <w:rPr>
          <w:b/>
        </w:rPr>
      </w:pPr>
      <w:r w:rsidRPr="0072334D">
        <w:rPr>
          <w:b/>
        </w:rPr>
        <w:t>Изобразительная деятельность.</w:t>
      </w:r>
    </w:p>
    <w:p w14:paraId="35A871A2" w14:textId="77777777" w:rsidR="0072334D" w:rsidRPr="0072334D" w:rsidRDefault="0072334D" w:rsidP="0072334D">
      <w:pPr>
        <w:pStyle w:val="a4"/>
        <w:spacing w:line="360" w:lineRule="auto"/>
        <w:jc w:val="both"/>
        <w:rPr>
          <w:bCs/>
        </w:rPr>
      </w:pPr>
      <w:r w:rsidRPr="0072334D">
        <w:rPr>
          <w:bCs/>
        </w:rPr>
        <w:t>К концу года дети могут:</w:t>
      </w:r>
    </w:p>
    <w:p w14:paraId="1A1C2E5E" w14:textId="77777777" w:rsidR="0072334D" w:rsidRPr="0072334D" w:rsidRDefault="0072334D" w:rsidP="0072334D">
      <w:pPr>
        <w:pStyle w:val="a4"/>
        <w:spacing w:line="360" w:lineRule="auto"/>
        <w:jc w:val="both"/>
        <w:rPr>
          <w:b/>
        </w:rPr>
      </w:pPr>
      <w:r w:rsidRPr="0072334D">
        <w:rPr>
          <w:b/>
        </w:rPr>
        <w:t>В рисовании:</w:t>
      </w:r>
    </w:p>
    <w:p w14:paraId="462B8FCF" w14:textId="77777777" w:rsidR="0072334D" w:rsidRPr="0072334D" w:rsidRDefault="0072334D" w:rsidP="0072334D">
      <w:pPr>
        <w:pStyle w:val="a4"/>
        <w:spacing w:line="360" w:lineRule="auto"/>
        <w:jc w:val="both"/>
        <w:rPr>
          <w:bCs/>
        </w:rPr>
      </w:pPr>
      <w:r w:rsidRPr="0072334D">
        <w:rPr>
          <w:bCs/>
        </w:rPr>
        <w:t>•</w:t>
      </w:r>
      <w:r w:rsidRPr="0072334D">
        <w:rPr>
          <w:bCs/>
        </w:rPr>
        <w:tab/>
        <w:t>Создавать изображения предметов (с натуры, по представлению); сюжетные изображения.</w:t>
      </w:r>
    </w:p>
    <w:p w14:paraId="1038D2DE" w14:textId="77777777" w:rsidR="0072334D" w:rsidRPr="0072334D" w:rsidRDefault="0072334D" w:rsidP="0072334D">
      <w:pPr>
        <w:pStyle w:val="a4"/>
        <w:spacing w:line="360" w:lineRule="auto"/>
        <w:jc w:val="both"/>
        <w:rPr>
          <w:bCs/>
        </w:rPr>
      </w:pPr>
      <w:r w:rsidRPr="0072334D">
        <w:rPr>
          <w:bCs/>
        </w:rPr>
        <w:t>•</w:t>
      </w:r>
      <w:r w:rsidRPr="0072334D">
        <w:rPr>
          <w:bCs/>
        </w:rPr>
        <w:tab/>
        <w:t>Использовать разнообразные композиционные решения, изобразительные материалы.</w:t>
      </w:r>
    </w:p>
    <w:p w14:paraId="6EFE39E1" w14:textId="77777777" w:rsidR="0072334D" w:rsidRPr="0072334D" w:rsidRDefault="0072334D" w:rsidP="0072334D">
      <w:pPr>
        <w:pStyle w:val="a4"/>
        <w:spacing w:line="360" w:lineRule="auto"/>
        <w:jc w:val="both"/>
        <w:rPr>
          <w:bCs/>
        </w:rPr>
      </w:pPr>
      <w:r w:rsidRPr="0072334D">
        <w:rPr>
          <w:bCs/>
        </w:rPr>
        <w:t>•</w:t>
      </w:r>
      <w:r w:rsidRPr="0072334D">
        <w:rPr>
          <w:bCs/>
        </w:rPr>
        <w:tab/>
        <w:t>Знать особенности изобразительных материалов.</w:t>
      </w:r>
    </w:p>
    <w:p w14:paraId="29FF6586" w14:textId="77777777" w:rsidR="0072334D" w:rsidRPr="0072334D" w:rsidRDefault="0072334D" w:rsidP="0072334D">
      <w:pPr>
        <w:pStyle w:val="a4"/>
        <w:spacing w:line="360" w:lineRule="auto"/>
        <w:jc w:val="both"/>
        <w:rPr>
          <w:bCs/>
        </w:rPr>
      </w:pPr>
      <w:r w:rsidRPr="0072334D">
        <w:rPr>
          <w:bCs/>
        </w:rPr>
        <w:t>•</w:t>
      </w:r>
      <w:r w:rsidRPr="0072334D">
        <w:rPr>
          <w:bCs/>
        </w:rPr>
        <w:tab/>
        <w:t>Использовать различные цвета и оттенки для создания выразительных образов.</w:t>
      </w:r>
    </w:p>
    <w:p w14:paraId="45E69807" w14:textId="77777777" w:rsidR="0072334D" w:rsidRPr="0072334D" w:rsidRDefault="0072334D" w:rsidP="0072334D">
      <w:pPr>
        <w:pStyle w:val="a4"/>
        <w:spacing w:line="360" w:lineRule="auto"/>
        <w:jc w:val="both"/>
        <w:rPr>
          <w:bCs/>
        </w:rPr>
      </w:pPr>
      <w:r w:rsidRPr="0072334D">
        <w:rPr>
          <w:bCs/>
        </w:rPr>
        <w:t>•</w:t>
      </w:r>
      <w:r w:rsidRPr="0072334D">
        <w:rPr>
          <w:bCs/>
        </w:rPr>
        <w:tab/>
        <w:t>Выполнять узоры по мотивам народного декоративно- прикладного искусства.</w:t>
      </w:r>
    </w:p>
    <w:p w14:paraId="3A630FEC" w14:textId="77777777" w:rsidR="0072334D" w:rsidRPr="0072334D" w:rsidRDefault="0072334D" w:rsidP="0072334D">
      <w:pPr>
        <w:pStyle w:val="a4"/>
        <w:spacing w:line="360" w:lineRule="auto"/>
        <w:jc w:val="both"/>
        <w:rPr>
          <w:b/>
        </w:rPr>
      </w:pPr>
      <w:r w:rsidRPr="0072334D">
        <w:rPr>
          <w:b/>
        </w:rPr>
        <w:t>В лепке:</w:t>
      </w:r>
    </w:p>
    <w:p w14:paraId="0566A03D" w14:textId="77777777" w:rsidR="0072334D" w:rsidRPr="0072334D" w:rsidRDefault="0072334D" w:rsidP="0072334D">
      <w:pPr>
        <w:pStyle w:val="a4"/>
        <w:spacing w:line="360" w:lineRule="auto"/>
        <w:jc w:val="both"/>
        <w:rPr>
          <w:bCs/>
        </w:rPr>
      </w:pPr>
      <w:r w:rsidRPr="0072334D">
        <w:rPr>
          <w:bCs/>
        </w:rPr>
        <w:t>•</w:t>
      </w:r>
      <w:r w:rsidRPr="0072334D">
        <w:rPr>
          <w:bCs/>
        </w:rPr>
        <w:tab/>
        <w:t>Лепить предметы разный формы, используя усвоенные приемы и способы лепки.</w:t>
      </w:r>
    </w:p>
    <w:p w14:paraId="4D1DECEC" w14:textId="77777777" w:rsidR="0072334D" w:rsidRPr="0072334D" w:rsidRDefault="0072334D" w:rsidP="0072334D">
      <w:pPr>
        <w:pStyle w:val="a4"/>
        <w:spacing w:line="360" w:lineRule="auto"/>
        <w:jc w:val="both"/>
        <w:rPr>
          <w:bCs/>
        </w:rPr>
      </w:pPr>
      <w:r w:rsidRPr="0072334D">
        <w:rPr>
          <w:bCs/>
        </w:rPr>
        <w:lastRenderedPageBreak/>
        <w:t>•</w:t>
      </w:r>
      <w:r w:rsidRPr="0072334D">
        <w:rPr>
          <w:bCs/>
        </w:rPr>
        <w:tab/>
        <w:t>Создавать небольшие сюжетные композиции, передавая пропорции, позы и движения фигур.</w:t>
      </w:r>
    </w:p>
    <w:p w14:paraId="1016EC62" w14:textId="77777777" w:rsidR="0072334D" w:rsidRPr="0072334D" w:rsidRDefault="0072334D" w:rsidP="0072334D">
      <w:pPr>
        <w:pStyle w:val="a4"/>
        <w:spacing w:line="360" w:lineRule="auto"/>
        <w:jc w:val="both"/>
        <w:rPr>
          <w:bCs/>
        </w:rPr>
      </w:pPr>
      <w:r w:rsidRPr="0072334D">
        <w:rPr>
          <w:bCs/>
        </w:rPr>
        <w:t>•</w:t>
      </w:r>
      <w:r w:rsidRPr="0072334D">
        <w:rPr>
          <w:bCs/>
        </w:rPr>
        <w:tab/>
        <w:t>Создавать изображения по мотивам народных игрушек.</w:t>
      </w:r>
    </w:p>
    <w:p w14:paraId="5A772C7D" w14:textId="77777777" w:rsidR="0072334D" w:rsidRPr="0072334D" w:rsidRDefault="0072334D" w:rsidP="0072334D">
      <w:pPr>
        <w:pStyle w:val="a4"/>
        <w:spacing w:line="360" w:lineRule="auto"/>
        <w:jc w:val="both"/>
        <w:rPr>
          <w:b/>
        </w:rPr>
      </w:pPr>
      <w:r w:rsidRPr="0072334D">
        <w:rPr>
          <w:b/>
        </w:rPr>
        <w:t>В аппликации:</w:t>
      </w:r>
    </w:p>
    <w:p w14:paraId="28F29CCA" w14:textId="77777777" w:rsidR="0072334D" w:rsidRPr="0072334D" w:rsidRDefault="0072334D" w:rsidP="0072334D">
      <w:pPr>
        <w:pStyle w:val="a4"/>
        <w:spacing w:line="360" w:lineRule="auto"/>
        <w:jc w:val="both"/>
        <w:rPr>
          <w:bCs/>
        </w:rPr>
      </w:pPr>
      <w:r w:rsidRPr="0072334D">
        <w:rPr>
          <w:bCs/>
        </w:rPr>
        <w:t>•</w:t>
      </w:r>
      <w:r w:rsidRPr="0072334D">
        <w:rPr>
          <w:bCs/>
        </w:rPr>
        <w:tab/>
        <w:t>Изображать предметы и создавать несложные сюжетные композиции, используя разнообразные приемы вырезания, обрывания бумаги, используя иные материалы (ткань, листочки и пр.).</w:t>
      </w:r>
    </w:p>
    <w:p w14:paraId="7E75C201" w14:textId="77777777" w:rsidR="0072334D" w:rsidRPr="0072334D" w:rsidRDefault="0072334D" w:rsidP="0072334D">
      <w:pPr>
        <w:pStyle w:val="a4"/>
        <w:spacing w:line="360" w:lineRule="auto"/>
        <w:jc w:val="both"/>
        <w:rPr>
          <w:b/>
        </w:rPr>
      </w:pPr>
      <w:r w:rsidRPr="0072334D">
        <w:rPr>
          <w:b/>
        </w:rPr>
        <w:t>Музыкальная деятельность.</w:t>
      </w:r>
    </w:p>
    <w:p w14:paraId="06A08B4A" w14:textId="77777777" w:rsidR="0072334D" w:rsidRPr="0072334D" w:rsidRDefault="0072334D" w:rsidP="0072334D">
      <w:pPr>
        <w:pStyle w:val="a4"/>
        <w:spacing w:line="360" w:lineRule="auto"/>
        <w:jc w:val="both"/>
        <w:rPr>
          <w:bCs/>
        </w:rPr>
      </w:pPr>
      <w:r w:rsidRPr="0072334D">
        <w:rPr>
          <w:bCs/>
        </w:rPr>
        <w:t>К концу года дети могут:</w:t>
      </w:r>
    </w:p>
    <w:p w14:paraId="580C5126" w14:textId="77777777" w:rsidR="0072334D" w:rsidRPr="0072334D" w:rsidRDefault="0072334D" w:rsidP="0072334D">
      <w:pPr>
        <w:pStyle w:val="a4"/>
        <w:spacing w:line="360" w:lineRule="auto"/>
        <w:jc w:val="both"/>
        <w:rPr>
          <w:bCs/>
        </w:rPr>
      </w:pPr>
      <w:r w:rsidRPr="0072334D">
        <w:rPr>
          <w:bCs/>
        </w:rPr>
        <w:t>•</w:t>
      </w:r>
      <w:r w:rsidRPr="0072334D">
        <w:rPr>
          <w:bCs/>
        </w:rPr>
        <w:tab/>
        <w:t>Различать жанры музыкальных произведений (марш, танец, песня); звучание музыкальных инструментов (фортепиано, скрипка).</w:t>
      </w:r>
    </w:p>
    <w:p w14:paraId="6B9212A4" w14:textId="77777777" w:rsidR="0072334D" w:rsidRPr="0072334D" w:rsidRDefault="0072334D" w:rsidP="0072334D">
      <w:pPr>
        <w:pStyle w:val="a4"/>
        <w:spacing w:line="360" w:lineRule="auto"/>
        <w:jc w:val="both"/>
        <w:rPr>
          <w:bCs/>
        </w:rPr>
      </w:pPr>
      <w:r w:rsidRPr="0072334D">
        <w:rPr>
          <w:bCs/>
        </w:rPr>
        <w:t>•</w:t>
      </w:r>
      <w:r w:rsidRPr="0072334D">
        <w:rPr>
          <w:bCs/>
        </w:rPr>
        <w:tab/>
        <w:t>Различать высокие и низкие звуки (в пределах квинты).</w:t>
      </w:r>
    </w:p>
    <w:p w14:paraId="5DE216BC" w14:textId="77777777" w:rsidR="0072334D" w:rsidRPr="0072334D" w:rsidRDefault="0072334D" w:rsidP="0072334D">
      <w:pPr>
        <w:pStyle w:val="a4"/>
        <w:spacing w:line="360" w:lineRule="auto"/>
        <w:jc w:val="both"/>
        <w:rPr>
          <w:bCs/>
        </w:rPr>
      </w:pPr>
      <w:r w:rsidRPr="0072334D">
        <w:rPr>
          <w:bCs/>
        </w:rPr>
        <w:t>•</w:t>
      </w:r>
      <w:r w:rsidRPr="0072334D">
        <w:rPr>
          <w:bCs/>
        </w:rPr>
        <w:tab/>
        <w:t>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w:t>
      </w:r>
    </w:p>
    <w:p w14:paraId="458F1F8F" w14:textId="77777777" w:rsidR="0072334D" w:rsidRPr="0072334D" w:rsidRDefault="0072334D" w:rsidP="0072334D">
      <w:pPr>
        <w:pStyle w:val="a4"/>
        <w:spacing w:line="360" w:lineRule="auto"/>
        <w:jc w:val="both"/>
        <w:rPr>
          <w:bCs/>
        </w:rPr>
      </w:pPr>
      <w:r w:rsidRPr="0072334D">
        <w:rPr>
          <w:bCs/>
        </w:rPr>
        <w:t>•</w:t>
      </w:r>
      <w:r w:rsidRPr="0072334D">
        <w:rPr>
          <w:bCs/>
        </w:rPr>
        <w:tab/>
        <w:t>Ритмично двигаться в соответствии с характером и динамикой музыки.</w:t>
      </w:r>
    </w:p>
    <w:p w14:paraId="1EBA950E" w14:textId="77777777" w:rsidR="0072334D" w:rsidRPr="0072334D" w:rsidRDefault="0072334D" w:rsidP="0072334D">
      <w:pPr>
        <w:pStyle w:val="a4"/>
        <w:spacing w:line="360" w:lineRule="auto"/>
        <w:jc w:val="both"/>
        <w:rPr>
          <w:bCs/>
        </w:rPr>
      </w:pPr>
      <w:r w:rsidRPr="0072334D">
        <w:rPr>
          <w:bCs/>
        </w:rPr>
        <w:t>•</w:t>
      </w:r>
      <w:r w:rsidRPr="0072334D">
        <w:rPr>
          <w:bCs/>
        </w:rPr>
        <w:tab/>
        <w:t>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14:paraId="76F50755" w14:textId="77777777" w:rsidR="0072334D" w:rsidRPr="0072334D" w:rsidRDefault="0072334D" w:rsidP="0072334D">
      <w:pPr>
        <w:pStyle w:val="a4"/>
        <w:spacing w:line="360" w:lineRule="auto"/>
        <w:jc w:val="both"/>
        <w:rPr>
          <w:bCs/>
        </w:rPr>
      </w:pPr>
      <w:r w:rsidRPr="0072334D">
        <w:rPr>
          <w:bCs/>
        </w:rPr>
        <w:t>•</w:t>
      </w:r>
      <w:r w:rsidRPr="0072334D">
        <w:rPr>
          <w:bCs/>
        </w:rPr>
        <w:tab/>
        <w:t>Самостоятельно инсценировать содержание песен, хороводов; действовать, не подражая другим детям.</w:t>
      </w:r>
    </w:p>
    <w:p w14:paraId="3127527F" w14:textId="77777777" w:rsidR="0072334D" w:rsidRPr="0072334D" w:rsidRDefault="0072334D" w:rsidP="0072334D">
      <w:pPr>
        <w:pStyle w:val="a4"/>
        <w:spacing w:line="360" w:lineRule="auto"/>
        <w:jc w:val="both"/>
        <w:rPr>
          <w:bCs/>
        </w:rPr>
      </w:pPr>
      <w:r w:rsidRPr="0072334D">
        <w:rPr>
          <w:bCs/>
        </w:rPr>
        <w:t>•</w:t>
      </w:r>
      <w:r w:rsidRPr="0072334D">
        <w:rPr>
          <w:bCs/>
        </w:rPr>
        <w:tab/>
        <w:t>Играть мелодии на металлофоне по одному и в небольшой группе детей.</w:t>
      </w:r>
    </w:p>
    <w:p w14:paraId="4C94AD79" w14:textId="77777777" w:rsidR="0072334D" w:rsidRPr="0072334D" w:rsidRDefault="0072334D" w:rsidP="0072334D">
      <w:pPr>
        <w:pStyle w:val="a4"/>
        <w:spacing w:line="360" w:lineRule="auto"/>
        <w:jc w:val="both"/>
        <w:rPr>
          <w:b/>
        </w:rPr>
      </w:pPr>
      <w:r w:rsidRPr="0072334D">
        <w:rPr>
          <w:b/>
        </w:rPr>
        <w:t>Театрализованная игра.</w:t>
      </w:r>
    </w:p>
    <w:p w14:paraId="7ECFE4E7" w14:textId="77777777" w:rsidR="0072334D" w:rsidRPr="0072334D" w:rsidRDefault="0072334D" w:rsidP="0072334D">
      <w:pPr>
        <w:pStyle w:val="a4"/>
        <w:spacing w:line="360" w:lineRule="auto"/>
        <w:jc w:val="both"/>
        <w:rPr>
          <w:bCs/>
        </w:rPr>
      </w:pPr>
      <w:r w:rsidRPr="0072334D">
        <w:rPr>
          <w:bCs/>
        </w:rPr>
        <w:t>К концу года дети могут:</w:t>
      </w:r>
    </w:p>
    <w:p w14:paraId="088D6BFB" w14:textId="77777777" w:rsidR="0072334D" w:rsidRPr="0072334D" w:rsidRDefault="0072334D" w:rsidP="0072334D">
      <w:pPr>
        <w:pStyle w:val="a4"/>
        <w:spacing w:line="360" w:lineRule="auto"/>
        <w:jc w:val="both"/>
        <w:rPr>
          <w:bCs/>
        </w:rPr>
      </w:pPr>
      <w:r w:rsidRPr="0072334D">
        <w:rPr>
          <w:bCs/>
        </w:rPr>
        <w:t>•</w:t>
      </w:r>
      <w:r w:rsidRPr="0072334D">
        <w:rPr>
          <w:bCs/>
        </w:rPr>
        <w:tab/>
        <w:t>После просмотра спектакля оценить игру актеров (нравится, не нравится, что нравится), используемые средства художественной выразительности и элементы художественного оформления постановки.</w:t>
      </w:r>
    </w:p>
    <w:p w14:paraId="34742B9D" w14:textId="77777777" w:rsidR="0072334D" w:rsidRPr="0072334D" w:rsidRDefault="0072334D" w:rsidP="0072334D">
      <w:pPr>
        <w:pStyle w:val="a4"/>
        <w:spacing w:line="360" w:lineRule="auto"/>
        <w:jc w:val="both"/>
        <w:rPr>
          <w:bCs/>
        </w:rPr>
      </w:pPr>
      <w:r w:rsidRPr="0072334D">
        <w:rPr>
          <w:bCs/>
        </w:rPr>
        <w:t>•</w:t>
      </w:r>
      <w:r w:rsidRPr="0072334D">
        <w:rPr>
          <w:bCs/>
        </w:rPr>
        <w:tab/>
        <w:t>Иметь в творческом опыте несколько ролей, сыгранных в спектаклях в детском саду.</w:t>
      </w:r>
    </w:p>
    <w:p w14:paraId="67B9FF0C" w14:textId="77777777" w:rsidR="0072334D" w:rsidRPr="0072334D" w:rsidRDefault="0072334D" w:rsidP="0072334D">
      <w:pPr>
        <w:pStyle w:val="a4"/>
        <w:spacing w:line="360" w:lineRule="auto"/>
        <w:jc w:val="both"/>
        <w:rPr>
          <w:bCs/>
        </w:rPr>
      </w:pPr>
      <w:r w:rsidRPr="0072334D">
        <w:rPr>
          <w:bCs/>
        </w:rPr>
        <w:t>•</w:t>
      </w:r>
      <w:r w:rsidRPr="0072334D">
        <w:rPr>
          <w:bCs/>
        </w:rPr>
        <w:tab/>
        <w:t>Оформлять свой спектакль, используя разнообразные материалы (атрибуты, подручный материал, поделки).</w:t>
      </w:r>
    </w:p>
    <w:p w14:paraId="23E046F4" w14:textId="0B728107" w:rsidR="0072334D" w:rsidRPr="0072334D" w:rsidRDefault="0072334D" w:rsidP="0072334D">
      <w:pPr>
        <w:pStyle w:val="a4"/>
        <w:spacing w:line="360" w:lineRule="auto"/>
        <w:jc w:val="both"/>
        <w:rPr>
          <w:b/>
        </w:rPr>
      </w:pPr>
      <w:r>
        <w:rPr>
          <w:b/>
        </w:rPr>
        <w:t>О</w:t>
      </w:r>
      <w:r w:rsidRPr="0072334D">
        <w:rPr>
          <w:b/>
        </w:rPr>
        <w:t>бразовательная область</w:t>
      </w:r>
      <w:r>
        <w:rPr>
          <w:b/>
        </w:rPr>
        <w:t xml:space="preserve"> «Ф</w:t>
      </w:r>
      <w:r w:rsidRPr="0072334D">
        <w:rPr>
          <w:b/>
        </w:rPr>
        <w:t>изическое развитие</w:t>
      </w:r>
      <w:r>
        <w:rPr>
          <w:b/>
        </w:rPr>
        <w:t>»</w:t>
      </w:r>
    </w:p>
    <w:p w14:paraId="6E0EC8BE" w14:textId="77777777" w:rsidR="0072334D" w:rsidRPr="0072334D" w:rsidRDefault="0072334D" w:rsidP="0072334D">
      <w:pPr>
        <w:pStyle w:val="a4"/>
        <w:spacing w:line="360" w:lineRule="auto"/>
        <w:jc w:val="both"/>
        <w:rPr>
          <w:b/>
        </w:rPr>
      </w:pPr>
      <w:r w:rsidRPr="0072334D">
        <w:rPr>
          <w:b/>
        </w:rPr>
        <w:t>Формирование начальных представлений о здоровом образе жизни.</w:t>
      </w:r>
    </w:p>
    <w:p w14:paraId="48381384" w14:textId="77777777" w:rsidR="0072334D" w:rsidRPr="0072334D" w:rsidRDefault="0072334D" w:rsidP="0072334D">
      <w:pPr>
        <w:pStyle w:val="a4"/>
        <w:spacing w:line="360" w:lineRule="auto"/>
        <w:jc w:val="both"/>
        <w:rPr>
          <w:bCs/>
        </w:rPr>
      </w:pPr>
      <w:r w:rsidRPr="0072334D">
        <w:rPr>
          <w:bCs/>
        </w:rPr>
        <w:t>К концу года у детей могут быть сформированы6</w:t>
      </w:r>
    </w:p>
    <w:p w14:paraId="2A517769" w14:textId="77777777" w:rsidR="0072334D" w:rsidRPr="0072334D" w:rsidRDefault="0072334D" w:rsidP="0072334D">
      <w:pPr>
        <w:pStyle w:val="a4"/>
        <w:spacing w:line="360" w:lineRule="auto"/>
        <w:jc w:val="both"/>
        <w:rPr>
          <w:bCs/>
        </w:rPr>
      </w:pPr>
      <w:r w:rsidRPr="0072334D">
        <w:rPr>
          <w:bCs/>
        </w:rPr>
        <w:t>•</w:t>
      </w:r>
      <w:r w:rsidRPr="0072334D">
        <w:rPr>
          <w:bCs/>
        </w:rPr>
        <w:tab/>
        <w:t>Навыки опрятности (замечает непорядок в одежде, устраняет его при небольшой помощи взрослых).</w:t>
      </w:r>
    </w:p>
    <w:p w14:paraId="125EC36D" w14:textId="77777777" w:rsidR="0072334D" w:rsidRPr="0072334D" w:rsidRDefault="0072334D" w:rsidP="0072334D">
      <w:pPr>
        <w:pStyle w:val="a4"/>
        <w:spacing w:line="360" w:lineRule="auto"/>
        <w:jc w:val="both"/>
        <w:rPr>
          <w:bCs/>
        </w:rPr>
      </w:pPr>
      <w:r w:rsidRPr="0072334D">
        <w:rPr>
          <w:bCs/>
        </w:rPr>
        <w:t>•</w:t>
      </w:r>
      <w:r w:rsidRPr="0072334D">
        <w:rPr>
          <w:bCs/>
        </w:rPr>
        <w:tab/>
        <w:t>Элементарные навыки личной гигиены (самостоятельно чистит зубы, моет руки перед едой; при кашле и чихании закрывает рот и нос платком).</w:t>
      </w:r>
    </w:p>
    <w:p w14:paraId="587BDCA0" w14:textId="77777777" w:rsidR="0072334D" w:rsidRPr="0072334D" w:rsidRDefault="0072334D" w:rsidP="0072334D">
      <w:pPr>
        <w:pStyle w:val="a4"/>
        <w:spacing w:line="360" w:lineRule="auto"/>
        <w:jc w:val="both"/>
        <w:rPr>
          <w:bCs/>
        </w:rPr>
      </w:pPr>
      <w:r w:rsidRPr="0072334D">
        <w:rPr>
          <w:bCs/>
        </w:rPr>
        <w:lastRenderedPageBreak/>
        <w:t>•</w:t>
      </w:r>
      <w:r w:rsidRPr="0072334D">
        <w:rPr>
          <w:bCs/>
        </w:rPr>
        <w:tab/>
        <w:t>Элементарные представления о ценности здоровья, необходимости соблюдения правил гигиены в повседневной жизни, начальные представления о составляющих (важных компонентах) здорового образа жизни (правильное питание, движение, сон) и факторах, разрушающих здоровье.</w:t>
      </w:r>
    </w:p>
    <w:p w14:paraId="22CBD086" w14:textId="77777777" w:rsidR="0072334D" w:rsidRPr="0072334D" w:rsidRDefault="0072334D" w:rsidP="0072334D">
      <w:pPr>
        <w:pStyle w:val="a4"/>
        <w:spacing w:line="360" w:lineRule="auto"/>
        <w:jc w:val="both"/>
        <w:rPr>
          <w:bCs/>
        </w:rPr>
      </w:pPr>
      <w:r w:rsidRPr="0072334D">
        <w:rPr>
          <w:bCs/>
        </w:rPr>
        <w:t>•</w:t>
      </w:r>
      <w:r w:rsidRPr="0072334D">
        <w:rPr>
          <w:bCs/>
        </w:rPr>
        <w:tab/>
        <w:t>Представления о пользе закаливания, утренней зарядке, физических упражнений.</w:t>
      </w:r>
    </w:p>
    <w:p w14:paraId="000B7BD3" w14:textId="77777777" w:rsidR="0072334D" w:rsidRPr="0072334D" w:rsidRDefault="0072334D" w:rsidP="0072334D">
      <w:pPr>
        <w:pStyle w:val="a4"/>
        <w:spacing w:line="360" w:lineRule="auto"/>
        <w:jc w:val="both"/>
        <w:rPr>
          <w:b/>
        </w:rPr>
      </w:pPr>
      <w:r w:rsidRPr="0072334D">
        <w:rPr>
          <w:b/>
        </w:rPr>
        <w:t>Физическая культура.</w:t>
      </w:r>
    </w:p>
    <w:p w14:paraId="539A0AA5" w14:textId="77777777" w:rsidR="0072334D" w:rsidRPr="0072334D" w:rsidRDefault="0072334D" w:rsidP="0072334D">
      <w:pPr>
        <w:pStyle w:val="a4"/>
        <w:spacing w:line="360" w:lineRule="auto"/>
        <w:jc w:val="both"/>
        <w:rPr>
          <w:bCs/>
        </w:rPr>
      </w:pPr>
      <w:r w:rsidRPr="0072334D">
        <w:rPr>
          <w:bCs/>
        </w:rPr>
        <w:t>К концу года дети могут:</w:t>
      </w:r>
    </w:p>
    <w:p w14:paraId="5797303C" w14:textId="77777777" w:rsidR="0072334D" w:rsidRPr="0072334D" w:rsidRDefault="0072334D" w:rsidP="0072334D">
      <w:pPr>
        <w:pStyle w:val="a4"/>
        <w:spacing w:line="360" w:lineRule="auto"/>
        <w:jc w:val="both"/>
        <w:rPr>
          <w:bCs/>
        </w:rPr>
      </w:pPr>
      <w:r w:rsidRPr="0072334D">
        <w:rPr>
          <w:bCs/>
        </w:rPr>
        <w:t>•</w:t>
      </w:r>
      <w:r w:rsidRPr="0072334D">
        <w:rPr>
          <w:bCs/>
        </w:rPr>
        <w:tab/>
        <w:t>Выполнять ходьбу и бег легко, ритмично, сохраняя правильную осанку, направление и темп.</w:t>
      </w:r>
    </w:p>
    <w:p w14:paraId="5E226289" w14:textId="77777777" w:rsidR="0072334D" w:rsidRPr="0072334D" w:rsidRDefault="0072334D" w:rsidP="0072334D">
      <w:pPr>
        <w:pStyle w:val="a4"/>
        <w:spacing w:line="360" w:lineRule="auto"/>
        <w:jc w:val="both"/>
        <w:rPr>
          <w:bCs/>
        </w:rPr>
      </w:pPr>
      <w:r w:rsidRPr="0072334D">
        <w:rPr>
          <w:bCs/>
        </w:rPr>
        <w:t>•</w:t>
      </w:r>
      <w:r w:rsidRPr="0072334D">
        <w:rPr>
          <w:bCs/>
        </w:rPr>
        <w:tab/>
        <w:t>Лазать по гимнастической стенке (высота 2,5 м) с изменением темпа.</w:t>
      </w:r>
    </w:p>
    <w:p w14:paraId="682AFB75" w14:textId="77777777" w:rsidR="0072334D" w:rsidRPr="0072334D" w:rsidRDefault="0072334D" w:rsidP="0072334D">
      <w:pPr>
        <w:pStyle w:val="a4"/>
        <w:spacing w:line="360" w:lineRule="auto"/>
        <w:jc w:val="both"/>
        <w:rPr>
          <w:bCs/>
        </w:rPr>
      </w:pPr>
      <w:r w:rsidRPr="0072334D">
        <w:rPr>
          <w:bCs/>
        </w:rPr>
        <w:t>•</w:t>
      </w:r>
      <w:r w:rsidRPr="0072334D">
        <w:rPr>
          <w:bCs/>
        </w:rPr>
        <w:tab/>
        <w:t>Прыгать на мягкое покрытие (высота 20 см), прыгать в обозначенное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w:t>
      </w:r>
    </w:p>
    <w:p w14:paraId="53FDA19A" w14:textId="77777777" w:rsidR="0072334D" w:rsidRPr="0072334D" w:rsidRDefault="0072334D" w:rsidP="0072334D">
      <w:pPr>
        <w:pStyle w:val="a4"/>
        <w:spacing w:line="360" w:lineRule="auto"/>
        <w:jc w:val="both"/>
        <w:rPr>
          <w:bCs/>
        </w:rPr>
      </w:pPr>
      <w:r w:rsidRPr="0072334D">
        <w:rPr>
          <w:bCs/>
        </w:rPr>
        <w:t>•</w:t>
      </w:r>
      <w:r w:rsidRPr="0072334D">
        <w:rPr>
          <w:bCs/>
        </w:rPr>
        <w:tab/>
        <w:t>Метать предметы правой и левой рукой на расстояние 5-9 м, а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 владеть школой мяча.</w:t>
      </w:r>
    </w:p>
    <w:p w14:paraId="442D7294" w14:textId="77777777" w:rsidR="0072334D" w:rsidRPr="0072334D" w:rsidRDefault="0072334D" w:rsidP="0072334D">
      <w:pPr>
        <w:pStyle w:val="a4"/>
        <w:spacing w:line="360" w:lineRule="auto"/>
        <w:jc w:val="both"/>
        <w:rPr>
          <w:bCs/>
        </w:rPr>
      </w:pPr>
      <w:r w:rsidRPr="0072334D">
        <w:rPr>
          <w:bCs/>
        </w:rPr>
        <w:t>•</w:t>
      </w:r>
      <w:r w:rsidRPr="0072334D">
        <w:rPr>
          <w:bCs/>
        </w:rPr>
        <w:tab/>
        <w:t>Выполнять упражнения на статическое и динамическое равновесие.</w:t>
      </w:r>
    </w:p>
    <w:p w14:paraId="1E91653E" w14:textId="77777777" w:rsidR="0072334D" w:rsidRPr="0072334D" w:rsidRDefault="0072334D" w:rsidP="0072334D">
      <w:pPr>
        <w:pStyle w:val="a4"/>
        <w:spacing w:line="360" w:lineRule="auto"/>
        <w:jc w:val="both"/>
        <w:rPr>
          <w:bCs/>
        </w:rPr>
      </w:pPr>
      <w:r w:rsidRPr="0072334D">
        <w:rPr>
          <w:bCs/>
        </w:rPr>
        <w:t>•</w:t>
      </w:r>
      <w:r w:rsidRPr="0072334D">
        <w:rPr>
          <w:bCs/>
        </w:rPr>
        <w:tab/>
        <w:t>Перестраиваться в колонну по трое, четверо; равняться, размыкаться в колонне, шеренге; выполнять повороты направо, налево, кругом.</w:t>
      </w:r>
    </w:p>
    <w:p w14:paraId="4AE5CE52" w14:textId="77777777" w:rsidR="0072334D" w:rsidRPr="0072334D" w:rsidRDefault="0072334D" w:rsidP="0072334D">
      <w:pPr>
        <w:pStyle w:val="a4"/>
        <w:spacing w:line="360" w:lineRule="auto"/>
        <w:jc w:val="both"/>
        <w:rPr>
          <w:bCs/>
        </w:rPr>
      </w:pPr>
      <w:r w:rsidRPr="0072334D">
        <w:rPr>
          <w:bCs/>
        </w:rPr>
        <w:t>•</w:t>
      </w:r>
      <w:r w:rsidRPr="0072334D">
        <w:rPr>
          <w:bCs/>
        </w:rPr>
        <w:tab/>
        <w:t>Ходить на лыжах скользящим шагом на расстояние около 2 км; ухаживать за лыжами.</w:t>
      </w:r>
    </w:p>
    <w:p w14:paraId="6D28EE9C" w14:textId="77777777" w:rsidR="0072334D" w:rsidRPr="0072334D" w:rsidRDefault="0072334D" w:rsidP="0072334D">
      <w:pPr>
        <w:pStyle w:val="a4"/>
        <w:spacing w:line="360" w:lineRule="auto"/>
        <w:jc w:val="both"/>
        <w:rPr>
          <w:bCs/>
        </w:rPr>
      </w:pPr>
      <w:r w:rsidRPr="0072334D">
        <w:rPr>
          <w:bCs/>
        </w:rPr>
        <w:t>•</w:t>
      </w:r>
      <w:r w:rsidRPr="0072334D">
        <w:rPr>
          <w:bCs/>
        </w:rPr>
        <w:tab/>
        <w:t>Кататься на самокате.</w:t>
      </w:r>
    </w:p>
    <w:p w14:paraId="5656DA2C" w14:textId="77777777" w:rsidR="0072334D" w:rsidRPr="0072334D" w:rsidRDefault="0072334D" w:rsidP="0072334D">
      <w:pPr>
        <w:pStyle w:val="a4"/>
        <w:spacing w:line="360" w:lineRule="auto"/>
        <w:jc w:val="both"/>
        <w:rPr>
          <w:bCs/>
        </w:rPr>
      </w:pPr>
      <w:r w:rsidRPr="0072334D">
        <w:rPr>
          <w:bCs/>
        </w:rPr>
        <w:t>•</w:t>
      </w:r>
      <w:r w:rsidRPr="0072334D">
        <w:rPr>
          <w:bCs/>
        </w:rPr>
        <w:tab/>
        <w:t>Участвовать в упражнениях с элементами спортивных игр: городки, бадминтон, футбол, хоккей.</w:t>
      </w:r>
    </w:p>
    <w:p w14:paraId="5CFC9B6E" w14:textId="77777777" w:rsidR="0072334D" w:rsidRPr="0072334D" w:rsidRDefault="0072334D" w:rsidP="0072334D">
      <w:pPr>
        <w:pStyle w:val="a4"/>
        <w:spacing w:line="360" w:lineRule="auto"/>
        <w:jc w:val="both"/>
        <w:rPr>
          <w:bCs/>
        </w:rPr>
      </w:pPr>
      <w:r w:rsidRPr="0072334D">
        <w:rPr>
          <w:bCs/>
        </w:rPr>
        <w:t>•</w:t>
      </w:r>
      <w:r w:rsidRPr="0072334D">
        <w:rPr>
          <w:bCs/>
        </w:rPr>
        <w:tab/>
        <w:t>Плавать (произвольно)</w:t>
      </w:r>
    </w:p>
    <w:p w14:paraId="61E3B5CF" w14:textId="77777777" w:rsidR="0072334D" w:rsidRPr="0072334D" w:rsidRDefault="0072334D" w:rsidP="0072334D">
      <w:pPr>
        <w:pStyle w:val="a4"/>
        <w:spacing w:line="360" w:lineRule="auto"/>
        <w:jc w:val="both"/>
        <w:rPr>
          <w:bCs/>
        </w:rPr>
      </w:pPr>
      <w:r w:rsidRPr="0072334D">
        <w:rPr>
          <w:bCs/>
        </w:rPr>
        <w:t>•</w:t>
      </w:r>
      <w:r w:rsidRPr="0072334D">
        <w:rPr>
          <w:bCs/>
        </w:rPr>
        <w:tab/>
        <w:t>Участвовать в подвижных играх и физических упражнениях.</w:t>
      </w:r>
    </w:p>
    <w:p w14:paraId="1D373D5B" w14:textId="77C2A0C9" w:rsidR="00F04663" w:rsidRPr="00F04663" w:rsidRDefault="0072334D" w:rsidP="0072334D">
      <w:pPr>
        <w:pStyle w:val="a4"/>
        <w:spacing w:line="360" w:lineRule="auto"/>
        <w:jc w:val="both"/>
        <w:rPr>
          <w:bCs/>
        </w:rPr>
      </w:pPr>
      <w:r w:rsidRPr="0072334D">
        <w:rPr>
          <w:bCs/>
        </w:rPr>
        <w:t>•</w:t>
      </w:r>
      <w:r w:rsidRPr="0072334D">
        <w:rPr>
          <w:bCs/>
        </w:rPr>
        <w:tab/>
        <w:t>Пользоваться физкультурным оборудованием вне занятий (в свободное время).</w:t>
      </w:r>
    </w:p>
    <w:p w14:paraId="7661AA81" w14:textId="77777777" w:rsidR="00F04663" w:rsidRPr="00F04663" w:rsidRDefault="00F04663" w:rsidP="00F04663">
      <w:pPr>
        <w:pStyle w:val="a4"/>
        <w:spacing w:line="360" w:lineRule="auto"/>
        <w:jc w:val="both"/>
        <w:rPr>
          <w:bCs/>
          <w:sz w:val="28"/>
          <w:szCs w:val="28"/>
        </w:rPr>
      </w:pPr>
    </w:p>
    <w:p w14:paraId="7664E897" w14:textId="75F7C393" w:rsidR="0072334D" w:rsidRPr="00F04663" w:rsidRDefault="0072334D" w:rsidP="0072334D">
      <w:pPr>
        <w:pStyle w:val="a4"/>
        <w:spacing w:line="360" w:lineRule="auto"/>
        <w:jc w:val="both"/>
        <w:rPr>
          <w:b/>
          <w:sz w:val="28"/>
          <w:szCs w:val="28"/>
        </w:rPr>
      </w:pPr>
      <w:r>
        <w:rPr>
          <w:b/>
          <w:sz w:val="28"/>
          <w:szCs w:val="28"/>
        </w:rPr>
        <w:t>Подготовительна</w:t>
      </w:r>
      <w:r w:rsidRPr="00F04663">
        <w:rPr>
          <w:b/>
          <w:sz w:val="28"/>
          <w:szCs w:val="28"/>
        </w:rPr>
        <w:t xml:space="preserve">я группа (к </w:t>
      </w:r>
      <w:r w:rsidR="00DB3993">
        <w:rPr>
          <w:b/>
          <w:sz w:val="28"/>
          <w:szCs w:val="28"/>
        </w:rPr>
        <w:t>7</w:t>
      </w:r>
      <w:r w:rsidRPr="00F04663">
        <w:rPr>
          <w:b/>
          <w:sz w:val="28"/>
          <w:szCs w:val="28"/>
        </w:rPr>
        <w:t xml:space="preserve"> годам)</w:t>
      </w:r>
    </w:p>
    <w:p w14:paraId="183BCF49" w14:textId="6845B64D" w:rsidR="0072334D" w:rsidRDefault="0072334D" w:rsidP="0072334D">
      <w:pPr>
        <w:pStyle w:val="a4"/>
        <w:spacing w:line="360" w:lineRule="auto"/>
        <w:jc w:val="both"/>
        <w:rPr>
          <w:b/>
        </w:rPr>
      </w:pPr>
      <w:r w:rsidRPr="00F04663">
        <w:rPr>
          <w:b/>
        </w:rPr>
        <w:t>Мотивационные (личностные) образовательные результаты</w:t>
      </w:r>
    </w:p>
    <w:p w14:paraId="40AE449A" w14:textId="77777777" w:rsidR="00DB3993" w:rsidRPr="00DB3993" w:rsidRDefault="00DB3993" w:rsidP="00DB3993">
      <w:pPr>
        <w:pStyle w:val="a4"/>
        <w:spacing w:line="360" w:lineRule="auto"/>
        <w:jc w:val="both"/>
        <w:rPr>
          <w:bCs/>
        </w:rPr>
      </w:pPr>
      <w:r w:rsidRPr="00DB3993">
        <w:rPr>
          <w:bCs/>
        </w:rPr>
        <w:t>К концу года у детей могут быть сформированы:</w:t>
      </w:r>
    </w:p>
    <w:p w14:paraId="788AAAB3" w14:textId="77777777" w:rsidR="00DB3993" w:rsidRPr="00DB3993" w:rsidRDefault="00DB3993" w:rsidP="00DB3993">
      <w:pPr>
        <w:pStyle w:val="a4"/>
        <w:spacing w:line="360" w:lineRule="auto"/>
        <w:jc w:val="both"/>
        <w:rPr>
          <w:bCs/>
        </w:rPr>
      </w:pPr>
      <w:r w:rsidRPr="00DB3993">
        <w:rPr>
          <w:bCs/>
        </w:rPr>
        <w:t>•</w:t>
      </w:r>
      <w:r w:rsidRPr="00DB3993">
        <w:rPr>
          <w:bCs/>
        </w:rPr>
        <w:tab/>
        <w:t>Образ Я (знает свое имя и фамилию, возраст, пол, осознает временную перспективу личности – каким был, какой сейчас, каким буду, проявляет свои интересы).</w:t>
      </w:r>
    </w:p>
    <w:p w14:paraId="7AC37E4C" w14:textId="77777777" w:rsidR="00DB3993" w:rsidRPr="00DB3993" w:rsidRDefault="00DB3993" w:rsidP="00DB3993">
      <w:pPr>
        <w:pStyle w:val="a4"/>
        <w:spacing w:line="360" w:lineRule="auto"/>
        <w:jc w:val="both"/>
        <w:rPr>
          <w:bCs/>
        </w:rPr>
      </w:pPr>
      <w:r w:rsidRPr="00DB3993">
        <w:rPr>
          <w:bCs/>
        </w:rPr>
        <w:t>•</w:t>
      </w:r>
      <w:r w:rsidRPr="00DB3993">
        <w:rPr>
          <w:bCs/>
        </w:rPr>
        <w:tab/>
        <w:t>Положительная самооценка, уверенность в себе, в своих возможностях, умение проявлять инициативу и творчество в детских видах деятельности, нацеленность на дальнейшее обучение.</w:t>
      </w:r>
    </w:p>
    <w:p w14:paraId="38D131C1" w14:textId="77777777" w:rsidR="00DB3993" w:rsidRPr="00DB3993" w:rsidRDefault="00DB3993" w:rsidP="00DB3993">
      <w:pPr>
        <w:pStyle w:val="a4"/>
        <w:spacing w:line="360" w:lineRule="auto"/>
        <w:jc w:val="both"/>
        <w:rPr>
          <w:bCs/>
        </w:rPr>
      </w:pPr>
      <w:r w:rsidRPr="00DB3993">
        <w:rPr>
          <w:bCs/>
        </w:rPr>
        <w:lastRenderedPageBreak/>
        <w:t>•</w:t>
      </w:r>
      <w:r w:rsidRPr="00DB3993">
        <w:rPr>
          <w:bCs/>
        </w:rPr>
        <w:tab/>
        <w:t xml:space="preserve">Предпосылки осознанного отношения к своему будущему (к своему образованию, здоровью, деятельности, достижениям), стремление быть полезным обществу. </w:t>
      </w:r>
    </w:p>
    <w:p w14:paraId="4C6E949A" w14:textId="0B85F3D2" w:rsidR="00DB3993" w:rsidRPr="00DB3993" w:rsidRDefault="00DB3993" w:rsidP="00DB3993">
      <w:pPr>
        <w:pStyle w:val="a4"/>
        <w:spacing w:line="360" w:lineRule="auto"/>
        <w:jc w:val="both"/>
        <w:rPr>
          <w:bCs/>
        </w:rPr>
      </w:pPr>
      <w:r w:rsidRPr="00DB3993">
        <w:rPr>
          <w:bCs/>
        </w:rPr>
        <w:t>•</w:t>
      </w:r>
      <w:r w:rsidRPr="00DB3993">
        <w:rPr>
          <w:bCs/>
        </w:rPr>
        <w:tab/>
        <w:t xml:space="preserve">Стремление к справедливости, умение справедливо оценивать свои поступки и поступки сверстников, умение в своих действиях руководствоваться не сиюминутными желаниями и потребностями, а требованиями о стороны взрослых и первичными ценностными представлениями о том, </w:t>
      </w:r>
      <w:r w:rsidR="00997B93">
        <w:rPr>
          <w:bCs/>
        </w:rPr>
        <w:t>«</w:t>
      </w:r>
      <w:r w:rsidRPr="00DB3993">
        <w:rPr>
          <w:bCs/>
        </w:rPr>
        <w:t>Что такое хорошо и что такое плохо</w:t>
      </w:r>
      <w:r w:rsidR="00997B93">
        <w:rPr>
          <w:bCs/>
        </w:rPr>
        <w:t>»</w:t>
      </w:r>
      <w:r w:rsidRPr="00DB3993">
        <w:rPr>
          <w:bCs/>
        </w:rPr>
        <w:t>.</w:t>
      </w:r>
    </w:p>
    <w:p w14:paraId="4947A978" w14:textId="77777777" w:rsidR="00DB3993" w:rsidRPr="00DB3993" w:rsidRDefault="00DB3993" w:rsidP="00DB3993">
      <w:pPr>
        <w:pStyle w:val="a4"/>
        <w:spacing w:line="360" w:lineRule="auto"/>
        <w:jc w:val="both"/>
        <w:rPr>
          <w:bCs/>
        </w:rPr>
      </w:pPr>
      <w:r w:rsidRPr="00DB3993">
        <w:rPr>
          <w:bCs/>
        </w:rPr>
        <w:t>•</w:t>
      </w:r>
      <w:r w:rsidRPr="00DB3993">
        <w:rPr>
          <w:bCs/>
        </w:rPr>
        <w:tab/>
        <w:t xml:space="preserve">Уважительное отношение к окружающим, умение проявлять заботу, помогать тем, кто нуждается (малышам, пожилым, более слабым и пр.), способность откликаться на переживания других людей. </w:t>
      </w:r>
    </w:p>
    <w:p w14:paraId="5D3D2C0C" w14:textId="77777777" w:rsidR="00DB3993" w:rsidRPr="00DB3993" w:rsidRDefault="00DB3993" w:rsidP="00DB3993">
      <w:pPr>
        <w:pStyle w:val="a4"/>
        <w:spacing w:line="360" w:lineRule="auto"/>
        <w:jc w:val="both"/>
        <w:rPr>
          <w:bCs/>
        </w:rPr>
      </w:pPr>
      <w:r w:rsidRPr="00DB3993">
        <w:rPr>
          <w:bCs/>
        </w:rPr>
        <w:t>•</w:t>
      </w:r>
      <w:r w:rsidRPr="00DB3993">
        <w:rPr>
          <w:bCs/>
        </w:rPr>
        <w:tab/>
        <w:t xml:space="preserve">Уважительное отношение к сверстникам своего противоположного пола, к людям других культур и национальностей. </w:t>
      </w:r>
    </w:p>
    <w:p w14:paraId="0ECF9ED4" w14:textId="77777777" w:rsidR="00DB3993" w:rsidRPr="00DB3993" w:rsidRDefault="00DB3993" w:rsidP="00DB3993">
      <w:pPr>
        <w:pStyle w:val="a4"/>
        <w:spacing w:line="360" w:lineRule="auto"/>
        <w:jc w:val="both"/>
        <w:rPr>
          <w:bCs/>
        </w:rPr>
      </w:pPr>
      <w:r w:rsidRPr="00DB3993">
        <w:rPr>
          <w:bCs/>
        </w:rPr>
        <w:t>•</w:t>
      </w:r>
      <w:r w:rsidRPr="00DB3993">
        <w:rPr>
          <w:bCs/>
        </w:rPr>
        <w:tab/>
        <w:t>Уважительное отношение и чувство принадлежности к своей семье (имеет некоторые представления об истории семьи в контексте истории родной страны, гордиться воинскими и трудовыми наградами дедушек, бабушек, родителей, проявляет интерес к профессиям родителей)</w:t>
      </w:r>
    </w:p>
    <w:p w14:paraId="4E0CF605" w14:textId="77777777" w:rsidR="00DB3993" w:rsidRPr="00DB3993" w:rsidRDefault="00DB3993" w:rsidP="00DB3993">
      <w:pPr>
        <w:pStyle w:val="a4"/>
        <w:spacing w:line="360" w:lineRule="auto"/>
        <w:jc w:val="both"/>
        <w:rPr>
          <w:bCs/>
        </w:rPr>
      </w:pPr>
      <w:r w:rsidRPr="00DB3993">
        <w:rPr>
          <w:bCs/>
        </w:rPr>
        <w:t>•</w:t>
      </w:r>
      <w:r w:rsidRPr="00DB3993">
        <w:rPr>
          <w:bCs/>
        </w:rPr>
        <w:tab/>
        <w:t xml:space="preserve">Любовь и интерес к малой родине (желание, что бы родной край становился все лучше) </w:t>
      </w:r>
    </w:p>
    <w:p w14:paraId="6246F0D6" w14:textId="77777777" w:rsidR="00DB3993" w:rsidRPr="00DB3993" w:rsidRDefault="00DB3993" w:rsidP="00DB3993">
      <w:pPr>
        <w:pStyle w:val="a4"/>
        <w:spacing w:line="360" w:lineRule="auto"/>
        <w:jc w:val="both"/>
        <w:rPr>
          <w:bCs/>
        </w:rPr>
      </w:pPr>
      <w:r w:rsidRPr="00DB3993">
        <w:rPr>
          <w:bCs/>
        </w:rPr>
        <w:t>•</w:t>
      </w:r>
      <w:r w:rsidRPr="00DB3993">
        <w:rPr>
          <w:bCs/>
        </w:rPr>
        <w:tab/>
        <w:t xml:space="preserve">Патриотические чувства, любовь к Родине, гордость за её достижения, уважение к государственным символам, представления о нашей Родине – России как о многонациональной стране, где мирно живут люди разных национальностей, культур и обычаев. </w:t>
      </w:r>
    </w:p>
    <w:p w14:paraId="56922578" w14:textId="77777777" w:rsidR="00DB3993" w:rsidRPr="00DB3993" w:rsidRDefault="00DB3993" w:rsidP="00DB3993">
      <w:pPr>
        <w:pStyle w:val="a4"/>
        <w:spacing w:line="360" w:lineRule="auto"/>
        <w:jc w:val="both"/>
        <w:rPr>
          <w:bCs/>
        </w:rPr>
      </w:pPr>
      <w:r w:rsidRPr="00DB3993">
        <w:rPr>
          <w:bCs/>
        </w:rPr>
        <w:t>•</w:t>
      </w:r>
      <w:r w:rsidRPr="00DB3993">
        <w:rPr>
          <w:bCs/>
        </w:rPr>
        <w:tab/>
        <w:t>Интерес и уважение к истории России, представление о подвигах наших предков, о Великой Отечественной войне, о Дне Победы, уважение к защитникам Отечества, к памяти павших бойцов.</w:t>
      </w:r>
    </w:p>
    <w:p w14:paraId="3FB463BB" w14:textId="77777777" w:rsidR="00DB3993" w:rsidRPr="00DB3993" w:rsidRDefault="00DB3993" w:rsidP="00DB3993">
      <w:pPr>
        <w:pStyle w:val="a4"/>
        <w:spacing w:line="360" w:lineRule="auto"/>
        <w:jc w:val="both"/>
        <w:rPr>
          <w:bCs/>
        </w:rPr>
      </w:pPr>
    </w:p>
    <w:p w14:paraId="20EF594F" w14:textId="77777777" w:rsidR="00997B93" w:rsidRPr="00F04663" w:rsidRDefault="00997B93" w:rsidP="00997B93">
      <w:pPr>
        <w:pStyle w:val="a4"/>
        <w:spacing w:line="360" w:lineRule="auto"/>
        <w:jc w:val="both"/>
        <w:rPr>
          <w:b/>
        </w:rPr>
      </w:pPr>
      <w:r>
        <w:rPr>
          <w:b/>
        </w:rPr>
        <w:t>У</w:t>
      </w:r>
      <w:r w:rsidRPr="00F04663">
        <w:rPr>
          <w:b/>
        </w:rPr>
        <w:t>ниверсальные образовательные результаты</w:t>
      </w:r>
    </w:p>
    <w:p w14:paraId="1941EE77" w14:textId="77777777" w:rsidR="00997B93" w:rsidRPr="00F04663" w:rsidRDefault="00997B93" w:rsidP="00997B93">
      <w:pPr>
        <w:pStyle w:val="a4"/>
        <w:spacing w:line="360" w:lineRule="auto"/>
        <w:jc w:val="both"/>
        <w:rPr>
          <w:b/>
        </w:rPr>
      </w:pPr>
      <w:r w:rsidRPr="00F04663">
        <w:rPr>
          <w:b/>
        </w:rPr>
        <w:t xml:space="preserve">Когнитивное развитие. </w:t>
      </w:r>
    </w:p>
    <w:p w14:paraId="37E16999" w14:textId="4BB8169A" w:rsidR="00DB3993" w:rsidRPr="00DB3993" w:rsidRDefault="00DB3993" w:rsidP="00DB3993">
      <w:pPr>
        <w:pStyle w:val="a4"/>
        <w:spacing w:line="360" w:lineRule="auto"/>
        <w:jc w:val="both"/>
        <w:rPr>
          <w:bCs/>
        </w:rPr>
      </w:pPr>
      <w:r w:rsidRPr="00DB3993">
        <w:rPr>
          <w:bCs/>
        </w:rPr>
        <w:t>К концу года у детей могут быть сформированы:</w:t>
      </w:r>
    </w:p>
    <w:p w14:paraId="5D9CDE2F" w14:textId="77777777" w:rsidR="00DB3993" w:rsidRPr="00DB3993" w:rsidRDefault="00DB3993" w:rsidP="00DB3993">
      <w:pPr>
        <w:pStyle w:val="a4"/>
        <w:spacing w:line="360" w:lineRule="auto"/>
        <w:jc w:val="both"/>
        <w:rPr>
          <w:bCs/>
        </w:rPr>
      </w:pPr>
      <w:r w:rsidRPr="00DB3993">
        <w:rPr>
          <w:bCs/>
        </w:rPr>
        <w:t>•</w:t>
      </w:r>
      <w:r w:rsidRPr="00DB3993">
        <w:rPr>
          <w:bCs/>
        </w:rPr>
        <w:tab/>
        <w:t>Развитый положительный интерес, любознательность, активное желание узнавать новое, неизвестное в окружающем мире.</w:t>
      </w:r>
    </w:p>
    <w:p w14:paraId="6604957A" w14:textId="77777777" w:rsidR="00DB3993" w:rsidRPr="00DB3993" w:rsidRDefault="00DB3993" w:rsidP="00DB3993">
      <w:pPr>
        <w:pStyle w:val="a4"/>
        <w:spacing w:line="360" w:lineRule="auto"/>
        <w:jc w:val="both"/>
        <w:rPr>
          <w:bCs/>
        </w:rPr>
      </w:pPr>
      <w:r w:rsidRPr="00DB3993">
        <w:rPr>
          <w:bCs/>
        </w:rPr>
        <w:t>•</w:t>
      </w:r>
      <w:r w:rsidRPr="00DB3993">
        <w:rPr>
          <w:bCs/>
        </w:rPr>
        <w:tab/>
        <w:t>Интерес к исследовательской, проектной деятельности, потребность получать ответы на свои вопросы, исследовать, экспериментировать; умение применять разнообразные способы обследования предметов (наложение, приложение, измерение, сравнение по количеству, размеру, весу и т.д.).</w:t>
      </w:r>
    </w:p>
    <w:p w14:paraId="58E75272" w14:textId="77777777" w:rsidR="00DB3993" w:rsidRPr="00DB3993" w:rsidRDefault="00DB3993" w:rsidP="00DB3993">
      <w:pPr>
        <w:pStyle w:val="a4"/>
        <w:spacing w:line="360" w:lineRule="auto"/>
        <w:jc w:val="both"/>
        <w:rPr>
          <w:bCs/>
        </w:rPr>
      </w:pPr>
      <w:r w:rsidRPr="00DB3993">
        <w:rPr>
          <w:bCs/>
        </w:rPr>
        <w:t>•</w:t>
      </w:r>
      <w:r w:rsidRPr="00DB3993">
        <w:rPr>
          <w:bCs/>
        </w:rPr>
        <w:tab/>
        <w:t>Способность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умение классифицировать предметы по общим качествам (форме, величине, строению, цвету).</w:t>
      </w:r>
    </w:p>
    <w:p w14:paraId="3D52B32F" w14:textId="77777777" w:rsidR="00DB3993" w:rsidRPr="00DB3993" w:rsidRDefault="00DB3993" w:rsidP="00DB3993">
      <w:pPr>
        <w:pStyle w:val="a4"/>
        <w:spacing w:line="360" w:lineRule="auto"/>
        <w:jc w:val="both"/>
        <w:rPr>
          <w:bCs/>
        </w:rPr>
      </w:pPr>
      <w:r w:rsidRPr="00DB3993">
        <w:rPr>
          <w:bCs/>
        </w:rPr>
        <w:lastRenderedPageBreak/>
        <w:t>•</w:t>
      </w:r>
      <w:r w:rsidRPr="00DB3993">
        <w:rPr>
          <w:bCs/>
        </w:rPr>
        <w:tab/>
        <w:t>Способность самостоятельно устанавливать простейшие связи и отношения между системами объектов и явлений с применением различных средств, проводить действия экспериментального характера, направленные на выявление скрытых свойств объектов.</w:t>
      </w:r>
    </w:p>
    <w:p w14:paraId="28B0EEC3" w14:textId="77777777" w:rsidR="00DB3993" w:rsidRPr="00DB3993" w:rsidRDefault="00DB3993" w:rsidP="00DB3993">
      <w:pPr>
        <w:pStyle w:val="a4"/>
        <w:spacing w:line="360" w:lineRule="auto"/>
        <w:jc w:val="both"/>
        <w:rPr>
          <w:bCs/>
        </w:rPr>
      </w:pPr>
      <w:r w:rsidRPr="00DB3993">
        <w:rPr>
          <w:bCs/>
        </w:rPr>
        <w:t>•</w:t>
      </w:r>
      <w:r w:rsidRPr="00DB3993">
        <w:rPr>
          <w:bCs/>
        </w:rPr>
        <w:tab/>
        <w:t>Элементарные умения добывать информацию различными способами, определять оптимальный способ получения информации в соответствии с условиями и целями деятельности.</w:t>
      </w:r>
    </w:p>
    <w:p w14:paraId="26C47CC4" w14:textId="77777777" w:rsidR="00DB3993" w:rsidRPr="00DB3993" w:rsidRDefault="00DB3993" w:rsidP="00DB3993">
      <w:pPr>
        <w:pStyle w:val="a4"/>
        <w:spacing w:line="360" w:lineRule="auto"/>
        <w:jc w:val="both"/>
        <w:rPr>
          <w:bCs/>
        </w:rPr>
      </w:pPr>
      <w:r w:rsidRPr="00DB3993">
        <w:rPr>
          <w:bCs/>
        </w:rPr>
        <w:t>•</w:t>
      </w:r>
      <w:r w:rsidRPr="00DB3993">
        <w:rPr>
          <w:bCs/>
        </w:rPr>
        <w:tab/>
        <w:t xml:space="preserve">Умение действовать в соответствии с предлагаемым алгоритмом; ставить цель, составлять собственный алгоритм; обнаруживать несоответствие результата и цели; корректировать свою деятельность; способность самостоятельно составлять модели и использовать их в познавательно – исследовательской деятельности. </w:t>
      </w:r>
    </w:p>
    <w:p w14:paraId="5AF34172" w14:textId="77777777" w:rsidR="00DB3993" w:rsidRPr="00DB3993" w:rsidRDefault="00DB3993" w:rsidP="00DB3993">
      <w:pPr>
        <w:pStyle w:val="a4"/>
        <w:spacing w:line="360" w:lineRule="auto"/>
        <w:jc w:val="both"/>
        <w:rPr>
          <w:bCs/>
        </w:rPr>
      </w:pPr>
      <w:r w:rsidRPr="00DB3993">
        <w:rPr>
          <w:bCs/>
        </w:rPr>
        <w:t>•</w:t>
      </w:r>
      <w:r w:rsidRPr="00DB3993">
        <w:rPr>
          <w:bCs/>
        </w:rPr>
        <w:tab/>
        <w:t xml:space="preserve">Предпосылки учебной деятельности, навык живого, заинтересованного участия в образовательном процессе, умение применять усвоенные знания и способы деятельности для решения новых задач (проблем), поставленных как взрослым, так и им самим. </w:t>
      </w:r>
    </w:p>
    <w:p w14:paraId="055088DF" w14:textId="77777777" w:rsidR="00997B93" w:rsidRDefault="00DB3993" w:rsidP="00DB3993">
      <w:pPr>
        <w:pStyle w:val="a4"/>
        <w:spacing w:line="360" w:lineRule="auto"/>
        <w:jc w:val="both"/>
        <w:rPr>
          <w:bCs/>
        </w:rPr>
      </w:pPr>
      <w:r w:rsidRPr="00DB3993">
        <w:rPr>
          <w:bCs/>
        </w:rPr>
        <w:t xml:space="preserve">Коммуникативное развитие. </w:t>
      </w:r>
    </w:p>
    <w:p w14:paraId="41228EE0" w14:textId="4A35998D" w:rsidR="00DB3993" w:rsidRPr="00997B93" w:rsidRDefault="00DB3993" w:rsidP="00DB3993">
      <w:pPr>
        <w:pStyle w:val="a4"/>
        <w:spacing w:line="360" w:lineRule="auto"/>
        <w:jc w:val="both"/>
        <w:rPr>
          <w:b/>
        </w:rPr>
      </w:pPr>
      <w:r w:rsidRPr="00997B93">
        <w:rPr>
          <w:b/>
        </w:rPr>
        <w:t>К концу года дети могут проявлять:</w:t>
      </w:r>
    </w:p>
    <w:p w14:paraId="65D006C2" w14:textId="77777777" w:rsidR="00DB3993" w:rsidRPr="00DB3993" w:rsidRDefault="00DB3993" w:rsidP="00DB3993">
      <w:pPr>
        <w:pStyle w:val="a4"/>
        <w:spacing w:line="360" w:lineRule="auto"/>
        <w:jc w:val="both"/>
        <w:rPr>
          <w:bCs/>
        </w:rPr>
      </w:pPr>
      <w:r w:rsidRPr="00DB3993">
        <w:rPr>
          <w:bCs/>
        </w:rPr>
        <w:t>•</w:t>
      </w:r>
      <w:r w:rsidRPr="00DB3993">
        <w:rPr>
          <w:bCs/>
        </w:rPr>
        <w:tab/>
        <w:t>Умение откликаться на эмоции близких людей и друзей.</w:t>
      </w:r>
    </w:p>
    <w:p w14:paraId="78A02314" w14:textId="77777777" w:rsidR="00DB3993" w:rsidRPr="00DB3993" w:rsidRDefault="00DB3993" w:rsidP="00DB3993">
      <w:pPr>
        <w:pStyle w:val="a4"/>
        <w:spacing w:line="360" w:lineRule="auto"/>
        <w:jc w:val="both"/>
        <w:rPr>
          <w:bCs/>
        </w:rPr>
      </w:pPr>
      <w:r w:rsidRPr="00DB3993">
        <w:rPr>
          <w:bCs/>
        </w:rPr>
        <w:t>•</w:t>
      </w:r>
      <w:r w:rsidRPr="00DB3993">
        <w:rPr>
          <w:bCs/>
        </w:rPr>
        <w:tab/>
        <w:t xml:space="preserve">Конструктивные способы взаимодействия с детьми и взрослыми (договариваться, обмениваться предметами, информацией; распределять действия при сотрудничестве) </w:t>
      </w:r>
    </w:p>
    <w:p w14:paraId="326EB7F8" w14:textId="00B3517C" w:rsidR="00DB3993" w:rsidRPr="00DB3993" w:rsidRDefault="00DB3993" w:rsidP="00DB3993">
      <w:pPr>
        <w:pStyle w:val="a4"/>
        <w:spacing w:line="360" w:lineRule="auto"/>
        <w:jc w:val="both"/>
        <w:rPr>
          <w:bCs/>
        </w:rPr>
      </w:pPr>
      <w:r w:rsidRPr="00DB3993">
        <w:rPr>
          <w:bCs/>
        </w:rPr>
        <w:t>•</w:t>
      </w:r>
      <w:r w:rsidRPr="00DB3993">
        <w:rPr>
          <w:bCs/>
        </w:rPr>
        <w:tab/>
        <w:t xml:space="preserve">Уважительное отношение и чувство принадлежности к сообществу детей и взрослых в детском саду, интерес к </w:t>
      </w:r>
      <w:proofErr w:type="spellStart"/>
      <w:r w:rsidRPr="00DB3993">
        <w:rPr>
          <w:bCs/>
        </w:rPr>
        <w:t>общегрупповым</w:t>
      </w:r>
      <w:proofErr w:type="spellEnd"/>
      <w:r w:rsidRPr="00DB3993">
        <w:rPr>
          <w:bCs/>
        </w:rPr>
        <w:t xml:space="preserve"> (</w:t>
      </w:r>
      <w:proofErr w:type="spellStart"/>
      <w:r w:rsidRPr="00DB3993">
        <w:rPr>
          <w:bCs/>
        </w:rPr>
        <w:t>общесадовским</w:t>
      </w:r>
      <w:proofErr w:type="spellEnd"/>
      <w:r w:rsidRPr="00DB3993">
        <w:rPr>
          <w:bCs/>
        </w:rPr>
        <w:t>) событиям и проблемам; желание участвовать в жизни дошкольного учреждения (праздники, спектакли, проекты, соревнования и т.п.); способность к совместному обсуждению.</w:t>
      </w:r>
    </w:p>
    <w:p w14:paraId="5C9468C1" w14:textId="77777777" w:rsidR="00DB3993" w:rsidRPr="00DB3993" w:rsidRDefault="00DB3993" w:rsidP="00DB3993">
      <w:pPr>
        <w:pStyle w:val="a4"/>
        <w:spacing w:line="360" w:lineRule="auto"/>
        <w:jc w:val="both"/>
        <w:rPr>
          <w:bCs/>
        </w:rPr>
      </w:pPr>
      <w:r w:rsidRPr="00DB3993">
        <w:rPr>
          <w:bCs/>
        </w:rPr>
        <w:t>•</w:t>
      </w:r>
      <w:r w:rsidRPr="00DB3993">
        <w:rPr>
          <w:bCs/>
        </w:rPr>
        <w:tab/>
        <w:t>Доброжелательность, готовность выручить сверстника; умение считаться с интересами и мнением товарищей, умение слушать собеседника, не перебивать, спокойной отстаивать свое мнение, справедливо решать споры: способность формировать отношения, основанные на сотрудничестве и взаимопомощи.</w:t>
      </w:r>
    </w:p>
    <w:p w14:paraId="766CE261" w14:textId="77777777" w:rsidR="00997B93" w:rsidRPr="00997B93" w:rsidRDefault="00DB3993" w:rsidP="00DB3993">
      <w:pPr>
        <w:pStyle w:val="a4"/>
        <w:spacing w:line="360" w:lineRule="auto"/>
        <w:jc w:val="both"/>
        <w:rPr>
          <w:b/>
        </w:rPr>
      </w:pPr>
      <w:r w:rsidRPr="00997B93">
        <w:rPr>
          <w:b/>
        </w:rPr>
        <w:t xml:space="preserve">Регуляторное развитие. </w:t>
      </w:r>
    </w:p>
    <w:p w14:paraId="44838EC7" w14:textId="7A49A5DC" w:rsidR="00DB3993" w:rsidRPr="00DB3993" w:rsidRDefault="00DB3993" w:rsidP="00DB3993">
      <w:pPr>
        <w:pStyle w:val="a4"/>
        <w:spacing w:line="360" w:lineRule="auto"/>
        <w:jc w:val="both"/>
        <w:rPr>
          <w:bCs/>
        </w:rPr>
      </w:pPr>
      <w:r w:rsidRPr="00DB3993">
        <w:rPr>
          <w:bCs/>
        </w:rPr>
        <w:t xml:space="preserve">К концу года дети могут: </w:t>
      </w:r>
    </w:p>
    <w:p w14:paraId="060939E5" w14:textId="77777777" w:rsidR="00DB3993" w:rsidRPr="00DB3993" w:rsidRDefault="00DB3993" w:rsidP="00DB3993">
      <w:pPr>
        <w:pStyle w:val="a4"/>
        <w:spacing w:line="360" w:lineRule="auto"/>
        <w:jc w:val="both"/>
        <w:rPr>
          <w:bCs/>
        </w:rPr>
      </w:pPr>
      <w:r w:rsidRPr="00DB3993">
        <w:rPr>
          <w:bCs/>
        </w:rPr>
        <w:t>•</w:t>
      </w:r>
      <w:r w:rsidRPr="00DB3993">
        <w:rPr>
          <w:bCs/>
        </w:rPr>
        <w:tab/>
        <w:t xml:space="preserve">Проявлять </w:t>
      </w:r>
      <w:proofErr w:type="spellStart"/>
      <w:r w:rsidRPr="00DB3993">
        <w:rPr>
          <w:bCs/>
        </w:rPr>
        <w:t>огранизованность</w:t>
      </w:r>
      <w:proofErr w:type="spellEnd"/>
      <w:r w:rsidRPr="00DB3993">
        <w:rPr>
          <w:bCs/>
        </w:rPr>
        <w:t>, дисциплинированность; умение ограничивать свои желания, выполнять установленные нормы поведения, в том числе выполнять совместно установленные правила группы, понимание свои обязанностей в связи с подготовкой к школе.</w:t>
      </w:r>
    </w:p>
    <w:p w14:paraId="2AFEB240" w14:textId="77777777" w:rsidR="00DB3993" w:rsidRPr="00DB3993" w:rsidRDefault="00DB3993" w:rsidP="00DB3993">
      <w:pPr>
        <w:pStyle w:val="a4"/>
        <w:spacing w:line="360" w:lineRule="auto"/>
        <w:jc w:val="both"/>
        <w:rPr>
          <w:bCs/>
        </w:rPr>
      </w:pPr>
      <w:r w:rsidRPr="00DB3993">
        <w:rPr>
          <w:bCs/>
        </w:rPr>
        <w:t>•</w:t>
      </w:r>
      <w:r w:rsidRPr="00DB3993">
        <w:rPr>
          <w:bCs/>
        </w:rPr>
        <w:tab/>
        <w:t>Придерживаться норм культурного поведения и вежливого обращения, проявлять культуру поведения на улице и в общественном транспорте.</w:t>
      </w:r>
    </w:p>
    <w:p w14:paraId="0809139A" w14:textId="77777777" w:rsidR="00DB3993" w:rsidRPr="00DB3993" w:rsidRDefault="00DB3993" w:rsidP="00DB3993">
      <w:pPr>
        <w:pStyle w:val="a4"/>
        <w:spacing w:line="360" w:lineRule="auto"/>
        <w:jc w:val="both"/>
        <w:rPr>
          <w:bCs/>
        </w:rPr>
      </w:pPr>
      <w:r w:rsidRPr="00DB3993">
        <w:rPr>
          <w:bCs/>
        </w:rPr>
        <w:t>•</w:t>
      </w:r>
      <w:r w:rsidRPr="00DB3993">
        <w:rPr>
          <w:bCs/>
        </w:rPr>
        <w:tab/>
        <w:t>Проявлять самостоятельность, целенаправленность, умение планировать свои действия, направленные на достижение конкретной цели, стремление доводить начатое дело до конца.</w:t>
      </w:r>
    </w:p>
    <w:p w14:paraId="5F419FF5" w14:textId="77777777" w:rsidR="00DB3993" w:rsidRPr="00DB3993" w:rsidRDefault="00DB3993" w:rsidP="00DB3993">
      <w:pPr>
        <w:pStyle w:val="a4"/>
        <w:spacing w:line="360" w:lineRule="auto"/>
        <w:jc w:val="both"/>
        <w:rPr>
          <w:bCs/>
        </w:rPr>
      </w:pPr>
      <w:r w:rsidRPr="00DB3993">
        <w:rPr>
          <w:bCs/>
        </w:rPr>
        <w:lastRenderedPageBreak/>
        <w:t>•</w:t>
      </w:r>
      <w:r w:rsidRPr="00DB3993">
        <w:rPr>
          <w:bCs/>
        </w:rPr>
        <w:tab/>
        <w:t>Совместно со сверстниками заниматься выбранным делом, договариваться, планировать, обсуждать и реализовывать планы, проявлять организаторские способности и инициативу.</w:t>
      </w:r>
    </w:p>
    <w:p w14:paraId="73A26FDD" w14:textId="77777777" w:rsidR="00DB3993" w:rsidRPr="00DB3993" w:rsidRDefault="00DB3993" w:rsidP="00DB3993">
      <w:pPr>
        <w:pStyle w:val="a4"/>
        <w:spacing w:line="360" w:lineRule="auto"/>
        <w:jc w:val="both"/>
        <w:rPr>
          <w:bCs/>
        </w:rPr>
      </w:pPr>
      <w:r w:rsidRPr="00DB3993">
        <w:rPr>
          <w:bCs/>
        </w:rPr>
        <w:t>•</w:t>
      </w:r>
      <w:r w:rsidRPr="00DB3993">
        <w:rPr>
          <w:bCs/>
        </w:rPr>
        <w:tab/>
        <w:t xml:space="preserve">В играх с правилами договариваться со сверстниками об очередности ходов, выборе карт, схем; проявлять терпимость и доброжелательность в игре с другими детьми. </w:t>
      </w:r>
    </w:p>
    <w:p w14:paraId="6EC27848" w14:textId="77777777" w:rsidR="00997B93" w:rsidRPr="00B53A52" w:rsidRDefault="00997B93" w:rsidP="00997B93">
      <w:pPr>
        <w:keepNext/>
        <w:keepLines/>
        <w:spacing w:before="240" w:line="259" w:lineRule="auto"/>
        <w:jc w:val="center"/>
        <w:outlineLvl w:val="0"/>
        <w:rPr>
          <w:rFonts w:eastAsia="Times New Roman"/>
          <w:b/>
          <w:bCs/>
          <w:lang w:eastAsia="en-US"/>
        </w:rPr>
      </w:pPr>
      <w:r w:rsidRPr="00B53A52">
        <w:rPr>
          <w:rFonts w:eastAsia="Times New Roman"/>
          <w:b/>
          <w:bCs/>
          <w:lang w:eastAsia="en-US"/>
        </w:rPr>
        <w:t>ПРЕДМЕТНЫЕ ОБРАЗОВАТЕЛЬНЫЕ РЕЗУЛЬТАТЫ</w:t>
      </w:r>
    </w:p>
    <w:p w14:paraId="358D4690" w14:textId="77777777" w:rsidR="00997B93" w:rsidRPr="00B53A52" w:rsidRDefault="00997B93" w:rsidP="00997B93">
      <w:pPr>
        <w:spacing w:after="160" w:line="259" w:lineRule="auto"/>
        <w:jc w:val="center"/>
        <w:rPr>
          <w:b/>
          <w:bCs/>
          <w:lang w:eastAsia="en-US"/>
        </w:rPr>
      </w:pPr>
      <w:r>
        <w:rPr>
          <w:b/>
          <w:bCs/>
          <w:lang w:eastAsia="en-US"/>
        </w:rPr>
        <w:t xml:space="preserve">                                                                                                                                                               </w:t>
      </w:r>
      <w:bookmarkStart w:id="37" w:name="_Hlk87186406"/>
      <w:r>
        <w:rPr>
          <w:b/>
          <w:bCs/>
          <w:lang w:eastAsia="en-US"/>
        </w:rPr>
        <w:t>О</w:t>
      </w:r>
      <w:r w:rsidRPr="008143F7">
        <w:rPr>
          <w:b/>
          <w:bCs/>
          <w:lang w:eastAsia="en-US"/>
        </w:rPr>
        <w:t>бразовательная область</w:t>
      </w:r>
      <w:r>
        <w:rPr>
          <w:b/>
          <w:bCs/>
          <w:lang w:eastAsia="en-US"/>
        </w:rPr>
        <w:t xml:space="preserve"> </w:t>
      </w:r>
      <w:bookmarkEnd w:id="37"/>
      <w:r>
        <w:rPr>
          <w:b/>
          <w:bCs/>
          <w:lang w:eastAsia="en-US"/>
        </w:rPr>
        <w:t>«С</w:t>
      </w:r>
      <w:r w:rsidRPr="008143F7">
        <w:rPr>
          <w:b/>
          <w:bCs/>
          <w:lang w:eastAsia="en-US"/>
        </w:rPr>
        <w:t>оциально-коммуникативное развитие</w:t>
      </w:r>
      <w:r>
        <w:rPr>
          <w:b/>
          <w:bCs/>
          <w:lang w:eastAsia="en-US"/>
        </w:rPr>
        <w:t>»</w:t>
      </w:r>
    </w:p>
    <w:p w14:paraId="07D8C514" w14:textId="77777777" w:rsidR="00997B93" w:rsidRPr="00F04663" w:rsidRDefault="00997B93" w:rsidP="00997B93">
      <w:pPr>
        <w:pStyle w:val="a4"/>
        <w:spacing w:line="360" w:lineRule="auto"/>
        <w:jc w:val="both"/>
        <w:rPr>
          <w:b/>
        </w:rPr>
      </w:pPr>
      <w:r w:rsidRPr="00F04663">
        <w:rPr>
          <w:b/>
        </w:rPr>
        <w:t>Развитие игровой деятельности.</w:t>
      </w:r>
    </w:p>
    <w:p w14:paraId="094DC142" w14:textId="0FD09DE4" w:rsidR="00DB3993" w:rsidRPr="00DB3993" w:rsidRDefault="00DB3993" w:rsidP="00DB3993">
      <w:pPr>
        <w:pStyle w:val="a4"/>
        <w:spacing w:line="360" w:lineRule="auto"/>
        <w:jc w:val="both"/>
        <w:rPr>
          <w:bCs/>
        </w:rPr>
      </w:pPr>
      <w:r w:rsidRPr="00DB3993">
        <w:rPr>
          <w:bCs/>
        </w:rPr>
        <w:t xml:space="preserve">К концу года дети могут: </w:t>
      </w:r>
    </w:p>
    <w:p w14:paraId="06FBC7DD" w14:textId="77777777" w:rsidR="00DB3993" w:rsidRPr="00DB3993" w:rsidRDefault="00DB3993" w:rsidP="00DB3993">
      <w:pPr>
        <w:pStyle w:val="a4"/>
        <w:spacing w:line="360" w:lineRule="auto"/>
        <w:jc w:val="both"/>
        <w:rPr>
          <w:bCs/>
        </w:rPr>
      </w:pPr>
      <w:r w:rsidRPr="00DB3993">
        <w:rPr>
          <w:bCs/>
        </w:rPr>
        <w:t>•</w:t>
      </w:r>
      <w:r w:rsidRPr="00DB3993">
        <w:rPr>
          <w:bCs/>
        </w:rPr>
        <w:tab/>
        <w:t>Самостоятельно отбирать или придумывать разнообразные сюжеты игр.</w:t>
      </w:r>
    </w:p>
    <w:p w14:paraId="042F1652" w14:textId="77777777" w:rsidR="00DB3993" w:rsidRPr="00DB3993" w:rsidRDefault="00DB3993" w:rsidP="00DB3993">
      <w:pPr>
        <w:pStyle w:val="a4"/>
        <w:spacing w:line="360" w:lineRule="auto"/>
        <w:jc w:val="both"/>
        <w:rPr>
          <w:bCs/>
        </w:rPr>
      </w:pPr>
      <w:r w:rsidRPr="00DB3993">
        <w:rPr>
          <w:bCs/>
        </w:rPr>
        <w:t>•</w:t>
      </w:r>
      <w:r w:rsidRPr="00DB3993">
        <w:rPr>
          <w:bCs/>
        </w:rPr>
        <w:tab/>
        <w:t xml:space="preserve">В играх со сверстниками проявлять самостоятельность, творческое воображение и инициативу, выполнять игровые правила и нормы, согласовывать собственный игровой замысел с замыслами сверстников. </w:t>
      </w:r>
    </w:p>
    <w:p w14:paraId="1D7801A3" w14:textId="77777777" w:rsidR="00DB3993" w:rsidRPr="00DB3993" w:rsidRDefault="00DB3993" w:rsidP="00DB3993">
      <w:pPr>
        <w:pStyle w:val="a4"/>
        <w:spacing w:line="360" w:lineRule="auto"/>
        <w:jc w:val="both"/>
        <w:rPr>
          <w:bCs/>
        </w:rPr>
      </w:pPr>
      <w:r w:rsidRPr="00DB3993">
        <w:rPr>
          <w:bCs/>
        </w:rPr>
        <w:t>•</w:t>
      </w:r>
      <w:r w:rsidRPr="00DB3993">
        <w:rPr>
          <w:bCs/>
        </w:rPr>
        <w:tab/>
        <w:t xml:space="preserve">В процессе игры придерживаться намеченного замысла, оставляя место для импровизации. </w:t>
      </w:r>
    </w:p>
    <w:p w14:paraId="1FE38662" w14:textId="77777777" w:rsidR="00DB3993" w:rsidRPr="00DB3993" w:rsidRDefault="00DB3993" w:rsidP="00DB3993">
      <w:pPr>
        <w:pStyle w:val="a4"/>
        <w:spacing w:line="360" w:lineRule="auto"/>
        <w:jc w:val="both"/>
        <w:rPr>
          <w:bCs/>
        </w:rPr>
      </w:pPr>
      <w:r w:rsidRPr="00DB3993">
        <w:rPr>
          <w:bCs/>
        </w:rPr>
        <w:t>•</w:t>
      </w:r>
      <w:r w:rsidRPr="00DB3993">
        <w:rPr>
          <w:bCs/>
        </w:rPr>
        <w:tab/>
        <w:t>Моделировать предметно-игровую среду.</w:t>
      </w:r>
    </w:p>
    <w:p w14:paraId="022C087C" w14:textId="77777777" w:rsidR="00997B93" w:rsidRPr="00997B93" w:rsidRDefault="00DB3993" w:rsidP="00DB3993">
      <w:pPr>
        <w:pStyle w:val="a4"/>
        <w:spacing w:line="360" w:lineRule="auto"/>
        <w:jc w:val="both"/>
        <w:rPr>
          <w:b/>
        </w:rPr>
      </w:pPr>
      <w:r w:rsidRPr="00997B93">
        <w:rPr>
          <w:b/>
        </w:rPr>
        <w:t xml:space="preserve">Навыки самообслуживания.  </w:t>
      </w:r>
    </w:p>
    <w:p w14:paraId="0734E52B" w14:textId="5145E9ED" w:rsidR="00DB3993" w:rsidRPr="00DB3993" w:rsidRDefault="00DB3993" w:rsidP="00DB3993">
      <w:pPr>
        <w:pStyle w:val="a4"/>
        <w:spacing w:line="360" w:lineRule="auto"/>
        <w:jc w:val="both"/>
        <w:rPr>
          <w:bCs/>
        </w:rPr>
      </w:pPr>
      <w:r w:rsidRPr="00DB3993">
        <w:rPr>
          <w:bCs/>
        </w:rPr>
        <w:t xml:space="preserve">К концу года дети могут: </w:t>
      </w:r>
    </w:p>
    <w:p w14:paraId="13484FA8" w14:textId="77777777" w:rsidR="00DB3993" w:rsidRPr="00DB3993" w:rsidRDefault="00DB3993" w:rsidP="00DB3993">
      <w:pPr>
        <w:pStyle w:val="a4"/>
        <w:spacing w:line="360" w:lineRule="auto"/>
        <w:jc w:val="both"/>
        <w:rPr>
          <w:bCs/>
        </w:rPr>
      </w:pPr>
      <w:r w:rsidRPr="00DB3993">
        <w:rPr>
          <w:bCs/>
        </w:rPr>
        <w:t>•</w:t>
      </w:r>
      <w:r w:rsidRPr="00DB3993">
        <w:rPr>
          <w:bCs/>
        </w:rPr>
        <w:tab/>
        <w:t>Правильно пользоваться столовыми приборами (ножом, ложкой, вилкой); самостоятельно следить за чистотой одежды и обуви, замечать и устранять непорядок в своем внешнем виде.</w:t>
      </w:r>
    </w:p>
    <w:p w14:paraId="582499E0" w14:textId="77777777" w:rsidR="00DB3993" w:rsidRPr="00DB3993" w:rsidRDefault="00DB3993" w:rsidP="00DB3993">
      <w:pPr>
        <w:pStyle w:val="a4"/>
        <w:spacing w:line="360" w:lineRule="auto"/>
        <w:jc w:val="both"/>
        <w:rPr>
          <w:bCs/>
        </w:rPr>
      </w:pPr>
      <w:r w:rsidRPr="00DB3993">
        <w:rPr>
          <w:bCs/>
        </w:rPr>
        <w:t>•</w:t>
      </w:r>
      <w:r w:rsidRPr="00DB3993">
        <w:rPr>
          <w:bCs/>
        </w:rPr>
        <w:tab/>
        <w:t>Самостоятельно одеваться и раздеваться, складывать на место одежду и обувь.</w:t>
      </w:r>
    </w:p>
    <w:p w14:paraId="0F3008E9" w14:textId="77777777" w:rsidR="00DB3993" w:rsidRPr="00DB3993" w:rsidRDefault="00DB3993" w:rsidP="00DB3993">
      <w:pPr>
        <w:pStyle w:val="a4"/>
        <w:spacing w:line="360" w:lineRule="auto"/>
        <w:jc w:val="both"/>
        <w:rPr>
          <w:bCs/>
        </w:rPr>
      </w:pPr>
      <w:r w:rsidRPr="00DB3993">
        <w:rPr>
          <w:bCs/>
        </w:rPr>
        <w:t>•</w:t>
      </w:r>
      <w:r w:rsidRPr="00DB3993">
        <w:rPr>
          <w:bCs/>
        </w:rPr>
        <w:tab/>
        <w:t>Убирать за собой (постель после сна, игрушки после игры).</w:t>
      </w:r>
    </w:p>
    <w:p w14:paraId="40D280A7" w14:textId="77777777" w:rsidR="00DB3993" w:rsidRPr="00DB3993" w:rsidRDefault="00DB3993" w:rsidP="00DB3993">
      <w:pPr>
        <w:pStyle w:val="a4"/>
        <w:spacing w:line="360" w:lineRule="auto"/>
        <w:jc w:val="both"/>
        <w:rPr>
          <w:bCs/>
        </w:rPr>
      </w:pPr>
      <w:r w:rsidRPr="00DB3993">
        <w:rPr>
          <w:bCs/>
        </w:rPr>
        <w:t>•</w:t>
      </w:r>
      <w:r w:rsidRPr="00DB3993">
        <w:rPr>
          <w:bCs/>
        </w:rPr>
        <w:tab/>
        <w:t>Самостоятельно готовить материалы к занятиям, после занятия убирать свое рабочее место.</w:t>
      </w:r>
    </w:p>
    <w:p w14:paraId="49F8A739" w14:textId="77777777" w:rsidR="00997B93" w:rsidRPr="00997B93" w:rsidRDefault="00DB3993" w:rsidP="00DB3993">
      <w:pPr>
        <w:pStyle w:val="a4"/>
        <w:spacing w:line="360" w:lineRule="auto"/>
        <w:jc w:val="both"/>
        <w:rPr>
          <w:b/>
        </w:rPr>
      </w:pPr>
      <w:r w:rsidRPr="00997B93">
        <w:rPr>
          <w:b/>
        </w:rPr>
        <w:t xml:space="preserve">Приобщение к труду. </w:t>
      </w:r>
    </w:p>
    <w:p w14:paraId="669E4E5F" w14:textId="6E4E3949" w:rsidR="00DB3993" w:rsidRPr="00DB3993" w:rsidRDefault="00DB3993" w:rsidP="00DB3993">
      <w:pPr>
        <w:pStyle w:val="a4"/>
        <w:spacing w:line="360" w:lineRule="auto"/>
        <w:jc w:val="both"/>
        <w:rPr>
          <w:bCs/>
        </w:rPr>
      </w:pPr>
      <w:r w:rsidRPr="00DB3993">
        <w:rPr>
          <w:bCs/>
        </w:rPr>
        <w:t>К концу года дети могут:</w:t>
      </w:r>
    </w:p>
    <w:p w14:paraId="62318C32" w14:textId="77777777" w:rsidR="00DB3993" w:rsidRPr="00DB3993" w:rsidRDefault="00DB3993" w:rsidP="00DB3993">
      <w:pPr>
        <w:pStyle w:val="a4"/>
        <w:spacing w:line="360" w:lineRule="auto"/>
        <w:jc w:val="both"/>
        <w:rPr>
          <w:bCs/>
        </w:rPr>
      </w:pPr>
      <w:r w:rsidRPr="00DB3993">
        <w:rPr>
          <w:bCs/>
        </w:rPr>
        <w:t>•</w:t>
      </w:r>
      <w:r w:rsidRPr="00DB3993">
        <w:rPr>
          <w:bCs/>
        </w:rPr>
        <w:tab/>
        <w:t>Ответственно выполнять обязанности дежурного по столовой, в уголке природы, в совместной работе на участке детского сада.</w:t>
      </w:r>
    </w:p>
    <w:p w14:paraId="21DC3368" w14:textId="77777777" w:rsidR="00DB3993" w:rsidRPr="00DB3993" w:rsidRDefault="00DB3993" w:rsidP="00DB3993">
      <w:pPr>
        <w:pStyle w:val="a4"/>
        <w:spacing w:line="360" w:lineRule="auto"/>
        <w:jc w:val="both"/>
        <w:rPr>
          <w:bCs/>
        </w:rPr>
      </w:pPr>
      <w:r w:rsidRPr="00DB3993">
        <w:rPr>
          <w:bCs/>
        </w:rPr>
        <w:t>•</w:t>
      </w:r>
      <w:r w:rsidRPr="00DB3993">
        <w:rPr>
          <w:bCs/>
        </w:rPr>
        <w:tab/>
        <w:t xml:space="preserve">Проявлять элементарные умения планировать свою трудовую деятельность; отбирать необходимые материалы. </w:t>
      </w:r>
    </w:p>
    <w:p w14:paraId="17ACDD13" w14:textId="77777777" w:rsidR="00DB3993" w:rsidRPr="00DB3993" w:rsidRDefault="00DB3993" w:rsidP="00DB3993">
      <w:pPr>
        <w:pStyle w:val="a4"/>
        <w:spacing w:line="360" w:lineRule="auto"/>
        <w:jc w:val="both"/>
        <w:rPr>
          <w:bCs/>
        </w:rPr>
      </w:pPr>
      <w:r w:rsidRPr="00DB3993">
        <w:rPr>
          <w:bCs/>
        </w:rPr>
        <w:t>•</w:t>
      </w:r>
      <w:r w:rsidRPr="00DB3993">
        <w:rPr>
          <w:bCs/>
        </w:rPr>
        <w:tab/>
        <w:t>Проявлять творческую инициативу, способность реализовывать себя в разных видах труда и творчества, демонстрировать трудолюбие, осознанное отношение и интерес к своей деятельности, умение достигать запланированного результата.</w:t>
      </w:r>
    </w:p>
    <w:p w14:paraId="5DA9CF88" w14:textId="77777777" w:rsidR="00DB3993" w:rsidRPr="00DB3993" w:rsidRDefault="00DB3993" w:rsidP="00DB3993">
      <w:pPr>
        <w:pStyle w:val="a4"/>
        <w:spacing w:line="360" w:lineRule="auto"/>
        <w:jc w:val="both"/>
        <w:rPr>
          <w:bCs/>
        </w:rPr>
      </w:pPr>
      <w:r w:rsidRPr="00DB3993">
        <w:rPr>
          <w:bCs/>
        </w:rPr>
        <w:t>•</w:t>
      </w:r>
      <w:r w:rsidRPr="00DB3993">
        <w:rPr>
          <w:bCs/>
        </w:rPr>
        <w:tab/>
        <w:t>Проявлять стремление старательно, аккуратно выполнять поручения, беречь материалы и предметы, убирать их на место после работы.</w:t>
      </w:r>
    </w:p>
    <w:p w14:paraId="568B85FF" w14:textId="77777777" w:rsidR="00DB3993" w:rsidRPr="00DB3993" w:rsidRDefault="00DB3993" w:rsidP="00DB3993">
      <w:pPr>
        <w:pStyle w:val="a4"/>
        <w:spacing w:line="360" w:lineRule="auto"/>
        <w:jc w:val="both"/>
        <w:rPr>
          <w:bCs/>
        </w:rPr>
      </w:pPr>
      <w:r w:rsidRPr="00DB3993">
        <w:rPr>
          <w:bCs/>
        </w:rPr>
        <w:lastRenderedPageBreak/>
        <w:t>•</w:t>
      </w:r>
      <w:r w:rsidRPr="00DB3993">
        <w:rPr>
          <w:bCs/>
        </w:rPr>
        <w:tab/>
        <w:t xml:space="preserve">Проявлять желание участвовать в совместной трудовой деятельности наравне со всеми, стремление быть полезным окружающим, радоваться результатам коллективного труда; проявлять уважение к своему и чужому труду. </w:t>
      </w:r>
    </w:p>
    <w:p w14:paraId="5F61FE3D" w14:textId="77777777" w:rsidR="00997B93" w:rsidRPr="00997B93" w:rsidRDefault="00DB3993" w:rsidP="00DB3993">
      <w:pPr>
        <w:pStyle w:val="a4"/>
        <w:spacing w:line="360" w:lineRule="auto"/>
        <w:jc w:val="both"/>
        <w:rPr>
          <w:b/>
        </w:rPr>
      </w:pPr>
      <w:r w:rsidRPr="00997B93">
        <w:rPr>
          <w:b/>
        </w:rPr>
        <w:t xml:space="preserve">Формирование основ безопасности. </w:t>
      </w:r>
    </w:p>
    <w:p w14:paraId="41A06F90" w14:textId="6334104B" w:rsidR="00DB3993" w:rsidRPr="00DB3993" w:rsidRDefault="00DB3993" w:rsidP="00DB3993">
      <w:pPr>
        <w:pStyle w:val="a4"/>
        <w:spacing w:line="360" w:lineRule="auto"/>
        <w:jc w:val="both"/>
        <w:rPr>
          <w:bCs/>
        </w:rPr>
      </w:pPr>
      <w:r w:rsidRPr="00DB3993">
        <w:rPr>
          <w:bCs/>
        </w:rPr>
        <w:t>К концу года дети могут:</w:t>
      </w:r>
    </w:p>
    <w:p w14:paraId="42E4BEAE" w14:textId="77777777" w:rsidR="00DB3993" w:rsidRPr="00DB3993" w:rsidRDefault="00DB3993" w:rsidP="00DB3993">
      <w:pPr>
        <w:pStyle w:val="a4"/>
        <w:spacing w:line="360" w:lineRule="auto"/>
        <w:jc w:val="both"/>
        <w:rPr>
          <w:bCs/>
        </w:rPr>
      </w:pPr>
      <w:r w:rsidRPr="00DB3993">
        <w:rPr>
          <w:bCs/>
        </w:rPr>
        <w:t>•</w:t>
      </w:r>
      <w:r w:rsidRPr="00DB3993">
        <w:rPr>
          <w:bCs/>
        </w:rPr>
        <w:tab/>
        <w:t>Осознанно заботиться о безопасности собственной жизнедеятельности, соблюдать элементарные правила безопасного поведения у себя дома, в детском саду, на улице, в транспорте, соблюдать меры предосторожности, уметь оценивать свои возможности и по преодолению опасности.</w:t>
      </w:r>
    </w:p>
    <w:p w14:paraId="5C73EB1B" w14:textId="77777777" w:rsidR="00DB3993" w:rsidRPr="00DB3993" w:rsidRDefault="00DB3993" w:rsidP="00DB3993">
      <w:pPr>
        <w:pStyle w:val="a4"/>
        <w:spacing w:line="360" w:lineRule="auto"/>
        <w:jc w:val="both"/>
        <w:rPr>
          <w:bCs/>
        </w:rPr>
      </w:pPr>
      <w:r w:rsidRPr="00DB3993">
        <w:rPr>
          <w:bCs/>
        </w:rPr>
        <w:t>•</w:t>
      </w:r>
      <w:r w:rsidRPr="00DB3993">
        <w:rPr>
          <w:bCs/>
        </w:rPr>
        <w:tab/>
        <w:t xml:space="preserve">Иметь элементарные навыки ориентировки в пределах ближайшей к детскому саду местности; уметь находить дорогу из дома в детский сад на схеме местности. </w:t>
      </w:r>
    </w:p>
    <w:p w14:paraId="660F591A" w14:textId="77777777" w:rsidR="00DB3993" w:rsidRPr="00DB3993" w:rsidRDefault="00DB3993" w:rsidP="00DB3993">
      <w:pPr>
        <w:pStyle w:val="a4"/>
        <w:spacing w:line="360" w:lineRule="auto"/>
        <w:jc w:val="both"/>
        <w:rPr>
          <w:bCs/>
        </w:rPr>
      </w:pPr>
      <w:r w:rsidRPr="00DB3993">
        <w:rPr>
          <w:bCs/>
        </w:rPr>
        <w:t>•</w:t>
      </w:r>
      <w:r w:rsidRPr="00DB3993">
        <w:rPr>
          <w:bCs/>
        </w:rPr>
        <w:tab/>
        <w:t xml:space="preserve">Знать и уметь назвать свое имя, фамилию, отчество, возраст, дату рождения, домашний адрес, телефон, имена и отчества родителей. </w:t>
      </w:r>
    </w:p>
    <w:p w14:paraId="75DA22AB" w14:textId="77777777" w:rsidR="00DB3993" w:rsidRPr="00DB3993" w:rsidRDefault="00DB3993" w:rsidP="00DB3993">
      <w:pPr>
        <w:pStyle w:val="a4"/>
        <w:spacing w:line="360" w:lineRule="auto"/>
        <w:jc w:val="both"/>
        <w:rPr>
          <w:bCs/>
        </w:rPr>
      </w:pPr>
      <w:r w:rsidRPr="00DB3993">
        <w:rPr>
          <w:bCs/>
        </w:rPr>
        <w:t>•</w:t>
      </w:r>
      <w:r w:rsidRPr="00DB3993">
        <w:rPr>
          <w:bCs/>
        </w:rPr>
        <w:tab/>
        <w:t>Иметь представление о способах поведения в опасных ситуациях (Один дома, потерялся, заблудился), уметь обратиться за помощью к взрослым.</w:t>
      </w:r>
    </w:p>
    <w:p w14:paraId="4C70ED5C" w14:textId="77777777" w:rsidR="00DB3993" w:rsidRPr="00DB3993" w:rsidRDefault="00DB3993" w:rsidP="00DB3993">
      <w:pPr>
        <w:pStyle w:val="a4"/>
        <w:spacing w:line="360" w:lineRule="auto"/>
        <w:jc w:val="both"/>
        <w:rPr>
          <w:bCs/>
        </w:rPr>
      </w:pPr>
      <w:r w:rsidRPr="00DB3993">
        <w:rPr>
          <w:bCs/>
        </w:rPr>
        <w:t>•</w:t>
      </w:r>
      <w:r w:rsidRPr="00DB3993">
        <w:rPr>
          <w:bCs/>
        </w:rPr>
        <w:tab/>
        <w:t>Иметь элементарные навыки безопасного поведения на дорогах, осознанно относится к необходимости соблюдать правила дорожного движения (понимать значение сигналов светофора, знать некоторые дорожные знаки; различать проезжую часть, тротуар, пешеходный переход).</w:t>
      </w:r>
    </w:p>
    <w:p w14:paraId="234ECA59" w14:textId="77777777" w:rsidR="00DB3993" w:rsidRPr="00DB3993" w:rsidRDefault="00DB3993" w:rsidP="00DB3993">
      <w:pPr>
        <w:pStyle w:val="a4"/>
        <w:spacing w:line="360" w:lineRule="auto"/>
        <w:jc w:val="both"/>
        <w:rPr>
          <w:bCs/>
        </w:rPr>
      </w:pPr>
      <w:r w:rsidRPr="00DB3993">
        <w:rPr>
          <w:bCs/>
        </w:rPr>
        <w:t>•</w:t>
      </w:r>
      <w:r w:rsidRPr="00DB3993">
        <w:rPr>
          <w:bCs/>
        </w:rPr>
        <w:tab/>
        <w:t>Знать и соблюдать элементарные правила поведения в природе (способы безопасного взаимодействия с растениями и животными, бережное отношение к природе).</w:t>
      </w:r>
    </w:p>
    <w:p w14:paraId="450F2707" w14:textId="04D06446" w:rsidR="00DB3993" w:rsidRPr="00997B93" w:rsidRDefault="00997B93" w:rsidP="00DB3993">
      <w:pPr>
        <w:pStyle w:val="a4"/>
        <w:spacing w:line="360" w:lineRule="auto"/>
        <w:jc w:val="both"/>
        <w:rPr>
          <w:b/>
        </w:rPr>
      </w:pPr>
      <w:r>
        <w:rPr>
          <w:bCs/>
        </w:rPr>
        <w:t xml:space="preserve">                                                                                                                                               </w:t>
      </w:r>
      <w:r w:rsidR="00DB3993" w:rsidRPr="00DB3993">
        <w:rPr>
          <w:bCs/>
        </w:rPr>
        <w:t xml:space="preserve">                    </w:t>
      </w:r>
      <w:r>
        <w:rPr>
          <w:b/>
          <w:bCs/>
          <w:lang w:eastAsia="en-US"/>
        </w:rPr>
        <w:t>О</w:t>
      </w:r>
      <w:r w:rsidRPr="008143F7">
        <w:rPr>
          <w:b/>
          <w:bCs/>
          <w:lang w:eastAsia="en-US"/>
        </w:rPr>
        <w:t>бразовательная область</w:t>
      </w:r>
      <w:r w:rsidR="00DB3993" w:rsidRPr="00DB3993">
        <w:rPr>
          <w:bCs/>
        </w:rPr>
        <w:t xml:space="preserve"> </w:t>
      </w:r>
      <w:r w:rsidRPr="00997B93">
        <w:rPr>
          <w:b/>
        </w:rPr>
        <w:t>«</w:t>
      </w:r>
      <w:r>
        <w:rPr>
          <w:b/>
        </w:rPr>
        <w:t>П</w:t>
      </w:r>
      <w:r w:rsidRPr="00997B93">
        <w:rPr>
          <w:b/>
        </w:rPr>
        <w:t>ознавательное развитие»</w:t>
      </w:r>
    </w:p>
    <w:p w14:paraId="225F3C3F" w14:textId="77777777" w:rsidR="00997B93" w:rsidRPr="00997B93" w:rsidRDefault="00DB3993" w:rsidP="00DB3993">
      <w:pPr>
        <w:pStyle w:val="a4"/>
        <w:spacing w:line="360" w:lineRule="auto"/>
        <w:jc w:val="both"/>
        <w:rPr>
          <w:b/>
        </w:rPr>
      </w:pPr>
      <w:r w:rsidRPr="00997B93">
        <w:rPr>
          <w:b/>
        </w:rPr>
        <w:t xml:space="preserve">Формирование элементарных математических представлений. </w:t>
      </w:r>
    </w:p>
    <w:p w14:paraId="71591FC4" w14:textId="49A38CD9" w:rsidR="00DB3993" w:rsidRPr="00DB3993" w:rsidRDefault="00DB3993" w:rsidP="00DB3993">
      <w:pPr>
        <w:pStyle w:val="a4"/>
        <w:spacing w:line="360" w:lineRule="auto"/>
        <w:jc w:val="both"/>
        <w:rPr>
          <w:bCs/>
        </w:rPr>
      </w:pPr>
      <w:r w:rsidRPr="00DB3993">
        <w:rPr>
          <w:bCs/>
        </w:rPr>
        <w:t>К концу года дети могут:</w:t>
      </w:r>
    </w:p>
    <w:p w14:paraId="03249572" w14:textId="77777777" w:rsidR="00DB3993" w:rsidRPr="00DB3993" w:rsidRDefault="00DB3993" w:rsidP="00DB3993">
      <w:pPr>
        <w:pStyle w:val="a4"/>
        <w:spacing w:line="360" w:lineRule="auto"/>
        <w:jc w:val="both"/>
        <w:rPr>
          <w:bCs/>
        </w:rPr>
      </w:pPr>
      <w:r w:rsidRPr="00DB3993">
        <w:rPr>
          <w:bCs/>
        </w:rPr>
        <w:t>•</w:t>
      </w:r>
      <w:r w:rsidRPr="00DB3993">
        <w:rPr>
          <w:bCs/>
        </w:rPr>
        <w:tab/>
        <w:t>Самостоятельно объединять различные группы предметов, имеющие общий признак, в единое множество и удалять из множества отдельные его части (часть предметов).</w:t>
      </w:r>
    </w:p>
    <w:p w14:paraId="2D85F7FA" w14:textId="77777777" w:rsidR="00DB3993" w:rsidRPr="00DB3993" w:rsidRDefault="00DB3993" w:rsidP="00DB3993">
      <w:pPr>
        <w:pStyle w:val="a4"/>
        <w:spacing w:line="360" w:lineRule="auto"/>
        <w:jc w:val="both"/>
        <w:rPr>
          <w:bCs/>
        </w:rPr>
      </w:pPr>
      <w:r w:rsidRPr="00DB3993">
        <w:rPr>
          <w:bCs/>
        </w:rPr>
        <w:t>•</w:t>
      </w:r>
      <w:r w:rsidRPr="00DB3993">
        <w:rPr>
          <w:bCs/>
        </w:rPr>
        <w:tab/>
        <w:t>Устанавливать связи и отношения между целым множеством и различными его частями (частью); находить части целого множества и целое по известным частям.</w:t>
      </w:r>
    </w:p>
    <w:p w14:paraId="07870931" w14:textId="77777777" w:rsidR="00DB3993" w:rsidRPr="00DB3993" w:rsidRDefault="00DB3993" w:rsidP="00DB3993">
      <w:pPr>
        <w:pStyle w:val="a4"/>
        <w:spacing w:line="360" w:lineRule="auto"/>
        <w:jc w:val="both"/>
        <w:rPr>
          <w:bCs/>
        </w:rPr>
      </w:pPr>
      <w:r w:rsidRPr="00DB3993">
        <w:rPr>
          <w:bCs/>
        </w:rPr>
        <w:t>•</w:t>
      </w:r>
      <w:r w:rsidRPr="00DB3993">
        <w:rPr>
          <w:bCs/>
        </w:rPr>
        <w:tab/>
        <w:t>Уверенно считать до 10 и дальше (количественный, порядковый счет в пределах 20)</w:t>
      </w:r>
    </w:p>
    <w:p w14:paraId="62785F56" w14:textId="77777777" w:rsidR="00DB3993" w:rsidRPr="00DB3993" w:rsidRDefault="00DB3993" w:rsidP="00DB3993">
      <w:pPr>
        <w:pStyle w:val="a4"/>
        <w:spacing w:line="360" w:lineRule="auto"/>
        <w:jc w:val="both"/>
        <w:rPr>
          <w:bCs/>
        </w:rPr>
      </w:pPr>
      <w:r w:rsidRPr="00DB3993">
        <w:rPr>
          <w:bCs/>
        </w:rPr>
        <w:t>•</w:t>
      </w:r>
      <w:r w:rsidRPr="00DB3993">
        <w:rPr>
          <w:bCs/>
        </w:rPr>
        <w:tab/>
        <w:t>Называть числа в прямом (обратном) порядке до 10, начиная с любого числа натурального ряда (в пределах 10).</w:t>
      </w:r>
    </w:p>
    <w:p w14:paraId="3EEE4B78" w14:textId="77777777" w:rsidR="00DB3993" w:rsidRPr="00DB3993" w:rsidRDefault="00DB3993" w:rsidP="00DB3993">
      <w:pPr>
        <w:pStyle w:val="a4"/>
        <w:spacing w:line="360" w:lineRule="auto"/>
        <w:jc w:val="both"/>
        <w:rPr>
          <w:bCs/>
        </w:rPr>
      </w:pPr>
      <w:r w:rsidRPr="00DB3993">
        <w:rPr>
          <w:bCs/>
        </w:rPr>
        <w:t>•</w:t>
      </w:r>
      <w:r w:rsidRPr="00DB3993">
        <w:rPr>
          <w:bCs/>
        </w:rPr>
        <w:tab/>
        <w:t>Соотносить цифру (0-9) и количество предметов.</w:t>
      </w:r>
    </w:p>
    <w:p w14:paraId="56D223A4" w14:textId="77777777" w:rsidR="00DB3993" w:rsidRPr="00DB3993" w:rsidRDefault="00DB3993" w:rsidP="00DB3993">
      <w:pPr>
        <w:pStyle w:val="a4"/>
        <w:spacing w:line="360" w:lineRule="auto"/>
        <w:jc w:val="both"/>
        <w:rPr>
          <w:bCs/>
        </w:rPr>
      </w:pPr>
      <w:r w:rsidRPr="00DB3993">
        <w:rPr>
          <w:bCs/>
        </w:rPr>
        <w:t>•</w:t>
      </w:r>
      <w:r w:rsidRPr="00DB3993">
        <w:rPr>
          <w:bCs/>
        </w:rPr>
        <w:tab/>
        <w:t xml:space="preserve">Составлять и решать задачи в одно действие на сложение и вычитание, пользоваться цифрами и арифметическими знаками (+, -, =). </w:t>
      </w:r>
    </w:p>
    <w:p w14:paraId="56AE3DBE" w14:textId="77777777" w:rsidR="00DB3993" w:rsidRPr="00DB3993" w:rsidRDefault="00DB3993" w:rsidP="00DB3993">
      <w:pPr>
        <w:pStyle w:val="a4"/>
        <w:spacing w:line="360" w:lineRule="auto"/>
        <w:jc w:val="both"/>
        <w:rPr>
          <w:bCs/>
        </w:rPr>
      </w:pPr>
      <w:r w:rsidRPr="00DB3993">
        <w:rPr>
          <w:bCs/>
        </w:rPr>
        <w:lastRenderedPageBreak/>
        <w:t>•</w:t>
      </w:r>
      <w:r w:rsidRPr="00DB3993">
        <w:rPr>
          <w:bCs/>
        </w:rPr>
        <w:tab/>
        <w:t xml:space="preserve">Различать величины: длину (ширину, высоту), объем (вместимость), массу (вес предметов) и способы их измерения. </w:t>
      </w:r>
    </w:p>
    <w:p w14:paraId="758382D4" w14:textId="77777777" w:rsidR="00DB3993" w:rsidRPr="00DB3993" w:rsidRDefault="00DB3993" w:rsidP="00DB3993">
      <w:pPr>
        <w:pStyle w:val="a4"/>
        <w:spacing w:line="360" w:lineRule="auto"/>
        <w:jc w:val="both"/>
        <w:rPr>
          <w:bCs/>
        </w:rPr>
      </w:pPr>
      <w:r w:rsidRPr="00DB3993">
        <w:rPr>
          <w:bCs/>
        </w:rPr>
        <w:t>•</w:t>
      </w:r>
      <w:r w:rsidRPr="00DB3993">
        <w:rPr>
          <w:bCs/>
        </w:rPr>
        <w:tab/>
        <w:t>Измерять длину предметов, отрезки прямых линий, объемы жидких и сыпучих веществ с помощью условных мер.  Понимать зависимость между величиной меры и числом (результатом измерения).</w:t>
      </w:r>
    </w:p>
    <w:p w14:paraId="513EF2EE" w14:textId="77777777" w:rsidR="00DB3993" w:rsidRPr="00DB3993" w:rsidRDefault="00DB3993" w:rsidP="00DB3993">
      <w:pPr>
        <w:pStyle w:val="a4"/>
        <w:spacing w:line="360" w:lineRule="auto"/>
        <w:jc w:val="both"/>
        <w:rPr>
          <w:bCs/>
        </w:rPr>
      </w:pPr>
      <w:r w:rsidRPr="00DB3993">
        <w:rPr>
          <w:bCs/>
        </w:rPr>
        <w:t>•</w:t>
      </w:r>
      <w:r w:rsidRPr="00DB3993">
        <w:rPr>
          <w:bCs/>
        </w:rPr>
        <w:tab/>
        <w:t>Делить предметы (фигуры) на несколько равных частей; сравнивать целый предмет и его часть.</w:t>
      </w:r>
    </w:p>
    <w:p w14:paraId="76FA6E4C" w14:textId="77777777" w:rsidR="00DB3993" w:rsidRPr="00DB3993" w:rsidRDefault="00DB3993" w:rsidP="00DB3993">
      <w:pPr>
        <w:pStyle w:val="a4"/>
        <w:spacing w:line="360" w:lineRule="auto"/>
        <w:jc w:val="both"/>
        <w:rPr>
          <w:bCs/>
        </w:rPr>
      </w:pPr>
      <w:r w:rsidRPr="00DB3993">
        <w:rPr>
          <w:bCs/>
        </w:rPr>
        <w:t>•</w:t>
      </w:r>
      <w:r w:rsidRPr="00DB3993">
        <w:rPr>
          <w:bCs/>
        </w:rPr>
        <w:tab/>
        <w:t>Различать, называть: отрезок, угол, круг (овал), многоугольники (треугольники, четырехугольники, пятиугольники и др.), шар, куб. Проводить их сравнение.</w:t>
      </w:r>
    </w:p>
    <w:p w14:paraId="006651A6" w14:textId="77777777" w:rsidR="00DB3993" w:rsidRPr="00DB3993" w:rsidRDefault="00DB3993" w:rsidP="00DB3993">
      <w:pPr>
        <w:pStyle w:val="a4"/>
        <w:spacing w:line="360" w:lineRule="auto"/>
        <w:jc w:val="both"/>
        <w:rPr>
          <w:bCs/>
        </w:rPr>
      </w:pPr>
      <w:r w:rsidRPr="00DB3993">
        <w:rPr>
          <w:bCs/>
        </w:rPr>
        <w:t>•</w:t>
      </w:r>
      <w:r w:rsidRPr="00DB3993">
        <w:rPr>
          <w:bCs/>
        </w:rPr>
        <w:tab/>
        <w:t xml:space="preserve">Уверенно ориентироваться в окружающем пространстве и на плоскости (лист, страница, поверхность стола и др.), обозначать взаимное расположение и направление движения объектов; пользоваться знаковыми обозначениями. </w:t>
      </w:r>
    </w:p>
    <w:p w14:paraId="7057007A" w14:textId="77777777" w:rsidR="00DB3993" w:rsidRPr="00DB3993" w:rsidRDefault="00DB3993" w:rsidP="00DB3993">
      <w:pPr>
        <w:pStyle w:val="a4"/>
        <w:spacing w:line="360" w:lineRule="auto"/>
        <w:jc w:val="both"/>
        <w:rPr>
          <w:bCs/>
        </w:rPr>
      </w:pPr>
      <w:r w:rsidRPr="00DB3993">
        <w:rPr>
          <w:bCs/>
        </w:rPr>
        <w:t>•</w:t>
      </w:r>
      <w:r w:rsidRPr="00DB3993">
        <w:rPr>
          <w:bCs/>
        </w:rPr>
        <w:tab/>
        <w:t>Определять временные соотношения (день – неделя – месяц); время по часам с точностью до часа.</w:t>
      </w:r>
    </w:p>
    <w:p w14:paraId="54BA4AD9" w14:textId="77777777" w:rsidR="00DB3993" w:rsidRPr="00DB3993" w:rsidRDefault="00DB3993" w:rsidP="00DB3993">
      <w:pPr>
        <w:pStyle w:val="a4"/>
        <w:spacing w:line="360" w:lineRule="auto"/>
        <w:jc w:val="both"/>
        <w:rPr>
          <w:bCs/>
        </w:rPr>
      </w:pPr>
      <w:r w:rsidRPr="00DB3993">
        <w:rPr>
          <w:bCs/>
        </w:rPr>
        <w:t>•</w:t>
      </w:r>
      <w:r w:rsidRPr="00DB3993">
        <w:rPr>
          <w:bCs/>
        </w:rPr>
        <w:tab/>
        <w:t>Знать состав чисел первого десятка (из отдельных единиц) и состав чисел первого десятка (из отдельных единиц) и состав чисел первого пятка из двух меньших</w:t>
      </w:r>
    </w:p>
    <w:p w14:paraId="09D638BB" w14:textId="77777777" w:rsidR="00DB3993" w:rsidRPr="00DB3993" w:rsidRDefault="00DB3993" w:rsidP="00DB3993">
      <w:pPr>
        <w:pStyle w:val="a4"/>
        <w:spacing w:line="360" w:lineRule="auto"/>
        <w:jc w:val="both"/>
        <w:rPr>
          <w:bCs/>
        </w:rPr>
      </w:pPr>
      <w:r w:rsidRPr="00DB3993">
        <w:rPr>
          <w:bCs/>
        </w:rPr>
        <w:t>•</w:t>
      </w:r>
      <w:r w:rsidRPr="00DB3993">
        <w:rPr>
          <w:bCs/>
        </w:rPr>
        <w:tab/>
        <w:t xml:space="preserve">Получать каждое число первого десятка, прибавляя единицу к предыдущему и вычитая единицу из следующего за ним в ряду. </w:t>
      </w:r>
    </w:p>
    <w:p w14:paraId="7A4B25DD" w14:textId="77777777" w:rsidR="00DB3993" w:rsidRPr="00DB3993" w:rsidRDefault="00DB3993" w:rsidP="00DB3993">
      <w:pPr>
        <w:pStyle w:val="a4"/>
        <w:spacing w:line="360" w:lineRule="auto"/>
        <w:jc w:val="both"/>
        <w:rPr>
          <w:bCs/>
        </w:rPr>
      </w:pPr>
      <w:r w:rsidRPr="00DB3993">
        <w:rPr>
          <w:bCs/>
        </w:rPr>
        <w:t>•</w:t>
      </w:r>
      <w:r w:rsidRPr="00DB3993">
        <w:rPr>
          <w:bCs/>
        </w:rPr>
        <w:tab/>
        <w:t>Знать монеты с достоинством 1, 5, 10 копеек; 1, 2, 5, 10 рублей.</w:t>
      </w:r>
    </w:p>
    <w:p w14:paraId="2FF87783" w14:textId="77777777" w:rsidR="00DB3993" w:rsidRPr="00DB3993" w:rsidRDefault="00DB3993" w:rsidP="00DB3993">
      <w:pPr>
        <w:pStyle w:val="a4"/>
        <w:spacing w:line="360" w:lineRule="auto"/>
        <w:jc w:val="both"/>
        <w:rPr>
          <w:bCs/>
        </w:rPr>
      </w:pPr>
      <w:r w:rsidRPr="00DB3993">
        <w:rPr>
          <w:bCs/>
        </w:rPr>
        <w:t>•</w:t>
      </w:r>
      <w:r w:rsidRPr="00DB3993">
        <w:rPr>
          <w:bCs/>
        </w:rPr>
        <w:tab/>
        <w:t>Знать название текущего месяца года; последовательность всех дней недели, времен года.</w:t>
      </w:r>
    </w:p>
    <w:p w14:paraId="1CACE3E5" w14:textId="77777777" w:rsidR="00997B93" w:rsidRPr="00997B93" w:rsidRDefault="00DB3993" w:rsidP="00DB3993">
      <w:pPr>
        <w:pStyle w:val="a4"/>
        <w:spacing w:line="360" w:lineRule="auto"/>
        <w:jc w:val="both"/>
        <w:rPr>
          <w:b/>
        </w:rPr>
      </w:pPr>
      <w:r w:rsidRPr="00997B93">
        <w:rPr>
          <w:b/>
        </w:rPr>
        <w:t xml:space="preserve">Конструктивно-модельная деятельность.  </w:t>
      </w:r>
    </w:p>
    <w:p w14:paraId="6A0DA98A" w14:textId="415CB587" w:rsidR="00DB3993" w:rsidRPr="00DB3993" w:rsidRDefault="00DB3993" w:rsidP="00DB3993">
      <w:pPr>
        <w:pStyle w:val="a4"/>
        <w:spacing w:line="360" w:lineRule="auto"/>
        <w:jc w:val="both"/>
        <w:rPr>
          <w:bCs/>
        </w:rPr>
      </w:pPr>
      <w:r w:rsidRPr="00DB3993">
        <w:rPr>
          <w:bCs/>
        </w:rPr>
        <w:t>К концу года дети могут:</w:t>
      </w:r>
    </w:p>
    <w:p w14:paraId="292E01E1" w14:textId="77777777" w:rsidR="00DB3993" w:rsidRPr="00DB3993" w:rsidRDefault="00DB3993" w:rsidP="00DB3993">
      <w:pPr>
        <w:pStyle w:val="a4"/>
        <w:spacing w:line="360" w:lineRule="auto"/>
        <w:jc w:val="both"/>
        <w:rPr>
          <w:bCs/>
        </w:rPr>
      </w:pPr>
      <w:r w:rsidRPr="00DB3993">
        <w:rPr>
          <w:bCs/>
        </w:rPr>
        <w:t>•</w:t>
      </w:r>
      <w:r w:rsidRPr="00DB3993">
        <w:rPr>
          <w:bCs/>
        </w:rPr>
        <w:tab/>
        <w:t>Воплотить в постройке собственный замысел.</w:t>
      </w:r>
    </w:p>
    <w:p w14:paraId="650ADA0C" w14:textId="77777777" w:rsidR="00DB3993" w:rsidRPr="00DB3993" w:rsidRDefault="00DB3993" w:rsidP="00DB3993">
      <w:pPr>
        <w:pStyle w:val="a4"/>
        <w:spacing w:line="360" w:lineRule="auto"/>
        <w:jc w:val="both"/>
        <w:rPr>
          <w:bCs/>
        </w:rPr>
      </w:pPr>
      <w:r w:rsidRPr="00DB3993">
        <w:rPr>
          <w:bCs/>
        </w:rPr>
        <w:t>•</w:t>
      </w:r>
      <w:r w:rsidRPr="00DB3993">
        <w:rPr>
          <w:bCs/>
        </w:rPr>
        <w:tab/>
        <w:t xml:space="preserve">Работать по правилу и образцу, слушать взрослого и выполнять его инструкции. </w:t>
      </w:r>
    </w:p>
    <w:p w14:paraId="6C5BD8DF" w14:textId="77777777" w:rsidR="00DB3993" w:rsidRPr="00DB3993" w:rsidRDefault="00DB3993" w:rsidP="00DB3993">
      <w:pPr>
        <w:pStyle w:val="a4"/>
        <w:spacing w:line="360" w:lineRule="auto"/>
        <w:jc w:val="both"/>
        <w:rPr>
          <w:bCs/>
        </w:rPr>
      </w:pPr>
      <w:r w:rsidRPr="00DB3993">
        <w:rPr>
          <w:bCs/>
        </w:rPr>
        <w:t>•</w:t>
      </w:r>
      <w:r w:rsidRPr="00DB3993">
        <w:rPr>
          <w:bCs/>
        </w:rPr>
        <w:tab/>
        <w:t>Соотносить конструкцию предмета с его названием.</w:t>
      </w:r>
    </w:p>
    <w:p w14:paraId="1A9BCD0A" w14:textId="77777777" w:rsidR="00DB3993" w:rsidRPr="00DB3993" w:rsidRDefault="00DB3993" w:rsidP="00DB3993">
      <w:pPr>
        <w:pStyle w:val="a4"/>
        <w:spacing w:line="360" w:lineRule="auto"/>
        <w:jc w:val="both"/>
        <w:rPr>
          <w:bCs/>
        </w:rPr>
      </w:pPr>
      <w:r w:rsidRPr="00DB3993">
        <w:rPr>
          <w:bCs/>
        </w:rPr>
        <w:t>•</w:t>
      </w:r>
      <w:r w:rsidRPr="00DB3993">
        <w:rPr>
          <w:bCs/>
        </w:rPr>
        <w:tab/>
        <w:t>Создавать различные конструкции одного и того же объекта.</w:t>
      </w:r>
    </w:p>
    <w:p w14:paraId="6615AD01" w14:textId="77777777" w:rsidR="00DB3993" w:rsidRPr="00DB3993" w:rsidRDefault="00DB3993" w:rsidP="00DB3993">
      <w:pPr>
        <w:pStyle w:val="a4"/>
        <w:spacing w:line="360" w:lineRule="auto"/>
        <w:jc w:val="both"/>
        <w:rPr>
          <w:bCs/>
        </w:rPr>
      </w:pPr>
      <w:r w:rsidRPr="00DB3993">
        <w:rPr>
          <w:bCs/>
        </w:rPr>
        <w:t>•</w:t>
      </w:r>
      <w:r w:rsidRPr="00DB3993">
        <w:rPr>
          <w:bCs/>
        </w:rPr>
        <w:tab/>
        <w:t>Создавать модели из пластмассового и деревянного конструкторов по рисунку и словесной инструкции.</w:t>
      </w:r>
    </w:p>
    <w:p w14:paraId="4F0549A0" w14:textId="77777777" w:rsidR="00997B93" w:rsidRPr="00997B93" w:rsidRDefault="00DB3993" w:rsidP="00DB3993">
      <w:pPr>
        <w:pStyle w:val="a4"/>
        <w:spacing w:line="360" w:lineRule="auto"/>
        <w:jc w:val="both"/>
        <w:rPr>
          <w:b/>
        </w:rPr>
      </w:pPr>
      <w:r w:rsidRPr="00997B93">
        <w:rPr>
          <w:b/>
        </w:rPr>
        <w:t xml:space="preserve">Ознакомление с предметным окружением. </w:t>
      </w:r>
    </w:p>
    <w:p w14:paraId="689AFE4A" w14:textId="3A970771" w:rsidR="00DB3993" w:rsidRPr="00DB3993" w:rsidRDefault="00DB3993" w:rsidP="00DB3993">
      <w:pPr>
        <w:pStyle w:val="a4"/>
        <w:spacing w:line="360" w:lineRule="auto"/>
        <w:jc w:val="both"/>
        <w:rPr>
          <w:bCs/>
        </w:rPr>
      </w:pPr>
      <w:r w:rsidRPr="00DB3993">
        <w:rPr>
          <w:bCs/>
        </w:rPr>
        <w:t>К концу года дети могут:</w:t>
      </w:r>
    </w:p>
    <w:p w14:paraId="1D1A518C" w14:textId="77777777" w:rsidR="00DB3993" w:rsidRPr="00DB3993" w:rsidRDefault="00DB3993" w:rsidP="00DB3993">
      <w:pPr>
        <w:pStyle w:val="a4"/>
        <w:spacing w:line="360" w:lineRule="auto"/>
        <w:jc w:val="both"/>
        <w:rPr>
          <w:bCs/>
        </w:rPr>
      </w:pPr>
      <w:r w:rsidRPr="00DB3993">
        <w:rPr>
          <w:bCs/>
        </w:rPr>
        <w:t>•</w:t>
      </w:r>
      <w:r w:rsidRPr="00DB3993">
        <w:rPr>
          <w:bCs/>
        </w:rPr>
        <w:tab/>
        <w:t>Иметь представление о том, что все предметы придуманы (изобретены) и сделаны человеком; понимать для чего был создан тот или иной предмет.</w:t>
      </w:r>
    </w:p>
    <w:p w14:paraId="15B73A95" w14:textId="77777777" w:rsidR="00DB3993" w:rsidRPr="00DB3993" w:rsidRDefault="00DB3993" w:rsidP="00DB3993">
      <w:pPr>
        <w:pStyle w:val="a4"/>
        <w:spacing w:line="360" w:lineRule="auto"/>
        <w:jc w:val="both"/>
        <w:rPr>
          <w:bCs/>
        </w:rPr>
      </w:pPr>
      <w:r w:rsidRPr="00DB3993">
        <w:rPr>
          <w:bCs/>
        </w:rPr>
        <w:t>•</w:t>
      </w:r>
      <w:r w:rsidRPr="00DB3993">
        <w:rPr>
          <w:bCs/>
        </w:rPr>
        <w:tab/>
        <w:t xml:space="preserve">Иметь представление о материалах, из которых изготавливаются предметы. </w:t>
      </w:r>
    </w:p>
    <w:p w14:paraId="314F2DFD" w14:textId="77777777" w:rsidR="00DB3993" w:rsidRPr="00DB3993" w:rsidRDefault="00DB3993" w:rsidP="00DB3993">
      <w:pPr>
        <w:pStyle w:val="a4"/>
        <w:spacing w:line="360" w:lineRule="auto"/>
        <w:jc w:val="both"/>
        <w:rPr>
          <w:bCs/>
        </w:rPr>
      </w:pPr>
      <w:r w:rsidRPr="00DB3993">
        <w:rPr>
          <w:bCs/>
        </w:rPr>
        <w:t>•</w:t>
      </w:r>
      <w:r w:rsidRPr="00DB3993">
        <w:rPr>
          <w:bCs/>
        </w:rPr>
        <w:tab/>
        <w:t>Понимать, что для производства той или иной продукции нужны полезные ископаемые и природные ресурсы.</w:t>
      </w:r>
    </w:p>
    <w:p w14:paraId="45A3FDCE" w14:textId="77777777" w:rsidR="00DB3993" w:rsidRPr="00DB3993" w:rsidRDefault="00DB3993" w:rsidP="00DB3993">
      <w:pPr>
        <w:pStyle w:val="a4"/>
        <w:spacing w:line="360" w:lineRule="auto"/>
        <w:jc w:val="both"/>
        <w:rPr>
          <w:bCs/>
        </w:rPr>
      </w:pPr>
      <w:r w:rsidRPr="00DB3993">
        <w:rPr>
          <w:bCs/>
        </w:rPr>
        <w:lastRenderedPageBreak/>
        <w:t>•</w:t>
      </w:r>
      <w:r w:rsidRPr="00DB3993">
        <w:rPr>
          <w:bCs/>
        </w:rPr>
        <w:tab/>
        <w:t>Иметь элементарное представление о цепочке процессов по изготовлению некоторых предметов и понимать, на сколько сложно произвести даже самую простую вещь.</w:t>
      </w:r>
    </w:p>
    <w:p w14:paraId="3F4C98D5" w14:textId="77777777" w:rsidR="00DB3993" w:rsidRPr="00DB3993" w:rsidRDefault="00DB3993" w:rsidP="00DB3993">
      <w:pPr>
        <w:pStyle w:val="a4"/>
        <w:spacing w:line="360" w:lineRule="auto"/>
        <w:jc w:val="both"/>
        <w:rPr>
          <w:bCs/>
        </w:rPr>
      </w:pPr>
      <w:r w:rsidRPr="00DB3993">
        <w:rPr>
          <w:bCs/>
        </w:rPr>
        <w:t>•</w:t>
      </w:r>
      <w:r w:rsidRPr="00DB3993">
        <w:rPr>
          <w:bCs/>
        </w:rPr>
        <w:tab/>
        <w:t xml:space="preserve">Иметь представление об истории создания некоторых предметов. </w:t>
      </w:r>
    </w:p>
    <w:p w14:paraId="576013DE" w14:textId="77777777" w:rsidR="00997B93" w:rsidRPr="00997B93" w:rsidRDefault="00DB3993" w:rsidP="00DB3993">
      <w:pPr>
        <w:pStyle w:val="a4"/>
        <w:spacing w:line="360" w:lineRule="auto"/>
        <w:jc w:val="both"/>
        <w:rPr>
          <w:b/>
        </w:rPr>
      </w:pPr>
      <w:r w:rsidRPr="00997B93">
        <w:rPr>
          <w:b/>
        </w:rPr>
        <w:t xml:space="preserve">Ознакомление с миром природы. </w:t>
      </w:r>
    </w:p>
    <w:p w14:paraId="48FA679B" w14:textId="18E65538" w:rsidR="00DB3993" w:rsidRPr="00DB3993" w:rsidRDefault="00DB3993" w:rsidP="00DB3993">
      <w:pPr>
        <w:pStyle w:val="a4"/>
        <w:spacing w:line="360" w:lineRule="auto"/>
        <w:jc w:val="both"/>
        <w:rPr>
          <w:bCs/>
        </w:rPr>
      </w:pPr>
      <w:r w:rsidRPr="00DB3993">
        <w:rPr>
          <w:bCs/>
        </w:rPr>
        <w:t>К концу года дети могут:</w:t>
      </w:r>
    </w:p>
    <w:p w14:paraId="49659421" w14:textId="77777777" w:rsidR="00DB3993" w:rsidRPr="00DB3993" w:rsidRDefault="00DB3993" w:rsidP="00DB3993">
      <w:pPr>
        <w:pStyle w:val="a4"/>
        <w:spacing w:line="360" w:lineRule="auto"/>
        <w:jc w:val="both"/>
        <w:rPr>
          <w:bCs/>
        </w:rPr>
      </w:pPr>
      <w:r w:rsidRPr="00DB3993">
        <w:rPr>
          <w:bCs/>
        </w:rPr>
        <w:t>•</w:t>
      </w:r>
      <w:r w:rsidRPr="00DB3993">
        <w:rPr>
          <w:bCs/>
        </w:rPr>
        <w:tab/>
        <w:t>Проявлять инициативу и творчество в познании природы, желание самостоятельно добывать знания, проявлять интерес к природному разнообразию земли.</w:t>
      </w:r>
    </w:p>
    <w:p w14:paraId="58F08244" w14:textId="77777777" w:rsidR="00DB3993" w:rsidRPr="00DB3993" w:rsidRDefault="00DB3993" w:rsidP="00DB3993">
      <w:pPr>
        <w:pStyle w:val="a4"/>
        <w:spacing w:line="360" w:lineRule="auto"/>
        <w:jc w:val="both"/>
        <w:rPr>
          <w:bCs/>
        </w:rPr>
      </w:pPr>
      <w:r w:rsidRPr="00DB3993">
        <w:rPr>
          <w:bCs/>
        </w:rPr>
        <w:t>•</w:t>
      </w:r>
      <w:r w:rsidRPr="00DB3993">
        <w:rPr>
          <w:bCs/>
        </w:rPr>
        <w:tab/>
        <w:t>Замечать красоту и своеобразие окружающей природы, передавать свое отношение к природе в речи и продуктивных видах деятельности.</w:t>
      </w:r>
    </w:p>
    <w:p w14:paraId="1DC24119" w14:textId="77777777" w:rsidR="00DB3993" w:rsidRPr="00DB3993" w:rsidRDefault="00DB3993" w:rsidP="00DB3993">
      <w:pPr>
        <w:pStyle w:val="a4"/>
        <w:spacing w:line="360" w:lineRule="auto"/>
        <w:jc w:val="both"/>
        <w:rPr>
          <w:bCs/>
        </w:rPr>
      </w:pPr>
      <w:r w:rsidRPr="00DB3993">
        <w:rPr>
          <w:bCs/>
        </w:rPr>
        <w:t>•</w:t>
      </w:r>
      <w:r w:rsidRPr="00DB3993">
        <w:rPr>
          <w:bCs/>
        </w:rPr>
        <w:tab/>
        <w:t>Иметь представление о погодных явлениях (снег, иней, град, туман, дождь, ливень, ураган, метель и т.п.).</w:t>
      </w:r>
    </w:p>
    <w:p w14:paraId="4048201E" w14:textId="77777777" w:rsidR="00DB3993" w:rsidRPr="00DB3993" w:rsidRDefault="00DB3993" w:rsidP="00DB3993">
      <w:pPr>
        <w:pStyle w:val="a4"/>
        <w:spacing w:line="360" w:lineRule="auto"/>
        <w:jc w:val="both"/>
        <w:rPr>
          <w:bCs/>
        </w:rPr>
      </w:pPr>
      <w:r w:rsidRPr="00DB3993">
        <w:rPr>
          <w:bCs/>
        </w:rPr>
        <w:t>•</w:t>
      </w:r>
      <w:r w:rsidRPr="00DB3993">
        <w:rPr>
          <w:bCs/>
        </w:rPr>
        <w:tab/>
        <w:t xml:space="preserve">Уметь назвать характерные признаки времен года и соотнести с каждым сезоном особенности жизни людей, животных, растений. </w:t>
      </w:r>
    </w:p>
    <w:p w14:paraId="2A04F60B" w14:textId="77777777" w:rsidR="00DB3993" w:rsidRPr="00DB3993" w:rsidRDefault="00DB3993" w:rsidP="00DB3993">
      <w:pPr>
        <w:pStyle w:val="a4"/>
        <w:spacing w:line="360" w:lineRule="auto"/>
        <w:jc w:val="both"/>
        <w:rPr>
          <w:bCs/>
        </w:rPr>
      </w:pPr>
      <w:r w:rsidRPr="00DB3993">
        <w:rPr>
          <w:bCs/>
        </w:rPr>
        <w:t>•</w:t>
      </w:r>
      <w:r w:rsidRPr="00DB3993">
        <w:rPr>
          <w:bCs/>
        </w:rPr>
        <w:tab/>
        <w:t xml:space="preserve">Иметь элементарные географические представления, уметь показать на карте и глобусе моря и континенты. </w:t>
      </w:r>
    </w:p>
    <w:p w14:paraId="1B5FC0FE" w14:textId="77777777" w:rsidR="00DB3993" w:rsidRPr="00DB3993" w:rsidRDefault="00DB3993" w:rsidP="00DB3993">
      <w:pPr>
        <w:pStyle w:val="a4"/>
        <w:spacing w:line="360" w:lineRule="auto"/>
        <w:jc w:val="both"/>
        <w:rPr>
          <w:bCs/>
        </w:rPr>
      </w:pPr>
      <w:r w:rsidRPr="00DB3993">
        <w:rPr>
          <w:bCs/>
        </w:rPr>
        <w:t>•</w:t>
      </w:r>
      <w:r w:rsidRPr="00DB3993">
        <w:rPr>
          <w:bCs/>
        </w:rPr>
        <w:tab/>
        <w:t xml:space="preserve">Иметь первичные представления о природных зонах Земли (умеренные (леса, степи, тайга), жаркие (саванна, пустыня), холодные). </w:t>
      </w:r>
    </w:p>
    <w:p w14:paraId="437B7E34" w14:textId="77777777" w:rsidR="00DB3993" w:rsidRPr="00DB3993" w:rsidRDefault="00DB3993" w:rsidP="00DB3993">
      <w:pPr>
        <w:pStyle w:val="a4"/>
        <w:spacing w:line="360" w:lineRule="auto"/>
        <w:jc w:val="both"/>
        <w:rPr>
          <w:bCs/>
        </w:rPr>
      </w:pPr>
      <w:r w:rsidRPr="00DB3993">
        <w:rPr>
          <w:bCs/>
        </w:rPr>
        <w:t>•</w:t>
      </w:r>
      <w:r w:rsidRPr="00DB3993">
        <w:rPr>
          <w:bCs/>
        </w:rPr>
        <w:tab/>
        <w:t xml:space="preserve">Иметь начальные представления об особенностях растительного и животного мира в различных природных зонах, уметь делать элементарные выводы и умозаключения приспособленности растений и животных к среде обитания и сезонным явлениям (на некоторых примерах). </w:t>
      </w:r>
    </w:p>
    <w:p w14:paraId="73A577FD" w14:textId="77777777" w:rsidR="00DB3993" w:rsidRPr="00DB3993" w:rsidRDefault="00DB3993" w:rsidP="00DB3993">
      <w:pPr>
        <w:pStyle w:val="a4"/>
        <w:spacing w:line="360" w:lineRule="auto"/>
        <w:jc w:val="both"/>
        <w:rPr>
          <w:bCs/>
        </w:rPr>
      </w:pPr>
      <w:r w:rsidRPr="00DB3993">
        <w:rPr>
          <w:bCs/>
        </w:rPr>
        <w:t>•</w:t>
      </w:r>
      <w:r w:rsidRPr="00DB3993">
        <w:rPr>
          <w:bCs/>
        </w:rPr>
        <w:tab/>
        <w:t xml:space="preserve">Иметь представление о классификации растений, уметь систематизировать их по различным признакам. </w:t>
      </w:r>
    </w:p>
    <w:p w14:paraId="2DF922B7" w14:textId="77777777" w:rsidR="00DB3993" w:rsidRPr="00DB3993" w:rsidRDefault="00DB3993" w:rsidP="00DB3993">
      <w:pPr>
        <w:pStyle w:val="a4"/>
        <w:spacing w:line="360" w:lineRule="auto"/>
        <w:jc w:val="both"/>
        <w:rPr>
          <w:bCs/>
        </w:rPr>
      </w:pPr>
      <w:r w:rsidRPr="00DB3993">
        <w:rPr>
          <w:bCs/>
        </w:rPr>
        <w:t>•</w:t>
      </w:r>
      <w:r w:rsidRPr="00DB3993">
        <w:rPr>
          <w:bCs/>
        </w:rPr>
        <w:tab/>
        <w:t>Понимать, что грибы – это не растение, а отдельное царство живой природы.</w:t>
      </w:r>
    </w:p>
    <w:p w14:paraId="49B59F6C" w14:textId="77777777" w:rsidR="00DB3993" w:rsidRPr="00DB3993" w:rsidRDefault="00DB3993" w:rsidP="00DB3993">
      <w:pPr>
        <w:pStyle w:val="a4"/>
        <w:spacing w:line="360" w:lineRule="auto"/>
        <w:jc w:val="both"/>
        <w:rPr>
          <w:bCs/>
        </w:rPr>
      </w:pPr>
      <w:r w:rsidRPr="00DB3993">
        <w:rPr>
          <w:bCs/>
        </w:rPr>
        <w:t>•</w:t>
      </w:r>
      <w:r w:rsidRPr="00DB3993">
        <w:rPr>
          <w:bCs/>
        </w:rPr>
        <w:tab/>
        <w:t>Иметь представление о животном мире, о первичной классификации; иметь представление о разнообразии отрядов класса млекопитающих, назвать некоторые примеры.</w:t>
      </w:r>
    </w:p>
    <w:p w14:paraId="57B1BD03" w14:textId="77777777" w:rsidR="00DB3993" w:rsidRPr="00DB3993" w:rsidRDefault="00DB3993" w:rsidP="00DB3993">
      <w:pPr>
        <w:pStyle w:val="a4"/>
        <w:spacing w:line="360" w:lineRule="auto"/>
        <w:jc w:val="both"/>
        <w:rPr>
          <w:bCs/>
        </w:rPr>
      </w:pPr>
      <w:r w:rsidRPr="00DB3993">
        <w:rPr>
          <w:bCs/>
        </w:rPr>
        <w:t>•</w:t>
      </w:r>
      <w:r w:rsidRPr="00DB3993">
        <w:rPr>
          <w:bCs/>
        </w:rPr>
        <w:tab/>
        <w:t>Иметь представление о том, что в разных странах домашние животные разные.</w:t>
      </w:r>
    </w:p>
    <w:p w14:paraId="58AD0091" w14:textId="77777777" w:rsidR="00DB3993" w:rsidRPr="00DB3993" w:rsidRDefault="00DB3993" w:rsidP="00DB3993">
      <w:pPr>
        <w:pStyle w:val="a4"/>
        <w:spacing w:line="360" w:lineRule="auto"/>
        <w:jc w:val="both"/>
        <w:rPr>
          <w:bCs/>
        </w:rPr>
      </w:pPr>
      <w:r w:rsidRPr="00DB3993">
        <w:rPr>
          <w:bCs/>
        </w:rPr>
        <w:t>•</w:t>
      </w:r>
      <w:r w:rsidRPr="00DB3993">
        <w:rPr>
          <w:bCs/>
        </w:rPr>
        <w:tab/>
        <w:t>Иметь представление о некоторых жизненных циклах и метаморфозах (превращениях) в мире животных (на некоторых примерах)</w:t>
      </w:r>
    </w:p>
    <w:p w14:paraId="7FFBAAC4" w14:textId="77777777" w:rsidR="00DB3993" w:rsidRPr="00DB3993" w:rsidRDefault="00DB3993" w:rsidP="00DB3993">
      <w:pPr>
        <w:pStyle w:val="a4"/>
        <w:spacing w:line="360" w:lineRule="auto"/>
        <w:jc w:val="both"/>
        <w:rPr>
          <w:bCs/>
        </w:rPr>
      </w:pPr>
      <w:r w:rsidRPr="00DB3993">
        <w:rPr>
          <w:bCs/>
        </w:rPr>
        <w:t>•</w:t>
      </w:r>
      <w:r w:rsidRPr="00DB3993">
        <w:rPr>
          <w:bCs/>
        </w:rPr>
        <w:tab/>
        <w:t>Понимать, что в природе все взаимосвязано, что жизнь человека на Земле во многом зависит от окружающей среды, что человек – часть природы, что он должен беречь, охранять и защищать её.</w:t>
      </w:r>
    </w:p>
    <w:p w14:paraId="74D31736" w14:textId="77777777" w:rsidR="00DB3993" w:rsidRPr="00DB3993" w:rsidRDefault="00DB3993" w:rsidP="00DB3993">
      <w:pPr>
        <w:pStyle w:val="a4"/>
        <w:spacing w:line="360" w:lineRule="auto"/>
        <w:jc w:val="both"/>
        <w:rPr>
          <w:bCs/>
        </w:rPr>
      </w:pPr>
      <w:r w:rsidRPr="00DB3993">
        <w:rPr>
          <w:bCs/>
        </w:rPr>
        <w:t>•</w:t>
      </w:r>
      <w:r w:rsidRPr="00DB3993">
        <w:rPr>
          <w:bCs/>
        </w:rPr>
        <w:tab/>
        <w:t>Уметь устанавливать причинно-следственные связи между природными явлениями (если исчезнуть насекомые – опылители растений, то растения не дадут семян и др.).</w:t>
      </w:r>
    </w:p>
    <w:p w14:paraId="612E761D" w14:textId="77777777" w:rsidR="00DB3993" w:rsidRPr="00DB3993" w:rsidRDefault="00DB3993" w:rsidP="00DB3993">
      <w:pPr>
        <w:pStyle w:val="a4"/>
        <w:spacing w:line="360" w:lineRule="auto"/>
        <w:jc w:val="both"/>
        <w:rPr>
          <w:bCs/>
        </w:rPr>
      </w:pPr>
      <w:r w:rsidRPr="00DB3993">
        <w:rPr>
          <w:bCs/>
        </w:rPr>
        <w:t>•</w:t>
      </w:r>
      <w:r w:rsidRPr="00DB3993">
        <w:rPr>
          <w:bCs/>
        </w:rPr>
        <w:tab/>
        <w:t>Иметь представление о Красной книге: что это такое, зачем она нужна.</w:t>
      </w:r>
    </w:p>
    <w:p w14:paraId="0ADB464A" w14:textId="77777777" w:rsidR="00997B93" w:rsidRPr="00997B93" w:rsidRDefault="00DB3993" w:rsidP="00DB3993">
      <w:pPr>
        <w:pStyle w:val="a4"/>
        <w:spacing w:line="360" w:lineRule="auto"/>
        <w:jc w:val="both"/>
        <w:rPr>
          <w:b/>
        </w:rPr>
      </w:pPr>
      <w:r w:rsidRPr="00997B93">
        <w:rPr>
          <w:b/>
        </w:rPr>
        <w:lastRenderedPageBreak/>
        <w:t xml:space="preserve">Ознакомление с социальным миром. </w:t>
      </w:r>
    </w:p>
    <w:p w14:paraId="4E762E58" w14:textId="1BE71347" w:rsidR="00DB3993" w:rsidRPr="00DB3993" w:rsidRDefault="00DB3993" w:rsidP="00DB3993">
      <w:pPr>
        <w:pStyle w:val="a4"/>
        <w:spacing w:line="360" w:lineRule="auto"/>
        <w:jc w:val="both"/>
        <w:rPr>
          <w:bCs/>
        </w:rPr>
      </w:pPr>
      <w:r w:rsidRPr="00DB3993">
        <w:rPr>
          <w:bCs/>
        </w:rPr>
        <w:t>К концу года дети могут:</w:t>
      </w:r>
    </w:p>
    <w:p w14:paraId="26DCD0D1" w14:textId="77777777" w:rsidR="00DB3993" w:rsidRPr="00DB3993" w:rsidRDefault="00DB3993" w:rsidP="00DB3993">
      <w:pPr>
        <w:pStyle w:val="a4"/>
        <w:spacing w:line="360" w:lineRule="auto"/>
        <w:jc w:val="both"/>
        <w:rPr>
          <w:bCs/>
        </w:rPr>
      </w:pPr>
      <w:r w:rsidRPr="00DB3993">
        <w:rPr>
          <w:bCs/>
        </w:rPr>
        <w:t>•</w:t>
      </w:r>
      <w:r w:rsidRPr="00DB3993">
        <w:rPr>
          <w:bCs/>
        </w:rPr>
        <w:tab/>
        <w:t>Иметь представление о сферах человеческой деятельности (наука, искусство, производство и сфера услуг, сельское хозяйство), понимать их значимость.</w:t>
      </w:r>
    </w:p>
    <w:p w14:paraId="0043BC85" w14:textId="77777777" w:rsidR="00DB3993" w:rsidRPr="00DB3993" w:rsidRDefault="00DB3993" w:rsidP="00DB3993">
      <w:pPr>
        <w:pStyle w:val="a4"/>
        <w:spacing w:line="360" w:lineRule="auto"/>
        <w:jc w:val="both"/>
        <w:rPr>
          <w:bCs/>
        </w:rPr>
      </w:pPr>
      <w:r w:rsidRPr="00DB3993">
        <w:rPr>
          <w:bCs/>
        </w:rPr>
        <w:t>•</w:t>
      </w:r>
      <w:r w:rsidRPr="00DB3993">
        <w:rPr>
          <w:bCs/>
        </w:rPr>
        <w:tab/>
        <w:t>Понимать, что с одним объектом культуры, производства, социальным объектом связан целый комплекс разнообразных профессий, уметь показать это на одном из примеров.</w:t>
      </w:r>
    </w:p>
    <w:p w14:paraId="41A3DE95" w14:textId="77777777" w:rsidR="00DB3993" w:rsidRPr="00DB3993" w:rsidRDefault="00DB3993" w:rsidP="00DB3993">
      <w:pPr>
        <w:pStyle w:val="a4"/>
        <w:spacing w:line="360" w:lineRule="auto"/>
        <w:jc w:val="both"/>
        <w:rPr>
          <w:bCs/>
        </w:rPr>
      </w:pPr>
      <w:r w:rsidRPr="00DB3993">
        <w:rPr>
          <w:bCs/>
        </w:rPr>
        <w:t>•</w:t>
      </w:r>
      <w:r w:rsidRPr="00DB3993">
        <w:rPr>
          <w:bCs/>
        </w:rPr>
        <w:tab/>
        <w:t>Понимать, что Земля -  наш общий дом, на Земле много разных стран; что очень важно жить в мире со всеми народами, знать и уважать их культуру, обычаи и традиции; знать некоторые государства (название, флаг, столица).</w:t>
      </w:r>
    </w:p>
    <w:p w14:paraId="469ED0AC" w14:textId="77777777" w:rsidR="00DB3993" w:rsidRPr="00DB3993" w:rsidRDefault="00DB3993" w:rsidP="00DB3993">
      <w:pPr>
        <w:pStyle w:val="a4"/>
        <w:spacing w:line="360" w:lineRule="auto"/>
        <w:jc w:val="both"/>
        <w:rPr>
          <w:bCs/>
        </w:rPr>
      </w:pPr>
      <w:r w:rsidRPr="00DB3993">
        <w:rPr>
          <w:bCs/>
        </w:rPr>
        <w:t>•</w:t>
      </w:r>
      <w:r w:rsidRPr="00DB3993">
        <w:rPr>
          <w:bCs/>
        </w:rPr>
        <w:tab/>
        <w:t>Иметь представление о многообразии народов мира, знать элементы культуры и обычаев некоторых народов мира.</w:t>
      </w:r>
    </w:p>
    <w:p w14:paraId="45FAC188" w14:textId="77CC6DD0" w:rsidR="00DB3993" w:rsidRPr="00997B93" w:rsidRDefault="00DB3993" w:rsidP="00DB3993">
      <w:pPr>
        <w:pStyle w:val="a4"/>
        <w:spacing w:line="360" w:lineRule="auto"/>
        <w:jc w:val="both"/>
        <w:rPr>
          <w:b/>
        </w:rPr>
      </w:pPr>
      <w:r w:rsidRPr="00DB3993">
        <w:rPr>
          <w:bCs/>
        </w:rPr>
        <w:t xml:space="preserve">                           </w:t>
      </w:r>
      <w:r w:rsidR="00997B93">
        <w:rPr>
          <w:bCs/>
        </w:rPr>
        <w:t>О</w:t>
      </w:r>
      <w:r w:rsidR="00997B93" w:rsidRPr="00997B93">
        <w:rPr>
          <w:b/>
        </w:rPr>
        <w:t>бразовательная область</w:t>
      </w:r>
      <w:r w:rsidR="00997B93">
        <w:rPr>
          <w:b/>
        </w:rPr>
        <w:t xml:space="preserve"> «Р</w:t>
      </w:r>
      <w:r w:rsidR="00997B93" w:rsidRPr="00997B93">
        <w:rPr>
          <w:b/>
        </w:rPr>
        <w:t>ечевое развитие</w:t>
      </w:r>
      <w:r w:rsidR="00997B93">
        <w:rPr>
          <w:b/>
        </w:rPr>
        <w:t>»</w:t>
      </w:r>
    </w:p>
    <w:p w14:paraId="57DA41A4" w14:textId="77777777" w:rsidR="00997B93" w:rsidRPr="00997B93" w:rsidRDefault="00DB3993" w:rsidP="00DB3993">
      <w:pPr>
        <w:pStyle w:val="a4"/>
        <w:spacing w:line="360" w:lineRule="auto"/>
        <w:jc w:val="both"/>
        <w:rPr>
          <w:b/>
        </w:rPr>
      </w:pPr>
      <w:r w:rsidRPr="00997B93">
        <w:rPr>
          <w:b/>
        </w:rPr>
        <w:t xml:space="preserve">Развитие речи. </w:t>
      </w:r>
    </w:p>
    <w:p w14:paraId="3FDF46DD" w14:textId="789DC6A3" w:rsidR="00DB3993" w:rsidRPr="00DB3993" w:rsidRDefault="00DB3993" w:rsidP="00DB3993">
      <w:pPr>
        <w:pStyle w:val="a4"/>
        <w:spacing w:line="360" w:lineRule="auto"/>
        <w:jc w:val="both"/>
        <w:rPr>
          <w:bCs/>
        </w:rPr>
      </w:pPr>
      <w:r w:rsidRPr="00DB3993">
        <w:rPr>
          <w:bCs/>
        </w:rPr>
        <w:t>К концу года дети могут:</w:t>
      </w:r>
    </w:p>
    <w:p w14:paraId="73AE588F" w14:textId="77777777" w:rsidR="00DB3993" w:rsidRPr="00DB3993" w:rsidRDefault="00DB3993" w:rsidP="00DB3993">
      <w:pPr>
        <w:pStyle w:val="a4"/>
        <w:spacing w:line="360" w:lineRule="auto"/>
        <w:jc w:val="both"/>
        <w:rPr>
          <w:bCs/>
        </w:rPr>
      </w:pPr>
      <w:r w:rsidRPr="00DB3993">
        <w:rPr>
          <w:bCs/>
        </w:rPr>
        <w:t>•</w:t>
      </w:r>
      <w:r w:rsidRPr="00DB3993">
        <w:rPr>
          <w:bCs/>
        </w:rPr>
        <w:tab/>
        <w:t>Адекватно использовать вербальные и невербальные средства общения, владеть диалогической речью.</w:t>
      </w:r>
    </w:p>
    <w:p w14:paraId="028862B5" w14:textId="77777777" w:rsidR="00DB3993" w:rsidRPr="00DB3993" w:rsidRDefault="00DB3993" w:rsidP="00DB3993">
      <w:pPr>
        <w:pStyle w:val="a4"/>
        <w:spacing w:line="360" w:lineRule="auto"/>
        <w:jc w:val="both"/>
        <w:rPr>
          <w:bCs/>
        </w:rPr>
      </w:pPr>
      <w:r w:rsidRPr="00DB3993">
        <w:rPr>
          <w:bCs/>
        </w:rPr>
        <w:t>•</w:t>
      </w:r>
      <w:r w:rsidRPr="00DB3993">
        <w:rPr>
          <w:bCs/>
        </w:rPr>
        <w:tab/>
        <w:t>Способны изменять стиль общения с взрослыми или сверстником в зависимости от ситуации.</w:t>
      </w:r>
    </w:p>
    <w:p w14:paraId="453F7DDD" w14:textId="77777777" w:rsidR="00DB3993" w:rsidRPr="00DB3993" w:rsidRDefault="00DB3993" w:rsidP="00DB3993">
      <w:pPr>
        <w:pStyle w:val="a4"/>
        <w:spacing w:line="360" w:lineRule="auto"/>
        <w:jc w:val="both"/>
        <w:rPr>
          <w:bCs/>
        </w:rPr>
      </w:pPr>
      <w:r w:rsidRPr="00DB3993">
        <w:rPr>
          <w:bCs/>
        </w:rPr>
        <w:t>•</w:t>
      </w:r>
      <w:r w:rsidRPr="00DB3993">
        <w:rPr>
          <w:bCs/>
        </w:rPr>
        <w:tab/>
        <w:t>Владеть достаточным словарным запасом. Свободно общаться с педагогом, родителями, сверстниками.</w:t>
      </w:r>
    </w:p>
    <w:p w14:paraId="2FCC6566" w14:textId="77777777" w:rsidR="00DB3993" w:rsidRPr="00DB3993" w:rsidRDefault="00DB3993" w:rsidP="00DB3993">
      <w:pPr>
        <w:pStyle w:val="a4"/>
        <w:spacing w:line="360" w:lineRule="auto"/>
        <w:jc w:val="both"/>
        <w:rPr>
          <w:bCs/>
        </w:rPr>
      </w:pPr>
      <w:r w:rsidRPr="00DB3993">
        <w:rPr>
          <w:bCs/>
        </w:rPr>
        <w:t>•</w:t>
      </w:r>
      <w:r w:rsidRPr="00DB3993">
        <w:rPr>
          <w:bCs/>
        </w:rPr>
        <w:tab/>
        <w:t xml:space="preserve">Пересказывать и драматизировать небольшие литературные произведения; составлять по плану и образцу рассказ о предмете, по сюжетной картинке, по набору картин с фабульным развитием действия. </w:t>
      </w:r>
    </w:p>
    <w:p w14:paraId="4F5AC9ED" w14:textId="77777777" w:rsidR="00DB3993" w:rsidRPr="00DB3993" w:rsidRDefault="00DB3993" w:rsidP="00DB3993">
      <w:pPr>
        <w:pStyle w:val="a4"/>
        <w:spacing w:line="360" w:lineRule="auto"/>
        <w:jc w:val="both"/>
        <w:rPr>
          <w:bCs/>
        </w:rPr>
      </w:pPr>
      <w:r w:rsidRPr="00DB3993">
        <w:rPr>
          <w:bCs/>
        </w:rPr>
        <w:t>•</w:t>
      </w:r>
      <w:r w:rsidRPr="00DB3993">
        <w:rPr>
          <w:bCs/>
        </w:rPr>
        <w:tab/>
        <w:t>Употреблять в речи синонимы, антонимы, сложные предложения разных видов.</w:t>
      </w:r>
    </w:p>
    <w:p w14:paraId="69017B10" w14:textId="3E6E3282" w:rsidR="00DB3993" w:rsidRPr="00DB3993" w:rsidRDefault="00DB3993" w:rsidP="00DB3993">
      <w:pPr>
        <w:pStyle w:val="a4"/>
        <w:spacing w:line="360" w:lineRule="auto"/>
        <w:jc w:val="both"/>
        <w:rPr>
          <w:bCs/>
        </w:rPr>
      </w:pPr>
      <w:r w:rsidRPr="00DB3993">
        <w:rPr>
          <w:bCs/>
        </w:rPr>
        <w:t>•</w:t>
      </w:r>
      <w:r w:rsidRPr="00DB3993">
        <w:rPr>
          <w:bCs/>
        </w:rPr>
        <w:tab/>
        <w:t xml:space="preserve">Различать понятия </w:t>
      </w:r>
      <w:r w:rsidR="00CF2951">
        <w:rPr>
          <w:bCs/>
        </w:rPr>
        <w:t>«</w:t>
      </w:r>
      <w:r w:rsidRPr="00DB3993">
        <w:rPr>
          <w:bCs/>
        </w:rPr>
        <w:t>звук</w:t>
      </w:r>
      <w:r w:rsidR="00CF2951">
        <w:rPr>
          <w:bCs/>
        </w:rPr>
        <w:t>»</w:t>
      </w:r>
      <w:r w:rsidRPr="00DB3993">
        <w:rPr>
          <w:bCs/>
        </w:rPr>
        <w:t xml:space="preserve">, </w:t>
      </w:r>
      <w:r w:rsidR="00CF2951">
        <w:rPr>
          <w:bCs/>
        </w:rPr>
        <w:t>«</w:t>
      </w:r>
      <w:r w:rsidRPr="00DB3993">
        <w:rPr>
          <w:bCs/>
        </w:rPr>
        <w:t>слово</w:t>
      </w:r>
      <w:r w:rsidR="00CF2951">
        <w:rPr>
          <w:bCs/>
        </w:rPr>
        <w:t>»</w:t>
      </w:r>
      <w:r w:rsidRPr="00DB3993">
        <w:rPr>
          <w:bCs/>
        </w:rPr>
        <w:t xml:space="preserve">, </w:t>
      </w:r>
      <w:r w:rsidR="00CF2951">
        <w:rPr>
          <w:bCs/>
        </w:rPr>
        <w:t>«</w:t>
      </w:r>
      <w:r w:rsidRPr="00DB3993">
        <w:rPr>
          <w:bCs/>
        </w:rPr>
        <w:t>слог</w:t>
      </w:r>
      <w:r w:rsidR="00CF2951">
        <w:rPr>
          <w:bCs/>
        </w:rPr>
        <w:t>»</w:t>
      </w:r>
      <w:r w:rsidRPr="00DB3993">
        <w:rPr>
          <w:bCs/>
        </w:rPr>
        <w:t xml:space="preserve">, </w:t>
      </w:r>
      <w:r w:rsidR="00CF2951">
        <w:rPr>
          <w:bCs/>
        </w:rPr>
        <w:t>«</w:t>
      </w:r>
      <w:r w:rsidRPr="00DB3993">
        <w:rPr>
          <w:bCs/>
        </w:rPr>
        <w:t>предложение</w:t>
      </w:r>
      <w:r w:rsidR="00CF2951">
        <w:rPr>
          <w:bCs/>
        </w:rPr>
        <w:t>»</w:t>
      </w:r>
      <w:r w:rsidRPr="00DB3993">
        <w:rPr>
          <w:bCs/>
        </w:rPr>
        <w:t>.</w:t>
      </w:r>
    </w:p>
    <w:p w14:paraId="78DAF937" w14:textId="77777777" w:rsidR="00DB3993" w:rsidRPr="00DB3993" w:rsidRDefault="00DB3993" w:rsidP="00DB3993">
      <w:pPr>
        <w:pStyle w:val="a4"/>
        <w:spacing w:line="360" w:lineRule="auto"/>
        <w:jc w:val="both"/>
        <w:rPr>
          <w:bCs/>
        </w:rPr>
      </w:pPr>
      <w:r w:rsidRPr="00DB3993">
        <w:rPr>
          <w:bCs/>
        </w:rPr>
        <w:t>•</w:t>
      </w:r>
      <w:r w:rsidRPr="00DB3993">
        <w:rPr>
          <w:bCs/>
        </w:rPr>
        <w:tab/>
        <w:t>Называть в последовательности в предложении, звуки и слоги в словах. Находить в предложении слова с заданным звуком, определять место звука в слове.</w:t>
      </w:r>
    </w:p>
    <w:p w14:paraId="22FDE85F" w14:textId="77777777" w:rsidR="00997B93" w:rsidRPr="00997B93" w:rsidRDefault="00DB3993" w:rsidP="00DB3993">
      <w:pPr>
        <w:pStyle w:val="a4"/>
        <w:spacing w:line="360" w:lineRule="auto"/>
        <w:jc w:val="both"/>
        <w:rPr>
          <w:b/>
        </w:rPr>
      </w:pPr>
      <w:r w:rsidRPr="00997B93">
        <w:rPr>
          <w:b/>
        </w:rPr>
        <w:t xml:space="preserve">Приобщение к художественной литературе. </w:t>
      </w:r>
    </w:p>
    <w:p w14:paraId="03979C1C" w14:textId="6B15161B" w:rsidR="00DB3993" w:rsidRPr="00DB3993" w:rsidRDefault="00DB3993" w:rsidP="00DB3993">
      <w:pPr>
        <w:pStyle w:val="a4"/>
        <w:spacing w:line="360" w:lineRule="auto"/>
        <w:jc w:val="both"/>
        <w:rPr>
          <w:bCs/>
        </w:rPr>
      </w:pPr>
      <w:r w:rsidRPr="00DB3993">
        <w:rPr>
          <w:bCs/>
        </w:rPr>
        <w:t>К концу года дети могут:</w:t>
      </w:r>
    </w:p>
    <w:p w14:paraId="6A4C8BA7" w14:textId="77777777" w:rsidR="00DB3993" w:rsidRPr="00DB3993" w:rsidRDefault="00DB3993" w:rsidP="00DB3993">
      <w:pPr>
        <w:pStyle w:val="a4"/>
        <w:spacing w:line="360" w:lineRule="auto"/>
        <w:jc w:val="both"/>
        <w:rPr>
          <w:bCs/>
        </w:rPr>
      </w:pPr>
      <w:r w:rsidRPr="00DB3993">
        <w:rPr>
          <w:bCs/>
        </w:rPr>
        <w:t>•</w:t>
      </w:r>
      <w:r w:rsidRPr="00DB3993">
        <w:rPr>
          <w:bCs/>
        </w:rPr>
        <w:tab/>
        <w:t>Сопереживать персонажам сказок, истории, рассказов.</w:t>
      </w:r>
    </w:p>
    <w:p w14:paraId="15966953" w14:textId="77777777" w:rsidR="00DB3993" w:rsidRPr="00DB3993" w:rsidRDefault="00DB3993" w:rsidP="00DB3993">
      <w:pPr>
        <w:pStyle w:val="a4"/>
        <w:spacing w:line="360" w:lineRule="auto"/>
        <w:jc w:val="both"/>
        <w:rPr>
          <w:bCs/>
        </w:rPr>
      </w:pPr>
      <w:r w:rsidRPr="00DB3993">
        <w:rPr>
          <w:bCs/>
        </w:rPr>
        <w:t>•</w:t>
      </w:r>
      <w:r w:rsidRPr="00DB3993">
        <w:rPr>
          <w:bCs/>
        </w:rPr>
        <w:tab/>
        <w:t xml:space="preserve">Различать жанры литературных произведений. </w:t>
      </w:r>
    </w:p>
    <w:p w14:paraId="46535EF5" w14:textId="77777777" w:rsidR="00DB3993" w:rsidRPr="00DB3993" w:rsidRDefault="00DB3993" w:rsidP="00DB3993">
      <w:pPr>
        <w:pStyle w:val="a4"/>
        <w:spacing w:line="360" w:lineRule="auto"/>
        <w:jc w:val="both"/>
        <w:rPr>
          <w:bCs/>
        </w:rPr>
      </w:pPr>
      <w:r w:rsidRPr="00DB3993">
        <w:rPr>
          <w:bCs/>
        </w:rPr>
        <w:t>•</w:t>
      </w:r>
      <w:r w:rsidRPr="00DB3993">
        <w:rPr>
          <w:bCs/>
        </w:rPr>
        <w:tab/>
        <w:t>Называть любимые сказки и рассказы; знать наизусть 2-3 любимых стихотворения, 2-3 считалки, 2-3 загадки.</w:t>
      </w:r>
    </w:p>
    <w:p w14:paraId="076EB3A0" w14:textId="77777777" w:rsidR="00DB3993" w:rsidRPr="00DB3993" w:rsidRDefault="00DB3993" w:rsidP="00DB3993">
      <w:pPr>
        <w:pStyle w:val="a4"/>
        <w:spacing w:line="360" w:lineRule="auto"/>
        <w:jc w:val="both"/>
        <w:rPr>
          <w:bCs/>
        </w:rPr>
      </w:pPr>
      <w:r w:rsidRPr="00DB3993">
        <w:rPr>
          <w:bCs/>
        </w:rPr>
        <w:t>•</w:t>
      </w:r>
      <w:r w:rsidRPr="00DB3993">
        <w:rPr>
          <w:bCs/>
        </w:rPr>
        <w:tab/>
        <w:t>Называть 2-3 авторов и 2-3 иллюстраторов детских книг.</w:t>
      </w:r>
    </w:p>
    <w:p w14:paraId="3CEDB3B4" w14:textId="77777777" w:rsidR="00DB3993" w:rsidRPr="00DB3993" w:rsidRDefault="00DB3993" w:rsidP="00DB3993">
      <w:pPr>
        <w:pStyle w:val="a4"/>
        <w:spacing w:line="360" w:lineRule="auto"/>
        <w:jc w:val="both"/>
        <w:rPr>
          <w:bCs/>
        </w:rPr>
      </w:pPr>
      <w:r w:rsidRPr="00DB3993">
        <w:rPr>
          <w:bCs/>
        </w:rPr>
        <w:t>•</w:t>
      </w:r>
      <w:r w:rsidRPr="00DB3993">
        <w:rPr>
          <w:bCs/>
        </w:rPr>
        <w:tab/>
        <w:t xml:space="preserve">Выразительно читать стихотворение, пересказывать отрывок из сказки, рассказа. </w:t>
      </w:r>
    </w:p>
    <w:p w14:paraId="0613CB2C" w14:textId="77777777" w:rsidR="00DB3993" w:rsidRPr="00DB3993" w:rsidRDefault="00DB3993" w:rsidP="00DB3993">
      <w:pPr>
        <w:pStyle w:val="a4"/>
        <w:spacing w:line="360" w:lineRule="auto"/>
        <w:jc w:val="both"/>
        <w:rPr>
          <w:bCs/>
        </w:rPr>
      </w:pPr>
      <w:r w:rsidRPr="00DB3993">
        <w:rPr>
          <w:bCs/>
        </w:rPr>
        <w:t xml:space="preserve">     </w:t>
      </w:r>
    </w:p>
    <w:p w14:paraId="2744502D" w14:textId="435BA887" w:rsidR="00DB3993" w:rsidRPr="00997B93" w:rsidRDefault="00DB3993" w:rsidP="00DB3993">
      <w:pPr>
        <w:pStyle w:val="a4"/>
        <w:spacing w:line="360" w:lineRule="auto"/>
        <w:jc w:val="both"/>
        <w:rPr>
          <w:b/>
        </w:rPr>
      </w:pPr>
      <w:r w:rsidRPr="00DB3993">
        <w:rPr>
          <w:bCs/>
        </w:rPr>
        <w:lastRenderedPageBreak/>
        <w:t xml:space="preserve">                   </w:t>
      </w:r>
      <w:r w:rsidR="00997B93">
        <w:rPr>
          <w:b/>
        </w:rPr>
        <w:t>О</w:t>
      </w:r>
      <w:r w:rsidR="00997B93" w:rsidRPr="00997B93">
        <w:rPr>
          <w:b/>
        </w:rPr>
        <w:t>бразовательная область</w:t>
      </w:r>
      <w:r w:rsidR="00997B93">
        <w:rPr>
          <w:b/>
        </w:rPr>
        <w:t xml:space="preserve"> «Х</w:t>
      </w:r>
      <w:r w:rsidR="00997B93" w:rsidRPr="00997B93">
        <w:rPr>
          <w:b/>
        </w:rPr>
        <w:t>удожественно-эстетическое развитие</w:t>
      </w:r>
      <w:r w:rsidR="00997B93">
        <w:rPr>
          <w:b/>
        </w:rPr>
        <w:t>»</w:t>
      </w:r>
      <w:r w:rsidR="00997B93" w:rsidRPr="00997B93">
        <w:rPr>
          <w:b/>
        </w:rPr>
        <w:t xml:space="preserve"> </w:t>
      </w:r>
    </w:p>
    <w:p w14:paraId="475D426D" w14:textId="77777777" w:rsidR="00997B93" w:rsidRPr="00997B93" w:rsidRDefault="00DB3993" w:rsidP="00DB3993">
      <w:pPr>
        <w:pStyle w:val="a4"/>
        <w:spacing w:line="360" w:lineRule="auto"/>
        <w:jc w:val="both"/>
        <w:rPr>
          <w:b/>
        </w:rPr>
      </w:pPr>
      <w:r w:rsidRPr="00997B93">
        <w:rPr>
          <w:b/>
        </w:rPr>
        <w:t xml:space="preserve">Приобщение к искусству. </w:t>
      </w:r>
    </w:p>
    <w:p w14:paraId="02C49E00" w14:textId="2E5D2B92" w:rsidR="00DB3993" w:rsidRPr="00DB3993" w:rsidRDefault="00DB3993" w:rsidP="00DB3993">
      <w:pPr>
        <w:pStyle w:val="a4"/>
        <w:spacing w:line="360" w:lineRule="auto"/>
        <w:jc w:val="both"/>
        <w:rPr>
          <w:bCs/>
        </w:rPr>
      </w:pPr>
      <w:r w:rsidRPr="00DB3993">
        <w:rPr>
          <w:bCs/>
        </w:rPr>
        <w:t>К концу года дети могут:</w:t>
      </w:r>
    </w:p>
    <w:p w14:paraId="4BEE1CB2" w14:textId="77777777" w:rsidR="00DB3993" w:rsidRPr="00DB3993" w:rsidRDefault="00DB3993" w:rsidP="00DB3993">
      <w:pPr>
        <w:pStyle w:val="a4"/>
        <w:spacing w:line="360" w:lineRule="auto"/>
        <w:jc w:val="both"/>
        <w:rPr>
          <w:bCs/>
        </w:rPr>
      </w:pPr>
      <w:r w:rsidRPr="00DB3993">
        <w:rPr>
          <w:bCs/>
        </w:rPr>
        <w:t>•</w:t>
      </w:r>
      <w:r w:rsidRPr="00DB3993">
        <w:rPr>
          <w:bCs/>
        </w:rPr>
        <w:tab/>
        <w:t>Эмоционально реагировать на произведения изобразительного искусства, музыкальные и художественные произведения.</w:t>
      </w:r>
    </w:p>
    <w:p w14:paraId="08CFC970" w14:textId="77777777" w:rsidR="00DB3993" w:rsidRPr="00DB3993" w:rsidRDefault="00DB3993" w:rsidP="00DB3993">
      <w:pPr>
        <w:pStyle w:val="a4"/>
        <w:spacing w:line="360" w:lineRule="auto"/>
        <w:jc w:val="both"/>
        <w:rPr>
          <w:bCs/>
        </w:rPr>
      </w:pPr>
      <w:r w:rsidRPr="00DB3993">
        <w:rPr>
          <w:bCs/>
        </w:rPr>
        <w:t>•</w:t>
      </w:r>
      <w:r w:rsidRPr="00DB3993">
        <w:rPr>
          <w:bCs/>
        </w:rPr>
        <w:tab/>
        <w:t>Различать виды изобразительного искусства: живопись, графика, скульптура, декоративно – прикладное и народное искусство.</w:t>
      </w:r>
    </w:p>
    <w:p w14:paraId="266F7FF7" w14:textId="77777777" w:rsidR="00DB3993" w:rsidRPr="00DB3993" w:rsidRDefault="00DB3993" w:rsidP="00DB3993">
      <w:pPr>
        <w:pStyle w:val="a4"/>
        <w:spacing w:line="360" w:lineRule="auto"/>
        <w:jc w:val="both"/>
        <w:rPr>
          <w:bCs/>
        </w:rPr>
      </w:pPr>
      <w:r w:rsidRPr="00DB3993">
        <w:rPr>
          <w:bCs/>
        </w:rPr>
        <w:t>•</w:t>
      </w:r>
      <w:r w:rsidRPr="00DB3993">
        <w:rPr>
          <w:bCs/>
        </w:rPr>
        <w:tab/>
        <w:t>Называть основные выразительные средства произведений искусства.</w:t>
      </w:r>
    </w:p>
    <w:p w14:paraId="6942C3C1" w14:textId="77777777" w:rsidR="00997B93" w:rsidRPr="00997B93" w:rsidRDefault="00DB3993" w:rsidP="00DB3993">
      <w:pPr>
        <w:pStyle w:val="a4"/>
        <w:spacing w:line="360" w:lineRule="auto"/>
        <w:jc w:val="both"/>
        <w:rPr>
          <w:b/>
        </w:rPr>
      </w:pPr>
      <w:r w:rsidRPr="00997B93">
        <w:rPr>
          <w:b/>
        </w:rPr>
        <w:t xml:space="preserve">Изобразительная деятельность. </w:t>
      </w:r>
    </w:p>
    <w:p w14:paraId="1E8CFC00" w14:textId="5FCA26E3" w:rsidR="00DB3993" w:rsidRPr="00DB3993" w:rsidRDefault="00DB3993" w:rsidP="00DB3993">
      <w:pPr>
        <w:pStyle w:val="a4"/>
        <w:spacing w:line="360" w:lineRule="auto"/>
        <w:jc w:val="both"/>
        <w:rPr>
          <w:bCs/>
        </w:rPr>
      </w:pPr>
      <w:r w:rsidRPr="00DB3993">
        <w:rPr>
          <w:bCs/>
        </w:rPr>
        <w:t>К концу года дети могут:</w:t>
      </w:r>
    </w:p>
    <w:p w14:paraId="21AC5A9A" w14:textId="77777777" w:rsidR="00DB3993" w:rsidRPr="00997B93" w:rsidRDefault="00DB3993" w:rsidP="00DB3993">
      <w:pPr>
        <w:pStyle w:val="a4"/>
        <w:spacing w:line="360" w:lineRule="auto"/>
        <w:jc w:val="both"/>
        <w:rPr>
          <w:b/>
        </w:rPr>
      </w:pPr>
      <w:r w:rsidRPr="00997B93">
        <w:rPr>
          <w:b/>
        </w:rPr>
        <w:t>В рисовании:</w:t>
      </w:r>
    </w:p>
    <w:p w14:paraId="6C1C8E2C" w14:textId="77777777" w:rsidR="00DB3993" w:rsidRPr="00DB3993" w:rsidRDefault="00DB3993" w:rsidP="00DB3993">
      <w:pPr>
        <w:pStyle w:val="a4"/>
        <w:spacing w:line="360" w:lineRule="auto"/>
        <w:jc w:val="both"/>
        <w:rPr>
          <w:bCs/>
        </w:rPr>
      </w:pPr>
      <w:r w:rsidRPr="00DB3993">
        <w:rPr>
          <w:bCs/>
        </w:rPr>
        <w:t>•</w:t>
      </w:r>
      <w:r w:rsidRPr="00DB3993">
        <w:rPr>
          <w:bCs/>
        </w:rPr>
        <w:tab/>
        <w:t>Создавать индивидуальные и коллективные рисунки, декоративные, предметные и сюжетные композиции на темы окружающей жизни, литературных произведений.</w:t>
      </w:r>
    </w:p>
    <w:p w14:paraId="1E873216" w14:textId="77777777" w:rsidR="00DB3993" w:rsidRPr="00DB3993" w:rsidRDefault="00DB3993" w:rsidP="00DB3993">
      <w:pPr>
        <w:pStyle w:val="a4"/>
        <w:spacing w:line="360" w:lineRule="auto"/>
        <w:jc w:val="both"/>
        <w:rPr>
          <w:bCs/>
        </w:rPr>
      </w:pPr>
      <w:r w:rsidRPr="00DB3993">
        <w:rPr>
          <w:bCs/>
        </w:rPr>
        <w:t>•</w:t>
      </w:r>
      <w:r w:rsidRPr="00DB3993">
        <w:rPr>
          <w:bCs/>
        </w:rPr>
        <w:tab/>
        <w:t>Использовать разные материалы и способы создания изображений.</w:t>
      </w:r>
    </w:p>
    <w:p w14:paraId="43993276" w14:textId="77777777" w:rsidR="00DB3993" w:rsidRPr="00DB3993" w:rsidRDefault="00DB3993" w:rsidP="00DB3993">
      <w:pPr>
        <w:pStyle w:val="a4"/>
        <w:spacing w:line="360" w:lineRule="auto"/>
        <w:jc w:val="both"/>
        <w:rPr>
          <w:bCs/>
        </w:rPr>
      </w:pPr>
      <w:r w:rsidRPr="00DB3993">
        <w:rPr>
          <w:bCs/>
        </w:rPr>
        <w:t>•</w:t>
      </w:r>
      <w:r w:rsidRPr="00DB3993">
        <w:rPr>
          <w:bCs/>
        </w:rPr>
        <w:tab/>
        <w:t>Воплощать в рисунке собственный замысел.</w:t>
      </w:r>
    </w:p>
    <w:p w14:paraId="6731A2BF" w14:textId="77777777" w:rsidR="00DB3993" w:rsidRPr="00997B93" w:rsidRDefault="00DB3993" w:rsidP="00DB3993">
      <w:pPr>
        <w:pStyle w:val="a4"/>
        <w:spacing w:line="360" w:lineRule="auto"/>
        <w:jc w:val="both"/>
        <w:rPr>
          <w:b/>
        </w:rPr>
      </w:pPr>
      <w:r w:rsidRPr="00997B93">
        <w:rPr>
          <w:b/>
        </w:rPr>
        <w:t>В лепке:</w:t>
      </w:r>
    </w:p>
    <w:p w14:paraId="763D56F8" w14:textId="77777777" w:rsidR="00DB3993" w:rsidRPr="00DB3993" w:rsidRDefault="00DB3993" w:rsidP="00DB3993">
      <w:pPr>
        <w:pStyle w:val="a4"/>
        <w:spacing w:line="360" w:lineRule="auto"/>
        <w:jc w:val="both"/>
        <w:rPr>
          <w:bCs/>
        </w:rPr>
      </w:pPr>
      <w:r w:rsidRPr="00DB3993">
        <w:rPr>
          <w:bCs/>
        </w:rPr>
        <w:t>•</w:t>
      </w:r>
      <w:r w:rsidRPr="00DB3993">
        <w:rPr>
          <w:bCs/>
        </w:rPr>
        <w:tab/>
        <w:t xml:space="preserve">Лепить различные предметы, передавая их форму, пропорции, позы и движения; создавать сюжетные композиции из 2-3 и более изображений. Выполнять декоративные композиции способами </w:t>
      </w:r>
      <w:proofErr w:type="spellStart"/>
      <w:r w:rsidRPr="00DB3993">
        <w:rPr>
          <w:bCs/>
        </w:rPr>
        <w:t>налепа</w:t>
      </w:r>
      <w:proofErr w:type="spellEnd"/>
      <w:r w:rsidRPr="00DB3993">
        <w:rPr>
          <w:bCs/>
        </w:rPr>
        <w:t xml:space="preserve"> и рельефа.</w:t>
      </w:r>
    </w:p>
    <w:p w14:paraId="2A3E6347" w14:textId="77777777" w:rsidR="00DB3993" w:rsidRPr="00DB3993" w:rsidRDefault="00DB3993" w:rsidP="00DB3993">
      <w:pPr>
        <w:pStyle w:val="a4"/>
        <w:spacing w:line="360" w:lineRule="auto"/>
        <w:jc w:val="both"/>
        <w:rPr>
          <w:bCs/>
        </w:rPr>
      </w:pPr>
      <w:r w:rsidRPr="00DB3993">
        <w:rPr>
          <w:bCs/>
        </w:rPr>
        <w:t>•</w:t>
      </w:r>
      <w:r w:rsidRPr="00DB3993">
        <w:rPr>
          <w:bCs/>
        </w:rPr>
        <w:tab/>
        <w:t xml:space="preserve">Расписывать вылепленные изделия по мотивам народного искусства. </w:t>
      </w:r>
    </w:p>
    <w:p w14:paraId="367365F2" w14:textId="77777777" w:rsidR="00DB3993" w:rsidRPr="00997B93" w:rsidRDefault="00DB3993" w:rsidP="00DB3993">
      <w:pPr>
        <w:pStyle w:val="a4"/>
        <w:spacing w:line="360" w:lineRule="auto"/>
        <w:jc w:val="both"/>
        <w:rPr>
          <w:b/>
        </w:rPr>
      </w:pPr>
      <w:r w:rsidRPr="00997B93">
        <w:rPr>
          <w:b/>
        </w:rPr>
        <w:t>В аппликации:</w:t>
      </w:r>
    </w:p>
    <w:p w14:paraId="041AD5E0" w14:textId="77777777" w:rsidR="00DB3993" w:rsidRPr="00DB3993" w:rsidRDefault="00DB3993" w:rsidP="00DB3993">
      <w:pPr>
        <w:pStyle w:val="a4"/>
        <w:spacing w:line="360" w:lineRule="auto"/>
        <w:jc w:val="both"/>
        <w:rPr>
          <w:bCs/>
        </w:rPr>
      </w:pPr>
      <w:r w:rsidRPr="00DB3993">
        <w:rPr>
          <w:bCs/>
        </w:rPr>
        <w:t>•</w:t>
      </w:r>
      <w:r w:rsidRPr="00DB3993">
        <w:rPr>
          <w:bCs/>
        </w:rPr>
        <w:tab/>
        <w:t>Создавать изображения различных предметов, используя бумагу разной фактуры, способы вырезания и обрывания.</w:t>
      </w:r>
    </w:p>
    <w:p w14:paraId="148BA781" w14:textId="77777777" w:rsidR="00DB3993" w:rsidRPr="00DB3993" w:rsidRDefault="00DB3993" w:rsidP="00DB3993">
      <w:pPr>
        <w:pStyle w:val="a4"/>
        <w:spacing w:line="360" w:lineRule="auto"/>
        <w:jc w:val="both"/>
        <w:rPr>
          <w:bCs/>
        </w:rPr>
      </w:pPr>
      <w:r w:rsidRPr="00DB3993">
        <w:rPr>
          <w:bCs/>
        </w:rPr>
        <w:t>•</w:t>
      </w:r>
      <w:r w:rsidRPr="00DB3993">
        <w:rPr>
          <w:bCs/>
        </w:rPr>
        <w:tab/>
        <w:t>Создавать сюжетные и декоративные композиции.</w:t>
      </w:r>
    </w:p>
    <w:p w14:paraId="36AA8EEF" w14:textId="77777777" w:rsidR="00997B93" w:rsidRPr="00997B93" w:rsidRDefault="00DB3993" w:rsidP="00DB3993">
      <w:pPr>
        <w:pStyle w:val="a4"/>
        <w:spacing w:line="360" w:lineRule="auto"/>
        <w:jc w:val="both"/>
        <w:rPr>
          <w:b/>
        </w:rPr>
      </w:pPr>
      <w:r w:rsidRPr="00997B93">
        <w:rPr>
          <w:b/>
        </w:rPr>
        <w:t xml:space="preserve">Музыкальная деятельность. </w:t>
      </w:r>
    </w:p>
    <w:p w14:paraId="4CA5AB06" w14:textId="7E7DAEDF" w:rsidR="00DB3993" w:rsidRPr="00DB3993" w:rsidRDefault="00DB3993" w:rsidP="00DB3993">
      <w:pPr>
        <w:pStyle w:val="a4"/>
        <w:spacing w:line="360" w:lineRule="auto"/>
        <w:jc w:val="both"/>
        <w:rPr>
          <w:bCs/>
        </w:rPr>
      </w:pPr>
      <w:r w:rsidRPr="00DB3993">
        <w:rPr>
          <w:bCs/>
        </w:rPr>
        <w:t>К концу года дети могут:</w:t>
      </w:r>
    </w:p>
    <w:p w14:paraId="0A9ED0A3" w14:textId="77777777" w:rsidR="00DB3993" w:rsidRPr="00DB3993" w:rsidRDefault="00DB3993" w:rsidP="00DB3993">
      <w:pPr>
        <w:pStyle w:val="a4"/>
        <w:spacing w:line="360" w:lineRule="auto"/>
        <w:jc w:val="both"/>
        <w:rPr>
          <w:bCs/>
        </w:rPr>
      </w:pPr>
      <w:r w:rsidRPr="00DB3993">
        <w:rPr>
          <w:bCs/>
        </w:rPr>
        <w:t>•</w:t>
      </w:r>
      <w:r w:rsidRPr="00DB3993">
        <w:rPr>
          <w:bCs/>
        </w:rPr>
        <w:tab/>
        <w:t>Узнавать мелодию Государственного гимна РФ.</w:t>
      </w:r>
    </w:p>
    <w:p w14:paraId="09B6AD53" w14:textId="77777777" w:rsidR="00DB3993" w:rsidRPr="00DB3993" w:rsidRDefault="00DB3993" w:rsidP="00DB3993">
      <w:pPr>
        <w:pStyle w:val="a4"/>
        <w:spacing w:line="360" w:lineRule="auto"/>
        <w:jc w:val="both"/>
        <w:rPr>
          <w:bCs/>
        </w:rPr>
      </w:pPr>
      <w:r w:rsidRPr="00DB3993">
        <w:rPr>
          <w:bCs/>
        </w:rPr>
        <w:t>•</w:t>
      </w:r>
      <w:r w:rsidRPr="00DB3993">
        <w:rPr>
          <w:bCs/>
        </w:rPr>
        <w:tab/>
        <w:t>Определять жанр прослушанного произведения (марш, песня, танец) и инструмент, на котором оно исполняется.</w:t>
      </w:r>
    </w:p>
    <w:p w14:paraId="4023EDCB" w14:textId="77777777" w:rsidR="00DB3993" w:rsidRPr="00DB3993" w:rsidRDefault="00DB3993" w:rsidP="00DB3993">
      <w:pPr>
        <w:pStyle w:val="a4"/>
        <w:spacing w:line="360" w:lineRule="auto"/>
        <w:jc w:val="both"/>
        <w:rPr>
          <w:bCs/>
        </w:rPr>
      </w:pPr>
      <w:r w:rsidRPr="00DB3993">
        <w:rPr>
          <w:bCs/>
        </w:rPr>
        <w:t>•</w:t>
      </w:r>
      <w:r w:rsidRPr="00DB3993">
        <w:rPr>
          <w:bCs/>
        </w:rPr>
        <w:tab/>
        <w:t>Определять общее настроение, характер музыкального произведения.</w:t>
      </w:r>
    </w:p>
    <w:p w14:paraId="3D6657C4" w14:textId="77777777" w:rsidR="00DB3993" w:rsidRPr="00DB3993" w:rsidRDefault="00DB3993" w:rsidP="00DB3993">
      <w:pPr>
        <w:pStyle w:val="a4"/>
        <w:spacing w:line="360" w:lineRule="auto"/>
        <w:jc w:val="both"/>
        <w:rPr>
          <w:bCs/>
        </w:rPr>
      </w:pPr>
      <w:r w:rsidRPr="00DB3993">
        <w:rPr>
          <w:bCs/>
        </w:rPr>
        <w:t>•</w:t>
      </w:r>
      <w:r w:rsidRPr="00DB3993">
        <w:rPr>
          <w:bCs/>
        </w:rPr>
        <w:tab/>
        <w:t>Различать части музыкального произведения (вступление, заключение, запев, припев).</w:t>
      </w:r>
    </w:p>
    <w:p w14:paraId="1A41DDEF" w14:textId="77777777" w:rsidR="00DB3993" w:rsidRPr="00DB3993" w:rsidRDefault="00DB3993" w:rsidP="00DB3993">
      <w:pPr>
        <w:pStyle w:val="a4"/>
        <w:spacing w:line="360" w:lineRule="auto"/>
        <w:jc w:val="both"/>
        <w:rPr>
          <w:bCs/>
        </w:rPr>
      </w:pPr>
      <w:r w:rsidRPr="00DB3993">
        <w:rPr>
          <w:bCs/>
        </w:rPr>
        <w:t>•</w:t>
      </w:r>
      <w:r w:rsidRPr="00DB3993">
        <w:rPr>
          <w:bCs/>
        </w:rPr>
        <w:tab/>
        <w:t>Петь песни в удобном диапазоне, исполняя их выразительно, правильно передавая мелодию (ускоряя, замедляя, усиливая и ослабляя звучание).</w:t>
      </w:r>
    </w:p>
    <w:p w14:paraId="6BEBEA98" w14:textId="77777777" w:rsidR="00DB3993" w:rsidRPr="00DB3993" w:rsidRDefault="00DB3993" w:rsidP="00DB3993">
      <w:pPr>
        <w:pStyle w:val="a4"/>
        <w:spacing w:line="360" w:lineRule="auto"/>
        <w:jc w:val="both"/>
        <w:rPr>
          <w:bCs/>
        </w:rPr>
      </w:pPr>
      <w:r w:rsidRPr="00DB3993">
        <w:rPr>
          <w:bCs/>
        </w:rPr>
        <w:t>•</w:t>
      </w:r>
      <w:r w:rsidRPr="00DB3993">
        <w:rPr>
          <w:bCs/>
        </w:rPr>
        <w:tab/>
        <w:t>Петь индивидуально и коллективно, с сопровождением и без него.</w:t>
      </w:r>
    </w:p>
    <w:p w14:paraId="5493C214" w14:textId="77777777" w:rsidR="00DB3993" w:rsidRPr="00DB3993" w:rsidRDefault="00DB3993" w:rsidP="00DB3993">
      <w:pPr>
        <w:pStyle w:val="a4"/>
        <w:spacing w:line="360" w:lineRule="auto"/>
        <w:jc w:val="both"/>
        <w:rPr>
          <w:bCs/>
        </w:rPr>
      </w:pPr>
      <w:r w:rsidRPr="00DB3993">
        <w:rPr>
          <w:bCs/>
        </w:rPr>
        <w:lastRenderedPageBreak/>
        <w:t>•</w:t>
      </w:r>
      <w:r w:rsidRPr="00DB3993">
        <w:rPr>
          <w:bCs/>
        </w:rPr>
        <w:tab/>
        <w:t>Выразительно и ритмично двигаться в соответствии с разнообразным характером музыки, музыкальными образами; передавать несложный музыкальный ритмический рисунок.</w:t>
      </w:r>
    </w:p>
    <w:p w14:paraId="438952A8" w14:textId="77777777" w:rsidR="00DB3993" w:rsidRPr="00DB3993" w:rsidRDefault="00DB3993" w:rsidP="00DB3993">
      <w:pPr>
        <w:pStyle w:val="a4"/>
        <w:spacing w:line="360" w:lineRule="auto"/>
        <w:jc w:val="both"/>
        <w:rPr>
          <w:bCs/>
        </w:rPr>
      </w:pPr>
      <w:r w:rsidRPr="00DB3993">
        <w:rPr>
          <w:bCs/>
        </w:rPr>
        <w:t>•</w:t>
      </w:r>
      <w:r w:rsidRPr="00DB3993">
        <w:rPr>
          <w:bCs/>
        </w:rPr>
        <w:tab/>
        <w:t>Выполнять танцевальные движения (шаг с притопом, приставной шаг с приседанием, пружинящий шаг, боковой галоп, переменный шаг).</w:t>
      </w:r>
    </w:p>
    <w:p w14:paraId="0634C543" w14:textId="77777777" w:rsidR="00DB3993" w:rsidRPr="00DB3993" w:rsidRDefault="00DB3993" w:rsidP="00DB3993">
      <w:pPr>
        <w:pStyle w:val="a4"/>
        <w:spacing w:line="360" w:lineRule="auto"/>
        <w:jc w:val="both"/>
        <w:rPr>
          <w:bCs/>
        </w:rPr>
      </w:pPr>
      <w:r w:rsidRPr="00DB3993">
        <w:rPr>
          <w:bCs/>
        </w:rPr>
        <w:t>•</w:t>
      </w:r>
      <w:r w:rsidRPr="00DB3993">
        <w:rPr>
          <w:bCs/>
        </w:rPr>
        <w:tab/>
        <w:t>Инсценировать игровые песни, придумывать варианты образных движений в играх и хороводах.</w:t>
      </w:r>
    </w:p>
    <w:p w14:paraId="318040BB" w14:textId="77777777" w:rsidR="00DB3993" w:rsidRPr="00DB3993" w:rsidRDefault="00DB3993" w:rsidP="00DB3993">
      <w:pPr>
        <w:pStyle w:val="a4"/>
        <w:spacing w:line="360" w:lineRule="auto"/>
        <w:jc w:val="both"/>
        <w:rPr>
          <w:bCs/>
        </w:rPr>
      </w:pPr>
      <w:r w:rsidRPr="00DB3993">
        <w:rPr>
          <w:bCs/>
        </w:rPr>
        <w:t>•</w:t>
      </w:r>
      <w:r w:rsidRPr="00DB3993">
        <w:rPr>
          <w:bCs/>
        </w:rPr>
        <w:tab/>
        <w:t xml:space="preserve">Исполнять сольно и в ансамбле на ударных и </w:t>
      </w:r>
      <w:proofErr w:type="spellStart"/>
      <w:r w:rsidRPr="00DB3993">
        <w:rPr>
          <w:bCs/>
        </w:rPr>
        <w:t>звуковысотных</w:t>
      </w:r>
      <w:proofErr w:type="spellEnd"/>
      <w:r w:rsidRPr="00DB3993">
        <w:rPr>
          <w:bCs/>
        </w:rPr>
        <w:t xml:space="preserve"> детских инструментах несложные песни и мелодии. </w:t>
      </w:r>
    </w:p>
    <w:p w14:paraId="7AC1AE9A" w14:textId="77777777" w:rsidR="00997B93" w:rsidRPr="00997B93" w:rsidRDefault="00DB3993" w:rsidP="00DB3993">
      <w:pPr>
        <w:pStyle w:val="a4"/>
        <w:spacing w:line="360" w:lineRule="auto"/>
        <w:jc w:val="both"/>
        <w:rPr>
          <w:b/>
        </w:rPr>
      </w:pPr>
      <w:r w:rsidRPr="00997B93">
        <w:rPr>
          <w:b/>
        </w:rPr>
        <w:t xml:space="preserve">Театрализованная игра. </w:t>
      </w:r>
    </w:p>
    <w:p w14:paraId="204011EA" w14:textId="483A2C48" w:rsidR="00DB3993" w:rsidRPr="00DB3993" w:rsidRDefault="00DB3993" w:rsidP="00DB3993">
      <w:pPr>
        <w:pStyle w:val="a4"/>
        <w:spacing w:line="360" w:lineRule="auto"/>
        <w:jc w:val="both"/>
        <w:rPr>
          <w:bCs/>
        </w:rPr>
      </w:pPr>
      <w:r w:rsidRPr="00DB3993">
        <w:rPr>
          <w:bCs/>
        </w:rPr>
        <w:t>К концу года дети могут:</w:t>
      </w:r>
    </w:p>
    <w:p w14:paraId="54FBF887" w14:textId="73545216" w:rsidR="00DB3993" w:rsidRPr="00DB3993" w:rsidRDefault="00DB3993" w:rsidP="00DB3993">
      <w:pPr>
        <w:pStyle w:val="a4"/>
        <w:spacing w:line="360" w:lineRule="auto"/>
        <w:jc w:val="both"/>
        <w:rPr>
          <w:bCs/>
        </w:rPr>
      </w:pPr>
      <w:r w:rsidRPr="00DB3993">
        <w:rPr>
          <w:bCs/>
        </w:rPr>
        <w:t>•</w:t>
      </w:r>
      <w:r w:rsidRPr="00DB3993">
        <w:rPr>
          <w:bCs/>
        </w:rPr>
        <w:tab/>
        <w:t>Понимать образны</w:t>
      </w:r>
      <w:r w:rsidR="00997B93">
        <w:rPr>
          <w:bCs/>
        </w:rPr>
        <w:t>й</w:t>
      </w:r>
      <w:r w:rsidRPr="00DB3993">
        <w:rPr>
          <w:bCs/>
        </w:rPr>
        <w:t xml:space="preserve"> строй спектакля: оценивать игру актеров, средства выразительности и оформление постановки.</w:t>
      </w:r>
    </w:p>
    <w:p w14:paraId="617A278F" w14:textId="77777777" w:rsidR="00DB3993" w:rsidRPr="00DB3993" w:rsidRDefault="00DB3993" w:rsidP="00DB3993">
      <w:pPr>
        <w:pStyle w:val="a4"/>
        <w:spacing w:line="360" w:lineRule="auto"/>
        <w:jc w:val="both"/>
        <w:rPr>
          <w:bCs/>
        </w:rPr>
      </w:pPr>
      <w:r w:rsidRPr="00DB3993">
        <w:rPr>
          <w:bCs/>
        </w:rPr>
        <w:t>•</w:t>
      </w:r>
      <w:r w:rsidRPr="00DB3993">
        <w:rPr>
          <w:bCs/>
        </w:rPr>
        <w:tab/>
        <w:t>В беседе о просмотренном спектакле высказать свою точку зрения.</w:t>
      </w:r>
    </w:p>
    <w:p w14:paraId="264C94F5" w14:textId="77777777" w:rsidR="00DB3993" w:rsidRPr="00DB3993" w:rsidRDefault="00DB3993" w:rsidP="00DB3993">
      <w:pPr>
        <w:pStyle w:val="a4"/>
        <w:spacing w:line="360" w:lineRule="auto"/>
        <w:jc w:val="both"/>
        <w:rPr>
          <w:bCs/>
        </w:rPr>
      </w:pPr>
      <w:r w:rsidRPr="00DB3993">
        <w:rPr>
          <w:bCs/>
        </w:rPr>
        <w:t>•</w:t>
      </w:r>
      <w:r w:rsidRPr="00DB3993">
        <w:rPr>
          <w:bCs/>
        </w:rPr>
        <w:tab/>
        <w:t>Владеть навыками театральной культуры: знает театральные профессии, правила поведения в театре.</w:t>
      </w:r>
    </w:p>
    <w:p w14:paraId="62FB4615" w14:textId="20202D23" w:rsidR="00DB3993" w:rsidRPr="00DB3993" w:rsidRDefault="00DB3993" w:rsidP="00DB3993">
      <w:pPr>
        <w:pStyle w:val="a4"/>
        <w:spacing w:line="360" w:lineRule="auto"/>
        <w:jc w:val="both"/>
        <w:rPr>
          <w:bCs/>
        </w:rPr>
      </w:pPr>
      <w:r w:rsidRPr="00DB3993">
        <w:rPr>
          <w:bCs/>
        </w:rPr>
        <w:t>•</w:t>
      </w:r>
      <w:r w:rsidRPr="00DB3993">
        <w:rPr>
          <w:bCs/>
        </w:rPr>
        <w:tab/>
        <w:t>Участвовать в творческих группах по созданию спектаклей (</w:t>
      </w:r>
      <w:r w:rsidR="00CF2951">
        <w:rPr>
          <w:bCs/>
        </w:rPr>
        <w:t>«</w:t>
      </w:r>
      <w:r w:rsidRPr="00DB3993">
        <w:rPr>
          <w:bCs/>
        </w:rPr>
        <w:t>режиссеры</w:t>
      </w:r>
      <w:r w:rsidR="00CF2951">
        <w:rPr>
          <w:bCs/>
        </w:rPr>
        <w:t>»</w:t>
      </w:r>
      <w:r w:rsidRPr="00DB3993">
        <w:rPr>
          <w:bCs/>
        </w:rPr>
        <w:t xml:space="preserve">, </w:t>
      </w:r>
      <w:r w:rsidR="00CF2951">
        <w:rPr>
          <w:bCs/>
        </w:rPr>
        <w:t>«</w:t>
      </w:r>
      <w:r w:rsidRPr="00DB3993">
        <w:rPr>
          <w:bCs/>
        </w:rPr>
        <w:t>актеры</w:t>
      </w:r>
      <w:r w:rsidR="00CF2951">
        <w:rPr>
          <w:bCs/>
        </w:rPr>
        <w:t>»</w:t>
      </w:r>
      <w:r w:rsidRPr="00DB3993">
        <w:rPr>
          <w:bCs/>
        </w:rPr>
        <w:t xml:space="preserve">, </w:t>
      </w:r>
      <w:r w:rsidR="002552B1">
        <w:rPr>
          <w:bCs/>
        </w:rPr>
        <w:t>«</w:t>
      </w:r>
      <w:r w:rsidRPr="00DB3993">
        <w:rPr>
          <w:bCs/>
        </w:rPr>
        <w:t>костюмеры</w:t>
      </w:r>
      <w:r w:rsidR="002552B1">
        <w:rPr>
          <w:bCs/>
        </w:rPr>
        <w:t>»</w:t>
      </w:r>
      <w:r w:rsidRPr="00DB3993">
        <w:rPr>
          <w:bCs/>
        </w:rPr>
        <w:t xml:space="preserve">, </w:t>
      </w:r>
      <w:r w:rsidR="002552B1">
        <w:rPr>
          <w:bCs/>
        </w:rPr>
        <w:t>«</w:t>
      </w:r>
      <w:r w:rsidRPr="00DB3993">
        <w:rPr>
          <w:bCs/>
        </w:rPr>
        <w:t>оформители</w:t>
      </w:r>
      <w:r w:rsidR="002552B1">
        <w:rPr>
          <w:bCs/>
        </w:rPr>
        <w:t>»</w:t>
      </w:r>
      <w:r w:rsidRPr="00DB3993">
        <w:rPr>
          <w:bCs/>
        </w:rPr>
        <w:t xml:space="preserve"> и т.д.).</w:t>
      </w:r>
    </w:p>
    <w:p w14:paraId="23ACEBE0" w14:textId="2AF62991" w:rsidR="00DB3993" w:rsidRPr="002552B1" w:rsidRDefault="00DB3993" w:rsidP="00DB3993">
      <w:pPr>
        <w:pStyle w:val="a4"/>
        <w:spacing w:line="360" w:lineRule="auto"/>
        <w:jc w:val="both"/>
        <w:rPr>
          <w:b/>
        </w:rPr>
      </w:pPr>
      <w:r w:rsidRPr="00DB3993">
        <w:rPr>
          <w:bCs/>
        </w:rPr>
        <w:t xml:space="preserve">                  </w:t>
      </w:r>
      <w:r w:rsidR="002552B1">
        <w:rPr>
          <w:bCs/>
        </w:rPr>
        <w:t xml:space="preserve">                       </w:t>
      </w:r>
      <w:r w:rsidR="002552B1" w:rsidRPr="002552B1">
        <w:rPr>
          <w:b/>
        </w:rPr>
        <w:t>Образовательная об</w:t>
      </w:r>
      <w:r w:rsidR="002552B1">
        <w:rPr>
          <w:b/>
        </w:rPr>
        <w:t>л</w:t>
      </w:r>
      <w:r w:rsidR="002552B1" w:rsidRPr="002552B1">
        <w:rPr>
          <w:b/>
        </w:rPr>
        <w:t xml:space="preserve">асть </w:t>
      </w:r>
      <w:r w:rsidR="002552B1">
        <w:rPr>
          <w:b/>
        </w:rPr>
        <w:t>«Ф</w:t>
      </w:r>
      <w:r w:rsidR="002552B1" w:rsidRPr="002552B1">
        <w:rPr>
          <w:b/>
        </w:rPr>
        <w:t>изическое развитие</w:t>
      </w:r>
      <w:r w:rsidR="002552B1">
        <w:rPr>
          <w:b/>
        </w:rPr>
        <w:t>»</w:t>
      </w:r>
    </w:p>
    <w:p w14:paraId="0C1D7B89" w14:textId="77777777" w:rsidR="002552B1" w:rsidRPr="002552B1" w:rsidRDefault="00DB3993" w:rsidP="00DB3993">
      <w:pPr>
        <w:pStyle w:val="a4"/>
        <w:spacing w:line="360" w:lineRule="auto"/>
        <w:jc w:val="both"/>
        <w:rPr>
          <w:b/>
        </w:rPr>
      </w:pPr>
      <w:r w:rsidRPr="002552B1">
        <w:rPr>
          <w:b/>
        </w:rPr>
        <w:t xml:space="preserve">Формирование начальных представлений о здоровом образе жизни. </w:t>
      </w:r>
    </w:p>
    <w:p w14:paraId="3BE1BF5A" w14:textId="374C7B28" w:rsidR="00DB3993" w:rsidRPr="00DB3993" w:rsidRDefault="00DB3993" w:rsidP="00DB3993">
      <w:pPr>
        <w:pStyle w:val="a4"/>
        <w:spacing w:line="360" w:lineRule="auto"/>
        <w:jc w:val="both"/>
        <w:rPr>
          <w:bCs/>
        </w:rPr>
      </w:pPr>
      <w:r w:rsidRPr="00DB3993">
        <w:rPr>
          <w:bCs/>
        </w:rPr>
        <w:t>К концу года могут быть сформированы:</w:t>
      </w:r>
    </w:p>
    <w:p w14:paraId="5E76A467" w14:textId="77777777" w:rsidR="00DB3993" w:rsidRPr="00DB3993" w:rsidRDefault="00DB3993" w:rsidP="00DB3993">
      <w:pPr>
        <w:pStyle w:val="a4"/>
        <w:spacing w:line="360" w:lineRule="auto"/>
        <w:jc w:val="both"/>
        <w:rPr>
          <w:bCs/>
        </w:rPr>
      </w:pPr>
      <w:r w:rsidRPr="00DB3993">
        <w:rPr>
          <w:bCs/>
        </w:rPr>
        <w:t>•</w:t>
      </w:r>
      <w:r w:rsidRPr="00DB3993">
        <w:rPr>
          <w:bCs/>
        </w:rPr>
        <w:tab/>
        <w:t>Умение самостоятельно выполнять доступные по возрасту гигиенические процедуры, соблюдать элементарные правила здорового образа жизни; соблюдать основные правила личной гигиены.</w:t>
      </w:r>
    </w:p>
    <w:p w14:paraId="088DF2EA" w14:textId="77777777" w:rsidR="00DB3993" w:rsidRPr="00DB3993" w:rsidRDefault="00DB3993" w:rsidP="00DB3993">
      <w:pPr>
        <w:pStyle w:val="a4"/>
        <w:spacing w:line="360" w:lineRule="auto"/>
        <w:jc w:val="both"/>
        <w:rPr>
          <w:bCs/>
        </w:rPr>
      </w:pPr>
      <w:r w:rsidRPr="00DB3993">
        <w:rPr>
          <w:bCs/>
        </w:rPr>
        <w:t>•</w:t>
      </w:r>
      <w:r w:rsidRPr="00DB3993">
        <w:rPr>
          <w:bCs/>
        </w:rPr>
        <w:tab/>
        <w:t>Элементарные представления о здоровом образе жизни (об особенностях строения и функциях организма человека, о важности соблюдения режима дня, о рациональном питании, о значении двигательной активности в жизни человека, о пользе и видах закаливающих процедур, о роли солнечного света, воздуха и воды в жизни человека и в их влиянии на здоровье), потребность в двигательной активности, полезные привычки.</w:t>
      </w:r>
    </w:p>
    <w:p w14:paraId="264DA75C" w14:textId="77777777" w:rsidR="002552B1" w:rsidRPr="002552B1" w:rsidRDefault="00DB3993" w:rsidP="00DB3993">
      <w:pPr>
        <w:pStyle w:val="a4"/>
        <w:spacing w:line="360" w:lineRule="auto"/>
        <w:jc w:val="both"/>
        <w:rPr>
          <w:b/>
        </w:rPr>
      </w:pPr>
      <w:r w:rsidRPr="002552B1">
        <w:rPr>
          <w:b/>
        </w:rPr>
        <w:t xml:space="preserve">Физическая культура. </w:t>
      </w:r>
    </w:p>
    <w:p w14:paraId="48ACB946" w14:textId="40A57386" w:rsidR="00DB3993" w:rsidRPr="00DB3993" w:rsidRDefault="00DB3993" w:rsidP="00DB3993">
      <w:pPr>
        <w:pStyle w:val="a4"/>
        <w:spacing w:line="360" w:lineRule="auto"/>
        <w:jc w:val="both"/>
        <w:rPr>
          <w:bCs/>
        </w:rPr>
      </w:pPr>
      <w:r w:rsidRPr="00DB3993">
        <w:rPr>
          <w:bCs/>
        </w:rPr>
        <w:t>К концу года дети могут:</w:t>
      </w:r>
    </w:p>
    <w:p w14:paraId="254C8A19" w14:textId="77777777" w:rsidR="00DB3993" w:rsidRPr="00DB3993" w:rsidRDefault="00DB3993" w:rsidP="00DB3993">
      <w:pPr>
        <w:pStyle w:val="a4"/>
        <w:spacing w:line="360" w:lineRule="auto"/>
        <w:jc w:val="both"/>
        <w:rPr>
          <w:bCs/>
        </w:rPr>
      </w:pPr>
      <w:r w:rsidRPr="00DB3993">
        <w:rPr>
          <w:bCs/>
        </w:rPr>
        <w:t>•</w:t>
      </w:r>
      <w:r w:rsidRPr="00DB3993">
        <w:rPr>
          <w:bCs/>
        </w:rPr>
        <w:tab/>
        <w:t>Правильно выполнять все виды основных движений (ходьба, бег, прыжки, метание, лазанье).</w:t>
      </w:r>
    </w:p>
    <w:p w14:paraId="045AA87E" w14:textId="77777777" w:rsidR="00DB3993" w:rsidRPr="00DB3993" w:rsidRDefault="00DB3993" w:rsidP="00DB3993">
      <w:pPr>
        <w:pStyle w:val="a4"/>
        <w:spacing w:line="360" w:lineRule="auto"/>
        <w:jc w:val="both"/>
        <w:rPr>
          <w:bCs/>
        </w:rPr>
      </w:pPr>
      <w:r w:rsidRPr="00DB3993">
        <w:rPr>
          <w:bCs/>
        </w:rPr>
        <w:t>•</w:t>
      </w:r>
      <w:r w:rsidRPr="00DB3993">
        <w:rPr>
          <w:bCs/>
        </w:rPr>
        <w:tab/>
        <w:t>Прыгать на мягкое покрытие с высоты до 40см; мягко приземлятся, прыгать в длину с места на расстояние не менее 100см, с разбега – 180см; в высоту с разбега -  не менее 50 см; прыгать через короткую и длинную скакалку разными способами.</w:t>
      </w:r>
    </w:p>
    <w:p w14:paraId="24FEA139" w14:textId="77777777" w:rsidR="00DB3993" w:rsidRPr="00DB3993" w:rsidRDefault="00DB3993" w:rsidP="00DB3993">
      <w:pPr>
        <w:pStyle w:val="a4"/>
        <w:spacing w:line="360" w:lineRule="auto"/>
        <w:jc w:val="both"/>
        <w:rPr>
          <w:bCs/>
        </w:rPr>
      </w:pPr>
      <w:r w:rsidRPr="00DB3993">
        <w:rPr>
          <w:bCs/>
        </w:rPr>
        <w:lastRenderedPageBreak/>
        <w:t>•</w:t>
      </w:r>
      <w:r w:rsidRPr="00DB3993">
        <w:rPr>
          <w:bCs/>
        </w:rPr>
        <w:tab/>
        <w:t>Перебрасывать набивные мяч (вес 1 кг), бросать предметы в цель из разных исходных положений, попадать в вертикальную и горизонтальную цель с расстояния 4-5 м, метать предметы правой и левой рукой на расстояние 5-12 м, метать предметы в движущуюся цель.</w:t>
      </w:r>
    </w:p>
    <w:p w14:paraId="577BCB11" w14:textId="77777777" w:rsidR="00DB3993" w:rsidRPr="00DB3993" w:rsidRDefault="00DB3993" w:rsidP="00DB3993">
      <w:pPr>
        <w:pStyle w:val="a4"/>
        <w:spacing w:line="360" w:lineRule="auto"/>
        <w:jc w:val="both"/>
        <w:rPr>
          <w:bCs/>
        </w:rPr>
      </w:pPr>
      <w:r w:rsidRPr="00DB3993">
        <w:rPr>
          <w:bCs/>
        </w:rPr>
        <w:t>•</w:t>
      </w:r>
      <w:r w:rsidRPr="00DB3993">
        <w:rPr>
          <w:bCs/>
        </w:rPr>
        <w:tab/>
        <w:t>Перестраиваться в 3-4 колонны, в 2-3 круга на ходу, в две шеренги после расчета на (первый-второй), соблюдать интервалы во время передвижения.</w:t>
      </w:r>
    </w:p>
    <w:p w14:paraId="432A3054" w14:textId="77777777" w:rsidR="00DB3993" w:rsidRPr="00DB3993" w:rsidRDefault="00DB3993" w:rsidP="00DB3993">
      <w:pPr>
        <w:pStyle w:val="a4"/>
        <w:spacing w:line="360" w:lineRule="auto"/>
        <w:jc w:val="both"/>
        <w:rPr>
          <w:bCs/>
        </w:rPr>
      </w:pPr>
      <w:r w:rsidRPr="00DB3993">
        <w:rPr>
          <w:bCs/>
        </w:rPr>
        <w:t>•</w:t>
      </w:r>
      <w:r w:rsidRPr="00DB3993">
        <w:rPr>
          <w:bCs/>
        </w:rPr>
        <w:tab/>
        <w:t>Выполнять физические упражнения их разных исходных положений четко и ритмично, в заданном темпе, под музыку, по словесной инструкции.</w:t>
      </w:r>
    </w:p>
    <w:p w14:paraId="448CE899" w14:textId="77777777" w:rsidR="00DB3993" w:rsidRPr="00DB3993" w:rsidRDefault="00DB3993" w:rsidP="00DB3993">
      <w:pPr>
        <w:pStyle w:val="a4"/>
        <w:spacing w:line="360" w:lineRule="auto"/>
        <w:jc w:val="both"/>
        <w:rPr>
          <w:bCs/>
        </w:rPr>
      </w:pPr>
      <w:r w:rsidRPr="00DB3993">
        <w:rPr>
          <w:bCs/>
        </w:rPr>
        <w:t>•</w:t>
      </w:r>
      <w:r w:rsidRPr="00DB3993">
        <w:rPr>
          <w:bCs/>
        </w:rPr>
        <w:tab/>
        <w:t xml:space="preserve">Следить за правильной осанкой. </w:t>
      </w:r>
    </w:p>
    <w:p w14:paraId="373A634C" w14:textId="77777777" w:rsidR="00DB3993" w:rsidRPr="00DB3993" w:rsidRDefault="00DB3993" w:rsidP="00DB3993">
      <w:pPr>
        <w:pStyle w:val="a4"/>
        <w:spacing w:line="360" w:lineRule="auto"/>
        <w:jc w:val="both"/>
        <w:rPr>
          <w:bCs/>
        </w:rPr>
      </w:pPr>
      <w:r w:rsidRPr="00DB3993">
        <w:rPr>
          <w:bCs/>
        </w:rPr>
        <w:t>•</w:t>
      </w:r>
      <w:r w:rsidRPr="00DB3993">
        <w:rPr>
          <w:bCs/>
        </w:rPr>
        <w:tab/>
        <w:t>Участвовать в играх с элементами спорта (городки, бадминтон, баскетбол, футбол, хоккей, настольный теннис).</w:t>
      </w:r>
    </w:p>
    <w:p w14:paraId="53C98231" w14:textId="0D528A79" w:rsidR="00DB3993" w:rsidRDefault="00DB3993" w:rsidP="00DB3993">
      <w:pPr>
        <w:pStyle w:val="a4"/>
        <w:spacing w:line="360" w:lineRule="auto"/>
        <w:jc w:val="both"/>
        <w:rPr>
          <w:bCs/>
        </w:rPr>
      </w:pPr>
      <w:r w:rsidRPr="00DB3993">
        <w:rPr>
          <w:bCs/>
        </w:rPr>
        <w:t>•</w:t>
      </w:r>
      <w:r w:rsidRPr="00DB3993">
        <w:rPr>
          <w:bCs/>
        </w:rPr>
        <w:tab/>
        <w:t>Плавать произвольно на расстояние 15м.</w:t>
      </w:r>
    </w:p>
    <w:p w14:paraId="4A0A62AC" w14:textId="50FFA25E" w:rsidR="00CF2951" w:rsidRPr="00B53A52" w:rsidRDefault="00CF2951" w:rsidP="00CF2951">
      <w:pPr>
        <w:pStyle w:val="a4"/>
        <w:spacing w:line="360" w:lineRule="auto"/>
        <w:ind w:left="284"/>
        <w:jc w:val="both"/>
        <w:rPr>
          <w:u w:val="single"/>
        </w:rPr>
      </w:pPr>
      <w:r w:rsidRPr="00B53A52">
        <w:rPr>
          <w:u w:val="single"/>
        </w:rPr>
        <w:t>Достижение обозначенных образовательных результатов обеспечивается соблюдением «семи золотых принципов» дошкольного образования:</w:t>
      </w:r>
    </w:p>
    <w:p w14:paraId="0B783F7F" w14:textId="77777777" w:rsidR="00CF2951" w:rsidRDefault="00CF2951" w:rsidP="00CF2951">
      <w:pPr>
        <w:pStyle w:val="a4"/>
        <w:spacing w:line="360" w:lineRule="auto"/>
        <w:ind w:left="644"/>
        <w:jc w:val="both"/>
      </w:pPr>
      <w:r>
        <w:t xml:space="preserve"> 1. ЗБР (Зона ближайшего развития)</w:t>
      </w:r>
    </w:p>
    <w:p w14:paraId="1F28AAE7" w14:textId="77777777" w:rsidR="00CF2951" w:rsidRDefault="00CF2951" w:rsidP="00CF2951">
      <w:pPr>
        <w:pStyle w:val="a4"/>
        <w:spacing w:line="360" w:lineRule="auto"/>
        <w:ind w:left="644"/>
        <w:jc w:val="both"/>
      </w:pPr>
      <w:r>
        <w:t xml:space="preserve"> 2. </w:t>
      </w:r>
      <w:proofErr w:type="spellStart"/>
      <w:r>
        <w:t>Культуросообразность</w:t>
      </w:r>
      <w:proofErr w:type="spellEnd"/>
    </w:p>
    <w:p w14:paraId="7631297F" w14:textId="77777777" w:rsidR="00CF2951" w:rsidRDefault="00CF2951" w:rsidP="00CF2951">
      <w:pPr>
        <w:pStyle w:val="a4"/>
        <w:spacing w:line="360" w:lineRule="auto"/>
        <w:ind w:left="644"/>
        <w:jc w:val="both"/>
      </w:pPr>
      <w:r>
        <w:t xml:space="preserve"> 3. Деятельностный подход</w:t>
      </w:r>
    </w:p>
    <w:p w14:paraId="5711D536" w14:textId="77777777" w:rsidR="00CF2951" w:rsidRDefault="00CF2951" w:rsidP="00CF2951">
      <w:pPr>
        <w:pStyle w:val="a4"/>
        <w:spacing w:line="360" w:lineRule="auto"/>
        <w:ind w:left="644"/>
        <w:jc w:val="both"/>
      </w:pPr>
      <w:r>
        <w:t xml:space="preserve"> 4. Возрастное соответствие</w:t>
      </w:r>
    </w:p>
    <w:p w14:paraId="622D5DFE" w14:textId="77777777" w:rsidR="00CF2951" w:rsidRDefault="00CF2951" w:rsidP="00CF2951">
      <w:pPr>
        <w:pStyle w:val="a4"/>
        <w:spacing w:line="360" w:lineRule="auto"/>
        <w:ind w:left="644"/>
        <w:jc w:val="both"/>
      </w:pPr>
      <w:r>
        <w:t xml:space="preserve"> 5. Развивающее обучение</w:t>
      </w:r>
    </w:p>
    <w:p w14:paraId="017BD044" w14:textId="77777777" w:rsidR="00CF2951" w:rsidRDefault="00CF2951" w:rsidP="00CF2951">
      <w:pPr>
        <w:pStyle w:val="a4"/>
        <w:spacing w:line="360" w:lineRule="auto"/>
        <w:ind w:left="644"/>
        <w:jc w:val="both"/>
      </w:pPr>
      <w:r>
        <w:t xml:space="preserve"> 6. Амплификация развития</w:t>
      </w:r>
    </w:p>
    <w:p w14:paraId="05F15EE7" w14:textId="3E05447A" w:rsidR="00CF2951" w:rsidRDefault="00CF2951" w:rsidP="00CF2951">
      <w:pPr>
        <w:pStyle w:val="a4"/>
        <w:spacing w:line="360" w:lineRule="auto"/>
        <w:ind w:left="644"/>
        <w:jc w:val="both"/>
      </w:pPr>
      <w:r>
        <w:t xml:space="preserve"> 7. ПДР (Пространство Детской Реализации).</w:t>
      </w:r>
    </w:p>
    <w:p w14:paraId="31E718AB" w14:textId="32A6AD7D" w:rsidR="00F51A38" w:rsidRPr="00A57173" w:rsidRDefault="00495062" w:rsidP="00F51A38">
      <w:pPr>
        <w:pStyle w:val="a4"/>
        <w:spacing w:line="360" w:lineRule="auto"/>
        <w:jc w:val="center"/>
        <w:rPr>
          <w:b/>
          <w:sz w:val="26"/>
          <w:szCs w:val="26"/>
        </w:rPr>
      </w:pPr>
      <w:r w:rsidRPr="00A57173">
        <w:rPr>
          <w:b/>
          <w:sz w:val="26"/>
          <w:szCs w:val="26"/>
        </w:rPr>
        <w:t xml:space="preserve">Планируемые результаты </w:t>
      </w:r>
      <w:r w:rsidR="005D2348" w:rsidRPr="00A57173">
        <w:rPr>
          <w:b/>
          <w:sz w:val="26"/>
          <w:szCs w:val="26"/>
        </w:rPr>
        <w:t xml:space="preserve">освоения программ </w:t>
      </w:r>
      <w:r w:rsidR="00F51A38" w:rsidRPr="00A57173">
        <w:rPr>
          <w:b/>
          <w:sz w:val="26"/>
          <w:szCs w:val="26"/>
        </w:rPr>
        <w:t>в части,                                                                                                          формируемой участниками образовательных отношений</w:t>
      </w:r>
    </w:p>
    <w:p w14:paraId="55988C79" w14:textId="77777777" w:rsidR="009D11A8" w:rsidRDefault="009D11A8" w:rsidP="00B53A52">
      <w:pPr>
        <w:pStyle w:val="a4"/>
        <w:spacing w:line="360" w:lineRule="auto"/>
        <w:jc w:val="both"/>
        <w:rPr>
          <w:b/>
          <w:u w:val="single"/>
        </w:rPr>
      </w:pPr>
      <w:r w:rsidRPr="009D11A8">
        <w:rPr>
          <w:b/>
          <w:u w:val="single"/>
        </w:rPr>
        <w:t xml:space="preserve">Планируемые результаты в рамках освоения </w:t>
      </w:r>
      <w:r w:rsidR="005D2348" w:rsidRPr="005D2348">
        <w:rPr>
          <w:b/>
          <w:u w:val="single"/>
        </w:rPr>
        <w:t>Региональн</w:t>
      </w:r>
      <w:r>
        <w:rPr>
          <w:b/>
          <w:u w:val="single"/>
        </w:rPr>
        <w:t>ой</w:t>
      </w:r>
      <w:r w:rsidR="005D2348" w:rsidRPr="005D2348">
        <w:rPr>
          <w:b/>
          <w:u w:val="single"/>
        </w:rPr>
        <w:t xml:space="preserve"> парциальн</w:t>
      </w:r>
      <w:r>
        <w:rPr>
          <w:b/>
          <w:u w:val="single"/>
        </w:rPr>
        <w:t>ой</w:t>
      </w:r>
      <w:r w:rsidR="005D2348" w:rsidRPr="005D2348">
        <w:rPr>
          <w:b/>
          <w:u w:val="single"/>
        </w:rPr>
        <w:t xml:space="preserve"> программ</w:t>
      </w:r>
      <w:r>
        <w:rPr>
          <w:b/>
          <w:u w:val="single"/>
        </w:rPr>
        <w:t>ы</w:t>
      </w:r>
      <w:r w:rsidR="005D2348" w:rsidRPr="005D2348">
        <w:rPr>
          <w:b/>
          <w:u w:val="single"/>
        </w:rPr>
        <w:t xml:space="preserve"> по гражданско-патриотическому воспитанию детей дошкольного возраста в Республике Крым «Крымский веночек»</w:t>
      </w:r>
    </w:p>
    <w:p w14:paraId="1D0863CE" w14:textId="77777777" w:rsidR="009D11A8" w:rsidRPr="000C00CC" w:rsidRDefault="009D11A8" w:rsidP="009D11A8">
      <w:pPr>
        <w:tabs>
          <w:tab w:val="left" w:pos="426"/>
        </w:tabs>
        <w:spacing w:line="360" w:lineRule="auto"/>
        <w:jc w:val="both"/>
      </w:pPr>
      <w:r w:rsidRPr="000C00CC">
        <w:t>Целевые ориентиры программы «Крымский веночек» базируются на ФГОС ДО, целях и задачах, обозначенных в пояснительной записке к программе. Они представляют собой социально-нормативные возрастные характеристики возможных достижений ребенка и выступают основанием преемственности дошкольного и начального общего школьного образования.</w:t>
      </w:r>
    </w:p>
    <w:p w14:paraId="6C15EF78" w14:textId="3F6BCBA4" w:rsidR="00A57173" w:rsidRDefault="00A57173" w:rsidP="009D11A8">
      <w:pPr>
        <w:tabs>
          <w:tab w:val="left" w:pos="426"/>
        </w:tabs>
        <w:spacing w:line="360" w:lineRule="auto"/>
        <w:jc w:val="both"/>
        <w:rPr>
          <w:b/>
          <w:bCs/>
          <w:u w:val="single"/>
        </w:rPr>
      </w:pPr>
      <w:r w:rsidRPr="00A57173">
        <w:rPr>
          <w:b/>
          <w:bCs/>
          <w:u w:val="single"/>
        </w:rPr>
        <w:t>Д</w:t>
      </w:r>
      <w:r w:rsidR="009D11A8" w:rsidRPr="00A57173">
        <w:rPr>
          <w:b/>
          <w:bCs/>
          <w:u w:val="single"/>
        </w:rPr>
        <w:t>ля детей младшего</w:t>
      </w:r>
      <w:r w:rsidRPr="00A57173">
        <w:rPr>
          <w:b/>
          <w:bCs/>
          <w:u w:val="single"/>
        </w:rPr>
        <w:t xml:space="preserve"> </w:t>
      </w:r>
      <w:r>
        <w:rPr>
          <w:b/>
          <w:bCs/>
          <w:u w:val="single"/>
        </w:rPr>
        <w:t xml:space="preserve">и среднего </w:t>
      </w:r>
      <w:r w:rsidRPr="00A57173">
        <w:rPr>
          <w:b/>
          <w:bCs/>
          <w:u w:val="single"/>
        </w:rPr>
        <w:t>возраста</w:t>
      </w:r>
      <w:r>
        <w:rPr>
          <w:b/>
          <w:bCs/>
          <w:u w:val="single"/>
        </w:rPr>
        <w:t>:</w:t>
      </w:r>
      <w:r w:rsidR="009D11A8" w:rsidRPr="00A57173">
        <w:rPr>
          <w:b/>
          <w:bCs/>
          <w:u w:val="single"/>
        </w:rPr>
        <w:t xml:space="preserve"> </w:t>
      </w:r>
    </w:p>
    <w:p w14:paraId="28D17DC8" w14:textId="77777777" w:rsidR="00A57173" w:rsidRPr="00A57173" w:rsidRDefault="00A57173" w:rsidP="00A57173">
      <w:pPr>
        <w:tabs>
          <w:tab w:val="left" w:pos="426"/>
        </w:tabs>
        <w:spacing w:line="360" w:lineRule="auto"/>
        <w:jc w:val="both"/>
        <w:rPr>
          <w:u w:val="single"/>
        </w:rPr>
      </w:pPr>
      <w:r w:rsidRPr="00A57173">
        <w:rPr>
          <w:u w:val="single"/>
        </w:rPr>
        <w:t>Раздел «Природа Крыма»</w:t>
      </w:r>
    </w:p>
    <w:p w14:paraId="4CB2936A" w14:textId="14C74A8C" w:rsidR="00A57173" w:rsidRDefault="00A57173" w:rsidP="00A57173">
      <w:pPr>
        <w:tabs>
          <w:tab w:val="left" w:pos="426"/>
        </w:tabs>
        <w:spacing w:line="360" w:lineRule="auto"/>
        <w:jc w:val="both"/>
      </w:pPr>
      <w:r>
        <w:t>– позитивно относятся к явлениям и объектам природы, знают некоторые объекты ближайшего окружения (растения и животных уголка природы, территории детского сада);</w:t>
      </w:r>
    </w:p>
    <w:p w14:paraId="79CE1B8D" w14:textId="77777777" w:rsidR="00A57173" w:rsidRDefault="00A57173" w:rsidP="00A57173">
      <w:pPr>
        <w:tabs>
          <w:tab w:val="left" w:pos="426"/>
        </w:tabs>
        <w:spacing w:line="360" w:lineRule="auto"/>
        <w:jc w:val="both"/>
      </w:pPr>
      <w:r>
        <w:t>– проявляют интерес к информации природоведческого характера;</w:t>
      </w:r>
    </w:p>
    <w:p w14:paraId="7303EC73" w14:textId="055F67A0" w:rsidR="00A57173" w:rsidRDefault="00A57173" w:rsidP="00A57173">
      <w:pPr>
        <w:tabs>
          <w:tab w:val="left" w:pos="426"/>
        </w:tabs>
        <w:spacing w:line="360" w:lineRule="auto"/>
        <w:jc w:val="both"/>
      </w:pPr>
      <w:r>
        <w:lastRenderedPageBreak/>
        <w:t>– стремятся к самостоятельным практическим действиям на природе (полить цветы, покормить рыбок и т. д.);</w:t>
      </w:r>
    </w:p>
    <w:p w14:paraId="3A319F11" w14:textId="5811FCD2" w:rsidR="00A57173" w:rsidRDefault="00A57173" w:rsidP="00A57173">
      <w:pPr>
        <w:tabs>
          <w:tab w:val="left" w:pos="426"/>
        </w:tabs>
        <w:spacing w:line="360" w:lineRule="auto"/>
        <w:jc w:val="both"/>
      </w:pPr>
      <w:r>
        <w:t>– проявляют любознательность и познавательный интерес во всех видах организованной деятельности по усвоению программного материала;</w:t>
      </w:r>
    </w:p>
    <w:p w14:paraId="1CB02EB6" w14:textId="77777777" w:rsidR="00A57173" w:rsidRDefault="00A57173" w:rsidP="00A57173">
      <w:pPr>
        <w:tabs>
          <w:tab w:val="left" w:pos="426"/>
        </w:tabs>
        <w:spacing w:line="360" w:lineRule="auto"/>
        <w:jc w:val="both"/>
      </w:pPr>
      <w:r>
        <w:t>– внимательно и бережно относятся к природным объектам.</w:t>
      </w:r>
    </w:p>
    <w:p w14:paraId="555024B4" w14:textId="24C6AC6D" w:rsidR="00A57173" w:rsidRDefault="00A57173" w:rsidP="00A57173">
      <w:pPr>
        <w:tabs>
          <w:tab w:val="left" w:pos="426"/>
        </w:tabs>
        <w:spacing w:line="360" w:lineRule="auto"/>
        <w:jc w:val="both"/>
      </w:pPr>
      <w:r w:rsidRPr="00A57173">
        <w:rPr>
          <w:u w:val="single"/>
        </w:rPr>
        <w:t>Раздел «Люди Крыма и их культуры»</w:t>
      </w:r>
      <w:r>
        <w:t xml:space="preserve">    Подраздел «Речевое общение на «языке соседа»</w:t>
      </w:r>
    </w:p>
    <w:p w14:paraId="66E65701" w14:textId="74D1A01F" w:rsidR="00A57173" w:rsidRDefault="00A57173" w:rsidP="00A57173">
      <w:pPr>
        <w:tabs>
          <w:tab w:val="left" w:pos="426"/>
        </w:tabs>
        <w:spacing w:line="360" w:lineRule="auto"/>
        <w:jc w:val="both"/>
      </w:pPr>
      <w:r>
        <w:t>– проявляют позитивный интерес к окружающим людям, сверстникам, предметам, явлениям и событиям ближайшего окружения;</w:t>
      </w:r>
    </w:p>
    <w:p w14:paraId="239A353F" w14:textId="28F8ACE4" w:rsidR="00A57173" w:rsidRDefault="00A57173" w:rsidP="00A57173">
      <w:pPr>
        <w:tabs>
          <w:tab w:val="left" w:pos="426"/>
        </w:tabs>
        <w:spacing w:line="360" w:lineRule="auto"/>
        <w:jc w:val="both"/>
      </w:pPr>
      <w:r>
        <w:t>– стремятся применять элементарные формулы общения в различных формах и ситуациях;</w:t>
      </w:r>
    </w:p>
    <w:p w14:paraId="6DF986C7" w14:textId="77777777" w:rsidR="00A57173" w:rsidRDefault="00A57173" w:rsidP="00A57173">
      <w:pPr>
        <w:tabs>
          <w:tab w:val="left" w:pos="426"/>
        </w:tabs>
        <w:spacing w:line="360" w:lineRule="auto"/>
        <w:jc w:val="both"/>
      </w:pPr>
      <w:r>
        <w:t>– общаются со своими сверстниками содержательно и доброжелательно;</w:t>
      </w:r>
    </w:p>
    <w:p w14:paraId="18B478C8" w14:textId="670D6265" w:rsidR="00A57173" w:rsidRDefault="00A57173" w:rsidP="00A57173">
      <w:pPr>
        <w:tabs>
          <w:tab w:val="left" w:pos="426"/>
        </w:tabs>
        <w:spacing w:line="360" w:lineRule="auto"/>
        <w:jc w:val="both"/>
      </w:pPr>
      <w:r>
        <w:t>– проявляют интерес к доступным пониманию событиям и фактам истории, современной жизни, людям, прославившим их родной город (село);</w:t>
      </w:r>
    </w:p>
    <w:p w14:paraId="5E8A4721" w14:textId="4278C506" w:rsidR="00A57173" w:rsidRDefault="00A57173" w:rsidP="00A57173">
      <w:pPr>
        <w:tabs>
          <w:tab w:val="left" w:pos="426"/>
        </w:tabs>
        <w:spacing w:line="360" w:lineRule="auto"/>
        <w:jc w:val="both"/>
      </w:pPr>
      <w:r>
        <w:t>– проявляют позитивный интерес к «языку соседа», понимают обращенную к ним этикетную лексику. На обращенный к ним вопрос, просьбу, указание отвечают одним словом, коротким предложением или используют невербальные средства общения;</w:t>
      </w:r>
    </w:p>
    <w:p w14:paraId="780DA872" w14:textId="3C839B80" w:rsidR="00A57173" w:rsidRDefault="00A57173" w:rsidP="00A57173">
      <w:pPr>
        <w:tabs>
          <w:tab w:val="left" w:pos="426"/>
        </w:tabs>
        <w:spacing w:line="360" w:lineRule="auto"/>
        <w:jc w:val="both"/>
      </w:pPr>
      <w:r>
        <w:t>– могут повторить небольшие песенки, потешки, короткие стихи, повторы в сказках на «языке соседа».</w:t>
      </w:r>
    </w:p>
    <w:p w14:paraId="7AE3A5F2" w14:textId="37CEEB7E" w:rsidR="00A57173" w:rsidRDefault="00A57173" w:rsidP="00A57173">
      <w:pPr>
        <w:tabs>
          <w:tab w:val="left" w:pos="426"/>
        </w:tabs>
        <w:spacing w:line="360" w:lineRule="auto"/>
        <w:jc w:val="both"/>
      </w:pPr>
      <w:r w:rsidRPr="00A57173">
        <w:rPr>
          <w:u w:val="single"/>
        </w:rPr>
        <w:t>Раздел «Люди Крыма и их культуры»</w:t>
      </w:r>
      <w:r>
        <w:t xml:space="preserve"> Подраздел «Традиционная и современная культура людей, живущих в Крыму»</w:t>
      </w:r>
    </w:p>
    <w:p w14:paraId="0A621E7E" w14:textId="77777777" w:rsidR="00A57173" w:rsidRDefault="00A57173" w:rsidP="00A57173">
      <w:pPr>
        <w:tabs>
          <w:tab w:val="left" w:pos="426"/>
        </w:tabs>
        <w:spacing w:line="360" w:lineRule="auto"/>
        <w:jc w:val="both"/>
      </w:pPr>
      <w:r>
        <w:t>– знают свое полное имя и имена членов семьи и родственников;</w:t>
      </w:r>
    </w:p>
    <w:p w14:paraId="1E7B5C52" w14:textId="182D18E4" w:rsidR="00A57173" w:rsidRDefault="00A57173" w:rsidP="00A57173">
      <w:pPr>
        <w:tabs>
          <w:tab w:val="left" w:pos="426"/>
        </w:tabs>
        <w:spacing w:line="360" w:lineRule="auto"/>
        <w:jc w:val="both"/>
      </w:pPr>
      <w:r>
        <w:t>– уверенно ориентируются в своем доме, знают названия и назначения комнат в доме, предметов быта;</w:t>
      </w:r>
    </w:p>
    <w:p w14:paraId="522EFCF5" w14:textId="1520ADAF" w:rsidR="00A57173" w:rsidRDefault="00A57173" w:rsidP="00A57173">
      <w:pPr>
        <w:tabs>
          <w:tab w:val="left" w:pos="426"/>
        </w:tabs>
        <w:spacing w:line="360" w:lineRule="auto"/>
        <w:jc w:val="both"/>
      </w:pPr>
      <w:r>
        <w:t>– знают назначение разных видов одежды (повседневной и праздничной), называют предметы одежды, украшений;</w:t>
      </w:r>
    </w:p>
    <w:p w14:paraId="6FAB138D" w14:textId="77777777" w:rsidR="00A57173" w:rsidRDefault="00A57173" w:rsidP="00A57173">
      <w:pPr>
        <w:tabs>
          <w:tab w:val="left" w:pos="426"/>
        </w:tabs>
        <w:spacing w:line="360" w:lineRule="auto"/>
        <w:jc w:val="both"/>
      </w:pPr>
      <w:r>
        <w:t>– знают названия народных игрушек, их назначение;</w:t>
      </w:r>
    </w:p>
    <w:p w14:paraId="1119EC2E" w14:textId="77777777" w:rsidR="00A57173" w:rsidRDefault="00A57173" w:rsidP="00A57173">
      <w:pPr>
        <w:tabs>
          <w:tab w:val="left" w:pos="426"/>
        </w:tabs>
        <w:spacing w:line="360" w:lineRule="auto"/>
        <w:jc w:val="both"/>
      </w:pPr>
      <w:r>
        <w:t>– знают и рассказывают о семейных праздниках;</w:t>
      </w:r>
    </w:p>
    <w:p w14:paraId="2A86602D" w14:textId="78BCFDBE" w:rsidR="00A57173" w:rsidRDefault="00A57173" w:rsidP="00A57173">
      <w:pPr>
        <w:tabs>
          <w:tab w:val="left" w:pos="426"/>
        </w:tabs>
        <w:spacing w:line="360" w:lineRule="auto"/>
        <w:jc w:val="both"/>
      </w:pPr>
      <w:r>
        <w:t>– знают своих соседей (по дому, по улице) по именам, имеют представление о внутреннем убранстве их домов;</w:t>
      </w:r>
    </w:p>
    <w:p w14:paraId="0024726C" w14:textId="77777777" w:rsidR="00A57173" w:rsidRDefault="00A57173" w:rsidP="00A57173">
      <w:pPr>
        <w:tabs>
          <w:tab w:val="left" w:pos="426"/>
        </w:tabs>
        <w:spacing w:line="360" w:lineRule="auto"/>
        <w:jc w:val="both"/>
      </w:pPr>
      <w:r>
        <w:t>– знают, где работают их родители;</w:t>
      </w:r>
    </w:p>
    <w:p w14:paraId="11464512" w14:textId="77777777" w:rsidR="00A57173" w:rsidRDefault="00A57173" w:rsidP="00A57173">
      <w:pPr>
        <w:tabs>
          <w:tab w:val="left" w:pos="426"/>
        </w:tabs>
        <w:spacing w:line="360" w:lineRule="auto"/>
        <w:jc w:val="both"/>
      </w:pPr>
      <w:r>
        <w:t>– применяют полученные знания и умения в игровой деятельности.</w:t>
      </w:r>
    </w:p>
    <w:p w14:paraId="2665034B" w14:textId="4488DA63" w:rsidR="00A57173" w:rsidRDefault="00A57173" w:rsidP="00A57173">
      <w:pPr>
        <w:tabs>
          <w:tab w:val="left" w:pos="426"/>
        </w:tabs>
        <w:spacing w:line="360" w:lineRule="auto"/>
        <w:jc w:val="both"/>
      </w:pPr>
      <w:r w:rsidRPr="00A57173">
        <w:rPr>
          <w:u w:val="single"/>
        </w:rPr>
        <w:t>Раздел «Люди Крыма и их культуры»</w:t>
      </w:r>
      <w:r>
        <w:t xml:space="preserve">  Подраздел «История людей и памятников»</w:t>
      </w:r>
    </w:p>
    <w:p w14:paraId="0C3C25B2" w14:textId="512EE181" w:rsidR="00A57173" w:rsidRDefault="00A57173" w:rsidP="00A57173">
      <w:pPr>
        <w:tabs>
          <w:tab w:val="left" w:pos="426"/>
        </w:tabs>
        <w:spacing w:line="360" w:lineRule="auto"/>
        <w:jc w:val="both"/>
      </w:pPr>
      <w:r>
        <w:t>– знают название своего населенного пункта, улицы и некоторые их достопримечательности;</w:t>
      </w:r>
    </w:p>
    <w:p w14:paraId="70B6A664" w14:textId="0E8DEE07" w:rsidR="00A57173" w:rsidRDefault="00A57173" w:rsidP="00A57173">
      <w:pPr>
        <w:tabs>
          <w:tab w:val="left" w:pos="426"/>
        </w:tabs>
        <w:spacing w:line="360" w:lineRule="auto"/>
        <w:jc w:val="both"/>
      </w:pPr>
      <w:r>
        <w:t>– имеют представление о том, что в Крыму всегда проживали и живут много разных людей.</w:t>
      </w:r>
    </w:p>
    <w:p w14:paraId="4B656F47" w14:textId="441953D0" w:rsidR="00A57173" w:rsidRDefault="00A57173" w:rsidP="00A57173">
      <w:pPr>
        <w:tabs>
          <w:tab w:val="left" w:pos="426"/>
        </w:tabs>
        <w:spacing w:line="360" w:lineRule="auto"/>
        <w:jc w:val="both"/>
      </w:pPr>
      <w:r w:rsidRPr="00A57173">
        <w:rPr>
          <w:u w:val="single"/>
        </w:rPr>
        <w:t>Раздел «Люди Крыма и их культуры»</w:t>
      </w:r>
      <w:r>
        <w:t xml:space="preserve"> Подраздел «Художественная литература»</w:t>
      </w:r>
    </w:p>
    <w:p w14:paraId="55121130" w14:textId="1AB12C67" w:rsidR="00A57173" w:rsidRDefault="00A57173" w:rsidP="00A57173">
      <w:pPr>
        <w:tabs>
          <w:tab w:val="left" w:pos="426"/>
        </w:tabs>
        <w:spacing w:line="360" w:lineRule="auto"/>
        <w:jc w:val="both"/>
      </w:pPr>
      <w:r>
        <w:lastRenderedPageBreak/>
        <w:t xml:space="preserve">– внимательно слушают и понимают текст, отвечают на вопросы по его содержанию, проявляют интерес к прочитанному; </w:t>
      </w:r>
    </w:p>
    <w:p w14:paraId="312A3F65" w14:textId="1A013D18" w:rsidR="00A57173" w:rsidRDefault="00A57173" w:rsidP="00A57173">
      <w:pPr>
        <w:tabs>
          <w:tab w:val="left" w:pos="426"/>
        </w:tabs>
        <w:spacing w:line="360" w:lineRule="auto"/>
        <w:jc w:val="both"/>
      </w:pPr>
      <w:r>
        <w:t>– запоминают интересные эпизоды произведения, героев, пытаются пересказывать содержание, используют запомнившиеся моменты в общении;</w:t>
      </w:r>
    </w:p>
    <w:p w14:paraId="3CCEE12E" w14:textId="77777777" w:rsidR="00A57173" w:rsidRDefault="00A57173" w:rsidP="00A57173">
      <w:pPr>
        <w:tabs>
          <w:tab w:val="left" w:pos="426"/>
        </w:tabs>
        <w:spacing w:line="360" w:lineRule="auto"/>
        <w:jc w:val="both"/>
      </w:pPr>
      <w:r>
        <w:t xml:space="preserve">– могут прочитать наизусть небольшие стихотворения; </w:t>
      </w:r>
    </w:p>
    <w:p w14:paraId="37CE9040" w14:textId="3C9174BF" w:rsidR="00A57173" w:rsidRDefault="00A57173" w:rsidP="00A57173">
      <w:pPr>
        <w:tabs>
          <w:tab w:val="left" w:pos="426"/>
        </w:tabs>
        <w:spacing w:line="360" w:lineRule="auto"/>
        <w:jc w:val="both"/>
      </w:pPr>
      <w:r>
        <w:t>– узнают героев сказок на иллюстрациях, умеют соотносить содержание с иллюстрациями сказок;</w:t>
      </w:r>
    </w:p>
    <w:p w14:paraId="07FB06DA" w14:textId="77777777" w:rsidR="00A57173" w:rsidRDefault="00A57173" w:rsidP="00A57173">
      <w:pPr>
        <w:tabs>
          <w:tab w:val="left" w:pos="426"/>
        </w:tabs>
        <w:spacing w:line="360" w:lineRule="auto"/>
        <w:jc w:val="both"/>
      </w:pPr>
      <w:r>
        <w:t>– высказывают свое отношение к поступкам персонажей сказок.</w:t>
      </w:r>
    </w:p>
    <w:p w14:paraId="4715DFED" w14:textId="1DBD9934" w:rsidR="00A57173" w:rsidRDefault="00A57173" w:rsidP="00A57173">
      <w:pPr>
        <w:tabs>
          <w:tab w:val="left" w:pos="426"/>
        </w:tabs>
        <w:spacing w:line="360" w:lineRule="auto"/>
        <w:jc w:val="both"/>
      </w:pPr>
      <w:r w:rsidRPr="00A57173">
        <w:rPr>
          <w:u w:val="single"/>
        </w:rPr>
        <w:t>Раздел «Люди Крыма и их культуры»</w:t>
      </w:r>
      <w:r>
        <w:t xml:space="preserve">   Подраздел «Музыка»</w:t>
      </w:r>
    </w:p>
    <w:p w14:paraId="2D3C57DF" w14:textId="77777777" w:rsidR="00A57173" w:rsidRDefault="00A57173" w:rsidP="00A57173">
      <w:pPr>
        <w:tabs>
          <w:tab w:val="left" w:pos="426"/>
        </w:tabs>
        <w:spacing w:line="360" w:lineRule="auto"/>
        <w:jc w:val="both"/>
      </w:pPr>
      <w:r>
        <w:t>– проявляют интерес к народной музыке, положительно реагируют на нее;</w:t>
      </w:r>
    </w:p>
    <w:p w14:paraId="7F03D881" w14:textId="77777777" w:rsidR="00A57173" w:rsidRDefault="00A57173" w:rsidP="00A57173">
      <w:pPr>
        <w:tabs>
          <w:tab w:val="left" w:pos="426"/>
        </w:tabs>
        <w:spacing w:line="360" w:lineRule="auto"/>
        <w:jc w:val="both"/>
      </w:pPr>
      <w:r>
        <w:t>– эмоционально исполняют попевки и песенки;</w:t>
      </w:r>
    </w:p>
    <w:p w14:paraId="5195CC8A" w14:textId="77777777" w:rsidR="00A57173" w:rsidRDefault="00A57173" w:rsidP="00A57173">
      <w:pPr>
        <w:tabs>
          <w:tab w:val="left" w:pos="426"/>
        </w:tabs>
        <w:spacing w:line="360" w:lineRule="auto"/>
        <w:jc w:val="both"/>
      </w:pPr>
      <w:r>
        <w:t>– выполняют простые характерные движения народных танцев.</w:t>
      </w:r>
    </w:p>
    <w:p w14:paraId="4D9A36FD" w14:textId="2F06BC4F" w:rsidR="00A57173" w:rsidRDefault="00A57173" w:rsidP="00A57173">
      <w:pPr>
        <w:tabs>
          <w:tab w:val="left" w:pos="426"/>
        </w:tabs>
        <w:spacing w:line="360" w:lineRule="auto"/>
        <w:jc w:val="both"/>
      </w:pPr>
      <w:r w:rsidRPr="00A57173">
        <w:rPr>
          <w:u w:val="single"/>
        </w:rPr>
        <w:t>Раздел «Люди Крыма и их культуры»</w:t>
      </w:r>
      <w:r>
        <w:t xml:space="preserve">   Подраздел «Играем вместе»</w:t>
      </w:r>
    </w:p>
    <w:p w14:paraId="303C53AA" w14:textId="77777777" w:rsidR="00A57173" w:rsidRDefault="00A57173" w:rsidP="00A57173">
      <w:pPr>
        <w:tabs>
          <w:tab w:val="left" w:pos="426"/>
        </w:tabs>
        <w:spacing w:line="360" w:lineRule="auto"/>
        <w:jc w:val="both"/>
      </w:pPr>
      <w:r>
        <w:t>– могут осуществить замысел будущей игры;</w:t>
      </w:r>
    </w:p>
    <w:p w14:paraId="15626CBD" w14:textId="77777777" w:rsidR="00A57173" w:rsidRDefault="00A57173" w:rsidP="00A57173">
      <w:pPr>
        <w:tabs>
          <w:tab w:val="left" w:pos="426"/>
        </w:tabs>
        <w:spacing w:line="360" w:lineRule="auto"/>
        <w:jc w:val="both"/>
      </w:pPr>
      <w:r>
        <w:t>– владеют обобщенными способами построения игрового образа;</w:t>
      </w:r>
    </w:p>
    <w:p w14:paraId="18EE3E3C" w14:textId="3072F1AD" w:rsidR="00A57173" w:rsidRDefault="00A57173" w:rsidP="00A57173">
      <w:pPr>
        <w:tabs>
          <w:tab w:val="left" w:pos="426"/>
        </w:tabs>
        <w:spacing w:line="360" w:lineRule="auto"/>
        <w:jc w:val="both"/>
      </w:pPr>
      <w:r>
        <w:t>– принимают участие в разных видах игр, эмоционально положительно откликаются на них;</w:t>
      </w:r>
    </w:p>
    <w:p w14:paraId="06D63315" w14:textId="77777777" w:rsidR="00A57173" w:rsidRDefault="00A57173" w:rsidP="00A57173">
      <w:pPr>
        <w:tabs>
          <w:tab w:val="left" w:pos="426"/>
        </w:tabs>
        <w:spacing w:line="360" w:lineRule="auto"/>
        <w:jc w:val="both"/>
      </w:pPr>
      <w:r>
        <w:t>– умеют строить доброжелательные отношения с партнерами по игре.</w:t>
      </w:r>
    </w:p>
    <w:p w14:paraId="56A776F5" w14:textId="44AE3E8F" w:rsidR="00A57173" w:rsidRPr="00A57173" w:rsidRDefault="00A57173" w:rsidP="00A57173">
      <w:pPr>
        <w:tabs>
          <w:tab w:val="left" w:pos="426"/>
        </w:tabs>
        <w:spacing w:line="360" w:lineRule="auto"/>
        <w:jc w:val="center"/>
        <w:rPr>
          <w:b/>
          <w:bCs/>
          <w:u w:val="single"/>
        </w:rPr>
      </w:pPr>
      <w:r w:rsidRPr="00A57173">
        <w:rPr>
          <w:b/>
          <w:bCs/>
          <w:u w:val="single"/>
        </w:rPr>
        <w:t>Целевые ориентиры образования детей старшего дошкольного возраста</w:t>
      </w:r>
    </w:p>
    <w:p w14:paraId="718B749C" w14:textId="77777777" w:rsidR="00A57173" w:rsidRPr="00A57173" w:rsidRDefault="00A57173" w:rsidP="00A57173">
      <w:pPr>
        <w:tabs>
          <w:tab w:val="left" w:pos="426"/>
        </w:tabs>
        <w:spacing w:line="360" w:lineRule="auto"/>
        <w:jc w:val="both"/>
        <w:rPr>
          <w:u w:val="single"/>
        </w:rPr>
      </w:pPr>
      <w:r w:rsidRPr="00A57173">
        <w:rPr>
          <w:u w:val="single"/>
        </w:rPr>
        <w:t>Раздел «Природа Крыма»</w:t>
      </w:r>
    </w:p>
    <w:p w14:paraId="767E254D" w14:textId="76F604EE" w:rsidR="00A57173" w:rsidRDefault="00A57173" w:rsidP="00A57173">
      <w:pPr>
        <w:tabs>
          <w:tab w:val="left" w:pos="426"/>
        </w:tabs>
        <w:spacing w:line="360" w:lineRule="auto"/>
        <w:jc w:val="both"/>
      </w:pPr>
      <w:r>
        <w:t>– проявляют позитивные эмоциональные реакции на явления и объекты природы, знают объекты ближайшего окружения (растения и животных уголка природы, территории детского сада, семейного садового участка, двора);</w:t>
      </w:r>
    </w:p>
    <w:p w14:paraId="59B6A30C" w14:textId="57281333" w:rsidR="00A57173" w:rsidRDefault="00A57173" w:rsidP="00A57173">
      <w:pPr>
        <w:tabs>
          <w:tab w:val="left" w:pos="426"/>
        </w:tabs>
        <w:spacing w:line="360" w:lineRule="auto"/>
        <w:jc w:val="both"/>
      </w:pPr>
      <w:r>
        <w:t>– проявляют ярко выраженный интерес к информации природоведческого характера, желание понять суть явлений, выявить их взаимосвязь;</w:t>
      </w:r>
    </w:p>
    <w:p w14:paraId="7FF89CFF" w14:textId="3775655E" w:rsidR="00A57173" w:rsidRDefault="00A57173" w:rsidP="00A57173">
      <w:pPr>
        <w:tabs>
          <w:tab w:val="left" w:pos="426"/>
        </w:tabs>
        <w:spacing w:line="360" w:lineRule="auto"/>
        <w:jc w:val="both"/>
      </w:pPr>
      <w:r>
        <w:t>– проявляют заинтересованность в практических действиях (наблюдать за растением, противостоять тому, кто наносит вред природе и т. д.);</w:t>
      </w:r>
    </w:p>
    <w:p w14:paraId="0118B933" w14:textId="2DBE98D2" w:rsidR="00A57173" w:rsidRDefault="00A57173" w:rsidP="00A57173">
      <w:pPr>
        <w:tabs>
          <w:tab w:val="left" w:pos="426"/>
        </w:tabs>
        <w:spacing w:line="360" w:lineRule="auto"/>
        <w:jc w:val="both"/>
      </w:pPr>
      <w:r>
        <w:t>– отображают природоведческую деятельность в других видах детской деятельности (изобразительной, игровой и др.);</w:t>
      </w:r>
    </w:p>
    <w:p w14:paraId="0D51EAA7" w14:textId="1723A670" w:rsidR="00A57173" w:rsidRDefault="00A57173" w:rsidP="00A57173">
      <w:pPr>
        <w:tabs>
          <w:tab w:val="left" w:pos="426"/>
        </w:tabs>
        <w:spacing w:line="360" w:lineRule="auto"/>
        <w:jc w:val="both"/>
      </w:pPr>
      <w:r>
        <w:t>– проявляют познавательную активность во всех видах организованной деятельности, направленной на усвоение программного материала, интерес к способам достижения результата, наблюдательность;</w:t>
      </w:r>
    </w:p>
    <w:p w14:paraId="1AA3C660" w14:textId="77777777" w:rsidR="00A57173" w:rsidRDefault="00A57173" w:rsidP="00A57173">
      <w:pPr>
        <w:tabs>
          <w:tab w:val="left" w:pos="426"/>
        </w:tabs>
        <w:spacing w:line="360" w:lineRule="auto"/>
        <w:jc w:val="both"/>
      </w:pPr>
      <w:r>
        <w:t>– ориентируются в ближайшем природном окружении.</w:t>
      </w:r>
    </w:p>
    <w:p w14:paraId="170C9401" w14:textId="26A4CC6E" w:rsidR="00A57173" w:rsidRPr="00B169CA" w:rsidRDefault="00A57173" w:rsidP="00A57173">
      <w:pPr>
        <w:tabs>
          <w:tab w:val="left" w:pos="426"/>
        </w:tabs>
        <w:spacing w:line="360" w:lineRule="auto"/>
        <w:jc w:val="both"/>
      </w:pPr>
      <w:r w:rsidRPr="00B169CA">
        <w:rPr>
          <w:u w:val="single"/>
        </w:rPr>
        <w:t>Раздел «Люди Крыма и их культуры»</w:t>
      </w:r>
      <w:r w:rsidR="00B169CA">
        <w:t xml:space="preserve">   </w:t>
      </w:r>
      <w:r w:rsidRPr="00B169CA">
        <w:t>Подраздел «Речевое общение на «языке соседа»</w:t>
      </w:r>
    </w:p>
    <w:p w14:paraId="5896A1C6" w14:textId="1B43709B" w:rsidR="00A57173" w:rsidRDefault="00A57173" w:rsidP="00A57173">
      <w:pPr>
        <w:tabs>
          <w:tab w:val="left" w:pos="426"/>
        </w:tabs>
        <w:spacing w:line="360" w:lineRule="auto"/>
        <w:jc w:val="both"/>
      </w:pPr>
      <w:r>
        <w:t>– проявляют познавательный интерес к многообразию окружающего мира, людям;</w:t>
      </w:r>
    </w:p>
    <w:p w14:paraId="25C8FBFD" w14:textId="05439938" w:rsidR="00A57173" w:rsidRDefault="00A57173" w:rsidP="00A57173">
      <w:pPr>
        <w:tabs>
          <w:tab w:val="left" w:pos="426"/>
        </w:tabs>
        <w:spacing w:line="360" w:lineRule="auto"/>
        <w:jc w:val="both"/>
      </w:pPr>
      <w:r>
        <w:t>– используют речь как средство общения в многообразии жизненных ситуаций, требующих разрешения;</w:t>
      </w:r>
    </w:p>
    <w:p w14:paraId="2A77ECFB" w14:textId="0D59A195" w:rsidR="00A57173" w:rsidRDefault="00A57173" w:rsidP="00A57173">
      <w:pPr>
        <w:tabs>
          <w:tab w:val="left" w:pos="426"/>
        </w:tabs>
        <w:spacing w:line="360" w:lineRule="auto"/>
        <w:jc w:val="both"/>
      </w:pPr>
      <w:r>
        <w:lastRenderedPageBreak/>
        <w:t>– умеют описывать достопримечательности ближайшего окружения (улицы, села, города);</w:t>
      </w:r>
    </w:p>
    <w:p w14:paraId="55CB2B61" w14:textId="4298995C" w:rsidR="00A57173" w:rsidRDefault="00A57173" w:rsidP="00A57173">
      <w:pPr>
        <w:tabs>
          <w:tab w:val="left" w:pos="426"/>
        </w:tabs>
        <w:spacing w:line="360" w:lineRule="auto"/>
        <w:jc w:val="both"/>
      </w:pPr>
      <w:r>
        <w:t>– слушают, понимают, воспринимают на слух диалогическую и монологическую речь воспитателей, детей на «языке соседа»;</w:t>
      </w:r>
    </w:p>
    <w:p w14:paraId="488BF61C" w14:textId="0250AD4A" w:rsidR="00A57173" w:rsidRDefault="00A57173" w:rsidP="00A57173">
      <w:pPr>
        <w:tabs>
          <w:tab w:val="left" w:pos="426"/>
        </w:tabs>
        <w:spacing w:line="360" w:lineRule="auto"/>
        <w:jc w:val="both"/>
      </w:pPr>
      <w:r>
        <w:t>– умеют отвечать двумя-тремя словами, короткими предложениями на вопросы взрослого и детей на «языке соседа», используя формулы речевого этикета;</w:t>
      </w:r>
    </w:p>
    <w:p w14:paraId="4D913ADD" w14:textId="6C14B2F1" w:rsidR="00A57173" w:rsidRDefault="00A57173" w:rsidP="00A57173">
      <w:pPr>
        <w:tabs>
          <w:tab w:val="left" w:pos="426"/>
        </w:tabs>
        <w:spacing w:line="360" w:lineRule="auto"/>
        <w:jc w:val="both"/>
      </w:pPr>
      <w:r>
        <w:t>– запоминают и произносят по памяти небольшие стихотворения, реплики персонажей сказок, повторы в сказках, песнях на «языке соседа».</w:t>
      </w:r>
    </w:p>
    <w:p w14:paraId="66FC7618" w14:textId="73D0F3C0" w:rsidR="00A57173" w:rsidRDefault="00A57173" w:rsidP="00A57173">
      <w:pPr>
        <w:tabs>
          <w:tab w:val="left" w:pos="426"/>
        </w:tabs>
        <w:spacing w:line="360" w:lineRule="auto"/>
        <w:jc w:val="both"/>
      </w:pPr>
      <w:r w:rsidRPr="00B169CA">
        <w:rPr>
          <w:u w:val="single"/>
        </w:rPr>
        <w:t>Раздел «Люди Крыма и их культуры»</w:t>
      </w:r>
      <w:r w:rsidR="00B169CA" w:rsidRPr="00B169CA">
        <w:t xml:space="preserve">  </w:t>
      </w:r>
      <w:r>
        <w:t>Подраздел «Традиционная и современная культура людей, живущих в Крыму»</w:t>
      </w:r>
    </w:p>
    <w:p w14:paraId="7E4B592C" w14:textId="77777777" w:rsidR="00A57173" w:rsidRDefault="00A57173" w:rsidP="00A57173">
      <w:pPr>
        <w:tabs>
          <w:tab w:val="left" w:pos="426"/>
        </w:tabs>
        <w:spacing w:line="360" w:lineRule="auto"/>
        <w:jc w:val="both"/>
      </w:pPr>
      <w:r>
        <w:t>– имеют представления о своей семье, родственниках;</w:t>
      </w:r>
    </w:p>
    <w:p w14:paraId="2BA8E0C0" w14:textId="77777777" w:rsidR="00A57173" w:rsidRDefault="00A57173" w:rsidP="00A57173">
      <w:pPr>
        <w:tabs>
          <w:tab w:val="left" w:pos="426"/>
        </w:tabs>
        <w:spacing w:line="360" w:lineRule="auto"/>
        <w:jc w:val="both"/>
      </w:pPr>
      <w:r>
        <w:t>– придерживаются основных правил семейного и гостевого этикета;</w:t>
      </w:r>
    </w:p>
    <w:p w14:paraId="08C2F1A8" w14:textId="3224060F" w:rsidR="00A57173" w:rsidRDefault="00A57173" w:rsidP="00A57173">
      <w:pPr>
        <w:tabs>
          <w:tab w:val="left" w:pos="426"/>
        </w:tabs>
        <w:spacing w:line="360" w:lineRule="auto"/>
        <w:jc w:val="both"/>
      </w:pPr>
      <w:r>
        <w:t>– знают и называют некоторые известные блюда национальной кухни людей, живущих в Крыму;</w:t>
      </w:r>
    </w:p>
    <w:p w14:paraId="3321C5C5" w14:textId="1E73AE62" w:rsidR="00A57173" w:rsidRDefault="00A57173" w:rsidP="00A57173">
      <w:pPr>
        <w:tabs>
          <w:tab w:val="left" w:pos="426"/>
        </w:tabs>
        <w:spacing w:line="360" w:lineRule="auto"/>
        <w:jc w:val="both"/>
      </w:pPr>
      <w:r>
        <w:t>– знают о том, что в Крыму проживало и живет много людей разных</w:t>
      </w:r>
      <w:r w:rsidR="00B169CA">
        <w:t xml:space="preserve"> </w:t>
      </w:r>
      <w:r>
        <w:t>национальностей;</w:t>
      </w:r>
    </w:p>
    <w:p w14:paraId="51E03F57" w14:textId="56F5B39A" w:rsidR="00A57173" w:rsidRDefault="00A57173" w:rsidP="00A57173">
      <w:pPr>
        <w:tabs>
          <w:tab w:val="left" w:pos="426"/>
        </w:tabs>
        <w:spacing w:line="360" w:lineRule="auto"/>
        <w:jc w:val="both"/>
      </w:pPr>
      <w:r>
        <w:t>– к соседям по дому, по улице, к знакомым относятся доброжелательно, вежливо, знают их по именам;</w:t>
      </w:r>
    </w:p>
    <w:p w14:paraId="26E81144" w14:textId="2AF7F828" w:rsidR="00A57173" w:rsidRDefault="00A57173" w:rsidP="00A57173">
      <w:pPr>
        <w:tabs>
          <w:tab w:val="left" w:pos="426"/>
        </w:tabs>
        <w:spacing w:line="360" w:lineRule="auto"/>
        <w:jc w:val="both"/>
      </w:pPr>
      <w:r>
        <w:t>– знают и называют основные народные промыслы, которыми занимались и занимаются люди в их населенном пункте;</w:t>
      </w:r>
    </w:p>
    <w:p w14:paraId="2FEB1A19" w14:textId="05F7EEE0" w:rsidR="00A57173" w:rsidRDefault="00A57173" w:rsidP="00A57173">
      <w:pPr>
        <w:tabs>
          <w:tab w:val="left" w:pos="426"/>
        </w:tabs>
        <w:spacing w:line="360" w:lineRule="auto"/>
        <w:jc w:val="both"/>
      </w:pPr>
      <w:r>
        <w:t>– проявляют познавательный интерес к работам народных мастеров, бережно и уважительно к ним относятся;</w:t>
      </w:r>
    </w:p>
    <w:p w14:paraId="7B2138FA" w14:textId="1393C0C6" w:rsidR="00A57173" w:rsidRDefault="00A57173" w:rsidP="00A57173">
      <w:pPr>
        <w:tabs>
          <w:tab w:val="left" w:pos="426"/>
        </w:tabs>
        <w:spacing w:line="360" w:lineRule="auto"/>
        <w:jc w:val="both"/>
      </w:pPr>
      <w:r>
        <w:t>– знают элементы орнаментальных мотивов декоративных росписей, характерных для различных культур;</w:t>
      </w:r>
    </w:p>
    <w:p w14:paraId="4493C9A1" w14:textId="265724A7" w:rsidR="00A57173" w:rsidRDefault="00A57173" w:rsidP="00A57173">
      <w:pPr>
        <w:tabs>
          <w:tab w:val="left" w:pos="426"/>
        </w:tabs>
        <w:spacing w:line="360" w:lineRule="auto"/>
        <w:jc w:val="both"/>
      </w:pPr>
      <w:r>
        <w:t>– называют профессии своих родителей, родителей своих друзей и соседей, место их работы, основные виды занятий;</w:t>
      </w:r>
    </w:p>
    <w:p w14:paraId="74AAF43C" w14:textId="77777777" w:rsidR="00A57173" w:rsidRDefault="00A57173" w:rsidP="00A57173">
      <w:pPr>
        <w:tabs>
          <w:tab w:val="left" w:pos="426"/>
        </w:tabs>
        <w:spacing w:line="360" w:lineRule="auto"/>
        <w:jc w:val="both"/>
      </w:pPr>
      <w:r>
        <w:t>– бережно, уважительно относятся к святыням людей, живущих в Крыму;</w:t>
      </w:r>
    </w:p>
    <w:p w14:paraId="118ED229" w14:textId="500006E6" w:rsidR="00A57173" w:rsidRDefault="00A57173" w:rsidP="00A57173">
      <w:pPr>
        <w:tabs>
          <w:tab w:val="left" w:pos="426"/>
        </w:tabs>
        <w:spacing w:line="360" w:lineRule="auto"/>
        <w:jc w:val="both"/>
      </w:pPr>
      <w:r>
        <w:t>– применяют полученные знания и умения в разных видах деятельности: игровой, коммуникативной, художественно-творческой, художественно</w:t>
      </w:r>
      <w:r w:rsidR="00B169CA">
        <w:t>-</w:t>
      </w:r>
      <w:r>
        <w:t>речевой.</w:t>
      </w:r>
    </w:p>
    <w:p w14:paraId="28B9DF73" w14:textId="0FDA746B" w:rsidR="00A57173" w:rsidRDefault="00A57173" w:rsidP="00A57173">
      <w:pPr>
        <w:tabs>
          <w:tab w:val="left" w:pos="426"/>
        </w:tabs>
        <w:spacing w:line="360" w:lineRule="auto"/>
        <w:jc w:val="both"/>
      </w:pPr>
      <w:r w:rsidRPr="00B169CA">
        <w:rPr>
          <w:u w:val="single"/>
        </w:rPr>
        <w:t>Раздел «Люди Крыма и их культуры»</w:t>
      </w:r>
      <w:r w:rsidR="00B169CA">
        <w:t xml:space="preserve">  </w:t>
      </w:r>
      <w:r>
        <w:t>Подраздел «История людей и памятников»</w:t>
      </w:r>
    </w:p>
    <w:p w14:paraId="7DBDF805" w14:textId="77777777" w:rsidR="00A57173" w:rsidRDefault="00A57173" w:rsidP="00A57173">
      <w:pPr>
        <w:tabs>
          <w:tab w:val="left" w:pos="426"/>
        </w:tabs>
        <w:spacing w:line="360" w:lineRule="auto"/>
        <w:jc w:val="both"/>
      </w:pPr>
      <w:r>
        <w:t>– имеют представление о том, что Крым находится на юге России;</w:t>
      </w:r>
    </w:p>
    <w:p w14:paraId="7A7E9890" w14:textId="024A5D97" w:rsidR="00A57173" w:rsidRDefault="00A57173" w:rsidP="00A57173">
      <w:pPr>
        <w:tabs>
          <w:tab w:val="left" w:pos="426"/>
        </w:tabs>
        <w:spacing w:line="360" w:lineRule="auto"/>
        <w:jc w:val="both"/>
      </w:pPr>
      <w:r>
        <w:t>– проявляют интерес к истории родного населенного пункта, знают его старое и новое название, называют и могут кратко описать достопримечательности родного края и имена некоторых знаменитых людей;</w:t>
      </w:r>
    </w:p>
    <w:p w14:paraId="22294E04" w14:textId="79F513E3" w:rsidR="00A57173" w:rsidRDefault="00A57173" w:rsidP="00A57173">
      <w:pPr>
        <w:tabs>
          <w:tab w:val="left" w:pos="426"/>
        </w:tabs>
        <w:spacing w:line="360" w:lineRule="auto"/>
        <w:jc w:val="both"/>
      </w:pPr>
      <w:r>
        <w:t>– имеют представление о правилах поведения при посещении святых и памятных мест, музеев;</w:t>
      </w:r>
    </w:p>
    <w:p w14:paraId="6D6ADDF2" w14:textId="4A08E7D9" w:rsidR="00A57173" w:rsidRDefault="00A57173" w:rsidP="00A57173">
      <w:pPr>
        <w:tabs>
          <w:tab w:val="left" w:pos="426"/>
        </w:tabs>
        <w:spacing w:line="360" w:lineRule="auto"/>
        <w:jc w:val="both"/>
      </w:pPr>
      <w:r>
        <w:t>– знают название двух-трех древних народов, живших в данном регионе, и могут назвать памятники, оставленные ими;</w:t>
      </w:r>
    </w:p>
    <w:p w14:paraId="7C8CF02A" w14:textId="52B34E77" w:rsidR="00A57173" w:rsidRDefault="00A57173" w:rsidP="00A57173">
      <w:pPr>
        <w:tabs>
          <w:tab w:val="left" w:pos="426"/>
        </w:tabs>
        <w:spacing w:line="360" w:lineRule="auto"/>
        <w:jc w:val="both"/>
      </w:pPr>
      <w:r>
        <w:lastRenderedPageBreak/>
        <w:t>– знают, что в Крыму проживают представители разных национальностей, могут назвать некоторые их них;</w:t>
      </w:r>
    </w:p>
    <w:p w14:paraId="45E66701" w14:textId="43D614E1" w:rsidR="00A57173" w:rsidRDefault="00A57173" w:rsidP="00A57173">
      <w:pPr>
        <w:tabs>
          <w:tab w:val="left" w:pos="426"/>
        </w:tabs>
        <w:spacing w:line="360" w:lineRule="auto"/>
        <w:jc w:val="both"/>
      </w:pPr>
      <w:r>
        <w:t>– знают и называют символы Российской Федерации и символику Республики Крым.</w:t>
      </w:r>
    </w:p>
    <w:p w14:paraId="32EA6E1D" w14:textId="1B0D7FBD" w:rsidR="00A57173" w:rsidRDefault="00A57173" w:rsidP="00A57173">
      <w:pPr>
        <w:tabs>
          <w:tab w:val="left" w:pos="426"/>
        </w:tabs>
        <w:spacing w:line="360" w:lineRule="auto"/>
        <w:jc w:val="both"/>
      </w:pPr>
      <w:r w:rsidRPr="00B169CA">
        <w:rPr>
          <w:u w:val="single"/>
        </w:rPr>
        <w:t>Раздел «Люди Крыма и их культуры»</w:t>
      </w:r>
      <w:r w:rsidR="00B169CA">
        <w:t xml:space="preserve">  </w:t>
      </w:r>
      <w:r>
        <w:t>Подраздел «Художественная литература»</w:t>
      </w:r>
    </w:p>
    <w:p w14:paraId="1BFE88B5" w14:textId="6FEA3340" w:rsidR="00A57173" w:rsidRDefault="00A57173" w:rsidP="00A57173">
      <w:pPr>
        <w:tabs>
          <w:tab w:val="left" w:pos="426"/>
        </w:tabs>
        <w:spacing w:line="360" w:lineRule="auto"/>
        <w:jc w:val="both"/>
      </w:pPr>
      <w:r>
        <w:t>– слушают, заучивают наизусть и разыгрывают с помощью воспитателя поэтические фольклорные произведения;</w:t>
      </w:r>
    </w:p>
    <w:p w14:paraId="0ECF3E88" w14:textId="795D56FA" w:rsidR="00A57173" w:rsidRDefault="00A57173" w:rsidP="00A57173">
      <w:pPr>
        <w:tabs>
          <w:tab w:val="left" w:pos="426"/>
        </w:tabs>
        <w:spacing w:line="360" w:lineRule="auto"/>
        <w:jc w:val="both"/>
      </w:pPr>
      <w:r>
        <w:t>– понимают смысл пословиц, поговорок, пробуют их использовать в соответствующих жизненных ситуациях;</w:t>
      </w:r>
    </w:p>
    <w:p w14:paraId="3F9E926A" w14:textId="2004F5FB" w:rsidR="00A57173" w:rsidRDefault="00A57173" w:rsidP="00A57173">
      <w:pPr>
        <w:tabs>
          <w:tab w:val="left" w:pos="426"/>
        </w:tabs>
        <w:spacing w:line="360" w:lineRule="auto"/>
        <w:jc w:val="both"/>
      </w:pPr>
      <w:r>
        <w:t>– проявляют стойкий интерес к сказкам людей, живущих в Крыму, высказывают свое отношение к героям сказок, дают оценку их поступкам;</w:t>
      </w:r>
    </w:p>
    <w:p w14:paraId="2D3E44AD" w14:textId="77777777" w:rsidR="00A57173" w:rsidRDefault="00A57173" w:rsidP="00A57173">
      <w:pPr>
        <w:tabs>
          <w:tab w:val="left" w:pos="426"/>
        </w:tabs>
        <w:spacing w:line="360" w:lineRule="auto"/>
        <w:jc w:val="both"/>
      </w:pPr>
      <w:r>
        <w:t>– понимают отличие мифов, легенд, былин от сказок;</w:t>
      </w:r>
    </w:p>
    <w:p w14:paraId="48DD6B1A" w14:textId="3EFD8C87" w:rsidR="00A57173" w:rsidRDefault="00A57173" w:rsidP="00A57173">
      <w:pPr>
        <w:tabs>
          <w:tab w:val="left" w:pos="426"/>
        </w:tabs>
        <w:spacing w:line="360" w:lineRule="auto"/>
        <w:jc w:val="both"/>
      </w:pPr>
      <w:r>
        <w:t>– знают некоторые произведения современных писателей и поэтов Крыма.</w:t>
      </w:r>
    </w:p>
    <w:p w14:paraId="6F67C7CD" w14:textId="4143FA2B" w:rsidR="00A57173" w:rsidRDefault="00A57173" w:rsidP="00A57173">
      <w:pPr>
        <w:tabs>
          <w:tab w:val="left" w:pos="426"/>
        </w:tabs>
        <w:spacing w:line="360" w:lineRule="auto"/>
        <w:jc w:val="both"/>
      </w:pPr>
      <w:r w:rsidRPr="00B169CA">
        <w:rPr>
          <w:u w:val="single"/>
        </w:rPr>
        <w:t>Раздел «Люди Крыма и их культуры»</w:t>
      </w:r>
      <w:r w:rsidR="00B169CA">
        <w:t xml:space="preserve">  </w:t>
      </w:r>
      <w:r>
        <w:t>Подраздел «Музыка»</w:t>
      </w:r>
    </w:p>
    <w:p w14:paraId="04D62B95" w14:textId="67E11DC2" w:rsidR="00A57173" w:rsidRDefault="00A57173" w:rsidP="00A57173">
      <w:pPr>
        <w:tabs>
          <w:tab w:val="left" w:pos="426"/>
        </w:tabs>
        <w:spacing w:line="360" w:lineRule="auto"/>
        <w:jc w:val="both"/>
      </w:pPr>
      <w:r>
        <w:t>– знают о многообразии музыкального искусства людей, проживающих в Крыму, проявляют стойкий интерес к народной музыке;</w:t>
      </w:r>
    </w:p>
    <w:p w14:paraId="2752B73E" w14:textId="423F8906" w:rsidR="00A57173" w:rsidRDefault="00A57173" w:rsidP="00A57173">
      <w:pPr>
        <w:tabs>
          <w:tab w:val="left" w:pos="426"/>
        </w:tabs>
        <w:spacing w:line="360" w:lineRule="auto"/>
        <w:jc w:val="both"/>
      </w:pPr>
      <w:r>
        <w:t>– имеют навыки слушания народной музыки, узнают характерные оттенки ее звучания;</w:t>
      </w:r>
    </w:p>
    <w:p w14:paraId="2B4C7D46" w14:textId="77777777" w:rsidR="00A57173" w:rsidRDefault="00A57173" w:rsidP="00A57173">
      <w:pPr>
        <w:tabs>
          <w:tab w:val="left" w:pos="426"/>
        </w:tabs>
        <w:spacing w:line="360" w:lineRule="auto"/>
        <w:jc w:val="both"/>
      </w:pPr>
      <w:r>
        <w:t>– знают некоторые народные музыкальные игры;</w:t>
      </w:r>
    </w:p>
    <w:p w14:paraId="1EE221A5" w14:textId="1A787416" w:rsidR="00A57173" w:rsidRDefault="00A57173" w:rsidP="00A57173">
      <w:pPr>
        <w:tabs>
          <w:tab w:val="left" w:pos="426"/>
        </w:tabs>
        <w:spacing w:line="360" w:lineRule="auto"/>
        <w:jc w:val="both"/>
      </w:pPr>
      <w:r>
        <w:t>– имеют элементарные навыки игры на детских музыкальных (народных) инструментах;</w:t>
      </w:r>
    </w:p>
    <w:p w14:paraId="64317428" w14:textId="1A0A3FB8" w:rsidR="00A57173" w:rsidRDefault="00A57173" w:rsidP="00A57173">
      <w:pPr>
        <w:tabs>
          <w:tab w:val="left" w:pos="426"/>
        </w:tabs>
        <w:spacing w:line="360" w:lineRule="auto"/>
        <w:jc w:val="both"/>
      </w:pPr>
      <w:r>
        <w:t>– с интересом принимают участие в подготовке и проведении фольклорных праздников;</w:t>
      </w:r>
    </w:p>
    <w:p w14:paraId="78C8DFAB" w14:textId="7833EEDF" w:rsidR="00A57173" w:rsidRDefault="00A57173" w:rsidP="00A57173">
      <w:pPr>
        <w:tabs>
          <w:tab w:val="left" w:pos="426"/>
        </w:tabs>
        <w:spacing w:line="360" w:lineRule="auto"/>
        <w:jc w:val="both"/>
      </w:pPr>
      <w:r>
        <w:t>– передают свои впечатления и чувства от народной музыки в других видах деятельности – изобразительной, художественно-речевой, театральной, ознакомлении с природой.</w:t>
      </w:r>
    </w:p>
    <w:p w14:paraId="370A9B2C" w14:textId="30D242F5" w:rsidR="00A57173" w:rsidRDefault="00A57173" w:rsidP="00A57173">
      <w:pPr>
        <w:tabs>
          <w:tab w:val="left" w:pos="426"/>
        </w:tabs>
        <w:spacing w:line="360" w:lineRule="auto"/>
        <w:jc w:val="both"/>
      </w:pPr>
      <w:r w:rsidRPr="00B169CA">
        <w:rPr>
          <w:u w:val="single"/>
        </w:rPr>
        <w:t>Раздел «Люди Крыма и их культуры»</w:t>
      </w:r>
      <w:r w:rsidR="00B169CA">
        <w:t xml:space="preserve">   </w:t>
      </w:r>
      <w:r>
        <w:t>Подраздел «Играем вместе»</w:t>
      </w:r>
    </w:p>
    <w:p w14:paraId="2CEFC7A5" w14:textId="23CBE440" w:rsidR="00A57173" w:rsidRDefault="00A57173" w:rsidP="00A57173">
      <w:pPr>
        <w:tabs>
          <w:tab w:val="left" w:pos="426"/>
        </w:tabs>
        <w:spacing w:line="360" w:lineRule="auto"/>
        <w:jc w:val="both"/>
      </w:pPr>
      <w:r>
        <w:t>– используют в играх реальные и сказочные ситуации, передают отношения между людьми, знания о ближайшем окружении (семья, детский сад, город, село);</w:t>
      </w:r>
    </w:p>
    <w:p w14:paraId="4EE35D97" w14:textId="60001FC6" w:rsidR="00A57173" w:rsidRDefault="00A57173" w:rsidP="00A57173">
      <w:pPr>
        <w:tabs>
          <w:tab w:val="left" w:pos="426"/>
        </w:tabs>
        <w:spacing w:line="360" w:lineRule="auto"/>
        <w:jc w:val="both"/>
      </w:pPr>
      <w:r>
        <w:t>– могут воплотить собственный замысел в творческих играх, интересно и содержательно развернув сюжет;</w:t>
      </w:r>
    </w:p>
    <w:p w14:paraId="038A5A2D" w14:textId="77777777" w:rsidR="00A57173" w:rsidRDefault="00A57173" w:rsidP="00A57173">
      <w:pPr>
        <w:tabs>
          <w:tab w:val="left" w:pos="426"/>
        </w:tabs>
        <w:spacing w:line="360" w:lineRule="auto"/>
        <w:jc w:val="both"/>
      </w:pPr>
      <w:r>
        <w:t>– знают разные виды игр;</w:t>
      </w:r>
    </w:p>
    <w:p w14:paraId="1CA93F81" w14:textId="07A98826" w:rsidR="00A57173" w:rsidRPr="00A57173" w:rsidRDefault="00A57173" w:rsidP="00A57173">
      <w:pPr>
        <w:tabs>
          <w:tab w:val="left" w:pos="426"/>
        </w:tabs>
        <w:spacing w:line="360" w:lineRule="auto"/>
        <w:jc w:val="both"/>
      </w:pPr>
      <w:r>
        <w:t>– умеют строить дружеские партнерские отношения, самостоятельно объединяются в играх по интересам, самостоятельно договариваются друг с другом, распределяют роли, пытаются сами разрешать конфликтные ситуации</w:t>
      </w:r>
      <w:r w:rsidR="00B169CA">
        <w:t>.</w:t>
      </w:r>
    </w:p>
    <w:p w14:paraId="62AA0F4F" w14:textId="77777777" w:rsidR="00A57173" w:rsidRDefault="00A57173" w:rsidP="009D11A8">
      <w:pPr>
        <w:tabs>
          <w:tab w:val="left" w:pos="426"/>
        </w:tabs>
        <w:spacing w:line="360" w:lineRule="auto"/>
        <w:jc w:val="both"/>
      </w:pPr>
    </w:p>
    <w:p w14:paraId="446E2335" w14:textId="1F674E3E" w:rsidR="00C66943" w:rsidRPr="00C66943" w:rsidRDefault="00495062" w:rsidP="00C66943">
      <w:pPr>
        <w:pStyle w:val="a4"/>
        <w:spacing w:line="360" w:lineRule="auto"/>
        <w:ind w:left="284"/>
        <w:jc w:val="both"/>
        <w:rPr>
          <w:b/>
          <w:bCs/>
          <w:u w:val="single"/>
        </w:rPr>
      </w:pPr>
      <w:bookmarkStart w:id="38" w:name="_Hlk87390637"/>
      <w:bookmarkStart w:id="39" w:name="_Hlk87207414"/>
      <w:r w:rsidRPr="00495062">
        <w:rPr>
          <w:b/>
          <w:bCs/>
          <w:u w:val="single"/>
        </w:rPr>
        <w:t xml:space="preserve">Планируемые результаты </w:t>
      </w:r>
      <w:r w:rsidR="00F51A38" w:rsidRPr="00F51A38">
        <w:rPr>
          <w:b/>
          <w:bCs/>
          <w:u w:val="single"/>
        </w:rPr>
        <w:t>в рамках освоения</w:t>
      </w:r>
      <w:bookmarkEnd w:id="38"/>
      <w:r w:rsidR="00F51A38" w:rsidRPr="00F51A38">
        <w:rPr>
          <w:b/>
          <w:bCs/>
          <w:u w:val="single"/>
        </w:rPr>
        <w:t xml:space="preserve"> </w:t>
      </w:r>
      <w:r w:rsidR="00C66943" w:rsidRPr="00C66943">
        <w:rPr>
          <w:b/>
          <w:bCs/>
          <w:u w:val="single"/>
        </w:rPr>
        <w:t>Парциальн</w:t>
      </w:r>
      <w:r w:rsidR="00F51A38">
        <w:rPr>
          <w:b/>
          <w:bCs/>
          <w:u w:val="single"/>
        </w:rPr>
        <w:t>ой</w:t>
      </w:r>
      <w:r w:rsidR="00C66943" w:rsidRPr="00C66943">
        <w:rPr>
          <w:b/>
          <w:bCs/>
          <w:u w:val="single"/>
        </w:rPr>
        <w:t xml:space="preserve"> образовательн</w:t>
      </w:r>
      <w:r w:rsidR="00F51A38">
        <w:rPr>
          <w:b/>
          <w:bCs/>
          <w:u w:val="single"/>
        </w:rPr>
        <w:t>ой</w:t>
      </w:r>
      <w:r w:rsidR="00C66943" w:rsidRPr="00C66943">
        <w:rPr>
          <w:b/>
          <w:bCs/>
          <w:u w:val="single"/>
        </w:rPr>
        <w:t xml:space="preserve"> программ</w:t>
      </w:r>
      <w:r w:rsidR="00F51A38">
        <w:rPr>
          <w:b/>
          <w:bCs/>
          <w:u w:val="single"/>
        </w:rPr>
        <w:t>ы</w:t>
      </w:r>
      <w:r w:rsidR="00C66943" w:rsidRPr="00C66943">
        <w:rPr>
          <w:b/>
          <w:bCs/>
          <w:u w:val="single"/>
        </w:rPr>
        <w:t xml:space="preserve"> по формированию культуры здорового образа жизни у детей дошкольного возраста </w:t>
      </w:r>
      <w:r w:rsidR="00B169CA">
        <w:rPr>
          <w:b/>
          <w:bCs/>
          <w:u w:val="single"/>
        </w:rPr>
        <w:t xml:space="preserve">              </w:t>
      </w:r>
      <w:r w:rsidR="00C66943" w:rsidRPr="00C66943">
        <w:rPr>
          <w:b/>
          <w:bCs/>
          <w:u w:val="single"/>
        </w:rPr>
        <w:t>«Если хочешь – будь здоров!»</w:t>
      </w:r>
      <w:r w:rsidR="009D11A8">
        <w:rPr>
          <w:b/>
          <w:bCs/>
          <w:u w:val="single"/>
        </w:rPr>
        <w:t xml:space="preserve"> (</w:t>
      </w:r>
      <w:r w:rsidR="00B169CA">
        <w:rPr>
          <w:b/>
          <w:bCs/>
          <w:u w:val="single"/>
        </w:rPr>
        <w:t xml:space="preserve">воспитатель дошкольного отделения </w:t>
      </w:r>
      <w:r w:rsidR="009D11A8">
        <w:rPr>
          <w:b/>
          <w:bCs/>
          <w:u w:val="single"/>
        </w:rPr>
        <w:t>Седова О.В.)</w:t>
      </w:r>
    </w:p>
    <w:p w14:paraId="2D55F84F" w14:textId="77777777" w:rsidR="00C66943" w:rsidRPr="00C66943" w:rsidRDefault="00C66943" w:rsidP="00C66943">
      <w:pPr>
        <w:pStyle w:val="a4"/>
        <w:spacing w:line="360" w:lineRule="auto"/>
        <w:ind w:left="284"/>
        <w:jc w:val="both"/>
        <w:rPr>
          <w:u w:val="single"/>
        </w:rPr>
      </w:pPr>
      <w:r w:rsidRPr="00C66943">
        <w:rPr>
          <w:u w:val="single"/>
        </w:rPr>
        <w:t xml:space="preserve">  для детей младшего дошкольного возраста:</w:t>
      </w:r>
    </w:p>
    <w:p w14:paraId="5623B68E" w14:textId="77777777" w:rsidR="00C66943" w:rsidRPr="00C66943" w:rsidRDefault="00C66943" w:rsidP="00C66943">
      <w:pPr>
        <w:pStyle w:val="a4"/>
        <w:spacing w:line="360" w:lineRule="auto"/>
        <w:ind w:left="284"/>
        <w:jc w:val="both"/>
      </w:pPr>
      <w:r w:rsidRPr="00C66943">
        <w:lastRenderedPageBreak/>
        <w:t>- называют части тела, отдельные органы, их основные функции, указывают на их местоположение;</w:t>
      </w:r>
    </w:p>
    <w:p w14:paraId="331F46D8" w14:textId="77777777" w:rsidR="00C66943" w:rsidRPr="00C66943" w:rsidRDefault="00C66943" w:rsidP="00C66943">
      <w:pPr>
        <w:pStyle w:val="a4"/>
        <w:spacing w:line="360" w:lineRule="auto"/>
        <w:ind w:left="284"/>
        <w:jc w:val="both"/>
      </w:pPr>
      <w:r w:rsidRPr="00C66943">
        <w:t>- проявляют интерес к познанию собственного организма;</w:t>
      </w:r>
    </w:p>
    <w:p w14:paraId="51ED9D77" w14:textId="77777777" w:rsidR="00C66943" w:rsidRPr="00C66943" w:rsidRDefault="00C66943" w:rsidP="00C66943">
      <w:pPr>
        <w:pStyle w:val="a4"/>
        <w:spacing w:line="360" w:lineRule="auto"/>
        <w:ind w:left="284"/>
        <w:jc w:val="both"/>
      </w:pPr>
      <w:r w:rsidRPr="00C66943">
        <w:t>- знают названия гигиенических процедур, самостоятельно выполняют их;</w:t>
      </w:r>
    </w:p>
    <w:p w14:paraId="23BEC5A2" w14:textId="77777777" w:rsidR="00C66943" w:rsidRPr="00C66943" w:rsidRDefault="00C66943" w:rsidP="00C66943">
      <w:pPr>
        <w:pStyle w:val="a4"/>
        <w:spacing w:line="360" w:lineRule="auto"/>
        <w:ind w:left="284"/>
        <w:jc w:val="both"/>
      </w:pPr>
      <w:r w:rsidRPr="00C66943">
        <w:t>- осознают свою половую принадлежность, используют названия для различия человеческого пола (мужчина, женщина, девочка, мальчик), владеют элементарными формами поведения в соответствии с половой принадлежностью; умеют определять разницу между мальчиками и девочками по внешним признакам, по одежде;</w:t>
      </w:r>
    </w:p>
    <w:p w14:paraId="68B0A4CD" w14:textId="77777777" w:rsidR="00C66943" w:rsidRPr="00C66943" w:rsidRDefault="00C66943" w:rsidP="00C66943">
      <w:pPr>
        <w:pStyle w:val="a4"/>
        <w:spacing w:line="360" w:lineRule="auto"/>
        <w:ind w:left="284"/>
        <w:jc w:val="both"/>
      </w:pPr>
      <w:r w:rsidRPr="00C66943">
        <w:t>- доброжелательно относятся к взрослым и сверстникам, умеют передавать свое эмоциональное состояние, сопереживать;</w:t>
      </w:r>
    </w:p>
    <w:p w14:paraId="5BAF3B37" w14:textId="77777777" w:rsidR="00C66943" w:rsidRPr="00C66943" w:rsidRDefault="00C66943" w:rsidP="00C66943">
      <w:pPr>
        <w:pStyle w:val="a4"/>
        <w:spacing w:line="360" w:lineRule="auto"/>
        <w:ind w:left="284"/>
        <w:jc w:val="both"/>
      </w:pPr>
      <w:r w:rsidRPr="00C66943">
        <w:t>- различают полезные и вредные для здоровья продукты питания, сформирован интерес и готовность к соблюдению правил рационального и здорового питания, дети устанавливают взаимосвязь между зависимостью состояния здоровья от правильности питания (еда должна быть не только вкусной, но и полезной);</w:t>
      </w:r>
    </w:p>
    <w:p w14:paraId="6C7F98A6" w14:textId="77777777" w:rsidR="00C66943" w:rsidRPr="00C66943" w:rsidRDefault="00C66943" w:rsidP="00C66943">
      <w:pPr>
        <w:pStyle w:val="a4"/>
        <w:spacing w:line="360" w:lineRule="auto"/>
        <w:ind w:left="284"/>
        <w:jc w:val="both"/>
      </w:pPr>
      <w:r w:rsidRPr="00C66943">
        <w:t>- имеют представление о витаминах, знают, зачем они нужны и в чем заключаются их полезные свойства;</w:t>
      </w:r>
    </w:p>
    <w:p w14:paraId="7610192E" w14:textId="77777777" w:rsidR="00C66943" w:rsidRPr="00C66943" w:rsidRDefault="00C66943" w:rsidP="00C66943">
      <w:pPr>
        <w:pStyle w:val="a4"/>
        <w:spacing w:line="360" w:lineRule="auto"/>
        <w:ind w:left="284"/>
        <w:jc w:val="both"/>
      </w:pPr>
      <w:r w:rsidRPr="00C66943">
        <w:t>- различают состояния «больной», «здоровый»; имеют представления об элементарных способах закаливания, проявляют желание заниматься спортом с целью укрепления собственного здоровья;</w:t>
      </w:r>
    </w:p>
    <w:p w14:paraId="62A2E3BC" w14:textId="77777777" w:rsidR="00C66943" w:rsidRPr="00C66943" w:rsidRDefault="00C66943" w:rsidP="00C66943">
      <w:pPr>
        <w:pStyle w:val="a4"/>
        <w:spacing w:line="360" w:lineRule="auto"/>
        <w:ind w:left="284"/>
        <w:jc w:val="both"/>
      </w:pPr>
      <w:r w:rsidRPr="00C66943">
        <w:t>- знают основные названия и назначение учреждений, где лечат и укрепляют здоровье; знакомы с профессиями медицинских работников, с инструментами их труда;</w:t>
      </w:r>
    </w:p>
    <w:p w14:paraId="1E077E0A" w14:textId="77777777" w:rsidR="00C66943" w:rsidRPr="00C66943" w:rsidRDefault="00C66943" w:rsidP="00C66943">
      <w:pPr>
        <w:pStyle w:val="a4"/>
        <w:spacing w:line="360" w:lineRule="auto"/>
        <w:ind w:left="284"/>
        <w:jc w:val="both"/>
      </w:pPr>
      <w:r w:rsidRPr="00C66943">
        <w:t>- отрицательно относятся к вредным привычкам;</w:t>
      </w:r>
    </w:p>
    <w:p w14:paraId="207AF7D6" w14:textId="77777777" w:rsidR="00C66943" w:rsidRPr="00C66943" w:rsidRDefault="00C66943" w:rsidP="00C66943">
      <w:pPr>
        <w:pStyle w:val="a4"/>
        <w:spacing w:line="360" w:lineRule="auto"/>
        <w:ind w:left="284"/>
        <w:jc w:val="both"/>
      </w:pPr>
      <w:r w:rsidRPr="00C66943">
        <w:t>- знают элементарные правила безопасного поведения в быту и на природе.</w:t>
      </w:r>
    </w:p>
    <w:p w14:paraId="28829B0B" w14:textId="77777777" w:rsidR="00C66943" w:rsidRPr="00C66943" w:rsidRDefault="00C66943" w:rsidP="00C66943">
      <w:pPr>
        <w:pStyle w:val="a4"/>
        <w:spacing w:line="360" w:lineRule="auto"/>
        <w:ind w:left="284"/>
        <w:jc w:val="both"/>
        <w:rPr>
          <w:u w:val="single"/>
        </w:rPr>
      </w:pPr>
      <w:r w:rsidRPr="00C66943">
        <w:rPr>
          <w:u w:val="single"/>
        </w:rPr>
        <w:t>для детей среднего дошкольного возраста:</w:t>
      </w:r>
    </w:p>
    <w:p w14:paraId="3582C7B8" w14:textId="77777777" w:rsidR="00C66943" w:rsidRPr="00C66943" w:rsidRDefault="00C66943" w:rsidP="00C66943">
      <w:pPr>
        <w:pStyle w:val="a4"/>
        <w:spacing w:line="360" w:lineRule="auto"/>
        <w:ind w:left="284"/>
        <w:jc w:val="both"/>
      </w:pPr>
      <w:r w:rsidRPr="00C66943">
        <w:t>- имеют представление о здоровье, здоровом образе жизни, о мероприятиях, направленных на сохранение и укрепление здоровья;</w:t>
      </w:r>
    </w:p>
    <w:p w14:paraId="7534A5B2" w14:textId="77777777" w:rsidR="00C66943" w:rsidRPr="00C66943" w:rsidRDefault="00C66943" w:rsidP="00C66943">
      <w:pPr>
        <w:pStyle w:val="a4"/>
        <w:spacing w:line="360" w:lineRule="auto"/>
        <w:ind w:left="284"/>
        <w:jc w:val="both"/>
      </w:pPr>
      <w:r w:rsidRPr="00C66943">
        <w:t>- понимают значение движения в оздоровлении человека;</w:t>
      </w:r>
    </w:p>
    <w:p w14:paraId="7FC5A548" w14:textId="77777777" w:rsidR="00C66943" w:rsidRPr="00C66943" w:rsidRDefault="00C66943" w:rsidP="00C66943">
      <w:pPr>
        <w:pStyle w:val="a4"/>
        <w:spacing w:line="360" w:lineRule="auto"/>
        <w:ind w:left="284"/>
        <w:jc w:val="both"/>
      </w:pPr>
      <w:r w:rsidRPr="00C66943">
        <w:t>- различают и называют части тела, органы чувств, функции некоторых органов, владеют элементарными навыками ухода за кожей, волосами, ногтями, зубами;</w:t>
      </w:r>
    </w:p>
    <w:p w14:paraId="5C62B2AA" w14:textId="77777777" w:rsidR="00C66943" w:rsidRPr="00C66943" w:rsidRDefault="00C66943" w:rsidP="00C66943">
      <w:pPr>
        <w:pStyle w:val="a4"/>
        <w:spacing w:line="360" w:lineRule="auto"/>
        <w:ind w:left="284"/>
        <w:jc w:val="both"/>
      </w:pPr>
      <w:r w:rsidRPr="00C66943">
        <w:t>- интересуются своей внешностью, внутренним состоянием своего организма;</w:t>
      </w:r>
    </w:p>
    <w:p w14:paraId="516D192B" w14:textId="77777777" w:rsidR="00C66943" w:rsidRPr="00C66943" w:rsidRDefault="00C66943" w:rsidP="00C66943">
      <w:pPr>
        <w:pStyle w:val="a4"/>
        <w:spacing w:line="360" w:lineRule="auto"/>
        <w:ind w:left="284"/>
        <w:jc w:val="both"/>
      </w:pPr>
      <w:r w:rsidRPr="00C66943">
        <w:t xml:space="preserve">- имеют представления о положительных и отрицательных эмоциях, понимают и могут объяснить собственное эмоциональное состояние, выражают свои чувства и распознают чувства других людей через мимику, жесты, выразительные движения, интонации; используют навыки саморегуляции и релаксации для управления своим эмоциональным состоянием; положительно относятся к сверстникам, проявляют милосердие к родным и близким; </w:t>
      </w:r>
    </w:p>
    <w:p w14:paraId="616B78A9" w14:textId="77777777" w:rsidR="00C66943" w:rsidRPr="00C66943" w:rsidRDefault="00C66943" w:rsidP="00C66943">
      <w:pPr>
        <w:pStyle w:val="a4"/>
        <w:spacing w:line="360" w:lineRule="auto"/>
        <w:ind w:left="284"/>
        <w:jc w:val="both"/>
      </w:pPr>
      <w:r w:rsidRPr="00C66943">
        <w:lastRenderedPageBreak/>
        <w:t>- называют продукты и блюда, приносящие пользу организму, знакомы с полезными свойствами овощей, фруктов, витаминов и их значением;</w:t>
      </w:r>
    </w:p>
    <w:p w14:paraId="7300D6C4" w14:textId="77777777" w:rsidR="00C66943" w:rsidRPr="00C66943" w:rsidRDefault="00C66943" w:rsidP="00C66943">
      <w:pPr>
        <w:pStyle w:val="a4"/>
        <w:spacing w:line="360" w:lineRule="auto"/>
        <w:ind w:left="284"/>
        <w:jc w:val="both"/>
      </w:pPr>
      <w:r w:rsidRPr="00C66943">
        <w:t>- стремятся к самостоятельному осуществлению процессов личной гигиены, соблюдению режима дня, правил безопасного поведения в быту и в природе;</w:t>
      </w:r>
    </w:p>
    <w:p w14:paraId="023C0236" w14:textId="77777777" w:rsidR="00C66943" w:rsidRPr="00C66943" w:rsidRDefault="00C66943" w:rsidP="00C66943">
      <w:pPr>
        <w:pStyle w:val="a4"/>
        <w:spacing w:line="360" w:lineRule="auto"/>
        <w:ind w:left="284"/>
        <w:jc w:val="both"/>
      </w:pPr>
      <w:r w:rsidRPr="00C66943">
        <w:t>- знают названия и назначение учреждений, где лечат и укрепляют здоровье; знакомы с профессиями медицинских работников, с инструментами их труда. Отражают имеющиеся знания в сюжетно-ролевых играх, рисунках, рассказах;</w:t>
      </w:r>
    </w:p>
    <w:p w14:paraId="532D7F66" w14:textId="77777777" w:rsidR="00C66943" w:rsidRPr="00C66943" w:rsidRDefault="00C66943" w:rsidP="00C66943">
      <w:pPr>
        <w:pStyle w:val="a4"/>
        <w:spacing w:line="360" w:lineRule="auto"/>
        <w:ind w:left="284"/>
        <w:jc w:val="both"/>
      </w:pPr>
      <w:r w:rsidRPr="00C66943">
        <w:t>- отрицательно относятся к вредным привычкам.</w:t>
      </w:r>
    </w:p>
    <w:p w14:paraId="137D453A" w14:textId="77777777" w:rsidR="00C66943" w:rsidRPr="00C66943" w:rsidRDefault="00C66943" w:rsidP="00C66943">
      <w:pPr>
        <w:pStyle w:val="a4"/>
        <w:spacing w:line="360" w:lineRule="auto"/>
        <w:ind w:left="284"/>
        <w:jc w:val="both"/>
        <w:rPr>
          <w:u w:val="single"/>
        </w:rPr>
      </w:pPr>
      <w:r w:rsidRPr="00C66943">
        <w:rPr>
          <w:u w:val="single"/>
        </w:rPr>
        <w:t xml:space="preserve"> Для детей старшего дошкольного возраста:</w:t>
      </w:r>
    </w:p>
    <w:p w14:paraId="47D56C08" w14:textId="77777777" w:rsidR="00C66943" w:rsidRPr="00C66943" w:rsidRDefault="00C66943" w:rsidP="00C66943">
      <w:pPr>
        <w:pStyle w:val="a4"/>
        <w:spacing w:line="360" w:lineRule="auto"/>
        <w:ind w:left="284"/>
        <w:jc w:val="both"/>
      </w:pPr>
      <w:r w:rsidRPr="00C66943">
        <w:t>- Знают и называют части тела, главные органы и их функции, жизнедеятельность некоторых систем: дыхательной, пищеварительной, кровообращения;</w:t>
      </w:r>
    </w:p>
    <w:p w14:paraId="619E3DF4" w14:textId="77777777" w:rsidR="00C66943" w:rsidRPr="00C66943" w:rsidRDefault="00C66943" w:rsidP="00C66943">
      <w:pPr>
        <w:pStyle w:val="a4"/>
        <w:spacing w:line="360" w:lineRule="auto"/>
        <w:ind w:left="284"/>
        <w:jc w:val="both"/>
      </w:pPr>
      <w:r w:rsidRPr="00C66943">
        <w:t>- понимают значение двигательной и трудовой деятельности в укреплении здоровья;</w:t>
      </w:r>
    </w:p>
    <w:p w14:paraId="0EBBABAF" w14:textId="77777777" w:rsidR="00C66943" w:rsidRPr="00C66943" w:rsidRDefault="00C66943" w:rsidP="00C66943">
      <w:pPr>
        <w:pStyle w:val="a4"/>
        <w:spacing w:line="360" w:lineRule="auto"/>
        <w:ind w:left="284"/>
        <w:jc w:val="both"/>
      </w:pPr>
      <w:r w:rsidRPr="00C66943">
        <w:t>- имеют представления об умственной деятельности человека, владеют понятиями «внимательный-невнимательный»;</w:t>
      </w:r>
    </w:p>
    <w:p w14:paraId="50B61D95" w14:textId="77777777" w:rsidR="00C66943" w:rsidRPr="00C66943" w:rsidRDefault="00C66943" w:rsidP="00C66943">
      <w:pPr>
        <w:pStyle w:val="a4"/>
        <w:spacing w:line="360" w:lineRule="auto"/>
        <w:ind w:left="284"/>
        <w:jc w:val="both"/>
      </w:pPr>
      <w:r w:rsidRPr="00C66943">
        <w:t>- уделяют внимание своему внешнему виду, здоровью, настроению, владеют своими чувствами;</w:t>
      </w:r>
    </w:p>
    <w:p w14:paraId="7599C221" w14:textId="77777777" w:rsidR="00C66943" w:rsidRPr="00C66943" w:rsidRDefault="00C66943" w:rsidP="00C66943">
      <w:pPr>
        <w:pStyle w:val="a4"/>
        <w:spacing w:line="360" w:lineRule="auto"/>
        <w:ind w:left="284"/>
        <w:jc w:val="both"/>
      </w:pPr>
      <w:r w:rsidRPr="00C66943">
        <w:t>- понимают необходимость организации жизненного распорядка;</w:t>
      </w:r>
    </w:p>
    <w:p w14:paraId="26B9667F" w14:textId="77777777" w:rsidR="00C66943" w:rsidRPr="00C66943" w:rsidRDefault="00C66943" w:rsidP="00C66943">
      <w:pPr>
        <w:pStyle w:val="a4"/>
        <w:spacing w:line="360" w:lineRule="auto"/>
        <w:ind w:left="284"/>
        <w:jc w:val="both"/>
      </w:pPr>
      <w:r w:rsidRPr="00C66943">
        <w:t>- имеют представления о пользе питания;</w:t>
      </w:r>
    </w:p>
    <w:p w14:paraId="319DEF61" w14:textId="77777777" w:rsidR="00C66943" w:rsidRPr="00C66943" w:rsidRDefault="00C66943" w:rsidP="00C66943">
      <w:pPr>
        <w:pStyle w:val="a4"/>
        <w:spacing w:line="360" w:lineRule="auto"/>
        <w:ind w:left="284"/>
        <w:jc w:val="both"/>
      </w:pPr>
      <w:r w:rsidRPr="00C66943">
        <w:t>- владеют культурно-гигиеническими навыками и практическими приемами закаливания;</w:t>
      </w:r>
    </w:p>
    <w:p w14:paraId="12F51C88" w14:textId="77777777" w:rsidR="00C66943" w:rsidRPr="00C66943" w:rsidRDefault="00C66943" w:rsidP="00C66943">
      <w:pPr>
        <w:pStyle w:val="a4"/>
        <w:spacing w:line="360" w:lineRule="auto"/>
        <w:ind w:left="284"/>
        <w:jc w:val="both"/>
      </w:pPr>
      <w:r w:rsidRPr="00C66943">
        <w:t>- знают про негативное влияние вредных привычек на состояние здоровья;</w:t>
      </w:r>
    </w:p>
    <w:p w14:paraId="60543B09" w14:textId="77777777" w:rsidR="00C66943" w:rsidRPr="00C66943" w:rsidRDefault="00C66943" w:rsidP="00C66943">
      <w:pPr>
        <w:pStyle w:val="a4"/>
        <w:spacing w:line="360" w:lineRule="auto"/>
        <w:ind w:left="284"/>
        <w:jc w:val="both"/>
      </w:pPr>
      <w:r w:rsidRPr="00C66943">
        <w:t>- имеют представления о рождении человека и его половой принадлежности;</w:t>
      </w:r>
    </w:p>
    <w:p w14:paraId="1A69B9DD" w14:textId="77777777" w:rsidR="00C66943" w:rsidRPr="00C66943" w:rsidRDefault="00C66943" w:rsidP="00C66943">
      <w:pPr>
        <w:pStyle w:val="a4"/>
        <w:spacing w:line="360" w:lineRule="auto"/>
        <w:ind w:left="284"/>
        <w:jc w:val="both"/>
      </w:pPr>
      <w:r w:rsidRPr="00C66943">
        <w:t>- понимают необходимость физических упражнений и всех видов трудовой деятельности;</w:t>
      </w:r>
    </w:p>
    <w:p w14:paraId="650C14D8" w14:textId="77777777" w:rsidR="00C66943" w:rsidRPr="00C66943" w:rsidRDefault="00C66943" w:rsidP="00C66943">
      <w:pPr>
        <w:pStyle w:val="a4"/>
        <w:spacing w:line="360" w:lineRule="auto"/>
        <w:ind w:left="284"/>
        <w:jc w:val="both"/>
      </w:pPr>
      <w:r w:rsidRPr="00C66943">
        <w:t>- пользуются правилами защиты и личной безопасности, выполняют правила поведения в природе;</w:t>
      </w:r>
    </w:p>
    <w:p w14:paraId="1B88A033" w14:textId="77777777" w:rsidR="00C66943" w:rsidRPr="00C66943" w:rsidRDefault="00C66943" w:rsidP="00C66943">
      <w:pPr>
        <w:pStyle w:val="a4"/>
        <w:spacing w:line="360" w:lineRule="auto"/>
        <w:ind w:left="284"/>
        <w:jc w:val="both"/>
      </w:pPr>
      <w:r w:rsidRPr="00C66943">
        <w:t>- понимают зависимость образа жизни и состояния здоровья от времени года, погодных условий;</w:t>
      </w:r>
    </w:p>
    <w:p w14:paraId="6376966C" w14:textId="77777777" w:rsidR="00C66943" w:rsidRPr="00C66943" w:rsidRDefault="00C66943" w:rsidP="00C66943">
      <w:pPr>
        <w:pStyle w:val="a4"/>
        <w:spacing w:line="360" w:lineRule="auto"/>
        <w:ind w:left="284"/>
        <w:jc w:val="both"/>
      </w:pPr>
      <w:r w:rsidRPr="00C66943">
        <w:t>- знают правила этичного поведения;</w:t>
      </w:r>
    </w:p>
    <w:p w14:paraId="64DD989A" w14:textId="57759B87" w:rsidR="00C66943" w:rsidRPr="00C66943" w:rsidRDefault="00C66943" w:rsidP="00C66943">
      <w:pPr>
        <w:pStyle w:val="a4"/>
        <w:spacing w:line="360" w:lineRule="auto"/>
        <w:ind w:left="284"/>
        <w:jc w:val="both"/>
      </w:pPr>
      <w:r w:rsidRPr="00C66943">
        <w:t>- проявляют уважение и сочувствие к людям старшего возраста и больным, принимают участие в домашнем труде.</w:t>
      </w:r>
    </w:p>
    <w:p w14:paraId="0393F3EA" w14:textId="77777777" w:rsidR="00C66943" w:rsidRPr="00C66943" w:rsidRDefault="00C66943" w:rsidP="00CF2951">
      <w:pPr>
        <w:pStyle w:val="a4"/>
        <w:spacing w:line="360" w:lineRule="auto"/>
        <w:ind w:left="284"/>
        <w:jc w:val="both"/>
      </w:pPr>
    </w:p>
    <w:p w14:paraId="121070AC" w14:textId="055EDEF9" w:rsidR="00CF2951" w:rsidRPr="00C66943" w:rsidRDefault="00495062" w:rsidP="00CF2951">
      <w:pPr>
        <w:pStyle w:val="a4"/>
        <w:spacing w:line="360" w:lineRule="auto"/>
        <w:ind w:left="284"/>
        <w:jc w:val="both"/>
        <w:rPr>
          <w:b/>
          <w:bCs/>
          <w:u w:val="single"/>
        </w:rPr>
      </w:pPr>
      <w:bookmarkStart w:id="40" w:name="_Hlk87388203"/>
      <w:r w:rsidRPr="00495062">
        <w:rPr>
          <w:b/>
          <w:bCs/>
          <w:u w:val="single"/>
        </w:rPr>
        <w:t xml:space="preserve">Планируемые результаты </w:t>
      </w:r>
      <w:r w:rsidR="00CF2951" w:rsidRPr="00C66943">
        <w:rPr>
          <w:b/>
          <w:bCs/>
          <w:u w:val="single"/>
        </w:rPr>
        <w:t xml:space="preserve">в рамках освоения </w:t>
      </w:r>
      <w:bookmarkEnd w:id="40"/>
      <w:r w:rsidR="00CF2951" w:rsidRPr="00C66943">
        <w:rPr>
          <w:b/>
          <w:bCs/>
          <w:u w:val="single"/>
        </w:rPr>
        <w:t xml:space="preserve">парциальной программы </w:t>
      </w:r>
      <w:bookmarkEnd w:id="39"/>
      <w:r w:rsidR="00CF2951" w:rsidRPr="00C66943">
        <w:rPr>
          <w:b/>
          <w:bCs/>
          <w:u w:val="single"/>
        </w:rPr>
        <w:t xml:space="preserve">«Приобщение детей к истокам русской народной культуры» (О.Л. Князевой, М.Д. </w:t>
      </w:r>
      <w:proofErr w:type="spellStart"/>
      <w:r w:rsidR="00CF2951" w:rsidRPr="00C66943">
        <w:rPr>
          <w:b/>
          <w:bCs/>
          <w:u w:val="single"/>
        </w:rPr>
        <w:t>Маханевой</w:t>
      </w:r>
      <w:proofErr w:type="spellEnd"/>
      <w:r w:rsidR="00CF2951" w:rsidRPr="00C66943">
        <w:rPr>
          <w:b/>
          <w:bCs/>
          <w:u w:val="single"/>
        </w:rPr>
        <w:t>).</w:t>
      </w:r>
    </w:p>
    <w:p w14:paraId="05F45921" w14:textId="42EA0377" w:rsidR="00495062" w:rsidRPr="00495062" w:rsidRDefault="00495062" w:rsidP="00495062">
      <w:pPr>
        <w:pStyle w:val="a4"/>
        <w:spacing w:line="360" w:lineRule="auto"/>
        <w:ind w:left="284"/>
        <w:jc w:val="both"/>
        <w:rPr>
          <w:u w:val="single"/>
        </w:rPr>
      </w:pPr>
      <w:r w:rsidRPr="00495062">
        <w:rPr>
          <w:u w:val="single"/>
        </w:rPr>
        <w:t>Ранний возраст:</w:t>
      </w:r>
    </w:p>
    <w:p w14:paraId="0A0C0D20" w14:textId="77777777" w:rsidR="00495062" w:rsidRPr="00495062" w:rsidRDefault="00495062" w:rsidP="00495062">
      <w:pPr>
        <w:pStyle w:val="a4"/>
        <w:spacing w:line="360" w:lineRule="auto"/>
        <w:ind w:left="284"/>
        <w:jc w:val="both"/>
      </w:pPr>
      <w:r w:rsidRPr="00495062">
        <w:t>Проявляет интерес к устному народному творчеству (песенки, сказки, потешки, скороговорки), с помощью взрослых рассказывает, договаривает  их. Проявляет желание участвовать в</w:t>
      </w:r>
    </w:p>
    <w:p w14:paraId="0B6038B4" w14:textId="77777777" w:rsidR="00495062" w:rsidRPr="00495062" w:rsidRDefault="00495062" w:rsidP="00495062">
      <w:pPr>
        <w:pStyle w:val="a4"/>
        <w:spacing w:line="360" w:lineRule="auto"/>
        <w:ind w:left="284"/>
        <w:jc w:val="both"/>
      </w:pPr>
      <w:r w:rsidRPr="00495062">
        <w:t>театрализованных и подвижных  играх, с интересом следит за действиями героев кукольного театра.</w:t>
      </w:r>
    </w:p>
    <w:p w14:paraId="056C0E16" w14:textId="77777777" w:rsidR="00495062" w:rsidRPr="00495062" w:rsidRDefault="00495062" w:rsidP="00495062">
      <w:pPr>
        <w:pStyle w:val="a4"/>
        <w:spacing w:line="360" w:lineRule="auto"/>
        <w:ind w:left="284"/>
        <w:jc w:val="both"/>
        <w:rPr>
          <w:u w:val="single"/>
        </w:rPr>
      </w:pPr>
      <w:r w:rsidRPr="00495062">
        <w:rPr>
          <w:u w:val="single"/>
        </w:rPr>
        <w:lastRenderedPageBreak/>
        <w:t>Дошкольный возраст:</w:t>
      </w:r>
    </w:p>
    <w:p w14:paraId="1D651A6A" w14:textId="77777777" w:rsidR="00495062" w:rsidRPr="00495062" w:rsidRDefault="00495062" w:rsidP="00495062">
      <w:pPr>
        <w:pStyle w:val="a4"/>
        <w:spacing w:line="360" w:lineRule="auto"/>
        <w:ind w:left="284"/>
        <w:jc w:val="both"/>
      </w:pPr>
      <w:r w:rsidRPr="00495062">
        <w:t>Знает основные литературные понятия по фольклору; краткое содержание прочитанных</w:t>
      </w:r>
    </w:p>
    <w:p w14:paraId="52C5C2C8" w14:textId="61A415EE" w:rsidR="001D580F" w:rsidRPr="00495062" w:rsidRDefault="00495062" w:rsidP="00495062">
      <w:pPr>
        <w:pStyle w:val="a4"/>
        <w:spacing w:line="360" w:lineRule="auto"/>
        <w:ind w:left="284"/>
        <w:jc w:val="both"/>
      </w:pPr>
      <w:r w:rsidRPr="00495062">
        <w:t>литературных произведений; быт и традиции русского народа; песни, частушки, потешки, загадки,</w:t>
      </w:r>
      <w:r>
        <w:t xml:space="preserve"> </w:t>
      </w:r>
      <w:r w:rsidRPr="00495062">
        <w:t xml:space="preserve">пословицы, поговорки, </w:t>
      </w:r>
      <w:proofErr w:type="spellStart"/>
      <w:r w:rsidRPr="00495062">
        <w:t>заклички</w:t>
      </w:r>
      <w:proofErr w:type="spellEnd"/>
      <w:r w:rsidRPr="00495062">
        <w:t>. Умеет рассказывать русские народные сказки, потешки и обыгрывать их; использует в игре предметы быта русского народа; создаёт творческие работы по</w:t>
      </w:r>
      <w:r>
        <w:t xml:space="preserve"> </w:t>
      </w:r>
      <w:r w:rsidRPr="00495062">
        <w:t>фольклорным произведениям.</w:t>
      </w:r>
    </w:p>
    <w:p w14:paraId="00F6F377" w14:textId="77777777" w:rsidR="00495062" w:rsidRDefault="00495062" w:rsidP="00495062">
      <w:pPr>
        <w:pStyle w:val="a4"/>
        <w:spacing w:line="360" w:lineRule="auto"/>
        <w:jc w:val="both"/>
      </w:pPr>
    </w:p>
    <w:p w14:paraId="44936869" w14:textId="0A0BC7A6" w:rsidR="00E947CA" w:rsidRPr="00495062" w:rsidRDefault="00495062" w:rsidP="00495062">
      <w:pPr>
        <w:pStyle w:val="a4"/>
        <w:spacing w:line="360" w:lineRule="auto"/>
        <w:jc w:val="both"/>
        <w:rPr>
          <w:b/>
          <w:bCs/>
          <w:u w:val="single"/>
        </w:rPr>
      </w:pPr>
      <w:bookmarkStart w:id="41" w:name="_Hlk87389991"/>
      <w:r w:rsidRPr="00495062">
        <w:rPr>
          <w:b/>
          <w:bCs/>
          <w:u w:val="single"/>
        </w:rPr>
        <w:t xml:space="preserve">Планируемые результаты </w:t>
      </w:r>
      <w:r w:rsidR="001D580F" w:rsidRPr="00495062">
        <w:rPr>
          <w:b/>
          <w:bCs/>
          <w:u w:val="single"/>
        </w:rPr>
        <w:t xml:space="preserve">в рамках освоения </w:t>
      </w:r>
      <w:bookmarkStart w:id="42" w:name="_Toc422496176"/>
      <w:bookmarkEnd w:id="41"/>
      <w:r w:rsidR="00E947CA" w:rsidRPr="00495062">
        <w:rPr>
          <w:b/>
          <w:bCs/>
          <w:u w:val="single"/>
        </w:rPr>
        <w:t>Примерной парциальной образовательной программы дошкольного образования для детей 5–7 лет «Экономическое образование дошкольников» Банк России</w:t>
      </w:r>
    </w:p>
    <w:p w14:paraId="66195810" w14:textId="77777777" w:rsidR="00E947CA" w:rsidRDefault="00E947CA" w:rsidP="00E947CA">
      <w:pPr>
        <w:pStyle w:val="a4"/>
        <w:spacing w:line="360" w:lineRule="auto"/>
        <w:jc w:val="both"/>
      </w:pPr>
      <w:r>
        <w:t>В процессе нравственно-трудового и экономического воспитания дети начинают осознавать смысл таких базисных качеств экономической деятельности людей, как экономность, бережливость, рациональность, деловитость, трудолюбие.</w:t>
      </w:r>
    </w:p>
    <w:p w14:paraId="7554486F" w14:textId="77777777" w:rsidR="00E947CA" w:rsidRDefault="00E947CA" w:rsidP="00E947CA">
      <w:pPr>
        <w:pStyle w:val="a4"/>
        <w:spacing w:line="360" w:lineRule="auto"/>
        <w:jc w:val="both"/>
      </w:pPr>
      <w:r>
        <w:t>В результате освоения Программы дети:</w:t>
      </w:r>
    </w:p>
    <w:p w14:paraId="3D6BB65F" w14:textId="77777777" w:rsidR="00E947CA" w:rsidRDefault="00E947CA" w:rsidP="00E947CA">
      <w:pPr>
        <w:pStyle w:val="a4"/>
        <w:spacing w:line="360" w:lineRule="auto"/>
        <w:jc w:val="both"/>
      </w:pPr>
      <w:r>
        <w:t>-адекватно употребляют в играх, занятиях, общении со сверстниками и взрослыми знакомые экономические понятия (в соответствии с используемой Программой);</w:t>
      </w:r>
    </w:p>
    <w:p w14:paraId="684031A7" w14:textId="77777777" w:rsidR="00E947CA" w:rsidRDefault="00E947CA" w:rsidP="00E947CA">
      <w:pPr>
        <w:pStyle w:val="a4"/>
        <w:spacing w:line="360" w:lineRule="auto"/>
        <w:jc w:val="both"/>
      </w:pPr>
      <w:r>
        <w:t>- знают и называют разные места и учреждения торговли: рынок, магазин, ярмарка, супермаркет,</w:t>
      </w:r>
    </w:p>
    <w:p w14:paraId="01BDB707" w14:textId="77777777" w:rsidR="00E947CA" w:rsidRDefault="00E947CA" w:rsidP="00E947CA">
      <w:pPr>
        <w:pStyle w:val="a4"/>
        <w:spacing w:line="360" w:lineRule="auto"/>
        <w:jc w:val="both"/>
      </w:pPr>
      <w:r>
        <w:t>интернет-магазин;</w:t>
      </w:r>
    </w:p>
    <w:p w14:paraId="66233579" w14:textId="77777777" w:rsidR="00E947CA" w:rsidRDefault="00E947CA" w:rsidP="00E947CA">
      <w:pPr>
        <w:pStyle w:val="a4"/>
        <w:spacing w:line="360" w:lineRule="auto"/>
        <w:jc w:val="both"/>
      </w:pPr>
      <w:r>
        <w:t>- знают российские деньги, некоторые названия валют ближнего и дальнего зарубежья;</w:t>
      </w:r>
    </w:p>
    <w:p w14:paraId="6FC74A0F" w14:textId="77777777" w:rsidR="00E947CA" w:rsidRDefault="00E947CA" w:rsidP="00E947CA">
      <w:pPr>
        <w:pStyle w:val="a4"/>
        <w:spacing w:line="360" w:lineRule="auto"/>
        <w:jc w:val="both"/>
      </w:pPr>
      <w:r>
        <w:t>- понимают суть процесса обмена валюты (например, в путешествии);</w:t>
      </w:r>
    </w:p>
    <w:p w14:paraId="4B710FE5" w14:textId="77777777" w:rsidR="00E947CA" w:rsidRDefault="00E947CA" w:rsidP="00E947CA">
      <w:pPr>
        <w:pStyle w:val="a4"/>
        <w:spacing w:line="360" w:lineRule="auto"/>
        <w:jc w:val="both"/>
      </w:pPr>
      <w:r>
        <w:t>- знают несколько современных профессий, содержание их деятельности (например,</w:t>
      </w:r>
    </w:p>
    <w:p w14:paraId="4B7B9424" w14:textId="77777777" w:rsidR="00E947CA" w:rsidRDefault="00E947CA" w:rsidP="00E947CA">
      <w:pPr>
        <w:pStyle w:val="a4"/>
        <w:spacing w:line="360" w:lineRule="auto"/>
        <w:jc w:val="both"/>
      </w:pPr>
      <w:r>
        <w:t>предприниматель, фермер, программист, модельер и др.);</w:t>
      </w:r>
    </w:p>
    <w:p w14:paraId="5EEEFBA6" w14:textId="77777777" w:rsidR="00E947CA" w:rsidRDefault="00E947CA" w:rsidP="00E947CA">
      <w:pPr>
        <w:pStyle w:val="a4"/>
        <w:spacing w:line="360" w:lineRule="auto"/>
        <w:jc w:val="both"/>
      </w:pPr>
      <w:r>
        <w:t>- знают и называют разные виды рекламы, ее назначение, способы воздействия;</w:t>
      </w:r>
    </w:p>
    <w:p w14:paraId="1138EF97" w14:textId="77777777" w:rsidR="00E947CA" w:rsidRDefault="00E947CA" w:rsidP="00E947CA">
      <w:pPr>
        <w:pStyle w:val="a4"/>
        <w:spacing w:line="360" w:lineRule="auto"/>
        <w:jc w:val="both"/>
      </w:pPr>
      <w:r>
        <w:t>- адекватно ведут себя в окружающем предметном, вещном мире, в природном окружении;</w:t>
      </w:r>
    </w:p>
    <w:p w14:paraId="504C36FE" w14:textId="77777777" w:rsidR="00E947CA" w:rsidRDefault="00E947CA" w:rsidP="00E947CA">
      <w:pPr>
        <w:pStyle w:val="a4"/>
        <w:spacing w:line="360" w:lineRule="auto"/>
        <w:jc w:val="both"/>
      </w:pPr>
      <w:r>
        <w:t>- в случаях поломки, порчи вещей, игрушек, игр проявляют заботу, пытаются исправить свою</w:t>
      </w:r>
    </w:p>
    <w:p w14:paraId="16E67E86" w14:textId="77777777" w:rsidR="00E947CA" w:rsidRDefault="00E947CA" w:rsidP="00E947CA">
      <w:pPr>
        <w:pStyle w:val="a4"/>
        <w:spacing w:line="360" w:lineRule="auto"/>
        <w:jc w:val="both"/>
      </w:pPr>
      <w:r>
        <w:t>или чужую оплошность;</w:t>
      </w:r>
    </w:p>
    <w:p w14:paraId="2390A2C3" w14:textId="77777777" w:rsidR="00E947CA" w:rsidRDefault="00E947CA" w:rsidP="00E947CA">
      <w:pPr>
        <w:pStyle w:val="a4"/>
        <w:spacing w:line="360" w:lineRule="auto"/>
        <w:jc w:val="both"/>
      </w:pPr>
      <w:r>
        <w:t>- любят трудиться, делать полезные предметы для себя и радовать других;</w:t>
      </w:r>
    </w:p>
    <w:p w14:paraId="7EC0E2A3" w14:textId="77777777" w:rsidR="00E947CA" w:rsidRDefault="00E947CA" w:rsidP="00E947CA">
      <w:pPr>
        <w:pStyle w:val="a4"/>
        <w:spacing w:line="360" w:lineRule="auto"/>
        <w:jc w:val="both"/>
      </w:pPr>
      <w:r>
        <w:t>- бережно, рационально, экономно используют расходные материалы для игр и занятий (бумагу, карандаши, краски, материю и др.);</w:t>
      </w:r>
    </w:p>
    <w:p w14:paraId="48C37236" w14:textId="77777777" w:rsidR="00E947CA" w:rsidRDefault="00E947CA" w:rsidP="00E947CA">
      <w:pPr>
        <w:pStyle w:val="a4"/>
        <w:spacing w:line="360" w:lineRule="auto"/>
        <w:jc w:val="both"/>
      </w:pPr>
      <w:r>
        <w:t>- следуют правилу: ничего не выбрасывай зря, если можно продлить жизнь вещи, лучше отдай,</w:t>
      </w:r>
    </w:p>
    <w:p w14:paraId="0D016A25" w14:textId="77777777" w:rsidR="00E947CA" w:rsidRDefault="00E947CA" w:rsidP="00E947CA">
      <w:pPr>
        <w:pStyle w:val="a4"/>
        <w:spacing w:line="360" w:lineRule="auto"/>
        <w:jc w:val="both"/>
      </w:pPr>
      <w:r>
        <w:t>подари, порадуй другого, если она тебе не нужна;</w:t>
      </w:r>
    </w:p>
    <w:p w14:paraId="0A51CFD5" w14:textId="77777777" w:rsidR="00E947CA" w:rsidRDefault="00E947CA" w:rsidP="00E947CA">
      <w:pPr>
        <w:pStyle w:val="a4"/>
        <w:spacing w:line="360" w:lineRule="auto"/>
        <w:jc w:val="both"/>
      </w:pPr>
      <w:r>
        <w:t>- с удовольствием делают подарки другим и испытывают от этого радость;</w:t>
      </w:r>
    </w:p>
    <w:p w14:paraId="7F9ECF4E" w14:textId="77777777" w:rsidR="00E947CA" w:rsidRDefault="00E947CA" w:rsidP="00E947CA">
      <w:pPr>
        <w:pStyle w:val="a4"/>
        <w:spacing w:line="360" w:lineRule="auto"/>
        <w:jc w:val="both"/>
      </w:pPr>
      <w:r>
        <w:t>- проявляют интерес к экономической деятельности взрослых (кем работают родители, как ведут хозяйство и т. д.);</w:t>
      </w:r>
    </w:p>
    <w:p w14:paraId="0A83D4A2" w14:textId="77777777" w:rsidR="00E947CA" w:rsidRDefault="00E947CA" w:rsidP="00E947CA">
      <w:pPr>
        <w:pStyle w:val="a4"/>
        <w:spacing w:line="360" w:lineRule="auto"/>
        <w:jc w:val="both"/>
      </w:pPr>
      <w:r>
        <w:t>- замечают и ценят заботу о себе, радуются новым покупкам;</w:t>
      </w:r>
    </w:p>
    <w:p w14:paraId="7E80F089" w14:textId="77777777" w:rsidR="00E947CA" w:rsidRDefault="00E947CA" w:rsidP="00E947CA">
      <w:pPr>
        <w:pStyle w:val="a4"/>
        <w:spacing w:line="360" w:lineRule="auto"/>
        <w:jc w:val="both"/>
      </w:pPr>
      <w:r>
        <w:lastRenderedPageBreak/>
        <w:t>- объясняют различие понятий благополучия, счастья и достатка;</w:t>
      </w:r>
    </w:p>
    <w:p w14:paraId="3398C5FC" w14:textId="77777777" w:rsidR="00E947CA" w:rsidRDefault="00E947CA" w:rsidP="00E947CA">
      <w:pPr>
        <w:pStyle w:val="a4"/>
        <w:spacing w:line="360" w:lineRule="auto"/>
        <w:jc w:val="both"/>
      </w:pPr>
      <w:r>
        <w:t>- проявляют сочувствие к другим в сложных ситуациях;</w:t>
      </w:r>
    </w:p>
    <w:p w14:paraId="06F02519" w14:textId="77777777" w:rsidR="00E947CA" w:rsidRDefault="00E947CA" w:rsidP="00E947CA">
      <w:pPr>
        <w:pStyle w:val="a4"/>
        <w:spacing w:line="360" w:lineRule="auto"/>
        <w:jc w:val="both"/>
      </w:pPr>
      <w:r>
        <w:t>- переживают случаи порчи, ломки вещей, игрушек;</w:t>
      </w:r>
    </w:p>
    <w:p w14:paraId="45CBEDAC" w14:textId="77777777" w:rsidR="00E947CA" w:rsidRDefault="00E947CA" w:rsidP="00E947CA">
      <w:pPr>
        <w:pStyle w:val="a4"/>
        <w:spacing w:line="360" w:lineRule="auto"/>
        <w:jc w:val="both"/>
      </w:pPr>
      <w:r>
        <w:t>- сочувствуют и проявляют жалость к слабым, больным, пожилым людям, ко всем живым существам, бережно относятся к природе;</w:t>
      </w:r>
    </w:p>
    <w:p w14:paraId="1D5EF905" w14:textId="3B69C52A" w:rsidR="00E947CA" w:rsidRPr="00E947CA" w:rsidRDefault="00E947CA" w:rsidP="00E947CA">
      <w:pPr>
        <w:pStyle w:val="a4"/>
        <w:spacing w:line="360" w:lineRule="auto"/>
        <w:jc w:val="both"/>
      </w:pPr>
      <w:r>
        <w:t>- с удовольствием помогают взрослым, объясняют необходимость оказания помощи другим людям.</w:t>
      </w:r>
    </w:p>
    <w:p w14:paraId="2DF416F8" w14:textId="34EE4F7F" w:rsidR="00495062" w:rsidRPr="005D2348" w:rsidRDefault="005D2348" w:rsidP="00495062">
      <w:pPr>
        <w:pStyle w:val="a4"/>
        <w:spacing w:line="360" w:lineRule="auto"/>
        <w:jc w:val="both"/>
        <w:rPr>
          <w:b/>
          <w:bCs/>
          <w:u w:val="single"/>
        </w:rPr>
      </w:pPr>
      <w:r w:rsidRPr="005D2348">
        <w:rPr>
          <w:b/>
          <w:bCs/>
          <w:u w:val="single"/>
        </w:rPr>
        <w:t xml:space="preserve">Планируемые результаты в рамках освоения </w:t>
      </w:r>
      <w:r w:rsidR="00495062" w:rsidRPr="005D2348">
        <w:rPr>
          <w:b/>
          <w:bCs/>
          <w:u w:val="single"/>
        </w:rPr>
        <w:t>Парциальн</w:t>
      </w:r>
      <w:r>
        <w:rPr>
          <w:b/>
          <w:bCs/>
          <w:u w:val="single"/>
        </w:rPr>
        <w:t>ой</w:t>
      </w:r>
      <w:r w:rsidR="00495062" w:rsidRPr="005D2348">
        <w:rPr>
          <w:b/>
          <w:bCs/>
          <w:u w:val="single"/>
        </w:rPr>
        <w:t xml:space="preserve"> программ</w:t>
      </w:r>
      <w:r>
        <w:rPr>
          <w:b/>
          <w:bCs/>
          <w:u w:val="single"/>
        </w:rPr>
        <w:t>ы</w:t>
      </w:r>
      <w:r w:rsidR="00495062" w:rsidRPr="005D2348">
        <w:rPr>
          <w:b/>
          <w:bCs/>
          <w:u w:val="single"/>
        </w:rPr>
        <w:t xml:space="preserve"> </w:t>
      </w:r>
      <w:r>
        <w:rPr>
          <w:b/>
          <w:bCs/>
          <w:u w:val="single"/>
        </w:rPr>
        <w:t xml:space="preserve">                                                   </w:t>
      </w:r>
      <w:r w:rsidR="00495062" w:rsidRPr="005D2348">
        <w:rPr>
          <w:b/>
          <w:bCs/>
          <w:u w:val="single"/>
        </w:rPr>
        <w:t>"Юный эколог" С. Н. Николаев</w:t>
      </w:r>
      <w:r>
        <w:rPr>
          <w:b/>
          <w:bCs/>
          <w:u w:val="single"/>
        </w:rPr>
        <w:t>ой</w:t>
      </w:r>
    </w:p>
    <w:p w14:paraId="446FB62A" w14:textId="77777777" w:rsidR="005D2348" w:rsidRPr="00672A9C" w:rsidRDefault="005D2348" w:rsidP="005D2348">
      <w:pPr>
        <w:pStyle w:val="a4"/>
        <w:spacing w:line="360" w:lineRule="auto"/>
        <w:jc w:val="both"/>
        <w:rPr>
          <w:u w:val="single"/>
        </w:rPr>
      </w:pPr>
      <w:r w:rsidRPr="00672A9C">
        <w:rPr>
          <w:u w:val="single"/>
        </w:rPr>
        <w:t>Предметные результаты:</w:t>
      </w:r>
    </w:p>
    <w:p w14:paraId="0CAC463F" w14:textId="77777777" w:rsidR="005D2348" w:rsidRDefault="005D2348" w:rsidP="005D2348">
      <w:pPr>
        <w:pStyle w:val="a4"/>
        <w:spacing w:line="360" w:lineRule="auto"/>
        <w:jc w:val="both"/>
      </w:pPr>
      <w:r>
        <w:t>- Проявление интереса к познанию мира природы;</w:t>
      </w:r>
    </w:p>
    <w:p w14:paraId="480FA252" w14:textId="77777777" w:rsidR="005D2348" w:rsidRDefault="005D2348" w:rsidP="005D2348">
      <w:pPr>
        <w:pStyle w:val="a4"/>
        <w:spacing w:line="360" w:lineRule="auto"/>
        <w:jc w:val="both"/>
      </w:pPr>
      <w:r>
        <w:t>- потребность к осуществлению экологически сообразных поступков;</w:t>
      </w:r>
    </w:p>
    <w:p w14:paraId="1AD30FEA" w14:textId="77777777" w:rsidR="005D2348" w:rsidRDefault="005D2348" w:rsidP="005D2348">
      <w:pPr>
        <w:pStyle w:val="a4"/>
        <w:spacing w:line="360" w:lineRule="auto"/>
        <w:jc w:val="both"/>
      </w:pPr>
      <w:r>
        <w:t>- осознание места и роли человека в биосфере;</w:t>
      </w:r>
    </w:p>
    <w:p w14:paraId="2E163B9B" w14:textId="77777777" w:rsidR="005D2348" w:rsidRDefault="005D2348" w:rsidP="005D2348">
      <w:pPr>
        <w:pStyle w:val="a4"/>
        <w:spacing w:line="360" w:lineRule="auto"/>
        <w:jc w:val="both"/>
      </w:pPr>
      <w:r>
        <w:t>- преобладание мотивации гармоничного взаимодействия с природой с точки зрения экологической допустимости.</w:t>
      </w:r>
    </w:p>
    <w:p w14:paraId="25F97A9C" w14:textId="77777777" w:rsidR="005D2348" w:rsidRPr="005B489C" w:rsidRDefault="005D2348" w:rsidP="005D2348">
      <w:pPr>
        <w:pStyle w:val="a4"/>
        <w:spacing w:line="360" w:lineRule="auto"/>
        <w:jc w:val="both"/>
        <w:rPr>
          <w:u w:val="single"/>
        </w:rPr>
      </w:pPr>
      <w:r w:rsidRPr="005B489C">
        <w:rPr>
          <w:u w:val="single"/>
        </w:rPr>
        <w:t>Личностные результаты:</w:t>
      </w:r>
    </w:p>
    <w:p w14:paraId="6EE16938" w14:textId="77777777" w:rsidR="005D2348" w:rsidRDefault="005D2348" w:rsidP="005D2348">
      <w:pPr>
        <w:pStyle w:val="a4"/>
        <w:spacing w:line="360" w:lineRule="auto"/>
        <w:jc w:val="both"/>
      </w:pPr>
      <w:r>
        <w:t>- принятие воспитанниками правил здорового образа жизни;</w:t>
      </w:r>
    </w:p>
    <w:p w14:paraId="588E6C2C" w14:textId="77777777" w:rsidR="005D2348" w:rsidRDefault="005D2348" w:rsidP="005D2348">
      <w:pPr>
        <w:pStyle w:val="a4"/>
        <w:spacing w:line="360" w:lineRule="auto"/>
        <w:jc w:val="both"/>
      </w:pPr>
      <w:r>
        <w:t>- развитие морально-этического сознания;</w:t>
      </w:r>
    </w:p>
    <w:p w14:paraId="6AD8C44D" w14:textId="77777777" w:rsidR="005D2348" w:rsidRPr="005B489C" w:rsidRDefault="005D2348" w:rsidP="005D2348">
      <w:pPr>
        <w:pStyle w:val="a4"/>
        <w:spacing w:line="360" w:lineRule="auto"/>
        <w:jc w:val="both"/>
      </w:pPr>
      <w:r>
        <w:t>- получение воспитанниками опыта переживания и позитивного отношения к базовым ценностям общества, ценностного отношения к социальной реальности в целом.</w:t>
      </w:r>
    </w:p>
    <w:p w14:paraId="4C43AEE7" w14:textId="77777777" w:rsidR="00E947CA" w:rsidRDefault="00E947CA" w:rsidP="00E947CA">
      <w:pPr>
        <w:pStyle w:val="a4"/>
        <w:spacing w:line="360" w:lineRule="auto"/>
        <w:jc w:val="both"/>
        <w:rPr>
          <w:b/>
          <w:bCs/>
          <w:color w:val="00B050"/>
        </w:rPr>
      </w:pPr>
    </w:p>
    <w:p w14:paraId="01BB9989" w14:textId="73C79FA0" w:rsidR="00A71CE8" w:rsidRPr="005D2348" w:rsidRDefault="00A71CE8" w:rsidP="00E947CA">
      <w:pPr>
        <w:pStyle w:val="a4"/>
        <w:spacing w:line="360" w:lineRule="auto"/>
        <w:jc w:val="both"/>
        <w:rPr>
          <w:rFonts w:eastAsia="Times New Roman"/>
          <w:b/>
          <w:bCs/>
          <w:sz w:val="28"/>
          <w:szCs w:val="28"/>
        </w:rPr>
      </w:pPr>
      <w:r w:rsidRPr="005D2348">
        <w:rPr>
          <w:b/>
          <w:bCs/>
          <w:sz w:val="28"/>
          <w:szCs w:val="28"/>
        </w:rPr>
        <w:t>1.3. Развивающее оценивание качества образовательной деятельности по Программе</w:t>
      </w:r>
      <w:bookmarkEnd w:id="42"/>
    </w:p>
    <w:p w14:paraId="14FDC8C1" w14:textId="77777777" w:rsidR="00A71CE8" w:rsidRPr="000C00CC" w:rsidRDefault="00286748" w:rsidP="00A71CE8">
      <w:pPr>
        <w:tabs>
          <w:tab w:val="left" w:pos="567"/>
        </w:tabs>
        <w:spacing w:line="360" w:lineRule="auto"/>
        <w:ind w:firstLine="567"/>
        <w:jc w:val="both"/>
        <w:rPr>
          <w:rFonts w:eastAsia="Times New Roman"/>
        </w:rPr>
      </w:pPr>
      <w:r w:rsidRPr="000C00CC">
        <w:rPr>
          <w:rFonts w:eastAsia="Times New Roman"/>
        </w:rPr>
        <w:t>Основной образовательной п</w:t>
      </w:r>
      <w:r w:rsidR="00A71CE8" w:rsidRPr="000C00CC">
        <w:rPr>
          <w:rFonts w:eastAsia="Times New Roman"/>
        </w:rPr>
        <w:t xml:space="preserve">рограммой </w:t>
      </w:r>
      <w:r w:rsidRPr="000C00CC">
        <w:rPr>
          <w:rFonts w:eastAsia="Times New Roman"/>
        </w:rPr>
        <w:t xml:space="preserve">ДОУ </w:t>
      </w:r>
      <w:r w:rsidR="00A71CE8" w:rsidRPr="000C00CC">
        <w:rPr>
          <w:rFonts w:eastAsia="Times New Roman"/>
        </w:rPr>
        <w:t xml:space="preserve">предусмотрены следующие уровни системы оценки качества: </w:t>
      </w:r>
    </w:p>
    <w:p w14:paraId="670B5F7E" w14:textId="77777777" w:rsidR="00A71CE8" w:rsidRPr="000C00CC" w:rsidRDefault="00A71CE8" w:rsidP="00572804">
      <w:pPr>
        <w:pStyle w:val="a6"/>
        <w:numPr>
          <w:ilvl w:val="0"/>
          <w:numId w:val="5"/>
        </w:numPr>
        <w:tabs>
          <w:tab w:val="left" w:pos="567"/>
        </w:tabs>
        <w:spacing w:line="360" w:lineRule="auto"/>
        <w:jc w:val="both"/>
        <w:rPr>
          <w:rFonts w:eastAsia="Times New Roman"/>
        </w:rPr>
      </w:pPr>
      <w:r w:rsidRPr="000C00CC">
        <w:rPr>
          <w:rFonts w:eastAsia="Times New Roman"/>
        </w:rPr>
        <w:t xml:space="preserve">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w:t>
      </w:r>
      <w:r w:rsidR="00286748" w:rsidRPr="000C00CC">
        <w:rPr>
          <w:rFonts w:eastAsia="Times New Roman"/>
        </w:rPr>
        <w:t>Основной образовательной п</w:t>
      </w:r>
      <w:r w:rsidRPr="000C00CC">
        <w:rPr>
          <w:rFonts w:eastAsia="Times New Roman"/>
        </w:rPr>
        <w:t xml:space="preserve">рограмме; </w:t>
      </w:r>
    </w:p>
    <w:p w14:paraId="3A5B4B47" w14:textId="39FA4753" w:rsidR="00A71CE8" w:rsidRPr="000C00CC" w:rsidRDefault="00A71CE8" w:rsidP="00572804">
      <w:pPr>
        <w:pStyle w:val="a6"/>
        <w:numPr>
          <w:ilvl w:val="0"/>
          <w:numId w:val="5"/>
        </w:numPr>
        <w:tabs>
          <w:tab w:val="left" w:pos="567"/>
        </w:tabs>
        <w:spacing w:line="360" w:lineRule="auto"/>
        <w:jc w:val="both"/>
        <w:rPr>
          <w:rFonts w:eastAsia="Times New Roman"/>
        </w:rPr>
      </w:pPr>
      <w:r w:rsidRPr="000C00CC">
        <w:rPr>
          <w:rFonts w:eastAsia="Times New Roman"/>
        </w:rPr>
        <w:t>внутрення</w:t>
      </w:r>
      <w:r w:rsidR="00EF5FCA" w:rsidRPr="000C00CC">
        <w:rPr>
          <w:rFonts w:eastAsia="Times New Roman"/>
        </w:rPr>
        <w:t xml:space="preserve">я оценка, самооценка </w:t>
      </w:r>
      <w:r w:rsidR="001D580F">
        <w:rPr>
          <w:rFonts w:eastAsia="Times New Roman"/>
        </w:rPr>
        <w:t>Д</w:t>
      </w:r>
      <w:r w:rsidR="00EF5FCA" w:rsidRPr="000C00CC">
        <w:rPr>
          <w:rFonts w:eastAsia="Times New Roman"/>
        </w:rPr>
        <w:t>ОУ</w:t>
      </w:r>
      <w:r w:rsidRPr="000C00CC">
        <w:rPr>
          <w:rFonts w:eastAsia="Times New Roman"/>
        </w:rPr>
        <w:t>;</w:t>
      </w:r>
    </w:p>
    <w:p w14:paraId="5B63A8D9" w14:textId="3D628196" w:rsidR="00A71CE8" w:rsidRPr="000C00CC" w:rsidRDefault="00EF5FCA" w:rsidP="00572804">
      <w:pPr>
        <w:pStyle w:val="a6"/>
        <w:numPr>
          <w:ilvl w:val="0"/>
          <w:numId w:val="5"/>
        </w:numPr>
        <w:tabs>
          <w:tab w:val="left" w:pos="567"/>
        </w:tabs>
        <w:spacing w:line="360" w:lineRule="auto"/>
        <w:jc w:val="both"/>
        <w:rPr>
          <w:rFonts w:eastAsia="Times New Roman"/>
        </w:rPr>
      </w:pPr>
      <w:r w:rsidRPr="000C00CC">
        <w:rPr>
          <w:rFonts w:eastAsia="Times New Roman"/>
        </w:rPr>
        <w:t xml:space="preserve">внешняя оценка </w:t>
      </w:r>
      <w:r w:rsidR="001D580F">
        <w:rPr>
          <w:rFonts w:eastAsia="Times New Roman"/>
        </w:rPr>
        <w:t>Д</w:t>
      </w:r>
      <w:r w:rsidRPr="000C00CC">
        <w:rPr>
          <w:rFonts w:eastAsia="Times New Roman"/>
        </w:rPr>
        <w:t>ОУ</w:t>
      </w:r>
      <w:r w:rsidR="00A71CE8" w:rsidRPr="000C00CC">
        <w:rPr>
          <w:rFonts w:eastAsia="Times New Roman"/>
        </w:rPr>
        <w:t>, в том числе независимая профессиональная и общественная оценка.</w:t>
      </w:r>
    </w:p>
    <w:p w14:paraId="195186AB" w14:textId="77777777" w:rsidR="00A71CE8" w:rsidRPr="000C00CC" w:rsidRDefault="00A71CE8" w:rsidP="00A71CE8">
      <w:pPr>
        <w:tabs>
          <w:tab w:val="left" w:pos="360"/>
          <w:tab w:val="left" w:pos="567"/>
          <w:tab w:val="left" w:pos="9540"/>
          <w:tab w:val="left" w:pos="9999"/>
        </w:tabs>
        <w:spacing w:line="360" w:lineRule="auto"/>
        <w:ind w:firstLine="567"/>
        <w:jc w:val="both"/>
        <w:rPr>
          <w:rFonts w:eastAsia="Times New Roman"/>
          <w:bCs/>
        </w:rPr>
      </w:pPr>
      <w:r w:rsidRPr="000C00CC">
        <w:rPr>
          <w:rFonts w:eastAsia="Times New Roman"/>
          <w:bCs/>
        </w:rPr>
        <w:t xml:space="preserve">На уровне образовательной организации система оценки качества реализации </w:t>
      </w:r>
      <w:r w:rsidR="00286748" w:rsidRPr="000C00CC">
        <w:rPr>
          <w:rFonts w:eastAsia="Times New Roman"/>
        </w:rPr>
        <w:t>Основной образовательной п</w:t>
      </w:r>
      <w:r w:rsidRPr="000C00CC">
        <w:rPr>
          <w:rFonts w:eastAsia="Times New Roman"/>
          <w:bCs/>
        </w:rPr>
        <w:t xml:space="preserve">рограммы решает </w:t>
      </w:r>
      <w:r w:rsidRPr="000C00CC">
        <w:rPr>
          <w:rFonts w:eastAsia="Times New Roman"/>
          <w:b/>
          <w:bCs/>
          <w:i/>
        </w:rPr>
        <w:t>задачи</w:t>
      </w:r>
      <w:r w:rsidRPr="000C00CC">
        <w:rPr>
          <w:rFonts w:eastAsia="Times New Roman"/>
          <w:bCs/>
        </w:rPr>
        <w:t>:</w:t>
      </w:r>
    </w:p>
    <w:p w14:paraId="67A80EEF" w14:textId="77777777" w:rsidR="00286748" w:rsidRPr="000C00CC" w:rsidRDefault="00A71CE8" w:rsidP="00572804">
      <w:pPr>
        <w:pStyle w:val="a6"/>
        <w:numPr>
          <w:ilvl w:val="0"/>
          <w:numId w:val="8"/>
        </w:numPr>
        <w:tabs>
          <w:tab w:val="left" w:pos="360"/>
          <w:tab w:val="left" w:pos="567"/>
          <w:tab w:val="left" w:pos="9540"/>
          <w:tab w:val="left" w:pos="9999"/>
        </w:tabs>
        <w:spacing w:line="360" w:lineRule="auto"/>
        <w:jc w:val="both"/>
        <w:rPr>
          <w:rFonts w:eastAsia="Times New Roman"/>
          <w:bCs/>
        </w:rPr>
      </w:pPr>
      <w:r w:rsidRPr="000C00CC">
        <w:rPr>
          <w:rFonts w:eastAsia="Times New Roman"/>
          <w:bCs/>
        </w:rPr>
        <w:t>повышения качества реализации программы дошкольного образования;</w:t>
      </w:r>
    </w:p>
    <w:p w14:paraId="3551C53C" w14:textId="77777777" w:rsidR="00286748" w:rsidRPr="000C00CC" w:rsidRDefault="00A71CE8" w:rsidP="00572804">
      <w:pPr>
        <w:pStyle w:val="a6"/>
        <w:numPr>
          <w:ilvl w:val="0"/>
          <w:numId w:val="8"/>
        </w:numPr>
        <w:tabs>
          <w:tab w:val="left" w:pos="360"/>
          <w:tab w:val="left" w:pos="567"/>
          <w:tab w:val="left" w:pos="9540"/>
          <w:tab w:val="left" w:pos="9999"/>
        </w:tabs>
        <w:spacing w:line="360" w:lineRule="auto"/>
        <w:jc w:val="both"/>
        <w:rPr>
          <w:rFonts w:eastAsia="Times New Roman"/>
          <w:bCs/>
        </w:rPr>
      </w:pPr>
      <w:r w:rsidRPr="000C00CC">
        <w:rPr>
          <w:rFonts w:eastAsia="Times New Roman"/>
          <w:bCs/>
        </w:rPr>
        <w:t xml:space="preserve">реализации требований Стандарта к структуре, условиям и целевым ориентирам основной образовательной </w:t>
      </w:r>
      <w:r w:rsidR="00EC4B21" w:rsidRPr="000C00CC">
        <w:rPr>
          <w:rFonts w:eastAsia="Times New Roman"/>
          <w:bCs/>
        </w:rPr>
        <w:t>программы дошкольного учреждения</w:t>
      </w:r>
      <w:r w:rsidRPr="000C00CC">
        <w:rPr>
          <w:rFonts w:eastAsia="Times New Roman"/>
          <w:bCs/>
        </w:rPr>
        <w:t xml:space="preserve">; </w:t>
      </w:r>
    </w:p>
    <w:p w14:paraId="1D08638B" w14:textId="44A9CD0F" w:rsidR="00286748" w:rsidRPr="000C00CC" w:rsidRDefault="00A71CE8" w:rsidP="00572804">
      <w:pPr>
        <w:pStyle w:val="a6"/>
        <w:numPr>
          <w:ilvl w:val="0"/>
          <w:numId w:val="8"/>
        </w:numPr>
        <w:tabs>
          <w:tab w:val="left" w:pos="360"/>
          <w:tab w:val="left" w:pos="567"/>
          <w:tab w:val="left" w:pos="9540"/>
          <w:tab w:val="left" w:pos="9999"/>
        </w:tabs>
        <w:spacing w:line="360" w:lineRule="auto"/>
        <w:jc w:val="both"/>
        <w:rPr>
          <w:rFonts w:eastAsia="Times New Roman"/>
          <w:bCs/>
        </w:rPr>
      </w:pPr>
      <w:r w:rsidRPr="000C00CC">
        <w:rPr>
          <w:rFonts w:eastAsia="Times New Roman"/>
          <w:bCs/>
        </w:rPr>
        <w:lastRenderedPageBreak/>
        <w:t>обеспечения объективной экс</w:t>
      </w:r>
      <w:r w:rsidR="00EF5FCA" w:rsidRPr="000C00CC">
        <w:rPr>
          <w:rFonts w:eastAsia="Times New Roman"/>
          <w:bCs/>
        </w:rPr>
        <w:t xml:space="preserve">пертизы деятельности </w:t>
      </w:r>
      <w:r w:rsidR="001D580F">
        <w:rPr>
          <w:rFonts w:eastAsia="Times New Roman"/>
        </w:rPr>
        <w:t>Д</w:t>
      </w:r>
      <w:r w:rsidR="00E663AF" w:rsidRPr="000C00CC">
        <w:rPr>
          <w:rFonts w:eastAsia="Times New Roman"/>
        </w:rPr>
        <w:t>ОУ</w:t>
      </w:r>
      <w:r w:rsidRPr="000C00CC">
        <w:rPr>
          <w:rFonts w:eastAsia="Times New Roman"/>
          <w:bCs/>
        </w:rPr>
        <w:t xml:space="preserve"> в процессе оценки качества программы дошкольного образования; </w:t>
      </w:r>
    </w:p>
    <w:p w14:paraId="65DF8FAE" w14:textId="0D4D2F1C" w:rsidR="00286748" w:rsidRPr="000C00CC" w:rsidRDefault="00A71CE8" w:rsidP="00572804">
      <w:pPr>
        <w:pStyle w:val="a6"/>
        <w:numPr>
          <w:ilvl w:val="0"/>
          <w:numId w:val="8"/>
        </w:numPr>
        <w:tabs>
          <w:tab w:val="left" w:pos="360"/>
          <w:tab w:val="left" w:pos="567"/>
          <w:tab w:val="left" w:pos="9540"/>
          <w:tab w:val="left" w:pos="9999"/>
        </w:tabs>
        <w:spacing w:line="360" w:lineRule="auto"/>
        <w:jc w:val="both"/>
        <w:rPr>
          <w:rFonts w:eastAsia="Times New Roman"/>
          <w:bCs/>
        </w:rPr>
      </w:pPr>
      <w:r w:rsidRPr="000C00CC">
        <w:rPr>
          <w:rFonts w:eastAsia="Times New Roman"/>
          <w:bCs/>
        </w:rPr>
        <w:t>задания ориентиров педагогам в их профессиональной деятельно</w:t>
      </w:r>
      <w:r w:rsidR="00EF5FCA" w:rsidRPr="000C00CC">
        <w:rPr>
          <w:rFonts w:eastAsia="Times New Roman"/>
          <w:bCs/>
        </w:rPr>
        <w:t xml:space="preserve">сти и перспектив развития самого </w:t>
      </w:r>
      <w:r w:rsidR="001D580F">
        <w:rPr>
          <w:rFonts w:eastAsia="Times New Roman"/>
        </w:rPr>
        <w:t>Д</w:t>
      </w:r>
      <w:r w:rsidR="00E663AF" w:rsidRPr="000C00CC">
        <w:rPr>
          <w:rFonts w:eastAsia="Times New Roman"/>
        </w:rPr>
        <w:t>ОУ</w:t>
      </w:r>
      <w:r w:rsidRPr="000C00CC">
        <w:rPr>
          <w:rFonts w:eastAsia="Times New Roman"/>
          <w:bCs/>
        </w:rPr>
        <w:t>;</w:t>
      </w:r>
    </w:p>
    <w:p w14:paraId="4C97EB4A" w14:textId="77777777" w:rsidR="00A71CE8" w:rsidRPr="000C00CC" w:rsidRDefault="00A71CE8" w:rsidP="00572804">
      <w:pPr>
        <w:pStyle w:val="a6"/>
        <w:numPr>
          <w:ilvl w:val="0"/>
          <w:numId w:val="8"/>
        </w:numPr>
        <w:tabs>
          <w:tab w:val="left" w:pos="360"/>
          <w:tab w:val="left" w:pos="567"/>
          <w:tab w:val="left" w:pos="9540"/>
          <w:tab w:val="left" w:pos="9999"/>
        </w:tabs>
        <w:spacing w:line="360" w:lineRule="auto"/>
        <w:jc w:val="both"/>
        <w:rPr>
          <w:rFonts w:eastAsia="Times New Roman"/>
          <w:bCs/>
        </w:rPr>
      </w:pPr>
      <w:r w:rsidRPr="000C00CC">
        <w:rPr>
          <w:rFonts w:eastAsia="Times New Roman"/>
          <w:bCs/>
        </w:rPr>
        <w:t>создания оснований преемственности между дошкольным и начальным общим образованием.</w:t>
      </w:r>
    </w:p>
    <w:p w14:paraId="7B2A50FE" w14:textId="07C7152D" w:rsidR="00A71CE8" w:rsidRPr="000C00CC" w:rsidRDefault="00A71CE8" w:rsidP="009512B0">
      <w:pPr>
        <w:tabs>
          <w:tab w:val="left" w:pos="360"/>
          <w:tab w:val="left" w:pos="567"/>
          <w:tab w:val="left" w:pos="9540"/>
          <w:tab w:val="left" w:pos="9999"/>
        </w:tabs>
        <w:spacing w:line="360" w:lineRule="auto"/>
        <w:ind w:firstLine="567"/>
        <w:jc w:val="both"/>
        <w:rPr>
          <w:rFonts w:eastAsia="Times New Roman"/>
          <w:bCs/>
        </w:rPr>
      </w:pPr>
      <w:r w:rsidRPr="000C00CC">
        <w:rPr>
          <w:rFonts w:eastAsia="Times New Roman"/>
          <w:bCs/>
        </w:rPr>
        <w:t xml:space="preserve">Важнейшим элементом системы обеспечения качества дошкольного образования в </w:t>
      </w:r>
      <w:r w:rsidR="001D580F">
        <w:rPr>
          <w:rFonts w:eastAsia="Times New Roman"/>
        </w:rPr>
        <w:t>Д</w:t>
      </w:r>
      <w:r w:rsidR="00E663AF" w:rsidRPr="000C00CC">
        <w:rPr>
          <w:rFonts w:eastAsia="Times New Roman"/>
        </w:rPr>
        <w:t>ОУ</w:t>
      </w:r>
      <w:r w:rsidRPr="000C00CC">
        <w:rPr>
          <w:rFonts w:eastAsia="Times New Roman"/>
          <w:bCs/>
        </w:rPr>
        <w:t xml:space="preserve"> является оценка качества  психолого-пед</w:t>
      </w:r>
      <w:r w:rsidR="00EC4B21" w:rsidRPr="000C00CC">
        <w:rPr>
          <w:rFonts w:eastAsia="Times New Roman"/>
          <w:bCs/>
        </w:rPr>
        <w:t>агогических условий реализации О</w:t>
      </w:r>
      <w:r w:rsidRPr="000C00CC">
        <w:rPr>
          <w:rFonts w:eastAsia="Times New Roman"/>
          <w:bCs/>
        </w:rPr>
        <w:t>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w:t>
      </w:r>
      <w:r w:rsidR="00EF5FCA" w:rsidRPr="000C00CC">
        <w:rPr>
          <w:rFonts w:eastAsia="Times New Roman"/>
          <w:bCs/>
        </w:rPr>
        <w:t xml:space="preserve">бразования на уровне </w:t>
      </w:r>
      <w:r w:rsidR="001D580F">
        <w:rPr>
          <w:rFonts w:eastAsia="Times New Roman"/>
        </w:rPr>
        <w:t>Д</w:t>
      </w:r>
      <w:r w:rsidR="00E663AF" w:rsidRPr="000C00CC">
        <w:rPr>
          <w:rFonts w:eastAsia="Times New Roman"/>
        </w:rPr>
        <w:t>ОУ</w:t>
      </w:r>
      <w:r w:rsidRPr="000C00CC">
        <w:rPr>
          <w:rFonts w:eastAsia="Times New Roman"/>
          <w:bCs/>
        </w:rPr>
        <w:t xml:space="preserve">.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w:t>
      </w:r>
      <w:r w:rsidR="009A6591" w:rsidRPr="000C00CC">
        <w:rPr>
          <w:rFonts w:eastAsia="Times New Roman"/>
        </w:rPr>
        <w:t>Основной образовательной п</w:t>
      </w:r>
      <w:r w:rsidRPr="000C00CC">
        <w:rPr>
          <w:rFonts w:eastAsia="Times New Roman"/>
          <w:bCs/>
        </w:rPr>
        <w:t>рограммы.</w:t>
      </w:r>
    </w:p>
    <w:p w14:paraId="21721BAF" w14:textId="39A26E33" w:rsidR="00A71CE8" w:rsidRPr="000C00CC" w:rsidRDefault="00A71CE8" w:rsidP="00A71CE8">
      <w:pPr>
        <w:tabs>
          <w:tab w:val="left" w:pos="567"/>
        </w:tabs>
        <w:spacing w:line="360" w:lineRule="auto"/>
        <w:ind w:firstLine="567"/>
        <w:jc w:val="both"/>
        <w:rPr>
          <w:rFonts w:eastAsia="Times New Roman"/>
        </w:rPr>
      </w:pPr>
      <w:r w:rsidRPr="000C00CC">
        <w:rPr>
          <w:rFonts w:eastAsia="Times New Roman"/>
        </w:rPr>
        <w:t>Ключевым уровнем оценки является уровень образовательного процесса, в котором непосредственно участвует ребенок, его семья и педагогический коллек</w:t>
      </w:r>
      <w:r w:rsidR="00EF5FCA" w:rsidRPr="000C00CC">
        <w:rPr>
          <w:rFonts w:eastAsia="Times New Roman"/>
        </w:rPr>
        <w:t xml:space="preserve">тив </w:t>
      </w:r>
      <w:bookmarkStart w:id="43" w:name="_Hlk87207544"/>
      <w:r w:rsidR="001D580F">
        <w:rPr>
          <w:rFonts w:eastAsia="Times New Roman"/>
        </w:rPr>
        <w:t>Д</w:t>
      </w:r>
      <w:r w:rsidR="00E663AF" w:rsidRPr="000C00CC">
        <w:rPr>
          <w:rFonts w:eastAsia="Times New Roman"/>
        </w:rPr>
        <w:t>ОУ</w:t>
      </w:r>
      <w:bookmarkEnd w:id="43"/>
      <w:r w:rsidRPr="000C00CC">
        <w:rPr>
          <w:rFonts w:eastAsia="Times New Roman"/>
        </w:rPr>
        <w:t xml:space="preserve">. </w:t>
      </w:r>
    </w:p>
    <w:p w14:paraId="319CC258" w14:textId="67ED8B59" w:rsidR="00A71CE8" w:rsidRPr="000C00CC" w:rsidRDefault="00A71CE8" w:rsidP="00A71CE8">
      <w:pPr>
        <w:tabs>
          <w:tab w:val="left" w:pos="567"/>
        </w:tabs>
        <w:spacing w:line="360" w:lineRule="auto"/>
        <w:ind w:firstLine="567"/>
        <w:jc w:val="both"/>
        <w:rPr>
          <w:rFonts w:eastAsia="Times New Roman"/>
        </w:rPr>
      </w:pPr>
      <w:r w:rsidRPr="000C00CC">
        <w:rPr>
          <w:rFonts w:eastAsia="Times New Roman"/>
        </w:rPr>
        <w:t>Система оценки качества предоставляет педаг</w:t>
      </w:r>
      <w:r w:rsidR="00EF5FCA" w:rsidRPr="000C00CC">
        <w:rPr>
          <w:rFonts w:eastAsia="Times New Roman"/>
        </w:rPr>
        <w:t xml:space="preserve">огам и администрации </w:t>
      </w:r>
      <w:r w:rsidR="001D580F" w:rsidRPr="001D580F">
        <w:rPr>
          <w:rFonts w:eastAsia="Times New Roman"/>
        </w:rPr>
        <w:t>ДОУ</w:t>
      </w:r>
      <w:r w:rsidRPr="000C00CC">
        <w:rPr>
          <w:rFonts w:eastAsia="Times New Roman"/>
        </w:rPr>
        <w:t xml:space="preserve"> материал для ре</w:t>
      </w:r>
      <w:r w:rsidR="009512B0" w:rsidRPr="000C00CC">
        <w:rPr>
          <w:rFonts w:eastAsia="Times New Roman"/>
        </w:rPr>
        <w:t>флексии своей деятельности</w:t>
      </w:r>
      <w:r w:rsidR="005C2ABB" w:rsidRPr="000C00CC">
        <w:rPr>
          <w:rFonts w:eastAsia="Times New Roman"/>
        </w:rPr>
        <w:t>.</w:t>
      </w:r>
      <w:r w:rsidRPr="000C00CC">
        <w:rPr>
          <w:rFonts w:eastAsia="Times New Roman"/>
        </w:rPr>
        <w:t xml:space="preserve">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14:paraId="65D88587" w14:textId="0868D04B" w:rsidR="00A71CE8" w:rsidRPr="000C00CC" w:rsidRDefault="00A71CE8" w:rsidP="00A71CE8">
      <w:pPr>
        <w:tabs>
          <w:tab w:val="left" w:pos="567"/>
        </w:tabs>
        <w:spacing w:line="360" w:lineRule="auto"/>
        <w:ind w:firstLine="567"/>
        <w:jc w:val="both"/>
        <w:rPr>
          <w:rFonts w:eastAsia="Times New Roman"/>
        </w:rPr>
      </w:pPr>
      <w:r w:rsidRPr="000C00CC">
        <w:rPr>
          <w:rFonts w:eastAsia="Times New Roman"/>
        </w:rPr>
        <w:t>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w:t>
      </w:r>
      <w:r w:rsidR="00EF5FCA" w:rsidRPr="000C00CC">
        <w:rPr>
          <w:rFonts w:eastAsia="Times New Roman"/>
        </w:rPr>
        <w:t xml:space="preserve">тельной деятельности </w:t>
      </w:r>
      <w:r w:rsidR="001D580F" w:rsidRPr="001D580F">
        <w:rPr>
          <w:rFonts w:eastAsia="Times New Roman"/>
        </w:rPr>
        <w:t>ДОУ</w:t>
      </w:r>
      <w:r w:rsidRPr="000C00CC">
        <w:rPr>
          <w:rFonts w:eastAsia="Times New Roman"/>
        </w:rPr>
        <w:t>, предоставляя обратную связь о качестве образ</w:t>
      </w:r>
      <w:r w:rsidR="00EF5FCA" w:rsidRPr="000C00CC">
        <w:rPr>
          <w:rFonts w:eastAsia="Times New Roman"/>
        </w:rPr>
        <w:t xml:space="preserve">овательных процессов </w:t>
      </w:r>
      <w:r w:rsidR="001D580F" w:rsidRPr="001D580F">
        <w:rPr>
          <w:rFonts w:eastAsia="Times New Roman"/>
        </w:rPr>
        <w:t>ДОУ</w:t>
      </w:r>
      <w:r w:rsidRPr="000C00CC">
        <w:rPr>
          <w:rFonts w:eastAsia="Times New Roman"/>
        </w:rPr>
        <w:t xml:space="preserve">. </w:t>
      </w:r>
    </w:p>
    <w:p w14:paraId="3E878AE6" w14:textId="77777777" w:rsidR="00A71CE8" w:rsidRPr="001D580F" w:rsidRDefault="00A71CE8" w:rsidP="00A71CE8">
      <w:pPr>
        <w:tabs>
          <w:tab w:val="left" w:pos="567"/>
        </w:tabs>
        <w:spacing w:line="360" w:lineRule="auto"/>
        <w:ind w:firstLine="567"/>
        <w:jc w:val="both"/>
        <w:rPr>
          <w:rFonts w:eastAsia="Times New Roman"/>
          <w:bCs/>
        </w:rPr>
      </w:pPr>
      <w:r w:rsidRPr="001D580F">
        <w:rPr>
          <w:rFonts w:eastAsia="Times New Roman"/>
          <w:bCs/>
        </w:rPr>
        <w:t>Система оценки качества дошкольного образования:</w:t>
      </w:r>
    </w:p>
    <w:p w14:paraId="70E860E2" w14:textId="4F829744" w:rsidR="00A71CE8" w:rsidRPr="001D580F" w:rsidRDefault="00A71CE8" w:rsidP="00A71CE8">
      <w:pPr>
        <w:tabs>
          <w:tab w:val="left" w:pos="567"/>
        </w:tabs>
        <w:spacing w:line="360" w:lineRule="auto"/>
        <w:ind w:firstLine="567"/>
        <w:jc w:val="both"/>
        <w:rPr>
          <w:rFonts w:eastAsia="Times New Roman"/>
          <w:bCs/>
        </w:rPr>
      </w:pPr>
      <w:r w:rsidRPr="001D580F">
        <w:rPr>
          <w:rFonts w:eastAsia="Times New Roman"/>
          <w:bCs/>
        </w:rPr>
        <w:t>– должна быть сфокусирована на оценивании психолого-педагогических и других условий реализаци</w:t>
      </w:r>
      <w:r w:rsidR="00EC4B21" w:rsidRPr="001D580F">
        <w:rPr>
          <w:rFonts w:eastAsia="Times New Roman"/>
          <w:bCs/>
        </w:rPr>
        <w:t>и О</w:t>
      </w:r>
      <w:r w:rsidRPr="001D580F">
        <w:rPr>
          <w:rFonts w:eastAsia="Times New Roman"/>
          <w:bCs/>
        </w:rPr>
        <w:t>сновной образовательной программы</w:t>
      </w:r>
      <w:r w:rsidR="00EF5FCA" w:rsidRPr="001D580F">
        <w:rPr>
          <w:rFonts w:eastAsia="Times New Roman"/>
          <w:bCs/>
        </w:rPr>
        <w:t xml:space="preserve"> в </w:t>
      </w:r>
      <w:r w:rsidR="001D580F" w:rsidRPr="001D580F">
        <w:rPr>
          <w:rFonts w:eastAsia="Times New Roman"/>
          <w:bCs/>
        </w:rPr>
        <w:t>ДОУ</w:t>
      </w:r>
      <w:r w:rsidRPr="001D580F">
        <w:rPr>
          <w:rFonts w:eastAsia="Times New Roman"/>
          <w:bCs/>
        </w:rPr>
        <w:t xml:space="preserve"> в пяти образовательных областях, определенных Стандартом; </w:t>
      </w:r>
    </w:p>
    <w:p w14:paraId="1DD9BB4F" w14:textId="77777777" w:rsidR="00A71CE8" w:rsidRPr="001D580F" w:rsidRDefault="00A71CE8" w:rsidP="00A71CE8">
      <w:pPr>
        <w:tabs>
          <w:tab w:val="left" w:pos="567"/>
        </w:tabs>
        <w:spacing w:line="360" w:lineRule="auto"/>
        <w:ind w:firstLine="567"/>
        <w:jc w:val="both"/>
        <w:rPr>
          <w:rFonts w:eastAsia="Times New Roman"/>
          <w:bCs/>
        </w:rPr>
      </w:pPr>
      <w:r w:rsidRPr="001D580F">
        <w:rPr>
          <w:rFonts w:eastAsia="Times New Roman"/>
          <w:bCs/>
        </w:rPr>
        <w:t>– учитывает образовательные предпочтения и удовлетворенность дошкольным образованием со стороны семьи ребенка;</w:t>
      </w:r>
    </w:p>
    <w:p w14:paraId="44F38D41" w14:textId="2AB0BC25" w:rsidR="00A71CE8" w:rsidRPr="001D580F" w:rsidRDefault="00A71CE8" w:rsidP="00A71CE8">
      <w:pPr>
        <w:tabs>
          <w:tab w:val="left" w:pos="567"/>
        </w:tabs>
        <w:spacing w:line="360" w:lineRule="auto"/>
        <w:ind w:firstLine="567"/>
        <w:jc w:val="both"/>
        <w:rPr>
          <w:rFonts w:eastAsia="Times New Roman"/>
          <w:bCs/>
        </w:rPr>
      </w:pPr>
      <w:r w:rsidRPr="001D580F">
        <w:rPr>
          <w:rFonts w:eastAsia="Times New Roman"/>
          <w:bCs/>
        </w:rPr>
        <w:t xml:space="preserve">– исключает использование оценки индивидуального развития ребенка в контексте оценки работы </w:t>
      </w:r>
      <w:r w:rsidR="001D580F" w:rsidRPr="001D580F">
        <w:rPr>
          <w:rFonts w:eastAsia="Times New Roman"/>
          <w:bCs/>
        </w:rPr>
        <w:t>ДОУ</w:t>
      </w:r>
      <w:r w:rsidRPr="001D580F">
        <w:rPr>
          <w:rFonts w:eastAsia="Times New Roman"/>
          <w:bCs/>
        </w:rPr>
        <w:t>;</w:t>
      </w:r>
    </w:p>
    <w:p w14:paraId="4E7EE25C" w14:textId="77777777" w:rsidR="00A71CE8" w:rsidRPr="001D580F" w:rsidRDefault="00A71CE8" w:rsidP="00A71CE8">
      <w:pPr>
        <w:tabs>
          <w:tab w:val="left" w:pos="567"/>
        </w:tabs>
        <w:spacing w:line="360" w:lineRule="auto"/>
        <w:ind w:firstLine="567"/>
        <w:jc w:val="both"/>
        <w:rPr>
          <w:rFonts w:eastAsia="Times New Roman"/>
          <w:bCs/>
        </w:rPr>
      </w:pPr>
      <w:r w:rsidRPr="001D580F">
        <w:rPr>
          <w:rFonts w:eastAsia="Times New Roman"/>
          <w:bCs/>
        </w:rPr>
        <w:t>– исключает унификацию и поддерживает вариативность программ, форм и методов дошкольного образования;</w:t>
      </w:r>
    </w:p>
    <w:p w14:paraId="74BEC4E7" w14:textId="77777777" w:rsidR="00A71CE8" w:rsidRPr="001D580F" w:rsidRDefault="00A71CE8" w:rsidP="00A71CE8">
      <w:pPr>
        <w:tabs>
          <w:tab w:val="left" w:pos="567"/>
        </w:tabs>
        <w:spacing w:line="360" w:lineRule="auto"/>
        <w:ind w:firstLine="567"/>
        <w:jc w:val="both"/>
        <w:rPr>
          <w:rFonts w:eastAsia="Times New Roman"/>
          <w:bCs/>
          <w:color w:val="0070C0"/>
        </w:rPr>
      </w:pPr>
      <w:r w:rsidRPr="001D580F">
        <w:rPr>
          <w:rFonts w:eastAsia="Times New Roman"/>
          <w:bCs/>
        </w:rPr>
        <w:t>– способствует открытости по отношению к ожиданиям ребенка, семьи, педагогов, общества и государства;</w:t>
      </w:r>
    </w:p>
    <w:p w14:paraId="5594B7D2" w14:textId="63AB66C2" w:rsidR="00A71CE8" w:rsidRPr="001D580F" w:rsidRDefault="00A71CE8" w:rsidP="00A71CE8">
      <w:pPr>
        <w:tabs>
          <w:tab w:val="left" w:pos="567"/>
        </w:tabs>
        <w:spacing w:line="360" w:lineRule="auto"/>
        <w:ind w:firstLine="567"/>
        <w:jc w:val="both"/>
        <w:rPr>
          <w:rFonts w:eastAsia="Times New Roman"/>
          <w:bCs/>
        </w:rPr>
      </w:pPr>
      <w:r w:rsidRPr="001D580F">
        <w:rPr>
          <w:rFonts w:eastAsia="Times New Roman"/>
          <w:bCs/>
        </w:rPr>
        <w:lastRenderedPageBreak/>
        <w:t xml:space="preserve">– включает как </w:t>
      </w:r>
      <w:r w:rsidR="00EF5FCA" w:rsidRPr="001D580F">
        <w:rPr>
          <w:rFonts w:eastAsia="Times New Roman"/>
          <w:bCs/>
        </w:rPr>
        <w:t xml:space="preserve">оценку педагогами </w:t>
      </w:r>
      <w:r w:rsidR="001D580F" w:rsidRPr="001D580F">
        <w:rPr>
          <w:rFonts w:eastAsia="Times New Roman"/>
          <w:bCs/>
        </w:rPr>
        <w:t>ДОУ</w:t>
      </w:r>
      <w:r w:rsidRPr="001D580F">
        <w:rPr>
          <w:rFonts w:eastAsia="Times New Roman"/>
          <w:bCs/>
        </w:rPr>
        <w:t xml:space="preserve"> собственной работы, так и независимую профессиональную и общественную оценку условий образовательной деятельн</w:t>
      </w:r>
      <w:r w:rsidR="00EF5FCA" w:rsidRPr="001D580F">
        <w:rPr>
          <w:rFonts w:eastAsia="Times New Roman"/>
          <w:bCs/>
        </w:rPr>
        <w:t>ости в дошкольном учреждении</w:t>
      </w:r>
      <w:r w:rsidRPr="001D580F">
        <w:rPr>
          <w:rFonts w:eastAsia="Times New Roman"/>
          <w:bCs/>
        </w:rPr>
        <w:t>;</w:t>
      </w:r>
    </w:p>
    <w:p w14:paraId="455CCE54" w14:textId="29D68096" w:rsidR="00A71CE8" w:rsidRPr="001D580F" w:rsidRDefault="00A71CE8" w:rsidP="00A71CE8">
      <w:pPr>
        <w:tabs>
          <w:tab w:val="left" w:pos="567"/>
        </w:tabs>
        <w:spacing w:line="360" w:lineRule="auto"/>
        <w:ind w:firstLine="567"/>
        <w:jc w:val="both"/>
        <w:rPr>
          <w:rFonts w:eastAsia="Times New Roman"/>
          <w:bCs/>
        </w:rPr>
      </w:pPr>
      <w:r w:rsidRPr="001D580F">
        <w:rPr>
          <w:rFonts w:eastAsia="Times New Roman"/>
          <w:bCs/>
        </w:rPr>
        <w:t xml:space="preserve">– использует единые инструменты, оценивающие условия реализации программы в </w:t>
      </w:r>
      <w:r w:rsidR="001D580F" w:rsidRPr="001D580F">
        <w:rPr>
          <w:rFonts w:eastAsia="Times New Roman"/>
          <w:bCs/>
        </w:rPr>
        <w:t>ДОУ</w:t>
      </w:r>
      <w:r w:rsidRPr="001D580F">
        <w:rPr>
          <w:rFonts w:eastAsia="Times New Roman"/>
          <w:bCs/>
        </w:rPr>
        <w:t>, как для самоанализа, так и для внешнего оценивания.</w:t>
      </w:r>
    </w:p>
    <w:p w14:paraId="234622ED" w14:textId="77777777" w:rsidR="005B5971" w:rsidRDefault="00D92EBF" w:rsidP="00C56895">
      <w:pPr>
        <w:tabs>
          <w:tab w:val="left" w:pos="9639"/>
        </w:tabs>
        <w:spacing w:line="360" w:lineRule="auto"/>
        <w:rPr>
          <w:bCs/>
          <w:u w:val="single"/>
        </w:rPr>
      </w:pPr>
      <w:r w:rsidRPr="00D92EBF">
        <w:rPr>
          <w:bCs/>
          <w:u w:val="single"/>
        </w:rPr>
        <w:t>Организация и содержание</w:t>
      </w:r>
      <w:r w:rsidR="0093186D">
        <w:rPr>
          <w:bCs/>
          <w:u w:val="single"/>
        </w:rPr>
        <w:t>, о</w:t>
      </w:r>
      <w:r w:rsidR="0093186D" w:rsidRPr="0093186D">
        <w:rPr>
          <w:bCs/>
          <w:u w:val="single"/>
        </w:rPr>
        <w:t>бщие подходы к проведению оценки результатов мониторинга</w:t>
      </w:r>
      <w:r w:rsidR="00F70EBA">
        <w:rPr>
          <w:bCs/>
          <w:u w:val="single"/>
        </w:rPr>
        <w:t>,</w:t>
      </w:r>
      <w:r w:rsidR="0093186D" w:rsidRPr="0093186D">
        <w:rPr>
          <w:bCs/>
          <w:u w:val="single"/>
        </w:rPr>
        <w:t xml:space="preserve"> </w:t>
      </w:r>
      <w:r w:rsidR="0093186D">
        <w:rPr>
          <w:bCs/>
          <w:u w:val="single"/>
        </w:rPr>
        <w:t>сроки</w:t>
      </w:r>
      <w:r w:rsidRPr="00D92EBF">
        <w:rPr>
          <w:bCs/>
          <w:u w:val="single"/>
        </w:rPr>
        <w:t xml:space="preserve"> проведения </w:t>
      </w:r>
      <w:r w:rsidR="00A455D9">
        <w:rPr>
          <w:bCs/>
          <w:u w:val="single"/>
        </w:rPr>
        <w:t>и критерии оценивания</w:t>
      </w:r>
      <w:r>
        <w:rPr>
          <w:bCs/>
          <w:u w:val="single"/>
        </w:rPr>
        <w:t xml:space="preserve"> в дошкольном отделении </w:t>
      </w:r>
      <w:r w:rsidR="00C56895">
        <w:rPr>
          <w:bCs/>
          <w:u w:val="single"/>
        </w:rPr>
        <w:t>регламентируются</w:t>
      </w:r>
      <w:r w:rsidR="00C56895" w:rsidRPr="00C56895">
        <w:rPr>
          <w:bCs/>
          <w:u w:val="single"/>
        </w:rPr>
        <w:t xml:space="preserve"> приказами Министерства образования, науки и молодежи Республики Крым</w:t>
      </w:r>
      <w:r w:rsidR="00C56895">
        <w:rPr>
          <w:bCs/>
          <w:u w:val="single"/>
        </w:rPr>
        <w:t xml:space="preserve">:                                                             </w:t>
      </w:r>
      <w:r w:rsidR="00C56895" w:rsidRPr="00C56895">
        <w:rPr>
          <w:bCs/>
          <w:u w:val="single"/>
        </w:rPr>
        <w:t xml:space="preserve"> </w:t>
      </w:r>
      <w:r w:rsidR="00C56895">
        <w:rPr>
          <w:bCs/>
          <w:u w:val="single"/>
        </w:rPr>
        <w:t xml:space="preserve">- </w:t>
      </w:r>
      <w:r w:rsidR="00C56895" w:rsidRPr="00C56895">
        <w:rPr>
          <w:bCs/>
          <w:u w:val="single"/>
        </w:rPr>
        <w:t>от 25.06.2021 №1093 «Об утверждении показателей мониторинга оценки качества дошкольного образования в Республике Крым»</w:t>
      </w:r>
      <w:r w:rsidR="00C56895">
        <w:rPr>
          <w:bCs/>
          <w:u w:val="single"/>
        </w:rPr>
        <w:t>;</w:t>
      </w:r>
      <w:r w:rsidR="00C56895" w:rsidRPr="00C56895">
        <w:rPr>
          <w:bCs/>
          <w:u w:val="single"/>
        </w:rPr>
        <w:t xml:space="preserve"> </w:t>
      </w:r>
      <w:r w:rsidR="00C56895">
        <w:rPr>
          <w:bCs/>
          <w:u w:val="single"/>
        </w:rPr>
        <w:t xml:space="preserve">                                                                                                                    </w:t>
      </w:r>
      <w:r w:rsidR="005B5971">
        <w:rPr>
          <w:bCs/>
          <w:u w:val="single"/>
        </w:rPr>
        <w:t xml:space="preserve">- </w:t>
      </w:r>
      <w:r w:rsidR="00C56895" w:rsidRPr="00C56895">
        <w:rPr>
          <w:bCs/>
          <w:u w:val="single"/>
        </w:rPr>
        <w:t>от 25.06.2021 №1094 «Об утверждении Порядка по организации и проведению мониторинга оценки качества дошкольного образования в Республике Крым»</w:t>
      </w:r>
      <w:r w:rsidR="005B5971">
        <w:rPr>
          <w:bCs/>
          <w:u w:val="single"/>
        </w:rPr>
        <w:t>;                                                                                          -</w:t>
      </w:r>
      <w:r w:rsidR="00C56895" w:rsidRPr="00C56895">
        <w:rPr>
          <w:bCs/>
          <w:u w:val="single"/>
        </w:rPr>
        <w:t xml:space="preserve"> от 25.06.2021 №1095 «Об утверждении Положения об организации и проведении оценки качества дошкольного образования в Республике Крым»</w:t>
      </w:r>
      <w:r w:rsidR="005B5971">
        <w:rPr>
          <w:bCs/>
          <w:u w:val="single"/>
        </w:rPr>
        <w:t>.</w:t>
      </w:r>
    </w:p>
    <w:p w14:paraId="64289708" w14:textId="298EAC56" w:rsidR="00446CAA" w:rsidRPr="000C00CC" w:rsidRDefault="005B5971" w:rsidP="00C56895">
      <w:pPr>
        <w:tabs>
          <w:tab w:val="left" w:pos="9639"/>
        </w:tabs>
        <w:spacing w:line="360" w:lineRule="auto"/>
        <w:rPr>
          <w:b/>
        </w:rPr>
      </w:pPr>
      <w:r w:rsidRPr="005B5971">
        <w:rPr>
          <w:bCs/>
        </w:rPr>
        <w:t xml:space="preserve">                             </w:t>
      </w:r>
      <w:r w:rsidR="00ED79B8" w:rsidRPr="000C00CC">
        <w:rPr>
          <w:b/>
        </w:rPr>
        <w:t>Развивающее оценивание качества образоват</w:t>
      </w:r>
      <w:r w:rsidR="009A6591" w:rsidRPr="000C00CC">
        <w:rPr>
          <w:b/>
        </w:rPr>
        <w:t xml:space="preserve">ельной деятельности </w:t>
      </w:r>
      <w:r w:rsidR="00446CAA" w:rsidRPr="000C00CC">
        <w:rPr>
          <w:b/>
        </w:rPr>
        <w:t xml:space="preserve">  </w:t>
      </w:r>
    </w:p>
    <w:p w14:paraId="0437087E" w14:textId="77777777" w:rsidR="009F78A7" w:rsidRPr="000C00CC" w:rsidRDefault="009A6591" w:rsidP="00EC4B21">
      <w:pPr>
        <w:tabs>
          <w:tab w:val="left" w:pos="9639"/>
        </w:tabs>
        <w:spacing w:line="360" w:lineRule="auto"/>
        <w:jc w:val="center"/>
        <w:rPr>
          <w:b/>
        </w:rPr>
      </w:pPr>
      <w:r w:rsidRPr="000C00CC">
        <w:rPr>
          <w:b/>
        </w:rPr>
        <w:t xml:space="preserve">по </w:t>
      </w:r>
      <w:r w:rsidRPr="000C00CC">
        <w:rPr>
          <w:rFonts w:eastAsia="Times New Roman"/>
          <w:b/>
        </w:rPr>
        <w:t>Основной образовательной программе.</w:t>
      </w:r>
    </w:p>
    <w:p w14:paraId="4E4D838B" w14:textId="77777777" w:rsidR="00717AF4" w:rsidRPr="000C00CC" w:rsidRDefault="00717AF4" w:rsidP="00717AF4">
      <w:pPr>
        <w:spacing w:line="360" w:lineRule="auto"/>
        <w:ind w:firstLine="709"/>
        <w:jc w:val="both"/>
      </w:pPr>
      <w:r w:rsidRPr="000C00CC">
        <w:t>Оценка результатов развития дошкольников строится на основе показателей развития, данных в программе воспитания и обучения в детск</w:t>
      </w:r>
      <w:r w:rsidR="00284FDE" w:rsidRPr="000C00CC">
        <w:t>ом саду по образовательным областям</w:t>
      </w:r>
      <w:r w:rsidRPr="000C00CC">
        <w:t>:</w:t>
      </w:r>
    </w:p>
    <w:p w14:paraId="0EBC4710" w14:textId="77777777" w:rsidR="00717AF4" w:rsidRPr="000C00CC" w:rsidRDefault="00717AF4" w:rsidP="00717AF4">
      <w:pPr>
        <w:spacing w:line="360" w:lineRule="auto"/>
        <w:ind w:firstLine="709"/>
        <w:jc w:val="both"/>
      </w:pPr>
      <w:r w:rsidRPr="000C00CC">
        <w:t xml:space="preserve">• </w:t>
      </w:r>
      <w:r w:rsidR="00284FDE" w:rsidRPr="000C00CC">
        <w:t>познавательное</w:t>
      </w:r>
      <w:r w:rsidRPr="000C00CC">
        <w:t xml:space="preserve"> развитие;</w:t>
      </w:r>
    </w:p>
    <w:p w14:paraId="67FEE2F0" w14:textId="77777777" w:rsidR="00284FDE" w:rsidRPr="000C00CC" w:rsidRDefault="00284FDE" w:rsidP="00717AF4">
      <w:pPr>
        <w:spacing w:line="360" w:lineRule="auto"/>
        <w:ind w:firstLine="709"/>
        <w:jc w:val="both"/>
      </w:pPr>
      <w:r w:rsidRPr="000C00CC">
        <w:t>• речевое развитие;</w:t>
      </w:r>
    </w:p>
    <w:p w14:paraId="3854FEE2" w14:textId="77777777" w:rsidR="00717AF4" w:rsidRPr="000C00CC" w:rsidRDefault="00717AF4" w:rsidP="00717AF4">
      <w:pPr>
        <w:spacing w:line="360" w:lineRule="auto"/>
        <w:ind w:firstLine="709"/>
        <w:jc w:val="both"/>
      </w:pPr>
      <w:r w:rsidRPr="000C00CC">
        <w:t xml:space="preserve">• </w:t>
      </w:r>
      <w:r w:rsidRPr="000C00CC">
        <w:rPr>
          <w:lang w:val="en-US"/>
        </w:rPr>
        <w:t>c</w:t>
      </w:r>
      <w:proofErr w:type="spellStart"/>
      <w:r w:rsidR="00284FDE" w:rsidRPr="000C00CC">
        <w:t>оциально</w:t>
      </w:r>
      <w:proofErr w:type="spellEnd"/>
      <w:r w:rsidR="00284FDE" w:rsidRPr="000C00CC">
        <w:t>-коммуникативное</w:t>
      </w:r>
      <w:r w:rsidRPr="000C00CC">
        <w:t xml:space="preserve"> развитие; </w:t>
      </w:r>
    </w:p>
    <w:p w14:paraId="2FC2FAF2" w14:textId="77777777" w:rsidR="00717AF4" w:rsidRPr="000C00CC" w:rsidRDefault="00717AF4" w:rsidP="00717AF4">
      <w:pPr>
        <w:spacing w:line="360" w:lineRule="auto"/>
        <w:ind w:firstLine="709"/>
        <w:jc w:val="both"/>
      </w:pPr>
      <w:r w:rsidRPr="000C00CC">
        <w:t>• физическое развитие;</w:t>
      </w:r>
    </w:p>
    <w:p w14:paraId="6621DD65" w14:textId="77777777" w:rsidR="00717AF4" w:rsidRPr="000C00CC" w:rsidRDefault="00717AF4" w:rsidP="00717AF4">
      <w:pPr>
        <w:spacing w:line="360" w:lineRule="auto"/>
        <w:ind w:firstLine="709"/>
        <w:jc w:val="both"/>
      </w:pPr>
      <w:r w:rsidRPr="000C00CC">
        <w:t>• художественно-эстетическое развитие.</w:t>
      </w:r>
    </w:p>
    <w:p w14:paraId="3C375078" w14:textId="77777777" w:rsidR="009F78A7" w:rsidRPr="000C00CC" w:rsidRDefault="00717AF4" w:rsidP="00717AF4">
      <w:pPr>
        <w:spacing w:line="360" w:lineRule="auto"/>
        <w:ind w:firstLine="709"/>
        <w:jc w:val="both"/>
      </w:pPr>
      <w:r w:rsidRPr="000C00CC">
        <w:t xml:space="preserve">Так же оценивается </w:t>
      </w:r>
      <w:r w:rsidRPr="000C00CC">
        <w:rPr>
          <w:b/>
        </w:rPr>
        <w:t>готовность детей к школе</w:t>
      </w:r>
      <w:r w:rsidRPr="000C00CC">
        <w:t xml:space="preserve"> (карта развития ребенка-дошкольника).</w:t>
      </w:r>
    </w:p>
    <w:p w14:paraId="3116F133" w14:textId="0916467F" w:rsidR="009F78A7" w:rsidRPr="000C00CC" w:rsidRDefault="00286748" w:rsidP="00EC4B21">
      <w:pPr>
        <w:pStyle w:val="ParagraphStyle"/>
        <w:tabs>
          <w:tab w:val="right" w:leader="underscore" w:pos="12045"/>
        </w:tabs>
        <w:spacing w:line="360" w:lineRule="auto"/>
        <w:ind w:firstLine="360"/>
        <w:jc w:val="both"/>
        <w:rPr>
          <w:rFonts w:ascii="Times New Roman" w:hAnsi="Times New Roman" w:cs="Times New Roman"/>
        </w:rPr>
      </w:pPr>
      <w:r w:rsidRPr="000C00CC">
        <w:rPr>
          <w:rFonts w:ascii="Times New Roman" w:hAnsi="Times New Roman" w:cs="Times New Roman"/>
        </w:rPr>
        <w:t>Диагностика</w:t>
      </w:r>
      <w:r w:rsidR="009F78A7" w:rsidRPr="000C00CC">
        <w:rPr>
          <w:rFonts w:ascii="Times New Roman" w:hAnsi="Times New Roman" w:cs="Times New Roman"/>
        </w:rPr>
        <w:t xml:space="preserve"> </w:t>
      </w:r>
      <w:r w:rsidR="002D4680" w:rsidRPr="000C00CC">
        <w:rPr>
          <w:rFonts w:ascii="Times New Roman" w:hAnsi="Times New Roman" w:cs="Times New Roman"/>
        </w:rPr>
        <w:t>проводится два раза в год (в сентя</w:t>
      </w:r>
      <w:r w:rsidR="009F78A7" w:rsidRPr="000C00CC">
        <w:rPr>
          <w:rFonts w:ascii="Times New Roman" w:hAnsi="Times New Roman" w:cs="Times New Roman"/>
        </w:rPr>
        <w:t>бре</w:t>
      </w:r>
      <w:r w:rsidR="002D4680" w:rsidRPr="000C00CC">
        <w:rPr>
          <w:rFonts w:ascii="Times New Roman" w:hAnsi="Times New Roman" w:cs="Times New Roman"/>
        </w:rPr>
        <w:t xml:space="preserve"> и </w:t>
      </w:r>
      <w:r w:rsidR="005C2ABB" w:rsidRPr="000C00CC">
        <w:rPr>
          <w:rFonts w:ascii="Times New Roman" w:hAnsi="Times New Roman" w:cs="Times New Roman"/>
        </w:rPr>
        <w:t>мае)</w:t>
      </w:r>
      <w:r w:rsidR="009F78A7" w:rsidRPr="000C00CC">
        <w:rPr>
          <w:rFonts w:ascii="Times New Roman" w:hAnsi="Times New Roman" w:cs="Times New Roman"/>
        </w:rPr>
        <w:t xml:space="preserve"> группой специалистов под р</w:t>
      </w:r>
      <w:r w:rsidR="00F40E54" w:rsidRPr="000C00CC">
        <w:rPr>
          <w:rFonts w:ascii="Times New Roman" w:hAnsi="Times New Roman" w:cs="Times New Roman"/>
        </w:rPr>
        <w:t xml:space="preserve">уководством </w:t>
      </w:r>
      <w:r w:rsidR="00E663AF" w:rsidRPr="000C00CC">
        <w:rPr>
          <w:rFonts w:ascii="Times New Roman" w:hAnsi="Times New Roman" w:cs="Times New Roman"/>
        </w:rPr>
        <w:t>заместителя директора по УВР</w:t>
      </w:r>
      <w:r w:rsidR="009F78A7" w:rsidRPr="000C00CC">
        <w:rPr>
          <w:rFonts w:ascii="Times New Roman" w:hAnsi="Times New Roman" w:cs="Times New Roman"/>
        </w:rPr>
        <w:t xml:space="preserve">, куда входят воспитатели, работающие в данной возрастной группе, инструктор по физической культуре, музыкальный руководитель, педагог-психолог, </w:t>
      </w:r>
      <w:r w:rsidR="002C63C7">
        <w:rPr>
          <w:rFonts w:ascii="Times New Roman" w:hAnsi="Times New Roman" w:cs="Times New Roman"/>
        </w:rPr>
        <w:t xml:space="preserve">учитель-логопед, </w:t>
      </w:r>
      <w:r w:rsidR="00BE5C42" w:rsidRPr="000C00CC">
        <w:rPr>
          <w:rFonts w:ascii="Times New Roman" w:hAnsi="Times New Roman" w:cs="Times New Roman"/>
        </w:rPr>
        <w:t>мед</w:t>
      </w:r>
      <w:r w:rsidR="00E663AF" w:rsidRPr="000C00CC">
        <w:rPr>
          <w:rFonts w:ascii="Times New Roman" w:hAnsi="Times New Roman" w:cs="Times New Roman"/>
        </w:rPr>
        <w:t xml:space="preserve">ицинская </w:t>
      </w:r>
      <w:r w:rsidR="00BE5C42" w:rsidRPr="000C00CC">
        <w:rPr>
          <w:rFonts w:ascii="Times New Roman" w:hAnsi="Times New Roman" w:cs="Times New Roman"/>
        </w:rPr>
        <w:t>сестра</w:t>
      </w:r>
      <w:r w:rsidR="009F78A7" w:rsidRPr="000C00CC">
        <w:rPr>
          <w:rFonts w:ascii="Times New Roman" w:hAnsi="Times New Roman" w:cs="Times New Roman"/>
        </w:rPr>
        <w:t>.</w:t>
      </w:r>
      <w:r w:rsidR="002D4680" w:rsidRPr="000C00CC">
        <w:rPr>
          <w:rFonts w:ascii="Times New Roman" w:hAnsi="Times New Roman" w:cs="Times New Roman"/>
        </w:rPr>
        <w:t xml:space="preserve"> Если </w:t>
      </w:r>
      <w:r w:rsidR="00284FDE" w:rsidRPr="000C00CC">
        <w:rPr>
          <w:rFonts w:ascii="Times New Roman" w:hAnsi="Times New Roman" w:cs="Times New Roman"/>
        </w:rPr>
        <w:t xml:space="preserve">в начале года </w:t>
      </w:r>
      <w:r w:rsidR="002D4680" w:rsidRPr="000C00CC">
        <w:rPr>
          <w:rFonts w:ascii="Times New Roman" w:hAnsi="Times New Roman" w:cs="Times New Roman"/>
        </w:rPr>
        <w:t>наблюдаются низкие результаты диагностики, то по необходимости в январе проводится промежуточная диагностика.</w:t>
      </w:r>
    </w:p>
    <w:p w14:paraId="582FF0B1" w14:textId="52A8A1AC" w:rsidR="00B74228" w:rsidRPr="000C00CC" w:rsidRDefault="009F78A7" w:rsidP="00EC4B21">
      <w:pPr>
        <w:pStyle w:val="a4"/>
        <w:spacing w:line="360" w:lineRule="auto"/>
        <w:jc w:val="both"/>
      </w:pPr>
      <w:r w:rsidRPr="000C00CC">
        <w:rPr>
          <w:b/>
          <w:bCs/>
          <w:spacing w:val="45"/>
        </w:rPr>
        <w:t>Цель</w:t>
      </w:r>
      <w:r w:rsidRPr="000C00CC">
        <w:rPr>
          <w:b/>
          <w:bCs/>
        </w:rPr>
        <w:t xml:space="preserve"> </w:t>
      </w:r>
      <w:r w:rsidR="00286748" w:rsidRPr="000C00CC">
        <w:rPr>
          <w:b/>
          <w:bCs/>
        </w:rPr>
        <w:t>диагностики</w:t>
      </w:r>
      <w:r w:rsidR="00286748" w:rsidRPr="000C00CC">
        <w:t xml:space="preserve"> –</w:t>
      </w:r>
      <w:r w:rsidR="00BE5C42" w:rsidRPr="000C00CC">
        <w:rPr>
          <w:rFonts w:eastAsia="Times New Roman"/>
        </w:rPr>
        <w:t xml:space="preserve"> получение</w:t>
      </w:r>
      <w:r w:rsidR="00286748" w:rsidRPr="000C00CC">
        <w:rPr>
          <w:rFonts w:eastAsia="Times New Roman"/>
        </w:rPr>
        <w:t xml:space="preserve"> обратной связи от собственных педаго</w:t>
      </w:r>
      <w:r w:rsidR="00F40E54" w:rsidRPr="000C00CC">
        <w:rPr>
          <w:rFonts w:eastAsia="Times New Roman"/>
        </w:rPr>
        <w:t>гических действий и планирование</w:t>
      </w:r>
      <w:r w:rsidR="00286748" w:rsidRPr="000C00CC">
        <w:rPr>
          <w:rFonts w:eastAsia="Times New Roman"/>
        </w:rPr>
        <w:t xml:space="preserve"> дальнейшей индивидуальной работы с детьми по Программе</w:t>
      </w:r>
      <w:r w:rsidR="00F40E54" w:rsidRPr="000C00CC">
        <w:rPr>
          <w:rFonts w:eastAsia="Times New Roman"/>
        </w:rPr>
        <w:t>,</w:t>
      </w:r>
      <w:r w:rsidR="00286748" w:rsidRPr="000C00CC">
        <w:t xml:space="preserve"> </w:t>
      </w:r>
      <w:r w:rsidR="00F40E54" w:rsidRPr="000C00CC">
        <w:t>определение степени</w:t>
      </w:r>
      <w:r w:rsidRPr="000C00CC">
        <w:t xml:space="preserve"> освоения ребёнком основной общеобразовательной программы и влияние образовательного процесса в </w:t>
      </w:r>
      <w:r w:rsidR="002C63C7" w:rsidRPr="002C63C7">
        <w:rPr>
          <w:rFonts w:eastAsia="Times New Roman"/>
        </w:rPr>
        <w:t>ДОУ</w:t>
      </w:r>
      <w:r w:rsidR="00E663AF" w:rsidRPr="000C00CC">
        <w:t xml:space="preserve"> </w:t>
      </w:r>
      <w:r w:rsidR="009A6591" w:rsidRPr="000C00CC">
        <w:t>на развитие ребёнка.</w:t>
      </w:r>
      <w:r w:rsidR="00286748" w:rsidRPr="000C00CC">
        <w:t xml:space="preserve">  </w:t>
      </w:r>
      <w:r w:rsidRPr="000C00CC">
        <w:t xml:space="preserve">В ходе </w:t>
      </w:r>
      <w:r w:rsidR="00286748" w:rsidRPr="000C00CC">
        <w:t xml:space="preserve">диагностики </w:t>
      </w:r>
      <w:r w:rsidRPr="000C00CC">
        <w:t>за</w:t>
      </w:r>
      <w:r w:rsidR="00BE5C42" w:rsidRPr="000C00CC">
        <w:t>полня</w:t>
      </w:r>
      <w:r w:rsidR="00B169CA">
        <w:t>ю</w:t>
      </w:r>
      <w:r w:rsidR="00BE5C42" w:rsidRPr="000C00CC">
        <w:t>тся таблиц</w:t>
      </w:r>
      <w:r w:rsidR="00B169CA">
        <w:t>ы.</w:t>
      </w:r>
    </w:p>
    <w:p w14:paraId="423194DC" w14:textId="620FA2DA" w:rsidR="009F78A7" w:rsidRPr="000C00CC" w:rsidRDefault="00BE5C42" w:rsidP="00EC4B21">
      <w:pPr>
        <w:pStyle w:val="ParagraphStyle"/>
        <w:keepNext/>
        <w:tabs>
          <w:tab w:val="right" w:leader="underscore" w:pos="12045"/>
        </w:tabs>
        <w:spacing w:before="120" w:after="150" w:line="360" w:lineRule="auto"/>
        <w:jc w:val="both"/>
        <w:rPr>
          <w:rFonts w:ascii="Times New Roman" w:hAnsi="Times New Roman" w:cs="Times New Roman"/>
          <w:b/>
          <w:bCs/>
        </w:rPr>
      </w:pPr>
      <w:r w:rsidRPr="000C00CC">
        <w:rPr>
          <w:rFonts w:ascii="Times New Roman" w:hAnsi="Times New Roman" w:cs="Times New Roman"/>
          <w:b/>
          <w:bCs/>
        </w:rPr>
        <w:lastRenderedPageBreak/>
        <w:t xml:space="preserve">    </w:t>
      </w:r>
      <w:r w:rsidR="009F78A7" w:rsidRPr="000C00CC">
        <w:rPr>
          <w:rFonts w:ascii="Times New Roman" w:hAnsi="Times New Roman" w:cs="Times New Roman"/>
          <w:b/>
          <w:bCs/>
        </w:rPr>
        <w:t>Изучение специалистами</w:t>
      </w:r>
      <w:r w:rsidR="00E663AF" w:rsidRPr="000C00CC">
        <w:rPr>
          <w:rFonts w:ascii="Times New Roman" w:hAnsi="Times New Roman" w:cs="Times New Roman"/>
          <w:b/>
          <w:bCs/>
        </w:rPr>
        <w:t xml:space="preserve"> </w:t>
      </w:r>
      <w:r w:rsidR="002C63C7">
        <w:rPr>
          <w:rFonts w:ascii="Times New Roman" w:hAnsi="Times New Roman" w:cs="Times New Roman"/>
          <w:b/>
          <w:bCs/>
        </w:rPr>
        <w:t>Д</w:t>
      </w:r>
      <w:r w:rsidR="009F78A7" w:rsidRPr="000C00CC">
        <w:rPr>
          <w:rFonts w:ascii="Times New Roman" w:hAnsi="Times New Roman" w:cs="Times New Roman"/>
          <w:b/>
          <w:bCs/>
        </w:rPr>
        <w:t>ОУ приобретенных компетенций дошкольника</w:t>
      </w:r>
    </w:p>
    <w:tbl>
      <w:tblPr>
        <w:tblW w:w="4839" w:type="pct"/>
        <w:jc w:val="center"/>
        <w:tblLayout w:type="fixed"/>
        <w:tblCellMar>
          <w:top w:w="60" w:type="dxa"/>
          <w:left w:w="60" w:type="dxa"/>
          <w:bottom w:w="60" w:type="dxa"/>
          <w:right w:w="60" w:type="dxa"/>
        </w:tblCellMar>
        <w:tblLook w:val="0000" w:firstRow="0" w:lastRow="0" w:firstColumn="0" w:lastColumn="0" w:noHBand="0" w:noVBand="0"/>
      </w:tblPr>
      <w:tblGrid>
        <w:gridCol w:w="3820"/>
        <w:gridCol w:w="2268"/>
        <w:gridCol w:w="3773"/>
      </w:tblGrid>
      <w:tr w:rsidR="009F78A7" w:rsidRPr="000C00CC" w14:paraId="33DE8F57" w14:textId="77777777" w:rsidTr="009E3C16">
        <w:trPr>
          <w:trHeight w:val="236"/>
          <w:tblHeader/>
          <w:jc w:val="center"/>
        </w:trPr>
        <w:tc>
          <w:tcPr>
            <w:tcW w:w="3820" w:type="dxa"/>
            <w:tcBorders>
              <w:top w:val="single" w:sz="6" w:space="0" w:color="000000"/>
              <w:left w:val="single" w:sz="6" w:space="0" w:color="000000"/>
              <w:bottom w:val="single" w:sz="6" w:space="0" w:color="000000"/>
              <w:right w:val="single" w:sz="6" w:space="0" w:color="000000"/>
            </w:tcBorders>
            <w:vAlign w:val="center"/>
          </w:tcPr>
          <w:p w14:paraId="03289E9B" w14:textId="77777777" w:rsidR="009F78A7" w:rsidRPr="000C00CC" w:rsidRDefault="009F78A7" w:rsidP="00EC4B21">
            <w:pPr>
              <w:pStyle w:val="ParagraphStyle"/>
              <w:tabs>
                <w:tab w:val="right" w:leader="underscore" w:pos="12045"/>
              </w:tabs>
              <w:spacing w:line="360" w:lineRule="auto"/>
              <w:jc w:val="both"/>
              <w:rPr>
                <w:rFonts w:ascii="Times New Roman" w:hAnsi="Times New Roman" w:cs="Times New Roman"/>
                <w:b/>
              </w:rPr>
            </w:pPr>
            <w:r w:rsidRPr="000C00CC">
              <w:rPr>
                <w:rFonts w:ascii="Times New Roman" w:hAnsi="Times New Roman" w:cs="Times New Roman"/>
                <w:b/>
              </w:rPr>
              <w:t>Компетенции</w:t>
            </w:r>
          </w:p>
        </w:tc>
        <w:tc>
          <w:tcPr>
            <w:tcW w:w="2268" w:type="dxa"/>
            <w:tcBorders>
              <w:top w:val="single" w:sz="6" w:space="0" w:color="000000"/>
              <w:left w:val="single" w:sz="6" w:space="0" w:color="000000"/>
              <w:bottom w:val="single" w:sz="6" w:space="0" w:color="000000"/>
              <w:right w:val="single" w:sz="6" w:space="0" w:color="000000"/>
            </w:tcBorders>
            <w:vAlign w:val="center"/>
          </w:tcPr>
          <w:p w14:paraId="48595C40" w14:textId="77777777" w:rsidR="009F78A7" w:rsidRPr="000C00CC" w:rsidRDefault="00E663AF" w:rsidP="00EC4B21">
            <w:pPr>
              <w:pStyle w:val="ParagraphStyle"/>
              <w:tabs>
                <w:tab w:val="right" w:leader="underscore" w:pos="12045"/>
              </w:tabs>
              <w:spacing w:line="360" w:lineRule="auto"/>
              <w:jc w:val="both"/>
              <w:rPr>
                <w:rFonts w:ascii="Times New Roman" w:hAnsi="Times New Roman" w:cs="Times New Roman"/>
                <w:b/>
              </w:rPr>
            </w:pPr>
            <w:r w:rsidRPr="000C00CC">
              <w:rPr>
                <w:rFonts w:ascii="Times New Roman" w:hAnsi="Times New Roman" w:cs="Times New Roman"/>
                <w:b/>
              </w:rPr>
              <w:t>Специалист МБ</w:t>
            </w:r>
            <w:r w:rsidR="009F78A7" w:rsidRPr="000C00CC">
              <w:rPr>
                <w:rFonts w:ascii="Times New Roman" w:hAnsi="Times New Roman" w:cs="Times New Roman"/>
                <w:b/>
              </w:rPr>
              <w:t>ОУ</w:t>
            </w:r>
          </w:p>
        </w:tc>
        <w:tc>
          <w:tcPr>
            <w:tcW w:w="3773" w:type="dxa"/>
            <w:tcBorders>
              <w:top w:val="single" w:sz="6" w:space="0" w:color="000000"/>
              <w:left w:val="single" w:sz="6" w:space="0" w:color="000000"/>
              <w:bottom w:val="single" w:sz="6" w:space="0" w:color="000000"/>
              <w:right w:val="single" w:sz="6" w:space="0" w:color="000000"/>
            </w:tcBorders>
            <w:vAlign w:val="center"/>
          </w:tcPr>
          <w:p w14:paraId="2734E915" w14:textId="77777777" w:rsidR="009F78A7" w:rsidRPr="000C00CC" w:rsidRDefault="009F78A7" w:rsidP="00EC4B21">
            <w:pPr>
              <w:pStyle w:val="ParagraphStyle"/>
              <w:tabs>
                <w:tab w:val="right" w:leader="underscore" w:pos="12045"/>
              </w:tabs>
              <w:spacing w:line="360" w:lineRule="auto"/>
              <w:jc w:val="both"/>
              <w:rPr>
                <w:rFonts w:ascii="Times New Roman" w:hAnsi="Times New Roman" w:cs="Times New Roman"/>
                <w:b/>
              </w:rPr>
            </w:pPr>
            <w:r w:rsidRPr="000C00CC">
              <w:rPr>
                <w:rFonts w:ascii="Times New Roman" w:hAnsi="Times New Roman" w:cs="Times New Roman"/>
                <w:b/>
              </w:rPr>
              <w:t>Методы исследования</w:t>
            </w:r>
          </w:p>
        </w:tc>
      </w:tr>
      <w:tr w:rsidR="009F78A7" w:rsidRPr="000C00CC" w14:paraId="4B1A7E7C" w14:textId="77777777" w:rsidTr="009E3C16">
        <w:trPr>
          <w:trHeight w:val="15"/>
          <w:jc w:val="center"/>
        </w:trPr>
        <w:tc>
          <w:tcPr>
            <w:tcW w:w="3820" w:type="dxa"/>
            <w:tcBorders>
              <w:top w:val="single" w:sz="6" w:space="0" w:color="000000"/>
              <w:left w:val="single" w:sz="6" w:space="0" w:color="000000"/>
              <w:bottom w:val="single" w:sz="6" w:space="0" w:color="000000"/>
              <w:right w:val="single" w:sz="6" w:space="0" w:color="000000"/>
            </w:tcBorders>
          </w:tcPr>
          <w:p w14:paraId="7C2DC5BB" w14:textId="77777777" w:rsidR="009F78A7" w:rsidRPr="000C00CC" w:rsidRDefault="009F78A7" w:rsidP="00C9606F">
            <w:pPr>
              <w:pStyle w:val="a4"/>
            </w:pPr>
            <w:r w:rsidRPr="000C00CC">
              <w:rPr>
                <w:caps/>
              </w:rPr>
              <w:t>ф</w:t>
            </w:r>
            <w:r w:rsidR="00F40E54" w:rsidRPr="000C00CC">
              <w:t xml:space="preserve">изически развитый, овладевший </w:t>
            </w:r>
            <w:r w:rsidRPr="000C00CC">
              <w:t>основными</w:t>
            </w:r>
            <w:r w:rsidR="00F40E54" w:rsidRPr="000C00CC">
              <w:t xml:space="preserve"> </w:t>
            </w:r>
            <w:r w:rsidRPr="000C00CC">
              <w:t xml:space="preserve">культурно-гигиеническими </w:t>
            </w:r>
            <w:r w:rsidR="00F40E54" w:rsidRPr="000C00CC">
              <w:t xml:space="preserve"> </w:t>
            </w:r>
            <w:r w:rsidRPr="000C00CC">
              <w:t>навыками</w:t>
            </w:r>
          </w:p>
        </w:tc>
        <w:tc>
          <w:tcPr>
            <w:tcW w:w="2268" w:type="dxa"/>
            <w:tcBorders>
              <w:top w:val="single" w:sz="6" w:space="0" w:color="000000"/>
              <w:left w:val="single" w:sz="6" w:space="0" w:color="000000"/>
              <w:bottom w:val="single" w:sz="6" w:space="0" w:color="000000"/>
              <w:right w:val="single" w:sz="6" w:space="0" w:color="000000"/>
            </w:tcBorders>
          </w:tcPr>
          <w:p w14:paraId="0307A1EE" w14:textId="0CF463A0" w:rsidR="009F78A7" w:rsidRPr="000C00CC" w:rsidRDefault="009F78A7" w:rsidP="00C9606F">
            <w:pPr>
              <w:pStyle w:val="a4"/>
            </w:pPr>
            <w:r w:rsidRPr="000C00CC">
              <w:t xml:space="preserve">Инструктор по физкультуре, </w:t>
            </w:r>
            <w:r w:rsidR="000B229F">
              <w:t xml:space="preserve">       </w:t>
            </w:r>
            <w:r w:rsidRPr="000C00CC">
              <w:t xml:space="preserve">педагог-психолог, воспитатель, </w:t>
            </w:r>
            <w:proofErr w:type="spellStart"/>
            <w:r w:rsidR="00F40E54" w:rsidRPr="000C00CC">
              <w:t>зам</w:t>
            </w:r>
            <w:r w:rsidR="000B229F">
              <w:t>.</w:t>
            </w:r>
            <w:r w:rsidR="00F40E54" w:rsidRPr="000C00CC">
              <w:t>директора</w:t>
            </w:r>
            <w:proofErr w:type="spellEnd"/>
          </w:p>
        </w:tc>
        <w:tc>
          <w:tcPr>
            <w:tcW w:w="3773" w:type="dxa"/>
            <w:tcBorders>
              <w:top w:val="single" w:sz="6" w:space="0" w:color="000000"/>
              <w:left w:val="single" w:sz="6" w:space="0" w:color="000000"/>
              <w:bottom w:val="single" w:sz="6" w:space="0" w:color="000000"/>
              <w:right w:val="single" w:sz="6" w:space="0" w:color="000000"/>
            </w:tcBorders>
          </w:tcPr>
          <w:p w14:paraId="56DBD8D6" w14:textId="77777777" w:rsidR="009F78A7" w:rsidRPr="000C00CC" w:rsidRDefault="009F78A7" w:rsidP="00C9606F">
            <w:pPr>
              <w:pStyle w:val="a4"/>
            </w:pPr>
            <w:r w:rsidRPr="000C00CC">
              <w:t xml:space="preserve">Стандартизированное наблюдение, </w:t>
            </w:r>
            <w:r w:rsidR="00F40E54" w:rsidRPr="000C00CC">
              <w:t xml:space="preserve">тесты, </w:t>
            </w:r>
            <w:r w:rsidRPr="000C00CC">
              <w:t>диагностич</w:t>
            </w:r>
            <w:r w:rsidR="00F40E54" w:rsidRPr="000C00CC">
              <w:t>еские задания, упражнения</w:t>
            </w:r>
          </w:p>
        </w:tc>
      </w:tr>
      <w:tr w:rsidR="009F78A7" w:rsidRPr="000C00CC" w14:paraId="0422C211" w14:textId="77777777" w:rsidTr="009E3C16">
        <w:trPr>
          <w:trHeight w:val="15"/>
          <w:jc w:val="center"/>
        </w:trPr>
        <w:tc>
          <w:tcPr>
            <w:tcW w:w="3820" w:type="dxa"/>
            <w:tcBorders>
              <w:top w:val="single" w:sz="6" w:space="0" w:color="000000"/>
              <w:left w:val="single" w:sz="6" w:space="0" w:color="000000"/>
              <w:bottom w:val="single" w:sz="6" w:space="0" w:color="000000"/>
              <w:right w:val="single" w:sz="6" w:space="0" w:color="000000"/>
            </w:tcBorders>
          </w:tcPr>
          <w:p w14:paraId="52732560" w14:textId="77777777" w:rsidR="009F78A7" w:rsidRPr="000C00CC" w:rsidRDefault="009F78A7" w:rsidP="00C9606F">
            <w:pPr>
              <w:pStyle w:val="a4"/>
            </w:pPr>
            <w:r w:rsidRPr="000C00CC">
              <w:rPr>
                <w:caps/>
              </w:rPr>
              <w:t>л</w:t>
            </w:r>
            <w:r w:rsidRPr="000C00CC">
              <w:t>юбознательный, активный</w:t>
            </w:r>
          </w:p>
        </w:tc>
        <w:tc>
          <w:tcPr>
            <w:tcW w:w="2268" w:type="dxa"/>
            <w:tcBorders>
              <w:top w:val="single" w:sz="6" w:space="0" w:color="000000"/>
              <w:left w:val="single" w:sz="6" w:space="0" w:color="000000"/>
              <w:bottom w:val="single" w:sz="6" w:space="0" w:color="000000"/>
              <w:right w:val="single" w:sz="6" w:space="0" w:color="000000"/>
            </w:tcBorders>
          </w:tcPr>
          <w:p w14:paraId="266DB4E9" w14:textId="77777777" w:rsidR="009F78A7" w:rsidRPr="000C00CC" w:rsidRDefault="009F78A7" w:rsidP="00C9606F">
            <w:pPr>
              <w:pStyle w:val="a4"/>
            </w:pPr>
            <w:r w:rsidRPr="000C00CC">
              <w:t>Воспитатель, педагог-психолог</w:t>
            </w:r>
          </w:p>
        </w:tc>
        <w:tc>
          <w:tcPr>
            <w:tcW w:w="3773" w:type="dxa"/>
            <w:tcBorders>
              <w:top w:val="single" w:sz="6" w:space="0" w:color="000000"/>
              <w:left w:val="single" w:sz="6" w:space="0" w:color="000000"/>
              <w:bottom w:val="single" w:sz="6" w:space="0" w:color="000000"/>
              <w:right w:val="single" w:sz="6" w:space="0" w:color="000000"/>
            </w:tcBorders>
          </w:tcPr>
          <w:p w14:paraId="59C20ABC" w14:textId="77777777" w:rsidR="009F78A7" w:rsidRPr="000C00CC" w:rsidRDefault="009F78A7" w:rsidP="00C9606F">
            <w:pPr>
              <w:pStyle w:val="a4"/>
            </w:pPr>
            <w:r w:rsidRPr="000C00CC">
              <w:t>Наблюдение, диагностические ситуации, беседа.</w:t>
            </w:r>
          </w:p>
        </w:tc>
      </w:tr>
      <w:tr w:rsidR="009F78A7" w:rsidRPr="000C00CC" w14:paraId="4588BDF2" w14:textId="77777777" w:rsidTr="009E3C16">
        <w:trPr>
          <w:trHeight w:val="15"/>
          <w:jc w:val="center"/>
        </w:trPr>
        <w:tc>
          <w:tcPr>
            <w:tcW w:w="3820" w:type="dxa"/>
            <w:tcBorders>
              <w:top w:val="single" w:sz="6" w:space="0" w:color="000000"/>
              <w:left w:val="single" w:sz="6" w:space="0" w:color="000000"/>
              <w:bottom w:val="single" w:sz="6" w:space="0" w:color="000000"/>
              <w:right w:val="single" w:sz="6" w:space="0" w:color="000000"/>
            </w:tcBorders>
          </w:tcPr>
          <w:p w14:paraId="447BABA4" w14:textId="77777777" w:rsidR="009F78A7" w:rsidRPr="000C00CC" w:rsidRDefault="009F78A7" w:rsidP="00C9606F">
            <w:pPr>
              <w:pStyle w:val="a4"/>
            </w:pPr>
            <w:r w:rsidRPr="000C00CC">
              <w:rPr>
                <w:caps/>
              </w:rPr>
              <w:t>э</w:t>
            </w:r>
            <w:r w:rsidRPr="000C00CC">
              <w:t>моционально отзывчивый</w:t>
            </w:r>
          </w:p>
        </w:tc>
        <w:tc>
          <w:tcPr>
            <w:tcW w:w="2268" w:type="dxa"/>
            <w:tcBorders>
              <w:top w:val="single" w:sz="6" w:space="0" w:color="000000"/>
              <w:left w:val="single" w:sz="6" w:space="0" w:color="000000"/>
              <w:bottom w:val="single" w:sz="6" w:space="0" w:color="000000"/>
              <w:right w:val="single" w:sz="6" w:space="0" w:color="000000"/>
            </w:tcBorders>
          </w:tcPr>
          <w:p w14:paraId="57748586" w14:textId="77777777" w:rsidR="009F78A7" w:rsidRPr="000C00CC" w:rsidRDefault="009F78A7" w:rsidP="00C9606F">
            <w:pPr>
              <w:pStyle w:val="a4"/>
            </w:pPr>
            <w:r w:rsidRPr="000C00CC">
              <w:t>Воспитатель, педагог-психолог, музыкальный руководитель</w:t>
            </w:r>
          </w:p>
        </w:tc>
        <w:tc>
          <w:tcPr>
            <w:tcW w:w="3773" w:type="dxa"/>
            <w:tcBorders>
              <w:top w:val="single" w:sz="6" w:space="0" w:color="000000"/>
              <w:left w:val="single" w:sz="6" w:space="0" w:color="000000"/>
              <w:bottom w:val="single" w:sz="6" w:space="0" w:color="000000"/>
              <w:right w:val="single" w:sz="6" w:space="0" w:color="000000"/>
            </w:tcBorders>
          </w:tcPr>
          <w:p w14:paraId="2C334271" w14:textId="77777777" w:rsidR="009F78A7" w:rsidRPr="000C00CC" w:rsidRDefault="009F78A7" w:rsidP="00C9606F">
            <w:pPr>
              <w:pStyle w:val="a4"/>
            </w:pPr>
            <w:r w:rsidRPr="000C00CC">
              <w:t xml:space="preserve"> Наблюдение, диагностические ситуации, беседа, диагностические ситуации, </w:t>
            </w:r>
            <w:r w:rsidR="00F40E54" w:rsidRPr="000C00CC">
              <w:t xml:space="preserve">тесты, </w:t>
            </w:r>
            <w:r w:rsidRPr="000C00CC">
              <w:t>упражнения, анализ продуктов детской деятельности</w:t>
            </w:r>
          </w:p>
        </w:tc>
      </w:tr>
      <w:tr w:rsidR="009F78A7" w:rsidRPr="000C00CC" w14:paraId="646DA07C" w14:textId="77777777" w:rsidTr="009E3C16">
        <w:trPr>
          <w:trHeight w:val="15"/>
          <w:jc w:val="center"/>
        </w:trPr>
        <w:tc>
          <w:tcPr>
            <w:tcW w:w="3820" w:type="dxa"/>
            <w:tcBorders>
              <w:top w:val="single" w:sz="6" w:space="0" w:color="000000"/>
              <w:left w:val="single" w:sz="6" w:space="0" w:color="000000"/>
              <w:bottom w:val="single" w:sz="6" w:space="0" w:color="000000"/>
              <w:right w:val="single" w:sz="6" w:space="0" w:color="000000"/>
            </w:tcBorders>
          </w:tcPr>
          <w:p w14:paraId="29EBBF0A" w14:textId="77777777" w:rsidR="009F78A7" w:rsidRPr="000C00CC" w:rsidRDefault="009F78A7" w:rsidP="00C9606F">
            <w:pPr>
              <w:pStyle w:val="a4"/>
            </w:pPr>
            <w:r w:rsidRPr="000C00CC">
              <w:t>Овладел средствами общения и способами взаимодействия со взрослыми и сверстниками</w:t>
            </w:r>
          </w:p>
        </w:tc>
        <w:tc>
          <w:tcPr>
            <w:tcW w:w="2268" w:type="dxa"/>
            <w:tcBorders>
              <w:top w:val="single" w:sz="6" w:space="0" w:color="000000"/>
              <w:left w:val="single" w:sz="6" w:space="0" w:color="000000"/>
              <w:bottom w:val="single" w:sz="6" w:space="0" w:color="000000"/>
              <w:right w:val="single" w:sz="6" w:space="0" w:color="000000"/>
            </w:tcBorders>
          </w:tcPr>
          <w:p w14:paraId="540C991B" w14:textId="0ADBB0C6" w:rsidR="009F78A7" w:rsidRPr="000C00CC" w:rsidRDefault="009F78A7" w:rsidP="00C9606F">
            <w:pPr>
              <w:pStyle w:val="a4"/>
            </w:pPr>
            <w:r w:rsidRPr="000C00CC">
              <w:t>Воспитатель, педагог-психолог</w:t>
            </w:r>
            <w:r w:rsidR="002C63C7">
              <w:t xml:space="preserve">, </w:t>
            </w:r>
            <w:r w:rsidR="002C63C7" w:rsidRPr="002C63C7">
              <w:t>учитель-логопед</w:t>
            </w:r>
          </w:p>
        </w:tc>
        <w:tc>
          <w:tcPr>
            <w:tcW w:w="3773" w:type="dxa"/>
            <w:tcBorders>
              <w:top w:val="single" w:sz="6" w:space="0" w:color="000000"/>
              <w:left w:val="single" w:sz="6" w:space="0" w:color="000000"/>
              <w:bottom w:val="single" w:sz="6" w:space="0" w:color="000000"/>
              <w:right w:val="single" w:sz="6" w:space="0" w:color="000000"/>
            </w:tcBorders>
          </w:tcPr>
          <w:p w14:paraId="025A7CAD" w14:textId="77777777" w:rsidR="009F78A7" w:rsidRPr="000C00CC" w:rsidRDefault="009F78A7" w:rsidP="00C9606F">
            <w:pPr>
              <w:pStyle w:val="a4"/>
            </w:pPr>
            <w:r w:rsidRPr="000C00CC">
              <w:t xml:space="preserve">Стандартизированное </w:t>
            </w:r>
            <w:r w:rsidRPr="000C00CC">
              <w:br/>
              <w:t>наблюдение, диагностические задания, ситуации, упражнения; тесты, беседа</w:t>
            </w:r>
          </w:p>
        </w:tc>
      </w:tr>
      <w:tr w:rsidR="009F78A7" w:rsidRPr="000C00CC" w14:paraId="5A4254E0" w14:textId="77777777" w:rsidTr="009E3C16">
        <w:trPr>
          <w:trHeight w:val="15"/>
          <w:jc w:val="center"/>
        </w:trPr>
        <w:tc>
          <w:tcPr>
            <w:tcW w:w="3820" w:type="dxa"/>
            <w:tcBorders>
              <w:top w:val="single" w:sz="6" w:space="0" w:color="000000"/>
              <w:left w:val="single" w:sz="6" w:space="0" w:color="000000"/>
              <w:bottom w:val="single" w:sz="6" w:space="0" w:color="000000"/>
              <w:right w:val="single" w:sz="6" w:space="0" w:color="000000"/>
            </w:tcBorders>
          </w:tcPr>
          <w:p w14:paraId="49A1DD52" w14:textId="4063EDEB" w:rsidR="00C9606F" w:rsidRPr="000C00CC" w:rsidRDefault="009F78A7" w:rsidP="009E3C16">
            <w:pPr>
              <w:pStyle w:val="a4"/>
            </w:pPr>
            <w:r w:rsidRPr="000C00CC">
              <w:t>Способен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tc>
        <w:tc>
          <w:tcPr>
            <w:tcW w:w="2268" w:type="dxa"/>
            <w:tcBorders>
              <w:top w:val="single" w:sz="6" w:space="0" w:color="000000"/>
              <w:left w:val="single" w:sz="6" w:space="0" w:color="000000"/>
              <w:bottom w:val="single" w:sz="6" w:space="0" w:color="000000"/>
              <w:right w:val="single" w:sz="6" w:space="0" w:color="000000"/>
            </w:tcBorders>
          </w:tcPr>
          <w:p w14:paraId="61B4697B" w14:textId="77777777" w:rsidR="009F78A7" w:rsidRPr="000C00CC" w:rsidRDefault="009F78A7" w:rsidP="00C9606F">
            <w:pPr>
              <w:pStyle w:val="a4"/>
            </w:pPr>
            <w:r w:rsidRPr="000C00CC">
              <w:t>Воспитатель, педагог-психолог</w:t>
            </w:r>
          </w:p>
        </w:tc>
        <w:tc>
          <w:tcPr>
            <w:tcW w:w="3773" w:type="dxa"/>
            <w:tcBorders>
              <w:top w:val="single" w:sz="6" w:space="0" w:color="000000"/>
              <w:left w:val="single" w:sz="6" w:space="0" w:color="000000"/>
              <w:bottom w:val="single" w:sz="6" w:space="0" w:color="000000"/>
              <w:right w:val="single" w:sz="6" w:space="0" w:color="000000"/>
            </w:tcBorders>
          </w:tcPr>
          <w:p w14:paraId="613F7397" w14:textId="77777777" w:rsidR="009F78A7" w:rsidRPr="000C00CC" w:rsidRDefault="009F78A7" w:rsidP="00C9606F">
            <w:pPr>
              <w:pStyle w:val="a4"/>
            </w:pPr>
            <w:r w:rsidRPr="000C00CC">
              <w:t xml:space="preserve">Наблюдение, беседа, тесты, диагностические ситуации, упражнения. </w:t>
            </w:r>
          </w:p>
        </w:tc>
      </w:tr>
      <w:tr w:rsidR="009F78A7" w:rsidRPr="000C00CC" w14:paraId="58F1ED7B" w14:textId="77777777" w:rsidTr="009E3C16">
        <w:trPr>
          <w:trHeight w:val="15"/>
          <w:jc w:val="center"/>
        </w:trPr>
        <w:tc>
          <w:tcPr>
            <w:tcW w:w="3820" w:type="dxa"/>
            <w:tcBorders>
              <w:top w:val="single" w:sz="6" w:space="0" w:color="000000"/>
              <w:left w:val="single" w:sz="6" w:space="0" w:color="000000"/>
              <w:bottom w:val="single" w:sz="6" w:space="0" w:color="000000"/>
              <w:right w:val="single" w:sz="6" w:space="0" w:color="000000"/>
            </w:tcBorders>
          </w:tcPr>
          <w:p w14:paraId="3DBEFA3B" w14:textId="77777777" w:rsidR="009F78A7" w:rsidRPr="000C00CC" w:rsidRDefault="009F78A7" w:rsidP="00C9606F">
            <w:pPr>
              <w:pStyle w:val="a4"/>
            </w:pPr>
            <w:r w:rsidRPr="000C00CC">
              <w:t>Способен решать интеллектуальные и личностные задачи (проблемы), адекватные возрасту</w:t>
            </w:r>
          </w:p>
        </w:tc>
        <w:tc>
          <w:tcPr>
            <w:tcW w:w="2268" w:type="dxa"/>
            <w:tcBorders>
              <w:top w:val="single" w:sz="6" w:space="0" w:color="000000"/>
              <w:left w:val="single" w:sz="6" w:space="0" w:color="000000"/>
              <w:bottom w:val="single" w:sz="6" w:space="0" w:color="000000"/>
              <w:right w:val="single" w:sz="6" w:space="0" w:color="000000"/>
            </w:tcBorders>
          </w:tcPr>
          <w:p w14:paraId="62926FA4" w14:textId="77777777" w:rsidR="009F78A7" w:rsidRPr="000C00CC" w:rsidRDefault="009F78A7" w:rsidP="00C9606F">
            <w:pPr>
              <w:pStyle w:val="a4"/>
            </w:pPr>
            <w:r w:rsidRPr="000C00CC">
              <w:t>Воспитатель, педагог-психолог</w:t>
            </w:r>
          </w:p>
        </w:tc>
        <w:tc>
          <w:tcPr>
            <w:tcW w:w="3773" w:type="dxa"/>
            <w:tcBorders>
              <w:top w:val="single" w:sz="6" w:space="0" w:color="000000"/>
              <w:left w:val="single" w:sz="6" w:space="0" w:color="000000"/>
              <w:bottom w:val="single" w:sz="6" w:space="0" w:color="000000"/>
              <w:right w:val="single" w:sz="6" w:space="0" w:color="000000"/>
            </w:tcBorders>
          </w:tcPr>
          <w:p w14:paraId="26D1C7FD" w14:textId="77777777" w:rsidR="009F78A7" w:rsidRPr="000C00CC" w:rsidRDefault="009F78A7" w:rsidP="00C9606F">
            <w:pPr>
              <w:pStyle w:val="a4"/>
            </w:pPr>
            <w:r w:rsidRPr="000C00CC">
              <w:t>Наблюдение, беседа, тесты, диагностические ситуации, упражнения</w:t>
            </w:r>
          </w:p>
        </w:tc>
      </w:tr>
      <w:tr w:rsidR="009F78A7" w:rsidRPr="000C00CC" w14:paraId="5AEC119D" w14:textId="77777777" w:rsidTr="009E3C16">
        <w:trPr>
          <w:trHeight w:val="15"/>
          <w:jc w:val="center"/>
        </w:trPr>
        <w:tc>
          <w:tcPr>
            <w:tcW w:w="3820" w:type="dxa"/>
            <w:tcBorders>
              <w:top w:val="single" w:sz="6" w:space="0" w:color="000000"/>
              <w:left w:val="single" w:sz="6" w:space="0" w:color="000000"/>
              <w:bottom w:val="single" w:sz="6" w:space="0" w:color="000000"/>
              <w:right w:val="single" w:sz="6" w:space="0" w:color="000000"/>
            </w:tcBorders>
          </w:tcPr>
          <w:p w14:paraId="543066D7" w14:textId="77777777" w:rsidR="009F78A7" w:rsidRPr="000C00CC" w:rsidRDefault="009F78A7" w:rsidP="00C9606F">
            <w:pPr>
              <w:pStyle w:val="a4"/>
            </w:pPr>
            <w:r w:rsidRPr="000C00CC">
              <w:t>Имеет первичные представления о себе, семье, обществе, государстве, мире и природе</w:t>
            </w:r>
          </w:p>
        </w:tc>
        <w:tc>
          <w:tcPr>
            <w:tcW w:w="2268" w:type="dxa"/>
            <w:tcBorders>
              <w:top w:val="single" w:sz="6" w:space="0" w:color="000000"/>
              <w:left w:val="single" w:sz="6" w:space="0" w:color="000000"/>
              <w:bottom w:val="single" w:sz="6" w:space="0" w:color="000000"/>
              <w:right w:val="single" w:sz="6" w:space="0" w:color="000000"/>
            </w:tcBorders>
          </w:tcPr>
          <w:p w14:paraId="5FE63A2B" w14:textId="77777777" w:rsidR="009F78A7" w:rsidRPr="000C00CC" w:rsidRDefault="009F78A7" w:rsidP="00C9606F">
            <w:pPr>
              <w:pStyle w:val="a4"/>
            </w:pPr>
            <w:r w:rsidRPr="000C00CC">
              <w:t>Воспитатель</w:t>
            </w:r>
          </w:p>
        </w:tc>
        <w:tc>
          <w:tcPr>
            <w:tcW w:w="3773" w:type="dxa"/>
            <w:tcBorders>
              <w:top w:val="single" w:sz="6" w:space="0" w:color="000000"/>
              <w:left w:val="single" w:sz="6" w:space="0" w:color="000000"/>
              <w:bottom w:val="single" w:sz="6" w:space="0" w:color="000000"/>
              <w:right w:val="single" w:sz="6" w:space="0" w:color="000000"/>
            </w:tcBorders>
          </w:tcPr>
          <w:p w14:paraId="1E526B53" w14:textId="77777777" w:rsidR="009F78A7" w:rsidRPr="000C00CC" w:rsidRDefault="009F78A7" w:rsidP="00C9606F">
            <w:pPr>
              <w:pStyle w:val="a4"/>
            </w:pPr>
            <w:r w:rsidRPr="000C00CC">
              <w:t>Беседа</w:t>
            </w:r>
          </w:p>
        </w:tc>
      </w:tr>
      <w:tr w:rsidR="009F78A7" w:rsidRPr="000C00CC" w14:paraId="3A597CF0" w14:textId="77777777" w:rsidTr="009E3C16">
        <w:trPr>
          <w:trHeight w:val="15"/>
          <w:jc w:val="center"/>
        </w:trPr>
        <w:tc>
          <w:tcPr>
            <w:tcW w:w="3820" w:type="dxa"/>
            <w:tcBorders>
              <w:top w:val="single" w:sz="6" w:space="0" w:color="000000"/>
              <w:left w:val="single" w:sz="6" w:space="0" w:color="000000"/>
              <w:bottom w:val="single" w:sz="6" w:space="0" w:color="000000"/>
              <w:right w:val="single" w:sz="6" w:space="0" w:color="000000"/>
            </w:tcBorders>
          </w:tcPr>
          <w:p w14:paraId="2D6C924C" w14:textId="77777777" w:rsidR="009F78A7" w:rsidRPr="000C00CC" w:rsidRDefault="009F78A7" w:rsidP="00C9606F">
            <w:pPr>
              <w:pStyle w:val="a4"/>
            </w:pPr>
            <w:r w:rsidRPr="000C00CC">
              <w:t>Овладел универсальными предпосылками учебной деятельности: умениями работать по правилу и по образцу, слушать взрослого и выполнять его инструкции</w:t>
            </w:r>
          </w:p>
        </w:tc>
        <w:tc>
          <w:tcPr>
            <w:tcW w:w="2268" w:type="dxa"/>
            <w:tcBorders>
              <w:top w:val="single" w:sz="6" w:space="0" w:color="000000"/>
              <w:left w:val="single" w:sz="6" w:space="0" w:color="000000"/>
              <w:bottom w:val="single" w:sz="6" w:space="0" w:color="000000"/>
              <w:right w:val="single" w:sz="6" w:space="0" w:color="000000"/>
            </w:tcBorders>
          </w:tcPr>
          <w:p w14:paraId="3935346B" w14:textId="2D03767C" w:rsidR="009F78A7" w:rsidRPr="000C00CC" w:rsidRDefault="009F78A7" w:rsidP="00C9606F">
            <w:pPr>
              <w:pStyle w:val="a4"/>
            </w:pPr>
            <w:r w:rsidRPr="000C00CC">
              <w:t>Воспитатель, педагог-психолог</w:t>
            </w:r>
            <w:r w:rsidR="002C63C7">
              <w:t xml:space="preserve">, </w:t>
            </w:r>
            <w:r w:rsidR="002C63C7" w:rsidRPr="002C63C7">
              <w:t>учитель-логопед</w:t>
            </w:r>
          </w:p>
        </w:tc>
        <w:tc>
          <w:tcPr>
            <w:tcW w:w="3773" w:type="dxa"/>
            <w:tcBorders>
              <w:top w:val="single" w:sz="6" w:space="0" w:color="000000"/>
              <w:left w:val="single" w:sz="6" w:space="0" w:color="000000"/>
              <w:bottom w:val="single" w:sz="6" w:space="0" w:color="000000"/>
              <w:right w:val="single" w:sz="6" w:space="0" w:color="000000"/>
            </w:tcBorders>
          </w:tcPr>
          <w:p w14:paraId="4928B94C" w14:textId="77777777" w:rsidR="009F78A7" w:rsidRPr="000C00CC" w:rsidRDefault="009F78A7" w:rsidP="00C9606F">
            <w:pPr>
              <w:pStyle w:val="a4"/>
            </w:pPr>
            <w:r w:rsidRPr="000C00CC">
              <w:t>Наблюдение, беседа, тесты, диагностические ситуации, упражнения, анализ продуктов детской деятельности</w:t>
            </w:r>
          </w:p>
        </w:tc>
      </w:tr>
      <w:tr w:rsidR="009F78A7" w:rsidRPr="000C00CC" w14:paraId="274DF45F" w14:textId="77777777" w:rsidTr="009E3C16">
        <w:trPr>
          <w:trHeight w:val="15"/>
          <w:jc w:val="center"/>
        </w:trPr>
        <w:tc>
          <w:tcPr>
            <w:tcW w:w="3820" w:type="dxa"/>
            <w:tcBorders>
              <w:top w:val="single" w:sz="6" w:space="0" w:color="000000"/>
              <w:left w:val="single" w:sz="6" w:space="0" w:color="000000"/>
              <w:bottom w:val="single" w:sz="6" w:space="0" w:color="000000"/>
              <w:right w:val="single" w:sz="6" w:space="0" w:color="000000"/>
            </w:tcBorders>
          </w:tcPr>
          <w:p w14:paraId="161AE559" w14:textId="77777777" w:rsidR="009F78A7" w:rsidRPr="000C00CC" w:rsidRDefault="009F78A7" w:rsidP="00C9606F">
            <w:pPr>
              <w:pStyle w:val="a4"/>
            </w:pPr>
            <w:r w:rsidRPr="000C00CC">
              <w:t>Овладел умениями и навыками, необходимыми для осуществления различных видов детской деятельности</w:t>
            </w:r>
          </w:p>
        </w:tc>
        <w:tc>
          <w:tcPr>
            <w:tcW w:w="2268" w:type="dxa"/>
            <w:tcBorders>
              <w:top w:val="single" w:sz="6" w:space="0" w:color="000000"/>
              <w:left w:val="single" w:sz="6" w:space="0" w:color="000000"/>
              <w:bottom w:val="single" w:sz="6" w:space="0" w:color="000000"/>
              <w:right w:val="single" w:sz="6" w:space="0" w:color="000000"/>
            </w:tcBorders>
          </w:tcPr>
          <w:p w14:paraId="20DD38DD" w14:textId="77777777" w:rsidR="00C537B8" w:rsidRPr="000C00CC" w:rsidRDefault="009F78A7" w:rsidP="00C9606F">
            <w:pPr>
              <w:pStyle w:val="a4"/>
            </w:pPr>
            <w:r w:rsidRPr="000C00CC">
              <w:t xml:space="preserve">Воспитатель, музыкальный руководитель, </w:t>
            </w:r>
          </w:p>
          <w:p w14:paraId="61DB2C3B" w14:textId="7B012CA7" w:rsidR="009F78A7" w:rsidRPr="000C00CC" w:rsidRDefault="009F78A7" w:rsidP="00C9606F">
            <w:pPr>
              <w:pStyle w:val="a4"/>
            </w:pPr>
            <w:r w:rsidRPr="000C00CC">
              <w:t>педагог-психолог</w:t>
            </w:r>
            <w:r w:rsidR="002C63C7">
              <w:t xml:space="preserve">, </w:t>
            </w:r>
            <w:r w:rsidR="002C63C7" w:rsidRPr="002C63C7">
              <w:t>учитель-логопед</w:t>
            </w:r>
          </w:p>
        </w:tc>
        <w:tc>
          <w:tcPr>
            <w:tcW w:w="3773" w:type="dxa"/>
            <w:tcBorders>
              <w:top w:val="single" w:sz="6" w:space="0" w:color="000000"/>
              <w:left w:val="single" w:sz="6" w:space="0" w:color="000000"/>
              <w:bottom w:val="single" w:sz="6" w:space="0" w:color="000000"/>
              <w:right w:val="single" w:sz="6" w:space="0" w:color="000000"/>
            </w:tcBorders>
          </w:tcPr>
          <w:p w14:paraId="303CCB3F" w14:textId="77777777" w:rsidR="009F78A7" w:rsidRPr="000C00CC" w:rsidRDefault="009F78A7" w:rsidP="00C9606F">
            <w:pPr>
              <w:pStyle w:val="a4"/>
            </w:pPr>
            <w:r w:rsidRPr="000C00CC">
              <w:t>диагностические ситуации, упражнения, анализ продуктов детской деятельности, беседа, тесты</w:t>
            </w:r>
            <w:r w:rsidR="00C9606F" w:rsidRPr="000C00CC">
              <w:t>.</w:t>
            </w:r>
          </w:p>
        </w:tc>
      </w:tr>
    </w:tbl>
    <w:p w14:paraId="22A57272" w14:textId="7A3D4779" w:rsidR="00AC0EBF" w:rsidRPr="000C00CC" w:rsidRDefault="00AC0EBF" w:rsidP="005118CC">
      <w:pPr>
        <w:pStyle w:val="a4"/>
      </w:pPr>
      <w:r w:rsidRPr="000C00CC">
        <w:rPr>
          <w:b/>
          <w:bCs/>
        </w:rPr>
        <w:t>I этап.</w:t>
      </w:r>
      <w:r w:rsidRPr="000C00CC">
        <w:t xml:space="preserve"> Воспитатели, инструктор по физической культуре, музыкальный руководитель на заседании консилиума представляют доказательные данные о ребенке, полученные с </w:t>
      </w:r>
      <w:r w:rsidRPr="000C00CC">
        <w:lastRenderedPageBreak/>
        <w:t>использованием преимущественно в</w:t>
      </w:r>
      <w:r w:rsidR="00286748" w:rsidRPr="000C00CC">
        <w:t xml:space="preserve"> процессе наблюдений в НОД</w:t>
      </w:r>
      <w:r w:rsidRPr="000C00CC">
        <w:t xml:space="preserve"> и в самостоятельной деятельности. Инструктор по физической культуре представляет количественные и качественные данные по освоению основных движений и физических качеств, работоспособности, а музыкальный руководитель – по проявлению детьми отзывчивости к музыке, освоению музыкально-ритмических движений, певческих навыков, навыков слушания музыки. Педагог-психолог</w:t>
      </w:r>
      <w:r w:rsidR="002C63C7">
        <w:t xml:space="preserve">, </w:t>
      </w:r>
      <w:r w:rsidR="002C63C7" w:rsidRPr="002C63C7">
        <w:t>учитель-логопед</w:t>
      </w:r>
      <w:r w:rsidRPr="000C00CC">
        <w:t xml:space="preserve"> представля</w:t>
      </w:r>
      <w:r w:rsidR="002C63C7">
        <w:t>ю</w:t>
      </w:r>
      <w:r w:rsidRPr="000C00CC">
        <w:t xml:space="preserve">т данные о ребенке, полученные им в процессе индивидуального взаимодействия с ребенком с использованием формализованных диагностических методик (тестовых процедур, бесед, </w:t>
      </w:r>
      <w:r w:rsidR="002C63C7">
        <w:t xml:space="preserve">игр, </w:t>
      </w:r>
      <w:r w:rsidRPr="000C00CC">
        <w:t xml:space="preserve">проективных методик). В процессе обсуждения представленных данных команда специалистов делает вывод о соответствии совокупности мониторинговых индикаторов одному из уровней </w:t>
      </w:r>
      <w:r w:rsidRPr="0067163E">
        <w:t>достижения ценностных ориентиров по формированию той или иной компетенции:</w:t>
      </w:r>
      <w:r w:rsidRPr="000C00CC">
        <w:t xml:space="preserve"> высоко</w:t>
      </w:r>
      <w:r w:rsidR="00286748" w:rsidRPr="000C00CC">
        <w:t>му, среднему, ниже среднего.</w:t>
      </w:r>
      <w:r w:rsidRPr="000C00CC">
        <w:t xml:space="preserve"> Степень соответствия выражается в определенном количестве баллов.</w:t>
      </w:r>
    </w:p>
    <w:p w14:paraId="40245176" w14:textId="77777777" w:rsidR="00AC0EBF" w:rsidRPr="000C00CC" w:rsidRDefault="00AC0EBF" w:rsidP="005118CC">
      <w:pPr>
        <w:pStyle w:val="a4"/>
      </w:pPr>
      <w:r w:rsidRPr="000C00CC">
        <w:rPr>
          <w:b/>
          <w:bCs/>
        </w:rPr>
        <w:t>II этап.</w:t>
      </w:r>
      <w:r w:rsidRPr="000C00CC">
        <w:t xml:space="preserve"> Команда специалистов принимает одно из двух решений:</w:t>
      </w:r>
    </w:p>
    <w:p w14:paraId="4C55F1BC" w14:textId="77777777" w:rsidR="00AC0EBF" w:rsidRPr="000C00CC" w:rsidRDefault="00AC0EBF" w:rsidP="005118CC">
      <w:pPr>
        <w:pStyle w:val="a4"/>
      </w:pPr>
      <w:r w:rsidRPr="000C00CC">
        <w:t>1. Данные о ребенке исчерпывающие, информативные, нет существенных разногласий в данных, полученных разными специалистами.</w:t>
      </w:r>
    </w:p>
    <w:p w14:paraId="18279948" w14:textId="77777777" w:rsidR="00AC0EBF" w:rsidRPr="000C00CC" w:rsidRDefault="00AC0EBF" w:rsidP="005118CC">
      <w:pPr>
        <w:pStyle w:val="a4"/>
      </w:pPr>
      <w:r w:rsidRPr="000C00CC">
        <w:t>2. Существует необходимость получить более подробную диагностическую информацию, дополнить ее экспертными оценками родителей, а также результатами беседы с ребенком, выполнения им специально подобранных диагностических заданий, анализом продуктов его деятельности. В данном случае необходимая информация собирается специалистами в процессе дополнительных диагностических процедур.</w:t>
      </w:r>
    </w:p>
    <w:p w14:paraId="42302CC8" w14:textId="77777777" w:rsidR="00AC0EBF" w:rsidRPr="000C00CC" w:rsidRDefault="00AC0EBF" w:rsidP="005118CC">
      <w:pPr>
        <w:pStyle w:val="a4"/>
      </w:pPr>
      <w:r w:rsidRPr="000C00CC">
        <w:rPr>
          <w:b/>
          <w:bCs/>
        </w:rPr>
        <w:t>III этап.</w:t>
      </w:r>
      <w:r w:rsidRPr="000C00CC">
        <w:t xml:space="preserve"> Изучив информацию, специалисты составляют компетентностную характеристику, описывающую динамику сформированности компетенций у отдельных детей и группы дошкольников в целом. Иными словами, происходит «сборка статуса ребенка (группы)».</w:t>
      </w:r>
    </w:p>
    <w:p w14:paraId="4D32D563" w14:textId="77777777" w:rsidR="00AC0EBF" w:rsidRPr="000C00CC" w:rsidRDefault="00286748" w:rsidP="00EC4B21">
      <w:pPr>
        <w:pStyle w:val="ParagraphStyle"/>
        <w:tabs>
          <w:tab w:val="right" w:leader="underscore" w:pos="12045"/>
        </w:tabs>
        <w:spacing w:line="276" w:lineRule="auto"/>
        <w:jc w:val="both"/>
        <w:rPr>
          <w:rFonts w:ascii="Times New Roman" w:hAnsi="Times New Roman" w:cs="Times New Roman"/>
        </w:rPr>
      </w:pPr>
      <w:r w:rsidRPr="000C00CC">
        <w:rPr>
          <w:rFonts w:ascii="Times New Roman" w:hAnsi="Times New Roman" w:cs="Times New Roman"/>
          <w:b/>
          <w:bCs/>
        </w:rPr>
        <w:t xml:space="preserve">  </w:t>
      </w:r>
      <w:r w:rsidRPr="000C00CC">
        <w:rPr>
          <w:rFonts w:ascii="Times New Roman" w:hAnsi="Times New Roman" w:cs="Times New Roman"/>
          <w:b/>
        </w:rPr>
        <w:t xml:space="preserve"> По результатам первой </w:t>
      </w:r>
      <w:r w:rsidRPr="000C00CC">
        <w:rPr>
          <w:rFonts w:ascii="Times New Roman" w:hAnsi="Times New Roman" w:cs="Times New Roman"/>
        </w:rPr>
        <w:t>диагностики</w:t>
      </w:r>
      <w:r w:rsidR="00AC0EBF" w:rsidRPr="000C00CC">
        <w:rPr>
          <w:rFonts w:ascii="Times New Roman" w:hAnsi="Times New Roman" w:cs="Times New Roman"/>
        </w:rPr>
        <w:t xml:space="preserve"> определяется зона образовательных потребностей каждого воспитанника: высокому уровню соответствует зона повышенных образовательных потребностей, среднему уровню – зона базовых образовательных</w:t>
      </w:r>
      <w:r w:rsidRPr="000C00CC">
        <w:rPr>
          <w:rFonts w:ascii="Times New Roman" w:hAnsi="Times New Roman" w:cs="Times New Roman"/>
        </w:rPr>
        <w:t xml:space="preserve"> потребностей, ниже среднего</w:t>
      </w:r>
      <w:r w:rsidR="005C2ABB" w:rsidRPr="000C00CC">
        <w:rPr>
          <w:rFonts w:ascii="Times New Roman" w:hAnsi="Times New Roman" w:cs="Times New Roman"/>
        </w:rPr>
        <w:t xml:space="preserve"> </w:t>
      </w:r>
      <w:r w:rsidR="00AC0EBF" w:rsidRPr="000C00CC">
        <w:rPr>
          <w:rFonts w:ascii="Times New Roman" w:hAnsi="Times New Roman" w:cs="Times New Roman"/>
        </w:rPr>
        <w:t>– зона риска. Соответственно осуществляется планирование образовательного процесса на основе интегрирования образовательных областей с учетом индивидуализации.</w:t>
      </w:r>
    </w:p>
    <w:p w14:paraId="223B7F88" w14:textId="6959F4A1" w:rsidR="00C9606F" w:rsidRPr="000C00CC" w:rsidRDefault="00AC0EBF" w:rsidP="00EC4B21">
      <w:pPr>
        <w:pStyle w:val="ParagraphStyle"/>
        <w:tabs>
          <w:tab w:val="right" w:leader="underscore" w:pos="12045"/>
        </w:tabs>
        <w:spacing w:line="276" w:lineRule="auto"/>
        <w:ind w:firstLine="360"/>
        <w:jc w:val="both"/>
        <w:rPr>
          <w:rFonts w:ascii="Times New Roman" w:hAnsi="Times New Roman" w:cs="Times New Roman"/>
        </w:rPr>
      </w:pPr>
      <w:r w:rsidRPr="000C00CC">
        <w:rPr>
          <w:rFonts w:ascii="Times New Roman" w:hAnsi="Times New Roman" w:cs="Times New Roman"/>
          <w:b/>
          <w:bCs/>
        </w:rPr>
        <w:t>В конце учебного года</w:t>
      </w:r>
      <w:r w:rsidRPr="000C00CC">
        <w:rPr>
          <w:rFonts w:ascii="Times New Roman" w:hAnsi="Times New Roman" w:cs="Times New Roman"/>
        </w:rPr>
        <w:t xml:space="preserve"> делаются выводы о степени удовлетворения образовательных потребностей детей и о достижении положительной динамики сам</w:t>
      </w:r>
      <w:r w:rsidR="00EC4B21" w:rsidRPr="000C00CC">
        <w:rPr>
          <w:rFonts w:ascii="Times New Roman" w:hAnsi="Times New Roman" w:cs="Times New Roman"/>
        </w:rPr>
        <w:t>их образовательных потребностей.</w:t>
      </w:r>
      <w:r w:rsidR="000B229F">
        <w:rPr>
          <w:rFonts w:ascii="Times New Roman" w:hAnsi="Times New Roman" w:cs="Times New Roman"/>
        </w:rPr>
        <w:t xml:space="preserve"> </w:t>
      </w:r>
    </w:p>
    <w:p w14:paraId="2EDFA32F" w14:textId="49A93C1A" w:rsidR="00957602" w:rsidRDefault="005118CC" w:rsidP="005118CC">
      <w:pPr>
        <w:pStyle w:val="1NEW"/>
      </w:pPr>
      <w:bookmarkStart w:id="44" w:name="_Toc422496177"/>
      <w:r>
        <w:t xml:space="preserve">                                    </w:t>
      </w:r>
      <w:r w:rsidR="009A6591" w:rsidRPr="0066760F">
        <w:t>2. СОДЕРЖАТЕЛЬНЫЙ РАЗДЕЛ</w:t>
      </w:r>
      <w:bookmarkStart w:id="45" w:name="_Toc420597616"/>
      <w:bookmarkStart w:id="46" w:name="_Toc420598535"/>
      <w:bookmarkStart w:id="47" w:name="_Toc422496178"/>
      <w:bookmarkEnd w:id="44"/>
      <w:r>
        <w:t xml:space="preserve">                                                                                         </w:t>
      </w:r>
      <w:r w:rsidR="009A6591" w:rsidRPr="005118CC">
        <w:rPr>
          <w:sz w:val="24"/>
          <w:szCs w:val="24"/>
        </w:rPr>
        <w:t>2.1. Общие положения</w:t>
      </w:r>
      <w:bookmarkEnd w:id="45"/>
      <w:bookmarkEnd w:id="46"/>
      <w:bookmarkEnd w:id="47"/>
    </w:p>
    <w:p w14:paraId="431C6FF9" w14:textId="640BE54E" w:rsidR="004E623C" w:rsidRPr="000C00CC" w:rsidRDefault="004E623C" w:rsidP="00957602">
      <w:pPr>
        <w:pStyle w:val="2NEw"/>
        <w:rPr>
          <w:rFonts w:eastAsia="Times New Roman"/>
        </w:rPr>
      </w:pPr>
      <w:r w:rsidRPr="000C00CC">
        <w:rPr>
          <w:rFonts w:eastAsia="Times New Roman"/>
        </w:rPr>
        <w:t xml:space="preserve">В содержательном разделе представлены: </w:t>
      </w:r>
    </w:p>
    <w:p w14:paraId="35007102" w14:textId="77777777" w:rsidR="004E623C" w:rsidRPr="000C00CC" w:rsidRDefault="004E623C" w:rsidP="004E623C">
      <w:pPr>
        <w:tabs>
          <w:tab w:val="left" w:pos="567"/>
        </w:tabs>
        <w:spacing w:line="360" w:lineRule="auto"/>
        <w:ind w:firstLine="567"/>
        <w:jc w:val="both"/>
        <w:rPr>
          <w:rFonts w:eastAsia="Times New Roman"/>
        </w:rPr>
      </w:pPr>
      <w:r w:rsidRPr="000C00CC">
        <w:rPr>
          <w:rFonts w:eastAsia="Times New Roman"/>
        </w:rPr>
        <w:t>–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14:paraId="6CFC337D" w14:textId="77777777" w:rsidR="004E623C" w:rsidRPr="000C00CC" w:rsidRDefault="004E623C" w:rsidP="004E623C">
      <w:pPr>
        <w:tabs>
          <w:tab w:val="left" w:pos="567"/>
        </w:tabs>
        <w:spacing w:line="360" w:lineRule="auto"/>
        <w:ind w:firstLine="567"/>
        <w:jc w:val="both"/>
        <w:rPr>
          <w:rFonts w:eastAsia="Times New Roman"/>
        </w:rPr>
      </w:pPr>
      <w:r w:rsidRPr="000C00CC">
        <w:rPr>
          <w:rFonts w:eastAsia="Times New Roman"/>
        </w:rPr>
        <w:t xml:space="preserve">– описание вариативных форм, способов, методов и средств реализации Основной образовательной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14:paraId="2250337B" w14:textId="0D1ED7F7" w:rsidR="00C9606F" w:rsidRDefault="004E623C" w:rsidP="00C9606F">
      <w:pPr>
        <w:tabs>
          <w:tab w:val="left" w:pos="567"/>
        </w:tabs>
        <w:spacing w:line="360" w:lineRule="auto"/>
        <w:ind w:firstLine="567"/>
        <w:jc w:val="both"/>
        <w:rPr>
          <w:rFonts w:eastAsia="Times New Roman"/>
        </w:rPr>
      </w:pPr>
      <w:r w:rsidRPr="000C00CC">
        <w:rPr>
          <w:rFonts w:eastAsia="Times New Roman"/>
        </w:rPr>
        <w:t xml:space="preserve">При организации </w:t>
      </w:r>
      <w:r w:rsidR="00C35AB4" w:rsidRPr="000C00CC">
        <w:rPr>
          <w:rFonts w:eastAsia="Times New Roman"/>
        </w:rPr>
        <w:t>образовательной деятельности учитываются направления, обозначенные</w:t>
      </w:r>
      <w:r w:rsidRPr="000C00CC">
        <w:rPr>
          <w:rFonts w:eastAsia="Times New Roman"/>
        </w:rPr>
        <w:t xml:space="preserve"> образовательными </w:t>
      </w:r>
      <w:r w:rsidR="00C35AB4" w:rsidRPr="000C00CC">
        <w:rPr>
          <w:rFonts w:eastAsia="Times New Roman"/>
        </w:rPr>
        <w:t>областями, в частности принципы</w:t>
      </w:r>
      <w:r w:rsidRPr="000C00CC">
        <w:rPr>
          <w:rFonts w:eastAsia="Times New Roman"/>
        </w:rPr>
        <w:t xml:space="preserve"> поддержки разнообразия детства, </w:t>
      </w:r>
      <w:r w:rsidRPr="000C00CC">
        <w:rPr>
          <w:rFonts w:eastAsia="Times New Roman"/>
        </w:rPr>
        <w:lastRenderedPageBreak/>
        <w:t xml:space="preserve">индивидуализации дошкольного образования, возрастной адекватности </w:t>
      </w:r>
      <w:r w:rsidR="00C35AB4" w:rsidRPr="000C00CC">
        <w:rPr>
          <w:rFonts w:eastAsia="Times New Roman"/>
        </w:rPr>
        <w:t>образования и другие</w:t>
      </w:r>
      <w:r w:rsidRPr="000C00CC">
        <w:rPr>
          <w:rFonts w:eastAsia="Times New Roman"/>
        </w:rPr>
        <w:t xml:space="preserve">.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w:t>
      </w:r>
      <w:r w:rsidR="00C2019A" w:rsidRPr="000C00CC">
        <w:rPr>
          <w:rFonts w:eastAsia="Times New Roman"/>
        </w:rPr>
        <w:t>особенности места расположения МБОУ</w:t>
      </w:r>
      <w:r w:rsidR="00C9606F" w:rsidRPr="000C00CC">
        <w:rPr>
          <w:rFonts w:eastAsia="Times New Roman"/>
        </w:rPr>
        <w:t>.</w:t>
      </w:r>
      <w:bookmarkStart w:id="48" w:name="_Toc422496179"/>
    </w:p>
    <w:p w14:paraId="734FE9CE" w14:textId="77777777" w:rsidR="0057574E" w:rsidRPr="000C00CC" w:rsidRDefault="0057574E" w:rsidP="00C9606F">
      <w:pPr>
        <w:tabs>
          <w:tab w:val="left" w:pos="567"/>
        </w:tabs>
        <w:spacing w:line="360" w:lineRule="auto"/>
        <w:ind w:firstLine="567"/>
        <w:jc w:val="both"/>
        <w:rPr>
          <w:rFonts w:eastAsia="Times New Roman"/>
        </w:rPr>
      </w:pPr>
    </w:p>
    <w:p w14:paraId="79D3ACE7" w14:textId="77777777" w:rsidR="003E1350" w:rsidRPr="000C00CC" w:rsidRDefault="003E1350" w:rsidP="005C2ABB">
      <w:pPr>
        <w:tabs>
          <w:tab w:val="left" w:pos="567"/>
        </w:tabs>
        <w:spacing w:line="360" w:lineRule="auto"/>
        <w:ind w:firstLine="567"/>
        <w:rPr>
          <w:b/>
        </w:rPr>
      </w:pPr>
      <w:r w:rsidRPr="000C00CC">
        <w:rPr>
          <w:b/>
        </w:rPr>
        <w:t>2.2.</w:t>
      </w:r>
      <w:r w:rsidR="005C2ABB" w:rsidRPr="000C00CC">
        <w:rPr>
          <w:b/>
        </w:rPr>
        <w:t xml:space="preserve"> </w:t>
      </w:r>
      <w:r w:rsidRPr="000C00CC">
        <w:rPr>
          <w:b/>
        </w:rPr>
        <w:t>Описание</w:t>
      </w:r>
      <w:r w:rsidR="005C2ABB" w:rsidRPr="000C00CC">
        <w:rPr>
          <w:b/>
        </w:rPr>
        <w:t xml:space="preserve"> </w:t>
      </w:r>
      <w:r w:rsidRPr="000C00CC">
        <w:rPr>
          <w:b/>
        </w:rPr>
        <w:t>образовательной деятельности в соответствии с направлениями развития ребенка, представленными в пяти образовательных областях.</w:t>
      </w:r>
      <w:bookmarkEnd w:id="48"/>
    </w:p>
    <w:p w14:paraId="2BFB0C48" w14:textId="77777777" w:rsidR="00E647F4" w:rsidRDefault="00E647F4" w:rsidP="008C1897">
      <w:pPr>
        <w:pStyle w:val="3New"/>
      </w:pPr>
      <w:bookmarkStart w:id="49" w:name="_Toc422496182"/>
    </w:p>
    <w:p w14:paraId="112A3B8B" w14:textId="4F1677B4" w:rsidR="00241B95" w:rsidRPr="0066760F" w:rsidRDefault="00241B95" w:rsidP="008C1897">
      <w:pPr>
        <w:pStyle w:val="3New"/>
      </w:pPr>
      <w:r w:rsidRPr="0066760F">
        <w:t>2.2.1.</w:t>
      </w:r>
      <w:r w:rsidR="005C2ABB" w:rsidRPr="0066760F">
        <w:t xml:space="preserve"> </w:t>
      </w:r>
      <w:r w:rsidRPr="0066760F">
        <w:t xml:space="preserve">Ранний возраст </w:t>
      </w:r>
      <w:bookmarkEnd w:id="49"/>
    </w:p>
    <w:p w14:paraId="1C3AF89F" w14:textId="6638C980" w:rsidR="00241B95" w:rsidRPr="0042208B" w:rsidRDefault="00DC4C6B" w:rsidP="0035293F">
      <w:pPr>
        <w:pStyle w:val="5NEW"/>
      </w:pPr>
      <w:bookmarkStart w:id="50" w:name="_Toc420597622"/>
      <w:bookmarkStart w:id="51" w:name="_Toc419228623"/>
      <w:r w:rsidRPr="0042208B">
        <w:t xml:space="preserve">ОО </w:t>
      </w:r>
      <w:r w:rsidR="00A55CF1" w:rsidRPr="0042208B">
        <w:t>«</w:t>
      </w:r>
      <w:r w:rsidR="00241B95" w:rsidRPr="0042208B">
        <w:t>Социально-коммуникативное развитие</w:t>
      </w:r>
      <w:bookmarkEnd w:id="50"/>
      <w:bookmarkEnd w:id="51"/>
      <w:r w:rsidR="00A55CF1" w:rsidRPr="0042208B">
        <w:t>»</w:t>
      </w:r>
    </w:p>
    <w:p w14:paraId="3CDA0D50" w14:textId="69006741" w:rsidR="0042208B" w:rsidRDefault="0042208B" w:rsidP="00A60BEE">
      <w:pPr>
        <w:pStyle w:val="a9"/>
        <w:tabs>
          <w:tab w:val="left" w:pos="567"/>
        </w:tabs>
        <w:spacing w:before="0" w:beforeAutospacing="0" w:after="0" w:afterAutospacing="0" w:line="360" w:lineRule="auto"/>
        <w:ind w:firstLine="567"/>
        <w:jc w:val="both"/>
      </w:pPr>
      <w:r>
        <w:t>Социально-коммуникативное развитие направлено на формирование первичных ценностных представлений, развитие способности к общению; развитие саморегуляции, развитие  образовательная деятельность с деть ми 2–3 лет игровой деятельности, навыков самообслуживания, приобщение к труду, формирование основ безопасности.</w:t>
      </w:r>
    </w:p>
    <w:p w14:paraId="681DD400" w14:textId="77777777" w:rsidR="0035293F" w:rsidRPr="0035293F" w:rsidRDefault="0035293F" w:rsidP="0035293F">
      <w:pPr>
        <w:pStyle w:val="5NEW"/>
      </w:pPr>
      <w:bookmarkStart w:id="52" w:name="_Hlk87476820"/>
      <w:r w:rsidRPr="0035293F">
        <w:t>Содержание образовательной деятельности - «Социально-коммуникативное развитие»            (см. инновационную Программу «От рождения до школы», стр.153 - 155).</w:t>
      </w:r>
    </w:p>
    <w:bookmarkEnd w:id="52"/>
    <w:p w14:paraId="1F49BCF6" w14:textId="7EA26784" w:rsidR="00A60BEE" w:rsidRPr="000C00CC" w:rsidRDefault="00A60BEE" w:rsidP="0035293F">
      <w:pPr>
        <w:pStyle w:val="a9"/>
        <w:tabs>
          <w:tab w:val="left" w:pos="567"/>
        </w:tabs>
        <w:spacing w:before="0" w:beforeAutospacing="0" w:after="0" w:afterAutospacing="0" w:line="360" w:lineRule="auto"/>
        <w:jc w:val="both"/>
      </w:pPr>
      <w:r w:rsidRPr="000C00CC">
        <w:rPr>
          <w:b/>
        </w:rPr>
        <w:t>Региональный компонент</w:t>
      </w:r>
      <w:r w:rsidR="0035293F">
        <w:rPr>
          <w:b/>
        </w:rPr>
        <w:t xml:space="preserve">: </w:t>
      </w:r>
      <w:r w:rsidRPr="000C00CC">
        <w:t xml:space="preserve">Посещение кукольного театра. </w:t>
      </w:r>
      <w:r w:rsidRPr="000C00CC">
        <w:rPr>
          <w:color w:val="0D0D0D" w:themeColor="text1" w:themeTint="F2"/>
        </w:rPr>
        <w:t xml:space="preserve">Знакомство с животным и растительным миром Крымского региона, </w:t>
      </w:r>
      <w:r w:rsidR="005C2ABB" w:rsidRPr="000C00CC">
        <w:rPr>
          <w:color w:val="0D0D0D" w:themeColor="text1" w:themeTint="F2"/>
        </w:rPr>
        <w:t xml:space="preserve"> с</w:t>
      </w:r>
      <w:r w:rsidRPr="000C00CC">
        <w:t xml:space="preserve"> основами безопасного поведения в социуме и природе. </w:t>
      </w:r>
    </w:p>
    <w:p w14:paraId="16CF4D0F" w14:textId="77777777" w:rsidR="00210477" w:rsidRDefault="00210477" w:rsidP="00210477">
      <w:pPr>
        <w:spacing w:line="360" w:lineRule="auto"/>
        <w:rPr>
          <w:b/>
        </w:rPr>
      </w:pPr>
    </w:p>
    <w:p w14:paraId="41DC16CF" w14:textId="16955204" w:rsidR="00A60BEE" w:rsidRDefault="00D52951" w:rsidP="00210477">
      <w:pPr>
        <w:spacing w:line="360" w:lineRule="auto"/>
      </w:pPr>
      <w:r>
        <w:rPr>
          <w:b/>
        </w:rPr>
        <w:t>Ф</w:t>
      </w:r>
      <w:r w:rsidRPr="00D52951">
        <w:rPr>
          <w:b/>
        </w:rPr>
        <w:t xml:space="preserve">ормы организации образовательной деятельности по реализации                                                                        </w:t>
      </w:r>
      <w:r>
        <w:rPr>
          <w:b/>
        </w:rPr>
        <w:t>ОО</w:t>
      </w:r>
      <w:r w:rsidRPr="00D52951">
        <w:rPr>
          <w:b/>
        </w:rPr>
        <w:t xml:space="preserve"> </w:t>
      </w:r>
      <w:bookmarkStart w:id="53" w:name="_Hlk87476369"/>
      <w:r w:rsidRPr="00D52951">
        <w:rPr>
          <w:b/>
        </w:rPr>
        <w:t>«</w:t>
      </w:r>
      <w:r>
        <w:rPr>
          <w:b/>
        </w:rPr>
        <w:t>С</w:t>
      </w:r>
      <w:r w:rsidRPr="00D52951">
        <w:rPr>
          <w:b/>
        </w:rPr>
        <w:t xml:space="preserve">оциально-коммуникативное развитие»:                                                                                           </w:t>
      </w:r>
      <w:bookmarkEnd w:id="53"/>
      <w:r w:rsidR="0035293F" w:rsidRPr="0035293F">
        <w:rPr>
          <w:bCs/>
        </w:rPr>
        <w:t>и</w:t>
      </w:r>
      <w:r w:rsidR="00A60BEE" w:rsidRPr="000C00CC">
        <w:t xml:space="preserve">гры с правилами, творческие игры, беседы, досуги, праздники и развлечения, игровые проблемные ситуации. Индивидуальные поручения, коллективный труд, реализация проектов и др. </w:t>
      </w:r>
    </w:p>
    <w:p w14:paraId="39428DAC" w14:textId="77777777" w:rsidR="00C65FC9" w:rsidRPr="00C65FC9" w:rsidRDefault="00C65FC9" w:rsidP="00C65FC9">
      <w:pPr>
        <w:shd w:val="clear" w:color="auto" w:fill="FFFFFF"/>
        <w:spacing w:before="6" w:line="274" w:lineRule="exact"/>
        <w:jc w:val="both"/>
        <w:rPr>
          <w:rFonts w:eastAsia="Times New Roman"/>
          <w:b/>
          <w:sz w:val="20"/>
          <w:szCs w:val="20"/>
          <w:highlight w:val="yellow"/>
          <w:shd w:val="clear" w:color="auto" w:fill="FFFFFF"/>
          <w:lang w:eastAsia="en-US"/>
        </w:rPr>
      </w:pPr>
    </w:p>
    <w:p w14:paraId="19CD32AD" w14:textId="376A39AD" w:rsidR="00241B95" w:rsidRPr="000C00CC" w:rsidRDefault="00DC4C6B" w:rsidP="0035293F">
      <w:pPr>
        <w:pStyle w:val="5NEW"/>
      </w:pPr>
      <w:bookmarkStart w:id="54" w:name="_Toc420597623"/>
      <w:r w:rsidRPr="000C00CC">
        <w:t xml:space="preserve">ОО </w:t>
      </w:r>
      <w:bookmarkStart w:id="55" w:name="_Hlk87476838"/>
      <w:r w:rsidR="00A55CF1" w:rsidRPr="000C00CC">
        <w:t>«</w:t>
      </w:r>
      <w:r w:rsidR="00241B95" w:rsidRPr="000C00CC">
        <w:t>Познавательное развитие</w:t>
      </w:r>
      <w:bookmarkEnd w:id="54"/>
      <w:r w:rsidR="00A55CF1" w:rsidRPr="000C00CC">
        <w:t>»</w:t>
      </w:r>
    </w:p>
    <w:p w14:paraId="68AB90CD" w14:textId="3798624F" w:rsidR="0035293F" w:rsidRDefault="0035293F" w:rsidP="00346A99">
      <w:pPr>
        <w:spacing w:line="360" w:lineRule="auto"/>
        <w:jc w:val="both"/>
        <w:rPr>
          <w:b/>
        </w:rPr>
      </w:pPr>
      <w:bookmarkStart w:id="56" w:name="_Toc420597624"/>
      <w:bookmarkStart w:id="57" w:name="_Toc419228624"/>
      <w:bookmarkEnd w:id="55"/>
      <w:r>
        <w:t>Познавательное развитие предполагает развитие познавательных интересов, любознательности и познавательной мотивации; формирование познавательных действий, развитие воображения, внимания, памяти, наблюдательности; формирование первичных представлений о себе и окружающем мире, формирование элементарных естественно-научных представлений.</w:t>
      </w:r>
    </w:p>
    <w:p w14:paraId="00E63699" w14:textId="77777777" w:rsidR="00B95FFB" w:rsidRPr="000C00CC" w:rsidRDefault="0035293F" w:rsidP="00B95FFB">
      <w:pPr>
        <w:pStyle w:val="5NEW"/>
      </w:pPr>
      <w:bookmarkStart w:id="58" w:name="_Hlk87477147"/>
      <w:r w:rsidRPr="0035293F">
        <w:t xml:space="preserve">Содержание образовательной деятельности - </w:t>
      </w:r>
      <w:r w:rsidR="00B95FFB" w:rsidRPr="000C00CC">
        <w:t>«Познавательное развитие»</w:t>
      </w:r>
    </w:p>
    <w:p w14:paraId="5BE672FB" w14:textId="3D70FA35" w:rsidR="0035293F" w:rsidRPr="0035293F" w:rsidRDefault="0035293F" w:rsidP="0035293F">
      <w:pPr>
        <w:pStyle w:val="5NEW"/>
      </w:pPr>
      <w:r w:rsidRPr="0035293F">
        <w:t>(см. инновационную Программу «От рождения до школы», стр.1</w:t>
      </w:r>
      <w:r w:rsidR="00B95FFB">
        <w:t>46</w:t>
      </w:r>
      <w:r w:rsidRPr="0035293F">
        <w:t xml:space="preserve"> - 1</w:t>
      </w:r>
      <w:r w:rsidR="00B95FFB">
        <w:t>49</w:t>
      </w:r>
      <w:r w:rsidRPr="0035293F">
        <w:t>).</w:t>
      </w:r>
    </w:p>
    <w:bookmarkEnd w:id="58"/>
    <w:p w14:paraId="3CEFDD8C" w14:textId="3FBB19F9" w:rsidR="00A55CF1" w:rsidRPr="000C00CC" w:rsidRDefault="00A55CF1" w:rsidP="00A55CF1">
      <w:pPr>
        <w:spacing w:line="360" w:lineRule="auto"/>
        <w:jc w:val="both"/>
      </w:pPr>
      <w:r w:rsidRPr="000C00CC">
        <w:rPr>
          <w:b/>
        </w:rPr>
        <w:lastRenderedPageBreak/>
        <w:t>Региональный компонент</w:t>
      </w:r>
      <w:r w:rsidR="00B95FFB">
        <w:rPr>
          <w:b/>
        </w:rPr>
        <w:t xml:space="preserve">: </w:t>
      </w:r>
      <w:r w:rsidRPr="000C00CC">
        <w:t xml:space="preserve">Расширение кругозора детей посредством рассматривания иллюстраций, фильмов, проведения экскурсий и бесед о посёлке, отражение впечатлений в продуктивной деятельности. </w:t>
      </w:r>
    </w:p>
    <w:p w14:paraId="120BB2C8" w14:textId="382B0198" w:rsidR="00A55CF1" w:rsidRPr="000C00CC" w:rsidRDefault="00A55CF1" w:rsidP="00F43127">
      <w:pPr>
        <w:spacing w:line="360" w:lineRule="auto"/>
        <w:jc w:val="both"/>
      </w:pPr>
      <w:r w:rsidRPr="000C00CC">
        <w:rPr>
          <w:b/>
        </w:rPr>
        <w:t>Формы организации образовательной деятельности по реализации ОО «Познавательное развитие»</w:t>
      </w:r>
      <w:r w:rsidR="00B95FFB">
        <w:rPr>
          <w:b/>
        </w:rPr>
        <w:t xml:space="preserve">: </w:t>
      </w:r>
      <w:r w:rsidR="00B95FFB" w:rsidRPr="00B95FFB">
        <w:rPr>
          <w:bCs/>
        </w:rPr>
        <w:t>н</w:t>
      </w:r>
      <w:r w:rsidRPr="000C00CC">
        <w:t xml:space="preserve">аблюдения, экскурсии, эксперименты, решение проблемных ситуаций, беседы, викторины, реализация проектов и др. </w:t>
      </w:r>
    </w:p>
    <w:bookmarkEnd w:id="56"/>
    <w:bookmarkEnd w:id="57"/>
    <w:p w14:paraId="1179BA01" w14:textId="77777777" w:rsidR="00210477" w:rsidRDefault="00210477" w:rsidP="00A55CF1">
      <w:pPr>
        <w:spacing w:line="360" w:lineRule="auto"/>
        <w:jc w:val="both"/>
        <w:rPr>
          <w:b/>
          <w:color w:val="000000"/>
        </w:rPr>
      </w:pPr>
    </w:p>
    <w:p w14:paraId="65D6681D" w14:textId="4BF2F6C7" w:rsidR="00A55CF1" w:rsidRPr="00B95FFB" w:rsidRDefault="00A55CF1" w:rsidP="00A55CF1">
      <w:pPr>
        <w:spacing w:line="360" w:lineRule="auto"/>
        <w:jc w:val="both"/>
        <w:rPr>
          <w:b/>
        </w:rPr>
      </w:pPr>
      <w:r w:rsidRPr="00B95FFB">
        <w:rPr>
          <w:b/>
        </w:rPr>
        <w:t xml:space="preserve">О.О. «Речевое развитие» </w:t>
      </w:r>
    </w:p>
    <w:p w14:paraId="42F20ABB" w14:textId="3233201B" w:rsidR="00B95FFB" w:rsidRDefault="00B95FFB" w:rsidP="00A55CF1">
      <w:pPr>
        <w:spacing w:line="360" w:lineRule="auto"/>
        <w:jc w:val="both"/>
        <w:rPr>
          <w:b/>
          <w:color w:val="00B050"/>
        </w:rPr>
      </w:pPr>
      <w: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14:paraId="6EE1FACF" w14:textId="77777777" w:rsidR="00B95FFB" w:rsidRPr="00B95FFB" w:rsidRDefault="00B95FFB" w:rsidP="00B95FFB">
      <w:pPr>
        <w:pStyle w:val="5NEW"/>
      </w:pPr>
      <w:r w:rsidRPr="0035293F">
        <w:t xml:space="preserve">Содержание образовательной </w:t>
      </w:r>
      <w:r w:rsidRPr="00B95FFB">
        <w:t xml:space="preserve">деятельности - «Речевое развитие» </w:t>
      </w:r>
    </w:p>
    <w:p w14:paraId="7C78FF3B" w14:textId="0E8B59F9" w:rsidR="00B95FFB" w:rsidRPr="0035293F" w:rsidRDefault="00B95FFB" w:rsidP="00B95FFB">
      <w:pPr>
        <w:pStyle w:val="5NEW"/>
      </w:pPr>
      <w:r w:rsidRPr="0035293F">
        <w:t>(см. инновационную Программу «От рождения до школы», стр.1</w:t>
      </w:r>
      <w:r>
        <w:t>49</w:t>
      </w:r>
      <w:r w:rsidRPr="0035293F">
        <w:t xml:space="preserve"> - 1</w:t>
      </w:r>
      <w:r>
        <w:t>52</w:t>
      </w:r>
      <w:r w:rsidRPr="0035293F">
        <w:t>).</w:t>
      </w:r>
    </w:p>
    <w:p w14:paraId="42EAEAB2" w14:textId="77777777" w:rsidR="00B95FFB" w:rsidRPr="00B95FFB" w:rsidRDefault="00B95FFB" w:rsidP="00A55CF1">
      <w:pPr>
        <w:spacing w:line="360" w:lineRule="auto"/>
        <w:jc w:val="both"/>
        <w:rPr>
          <w:b/>
          <w:color w:val="00B050"/>
        </w:rPr>
      </w:pPr>
    </w:p>
    <w:p w14:paraId="10A1E1A6" w14:textId="60CB3F9F" w:rsidR="00A55CF1" w:rsidRPr="000C00CC" w:rsidRDefault="00A55CF1" w:rsidP="00A55CF1">
      <w:pPr>
        <w:spacing w:line="360" w:lineRule="auto"/>
        <w:jc w:val="both"/>
      </w:pPr>
      <w:r w:rsidRPr="000C00CC">
        <w:rPr>
          <w:b/>
        </w:rPr>
        <w:t>Региональный компонент</w:t>
      </w:r>
      <w:r w:rsidR="00B95FFB">
        <w:rPr>
          <w:b/>
        </w:rPr>
        <w:t xml:space="preserve">: </w:t>
      </w:r>
      <w:r w:rsidRPr="000C00CC">
        <w:t>Ознакомление детей с художественной литературой разных жанров народов</w:t>
      </w:r>
      <w:r w:rsidR="009B238D" w:rsidRPr="000C00CC">
        <w:t>,</w:t>
      </w:r>
      <w:r w:rsidRPr="000C00CC">
        <w:t xml:space="preserve"> проживающих в Крыму; проявление интереса к произведениям русского и других народов, устного народного творчеств</w:t>
      </w:r>
      <w:r w:rsidR="00F43127" w:rsidRPr="000C00CC">
        <w:t xml:space="preserve">а: сказкам, </w:t>
      </w:r>
      <w:r w:rsidRPr="000C00CC">
        <w:t xml:space="preserve"> поговоркам, загадкам. </w:t>
      </w:r>
    </w:p>
    <w:p w14:paraId="1370A55A" w14:textId="799ABA54" w:rsidR="00A55CF1" w:rsidRPr="000C00CC" w:rsidRDefault="00A55CF1" w:rsidP="00A55CF1">
      <w:pPr>
        <w:spacing w:line="360" w:lineRule="auto"/>
        <w:jc w:val="both"/>
        <w:rPr>
          <w:b/>
        </w:rPr>
      </w:pPr>
      <w:r w:rsidRPr="000C00CC">
        <w:rPr>
          <w:b/>
        </w:rPr>
        <w:t>Формы организации образовательной деятельности по реализации ОО</w:t>
      </w:r>
      <w:r w:rsidR="004C1E1A">
        <w:rPr>
          <w:b/>
        </w:rPr>
        <w:t xml:space="preserve"> </w:t>
      </w:r>
      <w:r w:rsidRPr="000C00CC">
        <w:rPr>
          <w:b/>
        </w:rPr>
        <w:t>«Речевое развитие»</w:t>
      </w:r>
      <w:r w:rsidR="00B95FFB">
        <w:rPr>
          <w:b/>
        </w:rPr>
        <w:t>:</w:t>
      </w:r>
    </w:p>
    <w:p w14:paraId="63843360" w14:textId="10A71F0C" w:rsidR="00A55CF1" w:rsidRPr="000C00CC" w:rsidRDefault="00B95FFB" w:rsidP="00A55CF1">
      <w:pPr>
        <w:spacing w:line="360" w:lineRule="auto"/>
        <w:jc w:val="both"/>
      </w:pPr>
      <w:r>
        <w:t>б</w:t>
      </w:r>
      <w:r w:rsidR="00A55CF1" w:rsidRPr="000C00CC">
        <w:t>еседы</w:t>
      </w:r>
      <w:r w:rsidR="000D55CD" w:rsidRPr="000C00CC">
        <w:t xml:space="preserve"> на тему,</w:t>
      </w:r>
      <w:r w:rsidR="002D4680" w:rsidRPr="000C00CC">
        <w:t xml:space="preserve"> ситуативные беседы,</w:t>
      </w:r>
      <w:r w:rsidR="00A55CF1" w:rsidRPr="000C00CC">
        <w:t xml:space="preserve"> игровые</w:t>
      </w:r>
      <w:r w:rsidR="009B238D" w:rsidRPr="000C00CC">
        <w:t>,</w:t>
      </w:r>
      <w:r w:rsidR="00A55CF1" w:rsidRPr="000C00CC">
        <w:t xml:space="preserve"> проблемные ситуации, викторины, </w:t>
      </w:r>
      <w:r w:rsidR="002D4680" w:rsidRPr="000C00CC">
        <w:t xml:space="preserve">словесные, </w:t>
      </w:r>
      <w:r w:rsidR="00A55CF1" w:rsidRPr="000C00CC">
        <w:t>творческие</w:t>
      </w:r>
      <w:r w:rsidR="002D4680" w:rsidRPr="000C00CC">
        <w:t>, дидактические и</w:t>
      </w:r>
      <w:r w:rsidR="000D55CD" w:rsidRPr="000C00CC">
        <w:t>гры</w:t>
      </w:r>
      <w:r w:rsidR="002D4680" w:rsidRPr="000C00CC">
        <w:t xml:space="preserve"> и т.д.</w:t>
      </w:r>
      <w:r w:rsidR="009B238D" w:rsidRPr="000C00CC">
        <w:t xml:space="preserve"> </w:t>
      </w:r>
    </w:p>
    <w:p w14:paraId="61B3E73A" w14:textId="77777777" w:rsidR="00A55CF1" w:rsidRPr="000C00CC" w:rsidRDefault="00A55CF1" w:rsidP="00A55CF1">
      <w:pPr>
        <w:pStyle w:val="a9"/>
        <w:tabs>
          <w:tab w:val="left" w:pos="567"/>
        </w:tabs>
        <w:spacing w:before="0" w:beforeAutospacing="0" w:after="0" w:afterAutospacing="0" w:line="360" w:lineRule="auto"/>
        <w:ind w:firstLine="567"/>
        <w:jc w:val="both"/>
      </w:pPr>
    </w:p>
    <w:p w14:paraId="4DBA97DA" w14:textId="77777777" w:rsidR="00241B95" w:rsidRPr="000C00CC" w:rsidRDefault="00F43127" w:rsidP="0035293F">
      <w:pPr>
        <w:pStyle w:val="5NEW"/>
      </w:pPr>
      <w:bookmarkStart w:id="59" w:name="_Toc420597625"/>
      <w:bookmarkStart w:id="60" w:name="_Toc419228625"/>
      <w:r w:rsidRPr="000C00CC">
        <w:t>О</w:t>
      </w:r>
      <w:r w:rsidR="009B238D" w:rsidRPr="000C00CC">
        <w:t>.</w:t>
      </w:r>
      <w:r w:rsidRPr="000C00CC">
        <w:t>О</w:t>
      </w:r>
      <w:r w:rsidR="009B238D" w:rsidRPr="000C00CC">
        <w:t>.</w:t>
      </w:r>
      <w:r w:rsidRPr="000C00CC">
        <w:t xml:space="preserve"> </w:t>
      </w:r>
      <w:bookmarkStart w:id="61" w:name="_Hlk87475242"/>
      <w:r w:rsidRPr="000C00CC">
        <w:t>«</w:t>
      </w:r>
      <w:bookmarkStart w:id="62" w:name="_Hlk87477450"/>
      <w:r w:rsidR="00241B95" w:rsidRPr="000C00CC">
        <w:t>Художественно-эстетическое развитие</w:t>
      </w:r>
      <w:bookmarkEnd w:id="59"/>
      <w:bookmarkEnd w:id="60"/>
      <w:bookmarkEnd w:id="62"/>
      <w:r w:rsidRPr="000C00CC">
        <w:t>»</w:t>
      </w:r>
    </w:p>
    <w:p w14:paraId="60A467F9" w14:textId="46690B3B" w:rsidR="004C1E1A" w:rsidRDefault="004C1E1A" w:rsidP="004C1E1A">
      <w:pPr>
        <w:spacing w:line="360" w:lineRule="auto"/>
        <w:jc w:val="both"/>
      </w:pPr>
      <w:bookmarkStart w:id="63" w:name="_Toc420597626"/>
      <w:bookmarkStart w:id="64" w:name="_Toc419228626"/>
      <w:bookmarkEnd w:id="61"/>
      <w:r>
        <w:t xml:space="preserve">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w:t>
      </w:r>
    </w:p>
    <w:p w14:paraId="1E35ABC7" w14:textId="7218AED2" w:rsidR="004C1E1A" w:rsidRDefault="004C1E1A" w:rsidP="004C1E1A">
      <w:pPr>
        <w:spacing w:line="360" w:lineRule="auto"/>
        <w:jc w:val="both"/>
      </w:pPr>
      <w:r>
        <w:t>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14:paraId="37F79C0F" w14:textId="1FF6E911" w:rsidR="0066760F" w:rsidRDefault="0066760F" w:rsidP="0066760F">
      <w:pPr>
        <w:pStyle w:val="5NEW"/>
      </w:pPr>
      <w:r w:rsidRPr="0035293F">
        <w:t>Содержание образовательной деятельности - «</w:t>
      </w:r>
      <w:r w:rsidRPr="000C00CC">
        <w:t>Художественно-эстетическое развитие</w:t>
      </w:r>
      <w:r w:rsidRPr="0035293F">
        <w:t>»            (см. инновационную Программу «От рождения до школы», стр.15</w:t>
      </w:r>
      <w:r>
        <w:t>6 - 160</w:t>
      </w:r>
      <w:r w:rsidRPr="0035293F">
        <w:t>).</w:t>
      </w:r>
    </w:p>
    <w:p w14:paraId="23EAD462" w14:textId="4F7CE9F6" w:rsidR="00F43127" w:rsidRPr="000C00CC" w:rsidRDefault="00F43127" w:rsidP="00F43127">
      <w:pPr>
        <w:spacing w:line="360" w:lineRule="auto"/>
        <w:jc w:val="both"/>
      </w:pPr>
      <w:r w:rsidRPr="000C00CC">
        <w:rPr>
          <w:b/>
        </w:rPr>
        <w:t>Региональный компонент</w:t>
      </w:r>
      <w:r w:rsidR="00B95FFB">
        <w:rPr>
          <w:b/>
        </w:rPr>
        <w:t xml:space="preserve">: </w:t>
      </w:r>
      <w:r w:rsidRPr="000C00CC">
        <w:t xml:space="preserve">Знакомство с народными промыслами, творчеством художников Крыма, </w:t>
      </w:r>
      <w:r w:rsidR="008E3AB2" w:rsidRPr="000C00CC">
        <w:t xml:space="preserve">поэтов, </w:t>
      </w:r>
      <w:r w:rsidRPr="000C00CC">
        <w:t xml:space="preserve"> </w:t>
      </w:r>
      <w:r w:rsidR="008E3AB2" w:rsidRPr="000C00CC">
        <w:t>слушание песен</w:t>
      </w:r>
      <w:r w:rsidR="0066760F">
        <w:t xml:space="preserve">. </w:t>
      </w:r>
    </w:p>
    <w:p w14:paraId="46C68BD4" w14:textId="1A058C57" w:rsidR="002D4680" w:rsidRPr="000C00CC" w:rsidRDefault="00F43127" w:rsidP="002D4680">
      <w:pPr>
        <w:spacing w:line="360" w:lineRule="auto"/>
        <w:jc w:val="both"/>
      </w:pPr>
      <w:r w:rsidRPr="000C00CC">
        <w:rPr>
          <w:b/>
        </w:rPr>
        <w:t xml:space="preserve">Формы организации образовательной деятельности по реализации ОО </w:t>
      </w:r>
      <w:r w:rsidR="007E3AB5" w:rsidRPr="007E3AB5">
        <w:rPr>
          <w:b/>
        </w:rPr>
        <w:t>«Художественно-эстетическое развитие»</w:t>
      </w:r>
      <w:r w:rsidR="00B95FFB">
        <w:rPr>
          <w:b/>
        </w:rPr>
        <w:t xml:space="preserve">: </w:t>
      </w:r>
      <w:r w:rsidR="00B95FFB">
        <w:rPr>
          <w:bCs/>
        </w:rPr>
        <w:t>Р</w:t>
      </w:r>
      <w:r w:rsidRPr="000C00CC">
        <w:t>еализация проектов</w:t>
      </w:r>
      <w:r w:rsidR="00B95FFB">
        <w:t>; с</w:t>
      </w:r>
      <w:r w:rsidRPr="000C00CC">
        <w:t xml:space="preserve">лушание, импровизация, исполнение, музыкально-дидактические, подвижные игры, досуги, праздники </w:t>
      </w:r>
      <w:r w:rsidR="002D4680" w:rsidRPr="000C00CC">
        <w:t>и развлечения</w:t>
      </w:r>
      <w:r w:rsidR="0066760F">
        <w:t xml:space="preserve">, </w:t>
      </w:r>
      <w:r w:rsidR="0066760F" w:rsidRPr="0066760F">
        <w:t xml:space="preserve">просмотр фильмов и презентаций о своем посёлке. </w:t>
      </w:r>
      <w:r w:rsidR="002D4680" w:rsidRPr="000C00CC">
        <w:t xml:space="preserve"> Игры на формирование эстетического отношения к окружающему </w:t>
      </w:r>
      <w:r w:rsidR="002D4680" w:rsidRPr="000C00CC">
        <w:lastRenderedPageBreak/>
        <w:t xml:space="preserve">миру,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14:paraId="49EF1EE8" w14:textId="77777777" w:rsidR="00F43127" w:rsidRPr="000C00CC" w:rsidRDefault="00F43127" w:rsidP="008E3AB2">
      <w:pPr>
        <w:spacing w:line="360" w:lineRule="auto"/>
        <w:jc w:val="both"/>
      </w:pPr>
    </w:p>
    <w:p w14:paraId="7581816B" w14:textId="77777777" w:rsidR="00241B95" w:rsidRPr="000C00CC" w:rsidRDefault="008E3AB2" w:rsidP="0035293F">
      <w:pPr>
        <w:pStyle w:val="5NEW"/>
      </w:pPr>
      <w:r w:rsidRPr="000C00CC">
        <w:t>ОО «</w:t>
      </w:r>
      <w:bookmarkStart w:id="65" w:name="_Hlk87477704"/>
      <w:r w:rsidR="00241B95" w:rsidRPr="000C00CC">
        <w:t>Физическое развитие</w:t>
      </w:r>
      <w:bookmarkEnd w:id="63"/>
      <w:bookmarkEnd w:id="64"/>
      <w:bookmarkEnd w:id="65"/>
      <w:r w:rsidRPr="000C00CC">
        <w:t>»</w:t>
      </w:r>
    </w:p>
    <w:p w14:paraId="5B8F172B" w14:textId="5318033B" w:rsidR="00CE50B7" w:rsidRDefault="00CE50B7" w:rsidP="00CE50B7">
      <w:pPr>
        <w:spacing w:line="360" w:lineRule="auto"/>
        <w:jc w:val="both"/>
      </w:pPr>
      <w:bookmarkStart w:id="66" w:name="_Toc422496183"/>
      <w:r>
        <w:t xml:space="preserve">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w:t>
      </w:r>
    </w:p>
    <w:p w14:paraId="00F2ACA6" w14:textId="03E9DC9D" w:rsidR="00CE50B7" w:rsidRDefault="00CE50B7" w:rsidP="00CE50B7">
      <w:pPr>
        <w:spacing w:line="360" w:lineRule="auto"/>
        <w:jc w:val="both"/>
      </w:pPr>
      <w:r>
        <w:t xml:space="preserve">(сила,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 Продолжать укреплять здоровье детей. Развивать движения в ходе обучения разнообразным формам двигательной деятельности. Предупреждать утомление детей. Формировать культурно-гигиенические навыки и  навыки самообслуживания. С детьми в возрасте до 2  лет 6  месяцев, особенно в случаях, если в группе много новых детей, следует планировать </w:t>
      </w:r>
    </w:p>
    <w:p w14:paraId="78D61FD0" w14:textId="232A57E8" w:rsidR="00CE50B7" w:rsidRDefault="00CE50B7" w:rsidP="00CE50B7">
      <w:pPr>
        <w:spacing w:line="360" w:lineRule="auto"/>
        <w:jc w:val="both"/>
      </w:pPr>
      <w:r>
        <w:t xml:space="preserve">работу по облегченной программе. </w:t>
      </w:r>
    </w:p>
    <w:p w14:paraId="2321D0DA" w14:textId="14CB32B4" w:rsidR="0066760F" w:rsidRPr="000C00CC" w:rsidRDefault="0066760F" w:rsidP="0066760F">
      <w:pPr>
        <w:pStyle w:val="5NEW"/>
      </w:pPr>
      <w:r w:rsidRPr="0035293F">
        <w:t xml:space="preserve">Содержание образовательной деятельности - </w:t>
      </w:r>
      <w:r w:rsidRPr="000C00CC">
        <w:t>«Физическое развитие»</w:t>
      </w:r>
    </w:p>
    <w:p w14:paraId="635601A0" w14:textId="583A9307" w:rsidR="0066760F" w:rsidRPr="0035293F" w:rsidRDefault="0066760F" w:rsidP="0066760F">
      <w:pPr>
        <w:pStyle w:val="5NEW"/>
      </w:pPr>
      <w:r w:rsidRPr="0035293F">
        <w:t>(см. инновационную Программу «От рождения до школы», стр.1</w:t>
      </w:r>
      <w:r>
        <w:t>43</w:t>
      </w:r>
      <w:r w:rsidRPr="0035293F">
        <w:t xml:space="preserve"> - 1</w:t>
      </w:r>
      <w:r>
        <w:t>46</w:t>
      </w:r>
      <w:r w:rsidRPr="0035293F">
        <w:t>).</w:t>
      </w:r>
    </w:p>
    <w:p w14:paraId="10C0A75C" w14:textId="10B598E4" w:rsidR="008E3AB2" w:rsidRPr="000C00CC" w:rsidRDefault="008E3AB2" w:rsidP="008E3AB2">
      <w:pPr>
        <w:spacing w:line="360" w:lineRule="auto"/>
        <w:jc w:val="both"/>
      </w:pPr>
      <w:r w:rsidRPr="000C00CC">
        <w:rPr>
          <w:b/>
        </w:rPr>
        <w:t>Региональный компонент</w:t>
      </w:r>
      <w:r w:rsidR="00B95FFB">
        <w:rPr>
          <w:b/>
        </w:rPr>
        <w:t xml:space="preserve">: </w:t>
      </w:r>
      <w:r w:rsidR="00284FDE" w:rsidRPr="000C00CC">
        <w:t>Ознакомление с видами спортивных сооружений, знаменитыми спортсменами</w:t>
      </w:r>
      <w:r w:rsidRPr="000C00CC">
        <w:t xml:space="preserve">, проведение </w:t>
      </w:r>
      <w:r w:rsidR="00284FDE" w:rsidRPr="000C00CC">
        <w:t xml:space="preserve">тематических развлечений, проектов и </w:t>
      </w:r>
      <w:r w:rsidRPr="000C00CC">
        <w:t>«Дней здоровья».</w:t>
      </w:r>
    </w:p>
    <w:p w14:paraId="1BEAE97B" w14:textId="78A1A55D" w:rsidR="00CE50B7" w:rsidRDefault="008E3AB2" w:rsidP="008E3AB2">
      <w:pPr>
        <w:spacing w:line="360" w:lineRule="auto"/>
        <w:jc w:val="both"/>
      </w:pPr>
      <w:r w:rsidRPr="000C00CC">
        <w:rPr>
          <w:b/>
        </w:rPr>
        <w:t>Формы организации образовательной деятельности по реализации ОО «Физическое развитие»</w:t>
      </w:r>
      <w:r w:rsidR="00B95FFB">
        <w:rPr>
          <w:b/>
        </w:rPr>
        <w:t xml:space="preserve">: </w:t>
      </w:r>
      <w:r w:rsidR="00B95FFB" w:rsidRPr="00B95FFB">
        <w:rPr>
          <w:bCs/>
        </w:rPr>
        <w:t>п</w:t>
      </w:r>
      <w:r w:rsidRPr="000C00CC">
        <w:t>одвижные игры, спортивные игры и упражнения, эстафеты, физкультурные занятия, гимнастика, физкультминутки, игры-имитации, физкультурные досуги</w:t>
      </w:r>
      <w:r w:rsidR="005C2ABB" w:rsidRPr="000C00CC">
        <w:t xml:space="preserve"> </w:t>
      </w:r>
      <w:r w:rsidRPr="000C00CC">
        <w:t>и  праздники, дни здоровья, прогулки, реализация проектов</w:t>
      </w:r>
      <w:r w:rsidR="0066760F">
        <w:t xml:space="preserve"> по детскому туризму и ГТО</w:t>
      </w:r>
      <w:r w:rsidRPr="000C00CC">
        <w:t>.</w:t>
      </w:r>
    </w:p>
    <w:p w14:paraId="4922D0AE" w14:textId="77777777" w:rsidR="00CE50B7" w:rsidRPr="000C00CC" w:rsidRDefault="00CE50B7" w:rsidP="008E3AB2">
      <w:pPr>
        <w:spacing w:line="360" w:lineRule="auto"/>
        <w:jc w:val="both"/>
      </w:pPr>
    </w:p>
    <w:p w14:paraId="4A3BD529" w14:textId="708E95DD" w:rsidR="008E3AB2" w:rsidRPr="00987661" w:rsidRDefault="008E3AB2" w:rsidP="00987661">
      <w:pPr>
        <w:spacing w:line="360" w:lineRule="auto"/>
        <w:jc w:val="both"/>
        <w:rPr>
          <w:b/>
        </w:rPr>
      </w:pPr>
      <w:r w:rsidRPr="00987661">
        <w:rPr>
          <w:b/>
        </w:rPr>
        <w:t>Программа предусматривает включение воспитанников в процесс ознакомления с региональными особенностями Республики Крым.</w:t>
      </w:r>
    </w:p>
    <w:p w14:paraId="746D6A12" w14:textId="77777777" w:rsidR="008E3AB2" w:rsidRPr="00987661" w:rsidRDefault="008E3AB2" w:rsidP="008E3AB2">
      <w:pPr>
        <w:spacing w:line="360" w:lineRule="auto"/>
        <w:contextualSpacing/>
        <w:jc w:val="both"/>
      </w:pPr>
      <w:r w:rsidRPr="00987661">
        <w:rPr>
          <w:b/>
        </w:rPr>
        <w:t xml:space="preserve">Основной целью </w:t>
      </w:r>
      <w:r w:rsidRPr="00987661">
        <w:t>работы является формирование целостных представлений о родном крае через решение следующих задач:</w:t>
      </w:r>
    </w:p>
    <w:p w14:paraId="248B2F20" w14:textId="77777777" w:rsidR="008E3AB2" w:rsidRPr="00987661" w:rsidRDefault="008E3AB2" w:rsidP="00572804">
      <w:pPr>
        <w:pStyle w:val="a6"/>
        <w:numPr>
          <w:ilvl w:val="0"/>
          <w:numId w:val="9"/>
        </w:numPr>
        <w:jc w:val="both"/>
      </w:pPr>
      <w:r w:rsidRPr="00987661">
        <w:t>воспитание любви к родному дому, семье, уважения к родителям и их труду;</w:t>
      </w:r>
    </w:p>
    <w:p w14:paraId="0A9B9866" w14:textId="77777777" w:rsidR="008E3AB2" w:rsidRPr="00987661" w:rsidRDefault="008E3AB2" w:rsidP="00572804">
      <w:pPr>
        <w:pStyle w:val="a6"/>
        <w:numPr>
          <w:ilvl w:val="0"/>
          <w:numId w:val="9"/>
        </w:numPr>
        <w:jc w:val="both"/>
      </w:pPr>
      <w:r w:rsidRPr="00987661">
        <w:t>формирование и развитие познавательного интереса к народному творчеству и миру ремесел;</w:t>
      </w:r>
    </w:p>
    <w:p w14:paraId="0E323642" w14:textId="77777777" w:rsidR="008E3AB2" w:rsidRPr="00987661" w:rsidRDefault="008E3AB2" w:rsidP="00572804">
      <w:pPr>
        <w:pStyle w:val="a6"/>
        <w:numPr>
          <w:ilvl w:val="0"/>
          <w:numId w:val="9"/>
        </w:numPr>
        <w:jc w:val="both"/>
      </w:pPr>
      <w:r w:rsidRPr="00987661">
        <w:t>формирование представлений о животном и растительном мире родного края.</w:t>
      </w:r>
    </w:p>
    <w:p w14:paraId="3758341B" w14:textId="77777777" w:rsidR="0019424E" w:rsidRPr="00987661" w:rsidRDefault="0019424E" w:rsidP="008E3AB2">
      <w:pPr>
        <w:pStyle w:val="dash041e005f0431005f044b005f0447005f043d005f044b005f0439"/>
        <w:tabs>
          <w:tab w:val="left" w:pos="567"/>
        </w:tabs>
        <w:spacing w:line="360" w:lineRule="auto"/>
        <w:jc w:val="both"/>
        <w:rPr>
          <w:b/>
        </w:rPr>
      </w:pPr>
    </w:p>
    <w:p w14:paraId="4DD3B724" w14:textId="77777777" w:rsidR="00241B95" w:rsidRPr="000C00CC" w:rsidRDefault="00241B95" w:rsidP="008C1897">
      <w:pPr>
        <w:pStyle w:val="3New"/>
      </w:pPr>
      <w:r w:rsidRPr="000C00CC">
        <w:lastRenderedPageBreak/>
        <w:t>2.2.2. Дошкольный возраст</w:t>
      </w:r>
      <w:bookmarkEnd w:id="66"/>
    </w:p>
    <w:p w14:paraId="4E25B6EB" w14:textId="772F2895" w:rsidR="00241B95" w:rsidRPr="000C00CC" w:rsidRDefault="00F80DE5" w:rsidP="008C1897">
      <w:pPr>
        <w:pStyle w:val="3New"/>
      </w:pPr>
      <w:bookmarkStart w:id="67" w:name="_Toc420598542"/>
      <w:bookmarkStart w:id="68" w:name="_Toc420597628"/>
      <w:bookmarkStart w:id="69" w:name="_Toc419228628"/>
      <w:bookmarkStart w:id="70" w:name="_Toc422496184"/>
      <w:r w:rsidRPr="000C00CC">
        <w:t>ОО «</w:t>
      </w:r>
      <w:r w:rsidR="00241B95" w:rsidRPr="000C00CC">
        <w:t>Социально-коммуникативное развитие</w:t>
      </w:r>
      <w:bookmarkEnd w:id="67"/>
      <w:bookmarkEnd w:id="68"/>
      <w:bookmarkEnd w:id="69"/>
      <w:bookmarkEnd w:id="70"/>
      <w:r w:rsidRPr="000C00CC">
        <w:t>»</w:t>
      </w:r>
    </w:p>
    <w:p w14:paraId="302995A0" w14:textId="583C245C" w:rsidR="00B5764F" w:rsidRDefault="00B5764F" w:rsidP="002E07E9">
      <w:pPr>
        <w:spacing w:line="360" w:lineRule="auto"/>
        <w:jc w:val="both"/>
      </w:pPr>
      <w:r>
        <w:t>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14:paraId="480708A2" w14:textId="419B9F3D" w:rsidR="00B5764F" w:rsidRPr="00622915" w:rsidRDefault="002E07E9" w:rsidP="002E07E9">
      <w:pPr>
        <w:spacing w:line="360" w:lineRule="auto"/>
        <w:jc w:val="both"/>
        <w:rPr>
          <w:b/>
          <w:bCs/>
        </w:rPr>
      </w:pPr>
      <w:r w:rsidRPr="000C00CC">
        <w:rPr>
          <w:b/>
        </w:rPr>
        <w:t xml:space="preserve">Содержание образовательной деятельности «Социально-коммуникативное развитие» </w:t>
      </w:r>
      <w:r w:rsidR="00B5764F">
        <w:rPr>
          <w:b/>
        </w:rPr>
        <w:t xml:space="preserve">                    </w:t>
      </w:r>
      <w:bookmarkStart w:id="71" w:name="_Hlk87479607"/>
      <w:r w:rsidRPr="00622915">
        <w:rPr>
          <w:b/>
          <w:bCs/>
        </w:rPr>
        <w:t>см.</w:t>
      </w:r>
      <w:r w:rsidR="005C2ABB" w:rsidRPr="00622915">
        <w:rPr>
          <w:b/>
          <w:bCs/>
        </w:rPr>
        <w:t xml:space="preserve"> </w:t>
      </w:r>
      <w:r w:rsidR="00622915" w:rsidRPr="00622915">
        <w:rPr>
          <w:b/>
          <w:bCs/>
        </w:rPr>
        <w:t xml:space="preserve">инновационную </w:t>
      </w:r>
      <w:r w:rsidRPr="00622915">
        <w:rPr>
          <w:b/>
          <w:bCs/>
        </w:rPr>
        <w:t>Программу «От рождения до школы</w:t>
      </w:r>
      <w:r w:rsidR="00A81D5C" w:rsidRPr="00622915">
        <w:rPr>
          <w:b/>
          <w:bCs/>
        </w:rPr>
        <w:t>»</w:t>
      </w:r>
      <w:r w:rsidR="00B5764F" w:rsidRPr="00622915">
        <w:rPr>
          <w:b/>
          <w:bCs/>
        </w:rPr>
        <w:t>:</w:t>
      </w:r>
    </w:p>
    <w:p w14:paraId="3602FD0B" w14:textId="1C8DC9B1" w:rsidR="002E07E9" w:rsidRDefault="00B5764F" w:rsidP="002E07E9">
      <w:pPr>
        <w:spacing w:line="360" w:lineRule="auto"/>
        <w:jc w:val="both"/>
      </w:pPr>
      <w:r>
        <w:t>2 младшая группа (3-4 года) -</w:t>
      </w:r>
      <w:r w:rsidR="00A81D5C" w:rsidRPr="000C00CC">
        <w:t xml:space="preserve"> стр.</w:t>
      </w:r>
      <w:r>
        <w:t>164 – 168;</w:t>
      </w:r>
    </w:p>
    <w:p w14:paraId="067F5C27" w14:textId="1F2F2F33" w:rsidR="00B5764F" w:rsidRDefault="00B5764F" w:rsidP="002E07E9">
      <w:pPr>
        <w:spacing w:line="360" w:lineRule="auto"/>
        <w:jc w:val="both"/>
      </w:pPr>
      <w:r>
        <w:t>Средняя группа (4-5 лет) – стр. 198 – 203;</w:t>
      </w:r>
    </w:p>
    <w:p w14:paraId="703283CD" w14:textId="4A37964E" w:rsidR="00B5764F" w:rsidRDefault="00B5764F" w:rsidP="002E07E9">
      <w:pPr>
        <w:spacing w:line="360" w:lineRule="auto"/>
        <w:jc w:val="both"/>
      </w:pPr>
      <w:r>
        <w:t>Старшая группа (5-6 лет) – стр. 240 – 245;</w:t>
      </w:r>
    </w:p>
    <w:p w14:paraId="518E1D9B" w14:textId="316F6CEB" w:rsidR="00B5764F" w:rsidRPr="000C00CC" w:rsidRDefault="00B5764F" w:rsidP="002E07E9">
      <w:pPr>
        <w:spacing w:line="360" w:lineRule="auto"/>
        <w:jc w:val="both"/>
        <w:rPr>
          <w:b/>
          <w:color w:val="FF0000"/>
        </w:rPr>
      </w:pPr>
      <w:r>
        <w:t>Подготовительная группа (6-7 лет) – стр. 286 – 291.</w:t>
      </w:r>
    </w:p>
    <w:bookmarkEnd w:id="71"/>
    <w:p w14:paraId="1E206A20" w14:textId="50E717D9" w:rsidR="002E07E9" w:rsidRPr="00622915" w:rsidRDefault="002E07E9" w:rsidP="00622915">
      <w:pPr>
        <w:spacing w:line="360" w:lineRule="auto"/>
        <w:jc w:val="both"/>
        <w:rPr>
          <w:rFonts w:ascii="Arial" w:hAnsi="Arial" w:cs="Arial"/>
          <w:bCs/>
          <w:color w:val="0D0D0D" w:themeColor="text1" w:themeTint="F2"/>
        </w:rPr>
      </w:pPr>
      <w:r w:rsidRPr="000C00CC">
        <w:rPr>
          <w:b/>
        </w:rPr>
        <w:t>Региональный компонент</w:t>
      </w:r>
      <w:r w:rsidR="00622915">
        <w:rPr>
          <w:b/>
        </w:rPr>
        <w:t xml:space="preserve">: </w:t>
      </w:r>
      <w:r w:rsidR="00622915">
        <w:t>п</w:t>
      </w:r>
      <w:r w:rsidRPr="000C00CC">
        <w:t>осещение кукольного театра,</w:t>
      </w:r>
      <w:r w:rsidR="00F80DE5" w:rsidRPr="000C00CC">
        <w:t xml:space="preserve"> поселкового музея,</w:t>
      </w:r>
      <w:r w:rsidRPr="000C00CC">
        <w:t xml:space="preserve"> </w:t>
      </w:r>
      <w:r w:rsidR="00F80DE5" w:rsidRPr="000C00CC">
        <w:t xml:space="preserve">рассказ о промышленных предприятиях </w:t>
      </w:r>
      <w:r w:rsidRPr="000C00CC">
        <w:t>п. Черноморское (</w:t>
      </w:r>
      <w:proofErr w:type="spellStart"/>
      <w:r w:rsidRPr="000C00CC">
        <w:t>Черноморнефтегаз</w:t>
      </w:r>
      <w:proofErr w:type="spellEnd"/>
      <w:r w:rsidRPr="000C00CC">
        <w:t>, молокозавод)</w:t>
      </w:r>
      <w:r w:rsidR="000D55CD" w:rsidRPr="000C00CC">
        <w:t xml:space="preserve">, о продукции, которую </w:t>
      </w:r>
      <w:r w:rsidRPr="000C00CC">
        <w:t>на них производят, люди каких профессий</w:t>
      </w:r>
      <w:r w:rsidR="000D55CD" w:rsidRPr="000C00CC">
        <w:t xml:space="preserve"> трудятся</w:t>
      </w:r>
      <w:r w:rsidRPr="000C00CC">
        <w:t>. Встречи с вете</w:t>
      </w:r>
      <w:r w:rsidR="00F80DE5" w:rsidRPr="000C00CC">
        <w:t xml:space="preserve">ранами войны и труда </w:t>
      </w:r>
      <w:proofErr w:type="spellStart"/>
      <w:r w:rsidR="00F80DE5" w:rsidRPr="000C00CC">
        <w:t>п.Черноморское</w:t>
      </w:r>
      <w:proofErr w:type="spellEnd"/>
      <w:r w:rsidR="000D55CD" w:rsidRPr="000C00CC">
        <w:t>,</w:t>
      </w:r>
      <w:r w:rsidRPr="000C00CC">
        <w:t xml:space="preserve"> представителями различных профессий. </w:t>
      </w:r>
      <w:r w:rsidRPr="00622915">
        <w:rPr>
          <w:bCs/>
          <w:color w:val="0D0D0D" w:themeColor="text1" w:themeTint="F2"/>
        </w:rPr>
        <w:t>Знакомство с животным и растительны</w:t>
      </w:r>
      <w:r w:rsidR="000D55CD" w:rsidRPr="00622915">
        <w:rPr>
          <w:bCs/>
          <w:color w:val="0D0D0D" w:themeColor="text1" w:themeTint="F2"/>
        </w:rPr>
        <w:t>м миром Крымского региона, с зоо</w:t>
      </w:r>
      <w:r w:rsidRPr="00622915">
        <w:rPr>
          <w:bCs/>
          <w:color w:val="0D0D0D" w:themeColor="text1" w:themeTint="F2"/>
        </w:rPr>
        <w:t xml:space="preserve">парками Крыма (Ялтинский зоопарк, парк </w:t>
      </w:r>
      <w:proofErr w:type="spellStart"/>
      <w:r w:rsidRPr="00622915">
        <w:rPr>
          <w:bCs/>
          <w:color w:val="0D0D0D" w:themeColor="text1" w:themeTint="F2"/>
        </w:rPr>
        <w:t>Тайган</w:t>
      </w:r>
      <w:proofErr w:type="spellEnd"/>
      <w:r w:rsidRPr="00622915">
        <w:rPr>
          <w:bCs/>
          <w:color w:val="0D0D0D" w:themeColor="text1" w:themeTint="F2"/>
        </w:rPr>
        <w:t xml:space="preserve">, Симферопольский зоопарк, Ялтинский </w:t>
      </w:r>
      <w:proofErr w:type="spellStart"/>
      <w:r w:rsidRPr="00622915">
        <w:rPr>
          <w:bCs/>
          <w:color w:val="0D0D0D" w:themeColor="text1" w:themeTint="F2"/>
        </w:rPr>
        <w:t>крокодилляриум</w:t>
      </w:r>
      <w:proofErr w:type="spellEnd"/>
      <w:r w:rsidR="00622915">
        <w:rPr>
          <w:bCs/>
          <w:color w:val="0D0D0D" w:themeColor="text1" w:themeTint="F2"/>
        </w:rPr>
        <w:t xml:space="preserve">, дельфинарий в </w:t>
      </w:r>
      <w:proofErr w:type="spellStart"/>
      <w:r w:rsidR="00622915">
        <w:rPr>
          <w:bCs/>
          <w:color w:val="0D0D0D" w:themeColor="text1" w:themeTint="F2"/>
        </w:rPr>
        <w:t>с.Оленевка</w:t>
      </w:r>
      <w:proofErr w:type="spellEnd"/>
      <w:r w:rsidRPr="00622915">
        <w:rPr>
          <w:bCs/>
          <w:color w:val="0D0D0D" w:themeColor="text1" w:themeTint="F2"/>
        </w:rPr>
        <w:t xml:space="preserve">), с основами безопасного поведения в социуме и природе. </w:t>
      </w:r>
    </w:p>
    <w:p w14:paraId="257A8435" w14:textId="6AE96499" w:rsidR="002E07E9" w:rsidRDefault="00353987" w:rsidP="008C1897">
      <w:pPr>
        <w:spacing w:line="360" w:lineRule="auto"/>
        <w:jc w:val="both"/>
      </w:pPr>
      <w:r w:rsidRPr="000C00CC">
        <w:rPr>
          <w:b/>
        </w:rPr>
        <w:t xml:space="preserve">ФОРМЫ ОРГАНИЗАЦИИ ОБРАЗОВАТЕЛЬНОЙ ДЕЯТЕЛЬНОСТИ ПО РЕАЛИЗАЦИИ </w:t>
      </w:r>
      <w:r>
        <w:rPr>
          <w:b/>
        </w:rPr>
        <w:t xml:space="preserve">ОО </w:t>
      </w:r>
      <w:r w:rsidRPr="000C00CC">
        <w:rPr>
          <w:b/>
        </w:rPr>
        <w:t>«СОЦИАЛЬНО-КОММУНИКАТИВНОЕ РАЗВИТИЕ»</w:t>
      </w:r>
      <w:r w:rsidR="00622915">
        <w:rPr>
          <w:b/>
        </w:rPr>
        <w:t xml:space="preserve">: </w:t>
      </w:r>
      <w:r w:rsidR="00F80DE5" w:rsidRPr="000C00CC">
        <w:t xml:space="preserve"> </w:t>
      </w:r>
      <w:r w:rsidR="00622915">
        <w:t>и</w:t>
      </w:r>
      <w:r w:rsidR="002E07E9" w:rsidRPr="000C00CC">
        <w:t>гры с правилами, творческие игры, беседы, досуги, праздники и развлечения, игровые проблемные ситуации. Индивидуальные и коллективные поручения, дежурства и коллективный труд</w:t>
      </w:r>
      <w:r w:rsidR="00622915">
        <w:t>,</w:t>
      </w:r>
      <w:r w:rsidR="002E07E9" w:rsidRPr="000C00CC">
        <w:t xml:space="preserve"> викторины, реализация проектов и др. </w:t>
      </w:r>
    </w:p>
    <w:tbl>
      <w:tblPr>
        <w:tblStyle w:val="TableNormal21"/>
        <w:tblW w:w="1049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1134"/>
        <w:gridCol w:w="1843"/>
        <w:gridCol w:w="1843"/>
        <w:gridCol w:w="1559"/>
        <w:gridCol w:w="1701"/>
      </w:tblGrid>
      <w:tr w:rsidR="008C1897" w:rsidRPr="00210477" w14:paraId="7BC26BF4" w14:textId="77777777" w:rsidTr="008C1897">
        <w:trPr>
          <w:trHeight w:val="1269"/>
        </w:trPr>
        <w:tc>
          <w:tcPr>
            <w:tcW w:w="2410" w:type="dxa"/>
          </w:tcPr>
          <w:p w14:paraId="4507EC75" w14:textId="77777777" w:rsidR="008C1897" w:rsidRPr="00210477" w:rsidRDefault="008C1897" w:rsidP="008C1897">
            <w:pPr>
              <w:spacing w:line="276" w:lineRule="auto"/>
              <w:ind w:right="1353"/>
              <w:rPr>
                <w:rFonts w:eastAsia="Times New Roman"/>
                <w:b/>
                <w:sz w:val="20"/>
                <w:szCs w:val="20"/>
                <w:lang w:eastAsia="en-US"/>
              </w:rPr>
            </w:pPr>
            <w:bookmarkStart w:id="72" w:name="_Hlk102923966"/>
            <w:proofErr w:type="spellStart"/>
            <w:r w:rsidRPr="00210477">
              <w:rPr>
                <w:rFonts w:eastAsia="Times New Roman"/>
                <w:b/>
                <w:sz w:val="20"/>
                <w:szCs w:val="20"/>
                <w:lang w:eastAsia="en-US"/>
              </w:rPr>
              <w:t>Разделы</w:t>
            </w:r>
            <w:proofErr w:type="spellEnd"/>
            <w:r w:rsidRPr="00210477">
              <w:rPr>
                <w:rFonts w:eastAsia="Times New Roman"/>
                <w:b/>
                <w:spacing w:val="1"/>
                <w:sz w:val="20"/>
                <w:szCs w:val="20"/>
                <w:lang w:eastAsia="en-US"/>
              </w:rPr>
              <w:t xml:space="preserve"> </w:t>
            </w:r>
            <w:r w:rsidRPr="00210477">
              <w:rPr>
                <w:rFonts w:eastAsia="Times New Roman"/>
                <w:b/>
                <w:sz w:val="20"/>
                <w:szCs w:val="20"/>
                <w:lang w:eastAsia="en-US"/>
              </w:rPr>
              <w:t>(</w:t>
            </w:r>
            <w:proofErr w:type="spellStart"/>
            <w:r w:rsidRPr="00210477">
              <w:rPr>
                <w:rFonts w:eastAsia="Times New Roman"/>
                <w:b/>
                <w:sz w:val="20"/>
                <w:szCs w:val="20"/>
                <w:lang w:eastAsia="en-US"/>
              </w:rPr>
              <w:t>задачи</w:t>
            </w:r>
            <w:proofErr w:type="spellEnd"/>
            <w:r w:rsidRPr="00210477">
              <w:rPr>
                <w:rFonts w:eastAsia="Times New Roman"/>
                <w:b/>
                <w:sz w:val="20"/>
                <w:szCs w:val="20"/>
                <w:lang w:eastAsia="en-US"/>
              </w:rPr>
              <w:t>,</w:t>
            </w:r>
            <w:r w:rsidRPr="00210477">
              <w:rPr>
                <w:rFonts w:eastAsia="Times New Roman"/>
                <w:b/>
                <w:spacing w:val="-14"/>
                <w:sz w:val="20"/>
                <w:szCs w:val="20"/>
                <w:lang w:eastAsia="en-US"/>
              </w:rPr>
              <w:t xml:space="preserve"> </w:t>
            </w:r>
            <w:proofErr w:type="spellStart"/>
            <w:r w:rsidRPr="00210477">
              <w:rPr>
                <w:rFonts w:eastAsia="Times New Roman"/>
                <w:b/>
                <w:sz w:val="20"/>
                <w:szCs w:val="20"/>
                <w:lang w:eastAsia="en-US"/>
              </w:rPr>
              <w:t>блоки</w:t>
            </w:r>
            <w:proofErr w:type="spellEnd"/>
            <w:r w:rsidRPr="00210477">
              <w:rPr>
                <w:rFonts w:eastAsia="Times New Roman"/>
                <w:b/>
                <w:sz w:val="20"/>
                <w:szCs w:val="20"/>
                <w:lang w:eastAsia="en-US"/>
              </w:rPr>
              <w:t>)</w:t>
            </w:r>
          </w:p>
        </w:tc>
        <w:tc>
          <w:tcPr>
            <w:tcW w:w="1134" w:type="dxa"/>
          </w:tcPr>
          <w:p w14:paraId="5C0710EE" w14:textId="77777777" w:rsidR="008C1897" w:rsidRPr="00210477" w:rsidRDefault="008C1897" w:rsidP="008C1897">
            <w:pPr>
              <w:spacing w:line="275" w:lineRule="exact"/>
              <w:ind w:right="233"/>
              <w:rPr>
                <w:rFonts w:eastAsia="Times New Roman"/>
                <w:b/>
                <w:sz w:val="20"/>
                <w:szCs w:val="20"/>
                <w:lang w:eastAsia="en-US"/>
              </w:rPr>
            </w:pPr>
            <w:proofErr w:type="spellStart"/>
            <w:r w:rsidRPr="00210477">
              <w:rPr>
                <w:rFonts w:eastAsia="Times New Roman"/>
                <w:b/>
                <w:sz w:val="20"/>
                <w:szCs w:val="20"/>
                <w:lang w:eastAsia="en-US"/>
              </w:rPr>
              <w:t>Возраст</w:t>
            </w:r>
            <w:proofErr w:type="spellEnd"/>
          </w:p>
        </w:tc>
        <w:tc>
          <w:tcPr>
            <w:tcW w:w="1843" w:type="dxa"/>
          </w:tcPr>
          <w:p w14:paraId="16215ECB" w14:textId="77777777" w:rsidR="008C1897" w:rsidRPr="00210477" w:rsidRDefault="008C1897" w:rsidP="008C1897">
            <w:pPr>
              <w:spacing w:line="275" w:lineRule="exact"/>
              <w:ind w:right="133"/>
              <w:rPr>
                <w:rFonts w:eastAsia="Times New Roman"/>
                <w:b/>
                <w:sz w:val="20"/>
                <w:szCs w:val="20"/>
                <w:lang w:eastAsia="en-US"/>
              </w:rPr>
            </w:pPr>
            <w:proofErr w:type="spellStart"/>
            <w:r w:rsidRPr="00210477">
              <w:rPr>
                <w:rFonts w:eastAsia="Times New Roman"/>
                <w:b/>
                <w:sz w:val="20"/>
                <w:szCs w:val="20"/>
                <w:lang w:eastAsia="en-US"/>
              </w:rPr>
              <w:t>Режимные</w:t>
            </w:r>
            <w:proofErr w:type="spellEnd"/>
            <w:r w:rsidRPr="00210477">
              <w:rPr>
                <w:rFonts w:eastAsia="Times New Roman"/>
                <w:b/>
                <w:spacing w:val="-8"/>
                <w:sz w:val="20"/>
                <w:szCs w:val="20"/>
                <w:lang w:eastAsia="en-US"/>
              </w:rPr>
              <w:t xml:space="preserve"> </w:t>
            </w:r>
            <w:proofErr w:type="spellStart"/>
            <w:r w:rsidRPr="00210477">
              <w:rPr>
                <w:rFonts w:eastAsia="Times New Roman"/>
                <w:b/>
                <w:sz w:val="20"/>
                <w:szCs w:val="20"/>
                <w:lang w:eastAsia="en-US"/>
              </w:rPr>
              <w:t>моменты</w:t>
            </w:r>
            <w:proofErr w:type="spellEnd"/>
          </w:p>
        </w:tc>
        <w:tc>
          <w:tcPr>
            <w:tcW w:w="1843" w:type="dxa"/>
          </w:tcPr>
          <w:p w14:paraId="193E4D8B" w14:textId="77777777" w:rsidR="008C1897" w:rsidRPr="00210477" w:rsidRDefault="008C1897" w:rsidP="008C1897">
            <w:pPr>
              <w:spacing w:line="276" w:lineRule="auto"/>
              <w:ind w:right="483"/>
              <w:rPr>
                <w:rFonts w:eastAsia="Times New Roman"/>
                <w:b/>
                <w:sz w:val="20"/>
                <w:szCs w:val="20"/>
                <w:lang w:eastAsia="en-US"/>
              </w:rPr>
            </w:pPr>
            <w:proofErr w:type="spellStart"/>
            <w:r w:rsidRPr="00210477">
              <w:rPr>
                <w:rFonts w:eastAsia="Times New Roman"/>
                <w:b/>
                <w:sz w:val="20"/>
                <w:szCs w:val="20"/>
                <w:lang w:eastAsia="en-US"/>
              </w:rPr>
              <w:t>Совместная</w:t>
            </w:r>
            <w:proofErr w:type="spellEnd"/>
            <w:r w:rsidRPr="00210477">
              <w:rPr>
                <w:rFonts w:eastAsia="Times New Roman"/>
                <w:b/>
                <w:spacing w:val="1"/>
                <w:sz w:val="20"/>
                <w:szCs w:val="20"/>
                <w:lang w:eastAsia="en-US"/>
              </w:rPr>
              <w:t xml:space="preserve"> </w:t>
            </w:r>
            <w:proofErr w:type="spellStart"/>
            <w:r w:rsidRPr="00210477">
              <w:rPr>
                <w:rFonts w:eastAsia="Times New Roman"/>
                <w:b/>
                <w:spacing w:val="-1"/>
                <w:sz w:val="20"/>
                <w:szCs w:val="20"/>
                <w:lang w:eastAsia="en-US"/>
              </w:rPr>
              <w:t>деятельность</w:t>
            </w:r>
            <w:proofErr w:type="spellEnd"/>
            <w:r w:rsidRPr="00210477">
              <w:rPr>
                <w:rFonts w:eastAsia="Times New Roman"/>
                <w:b/>
                <w:spacing w:val="-1"/>
                <w:sz w:val="20"/>
                <w:szCs w:val="20"/>
                <w:lang w:eastAsia="en-US"/>
              </w:rPr>
              <w:t xml:space="preserve"> </w:t>
            </w:r>
            <w:r w:rsidRPr="00210477">
              <w:rPr>
                <w:rFonts w:eastAsia="Times New Roman"/>
                <w:b/>
                <w:spacing w:val="-57"/>
                <w:sz w:val="20"/>
                <w:szCs w:val="20"/>
                <w:lang w:eastAsia="en-US"/>
              </w:rPr>
              <w:t xml:space="preserve"> </w:t>
            </w:r>
            <w:r w:rsidRPr="00210477">
              <w:rPr>
                <w:rFonts w:eastAsia="Times New Roman"/>
                <w:b/>
                <w:sz w:val="20"/>
                <w:szCs w:val="20"/>
                <w:lang w:eastAsia="en-US"/>
              </w:rPr>
              <w:t>с</w:t>
            </w:r>
            <w:r w:rsidRPr="00210477">
              <w:rPr>
                <w:rFonts w:eastAsia="Times New Roman"/>
                <w:b/>
                <w:spacing w:val="-2"/>
                <w:sz w:val="20"/>
                <w:szCs w:val="20"/>
                <w:lang w:eastAsia="en-US"/>
              </w:rPr>
              <w:t xml:space="preserve"> </w:t>
            </w:r>
            <w:proofErr w:type="spellStart"/>
            <w:r w:rsidRPr="00210477">
              <w:rPr>
                <w:rFonts w:eastAsia="Times New Roman"/>
                <w:b/>
                <w:sz w:val="20"/>
                <w:szCs w:val="20"/>
                <w:lang w:eastAsia="en-US"/>
              </w:rPr>
              <w:t>педагогом</w:t>
            </w:r>
            <w:proofErr w:type="spellEnd"/>
          </w:p>
        </w:tc>
        <w:tc>
          <w:tcPr>
            <w:tcW w:w="1559" w:type="dxa"/>
          </w:tcPr>
          <w:p w14:paraId="06317F07" w14:textId="77777777" w:rsidR="008C1897" w:rsidRPr="00210477" w:rsidRDefault="008C1897" w:rsidP="008C1897">
            <w:pPr>
              <w:spacing w:line="275" w:lineRule="exact"/>
              <w:rPr>
                <w:rFonts w:eastAsia="Times New Roman"/>
                <w:b/>
                <w:sz w:val="20"/>
                <w:szCs w:val="20"/>
                <w:lang w:eastAsia="en-US"/>
              </w:rPr>
            </w:pPr>
            <w:proofErr w:type="spellStart"/>
            <w:r w:rsidRPr="00210477">
              <w:rPr>
                <w:rFonts w:eastAsia="Times New Roman"/>
                <w:b/>
                <w:sz w:val="20"/>
                <w:szCs w:val="20"/>
                <w:lang w:eastAsia="en-US"/>
              </w:rPr>
              <w:t>Самостоятельная</w:t>
            </w:r>
            <w:proofErr w:type="spellEnd"/>
          </w:p>
          <w:p w14:paraId="33E2E57E" w14:textId="77777777" w:rsidR="008C1897" w:rsidRPr="00210477" w:rsidRDefault="008C1897" w:rsidP="008C1897">
            <w:pPr>
              <w:spacing w:before="41" w:line="276" w:lineRule="auto"/>
              <w:ind w:right="324"/>
              <w:rPr>
                <w:rFonts w:eastAsia="Times New Roman"/>
                <w:b/>
                <w:sz w:val="20"/>
                <w:szCs w:val="20"/>
                <w:lang w:eastAsia="en-US"/>
              </w:rPr>
            </w:pPr>
            <w:proofErr w:type="spellStart"/>
            <w:r w:rsidRPr="00210477">
              <w:rPr>
                <w:rFonts w:eastAsia="Times New Roman"/>
                <w:b/>
                <w:spacing w:val="-1"/>
                <w:sz w:val="20"/>
                <w:szCs w:val="20"/>
                <w:lang w:eastAsia="en-US"/>
              </w:rPr>
              <w:t>деятельность</w:t>
            </w:r>
            <w:proofErr w:type="spellEnd"/>
            <w:r w:rsidRPr="00210477">
              <w:rPr>
                <w:rFonts w:eastAsia="Times New Roman"/>
                <w:b/>
                <w:spacing w:val="-1"/>
                <w:sz w:val="20"/>
                <w:szCs w:val="20"/>
                <w:lang w:eastAsia="en-US"/>
              </w:rPr>
              <w:t xml:space="preserve"> </w:t>
            </w:r>
            <w:proofErr w:type="spellStart"/>
            <w:r w:rsidRPr="00210477">
              <w:rPr>
                <w:rFonts w:eastAsia="Times New Roman"/>
                <w:b/>
                <w:sz w:val="20"/>
                <w:szCs w:val="20"/>
                <w:lang w:eastAsia="en-US"/>
              </w:rPr>
              <w:t>детей</w:t>
            </w:r>
            <w:proofErr w:type="spellEnd"/>
          </w:p>
        </w:tc>
        <w:tc>
          <w:tcPr>
            <w:tcW w:w="1701" w:type="dxa"/>
          </w:tcPr>
          <w:p w14:paraId="228AE439" w14:textId="77777777" w:rsidR="008C1897" w:rsidRPr="00210477" w:rsidRDefault="008C1897" w:rsidP="008C1897">
            <w:pPr>
              <w:spacing w:line="276" w:lineRule="auto"/>
              <w:ind w:right="530"/>
              <w:rPr>
                <w:rFonts w:eastAsia="Times New Roman"/>
                <w:b/>
                <w:spacing w:val="1"/>
                <w:sz w:val="20"/>
                <w:szCs w:val="20"/>
                <w:lang w:eastAsia="en-US"/>
              </w:rPr>
            </w:pPr>
            <w:proofErr w:type="spellStart"/>
            <w:r w:rsidRPr="00210477">
              <w:rPr>
                <w:rFonts w:eastAsia="Times New Roman"/>
                <w:b/>
                <w:sz w:val="20"/>
                <w:szCs w:val="20"/>
                <w:lang w:eastAsia="en-US"/>
              </w:rPr>
              <w:t>Совместная</w:t>
            </w:r>
            <w:proofErr w:type="spellEnd"/>
            <w:r w:rsidRPr="00210477">
              <w:rPr>
                <w:rFonts w:eastAsia="Times New Roman"/>
                <w:b/>
                <w:spacing w:val="1"/>
                <w:sz w:val="20"/>
                <w:szCs w:val="20"/>
                <w:lang w:eastAsia="en-US"/>
              </w:rPr>
              <w:t xml:space="preserve"> </w:t>
            </w:r>
          </w:p>
          <w:p w14:paraId="45622331" w14:textId="77777777" w:rsidR="008C1897" w:rsidRPr="00210477" w:rsidRDefault="008C1897" w:rsidP="008C1897">
            <w:pPr>
              <w:spacing w:line="276" w:lineRule="auto"/>
              <w:ind w:right="530"/>
              <w:rPr>
                <w:rFonts w:eastAsia="Times New Roman"/>
                <w:b/>
                <w:spacing w:val="-1"/>
                <w:sz w:val="20"/>
                <w:szCs w:val="20"/>
                <w:lang w:eastAsia="en-US"/>
              </w:rPr>
            </w:pPr>
            <w:proofErr w:type="spellStart"/>
            <w:r w:rsidRPr="00210477">
              <w:rPr>
                <w:rFonts w:eastAsia="Times New Roman"/>
                <w:b/>
                <w:spacing w:val="-1"/>
                <w:sz w:val="20"/>
                <w:szCs w:val="20"/>
                <w:lang w:eastAsia="en-US"/>
              </w:rPr>
              <w:t>деятельность</w:t>
            </w:r>
            <w:proofErr w:type="spellEnd"/>
            <w:r w:rsidRPr="00210477">
              <w:rPr>
                <w:rFonts w:eastAsia="Times New Roman"/>
                <w:b/>
                <w:spacing w:val="-1"/>
                <w:sz w:val="20"/>
                <w:szCs w:val="20"/>
                <w:lang w:eastAsia="en-US"/>
              </w:rPr>
              <w:t xml:space="preserve">        </w:t>
            </w:r>
          </w:p>
          <w:p w14:paraId="60ECE963" w14:textId="77777777" w:rsidR="008C1897" w:rsidRPr="00210477" w:rsidRDefault="008C1897" w:rsidP="008C1897">
            <w:pPr>
              <w:spacing w:line="276" w:lineRule="auto"/>
              <w:ind w:right="530"/>
              <w:rPr>
                <w:rFonts w:eastAsia="Times New Roman"/>
                <w:b/>
                <w:sz w:val="20"/>
                <w:szCs w:val="20"/>
                <w:lang w:eastAsia="en-US"/>
              </w:rPr>
            </w:pPr>
            <w:r w:rsidRPr="00210477">
              <w:rPr>
                <w:rFonts w:eastAsia="Times New Roman"/>
                <w:b/>
                <w:spacing w:val="-57"/>
                <w:sz w:val="20"/>
                <w:szCs w:val="20"/>
                <w:lang w:eastAsia="en-US"/>
              </w:rPr>
              <w:t xml:space="preserve"> </w:t>
            </w:r>
            <w:r w:rsidRPr="00210477">
              <w:rPr>
                <w:rFonts w:eastAsia="Times New Roman"/>
                <w:b/>
                <w:sz w:val="20"/>
                <w:szCs w:val="20"/>
                <w:lang w:eastAsia="en-US"/>
              </w:rPr>
              <w:t>с</w:t>
            </w:r>
            <w:r w:rsidRPr="00210477">
              <w:rPr>
                <w:rFonts w:eastAsia="Times New Roman"/>
                <w:b/>
                <w:spacing w:val="-2"/>
                <w:sz w:val="20"/>
                <w:szCs w:val="20"/>
                <w:lang w:eastAsia="en-US"/>
              </w:rPr>
              <w:t xml:space="preserve"> </w:t>
            </w:r>
            <w:proofErr w:type="spellStart"/>
            <w:r w:rsidRPr="00210477">
              <w:rPr>
                <w:rFonts w:eastAsia="Times New Roman"/>
                <w:b/>
                <w:sz w:val="20"/>
                <w:szCs w:val="20"/>
                <w:lang w:eastAsia="en-US"/>
              </w:rPr>
              <w:t>семьей</w:t>
            </w:r>
            <w:proofErr w:type="spellEnd"/>
          </w:p>
        </w:tc>
      </w:tr>
      <w:tr w:rsidR="008C1897" w:rsidRPr="00210477" w14:paraId="60B508E7" w14:textId="77777777" w:rsidTr="008C1897">
        <w:trPr>
          <w:trHeight w:val="557"/>
        </w:trPr>
        <w:tc>
          <w:tcPr>
            <w:tcW w:w="10490" w:type="dxa"/>
            <w:gridSpan w:val="6"/>
          </w:tcPr>
          <w:p w14:paraId="6CB46C8B" w14:textId="77777777" w:rsidR="008C1897" w:rsidRPr="00210477" w:rsidRDefault="008C1897" w:rsidP="008C1897">
            <w:pPr>
              <w:spacing w:before="119"/>
              <w:ind w:right="6147"/>
              <w:rPr>
                <w:rFonts w:eastAsia="Times New Roman"/>
                <w:b/>
                <w:lang w:eastAsia="en-US"/>
              </w:rPr>
            </w:pPr>
            <w:proofErr w:type="spellStart"/>
            <w:r w:rsidRPr="00210477">
              <w:rPr>
                <w:rFonts w:eastAsia="Times New Roman"/>
                <w:b/>
                <w:lang w:eastAsia="en-US"/>
              </w:rPr>
              <w:t>Игровая</w:t>
            </w:r>
            <w:proofErr w:type="spellEnd"/>
            <w:r w:rsidRPr="00210477">
              <w:rPr>
                <w:rFonts w:eastAsia="Times New Roman"/>
                <w:b/>
                <w:spacing w:val="-3"/>
                <w:lang w:eastAsia="en-US"/>
              </w:rPr>
              <w:t xml:space="preserve"> </w:t>
            </w:r>
            <w:proofErr w:type="spellStart"/>
            <w:r w:rsidRPr="00210477">
              <w:rPr>
                <w:rFonts w:eastAsia="Times New Roman"/>
                <w:b/>
                <w:lang w:eastAsia="en-US"/>
              </w:rPr>
              <w:t>деятельность</w:t>
            </w:r>
            <w:proofErr w:type="spellEnd"/>
          </w:p>
        </w:tc>
      </w:tr>
      <w:tr w:rsidR="008C1897" w:rsidRPr="00210477" w14:paraId="7A3C140E" w14:textId="77777777" w:rsidTr="008C1897">
        <w:trPr>
          <w:trHeight w:val="1905"/>
        </w:trPr>
        <w:tc>
          <w:tcPr>
            <w:tcW w:w="2410" w:type="dxa"/>
            <w:tcBorders>
              <w:bottom w:val="single" w:sz="4" w:space="0" w:color="auto"/>
            </w:tcBorders>
          </w:tcPr>
          <w:p w14:paraId="1C23823A" w14:textId="77777777" w:rsidR="008C1897" w:rsidRPr="00210477" w:rsidRDefault="008C1897" w:rsidP="008C1897">
            <w:pPr>
              <w:numPr>
                <w:ilvl w:val="0"/>
                <w:numId w:val="63"/>
              </w:numPr>
              <w:tabs>
                <w:tab w:val="left" w:pos="353"/>
              </w:tabs>
              <w:spacing w:line="275" w:lineRule="exact"/>
              <w:ind w:hanging="241"/>
              <w:rPr>
                <w:rFonts w:eastAsia="Times New Roman"/>
                <w:bCs/>
                <w:sz w:val="20"/>
                <w:szCs w:val="20"/>
                <w:lang w:eastAsia="en-US"/>
              </w:rPr>
            </w:pPr>
            <w:proofErr w:type="spellStart"/>
            <w:r w:rsidRPr="00210477">
              <w:rPr>
                <w:rFonts w:eastAsia="Times New Roman"/>
                <w:bCs/>
                <w:sz w:val="20"/>
                <w:szCs w:val="20"/>
                <w:lang w:eastAsia="en-US"/>
              </w:rPr>
              <w:t>Сюжетно-ролевая</w:t>
            </w:r>
            <w:proofErr w:type="spellEnd"/>
          </w:p>
          <w:p w14:paraId="1947ABA9" w14:textId="77777777" w:rsidR="008C1897" w:rsidRPr="00210477" w:rsidRDefault="008C1897" w:rsidP="008C1897">
            <w:pPr>
              <w:numPr>
                <w:ilvl w:val="0"/>
                <w:numId w:val="63"/>
              </w:numPr>
              <w:tabs>
                <w:tab w:val="left" w:pos="353"/>
              </w:tabs>
              <w:spacing w:before="43"/>
              <w:ind w:hanging="241"/>
              <w:rPr>
                <w:rFonts w:eastAsia="Times New Roman"/>
                <w:bCs/>
                <w:sz w:val="20"/>
                <w:szCs w:val="20"/>
                <w:lang w:eastAsia="en-US"/>
              </w:rPr>
            </w:pPr>
            <w:proofErr w:type="spellStart"/>
            <w:r w:rsidRPr="00210477">
              <w:rPr>
                <w:rFonts w:eastAsia="Times New Roman"/>
                <w:bCs/>
                <w:sz w:val="20"/>
                <w:szCs w:val="20"/>
                <w:lang w:eastAsia="en-US"/>
              </w:rPr>
              <w:t>Подвижная</w:t>
            </w:r>
            <w:proofErr w:type="spellEnd"/>
            <w:r w:rsidRPr="00210477">
              <w:rPr>
                <w:rFonts w:eastAsia="Times New Roman"/>
                <w:bCs/>
                <w:spacing w:val="-4"/>
                <w:sz w:val="20"/>
                <w:szCs w:val="20"/>
                <w:lang w:eastAsia="en-US"/>
              </w:rPr>
              <w:t xml:space="preserve"> </w:t>
            </w:r>
            <w:proofErr w:type="spellStart"/>
            <w:r w:rsidRPr="00210477">
              <w:rPr>
                <w:rFonts w:eastAsia="Times New Roman"/>
                <w:bCs/>
                <w:sz w:val="20"/>
                <w:szCs w:val="20"/>
                <w:lang w:eastAsia="en-US"/>
              </w:rPr>
              <w:t>игра</w:t>
            </w:r>
            <w:proofErr w:type="spellEnd"/>
          </w:p>
          <w:p w14:paraId="6D913BE6" w14:textId="77777777" w:rsidR="008C1897" w:rsidRPr="00210477" w:rsidRDefault="008C1897" w:rsidP="008C1897">
            <w:pPr>
              <w:numPr>
                <w:ilvl w:val="0"/>
                <w:numId w:val="63"/>
              </w:numPr>
              <w:tabs>
                <w:tab w:val="left" w:pos="353"/>
              </w:tabs>
              <w:spacing w:before="41"/>
              <w:ind w:hanging="241"/>
              <w:rPr>
                <w:rFonts w:eastAsia="Times New Roman"/>
                <w:bCs/>
                <w:sz w:val="20"/>
                <w:szCs w:val="20"/>
                <w:lang w:eastAsia="en-US"/>
              </w:rPr>
            </w:pPr>
            <w:proofErr w:type="spellStart"/>
            <w:r w:rsidRPr="00210477">
              <w:rPr>
                <w:rFonts w:eastAsia="Times New Roman"/>
                <w:bCs/>
                <w:sz w:val="20"/>
                <w:szCs w:val="20"/>
                <w:lang w:eastAsia="en-US"/>
              </w:rPr>
              <w:t>Дидактическая</w:t>
            </w:r>
            <w:proofErr w:type="spellEnd"/>
            <w:r w:rsidRPr="00210477">
              <w:rPr>
                <w:rFonts w:eastAsia="Times New Roman"/>
                <w:bCs/>
                <w:spacing w:val="-4"/>
                <w:sz w:val="20"/>
                <w:szCs w:val="20"/>
                <w:lang w:eastAsia="en-US"/>
              </w:rPr>
              <w:t xml:space="preserve"> </w:t>
            </w:r>
            <w:proofErr w:type="spellStart"/>
            <w:r w:rsidRPr="00210477">
              <w:rPr>
                <w:rFonts w:eastAsia="Times New Roman"/>
                <w:bCs/>
                <w:sz w:val="20"/>
                <w:szCs w:val="20"/>
                <w:lang w:eastAsia="en-US"/>
              </w:rPr>
              <w:t>игра</w:t>
            </w:r>
            <w:proofErr w:type="spellEnd"/>
          </w:p>
          <w:p w14:paraId="77B3C7A9" w14:textId="77777777" w:rsidR="008C1897" w:rsidRPr="00210477" w:rsidRDefault="008C1897" w:rsidP="008C1897">
            <w:pPr>
              <w:numPr>
                <w:ilvl w:val="0"/>
                <w:numId w:val="63"/>
              </w:numPr>
              <w:tabs>
                <w:tab w:val="left" w:pos="353"/>
              </w:tabs>
              <w:spacing w:before="41"/>
              <w:ind w:hanging="241"/>
              <w:rPr>
                <w:rFonts w:eastAsia="Times New Roman"/>
                <w:bCs/>
                <w:sz w:val="20"/>
                <w:szCs w:val="20"/>
                <w:lang w:eastAsia="en-US"/>
              </w:rPr>
            </w:pPr>
            <w:proofErr w:type="spellStart"/>
            <w:r w:rsidRPr="00210477">
              <w:rPr>
                <w:rFonts w:eastAsia="Times New Roman"/>
                <w:bCs/>
                <w:sz w:val="20"/>
                <w:szCs w:val="20"/>
                <w:lang w:eastAsia="en-US"/>
              </w:rPr>
              <w:t>Театрализован</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ная</w:t>
            </w:r>
            <w:proofErr w:type="spellEnd"/>
            <w:r w:rsidRPr="00210477">
              <w:rPr>
                <w:rFonts w:eastAsia="Times New Roman"/>
                <w:bCs/>
                <w:spacing w:val="-4"/>
                <w:sz w:val="20"/>
                <w:szCs w:val="20"/>
                <w:lang w:eastAsia="en-US"/>
              </w:rPr>
              <w:t xml:space="preserve"> </w:t>
            </w:r>
            <w:proofErr w:type="spellStart"/>
            <w:r w:rsidRPr="00210477">
              <w:rPr>
                <w:rFonts w:eastAsia="Times New Roman"/>
                <w:bCs/>
                <w:sz w:val="20"/>
                <w:szCs w:val="20"/>
                <w:lang w:eastAsia="en-US"/>
              </w:rPr>
              <w:t>игра</w:t>
            </w:r>
            <w:proofErr w:type="spellEnd"/>
          </w:p>
          <w:p w14:paraId="46FF87D2" w14:textId="77777777" w:rsidR="008C1897" w:rsidRPr="00210477" w:rsidRDefault="008C1897" w:rsidP="008C1897">
            <w:pPr>
              <w:numPr>
                <w:ilvl w:val="0"/>
                <w:numId w:val="63"/>
              </w:numPr>
              <w:tabs>
                <w:tab w:val="left" w:pos="353"/>
              </w:tabs>
              <w:spacing w:before="40"/>
              <w:ind w:hanging="241"/>
              <w:rPr>
                <w:rFonts w:eastAsia="Times New Roman"/>
                <w:bCs/>
                <w:sz w:val="20"/>
                <w:szCs w:val="20"/>
                <w:lang w:eastAsia="en-US"/>
              </w:rPr>
            </w:pPr>
            <w:proofErr w:type="spellStart"/>
            <w:r w:rsidRPr="00210477">
              <w:rPr>
                <w:rFonts w:eastAsia="Times New Roman"/>
                <w:bCs/>
                <w:sz w:val="20"/>
                <w:szCs w:val="20"/>
                <w:lang w:eastAsia="en-US"/>
              </w:rPr>
              <w:t>Настольно-печатные</w:t>
            </w:r>
            <w:proofErr w:type="spellEnd"/>
          </w:p>
          <w:p w14:paraId="540A4CA5" w14:textId="77777777" w:rsidR="008C1897" w:rsidRPr="00210477" w:rsidRDefault="008C1897" w:rsidP="008C1897">
            <w:pPr>
              <w:numPr>
                <w:ilvl w:val="0"/>
                <w:numId w:val="63"/>
              </w:numPr>
              <w:tabs>
                <w:tab w:val="left" w:pos="353"/>
              </w:tabs>
              <w:spacing w:before="44"/>
              <w:ind w:hanging="241"/>
              <w:rPr>
                <w:rFonts w:eastAsia="Times New Roman"/>
                <w:bCs/>
                <w:sz w:val="20"/>
                <w:szCs w:val="20"/>
                <w:lang w:eastAsia="en-US"/>
              </w:rPr>
            </w:pPr>
            <w:proofErr w:type="spellStart"/>
            <w:r w:rsidRPr="00210477">
              <w:rPr>
                <w:rFonts w:eastAsia="Times New Roman"/>
                <w:bCs/>
                <w:sz w:val="20"/>
                <w:szCs w:val="20"/>
                <w:lang w:eastAsia="en-US"/>
              </w:rPr>
              <w:t>Игры</w:t>
            </w:r>
            <w:proofErr w:type="spellEnd"/>
            <w:r w:rsidRPr="00210477">
              <w:rPr>
                <w:rFonts w:eastAsia="Times New Roman"/>
                <w:bCs/>
                <w:spacing w:val="-4"/>
                <w:sz w:val="20"/>
                <w:szCs w:val="20"/>
                <w:lang w:eastAsia="en-US"/>
              </w:rPr>
              <w:t xml:space="preserve"> </w:t>
            </w:r>
            <w:proofErr w:type="spellStart"/>
            <w:r w:rsidRPr="00210477">
              <w:rPr>
                <w:rFonts w:eastAsia="Times New Roman"/>
                <w:bCs/>
                <w:sz w:val="20"/>
                <w:szCs w:val="20"/>
                <w:lang w:eastAsia="en-US"/>
              </w:rPr>
              <w:t>со</w:t>
            </w:r>
            <w:proofErr w:type="spellEnd"/>
            <w:r w:rsidRPr="00210477">
              <w:rPr>
                <w:rFonts w:eastAsia="Times New Roman"/>
                <w:bCs/>
                <w:spacing w:val="-2"/>
                <w:sz w:val="20"/>
                <w:szCs w:val="20"/>
                <w:lang w:eastAsia="en-US"/>
              </w:rPr>
              <w:t xml:space="preserve"> </w:t>
            </w:r>
            <w:proofErr w:type="spellStart"/>
            <w:r w:rsidRPr="00210477">
              <w:rPr>
                <w:rFonts w:eastAsia="Times New Roman"/>
                <w:bCs/>
                <w:sz w:val="20"/>
                <w:szCs w:val="20"/>
                <w:lang w:eastAsia="en-US"/>
              </w:rPr>
              <w:t>строительным</w:t>
            </w:r>
            <w:proofErr w:type="spellEnd"/>
            <w:r w:rsidRPr="00210477">
              <w:rPr>
                <w:rFonts w:eastAsia="Times New Roman"/>
                <w:bCs/>
                <w:spacing w:val="-4"/>
                <w:sz w:val="20"/>
                <w:szCs w:val="20"/>
                <w:lang w:eastAsia="en-US"/>
              </w:rPr>
              <w:t xml:space="preserve"> </w:t>
            </w:r>
            <w:proofErr w:type="spellStart"/>
            <w:r w:rsidRPr="00210477">
              <w:rPr>
                <w:rFonts w:eastAsia="Times New Roman"/>
                <w:bCs/>
                <w:sz w:val="20"/>
                <w:szCs w:val="20"/>
                <w:lang w:eastAsia="en-US"/>
              </w:rPr>
              <w:t>материалом</w:t>
            </w:r>
            <w:proofErr w:type="spellEnd"/>
          </w:p>
        </w:tc>
        <w:tc>
          <w:tcPr>
            <w:tcW w:w="1134" w:type="dxa"/>
            <w:tcBorders>
              <w:bottom w:val="single" w:sz="4" w:space="0" w:color="auto"/>
            </w:tcBorders>
          </w:tcPr>
          <w:p w14:paraId="2A2B291D" w14:textId="77777777" w:rsidR="008C1897" w:rsidRPr="00210477" w:rsidRDefault="008C1897" w:rsidP="008C1897">
            <w:pPr>
              <w:spacing w:line="278" w:lineRule="auto"/>
              <w:ind w:right="214"/>
              <w:rPr>
                <w:rFonts w:eastAsia="Times New Roman"/>
                <w:bCs/>
                <w:sz w:val="20"/>
                <w:szCs w:val="20"/>
                <w:lang w:eastAsia="en-US"/>
              </w:rPr>
            </w:pPr>
            <w:proofErr w:type="spellStart"/>
            <w:r w:rsidRPr="00210477">
              <w:rPr>
                <w:rFonts w:eastAsia="Times New Roman"/>
                <w:bCs/>
                <w:sz w:val="20"/>
                <w:szCs w:val="20"/>
                <w:lang w:eastAsia="en-US"/>
              </w:rPr>
              <w:t>Все</w:t>
            </w:r>
            <w:proofErr w:type="spellEnd"/>
          </w:p>
          <w:p w14:paraId="54D508D6" w14:textId="77777777" w:rsidR="008C1897" w:rsidRPr="00210477" w:rsidRDefault="008C1897" w:rsidP="008C1897">
            <w:pPr>
              <w:spacing w:line="278" w:lineRule="auto"/>
              <w:ind w:right="214"/>
              <w:rPr>
                <w:rFonts w:eastAsia="Times New Roman"/>
                <w:bCs/>
                <w:sz w:val="20"/>
                <w:szCs w:val="20"/>
                <w:lang w:eastAsia="en-US"/>
              </w:rPr>
            </w:pPr>
            <w:proofErr w:type="spellStart"/>
            <w:r w:rsidRPr="00210477">
              <w:rPr>
                <w:rFonts w:eastAsia="Times New Roman"/>
                <w:bCs/>
                <w:sz w:val="20"/>
                <w:szCs w:val="20"/>
                <w:lang w:eastAsia="en-US"/>
              </w:rPr>
              <w:t>возрасты</w:t>
            </w:r>
            <w:proofErr w:type="spellEnd"/>
          </w:p>
        </w:tc>
        <w:tc>
          <w:tcPr>
            <w:tcW w:w="1843" w:type="dxa"/>
            <w:tcBorders>
              <w:bottom w:val="single" w:sz="4" w:space="0" w:color="auto"/>
            </w:tcBorders>
          </w:tcPr>
          <w:p w14:paraId="0BC0E8A4" w14:textId="77777777" w:rsidR="008C1897" w:rsidRPr="00210477" w:rsidRDefault="008C1897" w:rsidP="008C1897">
            <w:pPr>
              <w:spacing w:line="276" w:lineRule="auto"/>
              <w:ind w:right="543"/>
              <w:rPr>
                <w:rFonts w:eastAsia="Times New Roman"/>
                <w:bCs/>
                <w:sz w:val="20"/>
                <w:szCs w:val="20"/>
                <w:lang w:eastAsia="en-US"/>
              </w:rPr>
            </w:pPr>
            <w:proofErr w:type="spellStart"/>
            <w:r w:rsidRPr="00210477">
              <w:rPr>
                <w:rFonts w:eastAsia="Times New Roman"/>
                <w:bCs/>
                <w:sz w:val="20"/>
                <w:szCs w:val="20"/>
                <w:lang w:eastAsia="en-US"/>
              </w:rPr>
              <w:t>Объяснение</w:t>
            </w:r>
            <w:proofErr w:type="spellEnd"/>
          </w:p>
          <w:p w14:paraId="02A98877" w14:textId="77777777" w:rsidR="008C1897" w:rsidRPr="00210477" w:rsidRDefault="008C1897" w:rsidP="008C1897">
            <w:pPr>
              <w:spacing w:line="276" w:lineRule="auto"/>
              <w:ind w:right="543"/>
              <w:rPr>
                <w:rFonts w:eastAsia="Times New Roman"/>
                <w:bCs/>
                <w:sz w:val="20"/>
                <w:szCs w:val="20"/>
                <w:lang w:eastAsia="en-US"/>
              </w:rPr>
            </w:pPr>
            <w:proofErr w:type="spellStart"/>
            <w:r w:rsidRPr="00210477">
              <w:rPr>
                <w:rFonts w:eastAsia="Times New Roman"/>
                <w:bCs/>
                <w:spacing w:val="-1"/>
                <w:sz w:val="20"/>
                <w:szCs w:val="20"/>
                <w:lang w:eastAsia="en-US"/>
              </w:rPr>
              <w:t>напоминание</w:t>
            </w:r>
            <w:proofErr w:type="spellEnd"/>
            <w:r w:rsidRPr="00210477">
              <w:rPr>
                <w:rFonts w:eastAsia="Times New Roman"/>
                <w:bCs/>
                <w:spacing w:val="-1"/>
                <w:sz w:val="20"/>
                <w:szCs w:val="20"/>
                <w:lang w:eastAsia="en-US"/>
              </w:rPr>
              <w:t xml:space="preserve"> </w:t>
            </w:r>
            <w:proofErr w:type="spellStart"/>
            <w:r w:rsidRPr="00210477">
              <w:rPr>
                <w:rFonts w:eastAsia="Times New Roman"/>
                <w:bCs/>
                <w:sz w:val="20"/>
                <w:szCs w:val="20"/>
                <w:lang w:eastAsia="en-US"/>
              </w:rPr>
              <w:t>объяснение</w:t>
            </w:r>
            <w:proofErr w:type="spellEnd"/>
            <w:r w:rsidRPr="00210477">
              <w:rPr>
                <w:rFonts w:eastAsia="Times New Roman"/>
                <w:bCs/>
                <w:sz w:val="20"/>
                <w:szCs w:val="20"/>
                <w:lang w:eastAsia="en-US"/>
              </w:rPr>
              <w:t>,</w:t>
            </w:r>
          </w:p>
          <w:p w14:paraId="3CE4E924" w14:textId="77777777" w:rsidR="008C1897" w:rsidRPr="00210477" w:rsidRDefault="008C1897" w:rsidP="008C1897">
            <w:pPr>
              <w:spacing w:line="276" w:lineRule="auto"/>
              <w:ind w:right="543"/>
              <w:rPr>
                <w:rFonts w:eastAsia="Times New Roman"/>
                <w:bCs/>
                <w:sz w:val="20"/>
                <w:szCs w:val="20"/>
                <w:lang w:eastAsia="en-US"/>
              </w:rPr>
            </w:pPr>
            <w:r w:rsidRPr="00210477">
              <w:rPr>
                <w:rFonts w:eastAsia="Times New Roman"/>
                <w:bCs/>
                <w:spacing w:val="1"/>
                <w:sz w:val="20"/>
                <w:szCs w:val="20"/>
                <w:lang w:eastAsia="en-US"/>
              </w:rPr>
              <w:t xml:space="preserve"> </w:t>
            </w:r>
            <w:proofErr w:type="spellStart"/>
            <w:r w:rsidRPr="00210477">
              <w:rPr>
                <w:rFonts w:eastAsia="Times New Roman"/>
                <w:bCs/>
                <w:sz w:val="20"/>
                <w:szCs w:val="20"/>
                <w:lang w:eastAsia="en-US"/>
              </w:rPr>
              <w:t>обучение</w:t>
            </w:r>
            <w:proofErr w:type="spellEnd"/>
            <w:r w:rsidRPr="00210477">
              <w:rPr>
                <w:rFonts w:eastAsia="Times New Roman"/>
                <w:bCs/>
                <w:sz w:val="20"/>
                <w:szCs w:val="20"/>
                <w:lang w:eastAsia="en-US"/>
              </w:rPr>
              <w:t>,</w:t>
            </w:r>
          </w:p>
          <w:p w14:paraId="34D0CE7E" w14:textId="77777777" w:rsidR="008C1897" w:rsidRPr="00210477" w:rsidRDefault="008C1897" w:rsidP="008C1897">
            <w:pPr>
              <w:ind w:right="130"/>
              <w:rPr>
                <w:rFonts w:eastAsia="Times New Roman"/>
                <w:bCs/>
                <w:spacing w:val="-3"/>
                <w:sz w:val="20"/>
                <w:szCs w:val="20"/>
                <w:lang w:eastAsia="en-US"/>
              </w:rPr>
            </w:pPr>
            <w:proofErr w:type="spellStart"/>
            <w:r w:rsidRPr="00210477">
              <w:rPr>
                <w:rFonts w:eastAsia="Times New Roman"/>
                <w:bCs/>
                <w:sz w:val="20"/>
                <w:szCs w:val="20"/>
                <w:lang w:eastAsia="en-US"/>
              </w:rPr>
              <w:t>напоминание</w:t>
            </w:r>
            <w:proofErr w:type="spellEnd"/>
            <w:r w:rsidRPr="00210477">
              <w:rPr>
                <w:rFonts w:eastAsia="Times New Roman"/>
                <w:bCs/>
                <w:sz w:val="20"/>
                <w:szCs w:val="20"/>
                <w:lang w:eastAsia="en-US"/>
              </w:rPr>
              <w:t>,</w:t>
            </w:r>
            <w:r w:rsidRPr="00210477">
              <w:rPr>
                <w:rFonts w:eastAsia="Times New Roman"/>
                <w:bCs/>
                <w:spacing w:val="-3"/>
                <w:sz w:val="20"/>
                <w:szCs w:val="20"/>
                <w:lang w:eastAsia="en-US"/>
              </w:rPr>
              <w:t xml:space="preserve"> </w:t>
            </w:r>
          </w:p>
          <w:p w14:paraId="498E7C08" w14:textId="77777777" w:rsidR="008C1897" w:rsidRPr="00210477" w:rsidRDefault="008C1897" w:rsidP="008C1897">
            <w:pPr>
              <w:ind w:right="130"/>
              <w:rPr>
                <w:rFonts w:eastAsia="Times New Roman"/>
                <w:bCs/>
                <w:sz w:val="20"/>
                <w:szCs w:val="20"/>
                <w:lang w:eastAsia="en-US"/>
              </w:rPr>
            </w:pPr>
            <w:proofErr w:type="spellStart"/>
            <w:r w:rsidRPr="00210477">
              <w:rPr>
                <w:rFonts w:eastAsia="Times New Roman"/>
                <w:bCs/>
                <w:sz w:val="20"/>
                <w:szCs w:val="20"/>
                <w:lang w:eastAsia="en-US"/>
              </w:rPr>
              <w:t>показ</w:t>
            </w:r>
            <w:proofErr w:type="spellEnd"/>
          </w:p>
        </w:tc>
        <w:tc>
          <w:tcPr>
            <w:tcW w:w="1843" w:type="dxa"/>
            <w:tcBorders>
              <w:bottom w:val="single" w:sz="4" w:space="0" w:color="auto"/>
            </w:tcBorders>
          </w:tcPr>
          <w:p w14:paraId="7A392AF3" w14:textId="77777777" w:rsidR="008C1897" w:rsidRPr="00210477" w:rsidRDefault="008C1897" w:rsidP="008C1897">
            <w:pPr>
              <w:spacing w:line="276" w:lineRule="auto"/>
              <w:ind w:right="117"/>
              <w:rPr>
                <w:rFonts w:eastAsia="Times New Roman"/>
                <w:bCs/>
                <w:sz w:val="20"/>
                <w:szCs w:val="20"/>
                <w:lang w:val="ru-RU" w:eastAsia="en-US"/>
              </w:rPr>
            </w:pPr>
            <w:r w:rsidRPr="00210477">
              <w:rPr>
                <w:rFonts w:eastAsia="Times New Roman"/>
                <w:bCs/>
                <w:sz w:val="20"/>
                <w:szCs w:val="20"/>
                <w:lang w:val="ru-RU" w:eastAsia="en-US"/>
              </w:rPr>
              <w:t>Беседы, чтение</w:t>
            </w:r>
            <w:r w:rsidRPr="00210477">
              <w:rPr>
                <w:rFonts w:eastAsia="Times New Roman"/>
                <w:bCs/>
                <w:spacing w:val="1"/>
                <w:sz w:val="20"/>
                <w:szCs w:val="20"/>
                <w:lang w:val="ru-RU" w:eastAsia="en-US"/>
              </w:rPr>
              <w:t xml:space="preserve"> </w:t>
            </w:r>
            <w:r w:rsidRPr="00210477">
              <w:rPr>
                <w:rFonts w:eastAsia="Times New Roman"/>
                <w:bCs/>
                <w:sz w:val="20"/>
                <w:szCs w:val="20"/>
                <w:lang w:val="ru-RU" w:eastAsia="en-US"/>
              </w:rPr>
              <w:t>игры-драматизации,</w:t>
            </w:r>
            <w:r w:rsidRPr="00210477">
              <w:rPr>
                <w:rFonts w:eastAsia="Times New Roman"/>
                <w:bCs/>
                <w:spacing w:val="-57"/>
                <w:sz w:val="20"/>
                <w:szCs w:val="20"/>
                <w:lang w:val="ru-RU" w:eastAsia="en-US"/>
              </w:rPr>
              <w:t xml:space="preserve"> </w:t>
            </w:r>
            <w:r w:rsidRPr="00210477">
              <w:rPr>
                <w:rFonts w:eastAsia="Times New Roman"/>
                <w:bCs/>
                <w:sz w:val="20"/>
                <w:szCs w:val="20"/>
                <w:lang w:val="ru-RU" w:eastAsia="en-US"/>
              </w:rPr>
              <w:t>упражнения,</w:t>
            </w:r>
            <w:r w:rsidRPr="00210477">
              <w:rPr>
                <w:rFonts w:eastAsia="Times New Roman"/>
                <w:bCs/>
                <w:spacing w:val="-14"/>
                <w:sz w:val="20"/>
                <w:szCs w:val="20"/>
                <w:lang w:val="ru-RU" w:eastAsia="en-US"/>
              </w:rPr>
              <w:t xml:space="preserve"> </w:t>
            </w:r>
            <w:r w:rsidRPr="00210477">
              <w:rPr>
                <w:rFonts w:eastAsia="Times New Roman"/>
                <w:bCs/>
                <w:sz w:val="20"/>
                <w:szCs w:val="20"/>
                <w:lang w:val="ru-RU" w:eastAsia="en-US"/>
              </w:rPr>
              <w:t>рассказ</w:t>
            </w:r>
            <w:r w:rsidRPr="00210477">
              <w:rPr>
                <w:rFonts w:eastAsia="Times New Roman"/>
                <w:bCs/>
                <w:spacing w:val="-57"/>
                <w:sz w:val="20"/>
                <w:szCs w:val="20"/>
                <w:lang w:val="ru-RU" w:eastAsia="en-US"/>
              </w:rPr>
              <w:t xml:space="preserve"> </w:t>
            </w:r>
            <w:r w:rsidRPr="00210477">
              <w:rPr>
                <w:rFonts w:eastAsia="Times New Roman"/>
                <w:bCs/>
                <w:sz w:val="20"/>
                <w:szCs w:val="20"/>
                <w:lang w:val="ru-RU" w:eastAsia="en-US"/>
              </w:rPr>
              <w:t>продуктивная</w:t>
            </w:r>
          </w:p>
          <w:p w14:paraId="7E31A9A1" w14:textId="77777777" w:rsidR="008C1897" w:rsidRPr="00210477" w:rsidRDefault="008C1897" w:rsidP="008C1897">
            <w:pPr>
              <w:ind w:right="411"/>
              <w:rPr>
                <w:rFonts w:eastAsia="Times New Roman"/>
                <w:bCs/>
                <w:sz w:val="20"/>
                <w:szCs w:val="20"/>
                <w:lang w:eastAsia="en-US"/>
              </w:rPr>
            </w:pPr>
            <w:proofErr w:type="spellStart"/>
            <w:r w:rsidRPr="00210477">
              <w:rPr>
                <w:rFonts w:eastAsia="Times New Roman"/>
                <w:bCs/>
                <w:sz w:val="20"/>
                <w:szCs w:val="20"/>
                <w:lang w:eastAsia="en-US"/>
              </w:rPr>
              <w:t>деятельность</w:t>
            </w:r>
            <w:proofErr w:type="spellEnd"/>
          </w:p>
        </w:tc>
        <w:tc>
          <w:tcPr>
            <w:tcW w:w="1559" w:type="dxa"/>
            <w:tcBorders>
              <w:bottom w:val="single" w:sz="4" w:space="0" w:color="auto"/>
            </w:tcBorders>
          </w:tcPr>
          <w:p w14:paraId="52458158" w14:textId="77777777" w:rsidR="008C1897" w:rsidRPr="00210477" w:rsidRDefault="008C1897" w:rsidP="008C1897">
            <w:pPr>
              <w:spacing w:line="276" w:lineRule="auto"/>
              <w:ind w:right="235"/>
              <w:rPr>
                <w:rFonts w:eastAsia="Times New Roman"/>
                <w:bCs/>
                <w:sz w:val="20"/>
                <w:szCs w:val="20"/>
                <w:lang w:eastAsia="en-US"/>
              </w:rPr>
            </w:pPr>
            <w:proofErr w:type="spellStart"/>
            <w:r w:rsidRPr="00210477">
              <w:rPr>
                <w:rFonts w:eastAsia="Times New Roman"/>
                <w:bCs/>
                <w:sz w:val="20"/>
                <w:szCs w:val="20"/>
                <w:lang w:eastAsia="en-US"/>
              </w:rPr>
              <w:t>Игры</w:t>
            </w:r>
            <w:proofErr w:type="spellEnd"/>
            <w:r w:rsidRPr="00210477">
              <w:rPr>
                <w:rFonts w:eastAsia="Times New Roman"/>
                <w:bCs/>
                <w:sz w:val="20"/>
                <w:szCs w:val="20"/>
                <w:lang w:eastAsia="en-US"/>
              </w:rPr>
              <w:t>,</w:t>
            </w:r>
            <w:r w:rsidRPr="00210477">
              <w:rPr>
                <w:rFonts w:eastAsia="Times New Roman"/>
                <w:bCs/>
                <w:spacing w:val="1"/>
                <w:sz w:val="20"/>
                <w:szCs w:val="20"/>
                <w:lang w:eastAsia="en-US"/>
              </w:rPr>
              <w:t xml:space="preserve"> </w:t>
            </w:r>
            <w:proofErr w:type="spellStart"/>
            <w:r w:rsidRPr="00210477">
              <w:rPr>
                <w:rFonts w:eastAsia="Times New Roman"/>
                <w:bCs/>
                <w:spacing w:val="-1"/>
                <w:sz w:val="20"/>
                <w:szCs w:val="20"/>
                <w:lang w:eastAsia="en-US"/>
              </w:rPr>
              <w:t>Рассматривание</w:t>
            </w:r>
            <w:proofErr w:type="spellEnd"/>
            <w:r w:rsidRPr="00210477">
              <w:rPr>
                <w:rFonts w:eastAsia="Times New Roman"/>
                <w:bCs/>
                <w:spacing w:val="-57"/>
                <w:sz w:val="20"/>
                <w:szCs w:val="20"/>
                <w:lang w:eastAsia="en-US"/>
              </w:rPr>
              <w:t xml:space="preserve"> </w:t>
            </w:r>
            <w:proofErr w:type="spellStart"/>
            <w:r w:rsidRPr="00210477">
              <w:rPr>
                <w:rFonts w:eastAsia="Times New Roman"/>
                <w:bCs/>
                <w:sz w:val="20"/>
                <w:szCs w:val="20"/>
                <w:lang w:eastAsia="en-US"/>
              </w:rPr>
              <w:t>иллюстраций</w:t>
            </w:r>
            <w:proofErr w:type="spellEnd"/>
          </w:p>
        </w:tc>
        <w:tc>
          <w:tcPr>
            <w:tcW w:w="1701" w:type="dxa"/>
            <w:tcBorders>
              <w:bottom w:val="single" w:sz="4" w:space="0" w:color="auto"/>
            </w:tcBorders>
          </w:tcPr>
          <w:p w14:paraId="4F7FF08C" w14:textId="77777777" w:rsidR="008C1897" w:rsidRPr="00210477" w:rsidRDefault="008C1897" w:rsidP="008C1897">
            <w:pPr>
              <w:spacing w:line="276" w:lineRule="auto"/>
              <w:ind w:right="381"/>
              <w:rPr>
                <w:rFonts w:eastAsia="Times New Roman"/>
                <w:bCs/>
                <w:sz w:val="20"/>
                <w:szCs w:val="20"/>
                <w:lang w:val="ru-RU" w:eastAsia="en-US"/>
              </w:rPr>
            </w:pPr>
            <w:r w:rsidRPr="00210477">
              <w:rPr>
                <w:rFonts w:eastAsia="Times New Roman"/>
                <w:bCs/>
                <w:sz w:val="20"/>
                <w:szCs w:val="20"/>
                <w:lang w:val="ru-RU" w:eastAsia="en-US"/>
              </w:rPr>
              <w:t>Беседы, личный</w:t>
            </w:r>
            <w:r w:rsidRPr="00210477">
              <w:rPr>
                <w:rFonts w:eastAsia="Times New Roman"/>
                <w:bCs/>
                <w:spacing w:val="1"/>
                <w:sz w:val="20"/>
                <w:szCs w:val="20"/>
                <w:lang w:val="ru-RU" w:eastAsia="en-US"/>
              </w:rPr>
              <w:t xml:space="preserve"> </w:t>
            </w:r>
            <w:r w:rsidRPr="00210477">
              <w:rPr>
                <w:rFonts w:eastAsia="Times New Roman"/>
                <w:bCs/>
                <w:sz w:val="20"/>
                <w:szCs w:val="20"/>
                <w:lang w:val="ru-RU" w:eastAsia="en-US"/>
              </w:rPr>
              <w:t>пример</w:t>
            </w:r>
            <w:r w:rsidRPr="00210477">
              <w:rPr>
                <w:rFonts w:eastAsia="Times New Roman"/>
                <w:bCs/>
                <w:spacing w:val="1"/>
                <w:sz w:val="20"/>
                <w:szCs w:val="20"/>
                <w:lang w:val="ru-RU" w:eastAsia="en-US"/>
              </w:rPr>
              <w:t xml:space="preserve"> </w:t>
            </w:r>
            <w:r w:rsidRPr="00210477">
              <w:rPr>
                <w:rFonts w:eastAsia="Times New Roman"/>
                <w:bCs/>
                <w:sz w:val="20"/>
                <w:szCs w:val="20"/>
                <w:lang w:val="ru-RU" w:eastAsia="en-US"/>
              </w:rPr>
              <w:t>Ситуативное</w:t>
            </w:r>
            <w:r w:rsidRPr="00210477">
              <w:rPr>
                <w:rFonts w:eastAsia="Times New Roman"/>
                <w:bCs/>
                <w:spacing w:val="1"/>
                <w:sz w:val="20"/>
                <w:szCs w:val="20"/>
                <w:lang w:val="ru-RU" w:eastAsia="en-US"/>
              </w:rPr>
              <w:t xml:space="preserve"> </w:t>
            </w:r>
            <w:r w:rsidRPr="00210477">
              <w:rPr>
                <w:rFonts w:eastAsia="Times New Roman"/>
                <w:bCs/>
                <w:sz w:val="20"/>
                <w:szCs w:val="20"/>
                <w:lang w:val="ru-RU" w:eastAsia="en-US"/>
              </w:rPr>
              <w:t>обучение</w:t>
            </w:r>
            <w:r w:rsidRPr="00210477">
              <w:rPr>
                <w:rFonts w:eastAsia="Times New Roman"/>
                <w:bCs/>
                <w:spacing w:val="1"/>
                <w:sz w:val="20"/>
                <w:szCs w:val="20"/>
                <w:lang w:val="ru-RU" w:eastAsia="en-US"/>
              </w:rPr>
              <w:t xml:space="preserve"> </w:t>
            </w:r>
            <w:r w:rsidRPr="00210477">
              <w:rPr>
                <w:rFonts w:eastAsia="Times New Roman"/>
                <w:bCs/>
                <w:sz w:val="20"/>
                <w:szCs w:val="20"/>
                <w:lang w:val="ru-RU" w:eastAsia="en-US"/>
              </w:rPr>
              <w:t>Рассказы,</w:t>
            </w:r>
            <w:r w:rsidRPr="00210477">
              <w:rPr>
                <w:rFonts w:eastAsia="Times New Roman"/>
                <w:bCs/>
                <w:spacing w:val="-14"/>
                <w:sz w:val="20"/>
                <w:szCs w:val="20"/>
                <w:lang w:val="ru-RU" w:eastAsia="en-US"/>
              </w:rPr>
              <w:t xml:space="preserve"> </w:t>
            </w:r>
            <w:r w:rsidRPr="00210477">
              <w:rPr>
                <w:rFonts w:eastAsia="Times New Roman"/>
                <w:bCs/>
                <w:sz w:val="20"/>
                <w:szCs w:val="20"/>
                <w:lang w:val="ru-RU" w:eastAsia="en-US"/>
              </w:rPr>
              <w:t>чтение</w:t>
            </w:r>
          </w:p>
        </w:tc>
      </w:tr>
      <w:tr w:rsidR="008C1897" w:rsidRPr="00210477" w14:paraId="6D5C3013" w14:textId="77777777" w:rsidTr="008C1897">
        <w:trPr>
          <w:trHeight w:val="556"/>
        </w:trPr>
        <w:tc>
          <w:tcPr>
            <w:tcW w:w="10490" w:type="dxa"/>
            <w:gridSpan w:val="6"/>
            <w:tcBorders>
              <w:top w:val="single" w:sz="4" w:space="0" w:color="auto"/>
              <w:left w:val="single" w:sz="4" w:space="0" w:color="auto"/>
              <w:bottom w:val="single" w:sz="4" w:space="0" w:color="auto"/>
              <w:right w:val="single" w:sz="4" w:space="0" w:color="auto"/>
            </w:tcBorders>
          </w:tcPr>
          <w:p w14:paraId="6DDA5E2F" w14:textId="77777777" w:rsidR="008C1897" w:rsidRPr="00210477" w:rsidRDefault="008C1897" w:rsidP="008C1897">
            <w:pPr>
              <w:spacing w:before="119"/>
              <w:ind w:right="6147"/>
              <w:rPr>
                <w:rFonts w:eastAsia="Times New Roman"/>
                <w:b/>
                <w:lang w:eastAsia="en-US"/>
              </w:rPr>
            </w:pPr>
            <w:proofErr w:type="spellStart"/>
            <w:r w:rsidRPr="00210477">
              <w:rPr>
                <w:rFonts w:eastAsia="Times New Roman"/>
                <w:b/>
                <w:lang w:eastAsia="en-US"/>
              </w:rPr>
              <w:t>Нравственное</w:t>
            </w:r>
            <w:proofErr w:type="spellEnd"/>
            <w:r w:rsidRPr="00210477">
              <w:rPr>
                <w:rFonts w:eastAsia="Times New Roman"/>
                <w:b/>
                <w:spacing w:val="-4"/>
                <w:lang w:eastAsia="en-US"/>
              </w:rPr>
              <w:t xml:space="preserve"> </w:t>
            </w:r>
            <w:proofErr w:type="spellStart"/>
            <w:r w:rsidRPr="00210477">
              <w:rPr>
                <w:rFonts w:eastAsia="Times New Roman"/>
                <w:b/>
                <w:lang w:eastAsia="en-US"/>
              </w:rPr>
              <w:t>воспитание</w:t>
            </w:r>
            <w:proofErr w:type="spellEnd"/>
          </w:p>
        </w:tc>
      </w:tr>
      <w:tr w:rsidR="008C1897" w:rsidRPr="00210477" w14:paraId="59615775" w14:textId="77777777" w:rsidTr="008C1897">
        <w:trPr>
          <w:trHeight w:val="302"/>
        </w:trPr>
        <w:tc>
          <w:tcPr>
            <w:tcW w:w="2410" w:type="dxa"/>
            <w:tcBorders>
              <w:top w:val="single" w:sz="4" w:space="0" w:color="auto"/>
              <w:left w:val="single" w:sz="4" w:space="0" w:color="auto"/>
              <w:bottom w:val="single" w:sz="4" w:space="0" w:color="auto"/>
              <w:right w:val="single" w:sz="4" w:space="0" w:color="auto"/>
            </w:tcBorders>
          </w:tcPr>
          <w:p w14:paraId="04AD449D" w14:textId="77777777" w:rsidR="008C1897" w:rsidRPr="00210477" w:rsidRDefault="008C1897" w:rsidP="008C1897">
            <w:pPr>
              <w:spacing w:before="1"/>
              <w:ind w:left="112"/>
              <w:rPr>
                <w:rFonts w:eastAsia="Times New Roman"/>
                <w:bCs/>
                <w:sz w:val="20"/>
                <w:szCs w:val="20"/>
                <w:lang w:eastAsia="en-US"/>
              </w:rPr>
            </w:pPr>
            <w:r w:rsidRPr="00210477">
              <w:rPr>
                <w:rFonts w:eastAsia="Times New Roman"/>
                <w:bCs/>
                <w:sz w:val="20"/>
                <w:szCs w:val="20"/>
                <w:lang w:eastAsia="en-US"/>
              </w:rPr>
              <w:lastRenderedPageBreak/>
              <w:t>1.</w:t>
            </w:r>
            <w:r w:rsidRPr="00210477">
              <w:rPr>
                <w:rFonts w:eastAsia="Times New Roman"/>
                <w:bCs/>
                <w:spacing w:val="-2"/>
                <w:sz w:val="20"/>
                <w:szCs w:val="20"/>
                <w:lang w:eastAsia="en-US"/>
              </w:rPr>
              <w:t xml:space="preserve"> </w:t>
            </w:r>
            <w:proofErr w:type="spellStart"/>
            <w:r w:rsidRPr="00210477">
              <w:rPr>
                <w:rFonts w:eastAsia="Times New Roman"/>
                <w:bCs/>
                <w:sz w:val="20"/>
                <w:szCs w:val="20"/>
                <w:lang w:eastAsia="en-US"/>
              </w:rPr>
              <w:t>Воспитание</w:t>
            </w:r>
            <w:proofErr w:type="spellEnd"/>
            <w:r w:rsidRPr="00210477">
              <w:rPr>
                <w:rFonts w:eastAsia="Times New Roman"/>
                <w:bCs/>
                <w:spacing w:val="-3"/>
                <w:sz w:val="20"/>
                <w:szCs w:val="20"/>
                <w:lang w:eastAsia="en-US"/>
              </w:rPr>
              <w:t xml:space="preserve"> </w:t>
            </w:r>
            <w:proofErr w:type="spellStart"/>
            <w:r w:rsidRPr="00210477">
              <w:rPr>
                <w:rFonts w:eastAsia="Times New Roman"/>
                <w:bCs/>
                <w:sz w:val="20"/>
                <w:szCs w:val="20"/>
                <w:lang w:eastAsia="en-US"/>
              </w:rPr>
              <w:t>культуры</w:t>
            </w:r>
            <w:proofErr w:type="spellEnd"/>
            <w:r w:rsidRPr="00210477">
              <w:rPr>
                <w:rFonts w:eastAsia="Times New Roman"/>
                <w:bCs/>
                <w:spacing w:val="-1"/>
                <w:sz w:val="20"/>
                <w:szCs w:val="20"/>
                <w:lang w:eastAsia="en-US"/>
              </w:rPr>
              <w:t xml:space="preserve"> </w:t>
            </w:r>
            <w:proofErr w:type="spellStart"/>
            <w:r w:rsidRPr="00210477">
              <w:rPr>
                <w:rFonts w:eastAsia="Times New Roman"/>
                <w:bCs/>
                <w:sz w:val="20"/>
                <w:szCs w:val="20"/>
                <w:lang w:eastAsia="en-US"/>
              </w:rPr>
              <w:t>поведения</w:t>
            </w:r>
            <w:proofErr w:type="spellEnd"/>
          </w:p>
        </w:tc>
        <w:tc>
          <w:tcPr>
            <w:tcW w:w="1134" w:type="dxa"/>
            <w:vMerge w:val="restart"/>
            <w:tcBorders>
              <w:top w:val="single" w:sz="4" w:space="0" w:color="auto"/>
              <w:left w:val="single" w:sz="4" w:space="0" w:color="auto"/>
              <w:right w:val="single" w:sz="4" w:space="0" w:color="auto"/>
            </w:tcBorders>
          </w:tcPr>
          <w:p w14:paraId="062DEA52" w14:textId="77777777" w:rsidR="008C1897" w:rsidRPr="00210477" w:rsidRDefault="008C1897" w:rsidP="008C1897">
            <w:pPr>
              <w:spacing w:before="1"/>
              <w:ind w:right="235"/>
              <w:rPr>
                <w:rFonts w:eastAsia="Times New Roman"/>
                <w:bCs/>
                <w:sz w:val="20"/>
                <w:szCs w:val="20"/>
                <w:lang w:eastAsia="en-US"/>
              </w:rPr>
            </w:pPr>
            <w:proofErr w:type="spellStart"/>
            <w:r w:rsidRPr="00210477">
              <w:rPr>
                <w:rFonts w:eastAsia="Times New Roman"/>
                <w:bCs/>
                <w:sz w:val="20"/>
                <w:szCs w:val="20"/>
                <w:lang w:eastAsia="en-US"/>
              </w:rPr>
              <w:t>Все</w:t>
            </w:r>
            <w:proofErr w:type="spellEnd"/>
          </w:p>
          <w:p w14:paraId="2A82F081" w14:textId="77777777" w:rsidR="008C1897" w:rsidRPr="00210477" w:rsidRDefault="008C1897" w:rsidP="008C1897">
            <w:pPr>
              <w:spacing w:before="15"/>
              <w:ind w:right="236"/>
              <w:rPr>
                <w:rFonts w:eastAsia="Times New Roman"/>
                <w:bCs/>
                <w:sz w:val="20"/>
                <w:szCs w:val="20"/>
                <w:lang w:eastAsia="en-US"/>
              </w:rPr>
            </w:pPr>
            <w:proofErr w:type="spellStart"/>
            <w:r w:rsidRPr="00210477">
              <w:rPr>
                <w:rFonts w:eastAsia="Times New Roman"/>
                <w:bCs/>
                <w:sz w:val="20"/>
                <w:szCs w:val="20"/>
                <w:lang w:eastAsia="en-US"/>
              </w:rPr>
              <w:t>возрасты</w:t>
            </w:r>
            <w:proofErr w:type="spellEnd"/>
          </w:p>
        </w:tc>
        <w:tc>
          <w:tcPr>
            <w:tcW w:w="1843" w:type="dxa"/>
            <w:tcBorders>
              <w:top w:val="single" w:sz="4" w:space="0" w:color="auto"/>
              <w:left w:val="single" w:sz="4" w:space="0" w:color="auto"/>
              <w:bottom w:val="single" w:sz="4" w:space="0" w:color="auto"/>
              <w:right w:val="single" w:sz="4" w:space="0" w:color="auto"/>
            </w:tcBorders>
          </w:tcPr>
          <w:p w14:paraId="7C515ED9" w14:textId="77777777" w:rsidR="008C1897" w:rsidRPr="00210477" w:rsidRDefault="008C1897" w:rsidP="008C1897">
            <w:pPr>
              <w:spacing w:before="1"/>
              <w:ind w:right="131"/>
              <w:rPr>
                <w:rFonts w:eastAsia="Times New Roman"/>
                <w:bCs/>
                <w:sz w:val="20"/>
                <w:szCs w:val="20"/>
                <w:lang w:eastAsia="en-US"/>
              </w:rPr>
            </w:pPr>
            <w:proofErr w:type="spellStart"/>
            <w:r w:rsidRPr="00210477">
              <w:rPr>
                <w:rFonts w:eastAsia="Times New Roman"/>
                <w:bCs/>
                <w:sz w:val="20"/>
                <w:szCs w:val="20"/>
                <w:lang w:eastAsia="en-US"/>
              </w:rPr>
              <w:t>Пример</w:t>
            </w:r>
            <w:proofErr w:type="spellEnd"/>
            <w:r w:rsidRPr="00210477">
              <w:rPr>
                <w:rFonts w:eastAsia="Times New Roman"/>
                <w:bCs/>
                <w:spacing w:val="-3"/>
                <w:sz w:val="20"/>
                <w:szCs w:val="20"/>
                <w:lang w:eastAsia="en-US"/>
              </w:rPr>
              <w:t xml:space="preserve"> </w:t>
            </w:r>
            <w:proofErr w:type="spellStart"/>
            <w:r w:rsidRPr="00210477">
              <w:rPr>
                <w:rFonts w:eastAsia="Times New Roman"/>
                <w:bCs/>
                <w:sz w:val="20"/>
                <w:szCs w:val="20"/>
                <w:lang w:eastAsia="en-US"/>
              </w:rPr>
              <w:t>взрослого</w:t>
            </w:r>
            <w:proofErr w:type="spellEnd"/>
          </w:p>
        </w:tc>
        <w:tc>
          <w:tcPr>
            <w:tcW w:w="1843" w:type="dxa"/>
            <w:vMerge w:val="restart"/>
            <w:tcBorders>
              <w:top w:val="single" w:sz="4" w:space="0" w:color="auto"/>
              <w:left w:val="single" w:sz="4" w:space="0" w:color="auto"/>
              <w:right w:val="single" w:sz="4" w:space="0" w:color="auto"/>
            </w:tcBorders>
          </w:tcPr>
          <w:p w14:paraId="58B0B0CD" w14:textId="77777777" w:rsidR="008C1897" w:rsidRPr="00210477" w:rsidRDefault="008C1897" w:rsidP="008C1897">
            <w:pPr>
              <w:spacing w:before="1"/>
              <w:ind w:right="128"/>
              <w:rPr>
                <w:rFonts w:eastAsia="Times New Roman"/>
                <w:bCs/>
                <w:sz w:val="20"/>
                <w:szCs w:val="20"/>
                <w:lang w:eastAsia="en-US"/>
              </w:rPr>
            </w:pPr>
            <w:proofErr w:type="spellStart"/>
            <w:r w:rsidRPr="00210477">
              <w:rPr>
                <w:rFonts w:eastAsia="Times New Roman"/>
                <w:bCs/>
                <w:sz w:val="20"/>
                <w:szCs w:val="20"/>
                <w:lang w:eastAsia="en-US"/>
              </w:rPr>
              <w:t>Индивидуальные</w:t>
            </w:r>
            <w:proofErr w:type="spellEnd"/>
          </w:p>
          <w:p w14:paraId="0D7B9FFD" w14:textId="77777777" w:rsidR="008C1897" w:rsidRPr="00210477" w:rsidRDefault="008C1897" w:rsidP="008C1897">
            <w:pPr>
              <w:spacing w:before="15"/>
              <w:ind w:left="488" w:right="483"/>
              <w:rPr>
                <w:rFonts w:eastAsia="Times New Roman"/>
                <w:bCs/>
                <w:sz w:val="20"/>
                <w:szCs w:val="20"/>
                <w:lang w:eastAsia="en-US"/>
              </w:rPr>
            </w:pPr>
            <w:proofErr w:type="spellStart"/>
            <w:r w:rsidRPr="00210477">
              <w:rPr>
                <w:rFonts w:eastAsia="Times New Roman"/>
                <w:bCs/>
                <w:sz w:val="20"/>
                <w:szCs w:val="20"/>
                <w:lang w:eastAsia="en-US"/>
              </w:rPr>
              <w:t>занятия</w:t>
            </w:r>
            <w:proofErr w:type="spellEnd"/>
          </w:p>
        </w:tc>
        <w:tc>
          <w:tcPr>
            <w:tcW w:w="1559" w:type="dxa"/>
            <w:vMerge w:val="restart"/>
            <w:tcBorders>
              <w:top w:val="single" w:sz="4" w:space="0" w:color="auto"/>
              <w:left w:val="single" w:sz="4" w:space="0" w:color="auto"/>
              <w:right w:val="single" w:sz="4" w:space="0" w:color="auto"/>
            </w:tcBorders>
          </w:tcPr>
          <w:p w14:paraId="5AB55585" w14:textId="77777777" w:rsidR="008C1897" w:rsidRPr="00210477" w:rsidRDefault="008C1897" w:rsidP="008C1897">
            <w:pPr>
              <w:spacing w:before="1"/>
              <w:ind w:right="217"/>
              <w:rPr>
                <w:rFonts w:eastAsia="Times New Roman"/>
                <w:bCs/>
                <w:sz w:val="20"/>
                <w:szCs w:val="20"/>
                <w:lang w:eastAsia="en-US"/>
              </w:rPr>
            </w:pPr>
            <w:proofErr w:type="spellStart"/>
            <w:r w:rsidRPr="00210477">
              <w:rPr>
                <w:rFonts w:eastAsia="Times New Roman"/>
                <w:bCs/>
                <w:sz w:val="20"/>
                <w:szCs w:val="20"/>
                <w:lang w:eastAsia="en-US"/>
              </w:rPr>
              <w:t>Рассматрива</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ние</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картинок</w:t>
            </w:r>
            <w:proofErr w:type="spellEnd"/>
          </w:p>
        </w:tc>
        <w:tc>
          <w:tcPr>
            <w:tcW w:w="1701" w:type="dxa"/>
            <w:tcBorders>
              <w:top w:val="single" w:sz="4" w:space="0" w:color="auto"/>
              <w:left w:val="single" w:sz="4" w:space="0" w:color="auto"/>
              <w:bottom w:val="single" w:sz="4" w:space="0" w:color="auto"/>
              <w:right w:val="single" w:sz="4" w:space="0" w:color="auto"/>
            </w:tcBorders>
          </w:tcPr>
          <w:p w14:paraId="799EBA63" w14:textId="77777777" w:rsidR="008C1897" w:rsidRPr="00210477" w:rsidRDefault="008C1897" w:rsidP="008C1897">
            <w:pPr>
              <w:spacing w:before="1"/>
              <w:ind w:right="295"/>
              <w:rPr>
                <w:rFonts w:eastAsia="Times New Roman"/>
                <w:bCs/>
                <w:sz w:val="20"/>
                <w:szCs w:val="20"/>
                <w:lang w:eastAsia="en-US"/>
              </w:rPr>
            </w:pPr>
            <w:proofErr w:type="spellStart"/>
            <w:r w:rsidRPr="00210477">
              <w:rPr>
                <w:rFonts w:eastAsia="Times New Roman"/>
                <w:bCs/>
                <w:sz w:val="20"/>
                <w:szCs w:val="20"/>
                <w:lang w:eastAsia="en-US"/>
              </w:rPr>
              <w:t>Оценка</w:t>
            </w:r>
            <w:proofErr w:type="spellEnd"/>
            <w:r w:rsidRPr="00210477">
              <w:rPr>
                <w:rFonts w:eastAsia="Times New Roman"/>
                <w:bCs/>
                <w:spacing w:val="-5"/>
                <w:sz w:val="20"/>
                <w:szCs w:val="20"/>
                <w:lang w:eastAsia="en-US"/>
              </w:rPr>
              <w:t xml:space="preserve"> </w:t>
            </w:r>
            <w:proofErr w:type="spellStart"/>
            <w:r w:rsidRPr="00210477">
              <w:rPr>
                <w:rFonts w:eastAsia="Times New Roman"/>
                <w:bCs/>
                <w:sz w:val="20"/>
                <w:szCs w:val="20"/>
                <w:lang w:eastAsia="en-US"/>
              </w:rPr>
              <w:t>взрослого</w:t>
            </w:r>
            <w:proofErr w:type="spellEnd"/>
            <w:r w:rsidRPr="00210477">
              <w:rPr>
                <w:rFonts w:eastAsia="Times New Roman"/>
                <w:bCs/>
                <w:sz w:val="20"/>
                <w:szCs w:val="20"/>
                <w:lang w:eastAsia="en-US"/>
              </w:rPr>
              <w:t>,</w:t>
            </w:r>
          </w:p>
        </w:tc>
      </w:tr>
      <w:tr w:rsidR="008C1897" w:rsidRPr="00210477" w14:paraId="7B6645B4" w14:textId="77777777" w:rsidTr="008C1897">
        <w:trPr>
          <w:trHeight w:val="285"/>
        </w:trPr>
        <w:tc>
          <w:tcPr>
            <w:tcW w:w="2410" w:type="dxa"/>
            <w:vMerge w:val="restart"/>
            <w:tcBorders>
              <w:top w:val="single" w:sz="4" w:space="0" w:color="auto"/>
              <w:left w:val="single" w:sz="4" w:space="0" w:color="auto"/>
              <w:right w:val="single" w:sz="4" w:space="0" w:color="auto"/>
            </w:tcBorders>
          </w:tcPr>
          <w:p w14:paraId="06650823" w14:textId="77777777" w:rsidR="008C1897" w:rsidRPr="00210477" w:rsidRDefault="008C1897" w:rsidP="008C1897">
            <w:pPr>
              <w:spacing w:before="15"/>
              <w:ind w:left="112"/>
              <w:rPr>
                <w:rFonts w:eastAsia="Times New Roman"/>
                <w:bCs/>
                <w:sz w:val="20"/>
                <w:szCs w:val="20"/>
                <w:lang w:val="ru-RU" w:eastAsia="en-US"/>
              </w:rPr>
            </w:pPr>
            <w:r w:rsidRPr="00210477">
              <w:rPr>
                <w:rFonts w:eastAsia="Times New Roman"/>
                <w:bCs/>
                <w:sz w:val="20"/>
                <w:szCs w:val="20"/>
                <w:lang w:val="ru-RU" w:eastAsia="en-US"/>
              </w:rPr>
              <w:t>2.</w:t>
            </w:r>
            <w:r w:rsidRPr="00210477">
              <w:rPr>
                <w:rFonts w:eastAsia="Times New Roman"/>
                <w:bCs/>
                <w:spacing w:val="-3"/>
                <w:sz w:val="20"/>
                <w:szCs w:val="20"/>
                <w:lang w:val="ru-RU" w:eastAsia="en-US"/>
              </w:rPr>
              <w:t xml:space="preserve"> </w:t>
            </w:r>
            <w:r w:rsidRPr="00210477">
              <w:rPr>
                <w:rFonts w:eastAsia="Times New Roman"/>
                <w:bCs/>
                <w:sz w:val="20"/>
                <w:szCs w:val="20"/>
                <w:lang w:val="ru-RU" w:eastAsia="en-US"/>
              </w:rPr>
              <w:t>Воспитание</w:t>
            </w:r>
            <w:r w:rsidRPr="00210477">
              <w:rPr>
                <w:rFonts w:eastAsia="Times New Roman"/>
                <w:bCs/>
                <w:spacing w:val="-4"/>
                <w:sz w:val="20"/>
                <w:szCs w:val="20"/>
                <w:lang w:val="ru-RU" w:eastAsia="en-US"/>
              </w:rPr>
              <w:t xml:space="preserve"> </w:t>
            </w:r>
            <w:r w:rsidRPr="00210477">
              <w:rPr>
                <w:rFonts w:eastAsia="Times New Roman"/>
                <w:bCs/>
                <w:sz w:val="20"/>
                <w:szCs w:val="20"/>
                <w:lang w:val="ru-RU" w:eastAsia="en-US"/>
              </w:rPr>
              <w:t>гуманных</w:t>
            </w:r>
            <w:r w:rsidRPr="00210477">
              <w:rPr>
                <w:rFonts w:eastAsia="Times New Roman"/>
                <w:bCs/>
                <w:spacing w:val="-3"/>
                <w:sz w:val="20"/>
                <w:szCs w:val="20"/>
                <w:lang w:val="ru-RU" w:eastAsia="en-US"/>
              </w:rPr>
              <w:t xml:space="preserve"> </w:t>
            </w:r>
            <w:r w:rsidRPr="00210477">
              <w:rPr>
                <w:rFonts w:eastAsia="Times New Roman"/>
                <w:bCs/>
                <w:sz w:val="20"/>
                <w:szCs w:val="20"/>
                <w:lang w:val="ru-RU" w:eastAsia="en-US"/>
              </w:rPr>
              <w:t>чувств, дружеских</w:t>
            </w:r>
            <w:r w:rsidRPr="00210477">
              <w:rPr>
                <w:rFonts w:eastAsia="Times New Roman"/>
                <w:bCs/>
                <w:spacing w:val="-4"/>
                <w:sz w:val="20"/>
                <w:szCs w:val="20"/>
                <w:lang w:val="ru-RU" w:eastAsia="en-US"/>
              </w:rPr>
              <w:t xml:space="preserve"> </w:t>
            </w:r>
            <w:r w:rsidRPr="00210477">
              <w:rPr>
                <w:rFonts w:eastAsia="Times New Roman"/>
                <w:bCs/>
                <w:sz w:val="20"/>
                <w:szCs w:val="20"/>
                <w:lang w:val="ru-RU" w:eastAsia="en-US"/>
              </w:rPr>
              <w:t>взаимоотношений</w:t>
            </w:r>
          </w:p>
          <w:p w14:paraId="6CF5D804" w14:textId="77777777" w:rsidR="008C1897" w:rsidRPr="00210477" w:rsidRDefault="008C1897" w:rsidP="008C1897">
            <w:pPr>
              <w:spacing w:before="15"/>
              <w:ind w:left="112"/>
              <w:rPr>
                <w:rFonts w:eastAsia="Times New Roman"/>
                <w:bCs/>
                <w:sz w:val="20"/>
                <w:szCs w:val="20"/>
                <w:lang w:val="ru-RU" w:eastAsia="en-US"/>
              </w:rPr>
            </w:pPr>
            <w:r w:rsidRPr="00210477">
              <w:rPr>
                <w:rFonts w:eastAsia="Times New Roman"/>
                <w:bCs/>
                <w:sz w:val="20"/>
                <w:szCs w:val="20"/>
                <w:lang w:val="ru-RU" w:eastAsia="en-US"/>
              </w:rPr>
              <w:t>-проявление</w:t>
            </w:r>
            <w:r w:rsidRPr="00210477">
              <w:rPr>
                <w:rFonts w:eastAsia="Times New Roman"/>
                <w:bCs/>
                <w:spacing w:val="-3"/>
                <w:sz w:val="20"/>
                <w:szCs w:val="20"/>
                <w:lang w:val="ru-RU" w:eastAsia="en-US"/>
              </w:rPr>
              <w:t xml:space="preserve"> </w:t>
            </w:r>
            <w:r w:rsidRPr="00210477">
              <w:rPr>
                <w:rFonts w:eastAsia="Times New Roman"/>
                <w:bCs/>
                <w:sz w:val="20"/>
                <w:szCs w:val="20"/>
                <w:lang w:val="ru-RU" w:eastAsia="en-US"/>
              </w:rPr>
              <w:t>и</w:t>
            </w:r>
            <w:r w:rsidRPr="00210477">
              <w:rPr>
                <w:rFonts w:eastAsia="Times New Roman"/>
                <w:bCs/>
                <w:spacing w:val="-2"/>
                <w:sz w:val="20"/>
                <w:szCs w:val="20"/>
                <w:lang w:val="ru-RU" w:eastAsia="en-US"/>
              </w:rPr>
              <w:t xml:space="preserve"> </w:t>
            </w:r>
            <w:r w:rsidRPr="00210477">
              <w:rPr>
                <w:rFonts w:eastAsia="Times New Roman"/>
                <w:bCs/>
                <w:sz w:val="20"/>
                <w:szCs w:val="20"/>
                <w:lang w:val="ru-RU" w:eastAsia="en-US"/>
              </w:rPr>
              <w:t>развитие</w:t>
            </w:r>
            <w:r w:rsidRPr="00210477">
              <w:rPr>
                <w:rFonts w:eastAsia="Times New Roman"/>
                <w:bCs/>
                <w:spacing w:val="-2"/>
                <w:sz w:val="20"/>
                <w:szCs w:val="20"/>
                <w:lang w:val="ru-RU" w:eastAsia="en-US"/>
              </w:rPr>
              <w:t xml:space="preserve"> </w:t>
            </w:r>
            <w:r w:rsidRPr="00210477">
              <w:rPr>
                <w:rFonts w:eastAsia="Times New Roman"/>
                <w:bCs/>
                <w:sz w:val="20"/>
                <w:szCs w:val="20"/>
                <w:lang w:val="ru-RU" w:eastAsia="en-US"/>
              </w:rPr>
              <w:t>дружбы</w:t>
            </w:r>
          </w:p>
          <w:p w14:paraId="2E6CFF39" w14:textId="77777777" w:rsidR="008C1897" w:rsidRPr="00210477" w:rsidRDefault="008C1897" w:rsidP="008C1897">
            <w:pPr>
              <w:spacing w:before="15"/>
              <w:ind w:left="112"/>
              <w:rPr>
                <w:rFonts w:eastAsia="Times New Roman"/>
                <w:bCs/>
                <w:sz w:val="20"/>
                <w:szCs w:val="20"/>
                <w:lang w:val="ru-RU" w:eastAsia="en-US"/>
              </w:rPr>
            </w:pPr>
            <w:r w:rsidRPr="00210477">
              <w:rPr>
                <w:rFonts w:eastAsia="Times New Roman"/>
                <w:bCs/>
                <w:sz w:val="20"/>
                <w:szCs w:val="20"/>
                <w:lang w:val="ru-RU" w:eastAsia="en-US"/>
              </w:rPr>
              <w:t>-отзывчивость</w:t>
            </w:r>
            <w:r w:rsidRPr="00210477">
              <w:rPr>
                <w:rFonts w:eastAsia="Times New Roman"/>
                <w:bCs/>
                <w:spacing w:val="-3"/>
                <w:sz w:val="20"/>
                <w:szCs w:val="20"/>
                <w:lang w:val="ru-RU" w:eastAsia="en-US"/>
              </w:rPr>
              <w:t xml:space="preserve"> </w:t>
            </w:r>
            <w:r w:rsidRPr="00210477">
              <w:rPr>
                <w:rFonts w:eastAsia="Times New Roman"/>
                <w:bCs/>
                <w:sz w:val="20"/>
                <w:szCs w:val="20"/>
                <w:lang w:val="ru-RU" w:eastAsia="en-US"/>
              </w:rPr>
              <w:t>и</w:t>
            </w:r>
            <w:r w:rsidRPr="00210477">
              <w:rPr>
                <w:rFonts w:eastAsia="Times New Roman"/>
                <w:bCs/>
                <w:spacing w:val="-4"/>
                <w:sz w:val="20"/>
                <w:szCs w:val="20"/>
                <w:lang w:val="ru-RU" w:eastAsia="en-US"/>
              </w:rPr>
              <w:t xml:space="preserve"> </w:t>
            </w:r>
            <w:r w:rsidRPr="00210477">
              <w:rPr>
                <w:rFonts w:eastAsia="Times New Roman"/>
                <w:bCs/>
                <w:sz w:val="20"/>
                <w:szCs w:val="20"/>
                <w:lang w:val="ru-RU" w:eastAsia="en-US"/>
              </w:rPr>
              <w:t>взаимопомощь</w:t>
            </w:r>
          </w:p>
          <w:p w14:paraId="26880B98" w14:textId="77777777" w:rsidR="008C1897" w:rsidRPr="00210477" w:rsidRDefault="008C1897" w:rsidP="008C1897">
            <w:pPr>
              <w:spacing w:before="17"/>
              <w:ind w:left="112"/>
              <w:rPr>
                <w:rFonts w:eastAsia="Times New Roman"/>
                <w:bCs/>
                <w:sz w:val="20"/>
                <w:szCs w:val="20"/>
                <w:lang w:val="ru-RU" w:eastAsia="en-US"/>
              </w:rPr>
            </w:pPr>
            <w:r w:rsidRPr="00210477">
              <w:rPr>
                <w:rFonts w:eastAsia="Times New Roman"/>
                <w:bCs/>
                <w:sz w:val="20"/>
                <w:szCs w:val="20"/>
                <w:lang w:val="ru-RU" w:eastAsia="en-US"/>
              </w:rPr>
              <w:t>-освоение</w:t>
            </w:r>
            <w:r w:rsidRPr="00210477">
              <w:rPr>
                <w:rFonts w:eastAsia="Times New Roman"/>
                <w:bCs/>
                <w:spacing w:val="-4"/>
                <w:sz w:val="20"/>
                <w:szCs w:val="20"/>
                <w:lang w:val="ru-RU" w:eastAsia="en-US"/>
              </w:rPr>
              <w:t xml:space="preserve"> </w:t>
            </w:r>
            <w:r w:rsidRPr="00210477">
              <w:rPr>
                <w:rFonts w:eastAsia="Times New Roman"/>
                <w:bCs/>
                <w:sz w:val="20"/>
                <w:szCs w:val="20"/>
                <w:lang w:val="ru-RU" w:eastAsia="en-US"/>
              </w:rPr>
              <w:t>нравственных</w:t>
            </w:r>
            <w:r w:rsidRPr="00210477">
              <w:rPr>
                <w:rFonts w:eastAsia="Times New Roman"/>
                <w:bCs/>
                <w:spacing w:val="-3"/>
                <w:sz w:val="20"/>
                <w:szCs w:val="20"/>
                <w:lang w:val="ru-RU" w:eastAsia="en-US"/>
              </w:rPr>
              <w:t xml:space="preserve"> </w:t>
            </w:r>
            <w:r w:rsidRPr="00210477">
              <w:rPr>
                <w:rFonts w:eastAsia="Times New Roman"/>
                <w:bCs/>
                <w:sz w:val="20"/>
                <w:szCs w:val="20"/>
                <w:lang w:val="ru-RU" w:eastAsia="en-US"/>
              </w:rPr>
              <w:t>норм</w:t>
            </w:r>
          </w:p>
          <w:p w14:paraId="4C31908C" w14:textId="77777777" w:rsidR="008C1897" w:rsidRPr="00210477" w:rsidRDefault="008C1897" w:rsidP="008C1897">
            <w:pPr>
              <w:spacing w:before="15"/>
              <w:ind w:left="112"/>
              <w:rPr>
                <w:rFonts w:eastAsia="Times New Roman"/>
                <w:bCs/>
                <w:sz w:val="20"/>
                <w:szCs w:val="20"/>
                <w:lang w:eastAsia="en-US"/>
              </w:rPr>
            </w:pPr>
            <w:r w:rsidRPr="00210477">
              <w:rPr>
                <w:rFonts w:eastAsia="Times New Roman"/>
                <w:bCs/>
                <w:sz w:val="20"/>
                <w:szCs w:val="20"/>
                <w:lang w:eastAsia="en-US"/>
              </w:rPr>
              <w:t>-</w:t>
            </w:r>
            <w:proofErr w:type="spellStart"/>
            <w:r w:rsidRPr="00210477">
              <w:rPr>
                <w:rFonts w:eastAsia="Times New Roman"/>
                <w:bCs/>
                <w:sz w:val="20"/>
                <w:szCs w:val="20"/>
                <w:lang w:eastAsia="en-US"/>
              </w:rPr>
              <w:t>культура</w:t>
            </w:r>
            <w:proofErr w:type="spellEnd"/>
            <w:r w:rsidRPr="00210477">
              <w:rPr>
                <w:rFonts w:eastAsia="Times New Roman"/>
                <w:bCs/>
                <w:spacing w:val="-2"/>
                <w:sz w:val="20"/>
                <w:szCs w:val="20"/>
                <w:lang w:eastAsia="en-US"/>
              </w:rPr>
              <w:t xml:space="preserve"> </w:t>
            </w:r>
            <w:proofErr w:type="spellStart"/>
            <w:r w:rsidRPr="00210477">
              <w:rPr>
                <w:rFonts w:eastAsia="Times New Roman"/>
                <w:bCs/>
                <w:sz w:val="20"/>
                <w:szCs w:val="20"/>
                <w:lang w:eastAsia="en-US"/>
              </w:rPr>
              <w:t>поведения</w:t>
            </w:r>
            <w:proofErr w:type="spellEnd"/>
            <w:r w:rsidRPr="00210477">
              <w:rPr>
                <w:rFonts w:eastAsia="Times New Roman"/>
                <w:bCs/>
                <w:spacing w:val="-4"/>
                <w:sz w:val="20"/>
                <w:szCs w:val="20"/>
                <w:lang w:eastAsia="en-US"/>
              </w:rPr>
              <w:t xml:space="preserve"> </w:t>
            </w:r>
            <w:r w:rsidRPr="00210477">
              <w:rPr>
                <w:rFonts w:eastAsia="Times New Roman"/>
                <w:bCs/>
                <w:sz w:val="20"/>
                <w:szCs w:val="20"/>
                <w:lang w:eastAsia="en-US"/>
              </w:rPr>
              <w:t>и</w:t>
            </w:r>
          </w:p>
          <w:p w14:paraId="24832BE5" w14:textId="77777777" w:rsidR="008C1897" w:rsidRPr="00210477" w:rsidRDefault="008C1897" w:rsidP="008C1897">
            <w:pPr>
              <w:spacing w:before="15"/>
              <w:ind w:left="112"/>
              <w:rPr>
                <w:rFonts w:eastAsia="Times New Roman"/>
                <w:bCs/>
                <w:sz w:val="20"/>
                <w:szCs w:val="20"/>
                <w:lang w:eastAsia="en-US"/>
              </w:rPr>
            </w:pPr>
            <w:proofErr w:type="spellStart"/>
            <w:r w:rsidRPr="00210477">
              <w:rPr>
                <w:rFonts w:eastAsia="Times New Roman"/>
                <w:bCs/>
                <w:sz w:val="20"/>
                <w:szCs w:val="20"/>
                <w:lang w:eastAsia="en-US"/>
              </w:rPr>
              <w:t>взаимоотношений</w:t>
            </w:r>
            <w:proofErr w:type="spellEnd"/>
          </w:p>
        </w:tc>
        <w:tc>
          <w:tcPr>
            <w:tcW w:w="1134" w:type="dxa"/>
            <w:vMerge/>
            <w:tcBorders>
              <w:left w:val="single" w:sz="4" w:space="0" w:color="auto"/>
              <w:right w:val="single" w:sz="4" w:space="0" w:color="auto"/>
            </w:tcBorders>
          </w:tcPr>
          <w:p w14:paraId="5737AC48" w14:textId="77777777" w:rsidR="008C1897" w:rsidRPr="00210477" w:rsidRDefault="008C1897" w:rsidP="008C1897">
            <w:pPr>
              <w:spacing w:before="15"/>
              <w:ind w:left="240" w:right="236"/>
              <w:rPr>
                <w:rFonts w:eastAsia="Times New Roman"/>
                <w:bCs/>
                <w:sz w:val="20"/>
                <w:szCs w:val="20"/>
                <w:lang w:eastAsia="en-US"/>
              </w:rPr>
            </w:pPr>
          </w:p>
        </w:tc>
        <w:tc>
          <w:tcPr>
            <w:tcW w:w="1843" w:type="dxa"/>
            <w:vMerge w:val="restart"/>
            <w:tcBorders>
              <w:top w:val="single" w:sz="4" w:space="0" w:color="auto"/>
              <w:left w:val="single" w:sz="4" w:space="0" w:color="auto"/>
              <w:right w:val="single" w:sz="4" w:space="0" w:color="auto"/>
            </w:tcBorders>
          </w:tcPr>
          <w:p w14:paraId="0DD939ED" w14:textId="77777777" w:rsidR="008C1897" w:rsidRPr="00210477" w:rsidRDefault="008C1897" w:rsidP="008C1897">
            <w:pPr>
              <w:spacing w:before="15"/>
              <w:ind w:right="130"/>
              <w:rPr>
                <w:rFonts w:eastAsia="Times New Roman"/>
                <w:bCs/>
                <w:sz w:val="20"/>
                <w:szCs w:val="20"/>
                <w:lang w:eastAsia="en-US"/>
              </w:rPr>
            </w:pPr>
            <w:proofErr w:type="spellStart"/>
            <w:r w:rsidRPr="00210477">
              <w:rPr>
                <w:rFonts w:eastAsia="Times New Roman"/>
                <w:bCs/>
                <w:sz w:val="20"/>
                <w:szCs w:val="20"/>
                <w:lang w:eastAsia="en-US"/>
              </w:rPr>
              <w:t>Произведение</w:t>
            </w:r>
            <w:proofErr w:type="spellEnd"/>
          </w:p>
          <w:p w14:paraId="618FDE8F" w14:textId="77777777" w:rsidR="008C1897" w:rsidRPr="00210477" w:rsidRDefault="008C1897" w:rsidP="008C1897">
            <w:pPr>
              <w:spacing w:before="15"/>
              <w:ind w:right="125"/>
              <w:rPr>
                <w:rFonts w:eastAsia="Times New Roman"/>
                <w:bCs/>
                <w:sz w:val="20"/>
                <w:szCs w:val="20"/>
                <w:lang w:eastAsia="en-US"/>
              </w:rPr>
            </w:pPr>
            <w:proofErr w:type="spellStart"/>
            <w:r w:rsidRPr="00210477">
              <w:rPr>
                <w:rFonts w:eastAsia="Times New Roman"/>
                <w:bCs/>
                <w:sz w:val="20"/>
                <w:szCs w:val="20"/>
                <w:lang w:eastAsia="en-US"/>
              </w:rPr>
              <w:t>фольклора</w:t>
            </w:r>
            <w:proofErr w:type="spellEnd"/>
          </w:p>
        </w:tc>
        <w:tc>
          <w:tcPr>
            <w:tcW w:w="1843" w:type="dxa"/>
            <w:vMerge/>
            <w:tcBorders>
              <w:left w:val="single" w:sz="4" w:space="0" w:color="auto"/>
              <w:bottom w:val="single" w:sz="4" w:space="0" w:color="auto"/>
              <w:right w:val="single" w:sz="4" w:space="0" w:color="auto"/>
            </w:tcBorders>
          </w:tcPr>
          <w:p w14:paraId="675A0D42" w14:textId="77777777" w:rsidR="008C1897" w:rsidRPr="00210477" w:rsidRDefault="008C1897" w:rsidP="008C1897">
            <w:pPr>
              <w:spacing w:before="15"/>
              <w:ind w:left="488" w:right="483"/>
              <w:rPr>
                <w:rFonts w:eastAsia="Times New Roman"/>
                <w:bCs/>
                <w:sz w:val="20"/>
                <w:szCs w:val="20"/>
                <w:lang w:eastAsia="en-US"/>
              </w:rPr>
            </w:pPr>
          </w:p>
        </w:tc>
        <w:tc>
          <w:tcPr>
            <w:tcW w:w="1559" w:type="dxa"/>
            <w:vMerge/>
            <w:tcBorders>
              <w:left w:val="single" w:sz="4" w:space="0" w:color="auto"/>
              <w:right w:val="single" w:sz="4" w:space="0" w:color="auto"/>
            </w:tcBorders>
          </w:tcPr>
          <w:p w14:paraId="04BB79BE" w14:textId="77777777" w:rsidR="008C1897" w:rsidRPr="00210477" w:rsidRDefault="008C1897" w:rsidP="008C1897">
            <w:pPr>
              <w:spacing w:before="15"/>
              <w:ind w:left="224" w:right="216"/>
              <w:rPr>
                <w:rFonts w:eastAsia="Times New Roman"/>
                <w:bCs/>
                <w:sz w:val="20"/>
                <w:szCs w:val="20"/>
                <w:lang w:eastAsia="en-US"/>
              </w:rPr>
            </w:pPr>
          </w:p>
        </w:tc>
        <w:tc>
          <w:tcPr>
            <w:tcW w:w="1701" w:type="dxa"/>
            <w:vMerge w:val="restart"/>
            <w:tcBorders>
              <w:top w:val="single" w:sz="4" w:space="0" w:color="auto"/>
              <w:left w:val="single" w:sz="4" w:space="0" w:color="auto"/>
              <w:right w:val="single" w:sz="4" w:space="0" w:color="auto"/>
            </w:tcBorders>
          </w:tcPr>
          <w:p w14:paraId="273A1C8E" w14:textId="77777777" w:rsidR="008C1897" w:rsidRPr="00210477" w:rsidRDefault="008C1897" w:rsidP="008C1897">
            <w:pPr>
              <w:spacing w:before="15"/>
              <w:ind w:right="295"/>
              <w:rPr>
                <w:rFonts w:eastAsia="Times New Roman"/>
                <w:bCs/>
                <w:sz w:val="20"/>
                <w:szCs w:val="20"/>
                <w:lang w:eastAsia="en-US"/>
              </w:rPr>
            </w:pPr>
            <w:proofErr w:type="spellStart"/>
            <w:r w:rsidRPr="00210477">
              <w:rPr>
                <w:rFonts w:eastAsia="Times New Roman"/>
                <w:bCs/>
                <w:sz w:val="20"/>
                <w:szCs w:val="20"/>
                <w:lang w:eastAsia="en-US"/>
              </w:rPr>
              <w:t>личный</w:t>
            </w:r>
            <w:proofErr w:type="spellEnd"/>
            <w:r w:rsidRPr="00210477">
              <w:rPr>
                <w:rFonts w:eastAsia="Times New Roman"/>
                <w:bCs/>
                <w:spacing w:val="-3"/>
                <w:sz w:val="20"/>
                <w:szCs w:val="20"/>
                <w:lang w:eastAsia="en-US"/>
              </w:rPr>
              <w:t xml:space="preserve"> </w:t>
            </w:r>
            <w:proofErr w:type="spellStart"/>
            <w:r w:rsidRPr="00210477">
              <w:rPr>
                <w:rFonts w:eastAsia="Times New Roman"/>
                <w:bCs/>
                <w:sz w:val="20"/>
                <w:szCs w:val="20"/>
                <w:lang w:eastAsia="en-US"/>
              </w:rPr>
              <w:t>пример</w:t>
            </w:r>
            <w:proofErr w:type="spellEnd"/>
          </w:p>
        </w:tc>
      </w:tr>
      <w:tr w:rsidR="008C1897" w:rsidRPr="00210477" w14:paraId="4BD0DA40" w14:textId="77777777" w:rsidTr="008C1897">
        <w:trPr>
          <w:trHeight w:val="331"/>
        </w:trPr>
        <w:tc>
          <w:tcPr>
            <w:tcW w:w="2410" w:type="dxa"/>
            <w:vMerge/>
            <w:tcBorders>
              <w:left w:val="single" w:sz="4" w:space="0" w:color="auto"/>
              <w:right w:val="single" w:sz="4" w:space="0" w:color="auto"/>
            </w:tcBorders>
          </w:tcPr>
          <w:p w14:paraId="1D8D0D98" w14:textId="77777777" w:rsidR="008C1897" w:rsidRPr="00210477" w:rsidRDefault="008C1897" w:rsidP="008C1897">
            <w:pPr>
              <w:spacing w:before="15"/>
              <w:ind w:left="112"/>
              <w:rPr>
                <w:rFonts w:eastAsia="Times New Roman"/>
                <w:bCs/>
                <w:sz w:val="20"/>
                <w:szCs w:val="20"/>
                <w:lang w:eastAsia="en-US"/>
              </w:rPr>
            </w:pPr>
          </w:p>
        </w:tc>
        <w:tc>
          <w:tcPr>
            <w:tcW w:w="1134" w:type="dxa"/>
            <w:vMerge/>
            <w:tcBorders>
              <w:left w:val="single" w:sz="4" w:space="0" w:color="auto"/>
              <w:right w:val="single" w:sz="4" w:space="0" w:color="auto"/>
            </w:tcBorders>
          </w:tcPr>
          <w:p w14:paraId="474F35CB" w14:textId="77777777" w:rsidR="008C1897" w:rsidRPr="00210477" w:rsidRDefault="008C1897" w:rsidP="008C1897">
            <w:pPr>
              <w:rPr>
                <w:rFonts w:eastAsia="Times New Roman"/>
                <w:bCs/>
                <w:sz w:val="20"/>
                <w:szCs w:val="20"/>
                <w:lang w:eastAsia="en-US"/>
              </w:rPr>
            </w:pPr>
          </w:p>
        </w:tc>
        <w:tc>
          <w:tcPr>
            <w:tcW w:w="1843" w:type="dxa"/>
            <w:vMerge/>
            <w:tcBorders>
              <w:left w:val="single" w:sz="4" w:space="0" w:color="auto"/>
              <w:bottom w:val="single" w:sz="4" w:space="0" w:color="auto"/>
              <w:right w:val="single" w:sz="4" w:space="0" w:color="auto"/>
            </w:tcBorders>
          </w:tcPr>
          <w:p w14:paraId="44CF81B7" w14:textId="77777777" w:rsidR="008C1897" w:rsidRPr="00210477" w:rsidRDefault="008C1897" w:rsidP="008C1897">
            <w:pPr>
              <w:spacing w:before="15"/>
              <w:ind w:left="137" w:right="125"/>
              <w:rPr>
                <w:rFonts w:eastAsia="Times New Roman"/>
                <w:bCs/>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14:paraId="67B02291" w14:textId="77777777" w:rsidR="008C1897" w:rsidRPr="00210477" w:rsidRDefault="008C1897" w:rsidP="008C1897">
            <w:pPr>
              <w:spacing w:before="15"/>
              <w:ind w:right="130"/>
              <w:rPr>
                <w:rFonts w:eastAsia="Times New Roman"/>
                <w:bCs/>
                <w:sz w:val="20"/>
                <w:szCs w:val="20"/>
                <w:lang w:eastAsia="en-US"/>
              </w:rPr>
            </w:pPr>
            <w:proofErr w:type="spellStart"/>
            <w:r w:rsidRPr="00210477">
              <w:rPr>
                <w:rFonts w:eastAsia="Times New Roman"/>
                <w:bCs/>
                <w:sz w:val="20"/>
                <w:szCs w:val="20"/>
                <w:lang w:eastAsia="en-US"/>
              </w:rPr>
              <w:t>Этические</w:t>
            </w:r>
            <w:proofErr w:type="spellEnd"/>
            <w:r w:rsidRPr="00210477">
              <w:rPr>
                <w:rFonts w:eastAsia="Times New Roman"/>
                <w:bCs/>
                <w:spacing w:val="-4"/>
                <w:sz w:val="20"/>
                <w:szCs w:val="20"/>
                <w:lang w:eastAsia="en-US"/>
              </w:rPr>
              <w:t xml:space="preserve"> </w:t>
            </w:r>
            <w:proofErr w:type="spellStart"/>
            <w:r w:rsidRPr="00210477">
              <w:rPr>
                <w:rFonts w:eastAsia="Times New Roman"/>
                <w:bCs/>
                <w:sz w:val="20"/>
                <w:szCs w:val="20"/>
                <w:lang w:eastAsia="en-US"/>
              </w:rPr>
              <w:t>беседы</w:t>
            </w:r>
            <w:proofErr w:type="spellEnd"/>
          </w:p>
        </w:tc>
        <w:tc>
          <w:tcPr>
            <w:tcW w:w="1559" w:type="dxa"/>
            <w:vMerge/>
            <w:tcBorders>
              <w:left w:val="single" w:sz="4" w:space="0" w:color="auto"/>
              <w:right w:val="single" w:sz="4" w:space="0" w:color="auto"/>
            </w:tcBorders>
          </w:tcPr>
          <w:p w14:paraId="6B2B13C0" w14:textId="77777777" w:rsidR="008C1897" w:rsidRPr="00210477" w:rsidRDefault="008C1897" w:rsidP="008C1897">
            <w:pPr>
              <w:rPr>
                <w:rFonts w:eastAsia="Times New Roman"/>
                <w:bCs/>
                <w:sz w:val="20"/>
                <w:szCs w:val="20"/>
                <w:lang w:eastAsia="en-US"/>
              </w:rPr>
            </w:pPr>
          </w:p>
        </w:tc>
        <w:tc>
          <w:tcPr>
            <w:tcW w:w="1701" w:type="dxa"/>
            <w:vMerge/>
            <w:tcBorders>
              <w:left w:val="single" w:sz="4" w:space="0" w:color="auto"/>
              <w:right w:val="single" w:sz="4" w:space="0" w:color="auto"/>
            </w:tcBorders>
          </w:tcPr>
          <w:p w14:paraId="6EA1AF59" w14:textId="77777777" w:rsidR="008C1897" w:rsidRPr="00210477" w:rsidRDefault="008C1897" w:rsidP="008C1897">
            <w:pPr>
              <w:rPr>
                <w:rFonts w:eastAsia="Times New Roman"/>
                <w:bCs/>
                <w:sz w:val="20"/>
                <w:szCs w:val="20"/>
                <w:lang w:eastAsia="en-US"/>
              </w:rPr>
            </w:pPr>
          </w:p>
        </w:tc>
      </w:tr>
      <w:tr w:rsidR="008C1897" w:rsidRPr="00210477" w14:paraId="6A3B907C" w14:textId="77777777" w:rsidTr="008C1897">
        <w:trPr>
          <w:trHeight w:val="316"/>
        </w:trPr>
        <w:tc>
          <w:tcPr>
            <w:tcW w:w="2410" w:type="dxa"/>
            <w:vMerge/>
            <w:tcBorders>
              <w:left w:val="single" w:sz="4" w:space="0" w:color="auto"/>
              <w:right w:val="single" w:sz="4" w:space="0" w:color="auto"/>
            </w:tcBorders>
          </w:tcPr>
          <w:p w14:paraId="265198E7" w14:textId="77777777" w:rsidR="008C1897" w:rsidRPr="00210477" w:rsidRDefault="008C1897" w:rsidP="008C1897">
            <w:pPr>
              <w:spacing w:before="15"/>
              <w:ind w:left="112"/>
              <w:rPr>
                <w:rFonts w:eastAsia="Times New Roman"/>
                <w:bCs/>
                <w:sz w:val="20"/>
                <w:szCs w:val="20"/>
                <w:lang w:eastAsia="en-US"/>
              </w:rPr>
            </w:pPr>
          </w:p>
        </w:tc>
        <w:tc>
          <w:tcPr>
            <w:tcW w:w="1134" w:type="dxa"/>
            <w:vMerge/>
            <w:tcBorders>
              <w:left w:val="single" w:sz="4" w:space="0" w:color="auto"/>
              <w:right w:val="single" w:sz="4" w:space="0" w:color="auto"/>
            </w:tcBorders>
          </w:tcPr>
          <w:p w14:paraId="23638C9E" w14:textId="77777777" w:rsidR="008C1897" w:rsidRPr="00210477" w:rsidRDefault="008C1897" w:rsidP="008C1897">
            <w:pPr>
              <w:rPr>
                <w:rFonts w:eastAsia="Times New Roman"/>
                <w:bCs/>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14:paraId="3D1653CE" w14:textId="77777777" w:rsidR="008C1897" w:rsidRPr="00210477" w:rsidRDefault="008C1897" w:rsidP="008C1897">
            <w:pPr>
              <w:spacing w:before="15"/>
              <w:ind w:right="131"/>
              <w:rPr>
                <w:rFonts w:eastAsia="Times New Roman"/>
                <w:bCs/>
                <w:sz w:val="20"/>
                <w:szCs w:val="20"/>
                <w:lang w:eastAsia="en-US"/>
              </w:rPr>
            </w:pPr>
            <w:proofErr w:type="spellStart"/>
            <w:r w:rsidRPr="00210477">
              <w:rPr>
                <w:rFonts w:eastAsia="Times New Roman"/>
                <w:bCs/>
                <w:sz w:val="20"/>
                <w:szCs w:val="20"/>
                <w:lang w:eastAsia="en-US"/>
              </w:rPr>
              <w:t>Похвала</w:t>
            </w:r>
            <w:proofErr w:type="spellEnd"/>
            <w:r w:rsidRPr="00210477">
              <w:rPr>
                <w:rFonts w:eastAsia="Times New Roman"/>
                <w:bCs/>
                <w:spacing w:val="-4"/>
                <w:sz w:val="20"/>
                <w:szCs w:val="20"/>
                <w:lang w:eastAsia="en-US"/>
              </w:rPr>
              <w:t xml:space="preserve"> </w:t>
            </w:r>
            <w:proofErr w:type="spellStart"/>
            <w:r w:rsidRPr="00210477">
              <w:rPr>
                <w:rFonts w:eastAsia="Times New Roman"/>
                <w:bCs/>
                <w:sz w:val="20"/>
                <w:szCs w:val="20"/>
                <w:lang w:eastAsia="en-US"/>
              </w:rPr>
              <w:t>взрослого</w:t>
            </w:r>
            <w:proofErr w:type="spellEnd"/>
          </w:p>
        </w:tc>
        <w:tc>
          <w:tcPr>
            <w:tcW w:w="1843" w:type="dxa"/>
            <w:tcBorders>
              <w:top w:val="single" w:sz="4" w:space="0" w:color="auto"/>
              <w:left w:val="single" w:sz="4" w:space="0" w:color="auto"/>
              <w:bottom w:val="single" w:sz="4" w:space="0" w:color="auto"/>
              <w:right w:val="single" w:sz="4" w:space="0" w:color="auto"/>
            </w:tcBorders>
          </w:tcPr>
          <w:p w14:paraId="1C99C77A" w14:textId="77777777" w:rsidR="008C1897" w:rsidRPr="00210477" w:rsidRDefault="008C1897" w:rsidP="008C1897">
            <w:pPr>
              <w:spacing w:before="15"/>
              <w:ind w:right="483"/>
              <w:rPr>
                <w:rFonts w:eastAsia="Times New Roman"/>
                <w:bCs/>
                <w:sz w:val="20"/>
                <w:szCs w:val="20"/>
                <w:lang w:eastAsia="en-US"/>
              </w:rPr>
            </w:pPr>
            <w:proofErr w:type="spellStart"/>
            <w:r w:rsidRPr="00210477">
              <w:rPr>
                <w:rFonts w:eastAsia="Times New Roman"/>
                <w:bCs/>
                <w:sz w:val="20"/>
                <w:szCs w:val="20"/>
                <w:lang w:eastAsia="en-US"/>
              </w:rPr>
              <w:t>Разъяснение</w:t>
            </w:r>
            <w:proofErr w:type="spellEnd"/>
          </w:p>
        </w:tc>
        <w:tc>
          <w:tcPr>
            <w:tcW w:w="1559" w:type="dxa"/>
            <w:vMerge/>
            <w:tcBorders>
              <w:left w:val="single" w:sz="4" w:space="0" w:color="auto"/>
              <w:right w:val="single" w:sz="4" w:space="0" w:color="auto"/>
            </w:tcBorders>
          </w:tcPr>
          <w:p w14:paraId="52864B4A" w14:textId="77777777" w:rsidR="008C1897" w:rsidRPr="00210477" w:rsidRDefault="008C1897" w:rsidP="008C1897">
            <w:pPr>
              <w:rPr>
                <w:rFonts w:eastAsia="Times New Roman"/>
                <w:bCs/>
                <w:sz w:val="20"/>
                <w:szCs w:val="20"/>
                <w:lang w:eastAsia="en-US"/>
              </w:rPr>
            </w:pPr>
          </w:p>
        </w:tc>
        <w:tc>
          <w:tcPr>
            <w:tcW w:w="1701" w:type="dxa"/>
            <w:vMerge/>
            <w:tcBorders>
              <w:left w:val="single" w:sz="4" w:space="0" w:color="auto"/>
              <w:right w:val="single" w:sz="4" w:space="0" w:color="auto"/>
            </w:tcBorders>
          </w:tcPr>
          <w:p w14:paraId="05034A07" w14:textId="77777777" w:rsidR="008C1897" w:rsidRPr="00210477" w:rsidRDefault="008C1897" w:rsidP="008C1897">
            <w:pPr>
              <w:rPr>
                <w:rFonts w:eastAsia="Times New Roman"/>
                <w:bCs/>
                <w:sz w:val="20"/>
                <w:szCs w:val="20"/>
                <w:lang w:eastAsia="en-US"/>
              </w:rPr>
            </w:pPr>
          </w:p>
        </w:tc>
      </w:tr>
      <w:tr w:rsidR="008C1897" w:rsidRPr="00210477" w14:paraId="564A07AF" w14:textId="77777777" w:rsidTr="008C1897">
        <w:trPr>
          <w:trHeight w:val="318"/>
        </w:trPr>
        <w:tc>
          <w:tcPr>
            <w:tcW w:w="2410" w:type="dxa"/>
            <w:vMerge/>
            <w:tcBorders>
              <w:left w:val="single" w:sz="4" w:space="0" w:color="auto"/>
              <w:right w:val="single" w:sz="4" w:space="0" w:color="auto"/>
            </w:tcBorders>
          </w:tcPr>
          <w:p w14:paraId="0A22C9C1" w14:textId="77777777" w:rsidR="008C1897" w:rsidRPr="00210477" w:rsidRDefault="008C1897" w:rsidP="008C1897">
            <w:pPr>
              <w:spacing w:before="15"/>
              <w:ind w:left="112"/>
              <w:rPr>
                <w:rFonts w:eastAsia="Times New Roman"/>
                <w:bCs/>
                <w:sz w:val="20"/>
                <w:szCs w:val="20"/>
                <w:lang w:eastAsia="en-US"/>
              </w:rPr>
            </w:pPr>
          </w:p>
        </w:tc>
        <w:tc>
          <w:tcPr>
            <w:tcW w:w="1134" w:type="dxa"/>
            <w:vMerge/>
            <w:tcBorders>
              <w:left w:val="single" w:sz="4" w:space="0" w:color="auto"/>
              <w:right w:val="single" w:sz="4" w:space="0" w:color="auto"/>
            </w:tcBorders>
          </w:tcPr>
          <w:p w14:paraId="73A2A962" w14:textId="77777777" w:rsidR="008C1897" w:rsidRPr="00210477" w:rsidRDefault="008C1897" w:rsidP="008C1897">
            <w:pPr>
              <w:rPr>
                <w:rFonts w:eastAsia="Times New Roman"/>
                <w:bCs/>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14:paraId="4248FE40" w14:textId="77777777" w:rsidR="008C1897" w:rsidRPr="00210477" w:rsidRDefault="008C1897" w:rsidP="008C1897">
            <w:pPr>
              <w:spacing w:before="15"/>
              <w:ind w:right="130"/>
              <w:rPr>
                <w:rFonts w:eastAsia="Times New Roman"/>
                <w:bCs/>
                <w:sz w:val="20"/>
                <w:szCs w:val="20"/>
                <w:lang w:eastAsia="en-US"/>
              </w:rPr>
            </w:pPr>
            <w:proofErr w:type="spellStart"/>
            <w:r w:rsidRPr="00210477">
              <w:rPr>
                <w:rFonts w:eastAsia="Times New Roman"/>
                <w:bCs/>
                <w:sz w:val="20"/>
                <w:szCs w:val="20"/>
                <w:lang w:eastAsia="en-US"/>
              </w:rPr>
              <w:t>Помощь</w:t>
            </w:r>
            <w:proofErr w:type="spellEnd"/>
            <w:r w:rsidRPr="00210477">
              <w:rPr>
                <w:rFonts w:eastAsia="Times New Roman"/>
                <w:bCs/>
                <w:spacing w:val="-2"/>
                <w:sz w:val="20"/>
                <w:szCs w:val="20"/>
                <w:lang w:eastAsia="en-US"/>
              </w:rPr>
              <w:t xml:space="preserve"> </w:t>
            </w:r>
            <w:r w:rsidRPr="00210477">
              <w:rPr>
                <w:rFonts w:eastAsia="Times New Roman"/>
                <w:bCs/>
                <w:sz w:val="20"/>
                <w:szCs w:val="20"/>
                <w:lang w:eastAsia="en-US"/>
              </w:rPr>
              <w:t>в</w:t>
            </w:r>
          </w:p>
        </w:tc>
        <w:tc>
          <w:tcPr>
            <w:tcW w:w="1843" w:type="dxa"/>
            <w:vMerge w:val="restart"/>
            <w:tcBorders>
              <w:top w:val="single" w:sz="4" w:space="0" w:color="auto"/>
              <w:left w:val="single" w:sz="4" w:space="0" w:color="auto"/>
              <w:right w:val="single" w:sz="4" w:space="0" w:color="auto"/>
            </w:tcBorders>
          </w:tcPr>
          <w:p w14:paraId="054EBB97" w14:textId="77777777" w:rsidR="008C1897" w:rsidRPr="00210477" w:rsidRDefault="008C1897" w:rsidP="008C1897">
            <w:pPr>
              <w:spacing w:before="15"/>
              <w:ind w:right="129"/>
              <w:rPr>
                <w:rFonts w:eastAsia="Times New Roman"/>
                <w:bCs/>
                <w:sz w:val="20"/>
                <w:szCs w:val="20"/>
                <w:lang w:val="ru-RU" w:eastAsia="en-US"/>
              </w:rPr>
            </w:pPr>
            <w:r w:rsidRPr="00210477">
              <w:rPr>
                <w:rFonts w:eastAsia="Times New Roman"/>
                <w:bCs/>
                <w:sz w:val="20"/>
                <w:szCs w:val="20"/>
                <w:lang w:val="ru-RU" w:eastAsia="en-US"/>
              </w:rPr>
              <w:t>Пример</w:t>
            </w:r>
            <w:r w:rsidRPr="00210477">
              <w:rPr>
                <w:rFonts w:eastAsia="Times New Roman"/>
                <w:bCs/>
                <w:spacing w:val="-2"/>
                <w:sz w:val="20"/>
                <w:szCs w:val="20"/>
                <w:lang w:val="ru-RU" w:eastAsia="en-US"/>
              </w:rPr>
              <w:t xml:space="preserve"> </w:t>
            </w:r>
            <w:r w:rsidRPr="00210477">
              <w:rPr>
                <w:rFonts w:eastAsia="Times New Roman"/>
                <w:bCs/>
                <w:sz w:val="20"/>
                <w:szCs w:val="20"/>
                <w:lang w:val="ru-RU" w:eastAsia="en-US"/>
              </w:rPr>
              <w:t>другого</w:t>
            </w:r>
          </w:p>
          <w:p w14:paraId="387F3745" w14:textId="77777777" w:rsidR="008C1897" w:rsidRPr="00210477" w:rsidRDefault="008C1897" w:rsidP="008C1897">
            <w:pPr>
              <w:spacing w:before="17"/>
              <w:ind w:right="130"/>
              <w:rPr>
                <w:rFonts w:eastAsia="Times New Roman"/>
                <w:bCs/>
                <w:sz w:val="20"/>
                <w:szCs w:val="20"/>
                <w:lang w:val="ru-RU" w:eastAsia="en-US"/>
              </w:rPr>
            </w:pPr>
            <w:r w:rsidRPr="00210477">
              <w:rPr>
                <w:rFonts w:eastAsia="Times New Roman"/>
                <w:bCs/>
                <w:sz w:val="20"/>
                <w:szCs w:val="20"/>
                <w:lang w:val="ru-RU" w:eastAsia="en-US"/>
              </w:rPr>
              <w:t>(ребёнка,</w:t>
            </w:r>
            <w:r w:rsidRPr="00210477">
              <w:rPr>
                <w:rFonts w:eastAsia="Times New Roman"/>
                <w:bCs/>
                <w:spacing w:val="-3"/>
                <w:sz w:val="20"/>
                <w:szCs w:val="20"/>
                <w:lang w:val="ru-RU" w:eastAsia="en-US"/>
              </w:rPr>
              <w:t xml:space="preserve"> </w:t>
            </w:r>
            <w:r w:rsidRPr="00210477">
              <w:rPr>
                <w:rFonts w:eastAsia="Times New Roman"/>
                <w:bCs/>
                <w:sz w:val="20"/>
                <w:szCs w:val="20"/>
                <w:lang w:val="ru-RU" w:eastAsia="en-US"/>
              </w:rPr>
              <w:t>сказочного</w:t>
            </w:r>
          </w:p>
          <w:p w14:paraId="03781A60" w14:textId="77777777" w:rsidR="008C1897" w:rsidRPr="00210477" w:rsidRDefault="008C1897" w:rsidP="008C1897">
            <w:pPr>
              <w:spacing w:before="15"/>
              <w:ind w:right="483"/>
              <w:rPr>
                <w:rFonts w:eastAsia="Times New Roman"/>
                <w:bCs/>
                <w:sz w:val="20"/>
                <w:szCs w:val="20"/>
                <w:lang w:val="ru-RU" w:eastAsia="en-US"/>
              </w:rPr>
            </w:pPr>
            <w:r w:rsidRPr="00210477">
              <w:rPr>
                <w:rFonts w:eastAsia="Times New Roman"/>
                <w:bCs/>
                <w:sz w:val="20"/>
                <w:szCs w:val="20"/>
                <w:lang w:val="ru-RU" w:eastAsia="en-US"/>
              </w:rPr>
              <w:t>персонажа)</w:t>
            </w:r>
          </w:p>
        </w:tc>
        <w:tc>
          <w:tcPr>
            <w:tcW w:w="1559" w:type="dxa"/>
            <w:vMerge/>
            <w:tcBorders>
              <w:left w:val="single" w:sz="4" w:space="0" w:color="auto"/>
              <w:right w:val="single" w:sz="4" w:space="0" w:color="auto"/>
            </w:tcBorders>
          </w:tcPr>
          <w:p w14:paraId="31989337" w14:textId="77777777" w:rsidR="008C1897" w:rsidRPr="00210477" w:rsidRDefault="008C1897" w:rsidP="008C1897">
            <w:pPr>
              <w:rPr>
                <w:rFonts w:eastAsia="Times New Roman"/>
                <w:bCs/>
                <w:sz w:val="20"/>
                <w:szCs w:val="20"/>
                <w:lang w:val="ru-RU" w:eastAsia="en-US"/>
              </w:rPr>
            </w:pPr>
          </w:p>
        </w:tc>
        <w:tc>
          <w:tcPr>
            <w:tcW w:w="1701" w:type="dxa"/>
            <w:vMerge/>
            <w:tcBorders>
              <w:left w:val="single" w:sz="4" w:space="0" w:color="auto"/>
              <w:right w:val="single" w:sz="4" w:space="0" w:color="auto"/>
            </w:tcBorders>
          </w:tcPr>
          <w:p w14:paraId="4554839D" w14:textId="77777777" w:rsidR="008C1897" w:rsidRPr="00210477" w:rsidRDefault="008C1897" w:rsidP="008C1897">
            <w:pPr>
              <w:rPr>
                <w:rFonts w:eastAsia="Times New Roman"/>
                <w:bCs/>
                <w:sz w:val="20"/>
                <w:szCs w:val="20"/>
                <w:lang w:val="ru-RU" w:eastAsia="en-US"/>
              </w:rPr>
            </w:pPr>
          </w:p>
        </w:tc>
      </w:tr>
      <w:tr w:rsidR="008C1897" w:rsidRPr="00210477" w14:paraId="6F6B298E" w14:textId="77777777" w:rsidTr="008C1897">
        <w:trPr>
          <w:trHeight w:val="558"/>
        </w:trPr>
        <w:tc>
          <w:tcPr>
            <w:tcW w:w="2410" w:type="dxa"/>
            <w:vMerge/>
            <w:tcBorders>
              <w:left w:val="single" w:sz="4" w:space="0" w:color="auto"/>
              <w:bottom w:val="single" w:sz="4" w:space="0" w:color="000000"/>
              <w:right w:val="single" w:sz="4" w:space="0" w:color="auto"/>
            </w:tcBorders>
          </w:tcPr>
          <w:p w14:paraId="7115A2C2" w14:textId="77777777" w:rsidR="008C1897" w:rsidRPr="00210477" w:rsidRDefault="008C1897" w:rsidP="008C1897">
            <w:pPr>
              <w:spacing w:before="15"/>
              <w:ind w:left="112"/>
              <w:rPr>
                <w:rFonts w:eastAsia="Times New Roman"/>
                <w:bCs/>
                <w:sz w:val="20"/>
                <w:szCs w:val="20"/>
                <w:lang w:val="ru-RU" w:eastAsia="en-US"/>
              </w:rPr>
            </w:pPr>
          </w:p>
        </w:tc>
        <w:tc>
          <w:tcPr>
            <w:tcW w:w="1134" w:type="dxa"/>
            <w:vMerge/>
            <w:tcBorders>
              <w:left w:val="single" w:sz="4" w:space="0" w:color="auto"/>
              <w:bottom w:val="single" w:sz="4" w:space="0" w:color="000000"/>
              <w:right w:val="single" w:sz="4" w:space="0" w:color="auto"/>
            </w:tcBorders>
          </w:tcPr>
          <w:p w14:paraId="6611D2AD" w14:textId="77777777" w:rsidR="008C1897" w:rsidRPr="00210477" w:rsidRDefault="008C1897" w:rsidP="008C1897">
            <w:pPr>
              <w:rPr>
                <w:rFonts w:eastAsia="Times New Roman"/>
                <w:bCs/>
                <w:sz w:val="20"/>
                <w:szCs w:val="20"/>
                <w:lang w:val="ru-RU" w:eastAsia="en-US"/>
              </w:rPr>
            </w:pPr>
          </w:p>
        </w:tc>
        <w:tc>
          <w:tcPr>
            <w:tcW w:w="1843" w:type="dxa"/>
            <w:vMerge w:val="restart"/>
            <w:tcBorders>
              <w:top w:val="single" w:sz="4" w:space="0" w:color="auto"/>
              <w:left w:val="single" w:sz="4" w:space="0" w:color="auto"/>
              <w:bottom w:val="single" w:sz="4" w:space="0" w:color="000000"/>
              <w:right w:val="single" w:sz="4" w:space="0" w:color="auto"/>
            </w:tcBorders>
          </w:tcPr>
          <w:p w14:paraId="54CC2DC2" w14:textId="77777777" w:rsidR="008C1897" w:rsidRPr="00210477" w:rsidRDefault="008C1897" w:rsidP="008C1897">
            <w:pPr>
              <w:spacing w:before="17"/>
              <w:ind w:right="132"/>
              <w:rPr>
                <w:rFonts w:eastAsia="Times New Roman"/>
                <w:bCs/>
                <w:sz w:val="20"/>
                <w:szCs w:val="20"/>
                <w:lang w:eastAsia="en-US"/>
              </w:rPr>
            </w:pPr>
            <w:proofErr w:type="spellStart"/>
            <w:r w:rsidRPr="00210477">
              <w:rPr>
                <w:rFonts w:eastAsia="Times New Roman"/>
                <w:bCs/>
                <w:sz w:val="20"/>
                <w:szCs w:val="20"/>
                <w:lang w:eastAsia="en-US"/>
              </w:rPr>
              <w:t>самообслуживании</w:t>
            </w:r>
            <w:proofErr w:type="spellEnd"/>
          </w:p>
        </w:tc>
        <w:tc>
          <w:tcPr>
            <w:tcW w:w="1843" w:type="dxa"/>
            <w:vMerge/>
            <w:tcBorders>
              <w:left w:val="single" w:sz="4" w:space="0" w:color="auto"/>
              <w:bottom w:val="single" w:sz="4" w:space="0" w:color="auto"/>
              <w:right w:val="single" w:sz="4" w:space="0" w:color="auto"/>
            </w:tcBorders>
          </w:tcPr>
          <w:p w14:paraId="38044F6F" w14:textId="77777777" w:rsidR="008C1897" w:rsidRPr="00210477" w:rsidRDefault="008C1897" w:rsidP="008C1897">
            <w:pPr>
              <w:spacing w:before="15"/>
              <w:ind w:left="484" w:right="483"/>
              <w:rPr>
                <w:rFonts w:eastAsia="Times New Roman"/>
                <w:bCs/>
                <w:sz w:val="20"/>
                <w:szCs w:val="20"/>
                <w:lang w:eastAsia="en-US"/>
              </w:rPr>
            </w:pPr>
          </w:p>
        </w:tc>
        <w:tc>
          <w:tcPr>
            <w:tcW w:w="1559" w:type="dxa"/>
            <w:vMerge/>
            <w:tcBorders>
              <w:left w:val="single" w:sz="4" w:space="0" w:color="auto"/>
              <w:bottom w:val="single" w:sz="4" w:space="0" w:color="000000"/>
              <w:right w:val="single" w:sz="4" w:space="0" w:color="auto"/>
            </w:tcBorders>
          </w:tcPr>
          <w:p w14:paraId="186814A4" w14:textId="77777777" w:rsidR="008C1897" w:rsidRPr="00210477" w:rsidRDefault="008C1897" w:rsidP="008C1897">
            <w:pPr>
              <w:rPr>
                <w:rFonts w:eastAsia="Times New Roman"/>
                <w:bCs/>
                <w:sz w:val="20"/>
                <w:szCs w:val="20"/>
                <w:lang w:eastAsia="en-US"/>
              </w:rPr>
            </w:pPr>
          </w:p>
        </w:tc>
        <w:tc>
          <w:tcPr>
            <w:tcW w:w="1701" w:type="dxa"/>
            <w:vMerge/>
            <w:tcBorders>
              <w:left w:val="single" w:sz="4" w:space="0" w:color="auto"/>
              <w:bottom w:val="single" w:sz="4" w:space="0" w:color="000000"/>
              <w:right w:val="single" w:sz="4" w:space="0" w:color="auto"/>
            </w:tcBorders>
          </w:tcPr>
          <w:p w14:paraId="6BEC9DB5" w14:textId="77777777" w:rsidR="008C1897" w:rsidRPr="00210477" w:rsidRDefault="008C1897" w:rsidP="008C1897">
            <w:pPr>
              <w:rPr>
                <w:rFonts w:eastAsia="Times New Roman"/>
                <w:bCs/>
                <w:sz w:val="20"/>
                <w:szCs w:val="20"/>
                <w:lang w:eastAsia="en-US"/>
              </w:rPr>
            </w:pPr>
          </w:p>
        </w:tc>
      </w:tr>
      <w:tr w:rsidR="008C1897" w:rsidRPr="00210477" w14:paraId="6310F92D" w14:textId="77777777" w:rsidTr="008C1897">
        <w:trPr>
          <w:trHeight w:val="643"/>
        </w:trPr>
        <w:tc>
          <w:tcPr>
            <w:tcW w:w="2410" w:type="dxa"/>
            <w:vMerge/>
            <w:tcBorders>
              <w:left w:val="single" w:sz="4" w:space="0" w:color="auto"/>
              <w:right w:val="single" w:sz="4" w:space="0" w:color="auto"/>
            </w:tcBorders>
          </w:tcPr>
          <w:p w14:paraId="7D260FB6" w14:textId="77777777" w:rsidR="008C1897" w:rsidRPr="00210477" w:rsidRDefault="008C1897" w:rsidP="008C1897">
            <w:pPr>
              <w:spacing w:before="15"/>
              <w:ind w:left="112"/>
              <w:rPr>
                <w:rFonts w:eastAsia="Times New Roman"/>
                <w:bCs/>
                <w:sz w:val="20"/>
                <w:szCs w:val="20"/>
                <w:lang w:eastAsia="en-US"/>
              </w:rPr>
            </w:pPr>
          </w:p>
        </w:tc>
        <w:tc>
          <w:tcPr>
            <w:tcW w:w="1134" w:type="dxa"/>
            <w:vMerge/>
            <w:tcBorders>
              <w:left w:val="single" w:sz="4" w:space="0" w:color="auto"/>
              <w:right w:val="single" w:sz="4" w:space="0" w:color="auto"/>
            </w:tcBorders>
          </w:tcPr>
          <w:p w14:paraId="3835C54F" w14:textId="77777777" w:rsidR="008C1897" w:rsidRPr="00210477" w:rsidRDefault="008C1897" w:rsidP="008C1897">
            <w:pPr>
              <w:rPr>
                <w:rFonts w:eastAsia="Times New Roman"/>
                <w:bCs/>
                <w:sz w:val="20"/>
                <w:szCs w:val="20"/>
                <w:lang w:eastAsia="en-US"/>
              </w:rPr>
            </w:pPr>
          </w:p>
        </w:tc>
        <w:tc>
          <w:tcPr>
            <w:tcW w:w="1843" w:type="dxa"/>
            <w:vMerge/>
            <w:tcBorders>
              <w:left w:val="single" w:sz="4" w:space="0" w:color="auto"/>
              <w:right w:val="single" w:sz="4" w:space="0" w:color="auto"/>
            </w:tcBorders>
          </w:tcPr>
          <w:p w14:paraId="01DF3BD9" w14:textId="77777777" w:rsidR="008C1897" w:rsidRPr="00210477" w:rsidRDefault="008C1897" w:rsidP="008C1897">
            <w:pPr>
              <w:rPr>
                <w:rFonts w:eastAsia="Times New Roman"/>
                <w:bCs/>
                <w:sz w:val="20"/>
                <w:szCs w:val="20"/>
                <w:lang w:eastAsia="en-US"/>
              </w:rPr>
            </w:pPr>
          </w:p>
        </w:tc>
        <w:tc>
          <w:tcPr>
            <w:tcW w:w="1843" w:type="dxa"/>
            <w:tcBorders>
              <w:top w:val="single" w:sz="4" w:space="0" w:color="auto"/>
              <w:left w:val="single" w:sz="4" w:space="0" w:color="auto"/>
              <w:right w:val="single" w:sz="4" w:space="0" w:color="auto"/>
            </w:tcBorders>
          </w:tcPr>
          <w:p w14:paraId="6C07A6A2" w14:textId="77777777" w:rsidR="008C1897" w:rsidRPr="00210477" w:rsidRDefault="008C1897" w:rsidP="008C1897">
            <w:pPr>
              <w:spacing w:before="15"/>
              <w:ind w:right="483"/>
              <w:rPr>
                <w:rFonts w:eastAsia="Times New Roman"/>
                <w:bCs/>
                <w:sz w:val="20"/>
                <w:szCs w:val="20"/>
                <w:lang w:eastAsia="en-US"/>
              </w:rPr>
            </w:pPr>
            <w:proofErr w:type="spellStart"/>
            <w:r w:rsidRPr="00210477">
              <w:rPr>
                <w:rFonts w:eastAsia="Times New Roman"/>
                <w:bCs/>
                <w:sz w:val="20"/>
                <w:szCs w:val="20"/>
                <w:lang w:eastAsia="en-US"/>
              </w:rPr>
              <w:t>Вербальные</w:t>
            </w:r>
            <w:proofErr w:type="spellEnd"/>
          </w:p>
          <w:p w14:paraId="7C907489" w14:textId="77777777" w:rsidR="008C1897" w:rsidRPr="00210477" w:rsidRDefault="008C1897" w:rsidP="008C1897">
            <w:pPr>
              <w:spacing w:before="15"/>
              <w:ind w:right="129"/>
              <w:rPr>
                <w:rFonts w:eastAsia="Times New Roman"/>
                <w:bCs/>
                <w:sz w:val="20"/>
                <w:szCs w:val="20"/>
                <w:lang w:eastAsia="en-US"/>
              </w:rPr>
            </w:pPr>
            <w:proofErr w:type="spellStart"/>
            <w:r w:rsidRPr="00210477">
              <w:rPr>
                <w:rFonts w:eastAsia="Times New Roman"/>
                <w:bCs/>
                <w:sz w:val="20"/>
                <w:szCs w:val="20"/>
                <w:lang w:eastAsia="en-US"/>
              </w:rPr>
              <w:t>логические</w:t>
            </w:r>
            <w:proofErr w:type="spellEnd"/>
            <w:r w:rsidRPr="00210477">
              <w:rPr>
                <w:rFonts w:eastAsia="Times New Roman"/>
                <w:bCs/>
                <w:spacing w:val="-4"/>
                <w:sz w:val="20"/>
                <w:szCs w:val="20"/>
                <w:lang w:eastAsia="en-US"/>
              </w:rPr>
              <w:t xml:space="preserve"> </w:t>
            </w:r>
            <w:proofErr w:type="spellStart"/>
            <w:r w:rsidRPr="00210477">
              <w:rPr>
                <w:rFonts w:eastAsia="Times New Roman"/>
                <w:bCs/>
                <w:sz w:val="20"/>
                <w:szCs w:val="20"/>
                <w:lang w:eastAsia="en-US"/>
              </w:rPr>
              <w:t>задачи</w:t>
            </w:r>
            <w:proofErr w:type="spellEnd"/>
          </w:p>
        </w:tc>
        <w:tc>
          <w:tcPr>
            <w:tcW w:w="1559" w:type="dxa"/>
            <w:vMerge/>
            <w:tcBorders>
              <w:left w:val="single" w:sz="4" w:space="0" w:color="auto"/>
              <w:right w:val="single" w:sz="4" w:space="0" w:color="auto"/>
            </w:tcBorders>
          </w:tcPr>
          <w:p w14:paraId="4CD39AE3" w14:textId="77777777" w:rsidR="008C1897" w:rsidRPr="00210477" w:rsidRDefault="008C1897" w:rsidP="008C1897">
            <w:pPr>
              <w:rPr>
                <w:rFonts w:eastAsia="Times New Roman"/>
                <w:bCs/>
                <w:sz w:val="20"/>
                <w:szCs w:val="20"/>
                <w:lang w:eastAsia="en-US"/>
              </w:rPr>
            </w:pPr>
          </w:p>
        </w:tc>
        <w:tc>
          <w:tcPr>
            <w:tcW w:w="1701" w:type="dxa"/>
            <w:vMerge/>
            <w:tcBorders>
              <w:left w:val="single" w:sz="4" w:space="0" w:color="auto"/>
              <w:right w:val="single" w:sz="4" w:space="0" w:color="auto"/>
            </w:tcBorders>
          </w:tcPr>
          <w:p w14:paraId="6CE9DEB0" w14:textId="77777777" w:rsidR="008C1897" w:rsidRPr="00210477" w:rsidRDefault="008C1897" w:rsidP="008C1897">
            <w:pPr>
              <w:rPr>
                <w:rFonts w:eastAsia="Times New Roman"/>
                <w:bCs/>
                <w:sz w:val="20"/>
                <w:szCs w:val="20"/>
                <w:lang w:eastAsia="en-US"/>
              </w:rPr>
            </w:pPr>
          </w:p>
        </w:tc>
      </w:tr>
      <w:tr w:rsidR="008C1897" w:rsidRPr="00210477" w14:paraId="3F5F2911" w14:textId="77777777" w:rsidTr="008C1897">
        <w:trPr>
          <w:trHeight w:val="317"/>
        </w:trPr>
        <w:tc>
          <w:tcPr>
            <w:tcW w:w="2410" w:type="dxa"/>
            <w:vMerge/>
            <w:tcBorders>
              <w:left w:val="single" w:sz="4" w:space="0" w:color="auto"/>
              <w:right w:val="single" w:sz="4" w:space="0" w:color="auto"/>
            </w:tcBorders>
          </w:tcPr>
          <w:p w14:paraId="1D341B47" w14:textId="77777777" w:rsidR="008C1897" w:rsidRPr="00210477" w:rsidRDefault="008C1897" w:rsidP="008C1897">
            <w:pPr>
              <w:rPr>
                <w:rFonts w:eastAsia="Times New Roman"/>
                <w:bCs/>
                <w:sz w:val="20"/>
                <w:szCs w:val="20"/>
                <w:lang w:eastAsia="en-US"/>
              </w:rPr>
            </w:pPr>
          </w:p>
        </w:tc>
        <w:tc>
          <w:tcPr>
            <w:tcW w:w="1134" w:type="dxa"/>
            <w:vMerge/>
            <w:tcBorders>
              <w:left w:val="single" w:sz="4" w:space="0" w:color="auto"/>
              <w:right w:val="single" w:sz="4" w:space="0" w:color="auto"/>
            </w:tcBorders>
          </w:tcPr>
          <w:p w14:paraId="730723CB" w14:textId="77777777" w:rsidR="008C1897" w:rsidRPr="00210477" w:rsidRDefault="008C1897" w:rsidP="008C1897">
            <w:pPr>
              <w:rPr>
                <w:rFonts w:eastAsia="Times New Roman"/>
                <w:bCs/>
                <w:sz w:val="20"/>
                <w:szCs w:val="20"/>
                <w:lang w:eastAsia="en-US"/>
              </w:rPr>
            </w:pPr>
          </w:p>
        </w:tc>
        <w:tc>
          <w:tcPr>
            <w:tcW w:w="1843" w:type="dxa"/>
            <w:vMerge/>
            <w:tcBorders>
              <w:left w:val="single" w:sz="4" w:space="0" w:color="auto"/>
              <w:right w:val="single" w:sz="4" w:space="0" w:color="auto"/>
            </w:tcBorders>
          </w:tcPr>
          <w:p w14:paraId="73F51B01" w14:textId="77777777" w:rsidR="008C1897" w:rsidRPr="00210477" w:rsidRDefault="008C1897" w:rsidP="008C1897">
            <w:pPr>
              <w:rPr>
                <w:rFonts w:eastAsia="Times New Roman"/>
                <w:bCs/>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14:paraId="1D19E3BC" w14:textId="77777777" w:rsidR="008C1897" w:rsidRPr="00210477" w:rsidRDefault="008C1897" w:rsidP="008C1897">
            <w:pPr>
              <w:spacing w:before="16"/>
              <w:ind w:right="483"/>
              <w:rPr>
                <w:rFonts w:eastAsia="Times New Roman"/>
                <w:bCs/>
                <w:sz w:val="20"/>
                <w:szCs w:val="20"/>
                <w:lang w:eastAsia="en-US"/>
              </w:rPr>
            </w:pPr>
            <w:proofErr w:type="spellStart"/>
            <w:r w:rsidRPr="00210477">
              <w:rPr>
                <w:rFonts w:eastAsia="Times New Roman"/>
                <w:bCs/>
                <w:sz w:val="20"/>
                <w:szCs w:val="20"/>
                <w:lang w:eastAsia="en-US"/>
              </w:rPr>
              <w:t>Чтение</w:t>
            </w:r>
            <w:proofErr w:type="spellEnd"/>
            <w:r w:rsidRPr="00210477">
              <w:rPr>
                <w:rFonts w:eastAsia="Times New Roman"/>
                <w:bCs/>
                <w:spacing w:val="-2"/>
                <w:sz w:val="20"/>
                <w:szCs w:val="20"/>
                <w:lang w:eastAsia="en-US"/>
              </w:rPr>
              <w:t xml:space="preserve"> </w:t>
            </w:r>
            <w:r w:rsidRPr="00210477">
              <w:rPr>
                <w:rFonts w:eastAsia="Times New Roman"/>
                <w:bCs/>
                <w:sz w:val="20"/>
                <w:szCs w:val="20"/>
                <w:lang w:eastAsia="en-US"/>
              </w:rPr>
              <w:t>х\л</w:t>
            </w:r>
          </w:p>
        </w:tc>
        <w:tc>
          <w:tcPr>
            <w:tcW w:w="1559" w:type="dxa"/>
            <w:vMerge/>
            <w:tcBorders>
              <w:left w:val="single" w:sz="4" w:space="0" w:color="auto"/>
              <w:right w:val="single" w:sz="4" w:space="0" w:color="auto"/>
            </w:tcBorders>
          </w:tcPr>
          <w:p w14:paraId="05426C35" w14:textId="77777777" w:rsidR="008C1897" w:rsidRPr="00210477" w:rsidRDefault="008C1897" w:rsidP="008C1897">
            <w:pPr>
              <w:rPr>
                <w:rFonts w:eastAsia="Times New Roman"/>
                <w:bCs/>
                <w:sz w:val="20"/>
                <w:szCs w:val="20"/>
                <w:lang w:eastAsia="en-US"/>
              </w:rPr>
            </w:pPr>
          </w:p>
        </w:tc>
        <w:tc>
          <w:tcPr>
            <w:tcW w:w="1701" w:type="dxa"/>
            <w:vMerge/>
            <w:tcBorders>
              <w:left w:val="single" w:sz="4" w:space="0" w:color="auto"/>
              <w:right w:val="single" w:sz="4" w:space="0" w:color="auto"/>
            </w:tcBorders>
          </w:tcPr>
          <w:p w14:paraId="603DD69D" w14:textId="77777777" w:rsidR="008C1897" w:rsidRPr="00210477" w:rsidRDefault="008C1897" w:rsidP="008C1897">
            <w:pPr>
              <w:rPr>
                <w:rFonts w:eastAsia="Times New Roman"/>
                <w:bCs/>
                <w:sz w:val="20"/>
                <w:szCs w:val="20"/>
                <w:lang w:eastAsia="en-US"/>
              </w:rPr>
            </w:pPr>
          </w:p>
        </w:tc>
      </w:tr>
      <w:tr w:rsidR="008C1897" w:rsidRPr="00210477" w14:paraId="179E7311" w14:textId="77777777" w:rsidTr="008C1897">
        <w:trPr>
          <w:trHeight w:val="332"/>
        </w:trPr>
        <w:tc>
          <w:tcPr>
            <w:tcW w:w="2410" w:type="dxa"/>
            <w:vMerge/>
            <w:tcBorders>
              <w:left w:val="single" w:sz="4" w:space="0" w:color="auto"/>
              <w:bottom w:val="single" w:sz="4" w:space="0" w:color="auto"/>
              <w:right w:val="single" w:sz="4" w:space="0" w:color="auto"/>
            </w:tcBorders>
          </w:tcPr>
          <w:p w14:paraId="40B73775" w14:textId="77777777" w:rsidR="008C1897" w:rsidRPr="00210477" w:rsidRDefault="008C1897" w:rsidP="008C1897">
            <w:pPr>
              <w:rPr>
                <w:rFonts w:eastAsia="Times New Roman"/>
                <w:bCs/>
                <w:sz w:val="20"/>
                <w:szCs w:val="20"/>
                <w:lang w:eastAsia="en-US"/>
              </w:rPr>
            </w:pPr>
          </w:p>
        </w:tc>
        <w:tc>
          <w:tcPr>
            <w:tcW w:w="1134" w:type="dxa"/>
            <w:vMerge/>
            <w:tcBorders>
              <w:left w:val="single" w:sz="4" w:space="0" w:color="auto"/>
              <w:bottom w:val="single" w:sz="4" w:space="0" w:color="auto"/>
              <w:right w:val="single" w:sz="4" w:space="0" w:color="auto"/>
            </w:tcBorders>
          </w:tcPr>
          <w:p w14:paraId="4FD76BE1" w14:textId="77777777" w:rsidR="008C1897" w:rsidRPr="00210477" w:rsidRDefault="008C1897" w:rsidP="008C1897">
            <w:pPr>
              <w:rPr>
                <w:rFonts w:eastAsia="Times New Roman"/>
                <w:bCs/>
                <w:sz w:val="20"/>
                <w:szCs w:val="20"/>
                <w:lang w:eastAsia="en-US"/>
              </w:rPr>
            </w:pPr>
          </w:p>
        </w:tc>
        <w:tc>
          <w:tcPr>
            <w:tcW w:w="1843" w:type="dxa"/>
            <w:vMerge/>
            <w:tcBorders>
              <w:left w:val="single" w:sz="4" w:space="0" w:color="auto"/>
              <w:bottom w:val="single" w:sz="4" w:space="0" w:color="auto"/>
              <w:right w:val="single" w:sz="4" w:space="0" w:color="auto"/>
            </w:tcBorders>
          </w:tcPr>
          <w:p w14:paraId="1652718E" w14:textId="77777777" w:rsidR="008C1897" w:rsidRPr="00210477" w:rsidRDefault="008C1897" w:rsidP="008C1897">
            <w:pPr>
              <w:rPr>
                <w:rFonts w:eastAsia="Times New Roman"/>
                <w:bCs/>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14:paraId="73DB0DC1" w14:textId="77777777" w:rsidR="008C1897" w:rsidRPr="00210477" w:rsidRDefault="008C1897" w:rsidP="008C1897">
            <w:pPr>
              <w:spacing w:before="15"/>
              <w:ind w:right="129"/>
              <w:rPr>
                <w:rFonts w:eastAsia="Times New Roman"/>
                <w:bCs/>
                <w:sz w:val="20"/>
                <w:szCs w:val="20"/>
                <w:lang w:eastAsia="en-US"/>
              </w:rPr>
            </w:pPr>
            <w:proofErr w:type="spellStart"/>
            <w:r w:rsidRPr="00210477">
              <w:rPr>
                <w:rFonts w:eastAsia="Times New Roman"/>
                <w:bCs/>
                <w:sz w:val="20"/>
                <w:szCs w:val="20"/>
                <w:lang w:eastAsia="en-US"/>
              </w:rPr>
              <w:t>Упражнения</w:t>
            </w:r>
            <w:proofErr w:type="spellEnd"/>
            <w:r w:rsidRPr="00210477">
              <w:rPr>
                <w:rFonts w:eastAsia="Times New Roman"/>
                <w:bCs/>
                <w:sz w:val="20"/>
                <w:szCs w:val="20"/>
                <w:lang w:eastAsia="en-US"/>
              </w:rPr>
              <w:t>,</w:t>
            </w:r>
            <w:r w:rsidRPr="00210477">
              <w:rPr>
                <w:rFonts w:eastAsia="Times New Roman"/>
                <w:bCs/>
                <w:spacing w:val="-4"/>
                <w:sz w:val="20"/>
                <w:szCs w:val="20"/>
                <w:lang w:eastAsia="en-US"/>
              </w:rPr>
              <w:t xml:space="preserve"> </w:t>
            </w:r>
            <w:proofErr w:type="spellStart"/>
            <w:r w:rsidRPr="00210477">
              <w:rPr>
                <w:rFonts w:eastAsia="Times New Roman"/>
                <w:bCs/>
                <w:sz w:val="20"/>
                <w:szCs w:val="20"/>
                <w:lang w:eastAsia="en-US"/>
              </w:rPr>
              <w:t>показ</w:t>
            </w:r>
            <w:proofErr w:type="spellEnd"/>
          </w:p>
        </w:tc>
        <w:tc>
          <w:tcPr>
            <w:tcW w:w="1559" w:type="dxa"/>
            <w:vMerge/>
            <w:tcBorders>
              <w:left w:val="single" w:sz="4" w:space="0" w:color="auto"/>
              <w:bottom w:val="single" w:sz="4" w:space="0" w:color="auto"/>
              <w:right w:val="single" w:sz="4" w:space="0" w:color="auto"/>
            </w:tcBorders>
          </w:tcPr>
          <w:p w14:paraId="35AB95A8" w14:textId="77777777" w:rsidR="008C1897" w:rsidRPr="00210477" w:rsidRDefault="008C1897" w:rsidP="008C1897">
            <w:pPr>
              <w:rPr>
                <w:rFonts w:eastAsia="Times New Roman"/>
                <w:bCs/>
                <w:sz w:val="20"/>
                <w:szCs w:val="20"/>
                <w:lang w:eastAsia="en-US"/>
              </w:rPr>
            </w:pPr>
          </w:p>
        </w:tc>
        <w:tc>
          <w:tcPr>
            <w:tcW w:w="1701" w:type="dxa"/>
            <w:vMerge/>
            <w:tcBorders>
              <w:left w:val="single" w:sz="4" w:space="0" w:color="auto"/>
              <w:bottom w:val="single" w:sz="4" w:space="0" w:color="auto"/>
              <w:right w:val="single" w:sz="4" w:space="0" w:color="auto"/>
            </w:tcBorders>
          </w:tcPr>
          <w:p w14:paraId="12992148" w14:textId="77777777" w:rsidR="008C1897" w:rsidRPr="00210477" w:rsidRDefault="008C1897" w:rsidP="008C1897">
            <w:pPr>
              <w:rPr>
                <w:rFonts w:eastAsia="Times New Roman"/>
                <w:bCs/>
                <w:sz w:val="20"/>
                <w:szCs w:val="20"/>
                <w:lang w:eastAsia="en-US"/>
              </w:rPr>
            </w:pPr>
          </w:p>
        </w:tc>
      </w:tr>
      <w:tr w:rsidR="008C1897" w:rsidRPr="00210477" w14:paraId="08E2A91E" w14:textId="77777777" w:rsidTr="008C1897">
        <w:trPr>
          <w:trHeight w:val="332"/>
        </w:trPr>
        <w:tc>
          <w:tcPr>
            <w:tcW w:w="10490" w:type="dxa"/>
            <w:gridSpan w:val="6"/>
            <w:tcBorders>
              <w:top w:val="single" w:sz="4" w:space="0" w:color="auto"/>
              <w:left w:val="single" w:sz="4" w:space="0" w:color="auto"/>
              <w:bottom w:val="single" w:sz="4" w:space="0" w:color="auto"/>
              <w:right w:val="single" w:sz="4" w:space="0" w:color="auto"/>
            </w:tcBorders>
          </w:tcPr>
          <w:p w14:paraId="34B11796" w14:textId="77777777" w:rsidR="008C1897" w:rsidRPr="00210477" w:rsidRDefault="008C1897" w:rsidP="008C1897">
            <w:pPr>
              <w:rPr>
                <w:rFonts w:eastAsia="Times New Roman"/>
                <w:bCs/>
                <w:sz w:val="20"/>
                <w:szCs w:val="20"/>
                <w:lang w:eastAsia="en-US"/>
              </w:rPr>
            </w:pPr>
            <w:proofErr w:type="spellStart"/>
            <w:r w:rsidRPr="00210477">
              <w:rPr>
                <w:rFonts w:eastAsia="Times New Roman"/>
                <w:b/>
                <w:lang w:eastAsia="en-US"/>
              </w:rPr>
              <w:t>Патриотическое</w:t>
            </w:r>
            <w:proofErr w:type="spellEnd"/>
            <w:r w:rsidRPr="00210477">
              <w:rPr>
                <w:rFonts w:eastAsia="Times New Roman"/>
                <w:b/>
                <w:spacing w:val="-4"/>
                <w:lang w:eastAsia="en-US"/>
              </w:rPr>
              <w:t xml:space="preserve"> </w:t>
            </w:r>
            <w:proofErr w:type="spellStart"/>
            <w:r w:rsidRPr="00210477">
              <w:rPr>
                <w:rFonts w:eastAsia="Times New Roman"/>
                <w:b/>
                <w:lang w:eastAsia="en-US"/>
              </w:rPr>
              <w:t>воспитание</w:t>
            </w:r>
            <w:proofErr w:type="spellEnd"/>
          </w:p>
        </w:tc>
      </w:tr>
      <w:tr w:rsidR="008C1897" w:rsidRPr="00210477" w14:paraId="5C9E68F6" w14:textId="77777777" w:rsidTr="008C1897">
        <w:trPr>
          <w:trHeight w:val="332"/>
        </w:trPr>
        <w:tc>
          <w:tcPr>
            <w:tcW w:w="2410" w:type="dxa"/>
            <w:tcBorders>
              <w:left w:val="single" w:sz="4" w:space="0" w:color="auto"/>
              <w:bottom w:val="single" w:sz="4" w:space="0" w:color="auto"/>
              <w:right w:val="single" w:sz="4" w:space="0" w:color="auto"/>
            </w:tcBorders>
          </w:tcPr>
          <w:p w14:paraId="7A7E8C48" w14:textId="77777777" w:rsidR="008C1897" w:rsidRPr="00210477" w:rsidRDefault="008C1897" w:rsidP="008C1897">
            <w:pPr>
              <w:rPr>
                <w:rFonts w:eastAsia="Times New Roman"/>
                <w:bCs/>
                <w:sz w:val="20"/>
                <w:szCs w:val="20"/>
                <w:lang w:val="ru-RU" w:eastAsia="en-US"/>
              </w:rPr>
            </w:pPr>
            <w:r w:rsidRPr="00210477">
              <w:rPr>
                <w:rFonts w:eastAsia="Times New Roman"/>
                <w:bCs/>
                <w:sz w:val="20"/>
                <w:szCs w:val="20"/>
                <w:lang w:val="ru-RU" w:eastAsia="en-US"/>
              </w:rPr>
              <w:t>Мой дом -  моя семья</w:t>
            </w:r>
          </w:p>
          <w:p w14:paraId="63D8A2AF" w14:textId="77777777" w:rsidR="008C1897" w:rsidRPr="00210477" w:rsidRDefault="008C1897" w:rsidP="008C1897">
            <w:pPr>
              <w:rPr>
                <w:rFonts w:eastAsia="Times New Roman"/>
                <w:bCs/>
                <w:sz w:val="20"/>
                <w:szCs w:val="20"/>
                <w:lang w:val="ru-RU" w:eastAsia="en-US"/>
              </w:rPr>
            </w:pPr>
            <w:r w:rsidRPr="00210477">
              <w:rPr>
                <w:rFonts w:eastAsia="Times New Roman"/>
                <w:bCs/>
                <w:sz w:val="20"/>
                <w:szCs w:val="20"/>
                <w:lang w:val="ru-RU" w:eastAsia="en-US"/>
              </w:rPr>
              <w:t>Защитники Отечества</w:t>
            </w:r>
          </w:p>
          <w:p w14:paraId="08E60F96" w14:textId="77777777" w:rsidR="008C1897" w:rsidRPr="00210477" w:rsidRDefault="008C1897" w:rsidP="008C1897">
            <w:pPr>
              <w:rPr>
                <w:rFonts w:eastAsia="Times New Roman"/>
                <w:bCs/>
                <w:sz w:val="20"/>
                <w:szCs w:val="20"/>
                <w:lang w:val="ru-RU" w:eastAsia="en-US"/>
              </w:rPr>
            </w:pPr>
            <w:r w:rsidRPr="00210477">
              <w:rPr>
                <w:rFonts w:eastAsia="Times New Roman"/>
                <w:bCs/>
                <w:sz w:val="20"/>
                <w:szCs w:val="20"/>
                <w:lang w:val="ru-RU" w:eastAsia="en-US"/>
              </w:rPr>
              <w:t>Знакомство с русской народной культурой</w:t>
            </w:r>
          </w:p>
          <w:p w14:paraId="7CF09234" w14:textId="77777777" w:rsidR="008C1897" w:rsidRPr="00210477" w:rsidRDefault="008C1897" w:rsidP="008C1897">
            <w:pPr>
              <w:rPr>
                <w:rFonts w:eastAsia="Times New Roman"/>
                <w:bCs/>
                <w:sz w:val="20"/>
                <w:szCs w:val="20"/>
                <w:lang w:val="ru-RU" w:eastAsia="en-US"/>
              </w:rPr>
            </w:pPr>
            <w:r w:rsidRPr="00210477">
              <w:rPr>
                <w:rFonts w:eastAsia="Times New Roman"/>
                <w:bCs/>
                <w:sz w:val="20"/>
                <w:szCs w:val="20"/>
                <w:lang w:val="ru-RU" w:eastAsia="en-US"/>
              </w:rPr>
              <w:t>Столица нашей Родины - Москва</w:t>
            </w:r>
          </w:p>
          <w:p w14:paraId="3425D53E"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Земля</w:t>
            </w:r>
            <w:proofErr w:type="spellEnd"/>
            <w:r w:rsidRPr="00210477">
              <w:rPr>
                <w:rFonts w:eastAsia="Times New Roman"/>
                <w:bCs/>
                <w:sz w:val="20"/>
                <w:szCs w:val="20"/>
                <w:lang w:eastAsia="en-US"/>
              </w:rPr>
              <w:t xml:space="preserve"> – </w:t>
            </w:r>
            <w:proofErr w:type="spellStart"/>
            <w:r w:rsidRPr="00210477">
              <w:rPr>
                <w:rFonts w:eastAsia="Times New Roman"/>
                <w:bCs/>
                <w:sz w:val="20"/>
                <w:szCs w:val="20"/>
                <w:lang w:eastAsia="en-US"/>
              </w:rPr>
              <w:t>наш</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общий</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дом</w:t>
            </w:r>
            <w:proofErr w:type="spellEnd"/>
          </w:p>
        </w:tc>
        <w:tc>
          <w:tcPr>
            <w:tcW w:w="1134" w:type="dxa"/>
            <w:tcBorders>
              <w:left w:val="single" w:sz="4" w:space="0" w:color="auto"/>
              <w:bottom w:val="single" w:sz="4" w:space="0" w:color="auto"/>
              <w:right w:val="single" w:sz="4" w:space="0" w:color="auto"/>
            </w:tcBorders>
          </w:tcPr>
          <w:p w14:paraId="2A728B35"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Все</w:t>
            </w:r>
            <w:proofErr w:type="spellEnd"/>
          </w:p>
          <w:p w14:paraId="07534860"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возрасты</w:t>
            </w:r>
            <w:proofErr w:type="spellEnd"/>
          </w:p>
        </w:tc>
        <w:tc>
          <w:tcPr>
            <w:tcW w:w="1843" w:type="dxa"/>
            <w:tcBorders>
              <w:left w:val="single" w:sz="4" w:space="0" w:color="auto"/>
              <w:bottom w:val="single" w:sz="4" w:space="0" w:color="auto"/>
              <w:right w:val="single" w:sz="4" w:space="0" w:color="auto"/>
            </w:tcBorders>
          </w:tcPr>
          <w:p w14:paraId="210C2F5E"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Объяснение</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напоминание</w:t>
            </w:r>
            <w:proofErr w:type="spellEnd"/>
            <w:r w:rsidRPr="00210477">
              <w:rPr>
                <w:rFonts w:eastAsia="Times New Roman"/>
                <w:bCs/>
                <w:sz w:val="20"/>
                <w:szCs w:val="20"/>
                <w:lang w:eastAsia="en-US"/>
              </w:rPr>
              <w:t>,</w:t>
            </w:r>
          </w:p>
          <w:p w14:paraId="6B81EE3B"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показ</w:t>
            </w:r>
            <w:proofErr w:type="spellEnd"/>
          </w:p>
        </w:tc>
        <w:tc>
          <w:tcPr>
            <w:tcW w:w="1843" w:type="dxa"/>
            <w:tcBorders>
              <w:top w:val="single" w:sz="4" w:space="0" w:color="auto"/>
              <w:left w:val="single" w:sz="4" w:space="0" w:color="auto"/>
              <w:bottom w:val="single" w:sz="4" w:space="0" w:color="auto"/>
              <w:right w:val="single" w:sz="4" w:space="0" w:color="auto"/>
            </w:tcBorders>
          </w:tcPr>
          <w:p w14:paraId="729D3967" w14:textId="77777777" w:rsidR="008C1897" w:rsidRPr="00210477" w:rsidRDefault="008C1897" w:rsidP="008C1897">
            <w:pPr>
              <w:spacing w:before="15"/>
              <w:ind w:right="129"/>
              <w:rPr>
                <w:rFonts w:eastAsia="Times New Roman"/>
                <w:bCs/>
                <w:sz w:val="20"/>
                <w:szCs w:val="20"/>
                <w:lang w:val="ru-RU" w:eastAsia="en-US"/>
              </w:rPr>
            </w:pPr>
            <w:r w:rsidRPr="00210477">
              <w:rPr>
                <w:rFonts w:eastAsia="Times New Roman"/>
                <w:bCs/>
                <w:sz w:val="20"/>
                <w:szCs w:val="20"/>
                <w:lang w:val="ru-RU" w:eastAsia="en-US"/>
              </w:rPr>
              <w:t>Досуги, праздники, игровая</w:t>
            </w:r>
          </w:p>
          <w:p w14:paraId="14B01AE2" w14:textId="77777777" w:rsidR="008C1897" w:rsidRPr="00210477" w:rsidRDefault="008C1897" w:rsidP="008C1897">
            <w:pPr>
              <w:spacing w:before="15"/>
              <w:ind w:right="129"/>
              <w:rPr>
                <w:rFonts w:eastAsia="Times New Roman"/>
                <w:bCs/>
                <w:sz w:val="20"/>
                <w:szCs w:val="20"/>
                <w:lang w:val="ru-RU" w:eastAsia="en-US"/>
              </w:rPr>
            </w:pPr>
            <w:r w:rsidRPr="00210477">
              <w:rPr>
                <w:rFonts w:eastAsia="Times New Roman"/>
                <w:bCs/>
                <w:sz w:val="20"/>
                <w:szCs w:val="20"/>
                <w:lang w:val="ru-RU" w:eastAsia="en-US"/>
              </w:rPr>
              <w:t>деятельность,</w:t>
            </w:r>
          </w:p>
          <w:p w14:paraId="43040A52" w14:textId="77777777" w:rsidR="008C1897" w:rsidRPr="00210477" w:rsidRDefault="008C1897" w:rsidP="008C1897">
            <w:pPr>
              <w:spacing w:before="15"/>
              <w:ind w:right="129"/>
              <w:rPr>
                <w:rFonts w:eastAsia="Times New Roman"/>
                <w:bCs/>
                <w:sz w:val="20"/>
                <w:szCs w:val="20"/>
                <w:lang w:val="ru-RU" w:eastAsia="en-US"/>
              </w:rPr>
            </w:pPr>
            <w:r w:rsidRPr="00210477">
              <w:rPr>
                <w:rFonts w:eastAsia="Times New Roman"/>
                <w:bCs/>
                <w:sz w:val="20"/>
                <w:szCs w:val="20"/>
                <w:lang w:val="ru-RU" w:eastAsia="en-US"/>
              </w:rPr>
              <w:t>беседы, трудовая</w:t>
            </w:r>
          </w:p>
          <w:p w14:paraId="0D0CCACD" w14:textId="77777777" w:rsidR="008C1897" w:rsidRPr="00210477" w:rsidRDefault="008C1897" w:rsidP="008C1897">
            <w:pPr>
              <w:spacing w:before="15"/>
              <w:ind w:right="129"/>
              <w:rPr>
                <w:rFonts w:eastAsia="Times New Roman"/>
                <w:bCs/>
                <w:sz w:val="20"/>
                <w:szCs w:val="20"/>
                <w:lang w:val="ru-RU" w:eastAsia="en-US"/>
              </w:rPr>
            </w:pPr>
            <w:r w:rsidRPr="00210477">
              <w:rPr>
                <w:rFonts w:eastAsia="Times New Roman"/>
                <w:bCs/>
                <w:sz w:val="20"/>
                <w:szCs w:val="20"/>
                <w:lang w:val="ru-RU" w:eastAsia="en-US"/>
              </w:rPr>
              <w:t>деятельность, чтение х\л, игры</w:t>
            </w:r>
          </w:p>
          <w:p w14:paraId="3ECCDA3D" w14:textId="77777777" w:rsidR="008C1897" w:rsidRPr="00210477" w:rsidRDefault="008C1897" w:rsidP="008C1897">
            <w:pPr>
              <w:spacing w:before="15"/>
              <w:ind w:right="129"/>
              <w:rPr>
                <w:rFonts w:eastAsia="Times New Roman"/>
                <w:bCs/>
                <w:sz w:val="20"/>
                <w:szCs w:val="20"/>
                <w:lang w:val="ru-RU" w:eastAsia="en-US"/>
              </w:rPr>
            </w:pPr>
            <w:r w:rsidRPr="00210477">
              <w:rPr>
                <w:rFonts w:eastAsia="Times New Roman"/>
                <w:bCs/>
                <w:sz w:val="20"/>
                <w:szCs w:val="20"/>
                <w:lang w:val="ru-RU" w:eastAsia="en-US"/>
              </w:rPr>
              <w:t>встречи с интересными</w:t>
            </w:r>
          </w:p>
          <w:p w14:paraId="53DD1FBD" w14:textId="77777777" w:rsidR="008C1897" w:rsidRPr="00210477" w:rsidRDefault="008C1897" w:rsidP="008C1897">
            <w:pPr>
              <w:spacing w:before="15"/>
              <w:ind w:right="129"/>
              <w:rPr>
                <w:rFonts w:eastAsia="Times New Roman"/>
                <w:bCs/>
                <w:sz w:val="20"/>
                <w:szCs w:val="20"/>
                <w:lang w:val="ru-RU" w:eastAsia="en-US"/>
              </w:rPr>
            </w:pPr>
            <w:r w:rsidRPr="00210477">
              <w:rPr>
                <w:rFonts w:eastAsia="Times New Roman"/>
                <w:bCs/>
                <w:sz w:val="20"/>
                <w:szCs w:val="20"/>
                <w:lang w:val="ru-RU" w:eastAsia="en-US"/>
              </w:rPr>
              <w:t>людьми, посещение музеев. тематические досуги рассказы, чтение поэзии, посещение выставок, театров, прослушивание</w:t>
            </w:r>
          </w:p>
          <w:p w14:paraId="65177DBC" w14:textId="77777777" w:rsidR="008C1897" w:rsidRPr="00210477" w:rsidRDefault="008C1897" w:rsidP="008C1897">
            <w:pPr>
              <w:spacing w:before="15"/>
              <w:ind w:right="129"/>
              <w:rPr>
                <w:rFonts w:eastAsia="Times New Roman"/>
                <w:bCs/>
                <w:sz w:val="20"/>
                <w:szCs w:val="20"/>
                <w:lang w:val="ru-RU" w:eastAsia="en-US"/>
              </w:rPr>
            </w:pPr>
            <w:r w:rsidRPr="00210477">
              <w:rPr>
                <w:rFonts w:eastAsia="Times New Roman"/>
                <w:bCs/>
                <w:sz w:val="20"/>
                <w:szCs w:val="20"/>
                <w:lang w:val="ru-RU" w:eastAsia="en-US"/>
              </w:rPr>
              <w:t>видео дисков, аудиокассет. рассматривание иллюстраций,</w:t>
            </w:r>
          </w:p>
          <w:p w14:paraId="513F7A99" w14:textId="77777777" w:rsidR="008C1897" w:rsidRPr="00210477" w:rsidRDefault="008C1897" w:rsidP="008C1897">
            <w:pPr>
              <w:spacing w:before="15"/>
              <w:ind w:right="129"/>
              <w:rPr>
                <w:rFonts w:eastAsia="Times New Roman"/>
                <w:bCs/>
                <w:sz w:val="20"/>
                <w:szCs w:val="20"/>
                <w:lang w:eastAsia="en-US"/>
              </w:rPr>
            </w:pPr>
            <w:proofErr w:type="spellStart"/>
            <w:r w:rsidRPr="00210477">
              <w:rPr>
                <w:rFonts w:eastAsia="Times New Roman"/>
                <w:bCs/>
                <w:sz w:val="20"/>
                <w:szCs w:val="20"/>
                <w:lang w:eastAsia="en-US"/>
              </w:rPr>
              <w:t>картин</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плакатов</w:t>
            </w:r>
            <w:proofErr w:type="spellEnd"/>
            <w:r w:rsidRPr="00210477">
              <w:rPr>
                <w:rFonts w:eastAsia="Times New Roman"/>
                <w:bCs/>
                <w:sz w:val="20"/>
                <w:szCs w:val="20"/>
                <w:lang w:eastAsia="en-US"/>
              </w:rPr>
              <w:t>.</w:t>
            </w:r>
          </w:p>
        </w:tc>
        <w:tc>
          <w:tcPr>
            <w:tcW w:w="1559" w:type="dxa"/>
            <w:tcBorders>
              <w:left w:val="single" w:sz="4" w:space="0" w:color="auto"/>
              <w:bottom w:val="single" w:sz="4" w:space="0" w:color="auto"/>
              <w:right w:val="single" w:sz="4" w:space="0" w:color="auto"/>
            </w:tcBorders>
          </w:tcPr>
          <w:p w14:paraId="0B4F2F9A"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Игры</w:t>
            </w:r>
            <w:proofErr w:type="spellEnd"/>
            <w:r w:rsidRPr="00210477">
              <w:rPr>
                <w:rFonts w:eastAsia="Times New Roman"/>
                <w:bCs/>
                <w:sz w:val="20"/>
                <w:szCs w:val="20"/>
                <w:lang w:eastAsia="en-US"/>
              </w:rPr>
              <w:t>,</w:t>
            </w:r>
          </w:p>
          <w:p w14:paraId="77E1EF9F"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рассматривание</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иллюстраций</w:t>
            </w:r>
            <w:proofErr w:type="spellEnd"/>
          </w:p>
        </w:tc>
        <w:tc>
          <w:tcPr>
            <w:tcW w:w="1701" w:type="dxa"/>
            <w:tcBorders>
              <w:left w:val="single" w:sz="4" w:space="0" w:color="auto"/>
              <w:bottom w:val="single" w:sz="4" w:space="0" w:color="auto"/>
              <w:right w:val="single" w:sz="4" w:space="0" w:color="auto"/>
            </w:tcBorders>
          </w:tcPr>
          <w:p w14:paraId="31B2AE4F"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проектная</w:t>
            </w:r>
            <w:proofErr w:type="spellEnd"/>
          </w:p>
          <w:p w14:paraId="2ED5D6CE"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деятельность</w:t>
            </w:r>
            <w:proofErr w:type="spellEnd"/>
          </w:p>
        </w:tc>
      </w:tr>
      <w:tr w:rsidR="008C1897" w:rsidRPr="00210477" w14:paraId="239AC1B7" w14:textId="77777777" w:rsidTr="008C1897">
        <w:trPr>
          <w:trHeight w:val="332"/>
        </w:trPr>
        <w:tc>
          <w:tcPr>
            <w:tcW w:w="10490" w:type="dxa"/>
            <w:gridSpan w:val="6"/>
            <w:tcBorders>
              <w:left w:val="single" w:sz="4" w:space="0" w:color="auto"/>
              <w:bottom w:val="single" w:sz="4" w:space="0" w:color="auto"/>
              <w:right w:val="single" w:sz="4" w:space="0" w:color="auto"/>
            </w:tcBorders>
          </w:tcPr>
          <w:p w14:paraId="442D9430" w14:textId="77777777" w:rsidR="008C1897" w:rsidRPr="00210477" w:rsidRDefault="008C1897" w:rsidP="008C1897">
            <w:pPr>
              <w:rPr>
                <w:rFonts w:eastAsia="Times New Roman"/>
                <w:bCs/>
                <w:sz w:val="20"/>
                <w:szCs w:val="20"/>
                <w:lang w:eastAsia="en-US"/>
              </w:rPr>
            </w:pPr>
            <w:proofErr w:type="spellStart"/>
            <w:r w:rsidRPr="00210477">
              <w:rPr>
                <w:rFonts w:eastAsia="Times New Roman"/>
                <w:b/>
                <w:lang w:eastAsia="en-US"/>
              </w:rPr>
              <w:t>Трудовое</w:t>
            </w:r>
            <w:proofErr w:type="spellEnd"/>
            <w:r w:rsidRPr="00210477">
              <w:rPr>
                <w:rFonts w:eastAsia="Times New Roman"/>
                <w:b/>
                <w:spacing w:val="-4"/>
                <w:lang w:eastAsia="en-US"/>
              </w:rPr>
              <w:t xml:space="preserve">  </w:t>
            </w:r>
            <w:proofErr w:type="spellStart"/>
            <w:r w:rsidRPr="00210477">
              <w:rPr>
                <w:rFonts w:eastAsia="Times New Roman"/>
                <w:b/>
                <w:lang w:eastAsia="en-US"/>
              </w:rPr>
              <w:t>воспитание</w:t>
            </w:r>
            <w:proofErr w:type="spellEnd"/>
          </w:p>
        </w:tc>
      </w:tr>
      <w:tr w:rsidR="008C1897" w:rsidRPr="00210477" w14:paraId="77CDBDF6" w14:textId="77777777" w:rsidTr="008C1897">
        <w:trPr>
          <w:trHeight w:val="332"/>
        </w:trPr>
        <w:tc>
          <w:tcPr>
            <w:tcW w:w="2410" w:type="dxa"/>
            <w:tcBorders>
              <w:left w:val="single" w:sz="4" w:space="0" w:color="auto"/>
              <w:bottom w:val="single" w:sz="4" w:space="0" w:color="auto"/>
              <w:right w:val="single" w:sz="4" w:space="0" w:color="auto"/>
            </w:tcBorders>
          </w:tcPr>
          <w:p w14:paraId="03065FE0" w14:textId="77777777" w:rsidR="008C1897" w:rsidRPr="00210477" w:rsidRDefault="008C1897" w:rsidP="008C1897">
            <w:pPr>
              <w:rPr>
                <w:rFonts w:eastAsia="Times New Roman"/>
                <w:bCs/>
                <w:sz w:val="20"/>
                <w:szCs w:val="20"/>
                <w:lang w:val="ru-RU" w:eastAsia="en-US"/>
              </w:rPr>
            </w:pPr>
            <w:r w:rsidRPr="00210477">
              <w:rPr>
                <w:rFonts w:eastAsia="Times New Roman"/>
                <w:bCs/>
                <w:sz w:val="20"/>
                <w:szCs w:val="20"/>
                <w:lang w:val="ru-RU" w:eastAsia="en-US"/>
              </w:rPr>
              <w:t>Самообслуживание</w:t>
            </w:r>
          </w:p>
          <w:p w14:paraId="2698D869" w14:textId="77777777" w:rsidR="008C1897" w:rsidRPr="00210477" w:rsidRDefault="008C1897" w:rsidP="008C1897">
            <w:pPr>
              <w:rPr>
                <w:rFonts w:eastAsia="Times New Roman"/>
                <w:bCs/>
                <w:sz w:val="20"/>
                <w:szCs w:val="20"/>
                <w:lang w:val="ru-RU" w:eastAsia="en-US"/>
              </w:rPr>
            </w:pPr>
            <w:r w:rsidRPr="00210477">
              <w:rPr>
                <w:rFonts w:eastAsia="Times New Roman"/>
                <w:bCs/>
                <w:sz w:val="20"/>
                <w:szCs w:val="20"/>
                <w:lang w:val="ru-RU" w:eastAsia="en-US"/>
              </w:rPr>
              <w:t>-воспитание навыков самостоятельного самообслуживания (одевания, раздевания)</w:t>
            </w:r>
          </w:p>
          <w:p w14:paraId="50B30B4A" w14:textId="77777777" w:rsidR="008C1897" w:rsidRPr="00210477" w:rsidRDefault="008C1897" w:rsidP="008C1897">
            <w:pPr>
              <w:rPr>
                <w:rFonts w:eastAsia="Times New Roman"/>
                <w:bCs/>
                <w:sz w:val="20"/>
                <w:szCs w:val="20"/>
                <w:lang w:val="ru-RU" w:eastAsia="en-US"/>
              </w:rPr>
            </w:pPr>
            <w:r w:rsidRPr="00210477">
              <w:rPr>
                <w:rFonts w:eastAsia="Times New Roman"/>
                <w:bCs/>
                <w:sz w:val="20"/>
                <w:szCs w:val="20"/>
                <w:lang w:val="ru-RU" w:eastAsia="en-US"/>
              </w:rPr>
              <w:t>-воспитание опрятности</w:t>
            </w:r>
          </w:p>
          <w:p w14:paraId="7FC4E9E0" w14:textId="77777777" w:rsidR="008C1897" w:rsidRPr="00210477" w:rsidRDefault="008C1897" w:rsidP="008C1897">
            <w:pPr>
              <w:rPr>
                <w:rFonts w:eastAsia="Times New Roman"/>
                <w:bCs/>
                <w:sz w:val="20"/>
                <w:szCs w:val="20"/>
                <w:lang w:val="ru-RU" w:eastAsia="en-US"/>
              </w:rPr>
            </w:pPr>
            <w:r w:rsidRPr="00210477">
              <w:rPr>
                <w:rFonts w:eastAsia="Times New Roman"/>
                <w:bCs/>
                <w:sz w:val="20"/>
                <w:szCs w:val="20"/>
                <w:lang w:val="ru-RU" w:eastAsia="en-US"/>
              </w:rPr>
              <w:t>-формировать привычку ежедневно чистить зубы и умываться</w:t>
            </w:r>
          </w:p>
          <w:p w14:paraId="404D27F7" w14:textId="77777777" w:rsidR="008C1897" w:rsidRPr="00210477" w:rsidRDefault="008C1897" w:rsidP="008C1897">
            <w:pPr>
              <w:rPr>
                <w:rFonts w:eastAsia="Times New Roman"/>
                <w:b/>
                <w:sz w:val="20"/>
                <w:szCs w:val="20"/>
                <w:lang w:val="ru-RU" w:eastAsia="en-US"/>
              </w:rPr>
            </w:pPr>
            <w:r w:rsidRPr="00210477">
              <w:rPr>
                <w:rFonts w:eastAsia="Times New Roman"/>
                <w:b/>
                <w:sz w:val="20"/>
                <w:szCs w:val="20"/>
                <w:lang w:val="ru-RU" w:eastAsia="en-US"/>
              </w:rPr>
              <w:t>Хозяйственно-бытовой труд</w:t>
            </w:r>
          </w:p>
          <w:p w14:paraId="6B0316A7" w14:textId="77777777" w:rsidR="008C1897" w:rsidRPr="00210477" w:rsidRDefault="008C1897" w:rsidP="008C1897">
            <w:pPr>
              <w:rPr>
                <w:rFonts w:eastAsia="Times New Roman"/>
                <w:bCs/>
                <w:sz w:val="20"/>
                <w:szCs w:val="20"/>
                <w:lang w:val="ru-RU" w:eastAsia="en-US"/>
              </w:rPr>
            </w:pPr>
            <w:r w:rsidRPr="00210477">
              <w:rPr>
                <w:rFonts w:eastAsia="Times New Roman"/>
                <w:bCs/>
                <w:sz w:val="20"/>
                <w:szCs w:val="20"/>
                <w:lang w:val="ru-RU" w:eastAsia="en-US"/>
              </w:rPr>
              <w:t>-соблюдение порядка в группе и на участке детского сада</w:t>
            </w:r>
          </w:p>
          <w:p w14:paraId="70890265" w14:textId="77777777" w:rsidR="008C1897" w:rsidRPr="00210477" w:rsidRDefault="008C1897" w:rsidP="008C1897">
            <w:pPr>
              <w:rPr>
                <w:rFonts w:eastAsia="Times New Roman"/>
                <w:bCs/>
                <w:sz w:val="20"/>
                <w:szCs w:val="20"/>
                <w:lang w:val="ru-RU" w:eastAsia="en-US"/>
              </w:rPr>
            </w:pPr>
            <w:r w:rsidRPr="00210477">
              <w:rPr>
                <w:rFonts w:eastAsia="Times New Roman"/>
                <w:bCs/>
                <w:sz w:val="20"/>
                <w:szCs w:val="20"/>
                <w:lang w:val="ru-RU" w:eastAsia="en-US"/>
              </w:rPr>
              <w:t>-выполнение обязанностей дежурных по столовой,</w:t>
            </w:r>
          </w:p>
          <w:p w14:paraId="532DD51A" w14:textId="77777777" w:rsidR="008C1897" w:rsidRPr="00210477" w:rsidRDefault="008C1897" w:rsidP="008C1897">
            <w:pPr>
              <w:rPr>
                <w:rFonts w:eastAsia="Times New Roman"/>
                <w:bCs/>
                <w:sz w:val="20"/>
                <w:szCs w:val="20"/>
                <w:lang w:val="ru-RU" w:eastAsia="en-US"/>
              </w:rPr>
            </w:pPr>
            <w:r w:rsidRPr="00210477">
              <w:rPr>
                <w:rFonts w:eastAsia="Times New Roman"/>
                <w:bCs/>
                <w:sz w:val="20"/>
                <w:szCs w:val="20"/>
                <w:lang w:val="ru-RU" w:eastAsia="en-US"/>
              </w:rPr>
              <w:t>на занятиях, в уголке природы</w:t>
            </w:r>
          </w:p>
          <w:p w14:paraId="20551C64" w14:textId="77777777" w:rsidR="008C1897" w:rsidRPr="00210477" w:rsidRDefault="008C1897" w:rsidP="008C1897">
            <w:pPr>
              <w:rPr>
                <w:rFonts w:eastAsia="Times New Roman"/>
                <w:bCs/>
                <w:sz w:val="20"/>
                <w:szCs w:val="20"/>
                <w:lang w:val="ru-RU" w:eastAsia="en-US"/>
              </w:rPr>
            </w:pPr>
            <w:r w:rsidRPr="00210477">
              <w:rPr>
                <w:rFonts w:eastAsia="Times New Roman"/>
                <w:bCs/>
                <w:sz w:val="20"/>
                <w:szCs w:val="20"/>
                <w:lang w:val="ru-RU" w:eastAsia="en-US"/>
              </w:rPr>
              <w:t>-привлекать детей к самостоятельной уборке постели после сна</w:t>
            </w:r>
          </w:p>
          <w:p w14:paraId="7C2EE8EA" w14:textId="77777777" w:rsidR="008C1897" w:rsidRPr="00210477" w:rsidRDefault="008C1897" w:rsidP="008C1897">
            <w:pPr>
              <w:rPr>
                <w:rFonts w:eastAsia="Times New Roman"/>
                <w:b/>
                <w:sz w:val="20"/>
                <w:szCs w:val="20"/>
                <w:lang w:val="ru-RU" w:eastAsia="en-US"/>
              </w:rPr>
            </w:pPr>
            <w:r w:rsidRPr="00210477">
              <w:rPr>
                <w:rFonts w:eastAsia="Times New Roman"/>
                <w:b/>
                <w:sz w:val="20"/>
                <w:szCs w:val="20"/>
                <w:lang w:val="ru-RU" w:eastAsia="en-US"/>
              </w:rPr>
              <w:lastRenderedPageBreak/>
              <w:t>Труд в природе</w:t>
            </w:r>
          </w:p>
          <w:p w14:paraId="2EAA48E1" w14:textId="77777777" w:rsidR="008C1897" w:rsidRPr="00210477" w:rsidRDefault="008C1897" w:rsidP="008C1897">
            <w:pPr>
              <w:rPr>
                <w:rFonts w:eastAsia="Times New Roman"/>
                <w:bCs/>
                <w:sz w:val="20"/>
                <w:szCs w:val="20"/>
                <w:lang w:val="ru-RU" w:eastAsia="en-US"/>
              </w:rPr>
            </w:pPr>
            <w:r w:rsidRPr="00210477">
              <w:rPr>
                <w:rFonts w:eastAsia="Times New Roman"/>
                <w:bCs/>
                <w:sz w:val="20"/>
                <w:szCs w:val="20"/>
                <w:lang w:val="ru-RU" w:eastAsia="en-US"/>
              </w:rPr>
              <w:t>-приобщать детей к уходу за и растениями</w:t>
            </w:r>
          </w:p>
          <w:p w14:paraId="55BA9A8E" w14:textId="77777777" w:rsidR="008C1897" w:rsidRPr="00210477" w:rsidRDefault="008C1897" w:rsidP="008C1897">
            <w:pPr>
              <w:rPr>
                <w:rFonts w:eastAsia="Times New Roman"/>
                <w:bCs/>
                <w:sz w:val="20"/>
                <w:szCs w:val="20"/>
                <w:lang w:val="ru-RU" w:eastAsia="en-US"/>
              </w:rPr>
            </w:pPr>
            <w:r w:rsidRPr="00210477">
              <w:rPr>
                <w:rFonts w:eastAsia="Times New Roman"/>
                <w:bCs/>
                <w:sz w:val="20"/>
                <w:szCs w:val="20"/>
                <w:lang w:val="ru-RU" w:eastAsia="en-US"/>
              </w:rPr>
              <w:t>-работа на огороде и в цветнике</w:t>
            </w:r>
          </w:p>
          <w:p w14:paraId="72C829FA" w14:textId="77777777" w:rsidR="008C1897" w:rsidRPr="00210477" w:rsidRDefault="008C1897" w:rsidP="008C1897">
            <w:pPr>
              <w:rPr>
                <w:rFonts w:eastAsia="Times New Roman"/>
                <w:bCs/>
                <w:sz w:val="20"/>
                <w:szCs w:val="20"/>
                <w:lang w:val="ru-RU" w:eastAsia="en-US"/>
              </w:rPr>
            </w:pPr>
            <w:r w:rsidRPr="00210477">
              <w:rPr>
                <w:rFonts w:eastAsia="Times New Roman"/>
                <w:bCs/>
                <w:sz w:val="20"/>
                <w:szCs w:val="20"/>
                <w:lang w:val="ru-RU" w:eastAsia="en-US"/>
              </w:rPr>
              <w:t>-подкормка зимующих птиц</w:t>
            </w:r>
          </w:p>
          <w:p w14:paraId="03FF4759" w14:textId="77777777" w:rsidR="008C1897" w:rsidRPr="00210477" w:rsidRDefault="008C1897" w:rsidP="008C1897">
            <w:pPr>
              <w:rPr>
                <w:rFonts w:eastAsia="Times New Roman"/>
                <w:bCs/>
                <w:sz w:val="20"/>
                <w:szCs w:val="20"/>
                <w:lang w:val="ru-RU" w:eastAsia="en-US"/>
              </w:rPr>
            </w:pPr>
            <w:r w:rsidRPr="00210477">
              <w:rPr>
                <w:rFonts w:eastAsia="Times New Roman"/>
                <w:bCs/>
                <w:sz w:val="20"/>
                <w:szCs w:val="20"/>
                <w:lang w:val="ru-RU" w:eastAsia="en-US"/>
              </w:rPr>
              <w:t>-привлечение детей к сезонной работе на участке детского сада</w:t>
            </w:r>
          </w:p>
          <w:p w14:paraId="7360C79E" w14:textId="77777777" w:rsidR="008C1897" w:rsidRPr="00210477" w:rsidRDefault="008C1897" w:rsidP="008C1897">
            <w:pPr>
              <w:rPr>
                <w:rFonts w:eastAsia="Times New Roman"/>
                <w:b/>
                <w:sz w:val="20"/>
                <w:szCs w:val="20"/>
                <w:lang w:val="ru-RU" w:eastAsia="en-US"/>
              </w:rPr>
            </w:pPr>
            <w:r w:rsidRPr="00210477">
              <w:rPr>
                <w:rFonts w:eastAsia="Times New Roman"/>
                <w:b/>
                <w:sz w:val="20"/>
                <w:szCs w:val="20"/>
                <w:lang w:val="ru-RU" w:eastAsia="en-US"/>
              </w:rPr>
              <w:t>Ручной труд</w:t>
            </w:r>
          </w:p>
          <w:p w14:paraId="62D6F1A1" w14:textId="77777777" w:rsidR="008C1897" w:rsidRPr="00210477" w:rsidRDefault="008C1897" w:rsidP="008C1897">
            <w:pPr>
              <w:rPr>
                <w:rFonts w:eastAsia="Times New Roman"/>
                <w:bCs/>
                <w:sz w:val="20"/>
                <w:szCs w:val="20"/>
                <w:lang w:val="ru-RU" w:eastAsia="en-US"/>
              </w:rPr>
            </w:pPr>
            <w:r w:rsidRPr="00210477">
              <w:rPr>
                <w:rFonts w:eastAsia="Times New Roman"/>
                <w:bCs/>
                <w:sz w:val="20"/>
                <w:szCs w:val="20"/>
                <w:lang w:val="ru-RU" w:eastAsia="en-US"/>
              </w:rPr>
              <w:t>- развивать желание заниматься ручным трудом</w:t>
            </w:r>
          </w:p>
          <w:p w14:paraId="6B00A9CB" w14:textId="77777777" w:rsidR="008C1897" w:rsidRPr="00210477" w:rsidRDefault="008C1897" w:rsidP="008C1897">
            <w:pPr>
              <w:rPr>
                <w:rFonts w:eastAsia="Times New Roman"/>
                <w:bCs/>
                <w:sz w:val="20"/>
                <w:szCs w:val="20"/>
                <w:lang w:val="ru-RU" w:eastAsia="en-US"/>
              </w:rPr>
            </w:pPr>
            <w:r w:rsidRPr="00210477">
              <w:rPr>
                <w:rFonts w:eastAsia="Times New Roman"/>
                <w:bCs/>
                <w:sz w:val="20"/>
                <w:szCs w:val="20"/>
                <w:lang w:val="ru-RU" w:eastAsia="en-US"/>
              </w:rPr>
              <w:t>-учить детей делать игрушки для сюжетно-ролевых игр, сувениров для</w:t>
            </w:r>
          </w:p>
          <w:p w14:paraId="137EB7B3" w14:textId="77777777" w:rsidR="008C1897" w:rsidRPr="00210477" w:rsidRDefault="008C1897" w:rsidP="008C1897">
            <w:pPr>
              <w:rPr>
                <w:rFonts w:eastAsia="Times New Roman"/>
                <w:bCs/>
                <w:sz w:val="20"/>
                <w:szCs w:val="20"/>
                <w:lang w:val="ru-RU" w:eastAsia="en-US"/>
              </w:rPr>
            </w:pPr>
            <w:r w:rsidRPr="00210477">
              <w:rPr>
                <w:rFonts w:eastAsia="Times New Roman"/>
                <w:bCs/>
                <w:sz w:val="20"/>
                <w:szCs w:val="20"/>
                <w:lang w:val="ru-RU" w:eastAsia="en-US"/>
              </w:rPr>
              <w:t>родителей, работников д/с, малышей</w:t>
            </w:r>
          </w:p>
          <w:p w14:paraId="7F5A17AE" w14:textId="77777777" w:rsidR="008C1897" w:rsidRPr="00210477" w:rsidRDefault="008C1897" w:rsidP="008C1897">
            <w:pPr>
              <w:rPr>
                <w:rFonts w:eastAsia="Times New Roman"/>
                <w:bCs/>
                <w:sz w:val="20"/>
                <w:szCs w:val="20"/>
                <w:lang w:val="ru-RU" w:eastAsia="en-US"/>
              </w:rPr>
            </w:pPr>
            <w:r w:rsidRPr="00210477">
              <w:rPr>
                <w:rFonts w:eastAsia="Times New Roman"/>
                <w:bCs/>
                <w:sz w:val="20"/>
                <w:szCs w:val="20"/>
                <w:lang w:val="ru-RU" w:eastAsia="en-US"/>
              </w:rPr>
              <w:t>-привлекать к участию в ремонте книг, игрушек, пособий</w:t>
            </w:r>
          </w:p>
          <w:p w14:paraId="3E4B5D41" w14:textId="77777777" w:rsidR="008C1897" w:rsidRPr="00210477" w:rsidRDefault="008C1897" w:rsidP="008C1897">
            <w:pPr>
              <w:rPr>
                <w:rFonts w:eastAsia="Times New Roman"/>
                <w:bCs/>
                <w:sz w:val="20"/>
                <w:szCs w:val="20"/>
                <w:lang w:val="ru-RU" w:eastAsia="en-US"/>
              </w:rPr>
            </w:pPr>
            <w:r w:rsidRPr="00210477">
              <w:rPr>
                <w:rFonts w:eastAsia="Times New Roman"/>
                <w:bCs/>
                <w:sz w:val="20"/>
                <w:szCs w:val="20"/>
                <w:lang w:val="ru-RU" w:eastAsia="en-US"/>
              </w:rPr>
              <w:t>-учить детей пользоваться иглой, пришивать пуговицы.</w:t>
            </w:r>
          </w:p>
        </w:tc>
        <w:tc>
          <w:tcPr>
            <w:tcW w:w="1134" w:type="dxa"/>
            <w:tcBorders>
              <w:left w:val="single" w:sz="4" w:space="0" w:color="auto"/>
              <w:bottom w:val="single" w:sz="4" w:space="0" w:color="auto"/>
              <w:right w:val="single" w:sz="4" w:space="0" w:color="auto"/>
            </w:tcBorders>
          </w:tcPr>
          <w:p w14:paraId="6C4567F1"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lastRenderedPageBreak/>
              <w:t>Все</w:t>
            </w:r>
            <w:proofErr w:type="spellEnd"/>
          </w:p>
          <w:p w14:paraId="3DB186E1"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возрасты</w:t>
            </w:r>
            <w:proofErr w:type="spellEnd"/>
          </w:p>
        </w:tc>
        <w:tc>
          <w:tcPr>
            <w:tcW w:w="1843" w:type="dxa"/>
            <w:tcBorders>
              <w:left w:val="single" w:sz="4" w:space="0" w:color="auto"/>
              <w:bottom w:val="single" w:sz="4" w:space="0" w:color="auto"/>
              <w:right w:val="single" w:sz="4" w:space="0" w:color="auto"/>
            </w:tcBorders>
          </w:tcPr>
          <w:p w14:paraId="5E90492B" w14:textId="77777777" w:rsidR="008C1897" w:rsidRPr="00210477" w:rsidRDefault="008C1897" w:rsidP="008C1897">
            <w:pPr>
              <w:rPr>
                <w:rFonts w:eastAsia="Times New Roman"/>
                <w:bCs/>
                <w:sz w:val="20"/>
                <w:szCs w:val="20"/>
                <w:lang w:val="ru-RU" w:eastAsia="en-US"/>
              </w:rPr>
            </w:pPr>
            <w:r w:rsidRPr="00210477">
              <w:rPr>
                <w:rFonts w:eastAsia="Times New Roman"/>
                <w:bCs/>
                <w:sz w:val="20"/>
                <w:szCs w:val="20"/>
                <w:lang w:val="ru-RU" w:eastAsia="en-US"/>
              </w:rPr>
              <w:t>Объяснение, напоминание, показ, личный пример поручения</w:t>
            </w:r>
          </w:p>
          <w:p w14:paraId="6053D1E2" w14:textId="77777777" w:rsidR="008C1897" w:rsidRPr="00210477" w:rsidRDefault="008C1897" w:rsidP="008C1897">
            <w:pPr>
              <w:rPr>
                <w:rFonts w:eastAsia="Times New Roman"/>
                <w:bCs/>
                <w:sz w:val="20"/>
                <w:szCs w:val="20"/>
                <w:lang w:val="ru-RU" w:eastAsia="en-US"/>
              </w:rPr>
            </w:pPr>
            <w:r w:rsidRPr="00210477">
              <w:rPr>
                <w:rFonts w:eastAsia="Times New Roman"/>
                <w:bCs/>
                <w:sz w:val="20"/>
                <w:szCs w:val="20"/>
                <w:lang w:val="ru-RU" w:eastAsia="en-US"/>
              </w:rPr>
              <w:t xml:space="preserve">дежурство коллективный труд </w:t>
            </w:r>
          </w:p>
          <w:p w14:paraId="0AA7AE16" w14:textId="77777777" w:rsidR="008C1897" w:rsidRPr="00210477" w:rsidRDefault="008C1897" w:rsidP="008C1897">
            <w:pPr>
              <w:rPr>
                <w:rFonts w:eastAsia="Times New Roman"/>
                <w:bCs/>
                <w:sz w:val="20"/>
                <w:szCs w:val="20"/>
                <w:lang w:val="ru-RU" w:eastAsia="en-US"/>
              </w:rPr>
            </w:pPr>
          </w:p>
          <w:p w14:paraId="5DCE3372" w14:textId="77777777" w:rsidR="008C1897" w:rsidRPr="00210477" w:rsidRDefault="008C1897" w:rsidP="008C1897">
            <w:pPr>
              <w:rPr>
                <w:rFonts w:eastAsia="Times New Roman"/>
                <w:bCs/>
                <w:sz w:val="20"/>
                <w:szCs w:val="20"/>
                <w:lang w:val="ru-RU" w:eastAsia="en-US"/>
              </w:rPr>
            </w:pPr>
            <w:r w:rsidRPr="00210477">
              <w:rPr>
                <w:rFonts w:eastAsia="Times New Roman"/>
                <w:bCs/>
                <w:sz w:val="20"/>
                <w:szCs w:val="20"/>
                <w:lang w:val="ru-RU" w:eastAsia="en-US"/>
              </w:rPr>
              <w:t>показ,</w:t>
            </w:r>
          </w:p>
          <w:p w14:paraId="4A9871C2" w14:textId="77777777" w:rsidR="008C1897" w:rsidRPr="00210477" w:rsidRDefault="008C1897" w:rsidP="008C1897">
            <w:pPr>
              <w:rPr>
                <w:rFonts w:eastAsia="Times New Roman"/>
                <w:bCs/>
                <w:sz w:val="20"/>
                <w:szCs w:val="20"/>
                <w:lang w:val="ru-RU" w:eastAsia="en-US"/>
              </w:rPr>
            </w:pPr>
            <w:r w:rsidRPr="00210477">
              <w:rPr>
                <w:rFonts w:eastAsia="Times New Roman"/>
                <w:bCs/>
                <w:sz w:val="20"/>
                <w:szCs w:val="20"/>
                <w:lang w:val="ru-RU" w:eastAsia="en-US"/>
              </w:rPr>
              <w:t>обучение, напоминание</w:t>
            </w:r>
          </w:p>
        </w:tc>
        <w:tc>
          <w:tcPr>
            <w:tcW w:w="1843" w:type="dxa"/>
            <w:tcBorders>
              <w:top w:val="single" w:sz="4" w:space="0" w:color="auto"/>
              <w:left w:val="single" w:sz="4" w:space="0" w:color="auto"/>
              <w:bottom w:val="single" w:sz="4" w:space="0" w:color="auto"/>
              <w:right w:val="single" w:sz="4" w:space="0" w:color="auto"/>
            </w:tcBorders>
          </w:tcPr>
          <w:p w14:paraId="5550F50B" w14:textId="77777777" w:rsidR="008C1897" w:rsidRPr="00210477" w:rsidRDefault="008C1897" w:rsidP="008C1897">
            <w:pPr>
              <w:spacing w:before="15"/>
              <w:ind w:right="129"/>
              <w:rPr>
                <w:rFonts w:eastAsia="Times New Roman"/>
                <w:bCs/>
                <w:sz w:val="20"/>
                <w:szCs w:val="20"/>
                <w:lang w:val="ru-RU" w:eastAsia="en-US"/>
              </w:rPr>
            </w:pPr>
            <w:r w:rsidRPr="00210477">
              <w:rPr>
                <w:rFonts w:eastAsia="Times New Roman"/>
                <w:bCs/>
                <w:sz w:val="20"/>
                <w:szCs w:val="20"/>
                <w:lang w:val="ru-RU" w:eastAsia="en-US"/>
              </w:rPr>
              <w:t>Беседы, чтение, игры Упражнения, показ, рассматривание иллюстраций</w:t>
            </w:r>
          </w:p>
          <w:p w14:paraId="1DD59179" w14:textId="77777777" w:rsidR="008C1897" w:rsidRPr="00210477" w:rsidRDefault="008C1897" w:rsidP="008C1897">
            <w:pPr>
              <w:spacing w:before="15"/>
              <w:ind w:right="129"/>
              <w:rPr>
                <w:rFonts w:eastAsia="Times New Roman"/>
                <w:bCs/>
                <w:sz w:val="20"/>
                <w:szCs w:val="20"/>
                <w:lang w:val="ru-RU" w:eastAsia="en-US"/>
              </w:rPr>
            </w:pPr>
          </w:p>
          <w:p w14:paraId="253A86B5" w14:textId="77777777" w:rsidR="008C1897" w:rsidRPr="00210477" w:rsidRDefault="008C1897" w:rsidP="008C1897">
            <w:pPr>
              <w:spacing w:before="15"/>
              <w:ind w:right="129"/>
              <w:rPr>
                <w:rFonts w:eastAsia="Times New Roman"/>
                <w:bCs/>
                <w:sz w:val="20"/>
                <w:szCs w:val="20"/>
                <w:lang w:val="ru-RU" w:eastAsia="en-US"/>
              </w:rPr>
            </w:pPr>
            <w:r w:rsidRPr="00210477">
              <w:rPr>
                <w:rFonts w:eastAsia="Times New Roman"/>
                <w:bCs/>
                <w:sz w:val="20"/>
                <w:szCs w:val="20"/>
                <w:lang w:val="ru-RU" w:eastAsia="en-US"/>
              </w:rPr>
              <w:t>Упражнения, работа на участке, в цветнике, чтение худ. лит.,</w:t>
            </w:r>
          </w:p>
          <w:p w14:paraId="514E86A0" w14:textId="77777777" w:rsidR="008C1897" w:rsidRPr="00210477" w:rsidRDefault="008C1897" w:rsidP="008C1897">
            <w:pPr>
              <w:spacing w:before="15"/>
              <w:ind w:right="129"/>
              <w:rPr>
                <w:rFonts w:eastAsia="Times New Roman"/>
                <w:bCs/>
                <w:sz w:val="20"/>
                <w:szCs w:val="20"/>
                <w:lang w:eastAsia="en-US"/>
              </w:rPr>
            </w:pPr>
            <w:proofErr w:type="spellStart"/>
            <w:r w:rsidRPr="00210477">
              <w:rPr>
                <w:rFonts w:eastAsia="Times New Roman"/>
                <w:bCs/>
                <w:sz w:val="20"/>
                <w:szCs w:val="20"/>
                <w:lang w:eastAsia="en-US"/>
              </w:rPr>
              <w:t>игра</w:t>
            </w:r>
            <w:proofErr w:type="spellEnd"/>
          </w:p>
        </w:tc>
        <w:tc>
          <w:tcPr>
            <w:tcW w:w="1559" w:type="dxa"/>
            <w:tcBorders>
              <w:left w:val="single" w:sz="4" w:space="0" w:color="auto"/>
              <w:bottom w:val="single" w:sz="4" w:space="0" w:color="auto"/>
              <w:right w:val="single" w:sz="4" w:space="0" w:color="auto"/>
            </w:tcBorders>
          </w:tcPr>
          <w:p w14:paraId="4C8F7CCB" w14:textId="77777777" w:rsidR="008C1897" w:rsidRPr="00210477" w:rsidRDefault="008C1897" w:rsidP="008C1897">
            <w:pPr>
              <w:rPr>
                <w:rFonts w:eastAsia="Times New Roman"/>
                <w:bCs/>
                <w:sz w:val="20"/>
                <w:szCs w:val="20"/>
                <w:lang w:val="ru-RU" w:eastAsia="en-US"/>
              </w:rPr>
            </w:pPr>
            <w:r w:rsidRPr="00210477">
              <w:rPr>
                <w:rFonts w:eastAsia="Times New Roman"/>
                <w:bCs/>
                <w:sz w:val="20"/>
                <w:szCs w:val="20"/>
                <w:lang w:val="ru-RU" w:eastAsia="en-US"/>
              </w:rPr>
              <w:t xml:space="preserve">Игры, поручения </w:t>
            </w:r>
            <w:proofErr w:type="spellStart"/>
            <w:r w:rsidRPr="00210477">
              <w:rPr>
                <w:rFonts w:eastAsia="Times New Roman"/>
                <w:bCs/>
                <w:sz w:val="20"/>
                <w:szCs w:val="20"/>
                <w:lang w:val="ru-RU" w:eastAsia="en-US"/>
              </w:rPr>
              <w:t>Самообслужива</w:t>
            </w:r>
            <w:proofErr w:type="spellEnd"/>
            <w:r w:rsidRPr="00210477">
              <w:rPr>
                <w:rFonts w:eastAsia="Times New Roman"/>
                <w:bCs/>
                <w:sz w:val="20"/>
                <w:szCs w:val="20"/>
                <w:lang w:val="ru-RU" w:eastAsia="en-US"/>
              </w:rPr>
              <w:t xml:space="preserve">- </w:t>
            </w:r>
            <w:proofErr w:type="spellStart"/>
            <w:r w:rsidRPr="00210477">
              <w:rPr>
                <w:rFonts w:eastAsia="Times New Roman"/>
                <w:bCs/>
                <w:sz w:val="20"/>
                <w:szCs w:val="20"/>
                <w:lang w:val="ru-RU" w:eastAsia="en-US"/>
              </w:rPr>
              <w:t>ние</w:t>
            </w:r>
            <w:proofErr w:type="spellEnd"/>
            <w:r w:rsidRPr="00210477">
              <w:rPr>
                <w:rFonts w:eastAsia="Times New Roman"/>
                <w:bCs/>
                <w:sz w:val="20"/>
                <w:szCs w:val="20"/>
                <w:lang w:val="ru-RU" w:eastAsia="en-US"/>
              </w:rPr>
              <w:t xml:space="preserve"> Напоминание</w:t>
            </w:r>
          </w:p>
          <w:p w14:paraId="37B35B54" w14:textId="77777777" w:rsidR="008C1897" w:rsidRPr="00210477" w:rsidRDefault="008C1897" w:rsidP="008C1897">
            <w:pPr>
              <w:rPr>
                <w:rFonts w:eastAsia="Times New Roman"/>
                <w:bCs/>
                <w:sz w:val="20"/>
                <w:szCs w:val="20"/>
                <w:lang w:val="ru-RU" w:eastAsia="en-US"/>
              </w:rPr>
            </w:pPr>
            <w:r w:rsidRPr="00210477">
              <w:rPr>
                <w:rFonts w:eastAsia="Times New Roman"/>
                <w:bCs/>
                <w:sz w:val="20"/>
                <w:szCs w:val="20"/>
                <w:lang w:val="ru-RU" w:eastAsia="en-US"/>
              </w:rPr>
              <w:t>Работа в книжном уголке</w:t>
            </w:r>
          </w:p>
        </w:tc>
        <w:tc>
          <w:tcPr>
            <w:tcW w:w="1701" w:type="dxa"/>
            <w:tcBorders>
              <w:left w:val="single" w:sz="4" w:space="0" w:color="auto"/>
              <w:bottom w:val="single" w:sz="4" w:space="0" w:color="auto"/>
              <w:right w:val="single" w:sz="4" w:space="0" w:color="auto"/>
            </w:tcBorders>
          </w:tcPr>
          <w:p w14:paraId="76C36859" w14:textId="77777777" w:rsidR="008C1897" w:rsidRPr="00210477" w:rsidRDefault="008C1897" w:rsidP="008C1897">
            <w:pPr>
              <w:rPr>
                <w:rFonts w:eastAsia="Times New Roman"/>
                <w:bCs/>
                <w:sz w:val="20"/>
                <w:szCs w:val="20"/>
                <w:lang w:val="ru-RU" w:eastAsia="en-US"/>
              </w:rPr>
            </w:pPr>
            <w:r w:rsidRPr="00210477">
              <w:rPr>
                <w:rFonts w:eastAsia="Times New Roman"/>
                <w:bCs/>
                <w:sz w:val="20"/>
                <w:szCs w:val="20"/>
                <w:lang w:val="ru-RU" w:eastAsia="en-US"/>
              </w:rPr>
              <w:t>Беседы, личный пример Ситуативное обучение</w:t>
            </w:r>
          </w:p>
          <w:p w14:paraId="41871F6F" w14:textId="77777777" w:rsidR="008C1897" w:rsidRPr="00210477" w:rsidRDefault="008C1897" w:rsidP="008C1897">
            <w:pPr>
              <w:rPr>
                <w:rFonts w:eastAsia="Times New Roman"/>
                <w:bCs/>
                <w:sz w:val="20"/>
                <w:szCs w:val="20"/>
                <w:lang w:val="ru-RU" w:eastAsia="en-US"/>
              </w:rPr>
            </w:pPr>
            <w:r w:rsidRPr="00210477">
              <w:rPr>
                <w:rFonts w:eastAsia="Times New Roman"/>
                <w:bCs/>
                <w:sz w:val="20"/>
                <w:szCs w:val="20"/>
                <w:lang w:val="ru-RU" w:eastAsia="en-US"/>
              </w:rPr>
              <w:t>Пример взрослого</w:t>
            </w:r>
          </w:p>
        </w:tc>
      </w:tr>
      <w:tr w:rsidR="008C1897" w:rsidRPr="00210477" w14:paraId="5A7108C0" w14:textId="77777777" w:rsidTr="008C1897">
        <w:trPr>
          <w:trHeight w:val="332"/>
        </w:trPr>
        <w:tc>
          <w:tcPr>
            <w:tcW w:w="10490" w:type="dxa"/>
            <w:gridSpan w:val="6"/>
            <w:tcBorders>
              <w:left w:val="single" w:sz="4" w:space="0" w:color="auto"/>
              <w:bottom w:val="single" w:sz="4" w:space="0" w:color="auto"/>
              <w:right w:val="single" w:sz="4" w:space="0" w:color="auto"/>
            </w:tcBorders>
          </w:tcPr>
          <w:p w14:paraId="2AFD8200" w14:textId="77777777" w:rsidR="008C1897" w:rsidRPr="00210477" w:rsidRDefault="008C1897" w:rsidP="008C1897">
            <w:pPr>
              <w:rPr>
                <w:rFonts w:eastAsia="Times New Roman"/>
                <w:b/>
                <w:lang w:eastAsia="en-US"/>
              </w:rPr>
            </w:pPr>
            <w:proofErr w:type="spellStart"/>
            <w:r w:rsidRPr="00210477">
              <w:rPr>
                <w:rFonts w:eastAsia="Times New Roman"/>
                <w:b/>
                <w:lang w:eastAsia="en-US"/>
              </w:rPr>
              <w:t>Основы</w:t>
            </w:r>
            <w:proofErr w:type="spellEnd"/>
            <w:r w:rsidRPr="00210477">
              <w:rPr>
                <w:rFonts w:eastAsia="Times New Roman"/>
                <w:b/>
                <w:lang w:eastAsia="en-US"/>
              </w:rPr>
              <w:t xml:space="preserve"> </w:t>
            </w:r>
            <w:proofErr w:type="spellStart"/>
            <w:r w:rsidRPr="00210477">
              <w:rPr>
                <w:rFonts w:eastAsia="Times New Roman"/>
                <w:b/>
                <w:lang w:eastAsia="en-US"/>
              </w:rPr>
              <w:t>безопасности</w:t>
            </w:r>
            <w:proofErr w:type="spellEnd"/>
          </w:p>
        </w:tc>
      </w:tr>
      <w:tr w:rsidR="008C1897" w:rsidRPr="00210477" w14:paraId="13F6A3DE" w14:textId="77777777" w:rsidTr="008C1897">
        <w:trPr>
          <w:trHeight w:val="332"/>
        </w:trPr>
        <w:tc>
          <w:tcPr>
            <w:tcW w:w="10490" w:type="dxa"/>
            <w:gridSpan w:val="6"/>
            <w:tcBorders>
              <w:left w:val="single" w:sz="4" w:space="0" w:color="auto"/>
              <w:bottom w:val="single" w:sz="4" w:space="0" w:color="auto"/>
              <w:right w:val="single" w:sz="4" w:space="0" w:color="auto"/>
            </w:tcBorders>
          </w:tcPr>
          <w:p w14:paraId="3D6983EB" w14:textId="77777777" w:rsidR="008C1897" w:rsidRPr="00210477" w:rsidRDefault="008C1897" w:rsidP="008C1897">
            <w:pPr>
              <w:rPr>
                <w:rFonts w:eastAsia="Times New Roman"/>
                <w:bCs/>
                <w:sz w:val="20"/>
                <w:szCs w:val="20"/>
                <w:lang w:eastAsia="en-US"/>
              </w:rPr>
            </w:pPr>
            <w:r w:rsidRPr="00210477">
              <w:rPr>
                <w:rFonts w:eastAsia="Times New Roman"/>
                <w:bCs/>
                <w:sz w:val="20"/>
                <w:szCs w:val="20"/>
                <w:lang w:eastAsia="en-US"/>
              </w:rPr>
              <w:t xml:space="preserve">I. </w:t>
            </w:r>
            <w:proofErr w:type="spellStart"/>
            <w:r w:rsidRPr="00210477">
              <w:rPr>
                <w:rFonts w:eastAsia="Times New Roman"/>
                <w:bCs/>
                <w:sz w:val="20"/>
                <w:szCs w:val="20"/>
                <w:lang w:eastAsia="en-US"/>
              </w:rPr>
              <w:t>Бережем</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свое</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здоровье</w:t>
            </w:r>
            <w:proofErr w:type="spellEnd"/>
          </w:p>
        </w:tc>
      </w:tr>
      <w:tr w:rsidR="008C1897" w:rsidRPr="00210477" w14:paraId="61284DAA" w14:textId="77777777" w:rsidTr="008C1897">
        <w:trPr>
          <w:trHeight w:val="332"/>
        </w:trPr>
        <w:tc>
          <w:tcPr>
            <w:tcW w:w="2410" w:type="dxa"/>
            <w:tcBorders>
              <w:left w:val="single" w:sz="4" w:space="0" w:color="auto"/>
              <w:bottom w:val="single" w:sz="4" w:space="0" w:color="auto"/>
              <w:right w:val="single" w:sz="4" w:space="0" w:color="auto"/>
            </w:tcBorders>
          </w:tcPr>
          <w:p w14:paraId="77F938C9" w14:textId="77777777" w:rsidR="008C1897" w:rsidRPr="00210477" w:rsidRDefault="008C1897" w:rsidP="008C1897">
            <w:pPr>
              <w:rPr>
                <w:rFonts w:eastAsia="Times New Roman"/>
                <w:bCs/>
                <w:sz w:val="20"/>
                <w:szCs w:val="20"/>
                <w:lang w:eastAsia="en-US"/>
              </w:rPr>
            </w:pPr>
            <w:r w:rsidRPr="00210477">
              <w:rPr>
                <w:rFonts w:eastAsia="Times New Roman"/>
                <w:bCs/>
                <w:sz w:val="20"/>
                <w:szCs w:val="20"/>
                <w:lang w:eastAsia="en-US"/>
              </w:rPr>
              <w:t xml:space="preserve">1. </w:t>
            </w:r>
            <w:proofErr w:type="spellStart"/>
            <w:r w:rsidRPr="00210477">
              <w:rPr>
                <w:rFonts w:eastAsia="Times New Roman"/>
                <w:bCs/>
                <w:sz w:val="20"/>
                <w:szCs w:val="20"/>
                <w:lang w:eastAsia="en-US"/>
              </w:rPr>
              <w:t>Ценности</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здорового</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образа</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жизни</w:t>
            </w:r>
            <w:proofErr w:type="spellEnd"/>
          </w:p>
        </w:tc>
        <w:tc>
          <w:tcPr>
            <w:tcW w:w="1134" w:type="dxa"/>
            <w:tcBorders>
              <w:left w:val="single" w:sz="4" w:space="0" w:color="auto"/>
              <w:bottom w:val="single" w:sz="4" w:space="0" w:color="auto"/>
              <w:right w:val="single" w:sz="4" w:space="0" w:color="auto"/>
            </w:tcBorders>
          </w:tcPr>
          <w:p w14:paraId="2F047F9D"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Мл</w:t>
            </w:r>
            <w:proofErr w:type="spellEnd"/>
            <w:r w:rsidRPr="00210477">
              <w:rPr>
                <w:rFonts w:eastAsia="Times New Roman"/>
                <w:bCs/>
                <w:sz w:val="20"/>
                <w:szCs w:val="20"/>
                <w:lang w:eastAsia="en-US"/>
              </w:rPr>
              <w:t xml:space="preserve">. ср. </w:t>
            </w:r>
            <w:proofErr w:type="spellStart"/>
            <w:r w:rsidRPr="00210477">
              <w:rPr>
                <w:rFonts w:eastAsia="Times New Roman"/>
                <w:bCs/>
                <w:sz w:val="20"/>
                <w:szCs w:val="20"/>
                <w:lang w:eastAsia="en-US"/>
              </w:rPr>
              <w:t>ст</w:t>
            </w:r>
            <w:proofErr w:type="spellEnd"/>
            <w:r w:rsidRPr="00210477">
              <w:rPr>
                <w:rFonts w:eastAsia="Times New Roman"/>
                <w:bCs/>
                <w:sz w:val="20"/>
                <w:szCs w:val="20"/>
                <w:lang w:eastAsia="en-US"/>
              </w:rPr>
              <w:t>,</w:t>
            </w:r>
          </w:p>
        </w:tc>
        <w:tc>
          <w:tcPr>
            <w:tcW w:w="1843" w:type="dxa"/>
            <w:vMerge w:val="restart"/>
            <w:tcBorders>
              <w:left w:val="single" w:sz="4" w:space="0" w:color="auto"/>
              <w:right w:val="single" w:sz="4" w:space="0" w:color="auto"/>
            </w:tcBorders>
          </w:tcPr>
          <w:p w14:paraId="5AA088F8"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Объяснение</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напоминание</w:t>
            </w:r>
            <w:proofErr w:type="spellEnd"/>
          </w:p>
        </w:tc>
        <w:tc>
          <w:tcPr>
            <w:tcW w:w="1843" w:type="dxa"/>
            <w:tcBorders>
              <w:top w:val="single" w:sz="4" w:space="0" w:color="auto"/>
              <w:left w:val="single" w:sz="4" w:space="0" w:color="auto"/>
              <w:bottom w:val="single" w:sz="4" w:space="0" w:color="auto"/>
              <w:right w:val="single" w:sz="4" w:space="0" w:color="auto"/>
            </w:tcBorders>
          </w:tcPr>
          <w:p w14:paraId="5BB37140" w14:textId="77777777" w:rsidR="008C1897" w:rsidRPr="00210477" w:rsidRDefault="008C1897" w:rsidP="008C1897">
            <w:pPr>
              <w:spacing w:before="15"/>
              <w:ind w:right="129"/>
              <w:rPr>
                <w:rFonts w:eastAsia="Times New Roman"/>
                <w:bCs/>
                <w:sz w:val="20"/>
                <w:szCs w:val="20"/>
                <w:lang w:eastAsia="en-US"/>
              </w:rPr>
            </w:pPr>
            <w:proofErr w:type="spellStart"/>
            <w:r w:rsidRPr="00210477">
              <w:rPr>
                <w:rFonts w:eastAsia="Times New Roman"/>
                <w:bCs/>
                <w:sz w:val="20"/>
                <w:szCs w:val="20"/>
                <w:lang w:eastAsia="en-US"/>
              </w:rPr>
              <w:t>Беседы</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обучение</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Чтение</w:t>
            </w:r>
            <w:proofErr w:type="spellEnd"/>
          </w:p>
        </w:tc>
        <w:tc>
          <w:tcPr>
            <w:tcW w:w="1559" w:type="dxa"/>
            <w:tcBorders>
              <w:left w:val="single" w:sz="4" w:space="0" w:color="auto"/>
              <w:bottom w:val="single" w:sz="4" w:space="0" w:color="auto"/>
              <w:right w:val="single" w:sz="4" w:space="0" w:color="auto"/>
            </w:tcBorders>
          </w:tcPr>
          <w:p w14:paraId="0E0C9851"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Игры</w:t>
            </w:r>
            <w:proofErr w:type="spellEnd"/>
          </w:p>
        </w:tc>
        <w:tc>
          <w:tcPr>
            <w:tcW w:w="1701" w:type="dxa"/>
            <w:tcBorders>
              <w:left w:val="single" w:sz="4" w:space="0" w:color="auto"/>
              <w:bottom w:val="single" w:sz="4" w:space="0" w:color="auto"/>
              <w:right w:val="single" w:sz="4" w:space="0" w:color="auto"/>
            </w:tcBorders>
          </w:tcPr>
          <w:p w14:paraId="143C1CC4"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Беседы</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личный</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пример</w:t>
            </w:r>
            <w:proofErr w:type="spellEnd"/>
          </w:p>
        </w:tc>
      </w:tr>
      <w:tr w:rsidR="008C1897" w:rsidRPr="00210477" w14:paraId="16D41C4E" w14:textId="77777777" w:rsidTr="008C1897">
        <w:trPr>
          <w:trHeight w:val="332"/>
        </w:trPr>
        <w:tc>
          <w:tcPr>
            <w:tcW w:w="2410" w:type="dxa"/>
            <w:tcBorders>
              <w:left w:val="single" w:sz="4" w:space="0" w:color="auto"/>
              <w:bottom w:val="single" w:sz="4" w:space="0" w:color="auto"/>
              <w:right w:val="single" w:sz="4" w:space="0" w:color="auto"/>
            </w:tcBorders>
          </w:tcPr>
          <w:p w14:paraId="62385104" w14:textId="77777777" w:rsidR="008C1897" w:rsidRPr="00210477" w:rsidRDefault="008C1897" w:rsidP="008C1897">
            <w:pPr>
              <w:rPr>
                <w:rFonts w:eastAsia="Times New Roman"/>
                <w:bCs/>
                <w:sz w:val="20"/>
                <w:szCs w:val="20"/>
                <w:lang w:eastAsia="en-US"/>
              </w:rPr>
            </w:pPr>
            <w:r w:rsidRPr="00210477">
              <w:rPr>
                <w:rFonts w:eastAsia="Times New Roman"/>
                <w:bCs/>
                <w:sz w:val="20"/>
                <w:szCs w:val="20"/>
                <w:lang w:eastAsia="en-US"/>
              </w:rPr>
              <w:t xml:space="preserve">2. О </w:t>
            </w:r>
            <w:proofErr w:type="spellStart"/>
            <w:r w:rsidRPr="00210477">
              <w:rPr>
                <w:rFonts w:eastAsia="Times New Roman"/>
                <w:bCs/>
                <w:sz w:val="20"/>
                <w:szCs w:val="20"/>
                <w:lang w:eastAsia="en-US"/>
              </w:rPr>
              <w:t>профилактике</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заболеваний</w:t>
            </w:r>
            <w:proofErr w:type="spellEnd"/>
          </w:p>
        </w:tc>
        <w:tc>
          <w:tcPr>
            <w:tcW w:w="1134" w:type="dxa"/>
            <w:tcBorders>
              <w:left w:val="single" w:sz="4" w:space="0" w:color="auto"/>
              <w:bottom w:val="single" w:sz="4" w:space="0" w:color="auto"/>
              <w:right w:val="single" w:sz="4" w:space="0" w:color="auto"/>
            </w:tcBorders>
          </w:tcPr>
          <w:p w14:paraId="2588F3A0"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ср</w:t>
            </w:r>
            <w:proofErr w:type="spellEnd"/>
            <w:r w:rsidRPr="00210477">
              <w:rPr>
                <w:rFonts w:eastAsia="Times New Roman"/>
                <w:bCs/>
                <w:sz w:val="20"/>
                <w:szCs w:val="20"/>
                <w:lang w:eastAsia="en-US"/>
              </w:rPr>
              <w:t>.,</w:t>
            </w:r>
            <w:proofErr w:type="spellStart"/>
            <w:r w:rsidRPr="00210477">
              <w:rPr>
                <w:rFonts w:eastAsia="Times New Roman"/>
                <w:bCs/>
                <w:sz w:val="20"/>
                <w:szCs w:val="20"/>
                <w:lang w:eastAsia="en-US"/>
              </w:rPr>
              <w:t>ст</w:t>
            </w:r>
            <w:proofErr w:type="spellEnd"/>
            <w:r w:rsidRPr="00210477">
              <w:rPr>
                <w:rFonts w:eastAsia="Times New Roman"/>
                <w:bCs/>
                <w:sz w:val="20"/>
                <w:szCs w:val="20"/>
                <w:lang w:eastAsia="en-US"/>
              </w:rPr>
              <w:t>.</w:t>
            </w:r>
          </w:p>
        </w:tc>
        <w:tc>
          <w:tcPr>
            <w:tcW w:w="1843" w:type="dxa"/>
            <w:vMerge/>
            <w:tcBorders>
              <w:left w:val="single" w:sz="4" w:space="0" w:color="auto"/>
              <w:bottom w:val="single" w:sz="4" w:space="0" w:color="auto"/>
              <w:right w:val="single" w:sz="4" w:space="0" w:color="auto"/>
            </w:tcBorders>
          </w:tcPr>
          <w:p w14:paraId="11F70D8E" w14:textId="77777777" w:rsidR="008C1897" w:rsidRPr="00210477" w:rsidRDefault="008C1897" w:rsidP="008C1897">
            <w:pPr>
              <w:rPr>
                <w:rFonts w:eastAsia="Times New Roman"/>
                <w:bCs/>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14:paraId="4DCFBE8D" w14:textId="77777777" w:rsidR="008C1897" w:rsidRPr="00210477" w:rsidRDefault="008C1897" w:rsidP="008C1897">
            <w:pPr>
              <w:spacing w:before="15"/>
              <w:ind w:right="129"/>
              <w:rPr>
                <w:rFonts w:eastAsia="Times New Roman"/>
                <w:bCs/>
                <w:sz w:val="20"/>
                <w:szCs w:val="20"/>
                <w:lang w:eastAsia="en-US"/>
              </w:rPr>
            </w:pPr>
            <w:proofErr w:type="spellStart"/>
            <w:r w:rsidRPr="00210477">
              <w:rPr>
                <w:rFonts w:eastAsia="Times New Roman"/>
                <w:bCs/>
                <w:sz w:val="20"/>
                <w:szCs w:val="20"/>
                <w:lang w:eastAsia="en-US"/>
              </w:rPr>
              <w:t>Объяснение</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напоминание</w:t>
            </w:r>
            <w:proofErr w:type="spellEnd"/>
          </w:p>
        </w:tc>
        <w:tc>
          <w:tcPr>
            <w:tcW w:w="1559" w:type="dxa"/>
            <w:tcBorders>
              <w:left w:val="single" w:sz="4" w:space="0" w:color="auto"/>
              <w:bottom w:val="single" w:sz="4" w:space="0" w:color="auto"/>
              <w:right w:val="single" w:sz="4" w:space="0" w:color="auto"/>
            </w:tcBorders>
          </w:tcPr>
          <w:p w14:paraId="35CE0961"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Дидактическая</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игра</w:t>
            </w:r>
            <w:proofErr w:type="spellEnd"/>
          </w:p>
        </w:tc>
        <w:tc>
          <w:tcPr>
            <w:tcW w:w="1701" w:type="dxa"/>
            <w:tcBorders>
              <w:left w:val="single" w:sz="4" w:space="0" w:color="auto"/>
              <w:bottom w:val="single" w:sz="4" w:space="0" w:color="auto"/>
              <w:right w:val="single" w:sz="4" w:space="0" w:color="auto"/>
            </w:tcBorders>
          </w:tcPr>
          <w:p w14:paraId="3C4AA621"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Ситуативное</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обучение</w:t>
            </w:r>
            <w:proofErr w:type="spellEnd"/>
          </w:p>
        </w:tc>
      </w:tr>
      <w:tr w:rsidR="008C1897" w:rsidRPr="00210477" w14:paraId="3BA0528A" w14:textId="77777777" w:rsidTr="008C1897">
        <w:trPr>
          <w:trHeight w:val="332"/>
        </w:trPr>
        <w:tc>
          <w:tcPr>
            <w:tcW w:w="2410" w:type="dxa"/>
            <w:tcBorders>
              <w:left w:val="single" w:sz="4" w:space="0" w:color="auto"/>
              <w:bottom w:val="single" w:sz="4" w:space="0" w:color="auto"/>
              <w:right w:val="single" w:sz="4" w:space="0" w:color="auto"/>
            </w:tcBorders>
          </w:tcPr>
          <w:p w14:paraId="624E876B" w14:textId="77777777" w:rsidR="008C1897" w:rsidRPr="00210477" w:rsidRDefault="008C1897" w:rsidP="008C1897">
            <w:pPr>
              <w:rPr>
                <w:rFonts w:eastAsia="Times New Roman"/>
                <w:bCs/>
                <w:sz w:val="20"/>
                <w:szCs w:val="20"/>
                <w:lang w:eastAsia="en-US"/>
              </w:rPr>
            </w:pPr>
            <w:r w:rsidRPr="00210477">
              <w:rPr>
                <w:rFonts w:eastAsia="Times New Roman"/>
                <w:bCs/>
                <w:sz w:val="20"/>
                <w:szCs w:val="20"/>
                <w:lang w:eastAsia="en-US"/>
              </w:rPr>
              <w:t xml:space="preserve">3. </w:t>
            </w:r>
            <w:proofErr w:type="spellStart"/>
            <w:r w:rsidRPr="00210477">
              <w:rPr>
                <w:rFonts w:eastAsia="Times New Roman"/>
                <w:bCs/>
                <w:sz w:val="20"/>
                <w:szCs w:val="20"/>
                <w:lang w:eastAsia="en-US"/>
              </w:rPr>
              <w:t>Навыки</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личной</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гигиены</w:t>
            </w:r>
            <w:proofErr w:type="spellEnd"/>
          </w:p>
        </w:tc>
        <w:tc>
          <w:tcPr>
            <w:tcW w:w="1134" w:type="dxa"/>
            <w:tcBorders>
              <w:left w:val="single" w:sz="4" w:space="0" w:color="auto"/>
              <w:bottom w:val="single" w:sz="4" w:space="0" w:color="auto"/>
              <w:right w:val="single" w:sz="4" w:space="0" w:color="auto"/>
            </w:tcBorders>
          </w:tcPr>
          <w:p w14:paraId="79ADFEB7"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Мл</w:t>
            </w:r>
            <w:proofErr w:type="spellEnd"/>
            <w:r w:rsidRPr="00210477">
              <w:rPr>
                <w:rFonts w:eastAsia="Times New Roman"/>
                <w:bCs/>
                <w:sz w:val="20"/>
                <w:szCs w:val="20"/>
                <w:lang w:eastAsia="en-US"/>
              </w:rPr>
              <w:t xml:space="preserve">. ср. </w:t>
            </w:r>
            <w:proofErr w:type="spellStart"/>
            <w:r w:rsidRPr="00210477">
              <w:rPr>
                <w:rFonts w:eastAsia="Times New Roman"/>
                <w:bCs/>
                <w:sz w:val="20"/>
                <w:szCs w:val="20"/>
                <w:lang w:eastAsia="en-US"/>
              </w:rPr>
              <w:t>ст</w:t>
            </w:r>
            <w:proofErr w:type="spellEnd"/>
            <w:r w:rsidRPr="00210477">
              <w:rPr>
                <w:rFonts w:eastAsia="Times New Roman"/>
                <w:bCs/>
                <w:sz w:val="20"/>
                <w:szCs w:val="20"/>
                <w:lang w:eastAsia="en-US"/>
              </w:rPr>
              <w:t>,</w:t>
            </w:r>
          </w:p>
        </w:tc>
        <w:tc>
          <w:tcPr>
            <w:tcW w:w="1843" w:type="dxa"/>
            <w:tcBorders>
              <w:left w:val="single" w:sz="4" w:space="0" w:color="auto"/>
              <w:bottom w:val="single" w:sz="4" w:space="0" w:color="auto"/>
              <w:right w:val="single" w:sz="4" w:space="0" w:color="auto"/>
            </w:tcBorders>
          </w:tcPr>
          <w:p w14:paraId="2311B36F"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Показ</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объяснение</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обучение</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напоминание</w:t>
            </w:r>
            <w:proofErr w:type="spellEnd"/>
          </w:p>
        </w:tc>
        <w:tc>
          <w:tcPr>
            <w:tcW w:w="1843" w:type="dxa"/>
            <w:tcBorders>
              <w:top w:val="single" w:sz="4" w:space="0" w:color="auto"/>
              <w:left w:val="single" w:sz="4" w:space="0" w:color="auto"/>
              <w:bottom w:val="single" w:sz="4" w:space="0" w:color="auto"/>
              <w:right w:val="single" w:sz="4" w:space="0" w:color="auto"/>
            </w:tcBorders>
          </w:tcPr>
          <w:p w14:paraId="791D7406" w14:textId="77777777" w:rsidR="008C1897" w:rsidRPr="00210477" w:rsidRDefault="008C1897" w:rsidP="008C1897">
            <w:pPr>
              <w:spacing w:before="15"/>
              <w:ind w:right="129"/>
              <w:rPr>
                <w:rFonts w:eastAsia="Times New Roman"/>
                <w:bCs/>
                <w:sz w:val="20"/>
                <w:szCs w:val="20"/>
                <w:lang w:eastAsia="en-US"/>
              </w:rPr>
            </w:pPr>
            <w:proofErr w:type="spellStart"/>
            <w:r w:rsidRPr="00210477">
              <w:rPr>
                <w:rFonts w:eastAsia="Times New Roman"/>
                <w:bCs/>
                <w:sz w:val="20"/>
                <w:szCs w:val="20"/>
                <w:lang w:eastAsia="en-US"/>
              </w:rPr>
              <w:t>Упражнения</w:t>
            </w:r>
            <w:proofErr w:type="spellEnd"/>
          </w:p>
        </w:tc>
        <w:tc>
          <w:tcPr>
            <w:tcW w:w="1559" w:type="dxa"/>
            <w:tcBorders>
              <w:left w:val="single" w:sz="4" w:space="0" w:color="auto"/>
              <w:bottom w:val="single" w:sz="4" w:space="0" w:color="auto"/>
              <w:right w:val="single" w:sz="4" w:space="0" w:color="auto"/>
            </w:tcBorders>
          </w:tcPr>
          <w:p w14:paraId="79F90E0D"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Самообслужива</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ние</w:t>
            </w:r>
            <w:proofErr w:type="spellEnd"/>
          </w:p>
        </w:tc>
        <w:tc>
          <w:tcPr>
            <w:tcW w:w="1701" w:type="dxa"/>
            <w:tcBorders>
              <w:left w:val="single" w:sz="4" w:space="0" w:color="auto"/>
              <w:bottom w:val="single" w:sz="4" w:space="0" w:color="auto"/>
              <w:right w:val="single" w:sz="4" w:space="0" w:color="auto"/>
            </w:tcBorders>
          </w:tcPr>
          <w:p w14:paraId="629CFCEF" w14:textId="77777777" w:rsidR="008C1897" w:rsidRPr="00210477" w:rsidRDefault="008C1897" w:rsidP="008C1897">
            <w:pPr>
              <w:rPr>
                <w:rFonts w:eastAsia="Times New Roman"/>
                <w:bCs/>
                <w:sz w:val="20"/>
                <w:szCs w:val="20"/>
                <w:lang w:eastAsia="en-US"/>
              </w:rPr>
            </w:pPr>
          </w:p>
        </w:tc>
      </w:tr>
      <w:tr w:rsidR="008C1897" w:rsidRPr="00210477" w14:paraId="3F00DE46" w14:textId="77777777" w:rsidTr="008C1897">
        <w:trPr>
          <w:trHeight w:val="332"/>
        </w:trPr>
        <w:tc>
          <w:tcPr>
            <w:tcW w:w="2410" w:type="dxa"/>
            <w:tcBorders>
              <w:left w:val="single" w:sz="4" w:space="0" w:color="auto"/>
              <w:bottom w:val="single" w:sz="4" w:space="0" w:color="auto"/>
              <w:right w:val="single" w:sz="4" w:space="0" w:color="auto"/>
            </w:tcBorders>
          </w:tcPr>
          <w:p w14:paraId="108B3953" w14:textId="77777777" w:rsidR="008C1897" w:rsidRPr="00210477" w:rsidRDefault="008C1897" w:rsidP="008C1897">
            <w:pPr>
              <w:rPr>
                <w:rFonts w:eastAsia="Times New Roman"/>
                <w:bCs/>
                <w:sz w:val="20"/>
                <w:szCs w:val="20"/>
                <w:lang w:eastAsia="en-US"/>
              </w:rPr>
            </w:pPr>
            <w:r w:rsidRPr="00210477">
              <w:rPr>
                <w:rFonts w:eastAsia="Times New Roman"/>
                <w:bCs/>
                <w:sz w:val="20"/>
                <w:szCs w:val="20"/>
                <w:lang w:eastAsia="en-US"/>
              </w:rPr>
              <w:t xml:space="preserve">4. </w:t>
            </w:r>
            <w:proofErr w:type="spellStart"/>
            <w:r w:rsidRPr="00210477">
              <w:rPr>
                <w:rFonts w:eastAsia="Times New Roman"/>
                <w:bCs/>
                <w:sz w:val="20"/>
                <w:szCs w:val="20"/>
                <w:lang w:eastAsia="en-US"/>
              </w:rPr>
              <w:t>Поговорим</w:t>
            </w:r>
            <w:proofErr w:type="spellEnd"/>
            <w:r w:rsidRPr="00210477">
              <w:rPr>
                <w:rFonts w:eastAsia="Times New Roman"/>
                <w:bCs/>
                <w:sz w:val="20"/>
                <w:szCs w:val="20"/>
                <w:lang w:eastAsia="en-US"/>
              </w:rPr>
              <w:t xml:space="preserve"> о </w:t>
            </w:r>
            <w:proofErr w:type="spellStart"/>
            <w:r w:rsidRPr="00210477">
              <w:rPr>
                <w:rFonts w:eastAsia="Times New Roman"/>
                <w:bCs/>
                <w:sz w:val="20"/>
                <w:szCs w:val="20"/>
                <w:lang w:eastAsia="en-US"/>
              </w:rPr>
              <w:t>болезнях</w:t>
            </w:r>
            <w:proofErr w:type="spellEnd"/>
          </w:p>
        </w:tc>
        <w:tc>
          <w:tcPr>
            <w:tcW w:w="1134" w:type="dxa"/>
            <w:tcBorders>
              <w:left w:val="single" w:sz="4" w:space="0" w:color="auto"/>
              <w:bottom w:val="single" w:sz="4" w:space="0" w:color="auto"/>
              <w:right w:val="single" w:sz="4" w:space="0" w:color="auto"/>
            </w:tcBorders>
          </w:tcPr>
          <w:p w14:paraId="4822D9AD"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ср</w:t>
            </w:r>
            <w:proofErr w:type="spellEnd"/>
            <w:r w:rsidRPr="00210477">
              <w:rPr>
                <w:rFonts w:eastAsia="Times New Roman"/>
                <w:bCs/>
                <w:sz w:val="20"/>
                <w:szCs w:val="20"/>
                <w:lang w:eastAsia="en-US"/>
              </w:rPr>
              <w:t>.,</w:t>
            </w:r>
            <w:proofErr w:type="spellStart"/>
            <w:r w:rsidRPr="00210477">
              <w:rPr>
                <w:rFonts w:eastAsia="Times New Roman"/>
                <w:bCs/>
                <w:sz w:val="20"/>
                <w:szCs w:val="20"/>
                <w:lang w:eastAsia="en-US"/>
              </w:rPr>
              <w:t>ст</w:t>
            </w:r>
            <w:proofErr w:type="spellEnd"/>
            <w:r w:rsidRPr="00210477">
              <w:rPr>
                <w:rFonts w:eastAsia="Times New Roman"/>
                <w:bCs/>
                <w:sz w:val="20"/>
                <w:szCs w:val="20"/>
                <w:lang w:eastAsia="en-US"/>
              </w:rPr>
              <w:t>.</w:t>
            </w:r>
          </w:p>
        </w:tc>
        <w:tc>
          <w:tcPr>
            <w:tcW w:w="1843" w:type="dxa"/>
            <w:tcBorders>
              <w:left w:val="single" w:sz="4" w:space="0" w:color="auto"/>
              <w:bottom w:val="single" w:sz="4" w:space="0" w:color="auto"/>
              <w:right w:val="single" w:sz="4" w:space="0" w:color="auto"/>
            </w:tcBorders>
          </w:tcPr>
          <w:p w14:paraId="7C05A859"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рассказ</w:t>
            </w:r>
            <w:proofErr w:type="spellEnd"/>
          </w:p>
        </w:tc>
        <w:tc>
          <w:tcPr>
            <w:tcW w:w="1843" w:type="dxa"/>
            <w:tcBorders>
              <w:top w:val="single" w:sz="4" w:space="0" w:color="auto"/>
              <w:left w:val="single" w:sz="4" w:space="0" w:color="auto"/>
              <w:bottom w:val="single" w:sz="4" w:space="0" w:color="auto"/>
              <w:right w:val="single" w:sz="4" w:space="0" w:color="auto"/>
            </w:tcBorders>
          </w:tcPr>
          <w:p w14:paraId="00184AC2" w14:textId="77777777" w:rsidR="008C1897" w:rsidRPr="00210477" w:rsidRDefault="008C1897" w:rsidP="008C1897">
            <w:pPr>
              <w:spacing w:before="15"/>
              <w:ind w:right="129"/>
              <w:rPr>
                <w:rFonts w:eastAsia="Times New Roman"/>
                <w:bCs/>
                <w:sz w:val="20"/>
                <w:szCs w:val="20"/>
                <w:lang w:eastAsia="en-US"/>
              </w:rPr>
            </w:pPr>
          </w:p>
        </w:tc>
        <w:tc>
          <w:tcPr>
            <w:tcW w:w="1559" w:type="dxa"/>
            <w:tcBorders>
              <w:left w:val="single" w:sz="4" w:space="0" w:color="auto"/>
              <w:bottom w:val="single" w:sz="4" w:space="0" w:color="auto"/>
              <w:right w:val="single" w:sz="4" w:space="0" w:color="auto"/>
            </w:tcBorders>
          </w:tcPr>
          <w:p w14:paraId="3EF8A1A9" w14:textId="77777777" w:rsidR="008C1897" w:rsidRPr="00210477" w:rsidRDefault="008C1897" w:rsidP="008C1897">
            <w:pPr>
              <w:rPr>
                <w:rFonts w:eastAsia="Times New Roman"/>
                <w:bCs/>
                <w:sz w:val="20"/>
                <w:szCs w:val="20"/>
                <w:lang w:eastAsia="en-US"/>
              </w:rPr>
            </w:pPr>
          </w:p>
        </w:tc>
        <w:tc>
          <w:tcPr>
            <w:tcW w:w="1701" w:type="dxa"/>
            <w:tcBorders>
              <w:left w:val="single" w:sz="4" w:space="0" w:color="auto"/>
              <w:bottom w:val="single" w:sz="4" w:space="0" w:color="auto"/>
              <w:right w:val="single" w:sz="4" w:space="0" w:color="auto"/>
            </w:tcBorders>
          </w:tcPr>
          <w:p w14:paraId="635E982D" w14:textId="77777777" w:rsidR="008C1897" w:rsidRPr="00210477" w:rsidRDefault="008C1897" w:rsidP="008C1897">
            <w:pPr>
              <w:rPr>
                <w:rFonts w:eastAsia="Times New Roman"/>
                <w:bCs/>
                <w:sz w:val="20"/>
                <w:szCs w:val="20"/>
                <w:lang w:eastAsia="en-US"/>
              </w:rPr>
            </w:pPr>
          </w:p>
        </w:tc>
      </w:tr>
      <w:tr w:rsidR="008C1897" w:rsidRPr="00210477" w14:paraId="1B0978C8" w14:textId="77777777" w:rsidTr="008C1897">
        <w:trPr>
          <w:trHeight w:val="332"/>
        </w:trPr>
        <w:tc>
          <w:tcPr>
            <w:tcW w:w="2410" w:type="dxa"/>
            <w:tcBorders>
              <w:left w:val="single" w:sz="4" w:space="0" w:color="auto"/>
              <w:bottom w:val="single" w:sz="4" w:space="0" w:color="auto"/>
              <w:right w:val="single" w:sz="4" w:space="0" w:color="auto"/>
            </w:tcBorders>
          </w:tcPr>
          <w:p w14:paraId="1F5BFACC" w14:textId="77777777" w:rsidR="008C1897" w:rsidRPr="00210477" w:rsidRDefault="008C1897" w:rsidP="008C1897">
            <w:pPr>
              <w:rPr>
                <w:rFonts w:eastAsia="Times New Roman"/>
                <w:bCs/>
                <w:sz w:val="20"/>
                <w:szCs w:val="20"/>
                <w:lang w:eastAsia="en-US"/>
              </w:rPr>
            </w:pPr>
            <w:r w:rsidRPr="00210477">
              <w:rPr>
                <w:rFonts w:eastAsia="Times New Roman"/>
                <w:bCs/>
                <w:sz w:val="20"/>
                <w:szCs w:val="20"/>
                <w:lang w:eastAsia="en-US"/>
              </w:rPr>
              <w:t xml:space="preserve">5. </w:t>
            </w:r>
            <w:proofErr w:type="spellStart"/>
            <w:r w:rsidRPr="00210477">
              <w:rPr>
                <w:rFonts w:eastAsia="Times New Roman"/>
                <w:bCs/>
                <w:sz w:val="20"/>
                <w:szCs w:val="20"/>
                <w:lang w:eastAsia="en-US"/>
              </w:rPr>
              <w:t>Врачи</w:t>
            </w:r>
            <w:proofErr w:type="spellEnd"/>
            <w:r w:rsidRPr="00210477">
              <w:rPr>
                <w:rFonts w:eastAsia="Times New Roman"/>
                <w:bCs/>
                <w:sz w:val="20"/>
                <w:szCs w:val="20"/>
                <w:lang w:eastAsia="en-US"/>
              </w:rPr>
              <w:t xml:space="preserve"> – </w:t>
            </w:r>
            <w:proofErr w:type="spellStart"/>
            <w:r w:rsidRPr="00210477">
              <w:rPr>
                <w:rFonts w:eastAsia="Times New Roman"/>
                <w:bCs/>
                <w:sz w:val="20"/>
                <w:szCs w:val="20"/>
                <w:lang w:eastAsia="en-US"/>
              </w:rPr>
              <w:t>наши</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друзья</w:t>
            </w:r>
            <w:proofErr w:type="spellEnd"/>
          </w:p>
        </w:tc>
        <w:tc>
          <w:tcPr>
            <w:tcW w:w="1134" w:type="dxa"/>
            <w:tcBorders>
              <w:left w:val="single" w:sz="4" w:space="0" w:color="auto"/>
              <w:bottom w:val="single" w:sz="4" w:space="0" w:color="auto"/>
              <w:right w:val="single" w:sz="4" w:space="0" w:color="auto"/>
            </w:tcBorders>
          </w:tcPr>
          <w:p w14:paraId="26B13602"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Мл</w:t>
            </w:r>
            <w:proofErr w:type="spellEnd"/>
            <w:r w:rsidRPr="00210477">
              <w:rPr>
                <w:rFonts w:eastAsia="Times New Roman"/>
                <w:bCs/>
                <w:sz w:val="20"/>
                <w:szCs w:val="20"/>
                <w:lang w:eastAsia="en-US"/>
              </w:rPr>
              <w:t xml:space="preserve">. ср. </w:t>
            </w:r>
            <w:proofErr w:type="spellStart"/>
            <w:r w:rsidRPr="00210477">
              <w:rPr>
                <w:rFonts w:eastAsia="Times New Roman"/>
                <w:bCs/>
                <w:sz w:val="20"/>
                <w:szCs w:val="20"/>
                <w:lang w:eastAsia="en-US"/>
              </w:rPr>
              <w:t>ст</w:t>
            </w:r>
            <w:proofErr w:type="spellEnd"/>
            <w:r w:rsidRPr="00210477">
              <w:rPr>
                <w:rFonts w:eastAsia="Times New Roman"/>
                <w:bCs/>
                <w:sz w:val="20"/>
                <w:szCs w:val="20"/>
                <w:lang w:eastAsia="en-US"/>
              </w:rPr>
              <w:t>,</w:t>
            </w:r>
          </w:p>
        </w:tc>
        <w:tc>
          <w:tcPr>
            <w:tcW w:w="1843" w:type="dxa"/>
            <w:tcBorders>
              <w:left w:val="single" w:sz="4" w:space="0" w:color="auto"/>
              <w:bottom w:val="single" w:sz="4" w:space="0" w:color="auto"/>
              <w:right w:val="single" w:sz="4" w:space="0" w:color="auto"/>
            </w:tcBorders>
          </w:tcPr>
          <w:p w14:paraId="7771B2A8"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рассказ</w:t>
            </w:r>
            <w:proofErr w:type="spellEnd"/>
          </w:p>
        </w:tc>
        <w:tc>
          <w:tcPr>
            <w:tcW w:w="1843" w:type="dxa"/>
            <w:tcBorders>
              <w:top w:val="single" w:sz="4" w:space="0" w:color="auto"/>
              <w:left w:val="single" w:sz="4" w:space="0" w:color="auto"/>
              <w:bottom w:val="single" w:sz="4" w:space="0" w:color="auto"/>
              <w:right w:val="single" w:sz="4" w:space="0" w:color="auto"/>
            </w:tcBorders>
          </w:tcPr>
          <w:p w14:paraId="5FDFBF41" w14:textId="77777777" w:rsidR="008C1897" w:rsidRPr="00210477" w:rsidRDefault="008C1897" w:rsidP="008C1897">
            <w:pPr>
              <w:spacing w:before="15"/>
              <w:ind w:right="129"/>
              <w:rPr>
                <w:rFonts w:eastAsia="Times New Roman"/>
                <w:bCs/>
                <w:sz w:val="20"/>
                <w:szCs w:val="20"/>
                <w:lang w:eastAsia="en-US"/>
              </w:rPr>
            </w:pPr>
          </w:p>
        </w:tc>
        <w:tc>
          <w:tcPr>
            <w:tcW w:w="1559" w:type="dxa"/>
            <w:tcBorders>
              <w:left w:val="single" w:sz="4" w:space="0" w:color="auto"/>
              <w:bottom w:val="single" w:sz="4" w:space="0" w:color="auto"/>
              <w:right w:val="single" w:sz="4" w:space="0" w:color="auto"/>
            </w:tcBorders>
          </w:tcPr>
          <w:p w14:paraId="25B913EE" w14:textId="77777777" w:rsidR="008C1897" w:rsidRPr="00210477" w:rsidRDefault="008C1897" w:rsidP="008C1897">
            <w:pPr>
              <w:rPr>
                <w:rFonts w:eastAsia="Times New Roman"/>
                <w:bCs/>
                <w:sz w:val="20"/>
                <w:szCs w:val="20"/>
                <w:lang w:eastAsia="en-US"/>
              </w:rPr>
            </w:pPr>
          </w:p>
        </w:tc>
        <w:tc>
          <w:tcPr>
            <w:tcW w:w="1701" w:type="dxa"/>
            <w:tcBorders>
              <w:left w:val="single" w:sz="4" w:space="0" w:color="auto"/>
              <w:bottom w:val="single" w:sz="4" w:space="0" w:color="auto"/>
              <w:right w:val="single" w:sz="4" w:space="0" w:color="auto"/>
            </w:tcBorders>
          </w:tcPr>
          <w:p w14:paraId="483E59D7" w14:textId="77777777" w:rsidR="008C1897" w:rsidRPr="00210477" w:rsidRDefault="008C1897" w:rsidP="008C1897">
            <w:pPr>
              <w:rPr>
                <w:rFonts w:eastAsia="Times New Roman"/>
                <w:bCs/>
                <w:sz w:val="20"/>
                <w:szCs w:val="20"/>
                <w:lang w:eastAsia="en-US"/>
              </w:rPr>
            </w:pPr>
          </w:p>
        </w:tc>
      </w:tr>
      <w:tr w:rsidR="008C1897" w:rsidRPr="00210477" w14:paraId="6A537AD8" w14:textId="77777777" w:rsidTr="008C1897">
        <w:trPr>
          <w:trHeight w:val="332"/>
        </w:trPr>
        <w:tc>
          <w:tcPr>
            <w:tcW w:w="2410" w:type="dxa"/>
            <w:tcBorders>
              <w:left w:val="single" w:sz="4" w:space="0" w:color="auto"/>
              <w:bottom w:val="single" w:sz="4" w:space="0" w:color="auto"/>
              <w:right w:val="single" w:sz="4" w:space="0" w:color="auto"/>
            </w:tcBorders>
          </w:tcPr>
          <w:p w14:paraId="556B44CE" w14:textId="77777777" w:rsidR="008C1897" w:rsidRPr="00210477" w:rsidRDefault="008C1897" w:rsidP="008C1897">
            <w:pPr>
              <w:rPr>
                <w:rFonts w:eastAsia="Times New Roman"/>
                <w:bCs/>
                <w:sz w:val="20"/>
                <w:szCs w:val="20"/>
                <w:lang w:val="ru-RU" w:eastAsia="en-US"/>
              </w:rPr>
            </w:pPr>
            <w:r w:rsidRPr="00210477">
              <w:rPr>
                <w:rFonts w:eastAsia="Times New Roman"/>
                <w:bCs/>
                <w:sz w:val="20"/>
                <w:szCs w:val="20"/>
                <w:lang w:val="ru-RU" w:eastAsia="en-US"/>
              </w:rPr>
              <w:t>6. О роли лекарств и витаминов</w:t>
            </w:r>
          </w:p>
        </w:tc>
        <w:tc>
          <w:tcPr>
            <w:tcW w:w="1134" w:type="dxa"/>
            <w:tcBorders>
              <w:left w:val="single" w:sz="4" w:space="0" w:color="auto"/>
              <w:bottom w:val="single" w:sz="4" w:space="0" w:color="auto"/>
              <w:right w:val="single" w:sz="4" w:space="0" w:color="auto"/>
            </w:tcBorders>
          </w:tcPr>
          <w:p w14:paraId="0F3B7CDD"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ср</w:t>
            </w:r>
            <w:proofErr w:type="spellEnd"/>
            <w:r w:rsidRPr="00210477">
              <w:rPr>
                <w:rFonts w:eastAsia="Times New Roman"/>
                <w:bCs/>
                <w:sz w:val="20"/>
                <w:szCs w:val="20"/>
                <w:lang w:eastAsia="en-US"/>
              </w:rPr>
              <w:t>.,</w:t>
            </w:r>
            <w:proofErr w:type="spellStart"/>
            <w:r w:rsidRPr="00210477">
              <w:rPr>
                <w:rFonts w:eastAsia="Times New Roman"/>
                <w:bCs/>
                <w:sz w:val="20"/>
                <w:szCs w:val="20"/>
                <w:lang w:eastAsia="en-US"/>
              </w:rPr>
              <w:t>ст</w:t>
            </w:r>
            <w:proofErr w:type="spellEnd"/>
            <w:r w:rsidRPr="00210477">
              <w:rPr>
                <w:rFonts w:eastAsia="Times New Roman"/>
                <w:bCs/>
                <w:sz w:val="20"/>
                <w:szCs w:val="20"/>
                <w:lang w:eastAsia="en-US"/>
              </w:rPr>
              <w:t>.</w:t>
            </w:r>
          </w:p>
        </w:tc>
        <w:tc>
          <w:tcPr>
            <w:tcW w:w="1843" w:type="dxa"/>
            <w:tcBorders>
              <w:left w:val="single" w:sz="4" w:space="0" w:color="auto"/>
              <w:bottom w:val="single" w:sz="4" w:space="0" w:color="auto"/>
              <w:right w:val="single" w:sz="4" w:space="0" w:color="auto"/>
            </w:tcBorders>
          </w:tcPr>
          <w:p w14:paraId="7831DE95"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Тематический</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досуг</w:t>
            </w:r>
            <w:proofErr w:type="spellEnd"/>
          </w:p>
        </w:tc>
        <w:tc>
          <w:tcPr>
            <w:tcW w:w="1843" w:type="dxa"/>
            <w:tcBorders>
              <w:top w:val="single" w:sz="4" w:space="0" w:color="auto"/>
              <w:left w:val="single" w:sz="4" w:space="0" w:color="auto"/>
              <w:bottom w:val="single" w:sz="4" w:space="0" w:color="auto"/>
              <w:right w:val="single" w:sz="4" w:space="0" w:color="auto"/>
            </w:tcBorders>
          </w:tcPr>
          <w:p w14:paraId="2C34F217" w14:textId="77777777" w:rsidR="008C1897" w:rsidRPr="00210477" w:rsidRDefault="008C1897" w:rsidP="008C1897">
            <w:pPr>
              <w:spacing w:before="15"/>
              <w:ind w:right="129"/>
              <w:rPr>
                <w:rFonts w:eastAsia="Times New Roman"/>
                <w:bCs/>
                <w:sz w:val="20"/>
                <w:szCs w:val="20"/>
                <w:lang w:eastAsia="en-US"/>
              </w:rPr>
            </w:pPr>
            <w:proofErr w:type="spellStart"/>
            <w:r w:rsidRPr="00210477">
              <w:rPr>
                <w:rFonts w:eastAsia="Times New Roman"/>
                <w:bCs/>
                <w:sz w:val="20"/>
                <w:szCs w:val="20"/>
                <w:lang w:eastAsia="en-US"/>
              </w:rPr>
              <w:t>Творческие</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задания</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Дидактические</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игры</w:t>
            </w:r>
            <w:proofErr w:type="spellEnd"/>
          </w:p>
        </w:tc>
        <w:tc>
          <w:tcPr>
            <w:tcW w:w="1559" w:type="dxa"/>
            <w:tcBorders>
              <w:left w:val="single" w:sz="4" w:space="0" w:color="auto"/>
              <w:bottom w:val="single" w:sz="4" w:space="0" w:color="auto"/>
              <w:right w:val="single" w:sz="4" w:space="0" w:color="auto"/>
            </w:tcBorders>
          </w:tcPr>
          <w:p w14:paraId="06382EDB"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Продуктивная</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деятельность</w:t>
            </w:r>
            <w:proofErr w:type="spellEnd"/>
          </w:p>
        </w:tc>
        <w:tc>
          <w:tcPr>
            <w:tcW w:w="1701" w:type="dxa"/>
            <w:tcBorders>
              <w:left w:val="single" w:sz="4" w:space="0" w:color="auto"/>
              <w:bottom w:val="single" w:sz="4" w:space="0" w:color="auto"/>
              <w:right w:val="single" w:sz="4" w:space="0" w:color="auto"/>
            </w:tcBorders>
          </w:tcPr>
          <w:p w14:paraId="346A3A83"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рассказ</w:t>
            </w:r>
            <w:proofErr w:type="spellEnd"/>
          </w:p>
        </w:tc>
      </w:tr>
      <w:tr w:rsidR="008C1897" w:rsidRPr="00210477" w14:paraId="7940347F" w14:textId="77777777" w:rsidTr="008C1897">
        <w:trPr>
          <w:trHeight w:val="332"/>
        </w:trPr>
        <w:tc>
          <w:tcPr>
            <w:tcW w:w="2410" w:type="dxa"/>
            <w:tcBorders>
              <w:left w:val="single" w:sz="4" w:space="0" w:color="auto"/>
              <w:bottom w:val="single" w:sz="4" w:space="0" w:color="auto"/>
              <w:right w:val="single" w:sz="4" w:space="0" w:color="auto"/>
            </w:tcBorders>
          </w:tcPr>
          <w:p w14:paraId="1F9CA6B5" w14:textId="77777777" w:rsidR="008C1897" w:rsidRPr="00210477" w:rsidRDefault="008C1897" w:rsidP="008C1897">
            <w:pPr>
              <w:rPr>
                <w:rFonts w:eastAsia="Times New Roman"/>
                <w:bCs/>
                <w:sz w:val="20"/>
                <w:szCs w:val="20"/>
                <w:lang w:eastAsia="en-US"/>
              </w:rPr>
            </w:pPr>
            <w:r w:rsidRPr="00210477">
              <w:rPr>
                <w:rFonts w:eastAsia="Times New Roman"/>
                <w:bCs/>
                <w:sz w:val="20"/>
                <w:szCs w:val="20"/>
                <w:lang w:eastAsia="en-US"/>
              </w:rPr>
              <w:t xml:space="preserve">7. </w:t>
            </w:r>
            <w:proofErr w:type="spellStart"/>
            <w:r w:rsidRPr="00210477">
              <w:rPr>
                <w:rFonts w:eastAsia="Times New Roman"/>
                <w:bCs/>
                <w:sz w:val="20"/>
                <w:szCs w:val="20"/>
                <w:lang w:eastAsia="en-US"/>
              </w:rPr>
              <w:t>Изучаем</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свой</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организм</w:t>
            </w:r>
            <w:proofErr w:type="spellEnd"/>
          </w:p>
        </w:tc>
        <w:tc>
          <w:tcPr>
            <w:tcW w:w="1134" w:type="dxa"/>
            <w:tcBorders>
              <w:left w:val="single" w:sz="4" w:space="0" w:color="auto"/>
              <w:bottom w:val="single" w:sz="4" w:space="0" w:color="auto"/>
              <w:right w:val="single" w:sz="4" w:space="0" w:color="auto"/>
            </w:tcBorders>
          </w:tcPr>
          <w:p w14:paraId="57B4395B"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Ст</w:t>
            </w:r>
            <w:proofErr w:type="spellEnd"/>
            <w:r w:rsidRPr="00210477">
              <w:rPr>
                <w:rFonts w:eastAsia="Times New Roman"/>
                <w:bCs/>
                <w:sz w:val="20"/>
                <w:szCs w:val="20"/>
                <w:lang w:eastAsia="en-US"/>
              </w:rPr>
              <w:t>.</w:t>
            </w:r>
          </w:p>
        </w:tc>
        <w:tc>
          <w:tcPr>
            <w:tcW w:w="1843" w:type="dxa"/>
            <w:tcBorders>
              <w:left w:val="single" w:sz="4" w:space="0" w:color="auto"/>
              <w:bottom w:val="single" w:sz="4" w:space="0" w:color="auto"/>
              <w:right w:val="single" w:sz="4" w:space="0" w:color="auto"/>
            </w:tcBorders>
          </w:tcPr>
          <w:p w14:paraId="38093C77" w14:textId="77777777" w:rsidR="008C1897" w:rsidRPr="00210477" w:rsidRDefault="008C1897" w:rsidP="008C1897">
            <w:pPr>
              <w:rPr>
                <w:rFonts w:eastAsia="Times New Roman"/>
                <w:bCs/>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14:paraId="556163FE" w14:textId="77777777" w:rsidR="008C1897" w:rsidRPr="00210477" w:rsidRDefault="008C1897" w:rsidP="008C1897">
            <w:pPr>
              <w:spacing w:before="15"/>
              <w:ind w:right="129"/>
              <w:rPr>
                <w:rFonts w:eastAsia="Times New Roman"/>
                <w:bCs/>
                <w:sz w:val="20"/>
                <w:szCs w:val="20"/>
                <w:lang w:eastAsia="en-US"/>
              </w:rPr>
            </w:pPr>
            <w:proofErr w:type="spellStart"/>
            <w:r w:rsidRPr="00210477">
              <w:rPr>
                <w:rFonts w:eastAsia="Times New Roman"/>
                <w:bCs/>
                <w:sz w:val="20"/>
                <w:szCs w:val="20"/>
                <w:lang w:eastAsia="en-US"/>
              </w:rPr>
              <w:t>Рассказ</w:t>
            </w:r>
            <w:proofErr w:type="spellEnd"/>
            <w:r w:rsidRPr="00210477">
              <w:rPr>
                <w:rFonts w:eastAsia="Times New Roman"/>
                <w:bCs/>
                <w:sz w:val="20"/>
                <w:szCs w:val="20"/>
                <w:lang w:eastAsia="en-US"/>
              </w:rPr>
              <w:t xml:space="preserve"> - </w:t>
            </w:r>
            <w:proofErr w:type="spellStart"/>
            <w:r w:rsidRPr="00210477">
              <w:rPr>
                <w:rFonts w:eastAsia="Times New Roman"/>
                <w:bCs/>
                <w:sz w:val="20"/>
                <w:szCs w:val="20"/>
                <w:lang w:eastAsia="en-US"/>
              </w:rPr>
              <w:t>пояснение</w:t>
            </w:r>
            <w:proofErr w:type="spellEnd"/>
          </w:p>
        </w:tc>
        <w:tc>
          <w:tcPr>
            <w:tcW w:w="1559" w:type="dxa"/>
            <w:tcBorders>
              <w:left w:val="single" w:sz="4" w:space="0" w:color="auto"/>
              <w:bottom w:val="single" w:sz="4" w:space="0" w:color="auto"/>
              <w:right w:val="single" w:sz="4" w:space="0" w:color="auto"/>
            </w:tcBorders>
          </w:tcPr>
          <w:p w14:paraId="1445DB0C" w14:textId="77777777" w:rsidR="008C1897" w:rsidRPr="00210477" w:rsidRDefault="008C1897" w:rsidP="008C1897">
            <w:pPr>
              <w:rPr>
                <w:rFonts w:eastAsia="Times New Roman"/>
                <w:bCs/>
                <w:sz w:val="20"/>
                <w:szCs w:val="20"/>
                <w:lang w:eastAsia="en-US"/>
              </w:rPr>
            </w:pPr>
          </w:p>
        </w:tc>
        <w:tc>
          <w:tcPr>
            <w:tcW w:w="1701" w:type="dxa"/>
            <w:tcBorders>
              <w:left w:val="single" w:sz="4" w:space="0" w:color="auto"/>
              <w:bottom w:val="single" w:sz="4" w:space="0" w:color="auto"/>
              <w:right w:val="single" w:sz="4" w:space="0" w:color="auto"/>
            </w:tcBorders>
          </w:tcPr>
          <w:p w14:paraId="56F111AE" w14:textId="77777777" w:rsidR="008C1897" w:rsidRPr="00210477" w:rsidRDefault="008C1897" w:rsidP="008C1897">
            <w:pPr>
              <w:rPr>
                <w:rFonts w:eastAsia="Times New Roman"/>
                <w:bCs/>
                <w:sz w:val="20"/>
                <w:szCs w:val="20"/>
                <w:lang w:eastAsia="en-US"/>
              </w:rPr>
            </w:pPr>
          </w:p>
        </w:tc>
      </w:tr>
      <w:tr w:rsidR="008C1897" w:rsidRPr="00210477" w14:paraId="1C2F9D90" w14:textId="77777777" w:rsidTr="008C1897">
        <w:trPr>
          <w:trHeight w:val="332"/>
        </w:trPr>
        <w:tc>
          <w:tcPr>
            <w:tcW w:w="10490" w:type="dxa"/>
            <w:gridSpan w:val="6"/>
            <w:tcBorders>
              <w:left w:val="single" w:sz="4" w:space="0" w:color="auto"/>
              <w:bottom w:val="single" w:sz="4" w:space="0" w:color="auto"/>
              <w:right w:val="single" w:sz="4" w:space="0" w:color="auto"/>
            </w:tcBorders>
          </w:tcPr>
          <w:p w14:paraId="2F2AE8BE" w14:textId="77777777" w:rsidR="008C1897" w:rsidRPr="00210477" w:rsidRDefault="008C1897" w:rsidP="008C1897">
            <w:pPr>
              <w:rPr>
                <w:rFonts w:eastAsia="Times New Roman"/>
                <w:bCs/>
                <w:sz w:val="20"/>
                <w:szCs w:val="20"/>
                <w:lang w:val="ru-RU" w:eastAsia="en-US"/>
              </w:rPr>
            </w:pPr>
            <w:r w:rsidRPr="00210477">
              <w:rPr>
                <w:rFonts w:eastAsia="Times New Roman"/>
                <w:bCs/>
                <w:sz w:val="20"/>
                <w:szCs w:val="20"/>
                <w:lang w:eastAsia="en-US"/>
              </w:rPr>
              <w:t>II</w:t>
            </w:r>
            <w:r w:rsidRPr="00210477">
              <w:rPr>
                <w:rFonts w:eastAsia="Times New Roman"/>
                <w:bCs/>
                <w:sz w:val="20"/>
                <w:szCs w:val="20"/>
                <w:lang w:val="ru-RU" w:eastAsia="en-US"/>
              </w:rPr>
              <w:t>. Безопасный отдых на природе</w:t>
            </w:r>
          </w:p>
        </w:tc>
      </w:tr>
      <w:tr w:rsidR="008C1897" w:rsidRPr="00210477" w14:paraId="3C5665D8" w14:textId="77777777" w:rsidTr="008C1897">
        <w:trPr>
          <w:trHeight w:val="332"/>
        </w:trPr>
        <w:tc>
          <w:tcPr>
            <w:tcW w:w="2410" w:type="dxa"/>
            <w:tcBorders>
              <w:left w:val="single" w:sz="4" w:space="0" w:color="auto"/>
              <w:bottom w:val="single" w:sz="4" w:space="0" w:color="auto"/>
              <w:right w:val="single" w:sz="4" w:space="0" w:color="auto"/>
            </w:tcBorders>
          </w:tcPr>
          <w:p w14:paraId="69BC5D4D" w14:textId="77777777" w:rsidR="008C1897" w:rsidRPr="00210477" w:rsidRDefault="008C1897" w:rsidP="008C1897">
            <w:pPr>
              <w:rPr>
                <w:rFonts w:eastAsia="Times New Roman"/>
                <w:bCs/>
                <w:sz w:val="20"/>
                <w:szCs w:val="20"/>
                <w:lang w:val="ru-RU" w:eastAsia="en-US"/>
              </w:rPr>
            </w:pPr>
            <w:r w:rsidRPr="00210477">
              <w:rPr>
                <w:rFonts w:eastAsia="Times New Roman"/>
                <w:bCs/>
                <w:sz w:val="20"/>
                <w:szCs w:val="20"/>
                <w:lang w:val="ru-RU" w:eastAsia="en-US"/>
              </w:rPr>
              <w:t>1. Бережное отношение к живой природе</w:t>
            </w:r>
          </w:p>
        </w:tc>
        <w:tc>
          <w:tcPr>
            <w:tcW w:w="1134" w:type="dxa"/>
            <w:tcBorders>
              <w:left w:val="single" w:sz="4" w:space="0" w:color="auto"/>
              <w:bottom w:val="single" w:sz="4" w:space="0" w:color="auto"/>
              <w:right w:val="single" w:sz="4" w:space="0" w:color="auto"/>
            </w:tcBorders>
          </w:tcPr>
          <w:p w14:paraId="7A543174"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мл</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ср</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ст</w:t>
            </w:r>
            <w:proofErr w:type="spellEnd"/>
          </w:p>
        </w:tc>
        <w:tc>
          <w:tcPr>
            <w:tcW w:w="1843" w:type="dxa"/>
            <w:tcBorders>
              <w:left w:val="single" w:sz="4" w:space="0" w:color="auto"/>
              <w:bottom w:val="single" w:sz="4" w:space="0" w:color="auto"/>
              <w:right w:val="single" w:sz="4" w:space="0" w:color="auto"/>
            </w:tcBorders>
          </w:tcPr>
          <w:p w14:paraId="0AFA3138"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Объяснение</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напоминание</w:t>
            </w:r>
            <w:proofErr w:type="spellEnd"/>
          </w:p>
        </w:tc>
        <w:tc>
          <w:tcPr>
            <w:tcW w:w="1843" w:type="dxa"/>
            <w:tcBorders>
              <w:top w:val="single" w:sz="4" w:space="0" w:color="auto"/>
              <w:left w:val="single" w:sz="4" w:space="0" w:color="auto"/>
              <w:bottom w:val="single" w:sz="4" w:space="0" w:color="auto"/>
              <w:right w:val="single" w:sz="4" w:space="0" w:color="auto"/>
            </w:tcBorders>
          </w:tcPr>
          <w:p w14:paraId="3B3EF168" w14:textId="77777777" w:rsidR="008C1897" w:rsidRPr="00210477" w:rsidRDefault="008C1897" w:rsidP="008C1897">
            <w:pPr>
              <w:spacing w:before="15"/>
              <w:ind w:right="129"/>
              <w:rPr>
                <w:rFonts w:eastAsia="Times New Roman"/>
                <w:bCs/>
                <w:sz w:val="20"/>
                <w:szCs w:val="20"/>
                <w:lang w:eastAsia="en-US"/>
              </w:rPr>
            </w:pPr>
            <w:proofErr w:type="spellStart"/>
            <w:r w:rsidRPr="00210477">
              <w:rPr>
                <w:rFonts w:eastAsia="Times New Roman"/>
                <w:bCs/>
                <w:sz w:val="20"/>
                <w:szCs w:val="20"/>
                <w:lang w:eastAsia="en-US"/>
              </w:rPr>
              <w:t>Продуктивная</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деятельность</w:t>
            </w:r>
            <w:proofErr w:type="spellEnd"/>
          </w:p>
        </w:tc>
        <w:tc>
          <w:tcPr>
            <w:tcW w:w="1559" w:type="dxa"/>
            <w:tcBorders>
              <w:left w:val="single" w:sz="4" w:space="0" w:color="auto"/>
              <w:bottom w:val="single" w:sz="4" w:space="0" w:color="auto"/>
              <w:right w:val="single" w:sz="4" w:space="0" w:color="auto"/>
            </w:tcBorders>
          </w:tcPr>
          <w:p w14:paraId="78C0083B"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Творческие</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задания</w:t>
            </w:r>
            <w:proofErr w:type="spellEnd"/>
          </w:p>
        </w:tc>
        <w:tc>
          <w:tcPr>
            <w:tcW w:w="1701" w:type="dxa"/>
            <w:tcBorders>
              <w:left w:val="single" w:sz="4" w:space="0" w:color="auto"/>
              <w:bottom w:val="single" w:sz="4" w:space="0" w:color="auto"/>
              <w:right w:val="single" w:sz="4" w:space="0" w:color="auto"/>
            </w:tcBorders>
          </w:tcPr>
          <w:p w14:paraId="7A08BD63" w14:textId="77777777" w:rsidR="008C1897" w:rsidRPr="00210477" w:rsidRDefault="008C1897" w:rsidP="008C1897">
            <w:pPr>
              <w:rPr>
                <w:rFonts w:eastAsia="Times New Roman"/>
                <w:bCs/>
                <w:sz w:val="20"/>
                <w:szCs w:val="20"/>
                <w:lang w:eastAsia="en-US"/>
              </w:rPr>
            </w:pPr>
          </w:p>
        </w:tc>
      </w:tr>
      <w:tr w:rsidR="008C1897" w:rsidRPr="00210477" w14:paraId="33B904BB" w14:textId="77777777" w:rsidTr="008C1897">
        <w:trPr>
          <w:trHeight w:val="332"/>
        </w:trPr>
        <w:tc>
          <w:tcPr>
            <w:tcW w:w="2410" w:type="dxa"/>
            <w:tcBorders>
              <w:left w:val="single" w:sz="4" w:space="0" w:color="auto"/>
              <w:bottom w:val="single" w:sz="4" w:space="0" w:color="auto"/>
              <w:right w:val="single" w:sz="4" w:space="0" w:color="auto"/>
            </w:tcBorders>
          </w:tcPr>
          <w:p w14:paraId="598DD214" w14:textId="77777777" w:rsidR="008C1897" w:rsidRPr="00210477" w:rsidRDefault="008C1897" w:rsidP="008C1897">
            <w:pPr>
              <w:rPr>
                <w:rFonts w:eastAsia="Times New Roman"/>
                <w:bCs/>
                <w:sz w:val="20"/>
                <w:szCs w:val="20"/>
                <w:lang w:eastAsia="en-US"/>
              </w:rPr>
            </w:pPr>
            <w:bookmarkStart w:id="73" w:name="_Hlk102924037"/>
            <w:bookmarkEnd w:id="72"/>
            <w:r w:rsidRPr="00210477">
              <w:rPr>
                <w:rFonts w:eastAsia="Times New Roman"/>
                <w:bCs/>
                <w:sz w:val="20"/>
                <w:szCs w:val="20"/>
                <w:lang w:eastAsia="en-US"/>
              </w:rPr>
              <w:t xml:space="preserve">2. </w:t>
            </w:r>
            <w:proofErr w:type="spellStart"/>
            <w:r w:rsidRPr="00210477">
              <w:rPr>
                <w:rFonts w:eastAsia="Times New Roman"/>
                <w:bCs/>
                <w:sz w:val="20"/>
                <w:szCs w:val="20"/>
                <w:lang w:eastAsia="en-US"/>
              </w:rPr>
              <w:t>Ядовитые</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растения</w:t>
            </w:r>
            <w:proofErr w:type="spellEnd"/>
            <w:r w:rsidRPr="00210477">
              <w:rPr>
                <w:rFonts w:eastAsia="Times New Roman"/>
                <w:bCs/>
                <w:sz w:val="20"/>
                <w:szCs w:val="20"/>
                <w:lang w:eastAsia="en-US"/>
              </w:rPr>
              <w:t xml:space="preserve"> и </w:t>
            </w:r>
            <w:proofErr w:type="spellStart"/>
            <w:r w:rsidRPr="00210477">
              <w:rPr>
                <w:rFonts w:eastAsia="Times New Roman"/>
                <w:bCs/>
                <w:sz w:val="20"/>
                <w:szCs w:val="20"/>
                <w:lang w:eastAsia="en-US"/>
              </w:rPr>
              <w:t>грибы</w:t>
            </w:r>
            <w:proofErr w:type="spellEnd"/>
          </w:p>
        </w:tc>
        <w:tc>
          <w:tcPr>
            <w:tcW w:w="1134" w:type="dxa"/>
            <w:tcBorders>
              <w:left w:val="single" w:sz="4" w:space="0" w:color="auto"/>
              <w:bottom w:val="single" w:sz="4" w:space="0" w:color="auto"/>
              <w:right w:val="single" w:sz="4" w:space="0" w:color="auto"/>
            </w:tcBorders>
          </w:tcPr>
          <w:p w14:paraId="30C13577"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ср</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ст</w:t>
            </w:r>
            <w:proofErr w:type="spellEnd"/>
            <w:r w:rsidRPr="00210477">
              <w:rPr>
                <w:rFonts w:eastAsia="Times New Roman"/>
                <w:bCs/>
                <w:sz w:val="20"/>
                <w:szCs w:val="20"/>
                <w:lang w:eastAsia="en-US"/>
              </w:rPr>
              <w:t>.</w:t>
            </w:r>
          </w:p>
        </w:tc>
        <w:tc>
          <w:tcPr>
            <w:tcW w:w="1843" w:type="dxa"/>
            <w:tcBorders>
              <w:left w:val="single" w:sz="4" w:space="0" w:color="auto"/>
              <w:bottom w:val="single" w:sz="4" w:space="0" w:color="auto"/>
              <w:right w:val="single" w:sz="4" w:space="0" w:color="auto"/>
            </w:tcBorders>
          </w:tcPr>
          <w:p w14:paraId="7F2CD4CB" w14:textId="77777777" w:rsidR="008C1897" w:rsidRPr="00210477" w:rsidRDefault="008C1897" w:rsidP="008C1897">
            <w:pPr>
              <w:rPr>
                <w:rFonts w:eastAsia="Times New Roman"/>
                <w:bCs/>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14:paraId="75EC6348" w14:textId="77777777" w:rsidR="008C1897" w:rsidRPr="00210477" w:rsidRDefault="008C1897" w:rsidP="008C1897">
            <w:pPr>
              <w:spacing w:before="15"/>
              <w:ind w:right="129"/>
              <w:rPr>
                <w:rFonts w:eastAsia="Times New Roman"/>
                <w:bCs/>
                <w:sz w:val="20"/>
                <w:szCs w:val="20"/>
                <w:lang w:eastAsia="en-US"/>
              </w:rPr>
            </w:pPr>
            <w:proofErr w:type="spellStart"/>
            <w:r w:rsidRPr="00210477">
              <w:rPr>
                <w:rFonts w:eastAsia="Times New Roman"/>
                <w:bCs/>
                <w:sz w:val="20"/>
                <w:szCs w:val="20"/>
                <w:lang w:eastAsia="en-US"/>
              </w:rPr>
              <w:t>обучение</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рассматривание</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иллюстраций</w:t>
            </w:r>
            <w:proofErr w:type="spellEnd"/>
          </w:p>
        </w:tc>
        <w:tc>
          <w:tcPr>
            <w:tcW w:w="1559" w:type="dxa"/>
            <w:tcBorders>
              <w:left w:val="single" w:sz="4" w:space="0" w:color="auto"/>
              <w:bottom w:val="single" w:sz="4" w:space="0" w:color="auto"/>
              <w:right w:val="single" w:sz="4" w:space="0" w:color="auto"/>
            </w:tcBorders>
          </w:tcPr>
          <w:p w14:paraId="08A9C4F5"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Продуктивная</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деятельность</w:t>
            </w:r>
            <w:proofErr w:type="spellEnd"/>
          </w:p>
        </w:tc>
        <w:tc>
          <w:tcPr>
            <w:tcW w:w="1701" w:type="dxa"/>
            <w:tcBorders>
              <w:left w:val="single" w:sz="4" w:space="0" w:color="auto"/>
              <w:bottom w:val="single" w:sz="4" w:space="0" w:color="auto"/>
              <w:right w:val="single" w:sz="4" w:space="0" w:color="auto"/>
            </w:tcBorders>
          </w:tcPr>
          <w:p w14:paraId="73F5B1F5"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Ситуативное</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обучение</w:t>
            </w:r>
            <w:proofErr w:type="spellEnd"/>
          </w:p>
        </w:tc>
      </w:tr>
      <w:tr w:rsidR="008C1897" w:rsidRPr="00210477" w14:paraId="4B811BAC" w14:textId="77777777" w:rsidTr="008C1897">
        <w:trPr>
          <w:trHeight w:val="332"/>
        </w:trPr>
        <w:tc>
          <w:tcPr>
            <w:tcW w:w="2410" w:type="dxa"/>
            <w:tcBorders>
              <w:left w:val="single" w:sz="4" w:space="0" w:color="auto"/>
              <w:bottom w:val="single" w:sz="4" w:space="0" w:color="auto"/>
              <w:right w:val="single" w:sz="4" w:space="0" w:color="auto"/>
            </w:tcBorders>
          </w:tcPr>
          <w:p w14:paraId="5BF7562B" w14:textId="77777777" w:rsidR="008C1897" w:rsidRPr="00210477" w:rsidRDefault="008C1897" w:rsidP="008C1897">
            <w:pPr>
              <w:rPr>
                <w:rFonts w:eastAsia="Times New Roman"/>
                <w:bCs/>
                <w:sz w:val="20"/>
                <w:szCs w:val="20"/>
                <w:lang w:eastAsia="en-US"/>
              </w:rPr>
            </w:pPr>
            <w:r w:rsidRPr="00210477">
              <w:rPr>
                <w:rFonts w:eastAsia="Times New Roman"/>
                <w:bCs/>
                <w:sz w:val="20"/>
                <w:szCs w:val="20"/>
                <w:lang w:eastAsia="en-US"/>
              </w:rPr>
              <w:t xml:space="preserve">3. В </w:t>
            </w:r>
            <w:proofErr w:type="spellStart"/>
            <w:r w:rsidRPr="00210477">
              <w:rPr>
                <w:rFonts w:eastAsia="Times New Roman"/>
                <w:bCs/>
                <w:sz w:val="20"/>
                <w:szCs w:val="20"/>
                <w:lang w:eastAsia="en-US"/>
              </w:rPr>
              <w:t>природе</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все</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взаимосвязано</w:t>
            </w:r>
            <w:proofErr w:type="spellEnd"/>
          </w:p>
        </w:tc>
        <w:tc>
          <w:tcPr>
            <w:tcW w:w="1134" w:type="dxa"/>
            <w:tcBorders>
              <w:left w:val="single" w:sz="4" w:space="0" w:color="auto"/>
              <w:bottom w:val="single" w:sz="4" w:space="0" w:color="auto"/>
              <w:right w:val="single" w:sz="4" w:space="0" w:color="auto"/>
            </w:tcBorders>
          </w:tcPr>
          <w:p w14:paraId="3AB1A077"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ср</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ст</w:t>
            </w:r>
            <w:proofErr w:type="spellEnd"/>
            <w:r w:rsidRPr="00210477">
              <w:rPr>
                <w:rFonts w:eastAsia="Times New Roman"/>
                <w:bCs/>
                <w:sz w:val="20"/>
                <w:szCs w:val="20"/>
                <w:lang w:eastAsia="en-US"/>
              </w:rPr>
              <w:t>.</w:t>
            </w:r>
          </w:p>
        </w:tc>
        <w:tc>
          <w:tcPr>
            <w:tcW w:w="1843" w:type="dxa"/>
            <w:tcBorders>
              <w:left w:val="single" w:sz="4" w:space="0" w:color="auto"/>
              <w:bottom w:val="single" w:sz="4" w:space="0" w:color="auto"/>
              <w:right w:val="single" w:sz="4" w:space="0" w:color="auto"/>
            </w:tcBorders>
          </w:tcPr>
          <w:p w14:paraId="4B65BDD6" w14:textId="77777777" w:rsidR="008C1897" w:rsidRPr="00210477" w:rsidRDefault="008C1897" w:rsidP="008C1897">
            <w:pPr>
              <w:rPr>
                <w:rFonts w:eastAsia="Times New Roman"/>
                <w:bCs/>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14:paraId="193094F5" w14:textId="77777777" w:rsidR="008C1897" w:rsidRPr="00210477" w:rsidRDefault="008C1897" w:rsidP="008C1897">
            <w:pPr>
              <w:spacing w:before="15"/>
              <w:ind w:right="129"/>
              <w:rPr>
                <w:rFonts w:eastAsia="Times New Roman"/>
                <w:bCs/>
                <w:sz w:val="20"/>
                <w:szCs w:val="20"/>
                <w:lang w:eastAsia="en-US"/>
              </w:rPr>
            </w:pPr>
            <w:proofErr w:type="spellStart"/>
            <w:r w:rsidRPr="00210477">
              <w:rPr>
                <w:rFonts w:eastAsia="Times New Roman"/>
                <w:bCs/>
                <w:sz w:val="20"/>
                <w:szCs w:val="20"/>
                <w:lang w:eastAsia="en-US"/>
              </w:rPr>
              <w:t>Дидактическая</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игра</w:t>
            </w:r>
            <w:proofErr w:type="spellEnd"/>
          </w:p>
        </w:tc>
        <w:tc>
          <w:tcPr>
            <w:tcW w:w="1559" w:type="dxa"/>
            <w:tcBorders>
              <w:left w:val="single" w:sz="4" w:space="0" w:color="auto"/>
              <w:bottom w:val="single" w:sz="4" w:space="0" w:color="auto"/>
              <w:right w:val="single" w:sz="4" w:space="0" w:color="auto"/>
            </w:tcBorders>
          </w:tcPr>
          <w:p w14:paraId="77CF4927" w14:textId="77777777" w:rsidR="008C1897" w:rsidRPr="00210477" w:rsidRDefault="008C1897" w:rsidP="008C1897">
            <w:pPr>
              <w:rPr>
                <w:rFonts w:eastAsia="Times New Roman"/>
                <w:bCs/>
                <w:sz w:val="20"/>
                <w:szCs w:val="20"/>
                <w:lang w:eastAsia="en-US"/>
              </w:rPr>
            </w:pPr>
          </w:p>
        </w:tc>
        <w:tc>
          <w:tcPr>
            <w:tcW w:w="1701" w:type="dxa"/>
            <w:tcBorders>
              <w:left w:val="single" w:sz="4" w:space="0" w:color="auto"/>
              <w:bottom w:val="single" w:sz="4" w:space="0" w:color="auto"/>
              <w:right w:val="single" w:sz="4" w:space="0" w:color="auto"/>
            </w:tcBorders>
          </w:tcPr>
          <w:p w14:paraId="66364850" w14:textId="77777777" w:rsidR="008C1897" w:rsidRPr="00210477" w:rsidRDefault="008C1897" w:rsidP="008C1897">
            <w:pPr>
              <w:rPr>
                <w:rFonts w:eastAsia="Times New Roman"/>
                <w:bCs/>
                <w:sz w:val="20"/>
                <w:szCs w:val="20"/>
                <w:lang w:eastAsia="en-US"/>
              </w:rPr>
            </w:pPr>
          </w:p>
        </w:tc>
      </w:tr>
      <w:tr w:rsidR="008C1897" w:rsidRPr="00210477" w14:paraId="52782BB8" w14:textId="77777777" w:rsidTr="008C1897">
        <w:trPr>
          <w:trHeight w:val="332"/>
        </w:trPr>
        <w:tc>
          <w:tcPr>
            <w:tcW w:w="2410" w:type="dxa"/>
            <w:tcBorders>
              <w:left w:val="single" w:sz="4" w:space="0" w:color="auto"/>
              <w:bottom w:val="single" w:sz="4" w:space="0" w:color="auto"/>
              <w:right w:val="single" w:sz="4" w:space="0" w:color="auto"/>
            </w:tcBorders>
          </w:tcPr>
          <w:p w14:paraId="330F83EE" w14:textId="77777777" w:rsidR="008C1897" w:rsidRPr="00210477" w:rsidRDefault="008C1897" w:rsidP="008C1897">
            <w:pPr>
              <w:rPr>
                <w:rFonts w:eastAsia="Times New Roman"/>
                <w:bCs/>
                <w:sz w:val="20"/>
                <w:szCs w:val="20"/>
                <w:lang w:eastAsia="en-US"/>
              </w:rPr>
            </w:pPr>
            <w:r w:rsidRPr="00210477">
              <w:rPr>
                <w:rFonts w:eastAsia="Times New Roman"/>
                <w:bCs/>
                <w:sz w:val="20"/>
                <w:szCs w:val="20"/>
                <w:lang w:eastAsia="en-US"/>
              </w:rPr>
              <w:t xml:space="preserve">4. </w:t>
            </w:r>
            <w:proofErr w:type="spellStart"/>
            <w:r w:rsidRPr="00210477">
              <w:rPr>
                <w:rFonts w:eastAsia="Times New Roman"/>
                <w:bCs/>
                <w:sz w:val="20"/>
                <w:szCs w:val="20"/>
                <w:lang w:eastAsia="en-US"/>
              </w:rPr>
              <w:t>Правила</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поведения</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на</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природе</w:t>
            </w:r>
            <w:proofErr w:type="spellEnd"/>
          </w:p>
        </w:tc>
        <w:tc>
          <w:tcPr>
            <w:tcW w:w="1134" w:type="dxa"/>
            <w:tcBorders>
              <w:left w:val="single" w:sz="4" w:space="0" w:color="auto"/>
              <w:bottom w:val="single" w:sz="4" w:space="0" w:color="auto"/>
              <w:right w:val="single" w:sz="4" w:space="0" w:color="auto"/>
            </w:tcBorders>
          </w:tcPr>
          <w:p w14:paraId="75451142"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ср</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ст</w:t>
            </w:r>
            <w:proofErr w:type="spellEnd"/>
            <w:r w:rsidRPr="00210477">
              <w:rPr>
                <w:rFonts w:eastAsia="Times New Roman"/>
                <w:bCs/>
                <w:sz w:val="20"/>
                <w:szCs w:val="20"/>
                <w:lang w:eastAsia="en-US"/>
              </w:rPr>
              <w:t>.</w:t>
            </w:r>
          </w:p>
        </w:tc>
        <w:tc>
          <w:tcPr>
            <w:tcW w:w="1843" w:type="dxa"/>
            <w:tcBorders>
              <w:left w:val="single" w:sz="4" w:space="0" w:color="auto"/>
              <w:bottom w:val="single" w:sz="4" w:space="0" w:color="auto"/>
              <w:right w:val="single" w:sz="4" w:space="0" w:color="auto"/>
            </w:tcBorders>
          </w:tcPr>
          <w:p w14:paraId="75B3FBF9"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упражнения</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тренинги</w:t>
            </w:r>
            <w:proofErr w:type="spellEnd"/>
          </w:p>
        </w:tc>
        <w:tc>
          <w:tcPr>
            <w:tcW w:w="1843" w:type="dxa"/>
            <w:tcBorders>
              <w:top w:val="single" w:sz="4" w:space="0" w:color="auto"/>
              <w:left w:val="single" w:sz="4" w:space="0" w:color="auto"/>
              <w:bottom w:val="single" w:sz="4" w:space="0" w:color="auto"/>
              <w:right w:val="single" w:sz="4" w:space="0" w:color="auto"/>
            </w:tcBorders>
          </w:tcPr>
          <w:p w14:paraId="14D667FC" w14:textId="77777777" w:rsidR="008C1897" w:rsidRPr="00210477" w:rsidRDefault="008C1897" w:rsidP="008C1897">
            <w:pPr>
              <w:spacing w:before="15"/>
              <w:ind w:right="129"/>
              <w:rPr>
                <w:rFonts w:eastAsia="Times New Roman"/>
                <w:bCs/>
                <w:sz w:val="20"/>
                <w:szCs w:val="20"/>
                <w:lang w:eastAsia="en-US"/>
              </w:rPr>
            </w:pPr>
            <w:proofErr w:type="spellStart"/>
            <w:r w:rsidRPr="00210477">
              <w:rPr>
                <w:rFonts w:eastAsia="Times New Roman"/>
                <w:bCs/>
                <w:sz w:val="20"/>
                <w:szCs w:val="20"/>
                <w:lang w:eastAsia="en-US"/>
              </w:rPr>
              <w:t>Тематические</w:t>
            </w:r>
            <w:proofErr w:type="spellEnd"/>
            <w:r w:rsidRPr="00210477">
              <w:rPr>
                <w:rFonts w:eastAsia="Times New Roman"/>
                <w:bCs/>
                <w:sz w:val="20"/>
                <w:szCs w:val="20"/>
                <w:lang w:eastAsia="en-US"/>
              </w:rPr>
              <w:t xml:space="preserve"> досуги                     </w:t>
            </w:r>
            <w:proofErr w:type="spellStart"/>
            <w:r w:rsidRPr="00210477">
              <w:rPr>
                <w:rFonts w:eastAsia="Times New Roman"/>
                <w:bCs/>
                <w:sz w:val="20"/>
                <w:szCs w:val="20"/>
                <w:lang w:eastAsia="en-US"/>
              </w:rPr>
              <w:t>Рассказы</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чтение</w:t>
            </w:r>
            <w:proofErr w:type="spellEnd"/>
          </w:p>
        </w:tc>
        <w:tc>
          <w:tcPr>
            <w:tcW w:w="1559" w:type="dxa"/>
            <w:tcBorders>
              <w:left w:val="single" w:sz="4" w:space="0" w:color="auto"/>
              <w:bottom w:val="single" w:sz="4" w:space="0" w:color="auto"/>
              <w:right w:val="single" w:sz="4" w:space="0" w:color="auto"/>
            </w:tcBorders>
          </w:tcPr>
          <w:p w14:paraId="005FF103" w14:textId="77777777" w:rsidR="008C1897" w:rsidRPr="00210477" w:rsidRDefault="008C1897" w:rsidP="008C1897">
            <w:pPr>
              <w:rPr>
                <w:rFonts w:eastAsia="Times New Roman"/>
                <w:bCs/>
                <w:sz w:val="20"/>
                <w:szCs w:val="20"/>
                <w:lang w:eastAsia="en-US"/>
              </w:rPr>
            </w:pPr>
          </w:p>
        </w:tc>
        <w:tc>
          <w:tcPr>
            <w:tcW w:w="1701" w:type="dxa"/>
            <w:tcBorders>
              <w:left w:val="single" w:sz="4" w:space="0" w:color="auto"/>
              <w:bottom w:val="single" w:sz="4" w:space="0" w:color="auto"/>
              <w:right w:val="single" w:sz="4" w:space="0" w:color="auto"/>
            </w:tcBorders>
          </w:tcPr>
          <w:p w14:paraId="7BADB7FC"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Объяснение</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напоминание</w:t>
            </w:r>
            <w:proofErr w:type="spellEnd"/>
          </w:p>
        </w:tc>
      </w:tr>
      <w:tr w:rsidR="008C1897" w:rsidRPr="00210477" w14:paraId="06D19227" w14:textId="77777777" w:rsidTr="008C1897">
        <w:trPr>
          <w:trHeight w:val="332"/>
        </w:trPr>
        <w:tc>
          <w:tcPr>
            <w:tcW w:w="2410" w:type="dxa"/>
            <w:tcBorders>
              <w:left w:val="single" w:sz="4" w:space="0" w:color="auto"/>
              <w:bottom w:val="single" w:sz="4" w:space="0" w:color="auto"/>
              <w:right w:val="single" w:sz="4" w:space="0" w:color="auto"/>
            </w:tcBorders>
          </w:tcPr>
          <w:p w14:paraId="67320CBB" w14:textId="77777777" w:rsidR="008C1897" w:rsidRPr="00210477" w:rsidRDefault="008C1897" w:rsidP="008C1897">
            <w:pPr>
              <w:rPr>
                <w:rFonts w:eastAsia="Times New Roman"/>
                <w:bCs/>
                <w:sz w:val="20"/>
                <w:szCs w:val="20"/>
                <w:lang w:val="ru-RU" w:eastAsia="en-US"/>
              </w:rPr>
            </w:pPr>
            <w:r w:rsidRPr="00210477">
              <w:rPr>
                <w:rFonts w:eastAsia="Times New Roman"/>
                <w:bCs/>
                <w:sz w:val="20"/>
                <w:szCs w:val="20"/>
                <w:lang w:val="ru-RU" w:eastAsia="en-US"/>
              </w:rPr>
              <w:t>5. Контакты с животными и насекомыми</w:t>
            </w:r>
          </w:p>
        </w:tc>
        <w:tc>
          <w:tcPr>
            <w:tcW w:w="1134" w:type="dxa"/>
            <w:tcBorders>
              <w:left w:val="single" w:sz="4" w:space="0" w:color="auto"/>
              <w:bottom w:val="single" w:sz="4" w:space="0" w:color="auto"/>
              <w:right w:val="single" w:sz="4" w:space="0" w:color="auto"/>
            </w:tcBorders>
          </w:tcPr>
          <w:p w14:paraId="061F4870"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мл</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ср</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ст</w:t>
            </w:r>
            <w:proofErr w:type="spellEnd"/>
            <w:r w:rsidRPr="00210477">
              <w:rPr>
                <w:rFonts w:eastAsia="Times New Roman"/>
                <w:bCs/>
                <w:sz w:val="20"/>
                <w:szCs w:val="20"/>
                <w:lang w:eastAsia="en-US"/>
              </w:rPr>
              <w:t>.</w:t>
            </w:r>
          </w:p>
        </w:tc>
        <w:tc>
          <w:tcPr>
            <w:tcW w:w="1843" w:type="dxa"/>
            <w:tcBorders>
              <w:left w:val="single" w:sz="4" w:space="0" w:color="auto"/>
              <w:bottom w:val="single" w:sz="4" w:space="0" w:color="auto"/>
              <w:right w:val="single" w:sz="4" w:space="0" w:color="auto"/>
            </w:tcBorders>
          </w:tcPr>
          <w:p w14:paraId="792AB6BE" w14:textId="77777777" w:rsidR="008C1897" w:rsidRPr="00210477" w:rsidRDefault="008C1897" w:rsidP="008C1897">
            <w:pPr>
              <w:rPr>
                <w:rFonts w:eastAsia="Times New Roman"/>
                <w:bCs/>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14:paraId="76B190DB" w14:textId="77777777" w:rsidR="008C1897" w:rsidRPr="00210477" w:rsidRDefault="008C1897" w:rsidP="008C1897">
            <w:pPr>
              <w:spacing w:before="15"/>
              <w:ind w:right="129"/>
              <w:rPr>
                <w:rFonts w:eastAsia="Times New Roman"/>
                <w:bCs/>
                <w:sz w:val="20"/>
                <w:szCs w:val="20"/>
                <w:lang w:eastAsia="en-US"/>
              </w:rPr>
            </w:pPr>
            <w:proofErr w:type="spellStart"/>
            <w:r w:rsidRPr="00210477">
              <w:rPr>
                <w:rFonts w:eastAsia="Times New Roman"/>
                <w:bCs/>
                <w:sz w:val="20"/>
                <w:szCs w:val="20"/>
                <w:lang w:eastAsia="en-US"/>
              </w:rPr>
              <w:t>Рассказы</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чтение</w:t>
            </w:r>
            <w:proofErr w:type="spellEnd"/>
          </w:p>
        </w:tc>
        <w:tc>
          <w:tcPr>
            <w:tcW w:w="1559" w:type="dxa"/>
            <w:tcBorders>
              <w:left w:val="single" w:sz="4" w:space="0" w:color="auto"/>
              <w:bottom w:val="single" w:sz="4" w:space="0" w:color="auto"/>
              <w:right w:val="single" w:sz="4" w:space="0" w:color="auto"/>
            </w:tcBorders>
          </w:tcPr>
          <w:p w14:paraId="150F08E3" w14:textId="77777777" w:rsidR="008C1897" w:rsidRPr="00210477" w:rsidRDefault="008C1897" w:rsidP="008C1897">
            <w:pPr>
              <w:rPr>
                <w:rFonts w:eastAsia="Times New Roman"/>
                <w:bCs/>
                <w:sz w:val="20"/>
                <w:szCs w:val="20"/>
                <w:lang w:eastAsia="en-US"/>
              </w:rPr>
            </w:pPr>
          </w:p>
        </w:tc>
        <w:tc>
          <w:tcPr>
            <w:tcW w:w="1701" w:type="dxa"/>
            <w:tcBorders>
              <w:left w:val="single" w:sz="4" w:space="0" w:color="auto"/>
              <w:bottom w:val="single" w:sz="4" w:space="0" w:color="auto"/>
              <w:right w:val="single" w:sz="4" w:space="0" w:color="auto"/>
            </w:tcBorders>
          </w:tcPr>
          <w:p w14:paraId="7CD4B285"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Объяснения</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запреты</w:t>
            </w:r>
            <w:proofErr w:type="spellEnd"/>
          </w:p>
        </w:tc>
      </w:tr>
      <w:tr w:rsidR="008C1897" w:rsidRPr="00210477" w14:paraId="30A7D12A" w14:textId="77777777" w:rsidTr="008C1897">
        <w:trPr>
          <w:trHeight w:val="332"/>
        </w:trPr>
        <w:tc>
          <w:tcPr>
            <w:tcW w:w="2410" w:type="dxa"/>
            <w:tcBorders>
              <w:left w:val="single" w:sz="4" w:space="0" w:color="auto"/>
              <w:bottom w:val="single" w:sz="4" w:space="0" w:color="auto"/>
              <w:right w:val="single" w:sz="4" w:space="0" w:color="auto"/>
            </w:tcBorders>
          </w:tcPr>
          <w:p w14:paraId="30E0A322" w14:textId="77777777" w:rsidR="008C1897" w:rsidRPr="00210477" w:rsidRDefault="008C1897" w:rsidP="008C1897">
            <w:pPr>
              <w:rPr>
                <w:rFonts w:eastAsia="Times New Roman"/>
                <w:bCs/>
                <w:sz w:val="20"/>
                <w:szCs w:val="20"/>
                <w:lang w:eastAsia="en-US"/>
              </w:rPr>
            </w:pPr>
            <w:r w:rsidRPr="00210477">
              <w:rPr>
                <w:rFonts w:eastAsia="Times New Roman"/>
                <w:bCs/>
                <w:sz w:val="20"/>
                <w:szCs w:val="20"/>
                <w:lang w:eastAsia="en-US"/>
              </w:rPr>
              <w:t xml:space="preserve">6. </w:t>
            </w:r>
            <w:proofErr w:type="spellStart"/>
            <w:r w:rsidRPr="00210477">
              <w:rPr>
                <w:rFonts w:eastAsia="Times New Roman"/>
                <w:bCs/>
                <w:sz w:val="20"/>
                <w:szCs w:val="20"/>
                <w:lang w:eastAsia="en-US"/>
              </w:rPr>
              <w:t>Первая</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помощь</w:t>
            </w:r>
            <w:proofErr w:type="spellEnd"/>
          </w:p>
        </w:tc>
        <w:tc>
          <w:tcPr>
            <w:tcW w:w="1134" w:type="dxa"/>
            <w:tcBorders>
              <w:left w:val="single" w:sz="4" w:space="0" w:color="auto"/>
              <w:bottom w:val="single" w:sz="4" w:space="0" w:color="auto"/>
              <w:right w:val="single" w:sz="4" w:space="0" w:color="auto"/>
            </w:tcBorders>
          </w:tcPr>
          <w:p w14:paraId="34DF1556"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ср</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ст</w:t>
            </w:r>
            <w:proofErr w:type="spellEnd"/>
          </w:p>
        </w:tc>
        <w:tc>
          <w:tcPr>
            <w:tcW w:w="1843" w:type="dxa"/>
            <w:tcBorders>
              <w:left w:val="single" w:sz="4" w:space="0" w:color="auto"/>
              <w:bottom w:val="single" w:sz="4" w:space="0" w:color="auto"/>
              <w:right w:val="single" w:sz="4" w:space="0" w:color="auto"/>
            </w:tcBorders>
          </w:tcPr>
          <w:p w14:paraId="6D4250BE" w14:textId="77777777" w:rsidR="008C1897" w:rsidRPr="00210477" w:rsidRDefault="008C1897" w:rsidP="008C1897">
            <w:pPr>
              <w:rPr>
                <w:rFonts w:eastAsia="Times New Roman"/>
                <w:bCs/>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14:paraId="24207453" w14:textId="77777777" w:rsidR="008C1897" w:rsidRPr="00210477" w:rsidRDefault="008C1897" w:rsidP="008C1897">
            <w:pPr>
              <w:spacing w:before="15"/>
              <w:ind w:right="129"/>
              <w:rPr>
                <w:rFonts w:eastAsia="Times New Roman"/>
                <w:bCs/>
                <w:sz w:val="20"/>
                <w:szCs w:val="20"/>
                <w:lang w:eastAsia="en-US"/>
              </w:rPr>
            </w:pPr>
            <w:proofErr w:type="spellStart"/>
            <w:r w:rsidRPr="00210477">
              <w:rPr>
                <w:rFonts w:eastAsia="Times New Roman"/>
                <w:bCs/>
                <w:sz w:val="20"/>
                <w:szCs w:val="20"/>
                <w:lang w:eastAsia="en-US"/>
              </w:rPr>
              <w:t>Рассказы</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чтение</w:t>
            </w:r>
            <w:proofErr w:type="spellEnd"/>
          </w:p>
        </w:tc>
        <w:tc>
          <w:tcPr>
            <w:tcW w:w="1559" w:type="dxa"/>
            <w:tcBorders>
              <w:left w:val="single" w:sz="4" w:space="0" w:color="auto"/>
              <w:bottom w:val="single" w:sz="4" w:space="0" w:color="auto"/>
              <w:right w:val="single" w:sz="4" w:space="0" w:color="auto"/>
            </w:tcBorders>
          </w:tcPr>
          <w:p w14:paraId="0C1B4BD4"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Рассматривание</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иллюстраций</w:t>
            </w:r>
            <w:proofErr w:type="spellEnd"/>
          </w:p>
        </w:tc>
        <w:tc>
          <w:tcPr>
            <w:tcW w:w="1701" w:type="dxa"/>
            <w:tcBorders>
              <w:left w:val="single" w:sz="4" w:space="0" w:color="auto"/>
              <w:bottom w:val="single" w:sz="4" w:space="0" w:color="auto"/>
              <w:right w:val="single" w:sz="4" w:space="0" w:color="auto"/>
            </w:tcBorders>
          </w:tcPr>
          <w:p w14:paraId="0E38B5EC"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обучение</w:t>
            </w:r>
            <w:proofErr w:type="spellEnd"/>
          </w:p>
        </w:tc>
      </w:tr>
      <w:tr w:rsidR="008C1897" w:rsidRPr="00210477" w14:paraId="4C3AACCD" w14:textId="77777777" w:rsidTr="008C1897">
        <w:trPr>
          <w:trHeight w:val="332"/>
        </w:trPr>
        <w:tc>
          <w:tcPr>
            <w:tcW w:w="10490" w:type="dxa"/>
            <w:gridSpan w:val="6"/>
            <w:tcBorders>
              <w:left w:val="single" w:sz="4" w:space="0" w:color="auto"/>
              <w:bottom w:val="single" w:sz="4" w:space="0" w:color="auto"/>
              <w:right w:val="single" w:sz="4" w:space="0" w:color="auto"/>
            </w:tcBorders>
          </w:tcPr>
          <w:p w14:paraId="310FF51A" w14:textId="77777777" w:rsidR="008C1897" w:rsidRPr="00210477" w:rsidRDefault="008C1897" w:rsidP="008C1897">
            <w:pPr>
              <w:rPr>
                <w:rFonts w:eastAsia="Times New Roman"/>
                <w:bCs/>
                <w:sz w:val="20"/>
                <w:szCs w:val="20"/>
                <w:lang w:val="ru-RU" w:eastAsia="en-US"/>
              </w:rPr>
            </w:pPr>
            <w:r w:rsidRPr="00210477">
              <w:rPr>
                <w:rFonts w:eastAsia="Times New Roman"/>
                <w:bCs/>
                <w:sz w:val="20"/>
                <w:szCs w:val="20"/>
                <w:lang w:eastAsia="en-US"/>
              </w:rPr>
              <w:t>III</w:t>
            </w:r>
            <w:r w:rsidRPr="00210477">
              <w:rPr>
                <w:rFonts w:eastAsia="Times New Roman"/>
                <w:bCs/>
                <w:sz w:val="20"/>
                <w:szCs w:val="20"/>
                <w:lang w:val="ru-RU" w:eastAsia="en-US"/>
              </w:rPr>
              <w:t xml:space="preserve">. Безопасность на дорогах посёлка, </w:t>
            </w:r>
            <w:proofErr w:type="spellStart"/>
            <w:r w:rsidRPr="00210477">
              <w:rPr>
                <w:rFonts w:eastAsia="Times New Roman"/>
                <w:bCs/>
                <w:sz w:val="20"/>
                <w:szCs w:val="20"/>
                <w:lang w:val="ru-RU" w:eastAsia="en-US"/>
              </w:rPr>
              <w:t>городаа</w:t>
            </w:r>
            <w:proofErr w:type="spellEnd"/>
          </w:p>
        </w:tc>
      </w:tr>
      <w:tr w:rsidR="008C1897" w:rsidRPr="00210477" w14:paraId="4D7D58D7" w14:textId="77777777" w:rsidTr="008C1897">
        <w:trPr>
          <w:trHeight w:val="332"/>
        </w:trPr>
        <w:tc>
          <w:tcPr>
            <w:tcW w:w="2410" w:type="dxa"/>
            <w:tcBorders>
              <w:left w:val="single" w:sz="4" w:space="0" w:color="auto"/>
              <w:bottom w:val="single" w:sz="4" w:space="0" w:color="auto"/>
              <w:right w:val="single" w:sz="4" w:space="0" w:color="auto"/>
            </w:tcBorders>
          </w:tcPr>
          <w:p w14:paraId="020423D2" w14:textId="77777777" w:rsidR="008C1897" w:rsidRPr="00210477" w:rsidRDefault="008C1897" w:rsidP="008C1897">
            <w:pPr>
              <w:rPr>
                <w:rFonts w:eastAsia="Times New Roman"/>
                <w:bCs/>
                <w:sz w:val="20"/>
                <w:szCs w:val="20"/>
                <w:lang w:eastAsia="en-US"/>
              </w:rPr>
            </w:pPr>
            <w:r w:rsidRPr="00210477">
              <w:rPr>
                <w:rFonts w:eastAsia="Times New Roman"/>
                <w:bCs/>
                <w:sz w:val="20"/>
                <w:szCs w:val="20"/>
                <w:lang w:eastAsia="en-US"/>
              </w:rPr>
              <w:t xml:space="preserve">1. </w:t>
            </w:r>
            <w:proofErr w:type="spellStart"/>
            <w:r w:rsidRPr="00210477">
              <w:rPr>
                <w:rFonts w:eastAsia="Times New Roman"/>
                <w:bCs/>
                <w:sz w:val="20"/>
                <w:szCs w:val="20"/>
                <w:lang w:eastAsia="en-US"/>
              </w:rPr>
              <w:t>Устройство</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проезжей</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части</w:t>
            </w:r>
            <w:proofErr w:type="spellEnd"/>
          </w:p>
        </w:tc>
        <w:tc>
          <w:tcPr>
            <w:tcW w:w="1134" w:type="dxa"/>
            <w:tcBorders>
              <w:left w:val="single" w:sz="4" w:space="0" w:color="auto"/>
              <w:bottom w:val="single" w:sz="4" w:space="0" w:color="auto"/>
              <w:right w:val="single" w:sz="4" w:space="0" w:color="auto"/>
            </w:tcBorders>
          </w:tcPr>
          <w:p w14:paraId="73DEDF9D"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мл</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ср</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ст</w:t>
            </w:r>
            <w:proofErr w:type="spellEnd"/>
            <w:r w:rsidRPr="00210477">
              <w:rPr>
                <w:rFonts w:eastAsia="Times New Roman"/>
                <w:bCs/>
                <w:sz w:val="20"/>
                <w:szCs w:val="20"/>
                <w:lang w:eastAsia="en-US"/>
              </w:rPr>
              <w:t>.</w:t>
            </w:r>
          </w:p>
        </w:tc>
        <w:tc>
          <w:tcPr>
            <w:tcW w:w="1843" w:type="dxa"/>
            <w:tcBorders>
              <w:left w:val="single" w:sz="4" w:space="0" w:color="auto"/>
              <w:bottom w:val="single" w:sz="4" w:space="0" w:color="auto"/>
              <w:right w:val="single" w:sz="4" w:space="0" w:color="auto"/>
            </w:tcBorders>
          </w:tcPr>
          <w:p w14:paraId="4835904F"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Тематический</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досуг</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игры</w:t>
            </w:r>
            <w:proofErr w:type="spellEnd"/>
          </w:p>
        </w:tc>
        <w:tc>
          <w:tcPr>
            <w:tcW w:w="1843" w:type="dxa"/>
            <w:tcBorders>
              <w:top w:val="single" w:sz="4" w:space="0" w:color="auto"/>
              <w:left w:val="single" w:sz="4" w:space="0" w:color="auto"/>
              <w:bottom w:val="single" w:sz="4" w:space="0" w:color="auto"/>
              <w:right w:val="single" w:sz="4" w:space="0" w:color="auto"/>
            </w:tcBorders>
          </w:tcPr>
          <w:p w14:paraId="49EE046F" w14:textId="77777777" w:rsidR="008C1897" w:rsidRPr="00210477" w:rsidRDefault="008C1897" w:rsidP="008C1897">
            <w:pPr>
              <w:spacing w:before="15"/>
              <w:ind w:right="129"/>
              <w:rPr>
                <w:rFonts w:eastAsia="Times New Roman"/>
                <w:bCs/>
                <w:sz w:val="20"/>
                <w:szCs w:val="20"/>
                <w:lang w:eastAsia="en-US"/>
              </w:rPr>
            </w:pPr>
            <w:proofErr w:type="spellStart"/>
            <w:r w:rsidRPr="00210477">
              <w:rPr>
                <w:rFonts w:eastAsia="Times New Roman"/>
                <w:bCs/>
                <w:sz w:val="20"/>
                <w:szCs w:val="20"/>
                <w:lang w:eastAsia="en-US"/>
              </w:rPr>
              <w:t>обучение</w:t>
            </w:r>
            <w:proofErr w:type="spellEnd"/>
            <w:r w:rsidRPr="00210477">
              <w:rPr>
                <w:rFonts w:eastAsia="Times New Roman"/>
                <w:bCs/>
                <w:sz w:val="20"/>
                <w:szCs w:val="20"/>
                <w:lang w:eastAsia="en-US"/>
              </w:rPr>
              <w:t>,</w:t>
            </w:r>
          </w:p>
        </w:tc>
        <w:tc>
          <w:tcPr>
            <w:tcW w:w="1559" w:type="dxa"/>
            <w:tcBorders>
              <w:left w:val="single" w:sz="4" w:space="0" w:color="auto"/>
              <w:bottom w:val="single" w:sz="4" w:space="0" w:color="auto"/>
              <w:right w:val="single" w:sz="4" w:space="0" w:color="auto"/>
            </w:tcBorders>
          </w:tcPr>
          <w:p w14:paraId="4B2CF914"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Тематические</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досуги</w:t>
            </w:r>
            <w:proofErr w:type="spellEnd"/>
          </w:p>
        </w:tc>
        <w:tc>
          <w:tcPr>
            <w:tcW w:w="1701" w:type="dxa"/>
            <w:tcBorders>
              <w:left w:val="single" w:sz="4" w:space="0" w:color="auto"/>
              <w:bottom w:val="single" w:sz="4" w:space="0" w:color="auto"/>
              <w:right w:val="single" w:sz="4" w:space="0" w:color="auto"/>
            </w:tcBorders>
          </w:tcPr>
          <w:p w14:paraId="175C5D8B"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Беседы</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упражнения</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тренинги</w:t>
            </w:r>
            <w:proofErr w:type="spellEnd"/>
          </w:p>
        </w:tc>
      </w:tr>
      <w:tr w:rsidR="008C1897" w:rsidRPr="00210477" w14:paraId="201E73B0" w14:textId="77777777" w:rsidTr="008C1897">
        <w:trPr>
          <w:trHeight w:val="332"/>
        </w:trPr>
        <w:tc>
          <w:tcPr>
            <w:tcW w:w="2410" w:type="dxa"/>
            <w:tcBorders>
              <w:left w:val="single" w:sz="4" w:space="0" w:color="auto"/>
              <w:right w:val="single" w:sz="4" w:space="0" w:color="auto"/>
            </w:tcBorders>
          </w:tcPr>
          <w:p w14:paraId="5CC6048C" w14:textId="77777777" w:rsidR="008C1897" w:rsidRPr="00210477" w:rsidRDefault="008C1897" w:rsidP="008C1897">
            <w:pPr>
              <w:rPr>
                <w:rFonts w:eastAsia="Times New Roman"/>
                <w:bCs/>
                <w:sz w:val="20"/>
                <w:szCs w:val="20"/>
                <w:lang w:val="ru-RU" w:eastAsia="en-US"/>
              </w:rPr>
            </w:pPr>
            <w:r w:rsidRPr="00210477">
              <w:rPr>
                <w:rFonts w:eastAsia="Times New Roman"/>
                <w:bCs/>
                <w:sz w:val="20"/>
                <w:szCs w:val="20"/>
                <w:lang w:val="ru-RU" w:eastAsia="en-US"/>
              </w:rPr>
              <w:lastRenderedPageBreak/>
              <w:t>2. «Зебра», светофор и другие дорожные знаки для пешеходов и водителей</w:t>
            </w:r>
          </w:p>
        </w:tc>
        <w:tc>
          <w:tcPr>
            <w:tcW w:w="1134" w:type="dxa"/>
            <w:tcBorders>
              <w:left w:val="single" w:sz="4" w:space="0" w:color="auto"/>
              <w:right w:val="single" w:sz="4" w:space="0" w:color="auto"/>
            </w:tcBorders>
          </w:tcPr>
          <w:p w14:paraId="33A963E6"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мл</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ср</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ст</w:t>
            </w:r>
            <w:proofErr w:type="spellEnd"/>
          </w:p>
        </w:tc>
        <w:tc>
          <w:tcPr>
            <w:tcW w:w="1843" w:type="dxa"/>
            <w:tcBorders>
              <w:left w:val="single" w:sz="4" w:space="0" w:color="auto"/>
              <w:right w:val="single" w:sz="4" w:space="0" w:color="auto"/>
            </w:tcBorders>
          </w:tcPr>
          <w:p w14:paraId="046A3DC2"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Рассматривание</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иллюстраций</w:t>
            </w:r>
            <w:proofErr w:type="spellEnd"/>
          </w:p>
        </w:tc>
        <w:tc>
          <w:tcPr>
            <w:tcW w:w="1843" w:type="dxa"/>
            <w:tcBorders>
              <w:top w:val="single" w:sz="4" w:space="0" w:color="auto"/>
              <w:left w:val="single" w:sz="4" w:space="0" w:color="auto"/>
              <w:bottom w:val="single" w:sz="4" w:space="0" w:color="auto"/>
              <w:right w:val="single" w:sz="4" w:space="0" w:color="auto"/>
            </w:tcBorders>
          </w:tcPr>
          <w:p w14:paraId="7ACFEEB9" w14:textId="77777777" w:rsidR="008C1897" w:rsidRPr="00210477" w:rsidRDefault="008C1897" w:rsidP="008C1897">
            <w:pPr>
              <w:spacing w:before="15"/>
              <w:ind w:right="129"/>
              <w:rPr>
                <w:rFonts w:eastAsia="Times New Roman"/>
                <w:bCs/>
                <w:sz w:val="20"/>
                <w:szCs w:val="20"/>
                <w:lang w:eastAsia="en-US"/>
              </w:rPr>
            </w:pPr>
            <w:proofErr w:type="spellStart"/>
            <w:r w:rsidRPr="00210477">
              <w:rPr>
                <w:rFonts w:eastAsia="Times New Roman"/>
                <w:bCs/>
                <w:sz w:val="20"/>
                <w:szCs w:val="20"/>
                <w:lang w:eastAsia="en-US"/>
              </w:rPr>
              <w:t>Ситуативное</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обучение</w:t>
            </w:r>
            <w:proofErr w:type="spellEnd"/>
          </w:p>
          <w:p w14:paraId="160638B4" w14:textId="77777777" w:rsidR="008C1897" w:rsidRPr="00210477" w:rsidRDefault="008C1897" w:rsidP="008C1897">
            <w:pPr>
              <w:spacing w:before="15"/>
              <w:ind w:right="129"/>
              <w:rPr>
                <w:rFonts w:eastAsia="Times New Roman"/>
                <w:bCs/>
                <w:sz w:val="20"/>
                <w:szCs w:val="20"/>
                <w:lang w:eastAsia="en-US"/>
              </w:rPr>
            </w:pPr>
            <w:proofErr w:type="spellStart"/>
            <w:r w:rsidRPr="00210477">
              <w:rPr>
                <w:rFonts w:eastAsia="Times New Roman"/>
                <w:bCs/>
                <w:sz w:val="20"/>
                <w:szCs w:val="20"/>
                <w:lang w:eastAsia="en-US"/>
              </w:rPr>
              <w:t>Дидактические</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игры</w:t>
            </w:r>
            <w:proofErr w:type="spellEnd"/>
            <w:r w:rsidRPr="00210477">
              <w:rPr>
                <w:rFonts w:eastAsia="Times New Roman"/>
                <w:bCs/>
                <w:sz w:val="20"/>
                <w:szCs w:val="20"/>
                <w:lang w:eastAsia="en-US"/>
              </w:rPr>
              <w:t>,</w:t>
            </w:r>
          </w:p>
        </w:tc>
        <w:tc>
          <w:tcPr>
            <w:tcW w:w="1559" w:type="dxa"/>
            <w:tcBorders>
              <w:left w:val="single" w:sz="4" w:space="0" w:color="auto"/>
              <w:right w:val="single" w:sz="4" w:space="0" w:color="auto"/>
            </w:tcBorders>
          </w:tcPr>
          <w:p w14:paraId="07BA10DC" w14:textId="77777777" w:rsidR="008C1897" w:rsidRPr="00210477" w:rsidRDefault="008C1897" w:rsidP="008C1897">
            <w:pPr>
              <w:rPr>
                <w:rFonts w:eastAsia="Times New Roman"/>
                <w:bCs/>
                <w:sz w:val="20"/>
                <w:szCs w:val="20"/>
                <w:lang w:val="ru-RU" w:eastAsia="en-US"/>
              </w:rPr>
            </w:pPr>
            <w:r w:rsidRPr="00210477">
              <w:rPr>
                <w:rFonts w:eastAsia="Times New Roman"/>
                <w:bCs/>
                <w:sz w:val="20"/>
                <w:szCs w:val="20"/>
                <w:lang w:val="ru-RU" w:eastAsia="en-US"/>
              </w:rPr>
              <w:t>Настольно- печатные игры Продуктивная деятельность</w:t>
            </w:r>
          </w:p>
        </w:tc>
        <w:tc>
          <w:tcPr>
            <w:tcW w:w="1701" w:type="dxa"/>
            <w:tcBorders>
              <w:left w:val="single" w:sz="4" w:space="0" w:color="auto"/>
              <w:right w:val="single" w:sz="4" w:space="0" w:color="auto"/>
            </w:tcBorders>
          </w:tcPr>
          <w:p w14:paraId="082575A2" w14:textId="77777777" w:rsidR="008C1897" w:rsidRPr="00210477" w:rsidRDefault="008C1897" w:rsidP="008C1897">
            <w:pPr>
              <w:rPr>
                <w:rFonts w:eastAsia="Times New Roman"/>
                <w:bCs/>
                <w:sz w:val="20"/>
                <w:szCs w:val="20"/>
                <w:lang w:val="ru-RU" w:eastAsia="en-US"/>
              </w:rPr>
            </w:pPr>
          </w:p>
        </w:tc>
      </w:tr>
      <w:tr w:rsidR="008C1897" w:rsidRPr="00210477" w14:paraId="1A405124" w14:textId="77777777" w:rsidTr="008C1897">
        <w:trPr>
          <w:trHeight w:val="332"/>
        </w:trPr>
        <w:tc>
          <w:tcPr>
            <w:tcW w:w="2410" w:type="dxa"/>
            <w:tcBorders>
              <w:left w:val="single" w:sz="4" w:space="0" w:color="auto"/>
              <w:right w:val="single" w:sz="4" w:space="0" w:color="auto"/>
            </w:tcBorders>
          </w:tcPr>
          <w:p w14:paraId="4B48E461" w14:textId="77777777" w:rsidR="008C1897" w:rsidRPr="00210477" w:rsidRDefault="008C1897" w:rsidP="008C1897">
            <w:pPr>
              <w:rPr>
                <w:rFonts w:eastAsia="Times New Roman"/>
                <w:bCs/>
                <w:sz w:val="20"/>
                <w:szCs w:val="20"/>
                <w:lang w:eastAsia="en-US"/>
              </w:rPr>
            </w:pPr>
            <w:r w:rsidRPr="00210477">
              <w:rPr>
                <w:rFonts w:eastAsia="Times New Roman"/>
                <w:bCs/>
                <w:sz w:val="20"/>
                <w:szCs w:val="20"/>
                <w:lang w:eastAsia="en-US"/>
              </w:rPr>
              <w:t xml:space="preserve">3. О </w:t>
            </w:r>
            <w:proofErr w:type="spellStart"/>
            <w:r w:rsidRPr="00210477">
              <w:rPr>
                <w:rFonts w:eastAsia="Times New Roman"/>
                <w:bCs/>
                <w:sz w:val="20"/>
                <w:szCs w:val="20"/>
                <w:lang w:eastAsia="en-US"/>
              </w:rPr>
              <w:t>работе</w:t>
            </w:r>
            <w:proofErr w:type="spellEnd"/>
            <w:r w:rsidRPr="00210477">
              <w:rPr>
                <w:rFonts w:eastAsia="Times New Roman"/>
                <w:bCs/>
                <w:sz w:val="20"/>
                <w:szCs w:val="20"/>
                <w:lang w:eastAsia="en-US"/>
              </w:rPr>
              <w:t xml:space="preserve"> ГИБДД</w:t>
            </w:r>
          </w:p>
        </w:tc>
        <w:tc>
          <w:tcPr>
            <w:tcW w:w="1134" w:type="dxa"/>
            <w:tcBorders>
              <w:left w:val="single" w:sz="4" w:space="0" w:color="auto"/>
              <w:right w:val="single" w:sz="4" w:space="0" w:color="auto"/>
            </w:tcBorders>
          </w:tcPr>
          <w:p w14:paraId="466E34FB"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ср</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ст</w:t>
            </w:r>
            <w:proofErr w:type="spellEnd"/>
            <w:r w:rsidRPr="00210477">
              <w:rPr>
                <w:rFonts w:eastAsia="Times New Roman"/>
                <w:bCs/>
                <w:sz w:val="20"/>
                <w:szCs w:val="20"/>
                <w:lang w:eastAsia="en-US"/>
              </w:rPr>
              <w:t>.</w:t>
            </w:r>
          </w:p>
        </w:tc>
        <w:tc>
          <w:tcPr>
            <w:tcW w:w="1843" w:type="dxa"/>
            <w:tcBorders>
              <w:left w:val="single" w:sz="4" w:space="0" w:color="auto"/>
              <w:right w:val="single" w:sz="4" w:space="0" w:color="auto"/>
            </w:tcBorders>
          </w:tcPr>
          <w:p w14:paraId="0CF34F90" w14:textId="77777777" w:rsidR="008C1897" w:rsidRPr="00210477" w:rsidRDefault="008C1897" w:rsidP="008C1897">
            <w:pPr>
              <w:rPr>
                <w:rFonts w:eastAsia="Times New Roman"/>
                <w:bCs/>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14:paraId="6D3FFAA3" w14:textId="77777777" w:rsidR="008C1897" w:rsidRPr="00210477" w:rsidRDefault="008C1897" w:rsidP="008C1897">
            <w:pPr>
              <w:spacing w:before="15"/>
              <w:ind w:right="129"/>
              <w:rPr>
                <w:rFonts w:eastAsia="Times New Roman"/>
                <w:bCs/>
                <w:sz w:val="20"/>
                <w:szCs w:val="20"/>
                <w:lang w:val="ru-RU" w:eastAsia="en-US"/>
              </w:rPr>
            </w:pPr>
            <w:r w:rsidRPr="00210477">
              <w:rPr>
                <w:rFonts w:eastAsia="Times New Roman"/>
                <w:bCs/>
                <w:sz w:val="20"/>
                <w:szCs w:val="20"/>
                <w:lang w:val="ru-RU" w:eastAsia="en-US"/>
              </w:rPr>
              <w:t>обучение, чтение, беседы, приглашение работника ГИБДД</w:t>
            </w:r>
          </w:p>
        </w:tc>
        <w:tc>
          <w:tcPr>
            <w:tcW w:w="1559" w:type="dxa"/>
            <w:tcBorders>
              <w:left w:val="single" w:sz="4" w:space="0" w:color="auto"/>
              <w:right w:val="single" w:sz="4" w:space="0" w:color="auto"/>
            </w:tcBorders>
          </w:tcPr>
          <w:p w14:paraId="4A7F2950" w14:textId="77777777" w:rsidR="008C1897" w:rsidRPr="00210477" w:rsidRDefault="008C1897" w:rsidP="008C1897">
            <w:pPr>
              <w:rPr>
                <w:rFonts w:eastAsia="Times New Roman"/>
                <w:bCs/>
                <w:sz w:val="20"/>
                <w:szCs w:val="20"/>
                <w:lang w:val="ru-RU" w:eastAsia="en-US"/>
              </w:rPr>
            </w:pPr>
          </w:p>
        </w:tc>
        <w:tc>
          <w:tcPr>
            <w:tcW w:w="1701" w:type="dxa"/>
            <w:tcBorders>
              <w:left w:val="single" w:sz="4" w:space="0" w:color="auto"/>
              <w:right w:val="single" w:sz="4" w:space="0" w:color="auto"/>
            </w:tcBorders>
          </w:tcPr>
          <w:p w14:paraId="0B60C3B3"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Рассказы</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чтение</w:t>
            </w:r>
            <w:proofErr w:type="spellEnd"/>
          </w:p>
        </w:tc>
      </w:tr>
      <w:tr w:rsidR="008C1897" w:rsidRPr="00210477" w14:paraId="667833AC" w14:textId="77777777" w:rsidTr="008C1897">
        <w:trPr>
          <w:trHeight w:val="332"/>
        </w:trPr>
        <w:tc>
          <w:tcPr>
            <w:tcW w:w="2410" w:type="dxa"/>
            <w:tcBorders>
              <w:left w:val="single" w:sz="4" w:space="0" w:color="auto"/>
              <w:right w:val="single" w:sz="4" w:space="0" w:color="auto"/>
            </w:tcBorders>
          </w:tcPr>
          <w:p w14:paraId="3075A4E0" w14:textId="77777777" w:rsidR="008C1897" w:rsidRPr="00210477" w:rsidRDefault="008C1897" w:rsidP="008C1897">
            <w:pPr>
              <w:rPr>
                <w:rFonts w:eastAsia="Times New Roman"/>
                <w:bCs/>
                <w:sz w:val="20"/>
                <w:szCs w:val="20"/>
                <w:lang w:eastAsia="en-US"/>
              </w:rPr>
            </w:pPr>
            <w:r w:rsidRPr="00210477">
              <w:rPr>
                <w:rFonts w:eastAsia="Times New Roman"/>
                <w:bCs/>
                <w:sz w:val="20"/>
                <w:szCs w:val="20"/>
                <w:lang w:eastAsia="en-US"/>
              </w:rPr>
              <w:t xml:space="preserve">4. </w:t>
            </w:r>
            <w:proofErr w:type="spellStart"/>
            <w:r w:rsidRPr="00210477">
              <w:rPr>
                <w:rFonts w:eastAsia="Times New Roman"/>
                <w:bCs/>
                <w:sz w:val="20"/>
                <w:szCs w:val="20"/>
                <w:lang w:eastAsia="en-US"/>
              </w:rPr>
              <w:t>Правила</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поведения</w:t>
            </w:r>
            <w:proofErr w:type="spellEnd"/>
            <w:r w:rsidRPr="00210477">
              <w:rPr>
                <w:rFonts w:eastAsia="Times New Roman"/>
                <w:bCs/>
                <w:sz w:val="20"/>
                <w:szCs w:val="20"/>
                <w:lang w:eastAsia="en-US"/>
              </w:rPr>
              <w:t xml:space="preserve"> в </w:t>
            </w:r>
            <w:proofErr w:type="spellStart"/>
            <w:r w:rsidRPr="00210477">
              <w:rPr>
                <w:rFonts w:eastAsia="Times New Roman"/>
                <w:bCs/>
                <w:sz w:val="20"/>
                <w:szCs w:val="20"/>
                <w:lang w:eastAsia="en-US"/>
              </w:rPr>
              <w:t>транспорте</w:t>
            </w:r>
            <w:proofErr w:type="spellEnd"/>
          </w:p>
        </w:tc>
        <w:tc>
          <w:tcPr>
            <w:tcW w:w="1134" w:type="dxa"/>
            <w:tcBorders>
              <w:left w:val="single" w:sz="4" w:space="0" w:color="auto"/>
              <w:right w:val="single" w:sz="4" w:space="0" w:color="auto"/>
            </w:tcBorders>
          </w:tcPr>
          <w:p w14:paraId="2C42F433"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ср</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ст</w:t>
            </w:r>
            <w:proofErr w:type="spellEnd"/>
            <w:r w:rsidRPr="00210477">
              <w:rPr>
                <w:rFonts w:eastAsia="Times New Roman"/>
                <w:bCs/>
                <w:sz w:val="20"/>
                <w:szCs w:val="20"/>
                <w:lang w:eastAsia="en-US"/>
              </w:rPr>
              <w:t>.</w:t>
            </w:r>
          </w:p>
        </w:tc>
        <w:tc>
          <w:tcPr>
            <w:tcW w:w="1843" w:type="dxa"/>
            <w:tcBorders>
              <w:left w:val="single" w:sz="4" w:space="0" w:color="auto"/>
              <w:right w:val="single" w:sz="4" w:space="0" w:color="auto"/>
            </w:tcBorders>
          </w:tcPr>
          <w:p w14:paraId="1F9F25AA" w14:textId="77777777" w:rsidR="008C1897" w:rsidRPr="00210477" w:rsidRDefault="008C1897" w:rsidP="008C1897">
            <w:pPr>
              <w:rPr>
                <w:rFonts w:eastAsia="Times New Roman"/>
                <w:bCs/>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14:paraId="3774BC21" w14:textId="77777777" w:rsidR="008C1897" w:rsidRPr="00210477" w:rsidRDefault="008C1897" w:rsidP="008C1897">
            <w:pPr>
              <w:spacing w:before="15"/>
              <w:ind w:right="129"/>
              <w:rPr>
                <w:rFonts w:eastAsia="Times New Roman"/>
                <w:bCs/>
                <w:sz w:val="20"/>
                <w:szCs w:val="20"/>
                <w:lang w:eastAsia="en-US"/>
              </w:rPr>
            </w:pPr>
            <w:proofErr w:type="spellStart"/>
            <w:r w:rsidRPr="00210477">
              <w:rPr>
                <w:rFonts w:eastAsia="Times New Roman"/>
                <w:bCs/>
                <w:sz w:val="20"/>
                <w:szCs w:val="20"/>
                <w:lang w:eastAsia="en-US"/>
              </w:rPr>
              <w:t>Беседы</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упражнения</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тренинги</w:t>
            </w:r>
            <w:proofErr w:type="spellEnd"/>
          </w:p>
        </w:tc>
        <w:tc>
          <w:tcPr>
            <w:tcW w:w="1559" w:type="dxa"/>
            <w:tcBorders>
              <w:left w:val="single" w:sz="4" w:space="0" w:color="auto"/>
              <w:right w:val="single" w:sz="4" w:space="0" w:color="auto"/>
            </w:tcBorders>
          </w:tcPr>
          <w:p w14:paraId="146221DF" w14:textId="77777777" w:rsidR="008C1897" w:rsidRPr="00210477" w:rsidRDefault="008C1897" w:rsidP="008C1897">
            <w:pPr>
              <w:rPr>
                <w:rFonts w:eastAsia="Times New Roman"/>
                <w:bCs/>
                <w:sz w:val="20"/>
                <w:szCs w:val="20"/>
                <w:lang w:eastAsia="en-US"/>
              </w:rPr>
            </w:pPr>
          </w:p>
        </w:tc>
        <w:tc>
          <w:tcPr>
            <w:tcW w:w="1701" w:type="dxa"/>
            <w:tcBorders>
              <w:left w:val="single" w:sz="4" w:space="0" w:color="auto"/>
              <w:right w:val="single" w:sz="4" w:space="0" w:color="auto"/>
            </w:tcBorders>
          </w:tcPr>
          <w:p w14:paraId="13BA205C"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Объяснение</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напоминание</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похвала</w:t>
            </w:r>
            <w:proofErr w:type="spellEnd"/>
          </w:p>
        </w:tc>
      </w:tr>
      <w:tr w:rsidR="008C1897" w:rsidRPr="00210477" w14:paraId="78B0CA38" w14:textId="77777777" w:rsidTr="008C1897">
        <w:trPr>
          <w:trHeight w:val="332"/>
        </w:trPr>
        <w:tc>
          <w:tcPr>
            <w:tcW w:w="10490" w:type="dxa"/>
            <w:gridSpan w:val="6"/>
            <w:tcBorders>
              <w:left w:val="single" w:sz="4" w:space="0" w:color="auto"/>
              <w:right w:val="single" w:sz="4" w:space="0" w:color="auto"/>
            </w:tcBorders>
          </w:tcPr>
          <w:p w14:paraId="2C634DEA" w14:textId="77777777" w:rsidR="008C1897" w:rsidRPr="00210477" w:rsidRDefault="008C1897" w:rsidP="008C1897">
            <w:pPr>
              <w:rPr>
                <w:rFonts w:eastAsia="Times New Roman"/>
                <w:bCs/>
                <w:sz w:val="20"/>
                <w:szCs w:val="20"/>
                <w:lang w:eastAsia="en-US"/>
              </w:rPr>
            </w:pPr>
            <w:r w:rsidRPr="00210477">
              <w:rPr>
                <w:rFonts w:eastAsia="Times New Roman"/>
                <w:bCs/>
                <w:sz w:val="20"/>
                <w:szCs w:val="20"/>
                <w:lang w:eastAsia="en-US"/>
              </w:rPr>
              <w:t xml:space="preserve">IV. </w:t>
            </w:r>
            <w:proofErr w:type="spellStart"/>
            <w:r w:rsidRPr="00210477">
              <w:rPr>
                <w:rFonts w:eastAsia="Times New Roman"/>
                <w:bCs/>
                <w:sz w:val="20"/>
                <w:szCs w:val="20"/>
                <w:lang w:eastAsia="en-US"/>
              </w:rPr>
              <w:t>Семейное</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благополучие</w:t>
            </w:r>
            <w:proofErr w:type="spellEnd"/>
          </w:p>
        </w:tc>
      </w:tr>
      <w:tr w:rsidR="008C1897" w:rsidRPr="00210477" w14:paraId="2B983B66" w14:textId="77777777" w:rsidTr="008C1897">
        <w:trPr>
          <w:trHeight w:val="332"/>
        </w:trPr>
        <w:tc>
          <w:tcPr>
            <w:tcW w:w="2410" w:type="dxa"/>
            <w:tcBorders>
              <w:left w:val="single" w:sz="4" w:space="0" w:color="auto"/>
              <w:right w:val="single" w:sz="4" w:space="0" w:color="auto"/>
            </w:tcBorders>
          </w:tcPr>
          <w:p w14:paraId="314AB9BC" w14:textId="77777777" w:rsidR="008C1897" w:rsidRPr="00210477" w:rsidRDefault="008C1897" w:rsidP="008C1897">
            <w:pPr>
              <w:rPr>
                <w:rFonts w:eastAsia="Times New Roman"/>
                <w:bCs/>
                <w:sz w:val="20"/>
                <w:szCs w:val="20"/>
                <w:lang w:val="ru-RU" w:eastAsia="en-US"/>
              </w:rPr>
            </w:pPr>
            <w:r w:rsidRPr="00210477">
              <w:rPr>
                <w:rFonts w:eastAsia="Times New Roman"/>
                <w:bCs/>
                <w:sz w:val="20"/>
                <w:szCs w:val="20"/>
                <w:lang w:val="ru-RU" w:eastAsia="en-US"/>
              </w:rPr>
              <w:t>1. Взаимная забота и помощь в семье</w:t>
            </w:r>
          </w:p>
        </w:tc>
        <w:tc>
          <w:tcPr>
            <w:tcW w:w="1134" w:type="dxa"/>
            <w:tcBorders>
              <w:left w:val="single" w:sz="4" w:space="0" w:color="auto"/>
              <w:right w:val="single" w:sz="4" w:space="0" w:color="auto"/>
            </w:tcBorders>
          </w:tcPr>
          <w:p w14:paraId="1AC430A6"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мл</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ср</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ст</w:t>
            </w:r>
            <w:proofErr w:type="spellEnd"/>
          </w:p>
        </w:tc>
        <w:tc>
          <w:tcPr>
            <w:tcW w:w="1843" w:type="dxa"/>
            <w:tcBorders>
              <w:left w:val="single" w:sz="4" w:space="0" w:color="auto"/>
              <w:right w:val="single" w:sz="4" w:space="0" w:color="auto"/>
            </w:tcBorders>
          </w:tcPr>
          <w:p w14:paraId="738B117D" w14:textId="77777777" w:rsidR="008C1897" w:rsidRPr="00210477" w:rsidRDefault="008C1897" w:rsidP="008C1897">
            <w:pPr>
              <w:rPr>
                <w:rFonts w:eastAsia="Times New Roman"/>
                <w:bCs/>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14:paraId="392AE9AA" w14:textId="77777777" w:rsidR="008C1897" w:rsidRPr="00210477" w:rsidRDefault="008C1897" w:rsidP="008C1897">
            <w:pPr>
              <w:spacing w:before="15"/>
              <w:ind w:right="129"/>
              <w:rPr>
                <w:rFonts w:eastAsia="Times New Roman"/>
                <w:bCs/>
                <w:sz w:val="20"/>
                <w:szCs w:val="20"/>
                <w:lang w:eastAsia="en-US"/>
              </w:rPr>
            </w:pPr>
            <w:proofErr w:type="spellStart"/>
            <w:r w:rsidRPr="00210477">
              <w:rPr>
                <w:rFonts w:eastAsia="Times New Roman"/>
                <w:bCs/>
                <w:sz w:val="20"/>
                <w:szCs w:val="20"/>
                <w:lang w:eastAsia="en-US"/>
              </w:rPr>
              <w:t>Тематические</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досуги</w:t>
            </w:r>
            <w:proofErr w:type="spellEnd"/>
          </w:p>
        </w:tc>
        <w:tc>
          <w:tcPr>
            <w:tcW w:w="1559" w:type="dxa"/>
            <w:tcBorders>
              <w:left w:val="single" w:sz="4" w:space="0" w:color="auto"/>
              <w:right w:val="single" w:sz="4" w:space="0" w:color="auto"/>
            </w:tcBorders>
          </w:tcPr>
          <w:p w14:paraId="3E52DEF9" w14:textId="77777777" w:rsidR="008C1897" w:rsidRPr="00210477" w:rsidRDefault="008C1897" w:rsidP="008C1897">
            <w:pPr>
              <w:rPr>
                <w:rFonts w:eastAsia="Times New Roman"/>
                <w:bCs/>
                <w:sz w:val="20"/>
                <w:szCs w:val="20"/>
                <w:lang w:eastAsia="en-US"/>
              </w:rPr>
            </w:pPr>
          </w:p>
        </w:tc>
        <w:tc>
          <w:tcPr>
            <w:tcW w:w="1701" w:type="dxa"/>
            <w:tcBorders>
              <w:left w:val="single" w:sz="4" w:space="0" w:color="auto"/>
              <w:right w:val="single" w:sz="4" w:space="0" w:color="auto"/>
            </w:tcBorders>
          </w:tcPr>
          <w:p w14:paraId="0C40C37D"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Рассматривание</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иллюстраций</w:t>
            </w:r>
            <w:proofErr w:type="spellEnd"/>
          </w:p>
        </w:tc>
      </w:tr>
      <w:tr w:rsidR="008C1897" w:rsidRPr="00210477" w14:paraId="2AEC64CB" w14:textId="77777777" w:rsidTr="008C1897">
        <w:trPr>
          <w:trHeight w:val="332"/>
        </w:trPr>
        <w:tc>
          <w:tcPr>
            <w:tcW w:w="2410" w:type="dxa"/>
            <w:tcBorders>
              <w:left w:val="single" w:sz="4" w:space="0" w:color="auto"/>
              <w:right w:val="single" w:sz="4" w:space="0" w:color="auto"/>
            </w:tcBorders>
          </w:tcPr>
          <w:p w14:paraId="0A2B793F" w14:textId="77777777" w:rsidR="008C1897" w:rsidRPr="00210477" w:rsidRDefault="008C1897" w:rsidP="008C1897">
            <w:pPr>
              <w:rPr>
                <w:rFonts w:eastAsia="Times New Roman"/>
                <w:bCs/>
                <w:sz w:val="20"/>
                <w:szCs w:val="20"/>
                <w:lang w:eastAsia="en-US"/>
              </w:rPr>
            </w:pPr>
            <w:r w:rsidRPr="00210477">
              <w:rPr>
                <w:rFonts w:eastAsia="Times New Roman"/>
                <w:bCs/>
                <w:sz w:val="20"/>
                <w:szCs w:val="20"/>
                <w:lang w:eastAsia="en-US"/>
              </w:rPr>
              <w:t xml:space="preserve">2. </w:t>
            </w:r>
            <w:proofErr w:type="spellStart"/>
            <w:r w:rsidRPr="00210477">
              <w:rPr>
                <w:rFonts w:eastAsia="Times New Roman"/>
                <w:bCs/>
                <w:sz w:val="20"/>
                <w:szCs w:val="20"/>
                <w:lang w:eastAsia="en-US"/>
              </w:rPr>
              <w:t>Осторожно</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Чужой</w:t>
            </w:r>
            <w:proofErr w:type="spellEnd"/>
            <w:r w:rsidRPr="00210477">
              <w:rPr>
                <w:rFonts w:eastAsia="Times New Roman"/>
                <w:bCs/>
                <w:sz w:val="20"/>
                <w:szCs w:val="20"/>
                <w:lang w:eastAsia="en-US"/>
              </w:rPr>
              <w:t>!</w:t>
            </w:r>
          </w:p>
        </w:tc>
        <w:tc>
          <w:tcPr>
            <w:tcW w:w="1134" w:type="dxa"/>
            <w:tcBorders>
              <w:left w:val="single" w:sz="4" w:space="0" w:color="auto"/>
              <w:right w:val="single" w:sz="4" w:space="0" w:color="auto"/>
            </w:tcBorders>
          </w:tcPr>
          <w:p w14:paraId="40D71A69"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мл</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ср</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ст</w:t>
            </w:r>
            <w:proofErr w:type="spellEnd"/>
          </w:p>
        </w:tc>
        <w:tc>
          <w:tcPr>
            <w:tcW w:w="1843" w:type="dxa"/>
            <w:tcBorders>
              <w:left w:val="single" w:sz="4" w:space="0" w:color="auto"/>
              <w:right w:val="single" w:sz="4" w:space="0" w:color="auto"/>
            </w:tcBorders>
          </w:tcPr>
          <w:p w14:paraId="171D14A6" w14:textId="77777777" w:rsidR="008C1897" w:rsidRPr="00210477" w:rsidRDefault="008C1897" w:rsidP="008C1897">
            <w:pPr>
              <w:rPr>
                <w:rFonts w:eastAsia="Times New Roman"/>
                <w:bCs/>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14:paraId="51ADEA5D" w14:textId="77777777" w:rsidR="008C1897" w:rsidRPr="00210477" w:rsidRDefault="008C1897" w:rsidP="008C1897">
            <w:pPr>
              <w:spacing w:before="15"/>
              <w:ind w:right="129"/>
              <w:rPr>
                <w:rFonts w:eastAsia="Times New Roman"/>
                <w:bCs/>
                <w:sz w:val="20"/>
                <w:szCs w:val="20"/>
                <w:lang w:eastAsia="en-US"/>
              </w:rPr>
            </w:pPr>
            <w:proofErr w:type="spellStart"/>
            <w:r w:rsidRPr="00210477">
              <w:rPr>
                <w:rFonts w:eastAsia="Times New Roman"/>
                <w:bCs/>
                <w:sz w:val="20"/>
                <w:szCs w:val="20"/>
                <w:lang w:eastAsia="en-US"/>
              </w:rPr>
              <w:t>Рассказы</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чтение</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тренинги</w:t>
            </w:r>
            <w:proofErr w:type="spellEnd"/>
          </w:p>
        </w:tc>
        <w:tc>
          <w:tcPr>
            <w:tcW w:w="1559" w:type="dxa"/>
            <w:tcBorders>
              <w:left w:val="single" w:sz="4" w:space="0" w:color="auto"/>
              <w:right w:val="single" w:sz="4" w:space="0" w:color="auto"/>
            </w:tcBorders>
          </w:tcPr>
          <w:p w14:paraId="1804C542" w14:textId="77777777" w:rsidR="008C1897" w:rsidRPr="00210477" w:rsidRDefault="008C1897" w:rsidP="008C1897">
            <w:pPr>
              <w:rPr>
                <w:rFonts w:eastAsia="Times New Roman"/>
                <w:bCs/>
                <w:sz w:val="20"/>
                <w:szCs w:val="20"/>
                <w:lang w:eastAsia="en-US"/>
              </w:rPr>
            </w:pPr>
          </w:p>
        </w:tc>
        <w:tc>
          <w:tcPr>
            <w:tcW w:w="1701" w:type="dxa"/>
            <w:tcBorders>
              <w:left w:val="single" w:sz="4" w:space="0" w:color="auto"/>
              <w:right w:val="single" w:sz="4" w:space="0" w:color="auto"/>
            </w:tcBorders>
          </w:tcPr>
          <w:p w14:paraId="0A1035CB"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Объяснение</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напоминание</w:t>
            </w:r>
            <w:proofErr w:type="spellEnd"/>
          </w:p>
        </w:tc>
      </w:tr>
      <w:tr w:rsidR="008C1897" w:rsidRPr="00210477" w14:paraId="7141DD63" w14:textId="77777777" w:rsidTr="008C1897">
        <w:trPr>
          <w:trHeight w:val="332"/>
        </w:trPr>
        <w:tc>
          <w:tcPr>
            <w:tcW w:w="2410" w:type="dxa"/>
            <w:tcBorders>
              <w:left w:val="single" w:sz="4" w:space="0" w:color="auto"/>
              <w:right w:val="single" w:sz="4" w:space="0" w:color="auto"/>
            </w:tcBorders>
          </w:tcPr>
          <w:p w14:paraId="49E3947D" w14:textId="77777777" w:rsidR="008C1897" w:rsidRPr="00210477" w:rsidRDefault="008C1897" w:rsidP="008C1897">
            <w:pPr>
              <w:rPr>
                <w:rFonts w:eastAsia="Times New Roman"/>
                <w:bCs/>
                <w:sz w:val="20"/>
                <w:szCs w:val="20"/>
                <w:lang w:eastAsia="en-US"/>
              </w:rPr>
            </w:pPr>
            <w:r w:rsidRPr="00210477">
              <w:rPr>
                <w:rFonts w:eastAsia="Times New Roman"/>
                <w:bCs/>
                <w:sz w:val="20"/>
                <w:szCs w:val="20"/>
                <w:lang w:eastAsia="en-US"/>
              </w:rPr>
              <w:t xml:space="preserve">3. </w:t>
            </w:r>
            <w:proofErr w:type="spellStart"/>
            <w:r w:rsidRPr="00210477">
              <w:rPr>
                <w:rFonts w:eastAsia="Times New Roman"/>
                <w:bCs/>
                <w:sz w:val="20"/>
                <w:szCs w:val="20"/>
                <w:lang w:eastAsia="en-US"/>
              </w:rPr>
              <w:t>Если</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ты</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потерялся</w:t>
            </w:r>
            <w:proofErr w:type="spellEnd"/>
          </w:p>
        </w:tc>
        <w:tc>
          <w:tcPr>
            <w:tcW w:w="1134" w:type="dxa"/>
            <w:tcBorders>
              <w:left w:val="single" w:sz="4" w:space="0" w:color="auto"/>
              <w:right w:val="single" w:sz="4" w:space="0" w:color="auto"/>
            </w:tcBorders>
          </w:tcPr>
          <w:p w14:paraId="3AC469F5" w14:textId="77777777" w:rsidR="008C1897" w:rsidRPr="00210477" w:rsidRDefault="008C1897" w:rsidP="008C1897">
            <w:pPr>
              <w:rPr>
                <w:rFonts w:eastAsia="Times New Roman"/>
                <w:bCs/>
                <w:sz w:val="20"/>
                <w:szCs w:val="20"/>
                <w:lang w:eastAsia="en-US"/>
              </w:rPr>
            </w:pPr>
            <w:proofErr w:type="spellStart"/>
            <w:r w:rsidRPr="00210477">
              <w:rPr>
                <w:rFonts w:eastAsia="Times New Roman"/>
                <w:sz w:val="20"/>
                <w:szCs w:val="20"/>
                <w:lang w:eastAsia="en-US"/>
              </w:rPr>
              <w:t>мл</w:t>
            </w:r>
            <w:proofErr w:type="spellEnd"/>
            <w:r w:rsidRPr="00210477">
              <w:rPr>
                <w:rFonts w:eastAsia="Times New Roman"/>
                <w:sz w:val="20"/>
                <w:szCs w:val="20"/>
                <w:lang w:eastAsia="en-US"/>
              </w:rPr>
              <w:t xml:space="preserve">., </w:t>
            </w:r>
            <w:proofErr w:type="spellStart"/>
            <w:r w:rsidRPr="00210477">
              <w:rPr>
                <w:rFonts w:eastAsia="Times New Roman"/>
                <w:sz w:val="20"/>
                <w:szCs w:val="20"/>
                <w:lang w:eastAsia="en-US"/>
              </w:rPr>
              <w:t>ср</w:t>
            </w:r>
            <w:proofErr w:type="spellEnd"/>
            <w:r w:rsidRPr="00210477">
              <w:rPr>
                <w:rFonts w:eastAsia="Times New Roman"/>
                <w:sz w:val="20"/>
                <w:szCs w:val="20"/>
                <w:lang w:eastAsia="en-US"/>
              </w:rPr>
              <w:t xml:space="preserve">., </w:t>
            </w:r>
            <w:proofErr w:type="spellStart"/>
            <w:r w:rsidRPr="00210477">
              <w:rPr>
                <w:rFonts w:eastAsia="Times New Roman"/>
                <w:sz w:val="20"/>
                <w:szCs w:val="20"/>
                <w:lang w:eastAsia="en-US"/>
              </w:rPr>
              <w:t>ст</w:t>
            </w:r>
            <w:proofErr w:type="spellEnd"/>
          </w:p>
        </w:tc>
        <w:tc>
          <w:tcPr>
            <w:tcW w:w="1843" w:type="dxa"/>
            <w:tcBorders>
              <w:left w:val="single" w:sz="4" w:space="0" w:color="auto"/>
              <w:right w:val="single" w:sz="4" w:space="0" w:color="auto"/>
            </w:tcBorders>
          </w:tcPr>
          <w:p w14:paraId="1C21C116" w14:textId="77777777" w:rsidR="008C1897" w:rsidRPr="00210477" w:rsidRDefault="008C1897" w:rsidP="008C1897">
            <w:pPr>
              <w:rPr>
                <w:rFonts w:eastAsia="Times New Roman"/>
                <w:bCs/>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14:paraId="55F91DBE" w14:textId="77777777" w:rsidR="008C1897" w:rsidRPr="00210477" w:rsidRDefault="008C1897" w:rsidP="008C1897">
            <w:pPr>
              <w:spacing w:before="15"/>
              <w:ind w:right="129"/>
              <w:rPr>
                <w:rFonts w:eastAsia="Times New Roman"/>
                <w:bCs/>
                <w:sz w:val="20"/>
                <w:szCs w:val="20"/>
                <w:lang w:eastAsia="en-US"/>
              </w:rPr>
            </w:pPr>
            <w:proofErr w:type="spellStart"/>
            <w:r w:rsidRPr="00210477">
              <w:rPr>
                <w:rFonts w:eastAsia="Times New Roman"/>
                <w:bCs/>
                <w:sz w:val="20"/>
                <w:szCs w:val="20"/>
                <w:lang w:eastAsia="en-US"/>
              </w:rPr>
              <w:t>Беседы</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упражнения</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тренинги</w:t>
            </w:r>
            <w:proofErr w:type="spellEnd"/>
          </w:p>
        </w:tc>
        <w:tc>
          <w:tcPr>
            <w:tcW w:w="1559" w:type="dxa"/>
            <w:tcBorders>
              <w:left w:val="single" w:sz="4" w:space="0" w:color="auto"/>
              <w:right w:val="single" w:sz="4" w:space="0" w:color="auto"/>
            </w:tcBorders>
          </w:tcPr>
          <w:p w14:paraId="50F6D711" w14:textId="77777777" w:rsidR="008C1897" w:rsidRPr="00210477" w:rsidRDefault="008C1897" w:rsidP="008C1897">
            <w:pPr>
              <w:rPr>
                <w:rFonts w:eastAsia="Times New Roman"/>
                <w:bCs/>
                <w:sz w:val="20"/>
                <w:szCs w:val="20"/>
                <w:lang w:eastAsia="en-US"/>
              </w:rPr>
            </w:pPr>
          </w:p>
        </w:tc>
        <w:tc>
          <w:tcPr>
            <w:tcW w:w="1701" w:type="dxa"/>
            <w:tcBorders>
              <w:left w:val="single" w:sz="4" w:space="0" w:color="auto"/>
              <w:right w:val="single" w:sz="4" w:space="0" w:color="auto"/>
            </w:tcBorders>
          </w:tcPr>
          <w:p w14:paraId="28A5873C"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Объяснение</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напоминание</w:t>
            </w:r>
            <w:proofErr w:type="spellEnd"/>
          </w:p>
        </w:tc>
      </w:tr>
      <w:tr w:rsidR="008C1897" w:rsidRPr="00210477" w14:paraId="5F7EC928" w14:textId="77777777" w:rsidTr="008C1897">
        <w:trPr>
          <w:trHeight w:val="332"/>
        </w:trPr>
        <w:tc>
          <w:tcPr>
            <w:tcW w:w="2410" w:type="dxa"/>
            <w:tcBorders>
              <w:left w:val="single" w:sz="4" w:space="0" w:color="auto"/>
              <w:right w:val="single" w:sz="4" w:space="0" w:color="auto"/>
            </w:tcBorders>
          </w:tcPr>
          <w:p w14:paraId="06D721F1" w14:textId="77777777" w:rsidR="008C1897" w:rsidRPr="00210477" w:rsidRDefault="008C1897" w:rsidP="008C1897">
            <w:pPr>
              <w:rPr>
                <w:rFonts w:eastAsia="Times New Roman"/>
                <w:bCs/>
                <w:sz w:val="20"/>
                <w:szCs w:val="20"/>
                <w:lang w:eastAsia="en-US"/>
              </w:rPr>
            </w:pPr>
            <w:r w:rsidRPr="00210477">
              <w:rPr>
                <w:rFonts w:eastAsia="Times New Roman"/>
                <w:bCs/>
                <w:sz w:val="20"/>
                <w:szCs w:val="20"/>
                <w:lang w:eastAsia="en-US"/>
              </w:rPr>
              <w:t xml:space="preserve">4. </w:t>
            </w:r>
            <w:proofErr w:type="spellStart"/>
            <w:r w:rsidRPr="00210477">
              <w:rPr>
                <w:rFonts w:eastAsia="Times New Roman"/>
                <w:bCs/>
                <w:sz w:val="20"/>
                <w:szCs w:val="20"/>
                <w:lang w:eastAsia="en-US"/>
              </w:rPr>
              <w:t>Осторожно</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Электроприборы</w:t>
            </w:r>
            <w:proofErr w:type="spellEnd"/>
          </w:p>
        </w:tc>
        <w:tc>
          <w:tcPr>
            <w:tcW w:w="1134" w:type="dxa"/>
            <w:tcBorders>
              <w:left w:val="single" w:sz="4" w:space="0" w:color="auto"/>
              <w:right w:val="single" w:sz="4" w:space="0" w:color="auto"/>
            </w:tcBorders>
          </w:tcPr>
          <w:p w14:paraId="063DE183" w14:textId="77777777" w:rsidR="008C1897" w:rsidRPr="00210477" w:rsidRDefault="008C1897" w:rsidP="008C1897">
            <w:pPr>
              <w:rPr>
                <w:rFonts w:eastAsia="Times New Roman"/>
                <w:bCs/>
                <w:sz w:val="20"/>
                <w:szCs w:val="20"/>
                <w:lang w:eastAsia="en-US"/>
              </w:rPr>
            </w:pPr>
            <w:proofErr w:type="spellStart"/>
            <w:r w:rsidRPr="00210477">
              <w:rPr>
                <w:rFonts w:eastAsia="Times New Roman"/>
                <w:sz w:val="20"/>
                <w:szCs w:val="20"/>
                <w:lang w:eastAsia="en-US"/>
              </w:rPr>
              <w:t>мл</w:t>
            </w:r>
            <w:proofErr w:type="spellEnd"/>
            <w:r w:rsidRPr="00210477">
              <w:rPr>
                <w:rFonts w:eastAsia="Times New Roman"/>
                <w:sz w:val="20"/>
                <w:szCs w:val="20"/>
                <w:lang w:eastAsia="en-US"/>
              </w:rPr>
              <w:t xml:space="preserve">., </w:t>
            </w:r>
            <w:proofErr w:type="spellStart"/>
            <w:r w:rsidRPr="00210477">
              <w:rPr>
                <w:rFonts w:eastAsia="Times New Roman"/>
                <w:sz w:val="20"/>
                <w:szCs w:val="20"/>
                <w:lang w:eastAsia="en-US"/>
              </w:rPr>
              <w:t>ср</w:t>
            </w:r>
            <w:proofErr w:type="spellEnd"/>
            <w:r w:rsidRPr="00210477">
              <w:rPr>
                <w:rFonts w:eastAsia="Times New Roman"/>
                <w:sz w:val="20"/>
                <w:szCs w:val="20"/>
                <w:lang w:eastAsia="en-US"/>
              </w:rPr>
              <w:t xml:space="preserve">., </w:t>
            </w:r>
            <w:proofErr w:type="spellStart"/>
            <w:r w:rsidRPr="00210477">
              <w:rPr>
                <w:rFonts w:eastAsia="Times New Roman"/>
                <w:sz w:val="20"/>
                <w:szCs w:val="20"/>
                <w:lang w:eastAsia="en-US"/>
              </w:rPr>
              <w:t>ст</w:t>
            </w:r>
            <w:proofErr w:type="spellEnd"/>
          </w:p>
        </w:tc>
        <w:tc>
          <w:tcPr>
            <w:tcW w:w="1843" w:type="dxa"/>
            <w:tcBorders>
              <w:left w:val="single" w:sz="4" w:space="0" w:color="auto"/>
              <w:right w:val="single" w:sz="4" w:space="0" w:color="auto"/>
            </w:tcBorders>
          </w:tcPr>
          <w:p w14:paraId="0F011298" w14:textId="77777777" w:rsidR="008C1897" w:rsidRPr="00210477" w:rsidRDefault="008C1897" w:rsidP="008C1897">
            <w:pPr>
              <w:rPr>
                <w:rFonts w:eastAsia="Times New Roman"/>
                <w:bCs/>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14:paraId="373306F1" w14:textId="77777777" w:rsidR="008C1897" w:rsidRPr="00210477" w:rsidRDefault="008C1897" w:rsidP="008C1897">
            <w:pPr>
              <w:spacing w:before="15"/>
              <w:ind w:right="129"/>
              <w:rPr>
                <w:rFonts w:eastAsia="Times New Roman"/>
                <w:bCs/>
                <w:sz w:val="20"/>
                <w:szCs w:val="20"/>
                <w:lang w:eastAsia="en-US"/>
              </w:rPr>
            </w:pPr>
            <w:proofErr w:type="spellStart"/>
            <w:r w:rsidRPr="00210477">
              <w:rPr>
                <w:rFonts w:eastAsia="Times New Roman"/>
                <w:bCs/>
                <w:sz w:val="20"/>
                <w:szCs w:val="20"/>
                <w:lang w:eastAsia="en-US"/>
              </w:rPr>
              <w:t>объяснения</w:t>
            </w:r>
            <w:proofErr w:type="spellEnd"/>
          </w:p>
        </w:tc>
        <w:tc>
          <w:tcPr>
            <w:tcW w:w="1559" w:type="dxa"/>
            <w:tcBorders>
              <w:left w:val="single" w:sz="4" w:space="0" w:color="auto"/>
              <w:right w:val="single" w:sz="4" w:space="0" w:color="auto"/>
            </w:tcBorders>
          </w:tcPr>
          <w:p w14:paraId="3B9E2E75" w14:textId="77777777" w:rsidR="008C1897" w:rsidRPr="00210477" w:rsidRDefault="008C1897" w:rsidP="008C1897">
            <w:pPr>
              <w:rPr>
                <w:rFonts w:eastAsia="Times New Roman"/>
                <w:bCs/>
                <w:sz w:val="20"/>
                <w:szCs w:val="20"/>
                <w:lang w:eastAsia="en-US"/>
              </w:rPr>
            </w:pPr>
          </w:p>
        </w:tc>
        <w:tc>
          <w:tcPr>
            <w:tcW w:w="1701" w:type="dxa"/>
            <w:tcBorders>
              <w:left w:val="single" w:sz="4" w:space="0" w:color="auto"/>
              <w:right w:val="single" w:sz="4" w:space="0" w:color="auto"/>
            </w:tcBorders>
          </w:tcPr>
          <w:p w14:paraId="3E690F5A"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Объяснение</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напоминание</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запреты</w:t>
            </w:r>
            <w:proofErr w:type="spellEnd"/>
          </w:p>
        </w:tc>
      </w:tr>
      <w:tr w:rsidR="008C1897" w:rsidRPr="00210477" w14:paraId="0DB99C08" w14:textId="77777777" w:rsidTr="008C1897">
        <w:trPr>
          <w:trHeight w:val="332"/>
        </w:trPr>
        <w:tc>
          <w:tcPr>
            <w:tcW w:w="2410" w:type="dxa"/>
            <w:tcBorders>
              <w:left w:val="single" w:sz="4" w:space="0" w:color="auto"/>
              <w:right w:val="single" w:sz="4" w:space="0" w:color="auto"/>
            </w:tcBorders>
          </w:tcPr>
          <w:p w14:paraId="1DF7FF17" w14:textId="77777777" w:rsidR="008C1897" w:rsidRPr="00210477" w:rsidRDefault="008C1897" w:rsidP="008C1897">
            <w:pPr>
              <w:rPr>
                <w:rFonts w:eastAsia="Times New Roman"/>
                <w:bCs/>
                <w:sz w:val="20"/>
                <w:szCs w:val="20"/>
                <w:lang w:eastAsia="en-US"/>
              </w:rPr>
            </w:pPr>
            <w:r w:rsidRPr="00210477">
              <w:rPr>
                <w:rFonts w:eastAsia="Times New Roman"/>
                <w:bCs/>
                <w:sz w:val="20"/>
                <w:szCs w:val="20"/>
                <w:lang w:eastAsia="en-US"/>
              </w:rPr>
              <w:t xml:space="preserve">5. </w:t>
            </w:r>
            <w:proofErr w:type="spellStart"/>
            <w:r w:rsidRPr="00210477">
              <w:rPr>
                <w:rFonts w:eastAsia="Times New Roman"/>
                <w:bCs/>
                <w:sz w:val="20"/>
                <w:szCs w:val="20"/>
                <w:lang w:eastAsia="en-US"/>
              </w:rPr>
              <w:t>Огонь</w:t>
            </w:r>
            <w:proofErr w:type="spellEnd"/>
            <w:r w:rsidRPr="00210477">
              <w:rPr>
                <w:rFonts w:eastAsia="Times New Roman"/>
                <w:bCs/>
                <w:sz w:val="20"/>
                <w:szCs w:val="20"/>
                <w:lang w:eastAsia="en-US"/>
              </w:rPr>
              <w:t xml:space="preserve"> – </w:t>
            </w:r>
            <w:proofErr w:type="spellStart"/>
            <w:r w:rsidRPr="00210477">
              <w:rPr>
                <w:rFonts w:eastAsia="Times New Roman"/>
                <w:bCs/>
                <w:sz w:val="20"/>
                <w:szCs w:val="20"/>
                <w:lang w:eastAsia="en-US"/>
              </w:rPr>
              <w:t>это</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очень</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опасно</w:t>
            </w:r>
            <w:proofErr w:type="spellEnd"/>
          </w:p>
        </w:tc>
        <w:tc>
          <w:tcPr>
            <w:tcW w:w="1134" w:type="dxa"/>
            <w:tcBorders>
              <w:left w:val="single" w:sz="4" w:space="0" w:color="auto"/>
              <w:right w:val="single" w:sz="4" w:space="0" w:color="auto"/>
            </w:tcBorders>
          </w:tcPr>
          <w:p w14:paraId="4E01DCFD" w14:textId="77777777" w:rsidR="008C1897" w:rsidRPr="00210477" w:rsidRDefault="008C1897" w:rsidP="008C1897">
            <w:pPr>
              <w:rPr>
                <w:rFonts w:eastAsia="Times New Roman"/>
                <w:bCs/>
                <w:sz w:val="20"/>
                <w:szCs w:val="20"/>
                <w:lang w:eastAsia="en-US"/>
              </w:rPr>
            </w:pPr>
            <w:proofErr w:type="spellStart"/>
            <w:r w:rsidRPr="00210477">
              <w:rPr>
                <w:rFonts w:eastAsia="Times New Roman"/>
                <w:sz w:val="20"/>
                <w:szCs w:val="20"/>
                <w:lang w:eastAsia="en-US"/>
              </w:rPr>
              <w:t>мл</w:t>
            </w:r>
            <w:proofErr w:type="spellEnd"/>
            <w:r w:rsidRPr="00210477">
              <w:rPr>
                <w:rFonts w:eastAsia="Times New Roman"/>
                <w:sz w:val="20"/>
                <w:szCs w:val="20"/>
                <w:lang w:eastAsia="en-US"/>
              </w:rPr>
              <w:t xml:space="preserve">., </w:t>
            </w:r>
            <w:proofErr w:type="spellStart"/>
            <w:r w:rsidRPr="00210477">
              <w:rPr>
                <w:rFonts w:eastAsia="Times New Roman"/>
                <w:sz w:val="20"/>
                <w:szCs w:val="20"/>
                <w:lang w:eastAsia="en-US"/>
              </w:rPr>
              <w:t>ср</w:t>
            </w:r>
            <w:proofErr w:type="spellEnd"/>
            <w:r w:rsidRPr="00210477">
              <w:rPr>
                <w:rFonts w:eastAsia="Times New Roman"/>
                <w:sz w:val="20"/>
                <w:szCs w:val="20"/>
                <w:lang w:eastAsia="en-US"/>
              </w:rPr>
              <w:t xml:space="preserve">., </w:t>
            </w:r>
            <w:proofErr w:type="spellStart"/>
            <w:r w:rsidRPr="00210477">
              <w:rPr>
                <w:rFonts w:eastAsia="Times New Roman"/>
                <w:sz w:val="20"/>
                <w:szCs w:val="20"/>
                <w:lang w:eastAsia="en-US"/>
              </w:rPr>
              <w:t>ст</w:t>
            </w:r>
            <w:proofErr w:type="spellEnd"/>
          </w:p>
        </w:tc>
        <w:tc>
          <w:tcPr>
            <w:tcW w:w="1843" w:type="dxa"/>
            <w:tcBorders>
              <w:left w:val="single" w:sz="4" w:space="0" w:color="auto"/>
              <w:right w:val="single" w:sz="4" w:space="0" w:color="auto"/>
            </w:tcBorders>
          </w:tcPr>
          <w:p w14:paraId="3887A243" w14:textId="77777777" w:rsidR="008C1897" w:rsidRPr="00210477" w:rsidRDefault="008C1897" w:rsidP="008C1897">
            <w:pPr>
              <w:rPr>
                <w:rFonts w:eastAsia="Times New Roman"/>
                <w:bCs/>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14:paraId="4668C1B3" w14:textId="77777777" w:rsidR="008C1897" w:rsidRPr="00210477" w:rsidRDefault="008C1897" w:rsidP="008C1897">
            <w:pPr>
              <w:spacing w:before="15"/>
              <w:ind w:right="129"/>
              <w:rPr>
                <w:rFonts w:eastAsia="Times New Roman"/>
                <w:bCs/>
                <w:sz w:val="20"/>
                <w:szCs w:val="20"/>
                <w:lang w:eastAsia="en-US"/>
              </w:rPr>
            </w:pPr>
            <w:proofErr w:type="spellStart"/>
            <w:r w:rsidRPr="00210477">
              <w:rPr>
                <w:rFonts w:eastAsia="Times New Roman"/>
                <w:bCs/>
                <w:sz w:val="20"/>
                <w:szCs w:val="20"/>
                <w:lang w:eastAsia="en-US"/>
              </w:rPr>
              <w:t>Рассматривание</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иллюстраций</w:t>
            </w:r>
            <w:proofErr w:type="spellEnd"/>
          </w:p>
        </w:tc>
        <w:tc>
          <w:tcPr>
            <w:tcW w:w="1559" w:type="dxa"/>
            <w:tcBorders>
              <w:left w:val="single" w:sz="4" w:space="0" w:color="auto"/>
              <w:right w:val="single" w:sz="4" w:space="0" w:color="auto"/>
            </w:tcBorders>
          </w:tcPr>
          <w:p w14:paraId="3BDBD64E" w14:textId="77777777" w:rsidR="008C1897" w:rsidRPr="00210477" w:rsidRDefault="008C1897" w:rsidP="008C1897">
            <w:pPr>
              <w:rPr>
                <w:rFonts w:eastAsia="Times New Roman"/>
                <w:bCs/>
                <w:sz w:val="20"/>
                <w:szCs w:val="20"/>
                <w:lang w:eastAsia="en-US"/>
              </w:rPr>
            </w:pPr>
          </w:p>
        </w:tc>
        <w:tc>
          <w:tcPr>
            <w:tcW w:w="1701" w:type="dxa"/>
            <w:tcBorders>
              <w:left w:val="single" w:sz="4" w:space="0" w:color="auto"/>
              <w:right w:val="single" w:sz="4" w:space="0" w:color="auto"/>
            </w:tcBorders>
          </w:tcPr>
          <w:p w14:paraId="7BB945D9"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Творческие</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задания</w:t>
            </w:r>
            <w:proofErr w:type="spellEnd"/>
          </w:p>
        </w:tc>
      </w:tr>
      <w:tr w:rsidR="008C1897" w:rsidRPr="00210477" w14:paraId="24F10D26" w14:textId="77777777" w:rsidTr="008C1897">
        <w:trPr>
          <w:trHeight w:val="332"/>
        </w:trPr>
        <w:tc>
          <w:tcPr>
            <w:tcW w:w="2410" w:type="dxa"/>
            <w:tcBorders>
              <w:left w:val="single" w:sz="4" w:space="0" w:color="auto"/>
              <w:right w:val="single" w:sz="4" w:space="0" w:color="auto"/>
            </w:tcBorders>
          </w:tcPr>
          <w:p w14:paraId="24A39EAC" w14:textId="77777777" w:rsidR="008C1897" w:rsidRPr="00210477" w:rsidRDefault="008C1897" w:rsidP="008C1897">
            <w:pPr>
              <w:rPr>
                <w:rFonts w:eastAsia="Times New Roman"/>
                <w:bCs/>
                <w:sz w:val="20"/>
                <w:szCs w:val="20"/>
                <w:lang w:eastAsia="en-US"/>
              </w:rPr>
            </w:pPr>
            <w:r w:rsidRPr="00210477">
              <w:rPr>
                <w:rFonts w:eastAsia="Times New Roman"/>
                <w:bCs/>
                <w:sz w:val="20"/>
                <w:szCs w:val="20"/>
                <w:lang w:eastAsia="en-US"/>
              </w:rPr>
              <w:t xml:space="preserve">6. </w:t>
            </w:r>
            <w:proofErr w:type="spellStart"/>
            <w:r w:rsidRPr="00210477">
              <w:rPr>
                <w:rFonts w:eastAsia="Times New Roman"/>
                <w:bCs/>
                <w:sz w:val="20"/>
                <w:szCs w:val="20"/>
                <w:lang w:eastAsia="en-US"/>
              </w:rPr>
              <w:t>Правила</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поведения</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при</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пожаре</w:t>
            </w:r>
            <w:proofErr w:type="spellEnd"/>
          </w:p>
        </w:tc>
        <w:tc>
          <w:tcPr>
            <w:tcW w:w="1134" w:type="dxa"/>
            <w:tcBorders>
              <w:left w:val="single" w:sz="4" w:space="0" w:color="auto"/>
              <w:right w:val="single" w:sz="4" w:space="0" w:color="auto"/>
            </w:tcBorders>
          </w:tcPr>
          <w:p w14:paraId="340AF611"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ср</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ст</w:t>
            </w:r>
            <w:proofErr w:type="spellEnd"/>
            <w:r w:rsidRPr="00210477">
              <w:rPr>
                <w:rFonts w:eastAsia="Times New Roman"/>
                <w:bCs/>
                <w:sz w:val="20"/>
                <w:szCs w:val="20"/>
                <w:lang w:eastAsia="en-US"/>
              </w:rPr>
              <w:t>.</w:t>
            </w:r>
          </w:p>
        </w:tc>
        <w:tc>
          <w:tcPr>
            <w:tcW w:w="1843" w:type="dxa"/>
            <w:tcBorders>
              <w:left w:val="single" w:sz="4" w:space="0" w:color="auto"/>
              <w:right w:val="single" w:sz="4" w:space="0" w:color="auto"/>
            </w:tcBorders>
          </w:tcPr>
          <w:p w14:paraId="238EABE4" w14:textId="77777777" w:rsidR="008C1897" w:rsidRPr="00210477" w:rsidRDefault="008C1897" w:rsidP="008C1897">
            <w:pPr>
              <w:rPr>
                <w:rFonts w:eastAsia="Times New Roman"/>
                <w:bCs/>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14:paraId="336508C5" w14:textId="77777777" w:rsidR="008C1897" w:rsidRPr="00210477" w:rsidRDefault="008C1897" w:rsidP="008C1897">
            <w:pPr>
              <w:spacing w:before="15"/>
              <w:ind w:right="129"/>
              <w:rPr>
                <w:rFonts w:eastAsia="Times New Roman"/>
                <w:bCs/>
                <w:sz w:val="20"/>
                <w:szCs w:val="20"/>
                <w:lang w:eastAsia="en-US"/>
              </w:rPr>
            </w:pPr>
            <w:proofErr w:type="spellStart"/>
            <w:r w:rsidRPr="00210477">
              <w:rPr>
                <w:rFonts w:eastAsia="Times New Roman"/>
                <w:bCs/>
                <w:sz w:val="20"/>
                <w:szCs w:val="20"/>
                <w:lang w:eastAsia="en-US"/>
              </w:rPr>
              <w:t>Беседы</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упражнения</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тренинги</w:t>
            </w:r>
            <w:proofErr w:type="spellEnd"/>
          </w:p>
        </w:tc>
        <w:tc>
          <w:tcPr>
            <w:tcW w:w="1559" w:type="dxa"/>
            <w:tcBorders>
              <w:left w:val="single" w:sz="4" w:space="0" w:color="auto"/>
              <w:right w:val="single" w:sz="4" w:space="0" w:color="auto"/>
            </w:tcBorders>
          </w:tcPr>
          <w:p w14:paraId="460E3739"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Продуктивная</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деятельность</w:t>
            </w:r>
            <w:proofErr w:type="spellEnd"/>
          </w:p>
        </w:tc>
        <w:tc>
          <w:tcPr>
            <w:tcW w:w="1701" w:type="dxa"/>
            <w:tcBorders>
              <w:left w:val="single" w:sz="4" w:space="0" w:color="auto"/>
              <w:right w:val="single" w:sz="4" w:space="0" w:color="auto"/>
            </w:tcBorders>
          </w:tcPr>
          <w:p w14:paraId="2A694E64" w14:textId="77777777" w:rsidR="008C1897" w:rsidRPr="00210477" w:rsidRDefault="008C1897" w:rsidP="008C1897">
            <w:pPr>
              <w:rPr>
                <w:rFonts w:eastAsia="Times New Roman"/>
                <w:bCs/>
                <w:sz w:val="20"/>
                <w:szCs w:val="20"/>
                <w:lang w:eastAsia="en-US"/>
              </w:rPr>
            </w:pPr>
          </w:p>
        </w:tc>
      </w:tr>
      <w:tr w:rsidR="008C1897" w:rsidRPr="00210477" w14:paraId="63806BC4" w14:textId="77777777" w:rsidTr="008C1897">
        <w:trPr>
          <w:trHeight w:val="332"/>
        </w:trPr>
        <w:tc>
          <w:tcPr>
            <w:tcW w:w="2410" w:type="dxa"/>
            <w:tcBorders>
              <w:left w:val="single" w:sz="4" w:space="0" w:color="auto"/>
              <w:right w:val="single" w:sz="4" w:space="0" w:color="auto"/>
            </w:tcBorders>
          </w:tcPr>
          <w:p w14:paraId="4E9234D5" w14:textId="77777777" w:rsidR="008C1897" w:rsidRPr="00210477" w:rsidRDefault="008C1897" w:rsidP="008C1897">
            <w:pPr>
              <w:rPr>
                <w:rFonts w:eastAsia="Times New Roman"/>
                <w:bCs/>
                <w:sz w:val="20"/>
                <w:szCs w:val="20"/>
                <w:lang w:val="ru-RU" w:eastAsia="en-US"/>
              </w:rPr>
            </w:pPr>
            <w:r w:rsidRPr="00210477">
              <w:rPr>
                <w:rFonts w:eastAsia="Times New Roman"/>
                <w:bCs/>
                <w:sz w:val="20"/>
                <w:szCs w:val="20"/>
                <w:lang w:val="ru-RU" w:eastAsia="en-US"/>
              </w:rPr>
              <w:t>7. Конфликты и ссоры между детьми</w:t>
            </w:r>
          </w:p>
        </w:tc>
        <w:tc>
          <w:tcPr>
            <w:tcW w:w="1134" w:type="dxa"/>
            <w:tcBorders>
              <w:left w:val="single" w:sz="4" w:space="0" w:color="auto"/>
              <w:right w:val="single" w:sz="4" w:space="0" w:color="auto"/>
            </w:tcBorders>
          </w:tcPr>
          <w:p w14:paraId="5A01BAE6"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мл</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ср</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ст</w:t>
            </w:r>
            <w:proofErr w:type="spellEnd"/>
          </w:p>
        </w:tc>
        <w:tc>
          <w:tcPr>
            <w:tcW w:w="1843" w:type="dxa"/>
            <w:tcBorders>
              <w:left w:val="single" w:sz="4" w:space="0" w:color="auto"/>
              <w:right w:val="single" w:sz="4" w:space="0" w:color="auto"/>
            </w:tcBorders>
          </w:tcPr>
          <w:p w14:paraId="0F6BFC7F" w14:textId="77777777" w:rsidR="008C1897" w:rsidRPr="00210477" w:rsidRDefault="008C1897" w:rsidP="008C1897">
            <w:pPr>
              <w:rPr>
                <w:rFonts w:eastAsia="Times New Roman"/>
                <w:bCs/>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14:paraId="3CC2600A" w14:textId="77777777" w:rsidR="008C1897" w:rsidRPr="00210477" w:rsidRDefault="008C1897" w:rsidP="008C1897">
            <w:pPr>
              <w:spacing w:before="15"/>
              <w:ind w:right="129"/>
              <w:rPr>
                <w:rFonts w:eastAsia="Times New Roman"/>
                <w:bCs/>
                <w:sz w:val="20"/>
                <w:szCs w:val="20"/>
                <w:lang w:eastAsia="en-US"/>
              </w:rPr>
            </w:pPr>
            <w:proofErr w:type="spellStart"/>
            <w:r w:rsidRPr="00210477">
              <w:rPr>
                <w:rFonts w:eastAsia="Times New Roman"/>
                <w:bCs/>
                <w:sz w:val="20"/>
                <w:szCs w:val="20"/>
                <w:lang w:eastAsia="en-US"/>
              </w:rPr>
              <w:t>Объяснение</w:t>
            </w:r>
            <w:proofErr w:type="spellEnd"/>
            <w:r w:rsidRPr="00210477">
              <w:rPr>
                <w:rFonts w:eastAsia="Times New Roman"/>
                <w:bCs/>
                <w:sz w:val="20"/>
                <w:szCs w:val="20"/>
                <w:lang w:eastAsia="en-US"/>
              </w:rPr>
              <w:t xml:space="preserve">, </w:t>
            </w:r>
            <w:proofErr w:type="spellStart"/>
            <w:r w:rsidRPr="00210477">
              <w:rPr>
                <w:rFonts w:eastAsia="Times New Roman"/>
                <w:bCs/>
                <w:sz w:val="20"/>
                <w:szCs w:val="20"/>
                <w:lang w:eastAsia="en-US"/>
              </w:rPr>
              <w:t>напоминание</w:t>
            </w:r>
            <w:proofErr w:type="spellEnd"/>
          </w:p>
        </w:tc>
        <w:tc>
          <w:tcPr>
            <w:tcW w:w="1559" w:type="dxa"/>
            <w:tcBorders>
              <w:left w:val="single" w:sz="4" w:space="0" w:color="auto"/>
              <w:right w:val="single" w:sz="4" w:space="0" w:color="auto"/>
            </w:tcBorders>
          </w:tcPr>
          <w:p w14:paraId="07EB398D" w14:textId="77777777" w:rsidR="008C1897" w:rsidRPr="00210477" w:rsidRDefault="008C1897" w:rsidP="008C1897">
            <w:pPr>
              <w:rPr>
                <w:rFonts w:eastAsia="Times New Roman"/>
                <w:bCs/>
                <w:sz w:val="20"/>
                <w:szCs w:val="20"/>
                <w:lang w:eastAsia="en-US"/>
              </w:rPr>
            </w:pPr>
            <w:proofErr w:type="spellStart"/>
            <w:r w:rsidRPr="00210477">
              <w:rPr>
                <w:rFonts w:eastAsia="Times New Roman"/>
                <w:bCs/>
                <w:sz w:val="20"/>
                <w:szCs w:val="20"/>
                <w:lang w:eastAsia="en-US"/>
              </w:rPr>
              <w:t>Напоминание</w:t>
            </w:r>
            <w:proofErr w:type="spellEnd"/>
          </w:p>
        </w:tc>
        <w:tc>
          <w:tcPr>
            <w:tcW w:w="1701" w:type="dxa"/>
            <w:tcBorders>
              <w:left w:val="single" w:sz="4" w:space="0" w:color="auto"/>
              <w:right w:val="single" w:sz="4" w:space="0" w:color="auto"/>
            </w:tcBorders>
          </w:tcPr>
          <w:p w14:paraId="660B887F" w14:textId="77777777" w:rsidR="008C1897" w:rsidRPr="00210477" w:rsidRDefault="008C1897" w:rsidP="008C1897">
            <w:pPr>
              <w:rPr>
                <w:rFonts w:eastAsia="Times New Roman"/>
                <w:bCs/>
                <w:sz w:val="20"/>
                <w:szCs w:val="20"/>
                <w:lang w:eastAsia="en-US"/>
              </w:rPr>
            </w:pPr>
          </w:p>
        </w:tc>
      </w:tr>
      <w:bookmarkEnd w:id="73"/>
    </w:tbl>
    <w:p w14:paraId="50B3332A" w14:textId="77777777" w:rsidR="008C1897" w:rsidRDefault="008C1897" w:rsidP="008C1897">
      <w:pPr>
        <w:pStyle w:val="5NEW"/>
      </w:pPr>
    </w:p>
    <w:p w14:paraId="682EABE9" w14:textId="77777777" w:rsidR="00241B95" w:rsidRPr="000C00CC" w:rsidRDefault="00F80DE5" w:rsidP="008C1897">
      <w:pPr>
        <w:pStyle w:val="3New"/>
      </w:pPr>
      <w:bookmarkStart w:id="74" w:name="_Toc420598543"/>
      <w:bookmarkStart w:id="75" w:name="_Toc420597629"/>
      <w:bookmarkStart w:id="76" w:name="_Toc419228629"/>
      <w:bookmarkStart w:id="77" w:name="_Toc422496185"/>
      <w:r w:rsidRPr="000C00CC">
        <w:t>ОО «</w:t>
      </w:r>
      <w:r w:rsidR="00241B95" w:rsidRPr="000C00CC">
        <w:t>Познавательное развитие</w:t>
      </w:r>
      <w:bookmarkEnd w:id="74"/>
      <w:bookmarkEnd w:id="75"/>
      <w:bookmarkEnd w:id="76"/>
      <w:bookmarkEnd w:id="77"/>
      <w:r w:rsidRPr="000C00CC">
        <w:t>»</w:t>
      </w:r>
    </w:p>
    <w:p w14:paraId="15E46841" w14:textId="3D549B03" w:rsidR="00622915" w:rsidRDefault="00622915" w:rsidP="00656BBE">
      <w:pPr>
        <w:spacing w:line="360" w:lineRule="auto"/>
        <w:jc w:val="both"/>
        <w:rPr>
          <w:b/>
        </w:rPr>
      </w:pPr>
      <w:bookmarkStart w:id="78" w:name="_Toc420598544"/>
      <w:bookmarkStart w:id="79" w:name="_Toc420597630"/>
      <w:bookmarkStart w:id="80" w:name="_Toc419661720"/>
      <w:bookmarkStart w:id="81" w:name="_Toc419228630"/>
      <w:bookmarkStart w:id="82" w:name="_Toc422496186"/>
      <w:bookmarkStart w:id="83" w:name="_Toc419228631"/>
      <w: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в школе;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 себе и окружающем мире, формирование элементарных естественно-научных представлений</w:t>
      </w:r>
    </w:p>
    <w:p w14:paraId="63922006" w14:textId="2A8312A3" w:rsidR="000D55CD" w:rsidRPr="000C00CC" w:rsidRDefault="00656BBE" w:rsidP="00656BBE">
      <w:pPr>
        <w:spacing w:line="360" w:lineRule="auto"/>
        <w:jc w:val="both"/>
        <w:rPr>
          <w:b/>
        </w:rPr>
      </w:pPr>
      <w:r w:rsidRPr="000C00CC">
        <w:rPr>
          <w:b/>
        </w:rPr>
        <w:t>Содержание образовательной деятельности  «Познавательное развитие»</w:t>
      </w:r>
    </w:p>
    <w:p w14:paraId="4C15EA9D" w14:textId="77777777" w:rsidR="00622915" w:rsidRPr="00622915" w:rsidRDefault="00622915" w:rsidP="00622915">
      <w:pPr>
        <w:spacing w:line="360" w:lineRule="auto"/>
        <w:jc w:val="both"/>
        <w:rPr>
          <w:b/>
          <w:bCs/>
        </w:rPr>
      </w:pPr>
      <w:bookmarkStart w:id="84" w:name="_Hlk87480128"/>
      <w:r w:rsidRPr="00622915">
        <w:rPr>
          <w:b/>
          <w:bCs/>
        </w:rPr>
        <w:t>см. инновационную Программу «От рождения до школы»:</w:t>
      </w:r>
    </w:p>
    <w:p w14:paraId="7FD67108" w14:textId="7AD01483" w:rsidR="00622915" w:rsidRDefault="00622915" w:rsidP="00622915">
      <w:pPr>
        <w:spacing w:line="360" w:lineRule="auto"/>
        <w:jc w:val="both"/>
      </w:pPr>
      <w:r>
        <w:t>2 младшая группа (3-4 года) -</w:t>
      </w:r>
      <w:r w:rsidRPr="000C00CC">
        <w:t xml:space="preserve"> стр.</w:t>
      </w:r>
      <w:r>
        <w:t>168 – 173;</w:t>
      </w:r>
    </w:p>
    <w:p w14:paraId="60BB449A" w14:textId="1D3E396D" w:rsidR="00622915" w:rsidRDefault="00622915" w:rsidP="00622915">
      <w:pPr>
        <w:spacing w:line="360" w:lineRule="auto"/>
        <w:jc w:val="both"/>
      </w:pPr>
      <w:r>
        <w:t>Средняя группа (4-5 лет) – стр. 203</w:t>
      </w:r>
      <w:r w:rsidR="00C139CB">
        <w:t xml:space="preserve"> - 209</w:t>
      </w:r>
      <w:r>
        <w:t>;</w:t>
      </w:r>
    </w:p>
    <w:p w14:paraId="0B43BC2A" w14:textId="74C65BAC" w:rsidR="00622915" w:rsidRDefault="00622915" w:rsidP="00622915">
      <w:pPr>
        <w:spacing w:line="360" w:lineRule="auto"/>
        <w:jc w:val="both"/>
      </w:pPr>
      <w:r>
        <w:t>Старшая группа (5-6 лет) – стр. 245</w:t>
      </w:r>
      <w:r w:rsidR="00C139CB">
        <w:t xml:space="preserve"> - 253</w:t>
      </w:r>
      <w:r>
        <w:t>;</w:t>
      </w:r>
    </w:p>
    <w:p w14:paraId="4096402B" w14:textId="7A17433C" w:rsidR="00622915" w:rsidRPr="000C00CC" w:rsidRDefault="00622915" w:rsidP="00622915">
      <w:pPr>
        <w:spacing w:line="360" w:lineRule="auto"/>
        <w:jc w:val="both"/>
        <w:rPr>
          <w:b/>
          <w:color w:val="FF0000"/>
        </w:rPr>
      </w:pPr>
      <w:r>
        <w:t>Подготовительная группа (6-7 лет) – стр. 291</w:t>
      </w:r>
      <w:r w:rsidR="00C139CB">
        <w:t xml:space="preserve"> - 301</w:t>
      </w:r>
      <w:r>
        <w:t>.</w:t>
      </w:r>
    </w:p>
    <w:bookmarkEnd w:id="84"/>
    <w:p w14:paraId="2967E42D" w14:textId="0BE9F320" w:rsidR="00656BBE" w:rsidRPr="000C00CC" w:rsidRDefault="00656BBE" w:rsidP="00656BBE">
      <w:pPr>
        <w:spacing w:line="360" w:lineRule="auto"/>
        <w:jc w:val="both"/>
      </w:pPr>
      <w:r w:rsidRPr="000C00CC">
        <w:rPr>
          <w:b/>
        </w:rPr>
        <w:t>Региональный компонент</w:t>
      </w:r>
      <w:r w:rsidR="00622915">
        <w:rPr>
          <w:b/>
        </w:rPr>
        <w:t xml:space="preserve">: </w:t>
      </w:r>
      <w:r w:rsidRPr="000C00CC">
        <w:t xml:space="preserve">Расширение кругозора детей посредством рассматривания иллюстраций, фильмов, </w:t>
      </w:r>
      <w:r w:rsidR="00622915">
        <w:t xml:space="preserve">презентаций, </w:t>
      </w:r>
      <w:r w:rsidRPr="000C00CC">
        <w:t xml:space="preserve">проведения экскурсий и бесед о посёлке, отражение впечатлений в продуктивной деятельности. </w:t>
      </w:r>
    </w:p>
    <w:p w14:paraId="2AB336C6" w14:textId="3C560BB2" w:rsidR="008C1897" w:rsidRPr="008C1897" w:rsidRDefault="00353987" w:rsidP="008C1897">
      <w:pPr>
        <w:spacing w:line="360" w:lineRule="auto"/>
        <w:jc w:val="both"/>
      </w:pPr>
      <w:r w:rsidRPr="00353987">
        <w:rPr>
          <w:b/>
        </w:rPr>
        <w:lastRenderedPageBreak/>
        <w:t>ФОРМЫ ОРГАНИЗАЦИИ ОБРАЗОВАТЕЛЬНОЙ ДЕЯТЕЛЬНОСТИ ПО РЕАЛИЗАЦИИ ОО «ПОЗНАВАТЕЛЬНОЕ РАЗВИТИЕ»:</w:t>
      </w:r>
      <w:r w:rsidRPr="008C1897">
        <w:rPr>
          <w:b/>
          <w:sz w:val="28"/>
          <w:szCs w:val="28"/>
        </w:rPr>
        <w:t xml:space="preserve"> </w:t>
      </w:r>
      <w:r w:rsidR="00622915" w:rsidRPr="00622915">
        <w:rPr>
          <w:bCs/>
        </w:rPr>
        <w:t>н</w:t>
      </w:r>
      <w:r w:rsidR="00656BBE" w:rsidRPr="000C00CC">
        <w:t xml:space="preserve">аблюдения, экскурсии, эксперименты, решение проблемных ситуаций, беседы, викторины, реализация проектов и др. </w:t>
      </w:r>
    </w:p>
    <w:tbl>
      <w:tblPr>
        <w:tblStyle w:val="TableNormal22"/>
        <w:tblW w:w="1049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1134"/>
        <w:gridCol w:w="1843"/>
        <w:gridCol w:w="1843"/>
        <w:gridCol w:w="1559"/>
        <w:gridCol w:w="1701"/>
      </w:tblGrid>
      <w:tr w:rsidR="008C1897" w:rsidRPr="008C1897" w14:paraId="40D1C78E" w14:textId="77777777" w:rsidTr="008C1897">
        <w:trPr>
          <w:trHeight w:val="332"/>
        </w:trPr>
        <w:tc>
          <w:tcPr>
            <w:tcW w:w="2410" w:type="dxa"/>
          </w:tcPr>
          <w:p w14:paraId="384900B4" w14:textId="77777777" w:rsidR="008C1897" w:rsidRPr="008C1897" w:rsidRDefault="008C1897" w:rsidP="008C1897">
            <w:pPr>
              <w:rPr>
                <w:rFonts w:eastAsia="Times New Roman"/>
                <w:bCs/>
                <w:sz w:val="20"/>
                <w:szCs w:val="20"/>
                <w:lang w:eastAsia="en-US"/>
              </w:rPr>
            </w:pPr>
            <w:proofErr w:type="spellStart"/>
            <w:r w:rsidRPr="008C1897">
              <w:rPr>
                <w:rFonts w:eastAsia="Times New Roman"/>
                <w:b/>
                <w:sz w:val="20"/>
                <w:szCs w:val="20"/>
                <w:lang w:eastAsia="en-US"/>
              </w:rPr>
              <w:t>Разделы</w:t>
            </w:r>
            <w:proofErr w:type="spellEnd"/>
            <w:r w:rsidRPr="008C1897">
              <w:rPr>
                <w:rFonts w:eastAsia="Times New Roman"/>
                <w:b/>
                <w:spacing w:val="1"/>
                <w:sz w:val="20"/>
                <w:szCs w:val="20"/>
                <w:lang w:eastAsia="en-US"/>
              </w:rPr>
              <w:t xml:space="preserve"> </w:t>
            </w:r>
            <w:r w:rsidRPr="008C1897">
              <w:rPr>
                <w:rFonts w:eastAsia="Times New Roman"/>
                <w:b/>
                <w:sz w:val="20"/>
                <w:szCs w:val="20"/>
                <w:lang w:eastAsia="en-US"/>
              </w:rPr>
              <w:t>(</w:t>
            </w:r>
            <w:proofErr w:type="spellStart"/>
            <w:r w:rsidRPr="008C1897">
              <w:rPr>
                <w:rFonts w:eastAsia="Times New Roman"/>
                <w:b/>
                <w:sz w:val="20"/>
                <w:szCs w:val="20"/>
                <w:lang w:eastAsia="en-US"/>
              </w:rPr>
              <w:t>задачи</w:t>
            </w:r>
            <w:proofErr w:type="spellEnd"/>
            <w:r w:rsidRPr="008C1897">
              <w:rPr>
                <w:rFonts w:eastAsia="Times New Roman"/>
                <w:b/>
                <w:sz w:val="20"/>
                <w:szCs w:val="20"/>
                <w:lang w:eastAsia="en-US"/>
              </w:rPr>
              <w:t>,</w:t>
            </w:r>
            <w:r w:rsidRPr="008C1897">
              <w:rPr>
                <w:rFonts w:eastAsia="Times New Roman"/>
                <w:b/>
                <w:spacing w:val="-14"/>
                <w:sz w:val="20"/>
                <w:szCs w:val="20"/>
                <w:lang w:eastAsia="en-US"/>
              </w:rPr>
              <w:t xml:space="preserve"> </w:t>
            </w:r>
            <w:proofErr w:type="spellStart"/>
            <w:r w:rsidRPr="008C1897">
              <w:rPr>
                <w:rFonts w:eastAsia="Times New Roman"/>
                <w:b/>
                <w:sz w:val="20"/>
                <w:szCs w:val="20"/>
                <w:lang w:eastAsia="en-US"/>
              </w:rPr>
              <w:t>блоки</w:t>
            </w:r>
            <w:proofErr w:type="spellEnd"/>
            <w:r w:rsidRPr="008C1897">
              <w:rPr>
                <w:rFonts w:eastAsia="Times New Roman"/>
                <w:b/>
                <w:sz w:val="20"/>
                <w:szCs w:val="20"/>
                <w:lang w:eastAsia="en-US"/>
              </w:rPr>
              <w:t>)</w:t>
            </w:r>
          </w:p>
        </w:tc>
        <w:tc>
          <w:tcPr>
            <w:tcW w:w="1134" w:type="dxa"/>
          </w:tcPr>
          <w:p w14:paraId="63ACCAC3" w14:textId="77777777" w:rsidR="008C1897" w:rsidRPr="008C1897" w:rsidRDefault="008C1897" w:rsidP="008C1897">
            <w:pPr>
              <w:rPr>
                <w:rFonts w:eastAsia="Times New Roman"/>
                <w:bCs/>
                <w:sz w:val="20"/>
                <w:szCs w:val="20"/>
                <w:lang w:eastAsia="en-US"/>
              </w:rPr>
            </w:pPr>
            <w:proofErr w:type="spellStart"/>
            <w:r w:rsidRPr="008C1897">
              <w:rPr>
                <w:rFonts w:eastAsia="Times New Roman"/>
                <w:b/>
                <w:sz w:val="20"/>
                <w:szCs w:val="20"/>
                <w:lang w:eastAsia="en-US"/>
              </w:rPr>
              <w:t>Возраст</w:t>
            </w:r>
            <w:proofErr w:type="spellEnd"/>
          </w:p>
        </w:tc>
        <w:tc>
          <w:tcPr>
            <w:tcW w:w="1843" w:type="dxa"/>
          </w:tcPr>
          <w:p w14:paraId="76EB7EB7" w14:textId="77777777" w:rsidR="008C1897" w:rsidRPr="008C1897" w:rsidRDefault="008C1897" w:rsidP="008C1897">
            <w:pPr>
              <w:rPr>
                <w:rFonts w:eastAsia="Times New Roman"/>
                <w:bCs/>
                <w:sz w:val="20"/>
                <w:szCs w:val="20"/>
                <w:lang w:eastAsia="en-US"/>
              </w:rPr>
            </w:pPr>
            <w:proofErr w:type="spellStart"/>
            <w:r w:rsidRPr="008C1897">
              <w:rPr>
                <w:rFonts w:eastAsia="Times New Roman"/>
                <w:b/>
                <w:sz w:val="20"/>
                <w:szCs w:val="20"/>
                <w:lang w:eastAsia="en-US"/>
              </w:rPr>
              <w:t>Режимные</w:t>
            </w:r>
            <w:proofErr w:type="spellEnd"/>
            <w:r w:rsidRPr="008C1897">
              <w:rPr>
                <w:rFonts w:eastAsia="Times New Roman"/>
                <w:b/>
                <w:spacing w:val="-8"/>
                <w:sz w:val="20"/>
                <w:szCs w:val="20"/>
                <w:lang w:eastAsia="en-US"/>
              </w:rPr>
              <w:t xml:space="preserve"> </w:t>
            </w:r>
            <w:proofErr w:type="spellStart"/>
            <w:r w:rsidRPr="008C1897">
              <w:rPr>
                <w:rFonts w:eastAsia="Times New Roman"/>
                <w:b/>
                <w:sz w:val="20"/>
                <w:szCs w:val="20"/>
                <w:lang w:eastAsia="en-US"/>
              </w:rPr>
              <w:t>моменты</w:t>
            </w:r>
            <w:proofErr w:type="spellEnd"/>
          </w:p>
        </w:tc>
        <w:tc>
          <w:tcPr>
            <w:tcW w:w="1843" w:type="dxa"/>
          </w:tcPr>
          <w:p w14:paraId="4369378E" w14:textId="77777777" w:rsidR="008C1897" w:rsidRPr="008C1897" w:rsidRDefault="008C1897" w:rsidP="008C1897">
            <w:pPr>
              <w:spacing w:before="15"/>
              <w:ind w:right="129"/>
              <w:rPr>
                <w:rFonts w:eastAsia="Times New Roman"/>
                <w:bCs/>
                <w:sz w:val="20"/>
                <w:szCs w:val="20"/>
                <w:lang w:eastAsia="en-US"/>
              </w:rPr>
            </w:pPr>
            <w:proofErr w:type="spellStart"/>
            <w:r w:rsidRPr="008C1897">
              <w:rPr>
                <w:rFonts w:eastAsia="Times New Roman"/>
                <w:b/>
                <w:sz w:val="20"/>
                <w:szCs w:val="20"/>
                <w:lang w:eastAsia="en-US"/>
              </w:rPr>
              <w:t>Совместная</w:t>
            </w:r>
            <w:proofErr w:type="spellEnd"/>
            <w:r w:rsidRPr="008C1897">
              <w:rPr>
                <w:rFonts w:eastAsia="Times New Roman"/>
                <w:b/>
                <w:spacing w:val="1"/>
                <w:sz w:val="20"/>
                <w:szCs w:val="20"/>
                <w:lang w:eastAsia="en-US"/>
              </w:rPr>
              <w:t xml:space="preserve"> </w:t>
            </w:r>
            <w:proofErr w:type="spellStart"/>
            <w:r w:rsidRPr="008C1897">
              <w:rPr>
                <w:rFonts w:eastAsia="Times New Roman"/>
                <w:b/>
                <w:spacing w:val="-1"/>
                <w:sz w:val="20"/>
                <w:szCs w:val="20"/>
                <w:lang w:eastAsia="en-US"/>
              </w:rPr>
              <w:t>деятельность</w:t>
            </w:r>
            <w:proofErr w:type="spellEnd"/>
            <w:r w:rsidRPr="008C1897">
              <w:rPr>
                <w:rFonts w:eastAsia="Times New Roman"/>
                <w:b/>
                <w:spacing w:val="-1"/>
                <w:sz w:val="20"/>
                <w:szCs w:val="20"/>
                <w:lang w:eastAsia="en-US"/>
              </w:rPr>
              <w:t xml:space="preserve"> </w:t>
            </w:r>
            <w:r w:rsidRPr="008C1897">
              <w:rPr>
                <w:rFonts w:eastAsia="Times New Roman"/>
                <w:b/>
                <w:spacing w:val="-57"/>
                <w:sz w:val="20"/>
                <w:szCs w:val="20"/>
                <w:lang w:eastAsia="en-US"/>
              </w:rPr>
              <w:t xml:space="preserve"> </w:t>
            </w:r>
            <w:r w:rsidRPr="008C1897">
              <w:rPr>
                <w:rFonts w:eastAsia="Times New Roman"/>
                <w:b/>
                <w:sz w:val="20"/>
                <w:szCs w:val="20"/>
                <w:lang w:eastAsia="en-US"/>
              </w:rPr>
              <w:t>с</w:t>
            </w:r>
            <w:r w:rsidRPr="008C1897">
              <w:rPr>
                <w:rFonts w:eastAsia="Times New Roman"/>
                <w:b/>
                <w:spacing w:val="-2"/>
                <w:sz w:val="20"/>
                <w:szCs w:val="20"/>
                <w:lang w:eastAsia="en-US"/>
              </w:rPr>
              <w:t xml:space="preserve"> </w:t>
            </w:r>
            <w:proofErr w:type="spellStart"/>
            <w:r w:rsidRPr="008C1897">
              <w:rPr>
                <w:rFonts w:eastAsia="Times New Roman"/>
                <w:b/>
                <w:sz w:val="20"/>
                <w:szCs w:val="20"/>
                <w:lang w:eastAsia="en-US"/>
              </w:rPr>
              <w:t>педагогом</w:t>
            </w:r>
            <w:proofErr w:type="spellEnd"/>
          </w:p>
        </w:tc>
        <w:tc>
          <w:tcPr>
            <w:tcW w:w="1559" w:type="dxa"/>
          </w:tcPr>
          <w:p w14:paraId="36850CD7" w14:textId="77777777" w:rsidR="008C1897" w:rsidRPr="008C1897" w:rsidRDefault="008C1897" w:rsidP="008C1897">
            <w:pPr>
              <w:spacing w:line="275" w:lineRule="exact"/>
              <w:rPr>
                <w:rFonts w:eastAsia="Times New Roman"/>
                <w:bCs/>
                <w:sz w:val="20"/>
                <w:szCs w:val="20"/>
                <w:lang w:eastAsia="en-US"/>
              </w:rPr>
            </w:pPr>
            <w:proofErr w:type="spellStart"/>
            <w:r w:rsidRPr="008C1897">
              <w:rPr>
                <w:rFonts w:eastAsia="Times New Roman"/>
                <w:b/>
                <w:sz w:val="20"/>
                <w:szCs w:val="20"/>
                <w:lang w:eastAsia="en-US"/>
              </w:rPr>
              <w:t>Самостоятельная</w:t>
            </w:r>
            <w:proofErr w:type="spellEnd"/>
            <w:r w:rsidRPr="008C1897">
              <w:rPr>
                <w:rFonts w:eastAsia="Times New Roman"/>
                <w:b/>
                <w:sz w:val="20"/>
                <w:szCs w:val="20"/>
                <w:lang w:eastAsia="en-US"/>
              </w:rPr>
              <w:t xml:space="preserve"> </w:t>
            </w:r>
            <w:proofErr w:type="spellStart"/>
            <w:r w:rsidRPr="008C1897">
              <w:rPr>
                <w:rFonts w:eastAsia="Times New Roman"/>
                <w:b/>
                <w:spacing w:val="-1"/>
                <w:sz w:val="20"/>
                <w:szCs w:val="20"/>
                <w:lang w:eastAsia="en-US"/>
              </w:rPr>
              <w:t>деятельность</w:t>
            </w:r>
            <w:proofErr w:type="spellEnd"/>
            <w:r w:rsidRPr="008C1897">
              <w:rPr>
                <w:rFonts w:eastAsia="Times New Roman"/>
                <w:b/>
                <w:spacing w:val="-1"/>
                <w:sz w:val="20"/>
                <w:szCs w:val="20"/>
                <w:lang w:eastAsia="en-US"/>
              </w:rPr>
              <w:t xml:space="preserve"> </w:t>
            </w:r>
            <w:proofErr w:type="spellStart"/>
            <w:r w:rsidRPr="008C1897">
              <w:rPr>
                <w:rFonts w:eastAsia="Times New Roman"/>
                <w:b/>
                <w:sz w:val="20"/>
                <w:szCs w:val="20"/>
                <w:lang w:eastAsia="en-US"/>
              </w:rPr>
              <w:t>детей</w:t>
            </w:r>
            <w:proofErr w:type="spellEnd"/>
          </w:p>
        </w:tc>
        <w:tc>
          <w:tcPr>
            <w:tcW w:w="1701" w:type="dxa"/>
          </w:tcPr>
          <w:p w14:paraId="294A6E2C" w14:textId="77777777" w:rsidR="008C1897" w:rsidRPr="008C1897" w:rsidRDefault="008C1897" w:rsidP="008C1897">
            <w:pPr>
              <w:spacing w:line="276" w:lineRule="auto"/>
              <w:ind w:right="530"/>
              <w:rPr>
                <w:rFonts w:eastAsia="Times New Roman"/>
                <w:b/>
                <w:spacing w:val="1"/>
                <w:sz w:val="20"/>
                <w:szCs w:val="20"/>
                <w:lang w:eastAsia="en-US"/>
              </w:rPr>
            </w:pPr>
            <w:proofErr w:type="spellStart"/>
            <w:r w:rsidRPr="008C1897">
              <w:rPr>
                <w:rFonts w:eastAsia="Times New Roman"/>
                <w:b/>
                <w:sz w:val="20"/>
                <w:szCs w:val="20"/>
                <w:lang w:eastAsia="en-US"/>
              </w:rPr>
              <w:t>Совместная</w:t>
            </w:r>
            <w:proofErr w:type="spellEnd"/>
            <w:r w:rsidRPr="008C1897">
              <w:rPr>
                <w:rFonts w:eastAsia="Times New Roman"/>
                <w:b/>
                <w:spacing w:val="1"/>
                <w:sz w:val="20"/>
                <w:szCs w:val="20"/>
                <w:lang w:eastAsia="en-US"/>
              </w:rPr>
              <w:t xml:space="preserve"> </w:t>
            </w:r>
          </w:p>
          <w:p w14:paraId="27714E33" w14:textId="77777777" w:rsidR="008C1897" w:rsidRPr="008C1897" w:rsidRDefault="008C1897" w:rsidP="008C1897">
            <w:pPr>
              <w:spacing w:line="276" w:lineRule="auto"/>
              <w:ind w:right="530"/>
              <w:rPr>
                <w:rFonts w:eastAsia="Times New Roman"/>
                <w:bCs/>
                <w:sz w:val="20"/>
                <w:szCs w:val="20"/>
                <w:lang w:eastAsia="en-US"/>
              </w:rPr>
            </w:pPr>
            <w:proofErr w:type="spellStart"/>
            <w:r w:rsidRPr="008C1897">
              <w:rPr>
                <w:rFonts w:eastAsia="Times New Roman"/>
                <w:b/>
                <w:spacing w:val="-1"/>
                <w:sz w:val="20"/>
                <w:szCs w:val="20"/>
                <w:lang w:eastAsia="en-US"/>
              </w:rPr>
              <w:t>деятельность</w:t>
            </w:r>
            <w:proofErr w:type="spellEnd"/>
            <w:r w:rsidRPr="008C1897">
              <w:rPr>
                <w:rFonts w:eastAsia="Times New Roman"/>
                <w:b/>
                <w:spacing w:val="-1"/>
                <w:sz w:val="20"/>
                <w:szCs w:val="20"/>
                <w:lang w:eastAsia="en-US"/>
              </w:rPr>
              <w:t xml:space="preserve"> </w:t>
            </w:r>
            <w:r w:rsidRPr="008C1897">
              <w:rPr>
                <w:rFonts w:eastAsia="Times New Roman"/>
                <w:b/>
                <w:sz w:val="20"/>
                <w:szCs w:val="20"/>
                <w:lang w:eastAsia="en-US"/>
              </w:rPr>
              <w:t>с</w:t>
            </w:r>
            <w:r w:rsidRPr="008C1897">
              <w:rPr>
                <w:rFonts w:eastAsia="Times New Roman"/>
                <w:b/>
                <w:spacing w:val="-2"/>
                <w:sz w:val="20"/>
                <w:szCs w:val="20"/>
                <w:lang w:eastAsia="en-US"/>
              </w:rPr>
              <w:t xml:space="preserve"> </w:t>
            </w:r>
            <w:proofErr w:type="spellStart"/>
            <w:r w:rsidRPr="008C1897">
              <w:rPr>
                <w:rFonts w:eastAsia="Times New Roman"/>
                <w:b/>
                <w:sz w:val="20"/>
                <w:szCs w:val="20"/>
                <w:lang w:eastAsia="en-US"/>
              </w:rPr>
              <w:t>семьей</w:t>
            </w:r>
            <w:proofErr w:type="spellEnd"/>
          </w:p>
        </w:tc>
      </w:tr>
      <w:tr w:rsidR="008C1897" w:rsidRPr="008C1897" w14:paraId="4376F560" w14:textId="77777777" w:rsidTr="008C1897">
        <w:trPr>
          <w:trHeight w:val="332"/>
        </w:trPr>
        <w:tc>
          <w:tcPr>
            <w:tcW w:w="10490" w:type="dxa"/>
            <w:gridSpan w:val="6"/>
            <w:tcBorders>
              <w:left w:val="single" w:sz="4" w:space="0" w:color="auto"/>
              <w:right w:val="single" w:sz="4" w:space="0" w:color="auto"/>
            </w:tcBorders>
          </w:tcPr>
          <w:p w14:paraId="4AE161EF" w14:textId="77777777" w:rsidR="008C1897" w:rsidRPr="008C1897" w:rsidRDefault="008C1897" w:rsidP="008C1897">
            <w:pPr>
              <w:rPr>
                <w:rFonts w:eastAsia="Times New Roman"/>
                <w:b/>
                <w:lang w:eastAsia="en-US"/>
              </w:rPr>
            </w:pPr>
            <w:proofErr w:type="spellStart"/>
            <w:r w:rsidRPr="008C1897">
              <w:rPr>
                <w:rFonts w:eastAsia="Times New Roman"/>
                <w:b/>
                <w:lang w:eastAsia="en-US"/>
              </w:rPr>
              <w:t>Сенсорное</w:t>
            </w:r>
            <w:proofErr w:type="spellEnd"/>
            <w:r w:rsidRPr="008C1897">
              <w:rPr>
                <w:rFonts w:eastAsia="Times New Roman"/>
                <w:b/>
                <w:lang w:eastAsia="en-US"/>
              </w:rPr>
              <w:t xml:space="preserve"> </w:t>
            </w:r>
            <w:proofErr w:type="spellStart"/>
            <w:r w:rsidRPr="008C1897">
              <w:rPr>
                <w:rFonts w:eastAsia="Times New Roman"/>
                <w:b/>
                <w:lang w:eastAsia="en-US"/>
              </w:rPr>
              <w:t>развитие</w:t>
            </w:r>
            <w:proofErr w:type="spellEnd"/>
          </w:p>
        </w:tc>
      </w:tr>
      <w:tr w:rsidR="008C1897" w:rsidRPr="008C1897" w14:paraId="52CC3CF9" w14:textId="77777777" w:rsidTr="008C1897">
        <w:trPr>
          <w:trHeight w:val="332"/>
        </w:trPr>
        <w:tc>
          <w:tcPr>
            <w:tcW w:w="2410" w:type="dxa"/>
            <w:tcBorders>
              <w:left w:val="single" w:sz="4" w:space="0" w:color="auto"/>
              <w:right w:val="single" w:sz="4" w:space="0" w:color="auto"/>
            </w:tcBorders>
          </w:tcPr>
          <w:p w14:paraId="45B03EC3" w14:textId="77777777" w:rsidR="008C1897" w:rsidRPr="008C1897" w:rsidRDefault="008C1897" w:rsidP="008C1897">
            <w:pPr>
              <w:rPr>
                <w:rFonts w:eastAsia="Times New Roman"/>
                <w:bCs/>
                <w:sz w:val="20"/>
                <w:szCs w:val="20"/>
                <w:lang w:val="ru-RU" w:eastAsia="en-US"/>
              </w:rPr>
            </w:pPr>
            <w:r w:rsidRPr="008C1897">
              <w:rPr>
                <w:rFonts w:eastAsia="Times New Roman"/>
                <w:bCs/>
                <w:sz w:val="20"/>
                <w:szCs w:val="20"/>
                <w:lang w:val="ru-RU" w:eastAsia="en-US"/>
              </w:rPr>
              <w:t>1.Развитие зрительного восприятия</w:t>
            </w:r>
          </w:p>
          <w:p w14:paraId="1564A558" w14:textId="77777777" w:rsidR="008C1897" w:rsidRPr="008C1897" w:rsidRDefault="008C1897" w:rsidP="008C1897">
            <w:pPr>
              <w:rPr>
                <w:rFonts w:eastAsia="Times New Roman"/>
                <w:bCs/>
                <w:sz w:val="20"/>
                <w:szCs w:val="20"/>
                <w:lang w:val="ru-RU" w:eastAsia="en-US"/>
              </w:rPr>
            </w:pPr>
            <w:r w:rsidRPr="008C1897">
              <w:rPr>
                <w:rFonts w:eastAsia="Times New Roman"/>
                <w:bCs/>
                <w:sz w:val="20"/>
                <w:szCs w:val="20"/>
                <w:lang w:val="ru-RU" w:eastAsia="en-US"/>
              </w:rPr>
              <w:t>2.Развитие слухового восприятия</w:t>
            </w:r>
          </w:p>
          <w:p w14:paraId="5127E707" w14:textId="77777777" w:rsidR="008C1897" w:rsidRPr="008C1897" w:rsidRDefault="008C1897" w:rsidP="008C1897">
            <w:pPr>
              <w:rPr>
                <w:rFonts w:eastAsia="Times New Roman"/>
                <w:bCs/>
                <w:sz w:val="20"/>
                <w:szCs w:val="20"/>
                <w:lang w:val="ru-RU" w:eastAsia="en-US"/>
              </w:rPr>
            </w:pPr>
            <w:r w:rsidRPr="008C1897">
              <w:rPr>
                <w:rFonts w:eastAsia="Times New Roman"/>
                <w:bCs/>
                <w:sz w:val="20"/>
                <w:szCs w:val="20"/>
                <w:lang w:val="ru-RU" w:eastAsia="en-US"/>
              </w:rPr>
              <w:t>3.Развитие тактильного и тактильно -</w:t>
            </w:r>
          </w:p>
          <w:p w14:paraId="02D6CB04" w14:textId="77777777" w:rsidR="008C1897" w:rsidRPr="008C1897" w:rsidRDefault="008C1897" w:rsidP="008C1897">
            <w:pPr>
              <w:rPr>
                <w:rFonts w:eastAsia="Times New Roman"/>
                <w:bCs/>
                <w:sz w:val="20"/>
                <w:szCs w:val="20"/>
                <w:lang w:val="ru-RU" w:eastAsia="en-US"/>
              </w:rPr>
            </w:pPr>
            <w:proofErr w:type="spellStart"/>
            <w:r w:rsidRPr="008C1897">
              <w:rPr>
                <w:rFonts w:eastAsia="Times New Roman"/>
                <w:bCs/>
                <w:sz w:val="20"/>
                <w:szCs w:val="20"/>
                <w:lang w:val="ru-RU" w:eastAsia="en-US"/>
              </w:rPr>
              <w:t>кинестического</w:t>
            </w:r>
            <w:proofErr w:type="spellEnd"/>
            <w:r w:rsidRPr="008C1897">
              <w:rPr>
                <w:rFonts w:eastAsia="Times New Roman"/>
                <w:bCs/>
                <w:sz w:val="20"/>
                <w:szCs w:val="20"/>
                <w:lang w:val="ru-RU" w:eastAsia="en-US"/>
              </w:rPr>
              <w:t xml:space="preserve"> восприятия (осязательного и мышечного)</w:t>
            </w:r>
          </w:p>
          <w:p w14:paraId="05371945" w14:textId="77777777" w:rsidR="008C1897" w:rsidRPr="008C1897" w:rsidRDefault="008C1897" w:rsidP="008C1897">
            <w:pPr>
              <w:rPr>
                <w:rFonts w:eastAsia="Times New Roman"/>
                <w:bCs/>
                <w:sz w:val="20"/>
                <w:szCs w:val="20"/>
                <w:lang w:eastAsia="en-US"/>
              </w:rPr>
            </w:pPr>
            <w:r w:rsidRPr="008C1897">
              <w:rPr>
                <w:rFonts w:eastAsia="Times New Roman"/>
                <w:bCs/>
                <w:sz w:val="20"/>
                <w:szCs w:val="20"/>
                <w:lang w:eastAsia="en-US"/>
              </w:rPr>
              <w:t xml:space="preserve">4.Развитие </w:t>
            </w:r>
            <w:proofErr w:type="spellStart"/>
            <w:r w:rsidRPr="008C1897">
              <w:rPr>
                <w:rFonts w:eastAsia="Times New Roman"/>
                <w:bCs/>
                <w:sz w:val="20"/>
                <w:szCs w:val="20"/>
                <w:lang w:eastAsia="en-US"/>
              </w:rPr>
              <w:t>обоняния</w:t>
            </w:r>
            <w:proofErr w:type="spellEnd"/>
          </w:p>
        </w:tc>
        <w:tc>
          <w:tcPr>
            <w:tcW w:w="1134" w:type="dxa"/>
            <w:tcBorders>
              <w:left w:val="single" w:sz="4" w:space="0" w:color="auto"/>
              <w:right w:val="single" w:sz="4" w:space="0" w:color="auto"/>
            </w:tcBorders>
          </w:tcPr>
          <w:p w14:paraId="2DD1241E"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Все</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возрасты</w:t>
            </w:r>
            <w:proofErr w:type="spellEnd"/>
          </w:p>
        </w:tc>
        <w:tc>
          <w:tcPr>
            <w:tcW w:w="1843" w:type="dxa"/>
            <w:tcBorders>
              <w:left w:val="single" w:sz="4" w:space="0" w:color="auto"/>
              <w:right w:val="single" w:sz="4" w:space="0" w:color="auto"/>
            </w:tcBorders>
          </w:tcPr>
          <w:p w14:paraId="4B635846"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Объяснение</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напоминание</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показ</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обучение</w:t>
            </w:r>
            <w:proofErr w:type="spellEnd"/>
          </w:p>
        </w:tc>
        <w:tc>
          <w:tcPr>
            <w:tcW w:w="1843" w:type="dxa"/>
            <w:tcBorders>
              <w:top w:val="single" w:sz="4" w:space="0" w:color="auto"/>
              <w:left w:val="single" w:sz="4" w:space="0" w:color="auto"/>
              <w:bottom w:val="single" w:sz="4" w:space="0" w:color="auto"/>
              <w:right w:val="single" w:sz="4" w:space="0" w:color="auto"/>
            </w:tcBorders>
          </w:tcPr>
          <w:p w14:paraId="3D3E47AA" w14:textId="77777777" w:rsidR="008C1897" w:rsidRPr="008C1897" w:rsidRDefault="008C1897" w:rsidP="008C1897">
            <w:pPr>
              <w:spacing w:before="15"/>
              <w:ind w:right="129"/>
              <w:rPr>
                <w:rFonts w:eastAsia="Times New Roman"/>
                <w:bCs/>
                <w:sz w:val="20"/>
                <w:szCs w:val="20"/>
                <w:lang w:val="ru-RU" w:eastAsia="en-US"/>
              </w:rPr>
            </w:pPr>
            <w:r w:rsidRPr="008C1897">
              <w:rPr>
                <w:rFonts w:eastAsia="Times New Roman"/>
                <w:bCs/>
                <w:sz w:val="20"/>
                <w:szCs w:val="20"/>
                <w:lang w:val="ru-RU" w:eastAsia="en-US"/>
              </w:rPr>
              <w:t>Беседы, чтение. Игры-</w:t>
            </w:r>
          </w:p>
          <w:p w14:paraId="195018D4" w14:textId="77777777" w:rsidR="008C1897" w:rsidRPr="008C1897" w:rsidRDefault="008C1897" w:rsidP="008C1897">
            <w:pPr>
              <w:spacing w:before="15"/>
              <w:ind w:right="129"/>
              <w:rPr>
                <w:rFonts w:eastAsia="Times New Roman"/>
                <w:bCs/>
                <w:sz w:val="20"/>
                <w:szCs w:val="20"/>
                <w:lang w:val="ru-RU" w:eastAsia="en-US"/>
              </w:rPr>
            </w:pPr>
            <w:r w:rsidRPr="008C1897">
              <w:rPr>
                <w:rFonts w:eastAsia="Times New Roman"/>
                <w:bCs/>
                <w:sz w:val="20"/>
                <w:szCs w:val="20"/>
                <w:lang w:val="ru-RU" w:eastAsia="en-US"/>
              </w:rPr>
              <w:t>драматизации, упражнения, рассказ</w:t>
            </w:r>
          </w:p>
        </w:tc>
        <w:tc>
          <w:tcPr>
            <w:tcW w:w="1559" w:type="dxa"/>
            <w:tcBorders>
              <w:left w:val="single" w:sz="4" w:space="0" w:color="auto"/>
              <w:right w:val="single" w:sz="4" w:space="0" w:color="auto"/>
            </w:tcBorders>
          </w:tcPr>
          <w:p w14:paraId="30D54F37"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Игры</w:t>
            </w:r>
            <w:proofErr w:type="spellEnd"/>
          </w:p>
        </w:tc>
        <w:tc>
          <w:tcPr>
            <w:tcW w:w="1701" w:type="dxa"/>
            <w:tcBorders>
              <w:left w:val="single" w:sz="4" w:space="0" w:color="auto"/>
              <w:right w:val="single" w:sz="4" w:space="0" w:color="auto"/>
            </w:tcBorders>
          </w:tcPr>
          <w:p w14:paraId="024CAE6D" w14:textId="77777777" w:rsidR="008C1897" w:rsidRPr="008C1897" w:rsidRDefault="008C1897" w:rsidP="008C1897">
            <w:pPr>
              <w:rPr>
                <w:rFonts w:eastAsia="Times New Roman"/>
                <w:bCs/>
                <w:sz w:val="20"/>
                <w:szCs w:val="20"/>
                <w:lang w:val="ru-RU" w:eastAsia="en-US"/>
              </w:rPr>
            </w:pPr>
            <w:r w:rsidRPr="008C1897">
              <w:rPr>
                <w:rFonts w:eastAsia="Times New Roman"/>
                <w:bCs/>
                <w:sz w:val="20"/>
                <w:szCs w:val="20"/>
                <w:lang w:val="ru-RU" w:eastAsia="en-US"/>
              </w:rPr>
              <w:t>Беседы, личный пример. Ситуативное обучение.</w:t>
            </w:r>
          </w:p>
        </w:tc>
      </w:tr>
      <w:tr w:rsidR="008C1897" w:rsidRPr="008C1897" w14:paraId="013C9BDC" w14:textId="77777777" w:rsidTr="008C1897">
        <w:trPr>
          <w:trHeight w:val="332"/>
        </w:trPr>
        <w:tc>
          <w:tcPr>
            <w:tcW w:w="10490" w:type="dxa"/>
            <w:gridSpan w:val="6"/>
            <w:tcBorders>
              <w:left w:val="single" w:sz="4" w:space="0" w:color="auto"/>
              <w:right w:val="single" w:sz="4" w:space="0" w:color="auto"/>
            </w:tcBorders>
          </w:tcPr>
          <w:p w14:paraId="004C1134" w14:textId="77777777" w:rsidR="008C1897" w:rsidRPr="008C1897" w:rsidRDefault="008C1897" w:rsidP="008C1897">
            <w:pPr>
              <w:rPr>
                <w:rFonts w:eastAsia="Times New Roman"/>
                <w:b/>
                <w:lang w:eastAsia="en-US"/>
              </w:rPr>
            </w:pPr>
            <w:proofErr w:type="spellStart"/>
            <w:r w:rsidRPr="008C1897">
              <w:rPr>
                <w:rFonts w:eastAsia="Times New Roman"/>
                <w:b/>
                <w:lang w:eastAsia="en-US"/>
              </w:rPr>
              <w:t>Ознакомление</w:t>
            </w:r>
            <w:proofErr w:type="spellEnd"/>
            <w:r w:rsidRPr="008C1897">
              <w:rPr>
                <w:rFonts w:eastAsia="Times New Roman"/>
                <w:b/>
                <w:lang w:eastAsia="en-US"/>
              </w:rPr>
              <w:t xml:space="preserve"> с </w:t>
            </w:r>
            <w:proofErr w:type="spellStart"/>
            <w:r w:rsidRPr="008C1897">
              <w:rPr>
                <w:rFonts w:eastAsia="Times New Roman"/>
                <w:b/>
                <w:lang w:eastAsia="en-US"/>
              </w:rPr>
              <w:t>окружающим</w:t>
            </w:r>
            <w:proofErr w:type="spellEnd"/>
          </w:p>
        </w:tc>
      </w:tr>
      <w:tr w:rsidR="008C1897" w:rsidRPr="008C1897" w14:paraId="35B62219" w14:textId="77777777" w:rsidTr="008C1897">
        <w:trPr>
          <w:trHeight w:val="332"/>
        </w:trPr>
        <w:tc>
          <w:tcPr>
            <w:tcW w:w="2410" w:type="dxa"/>
            <w:tcBorders>
              <w:left w:val="single" w:sz="4" w:space="0" w:color="auto"/>
              <w:right w:val="single" w:sz="4" w:space="0" w:color="auto"/>
            </w:tcBorders>
          </w:tcPr>
          <w:p w14:paraId="0D340198" w14:textId="77777777" w:rsidR="008C1897" w:rsidRPr="008C1897" w:rsidRDefault="008C1897" w:rsidP="008C1897">
            <w:pPr>
              <w:rPr>
                <w:rFonts w:eastAsia="Times New Roman"/>
                <w:bCs/>
                <w:sz w:val="20"/>
                <w:szCs w:val="20"/>
                <w:lang w:val="ru-RU" w:eastAsia="en-US"/>
              </w:rPr>
            </w:pPr>
            <w:r w:rsidRPr="008C1897">
              <w:rPr>
                <w:rFonts w:eastAsia="Times New Roman"/>
                <w:bCs/>
                <w:sz w:val="20"/>
                <w:szCs w:val="20"/>
                <w:lang w:val="ru-RU" w:eastAsia="en-US"/>
              </w:rPr>
              <w:t>Предметное окружение</w:t>
            </w:r>
          </w:p>
          <w:p w14:paraId="1F2DEEB0" w14:textId="77777777" w:rsidR="008C1897" w:rsidRPr="008C1897" w:rsidRDefault="008C1897" w:rsidP="008C1897">
            <w:pPr>
              <w:rPr>
                <w:rFonts w:eastAsia="Times New Roman"/>
                <w:bCs/>
                <w:sz w:val="20"/>
                <w:szCs w:val="20"/>
                <w:lang w:val="ru-RU" w:eastAsia="en-US"/>
              </w:rPr>
            </w:pPr>
            <w:r w:rsidRPr="008C1897">
              <w:rPr>
                <w:rFonts w:eastAsia="Times New Roman"/>
                <w:bCs/>
                <w:sz w:val="20"/>
                <w:szCs w:val="20"/>
                <w:lang w:val="ru-RU" w:eastAsia="en-US"/>
              </w:rPr>
              <w:t>Явления общественной жизни</w:t>
            </w:r>
          </w:p>
          <w:p w14:paraId="402A9327" w14:textId="77777777" w:rsidR="008C1897" w:rsidRPr="008C1897" w:rsidRDefault="008C1897" w:rsidP="008C1897">
            <w:pPr>
              <w:rPr>
                <w:rFonts w:eastAsia="Times New Roman"/>
                <w:bCs/>
                <w:sz w:val="20"/>
                <w:szCs w:val="20"/>
                <w:lang w:val="ru-RU" w:eastAsia="en-US"/>
              </w:rPr>
            </w:pPr>
            <w:r w:rsidRPr="008C1897">
              <w:rPr>
                <w:rFonts w:eastAsia="Times New Roman"/>
                <w:bCs/>
                <w:sz w:val="20"/>
                <w:szCs w:val="20"/>
                <w:lang w:val="ru-RU" w:eastAsia="en-US"/>
              </w:rPr>
              <w:t>-семья</w:t>
            </w:r>
          </w:p>
          <w:p w14:paraId="3C5C285E" w14:textId="77777777" w:rsidR="008C1897" w:rsidRPr="008C1897" w:rsidRDefault="008C1897" w:rsidP="008C1897">
            <w:pPr>
              <w:rPr>
                <w:rFonts w:eastAsia="Times New Roman"/>
                <w:bCs/>
                <w:sz w:val="20"/>
                <w:szCs w:val="20"/>
                <w:lang w:val="ru-RU" w:eastAsia="en-US"/>
              </w:rPr>
            </w:pPr>
            <w:r w:rsidRPr="008C1897">
              <w:rPr>
                <w:rFonts w:eastAsia="Times New Roman"/>
                <w:bCs/>
                <w:sz w:val="20"/>
                <w:szCs w:val="20"/>
                <w:lang w:val="ru-RU" w:eastAsia="en-US"/>
              </w:rPr>
              <w:t>-детский сад</w:t>
            </w:r>
          </w:p>
          <w:p w14:paraId="368578E3" w14:textId="77777777" w:rsidR="008C1897" w:rsidRPr="008C1897" w:rsidRDefault="008C1897" w:rsidP="008C1897">
            <w:pPr>
              <w:rPr>
                <w:rFonts w:eastAsia="Times New Roman"/>
                <w:bCs/>
                <w:sz w:val="20"/>
                <w:szCs w:val="20"/>
                <w:lang w:val="ru-RU" w:eastAsia="en-US"/>
              </w:rPr>
            </w:pPr>
            <w:r w:rsidRPr="008C1897">
              <w:rPr>
                <w:rFonts w:eastAsia="Times New Roman"/>
                <w:bCs/>
                <w:sz w:val="20"/>
                <w:szCs w:val="20"/>
                <w:lang w:val="ru-RU" w:eastAsia="en-US"/>
              </w:rPr>
              <w:t>-Родная страна</w:t>
            </w:r>
          </w:p>
          <w:p w14:paraId="397B7508" w14:textId="77777777" w:rsidR="008C1897" w:rsidRPr="008C1897" w:rsidRDefault="008C1897" w:rsidP="008C1897">
            <w:pPr>
              <w:rPr>
                <w:rFonts w:eastAsia="Times New Roman"/>
                <w:bCs/>
                <w:sz w:val="20"/>
                <w:szCs w:val="20"/>
                <w:lang w:val="ru-RU" w:eastAsia="en-US"/>
              </w:rPr>
            </w:pPr>
            <w:r w:rsidRPr="008C1897">
              <w:rPr>
                <w:rFonts w:eastAsia="Times New Roman"/>
                <w:bCs/>
                <w:sz w:val="20"/>
                <w:szCs w:val="20"/>
                <w:lang w:val="ru-RU" w:eastAsia="en-US"/>
              </w:rPr>
              <w:t>-наша планета</w:t>
            </w:r>
          </w:p>
          <w:p w14:paraId="50458235" w14:textId="77777777" w:rsidR="008C1897" w:rsidRPr="008C1897" w:rsidRDefault="008C1897" w:rsidP="008C1897">
            <w:pPr>
              <w:rPr>
                <w:rFonts w:eastAsia="Times New Roman"/>
                <w:bCs/>
                <w:sz w:val="20"/>
                <w:szCs w:val="20"/>
                <w:lang w:eastAsia="en-US"/>
              </w:rPr>
            </w:pPr>
            <w:r w:rsidRPr="008C1897">
              <w:rPr>
                <w:rFonts w:eastAsia="Times New Roman"/>
                <w:bCs/>
                <w:sz w:val="20"/>
                <w:szCs w:val="20"/>
                <w:lang w:eastAsia="en-US"/>
              </w:rPr>
              <w:t>-</w:t>
            </w:r>
            <w:proofErr w:type="spellStart"/>
            <w:r w:rsidRPr="008C1897">
              <w:rPr>
                <w:rFonts w:eastAsia="Times New Roman"/>
                <w:bCs/>
                <w:sz w:val="20"/>
                <w:szCs w:val="20"/>
                <w:lang w:eastAsia="en-US"/>
              </w:rPr>
              <w:t>наша</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армия</w:t>
            </w:r>
            <w:proofErr w:type="spellEnd"/>
          </w:p>
          <w:p w14:paraId="15A0FDFA" w14:textId="77777777" w:rsidR="008C1897" w:rsidRPr="008C1897" w:rsidRDefault="008C1897" w:rsidP="008C1897">
            <w:pPr>
              <w:rPr>
                <w:rFonts w:eastAsia="Times New Roman"/>
                <w:bCs/>
                <w:sz w:val="20"/>
                <w:szCs w:val="20"/>
                <w:lang w:eastAsia="en-US"/>
              </w:rPr>
            </w:pPr>
            <w:r w:rsidRPr="008C1897">
              <w:rPr>
                <w:rFonts w:eastAsia="Times New Roman"/>
                <w:bCs/>
                <w:sz w:val="20"/>
                <w:szCs w:val="20"/>
                <w:lang w:eastAsia="en-US"/>
              </w:rPr>
              <w:t>-</w:t>
            </w:r>
            <w:proofErr w:type="spellStart"/>
            <w:r w:rsidRPr="008C1897">
              <w:rPr>
                <w:rFonts w:eastAsia="Times New Roman"/>
                <w:bCs/>
                <w:sz w:val="20"/>
                <w:szCs w:val="20"/>
                <w:lang w:eastAsia="en-US"/>
              </w:rPr>
              <w:t>труд</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взрослых</w:t>
            </w:r>
            <w:proofErr w:type="spellEnd"/>
          </w:p>
        </w:tc>
        <w:tc>
          <w:tcPr>
            <w:tcW w:w="1134" w:type="dxa"/>
            <w:tcBorders>
              <w:left w:val="single" w:sz="4" w:space="0" w:color="auto"/>
              <w:right w:val="single" w:sz="4" w:space="0" w:color="auto"/>
            </w:tcBorders>
          </w:tcPr>
          <w:p w14:paraId="5C3C27AD"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Все</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возрасты</w:t>
            </w:r>
            <w:proofErr w:type="spellEnd"/>
          </w:p>
        </w:tc>
        <w:tc>
          <w:tcPr>
            <w:tcW w:w="1843" w:type="dxa"/>
            <w:tcBorders>
              <w:left w:val="single" w:sz="4" w:space="0" w:color="auto"/>
              <w:right w:val="single" w:sz="4" w:space="0" w:color="auto"/>
            </w:tcBorders>
          </w:tcPr>
          <w:p w14:paraId="0ACAF91C"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Объяснение</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напоминание</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показ</w:t>
            </w:r>
            <w:proofErr w:type="spellEnd"/>
          </w:p>
        </w:tc>
        <w:tc>
          <w:tcPr>
            <w:tcW w:w="1843" w:type="dxa"/>
            <w:tcBorders>
              <w:top w:val="single" w:sz="4" w:space="0" w:color="auto"/>
              <w:left w:val="single" w:sz="4" w:space="0" w:color="auto"/>
              <w:bottom w:val="single" w:sz="4" w:space="0" w:color="auto"/>
              <w:right w:val="single" w:sz="4" w:space="0" w:color="auto"/>
            </w:tcBorders>
          </w:tcPr>
          <w:p w14:paraId="27C351CF" w14:textId="77777777" w:rsidR="008C1897" w:rsidRPr="008C1897" w:rsidRDefault="008C1897" w:rsidP="008C1897">
            <w:pPr>
              <w:spacing w:before="15"/>
              <w:ind w:right="129"/>
              <w:rPr>
                <w:rFonts w:eastAsia="Times New Roman"/>
                <w:bCs/>
                <w:sz w:val="20"/>
                <w:szCs w:val="20"/>
                <w:lang w:val="ru-RU" w:eastAsia="en-US"/>
              </w:rPr>
            </w:pPr>
            <w:r w:rsidRPr="008C1897">
              <w:rPr>
                <w:rFonts w:eastAsia="Times New Roman"/>
                <w:bCs/>
                <w:sz w:val="20"/>
                <w:szCs w:val="20"/>
                <w:lang w:val="ru-RU" w:eastAsia="en-US"/>
              </w:rPr>
              <w:t>Дидактическая игра</w:t>
            </w:r>
          </w:p>
          <w:p w14:paraId="0B26333E" w14:textId="77777777" w:rsidR="008C1897" w:rsidRPr="008C1897" w:rsidRDefault="008C1897" w:rsidP="008C1897">
            <w:pPr>
              <w:spacing w:before="15"/>
              <w:ind w:right="129"/>
              <w:rPr>
                <w:rFonts w:eastAsia="Times New Roman"/>
                <w:bCs/>
                <w:sz w:val="20"/>
                <w:szCs w:val="20"/>
                <w:lang w:val="ru-RU" w:eastAsia="en-US"/>
              </w:rPr>
            </w:pPr>
            <w:r w:rsidRPr="008C1897">
              <w:rPr>
                <w:rFonts w:eastAsia="Times New Roman"/>
                <w:bCs/>
                <w:sz w:val="20"/>
                <w:szCs w:val="20"/>
                <w:lang w:val="ru-RU" w:eastAsia="en-US"/>
              </w:rPr>
              <w:t>Тематические досуги</w:t>
            </w:r>
          </w:p>
          <w:p w14:paraId="5388781C" w14:textId="77777777" w:rsidR="008C1897" w:rsidRPr="008C1897" w:rsidRDefault="008C1897" w:rsidP="008C1897">
            <w:pPr>
              <w:spacing w:before="15"/>
              <w:ind w:right="129"/>
              <w:rPr>
                <w:rFonts w:eastAsia="Times New Roman"/>
                <w:bCs/>
                <w:sz w:val="20"/>
                <w:szCs w:val="20"/>
                <w:lang w:val="ru-RU" w:eastAsia="en-US"/>
              </w:rPr>
            </w:pPr>
            <w:r w:rsidRPr="008C1897">
              <w:rPr>
                <w:rFonts w:eastAsia="Times New Roman"/>
                <w:bCs/>
                <w:sz w:val="20"/>
                <w:szCs w:val="20"/>
                <w:lang w:val="ru-RU" w:eastAsia="en-US"/>
              </w:rPr>
              <w:t>Рассказы, чтение, проектная</w:t>
            </w:r>
          </w:p>
          <w:p w14:paraId="3574B8EB" w14:textId="77777777" w:rsidR="008C1897" w:rsidRPr="008C1897" w:rsidRDefault="008C1897" w:rsidP="008C1897">
            <w:pPr>
              <w:spacing w:before="15"/>
              <w:ind w:right="129"/>
              <w:rPr>
                <w:rFonts w:eastAsia="Times New Roman"/>
                <w:bCs/>
                <w:sz w:val="20"/>
                <w:szCs w:val="20"/>
                <w:lang w:eastAsia="en-US"/>
              </w:rPr>
            </w:pPr>
            <w:proofErr w:type="spellStart"/>
            <w:r w:rsidRPr="008C1897">
              <w:rPr>
                <w:rFonts w:eastAsia="Times New Roman"/>
                <w:bCs/>
                <w:sz w:val="20"/>
                <w:szCs w:val="20"/>
                <w:lang w:eastAsia="en-US"/>
              </w:rPr>
              <w:t>деятельность</w:t>
            </w:r>
            <w:proofErr w:type="spellEnd"/>
          </w:p>
        </w:tc>
        <w:tc>
          <w:tcPr>
            <w:tcW w:w="1559" w:type="dxa"/>
            <w:tcBorders>
              <w:left w:val="single" w:sz="4" w:space="0" w:color="auto"/>
              <w:right w:val="single" w:sz="4" w:space="0" w:color="auto"/>
            </w:tcBorders>
          </w:tcPr>
          <w:p w14:paraId="59E6D4AE"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Игры</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Рассматривание</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Иллюстраций</w:t>
            </w:r>
            <w:proofErr w:type="spellEnd"/>
          </w:p>
        </w:tc>
        <w:tc>
          <w:tcPr>
            <w:tcW w:w="1701" w:type="dxa"/>
            <w:tcBorders>
              <w:left w:val="single" w:sz="4" w:space="0" w:color="auto"/>
              <w:right w:val="single" w:sz="4" w:space="0" w:color="auto"/>
            </w:tcBorders>
          </w:tcPr>
          <w:p w14:paraId="0779F1BA"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Объяснение</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напоминание</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проектная</w:t>
            </w:r>
            <w:proofErr w:type="spellEnd"/>
          </w:p>
          <w:p w14:paraId="6C3B303A"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деятельность</w:t>
            </w:r>
            <w:proofErr w:type="spellEnd"/>
          </w:p>
        </w:tc>
      </w:tr>
      <w:tr w:rsidR="008C1897" w:rsidRPr="008C1897" w14:paraId="66ABA75F" w14:textId="77777777" w:rsidTr="008C1897">
        <w:trPr>
          <w:trHeight w:val="332"/>
        </w:trPr>
        <w:tc>
          <w:tcPr>
            <w:tcW w:w="10490" w:type="dxa"/>
            <w:gridSpan w:val="6"/>
            <w:tcBorders>
              <w:left w:val="single" w:sz="4" w:space="0" w:color="auto"/>
              <w:right w:val="single" w:sz="4" w:space="0" w:color="auto"/>
            </w:tcBorders>
          </w:tcPr>
          <w:p w14:paraId="2746EAD5" w14:textId="77777777" w:rsidR="008C1897" w:rsidRPr="008C1897" w:rsidRDefault="008C1897" w:rsidP="008C1897">
            <w:pPr>
              <w:rPr>
                <w:rFonts w:eastAsia="Times New Roman"/>
                <w:b/>
                <w:lang w:eastAsia="en-US"/>
              </w:rPr>
            </w:pPr>
            <w:proofErr w:type="spellStart"/>
            <w:r w:rsidRPr="008C1897">
              <w:rPr>
                <w:rFonts w:eastAsia="Times New Roman"/>
                <w:b/>
                <w:lang w:eastAsia="en-US"/>
              </w:rPr>
              <w:t>Экологическое</w:t>
            </w:r>
            <w:proofErr w:type="spellEnd"/>
            <w:r w:rsidRPr="008C1897">
              <w:rPr>
                <w:rFonts w:eastAsia="Times New Roman"/>
                <w:b/>
                <w:lang w:eastAsia="en-US"/>
              </w:rPr>
              <w:t xml:space="preserve"> </w:t>
            </w:r>
            <w:proofErr w:type="spellStart"/>
            <w:r w:rsidRPr="008C1897">
              <w:rPr>
                <w:rFonts w:eastAsia="Times New Roman"/>
                <w:b/>
                <w:lang w:eastAsia="en-US"/>
              </w:rPr>
              <w:t>воспитание</w:t>
            </w:r>
            <w:proofErr w:type="spellEnd"/>
          </w:p>
        </w:tc>
      </w:tr>
      <w:tr w:rsidR="008C1897" w:rsidRPr="008C1897" w14:paraId="59D9406B" w14:textId="77777777" w:rsidTr="008C1897">
        <w:trPr>
          <w:trHeight w:val="332"/>
        </w:trPr>
        <w:tc>
          <w:tcPr>
            <w:tcW w:w="2410" w:type="dxa"/>
            <w:tcBorders>
              <w:left w:val="single" w:sz="4" w:space="0" w:color="auto"/>
              <w:right w:val="single" w:sz="4" w:space="0" w:color="auto"/>
            </w:tcBorders>
          </w:tcPr>
          <w:p w14:paraId="6240D7FA" w14:textId="77777777" w:rsidR="008C1897" w:rsidRPr="008C1897" w:rsidRDefault="008C1897" w:rsidP="008C1897">
            <w:pPr>
              <w:rPr>
                <w:rFonts w:eastAsia="Times New Roman"/>
                <w:bCs/>
                <w:sz w:val="20"/>
                <w:szCs w:val="20"/>
                <w:lang w:val="ru-RU" w:eastAsia="en-US"/>
              </w:rPr>
            </w:pPr>
            <w:r w:rsidRPr="008C1897">
              <w:rPr>
                <w:rFonts w:eastAsia="Times New Roman"/>
                <w:bCs/>
                <w:sz w:val="20"/>
                <w:szCs w:val="20"/>
                <w:lang w:val="ru-RU" w:eastAsia="en-US"/>
              </w:rPr>
              <w:t>1.Живая природа: животный и растительный мир</w:t>
            </w:r>
          </w:p>
          <w:p w14:paraId="6CAA844F" w14:textId="77777777" w:rsidR="008C1897" w:rsidRPr="008C1897" w:rsidRDefault="008C1897" w:rsidP="008C1897">
            <w:pPr>
              <w:rPr>
                <w:rFonts w:eastAsia="Times New Roman"/>
                <w:bCs/>
                <w:sz w:val="20"/>
                <w:szCs w:val="20"/>
                <w:lang w:val="ru-RU" w:eastAsia="en-US"/>
              </w:rPr>
            </w:pPr>
            <w:r w:rsidRPr="008C1897">
              <w:rPr>
                <w:rFonts w:eastAsia="Times New Roman"/>
                <w:bCs/>
                <w:sz w:val="20"/>
                <w:szCs w:val="20"/>
                <w:lang w:val="ru-RU" w:eastAsia="en-US"/>
              </w:rPr>
              <w:t>2.Неживая природа</w:t>
            </w:r>
          </w:p>
          <w:p w14:paraId="64A2B984" w14:textId="77777777" w:rsidR="008C1897" w:rsidRPr="008C1897" w:rsidRDefault="008C1897" w:rsidP="008C1897">
            <w:pPr>
              <w:rPr>
                <w:rFonts w:eastAsia="Times New Roman"/>
                <w:bCs/>
                <w:sz w:val="20"/>
                <w:szCs w:val="20"/>
                <w:lang w:val="ru-RU" w:eastAsia="en-US"/>
              </w:rPr>
            </w:pPr>
            <w:r w:rsidRPr="008C1897">
              <w:rPr>
                <w:rFonts w:eastAsia="Times New Roman"/>
                <w:bCs/>
                <w:sz w:val="20"/>
                <w:szCs w:val="20"/>
                <w:lang w:val="ru-RU" w:eastAsia="en-US"/>
              </w:rPr>
              <w:t>3.Взаимосвязь живой и неживой природы</w:t>
            </w:r>
          </w:p>
        </w:tc>
        <w:tc>
          <w:tcPr>
            <w:tcW w:w="1134" w:type="dxa"/>
            <w:tcBorders>
              <w:left w:val="single" w:sz="4" w:space="0" w:color="auto"/>
              <w:right w:val="single" w:sz="4" w:space="0" w:color="auto"/>
            </w:tcBorders>
          </w:tcPr>
          <w:p w14:paraId="51B3EFAB"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Все</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возрасты</w:t>
            </w:r>
            <w:proofErr w:type="spellEnd"/>
          </w:p>
        </w:tc>
        <w:tc>
          <w:tcPr>
            <w:tcW w:w="1843" w:type="dxa"/>
            <w:tcBorders>
              <w:left w:val="single" w:sz="4" w:space="0" w:color="auto"/>
              <w:right w:val="single" w:sz="4" w:space="0" w:color="auto"/>
            </w:tcBorders>
          </w:tcPr>
          <w:p w14:paraId="7EFE507A" w14:textId="77777777" w:rsidR="008C1897" w:rsidRPr="008C1897" w:rsidRDefault="008C1897" w:rsidP="008C1897">
            <w:pPr>
              <w:rPr>
                <w:rFonts w:eastAsia="Times New Roman"/>
                <w:bCs/>
                <w:sz w:val="20"/>
                <w:szCs w:val="20"/>
                <w:lang w:val="ru-RU" w:eastAsia="en-US"/>
              </w:rPr>
            </w:pPr>
            <w:r w:rsidRPr="008C1897">
              <w:rPr>
                <w:rFonts w:eastAsia="Times New Roman"/>
                <w:bCs/>
                <w:sz w:val="20"/>
                <w:szCs w:val="20"/>
                <w:lang w:val="ru-RU" w:eastAsia="en-US"/>
              </w:rPr>
              <w:t>Объяснение, напоминание объяснение,</w:t>
            </w:r>
          </w:p>
          <w:p w14:paraId="7D6264F5" w14:textId="77777777" w:rsidR="008C1897" w:rsidRPr="008C1897" w:rsidRDefault="008C1897" w:rsidP="008C1897">
            <w:pPr>
              <w:rPr>
                <w:rFonts w:eastAsia="Times New Roman"/>
                <w:bCs/>
                <w:sz w:val="20"/>
                <w:szCs w:val="20"/>
                <w:lang w:val="ru-RU" w:eastAsia="en-US"/>
              </w:rPr>
            </w:pPr>
            <w:r w:rsidRPr="008C1897">
              <w:rPr>
                <w:rFonts w:eastAsia="Times New Roman"/>
                <w:bCs/>
                <w:sz w:val="20"/>
                <w:szCs w:val="20"/>
                <w:lang w:val="ru-RU" w:eastAsia="en-US"/>
              </w:rPr>
              <w:t>обучение, напоминание показ</w:t>
            </w:r>
          </w:p>
        </w:tc>
        <w:tc>
          <w:tcPr>
            <w:tcW w:w="1843" w:type="dxa"/>
            <w:tcBorders>
              <w:top w:val="single" w:sz="4" w:space="0" w:color="auto"/>
              <w:left w:val="single" w:sz="4" w:space="0" w:color="auto"/>
              <w:bottom w:val="single" w:sz="4" w:space="0" w:color="auto"/>
              <w:right w:val="single" w:sz="4" w:space="0" w:color="auto"/>
            </w:tcBorders>
          </w:tcPr>
          <w:p w14:paraId="42C808F5" w14:textId="77777777" w:rsidR="008C1897" w:rsidRPr="008C1897" w:rsidRDefault="008C1897" w:rsidP="008C1897">
            <w:pPr>
              <w:spacing w:before="15"/>
              <w:ind w:right="129"/>
              <w:rPr>
                <w:rFonts w:eastAsia="Times New Roman"/>
                <w:bCs/>
                <w:sz w:val="20"/>
                <w:szCs w:val="20"/>
                <w:lang w:val="ru-RU" w:eastAsia="en-US"/>
              </w:rPr>
            </w:pPr>
            <w:r w:rsidRPr="008C1897">
              <w:rPr>
                <w:rFonts w:eastAsia="Times New Roman"/>
                <w:bCs/>
                <w:sz w:val="20"/>
                <w:szCs w:val="20"/>
                <w:lang w:val="ru-RU" w:eastAsia="en-US"/>
              </w:rPr>
              <w:t>Беседы, чтение, игры, упражнения рассказ продуктивная</w:t>
            </w:r>
          </w:p>
          <w:p w14:paraId="0F0C85E2" w14:textId="77777777" w:rsidR="008C1897" w:rsidRPr="008C1897" w:rsidRDefault="008C1897" w:rsidP="008C1897">
            <w:pPr>
              <w:spacing w:before="15"/>
              <w:ind w:right="129"/>
              <w:rPr>
                <w:rFonts w:eastAsia="Times New Roman"/>
                <w:bCs/>
                <w:sz w:val="20"/>
                <w:szCs w:val="20"/>
                <w:lang w:val="ru-RU" w:eastAsia="en-US"/>
              </w:rPr>
            </w:pPr>
            <w:r w:rsidRPr="008C1897">
              <w:rPr>
                <w:rFonts w:eastAsia="Times New Roman"/>
                <w:bCs/>
                <w:sz w:val="20"/>
                <w:szCs w:val="20"/>
                <w:lang w:val="ru-RU" w:eastAsia="en-US"/>
              </w:rPr>
              <w:t>деятельность, опыты, эксперименты, проектная</w:t>
            </w:r>
          </w:p>
          <w:p w14:paraId="6E78F1A3" w14:textId="77777777" w:rsidR="008C1897" w:rsidRPr="008C1897" w:rsidRDefault="008C1897" w:rsidP="008C1897">
            <w:pPr>
              <w:spacing w:before="15"/>
              <w:ind w:right="129"/>
              <w:rPr>
                <w:rFonts w:eastAsia="Times New Roman"/>
                <w:bCs/>
                <w:sz w:val="20"/>
                <w:szCs w:val="20"/>
                <w:lang w:val="ru-RU" w:eastAsia="en-US"/>
              </w:rPr>
            </w:pPr>
            <w:r w:rsidRPr="008C1897">
              <w:rPr>
                <w:rFonts w:eastAsia="Times New Roman"/>
                <w:bCs/>
                <w:sz w:val="20"/>
                <w:szCs w:val="20"/>
                <w:lang w:val="ru-RU" w:eastAsia="en-US"/>
              </w:rPr>
              <w:t>деятельность</w:t>
            </w:r>
          </w:p>
        </w:tc>
        <w:tc>
          <w:tcPr>
            <w:tcW w:w="1559" w:type="dxa"/>
            <w:tcBorders>
              <w:left w:val="single" w:sz="4" w:space="0" w:color="auto"/>
              <w:right w:val="single" w:sz="4" w:space="0" w:color="auto"/>
            </w:tcBorders>
          </w:tcPr>
          <w:p w14:paraId="30DADF72" w14:textId="77777777" w:rsidR="008C1897" w:rsidRPr="008C1897" w:rsidRDefault="008C1897" w:rsidP="008C1897">
            <w:pPr>
              <w:rPr>
                <w:rFonts w:eastAsia="Times New Roman"/>
                <w:bCs/>
                <w:sz w:val="20"/>
                <w:szCs w:val="20"/>
                <w:lang w:val="ru-RU" w:eastAsia="en-US"/>
              </w:rPr>
            </w:pPr>
            <w:r w:rsidRPr="008C1897">
              <w:rPr>
                <w:rFonts w:eastAsia="Times New Roman"/>
                <w:bCs/>
                <w:sz w:val="20"/>
                <w:szCs w:val="20"/>
                <w:lang w:val="ru-RU" w:eastAsia="en-US"/>
              </w:rPr>
              <w:t>Игры, Рассматривание Иллюстраций Работа в уголке природы</w:t>
            </w:r>
          </w:p>
        </w:tc>
        <w:tc>
          <w:tcPr>
            <w:tcW w:w="1701" w:type="dxa"/>
            <w:tcBorders>
              <w:left w:val="single" w:sz="4" w:space="0" w:color="auto"/>
              <w:right w:val="single" w:sz="4" w:space="0" w:color="auto"/>
            </w:tcBorders>
          </w:tcPr>
          <w:p w14:paraId="57BADB2D" w14:textId="77777777" w:rsidR="008C1897" w:rsidRPr="008C1897" w:rsidRDefault="008C1897" w:rsidP="008C1897">
            <w:pPr>
              <w:rPr>
                <w:rFonts w:eastAsia="Times New Roman"/>
                <w:bCs/>
                <w:sz w:val="20"/>
                <w:szCs w:val="20"/>
                <w:lang w:val="ru-RU" w:eastAsia="en-US"/>
              </w:rPr>
            </w:pPr>
            <w:r w:rsidRPr="008C1897">
              <w:rPr>
                <w:rFonts w:eastAsia="Times New Roman"/>
                <w:bCs/>
                <w:sz w:val="20"/>
                <w:szCs w:val="20"/>
                <w:lang w:val="ru-RU" w:eastAsia="en-US"/>
              </w:rPr>
              <w:t xml:space="preserve">Беседы, личный пример Ситуативное обучение </w:t>
            </w:r>
          </w:p>
          <w:p w14:paraId="3677211E" w14:textId="77777777" w:rsidR="008C1897" w:rsidRPr="008C1897" w:rsidRDefault="008C1897" w:rsidP="008C1897">
            <w:pPr>
              <w:rPr>
                <w:rFonts w:eastAsia="Times New Roman"/>
                <w:bCs/>
                <w:sz w:val="20"/>
                <w:szCs w:val="20"/>
                <w:lang w:val="ru-RU" w:eastAsia="en-US"/>
              </w:rPr>
            </w:pPr>
            <w:r w:rsidRPr="008C1897">
              <w:rPr>
                <w:rFonts w:eastAsia="Times New Roman"/>
                <w:bCs/>
                <w:sz w:val="20"/>
                <w:szCs w:val="20"/>
                <w:lang w:val="ru-RU" w:eastAsia="en-US"/>
              </w:rPr>
              <w:t>Рассказы, чтение проектная</w:t>
            </w:r>
          </w:p>
          <w:p w14:paraId="133E5896"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деятельность</w:t>
            </w:r>
            <w:proofErr w:type="spellEnd"/>
          </w:p>
        </w:tc>
      </w:tr>
      <w:tr w:rsidR="008C1897" w:rsidRPr="008C1897" w14:paraId="6D7B77FF" w14:textId="77777777" w:rsidTr="008C1897">
        <w:trPr>
          <w:trHeight w:val="332"/>
        </w:trPr>
        <w:tc>
          <w:tcPr>
            <w:tcW w:w="10490" w:type="dxa"/>
            <w:gridSpan w:val="6"/>
            <w:tcBorders>
              <w:left w:val="single" w:sz="4" w:space="0" w:color="auto"/>
              <w:right w:val="single" w:sz="4" w:space="0" w:color="auto"/>
            </w:tcBorders>
          </w:tcPr>
          <w:p w14:paraId="7E891F1C" w14:textId="77777777" w:rsidR="008C1897" w:rsidRPr="008C1897" w:rsidRDefault="008C1897" w:rsidP="008C1897">
            <w:pPr>
              <w:rPr>
                <w:rFonts w:eastAsia="Times New Roman"/>
                <w:b/>
                <w:lang w:eastAsia="en-US"/>
              </w:rPr>
            </w:pPr>
            <w:proofErr w:type="spellStart"/>
            <w:r w:rsidRPr="008C1897">
              <w:rPr>
                <w:rFonts w:eastAsia="Times New Roman"/>
                <w:b/>
                <w:lang w:eastAsia="en-US"/>
              </w:rPr>
              <w:t>Формирование</w:t>
            </w:r>
            <w:proofErr w:type="spellEnd"/>
            <w:r w:rsidRPr="008C1897">
              <w:rPr>
                <w:rFonts w:eastAsia="Times New Roman"/>
                <w:b/>
                <w:lang w:eastAsia="en-US"/>
              </w:rPr>
              <w:t xml:space="preserve"> </w:t>
            </w:r>
            <w:proofErr w:type="spellStart"/>
            <w:r w:rsidRPr="008C1897">
              <w:rPr>
                <w:rFonts w:eastAsia="Times New Roman"/>
                <w:b/>
                <w:lang w:eastAsia="en-US"/>
              </w:rPr>
              <w:t>элементарных</w:t>
            </w:r>
            <w:proofErr w:type="spellEnd"/>
            <w:r w:rsidRPr="008C1897">
              <w:rPr>
                <w:rFonts w:eastAsia="Times New Roman"/>
                <w:b/>
                <w:lang w:eastAsia="en-US"/>
              </w:rPr>
              <w:t xml:space="preserve"> </w:t>
            </w:r>
            <w:proofErr w:type="spellStart"/>
            <w:r w:rsidRPr="008C1897">
              <w:rPr>
                <w:rFonts w:eastAsia="Times New Roman"/>
                <w:b/>
                <w:lang w:eastAsia="en-US"/>
              </w:rPr>
              <w:t>математических</w:t>
            </w:r>
            <w:proofErr w:type="spellEnd"/>
            <w:r w:rsidRPr="008C1897">
              <w:rPr>
                <w:rFonts w:eastAsia="Times New Roman"/>
                <w:b/>
                <w:lang w:eastAsia="en-US"/>
              </w:rPr>
              <w:t xml:space="preserve"> </w:t>
            </w:r>
            <w:proofErr w:type="spellStart"/>
            <w:r w:rsidRPr="008C1897">
              <w:rPr>
                <w:rFonts w:eastAsia="Times New Roman"/>
                <w:b/>
                <w:lang w:eastAsia="en-US"/>
              </w:rPr>
              <w:t>представлений</w:t>
            </w:r>
            <w:proofErr w:type="spellEnd"/>
          </w:p>
        </w:tc>
      </w:tr>
      <w:tr w:rsidR="008C1897" w:rsidRPr="008C1897" w14:paraId="76EEB5A2" w14:textId="77777777" w:rsidTr="008C1897">
        <w:trPr>
          <w:trHeight w:val="332"/>
        </w:trPr>
        <w:tc>
          <w:tcPr>
            <w:tcW w:w="2410" w:type="dxa"/>
            <w:tcBorders>
              <w:left w:val="single" w:sz="4" w:space="0" w:color="auto"/>
              <w:right w:val="single" w:sz="4" w:space="0" w:color="auto"/>
            </w:tcBorders>
          </w:tcPr>
          <w:p w14:paraId="34B7512C" w14:textId="77777777" w:rsidR="008C1897" w:rsidRPr="008C1897" w:rsidRDefault="008C1897" w:rsidP="008C1897">
            <w:pPr>
              <w:rPr>
                <w:rFonts w:eastAsia="Times New Roman"/>
                <w:bCs/>
                <w:sz w:val="20"/>
                <w:szCs w:val="20"/>
                <w:lang w:val="ru-RU" w:eastAsia="en-US"/>
              </w:rPr>
            </w:pPr>
            <w:r w:rsidRPr="008C1897">
              <w:rPr>
                <w:rFonts w:eastAsia="Times New Roman"/>
                <w:bCs/>
                <w:sz w:val="20"/>
                <w:szCs w:val="20"/>
                <w:lang w:val="ru-RU" w:eastAsia="en-US"/>
              </w:rPr>
              <w:t>1.Количество и счёт</w:t>
            </w:r>
          </w:p>
          <w:p w14:paraId="77B1CF3C" w14:textId="77777777" w:rsidR="008C1897" w:rsidRPr="008C1897" w:rsidRDefault="008C1897" w:rsidP="008C1897">
            <w:pPr>
              <w:rPr>
                <w:rFonts w:eastAsia="Times New Roman"/>
                <w:bCs/>
                <w:sz w:val="20"/>
                <w:szCs w:val="20"/>
                <w:lang w:val="ru-RU" w:eastAsia="en-US"/>
              </w:rPr>
            </w:pPr>
            <w:r w:rsidRPr="008C1897">
              <w:rPr>
                <w:rFonts w:eastAsia="Times New Roman"/>
                <w:bCs/>
                <w:sz w:val="20"/>
                <w:szCs w:val="20"/>
                <w:lang w:val="ru-RU" w:eastAsia="en-US"/>
              </w:rPr>
              <w:t>2.Величина</w:t>
            </w:r>
          </w:p>
          <w:p w14:paraId="7B683138" w14:textId="77777777" w:rsidR="008C1897" w:rsidRPr="008C1897" w:rsidRDefault="008C1897" w:rsidP="008C1897">
            <w:pPr>
              <w:rPr>
                <w:rFonts w:eastAsia="Times New Roman"/>
                <w:bCs/>
                <w:sz w:val="20"/>
                <w:szCs w:val="20"/>
                <w:lang w:val="ru-RU" w:eastAsia="en-US"/>
              </w:rPr>
            </w:pPr>
            <w:r w:rsidRPr="008C1897">
              <w:rPr>
                <w:rFonts w:eastAsia="Times New Roman"/>
                <w:bCs/>
                <w:sz w:val="20"/>
                <w:szCs w:val="20"/>
                <w:lang w:val="ru-RU" w:eastAsia="en-US"/>
              </w:rPr>
              <w:t>3.Форма</w:t>
            </w:r>
          </w:p>
          <w:p w14:paraId="67353E6F" w14:textId="77777777" w:rsidR="008C1897" w:rsidRPr="008C1897" w:rsidRDefault="008C1897" w:rsidP="008C1897">
            <w:pPr>
              <w:rPr>
                <w:rFonts w:eastAsia="Times New Roman"/>
                <w:bCs/>
                <w:sz w:val="20"/>
                <w:szCs w:val="20"/>
                <w:lang w:val="ru-RU" w:eastAsia="en-US"/>
              </w:rPr>
            </w:pPr>
            <w:r w:rsidRPr="008C1897">
              <w:rPr>
                <w:rFonts w:eastAsia="Times New Roman"/>
                <w:bCs/>
                <w:sz w:val="20"/>
                <w:szCs w:val="20"/>
                <w:lang w:val="ru-RU" w:eastAsia="en-US"/>
              </w:rPr>
              <w:t>4.Ориентировка в пространстве</w:t>
            </w:r>
          </w:p>
          <w:p w14:paraId="00A9035E" w14:textId="77777777" w:rsidR="008C1897" w:rsidRPr="008C1897" w:rsidRDefault="008C1897" w:rsidP="008C1897">
            <w:pPr>
              <w:rPr>
                <w:rFonts w:eastAsia="Times New Roman"/>
                <w:bCs/>
                <w:sz w:val="20"/>
                <w:szCs w:val="20"/>
                <w:lang w:eastAsia="en-US"/>
              </w:rPr>
            </w:pPr>
            <w:r w:rsidRPr="008C1897">
              <w:rPr>
                <w:rFonts w:eastAsia="Times New Roman"/>
                <w:bCs/>
                <w:sz w:val="20"/>
                <w:szCs w:val="20"/>
                <w:lang w:eastAsia="en-US"/>
              </w:rPr>
              <w:t xml:space="preserve">5.Ориентировка </w:t>
            </w:r>
            <w:proofErr w:type="spellStart"/>
            <w:r w:rsidRPr="008C1897">
              <w:rPr>
                <w:rFonts w:eastAsia="Times New Roman"/>
                <w:bCs/>
                <w:sz w:val="20"/>
                <w:szCs w:val="20"/>
                <w:lang w:eastAsia="en-US"/>
              </w:rPr>
              <w:t>во</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времени</w:t>
            </w:r>
            <w:proofErr w:type="spellEnd"/>
          </w:p>
        </w:tc>
        <w:tc>
          <w:tcPr>
            <w:tcW w:w="1134" w:type="dxa"/>
            <w:tcBorders>
              <w:left w:val="single" w:sz="4" w:space="0" w:color="auto"/>
              <w:right w:val="single" w:sz="4" w:space="0" w:color="auto"/>
            </w:tcBorders>
          </w:tcPr>
          <w:p w14:paraId="6EF2D4DC"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Все</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возрасты</w:t>
            </w:r>
            <w:proofErr w:type="spellEnd"/>
          </w:p>
        </w:tc>
        <w:tc>
          <w:tcPr>
            <w:tcW w:w="1843" w:type="dxa"/>
            <w:tcBorders>
              <w:left w:val="single" w:sz="4" w:space="0" w:color="auto"/>
              <w:right w:val="single" w:sz="4" w:space="0" w:color="auto"/>
            </w:tcBorders>
          </w:tcPr>
          <w:p w14:paraId="74DCE019" w14:textId="77777777" w:rsidR="008C1897" w:rsidRPr="008C1897" w:rsidRDefault="008C1897" w:rsidP="008C1897">
            <w:pPr>
              <w:rPr>
                <w:rFonts w:eastAsia="Times New Roman"/>
                <w:bCs/>
                <w:sz w:val="20"/>
                <w:szCs w:val="20"/>
                <w:lang w:val="ru-RU" w:eastAsia="en-US"/>
              </w:rPr>
            </w:pPr>
            <w:r w:rsidRPr="008C1897">
              <w:rPr>
                <w:rFonts w:eastAsia="Times New Roman"/>
                <w:bCs/>
                <w:sz w:val="20"/>
                <w:szCs w:val="20"/>
                <w:lang w:val="ru-RU" w:eastAsia="en-US"/>
              </w:rPr>
              <w:t>Объяснение, напоминание объяснение,</w:t>
            </w:r>
          </w:p>
          <w:p w14:paraId="588E2547" w14:textId="77777777" w:rsidR="008C1897" w:rsidRPr="008C1897" w:rsidRDefault="008C1897" w:rsidP="008C1897">
            <w:pPr>
              <w:rPr>
                <w:rFonts w:eastAsia="Times New Roman"/>
                <w:bCs/>
                <w:sz w:val="20"/>
                <w:szCs w:val="20"/>
                <w:lang w:val="ru-RU" w:eastAsia="en-US"/>
              </w:rPr>
            </w:pPr>
            <w:r w:rsidRPr="008C1897">
              <w:rPr>
                <w:rFonts w:eastAsia="Times New Roman"/>
                <w:bCs/>
                <w:sz w:val="20"/>
                <w:szCs w:val="20"/>
                <w:lang w:val="ru-RU" w:eastAsia="en-US"/>
              </w:rPr>
              <w:t>обучение, напоминание, показ</w:t>
            </w:r>
          </w:p>
        </w:tc>
        <w:tc>
          <w:tcPr>
            <w:tcW w:w="1843" w:type="dxa"/>
            <w:tcBorders>
              <w:top w:val="single" w:sz="4" w:space="0" w:color="auto"/>
              <w:left w:val="single" w:sz="4" w:space="0" w:color="auto"/>
              <w:bottom w:val="single" w:sz="4" w:space="0" w:color="auto"/>
              <w:right w:val="single" w:sz="4" w:space="0" w:color="auto"/>
            </w:tcBorders>
          </w:tcPr>
          <w:p w14:paraId="6038FAEB" w14:textId="77777777" w:rsidR="008C1897" w:rsidRPr="008C1897" w:rsidRDefault="008C1897" w:rsidP="008C1897">
            <w:pPr>
              <w:spacing w:before="15"/>
              <w:ind w:right="129"/>
              <w:rPr>
                <w:rFonts w:eastAsia="Times New Roman"/>
                <w:bCs/>
                <w:sz w:val="20"/>
                <w:szCs w:val="20"/>
                <w:lang w:val="ru-RU" w:eastAsia="en-US"/>
              </w:rPr>
            </w:pPr>
            <w:r w:rsidRPr="008C1897">
              <w:rPr>
                <w:rFonts w:eastAsia="Times New Roman"/>
                <w:bCs/>
                <w:sz w:val="20"/>
                <w:szCs w:val="20"/>
                <w:lang w:val="ru-RU" w:eastAsia="en-US"/>
              </w:rPr>
              <w:t>Беседы, чтение игры, упражнения рассказ, продуктивная</w:t>
            </w:r>
          </w:p>
          <w:p w14:paraId="04FEF951" w14:textId="77777777" w:rsidR="008C1897" w:rsidRPr="008C1897" w:rsidRDefault="008C1897" w:rsidP="008C1897">
            <w:pPr>
              <w:spacing w:before="15"/>
              <w:ind w:right="129"/>
              <w:rPr>
                <w:rFonts w:eastAsia="Times New Roman"/>
                <w:bCs/>
                <w:sz w:val="20"/>
                <w:szCs w:val="20"/>
                <w:lang w:eastAsia="en-US"/>
              </w:rPr>
            </w:pPr>
            <w:proofErr w:type="spellStart"/>
            <w:r w:rsidRPr="008C1897">
              <w:rPr>
                <w:rFonts w:eastAsia="Times New Roman"/>
                <w:bCs/>
                <w:sz w:val="20"/>
                <w:szCs w:val="20"/>
                <w:lang w:eastAsia="en-US"/>
              </w:rPr>
              <w:t>деятельность</w:t>
            </w:r>
            <w:proofErr w:type="spellEnd"/>
          </w:p>
        </w:tc>
        <w:tc>
          <w:tcPr>
            <w:tcW w:w="1559" w:type="dxa"/>
            <w:tcBorders>
              <w:left w:val="single" w:sz="4" w:space="0" w:color="auto"/>
              <w:right w:val="single" w:sz="4" w:space="0" w:color="auto"/>
            </w:tcBorders>
          </w:tcPr>
          <w:p w14:paraId="44AF5A23"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Игры</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Рассматривание</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иллюстраций</w:t>
            </w:r>
            <w:proofErr w:type="spellEnd"/>
          </w:p>
        </w:tc>
        <w:tc>
          <w:tcPr>
            <w:tcW w:w="1701" w:type="dxa"/>
            <w:tcBorders>
              <w:left w:val="single" w:sz="4" w:space="0" w:color="auto"/>
              <w:right w:val="single" w:sz="4" w:space="0" w:color="auto"/>
            </w:tcBorders>
          </w:tcPr>
          <w:p w14:paraId="1621D605" w14:textId="77777777" w:rsidR="008C1897" w:rsidRPr="008C1897" w:rsidRDefault="008C1897" w:rsidP="008C1897">
            <w:pPr>
              <w:rPr>
                <w:rFonts w:eastAsia="Times New Roman"/>
                <w:bCs/>
                <w:sz w:val="20"/>
                <w:szCs w:val="20"/>
                <w:lang w:val="ru-RU" w:eastAsia="en-US"/>
              </w:rPr>
            </w:pPr>
            <w:r w:rsidRPr="008C1897">
              <w:rPr>
                <w:rFonts w:eastAsia="Times New Roman"/>
                <w:bCs/>
                <w:sz w:val="20"/>
                <w:szCs w:val="20"/>
                <w:lang w:val="ru-RU" w:eastAsia="en-US"/>
              </w:rPr>
              <w:t>Беседы, Ситуативное обучение</w:t>
            </w:r>
          </w:p>
          <w:p w14:paraId="2B1C4779" w14:textId="77777777" w:rsidR="008C1897" w:rsidRPr="008C1897" w:rsidRDefault="008C1897" w:rsidP="008C1897">
            <w:pPr>
              <w:rPr>
                <w:rFonts w:eastAsia="Times New Roman"/>
                <w:bCs/>
                <w:sz w:val="20"/>
                <w:szCs w:val="20"/>
                <w:lang w:val="ru-RU" w:eastAsia="en-US"/>
              </w:rPr>
            </w:pPr>
            <w:r w:rsidRPr="008C1897">
              <w:rPr>
                <w:rFonts w:eastAsia="Times New Roman"/>
                <w:bCs/>
                <w:sz w:val="20"/>
                <w:szCs w:val="20"/>
                <w:lang w:val="ru-RU" w:eastAsia="en-US"/>
              </w:rPr>
              <w:t>Рассказы, чтение</w:t>
            </w:r>
          </w:p>
        </w:tc>
      </w:tr>
    </w:tbl>
    <w:p w14:paraId="3EBB0F66" w14:textId="77777777" w:rsidR="008C1897" w:rsidRPr="008C1897" w:rsidRDefault="008C1897" w:rsidP="008C1897">
      <w:pPr>
        <w:spacing w:after="160" w:line="259" w:lineRule="auto"/>
        <w:jc w:val="center"/>
        <w:rPr>
          <w:b/>
          <w:lang w:eastAsia="en-US"/>
        </w:rPr>
      </w:pPr>
    </w:p>
    <w:p w14:paraId="51AC227E" w14:textId="370B4B85" w:rsidR="00241B95" w:rsidRPr="00957602" w:rsidRDefault="00957602" w:rsidP="008C1897">
      <w:pPr>
        <w:pStyle w:val="3New"/>
      </w:pPr>
      <w:r>
        <w:t xml:space="preserve">  </w:t>
      </w:r>
      <w:r w:rsidR="00656BBE" w:rsidRPr="00957602">
        <w:t>ОО «</w:t>
      </w:r>
      <w:r w:rsidR="00241B95" w:rsidRPr="00957602">
        <w:t>Речевое развитие</w:t>
      </w:r>
      <w:bookmarkEnd w:id="78"/>
      <w:bookmarkEnd w:id="79"/>
      <w:bookmarkEnd w:id="80"/>
      <w:bookmarkEnd w:id="81"/>
      <w:bookmarkEnd w:id="82"/>
      <w:r w:rsidR="00656BBE" w:rsidRPr="00957602">
        <w:t>»</w:t>
      </w:r>
      <w:r w:rsidRPr="00957602">
        <w:t xml:space="preserve"> </w:t>
      </w:r>
    </w:p>
    <w:p w14:paraId="4B9C07F6" w14:textId="01374486" w:rsidR="00C139CB" w:rsidRPr="008C1897" w:rsidRDefault="00C139CB" w:rsidP="008C1897">
      <w:pPr>
        <w:pStyle w:val="3New"/>
        <w:rPr>
          <w:b w:val="0"/>
          <w:bCs/>
        </w:rPr>
      </w:pPr>
      <w:r w:rsidRPr="008C1897">
        <w:rPr>
          <w:b w:val="0"/>
          <w:bCs/>
        </w:rPr>
        <w:t xml:space="preserve">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w:t>
      </w:r>
      <w:r w:rsidR="00957602" w:rsidRPr="008C1897">
        <w:rPr>
          <w:b w:val="0"/>
          <w:bCs/>
        </w:rPr>
        <w:t>к</w:t>
      </w:r>
      <w:r w:rsidRPr="008C1897">
        <w:rPr>
          <w:b w:val="0"/>
          <w:bCs/>
        </w:rPr>
        <w:t>нижной культурой, детской литературой.</w:t>
      </w:r>
    </w:p>
    <w:p w14:paraId="5DC29B40" w14:textId="77777777" w:rsidR="00656BBE" w:rsidRPr="008C1897" w:rsidRDefault="00656BBE" w:rsidP="00656BBE">
      <w:pPr>
        <w:spacing w:line="360" w:lineRule="auto"/>
        <w:jc w:val="both"/>
        <w:rPr>
          <w:bCs/>
        </w:rPr>
      </w:pPr>
      <w:r w:rsidRPr="008C1897">
        <w:rPr>
          <w:bCs/>
        </w:rPr>
        <w:t xml:space="preserve">Содержание образовательной деятельности ОО «Речевое развитие»      </w:t>
      </w:r>
    </w:p>
    <w:p w14:paraId="79197EB5" w14:textId="77777777" w:rsidR="00C139CB" w:rsidRPr="008C1897" w:rsidRDefault="00C139CB" w:rsidP="00C139CB">
      <w:pPr>
        <w:spacing w:line="360" w:lineRule="auto"/>
        <w:jc w:val="both"/>
        <w:rPr>
          <w:bCs/>
        </w:rPr>
      </w:pPr>
      <w:r w:rsidRPr="008C1897">
        <w:rPr>
          <w:bCs/>
        </w:rPr>
        <w:lastRenderedPageBreak/>
        <w:t>см. инновационную Программу «От рождения до школы»:</w:t>
      </w:r>
    </w:p>
    <w:p w14:paraId="621EDF70" w14:textId="51076FBD" w:rsidR="00C139CB" w:rsidRPr="008C1897" w:rsidRDefault="00C139CB" w:rsidP="00C139CB">
      <w:pPr>
        <w:spacing w:line="360" w:lineRule="auto"/>
        <w:jc w:val="both"/>
        <w:rPr>
          <w:bCs/>
        </w:rPr>
      </w:pPr>
      <w:r w:rsidRPr="008C1897">
        <w:rPr>
          <w:bCs/>
        </w:rPr>
        <w:t xml:space="preserve">2 младшая группа (3-4 года) </w:t>
      </w:r>
      <w:r w:rsidR="003522C1" w:rsidRPr="008C1897">
        <w:rPr>
          <w:bCs/>
        </w:rPr>
        <w:t>–</w:t>
      </w:r>
      <w:r w:rsidRPr="008C1897">
        <w:rPr>
          <w:bCs/>
        </w:rPr>
        <w:t xml:space="preserve"> стр</w:t>
      </w:r>
      <w:r w:rsidR="003522C1" w:rsidRPr="008C1897">
        <w:rPr>
          <w:bCs/>
        </w:rPr>
        <w:t xml:space="preserve">. </w:t>
      </w:r>
      <w:r w:rsidRPr="008C1897">
        <w:rPr>
          <w:bCs/>
        </w:rPr>
        <w:t>173</w:t>
      </w:r>
      <w:r w:rsidR="003522C1" w:rsidRPr="008C1897">
        <w:rPr>
          <w:bCs/>
        </w:rPr>
        <w:t xml:space="preserve"> - 178</w:t>
      </w:r>
      <w:r w:rsidRPr="008C1897">
        <w:rPr>
          <w:bCs/>
        </w:rPr>
        <w:t>;</w:t>
      </w:r>
    </w:p>
    <w:p w14:paraId="556EA4ED" w14:textId="4ED83764" w:rsidR="00C139CB" w:rsidRDefault="00C139CB" w:rsidP="00C139CB">
      <w:pPr>
        <w:spacing w:line="360" w:lineRule="auto"/>
        <w:jc w:val="both"/>
      </w:pPr>
      <w:r>
        <w:t>Средняя группа (4-5 лет) – стр. 209</w:t>
      </w:r>
      <w:r w:rsidR="003522C1">
        <w:t xml:space="preserve"> - 214</w:t>
      </w:r>
      <w:r>
        <w:t>;</w:t>
      </w:r>
    </w:p>
    <w:p w14:paraId="10B9FEC1" w14:textId="05B8BE49" w:rsidR="00C139CB" w:rsidRDefault="00C139CB" w:rsidP="00C139CB">
      <w:pPr>
        <w:spacing w:line="360" w:lineRule="auto"/>
        <w:jc w:val="both"/>
      </w:pPr>
      <w:r>
        <w:t>Старшая группа (5-6 лет) – стр. 253</w:t>
      </w:r>
      <w:r w:rsidR="003522C1">
        <w:t xml:space="preserve"> - 258</w:t>
      </w:r>
      <w:r>
        <w:t>;</w:t>
      </w:r>
    </w:p>
    <w:p w14:paraId="4A6EDFBF" w14:textId="0FC1D70F" w:rsidR="00C139CB" w:rsidRPr="000C00CC" w:rsidRDefault="00C139CB" w:rsidP="00C139CB">
      <w:pPr>
        <w:spacing w:line="360" w:lineRule="auto"/>
        <w:jc w:val="both"/>
        <w:rPr>
          <w:b/>
          <w:color w:val="FF0000"/>
        </w:rPr>
      </w:pPr>
      <w:r>
        <w:t>Подготовительная группа (6-7 лет) – стр. 301</w:t>
      </w:r>
      <w:r w:rsidR="003522C1">
        <w:t xml:space="preserve"> - 306</w:t>
      </w:r>
      <w:r>
        <w:t>.</w:t>
      </w:r>
    </w:p>
    <w:p w14:paraId="380C8EF3" w14:textId="77777777" w:rsidR="00656BBE" w:rsidRPr="000C00CC" w:rsidRDefault="00656BBE" w:rsidP="00656BBE">
      <w:pPr>
        <w:spacing w:line="360" w:lineRule="auto"/>
        <w:jc w:val="both"/>
        <w:rPr>
          <w:b/>
        </w:rPr>
      </w:pPr>
      <w:r w:rsidRPr="000C00CC">
        <w:rPr>
          <w:b/>
        </w:rPr>
        <w:t xml:space="preserve">Региональный компонент </w:t>
      </w:r>
    </w:p>
    <w:p w14:paraId="54D4C61C" w14:textId="77777777" w:rsidR="00656BBE" w:rsidRPr="000C00CC" w:rsidRDefault="00656BBE" w:rsidP="00656BBE">
      <w:pPr>
        <w:spacing w:line="360" w:lineRule="auto"/>
        <w:jc w:val="both"/>
      </w:pPr>
      <w:r w:rsidRPr="000C00CC">
        <w:t xml:space="preserve">    Ознакомление детей с художественной литературой разных жанров</w:t>
      </w:r>
      <w:r w:rsidR="005C2ABB" w:rsidRPr="000C00CC">
        <w:t xml:space="preserve"> </w:t>
      </w:r>
      <w:r w:rsidRPr="000C00CC">
        <w:t>народов</w:t>
      </w:r>
      <w:r w:rsidR="005C2ABB" w:rsidRPr="000C00CC">
        <w:t>,</w:t>
      </w:r>
      <w:r w:rsidRPr="000C00CC">
        <w:t xml:space="preserve"> проживающих в Крыму; проявление интереса к произведениям русского и других народов, устного народного творчества: сказкам, преданиям, легендам, пословицам, поговоркам, загадкам. </w:t>
      </w:r>
    </w:p>
    <w:p w14:paraId="3135D877" w14:textId="7E13757A" w:rsidR="008C1897" w:rsidRDefault="00353987" w:rsidP="00D52951">
      <w:pPr>
        <w:spacing w:line="360" w:lineRule="auto"/>
        <w:jc w:val="both"/>
      </w:pPr>
      <w:r w:rsidRPr="000C00CC">
        <w:rPr>
          <w:b/>
        </w:rPr>
        <w:t xml:space="preserve">ФОРМЫ ОРГАНИЗАЦИИ ОБРАЗОВАТЕЛЬНОЙ ДЕЯТЕЛЬНОСТИ ПО РЕАЛИЗАЦИИ                   </w:t>
      </w:r>
      <w:r>
        <w:rPr>
          <w:b/>
        </w:rPr>
        <w:t xml:space="preserve">                                                     </w:t>
      </w:r>
      <w:r w:rsidRPr="000C00CC">
        <w:rPr>
          <w:b/>
        </w:rPr>
        <w:t xml:space="preserve"> ОО «РЕЧЕВОЕ РАЗВИТИЕ»</w:t>
      </w:r>
      <w:r>
        <w:rPr>
          <w:b/>
        </w:rPr>
        <w:t>:</w:t>
      </w:r>
      <w:r w:rsidR="00656BBE" w:rsidRPr="000C00CC">
        <w:t xml:space="preserve"> </w:t>
      </w:r>
      <w:r>
        <w:t>б</w:t>
      </w:r>
      <w:r w:rsidR="00656BBE" w:rsidRPr="000C00CC">
        <w:t xml:space="preserve">еседы, игровые проблемные ситуации, викторины, творческие, дидактические и подвижные игры и др.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14:paraId="4B8ECA46" w14:textId="77777777" w:rsidR="00E647F4" w:rsidRPr="00D52951" w:rsidRDefault="00E647F4" w:rsidP="00D52951">
      <w:pPr>
        <w:spacing w:line="360" w:lineRule="auto"/>
        <w:jc w:val="both"/>
      </w:pPr>
    </w:p>
    <w:tbl>
      <w:tblPr>
        <w:tblStyle w:val="TableNormal22"/>
        <w:tblW w:w="1049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1134"/>
        <w:gridCol w:w="1843"/>
        <w:gridCol w:w="1843"/>
        <w:gridCol w:w="1559"/>
        <w:gridCol w:w="1701"/>
      </w:tblGrid>
      <w:tr w:rsidR="008C1897" w:rsidRPr="008C1897" w14:paraId="5FD6711C" w14:textId="77777777" w:rsidTr="008C1897">
        <w:trPr>
          <w:trHeight w:val="332"/>
        </w:trPr>
        <w:tc>
          <w:tcPr>
            <w:tcW w:w="2410" w:type="dxa"/>
          </w:tcPr>
          <w:p w14:paraId="79BE2006" w14:textId="77777777" w:rsidR="008C1897" w:rsidRPr="008C1897" w:rsidRDefault="008C1897" w:rsidP="008C1897">
            <w:pPr>
              <w:rPr>
                <w:rFonts w:eastAsia="Times New Roman"/>
                <w:bCs/>
                <w:sz w:val="20"/>
                <w:szCs w:val="20"/>
                <w:lang w:eastAsia="en-US"/>
              </w:rPr>
            </w:pPr>
            <w:proofErr w:type="spellStart"/>
            <w:r w:rsidRPr="008C1897">
              <w:rPr>
                <w:rFonts w:eastAsia="Times New Roman"/>
                <w:b/>
                <w:sz w:val="20"/>
                <w:szCs w:val="20"/>
                <w:lang w:eastAsia="en-US"/>
              </w:rPr>
              <w:t>Разделы</w:t>
            </w:r>
            <w:proofErr w:type="spellEnd"/>
            <w:r w:rsidRPr="008C1897">
              <w:rPr>
                <w:rFonts w:eastAsia="Times New Roman"/>
                <w:b/>
                <w:spacing w:val="1"/>
                <w:sz w:val="20"/>
                <w:szCs w:val="20"/>
                <w:lang w:eastAsia="en-US"/>
              </w:rPr>
              <w:t xml:space="preserve"> </w:t>
            </w:r>
            <w:r w:rsidRPr="008C1897">
              <w:rPr>
                <w:rFonts w:eastAsia="Times New Roman"/>
                <w:b/>
                <w:sz w:val="20"/>
                <w:szCs w:val="20"/>
                <w:lang w:eastAsia="en-US"/>
              </w:rPr>
              <w:t>(</w:t>
            </w:r>
            <w:proofErr w:type="spellStart"/>
            <w:r w:rsidRPr="008C1897">
              <w:rPr>
                <w:rFonts w:eastAsia="Times New Roman"/>
                <w:b/>
                <w:sz w:val="20"/>
                <w:szCs w:val="20"/>
                <w:lang w:eastAsia="en-US"/>
              </w:rPr>
              <w:t>задачи</w:t>
            </w:r>
            <w:proofErr w:type="spellEnd"/>
            <w:r w:rsidRPr="008C1897">
              <w:rPr>
                <w:rFonts w:eastAsia="Times New Roman"/>
                <w:b/>
                <w:sz w:val="20"/>
                <w:szCs w:val="20"/>
                <w:lang w:eastAsia="en-US"/>
              </w:rPr>
              <w:t>,</w:t>
            </w:r>
            <w:r w:rsidRPr="008C1897">
              <w:rPr>
                <w:rFonts w:eastAsia="Times New Roman"/>
                <w:b/>
                <w:spacing w:val="-14"/>
                <w:sz w:val="20"/>
                <w:szCs w:val="20"/>
                <w:lang w:eastAsia="en-US"/>
              </w:rPr>
              <w:t xml:space="preserve"> </w:t>
            </w:r>
            <w:proofErr w:type="spellStart"/>
            <w:r w:rsidRPr="008C1897">
              <w:rPr>
                <w:rFonts w:eastAsia="Times New Roman"/>
                <w:b/>
                <w:sz w:val="20"/>
                <w:szCs w:val="20"/>
                <w:lang w:eastAsia="en-US"/>
              </w:rPr>
              <w:t>блоки</w:t>
            </w:r>
            <w:proofErr w:type="spellEnd"/>
            <w:r w:rsidRPr="008C1897">
              <w:rPr>
                <w:rFonts w:eastAsia="Times New Roman"/>
                <w:b/>
                <w:sz w:val="20"/>
                <w:szCs w:val="20"/>
                <w:lang w:eastAsia="en-US"/>
              </w:rPr>
              <w:t>)</w:t>
            </w:r>
          </w:p>
        </w:tc>
        <w:tc>
          <w:tcPr>
            <w:tcW w:w="1134" w:type="dxa"/>
          </w:tcPr>
          <w:p w14:paraId="0DDF7B5F" w14:textId="77777777" w:rsidR="008C1897" w:rsidRPr="008C1897" w:rsidRDefault="008C1897" w:rsidP="008C1897">
            <w:pPr>
              <w:rPr>
                <w:rFonts w:eastAsia="Times New Roman"/>
                <w:bCs/>
                <w:sz w:val="20"/>
                <w:szCs w:val="20"/>
                <w:lang w:eastAsia="en-US"/>
              </w:rPr>
            </w:pPr>
            <w:proofErr w:type="spellStart"/>
            <w:r w:rsidRPr="008C1897">
              <w:rPr>
                <w:rFonts w:eastAsia="Times New Roman"/>
                <w:b/>
                <w:sz w:val="20"/>
                <w:szCs w:val="20"/>
                <w:lang w:eastAsia="en-US"/>
              </w:rPr>
              <w:t>Возраст</w:t>
            </w:r>
            <w:proofErr w:type="spellEnd"/>
          </w:p>
        </w:tc>
        <w:tc>
          <w:tcPr>
            <w:tcW w:w="1843" w:type="dxa"/>
          </w:tcPr>
          <w:p w14:paraId="518CA249" w14:textId="77777777" w:rsidR="008C1897" w:rsidRPr="008C1897" w:rsidRDefault="008C1897" w:rsidP="008C1897">
            <w:pPr>
              <w:rPr>
                <w:rFonts w:eastAsia="Times New Roman"/>
                <w:bCs/>
                <w:sz w:val="20"/>
                <w:szCs w:val="20"/>
                <w:lang w:eastAsia="en-US"/>
              </w:rPr>
            </w:pPr>
            <w:proofErr w:type="spellStart"/>
            <w:r w:rsidRPr="008C1897">
              <w:rPr>
                <w:rFonts w:eastAsia="Times New Roman"/>
                <w:b/>
                <w:sz w:val="20"/>
                <w:szCs w:val="20"/>
                <w:lang w:eastAsia="en-US"/>
              </w:rPr>
              <w:t>Режимные</w:t>
            </w:r>
            <w:proofErr w:type="spellEnd"/>
            <w:r w:rsidRPr="008C1897">
              <w:rPr>
                <w:rFonts w:eastAsia="Times New Roman"/>
                <w:b/>
                <w:spacing w:val="-8"/>
                <w:sz w:val="20"/>
                <w:szCs w:val="20"/>
                <w:lang w:eastAsia="en-US"/>
              </w:rPr>
              <w:t xml:space="preserve"> </w:t>
            </w:r>
            <w:proofErr w:type="spellStart"/>
            <w:r w:rsidRPr="008C1897">
              <w:rPr>
                <w:rFonts w:eastAsia="Times New Roman"/>
                <w:b/>
                <w:sz w:val="20"/>
                <w:szCs w:val="20"/>
                <w:lang w:eastAsia="en-US"/>
              </w:rPr>
              <w:t>моменты</w:t>
            </w:r>
            <w:proofErr w:type="spellEnd"/>
          </w:p>
        </w:tc>
        <w:tc>
          <w:tcPr>
            <w:tcW w:w="1843" w:type="dxa"/>
          </w:tcPr>
          <w:p w14:paraId="1B3A9BE5" w14:textId="77777777" w:rsidR="008C1897" w:rsidRPr="008C1897" w:rsidRDefault="008C1897" w:rsidP="008C1897">
            <w:pPr>
              <w:spacing w:before="15"/>
              <w:ind w:right="129"/>
              <w:rPr>
                <w:rFonts w:eastAsia="Times New Roman"/>
                <w:bCs/>
                <w:sz w:val="20"/>
                <w:szCs w:val="20"/>
                <w:lang w:eastAsia="en-US"/>
              </w:rPr>
            </w:pPr>
            <w:proofErr w:type="spellStart"/>
            <w:r w:rsidRPr="008C1897">
              <w:rPr>
                <w:rFonts w:eastAsia="Times New Roman"/>
                <w:b/>
                <w:sz w:val="20"/>
                <w:szCs w:val="20"/>
                <w:lang w:eastAsia="en-US"/>
              </w:rPr>
              <w:t>Совместная</w:t>
            </w:r>
            <w:proofErr w:type="spellEnd"/>
            <w:r w:rsidRPr="008C1897">
              <w:rPr>
                <w:rFonts w:eastAsia="Times New Roman"/>
                <w:b/>
                <w:spacing w:val="1"/>
                <w:sz w:val="20"/>
                <w:szCs w:val="20"/>
                <w:lang w:eastAsia="en-US"/>
              </w:rPr>
              <w:t xml:space="preserve"> </w:t>
            </w:r>
            <w:proofErr w:type="spellStart"/>
            <w:r w:rsidRPr="008C1897">
              <w:rPr>
                <w:rFonts w:eastAsia="Times New Roman"/>
                <w:b/>
                <w:spacing w:val="-1"/>
                <w:sz w:val="20"/>
                <w:szCs w:val="20"/>
                <w:lang w:eastAsia="en-US"/>
              </w:rPr>
              <w:t>деятельность</w:t>
            </w:r>
            <w:proofErr w:type="spellEnd"/>
            <w:r w:rsidRPr="008C1897">
              <w:rPr>
                <w:rFonts w:eastAsia="Times New Roman"/>
                <w:b/>
                <w:spacing w:val="-1"/>
                <w:sz w:val="20"/>
                <w:szCs w:val="20"/>
                <w:lang w:eastAsia="en-US"/>
              </w:rPr>
              <w:t xml:space="preserve"> </w:t>
            </w:r>
            <w:r w:rsidRPr="008C1897">
              <w:rPr>
                <w:rFonts w:eastAsia="Times New Roman"/>
                <w:b/>
                <w:spacing w:val="-57"/>
                <w:sz w:val="20"/>
                <w:szCs w:val="20"/>
                <w:lang w:eastAsia="en-US"/>
              </w:rPr>
              <w:t xml:space="preserve"> </w:t>
            </w:r>
            <w:r w:rsidRPr="008C1897">
              <w:rPr>
                <w:rFonts w:eastAsia="Times New Roman"/>
                <w:b/>
                <w:sz w:val="20"/>
                <w:szCs w:val="20"/>
                <w:lang w:eastAsia="en-US"/>
              </w:rPr>
              <w:t>с</w:t>
            </w:r>
            <w:r w:rsidRPr="008C1897">
              <w:rPr>
                <w:rFonts w:eastAsia="Times New Roman"/>
                <w:b/>
                <w:spacing w:val="-2"/>
                <w:sz w:val="20"/>
                <w:szCs w:val="20"/>
                <w:lang w:eastAsia="en-US"/>
              </w:rPr>
              <w:t xml:space="preserve"> </w:t>
            </w:r>
            <w:proofErr w:type="spellStart"/>
            <w:r w:rsidRPr="008C1897">
              <w:rPr>
                <w:rFonts w:eastAsia="Times New Roman"/>
                <w:b/>
                <w:sz w:val="20"/>
                <w:szCs w:val="20"/>
                <w:lang w:eastAsia="en-US"/>
              </w:rPr>
              <w:t>педагогом</w:t>
            </w:r>
            <w:proofErr w:type="spellEnd"/>
          </w:p>
        </w:tc>
        <w:tc>
          <w:tcPr>
            <w:tcW w:w="1559" w:type="dxa"/>
          </w:tcPr>
          <w:p w14:paraId="327B5DB5" w14:textId="77777777" w:rsidR="008C1897" w:rsidRPr="008C1897" w:rsidRDefault="008C1897" w:rsidP="008C1897">
            <w:pPr>
              <w:spacing w:line="275" w:lineRule="exact"/>
              <w:rPr>
                <w:rFonts w:eastAsia="Times New Roman"/>
                <w:bCs/>
                <w:sz w:val="20"/>
                <w:szCs w:val="20"/>
                <w:lang w:eastAsia="en-US"/>
              </w:rPr>
            </w:pPr>
            <w:proofErr w:type="spellStart"/>
            <w:r w:rsidRPr="008C1897">
              <w:rPr>
                <w:rFonts w:eastAsia="Times New Roman"/>
                <w:b/>
                <w:sz w:val="20"/>
                <w:szCs w:val="20"/>
                <w:lang w:eastAsia="en-US"/>
              </w:rPr>
              <w:t>Самостоятельная</w:t>
            </w:r>
            <w:proofErr w:type="spellEnd"/>
            <w:r w:rsidRPr="008C1897">
              <w:rPr>
                <w:rFonts w:eastAsia="Times New Roman"/>
                <w:b/>
                <w:sz w:val="20"/>
                <w:szCs w:val="20"/>
                <w:lang w:eastAsia="en-US"/>
              </w:rPr>
              <w:t xml:space="preserve"> </w:t>
            </w:r>
            <w:proofErr w:type="spellStart"/>
            <w:r w:rsidRPr="008C1897">
              <w:rPr>
                <w:rFonts w:eastAsia="Times New Roman"/>
                <w:b/>
                <w:spacing w:val="-1"/>
                <w:sz w:val="20"/>
                <w:szCs w:val="20"/>
                <w:lang w:eastAsia="en-US"/>
              </w:rPr>
              <w:t>деятельность</w:t>
            </w:r>
            <w:proofErr w:type="spellEnd"/>
            <w:r w:rsidRPr="008C1897">
              <w:rPr>
                <w:rFonts w:eastAsia="Times New Roman"/>
                <w:b/>
                <w:spacing w:val="-1"/>
                <w:sz w:val="20"/>
                <w:szCs w:val="20"/>
                <w:lang w:eastAsia="en-US"/>
              </w:rPr>
              <w:t xml:space="preserve"> </w:t>
            </w:r>
            <w:proofErr w:type="spellStart"/>
            <w:r w:rsidRPr="008C1897">
              <w:rPr>
                <w:rFonts w:eastAsia="Times New Roman"/>
                <w:b/>
                <w:sz w:val="20"/>
                <w:szCs w:val="20"/>
                <w:lang w:eastAsia="en-US"/>
              </w:rPr>
              <w:t>детей</w:t>
            </w:r>
            <w:proofErr w:type="spellEnd"/>
          </w:p>
        </w:tc>
        <w:tc>
          <w:tcPr>
            <w:tcW w:w="1701" w:type="dxa"/>
          </w:tcPr>
          <w:p w14:paraId="41C6C777" w14:textId="77777777" w:rsidR="008C1897" w:rsidRPr="008C1897" w:rsidRDefault="008C1897" w:rsidP="008C1897">
            <w:pPr>
              <w:spacing w:line="276" w:lineRule="auto"/>
              <w:ind w:right="530"/>
              <w:rPr>
                <w:rFonts w:eastAsia="Times New Roman"/>
                <w:b/>
                <w:spacing w:val="1"/>
                <w:sz w:val="20"/>
                <w:szCs w:val="20"/>
                <w:lang w:eastAsia="en-US"/>
              </w:rPr>
            </w:pPr>
            <w:proofErr w:type="spellStart"/>
            <w:r w:rsidRPr="008C1897">
              <w:rPr>
                <w:rFonts w:eastAsia="Times New Roman"/>
                <w:b/>
                <w:sz w:val="20"/>
                <w:szCs w:val="20"/>
                <w:lang w:eastAsia="en-US"/>
              </w:rPr>
              <w:t>Совместная</w:t>
            </w:r>
            <w:proofErr w:type="spellEnd"/>
            <w:r w:rsidRPr="008C1897">
              <w:rPr>
                <w:rFonts w:eastAsia="Times New Roman"/>
                <w:b/>
                <w:spacing w:val="1"/>
                <w:sz w:val="20"/>
                <w:szCs w:val="20"/>
                <w:lang w:eastAsia="en-US"/>
              </w:rPr>
              <w:t xml:space="preserve"> </w:t>
            </w:r>
          </w:p>
          <w:p w14:paraId="01DEEA7D" w14:textId="77777777" w:rsidR="008C1897" w:rsidRPr="008C1897" w:rsidRDefault="008C1897" w:rsidP="008C1897">
            <w:pPr>
              <w:spacing w:line="276" w:lineRule="auto"/>
              <w:ind w:right="530"/>
              <w:rPr>
                <w:rFonts w:eastAsia="Times New Roman"/>
                <w:bCs/>
                <w:sz w:val="20"/>
                <w:szCs w:val="20"/>
                <w:lang w:eastAsia="en-US"/>
              </w:rPr>
            </w:pPr>
            <w:proofErr w:type="spellStart"/>
            <w:r w:rsidRPr="008C1897">
              <w:rPr>
                <w:rFonts w:eastAsia="Times New Roman"/>
                <w:b/>
                <w:spacing w:val="-1"/>
                <w:sz w:val="20"/>
                <w:szCs w:val="20"/>
                <w:lang w:eastAsia="en-US"/>
              </w:rPr>
              <w:t>деятельность</w:t>
            </w:r>
            <w:proofErr w:type="spellEnd"/>
            <w:r w:rsidRPr="008C1897">
              <w:rPr>
                <w:rFonts w:eastAsia="Times New Roman"/>
                <w:b/>
                <w:spacing w:val="-1"/>
                <w:sz w:val="20"/>
                <w:szCs w:val="20"/>
                <w:lang w:eastAsia="en-US"/>
              </w:rPr>
              <w:t xml:space="preserve"> с</w:t>
            </w:r>
            <w:r w:rsidRPr="008C1897">
              <w:rPr>
                <w:rFonts w:eastAsia="Times New Roman"/>
                <w:b/>
                <w:spacing w:val="-2"/>
                <w:sz w:val="20"/>
                <w:szCs w:val="20"/>
                <w:lang w:eastAsia="en-US"/>
              </w:rPr>
              <w:t xml:space="preserve"> </w:t>
            </w:r>
            <w:proofErr w:type="spellStart"/>
            <w:r w:rsidRPr="008C1897">
              <w:rPr>
                <w:rFonts w:eastAsia="Times New Roman"/>
                <w:b/>
                <w:sz w:val="20"/>
                <w:szCs w:val="20"/>
                <w:lang w:eastAsia="en-US"/>
              </w:rPr>
              <w:t>семьей</w:t>
            </w:r>
            <w:proofErr w:type="spellEnd"/>
          </w:p>
        </w:tc>
      </w:tr>
      <w:tr w:rsidR="008C1897" w:rsidRPr="008C1897" w14:paraId="4557BC33" w14:textId="77777777" w:rsidTr="008C1897">
        <w:trPr>
          <w:trHeight w:val="332"/>
        </w:trPr>
        <w:tc>
          <w:tcPr>
            <w:tcW w:w="2410" w:type="dxa"/>
            <w:tcBorders>
              <w:left w:val="single" w:sz="4" w:space="0" w:color="auto"/>
              <w:right w:val="single" w:sz="4" w:space="0" w:color="auto"/>
            </w:tcBorders>
          </w:tcPr>
          <w:p w14:paraId="40BE25C0" w14:textId="77777777" w:rsidR="008C1897" w:rsidRPr="008C1897" w:rsidRDefault="008C1897" w:rsidP="008C1897">
            <w:pPr>
              <w:rPr>
                <w:rFonts w:eastAsia="Times New Roman"/>
                <w:bCs/>
                <w:sz w:val="20"/>
                <w:szCs w:val="20"/>
                <w:lang w:val="ru-RU" w:eastAsia="en-US"/>
              </w:rPr>
            </w:pPr>
            <w:r w:rsidRPr="008C1897">
              <w:rPr>
                <w:rFonts w:eastAsia="Times New Roman"/>
                <w:bCs/>
                <w:sz w:val="20"/>
                <w:szCs w:val="20"/>
                <w:lang w:val="ru-RU" w:eastAsia="en-US"/>
              </w:rPr>
              <w:t>1.Слушание произведений различных жанров и тематики (сказка, рассказ,</w:t>
            </w:r>
          </w:p>
          <w:p w14:paraId="59BB1AC7" w14:textId="77777777" w:rsidR="008C1897" w:rsidRPr="008C1897" w:rsidRDefault="008C1897" w:rsidP="008C1897">
            <w:pPr>
              <w:rPr>
                <w:rFonts w:eastAsia="Times New Roman"/>
                <w:bCs/>
                <w:sz w:val="20"/>
                <w:szCs w:val="20"/>
                <w:lang w:val="ru-RU" w:eastAsia="en-US"/>
              </w:rPr>
            </w:pPr>
            <w:r w:rsidRPr="008C1897">
              <w:rPr>
                <w:rFonts w:eastAsia="Times New Roman"/>
                <w:bCs/>
                <w:sz w:val="20"/>
                <w:szCs w:val="20"/>
                <w:lang w:val="ru-RU" w:eastAsia="en-US"/>
              </w:rPr>
              <w:t>стихотворение, малые формы поэтического фольклора).</w:t>
            </w:r>
          </w:p>
        </w:tc>
        <w:tc>
          <w:tcPr>
            <w:tcW w:w="1134" w:type="dxa"/>
            <w:tcBorders>
              <w:left w:val="single" w:sz="4" w:space="0" w:color="auto"/>
              <w:right w:val="single" w:sz="4" w:space="0" w:color="auto"/>
            </w:tcBorders>
          </w:tcPr>
          <w:p w14:paraId="79FF30F0"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Мл</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сред</w:t>
            </w:r>
            <w:proofErr w:type="spellEnd"/>
            <w:r w:rsidRPr="008C1897">
              <w:rPr>
                <w:rFonts w:eastAsia="Times New Roman"/>
                <w:bCs/>
                <w:sz w:val="20"/>
                <w:szCs w:val="20"/>
                <w:lang w:eastAsia="en-US"/>
              </w:rPr>
              <w:t>.</w:t>
            </w:r>
          </w:p>
        </w:tc>
        <w:tc>
          <w:tcPr>
            <w:tcW w:w="1843" w:type="dxa"/>
            <w:tcBorders>
              <w:left w:val="single" w:sz="4" w:space="0" w:color="auto"/>
              <w:right w:val="single" w:sz="4" w:space="0" w:color="auto"/>
            </w:tcBorders>
          </w:tcPr>
          <w:p w14:paraId="4E054F90"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Рассказывание</w:t>
            </w:r>
            <w:proofErr w:type="spellEnd"/>
          </w:p>
        </w:tc>
        <w:tc>
          <w:tcPr>
            <w:tcW w:w="1843" w:type="dxa"/>
            <w:tcBorders>
              <w:top w:val="single" w:sz="4" w:space="0" w:color="auto"/>
              <w:left w:val="single" w:sz="4" w:space="0" w:color="auto"/>
              <w:bottom w:val="single" w:sz="4" w:space="0" w:color="auto"/>
              <w:right w:val="single" w:sz="4" w:space="0" w:color="auto"/>
            </w:tcBorders>
          </w:tcPr>
          <w:p w14:paraId="3CCA2233" w14:textId="77777777" w:rsidR="008C1897" w:rsidRPr="008C1897" w:rsidRDefault="008C1897" w:rsidP="008C1897">
            <w:pPr>
              <w:spacing w:before="15"/>
              <w:ind w:right="129"/>
              <w:rPr>
                <w:rFonts w:eastAsia="Times New Roman"/>
                <w:bCs/>
                <w:sz w:val="20"/>
                <w:szCs w:val="20"/>
                <w:lang w:eastAsia="en-US"/>
              </w:rPr>
            </w:pPr>
            <w:proofErr w:type="spellStart"/>
            <w:r w:rsidRPr="008C1897">
              <w:rPr>
                <w:rFonts w:eastAsia="Times New Roman"/>
                <w:bCs/>
                <w:sz w:val="20"/>
                <w:szCs w:val="20"/>
                <w:lang w:eastAsia="en-US"/>
              </w:rPr>
              <w:t>Беседы</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чтение</w:t>
            </w:r>
            <w:proofErr w:type="spellEnd"/>
          </w:p>
        </w:tc>
        <w:tc>
          <w:tcPr>
            <w:tcW w:w="1559" w:type="dxa"/>
            <w:tcBorders>
              <w:left w:val="single" w:sz="4" w:space="0" w:color="auto"/>
              <w:right w:val="single" w:sz="4" w:space="0" w:color="auto"/>
            </w:tcBorders>
          </w:tcPr>
          <w:p w14:paraId="318EE508"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Игры</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прослушивание</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аудиозаписей</w:t>
            </w:r>
            <w:proofErr w:type="spellEnd"/>
          </w:p>
        </w:tc>
        <w:tc>
          <w:tcPr>
            <w:tcW w:w="1701" w:type="dxa"/>
            <w:tcBorders>
              <w:left w:val="single" w:sz="4" w:space="0" w:color="auto"/>
              <w:right w:val="single" w:sz="4" w:space="0" w:color="auto"/>
            </w:tcBorders>
          </w:tcPr>
          <w:p w14:paraId="51F529F7"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Беседы</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личный</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пример</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чтение</w:t>
            </w:r>
            <w:proofErr w:type="spellEnd"/>
          </w:p>
        </w:tc>
      </w:tr>
      <w:tr w:rsidR="008C1897" w:rsidRPr="008C1897" w14:paraId="6146171F" w14:textId="77777777" w:rsidTr="008C1897">
        <w:trPr>
          <w:trHeight w:val="332"/>
        </w:trPr>
        <w:tc>
          <w:tcPr>
            <w:tcW w:w="2410" w:type="dxa"/>
            <w:tcBorders>
              <w:left w:val="single" w:sz="4" w:space="0" w:color="auto"/>
              <w:right w:val="single" w:sz="4" w:space="0" w:color="auto"/>
            </w:tcBorders>
          </w:tcPr>
          <w:p w14:paraId="51DBD7B4" w14:textId="77777777" w:rsidR="008C1897" w:rsidRPr="008C1897" w:rsidRDefault="008C1897" w:rsidP="008C1897">
            <w:pPr>
              <w:rPr>
                <w:rFonts w:eastAsia="Times New Roman"/>
                <w:bCs/>
                <w:sz w:val="20"/>
                <w:szCs w:val="20"/>
                <w:lang w:eastAsia="en-US"/>
              </w:rPr>
            </w:pPr>
            <w:r w:rsidRPr="008C1897">
              <w:rPr>
                <w:rFonts w:eastAsia="Times New Roman"/>
                <w:bCs/>
                <w:sz w:val="20"/>
                <w:szCs w:val="20"/>
                <w:lang w:eastAsia="en-US"/>
              </w:rPr>
              <w:t xml:space="preserve">2. </w:t>
            </w:r>
            <w:proofErr w:type="spellStart"/>
            <w:r w:rsidRPr="008C1897">
              <w:rPr>
                <w:rFonts w:eastAsia="Times New Roman"/>
                <w:bCs/>
                <w:sz w:val="20"/>
                <w:szCs w:val="20"/>
                <w:lang w:eastAsia="en-US"/>
              </w:rPr>
              <w:t>Совместное</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рассказывание</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знакомых</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произведений</w:t>
            </w:r>
            <w:proofErr w:type="spellEnd"/>
          </w:p>
        </w:tc>
        <w:tc>
          <w:tcPr>
            <w:tcW w:w="1134" w:type="dxa"/>
            <w:tcBorders>
              <w:left w:val="single" w:sz="4" w:space="0" w:color="auto"/>
              <w:right w:val="single" w:sz="4" w:space="0" w:color="auto"/>
            </w:tcBorders>
          </w:tcPr>
          <w:p w14:paraId="79EEF2CC"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Мл</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сред</w:t>
            </w:r>
            <w:proofErr w:type="spellEnd"/>
            <w:r w:rsidRPr="008C1897">
              <w:rPr>
                <w:rFonts w:eastAsia="Times New Roman"/>
                <w:bCs/>
                <w:sz w:val="20"/>
                <w:szCs w:val="20"/>
                <w:lang w:eastAsia="en-US"/>
              </w:rPr>
              <w:t>.</w:t>
            </w:r>
          </w:p>
        </w:tc>
        <w:tc>
          <w:tcPr>
            <w:tcW w:w="1843" w:type="dxa"/>
            <w:tcBorders>
              <w:left w:val="single" w:sz="4" w:space="0" w:color="auto"/>
              <w:right w:val="single" w:sz="4" w:space="0" w:color="auto"/>
            </w:tcBorders>
          </w:tcPr>
          <w:p w14:paraId="5EE57737"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Рассказывание</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во</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время</w:t>
            </w:r>
            <w:proofErr w:type="spellEnd"/>
            <w:r w:rsidRPr="008C1897">
              <w:rPr>
                <w:rFonts w:eastAsia="Times New Roman"/>
                <w:bCs/>
                <w:sz w:val="20"/>
                <w:szCs w:val="20"/>
                <w:lang w:eastAsia="en-US"/>
              </w:rPr>
              <w:t xml:space="preserve"> КГН</w:t>
            </w:r>
          </w:p>
        </w:tc>
        <w:tc>
          <w:tcPr>
            <w:tcW w:w="1843" w:type="dxa"/>
            <w:tcBorders>
              <w:top w:val="single" w:sz="4" w:space="0" w:color="auto"/>
              <w:left w:val="single" w:sz="4" w:space="0" w:color="auto"/>
              <w:bottom w:val="single" w:sz="4" w:space="0" w:color="auto"/>
              <w:right w:val="single" w:sz="4" w:space="0" w:color="auto"/>
            </w:tcBorders>
          </w:tcPr>
          <w:p w14:paraId="241B639B" w14:textId="77777777" w:rsidR="008C1897" w:rsidRPr="008C1897" w:rsidRDefault="008C1897" w:rsidP="008C1897">
            <w:pPr>
              <w:spacing w:before="15"/>
              <w:ind w:right="129"/>
              <w:rPr>
                <w:rFonts w:eastAsia="Times New Roman"/>
                <w:bCs/>
                <w:sz w:val="20"/>
                <w:szCs w:val="20"/>
                <w:lang w:eastAsia="en-US"/>
              </w:rPr>
            </w:pPr>
            <w:proofErr w:type="spellStart"/>
            <w:r w:rsidRPr="008C1897">
              <w:rPr>
                <w:rFonts w:eastAsia="Times New Roman"/>
                <w:bCs/>
                <w:sz w:val="20"/>
                <w:szCs w:val="20"/>
                <w:lang w:eastAsia="en-US"/>
              </w:rPr>
              <w:t>Игры-драматизации</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упражнения</w:t>
            </w:r>
            <w:proofErr w:type="spellEnd"/>
          </w:p>
        </w:tc>
        <w:tc>
          <w:tcPr>
            <w:tcW w:w="1559" w:type="dxa"/>
            <w:tcBorders>
              <w:left w:val="single" w:sz="4" w:space="0" w:color="auto"/>
              <w:right w:val="single" w:sz="4" w:space="0" w:color="auto"/>
            </w:tcBorders>
          </w:tcPr>
          <w:p w14:paraId="49C8F6FE" w14:textId="77777777" w:rsidR="008C1897" w:rsidRPr="008C1897" w:rsidRDefault="008C1897" w:rsidP="008C1897">
            <w:pPr>
              <w:rPr>
                <w:rFonts w:eastAsia="Times New Roman"/>
                <w:bCs/>
                <w:sz w:val="20"/>
                <w:szCs w:val="20"/>
                <w:lang w:eastAsia="en-US"/>
              </w:rPr>
            </w:pPr>
          </w:p>
        </w:tc>
        <w:tc>
          <w:tcPr>
            <w:tcW w:w="1701" w:type="dxa"/>
            <w:tcBorders>
              <w:left w:val="single" w:sz="4" w:space="0" w:color="auto"/>
              <w:right w:val="single" w:sz="4" w:space="0" w:color="auto"/>
            </w:tcBorders>
          </w:tcPr>
          <w:p w14:paraId="3DB84544"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Ситуативное</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обучение</w:t>
            </w:r>
            <w:proofErr w:type="spellEnd"/>
          </w:p>
        </w:tc>
      </w:tr>
      <w:tr w:rsidR="008C1897" w:rsidRPr="008C1897" w14:paraId="33165A38" w14:textId="77777777" w:rsidTr="008C1897">
        <w:trPr>
          <w:trHeight w:val="332"/>
        </w:trPr>
        <w:tc>
          <w:tcPr>
            <w:tcW w:w="2410" w:type="dxa"/>
            <w:tcBorders>
              <w:left w:val="single" w:sz="4" w:space="0" w:color="auto"/>
              <w:right w:val="single" w:sz="4" w:space="0" w:color="auto"/>
            </w:tcBorders>
          </w:tcPr>
          <w:p w14:paraId="58F1DCCC" w14:textId="77777777" w:rsidR="008C1897" w:rsidRPr="008C1897" w:rsidRDefault="008C1897" w:rsidP="008C1897">
            <w:pPr>
              <w:rPr>
                <w:rFonts w:eastAsia="Times New Roman"/>
                <w:bCs/>
                <w:sz w:val="20"/>
                <w:szCs w:val="20"/>
                <w:lang w:val="ru-RU" w:eastAsia="en-US"/>
              </w:rPr>
            </w:pPr>
            <w:r w:rsidRPr="008C1897">
              <w:rPr>
                <w:rFonts w:eastAsia="Times New Roman"/>
                <w:bCs/>
                <w:sz w:val="20"/>
                <w:szCs w:val="20"/>
                <w:lang w:val="ru-RU" w:eastAsia="en-US"/>
              </w:rPr>
              <w:t>3. Знакомство с многообразием отдельных произведений и циклами, объединенными одними героями.</w:t>
            </w:r>
          </w:p>
        </w:tc>
        <w:tc>
          <w:tcPr>
            <w:tcW w:w="1134" w:type="dxa"/>
            <w:tcBorders>
              <w:left w:val="single" w:sz="4" w:space="0" w:color="auto"/>
              <w:right w:val="single" w:sz="4" w:space="0" w:color="auto"/>
            </w:tcBorders>
          </w:tcPr>
          <w:p w14:paraId="51B06476"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Мл</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сред</w:t>
            </w:r>
            <w:proofErr w:type="spellEnd"/>
            <w:r w:rsidRPr="008C1897">
              <w:rPr>
                <w:rFonts w:eastAsia="Times New Roman"/>
                <w:bCs/>
                <w:sz w:val="20"/>
                <w:szCs w:val="20"/>
                <w:lang w:eastAsia="en-US"/>
              </w:rPr>
              <w:t>.</w:t>
            </w:r>
          </w:p>
        </w:tc>
        <w:tc>
          <w:tcPr>
            <w:tcW w:w="1843" w:type="dxa"/>
            <w:tcBorders>
              <w:left w:val="single" w:sz="4" w:space="0" w:color="auto"/>
              <w:right w:val="single" w:sz="4" w:space="0" w:color="auto"/>
            </w:tcBorders>
          </w:tcPr>
          <w:p w14:paraId="770AE159"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Показ</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объяснение</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обучение</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напоминание</w:t>
            </w:r>
            <w:proofErr w:type="spellEnd"/>
          </w:p>
        </w:tc>
        <w:tc>
          <w:tcPr>
            <w:tcW w:w="1843" w:type="dxa"/>
            <w:tcBorders>
              <w:top w:val="single" w:sz="4" w:space="0" w:color="auto"/>
              <w:left w:val="single" w:sz="4" w:space="0" w:color="auto"/>
              <w:bottom w:val="single" w:sz="4" w:space="0" w:color="auto"/>
              <w:right w:val="single" w:sz="4" w:space="0" w:color="auto"/>
            </w:tcBorders>
          </w:tcPr>
          <w:p w14:paraId="77741568" w14:textId="77777777" w:rsidR="008C1897" w:rsidRPr="008C1897" w:rsidRDefault="008C1897" w:rsidP="008C1897">
            <w:pPr>
              <w:spacing w:before="15"/>
              <w:ind w:right="129"/>
              <w:rPr>
                <w:rFonts w:eastAsia="Times New Roman"/>
                <w:bCs/>
                <w:sz w:val="20"/>
                <w:szCs w:val="20"/>
                <w:lang w:eastAsia="en-US"/>
              </w:rPr>
            </w:pPr>
            <w:proofErr w:type="spellStart"/>
            <w:r w:rsidRPr="008C1897">
              <w:rPr>
                <w:rFonts w:eastAsia="Times New Roman"/>
                <w:bCs/>
                <w:sz w:val="20"/>
                <w:szCs w:val="20"/>
                <w:lang w:eastAsia="en-US"/>
              </w:rPr>
              <w:t>Упражнения</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чтение</w:t>
            </w:r>
            <w:proofErr w:type="spellEnd"/>
          </w:p>
        </w:tc>
        <w:tc>
          <w:tcPr>
            <w:tcW w:w="1559" w:type="dxa"/>
            <w:tcBorders>
              <w:left w:val="single" w:sz="4" w:space="0" w:color="auto"/>
              <w:right w:val="single" w:sz="4" w:space="0" w:color="auto"/>
            </w:tcBorders>
          </w:tcPr>
          <w:p w14:paraId="3B661D35" w14:textId="77777777" w:rsidR="008C1897" w:rsidRPr="008C1897" w:rsidRDefault="008C1897" w:rsidP="008C1897">
            <w:pPr>
              <w:rPr>
                <w:rFonts w:eastAsia="Times New Roman"/>
                <w:bCs/>
                <w:sz w:val="20"/>
                <w:szCs w:val="20"/>
                <w:lang w:eastAsia="en-US"/>
              </w:rPr>
            </w:pPr>
          </w:p>
        </w:tc>
        <w:tc>
          <w:tcPr>
            <w:tcW w:w="1701" w:type="dxa"/>
            <w:tcBorders>
              <w:left w:val="single" w:sz="4" w:space="0" w:color="auto"/>
              <w:right w:val="single" w:sz="4" w:space="0" w:color="auto"/>
            </w:tcBorders>
          </w:tcPr>
          <w:p w14:paraId="577B5FC8"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Чтение</w:t>
            </w:r>
            <w:proofErr w:type="spellEnd"/>
          </w:p>
        </w:tc>
      </w:tr>
      <w:tr w:rsidR="008C1897" w:rsidRPr="008C1897" w14:paraId="7E82EFFA" w14:textId="77777777" w:rsidTr="008C1897">
        <w:trPr>
          <w:trHeight w:val="332"/>
        </w:trPr>
        <w:tc>
          <w:tcPr>
            <w:tcW w:w="2410" w:type="dxa"/>
            <w:tcBorders>
              <w:left w:val="single" w:sz="4" w:space="0" w:color="auto"/>
              <w:right w:val="single" w:sz="4" w:space="0" w:color="auto"/>
            </w:tcBorders>
          </w:tcPr>
          <w:p w14:paraId="7B8FD2A8" w14:textId="77777777" w:rsidR="008C1897" w:rsidRPr="008C1897" w:rsidRDefault="008C1897" w:rsidP="008C1897">
            <w:pPr>
              <w:rPr>
                <w:rFonts w:eastAsia="Times New Roman"/>
                <w:bCs/>
                <w:sz w:val="20"/>
                <w:szCs w:val="20"/>
                <w:lang w:val="ru-RU" w:eastAsia="en-US"/>
              </w:rPr>
            </w:pPr>
            <w:r w:rsidRPr="008C1897">
              <w:rPr>
                <w:rFonts w:eastAsia="Times New Roman"/>
                <w:bCs/>
                <w:sz w:val="20"/>
                <w:szCs w:val="20"/>
                <w:lang w:val="ru-RU" w:eastAsia="en-US"/>
              </w:rPr>
              <w:t>4. Создание благоприятной атмосферы для детского словотворчества</w:t>
            </w:r>
          </w:p>
        </w:tc>
        <w:tc>
          <w:tcPr>
            <w:tcW w:w="1134" w:type="dxa"/>
            <w:tcBorders>
              <w:left w:val="single" w:sz="4" w:space="0" w:color="auto"/>
              <w:right w:val="single" w:sz="4" w:space="0" w:color="auto"/>
            </w:tcBorders>
          </w:tcPr>
          <w:p w14:paraId="57917FB3"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Мл</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сред</w:t>
            </w:r>
            <w:proofErr w:type="spellEnd"/>
            <w:r w:rsidRPr="008C1897">
              <w:rPr>
                <w:rFonts w:eastAsia="Times New Roman"/>
                <w:bCs/>
                <w:sz w:val="20"/>
                <w:szCs w:val="20"/>
                <w:lang w:eastAsia="en-US"/>
              </w:rPr>
              <w:t>.</w:t>
            </w:r>
          </w:p>
        </w:tc>
        <w:tc>
          <w:tcPr>
            <w:tcW w:w="1843" w:type="dxa"/>
            <w:tcBorders>
              <w:left w:val="single" w:sz="4" w:space="0" w:color="auto"/>
              <w:right w:val="single" w:sz="4" w:space="0" w:color="auto"/>
            </w:tcBorders>
          </w:tcPr>
          <w:p w14:paraId="03DCDBDC" w14:textId="77777777" w:rsidR="008C1897" w:rsidRPr="008C1897" w:rsidRDefault="008C1897" w:rsidP="008C1897">
            <w:pPr>
              <w:rPr>
                <w:rFonts w:eastAsia="Times New Roman"/>
                <w:bCs/>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14:paraId="4AEB34A1" w14:textId="77777777" w:rsidR="008C1897" w:rsidRPr="008C1897" w:rsidRDefault="008C1897" w:rsidP="008C1897">
            <w:pPr>
              <w:spacing w:before="15"/>
              <w:ind w:right="129"/>
              <w:rPr>
                <w:rFonts w:eastAsia="Times New Roman"/>
                <w:bCs/>
                <w:sz w:val="20"/>
                <w:szCs w:val="20"/>
                <w:lang w:val="ru-RU" w:eastAsia="en-US"/>
              </w:rPr>
            </w:pPr>
            <w:r w:rsidRPr="008C1897">
              <w:rPr>
                <w:rFonts w:eastAsia="Times New Roman"/>
                <w:bCs/>
                <w:sz w:val="20"/>
                <w:szCs w:val="20"/>
                <w:lang w:val="ru-RU" w:eastAsia="en-US"/>
              </w:rPr>
              <w:t>Рассказ, работа в книжном уголке</w:t>
            </w:r>
          </w:p>
        </w:tc>
        <w:tc>
          <w:tcPr>
            <w:tcW w:w="1559" w:type="dxa"/>
            <w:tcBorders>
              <w:left w:val="single" w:sz="4" w:space="0" w:color="auto"/>
              <w:right w:val="single" w:sz="4" w:space="0" w:color="auto"/>
            </w:tcBorders>
          </w:tcPr>
          <w:p w14:paraId="3C4ED6AF"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Работа</w:t>
            </w:r>
            <w:proofErr w:type="spellEnd"/>
            <w:r w:rsidRPr="008C1897">
              <w:rPr>
                <w:rFonts w:eastAsia="Times New Roman"/>
                <w:bCs/>
                <w:sz w:val="20"/>
                <w:szCs w:val="20"/>
                <w:lang w:eastAsia="en-US"/>
              </w:rPr>
              <w:t xml:space="preserve"> в </w:t>
            </w:r>
            <w:proofErr w:type="spellStart"/>
            <w:r w:rsidRPr="008C1897">
              <w:rPr>
                <w:rFonts w:eastAsia="Times New Roman"/>
                <w:bCs/>
                <w:sz w:val="20"/>
                <w:szCs w:val="20"/>
                <w:lang w:eastAsia="en-US"/>
              </w:rPr>
              <w:t>книжном</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уголке</w:t>
            </w:r>
            <w:proofErr w:type="spellEnd"/>
          </w:p>
        </w:tc>
        <w:tc>
          <w:tcPr>
            <w:tcW w:w="1701" w:type="dxa"/>
            <w:tcBorders>
              <w:left w:val="single" w:sz="4" w:space="0" w:color="auto"/>
              <w:right w:val="single" w:sz="4" w:space="0" w:color="auto"/>
            </w:tcBorders>
          </w:tcPr>
          <w:p w14:paraId="378EDB61" w14:textId="77777777" w:rsidR="008C1897" w:rsidRPr="008C1897" w:rsidRDefault="008C1897" w:rsidP="008C1897">
            <w:pPr>
              <w:rPr>
                <w:rFonts w:eastAsia="Times New Roman"/>
                <w:bCs/>
                <w:sz w:val="20"/>
                <w:szCs w:val="20"/>
                <w:lang w:eastAsia="en-US"/>
              </w:rPr>
            </w:pPr>
          </w:p>
        </w:tc>
      </w:tr>
      <w:tr w:rsidR="008C1897" w:rsidRPr="008C1897" w14:paraId="543BC7F8" w14:textId="77777777" w:rsidTr="008C1897">
        <w:trPr>
          <w:trHeight w:val="332"/>
        </w:trPr>
        <w:tc>
          <w:tcPr>
            <w:tcW w:w="2410" w:type="dxa"/>
            <w:tcBorders>
              <w:left w:val="single" w:sz="4" w:space="0" w:color="auto"/>
              <w:right w:val="single" w:sz="4" w:space="0" w:color="auto"/>
            </w:tcBorders>
          </w:tcPr>
          <w:p w14:paraId="003D3E90" w14:textId="77777777" w:rsidR="008C1897" w:rsidRPr="008C1897" w:rsidRDefault="008C1897" w:rsidP="008C1897">
            <w:pPr>
              <w:rPr>
                <w:rFonts w:eastAsia="Times New Roman"/>
                <w:bCs/>
                <w:sz w:val="20"/>
                <w:szCs w:val="20"/>
                <w:lang w:val="ru-RU" w:eastAsia="en-US"/>
              </w:rPr>
            </w:pPr>
            <w:r w:rsidRPr="008C1897">
              <w:rPr>
                <w:rFonts w:eastAsia="Times New Roman"/>
                <w:bCs/>
                <w:sz w:val="20"/>
                <w:szCs w:val="20"/>
                <w:lang w:val="ru-RU" w:eastAsia="en-US"/>
              </w:rPr>
              <w:t>5.Обогащение литературными образами игровую, изобразительную, конструктивную деятельность детей</w:t>
            </w:r>
          </w:p>
        </w:tc>
        <w:tc>
          <w:tcPr>
            <w:tcW w:w="1134" w:type="dxa"/>
            <w:tcBorders>
              <w:left w:val="single" w:sz="4" w:space="0" w:color="auto"/>
              <w:right w:val="single" w:sz="4" w:space="0" w:color="auto"/>
            </w:tcBorders>
          </w:tcPr>
          <w:p w14:paraId="4895CDCA"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Мл</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сред</w:t>
            </w:r>
            <w:proofErr w:type="spellEnd"/>
            <w:r w:rsidRPr="008C1897">
              <w:rPr>
                <w:rFonts w:eastAsia="Times New Roman"/>
                <w:bCs/>
                <w:sz w:val="20"/>
                <w:szCs w:val="20"/>
                <w:lang w:eastAsia="en-US"/>
              </w:rPr>
              <w:t>.</w:t>
            </w:r>
          </w:p>
        </w:tc>
        <w:tc>
          <w:tcPr>
            <w:tcW w:w="1843" w:type="dxa"/>
            <w:tcBorders>
              <w:left w:val="single" w:sz="4" w:space="0" w:color="auto"/>
              <w:right w:val="single" w:sz="4" w:space="0" w:color="auto"/>
            </w:tcBorders>
          </w:tcPr>
          <w:p w14:paraId="3604900F"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Показ</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объяснение</w:t>
            </w:r>
            <w:proofErr w:type="spellEnd"/>
            <w:r w:rsidRPr="008C1897">
              <w:rPr>
                <w:rFonts w:eastAsia="Times New Roman"/>
                <w:bCs/>
                <w:sz w:val="20"/>
                <w:szCs w:val="20"/>
                <w:lang w:eastAsia="en-US"/>
              </w:rPr>
              <w:t>,</w:t>
            </w:r>
          </w:p>
          <w:p w14:paraId="681750DC"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обучение</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напоминание</w:t>
            </w:r>
            <w:proofErr w:type="spellEnd"/>
          </w:p>
        </w:tc>
        <w:tc>
          <w:tcPr>
            <w:tcW w:w="1843" w:type="dxa"/>
            <w:tcBorders>
              <w:top w:val="single" w:sz="4" w:space="0" w:color="auto"/>
              <w:left w:val="single" w:sz="4" w:space="0" w:color="auto"/>
              <w:bottom w:val="single" w:sz="4" w:space="0" w:color="auto"/>
              <w:right w:val="single" w:sz="4" w:space="0" w:color="auto"/>
            </w:tcBorders>
          </w:tcPr>
          <w:p w14:paraId="6185F7B7" w14:textId="77777777" w:rsidR="008C1897" w:rsidRPr="008C1897" w:rsidRDefault="008C1897" w:rsidP="008C1897">
            <w:pPr>
              <w:spacing w:before="15"/>
              <w:ind w:right="129"/>
              <w:rPr>
                <w:rFonts w:eastAsia="Times New Roman"/>
                <w:bCs/>
                <w:sz w:val="20"/>
                <w:szCs w:val="20"/>
                <w:lang w:val="ru-RU" w:eastAsia="en-US"/>
              </w:rPr>
            </w:pPr>
            <w:r w:rsidRPr="008C1897">
              <w:rPr>
                <w:rFonts w:eastAsia="Times New Roman"/>
                <w:bCs/>
                <w:sz w:val="20"/>
                <w:szCs w:val="20"/>
                <w:lang w:val="ru-RU" w:eastAsia="en-US"/>
              </w:rPr>
              <w:t>Рассказ, чтение продуктивная деятельность Сюрпризный момент</w:t>
            </w:r>
          </w:p>
        </w:tc>
        <w:tc>
          <w:tcPr>
            <w:tcW w:w="1559" w:type="dxa"/>
            <w:tcBorders>
              <w:left w:val="single" w:sz="4" w:space="0" w:color="auto"/>
              <w:right w:val="single" w:sz="4" w:space="0" w:color="auto"/>
            </w:tcBorders>
          </w:tcPr>
          <w:p w14:paraId="6B7D019E"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Рассматривание</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иллюстраций</w:t>
            </w:r>
            <w:proofErr w:type="spellEnd"/>
          </w:p>
        </w:tc>
        <w:tc>
          <w:tcPr>
            <w:tcW w:w="1701" w:type="dxa"/>
            <w:tcBorders>
              <w:left w:val="single" w:sz="4" w:space="0" w:color="auto"/>
              <w:right w:val="single" w:sz="4" w:space="0" w:color="auto"/>
            </w:tcBorders>
          </w:tcPr>
          <w:p w14:paraId="35B3F7F2"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Рассказы</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чтение</w:t>
            </w:r>
            <w:proofErr w:type="spellEnd"/>
          </w:p>
        </w:tc>
      </w:tr>
      <w:tr w:rsidR="008C1897" w:rsidRPr="008C1897" w14:paraId="4F60DB17" w14:textId="77777777" w:rsidTr="008C1897">
        <w:trPr>
          <w:trHeight w:val="332"/>
        </w:trPr>
        <w:tc>
          <w:tcPr>
            <w:tcW w:w="2410" w:type="dxa"/>
            <w:tcBorders>
              <w:left w:val="single" w:sz="4" w:space="0" w:color="auto"/>
              <w:right w:val="single" w:sz="4" w:space="0" w:color="auto"/>
            </w:tcBorders>
          </w:tcPr>
          <w:p w14:paraId="147352C2" w14:textId="77777777" w:rsidR="008C1897" w:rsidRPr="008C1897" w:rsidRDefault="008C1897" w:rsidP="008C1897">
            <w:pPr>
              <w:rPr>
                <w:rFonts w:eastAsia="Times New Roman"/>
                <w:bCs/>
                <w:sz w:val="20"/>
                <w:szCs w:val="20"/>
                <w:lang w:eastAsia="en-US"/>
              </w:rPr>
            </w:pPr>
            <w:r w:rsidRPr="008C1897">
              <w:rPr>
                <w:rFonts w:eastAsia="Times New Roman"/>
                <w:bCs/>
                <w:sz w:val="20"/>
                <w:szCs w:val="20"/>
                <w:lang w:val="ru-RU" w:eastAsia="en-US"/>
              </w:rPr>
              <w:t xml:space="preserve">6. Выработать отношение к книге как к произведению эстетической культуры. </w:t>
            </w:r>
            <w:proofErr w:type="spellStart"/>
            <w:r w:rsidRPr="008C1897">
              <w:rPr>
                <w:rFonts w:eastAsia="Times New Roman"/>
                <w:bCs/>
                <w:sz w:val="20"/>
                <w:szCs w:val="20"/>
                <w:lang w:eastAsia="en-US"/>
              </w:rPr>
              <w:t>Формирование</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бережного</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отношения</w:t>
            </w:r>
            <w:proofErr w:type="spellEnd"/>
          </w:p>
        </w:tc>
        <w:tc>
          <w:tcPr>
            <w:tcW w:w="1134" w:type="dxa"/>
            <w:tcBorders>
              <w:left w:val="single" w:sz="4" w:space="0" w:color="auto"/>
              <w:right w:val="single" w:sz="4" w:space="0" w:color="auto"/>
            </w:tcBorders>
          </w:tcPr>
          <w:p w14:paraId="273A91E7"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Мл</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сред</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стар</w:t>
            </w:r>
            <w:proofErr w:type="spellEnd"/>
            <w:r w:rsidRPr="008C1897">
              <w:rPr>
                <w:rFonts w:eastAsia="Times New Roman"/>
                <w:bCs/>
                <w:sz w:val="20"/>
                <w:szCs w:val="20"/>
                <w:lang w:eastAsia="en-US"/>
              </w:rPr>
              <w:t>.</w:t>
            </w:r>
          </w:p>
        </w:tc>
        <w:tc>
          <w:tcPr>
            <w:tcW w:w="1843" w:type="dxa"/>
            <w:tcBorders>
              <w:left w:val="single" w:sz="4" w:space="0" w:color="auto"/>
              <w:right w:val="single" w:sz="4" w:space="0" w:color="auto"/>
            </w:tcBorders>
          </w:tcPr>
          <w:p w14:paraId="0CFC11F4"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Тематический</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досуг</w:t>
            </w:r>
            <w:proofErr w:type="spellEnd"/>
          </w:p>
        </w:tc>
        <w:tc>
          <w:tcPr>
            <w:tcW w:w="1843" w:type="dxa"/>
            <w:tcBorders>
              <w:top w:val="single" w:sz="4" w:space="0" w:color="auto"/>
              <w:left w:val="single" w:sz="4" w:space="0" w:color="auto"/>
              <w:bottom w:val="single" w:sz="4" w:space="0" w:color="auto"/>
              <w:right w:val="single" w:sz="4" w:space="0" w:color="auto"/>
            </w:tcBorders>
          </w:tcPr>
          <w:p w14:paraId="3D49789C" w14:textId="77777777" w:rsidR="008C1897" w:rsidRPr="008C1897" w:rsidRDefault="008C1897" w:rsidP="008C1897">
            <w:pPr>
              <w:spacing w:before="15"/>
              <w:ind w:right="129"/>
              <w:rPr>
                <w:rFonts w:eastAsia="Times New Roman"/>
                <w:bCs/>
                <w:sz w:val="20"/>
                <w:szCs w:val="20"/>
                <w:lang w:val="ru-RU" w:eastAsia="en-US"/>
              </w:rPr>
            </w:pPr>
            <w:r w:rsidRPr="008C1897">
              <w:rPr>
                <w:rFonts w:eastAsia="Times New Roman"/>
                <w:bCs/>
                <w:sz w:val="20"/>
                <w:szCs w:val="20"/>
                <w:lang w:val="ru-RU" w:eastAsia="en-US"/>
              </w:rPr>
              <w:t>Работа в книжном уголке.                       Посещение</w:t>
            </w:r>
          </w:p>
          <w:p w14:paraId="46A4D0A3" w14:textId="77777777" w:rsidR="008C1897" w:rsidRPr="008C1897" w:rsidRDefault="008C1897" w:rsidP="008C1897">
            <w:pPr>
              <w:spacing w:before="15"/>
              <w:ind w:right="129"/>
              <w:rPr>
                <w:rFonts w:eastAsia="Times New Roman"/>
                <w:bCs/>
                <w:sz w:val="20"/>
                <w:szCs w:val="20"/>
                <w:lang w:val="ru-RU" w:eastAsia="en-US"/>
              </w:rPr>
            </w:pPr>
            <w:r w:rsidRPr="008C1897">
              <w:rPr>
                <w:rFonts w:eastAsia="Times New Roman"/>
                <w:bCs/>
                <w:sz w:val="20"/>
                <w:szCs w:val="20"/>
                <w:lang w:val="ru-RU" w:eastAsia="en-US"/>
              </w:rPr>
              <w:t>библиотеки</w:t>
            </w:r>
          </w:p>
        </w:tc>
        <w:tc>
          <w:tcPr>
            <w:tcW w:w="1559" w:type="dxa"/>
            <w:tcBorders>
              <w:left w:val="single" w:sz="4" w:space="0" w:color="auto"/>
              <w:right w:val="single" w:sz="4" w:space="0" w:color="auto"/>
            </w:tcBorders>
          </w:tcPr>
          <w:p w14:paraId="3BE4E07F"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Продуктивная</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деятельность</w:t>
            </w:r>
            <w:proofErr w:type="spellEnd"/>
          </w:p>
        </w:tc>
        <w:tc>
          <w:tcPr>
            <w:tcW w:w="1701" w:type="dxa"/>
            <w:tcBorders>
              <w:left w:val="single" w:sz="4" w:space="0" w:color="auto"/>
              <w:right w:val="single" w:sz="4" w:space="0" w:color="auto"/>
            </w:tcBorders>
          </w:tcPr>
          <w:p w14:paraId="56853576"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Пример</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взрослого</w:t>
            </w:r>
            <w:proofErr w:type="spellEnd"/>
          </w:p>
        </w:tc>
      </w:tr>
      <w:tr w:rsidR="008C1897" w:rsidRPr="008C1897" w14:paraId="18D44A6B" w14:textId="77777777" w:rsidTr="008C1897">
        <w:trPr>
          <w:trHeight w:val="332"/>
        </w:trPr>
        <w:tc>
          <w:tcPr>
            <w:tcW w:w="2410" w:type="dxa"/>
            <w:tcBorders>
              <w:left w:val="single" w:sz="4" w:space="0" w:color="auto"/>
              <w:right w:val="single" w:sz="4" w:space="0" w:color="auto"/>
            </w:tcBorders>
          </w:tcPr>
          <w:p w14:paraId="51C1D86C" w14:textId="77777777" w:rsidR="008C1897" w:rsidRPr="008C1897" w:rsidRDefault="008C1897" w:rsidP="008C1897">
            <w:pPr>
              <w:rPr>
                <w:rFonts w:eastAsia="Times New Roman"/>
                <w:bCs/>
                <w:sz w:val="20"/>
                <w:szCs w:val="20"/>
                <w:lang w:val="ru-RU" w:eastAsia="en-US"/>
              </w:rPr>
            </w:pPr>
            <w:r w:rsidRPr="008C1897">
              <w:rPr>
                <w:rFonts w:eastAsia="Times New Roman"/>
                <w:bCs/>
                <w:sz w:val="20"/>
                <w:szCs w:val="20"/>
                <w:lang w:val="ru-RU" w:eastAsia="en-US"/>
              </w:rPr>
              <w:lastRenderedPageBreak/>
              <w:t>7. Приобщение детей к высокохудожественной литературе, формирование запаса литературных художественных впечатлений</w:t>
            </w:r>
          </w:p>
        </w:tc>
        <w:tc>
          <w:tcPr>
            <w:tcW w:w="1134" w:type="dxa"/>
            <w:tcBorders>
              <w:left w:val="single" w:sz="4" w:space="0" w:color="auto"/>
              <w:right w:val="single" w:sz="4" w:space="0" w:color="auto"/>
            </w:tcBorders>
          </w:tcPr>
          <w:p w14:paraId="149883A0"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Старшая</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подготовит</w:t>
            </w:r>
            <w:proofErr w:type="spellEnd"/>
            <w:r w:rsidRPr="008C1897">
              <w:rPr>
                <w:rFonts w:eastAsia="Times New Roman"/>
                <w:bCs/>
                <w:sz w:val="20"/>
                <w:szCs w:val="20"/>
                <w:lang w:eastAsia="en-US"/>
              </w:rPr>
              <w:t>.</w:t>
            </w:r>
          </w:p>
        </w:tc>
        <w:tc>
          <w:tcPr>
            <w:tcW w:w="1843" w:type="dxa"/>
            <w:tcBorders>
              <w:left w:val="single" w:sz="4" w:space="0" w:color="auto"/>
              <w:right w:val="single" w:sz="4" w:space="0" w:color="auto"/>
            </w:tcBorders>
          </w:tcPr>
          <w:p w14:paraId="39FE432E"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Чтение</w:t>
            </w:r>
            <w:proofErr w:type="spellEnd"/>
          </w:p>
        </w:tc>
        <w:tc>
          <w:tcPr>
            <w:tcW w:w="1843" w:type="dxa"/>
            <w:tcBorders>
              <w:top w:val="single" w:sz="4" w:space="0" w:color="auto"/>
              <w:left w:val="single" w:sz="4" w:space="0" w:color="auto"/>
              <w:bottom w:val="single" w:sz="4" w:space="0" w:color="auto"/>
              <w:right w:val="single" w:sz="4" w:space="0" w:color="auto"/>
            </w:tcBorders>
          </w:tcPr>
          <w:p w14:paraId="6A63FC12" w14:textId="77777777" w:rsidR="008C1897" w:rsidRPr="008C1897" w:rsidRDefault="008C1897" w:rsidP="008C1897">
            <w:pPr>
              <w:spacing w:before="15"/>
              <w:ind w:right="129"/>
              <w:rPr>
                <w:rFonts w:eastAsia="Times New Roman"/>
                <w:bCs/>
                <w:sz w:val="20"/>
                <w:szCs w:val="20"/>
                <w:lang w:eastAsia="en-US"/>
              </w:rPr>
            </w:pPr>
            <w:proofErr w:type="spellStart"/>
            <w:r w:rsidRPr="008C1897">
              <w:rPr>
                <w:rFonts w:eastAsia="Times New Roman"/>
                <w:bCs/>
                <w:sz w:val="20"/>
                <w:szCs w:val="20"/>
                <w:lang w:eastAsia="en-US"/>
              </w:rPr>
              <w:t>Рассказ-пояснение</w:t>
            </w:r>
            <w:proofErr w:type="spellEnd"/>
          </w:p>
        </w:tc>
        <w:tc>
          <w:tcPr>
            <w:tcW w:w="1559" w:type="dxa"/>
            <w:tcBorders>
              <w:left w:val="single" w:sz="4" w:space="0" w:color="auto"/>
              <w:right w:val="single" w:sz="4" w:space="0" w:color="auto"/>
            </w:tcBorders>
          </w:tcPr>
          <w:p w14:paraId="18CA3FDE"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Чтение</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игры</w:t>
            </w:r>
            <w:proofErr w:type="spellEnd"/>
          </w:p>
        </w:tc>
        <w:tc>
          <w:tcPr>
            <w:tcW w:w="1701" w:type="dxa"/>
            <w:tcBorders>
              <w:left w:val="single" w:sz="4" w:space="0" w:color="auto"/>
              <w:right w:val="single" w:sz="4" w:space="0" w:color="auto"/>
            </w:tcBorders>
          </w:tcPr>
          <w:p w14:paraId="2200EEC2"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Пример</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взрослого</w:t>
            </w:r>
            <w:proofErr w:type="spellEnd"/>
          </w:p>
        </w:tc>
      </w:tr>
      <w:tr w:rsidR="008C1897" w:rsidRPr="008C1897" w14:paraId="06AAC2BC" w14:textId="77777777" w:rsidTr="008C1897">
        <w:trPr>
          <w:trHeight w:val="332"/>
        </w:trPr>
        <w:tc>
          <w:tcPr>
            <w:tcW w:w="2410" w:type="dxa"/>
            <w:tcBorders>
              <w:left w:val="single" w:sz="4" w:space="0" w:color="auto"/>
              <w:right w:val="single" w:sz="4" w:space="0" w:color="auto"/>
            </w:tcBorders>
          </w:tcPr>
          <w:p w14:paraId="2337985B" w14:textId="77777777" w:rsidR="008C1897" w:rsidRPr="008C1897" w:rsidRDefault="008C1897" w:rsidP="008C1897">
            <w:pPr>
              <w:rPr>
                <w:rFonts w:eastAsia="Times New Roman"/>
                <w:bCs/>
                <w:sz w:val="20"/>
                <w:szCs w:val="20"/>
                <w:lang w:val="ru-RU" w:eastAsia="en-US"/>
              </w:rPr>
            </w:pPr>
            <w:r w:rsidRPr="008C1897">
              <w:rPr>
                <w:rFonts w:eastAsia="Times New Roman"/>
                <w:bCs/>
                <w:sz w:val="20"/>
                <w:szCs w:val="20"/>
                <w:lang w:val="ru-RU" w:eastAsia="en-US"/>
              </w:rPr>
              <w:t>9. Учить детей эмоционально и выразительно передавать содержание прозаических текстов и читать наизусть стихотворения</w:t>
            </w:r>
          </w:p>
        </w:tc>
        <w:tc>
          <w:tcPr>
            <w:tcW w:w="1134" w:type="dxa"/>
            <w:tcBorders>
              <w:left w:val="single" w:sz="4" w:space="0" w:color="auto"/>
              <w:right w:val="single" w:sz="4" w:space="0" w:color="auto"/>
            </w:tcBorders>
          </w:tcPr>
          <w:p w14:paraId="26DC985A"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Старшая</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подготовит</w:t>
            </w:r>
            <w:proofErr w:type="spellEnd"/>
            <w:r w:rsidRPr="008C1897">
              <w:rPr>
                <w:rFonts w:eastAsia="Times New Roman"/>
                <w:bCs/>
                <w:sz w:val="20"/>
                <w:szCs w:val="20"/>
                <w:lang w:eastAsia="en-US"/>
              </w:rPr>
              <w:t>.</w:t>
            </w:r>
          </w:p>
        </w:tc>
        <w:tc>
          <w:tcPr>
            <w:tcW w:w="1843" w:type="dxa"/>
            <w:tcBorders>
              <w:left w:val="single" w:sz="4" w:space="0" w:color="auto"/>
              <w:right w:val="single" w:sz="4" w:space="0" w:color="auto"/>
            </w:tcBorders>
          </w:tcPr>
          <w:p w14:paraId="77CD7E7F"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Объяснение</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напоминание</w:t>
            </w:r>
            <w:proofErr w:type="spellEnd"/>
          </w:p>
        </w:tc>
        <w:tc>
          <w:tcPr>
            <w:tcW w:w="1843" w:type="dxa"/>
            <w:tcBorders>
              <w:top w:val="single" w:sz="4" w:space="0" w:color="auto"/>
              <w:left w:val="single" w:sz="4" w:space="0" w:color="auto"/>
              <w:bottom w:val="single" w:sz="4" w:space="0" w:color="auto"/>
              <w:right w:val="single" w:sz="4" w:space="0" w:color="auto"/>
            </w:tcBorders>
          </w:tcPr>
          <w:p w14:paraId="217ACB1F" w14:textId="77777777" w:rsidR="008C1897" w:rsidRPr="008C1897" w:rsidRDefault="008C1897" w:rsidP="008C1897">
            <w:pPr>
              <w:spacing w:before="15"/>
              <w:ind w:right="129"/>
              <w:rPr>
                <w:rFonts w:eastAsia="Times New Roman"/>
                <w:bCs/>
                <w:sz w:val="20"/>
                <w:szCs w:val="20"/>
                <w:lang w:eastAsia="en-US"/>
              </w:rPr>
            </w:pPr>
            <w:proofErr w:type="spellStart"/>
            <w:r w:rsidRPr="008C1897">
              <w:rPr>
                <w:rFonts w:eastAsia="Times New Roman"/>
                <w:bCs/>
                <w:sz w:val="20"/>
                <w:szCs w:val="20"/>
                <w:lang w:eastAsia="en-US"/>
              </w:rPr>
              <w:t>Досуги</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праздники</w:t>
            </w:r>
            <w:proofErr w:type="spellEnd"/>
          </w:p>
        </w:tc>
        <w:tc>
          <w:tcPr>
            <w:tcW w:w="1559" w:type="dxa"/>
            <w:tcBorders>
              <w:left w:val="single" w:sz="4" w:space="0" w:color="auto"/>
              <w:right w:val="single" w:sz="4" w:space="0" w:color="auto"/>
            </w:tcBorders>
          </w:tcPr>
          <w:p w14:paraId="7ECF16D6"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Творческие</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задания</w:t>
            </w:r>
            <w:proofErr w:type="spellEnd"/>
          </w:p>
        </w:tc>
        <w:tc>
          <w:tcPr>
            <w:tcW w:w="1701" w:type="dxa"/>
            <w:tcBorders>
              <w:left w:val="single" w:sz="4" w:space="0" w:color="auto"/>
              <w:right w:val="single" w:sz="4" w:space="0" w:color="auto"/>
            </w:tcBorders>
          </w:tcPr>
          <w:p w14:paraId="69AC00E2"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Образец</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взрослого</w:t>
            </w:r>
            <w:proofErr w:type="spellEnd"/>
          </w:p>
        </w:tc>
      </w:tr>
      <w:tr w:rsidR="008C1897" w:rsidRPr="008C1897" w14:paraId="5F05E81A" w14:textId="77777777" w:rsidTr="008C1897">
        <w:trPr>
          <w:trHeight w:val="332"/>
        </w:trPr>
        <w:tc>
          <w:tcPr>
            <w:tcW w:w="2410" w:type="dxa"/>
            <w:tcBorders>
              <w:left w:val="single" w:sz="4" w:space="0" w:color="auto"/>
              <w:right w:val="single" w:sz="4" w:space="0" w:color="auto"/>
            </w:tcBorders>
          </w:tcPr>
          <w:p w14:paraId="5FFD5799" w14:textId="77777777" w:rsidR="008C1897" w:rsidRPr="008C1897" w:rsidRDefault="008C1897" w:rsidP="008C1897">
            <w:pPr>
              <w:rPr>
                <w:rFonts w:eastAsia="Times New Roman"/>
                <w:bCs/>
                <w:sz w:val="20"/>
                <w:szCs w:val="20"/>
                <w:lang w:val="ru-RU" w:eastAsia="en-US"/>
              </w:rPr>
            </w:pPr>
            <w:r w:rsidRPr="008C1897">
              <w:rPr>
                <w:rFonts w:eastAsia="Times New Roman"/>
                <w:bCs/>
                <w:sz w:val="20"/>
                <w:szCs w:val="20"/>
                <w:lang w:val="ru-RU" w:eastAsia="en-US"/>
              </w:rPr>
              <w:t>10. Формирование представления о характерной структуре, типичных персонажах, и сюжетно-тематических единиц литературных произведений</w:t>
            </w:r>
          </w:p>
        </w:tc>
        <w:tc>
          <w:tcPr>
            <w:tcW w:w="1134" w:type="dxa"/>
            <w:tcBorders>
              <w:left w:val="single" w:sz="4" w:space="0" w:color="auto"/>
              <w:right w:val="single" w:sz="4" w:space="0" w:color="auto"/>
            </w:tcBorders>
          </w:tcPr>
          <w:p w14:paraId="1516765B"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Старшая</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подготовит</w:t>
            </w:r>
            <w:proofErr w:type="spellEnd"/>
            <w:r w:rsidRPr="008C1897">
              <w:rPr>
                <w:rFonts w:eastAsia="Times New Roman"/>
                <w:bCs/>
                <w:sz w:val="20"/>
                <w:szCs w:val="20"/>
                <w:lang w:eastAsia="en-US"/>
              </w:rPr>
              <w:t>.</w:t>
            </w:r>
          </w:p>
        </w:tc>
        <w:tc>
          <w:tcPr>
            <w:tcW w:w="1843" w:type="dxa"/>
            <w:tcBorders>
              <w:left w:val="single" w:sz="4" w:space="0" w:color="auto"/>
              <w:right w:val="single" w:sz="4" w:space="0" w:color="auto"/>
            </w:tcBorders>
          </w:tcPr>
          <w:p w14:paraId="19C73882"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Объяснение</w:t>
            </w:r>
            <w:proofErr w:type="spellEnd"/>
          </w:p>
        </w:tc>
        <w:tc>
          <w:tcPr>
            <w:tcW w:w="1843" w:type="dxa"/>
            <w:tcBorders>
              <w:top w:val="single" w:sz="4" w:space="0" w:color="auto"/>
              <w:left w:val="single" w:sz="4" w:space="0" w:color="auto"/>
              <w:bottom w:val="single" w:sz="4" w:space="0" w:color="auto"/>
              <w:right w:val="single" w:sz="4" w:space="0" w:color="auto"/>
            </w:tcBorders>
          </w:tcPr>
          <w:p w14:paraId="0ACF9697" w14:textId="77777777" w:rsidR="008C1897" w:rsidRPr="008C1897" w:rsidRDefault="008C1897" w:rsidP="008C1897">
            <w:pPr>
              <w:spacing w:before="15"/>
              <w:ind w:right="129"/>
              <w:rPr>
                <w:rFonts w:eastAsia="Times New Roman"/>
                <w:bCs/>
                <w:sz w:val="20"/>
                <w:szCs w:val="20"/>
                <w:lang w:eastAsia="en-US"/>
              </w:rPr>
            </w:pPr>
            <w:proofErr w:type="spellStart"/>
            <w:r w:rsidRPr="008C1897">
              <w:rPr>
                <w:rFonts w:eastAsia="Times New Roman"/>
                <w:bCs/>
                <w:sz w:val="20"/>
                <w:szCs w:val="20"/>
                <w:lang w:eastAsia="en-US"/>
              </w:rPr>
              <w:t>обучение</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Рассматривание</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иллюстраций</w:t>
            </w:r>
            <w:proofErr w:type="spellEnd"/>
          </w:p>
        </w:tc>
        <w:tc>
          <w:tcPr>
            <w:tcW w:w="1559" w:type="dxa"/>
            <w:tcBorders>
              <w:left w:val="single" w:sz="4" w:space="0" w:color="auto"/>
              <w:right w:val="single" w:sz="4" w:space="0" w:color="auto"/>
            </w:tcBorders>
          </w:tcPr>
          <w:p w14:paraId="58D0DDA5"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Продуктивная</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деятельность</w:t>
            </w:r>
            <w:proofErr w:type="spellEnd"/>
          </w:p>
        </w:tc>
        <w:tc>
          <w:tcPr>
            <w:tcW w:w="1701" w:type="dxa"/>
            <w:tcBorders>
              <w:left w:val="single" w:sz="4" w:space="0" w:color="auto"/>
              <w:right w:val="single" w:sz="4" w:space="0" w:color="auto"/>
            </w:tcBorders>
          </w:tcPr>
          <w:p w14:paraId="5FD3E505"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Ситуативное</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обучение</w:t>
            </w:r>
            <w:proofErr w:type="spellEnd"/>
          </w:p>
        </w:tc>
      </w:tr>
      <w:tr w:rsidR="008C1897" w:rsidRPr="008C1897" w14:paraId="6538AB65" w14:textId="77777777" w:rsidTr="008C1897">
        <w:trPr>
          <w:trHeight w:val="332"/>
        </w:trPr>
        <w:tc>
          <w:tcPr>
            <w:tcW w:w="2410" w:type="dxa"/>
            <w:tcBorders>
              <w:left w:val="single" w:sz="4" w:space="0" w:color="auto"/>
              <w:right w:val="single" w:sz="4" w:space="0" w:color="auto"/>
            </w:tcBorders>
          </w:tcPr>
          <w:p w14:paraId="00A60DE2" w14:textId="77777777" w:rsidR="008C1897" w:rsidRPr="008C1897" w:rsidRDefault="008C1897" w:rsidP="008C1897">
            <w:pPr>
              <w:rPr>
                <w:rFonts w:eastAsia="Times New Roman"/>
                <w:bCs/>
                <w:sz w:val="20"/>
                <w:szCs w:val="20"/>
                <w:lang w:val="ru-RU" w:eastAsia="en-US"/>
              </w:rPr>
            </w:pPr>
            <w:r w:rsidRPr="008C1897">
              <w:rPr>
                <w:rFonts w:eastAsia="Times New Roman"/>
                <w:bCs/>
                <w:sz w:val="20"/>
                <w:szCs w:val="20"/>
                <w:lang w:val="ru-RU" w:eastAsia="en-US"/>
              </w:rPr>
              <w:t>11. Знакомство с иллюстраторами детских  книг</w:t>
            </w:r>
          </w:p>
        </w:tc>
        <w:tc>
          <w:tcPr>
            <w:tcW w:w="1134" w:type="dxa"/>
            <w:tcBorders>
              <w:left w:val="single" w:sz="4" w:space="0" w:color="auto"/>
              <w:right w:val="single" w:sz="4" w:space="0" w:color="auto"/>
            </w:tcBorders>
          </w:tcPr>
          <w:p w14:paraId="7D6F41CF"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Ср</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ст</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подг</w:t>
            </w:r>
            <w:proofErr w:type="spellEnd"/>
            <w:r w:rsidRPr="008C1897">
              <w:rPr>
                <w:rFonts w:eastAsia="Times New Roman"/>
                <w:bCs/>
                <w:sz w:val="20"/>
                <w:szCs w:val="20"/>
                <w:lang w:eastAsia="en-US"/>
              </w:rPr>
              <w:t>.</w:t>
            </w:r>
          </w:p>
        </w:tc>
        <w:tc>
          <w:tcPr>
            <w:tcW w:w="1843" w:type="dxa"/>
            <w:tcBorders>
              <w:left w:val="single" w:sz="4" w:space="0" w:color="auto"/>
              <w:right w:val="single" w:sz="4" w:space="0" w:color="auto"/>
            </w:tcBorders>
          </w:tcPr>
          <w:p w14:paraId="303C9092"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Рассматривание</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иллюстраций</w:t>
            </w:r>
            <w:proofErr w:type="spellEnd"/>
          </w:p>
        </w:tc>
        <w:tc>
          <w:tcPr>
            <w:tcW w:w="1843" w:type="dxa"/>
            <w:tcBorders>
              <w:top w:val="single" w:sz="4" w:space="0" w:color="auto"/>
              <w:left w:val="single" w:sz="4" w:space="0" w:color="auto"/>
              <w:bottom w:val="single" w:sz="4" w:space="0" w:color="auto"/>
              <w:right w:val="single" w:sz="4" w:space="0" w:color="auto"/>
            </w:tcBorders>
          </w:tcPr>
          <w:p w14:paraId="1E83057C" w14:textId="77777777" w:rsidR="008C1897" w:rsidRPr="008C1897" w:rsidRDefault="008C1897" w:rsidP="008C1897">
            <w:pPr>
              <w:spacing w:before="15"/>
              <w:ind w:right="129"/>
              <w:rPr>
                <w:rFonts w:eastAsia="Times New Roman"/>
                <w:bCs/>
                <w:sz w:val="20"/>
                <w:szCs w:val="20"/>
                <w:lang w:val="ru-RU" w:eastAsia="en-US"/>
              </w:rPr>
            </w:pPr>
            <w:r w:rsidRPr="008C1897">
              <w:rPr>
                <w:rFonts w:eastAsia="Times New Roman"/>
                <w:bCs/>
                <w:sz w:val="20"/>
                <w:szCs w:val="20"/>
                <w:lang w:val="ru-RU" w:eastAsia="en-US"/>
              </w:rPr>
              <w:t>Дидактическая игра Работа в книжном уголке</w:t>
            </w:r>
          </w:p>
        </w:tc>
        <w:tc>
          <w:tcPr>
            <w:tcW w:w="1559" w:type="dxa"/>
            <w:tcBorders>
              <w:left w:val="single" w:sz="4" w:space="0" w:color="auto"/>
              <w:right w:val="single" w:sz="4" w:space="0" w:color="auto"/>
            </w:tcBorders>
          </w:tcPr>
          <w:p w14:paraId="237634B9" w14:textId="77777777" w:rsidR="008C1897" w:rsidRPr="008C1897" w:rsidRDefault="008C1897" w:rsidP="008C1897">
            <w:pPr>
              <w:rPr>
                <w:rFonts w:eastAsia="Times New Roman"/>
                <w:bCs/>
                <w:sz w:val="20"/>
                <w:szCs w:val="20"/>
                <w:lang w:val="ru-RU" w:eastAsia="en-US"/>
              </w:rPr>
            </w:pPr>
            <w:r w:rsidRPr="008C1897">
              <w:rPr>
                <w:rFonts w:eastAsia="Times New Roman"/>
                <w:bCs/>
                <w:sz w:val="20"/>
                <w:szCs w:val="20"/>
                <w:lang w:val="ru-RU" w:eastAsia="en-US"/>
              </w:rPr>
              <w:t>Самостоятельная работа в книжном уголке, рассматривание иллюстраций</w:t>
            </w:r>
          </w:p>
        </w:tc>
        <w:tc>
          <w:tcPr>
            <w:tcW w:w="1701" w:type="dxa"/>
            <w:tcBorders>
              <w:left w:val="single" w:sz="4" w:space="0" w:color="auto"/>
              <w:right w:val="single" w:sz="4" w:space="0" w:color="auto"/>
            </w:tcBorders>
          </w:tcPr>
          <w:p w14:paraId="08D16C69" w14:textId="77777777" w:rsidR="008C1897" w:rsidRPr="008C1897" w:rsidRDefault="008C1897" w:rsidP="008C1897">
            <w:pPr>
              <w:rPr>
                <w:rFonts w:eastAsia="Times New Roman"/>
                <w:bCs/>
                <w:sz w:val="20"/>
                <w:szCs w:val="20"/>
                <w:lang w:val="ru-RU" w:eastAsia="en-US"/>
              </w:rPr>
            </w:pPr>
          </w:p>
        </w:tc>
      </w:tr>
      <w:tr w:rsidR="008C1897" w:rsidRPr="008C1897" w14:paraId="60A01037" w14:textId="77777777" w:rsidTr="008C1897">
        <w:trPr>
          <w:trHeight w:val="332"/>
        </w:trPr>
        <w:tc>
          <w:tcPr>
            <w:tcW w:w="2410" w:type="dxa"/>
            <w:tcBorders>
              <w:left w:val="single" w:sz="4" w:space="0" w:color="auto"/>
              <w:right w:val="single" w:sz="4" w:space="0" w:color="auto"/>
            </w:tcBorders>
          </w:tcPr>
          <w:p w14:paraId="4A1424D2" w14:textId="77777777" w:rsidR="008C1897" w:rsidRPr="008C1897" w:rsidRDefault="008C1897" w:rsidP="008C1897">
            <w:pPr>
              <w:rPr>
                <w:rFonts w:eastAsia="Times New Roman"/>
                <w:bCs/>
                <w:sz w:val="20"/>
                <w:szCs w:val="20"/>
                <w:lang w:eastAsia="en-US"/>
              </w:rPr>
            </w:pPr>
            <w:r w:rsidRPr="008C1897">
              <w:rPr>
                <w:rFonts w:eastAsia="Times New Roman"/>
                <w:bCs/>
                <w:sz w:val="20"/>
                <w:szCs w:val="20"/>
                <w:lang w:eastAsia="en-US"/>
              </w:rPr>
              <w:t xml:space="preserve">12. </w:t>
            </w:r>
            <w:proofErr w:type="spellStart"/>
            <w:r w:rsidRPr="008C1897">
              <w:rPr>
                <w:rFonts w:eastAsia="Times New Roman"/>
                <w:bCs/>
                <w:sz w:val="20"/>
                <w:szCs w:val="20"/>
                <w:lang w:eastAsia="en-US"/>
              </w:rPr>
              <w:t>Знакомство</w:t>
            </w:r>
            <w:proofErr w:type="spellEnd"/>
            <w:r w:rsidRPr="008C1897">
              <w:rPr>
                <w:rFonts w:eastAsia="Times New Roman"/>
                <w:bCs/>
                <w:sz w:val="20"/>
                <w:szCs w:val="20"/>
                <w:lang w:eastAsia="en-US"/>
              </w:rPr>
              <w:t xml:space="preserve"> с </w:t>
            </w:r>
            <w:proofErr w:type="spellStart"/>
            <w:r w:rsidRPr="008C1897">
              <w:rPr>
                <w:rFonts w:eastAsia="Times New Roman"/>
                <w:bCs/>
                <w:sz w:val="20"/>
                <w:szCs w:val="20"/>
                <w:lang w:eastAsia="en-US"/>
              </w:rPr>
              <w:t>детскими</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писателями</w:t>
            </w:r>
            <w:proofErr w:type="spellEnd"/>
          </w:p>
        </w:tc>
        <w:tc>
          <w:tcPr>
            <w:tcW w:w="1134" w:type="dxa"/>
            <w:tcBorders>
              <w:left w:val="single" w:sz="4" w:space="0" w:color="auto"/>
              <w:right w:val="single" w:sz="4" w:space="0" w:color="auto"/>
            </w:tcBorders>
          </w:tcPr>
          <w:p w14:paraId="01D5720C"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Ср</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ст</w:t>
            </w:r>
            <w:proofErr w:type="spellEnd"/>
            <w:r w:rsidRPr="008C1897">
              <w:rPr>
                <w:rFonts w:eastAsia="Times New Roman"/>
                <w:bCs/>
                <w:sz w:val="20"/>
                <w:szCs w:val="20"/>
                <w:lang w:eastAsia="en-US"/>
              </w:rPr>
              <w:t>.</w:t>
            </w:r>
          </w:p>
        </w:tc>
        <w:tc>
          <w:tcPr>
            <w:tcW w:w="1843" w:type="dxa"/>
            <w:tcBorders>
              <w:left w:val="single" w:sz="4" w:space="0" w:color="auto"/>
              <w:right w:val="single" w:sz="4" w:space="0" w:color="auto"/>
            </w:tcBorders>
          </w:tcPr>
          <w:p w14:paraId="7484DD18"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Рассказ</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беседа</w:t>
            </w:r>
            <w:proofErr w:type="spellEnd"/>
          </w:p>
        </w:tc>
        <w:tc>
          <w:tcPr>
            <w:tcW w:w="1843" w:type="dxa"/>
            <w:tcBorders>
              <w:top w:val="single" w:sz="4" w:space="0" w:color="auto"/>
              <w:left w:val="single" w:sz="4" w:space="0" w:color="auto"/>
              <w:bottom w:val="single" w:sz="4" w:space="0" w:color="auto"/>
              <w:right w:val="single" w:sz="4" w:space="0" w:color="auto"/>
            </w:tcBorders>
          </w:tcPr>
          <w:p w14:paraId="2822DE67" w14:textId="77777777" w:rsidR="008C1897" w:rsidRPr="008C1897" w:rsidRDefault="008C1897" w:rsidP="008C1897">
            <w:pPr>
              <w:spacing w:before="15"/>
              <w:ind w:right="129"/>
              <w:rPr>
                <w:rFonts w:eastAsia="Times New Roman"/>
                <w:bCs/>
                <w:sz w:val="20"/>
                <w:szCs w:val="20"/>
                <w:lang w:val="ru-RU" w:eastAsia="en-US"/>
              </w:rPr>
            </w:pPr>
            <w:r w:rsidRPr="008C1897">
              <w:rPr>
                <w:rFonts w:eastAsia="Times New Roman"/>
                <w:bCs/>
                <w:sz w:val="20"/>
                <w:szCs w:val="20"/>
                <w:lang w:val="ru-RU" w:eastAsia="en-US"/>
              </w:rPr>
              <w:t>Тематические досуги</w:t>
            </w:r>
          </w:p>
          <w:p w14:paraId="5CBAE990" w14:textId="77777777" w:rsidR="008C1897" w:rsidRPr="008C1897" w:rsidRDefault="008C1897" w:rsidP="008C1897">
            <w:pPr>
              <w:spacing w:before="15"/>
              <w:ind w:right="129"/>
              <w:rPr>
                <w:rFonts w:eastAsia="Times New Roman"/>
                <w:bCs/>
                <w:sz w:val="20"/>
                <w:szCs w:val="20"/>
                <w:lang w:val="ru-RU" w:eastAsia="en-US"/>
              </w:rPr>
            </w:pPr>
            <w:r w:rsidRPr="008C1897">
              <w:rPr>
                <w:rFonts w:eastAsia="Times New Roman"/>
                <w:bCs/>
                <w:sz w:val="20"/>
                <w:szCs w:val="20"/>
                <w:lang w:val="ru-RU" w:eastAsia="en-US"/>
              </w:rPr>
              <w:t>Рассказы, чтение Тематические</w:t>
            </w:r>
          </w:p>
          <w:p w14:paraId="099F127B" w14:textId="77777777" w:rsidR="008C1897" w:rsidRPr="008C1897" w:rsidRDefault="008C1897" w:rsidP="008C1897">
            <w:pPr>
              <w:spacing w:before="15"/>
              <w:ind w:right="129"/>
              <w:rPr>
                <w:rFonts w:eastAsia="Times New Roman"/>
                <w:bCs/>
                <w:sz w:val="20"/>
                <w:szCs w:val="20"/>
                <w:lang w:val="ru-RU" w:eastAsia="en-US"/>
              </w:rPr>
            </w:pPr>
            <w:r w:rsidRPr="008C1897">
              <w:rPr>
                <w:rFonts w:eastAsia="Times New Roman"/>
                <w:bCs/>
                <w:sz w:val="20"/>
                <w:szCs w:val="20"/>
                <w:lang w:val="ru-RU" w:eastAsia="en-US"/>
              </w:rPr>
              <w:t>выставки в книжном уголке</w:t>
            </w:r>
          </w:p>
          <w:p w14:paraId="3694B201" w14:textId="77777777" w:rsidR="008C1897" w:rsidRPr="008C1897" w:rsidRDefault="008C1897" w:rsidP="008C1897">
            <w:pPr>
              <w:spacing w:before="15"/>
              <w:ind w:right="129"/>
              <w:rPr>
                <w:rFonts w:eastAsia="Times New Roman"/>
                <w:bCs/>
                <w:sz w:val="20"/>
                <w:szCs w:val="20"/>
                <w:lang w:eastAsia="en-US"/>
              </w:rPr>
            </w:pPr>
            <w:proofErr w:type="spellStart"/>
            <w:r w:rsidRPr="008C1897">
              <w:rPr>
                <w:rFonts w:eastAsia="Times New Roman"/>
                <w:bCs/>
                <w:sz w:val="20"/>
                <w:szCs w:val="20"/>
                <w:lang w:eastAsia="en-US"/>
              </w:rPr>
              <w:t>Встречи</w:t>
            </w:r>
            <w:proofErr w:type="spellEnd"/>
            <w:r w:rsidRPr="008C1897">
              <w:rPr>
                <w:rFonts w:eastAsia="Times New Roman"/>
                <w:bCs/>
                <w:sz w:val="20"/>
                <w:szCs w:val="20"/>
                <w:lang w:eastAsia="en-US"/>
              </w:rPr>
              <w:t xml:space="preserve"> с </w:t>
            </w:r>
            <w:proofErr w:type="spellStart"/>
            <w:r w:rsidRPr="008C1897">
              <w:rPr>
                <w:rFonts w:eastAsia="Times New Roman"/>
                <w:bCs/>
                <w:sz w:val="20"/>
                <w:szCs w:val="20"/>
                <w:lang w:eastAsia="en-US"/>
              </w:rPr>
              <w:t>детскими</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писателями</w:t>
            </w:r>
            <w:proofErr w:type="spellEnd"/>
          </w:p>
        </w:tc>
        <w:tc>
          <w:tcPr>
            <w:tcW w:w="1559" w:type="dxa"/>
            <w:tcBorders>
              <w:left w:val="single" w:sz="4" w:space="0" w:color="auto"/>
              <w:right w:val="single" w:sz="4" w:space="0" w:color="auto"/>
            </w:tcBorders>
          </w:tcPr>
          <w:p w14:paraId="017DA87C"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Работа</w:t>
            </w:r>
            <w:proofErr w:type="spellEnd"/>
            <w:r w:rsidRPr="008C1897">
              <w:rPr>
                <w:rFonts w:eastAsia="Times New Roman"/>
                <w:bCs/>
                <w:sz w:val="20"/>
                <w:szCs w:val="20"/>
                <w:lang w:eastAsia="en-US"/>
              </w:rPr>
              <w:t xml:space="preserve"> в </w:t>
            </w:r>
            <w:proofErr w:type="spellStart"/>
            <w:r w:rsidRPr="008C1897">
              <w:rPr>
                <w:rFonts w:eastAsia="Times New Roman"/>
                <w:bCs/>
                <w:sz w:val="20"/>
                <w:szCs w:val="20"/>
                <w:lang w:eastAsia="en-US"/>
              </w:rPr>
              <w:t>книжном</w:t>
            </w:r>
            <w:proofErr w:type="spellEnd"/>
            <w:r w:rsidRPr="008C1897">
              <w:rPr>
                <w:rFonts w:eastAsia="Times New Roman"/>
                <w:bCs/>
                <w:sz w:val="20"/>
                <w:szCs w:val="20"/>
                <w:lang w:eastAsia="en-US"/>
              </w:rPr>
              <w:t xml:space="preserve"> </w:t>
            </w:r>
            <w:proofErr w:type="spellStart"/>
            <w:r w:rsidRPr="008C1897">
              <w:rPr>
                <w:rFonts w:eastAsia="Times New Roman"/>
                <w:bCs/>
                <w:sz w:val="20"/>
                <w:szCs w:val="20"/>
                <w:lang w:eastAsia="en-US"/>
              </w:rPr>
              <w:t>уголке</w:t>
            </w:r>
            <w:proofErr w:type="spellEnd"/>
          </w:p>
        </w:tc>
        <w:tc>
          <w:tcPr>
            <w:tcW w:w="1701" w:type="dxa"/>
            <w:tcBorders>
              <w:left w:val="single" w:sz="4" w:space="0" w:color="auto"/>
              <w:right w:val="single" w:sz="4" w:space="0" w:color="auto"/>
            </w:tcBorders>
          </w:tcPr>
          <w:p w14:paraId="4CB54189" w14:textId="77777777" w:rsidR="008C1897" w:rsidRPr="008C1897" w:rsidRDefault="008C1897" w:rsidP="008C1897">
            <w:pPr>
              <w:rPr>
                <w:rFonts w:eastAsia="Times New Roman"/>
                <w:bCs/>
                <w:sz w:val="20"/>
                <w:szCs w:val="20"/>
                <w:lang w:eastAsia="en-US"/>
              </w:rPr>
            </w:pPr>
            <w:proofErr w:type="spellStart"/>
            <w:r w:rsidRPr="008C1897">
              <w:rPr>
                <w:rFonts w:eastAsia="Times New Roman"/>
                <w:bCs/>
                <w:sz w:val="20"/>
                <w:szCs w:val="20"/>
                <w:lang w:eastAsia="en-US"/>
              </w:rPr>
              <w:t>Рассказ</w:t>
            </w:r>
            <w:proofErr w:type="spellEnd"/>
          </w:p>
        </w:tc>
      </w:tr>
    </w:tbl>
    <w:p w14:paraId="7BECA5C7" w14:textId="77777777" w:rsidR="008C1897" w:rsidRPr="000C00CC" w:rsidRDefault="008C1897" w:rsidP="00656BBE">
      <w:pPr>
        <w:spacing w:line="360" w:lineRule="auto"/>
        <w:jc w:val="both"/>
      </w:pPr>
    </w:p>
    <w:p w14:paraId="06DF480E" w14:textId="4A680D83" w:rsidR="00241B95" w:rsidRPr="00987661" w:rsidRDefault="00656BBE" w:rsidP="008C1897">
      <w:pPr>
        <w:pStyle w:val="3New"/>
        <w:rPr>
          <w:bCs/>
        </w:rPr>
      </w:pPr>
      <w:bookmarkStart w:id="85" w:name="_Toc420598545"/>
      <w:bookmarkStart w:id="86" w:name="_Toc420597631"/>
      <w:bookmarkStart w:id="87" w:name="_Toc422496187"/>
      <w:r w:rsidRPr="00987661">
        <w:t>ОО «</w:t>
      </w:r>
      <w:r w:rsidR="00241B95" w:rsidRPr="00987661">
        <w:t>Художественно-эстетическое развитие</w:t>
      </w:r>
      <w:bookmarkEnd w:id="83"/>
      <w:bookmarkEnd w:id="85"/>
      <w:bookmarkEnd w:id="86"/>
      <w:bookmarkEnd w:id="87"/>
      <w:r w:rsidRPr="00987661">
        <w:t>»</w:t>
      </w:r>
    </w:p>
    <w:p w14:paraId="3A1DE584" w14:textId="21344B25" w:rsidR="00987661" w:rsidRPr="00987661" w:rsidRDefault="00987661" w:rsidP="008C1897">
      <w:pPr>
        <w:pStyle w:val="3New"/>
      </w:pPr>
      <w:r w:rsidRPr="00987661">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14:paraId="7CE737B3" w14:textId="7796033F" w:rsidR="003522C1" w:rsidRPr="000C00CC" w:rsidRDefault="003522C1" w:rsidP="003522C1">
      <w:pPr>
        <w:spacing w:line="360" w:lineRule="auto"/>
        <w:jc w:val="both"/>
        <w:rPr>
          <w:b/>
        </w:rPr>
      </w:pPr>
      <w:bookmarkStart w:id="88" w:name="_Hlk87481131"/>
      <w:r w:rsidRPr="000C00CC">
        <w:rPr>
          <w:b/>
        </w:rPr>
        <w:t xml:space="preserve">Содержание образовательной деятельности ОО </w:t>
      </w:r>
      <w:bookmarkStart w:id="89" w:name="_Hlk87481293"/>
      <w:r w:rsidRPr="000C00CC">
        <w:rPr>
          <w:b/>
        </w:rPr>
        <w:t>«</w:t>
      </w:r>
      <w:r w:rsidRPr="003522C1">
        <w:rPr>
          <w:b/>
        </w:rPr>
        <w:t>Художественно-эстетическое развитие</w:t>
      </w:r>
      <w:r w:rsidRPr="000C00CC">
        <w:rPr>
          <w:b/>
        </w:rPr>
        <w:t xml:space="preserve">»      </w:t>
      </w:r>
      <w:bookmarkEnd w:id="89"/>
    </w:p>
    <w:p w14:paraId="4D50DB57" w14:textId="77777777" w:rsidR="003522C1" w:rsidRPr="00622915" w:rsidRDefault="003522C1" w:rsidP="003522C1">
      <w:pPr>
        <w:spacing w:line="360" w:lineRule="auto"/>
        <w:jc w:val="both"/>
        <w:rPr>
          <w:b/>
          <w:bCs/>
        </w:rPr>
      </w:pPr>
      <w:r w:rsidRPr="00622915">
        <w:rPr>
          <w:b/>
          <w:bCs/>
        </w:rPr>
        <w:t>см. инновационную Программу «От рождения до школы»:</w:t>
      </w:r>
    </w:p>
    <w:p w14:paraId="31FB88A0" w14:textId="0EABD136" w:rsidR="003522C1" w:rsidRDefault="003522C1" w:rsidP="003522C1">
      <w:pPr>
        <w:spacing w:line="360" w:lineRule="auto"/>
        <w:jc w:val="both"/>
      </w:pPr>
      <w:r>
        <w:t>2 младшая группа (3-4 года) –</w:t>
      </w:r>
      <w:r w:rsidRPr="000C00CC">
        <w:t xml:space="preserve"> стр</w:t>
      </w:r>
      <w:r>
        <w:t>. 178 - 185;</w:t>
      </w:r>
    </w:p>
    <w:p w14:paraId="19B52ACF" w14:textId="41829546" w:rsidR="003522C1" w:rsidRDefault="003522C1" w:rsidP="003522C1">
      <w:pPr>
        <w:spacing w:line="360" w:lineRule="auto"/>
        <w:jc w:val="both"/>
      </w:pPr>
      <w:r>
        <w:t>Средняя группа (4-5 лет) – стр. 215 - 224;</w:t>
      </w:r>
    </w:p>
    <w:p w14:paraId="56380204" w14:textId="764A39D0" w:rsidR="003522C1" w:rsidRDefault="003522C1" w:rsidP="003522C1">
      <w:pPr>
        <w:spacing w:line="360" w:lineRule="auto"/>
        <w:jc w:val="both"/>
      </w:pPr>
      <w:r>
        <w:t>Старшая группа (5-6 лет) – стр. 258 - 270;</w:t>
      </w:r>
    </w:p>
    <w:p w14:paraId="3DB243D9" w14:textId="18D244DC" w:rsidR="003522C1" w:rsidRPr="000C00CC" w:rsidRDefault="003522C1" w:rsidP="003522C1">
      <w:pPr>
        <w:spacing w:line="360" w:lineRule="auto"/>
        <w:jc w:val="both"/>
        <w:rPr>
          <w:b/>
          <w:color w:val="FF0000"/>
        </w:rPr>
      </w:pPr>
      <w:r>
        <w:t>Подготовительная группа (6-7 лет) – стр. 306 - 318.</w:t>
      </w:r>
    </w:p>
    <w:bookmarkEnd w:id="88"/>
    <w:p w14:paraId="411B1545" w14:textId="5E63D5B0" w:rsidR="00D30530" w:rsidRPr="000C00CC" w:rsidRDefault="00D30530" w:rsidP="00D30530">
      <w:pPr>
        <w:spacing w:line="360" w:lineRule="auto"/>
        <w:jc w:val="both"/>
      </w:pPr>
      <w:r w:rsidRPr="000C00CC">
        <w:rPr>
          <w:b/>
        </w:rPr>
        <w:t>Региональный компонент</w:t>
      </w:r>
      <w:r w:rsidR="00987661">
        <w:rPr>
          <w:b/>
        </w:rPr>
        <w:t xml:space="preserve">: </w:t>
      </w:r>
      <w:r w:rsidRPr="000C00CC">
        <w:t>Знакомство с народными промыслами, многообразием музыкального искусства людей</w:t>
      </w:r>
      <w:r w:rsidR="005C2ABB" w:rsidRPr="000C00CC">
        <w:t>,</w:t>
      </w:r>
      <w:r w:rsidRPr="000C00CC">
        <w:t xml:space="preserve"> проживающих в Крыму, творчеством художников Крыма, поэтов, композиторов, слушание песен о своем посёлке. Знакомство с мелодией гимна РФ.</w:t>
      </w:r>
    </w:p>
    <w:p w14:paraId="4952870A" w14:textId="77777777" w:rsidR="00E647F4" w:rsidRDefault="00E647F4" w:rsidP="00D30530">
      <w:pPr>
        <w:spacing w:line="360" w:lineRule="auto"/>
        <w:jc w:val="both"/>
        <w:rPr>
          <w:b/>
        </w:rPr>
      </w:pPr>
    </w:p>
    <w:p w14:paraId="2BFEFD44" w14:textId="59130277" w:rsidR="00D30530" w:rsidRPr="000C00CC" w:rsidRDefault="00353987" w:rsidP="00D30530">
      <w:pPr>
        <w:spacing w:line="360" w:lineRule="auto"/>
        <w:jc w:val="both"/>
      </w:pPr>
      <w:r w:rsidRPr="000C00CC">
        <w:rPr>
          <w:b/>
        </w:rPr>
        <w:lastRenderedPageBreak/>
        <w:t>ФОРМЫ ОРГАНИЗАЦИИ ОБРАЗОВАТЕЛЬНОЙ ДЕЯТЕЛЬНОСТИ ПО РЕАЛИЗАЦИИ «</w:t>
      </w:r>
      <w:r w:rsidRPr="003522C1">
        <w:rPr>
          <w:b/>
        </w:rPr>
        <w:t>ХУДОЖЕСТВЕННО-ЭСТЕТИЧЕСКОЕ РАЗВИТИЕ</w:t>
      </w:r>
      <w:r w:rsidRPr="000C00CC">
        <w:rPr>
          <w:b/>
        </w:rPr>
        <w:t>»</w:t>
      </w:r>
      <w:r>
        <w:rPr>
          <w:b/>
        </w:rPr>
        <w:t xml:space="preserve">: </w:t>
      </w:r>
      <w:r w:rsidR="00D30530" w:rsidRPr="000C00CC">
        <w:t>Реализация проектов</w:t>
      </w:r>
      <w:r w:rsidR="00987661">
        <w:t>; с</w:t>
      </w:r>
      <w:r w:rsidR="00D30530" w:rsidRPr="000C00CC">
        <w:t xml:space="preserve">лушание, импровизация, исполнение, музыкально- дидактические, подвижные игры, досуги, праздники и развлечения и др. </w:t>
      </w:r>
    </w:p>
    <w:tbl>
      <w:tblPr>
        <w:tblStyle w:val="TableNormal23"/>
        <w:tblW w:w="1049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1134"/>
        <w:gridCol w:w="1843"/>
        <w:gridCol w:w="1843"/>
        <w:gridCol w:w="1559"/>
        <w:gridCol w:w="1701"/>
      </w:tblGrid>
      <w:tr w:rsidR="008C46BE" w:rsidRPr="008C46BE" w14:paraId="44D993F0" w14:textId="77777777" w:rsidTr="008627C6">
        <w:trPr>
          <w:trHeight w:val="332"/>
        </w:trPr>
        <w:tc>
          <w:tcPr>
            <w:tcW w:w="2410" w:type="dxa"/>
          </w:tcPr>
          <w:p w14:paraId="0A34A412" w14:textId="77777777" w:rsidR="008C46BE" w:rsidRPr="008C46BE" w:rsidRDefault="008C46BE" w:rsidP="008C46BE">
            <w:pPr>
              <w:rPr>
                <w:rFonts w:eastAsia="Times New Roman"/>
                <w:b/>
                <w:sz w:val="20"/>
                <w:szCs w:val="20"/>
                <w:lang w:eastAsia="en-US"/>
              </w:rPr>
            </w:pPr>
            <w:bookmarkStart w:id="90" w:name="_Hlk102947062"/>
            <w:proofErr w:type="spellStart"/>
            <w:r w:rsidRPr="008C46BE">
              <w:rPr>
                <w:rFonts w:eastAsia="Times New Roman"/>
                <w:b/>
                <w:sz w:val="20"/>
                <w:szCs w:val="20"/>
                <w:lang w:eastAsia="en-US"/>
              </w:rPr>
              <w:t>Разделы</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задачи</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блоки</w:t>
            </w:r>
            <w:proofErr w:type="spellEnd"/>
            <w:r w:rsidRPr="008C46BE">
              <w:rPr>
                <w:rFonts w:eastAsia="Times New Roman"/>
                <w:b/>
                <w:sz w:val="20"/>
                <w:szCs w:val="20"/>
                <w:lang w:eastAsia="en-US"/>
              </w:rPr>
              <w:t>)</w:t>
            </w:r>
          </w:p>
          <w:p w14:paraId="2086FCF0" w14:textId="77777777" w:rsidR="008C46BE" w:rsidRPr="008C46BE" w:rsidRDefault="008C46BE" w:rsidP="008C46BE">
            <w:pPr>
              <w:rPr>
                <w:rFonts w:eastAsia="Times New Roman"/>
                <w:bCs/>
                <w:sz w:val="20"/>
                <w:szCs w:val="20"/>
                <w:lang w:eastAsia="en-US"/>
              </w:rPr>
            </w:pPr>
          </w:p>
        </w:tc>
        <w:tc>
          <w:tcPr>
            <w:tcW w:w="1134" w:type="dxa"/>
          </w:tcPr>
          <w:p w14:paraId="75A25814" w14:textId="77777777" w:rsidR="008C46BE" w:rsidRPr="008C46BE" w:rsidRDefault="008C46BE" w:rsidP="008C46BE">
            <w:pPr>
              <w:rPr>
                <w:rFonts w:eastAsia="Times New Roman"/>
                <w:bCs/>
                <w:sz w:val="20"/>
                <w:szCs w:val="20"/>
                <w:lang w:eastAsia="en-US"/>
              </w:rPr>
            </w:pPr>
            <w:proofErr w:type="spellStart"/>
            <w:r w:rsidRPr="008C46BE">
              <w:rPr>
                <w:rFonts w:eastAsia="Times New Roman"/>
                <w:b/>
                <w:sz w:val="20"/>
                <w:szCs w:val="20"/>
                <w:lang w:eastAsia="en-US"/>
              </w:rPr>
              <w:t>Возраст</w:t>
            </w:r>
            <w:proofErr w:type="spellEnd"/>
          </w:p>
        </w:tc>
        <w:tc>
          <w:tcPr>
            <w:tcW w:w="1843" w:type="dxa"/>
          </w:tcPr>
          <w:p w14:paraId="7019EFBF" w14:textId="77777777" w:rsidR="008C46BE" w:rsidRPr="008C46BE" w:rsidRDefault="008C46BE" w:rsidP="008C46BE">
            <w:pPr>
              <w:rPr>
                <w:rFonts w:eastAsia="Times New Roman"/>
                <w:bCs/>
                <w:sz w:val="20"/>
                <w:szCs w:val="20"/>
                <w:lang w:eastAsia="en-US"/>
              </w:rPr>
            </w:pPr>
            <w:proofErr w:type="spellStart"/>
            <w:r w:rsidRPr="008C46BE">
              <w:rPr>
                <w:rFonts w:eastAsia="Times New Roman"/>
                <w:b/>
                <w:sz w:val="20"/>
                <w:szCs w:val="20"/>
                <w:lang w:eastAsia="en-US"/>
              </w:rPr>
              <w:t>Режимные</w:t>
            </w:r>
            <w:proofErr w:type="spellEnd"/>
            <w:r w:rsidRPr="008C46BE">
              <w:rPr>
                <w:rFonts w:eastAsia="Times New Roman"/>
                <w:b/>
                <w:spacing w:val="-8"/>
                <w:sz w:val="20"/>
                <w:szCs w:val="20"/>
                <w:lang w:eastAsia="en-US"/>
              </w:rPr>
              <w:t xml:space="preserve"> </w:t>
            </w:r>
            <w:proofErr w:type="spellStart"/>
            <w:r w:rsidRPr="008C46BE">
              <w:rPr>
                <w:rFonts w:eastAsia="Times New Roman"/>
                <w:b/>
                <w:sz w:val="20"/>
                <w:szCs w:val="20"/>
                <w:lang w:eastAsia="en-US"/>
              </w:rPr>
              <w:t>моменты</w:t>
            </w:r>
            <w:proofErr w:type="spellEnd"/>
          </w:p>
        </w:tc>
        <w:tc>
          <w:tcPr>
            <w:tcW w:w="1843" w:type="dxa"/>
          </w:tcPr>
          <w:p w14:paraId="2E0F7596" w14:textId="77777777" w:rsidR="008C46BE" w:rsidRPr="008C46BE" w:rsidRDefault="008C46BE" w:rsidP="008C46BE">
            <w:pPr>
              <w:spacing w:before="15"/>
              <w:ind w:right="129"/>
              <w:rPr>
                <w:rFonts w:eastAsia="Times New Roman"/>
                <w:bCs/>
                <w:sz w:val="20"/>
                <w:szCs w:val="20"/>
                <w:lang w:eastAsia="en-US"/>
              </w:rPr>
            </w:pPr>
            <w:proofErr w:type="spellStart"/>
            <w:r w:rsidRPr="008C46BE">
              <w:rPr>
                <w:rFonts w:eastAsia="Times New Roman"/>
                <w:b/>
                <w:sz w:val="20"/>
                <w:szCs w:val="20"/>
                <w:lang w:eastAsia="en-US"/>
              </w:rPr>
              <w:t>Совместная</w:t>
            </w:r>
            <w:proofErr w:type="spellEnd"/>
            <w:r w:rsidRPr="008C46BE">
              <w:rPr>
                <w:rFonts w:eastAsia="Times New Roman"/>
                <w:b/>
                <w:spacing w:val="1"/>
                <w:sz w:val="20"/>
                <w:szCs w:val="20"/>
                <w:lang w:eastAsia="en-US"/>
              </w:rPr>
              <w:t xml:space="preserve"> </w:t>
            </w:r>
            <w:proofErr w:type="spellStart"/>
            <w:r w:rsidRPr="008C46BE">
              <w:rPr>
                <w:rFonts w:eastAsia="Times New Roman"/>
                <w:b/>
                <w:spacing w:val="-1"/>
                <w:sz w:val="20"/>
                <w:szCs w:val="20"/>
                <w:lang w:eastAsia="en-US"/>
              </w:rPr>
              <w:t>деятельность</w:t>
            </w:r>
            <w:proofErr w:type="spellEnd"/>
            <w:r w:rsidRPr="008C46BE">
              <w:rPr>
                <w:rFonts w:eastAsia="Times New Roman"/>
                <w:b/>
                <w:spacing w:val="-1"/>
                <w:sz w:val="20"/>
                <w:szCs w:val="20"/>
                <w:lang w:eastAsia="en-US"/>
              </w:rPr>
              <w:t xml:space="preserve"> </w:t>
            </w:r>
            <w:r w:rsidRPr="008C46BE">
              <w:rPr>
                <w:rFonts w:eastAsia="Times New Roman"/>
                <w:b/>
                <w:spacing w:val="-57"/>
                <w:sz w:val="20"/>
                <w:szCs w:val="20"/>
                <w:lang w:eastAsia="en-US"/>
              </w:rPr>
              <w:t xml:space="preserve"> </w:t>
            </w:r>
            <w:r w:rsidRPr="008C46BE">
              <w:rPr>
                <w:rFonts w:eastAsia="Times New Roman"/>
                <w:b/>
                <w:sz w:val="20"/>
                <w:szCs w:val="20"/>
                <w:lang w:eastAsia="en-US"/>
              </w:rPr>
              <w:t>с</w:t>
            </w:r>
            <w:r w:rsidRPr="008C46BE">
              <w:rPr>
                <w:rFonts w:eastAsia="Times New Roman"/>
                <w:b/>
                <w:spacing w:val="-2"/>
                <w:sz w:val="20"/>
                <w:szCs w:val="20"/>
                <w:lang w:eastAsia="en-US"/>
              </w:rPr>
              <w:t xml:space="preserve"> </w:t>
            </w:r>
            <w:proofErr w:type="spellStart"/>
            <w:r w:rsidRPr="008C46BE">
              <w:rPr>
                <w:rFonts w:eastAsia="Times New Roman"/>
                <w:b/>
                <w:sz w:val="20"/>
                <w:szCs w:val="20"/>
                <w:lang w:eastAsia="en-US"/>
              </w:rPr>
              <w:t>педагогом</w:t>
            </w:r>
            <w:proofErr w:type="spellEnd"/>
          </w:p>
        </w:tc>
        <w:tc>
          <w:tcPr>
            <w:tcW w:w="1559" w:type="dxa"/>
          </w:tcPr>
          <w:p w14:paraId="221ED76E" w14:textId="77777777" w:rsidR="008C46BE" w:rsidRPr="008C46BE" w:rsidRDefault="008C46BE" w:rsidP="008C46BE">
            <w:pPr>
              <w:spacing w:line="275" w:lineRule="exact"/>
              <w:rPr>
                <w:rFonts w:eastAsia="Times New Roman"/>
                <w:bCs/>
                <w:sz w:val="20"/>
                <w:szCs w:val="20"/>
                <w:lang w:eastAsia="en-US"/>
              </w:rPr>
            </w:pPr>
            <w:proofErr w:type="spellStart"/>
            <w:r w:rsidRPr="008C46BE">
              <w:rPr>
                <w:rFonts w:eastAsia="Times New Roman"/>
                <w:b/>
                <w:sz w:val="20"/>
                <w:szCs w:val="20"/>
                <w:lang w:eastAsia="en-US"/>
              </w:rPr>
              <w:t>Самостоятельная</w:t>
            </w:r>
            <w:proofErr w:type="spellEnd"/>
            <w:r w:rsidRPr="008C46BE">
              <w:rPr>
                <w:rFonts w:eastAsia="Times New Roman"/>
                <w:b/>
                <w:sz w:val="20"/>
                <w:szCs w:val="20"/>
                <w:lang w:eastAsia="en-US"/>
              </w:rPr>
              <w:t xml:space="preserve"> </w:t>
            </w:r>
            <w:proofErr w:type="spellStart"/>
            <w:r w:rsidRPr="008C46BE">
              <w:rPr>
                <w:rFonts w:eastAsia="Times New Roman"/>
                <w:b/>
                <w:spacing w:val="-1"/>
                <w:sz w:val="20"/>
                <w:szCs w:val="20"/>
                <w:lang w:eastAsia="en-US"/>
              </w:rPr>
              <w:t>деятельность</w:t>
            </w:r>
            <w:proofErr w:type="spellEnd"/>
            <w:r w:rsidRPr="008C46BE">
              <w:rPr>
                <w:rFonts w:eastAsia="Times New Roman"/>
                <w:b/>
                <w:spacing w:val="-1"/>
                <w:sz w:val="20"/>
                <w:szCs w:val="20"/>
                <w:lang w:eastAsia="en-US"/>
              </w:rPr>
              <w:t xml:space="preserve"> </w:t>
            </w:r>
            <w:proofErr w:type="spellStart"/>
            <w:r w:rsidRPr="008C46BE">
              <w:rPr>
                <w:rFonts w:eastAsia="Times New Roman"/>
                <w:b/>
                <w:sz w:val="20"/>
                <w:szCs w:val="20"/>
                <w:lang w:eastAsia="en-US"/>
              </w:rPr>
              <w:t>детей</w:t>
            </w:r>
            <w:proofErr w:type="spellEnd"/>
          </w:p>
        </w:tc>
        <w:tc>
          <w:tcPr>
            <w:tcW w:w="1701" w:type="dxa"/>
          </w:tcPr>
          <w:p w14:paraId="143B6BEF" w14:textId="77777777" w:rsidR="008C46BE" w:rsidRPr="008C46BE" w:rsidRDefault="008C46BE" w:rsidP="008C46BE">
            <w:pPr>
              <w:spacing w:line="276" w:lineRule="auto"/>
              <w:ind w:right="530"/>
              <w:rPr>
                <w:rFonts w:eastAsia="Times New Roman"/>
                <w:b/>
                <w:spacing w:val="1"/>
                <w:sz w:val="20"/>
                <w:szCs w:val="20"/>
                <w:lang w:eastAsia="en-US"/>
              </w:rPr>
            </w:pPr>
            <w:proofErr w:type="spellStart"/>
            <w:r w:rsidRPr="008C46BE">
              <w:rPr>
                <w:rFonts w:eastAsia="Times New Roman"/>
                <w:b/>
                <w:sz w:val="20"/>
                <w:szCs w:val="20"/>
                <w:lang w:eastAsia="en-US"/>
              </w:rPr>
              <w:t>Совместная</w:t>
            </w:r>
            <w:proofErr w:type="spellEnd"/>
            <w:r w:rsidRPr="008C46BE">
              <w:rPr>
                <w:rFonts w:eastAsia="Times New Roman"/>
                <w:b/>
                <w:spacing w:val="1"/>
                <w:sz w:val="20"/>
                <w:szCs w:val="20"/>
                <w:lang w:eastAsia="en-US"/>
              </w:rPr>
              <w:t xml:space="preserve"> </w:t>
            </w:r>
          </w:p>
          <w:p w14:paraId="46A8628D" w14:textId="77777777" w:rsidR="008C46BE" w:rsidRPr="008C46BE" w:rsidRDefault="008C46BE" w:rsidP="008C46BE">
            <w:pPr>
              <w:spacing w:line="276" w:lineRule="auto"/>
              <w:ind w:right="530"/>
              <w:rPr>
                <w:rFonts w:eastAsia="Times New Roman"/>
                <w:bCs/>
                <w:sz w:val="20"/>
                <w:szCs w:val="20"/>
                <w:lang w:eastAsia="en-US"/>
              </w:rPr>
            </w:pPr>
            <w:proofErr w:type="spellStart"/>
            <w:r w:rsidRPr="008C46BE">
              <w:rPr>
                <w:rFonts w:eastAsia="Times New Roman"/>
                <w:b/>
                <w:spacing w:val="-1"/>
                <w:sz w:val="20"/>
                <w:szCs w:val="20"/>
                <w:lang w:eastAsia="en-US"/>
              </w:rPr>
              <w:t>деятельность</w:t>
            </w:r>
            <w:proofErr w:type="spellEnd"/>
            <w:r w:rsidRPr="008C46BE">
              <w:rPr>
                <w:rFonts w:eastAsia="Times New Roman"/>
                <w:b/>
                <w:spacing w:val="-1"/>
                <w:sz w:val="20"/>
                <w:szCs w:val="20"/>
                <w:lang w:eastAsia="en-US"/>
              </w:rPr>
              <w:t xml:space="preserve"> </w:t>
            </w:r>
            <w:r w:rsidRPr="008C46BE">
              <w:rPr>
                <w:rFonts w:eastAsia="Times New Roman"/>
                <w:b/>
                <w:sz w:val="20"/>
                <w:szCs w:val="20"/>
                <w:lang w:eastAsia="en-US"/>
              </w:rPr>
              <w:t>с</w:t>
            </w:r>
            <w:r w:rsidRPr="008C46BE">
              <w:rPr>
                <w:rFonts w:eastAsia="Times New Roman"/>
                <w:b/>
                <w:spacing w:val="-2"/>
                <w:sz w:val="20"/>
                <w:szCs w:val="20"/>
                <w:lang w:eastAsia="en-US"/>
              </w:rPr>
              <w:t xml:space="preserve"> </w:t>
            </w:r>
            <w:proofErr w:type="spellStart"/>
            <w:r w:rsidRPr="008C46BE">
              <w:rPr>
                <w:rFonts w:eastAsia="Times New Roman"/>
                <w:b/>
                <w:sz w:val="20"/>
                <w:szCs w:val="20"/>
                <w:lang w:eastAsia="en-US"/>
              </w:rPr>
              <w:t>семьей</w:t>
            </w:r>
            <w:proofErr w:type="spellEnd"/>
          </w:p>
        </w:tc>
      </w:tr>
      <w:bookmarkEnd w:id="90"/>
      <w:tr w:rsidR="008C46BE" w:rsidRPr="008C46BE" w14:paraId="13D10AE8" w14:textId="77777777" w:rsidTr="008627C6">
        <w:trPr>
          <w:trHeight w:val="332"/>
        </w:trPr>
        <w:tc>
          <w:tcPr>
            <w:tcW w:w="2410" w:type="dxa"/>
          </w:tcPr>
          <w:p w14:paraId="6A0D3A6C" w14:textId="77777777" w:rsidR="008C46BE" w:rsidRPr="008C46BE" w:rsidRDefault="008C46BE" w:rsidP="008C46BE">
            <w:pPr>
              <w:rPr>
                <w:rFonts w:eastAsia="Times New Roman"/>
                <w:b/>
                <w:sz w:val="20"/>
                <w:szCs w:val="20"/>
                <w:lang w:val="ru-RU" w:eastAsia="en-US"/>
              </w:rPr>
            </w:pPr>
            <w:r w:rsidRPr="008C46BE">
              <w:rPr>
                <w:rFonts w:eastAsia="Times New Roman"/>
                <w:b/>
                <w:sz w:val="20"/>
                <w:szCs w:val="20"/>
                <w:lang w:val="ru-RU" w:eastAsia="en-US"/>
              </w:rPr>
              <w:t>1. Рисование</w:t>
            </w:r>
          </w:p>
          <w:p w14:paraId="18873214" w14:textId="77777777" w:rsidR="008C46BE" w:rsidRPr="008C46BE" w:rsidRDefault="008C46BE" w:rsidP="008C46BE">
            <w:pPr>
              <w:rPr>
                <w:rFonts w:eastAsia="Times New Roman"/>
                <w:b/>
                <w:sz w:val="20"/>
                <w:szCs w:val="20"/>
                <w:lang w:val="ru-RU" w:eastAsia="en-US"/>
              </w:rPr>
            </w:pPr>
            <w:r w:rsidRPr="008C46BE">
              <w:rPr>
                <w:rFonts w:eastAsia="Times New Roman"/>
                <w:b/>
                <w:sz w:val="20"/>
                <w:szCs w:val="20"/>
                <w:lang w:val="ru-RU" w:eastAsia="en-US"/>
              </w:rPr>
              <w:t>- предметное-сюжетное</w:t>
            </w:r>
          </w:p>
          <w:p w14:paraId="1598F1E0" w14:textId="77777777" w:rsidR="008C46BE" w:rsidRPr="008C46BE" w:rsidRDefault="008C46BE" w:rsidP="008C46BE">
            <w:pPr>
              <w:rPr>
                <w:rFonts w:eastAsia="Times New Roman"/>
                <w:b/>
                <w:sz w:val="20"/>
                <w:szCs w:val="20"/>
                <w:lang w:val="ru-RU" w:eastAsia="en-US"/>
              </w:rPr>
            </w:pPr>
            <w:r w:rsidRPr="008C46BE">
              <w:rPr>
                <w:rFonts w:eastAsia="Times New Roman"/>
                <w:b/>
                <w:sz w:val="20"/>
                <w:szCs w:val="20"/>
                <w:lang w:val="ru-RU" w:eastAsia="en-US"/>
              </w:rPr>
              <w:t>-декоративное</w:t>
            </w:r>
          </w:p>
          <w:p w14:paraId="2783D23A" w14:textId="77777777" w:rsidR="008C46BE" w:rsidRPr="008C46BE" w:rsidRDefault="008C46BE" w:rsidP="008C46BE">
            <w:pPr>
              <w:rPr>
                <w:rFonts w:eastAsia="Times New Roman"/>
                <w:b/>
                <w:sz w:val="20"/>
                <w:szCs w:val="20"/>
                <w:lang w:val="ru-RU" w:eastAsia="en-US"/>
              </w:rPr>
            </w:pPr>
            <w:r w:rsidRPr="008C46BE">
              <w:rPr>
                <w:rFonts w:eastAsia="Times New Roman"/>
                <w:b/>
                <w:sz w:val="20"/>
                <w:szCs w:val="20"/>
                <w:lang w:val="ru-RU" w:eastAsia="en-US"/>
              </w:rPr>
              <w:t>-по замыслу</w:t>
            </w:r>
          </w:p>
        </w:tc>
        <w:tc>
          <w:tcPr>
            <w:tcW w:w="1134" w:type="dxa"/>
          </w:tcPr>
          <w:p w14:paraId="0724C939" w14:textId="77777777" w:rsidR="008C46BE" w:rsidRPr="008C46BE" w:rsidRDefault="008C46BE" w:rsidP="008C46BE">
            <w:pPr>
              <w:rPr>
                <w:rFonts w:eastAsia="Times New Roman"/>
                <w:b/>
                <w:sz w:val="20"/>
                <w:szCs w:val="20"/>
                <w:lang w:val="ru-RU" w:eastAsia="en-US"/>
              </w:rPr>
            </w:pPr>
            <w:r w:rsidRPr="008C46BE">
              <w:rPr>
                <w:rFonts w:eastAsia="Times New Roman"/>
                <w:b/>
                <w:sz w:val="20"/>
                <w:szCs w:val="20"/>
                <w:lang w:val="ru-RU" w:eastAsia="en-US"/>
              </w:rPr>
              <w:t>все группы со ср. гр.</w:t>
            </w:r>
            <w:r w:rsidRPr="008C46BE">
              <w:rPr>
                <w:rFonts w:eastAsia="Times New Roman"/>
                <w:b/>
                <w:sz w:val="20"/>
                <w:szCs w:val="20"/>
                <w:lang w:val="ru-RU" w:eastAsia="en-US"/>
              </w:rPr>
              <w:tab/>
            </w:r>
          </w:p>
        </w:tc>
        <w:tc>
          <w:tcPr>
            <w:tcW w:w="1843" w:type="dxa"/>
          </w:tcPr>
          <w:p w14:paraId="2948547E" w14:textId="77777777" w:rsidR="008C46BE" w:rsidRPr="008C46BE" w:rsidRDefault="008C46BE" w:rsidP="008C46BE">
            <w:pPr>
              <w:rPr>
                <w:rFonts w:eastAsia="Times New Roman"/>
                <w:b/>
                <w:sz w:val="20"/>
                <w:szCs w:val="20"/>
                <w:lang w:eastAsia="en-US"/>
              </w:rPr>
            </w:pPr>
            <w:proofErr w:type="spellStart"/>
            <w:r w:rsidRPr="008C46BE">
              <w:rPr>
                <w:rFonts w:eastAsia="Times New Roman"/>
                <w:b/>
                <w:sz w:val="20"/>
                <w:szCs w:val="20"/>
                <w:lang w:eastAsia="en-US"/>
              </w:rPr>
              <w:t>Объяснение</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напоминание</w:t>
            </w:r>
            <w:proofErr w:type="spellEnd"/>
          </w:p>
        </w:tc>
        <w:tc>
          <w:tcPr>
            <w:tcW w:w="1843" w:type="dxa"/>
          </w:tcPr>
          <w:p w14:paraId="56DE35DF" w14:textId="77777777" w:rsidR="008C46BE" w:rsidRPr="008C46BE" w:rsidRDefault="008C46BE" w:rsidP="008C46BE">
            <w:pPr>
              <w:spacing w:before="15"/>
              <w:ind w:right="129"/>
              <w:rPr>
                <w:rFonts w:eastAsia="Times New Roman"/>
                <w:b/>
                <w:sz w:val="20"/>
                <w:szCs w:val="20"/>
                <w:lang w:eastAsia="en-US"/>
              </w:rPr>
            </w:pPr>
            <w:proofErr w:type="spellStart"/>
            <w:r w:rsidRPr="008C46BE">
              <w:rPr>
                <w:rFonts w:eastAsia="Times New Roman"/>
                <w:b/>
                <w:sz w:val="20"/>
                <w:szCs w:val="20"/>
                <w:lang w:eastAsia="en-US"/>
              </w:rPr>
              <w:t>Беседы</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чтение</w:t>
            </w:r>
            <w:proofErr w:type="spellEnd"/>
          </w:p>
        </w:tc>
        <w:tc>
          <w:tcPr>
            <w:tcW w:w="1559" w:type="dxa"/>
          </w:tcPr>
          <w:p w14:paraId="25C58C85" w14:textId="77777777" w:rsidR="008C46BE" w:rsidRPr="008C46BE" w:rsidRDefault="008C46BE" w:rsidP="008C46BE">
            <w:pPr>
              <w:spacing w:line="275" w:lineRule="exact"/>
              <w:rPr>
                <w:rFonts w:eastAsia="Times New Roman"/>
                <w:b/>
                <w:sz w:val="20"/>
                <w:szCs w:val="20"/>
                <w:lang w:val="ru-RU" w:eastAsia="en-US"/>
              </w:rPr>
            </w:pPr>
            <w:r w:rsidRPr="008C46BE">
              <w:rPr>
                <w:rFonts w:eastAsia="Times New Roman"/>
                <w:b/>
                <w:sz w:val="20"/>
                <w:szCs w:val="20"/>
                <w:lang w:val="ru-RU" w:eastAsia="en-US"/>
              </w:rPr>
              <w:t>Игры</w:t>
            </w:r>
          </w:p>
          <w:p w14:paraId="26ACA25C" w14:textId="77777777" w:rsidR="008C46BE" w:rsidRPr="008C46BE" w:rsidRDefault="008C46BE" w:rsidP="008C46BE">
            <w:pPr>
              <w:spacing w:line="275" w:lineRule="exact"/>
              <w:rPr>
                <w:rFonts w:eastAsia="Times New Roman"/>
                <w:b/>
                <w:sz w:val="20"/>
                <w:szCs w:val="20"/>
                <w:lang w:val="ru-RU" w:eastAsia="en-US"/>
              </w:rPr>
            </w:pPr>
            <w:r w:rsidRPr="008C46BE">
              <w:rPr>
                <w:rFonts w:eastAsia="Times New Roman"/>
                <w:b/>
                <w:sz w:val="20"/>
                <w:szCs w:val="20"/>
                <w:lang w:val="ru-RU" w:eastAsia="en-US"/>
              </w:rPr>
              <w:t>Работа в уголке ИЗО</w:t>
            </w:r>
          </w:p>
        </w:tc>
        <w:tc>
          <w:tcPr>
            <w:tcW w:w="1701" w:type="dxa"/>
          </w:tcPr>
          <w:p w14:paraId="47DD674F" w14:textId="77777777" w:rsidR="008C46BE" w:rsidRPr="008C46BE" w:rsidRDefault="008C46BE" w:rsidP="008C46BE">
            <w:pPr>
              <w:spacing w:line="276" w:lineRule="auto"/>
              <w:ind w:right="530"/>
              <w:rPr>
                <w:rFonts w:eastAsia="Times New Roman"/>
                <w:b/>
                <w:sz w:val="20"/>
                <w:szCs w:val="20"/>
                <w:lang w:eastAsia="en-US"/>
              </w:rPr>
            </w:pPr>
            <w:proofErr w:type="spellStart"/>
            <w:r w:rsidRPr="008C46BE">
              <w:rPr>
                <w:rFonts w:eastAsia="Times New Roman"/>
                <w:b/>
                <w:sz w:val="20"/>
                <w:szCs w:val="20"/>
                <w:lang w:eastAsia="en-US"/>
              </w:rPr>
              <w:t>Беседы</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личный</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пример</w:t>
            </w:r>
            <w:proofErr w:type="spellEnd"/>
          </w:p>
        </w:tc>
      </w:tr>
      <w:tr w:rsidR="008C46BE" w:rsidRPr="008C46BE" w14:paraId="7B656584" w14:textId="77777777" w:rsidTr="008627C6">
        <w:trPr>
          <w:trHeight w:val="332"/>
        </w:trPr>
        <w:tc>
          <w:tcPr>
            <w:tcW w:w="2410" w:type="dxa"/>
          </w:tcPr>
          <w:p w14:paraId="559C2B84" w14:textId="77777777" w:rsidR="008C46BE" w:rsidRPr="008C46BE" w:rsidRDefault="008C46BE" w:rsidP="008C46BE">
            <w:pPr>
              <w:rPr>
                <w:rFonts w:eastAsia="Times New Roman"/>
                <w:b/>
                <w:sz w:val="20"/>
                <w:szCs w:val="20"/>
                <w:lang w:eastAsia="en-US"/>
              </w:rPr>
            </w:pPr>
            <w:r w:rsidRPr="008C46BE">
              <w:rPr>
                <w:rFonts w:eastAsia="Times New Roman"/>
                <w:b/>
                <w:sz w:val="20"/>
                <w:szCs w:val="20"/>
                <w:lang w:eastAsia="en-US"/>
              </w:rPr>
              <w:t xml:space="preserve">2. </w:t>
            </w:r>
            <w:proofErr w:type="spellStart"/>
            <w:r w:rsidRPr="008C46BE">
              <w:rPr>
                <w:rFonts w:eastAsia="Times New Roman"/>
                <w:b/>
                <w:sz w:val="20"/>
                <w:szCs w:val="20"/>
                <w:lang w:eastAsia="en-US"/>
              </w:rPr>
              <w:t>Лепка</w:t>
            </w:r>
            <w:proofErr w:type="spellEnd"/>
          </w:p>
          <w:p w14:paraId="633E3A7F" w14:textId="77777777" w:rsidR="008C46BE" w:rsidRPr="008C46BE" w:rsidRDefault="008C46BE" w:rsidP="008C46BE">
            <w:pPr>
              <w:rPr>
                <w:rFonts w:eastAsia="Times New Roman"/>
                <w:b/>
                <w:sz w:val="20"/>
                <w:szCs w:val="20"/>
                <w:lang w:eastAsia="en-US"/>
              </w:rPr>
            </w:pPr>
            <w:r w:rsidRPr="008C46BE">
              <w:rPr>
                <w:rFonts w:eastAsia="Times New Roman"/>
                <w:b/>
                <w:sz w:val="20"/>
                <w:szCs w:val="20"/>
                <w:lang w:eastAsia="en-US"/>
              </w:rPr>
              <w:t>-</w:t>
            </w:r>
            <w:proofErr w:type="spellStart"/>
            <w:r w:rsidRPr="008C46BE">
              <w:rPr>
                <w:rFonts w:eastAsia="Times New Roman"/>
                <w:b/>
                <w:sz w:val="20"/>
                <w:szCs w:val="20"/>
                <w:lang w:eastAsia="en-US"/>
              </w:rPr>
              <w:t>лепка</w:t>
            </w:r>
            <w:proofErr w:type="spellEnd"/>
          </w:p>
          <w:p w14:paraId="65570848" w14:textId="77777777" w:rsidR="008C46BE" w:rsidRPr="008C46BE" w:rsidRDefault="008C46BE" w:rsidP="008C46BE">
            <w:pPr>
              <w:rPr>
                <w:rFonts w:eastAsia="Times New Roman"/>
                <w:b/>
                <w:sz w:val="20"/>
                <w:szCs w:val="20"/>
                <w:lang w:eastAsia="en-US"/>
              </w:rPr>
            </w:pPr>
            <w:r w:rsidRPr="008C46BE">
              <w:rPr>
                <w:rFonts w:eastAsia="Times New Roman"/>
                <w:b/>
                <w:sz w:val="20"/>
                <w:szCs w:val="20"/>
                <w:lang w:eastAsia="en-US"/>
              </w:rPr>
              <w:t>-</w:t>
            </w:r>
            <w:proofErr w:type="spellStart"/>
            <w:r w:rsidRPr="008C46BE">
              <w:rPr>
                <w:rFonts w:eastAsia="Times New Roman"/>
                <w:b/>
                <w:sz w:val="20"/>
                <w:szCs w:val="20"/>
                <w:lang w:eastAsia="en-US"/>
              </w:rPr>
              <w:t>декоративная</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лепка</w:t>
            </w:r>
            <w:proofErr w:type="spellEnd"/>
          </w:p>
        </w:tc>
        <w:tc>
          <w:tcPr>
            <w:tcW w:w="1134" w:type="dxa"/>
          </w:tcPr>
          <w:p w14:paraId="56E58C72" w14:textId="77777777" w:rsidR="008C46BE" w:rsidRPr="008C46BE" w:rsidRDefault="008C46BE" w:rsidP="008C46BE">
            <w:pPr>
              <w:rPr>
                <w:rFonts w:eastAsia="Times New Roman"/>
                <w:b/>
                <w:sz w:val="20"/>
                <w:szCs w:val="20"/>
                <w:lang w:val="ru-RU" w:eastAsia="en-US"/>
              </w:rPr>
            </w:pPr>
            <w:r w:rsidRPr="008C46BE">
              <w:rPr>
                <w:rFonts w:eastAsia="Times New Roman"/>
                <w:b/>
                <w:sz w:val="20"/>
                <w:szCs w:val="20"/>
                <w:lang w:val="ru-RU" w:eastAsia="en-US"/>
              </w:rPr>
              <w:t>все группы со ст. гр.</w:t>
            </w:r>
          </w:p>
        </w:tc>
        <w:tc>
          <w:tcPr>
            <w:tcW w:w="1843" w:type="dxa"/>
          </w:tcPr>
          <w:p w14:paraId="3F49C688" w14:textId="77777777" w:rsidR="008C46BE" w:rsidRPr="008C46BE" w:rsidRDefault="008C46BE" w:rsidP="008C46BE">
            <w:pPr>
              <w:rPr>
                <w:rFonts w:eastAsia="Times New Roman"/>
                <w:b/>
                <w:sz w:val="20"/>
                <w:szCs w:val="20"/>
                <w:lang w:val="ru-RU" w:eastAsia="en-US"/>
              </w:rPr>
            </w:pPr>
          </w:p>
        </w:tc>
        <w:tc>
          <w:tcPr>
            <w:tcW w:w="1843" w:type="dxa"/>
          </w:tcPr>
          <w:p w14:paraId="0C523670" w14:textId="77777777" w:rsidR="008C46BE" w:rsidRPr="008C46BE" w:rsidRDefault="008C46BE" w:rsidP="008C46BE">
            <w:pPr>
              <w:spacing w:before="15"/>
              <w:ind w:right="129"/>
              <w:rPr>
                <w:rFonts w:eastAsia="Times New Roman"/>
                <w:b/>
                <w:sz w:val="20"/>
                <w:szCs w:val="20"/>
                <w:lang w:eastAsia="en-US"/>
              </w:rPr>
            </w:pPr>
            <w:proofErr w:type="spellStart"/>
            <w:r w:rsidRPr="008C46BE">
              <w:rPr>
                <w:rFonts w:eastAsia="Times New Roman"/>
                <w:b/>
                <w:sz w:val="20"/>
                <w:szCs w:val="20"/>
                <w:lang w:eastAsia="en-US"/>
              </w:rPr>
              <w:t>Игры-драматизации</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упражнения</w:t>
            </w:r>
            <w:proofErr w:type="spellEnd"/>
          </w:p>
        </w:tc>
        <w:tc>
          <w:tcPr>
            <w:tcW w:w="1559" w:type="dxa"/>
          </w:tcPr>
          <w:p w14:paraId="48FF10CC" w14:textId="77777777" w:rsidR="008C46BE" w:rsidRPr="008C46BE" w:rsidRDefault="008C46BE" w:rsidP="008C46BE">
            <w:pPr>
              <w:spacing w:line="275" w:lineRule="exact"/>
              <w:rPr>
                <w:rFonts w:eastAsia="Times New Roman"/>
                <w:b/>
                <w:sz w:val="20"/>
                <w:szCs w:val="20"/>
                <w:lang w:eastAsia="en-US"/>
              </w:rPr>
            </w:pPr>
            <w:proofErr w:type="spellStart"/>
            <w:r w:rsidRPr="008C46BE">
              <w:rPr>
                <w:rFonts w:eastAsia="Times New Roman"/>
                <w:b/>
                <w:sz w:val="20"/>
                <w:szCs w:val="20"/>
                <w:lang w:eastAsia="en-US"/>
              </w:rPr>
              <w:t>Работа</w:t>
            </w:r>
            <w:proofErr w:type="spellEnd"/>
            <w:r w:rsidRPr="008C46BE">
              <w:rPr>
                <w:rFonts w:eastAsia="Times New Roman"/>
                <w:b/>
                <w:sz w:val="20"/>
                <w:szCs w:val="20"/>
                <w:lang w:eastAsia="en-US"/>
              </w:rPr>
              <w:t xml:space="preserve"> в </w:t>
            </w:r>
            <w:proofErr w:type="spellStart"/>
            <w:r w:rsidRPr="008C46BE">
              <w:rPr>
                <w:rFonts w:eastAsia="Times New Roman"/>
                <w:b/>
                <w:sz w:val="20"/>
                <w:szCs w:val="20"/>
                <w:lang w:eastAsia="en-US"/>
              </w:rPr>
              <w:t>уголке</w:t>
            </w:r>
            <w:proofErr w:type="spellEnd"/>
            <w:r w:rsidRPr="008C46BE">
              <w:rPr>
                <w:rFonts w:eastAsia="Times New Roman"/>
                <w:b/>
                <w:sz w:val="20"/>
                <w:szCs w:val="20"/>
                <w:lang w:eastAsia="en-US"/>
              </w:rPr>
              <w:t xml:space="preserve"> ИЗО</w:t>
            </w:r>
          </w:p>
        </w:tc>
        <w:tc>
          <w:tcPr>
            <w:tcW w:w="1701" w:type="dxa"/>
          </w:tcPr>
          <w:p w14:paraId="7C343F18" w14:textId="77777777" w:rsidR="008C46BE" w:rsidRPr="008C46BE" w:rsidRDefault="008C46BE" w:rsidP="008C46BE">
            <w:pPr>
              <w:spacing w:line="276" w:lineRule="auto"/>
              <w:ind w:right="530"/>
              <w:rPr>
                <w:rFonts w:eastAsia="Times New Roman"/>
                <w:b/>
                <w:sz w:val="20"/>
                <w:szCs w:val="20"/>
                <w:lang w:eastAsia="en-US"/>
              </w:rPr>
            </w:pPr>
            <w:proofErr w:type="spellStart"/>
            <w:r w:rsidRPr="008C46BE">
              <w:rPr>
                <w:rFonts w:eastAsia="Times New Roman"/>
                <w:b/>
                <w:sz w:val="20"/>
                <w:szCs w:val="20"/>
                <w:lang w:eastAsia="en-US"/>
              </w:rPr>
              <w:t>Ситуативное</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обучение</w:t>
            </w:r>
            <w:proofErr w:type="spellEnd"/>
          </w:p>
        </w:tc>
      </w:tr>
      <w:tr w:rsidR="008C46BE" w:rsidRPr="008C46BE" w14:paraId="0FB9DB40" w14:textId="77777777" w:rsidTr="008627C6">
        <w:trPr>
          <w:trHeight w:val="332"/>
        </w:trPr>
        <w:tc>
          <w:tcPr>
            <w:tcW w:w="2410" w:type="dxa"/>
          </w:tcPr>
          <w:p w14:paraId="7BF46512" w14:textId="77777777" w:rsidR="008C46BE" w:rsidRPr="008C46BE" w:rsidRDefault="008C46BE" w:rsidP="008C46BE">
            <w:pPr>
              <w:rPr>
                <w:rFonts w:eastAsia="Times New Roman"/>
                <w:b/>
                <w:sz w:val="20"/>
                <w:szCs w:val="20"/>
                <w:lang w:eastAsia="en-US"/>
              </w:rPr>
            </w:pPr>
            <w:r w:rsidRPr="008C46BE">
              <w:rPr>
                <w:rFonts w:eastAsia="Times New Roman"/>
                <w:b/>
                <w:sz w:val="20"/>
                <w:szCs w:val="20"/>
                <w:lang w:eastAsia="en-US"/>
              </w:rPr>
              <w:t xml:space="preserve">3. </w:t>
            </w:r>
            <w:proofErr w:type="spellStart"/>
            <w:r w:rsidRPr="008C46BE">
              <w:rPr>
                <w:rFonts w:eastAsia="Times New Roman"/>
                <w:b/>
                <w:sz w:val="20"/>
                <w:szCs w:val="20"/>
                <w:lang w:eastAsia="en-US"/>
              </w:rPr>
              <w:t>Аппликация</w:t>
            </w:r>
            <w:proofErr w:type="spellEnd"/>
          </w:p>
        </w:tc>
        <w:tc>
          <w:tcPr>
            <w:tcW w:w="1134" w:type="dxa"/>
          </w:tcPr>
          <w:p w14:paraId="69D667EF" w14:textId="77777777" w:rsidR="008C46BE" w:rsidRPr="008C46BE" w:rsidRDefault="008C46BE" w:rsidP="008C46BE">
            <w:pPr>
              <w:rPr>
                <w:rFonts w:eastAsia="Times New Roman"/>
                <w:b/>
                <w:sz w:val="20"/>
                <w:szCs w:val="20"/>
                <w:lang w:eastAsia="en-US"/>
              </w:rPr>
            </w:pPr>
            <w:proofErr w:type="spellStart"/>
            <w:r w:rsidRPr="008C46BE">
              <w:rPr>
                <w:rFonts w:eastAsia="Times New Roman"/>
                <w:b/>
                <w:sz w:val="20"/>
                <w:szCs w:val="20"/>
                <w:lang w:eastAsia="en-US"/>
              </w:rPr>
              <w:t>Все</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группы</w:t>
            </w:r>
            <w:proofErr w:type="spellEnd"/>
          </w:p>
        </w:tc>
        <w:tc>
          <w:tcPr>
            <w:tcW w:w="1843" w:type="dxa"/>
          </w:tcPr>
          <w:p w14:paraId="615E3A87" w14:textId="77777777" w:rsidR="008C46BE" w:rsidRPr="008C46BE" w:rsidRDefault="008C46BE" w:rsidP="008C46BE">
            <w:pPr>
              <w:rPr>
                <w:rFonts w:eastAsia="Times New Roman"/>
                <w:b/>
                <w:sz w:val="20"/>
                <w:szCs w:val="20"/>
                <w:lang w:eastAsia="en-US"/>
              </w:rPr>
            </w:pPr>
            <w:proofErr w:type="spellStart"/>
            <w:r w:rsidRPr="008C46BE">
              <w:rPr>
                <w:rFonts w:eastAsia="Times New Roman"/>
                <w:b/>
                <w:sz w:val="20"/>
                <w:szCs w:val="20"/>
                <w:lang w:eastAsia="en-US"/>
              </w:rPr>
              <w:t>Показ</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объяснение</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обучение</w:t>
            </w:r>
            <w:proofErr w:type="spellEnd"/>
            <w:r w:rsidRPr="008C46BE">
              <w:rPr>
                <w:rFonts w:eastAsia="Times New Roman"/>
                <w:b/>
                <w:sz w:val="20"/>
                <w:szCs w:val="20"/>
                <w:lang w:eastAsia="en-US"/>
              </w:rPr>
              <w:t>,</w:t>
            </w:r>
          </w:p>
          <w:p w14:paraId="76F82CCC" w14:textId="77777777" w:rsidR="008C46BE" w:rsidRPr="008C46BE" w:rsidRDefault="008C46BE" w:rsidP="008C46BE">
            <w:pPr>
              <w:rPr>
                <w:rFonts w:eastAsia="Times New Roman"/>
                <w:b/>
                <w:sz w:val="20"/>
                <w:szCs w:val="20"/>
                <w:lang w:eastAsia="en-US"/>
              </w:rPr>
            </w:pPr>
            <w:proofErr w:type="spellStart"/>
            <w:r w:rsidRPr="008C46BE">
              <w:rPr>
                <w:rFonts w:eastAsia="Times New Roman"/>
                <w:b/>
                <w:sz w:val="20"/>
                <w:szCs w:val="20"/>
                <w:lang w:eastAsia="en-US"/>
              </w:rPr>
              <w:t>напоминание</w:t>
            </w:r>
            <w:proofErr w:type="spellEnd"/>
          </w:p>
        </w:tc>
        <w:tc>
          <w:tcPr>
            <w:tcW w:w="1843" w:type="dxa"/>
          </w:tcPr>
          <w:p w14:paraId="29DB938F" w14:textId="77777777" w:rsidR="008C46BE" w:rsidRPr="008C46BE" w:rsidRDefault="008C46BE" w:rsidP="008C46BE">
            <w:pPr>
              <w:spacing w:before="15"/>
              <w:ind w:right="129"/>
              <w:rPr>
                <w:rFonts w:eastAsia="Times New Roman"/>
                <w:b/>
                <w:sz w:val="20"/>
                <w:szCs w:val="20"/>
                <w:lang w:eastAsia="en-US"/>
              </w:rPr>
            </w:pPr>
            <w:proofErr w:type="spellStart"/>
            <w:r w:rsidRPr="008C46BE">
              <w:rPr>
                <w:rFonts w:eastAsia="Times New Roman"/>
                <w:b/>
                <w:sz w:val="20"/>
                <w:szCs w:val="20"/>
                <w:lang w:eastAsia="en-US"/>
              </w:rPr>
              <w:t>Упражнения</w:t>
            </w:r>
            <w:proofErr w:type="spellEnd"/>
          </w:p>
        </w:tc>
        <w:tc>
          <w:tcPr>
            <w:tcW w:w="1559" w:type="dxa"/>
          </w:tcPr>
          <w:p w14:paraId="67B89BC1" w14:textId="77777777" w:rsidR="008C46BE" w:rsidRPr="008C46BE" w:rsidRDefault="008C46BE" w:rsidP="008C46BE">
            <w:pPr>
              <w:spacing w:line="275" w:lineRule="exact"/>
              <w:rPr>
                <w:rFonts w:eastAsia="Times New Roman"/>
                <w:b/>
                <w:sz w:val="20"/>
                <w:szCs w:val="20"/>
                <w:lang w:eastAsia="en-US"/>
              </w:rPr>
            </w:pPr>
            <w:proofErr w:type="spellStart"/>
            <w:r w:rsidRPr="008C46BE">
              <w:rPr>
                <w:rFonts w:eastAsia="Times New Roman"/>
                <w:b/>
                <w:sz w:val="20"/>
                <w:szCs w:val="20"/>
                <w:lang w:eastAsia="en-US"/>
              </w:rPr>
              <w:t>Работа</w:t>
            </w:r>
            <w:proofErr w:type="spellEnd"/>
            <w:r w:rsidRPr="008C46BE">
              <w:rPr>
                <w:rFonts w:eastAsia="Times New Roman"/>
                <w:b/>
                <w:sz w:val="20"/>
                <w:szCs w:val="20"/>
                <w:lang w:eastAsia="en-US"/>
              </w:rPr>
              <w:t xml:space="preserve"> в </w:t>
            </w:r>
            <w:proofErr w:type="spellStart"/>
            <w:r w:rsidRPr="008C46BE">
              <w:rPr>
                <w:rFonts w:eastAsia="Times New Roman"/>
                <w:b/>
                <w:sz w:val="20"/>
                <w:szCs w:val="20"/>
                <w:lang w:eastAsia="en-US"/>
              </w:rPr>
              <w:t>уголке</w:t>
            </w:r>
            <w:proofErr w:type="spellEnd"/>
            <w:r w:rsidRPr="008C46BE">
              <w:rPr>
                <w:rFonts w:eastAsia="Times New Roman"/>
                <w:b/>
                <w:sz w:val="20"/>
                <w:szCs w:val="20"/>
                <w:lang w:eastAsia="en-US"/>
              </w:rPr>
              <w:t xml:space="preserve"> ИЗО</w:t>
            </w:r>
          </w:p>
        </w:tc>
        <w:tc>
          <w:tcPr>
            <w:tcW w:w="1701" w:type="dxa"/>
          </w:tcPr>
          <w:p w14:paraId="303C2DE8" w14:textId="77777777" w:rsidR="008C46BE" w:rsidRPr="008C46BE" w:rsidRDefault="008C46BE" w:rsidP="008C46BE">
            <w:pPr>
              <w:spacing w:line="276" w:lineRule="auto"/>
              <w:ind w:right="530"/>
              <w:rPr>
                <w:rFonts w:eastAsia="Times New Roman"/>
                <w:b/>
                <w:sz w:val="20"/>
                <w:szCs w:val="20"/>
                <w:lang w:eastAsia="en-US"/>
              </w:rPr>
            </w:pPr>
          </w:p>
        </w:tc>
      </w:tr>
      <w:tr w:rsidR="008C46BE" w:rsidRPr="008C46BE" w14:paraId="371897E3" w14:textId="77777777" w:rsidTr="008627C6">
        <w:trPr>
          <w:trHeight w:val="332"/>
        </w:trPr>
        <w:tc>
          <w:tcPr>
            <w:tcW w:w="10490" w:type="dxa"/>
            <w:gridSpan w:val="6"/>
          </w:tcPr>
          <w:p w14:paraId="681CE20A" w14:textId="77777777" w:rsidR="008C46BE" w:rsidRPr="008C46BE" w:rsidRDefault="008C46BE" w:rsidP="008C46BE">
            <w:pPr>
              <w:spacing w:line="276" w:lineRule="auto"/>
              <w:ind w:right="530"/>
              <w:rPr>
                <w:rFonts w:eastAsia="Times New Roman"/>
                <w:b/>
                <w:sz w:val="20"/>
                <w:szCs w:val="20"/>
                <w:lang w:eastAsia="en-US"/>
              </w:rPr>
            </w:pPr>
            <w:proofErr w:type="spellStart"/>
            <w:r w:rsidRPr="008C46BE">
              <w:rPr>
                <w:rFonts w:eastAsia="Times New Roman"/>
                <w:b/>
                <w:sz w:val="20"/>
                <w:szCs w:val="20"/>
                <w:lang w:eastAsia="en-US"/>
              </w:rPr>
              <w:t>Конструирование</w:t>
            </w:r>
            <w:proofErr w:type="spellEnd"/>
          </w:p>
        </w:tc>
      </w:tr>
      <w:tr w:rsidR="008C46BE" w:rsidRPr="008C46BE" w14:paraId="5F5D60E0" w14:textId="77777777" w:rsidTr="008627C6">
        <w:trPr>
          <w:trHeight w:val="332"/>
        </w:trPr>
        <w:tc>
          <w:tcPr>
            <w:tcW w:w="2410" w:type="dxa"/>
          </w:tcPr>
          <w:p w14:paraId="4587BBC7" w14:textId="77777777" w:rsidR="008C46BE" w:rsidRPr="008C46BE" w:rsidRDefault="008C46BE" w:rsidP="008C46BE">
            <w:pPr>
              <w:rPr>
                <w:rFonts w:eastAsia="Times New Roman"/>
                <w:b/>
                <w:sz w:val="20"/>
                <w:szCs w:val="20"/>
                <w:lang w:val="ru-RU" w:eastAsia="en-US"/>
              </w:rPr>
            </w:pPr>
            <w:r w:rsidRPr="008C46BE">
              <w:rPr>
                <w:rFonts w:eastAsia="Times New Roman"/>
                <w:b/>
                <w:sz w:val="20"/>
                <w:szCs w:val="20"/>
                <w:lang w:val="ru-RU" w:eastAsia="en-US"/>
              </w:rPr>
              <w:t>4. Конструирование из строительного материала</w:t>
            </w:r>
          </w:p>
          <w:p w14:paraId="033B92BE" w14:textId="77777777" w:rsidR="008C46BE" w:rsidRPr="008C46BE" w:rsidRDefault="008C46BE" w:rsidP="008C46BE">
            <w:pPr>
              <w:rPr>
                <w:rFonts w:eastAsia="Times New Roman"/>
                <w:b/>
                <w:sz w:val="20"/>
                <w:szCs w:val="20"/>
                <w:lang w:val="ru-RU" w:eastAsia="en-US"/>
              </w:rPr>
            </w:pPr>
            <w:r w:rsidRPr="008C46BE">
              <w:rPr>
                <w:rFonts w:eastAsia="Times New Roman"/>
                <w:b/>
                <w:sz w:val="20"/>
                <w:szCs w:val="20"/>
                <w:lang w:val="ru-RU" w:eastAsia="en-US"/>
              </w:rPr>
              <w:t>- по условию</w:t>
            </w:r>
          </w:p>
          <w:p w14:paraId="1F794783" w14:textId="77777777" w:rsidR="008C46BE" w:rsidRPr="008C46BE" w:rsidRDefault="008C46BE" w:rsidP="008C46BE">
            <w:pPr>
              <w:rPr>
                <w:rFonts w:eastAsia="Times New Roman"/>
                <w:b/>
                <w:sz w:val="20"/>
                <w:szCs w:val="20"/>
                <w:lang w:val="ru-RU" w:eastAsia="en-US"/>
              </w:rPr>
            </w:pPr>
            <w:r w:rsidRPr="008C46BE">
              <w:rPr>
                <w:rFonts w:eastAsia="Times New Roman"/>
                <w:b/>
                <w:sz w:val="20"/>
                <w:szCs w:val="20"/>
                <w:lang w:val="ru-RU" w:eastAsia="en-US"/>
              </w:rPr>
              <w:t>-по схеме</w:t>
            </w:r>
          </w:p>
          <w:p w14:paraId="0AB920D2" w14:textId="77777777" w:rsidR="008C46BE" w:rsidRPr="008C46BE" w:rsidRDefault="008C46BE" w:rsidP="008C46BE">
            <w:pPr>
              <w:rPr>
                <w:rFonts w:eastAsia="Times New Roman"/>
                <w:b/>
                <w:sz w:val="20"/>
                <w:szCs w:val="20"/>
                <w:lang w:val="ru-RU" w:eastAsia="en-US"/>
              </w:rPr>
            </w:pPr>
            <w:r w:rsidRPr="008C46BE">
              <w:rPr>
                <w:rFonts w:eastAsia="Times New Roman"/>
                <w:b/>
                <w:sz w:val="20"/>
                <w:szCs w:val="20"/>
                <w:lang w:val="ru-RU" w:eastAsia="en-US"/>
              </w:rPr>
              <w:t>-по замыслу</w:t>
            </w:r>
          </w:p>
          <w:p w14:paraId="7B2CD38E" w14:textId="77777777" w:rsidR="008C46BE" w:rsidRPr="008C46BE" w:rsidRDefault="008C46BE" w:rsidP="008C46BE">
            <w:pPr>
              <w:rPr>
                <w:rFonts w:eastAsia="Times New Roman"/>
                <w:b/>
                <w:sz w:val="20"/>
                <w:szCs w:val="20"/>
                <w:lang w:val="ru-RU" w:eastAsia="en-US"/>
              </w:rPr>
            </w:pPr>
            <w:r w:rsidRPr="008C46BE">
              <w:rPr>
                <w:rFonts w:eastAsia="Times New Roman"/>
                <w:b/>
                <w:sz w:val="20"/>
                <w:szCs w:val="20"/>
                <w:lang w:val="ru-RU" w:eastAsia="en-US"/>
              </w:rPr>
              <w:t>-по образцу</w:t>
            </w:r>
          </w:p>
          <w:p w14:paraId="01BCE26E" w14:textId="77777777" w:rsidR="008C46BE" w:rsidRPr="008C46BE" w:rsidRDefault="008C46BE" w:rsidP="008C46BE">
            <w:pPr>
              <w:rPr>
                <w:rFonts w:eastAsia="Times New Roman"/>
                <w:b/>
                <w:sz w:val="20"/>
                <w:szCs w:val="20"/>
                <w:lang w:val="ru-RU" w:eastAsia="en-US"/>
              </w:rPr>
            </w:pPr>
            <w:r w:rsidRPr="008C46BE">
              <w:rPr>
                <w:rFonts w:eastAsia="Times New Roman"/>
                <w:b/>
                <w:sz w:val="20"/>
                <w:szCs w:val="20"/>
                <w:lang w:val="ru-RU" w:eastAsia="en-US"/>
              </w:rPr>
              <w:t>-по заданной теме</w:t>
            </w:r>
          </w:p>
          <w:p w14:paraId="4647428B" w14:textId="77777777" w:rsidR="008C46BE" w:rsidRPr="008C46BE" w:rsidRDefault="008C46BE" w:rsidP="008C46BE">
            <w:pPr>
              <w:rPr>
                <w:rFonts w:eastAsia="Times New Roman"/>
                <w:b/>
                <w:sz w:val="20"/>
                <w:szCs w:val="20"/>
                <w:lang w:val="ru-RU" w:eastAsia="en-US"/>
              </w:rPr>
            </w:pPr>
            <w:r w:rsidRPr="008C46BE">
              <w:rPr>
                <w:rFonts w:eastAsia="Times New Roman"/>
                <w:b/>
                <w:sz w:val="20"/>
                <w:szCs w:val="20"/>
                <w:lang w:val="ru-RU" w:eastAsia="en-US"/>
              </w:rPr>
              <w:t>Конструирование из деталей конструктора</w:t>
            </w:r>
          </w:p>
          <w:p w14:paraId="36D0AB43" w14:textId="77777777" w:rsidR="008C46BE" w:rsidRPr="008C46BE" w:rsidRDefault="008C46BE" w:rsidP="008C46BE">
            <w:pPr>
              <w:rPr>
                <w:rFonts w:eastAsia="Times New Roman"/>
                <w:b/>
                <w:sz w:val="20"/>
                <w:szCs w:val="20"/>
                <w:lang w:val="ru-RU" w:eastAsia="en-US"/>
              </w:rPr>
            </w:pPr>
            <w:r w:rsidRPr="008C46BE">
              <w:rPr>
                <w:rFonts w:eastAsia="Times New Roman"/>
                <w:b/>
                <w:sz w:val="20"/>
                <w:szCs w:val="20"/>
                <w:lang w:val="ru-RU" w:eastAsia="en-US"/>
              </w:rPr>
              <w:t>Конструирование из бумаги и картона</w:t>
            </w:r>
          </w:p>
          <w:p w14:paraId="7E46EEDF" w14:textId="77777777" w:rsidR="008C46BE" w:rsidRPr="008C46BE" w:rsidRDefault="008C46BE" w:rsidP="008C46BE">
            <w:pPr>
              <w:rPr>
                <w:rFonts w:eastAsia="Times New Roman"/>
                <w:b/>
                <w:sz w:val="20"/>
                <w:szCs w:val="20"/>
                <w:lang w:val="ru-RU" w:eastAsia="en-US"/>
              </w:rPr>
            </w:pPr>
            <w:r w:rsidRPr="008C46BE">
              <w:rPr>
                <w:rFonts w:eastAsia="Times New Roman"/>
                <w:b/>
                <w:sz w:val="20"/>
                <w:szCs w:val="20"/>
                <w:lang w:val="ru-RU" w:eastAsia="en-US"/>
              </w:rPr>
              <w:t>Конструирование из природного материала</w:t>
            </w:r>
          </w:p>
        </w:tc>
        <w:tc>
          <w:tcPr>
            <w:tcW w:w="1134" w:type="dxa"/>
          </w:tcPr>
          <w:p w14:paraId="0246D06F" w14:textId="77777777" w:rsidR="008C46BE" w:rsidRPr="008C46BE" w:rsidRDefault="008C46BE" w:rsidP="008C46BE">
            <w:pPr>
              <w:rPr>
                <w:rFonts w:eastAsia="Times New Roman"/>
                <w:b/>
                <w:sz w:val="20"/>
                <w:szCs w:val="20"/>
                <w:lang w:eastAsia="en-US"/>
              </w:rPr>
            </w:pPr>
            <w:proofErr w:type="spellStart"/>
            <w:r w:rsidRPr="008C46BE">
              <w:rPr>
                <w:rFonts w:eastAsia="Times New Roman"/>
                <w:b/>
                <w:sz w:val="20"/>
                <w:szCs w:val="20"/>
                <w:lang w:eastAsia="en-US"/>
              </w:rPr>
              <w:t>Все</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группы</w:t>
            </w:r>
            <w:proofErr w:type="spellEnd"/>
          </w:p>
        </w:tc>
        <w:tc>
          <w:tcPr>
            <w:tcW w:w="1843" w:type="dxa"/>
          </w:tcPr>
          <w:p w14:paraId="71B6E9B2" w14:textId="77777777" w:rsidR="008C46BE" w:rsidRPr="008C46BE" w:rsidRDefault="008C46BE" w:rsidP="008C46BE">
            <w:pPr>
              <w:rPr>
                <w:rFonts w:eastAsia="Times New Roman"/>
                <w:b/>
                <w:sz w:val="20"/>
                <w:szCs w:val="20"/>
                <w:lang w:eastAsia="en-US"/>
              </w:rPr>
            </w:pPr>
            <w:proofErr w:type="spellStart"/>
            <w:r w:rsidRPr="008C46BE">
              <w:rPr>
                <w:rFonts w:eastAsia="Times New Roman"/>
                <w:b/>
                <w:sz w:val="20"/>
                <w:szCs w:val="20"/>
                <w:lang w:eastAsia="en-US"/>
              </w:rPr>
              <w:t>Тематический</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досуг</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Объяснение</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напоминание</w:t>
            </w:r>
            <w:proofErr w:type="spellEnd"/>
          </w:p>
        </w:tc>
        <w:tc>
          <w:tcPr>
            <w:tcW w:w="1843" w:type="dxa"/>
          </w:tcPr>
          <w:p w14:paraId="1130346D" w14:textId="77777777" w:rsidR="008C46BE" w:rsidRPr="008C46BE" w:rsidRDefault="008C46BE" w:rsidP="008C46BE">
            <w:pPr>
              <w:spacing w:before="15"/>
              <w:ind w:right="129"/>
              <w:rPr>
                <w:rFonts w:eastAsia="Times New Roman"/>
                <w:b/>
                <w:sz w:val="20"/>
                <w:szCs w:val="20"/>
                <w:lang w:val="ru-RU" w:eastAsia="en-US"/>
              </w:rPr>
            </w:pPr>
            <w:r w:rsidRPr="008C46BE">
              <w:rPr>
                <w:rFonts w:eastAsia="Times New Roman"/>
                <w:b/>
                <w:sz w:val="20"/>
                <w:szCs w:val="20"/>
                <w:lang w:val="ru-RU" w:eastAsia="en-US"/>
              </w:rPr>
              <w:t>Творческие задания Дидактические игры Рассказ- пояснение,</w:t>
            </w:r>
          </w:p>
          <w:p w14:paraId="0157ED3A" w14:textId="77777777" w:rsidR="008C46BE" w:rsidRPr="008C46BE" w:rsidRDefault="008C46BE" w:rsidP="008C46BE">
            <w:pPr>
              <w:spacing w:before="15"/>
              <w:ind w:right="129"/>
              <w:rPr>
                <w:rFonts w:eastAsia="Times New Roman"/>
                <w:b/>
                <w:sz w:val="20"/>
                <w:szCs w:val="20"/>
                <w:lang w:eastAsia="en-US"/>
              </w:rPr>
            </w:pPr>
            <w:proofErr w:type="spellStart"/>
            <w:r w:rsidRPr="008C46BE">
              <w:rPr>
                <w:rFonts w:eastAsia="Times New Roman"/>
                <w:b/>
                <w:sz w:val="20"/>
                <w:szCs w:val="20"/>
                <w:lang w:eastAsia="en-US"/>
              </w:rPr>
              <w:t>Продуктивная</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деятельность</w:t>
            </w:r>
            <w:proofErr w:type="spellEnd"/>
          </w:p>
        </w:tc>
        <w:tc>
          <w:tcPr>
            <w:tcW w:w="1559" w:type="dxa"/>
          </w:tcPr>
          <w:p w14:paraId="25348351" w14:textId="77777777" w:rsidR="008C46BE" w:rsidRPr="008C46BE" w:rsidRDefault="008C46BE" w:rsidP="008C46BE">
            <w:pPr>
              <w:spacing w:line="275" w:lineRule="exact"/>
              <w:rPr>
                <w:rFonts w:eastAsia="Times New Roman"/>
                <w:b/>
                <w:sz w:val="20"/>
                <w:szCs w:val="20"/>
                <w:lang w:eastAsia="en-US"/>
              </w:rPr>
            </w:pPr>
            <w:proofErr w:type="spellStart"/>
            <w:r w:rsidRPr="008C46BE">
              <w:rPr>
                <w:rFonts w:eastAsia="Times New Roman"/>
                <w:b/>
                <w:sz w:val="20"/>
                <w:szCs w:val="20"/>
                <w:lang w:eastAsia="en-US"/>
              </w:rPr>
              <w:t>Продуктивная</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деятельность</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Творческие</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задания</w:t>
            </w:r>
            <w:proofErr w:type="spellEnd"/>
          </w:p>
        </w:tc>
        <w:tc>
          <w:tcPr>
            <w:tcW w:w="1701" w:type="dxa"/>
          </w:tcPr>
          <w:p w14:paraId="6A9E8B92" w14:textId="77777777" w:rsidR="008C46BE" w:rsidRPr="008C46BE" w:rsidRDefault="008C46BE" w:rsidP="008C46BE">
            <w:pPr>
              <w:spacing w:line="276" w:lineRule="auto"/>
              <w:ind w:right="530"/>
              <w:rPr>
                <w:rFonts w:eastAsia="Times New Roman"/>
                <w:b/>
                <w:sz w:val="20"/>
                <w:szCs w:val="20"/>
                <w:lang w:eastAsia="en-US"/>
              </w:rPr>
            </w:pPr>
          </w:p>
        </w:tc>
      </w:tr>
      <w:tr w:rsidR="008C46BE" w:rsidRPr="008C46BE" w14:paraId="0E612C96" w14:textId="77777777" w:rsidTr="008627C6">
        <w:trPr>
          <w:trHeight w:val="332"/>
        </w:trPr>
        <w:tc>
          <w:tcPr>
            <w:tcW w:w="2410" w:type="dxa"/>
          </w:tcPr>
          <w:p w14:paraId="1C5A6B10" w14:textId="77777777" w:rsidR="008C46BE" w:rsidRPr="008C46BE" w:rsidRDefault="008C46BE" w:rsidP="008C46BE">
            <w:pPr>
              <w:rPr>
                <w:rFonts w:eastAsia="Times New Roman"/>
                <w:b/>
                <w:sz w:val="20"/>
                <w:szCs w:val="20"/>
                <w:lang w:eastAsia="en-US"/>
              </w:rPr>
            </w:pPr>
            <w:r w:rsidRPr="008C46BE">
              <w:rPr>
                <w:rFonts w:eastAsia="Times New Roman"/>
                <w:b/>
                <w:sz w:val="20"/>
                <w:szCs w:val="20"/>
                <w:lang w:eastAsia="en-US"/>
              </w:rPr>
              <w:t xml:space="preserve">5. </w:t>
            </w:r>
            <w:proofErr w:type="spellStart"/>
            <w:r w:rsidRPr="008C46BE">
              <w:rPr>
                <w:rFonts w:eastAsia="Times New Roman"/>
                <w:b/>
                <w:sz w:val="20"/>
                <w:szCs w:val="20"/>
                <w:lang w:eastAsia="en-US"/>
              </w:rPr>
              <w:t>Конструирование</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из</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бросового</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материала</w:t>
            </w:r>
            <w:proofErr w:type="spellEnd"/>
          </w:p>
        </w:tc>
        <w:tc>
          <w:tcPr>
            <w:tcW w:w="1134" w:type="dxa"/>
          </w:tcPr>
          <w:p w14:paraId="53C9F7B0" w14:textId="77777777" w:rsidR="008C46BE" w:rsidRPr="008C46BE" w:rsidRDefault="008C46BE" w:rsidP="008C46BE">
            <w:pPr>
              <w:rPr>
                <w:rFonts w:eastAsia="Times New Roman"/>
                <w:b/>
                <w:sz w:val="20"/>
                <w:szCs w:val="20"/>
                <w:lang w:eastAsia="en-US"/>
              </w:rPr>
            </w:pPr>
            <w:proofErr w:type="spellStart"/>
            <w:r w:rsidRPr="008C46BE">
              <w:rPr>
                <w:rFonts w:eastAsia="Times New Roman"/>
                <w:b/>
                <w:sz w:val="20"/>
                <w:szCs w:val="20"/>
                <w:lang w:eastAsia="en-US"/>
              </w:rPr>
              <w:t>Ст.гр</w:t>
            </w:r>
            <w:proofErr w:type="spellEnd"/>
            <w:r w:rsidRPr="008C46BE">
              <w:rPr>
                <w:rFonts w:eastAsia="Times New Roman"/>
                <w:b/>
                <w:sz w:val="20"/>
                <w:szCs w:val="20"/>
                <w:lang w:eastAsia="en-US"/>
              </w:rPr>
              <w:t>.</w:t>
            </w:r>
          </w:p>
        </w:tc>
        <w:tc>
          <w:tcPr>
            <w:tcW w:w="1843" w:type="dxa"/>
          </w:tcPr>
          <w:p w14:paraId="06300198" w14:textId="77777777" w:rsidR="008C46BE" w:rsidRPr="008C46BE" w:rsidRDefault="008C46BE" w:rsidP="008C46BE">
            <w:pPr>
              <w:rPr>
                <w:rFonts w:eastAsia="Times New Roman"/>
                <w:b/>
                <w:sz w:val="20"/>
                <w:szCs w:val="20"/>
                <w:lang w:eastAsia="en-US"/>
              </w:rPr>
            </w:pPr>
          </w:p>
        </w:tc>
        <w:tc>
          <w:tcPr>
            <w:tcW w:w="1843" w:type="dxa"/>
          </w:tcPr>
          <w:p w14:paraId="7AB9D1D9" w14:textId="77777777" w:rsidR="008C46BE" w:rsidRPr="008C46BE" w:rsidRDefault="008C46BE" w:rsidP="008C46BE">
            <w:pPr>
              <w:spacing w:before="15"/>
              <w:ind w:right="129"/>
              <w:rPr>
                <w:rFonts w:eastAsia="Times New Roman"/>
                <w:b/>
                <w:sz w:val="20"/>
                <w:szCs w:val="20"/>
                <w:lang w:eastAsia="en-US"/>
              </w:rPr>
            </w:pPr>
            <w:proofErr w:type="spellStart"/>
            <w:r w:rsidRPr="008C46BE">
              <w:rPr>
                <w:rFonts w:eastAsia="Times New Roman"/>
                <w:b/>
                <w:sz w:val="20"/>
                <w:szCs w:val="20"/>
                <w:lang w:eastAsia="en-US"/>
              </w:rPr>
              <w:t>Обучение</w:t>
            </w:r>
            <w:proofErr w:type="spellEnd"/>
            <w:r w:rsidRPr="008C46BE">
              <w:rPr>
                <w:rFonts w:eastAsia="Times New Roman"/>
                <w:b/>
                <w:sz w:val="20"/>
                <w:szCs w:val="20"/>
                <w:lang w:eastAsia="en-US"/>
              </w:rPr>
              <w:t>,</w:t>
            </w:r>
          </w:p>
          <w:p w14:paraId="45B4636C" w14:textId="77777777" w:rsidR="008C46BE" w:rsidRPr="008C46BE" w:rsidRDefault="008C46BE" w:rsidP="008C46BE">
            <w:pPr>
              <w:spacing w:before="15"/>
              <w:ind w:right="129"/>
              <w:rPr>
                <w:rFonts w:eastAsia="Times New Roman"/>
                <w:b/>
                <w:sz w:val="20"/>
                <w:szCs w:val="20"/>
                <w:lang w:eastAsia="en-US"/>
              </w:rPr>
            </w:pPr>
            <w:proofErr w:type="spellStart"/>
            <w:r w:rsidRPr="008C46BE">
              <w:rPr>
                <w:rFonts w:eastAsia="Times New Roman"/>
                <w:b/>
                <w:sz w:val="20"/>
                <w:szCs w:val="20"/>
                <w:lang w:eastAsia="en-US"/>
              </w:rPr>
              <w:t>рассматривание</w:t>
            </w:r>
            <w:proofErr w:type="spellEnd"/>
          </w:p>
        </w:tc>
        <w:tc>
          <w:tcPr>
            <w:tcW w:w="1559" w:type="dxa"/>
          </w:tcPr>
          <w:p w14:paraId="34570E29" w14:textId="77777777" w:rsidR="008C46BE" w:rsidRPr="008C46BE" w:rsidRDefault="008C46BE" w:rsidP="008C46BE">
            <w:pPr>
              <w:spacing w:line="275" w:lineRule="exact"/>
              <w:rPr>
                <w:rFonts w:eastAsia="Times New Roman"/>
                <w:b/>
                <w:sz w:val="20"/>
                <w:szCs w:val="20"/>
                <w:lang w:eastAsia="en-US"/>
              </w:rPr>
            </w:pPr>
            <w:proofErr w:type="spellStart"/>
            <w:r w:rsidRPr="008C46BE">
              <w:rPr>
                <w:rFonts w:eastAsia="Times New Roman"/>
                <w:b/>
                <w:sz w:val="20"/>
                <w:szCs w:val="20"/>
                <w:lang w:eastAsia="en-US"/>
              </w:rPr>
              <w:t>Продуктивная</w:t>
            </w:r>
            <w:proofErr w:type="spellEnd"/>
          </w:p>
          <w:p w14:paraId="0AC71244" w14:textId="77777777" w:rsidR="008C46BE" w:rsidRPr="008C46BE" w:rsidRDefault="008C46BE" w:rsidP="008C46BE">
            <w:pPr>
              <w:spacing w:line="275" w:lineRule="exact"/>
              <w:rPr>
                <w:rFonts w:eastAsia="Times New Roman"/>
                <w:b/>
                <w:sz w:val="20"/>
                <w:szCs w:val="20"/>
                <w:lang w:eastAsia="en-US"/>
              </w:rPr>
            </w:pPr>
            <w:proofErr w:type="spellStart"/>
            <w:r w:rsidRPr="008C46BE">
              <w:rPr>
                <w:rFonts w:eastAsia="Times New Roman"/>
                <w:b/>
                <w:sz w:val="20"/>
                <w:szCs w:val="20"/>
                <w:lang w:eastAsia="en-US"/>
              </w:rPr>
              <w:t>деятельность</w:t>
            </w:r>
            <w:proofErr w:type="spellEnd"/>
          </w:p>
        </w:tc>
        <w:tc>
          <w:tcPr>
            <w:tcW w:w="1701" w:type="dxa"/>
          </w:tcPr>
          <w:p w14:paraId="1214663D" w14:textId="77777777" w:rsidR="008C46BE" w:rsidRPr="008C46BE" w:rsidRDefault="008C46BE" w:rsidP="008C46BE">
            <w:pPr>
              <w:spacing w:line="276" w:lineRule="auto"/>
              <w:ind w:right="530"/>
              <w:rPr>
                <w:rFonts w:eastAsia="Times New Roman"/>
                <w:b/>
                <w:sz w:val="20"/>
                <w:szCs w:val="20"/>
                <w:lang w:eastAsia="en-US"/>
              </w:rPr>
            </w:pPr>
            <w:proofErr w:type="spellStart"/>
            <w:r w:rsidRPr="008C46BE">
              <w:rPr>
                <w:rFonts w:eastAsia="Times New Roman"/>
                <w:b/>
                <w:sz w:val="20"/>
                <w:szCs w:val="20"/>
                <w:lang w:eastAsia="en-US"/>
              </w:rPr>
              <w:t>Ситуативное</w:t>
            </w:r>
            <w:proofErr w:type="spellEnd"/>
          </w:p>
          <w:p w14:paraId="33A2FA18" w14:textId="77777777" w:rsidR="008C46BE" w:rsidRPr="008C46BE" w:rsidRDefault="008C46BE" w:rsidP="008C46BE">
            <w:pPr>
              <w:spacing w:line="276" w:lineRule="auto"/>
              <w:ind w:right="530"/>
              <w:rPr>
                <w:rFonts w:eastAsia="Times New Roman"/>
                <w:b/>
                <w:sz w:val="20"/>
                <w:szCs w:val="20"/>
                <w:lang w:eastAsia="en-US"/>
              </w:rPr>
            </w:pPr>
            <w:proofErr w:type="spellStart"/>
            <w:r w:rsidRPr="008C46BE">
              <w:rPr>
                <w:rFonts w:eastAsia="Times New Roman"/>
                <w:b/>
                <w:sz w:val="20"/>
                <w:szCs w:val="20"/>
                <w:lang w:eastAsia="en-US"/>
              </w:rPr>
              <w:t>обучение</w:t>
            </w:r>
            <w:proofErr w:type="spellEnd"/>
          </w:p>
        </w:tc>
      </w:tr>
      <w:tr w:rsidR="008C46BE" w:rsidRPr="008C46BE" w14:paraId="097D9725" w14:textId="77777777" w:rsidTr="008627C6">
        <w:trPr>
          <w:trHeight w:val="332"/>
        </w:trPr>
        <w:tc>
          <w:tcPr>
            <w:tcW w:w="10490" w:type="dxa"/>
            <w:gridSpan w:val="6"/>
          </w:tcPr>
          <w:p w14:paraId="40F81D01" w14:textId="77777777" w:rsidR="008C46BE" w:rsidRPr="008C46BE" w:rsidRDefault="008C46BE" w:rsidP="008C46BE">
            <w:pPr>
              <w:spacing w:line="276" w:lineRule="auto"/>
              <w:ind w:right="530"/>
              <w:rPr>
                <w:rFonts w:eastAsia="Times New Roman"/>
                <w:b/>
                <w:lang w:eastAsia="en-US"/>
              </w:rPr>
            </w:pPr>
            <w:proofErr w:type="spellStart"/>
            <w:r w:rsidRPr="008C46BE">
              <w:rPr>
                <w:rFonts w:eastAsia="Times New Roman"/>
                <w:b/>
                <w:lang w:eastAsia="en-US"/>
              </w:rPr>
              <w:t>Музыкальное</w:t>
            </w:r>
            <w:proofErr w:type="spellEnd"/>
            <w:r w:rsidRPr="008C46BE">
              <w:rPr>
                <w:rFonts w:eastAsia="Times New Roman"/>
                <w:b/>
                <w:lang w:eastAsia="en-US"/>
              </w:rPr>
              <w:t xml:space="preserve"> </w:t>
            </w:r>
            <w:proofErr w:type="spellStart"/>
            <w:r w:rsidRPr="008C46BE">
              <w:rPr>
                <w:rFonts w:eastAsia="Times New Roman"/>
                <w:b/>
                <w:lang w:eastAsia="en-US"/>
              </w:rPr>
              <w:t>развитие</w:t>
            </w:r>
            <w:proofErr w:type="spellEnd"/>
          </w:p>
        </w:tc>
      </w:tr>
      <w:tr w:rsidR="008C46BE" w:rsidRPr="008C46BE" w14:paraId="43A8CBF5" w14:textId="77777777" w:rsidTr="008627C6">
        <w:trPr>
          <w:trHeight w:val="332"/>
        </w:trPr>
        <w:tc>
          <w:tcPr>
            <w:tcW w:w="2410" w:type="dxa"/>
          </w:tcPr>
          <w:p w14:paraId="321C0982" w14:textId="77777777" w:rsidR="008C46BE" w:rsidRPr="008C46BE" w:rsidRDefault="008C46BE" w:rsidP="008C46BE">
            <w:pPr>
              <w:rPr>
                <w:rFonts w:eastAsia="Times New Roman"/>
                <w:b/>
                <w:sz w:val="20"/>
                <w:szCs w:val="20"/>
                <w:lang w:val="ru-RU" w:eastAsia="en-US"/>
              </w:rPr>
            </w:pPr>
            <w:r w:rsidRPr="008C46BE">
              <w:rPr>
                <w:rFonts w:eastAsia="Times New Roman"/>
                <w:b/>
                <w:sz w:val="20"/>
                <w:szCs w:val="20"/>
                <w:lang w:val="ru-RU" w:eastAsia="en-US"/>
              </w:rPr>
              <w:t>1. Слушание музыки</w:t>
            </w:r>
          </w:p>
          <w:p w14:paraId="78A59A5D" w14:textId="77777777" w:rsidR="008C46BE" w:rsidRPr="008C46BE" w:rsidRDefault="008C46BE" w:rsidP="008C46BE">
            <w:pPr>
              <w:rPr>
                <w:rFonts w:eastAsia="Times New Roman"/>
                <w:b/>
                <w:sz w:val="20"/>
                <w:szCs w:val="20"/>
                <w:lang w:val="ru-RU" w:eastAsia="en-US"/>
              </w:rPr>
            </w:pPr>
            <w:r w:rsidRPr="008C46BE">
              <w:rPr>
                <w:rFonts w:eastAsia="Times New Roman"/>
                <w:b/>
                <w:sz w:val="20"/>
                <w:szCs w:val="20"/>
                <w:lang w:val="ru-RU" w:eastAsia="en-US"/>
              </w:rPr>
              <w:t>-слушать музыкальные произведения до конца, узнавать знакомые песни, различать звуки по высоте</w:t>
            </w:r>
          </w:p>
          <w:p w14:paraId="041FCF56" w14:textId="77777777" w:rsidR="008C46BE" w:rsidRPr="008C46BE" w:rsidRDefault="008C46BE" w:rsidP="008C46BE">
            <w:pPr>
              <w:rPr>
                <w:rFonts w:eastAsia="Times New Roman"/>
                <w:b/>
                <w:sz w:val="20"/>
                <w:szCs w:val="20"/>
                <w:lang w:val="ru-RU" w:eastAsia="en-US"/>
              </w:rPr>
            </w:pPr>
            <w:r w:rsidRPr="008C46BE">
              <w:rPr>
                <w:rFonts w:eastAsia="Times New Roman"/>
                <w:b/>
                <w:sz w:val="20"/>
                <w:szCs w:val="20"/>
                <w:lang w:val="ru-RU" w:eastAsia="en-US"/>
              </w:rPr>
              <w:t>-замечать изменения в звучании (тихо-громко)</w:t>
            </w:r>
          </w:p>
          <w:p w14:paraId="5361B8EF" w14:textId="77777777" w:rsidR="008C46BE" w:rsidRPr="008C46BE" w:rsidRDefault="008C46BE" w:rsidP="008C46BE">
            <w:pPr>
              <w:rPr>
                <w:rFonts w:eastAsia="Times New Roman"/>
                <w:b/>
                <w:sz w:val="20"/>
                <w:szCs w:val="20"/>
                <w:lang w:val="ru-RU" w:eastAsia="en-US"/>
              </w:rPr>
            </w:pPr>
            <w:r w:rsidRPr="008C46BE">
              <w:rPr>
                <w:rFonts w:eastAsia="Times New Roman"/>
                <w:b/>
                <w:sz w:val="20"/>
                <w:szCs w:val="20"/>
                <w:lang w:val="ru-RU" w:eastAsia="en-US"/>
              </w:rPr>
              <w:t>-чувствовать характер музыки; выражать свои чувства словами</w:t>
            </w:r>
          </w:p>
          <w:p w14:paraId="6700867C" w14:textId="77777777" w:rsidR="008C46BE" w:rsidRPr="008C46BE" w:rsidRDefault="008C46BE" w:rsidP="008C46BE">
            <w:pPr>
              <w:rPr>
                <w:rFonts w:eastAsia="Times New Roman"/>
                <w:b/>
                <w:sz w:val="20"/>
                <w:szCs w:val="20"/>
                <w:lang w:val="ru-RU" w:eastAsia="en-US"/>
              </w:rPr>
            </w:pPr>
            <w:r w:rsidRPr="008C46BE">
              <w:rPr>
                <w:rFonts w:eastAsia="Times New Roman"/>
                <w:b/>
                <w:sz w:val="20"/>
                <w:szCs w:val="20"/>
                <w:lang w:val="ru-RU" w:eastAsia="en-US"/>
              </w:rPr>
              <w:t>-различать звуки по высоте</w:t>
            </w:r>
          </w:p>
          <w:p w14:paraId="1A341ED6" w14:textId="77777777" w:rsidR="008C46BE" w:rsidRPr="008C46BE" w:rsidRDefault="008C46BE" w:rsidP="008C46BE">
            <w:pPr>
              <w:rPr>
                <w:rFonts w:eastAsia="Times New Roman"/>
                <w:b/>
                <w:sz w:val="20"/>
                <w:szCs w:val="20"/>
                <w:lang w:val="ru-RU" w:eastAsia="en-US"/>
              </w:rPr>
            </w:pPr>
            <w:r w:rsidRPr="008C46BE">
              <w:rPr>
                <w:rFonts w:eastAsia="Times New Roman"/>
                <w:b/>
                <w:sz w:val="20"/>
                <w:szCs w:val="20"/>
                <w:lang w:val="ru-RU" w:eastAsia="en-US"/>
              </w:rPr>
              <w:t>-различение жанров муз. произведений</w:t>
            </w:r>
          </w:p>
          <w:p w14:paraId="5C8FBEC6" w14:textId="77777777" w:rsidR="008C46BE" w:rsidRPr="008C46BE" w:rsidRDefault="008C46BE" w:rsidP="008C46BE">
            <w:pPr>
              <w:rPr>
                <w:rFonts w:eastAsia="Times New Roman"/>
                <w:b/>
                <w:sz w:val="20"/>
                <w:szCs w:val="20"/>
                <w:lang w:val="ru-RU" w:eastAsia="en-US"/>
              </w:rPr>
            </w:pPr>
            <w:r w:rsidRPr="008C46BE">
              <w:rPr>
                <w:rFonts w:eastAsia="Times New Roman"/>
                <w:b/>
                <w:sz w:val="20"/>
                <w:szCs w:val="20"/>
                <w:lang w:val="ru-RU" w:eastAsia="en-US"/>
              </w:rPr>
              <w:t>-знакомство с музыкальными понятиями</w:t>
            </w:r>
          </w:p>
          <w:p w14:paraId="11969344" w14:textId="77777777" w:rsidR="008C46BE" w:rsidRPr="008C46BE" w:rsidRDefault="008C46BE" w:rsidP="008C46BE">
            <w:pPr>
              <w:rPr>
                <w:rFonts w:eastAsia="Times New Roman"/>
                <w:b/>
                <w:sz w:val="20"/>
                <w:szCs w:val="20"/>
                <w:lang w:val="ru-RU" w:eastAsia="en-US"/>
              </w:rPr>
            </w:pPr>
            <w:r w:rsidRPr="008C46BE">
              <w:rPr>
                <w:rFonts w:eastAsia="Times New Roman"/>
                <w:b/>
                <w:sz w:val="20"/>
                <w:szCs w:val="20"/>
                <w:lang w:val="ru-RU" w:eastAsia="en-US"/>
              </w:rPr>
              <w:t>-знакомство композиторами</w:t>
            </w:r>
          </w:p>
        </w:tc>
        <w:tc>
          <w:tcPr>
            <w:tcW w:w="1134" w:type="dxa"/>
          </w:tcPr>
          <w:p w14:paraId="589C494E" w14:textId="77777777" w:rsidR="008C46BE" w:rsidRPr="008C46BE" w:rsidRDefault="008C46BE" w:rsidP="008C46BE">
            <w:pPr>
              <w:rPr>
                <w:rFonts w:eastAsia="Times New Roman"/>
                <w:b/>
                <w:sz w:val="20"/>
                <w:szCs w:val="20"/>
                <w:lang w:eastAsia="en-US"/>
              </w:rPr>
            </w:pPr>
            <w:proofErr w:type="spellStart"/>
            <w:r w:rsidRPr="008C46BE">
              <w:rPr>
                <w:rFonts w:eastAsia="Times New Roman"/>
                <w:b/>
                <w:sz w:val="20"/>
                <w:szCs w:val="20"/>
                <w:lang w:eastAsia="en-US"/>
              </w:rPr>
              <w:t>Младший</w:t>
            </w:r>
            <w:proofErr w:type="spellEnd"/>
          </w:p>
          <w:p w14:paraId="7EB5189D" w14:textId="77777777" w:rsidR="008C46BE" w:rsidRPr="008C46BE" w:rsidRDefault="008C46BE" w:rsidP="008C46BE">
            <w:pPr>
              <w:rPr>
                <w:rFonts w:eastAsia="Times New Roman"/>
                <w:b/>
                <w:sz w:val="20"/>
                <w:szCs w:val="20"/>
                <w:lang w:eastAsia="en-US"/>
              </w:rPr>
            </w:pPr>
          </w:p>
          <w:p w14:paraId="047E32BA" w14:textId="77777777" w:rsidR="008C46BE" w:rsidRPr="008C46BE" w:rsidRDefault="008C46BE" w:rsidP="008C46BE">
            <w:pPr>
              <w:rPr>
                <w:rFonts w:eastAsia="Times New Roman"/>
                <w:b/>
                <w:sz w:val="20"/>
                <w:szCs w:val="20"/>
                <w:lang w:eastAsia="en-US"/>
              </w:rPr>
            </w:pPr>
          </w:p>
          <w:p w14:paraId="786CCE6D" w14:textId="77777777" w:rsidR="008C46BE" w:rsidRPr="008C46BE" w:rsidRDefault="008C46BE" w:rsidP="008C46BE">
            <w:pPr>
              <w:rPr>
                <w:rFonts w:eastAsia="Times New Roman"/>
                <w:b/>
                <w:sz w:val="20"/>
                <w:szCs w:val="20"/>
                <w:lang w:eastAsia="en-US"/>
              </w:rPr>
            </w:pPr>
          </w:p>
          <w:p w14:paraId="01382908" w14:textId="77777777" w:rsidR="008C46BE" w:rsidRPr="008C46BE" w:rsidRDefault="008C46BE" w:rsidP="008C46BE">
            <w:pPr>
              <w:rPr>
                <w:rFonts w:eastAsia="Times New Roman"/>
                <w:b/>
                <w:sz w:val="20"/>
                <w:szCs w:val="20"/>
                <w:lang w:eastAsia="en-US"/>
              </w:rPr>
            </w:pPr>
          </w:p>
          <w:p w14:paraId="628ACE14" w14:textId="77777777" w:rsidR="008C46BE" w:rsidRPr="008C46BE" w:rsidRDefault="008C46BE" w:rsidP="008C46BE">
            <w:pPr>
              <w:rPr>
                <w:rFonts w:eastAsia="Times New Roman"/>
                <w:b/>
                <w:sz w:val="20"/>
                <w:szCs w:val="20"/>
                <w:lang w:eastAsia="en-US"/>
              </w:rPr>
            </w:pPr>
            <w:proofErr w:type="spellStart"/>
            <w:r w:rsidRPr="008C46BE">
              <w:rPr>
                <w:rFonts w:eastAsia="Times New Roman"/>
                <w:b/>
                <w:sz w:val="20"/>
                <w:szCs w:val="20"/>
                <w:lang w:eastAsia="en-US"/>
              </w:rPr>
              <w:t>Средний</w:t>
            </w:r>
            <w:proofErr w:type="spellEnd"/>
          </w:p>
          <w:p w14:paraId="0210BB9F" w14:textId="77777777" w:rsidR="008C46BE" w:rsidRPr="008C46BE" w:rsidRDefault="008C46BE" w:rsidP="008C46BE">
            <w:pPr>
              <w:rPr>
                <w:rFonts w:eastAsia="Times New Roman"/>
                <w:b/>
                <w:sz w:val="20"/>
                <w:szCs w:val="20"/>
                <w:lang w:eastAsia="en-US"/>
              </w:rPr>
            </w:pPr>
          </w:p>
          <w:p w14:paraId="56FA8659" w14:textId="77777777" w:rsidR="008C46BE" w:rsidRPr="008C46BE" w:rsidRDefault="008C46BE" w:rsidP="008C46BE">
            <w:pPr>
              <w:rPr>
                <w:rFonts w:eastAsia="Times New Roman"/>
                <w:b/>
                <w:sz w:val="20"/>
                <w:szCs w:val="20"/>
                <w:lang w:eastAsia="en-US"/>
              </w:rPr>
            </w:pPr>
          </w:p>
          <w:p w14:paraId="6400D807" w14:textId="77777777" w:rsidR="008C46BE" w:rsidRPr="008C46BE" w:rsidRDefault="008C46BE" w:rsidP="008C46BE">
            <w:pPr>
              <w:rPr>
                <w:rFonts w:eastAsia="Times New Roman"/>
                <w:b/>
                <w:sz w:val="20"/>
                <w:szCs w:val="20"/>
                <w:lang w:eastAsia="en-US"/>
              </w:rPr>
            </w:pPr>
          </w:p>
          <w:p w14:paraId="0F6C7144" w14:textId="77777777" w:rsidR="008C46BE" w:rsidRPr="008C46BE" w:rsidRDefault="008C46BE" w:rsidP="008C46BE">
            <w:pPr>
              <w:rPr>
                <w:rFonts w:eastAsia="Times New Roman"/>
                <w:b/>
                <w:sz w:val="20"/>
                <w:szCs w:val="20"/>
                <w:lang w:eastAsia="en-US"/>
              </w:rPr>
            </w:pPr>
          </w:p>
          <w:p w14:paraId="4E4206AF" w14:textId="77777777" w:rsidR="008C46BE" w:rsidRPr="008C46BE" w:rsidRDefault="008C46BE" w:rsidP="008C46BE">
            <w:pPr>
              <w:rPr>
                <w:rFonts w:eastAsia="Times New Roman"/>
                <w:b/>
                <w:sz w:val="20"/>
                <w:szCs w:val="20"/>
                <w:lang w:eastAsia="en-US"/>
              </w:rPr>
            </w:pPr>
            <w:proofErr w:type="spellStart"/>
            <w:r w:rsidRPr="008C46BE">
              <w:rPr>
                <w:rFonts w:eastAsia="Times New Roman"/>
                <w:b/>
                <w:sz w:val="20"/>
                <w:szCs w:val="20"/>
                <w:lang w:eastAsia="en-US"/>
              </w:rPr>
              <w:t>Старший</w:t>
            </w:r>
            <w:proofErr w:type="spellEnd"/>
          </w:p>
        </w:tc>
        <w:tc>
          <w:tcPr>
            <w:tcW w:w="1843" w:type="dxa"/>
          </w:tcPr>
          <w:p w14:paraId="56073E44" w14:textId="77777777" w:rsidR="008C46BE" w:rsidRPr="008C46BE" w:rsidRDefault="008C46BE" w:rsidP="008C46BE">
            <w:pPr>
              <w:rPr>
                <w:rFonts w:eastAsia="Times New Roman"/>
                <w:b/>
                <w:sz w:val="20"/>
                <w:szCs w:val="20"/>
                <w:lang w:eastAsia="en-US"/>
              </w:rPr>
            </w:pPr>
            <w:proofErr w:type="spellStart"/>
            <w:r w:rsidRPr="008C46BE">
              <w:rPr>
                <w:rFonts w:eastAsia="Times New Roman"/>
                <w:b/>
                <w:sz w:val="20"/>
                <w:szCs w:val="20"/>
                <w:lang w:eastAsia="en-US"/>
              </w:rPr>
              <w:t>Объяснение</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напоминание</w:t>
            </w:r>
            <w:proofErr w:type="spellEnd"/>
          </w:p>
        </w:tc>
        <w:tc>
          <w:tcPr>
            <w:tcW w:w="1843" w:type="dxa"/>
          </w:tcPr>
          <w:p w14:paraId="6EEC969C" w14:textId="77777777" w:rsidR="008C46BE" w:rsidRPr="008C46BE" w:rsidRDefault="008C46BE" w:rsidP="008C46BE">
            <w:pPr>
              <w:spacing w:before="15"/>
              <w:ind w:right="129"/>
              <w:rPr>
                <w:rFonts w:eastAsia="Times New Roman"/>
                <w:b/>
                <w:sz w:val="20"/>
                <w:szCs w:val="20"/>
                <w:lang w:val="ru-RU" w:eastAsia="en-US"/>
              </w:rPr>
            </w:pPr>
            <w:r w:rsidRPr="008C46BE">
              <w:rPr>
                <w:rFonts w:eastAsia="Times New Roman"/>
                <w:b/>
                <w:sz w:val="20"/>
                <w:szCs w:val="20"/>
                <w:lang w:val="ru-RU" w:eastAsia="en-US"/>
              </w:rPr>
              <w:t>Слушание классической музыки разных эпох и стилей, фольклора, современной музыки</w:t>
            </w:r>
          </w:p>
        </w:tc>
        <w:tc>
          <w:tcPr>
            <w:tcW w:w="1559" w:type="dxa"/>
          </w:tcPr>
          <w:p w14:paraId="055ACBB2" w14:textId="77777777" w:rsidR="008C46BE" w:rsidRPr="008C46BE" w:rsidRDefault="008C46BE" w:rsidP="008C46BE">
            <w:pPr>
              <w:spacing w:line="275" w:lineRule="exact"/>
              <w:rPr>
                <w:rFonts w:eastAsia="Times New Roman"/>
                <w:b/>
                <w:sz w:val="20"/>
                <w:szCs w:val="20"/>
                <w:lang w:val="ru-RU" w:eastAsia="en-US"/>
              </w:rPr>
            </w:pPr>
            <w:r w:rsidRPr="008C46BE">
              <w:rPr>
                <w:rFonts w:eastAsia="Times New Roman"/>
                <w:b/>
                <w:sz w:val="20"/>
                <w:szCs w:val="20"/>
                <w:lang w:val="ru-RU" w:eastAsia="en-US"/>
              </w:rPr>
              <w:t>Игры, Разнообразная деятельность в музыкальном</w:t>
            </w:r>
          </w:p>
          <w:p w14:paraId="07452A3C" w14:textId="77777777" w:rsidR="008C46BE" w:rsidRPr="008C46BE" w:rsidRDefault="008C46BE" w:rsidP="008C46BE">
            <w:pPr>
              <w:spacing w:line="275" w:lineRule="exact"/>
              <w:rPr>
                <w:rFonts w:eastAsia="Times New Roman"/>
                <w:b/>
                <w:sz w:val="20"/>
                <w:szCs w:val="20"/>
                <w:lang w:val="ru-RU" w:eastAsia="en-US"/>
              </w:rPr>
            </w:pPr>
            <w:r w:rsidRPr="008C46BE">
              <w:rPr>
                <w:rFonts w:eastAsia="Times New Roman"/>
                <w:b/>
                <w:sz w:val="20"/>
                <w:szCs w:val="20"/>
                <w:lang w:val="ru-RU" w:eastAsia="en-US"/>
              </w:rPr>
              <w:t>уголке, слушание</w:t>
            </w:r>
          </w:p>
        </w:tc>
        <w:tc>
          <w:tcPr>
            <w:tcW w:w="1701" w:type="dxa"/>
          </w:tcPr>
          <w:p w14:paraId="0371E69D" w14:textId="77777777" w:rsidR="008C46BE" w:rsidRPr="008C46BE" w:rsidRDefault="008C46BE" w:rsidP="008C46BE">
            <w:pPr>
              <w:spacing w:line="276" w:lineRule="auto"/>
              <w:ind w:right="530"/>
              <w:rPr>
                <w:rFonts w:eastAsia="Times New Roman"/>
                <w:b/>
                <w:sz w:val="20"/>
                <w:szCs w:val="20"/>
                <w:lang w:eastAsia="en-US"/>
              </w:rPr>
            </w:pPr>
            <w:proofErr w:type="spellStart"/>
            <w:r w:rsidRPr="008C46BE">
              <w:rPr>
                <w:rFonts w:eastAsia="Times New Roman"/>
                <w:b/>
                <w:sz w:val="20"/>
                <w:szCs w:val="20"/>
                <w:lang w:eastAsia="en-US"/>
              </w:rPr>
              <w:t>Личный</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пример</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Посещение</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концертов</w:t>
            </w:r>
            <w:proofErr w:type="spellEnd"/>
            <w:r w:rsidRPr="008C46BE">
              <w:rPr>
                <w:rFonts w:eastAsia="Times New Roman"/>
                <w:b/>
                <w:sz w:val="20"/>
                <w:szCs w:val="20"/>
                <w:lang w:eastAsia="en-US"/>
              </w:rPr>
              <w:t>.</w:t>
            </w:r>
          </w:p>
        </w:tc>
      </w:tr>
      <w:tr w:rsidR="008C46BE" w:rsidRPr="008C46BE" w14:paraId="05CC2062" w14:textId="77777777" w:rsidTr="008627C6">
        <w:trPr>
          <w:trHeight w:val="332"/>
        </w:trPr>
        <w:tc>
          <w:tcPr>
            <w:tcW w:w="2410" w:type="dxa"/>
          </w:tcPr>
          <w:p w14:paraId="3DA55550" w14:textId="77777777" w:rsidR="008C46BE" w:rsidRPr="008C46BE" w:rsidRDefault="008C46BE" w:rsidP="008C46BE">
            <w:pPr>
              <w:rPr>
                <w:rFonts w:eastAsia="Times New Roman"/>
                <w:b/>
                <w:sz w:val="20"/>
                <w:szCs w:val="20"/>
                <w:lang w:val="ru-RU" w:eastAsia="en-US"/>
              </w:rPr>
            </w:pPr>
            <w:r w:rsidRPr="008C46BE">
              <w:rPr>
                <w:rFonts w:eastAsia="Times New Roman"/>
                <w:b/>
                <w:sz w:val="20"/>
                <w:szCs w:val="20"/>
                <w:lang w:val="ru-RU" w:eastAsia="en-US"/>
              </w:rPr>
              <w:t>2. Музыкальные движения</w:t>
            </w:r>
          </w:p>
          <w:p w14:paraId="0AC6B9B4" w14:textId="77777777" w:rsidR="008C46BE" w:rsidRPr="008C46BE" w:rsidRDefault="008C46BE" w:rsidP="008C46BE">
            <w:pPr>
              <w:rPr>
                <w:rFonts w:eastAsia="Times New Roman"/>
                <w:b/>
                <w:sz w:val="20"/>
                <w:szCs w:val="20"/>
                <w:lang w:val="ru-RU" w:eastAsia="en-US"/>
              </w:rPr>
            </w:pPr>
            <w:r w:rsidRPr="008C46BE">
              <w:rPr>
                <w:rFonts w:eastAsia="Times New Roman"/>
                <w:b/>
                <w:sz w:val="20"/>
                <w:szCs w:val="20"/>
                <w:lang w:val="ru-RU" w:eastAsia="en-US"/>
              </w:rPr>
              <w:lastRenderedPageBreak/>
              <w:t>Выполнение танцевальных движений</w:t>
            </w:r>
          </w:p>
          <w:p w14:paraId="04CEE77D" w14:textId="77777777" w:rsidR="008C46BE" w:rsidRPr="008C46BE" w:rsidRDefault="008C46BE" w:rsidP="008C46BE">
            <w:pPr>
              <w:rPr>
                <w:rFonts w:eastAsia="Times New Roman"/>
                <w:b/>
                <w:sz w:val="20"/>
                <w:szCs w:val="20"/>
                <w:lang w:val="ru-RU" w:eastAsia="en-US"/>
              </w:rPr>
            </w:pPr>
            <w:r w:rsidRPr="008C46BE">
              <w:rPr>
                <w:rFonts w:eastAsia="Times New Roman"/>
                <w:b/>
                <w:sz w:val="20"/>
                <w:szCs w:val="20"/>
                <w:lang w:val="ru-RU" w:eastAsia="en-US"/>
              </w:rPr>
              <w:t>-выполнение движений, отвечающих характеру музыки</w:t>
            </w:r>
          </w:p>
          <w:p w14:paraId="109369A0" w14:textId="77777777" w:rsidR="008C46BE" w:rsidRPr="008C46BE" w:rsidRDefault="008C46BE" w:rsidP="008C46BE">
            <w:pPr>
              <w:rPr>
                <w:rFonts w:eastAsia="Times New Roman"/>
                <w:b/>
                <w:sz w:val="20"/>
                <w:szCs w:val="20"/>
                <w:lang w:val="ru-RU" w:eastAsia="en-US"/>
              </w:rPr>
            </w:pPr>
            <w:r w:rsidRPr="008C46BE">
              <w:rPr>
                <w:rFonts w:eastAsia="Times New Roman"/>
                <w:b/>
                <w:sz w:val="20"/>
                <w:szCs w:val="20"/>
                <w:lang w:val="ru-RU" w:eastAsia="en-US"/>
              </w:rPr>
              <w:t>-выполнять движения с предметами</w:t>
            </w:r>
          </w:p>
          <w:p w14:paraId="0247CFFB" w14:textId="77777777" w:rsidR="008C46BE" w:rsidRPr="008C46BE" w:rsidRDefault="008C46BE" w:rsidP="008C46BE">
            <w:pPr>
              <w:rPr>
                <w:rFonts w:eastAsia="Times New Roman"/>
                <w:b/>
                <w:sz w:val="20"/>
                <w:szCs w:val="20"/>
                <w:lang w:val="ru-RU" w:eastAsia="en-US"/>
              </w:rPr>
            </w:pPr>
            <w:r w:rsidRPr="008C46BE">
              <w:rPr>
                <w:rFonts w:eastAsia="Times New Roman"/>
                <w:b/>
                <w:sz w:val="20"/>
                <w:szCs w:val="20"/>
                <w:lang w:val="ru-RU" w:eastAsia="en-US"/>
              </w:rPr>
              <w:t>-развивать чувство ритма, умение передавать через движения характер музыки</w:t>
            </w:r>
          </w:p>
          <w:p w14:paraId="18029425" w14:textId="77777777" w:rsidR="008C46BE" w:rsidRPr="008C46BE" w:rsidRDefault="008C46BE" w:rsidP="008C46BE">
            <w:pPr>
              <w:rPr>
                <w:rFonts w:eastAsia="Times New Roman"/>
                <w:b/>
                <w:sz w:val="20"/>
                <w:szCs w:val="20"/>
                <w:lang w:val="ru-RU" w:eastAsia="en-US"/>
              </w:rPr>
            </w:pPr>
            <w:r w:rsidRPr="008C46BE">
              <w:rPr>
                <w:rFonts w:eastAsia="Times New Roman"/>
                <w:b/>
                <w:sz w:val="20"/>
                <w:szCs w:val="20"/>
                <w:lang w:val="ru-RU" w:eastAsia="en-US"/>
              </w:rPr>
              <w:t>-выполнение простейших перестроений</w:t>
            </w:r>
          </w:p>
          <w:p w14:paraId="35FA1F9E" w14:textId="77777777" w:rsidR="008C46BE" w:rsidRPr="008C46BE" w:rsidRDefault="008C46BE" w:rsidP="008C46BE">
            <w:pPr>
              <w:rPr>
                <w:rFonts w:eastAsia="Times New Roman"/>
                <w:b/>
                <w:sz w:val="20"/>
                <w:szCs w:val="20"/>
                <w:lang w:val="ru-RU" w:eastAsia="en-US"/>
              </w:rPr>
            </w:pPr>
            <w:r w:rsidRPr="008C46BE">
              <w:rPr>
                <w:rFonts w:eastAsia="Times New Roman"/>
                <w:b/>
                <w:sz w:val="20"/>
                <w:szCs w:val="20"/>
                <w:lang w:val="ru-RU" w:eastAsia="en-US"/>
              </w:rPr>
              <w:t>-знакомство с особенностями национальных плясок и бальных танцев</w:t>
            </w:r>
          </w:p>
        </w:tc>
        <w:tc>
          <w:tcPr>
            <w:tcW w:w="1134" w:type="dxa"/>
          </w:tcPr>
          <w:p w14:paraId="579BC883" w14:textId="77777777" w:rsidR="008C46BE" w:rsidRPr="008C46BE" w:rsidRDefault="008C46BE" w:rsidP="008C46BE">
            <w:pPr>
              <w:rPr>
                <w:rFonts w:eastAsia="Times New Roman"/>
                <w:b/>
                <w:sz w:val="20"/>
                <w:szCs w:val="20"/>
                <w:lang w:eastAsia="en-US"/>
              </w:rPr>
            </w:pPr>
            <w:proofErr w:type="spellStart"/>
            <w:r w:rsidRPr="008C46BE">
              <w:rPr>
                <w:rFonts w:eastAsia="Times New Roman"/>
                <w:b/>
                <w:sz w:val="20"/>
                <w:szCs w:val="20"/>
                <w:lang w:eastAsia="en-US"/>
              </w:rPr>
              <w:lastRenderedPageBreak/>
              <w:t>Младший</w:t>
            </w:r>
            <w:proofErr w:type="spellEnd"/>
          </w:p>
          <w:p w14:paraId="0E683ACF" w14:textId="77777777" w:rsidR="008C46BE" w:rsidRPr="008C46BE" w:rsidRDefault="008C46BE" w:rsidP="008C46BE">
            <w:pPr>
              <w:rPr>
                <w:rFonts w:eastAsia="Times New Roman"/>
                <w:b/>
                <w:sz w:val="20"/>
                <w:szCs w:val="20"/>
                <w:lang w:eastAsia="en-US"/>
              </w:rPr>
            </w:pPr>
          </w:p>
          <w:p w14:paraId="4FA4DC48" w14:textId="77777777" w:rsidR="008C46BE" w:rsidRPr="008C46BE" w:rsidRDefault="008C46BE" w:rsidP="008C46BE">
            <w:pPr>
              <w:rPr>
                <w:rFonts w:eastAsia="Times New Roman"/>
                <w:b/>
                <w:sz w:val="20"/>
                <w:szCs w:val="20"/>
                <w:lang w:eastAsia="en-US"/>
              </w:rPr>
            </w:pPr>
          </w:p>
          <w:p w14:paraId="02A3A222" w14:textId="77777777" w:rsidR="008C46BE" w:rsidRPr="008C46BE" w:rsidRDefault="008C46BE" w:rsidP="008C46BE">
            <w:pPr>
              <w:rPr>
                <w:rFonts w:eastAsia="Times New Roman"/>
                <w:b/>
                <w:sz w:val="20"/>
                <w:szCs w:val="20"/>
                <w:lang w:eastAsia="en-US"/>
              </w:rPr>
            </w:pPr>
          </w:p>
          <w:p w14:paraId="5A8F9C03" w14:textId="77777777" w:rsidR="008C46BE" w:rsidRPr="008C46BE" w:rsidRDefault="008C46BE" w:rsidP="008C46BE">
            <w:pPr>
              <w:rPr>
                <w:rFonts w:eastAsia="Times New Roman"/>
                <w:b/>
                <w:sz w:val="20"/>
                <w:szCs w:val="20"/>
                <w:lang w:eastAsia="en-US"/>
              </w:rPr>
            </w:pPr>
          </w:p>
          <w:p w14:paraId="5260F8A1" w14:textId="77777777" w:rsidR="008C46BE" w:rsidRPr="008C46BE" w:rsidRDefault="008C46BE" w:rsidP="008C46BE">
            <w:pPr>
              <w:rPr>
                <w:rFonts w:eastAsia="Times New Roman"/>
                <w:b/>
                <w:sz w:val="20"/>
                <w:szCs w:val="20"/>
                <w:lang w:eastAsia="en-US"/>
              </w:rPr>
            </w:pPr>
            <w:proofErr w:type="spellStart"/>
            <w:r w:rsidRPr="008C46BE">
              <w:rPr>
                <w:rFonts w:eastAsia="Times New Roman"/>
                <w:b/>
                <w:sz w:val="20"/>
                <w:szCs w:val="20"/>
                <w:lang w:eastAsia="en-US"/>
              </w:rPr>
              <w:t>Средний</w:t>
            </w:r>
            <w:proofErr w:type="spellEnd"/>
          </w:p>
          <w:p w14:paraId="6D2F2BA7" w14:textId="77777777" w:rsidR="008C46BE" w:rsidRPr="008C46BE" w:rsidRDefault="008C46BE" w:rsidP="008C46BE">
            <w:pPr>
              <w:rPr>
                <w:rFonts w:eastAsia="Times New Roman"/>
                <w:b/>
                <w:sz w:val="20"/>
                <w:szCs w:val="20"/>
                <w:lang w:eastAsia="en-US"/>
              </w:rPr>
            </w:pPr>
          </w:p>
          <w:p w14:paraId="45AA867A" w14:textId="77777777" w:rsidR="008C46BE" w:rsidRPr="008C46BE" w:rsidRDefault="008C46BE" w:rsidP="008C46BE">
            <w:pPr>
              <w:rPr>
                <w:rFonts w:eastAsia="Times New Roman"/>
                <w:b/>
                <w:sz w:val="20"/>
                <w:szCs w:val="20"/>
                <w:lang w:eastAsia="en-US"/>
              </w:rPr>
            </w:pPr>
          </w:p>
          <w:p w14:paraId="39F5C3DF" w14:textId="77777777" w:rsidR="008C46BE" w:rsidRPr="008C46BE" w:rsidRDefault="008C46BE" w:rsidP="008C46BE">
            <w:pPr>
              <w:rPr>
                <w:rFonts w:eastAsia="Times New Roman"/>
                <w:b/>
                <w:sz w:val="20"/>
                <w:szCs w:val="20"/>
                <w:lang w:eastAsia="en-US"/>
              </w:rPr>
            </w:pPr>
          </w:p>
          <w:p w14:paraId="24681BC7" w14:textId="77777777" w:rsidR="008C46BE" w:rsidRPr="008C46BE" w:rsidRDefault="008C46BE" w:rsidP="008C46BE">
            <w:pPr>
              <w:rPr>
                <w:rFonts w:eastAsia="Times New Roman"/>
                <w:b/>
                <w:sz w:val="20"/>
                <w:szCs w:val="20"/>
                <w:lang w:eastAsia="en-US"/>
              </w:rPr>
            </w:pPr>
          </w:p>
          <w:p w14:paraId="48FE6BFF" w14:textId="77777777" w:rsidR="008C46BE" w:rsidRPr="008C46BE" w:rsidRDefault="008C46BE" w:rsidP="008C46BE">
            <w:pPr>
              <w:rPr>
                <w:rFonts w:eastAsia="Times New Roman"/>
                <w:b/>
                <w:sz w:val="20"/>
                <w:szCs w:val="20"/>
                <w:lang w:eastAsia="en-US"/>
              </w:rPr>
            </w:pPr>
            <w:proofErr w:type="spellStart"/>
            <w:r w:rsidRPr="008C46BE">
              <w:rPr>
                <w:rFonts w:eastAsia="Times New Roman"/>
                <w:b/>
                <w:sz w:val="20"/>
                <w:szCs w:val="20"/>
                <w:lang w:eastAsia="en-US"/>
              </w:rPr>
              <w:t>Старший</w:t>
            </w:r>
            <w:proofErr w:type="spellEnd"/>
          </w:p>
        </w:tc>
        <w:tc>
          <w:tcPr>
            <w:tcW w:w="1843" w:type="dxa"/>
          </w:tcPr>
          <w:p w14:paraId="6381F325" w14:textId="77777777" w:rsidR="008C46BE" w:rsidRPr="008C46BE" w:rsidRDefault="008C46BE" w:rsidP="008C46BE">
            <w:pPr>
              <w:rPr>
                <w:rFonts w:eastAsia="Times New Roman"/>
                <w:b/>
                <w:sz w:val="20"/>
                <w:szCs w:val="20"/>
                <w:lang w:eastAsia="en-US"/>
              </w:rPr>
            </w:pPr>
            <w:proofErr w:type="spellStart"/>
            <w:r w:rsidRPr="008C46BE">
              <w:rPr>
                <w:rFonts w:eastAsia="Times New Roman"/>
                <w:b/>
                <w:sz w:val="20"/>
                <w:szCs w:val="20"/>
                <w:lang w:eastAsia="en-US"/>
              </w:rPr>
              <w:lastRenderedPageBreak/>
              <w:t>Показ</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напоминание</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lastRenderedPageBreak/>
              <w:t>объяснение</w:t>
            </w:r>
            <w:proofErr w:type="spellEnd"/>
          </w:p>
        </w:tc>
        <w:tc>
          <w:tcPr>
            <w:tcW w:w="1843" w:type="dxa"/>
          </w:tcPr>
          <w:p w14:paraId="0B59C6A9" w14:textId="77777777" w:rsidR="008C46BE" w:rsidRPr="008C46BE" w:rsidRDefault="008C46BE" w:rsidP="008C46BE">
            <w:pPr>
              <w:spacing w:before="15"/>
              <w:ind w:right="129"/>
              <w:rPr>
                <w:rFonts w:eastAsia="Times New Roman"/>
                <w:b/>
                <w:sz w:val="20"/>
                <w:szCs w:val="20"/>
                <w:lang w:val="ru-RU" w:eastAsia="en-US"/>
              </w:rPr>
            </w:pPr>
            <w:r w:rsidRPr="008C46BE">
              <w:rPr>
                <w:rFonts w:eastAsia="Times New Roman"/>
                <w:b/>
                <w:sz w:val="20"/>
                <w:szCs w:val="20"/>
                <w:lang w:val="ru-RU" w:eastAsia="en-US"/>
              </w:rPr>
              <w:lastRenderedPageBreak/>
              <w:t xml:space="preserve">Игры-драматизации, </w:t>
            </w:r>
            <w:r w:rsidRPr="008C46BE">
              <w:rPr>
                <w:rFonts w:eastAsia="Times New Roman"/>
                <w:b/>
                <w:sz w:val="20"/>
                <w:szCs w:val="20"/>
                <w:lang w:val="ru-RU" w:eastAsia="en-US"/>
              </w:rPr>
              <w:lastRenderedPageBreak/>
              <w:t>упражнения, показ, просмотр дисков, праздники</w:t>
            </w:r>
          </w:p>
        </w:tc>
        <w:tc>
          <w:tcPr>
            <w:tcW w:w="1559" w:type="dxa"/>
          </w:tcPr>
          <w:p w14:paraId="0E26EA4F" w14:textId="77777777" w:rsidR="008C46BE" w:rsidRPr="008C46BE" w:rsidRDefault="008C46BE" w:rsidP="008C46BE">
            <w:pPr>
              <w:spacing w:line="275" w:lineRule="exact"/>
              <w:rPr>
                <w:rFonts w:eastAsia="Times New Roman"/>
                <w:b/>
                <w:sz w:val="20"/>
                <w:szCs w:val="20"/>
                <w:lang w:val="ru-RU" w:eastAsia="en-US"/>
              </w:rPr>
            </w:pPr>
            <w:r w:rsidRPr="008C46BE">
              <w:rPr>
                <w:rFonts w:eastAsia="Times New Roman"/>
                <w:b/>
                <w:sz w:val="20"/>
                <w:szCs w:val="20"/>
                <w:lang w:val="ru-RU" w:eastAsia="en-US"/>
              </w:rPr>
              <w:lastRenderedPageBreak/>
              <w:t xml:space="preserve">Разнообразная </w:t>
            </w:r>
            <w:r w:rsidRPr="008C46BE">
              <w:rPr>
                <w:rFonts w:eastAsia="Times New Roman"/>
                <w:b/>
                <w:sz w:val="20"/>
                <w:szCs w:val="20"/>
                <w:lang w:val="ru-RU" w:eastAsia="en-US"/>
              </w:rPr>
              <w:lastRenderedPageBreak/>
              <w:t>деятельность в музыкальном уголке</w:t>
            </w:r>
          </w:p>
        </w:tc>
        <w:tc>
          <w:tcPr>
            <w:tcW w:w="1701" w:type="dxa"/>
          </w:tcPr>
          <w:p w14:paraId="05F792EC" w14:textId="77777777" w:rsidR="008C46BE" w:rsidRPr="008C46BE" w:rsidRDefault="008C46BE" w:rsidP="008C46BE">
            <w:pPr>
              <w:spacing w:line="276" w:lineRule="auto"/>
              <w:ind w:right="530"/>
              <w:rPr>
                <w:rFonts w:eastAsia="Times New Roman"/>
                <w:b/>
                <w:sz w:val="20"/>
                <w:szCs w:val="20"/>
                <w:lang w:eastAsia="en-US"/>
              </w:rPr>
            </w:pPr>
            <w:proofErr w:type="spellStart"/>
            <w:r w:rsidRPr="008C46BE">
              <w:rPr>
                <w:rFonts w:eastAsia="Times New Roman"/>
                <w:b/>
                <w:sz w:val="20"/>
                <w:szCs w:val="20"/>
                <w:lang w:eastAsia="en-US"/>
              </w:rPr>
              <w:lastRenderedPageBreak/>
              <w:t>Ситуативно</w:t>
            </w:r>
            <w:proofErr w:type="spellEnd"/>
            <w:r w:rsidRPr="008C46BE">
              <w:rPr>
                <w:rFonts w:eastAsia="Times New Roman"/>
                <w:b/>
                <w:sz w:val="20"/>
                <w:szCs w:val="20"/>
                <w:lang w:eastAsia="en-US"/>
              </w:rPr>
              <w:t xml:space="preserve"> </w:t>
            </w:r>
            <w:r w:rsidRPr="008C46BE">
              <w:rPr>
                <w:rFonts w:eastAsia="Times New Roman"/>
                <w:b/>
                <w:sz w:val="20"/>
                <w:szCs w:val="20"/>
                <w:lang w:eastAsia="en-US"/>
              </w:rPr>
              <w:lastRenderedPageBreak/>
              <w:t xml:space="preserve">е </w:t>
            </w:r>
            <w:proofErr w:type="spellStart"/>
            <w:r w:rsidRPr="008C46BE">
              <w:rPr>
                <w:rFonts w:eastAsia="Times New Roman"/>
                <w:b/>
                <w:sz w:val="20"/>
                <w:szCs w:val="20"/>
                <w:lang w:eastAsia="en-US"/>
              </w:rPr>
              <w:t>обучение</w:t>
            </w:r>
            <w:proofErr w:type="spellEnd"/>
          </w:p>
        </w:tc>
      </w:tr>
      <w:tr w:rsidR="008C46BE" w:rsidRPr="008C46BE" w14:paraId="7B85B79F" w14:textId="77777777" w:rsidTr="008627C6">
        <w:trPr>
          <w:trHeight w:val="332"/>
        </w:trPr>
        <w:tc>
          <w:tcPr>
            <w:tcW w:w="2410" w:type="dxa"/>
          </w:tcPr>
          <w:p w14:paraId="03030F5F" w14:textId="77777777" w:rsidR="008C46BE" w:rsidRPr="008C46BE" w:rsidRDefault="008C46BE" w:rsidP="008C46BE">
            <w:pPr>
              <w:rPr>
                <w:rFonts w:eastAsia="Times New Roman"/>
                <w:b/>
                <w:sz w:val="20"/>
                <w:szCs w:val="20"/>
                <w:lang w:val="ru-RU" w:eastAsia="en-US"/>
              </w:rPr>
            </w:pPr>
            <w:r w:rsidRPr="008C46BE">
              <w:rPr>
                <w:rFonts w:eastAsia="Times New Roman"/>
                <w:b/>
                <w:sz w:val="20"/>
                <w:szCs w:val="20"/>
                <w:lang w:val="ru-RU" w:eastAsia="en-US"/>
              </w:rPr>
              <w:lastRenderedPageBreak/>
              <w:t>3. Пение</w:t>
            </w:r>
          </w:p>
          <w:p w14:paraId="277152BB" w14:textId="77777777" w:rsidR="008C46BE" w:rsidRPr="008C46BE" w:rsidRDefault="008C46BE" w:rsidP="008C46BE">
            <w:pPr>
              <w:rPr>
                <w:rFonts w:eastAsia="Times New Roman"/>
                <w:b/>
                <w:sz w:val="20"/>
                <w:szCs w:val="20"/>
                <w:lang w:val="ru-RU" w:eastAsia="en-US"/>
              </w:rPr>
            </w:pPr>
            <w:r w:rsidRPr="008C46BE">
              <w:rPr>
                <w:rFonts w:eastAsia="Times New Roman"/>
                <w:b/>
                <w:sz w:val="20"/>
                <w:szCs w:val="20"/>
                <w:lang w:val="ru-RU" w:eastAsia="en-US"/>
              </w:rPr>
              <w:t>-петь, не отставая и не опережая друг друга</w:t>
            </w:r>
          </w:p>
          <w:p w14:paraId="417F91A6" w14:textId="77777777" w:rsidR="008C46BE" w:rsidRPr="008C46BE" w:rsidRDefault="008C46BE" w:rsidP="008C46BE">
            <w:pPr>
              <w:rPr>
                <w:rFonts w:eastAsia="Times New Roman"/>
                <w:b/>
                <w:sz w:val="20"/>
                <w:szCs w:val="20"/>
                <w:lang w:val="ru-RU" w:eastAsia="en-US"/>
              </w:rPr>
            </w:pPr>
            <w:r w:rsidRPr="008C46BE">
              <w:rPr>
                <w:rFonts w:eastAsia="Times New Roman"/>
                <w:b/>
                <w:sz w:val="20"/>
                <w:szCs w:val="20"/>
                <w:lang w:val="ru-RU" w:eastAsia="en-US"/>
              </w:rPr>
              <w:t>-петь протяжно, чётко произнося слова</w:t>
            </w:r>
          </w:p>
          <w:p w14:paraId="5603633F" w14:textId="77777777" w:rsidR="008C46BE" w:rsidRPr="008C46BE" w:rsidRDefault="008C46BE" w:rsidP="008C46BE">
            <w:pPr>
              <w:rPr>
                <w:rFonts w:eastAsia="Times New Roman"/>
                <w:b/>
                <w:sz w:val="20"/>
                <w:szCs w:val="20"/>
                <w:lang w:val="ru-RU" w:eastAsia="en-US"/>
              </w:rPr>
            </w:pPr>
            <w:r w:rsidRPr="008C46BE">
              <w:rPr>
                <w:rFonts w:eastAsia="Times New Roman"/>
                <w:b/>
                <w:sz w:val="20"/>
                <w:szCs w:val="20"/>
                <w:lang w:val="ru-RU" w:eastAsia="en-US"/>
              </w:rPr>
              <w:t>-формирование певческих навыков, умение петь в диапазоне от «ре» первой октавы до «до» второй октавы.</w:t>
            </w:r>
          </w:p>
        </w:tc>
        <w:tc>
          <w:tcPr>
            <w:tcW w:w="1134" w:type="dxa"/>
          </w:tcPr>
          <w:p w14:paraId="5B034ED6" w14:textId="77777777" w:rsidR="008C46BE" w:rsidRPr="008C46BE" w:rsidRDefault="008C46BE" w:rsidP="008C46BE">
            <w:pPr>
              <w:rPr>
                <w:rFonts w:eastAsia="Times New Roman"/>
                <w:b/>
                <w:sz w:val="20"/>
                <w:szCs w:val="20"/>
                <w:lang w:eastAsia="en-US"/>
              </w:rPr>
            </w:pPr>
            <w:proofErr w:type="spellStart"/>
            <w:r w:rsidRPr="008C46BE">
              <w:rPr>
                <w:rFonts w:eastAsia="Times New Roman"/>
                <w:b/>
                <w:sz w:val="20"/>
                <w:szCs w:val="20"/>
                <w:lang w:eastAsia="en-US"/>
              </w:rPr>
              <w:t>Младший</w:t>
            </w:r>
            <w:proofErr w:type="spellEnd"/>
          </w:p>
          <w:p w14:paraId="28F4579D" w14:textId="77777777" w:rsidR="008C46BE" w:rsidRPr="008C46BE" w:rsidRDefault="008C46BE" w:rsidP="008C46BE">
            <w:pPr>
              <w:rPr>
                <w:rFonts w:eastAsia="Times New Roman"/>
                <w:b/>
                <w:sz w:val="20"/>
                <w:szCs w:val="20"/>
                <w:lang w:eastAsia="en-US"/>
              </w:rPr>
            </w:pPr>
          </w:p>
          <w:p w14:paraId="40D1DCC7" w14:textId="77777777" w:rsidR="008C46BE" w:rsidRPr="008C46BE" w:rsidRDefault="008C46BE" w:rsidP="008C46BE">
            <w:pPr>
              <w:rPr>
                <w:rFonts w:eastAsia="Times New Roman"/>
                <w:b/>
                <w:sz w:val="20"/>
                <w:szCs w:val="20"/>
                <w:lang w:eastAsia="en-US"/>
              </w:rPr>
            </w:pPr>
          </w:p>
          <w:p w14:paraId="4E0FA7B7" w14:textId="77777777" w:rsidR="008C46BE" w:rsidRPr="008C46BE" w:rsidRDefault="008C46BE" w:rsidP="008C46BE">
            <w:pPr>
              <w:rPr>
                <w:rFonts w:eastAsia="Times New Roman"/>
                <w:b/>
                <w:sz w:val="20"/>
                <w:szCs w:val="20"/>
                <w:lang w:eastAsia="en-US"/>
              </w:rPr>
            </w:pPr>
            <w:proofErr w:type="spellStart"/>
            <w:r w:rsidRPr="008C46BE">
              <w:rPr>
                <w:rFonts w:eastAsia="Times New Roman"/>
                <w:b/>
                <w:sz w:val="20"/>
                <w:szCs w:val="20"/>
                <w:lang w:eastAsia="en-US"/>
              </w:rPr>
              <w:t>Средний</w:t>
            </w:r>
            <w:proofErr w:type="spellEnd"/>
          </w:p>
          <w:p w14:paraId="49A20720" w14:textId="77777777" w:rsidR="008C46BE" w:rsidRPr="008C46BE" w:rsidRDefault="008C46BE" w:rsidP="008C46BE">
            <w:pPr>
              <w:rPr>
                <w:rFonts w:eastAsia="Times New Roman"/>
                <w:b/>
                <w:sz w:val="20"/>
                <w:szCs w:val="20"/>
                <w:lang w:eastAsia="en-US"/>
              </w:rPr>
            </w:pPr>
          </w:p>
          <w:p w14:paraId="67F822D3" w14:textId="77777777" w:rsidR="008C46BE" w:rsidRPr="008C46BE" w:rsidRDefault="008C46BE" w:rsidP="008C46BE">
            <w:pPr>
              <w:rPr>
                <w:rFonts w:eastAsia="Times New Roman"/>
                <w:b/>
                <w:sz w:val="20"/>
                <w:szCs w:val="20"/>
                <w:lang w:eastAsia="en-US"/>
              </w:rPr>
            </w:pPr>
          </w:p>
          <w:p w14:paraId="355CEE71" w14:textId="77777777" w:rsidR="008C46BE" w:rsidRPr="008C46BE" w:rsidRDefault="008C46BE" w:rsidP="008C46BE">
            <w:pPr>
              <w:rPr>
                <w:rFonts w:eastAsia="Times New Roman"/>
                <w:b/>
                <w:sz w:val="20"/>
                <w:szCs w:val="20"/>
                <w:lang w:eastAsia="en-US"/>
              </w:rPr>
            </w:pPr>
            <w:proofErr w:type="spellStart"/>
            <w:r w:rsidRPr="008C46BE">
              <w:rPr>
                <w:rFonts w:eastAsia="Times New Roman"/>
                <w:b/>
                <w:sz w:val="20"/>
                <w:szCs w:val="20"/>
                <w:lang w:eastAsia="en-US"/>
              </w:rPr>
              <w:t>Старший</w:t>
            </w:r>
            <w:proofErr w:type="spellEnd"/>
          </w:p>
        </w:tc>
        <w:tc>
          <w:tcPr>
            <w:tcW w:w="1843" w:type="dxa"/>
          </w:tcPr>
          <w:p w14:paraId="49342D35" w14:textId="77777777" w:rsidR="008C46BE" w:rsidRPr="008C46BE" w:rsidRDefault="008C46BE" w:rsidP="008C46BE">
            <w:pPr>
              <w:rPr>
                <w:rFonts w:eastAsia="Times New Roman"/>
                <w:b/>
                <w:sz w:val="20"/>
                <w:szCs w:val="20"/>
                <w:lang w:eastAsia="en-US"/>
              </w:rPr>
            </w:pPr>
            <w:proofErr w:type="spellStart"/>
            <w:r w:rsidRPr="008C46BE">
              <w:rPr>
                <w:rFonts w:eastAsia="Times New Roman"/>
                <w:b/>
                <w:sz w:val="20"/>
                <w:szCs w:val="20"/>
                <w:lang w:eastAsia="en-US"/>
              </w:rPr>
              <w:t>Показ</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объяснение</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обучение</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напоминание</w:t>
            </w:r>
            <w:proofErr w:type="spellEnd"/>
          </w:p>
        </w:tc>
        <w:tc>
          <w:tcPr>
            <w:tcW w:w="1843" w:type="dxa"/>
          </w:tcPr>
          <w:p w14:paraId="71B72105" w14:textId="77777777" w:rsidR="008C46BE" w:rsidRPr="008C46BE" w:rsidRDefault="008C46BE" w:rsidP="008C46BE">
            <w:pPr>
              <w:spacing w:before="15"/>
              <w:ind w:right="129"/>
              <w:rPr>
                <w:rFonts w:eastAsia="Times New Roman"/>
                <w:b/>
                <w:sz w:val="20"/>
                <w:szCs w:val="20"/>
                <w:lang w:eastAsia="en-US"/>
              </w:rPr>
            </w:pPr>
            <w:proofErr w:type="spellStart"/>
            <w:r w:rsidRPr="008C46BE">
              <w:rPr>
                <w:rFonts w:eastAsia="Times New Roman"/>
                <w:b/>
                <w:sz w:val="20"/>
                <w:szCs w:val="20"/>
                <w:lang w:eastAsia="en-US"/>
              </w:rPr>
              <w:t>Упражнения</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показ</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праздники</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досуги</w:t>
            </w:r>
            <w:proofErr w:type="spellEnd"/>
          </w:p>
        </w:tc>
        <w:tc>
          <w:tcPr>
            <w:tcW w:w="1559" w:type="dxa"/>
          </w:tcPr>
          <w:p w14:paraId="197AA3B2" w14:textId="77777777" w:rsidR="008C46BE" w:rsidRPr="008C46BE" w:rsidRDefault="008C46BE" w:rsidP="008C46BE">
            <w:pPr>
              <w:spacing w:line="275" w:lineRule="exact"/>
              <w:rPr>
                <w:rFonts w:eastAsia="Times New Roman"/>
                <w:b/>
                <w:sz w:val="20"/>
                <w:szCs w:val="20"/>
                <w:lang w:eastAsia="en-US"/>
              </w:rPr>
            </w:pPr>
            <w:proofErr w:type="spellStart"/>
            <w:r w:rsidRPr="008C46BE">
              <w:rPr>
                <w:rFonts w:eastAsia="Times New Roman"/>
                <w:b/>
                <w:sz w:val="20"/>
                <w:szCs w:val="20"/>
                <w:lang w:eastAsia="en-US"/>
              </w:rPr>
              <w:t>Прослушивание</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дисков</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игры</w:t>
            </w:r>
            <w:proofErr w:type="spellEnd"/>
          </w:p>
        </w:tc>
        <w:tc>
          <w:tcPr>
            <w:tcW w:w="1701" w:type="dxa"/>
          </w:tcPr>
          <w:p w14:paraId="10E6A647" w14:textId="77777777" w:rsidR="008C46BE" w:rsidRPr="008C46BE" w:rsidRDefault="008C46BE" w:rsidP="008C46BE">
            <w:pPr>
              <w:spacing w:line="276" w:lineRule="auto"/>
              <w:ind w:right="530"/>
              <w:rPr>
                <w:rFonts w:eastAsia="Times New Roman"/>
                <w:b/>
                <w:sz w:val="20"/>
                <w:szCs w:val="20"/>
                <w:lang w:eastAsia="en-US"/>
              </w:rPr>
            </w:pPr>
            <w:proofErr w:type="spellStart"/>
            <w:r w:rsidRPr="008C46BE">
              <w:rPr>
                <w:rFonts w:eastAsia="Times New Roman"/>
                <w:b/>
                <w:sz w:val="20"/>
                <w:szCs w:val="20"/>
                <w:lang w:eastAsia="en-US"/>
              </w:rPr>
              <w:t>Ситуативно</w:t>
            </w:r>
            <w:proofErr w:type="spellEnd"/>
            <w:r w:rsidRPr="008C46BE">
              <w:rPr>
                <w:rFonts w:eastAsia="Times New Roman"/>
                <w:b/>
                <w:sz w:val="20"/>
                <w:szCs w:val="20"/>
                <w:lang w:eastAsia="en-US"/>
              </w:rPr>
              <w:t xml:space="preserve"> е </w:t>
            </w:r>
            <w:proofErr w:type="spellStart"/>
            <w:r w:rsidRPr="008C46BE">
              <w:rPr>
                <w:rFonts w:eastAsia="Times New Roman"/>
                <w:b/>
                <w:sz w:val="20"/>
                <w:szCs w:val="20"/>
                <w:lang w:eastAsia="en-US"/>
              </w:rPr>
              <w:t>обучение</w:t>
            </w:r>
            <w:proofErr w:type="spellEnd"/>
          </w:p>
        </w:tc>
      </w:tr>
      <w:tr w:rsidR="008C46BE" w:rsidRPr="008C46BE" w14:paraId="0433672C" w14:textId="77777777" w:rsidTr="008627C6">
        <w:trPr>
          <w:trHeight w:val="332"/>
        </w:trPr>
        <w:tc>
          <w:tcPr>
            <w:tcW w:w="2410" w:type="dxa"/>
          </w:tcPr>
          <w:p w14:paraId="53E25A0D" w14:textId="77777777" w:rsidR="008C46BE" w:rsidRPr="008C46BE" w:rsidRDefault="008C46BE" w:rsidP="008C46BE">
            <w:pPr>
              <w:rPr>
                <w:rFonts w:eastAsia="Times New Roman"/>
                <w:b/>
                <w:sz w:val="20"/>
                <w:szCs w:val="20"/>
                <w:lang w:val="ru-RU" w:eastAsia="en-US"/>
              </w:rPr>
            </w:pPr>
            <w:r w:rsidRPr="008C46BE">
              <w:rPr>
                <w:rFonts w:eastAsia="Times New Roman"/>
                <w:b/>
                <w:sz w:val="20"/>
                <w:szCs w:val="20"/>
                <w:lang w:val="ru-RU" w:eastAsia="en-US"/>
              </w:rPr>
              <w:t>4. Игра на детских музыкальных инструментах</w:t>
            </w:r>
          </w:p>
          <w:p w14:paraId="2DA59857" w14:textId="77777777" w:rsidR="008C46BE" w:rsidRPr="008C46BE" w:rsidRDefault="008C46BE" w:rsidP="008C46BE">
            <w:pPr>
              <w:rPr>
                <w:rFonts w:eastAsia="Times New Roman"/>
                <w:b/>
                <w:sz w:val="20"/>
                <w:szCs w:val="20"/>
                <w:lang w:val="ru-RU" w:eastAsia="en-US"/>
              </w:rPr>
            </w:pPr>
            <w:r w:rsidRPr="008C46BE">
              <w:rPr>
                <w:rFonts w:eastAsia="Times New Roman"/>
                <w:b/>
                <w:sz w:val="20"/>
                <w:szCs w:val="20"/>
                <w:lang w:val="ru-RU" w:eastAsia="en-US"/>
              </w:rPr>
              <w:t>-различать и называть детские музыкальные инструменты</w:t>
            </w:r>
          </w:p>
          <w:p w14:paraId="44D1FF7F" w14:textId="77777777" w:rsidR="008C46BE" w:rsidRPr="008C46BE" w:rsidRDefault="008C46BE" w:rsidP="008C46BE">
            <w:pPr>
              <w:rPr>
                <w:rFonts w:eastAsia="Times New Roman"/>
                <w:b/>
                <w:sz w:val="20"/>
                <w:szCs w:val="20"/>
                <w:lang w:val="ru-RU" w:eastAsia="en-US"/>
              </w:rPr>
            </w:pPr>
            <w:r w:rsidRPr="008C46BE">
              <w:rPr>
                <w:rFonts w:eastAsia="Times New Roman"/>
                <w:b/>
                <w:sz w:val="20"/>
                <w:szCs w:val="20"/>
                <w:lang w:val="ru-RU" w:eastAsia="en-US"/>
              </w:rPr>
              <w:t>-игра на инструментах</w:t>
            </w:r>
          </w:p>
          <w:p w14:paraId="47438653" w14:textId="77777777" w:rsidR="008C46BE" w:rsidRPr="008C46BE" w:rsidRDefault="008C46BE" w:rsidP="008C46BE">
            <w:pPr>
              <w:rPr>
                <w:rFonts w:eastAsia="Times New Roman"/>
                <w:b/>
                <w:sz w:val="20"/>
                <w:szCs w:val="20"/>
                <w:lang w:val="ru-RU" w:eastAsia="en-US"/>
              </w:rPr>
            </w:pPr>
            <w:r w:rsidRPr="008C46BE">
              <w:rPr>
                <w:rFonts w:eastAsia="Times New Roman"/>
                <w:b/>
                <w:sz w:val="20"/>
                <w:szCs w:val="20"/>
                <w:lang w:val="ru-RU" w:eastAsia="en-US"/>
              </w:rPr>
              <w:t>-учить импровизировать</w:t>
            </w:r>
          </w:p>
        </w:tc>
        <w:tc>
          <w:tcPr>
            <w:tcW w:w="1134" w:type="dxa"/>
          </w:tcPr>
          <w:p w14:paraId="0484FA2B" w14:textId="77777777" w:rsidR="008C46BE" w:rsidRPr="008C46BE" w:rsidRDefault="008C46BE" w:rsidP="008C46BE">
            <w:pPr>
              <w:rPr>
                <w:rFonts w:eastAsia="Times New Roman"/>
                <w:b/>
                <w:sz w:val="20"/>
                <w:szCs w:val="20"/>
                <w:lang w:eastAsia="en-US"/>
              </w:rPr>
            </w:pPr>
            <w:proofErr w:type="spellStart"/>
            <w:r w:rsidRPr="008C46BE">
              <w:rPr>
                <w:rFonts w:eastAsia="Times New Roman"/>
                <w:b/>
                <w:sz w:val="20"/>
                <w:szCs w:val="20"/>
                <w:lang w:eastAsia="en-US"/>
              </w:rPr>
              <w:t>Младший</w:t>
            </w:r>
            <w:proofErr w:type="spellEnd"/>
          </w:p>
          <w:p w14:paraId="7C7DF931" w14:textId="77777777" w:rsidR="008C46BE" w:rsidRPr="008C46BE" w:rsidRDefault="008C46BE" w:rsidP="008C46BE">
            <w:pPr>
              <w:rPr>
                <w:rFonts w:eastAsia="Times New Roman"/>
                <w:b/>
                <w:sz w:val="20"/>
                <w:szCs w:val="20"/>
                <w:lang w:eastAsia="en-US"/>
              </w:rPr>
            </w:pPr>
          </w:p>
          <w:p w14:paraId="07CDC823" w14:textId="77777777" w:rsidR="008C46BE" w:rsidRPr="008C46BE" w:rsidRDefault="008C46BE" w:rsidP="008C46BE">
            <w:pPr>
              <w:rPr>
                <w:rFonts w:eastAsia="Times New Roman"/>
                <w:b/>
                <w:sz w:val="20"/>
                <w:szCs w:val="20"/>
                <w:lang w:eastAsia="en-US"/>
              </w:rPr>
            </w:pPr>
          </w:p>
          <w:p w14:paraId="7C839996" w14:textId="77777777" w:rsidR="008C46BE" w:rsidRPr="008C46BE" w:rsidRDefault="008C46BE" w:rsidP="008C46BE">
            <w:pPr>
              <w:rPr>
                <w:rFonts w:eastAsia="Times New Roman"/>
                <w:b/>
                <w:sz w:val="20"/>
                <w:szCs w:val="20"/>
                <w:lang w:eastAsia="en-US"/>
              </w:rPr>
            </w:pPr>
            <w:proofErr w:type="spellStart"/>
            <w:r w:rsidRPr="008C46BE">
              <w:rPr>
                <w:rFonts w:eastAsia="Times New Roman"/>
                <w:b/>
                <w:sz w:val="20"/>
                <w:szCs w:val="20"/>
                <w:lang w:eastAsia="en-US"/>
              </w:rPr>
              <w:t>Средний</w:t>
            </w:r>
            <w:proofErr w:type="spellEnd"/>
          </w:p>
          <w:p w14:paraId="5FA81C81" w14:textId="77777777" w:rsidR="008C46BE" w:rsidRPr="008C46BE" w:rsidRDefault="008C46BE" w:rsidP="008C46BE">
            <w:pPr>
              <w:rPr>
                <w:rFonts w:eastAsia="Times New Roman"/>
                <w:b/>
                <w:sz w:val="20"/>
                <w:szCs w:val="20"/>
                <w:lang w:eastAsia="en-US"/>
              </w:rPr>
            </w:pPr>
          </w:p>
          <w:p w14:paraId="4F5A7B5F" w14:textId="77777777" w:rsidR="008C46BE" w:rsidRPr="008C46BE" w:rsidRDefault="008C46BE" w:rsidP="008C46BE">
            <w:pPr>
              <w:rPr>
                <w:rFonts w:eastAsia="Times New Roman"/>
                <w:b/>
                <w:sz w:val="20"/>
                <w:szCs w:val="20"/>
                <w:lang w:eastAsia="en-US"/>
              </w:rPr>
            </w:pPr>
          </w:p>
          <w:p w14:paraId="5D3BC4AD" w14:textId="77777777" w:rsidR="008C46BE" w:rsidRPr="008C46BE" w:rsidRDefault="008C46BE" w:rsidP="008C46BE">
            <w:pPr>
              <w:rPr>
                <w:rFonts w:eastAsia="Times New Roman"/>
                <w:b/>
                <w:sz w:val="20"/>
                <w:szCs w:val="20"/>
                <w:lang w:eastAsia="en-US"/>
              </w:rPr>
            </w:pPr>
            <w:proofErr w:type="spellStart"/>
            <w:r w:rsidRPr="008C46BE">
              <w:rPr>
                <w:rFonts w:eastAsia="Times New Roman"/>
                <w:b/>
                <w:sz w:val="20"/>
                <w:szCs w:val="20"/>
                <w:lang w:eastAsia="en-US"/>
              </w:rPr>
              <w:t>Старший</w:t>
            </w:r>
            <w:proofErr w:type="spellEnd"/>
          </w:p>
        </w:tc>
        <w:tc>
          <w:tcPr>
            <w:tcW w:w="1843" w:type="dxa"/>
          </w:tcPr>
          <w:p w14:paraId="58F50088" w14:textId="77777777" w:rsidR="008C46BE" w:rsidRPr="008C46BE" w:rsidRDefault="008C46BE" w:rsidP="008C46BE">
            <w:pPr>
              <w:rPr>
                <w:rFonts w:eastAsia="Times New Roman"/>
                <w:b/>
                <w:sz w:val="20"/>
                <w:szCs w:val="20"/>
                <w:lang w:eastAsia="en-US"/>
              </w:rPr>
            </w:pPr>
            <w:proofErr w:type="spellStart"/>
            <w:r w:rsidRPr="008C46BE">
              <w:rPr>
                <w:rFonts w:eastAsia="Times New Roman"/>
                <w:b/>
                <w:sz w:val="20"/>
                <w:szCs w:val="20"/>
                <w:lang w:eastAsia="en-US"/>
              </w:rPr>
              <w:t>Обучение</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рассматривание</w:t>
            </w:r>
            <w:proofErr w:type="spellEnd"/>
          </w:p>
        </w:tc>
        <w:tc>
          <w:tcPr>
            <w:tcW w:w="1843" w:type="dxa"/>
          </w:tcPr>
          <w:p w14:paraId="4A223986" w14:textId="77777777" w:rsidR="008C46BE" w:rsidRPr="008C46BE" w:rsidRDefault="008C46BE" w:rsidP="008C46BE">
            <w:pPr>
              <w:spacing w:before="15"/>
              <w:ind w:right="129"/>
              <w:rPr>
                <w:rFonts w:eastAsia="Times New Roman"/>
                <w:b/>
                <w:sz w:val="20"/>
                <w:szCs w:val="20"/>
                <w:lang w:val="ru-RU" w:eastAsia="en-US"/>
              </w:rPr>
            </w:pPr>
            <w:r w:rsidRPr="008C46BE">
              <w:rPr>
                <w:rFonts w:eastAsia="Times New Roman"/>
                <w:b/>
                <w:sz w:val="20"/>
                <w:szCs w:val="20"/>
                <w:lang w:val="ru-RU" w:eastAsia="en-US"/>
              </w:rPr>
              <w:t>Рассказ, посещение музеев, показ, игра, праздники, досуги</w:t>
            </w:r>
          </w:p>
        </w:tc>
        <w:tc>
          <w:tcPr>
            <w:tcW w:w="1559" w:type="dxa"/>
          </w:tcPr>
          <w:p w14:paraId="1E059489" w14:textId="77777777" w:rsidR="008C46BE" w:rsidRPr="008C46BE" w:rsidRDefault="008C46BE" w:rsidP="008C46BE">
            <w:pPr>
              <w:spacing w:line="275" w:lineRule="exact"/>
              <w:rPr>
                <w:rFonts w:eastAsia="Times New Roman"/>
                <w:b/>
                <w:sz w:val="20"/>
                <w:szCs w:val="20"/>
                <w:lang w:eastAsia="en-US"/>
              </w:rPr>
            </w:pPr>
            <w:proofErr w:type="spellStart"/>
            <w:r w:rsidRPr="008C46BE">
              <w:rPr>
                <w:rFonts w:eastAsia="Times New Roman"/>
                <w:b/>
                <w:sz w:val="20"/>
                <w:szCs w:val="20"/>
                <w:lang w:eastAsia="en-US"/>
              </w:rPr>
              <w:t>Деятельность</w:t>
            </w:r>
            <w:proofErr w:type="spellEnd"/>
            <w:r w:rsidRPr="008C46BE">
              <w:rPr>
                <w:rFonts w:eastAsia="Times New Roman"/>
                <w:b/>
                <w:sz w:val="20"/>
                <w:szCs w:val="20"/>
                <w:lang w:eastAsia="en-US"/>
              </w:rPr>
              <w:t xml:space="preserve"> в </w:t>
            </w:r>
            <w:proofErr w:type="spellStart"/>
            <w:r w:rsidRPr="008C46BE">
              <w:rPr>
                <w:rFonts w:eastAsia="Times New Roman"/>
                <w:b/>
                <w:sz w:val="20"/>
                <w:szCs w:val="20"/>
                <w:lang w:eastAsia="en-US"/>
              </w:rPr>
              <w:t>музыкальном</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уголке</w:t>
            </w:r>
            <w:proofErr w:type="spellEnd"/>
          </w:p>
        </w:tc>
        <w:tc>
          <w:tcPr>
            <w:tcW w:w="1701" w:type="dxa"/>
          </w:tcPr>
          <w:p w14:paraId="572010DA" w14:textId="77777777" w:rsidR="008C46BE" w:rsidRPr="008C46BE" w:rsidRDefault="008C46BE" w:rsidP="008C46BE">
            <w:pPr>
              <w:spacing w:line="276" w:lineRule="auto"/>
              <w:ind w:right="530"/>
              <w:rPr>
                <w:rFonts w:eastAsia="Times New Roman"/>
                <w:b/>
                <w:sz w:val="20"/>
                <w:szCs w:val="20"/>
                <w:lang w:eastAsia="en-US"/>
              </w:rPr>
            </w:pPr>
            <w:proofErr w:type="spellStart"/>
            <w:r w:rsidRPr="008C46BE">
              <w:rPr>
                <w:rFonts w:eastAsia="Times New Roman"/>
                <w:b/>
                <w:sz w:val="20"/>
                <w:szCs w:val="20"/>
                <w:lang w:eastAsia="en-US"/>
              </w:rPr>
              <w:t>Посещение</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концертов</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спектаклей</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пример</w:t>
            </w:r>
            <w:proofErr w:type="spellEnd"/>
          </w:p>
        </w:tc>
      </w:tr>
      <w:tr w:rsidR="008C46BE" w:rsidRPr="008C46BE" w14:paraId="3BE073FB" w14:textId="77777777" w:rsidTr="008627C6">
        <w:trPr>
          <w:trHeight w:val="332"/>
        </w:trPr>
        <w:tc>
          <w:tcPr>
            <w:tcW w:w="2410" w:type="dxa"/>
          </w:tcPr>
          <w:p w14:paraId="4309ACA5" w14:textId="77777777" w:rsidR="008C46BE" w:rsidRPr="008C46BE" w:rsidRDefault="008C46BE" w:rsidP="008C46BE">
            <w:pPr>
              <w:rPr>
                <w:rFonts w:eastAsia="Times New Roman"/>
                <w:b/>
                <w:sz w:val="20"/>
                <w:szCs w:val="20"/>
                <w:lang w:val="ru-RU" w:eastAsia="en-US"/>
              </w:rPr>
            </w:pPr>
            <w:r w:rsidRPr="008C46BE">
              <w:rPr>
                <w:rFonts w:eastAsia="Times New Roman"/>
                <w:b/>
                <w:sz w:val="20"/>
                <w:szCs w:val="20"/>
                <w:lang w:val="ru-RU" w:eastAsia="en-US"/>
              </w:rPr>
              <w:t>5. Музыкальная игра-драматизация, музыкально-дидактическая игра</w:t>
            </w:r>
          </w:p>
          <w:p w14:paraId="65310F7B" w14:textId="77777777" w:rsidR="008C46BE" w:rsidRPr="008C46BE" w:rsidRDefault="008C46BE" w:rsidP="008C46BE">
            <w:pPr>
              <w:rPr>
                <w:rFonts w:eastAsia="Times New Roman"/>
                <w:b/>
                <w:sz w:val="20"/>
                <w:szCs w:val="20"/>
                <w:lang w:val="ru-RU" w:eastAsia="en-US"/>
              </w:rPr>
            </w:pPr>
          </w:p>
        </w:tc>
        <w:tc>
          <w:tcPr>
            <w:tcW w:w="1134" w:type="dxa"/>
          </w:tcPr>
          <w:p w14:paraId="262BBDD9" w14:textId="77777777" w:rsidR="008C46BE" w:rsidRPr="008C46BE" w:rsidRDefault="008C46BE" w:rsidP="008C46BE">
            <w:pPr>
              <w:rPr>
                <w:rFonts w:eastAsia="Times New Roman"/>
                <w:b/>
                <w:sz w:val="20"/>
                <w:szCs w:val="20"/>
                <w:lang w:eastAsia="en-US"/>
              </w:rPr>
            </w:pPr>
            <w:proofErr w:type="spellStart"/>
            <w:r w:rsidRPr="008C46BE">
              <w:rPr>
                <w:rFonts w:eastAsia="Times New Roman"/>
                <w:b/>
                <w:sz w:val="20"/>
                <w:szCs w:val="20"/>
                <w:lang w:eastAsia="en-US"/>
              </w:rPr>
              <w:t>все</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группы</w:t>
            </w:r>
            <w:proofErr w:type="spellEnd"/>
          </w:p>
        </w:tc>
        <w:tc>
          <w:tcPr>
            <w:tcW w:w="1843" w:type="dxa"/>
          </w:tcPr>
          <w:p w14:paraId="771EF157" w14:textId="77777777" w:rsidR="008C46BE" w:rsidRPr="008C46BE" w:rsidRDefault="008C46BE" w:rsidP="008C46BE">
            <w:pPr>
              <w:rPr>
                <w:rFonts w:eastAsia="Times New Roman"/>
                <w:b/>
                <w:sz w:val="20"/>
                <w:szCs w:val="20"/>
                <w:lang w:eastAsia="en-US"/>
              </w:rPr>
            </w:pPr>
            <w:proofErr w:type="spellStart"/>
            <w:r w:rsidRPr="008C46BE">
              <w:rPr>
                <w:rFonts w:eastAsia="Times New Roman"/>
                <w:b/>
                <w:sz w:val="20"/>
                <w:szCs w:val="20"/>
                <w:lang w:eastAsia="en-US"/>
              </w:rPr>
              <w:t>Показ</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объяснение</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обучение</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напоминание</w:t>
            </w:r>
            <w:proofErr w:type="spellEnd"/>
          </w:p>
        </w:tc>
        <w:tc>
          <w:tcPr>
            <w:tcW w:w="1843" w:type="dxa"/>
          </w:tcPr>
          <w:p w14:paraId="791D89B1" w14:textId="77777777" w:rsidR="008C46BE" w:rsidRPr="008C46BE" w:rsidRDefault="008C46BE" w:rsidP="008C46BE">
            <w:pPr>
              <w:spacing w:before="15"/>
              <w:ind w:right="129"/>
              <w:rPr>
                <w:rFonts w:eastAsia="Times New Roman"/>
                <w:b/>
                <w:sz w:val="20"/>
                <w:szCs w:val="20"/>
                <w:lang w:eastAsia="en-US"/>
              </w:rPr>
            </w:pPr>
            <w:proofErr w:type="spellStart"/>
            <w:r w:rsidRPr="008C46BE">
              <w:rPr>
                <w:rFonts w:eastAsia="Times New Roman"/>
                <w:b/>
                <w:sz w:val="20"/>
                <w:szCs w:val="20"/>
                <w:lang w:eastAsia="en-US"/>
              </w:rPr>
              <w:t>Игровая</w:t>
            </w:r>
            <w:proofErr w:type="spellEnd"/>
          </w:p>
          <w:p w14:paraId="7D384B80" w14:textId="77777777" w:rsidR="008C46BE" w:rsidRPr="008C46BE" w:rsidRDefault="008C46BE" w:rsidP="008C46BE">
            <w:pPr>
              <w:spacing w:before="15"/>
              <w:ind w:right="129"/>
              <w:rPr>
                <w:rFonts w:eastAsia="Times New Roman"/>
                <w:b/>
                <w:sz w:val="20"/>
                <w:szCs w:val="20"/>
                <w:lang w:eastAsia="en-US"/>
              </w:rPr>
            </w:pPr>
            <w:proofErr w:type="spellStart"/>
            <w:r w:rsidRPr="008C46BE">
              <w:rPr>
                <w:rFonts w:eastAsia="Times New Roman"/>
                <w:b/>
                <w:sz w:val="20"/>
                <w:szCs w:val="20"/>
                <w:lang w:eastAsia="en-US"/>
              </w:rPr>
              <w:t>деятельность</w:t>
            </w:r>
            <w:proofErr w:type="spellEnd"/>
          </w:p>
        </w:tc>
        <w:tc>
          <w:tcPr>
            <w:tcW w:w="1559" w:type="dxa"/>
          </w:tcPr>
          <w:p w14:paraId="73B5659B" w14:textId="77777777" w:rsidR="008C46BE" w:rsidRPr="008C46BE" w:rsidRDefault="008C46BE" w:rsidP="008C46BE">
            <w:pPr>
              <w:spacing w:line="275" w:lineRule="exact"/>
              <w:rPr>
                <w:rFonts w:eastAsia="Times New Roman"/>
                <w:b/>
                <w:sz w:val="20"/>
                <w:szCs w:val="20"/>
                <w:lang w:val="ru-RU" w:eastAsia="en-US"/>
              </w:rPr>
            </w:pPr>
            <w:r w:rsidRPr="008C46BE">
              <w:rPr>
                <w:rFonts w:eastAsia="Times New Roman"/>
                <w:b/>
                <w:sz w:val="20"/>
                <w:szCs w:val="20"/>
                <w:lang w:val="ru-RU" w:eastAsia="en-US"/>
              </w:rPr>
              <w:t>Игра, деятельность в театральном уголке,</w:t>
            </w:r>
          </w:p>
          <w:p w14:paraId="1107F21C" w14:textId="539D58EE" w:rsidR="008C46BE" w:rsidRPr="008C46BE" w:rsidRDefault="008C46BE" w:rsidP="008C46BE">
            <w:pPr>
              <w:spacing w:line="275" w:lineRule="exact"/>
              <w:rPr>
                <w:rFonts w:eastAsia="Times New Roman"/>
                <w:b/>
                <w:sz w:val="20"/>
                <w:szCs w:val="20"/>
                <w:lang w:eastAsia="en-US"/>
              </w:rPr>
            </w:pPr>
            <w:r>
              <w:rPr>
                <w:rFonts w:eastAsia="Times New Roman"/>
                <w:b/>
                <w:sz w:val="20"/>
                <w:szCs w:val="20"/>
                <w:lang w:val="ru-RU" w:eastAsia="en-US"/>
              </w:rPr>
              <w:t>м</w:t>
            </w:r>
            <w:proofErr w:type="spellStart"/>
            <w:r w:rsidRPr="008C46BE">
              <w:rPr>
                <w:rFonts w:eastAsia="Times New Roman"/>
                <w:b/>
                <w:sz w:val="20"/>
                <w:szCs w:val="20"/>
                <w:lang w:eastAsia="en-US"/>
              </w:rPr>
              <w:t>узыкальном</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зале</w:t>
            </w:r>
            <w:proofErr w:type="spellEnd"/>
            <w:r w:rsidRPr="008C46BE">
              <w:rPr>
                <w:rFonts w:eastAsia="Times New Roman"/>
                <w:b/>
                <w:sz w:val="20"/>
                <w:szCs w:val="20"/>
                <w:lang w:eastAsia="en-US"/>
              </w:rPr>
              <w:t>.</w:t>
            </w:r>
          </w:p>
        </w:tc>
        <w:tc>
          <w:tcPr>
            <w:tcW w:w="1701" w:type="dxa"/>
          </w:tcPr>
          <w:p w14:paraId="78DFC6F4" w14:textId="77777777" w:rsidR="008C46BE" w:rsidRPr="008C46BE" w:rsidRDefault="008C46BE" w:rsidP="008C46BE">
            <w:pPr>
              <w:spacing w:line="276" w:lineRule="auto"/>
              <w:ind w:right="530"/>
              <w:rPr>
                <w:rFonts w:eastAsia="Times New Roman"/>
                <w:b/>
                <w:sz w:val="20"/>
                <w:szCs w:val="20"/>
                <w:lang w:eastAsia="en-US"/>
              </w:rPr>
            </w:pPr>
          </w:p>
        </w:tc>
      </w:tr>
      <w:tr w:rsidR="008C46BE" w:rsidRPr="008C46BE" w14:paraId="4B1548A5" w14:textId="77777777" w:rsidTr="008627C6">
        <w:trPr>
          <w:trHeight w:val="332"/>
        </w:trPr>
        <w:tc>
          <w:tcPr>
            <w:tcW w:w="2410" w:type="dxa"/>
          </w:tcPr>
          <w:p w14:paraId="2CCE290B" w14:textId="77777777" w:rsidR="008C46BE" w:rsidRPr="008C46BE" w:rsidRDefault="008C46BE" w:rsidP="008C46BE">
            <w:pPr>
              <w:rPr>
                <w:rFonts w:eastAsia="Times New Roman"/>
                <w:b/>
                <w:sz w:val="20"/>
                <w:szCs w:val="20"/>
                <w:lang w:val="ru-RU" w:eastAsia="en-US"/>
              </w:rPr>
            </w:pPr>
            <w:bookmarkStart w:id="91" w:name="_Hlk102947040"/>
            <w:r w:rsidRPr="008C46BE">
              <w:rPr>
                <w:rFonts w:eastAsia="Times New Roman"/>
                <w:b/>
                <w:sz w:val="20"/>
                <w:szCs w:val="20"/>
                <w:lang w:val="ru-RU" w:eastAsia="en-US"/>
              </w:rPr>
              <w:t>6. Песенное, музыкально-игровое и танцевальное творчество</w:t>
            </w:r>
          </w:p>
          <w:p w14:paraId="7C09620F" w14:textId="77777777" w:rsidR="008C46BE" w:rsidRPr="008C46BE" w:rsidRDefault="008C46BE" w:rsidP="008C46BE">
            <w:pPr>
              <w:rPr>
                <w:rFonts w:eastAsia="Times New Roman"/>
                <w:b/>
                <w:sz w:val="20"/>
                <w:szCs w:val="20"/>
                <w:lang w:val="ru-RU" w:eastAsia="en-US"/>
              </w:rPr>
            </w:pPr>
            <w:r w:rsidRPr="008C46BE">
              <w:rPr>
                <w:rFonts w:eastAsia="Times New Roman"/>
                <w:b/>
                <w:sz w:val="20"/>
                <w:szCs w:val="20"/>
                <w:lang w:val="ru-RU" w:eastAsia="en-US"/>
              </w:rPr>
              <w:t>-самостоятельное придумывание мелодий</w:t>
            </w:r>
          </w:p>
          <w:p w14:paraId="0F03DC34" w14:textId="77777777" w:rsidR="008C46BE" w:rsidRPr="008C46BE" w:rsidRDefault="008C46BE" w:rsidP="008C46BE">
            <w:pPr>
              <w:rPr>
                <w:rFonts w:eastAsia="Times New Roman"/>
                <w:b/>
                <w:sz w:val="20"/>
                <w:szCs w:val="20"/>
                <w:lang w:val="ru-RU" w:eastAsia="en-US"/>
              </w:rPr>
            </w:pPr>
            <w:r w:rsidRPr="008C46BE">
              <w:rPr>
                <w:rFonts w:eastAsia="Times New Roman"/>
                <w:b/>
                <w:sz w:val="20"/>
                <w:szCs w:val="20"/>
                <w:lang w:val="ru-RU" w:eastAsia="en-US"/>
              </w:rPr>
              <w:t>-импровизация под музыку движения людей, животных</w:t>
            </w:r>
          </w:p>
        </w:tc>
        <w:tc>
          <w:tcPr>
            <w:tcW w:w="1134" w:type="dxa"/>
          </w:tcPr>
          <w:p w14:paraId="22236905" w14:textId="77777777" w:rsidR="008C46BE" w:rsidRPr="008C46BE" w:rsidRDefault="008C46BE" w:rsidP="008C46BE">
            <w:pPr>
              <w:rPr>
                <w:rFonts w:eastAsia="Times New Roman"/>
                <w:b/>
                <w:sz w:val="20"/>
                <w:szCs w:val="20"/>
                <w:lang w:eastAsia="en-US"/>
              </w:rPr>
            </w:pPr>
            <w:proofErr w:type="spellStart"/>
            <w:r w:rsidRPr="008C46BE">
              <w:rPr>
                <w:rFonts w:eastAsia="Times New Roman"/>
                <w:b/>
                <w:sz w:val="20"/>
                <w:szCs w:val="20"/>
                <w:lang w:eastAsia="en-US"/>
              </w:rPr>
              <w:t>Сред</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стар</w:t>
            </w:r>
            <w:proofErr w:type="spellEnd"/>
            <w:r w:rsidRPr="008C46BE">
              <w:rPr>
                <w:rFonts w:eastAsia="Times New Roman"/>
                <w:b/>
                <w:sz w:val="20"/>
                <w:szCs w:val="20"/>
                <w:lang w:eastAsia="en-US"/>
              </w:rPr>
              <w:t>.</w:t>
            </w:r>
          </w:p>
        </w:tc>
        <w:tc>
          <w:tcPr>
            <w:tcW w:w="1843" w:type="dxa"/>
          </w:tcPr>
          <w:p w14:paraId="4380AC26" w14:textId="77777777" w:rsidR="008C46BE" w:rsidRPr="008C46BE" w:rsidRDefault="008C46BE" w:rsidP="008C46BE">
            <w:pPr>
              <w:rPr>
                <w:rFonts w:eastAsia="Times New Roman"/>
                <w:b/>
                <w:sz w:val="20"/>
                <w:szCs w:val="20"/>
                <w:lang w:eastAsia="en-US"/>
              </w:rPr>
            </w:pPr>
            <w:proofErr w:type="spellStart"/>
            <w:r w:rsidRPr="008C46BE">
              <w:rPr>
                <w:rFonts w:eastAsia="Times New Roman"/>
                <w:b/>
                <w:sz w:val="20"/>
                <w:szCs w:val="20"/>
                <w:lang w:eastAsia="en-US"/>
              </w:rPr>
              <w:t>Показ</w:t>
            </w:r>
            <w:proofErr w:type="spellEnd"/>
          </w:p>
        </w:tc>
        <w:tc>
          <w:tcPr>
            <w:tcW w:w="1843" w:type="dxa"/>
          </w:tcPr>
          <w:p w14:paraId="3A5904A6" w14:textId="77777777" w:rsidR="008C46BE" w:rsidRPr="008C46BE" w:rsidRDefault="008C46BE" w:rsidP="008C46BE">
            <w:pPr>
              <w:spacing w:before="15"/>
              <w:ind w:right="129"/>
              <w:rPr>
                <w:rFonts w:eastAsia="Times New Roman"/>
                <w:b/>
                <w:sz w:val="20"/>
                <w:szCs w:val="20"/>
                <w:lang w:eastAsia="en-US"/>
              </w:rPr>
            </w:pPr>
            <w:proofErr w:type="spellStart"/>
            <w:r w:rsidRPr="008C46BE">
              <w:rPr>
                <w:rFonts w:eastAsia="Times New Roman"/>
                <w:b/>
                <w:sz w:val="20"/>
                <w:szCs w:val="20"/>
                <w:lang w:eastAsia="en-US"/>
              </w:rPr>
              <w:t>Показ</w:t>
            </w:r>
            <w:proofErr w:type="spellEnd"/>
            <w:r w:rsidRPr="008C46BE">
              <w:rPr>
                <w:rFonts w:eastAsia="Times New Roman"/>
                <w:b/>
                <w:sz w:val="20"/>
                <w:szCs w:val="20"/>
                <w:lang w:eastAsia="en-US"/>
              </w:rPr>
              <w:t xml:space="preserve">, </w:t>
            </w:r>
            <w:proofErr w:type="spellStart"/>
            <w:r w:rsidRPr="008C46BE">
              <w:rPr>
                <w:rFonts w:eastAsia="Times New Roman"/>
                <w:b/>
                <w:sz w:val="20"/>
                <w:szCs w:val="20"/>
                <w:lang w:eastAsia="en-US"/>
              </w:rPr>
              <w:t>объяснение</w:t>
            </w:r>
            <w:proofErr w:type="spellEnd"/>
          </w:p>
        </w:tc>
        <w:tc>
          <w:tcPr>
            <w:tcW w:w="1559" w:type="dxa"/>
          </w:tcPr>
          <w:p w14:paraId="04141BCA" w14:textId="77777777" w:rsidR="008C46BE" w:rsidRPr="008C46BE" w:rsidRDefault="008C46BE" w:rsidP="008C46BE">
            <w:pPr>
              <w:spacing w:line="275" w:lineRule="exact"/>
              <w:rPr>
                <w:rFonts w:eastAsia="Times New Roman"/>
                <w:b/>
                <w:sz w:val="20"/>
                <w:szCs w:val="20"/>
                <w:lang w:val="ru-RU" w:eastAsia="en-US"/>
              </w:rPr>
            </w:pPr>
            <w:r w:rsidRPr="008C46BE">
              <w:rPr>
                <w:rFonts w:eastAsia="Times New Roman"/>
                <w:b/>
                <w:sz w:val="20"/>
                <w:szCs w:val="20"/>
                <w:lang w:val="ru-RU" w:eastAsia="en-US"/>
              </w:rPr>
              <w:t>Разнообразная деятельность в театральном уголке,</w:t>
            </w:r>
          </w:p>
          <w:p w14:paraId="127AD2CD" w14:textId="77777777" w:rsidR="008C46BE" w:rsidRPr="008C46BE" w:rsidRDefault="008C46BE" w:rsidP="008C46BE">
            <w:pPr>
              <w:spacing w:line="275" w:lineRule="exact"/>
              <w:rPr>
                <w:rFonts w:eastAsia="Times New Roman"/>
                <w:b/>
                <w:sz w:val="20"/>
                <w:szCs w:val="20"/>
                <w:lang w:eastAsia="en-US"/>
              </w:rPr>
            </w:pPr>
            <w:proofErr w:type="spellStart"/>
            <w:r w:rsidRPr="008C46BE">
              <w:rPr>
                <w:rFonts w:eastAsia="Times New Roman"/>
                <w:b/>
                <w:sz w:val="20"/>
                <w:szCs w:val="20"/>
                <w:lang w:eastAsia="en-US"/>
              </w:rPr>
              <w:t>музыкальном</w:t>
            </w:r>
            <w:proofErr w:type="spellEnd"/>
          </w:p>
        </w:tc>
        <w:tc>
          <w:tcPr>
            <w:tcW w:w="1701" w:type="dxa"/>
          </w:tcPr>
          <w:p w14:paraId="0CF5C1B7" w14:textId="77777777" w:rsidR="008C46BE" w:rsidRPr="008C46BE" w:rsidRDefault="008C46BE" w:rsidP="008C46BE">
            <w:pPr>
              <w:spacing w:line="276" w:lineRule="auto"/>
              <w:ind w:right="530"/>
              <w:rPr>
                <w:rFonts w:eastAsia="Times New Roman"/>
                <w:b/>
                <w:sz w:val="20"/>
                <w:szCs w:val="20"/>
                <w:lang w:eastAsia="en-US"/>
              </w:rPr>
            </w:pPr>
            <w:proofErr w:type="spellStart"/>
            <w:r w:rsidRPr="008C46BE">
              <w:rPr>
                <w:rFonts w:eastAsia="Times New Roman"/>
                <w:b/>
                <w:sz w:val="20"/>
                <w:szCs w:val="20"/>
                <w:lang w:eastAsia="en-US"/>
              </w:rPr>
              <w:t>Ситуативно</w:t>
            </w:r>
            <w:proofErr w:type="spellEnd"/>
            <w:r w:rsidRPr="008C46BE">
              <w:rPr>
                <w:rFonts w:eastAsia="Times New Roman"/>
                <w:b/>
                <w:sz w:val="20"/>
                <w:szCs w:val="20"/>
                <w:lang w:eastAsia="en-US"/>
              </w:rPr>
              <w:t xml:space="preserve"> е </w:t>
            </w:r>
            <w:proofErr w:type="spellStart"/>
            <w:r w:rsidRPr="008C46BE">
              <w:rPr>
                <w:rFonts w:eastAsia="Times New Roman"/>
                <w:b/>
                <w:sz w:val="20"/>
                <w:szCs w:val="20"/>
                <w:lang w:eastAsia="en-US"/>
              </w:rPr>
              <w:t>обучение</w:t>
            </w:r>
            <w:proofErr w:type="spellEnd"/>
          </w:p>
        </w:tc>
      </w:tr>
      <w:bookmarkEnd w:id="91"/>
    </w:tbl>
    <w:p w14:paraId="6CE3B3B8" w14:textId="77777777" w:rsidR="008C46BE" w:rsidRDefault="008C46BE" w:rsidP="00D30530">
      <w:pPr>
        <w:spacing w:line="360" w:lineRule="auto"/>
        <w:jc w:val="both"/>
        <w:rPr>
          <w:b/>
        </w:rPr>
      </w:pPr>
    </w:p>
    <w:p w14:paraId="7046D737" w14:textId="65F1C0C6" w:rsidR="00D30530" w:rsidRPr="000C00CC" w:rsidRDefault="00076EFD" w:rsidP="00D30530">
      <w:pPr>
        <w:spacing w:line="360" w:lineRule="auto"/>
        <w:jc w:val="both"/>
        <w:rPr>
          <w:b/>
        </w:rPr>
      </w:pPr>
      <w:r w:rsidRPr="000C00CC">
        <w:rPr>
          <w:b/>
        </w:rPr>
        <w:t>ОО. «Физическое развитие»</w:t>
      </w:r>
    </w:p>
    <w:p w14:paraId="5C25FA3F" w14:textId="078ED7A6" w:rsidR="00987661" w:rsidRDefault="00987661" w:rsidP="00987661">
      <w:pPr>
        <w:tabs>
          <w:tab w:val="left" w:pos="567"/>
        </w:tabs>
        <w:spacing w:line="360" w:lineRule="auto"/>
        <w:jc w:val="both"/>
      </w:pPr>
      <w:r>
        <w:t xml:space="preserve">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w:t>
      </w:r>
    </w:p>
    <w:p w14:paraId="32D0C925" w14:textId="0BDAD633" w:rsidR="00241B95" w:rsidRPr="000C00CC" w:rsidRDefault="00987661" w:rsidP="00987661">
      <w:pPr>
        <w:tabs>
          <w:tab w:val="left" w:pos="567"/>
        </w:tabs>
        <w:spacing w:line="360" w:lineRule="auto"/>
        <w:jc w:val="both"/>
      </w:pPr>
      <w:r>
        <w:t xml:space="preserve">(сила,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w:t>
      </w:r>
      <w:r>
        <w:lastRenderedPageBreak/>
        <w:t>элементарными нормами и правилами, воспитание культурно-гигиенических навыков, полезных привычек.</w:t>
      </w:r>
      <w:r w:rsidR="00076EFD" w:rsidRPr="000C00CC">
        <w:t xml:space="preserve"> </w:t>
      </w:r>
    </w:p>
    <w:p w14:paraId="3EF60C38" w14:textId="6758D0E6" w:rsidR="00987661" w:rsidRPr="000C00CC" w:rsidRDefault="00987661" w:rsidP="00987661">
      <w:pPr>
        <w:spacing w:line="360" w:lineRule="auto"/>
        <w:jc w:val="both"/>
        <w:rPr>
          <w:b/>
        </w:rPr>
      </w:pPr>
      <w:r w:rsidRPr="000C00CC">
        <w:rPr>
          <w:b/>
        </w:rPr>
        <w:t xml:space="preserve">Содержание образовательной деятельности «Физическое развитие»   </w:t>
      </w:r>
    </w:p>
    <w:p w14:paraId="003F87FB" w14:textId="77777777" w:rsidR="00987661" w:rsidRPr="00622915" w:rsidRDefault="00987661" w:rsidP="00987661">
      <w:pPr>
        <w:spacing w:line="360" w:lineRule="auto"/>
        <w:jc w:val="both"/>
        <w:rPr>
          <w:b/>
          <w:bCs/>
        </w:rPr>
      </w:pPr>
      <w:r w:rsidRPr="00622915">
        <w:rPr>
          <w:b/>
          <w:bCs/>
        </w:rPr>
        <w:t>см. инновационную Программу «От рождения до школы»:</w:t>
      </w:r>
    </w:p>
    <w:p w14:paraId="205059A3" w14:textId="1E241AA3" w:rsidR="00987661" w:rsidRDefault="00987661" w:rsidP="00987661">
      <w:pPr>
        <w:spacing w:line="360" w:lineRule="auto"/>
        <w:jc w:val="both"/>
      </w:pPr>
      <w:r>
        <w:t>2 младшая группа (3-4 года) –</w:t>
      </w:r>
      <w:r w:rsidRPr="000C00CC">
        <w:t xml:space="preserve"> стр</w:t>
      </w:r>
      <w:r>
        <w:t>. 185 - 189;</w:t>
      </w:r>
    </w:p>
    <w:p w14:paraId="458B978F" w14:textId="428C481C" w:rsidR="00987661" w:rsidRDefault="00987661" w:rsidP="00987661">
      <w:pPr>
        <w:spacing w:line="360" w:lineRule="auto"/>
        <w:jc w:val="both"/>
      </w:pPr>
      <w:r>
        <w:t>Средняя группа (4-5 лет) – стр. 224 - 228;</w:t>
      </w:r>
    </w:p>
    <w:p w14:paraId="17422CE8" w14:textId="7CB06728" w:rsidR="00987661" w:rsidRDefault="00987661" w:rsidP="00987661">
      <w:pPr>
        <w:spacing w:line="360" w:lineRule="auto"/>
        <w:jc w:val="both"/>
      </w:pPr>
      <w:r>
        <w:t>Старшая группа (5-6 лет) – стр. 270 - 275;</w:t>
      </w:r>
    </w:p>
    <w:p w14:paraId="60C17F98" w14:textId="14BB6E8C" w:rsidR="00987661" w:rsidRPr="000C00CC" w:rsidRDefault="00987661" w:rsidP="00987661">
      <w:pPr>
        <w:spacing w:line="360" w:lineRule="auto"/>
        <w:jc w:val="both"/>
        <w:rPr>
          <w:b/>
          <w:color w:val="FF0000"/>
        </w:rPr>
      </w:pPr>
      <w:r>
        <w:t>Подготовительная группа (6-7 лет) – стр. 318 - 323.</w:t>
      </w:r>
    </w:p>
    <w:p w14:paraId="2457264A" w14:textId="1146706C" w:rsidR="00076EFD" w:rsidRPr="000C00CC" w:rsidRDefault="00076EFD" w:rsidP="00076EFD">
      <w:pPr>
        <w:spacing w:line="360" w:lineRule="auto"/>
        <w:jc w:val="both"/>
      </w:pPr>
      <w:r w:rsidRPr="000C00CC">
        <w:rPr>
          <w:b/>
        </w:rPr>
        <w:t>Региональный компонент</w:t>
      </w:r>
      <w:r w:rsidR="00987661">
        <w:rPr>
          <w:b/>
        </w:rPr>
        <w:t xml:space="preserve">: </w:t>
      </w:r>
      <w:r w:rsidRPr="000C00CC">
        <w:t xml:space="preserve"> Спортивные сооружения, знаменитые спортсмены, проведение «Дней здоровья», виды </w:t>
      </w:r>
      <w:r w:rsidR="000D55CD" w:rsidRPr="000C00CC">
        <w:t xml:space="preserve">соревнований и </w:t>
      </w:r>
      <w:r w:rsidRPr="000C00CC">
        <w:t>спорта в посёлке (секции).</w:t>
      </w:r>
    </w:p>
    <w:p w14:paraId="67C51D72" w14:textId="3BE217F0" w:rsidR="00D52951" w:rsidRPr="00D52951" w:rsidRDefault="00353987" w:rsidP="00D52951">
      <w:pPr>
        <w:spacing w:line="360" w:lineRule="auto"/>
        <w:jc w:val="both"/>
      </w:pPr>
      <w:r w:rsidRPr="000C00CC">
        <w:rPr>
          <w:b/>
        </w:rPr>
        <w:t xml:space="preserve">ФОРМЫ ОРГАНИЗАЦИИ ОБРАЗОВАТЕЛЬНОЙ ДЕЯТЕЛЬНОСТИ ПО РЕАЛИЗАЦИИ ОО </w:t>
      </w:r>
      <w:bookmarkStart w:id="92" w:name="_Hlk87481164"/>
      <w:r w:rsidRPr="000C00CC">
        <w:rPr>
          <w:b/>
        </w:rPr>
        <w:t>«ФИЗИЧЕСКОЕ РАЗВИТИЕ»</w:t>
      </w:r>
      <w:r w:rsidR="00987661">
        <w:rPr>
          <w:b/>
        </w:rPr>
        <w:t xml:space="preserve">: </w:t>
      </w:r>
      <w:bookmarkEnd w:id="92"/>
      <w:r w:rsidR="00987661" w:rsidRPr="00987661">
        <w:rPr>
          <w:bCs/>
        </w:rPr>
        <w:t>п</w:t>
      </w:r>
      <w:r w:rsidR="00076EFD" w:rsidRPr="000C00CC">
        <w:t>одвижные игры, спортивные игры и упражнения, эстафеты, физкультурные занятия, гимнастика, физкультминутки, игры-имитации, физкультурные досуги и праздники, дни здоровья, прогулки, реализация проектов.</w:t>
      </w:r>
    </w:p>
    <w:tbl>
      <w:tblPr>
        <w:tblStyle w:val="TableNormal24"/>
        <w:tblW w:w="1049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1134"/>
        <w:gridCol w:w="1843"/>
        <w:gridCol w:w="1843"/>
        <w:gridCol w:w="1559"/>
        <w:gridCol w:w="1701"/>
      </w:tblGrid>
      <w:tr w:rsidR="00D52951" w:rsidRPr="00D52951" w14:paraId="02D94DBB" w14:textId="77777777" w:rsidTr="008627C6">
        <w:trPr>
          <w:trHeight w:val="332"/>
        </w:trPr>
        <w:tc>
          <w:tcPr>
            <w:tcW w:w="2410" w:type="dxa"/>
          </w:tcPr>
          <w:p w14:paraId="10077C9A" w14:textId="77777777" w:rsidR="00D52951" w:rsidRPr="00D52951" w:rsidRDefault="00D52951" w:rsidP="00D52951">
            <w:pPr>
              <w:rPr>
                <w:rFonts w:eastAsia="Times New Roman"/>
                <w:b/>
                <w:sz w:val="20"/>
                <w:szCs w:val="20"/>
                <w:lang w:eastAsia="en-US"/>
              </w:rPr>
            </w:pPr>
            <w:proofErr w:type="spellStart"/>
            <w:r w:rsidRPr="00D52951">
              <w:rPr>
                <w:rFonts w:eastAsia="Times New Roman"/>
                <w:b/>
                <w:sz w:val="20"/>
                <w:szCs w:val="20"/>
                <w:lang w:eastAsia="en-US"/>
              </w:rPr>
              <w:t>Разделы</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задачи</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блоки</w:t>
            </w:r>
            <w:proofErr w:type="spellEnd"/>
            <w:r w:rsidRPr="00D52951">
              <w:rPr>
                <w:rFonts w:eastAsia="Times New Roman"/>
                <w:b/>
                <w:sz w:val="20"/>
                <w:szCs w:val="20"/>
                <w:lang w:eastAsia="en-US"/>
              </w:rPr>
              <w:t>)</w:t>
            </w:r>
          </w:p>
          <w:p w14:paraId="0A43DFCA" w14:textId="77777777" w:rsidR="00D52951" w:rsidRPr="00D52951" w:rsidRDefault="00D52951" w:rsidP="00D52951">
            <w:pPr>
              <w:rPr>
                <w:rFonts w:eastAsia="Times New Roman"/>
                <w:bCs/>
                <w:sz w:val="20"/>
                <w:szCs w:val="20"/>
                <w:lang w:eastAsia="en-US"/>
              </w:rPr>
            </w:pPr>
          </w:p>
        </w:tc>
        <w:tc>
          <w:tcPr>
            <w:tcW w:w="1134" w:type="dxa"/>
          </w:tcPr>
          <w:p w14:paraId="68ECF291" w14:textId="77777777" w:rsidR="00D52951" w:rsidRPr="00D52951" w:rsidRDefault="00D52951" w:rsidP="00D52951">
            <w:pPr>
              <w:rPr>
                <w:rFonts w:eastAsia="Times New Roman"/>
                <w:bCs/>
                <w:sz w:val="20"/>
                <w:szCs w:val="20"/>
                <w:lang w:eastAsia="en-US"/>
              </w:rPr>
            </w:pPr>
            <w:proofErr w:type="spellStart"/>
            <w:r w:rsidRPr="00D52951">
              <w:rPr>
                <w:rFonts w:eastAsia="Times New Roman"/>
                <w:b/>
                <w:sz w:val="20"/>
                <w:szCs w:val="20"/>
                <w:lang w:eastAsia="en-US"/>
              </w:rPr>
              <w:t>Возраст</w:t>
            </w:r>
            <w:proofErr w:type="spellEnd"/>
          </w:p>
        </w:tc>
        <w:tc>
          <w:tcPr>
            <w:tcW w:w="1843" w:type="dxa"/>
          </w:tcPr>
          <w:p w14:paraId="652288A1" w14:textId="77777777" w:rsidR="00D52951" w:rsidRPr="00D52951" w:rsidRDefault="00D52951" w:rsidP="00D52951">
            <w:pPr>
              <w:rPr>
                <w:rFonts w:eastAsia="Times New Roman"/>
                <w:bCs/>
                <w:sz w:val="20"/>
                <w:szCs w:val="20"/>
                <w:lang w:eastAsia="en-US"/>
              </w:rPr>
            </w:pPr>
            <w:proofErr w:type="spellStart"/>
            <w:r w:rsidRPr="00D52951">
              <w:rPr>
                <w:rFonts w:eastAsia="Times New Roman"/>
                <w:b/>
                <w:sz w:val="20"/>
                <w:szCs w:val="20"/>
                <w:lang w:eastAsia="en-US"/>
              </w:rPr>
              <w:t>Режимные</w:t>
            </w:r>
            <w:proofErr w:type="spellEnd"/>
            <w:r w:rsidRPr="00D52951">
              <w:rPr>
                <w:rFonts w:eastAsia="Times New Roman"/>
                <w:b/>
                <w:spacing w:val="-8"/>
                <w:sz w:val="20"/>
                <w:szCs w:val="20"/>
                <w:lang w:eastAsia="en-US"/>
              </w:rPr>
              <w:t xml:space="preserve"> </w:t>
            </w:r>
            <w:proofErr w:type="spellStart"/>
            <w:r w:rsidRPr="00D52951">
              <w:rPr>
                <w:rFonts w:eastAsia="Times New Roman"/>
                <w:b/>
                <w:sz w:val="20"/>
                <w:szCs w:val="20"/>
                <w:lang w:eastAsia="en-US"/>
              </w:rPr>
              <w:t>моменты</w:t>
            </w:r>
            <w:proofErr w:type="spellEnd"/>
          </w:p>
        </w:tc>
        <w:tc>
          <w:tcPr>
            <w:tcW w:w="1843" w:type="dxa"/>
          </w:tcPr>
          <w:p w14:paraId="78E06E2A" w14:textId="77777777" w:rsidR="00D52951" w:rsidRPr="00D52951" w:rsidRDefault="00D52951" w:rsidP="00D52951">
            <w:pPr>
              <w:spacing w:before="15"/>
              <w:ind w:right="129"/>
              <w:rPr>
                <w:rFonts w:eastAsia="Times New Roman"/>
                <w:bCs/>
                <w:sz w:val="20"/>
                <w:szCs w:val="20"/>
                <w:lang w:eastAsia="en-US"/>
              </w:rPr>
            </w:pPr>
            <w:proofErr w:type="spellStart"/>
            <w:r w:rsidRPr="00D52951">
              <w:rPr>
                <w:rFonts w:eastAsia="Times New Roman"/>
                <w:b/>
                <w:sz w:val="20"/>
                <w:szCs w:val="20"/>
                <w:lang w:eastAsia="en-US"/>
              </w:rPr>
              <w:t>Совместная</w:t>
            </w:r>
            <w:proofErr w:type="spellEnd"/>
            <w:r w:rsidRPr="00D52951">
              <w:rPr>
                <w:rFonts w:eastAsia="Times New Roman"/>
                <w:b/>
                <w:spacing w:val="1"/>
                <w:sz w:val="20"/>
                <w:szCs w:val="20"/>
                <w:lang w:eastAsia="en-US"/>
              </w:rPr>
              <w:t xml:space="preserve"> </w:t>
            </w:r>
            <w:proofErr w:type="spellStart"/>
            <w:r w:rsidRPr="00D52951">
              <w:rPr>
                <w:rFonts w:eastAsia="Times New Roman"/>
                <w:b/>
                <w:spacing w:val="-1"/>
                <w:sz w:val="20"/>
                <w:szCs w:val="20"/>
                <w:lang w:eastAsia="en-US"/>
              </w:rPr>
              <w:t>деятельность</w:t>
            </w:r>
            <w:proofErr w:type="spellEnd"/>
            <w:r w:rsidRPr="00D52951">
              <w:rPr>
                <w:rFonts w:eastAsia="Times New Roman"/>
                <w:b/>
                <w:spacing w:val="-1"/>
                <w:sz w:val="20"/>
                <w:szCs w:val="20"/>
                <w:lang w:eastAsia="en-US"/>
              </w:rPr>
              <w:t xml:space="preserve"> </w:t>
            </w:r>
            <w:r w:rsidRPr="00D52951">
              <w:rPr>
                <w:rFonts w:eastAsia="Times New Roman"/>
                <w:b/>
                <w:spacing w:val="-57"/>
                <w:sz w:val="20"/>
                <w:szCs w:val="20"/>
                <w:lang w:eastAsia="en-US"/>
              </w:rPr>
              <w:t xml:space="preserve"> </w:t>
            </w:r>
            <w:r w:rsidRPr="00D52951">
              <w:rPr>
                <w:rFonts w:eastAsia="Times New Roman"/>
                <w:b/>
                <w:sz w:val="20"/>
                <w:szCs w:val="20"/>
                <w:lang w:eastAsia="en-US"/>
              </w:rPr>
              <w:t>с</w:t>
            </w:r>
            <w:r w:rsidRPr="00D52951">
              <w:rPr>
                <w:rFonts w:eastAsia="Times New Roman"/>
                <w:b/>
                <w:spacing w:val="-2"/>
                <w:sz w:val="20"/>
                <w:szCs w:val="20"/>
                <w:lang w:eastAsia="en-US"/>
              </w:rPr>
              <w:t xml:space="preserve"> </w:t>
            </w:r>
            <w:proofErr w:type="spellStart"/>
            <w:r w:rsidRPr="00D52951">
              <w:rPr>
                <w:rFonts w:eastAsia="Times New Roman"/>
                <w:b/>
                <w:sz w:val="20"/>
                <w:szCs w:val="20"/>
                <w:lang w:eastAsia="en-US"/>
              </w:rPr>
              <w:t>педагогом</w:t>
            </w:r>
            <w:proofErr w:type="spellEnd"/>
          </w:p>
        </w:tc>
        <w:tc>
          <w:tcPr>
            <w:tcW w:w="1559" w:type="dxa"/>
          </w:tcPr>
          <w:p w14:paraId="54EF2DC1" w14:textId="77777777" w:rsidR="00D52951" w:rsidRPr="00D52951" w:rsidRDefault="00D52951" w:rsidP="00D52951">
            <w:pPr>
              <w:spacing w:line="275" w:lineRule="exact"/>
              <w:rPr>
                <w:rFonts w:eastAsia="Times New Roman"/>
                <w:bCs/>
                <w:sz w:val="20"/>
                <w:szCs w:val="20"/>
                <w:lang w:eastAsia="en-US"/>
              </w:rPr>
            </w:pPr>
            <w:proofErr w:type="spellStart"/>
            <w:r w:rsidRPr="00D52951">
              <w:rPr>
                <w:rFonts w:eastAsia="Times New Roman"/>
                <w:b/>
                <w:sz w:val="20"/>
                <w:szCs w:val="20"/>
                <w:lang w:eastAsia="en-US"/>
              </w:rPr>
              <w:t>Самостоятельная</w:t>
            </w:r>
            <w:proofErr w:type="spellEnd"/>
            <w:r w:rsidRPr="00D52951">
              <w:rPr>
                <w:rFonts w:eastAsia="Times New Roman"/>
                <w:b/>
                <w:sz w:val="20"/>
                <w:szCs w:val="20"/>
                <w:lang w:eastAsia="en-US"/>
              </w:rPr>
              <w:t xml:space="preserve"> </w:t>
            </w:r>
            <w:proofErr w:type="spellStart"/>
            <w:r w:rsidRPr="00D52951">
              <w:rPr>
                <w:rFonts w:eastAsia="Times New Roman"/>
                <w:b/>
                <w:spacing w:val="-1"/>
                <w:sz w:val="20"/>
                <w:szCs w:val="20"/>
                <w:lang w:eastAsia="en-US"/>
              </w:rPr>
              <w:t>деятельность</w:t>
            </w:r>
            <w:proofErr w:type="spellEnd"/>
            <w:r w:rsidRPr="00D52951">
              <w:rPr>
                <w:rFonts w:eastAsia="Times New Roman"/>
                <w:b/>
                <w:spacing w:val="-1"/>
                <w:sz w:val="20"/>
                <w:szCs w:val="20"/>
                <w:lang w:eastAsia="en-US"/>
              </w:rPr>
              <w:t xml:space="preserve"> </w:t>
            </w:r>
            <w:proofErr w:type="spellStart"/>
            <w:r w:rsidRPr="00D52951">
              <w:rPr>
                <w:rFonts w:eastAsia="Times New Roman"/>
                <w:b/>
                <w:sz w:val="20"/>
                <w:szCs w:val="20"/>
                <w:lang w:eastAsia="en-US"/>
              </w:rPr>
              <w:t>детей</w:t>
            </w:r>
            <w:proofErr w:type="spellEnd"/>
          </w:p>
        </w:tc>
        <w:tc>
          <w:tcPr>
            <w:tcW w:w="1701" w:type="dxa"/>
          </w:tcPr>
          <w:p w14:paraId="76BB1F8C" w14:textId="77777777" w:rsidR="00D52951" w:rsidRPr="00D52951" w:rsidRDefault="00D52951" w:rsidP="00D52951">
            <w:pPr>
              <w:spacing w:line="276" w:lineRule="auto"/>
              <w:ind w:right="530"/>
              <w:rPr>
                <w:rFonts w:eastAsia="Times New Roman"/>
                <w:b/>
                <w:spacing w:val="1"/>
                <w:sz w:val="20"/>
                <w:szCs w:val="20"/>
                <w:lang w:eastAsia="en-US"/>
              </w:rPr>
            </w:pPr>
            <w:proofErr w:type="spellStart"/>
            <w:r w:rsidRPr="00D52951">
              <w:rPr>
                <w:rFonts w:eastAsia="Times New Roman"/>
                <w:b/>
                <w:sz w:val="20"/>
                <w:szCs w:val="20"/>
                <w:lang w:eastAsia="en-US"/>
              </w:rPr>
              <w:t>Совместная</w:t>
            </w:r>
            <w:proofErr w:type="spellEnd"/>
            <w:r w:rsidRPr="00D52951">
              <w:rPr>
                <w:rFonts w:eastAsia="Times New Roman"/>
                <w:b/>
                <w:spacing w:val="1"/>
                <w:sz w:val="20"/>
                <w:szCs w:val="20"/>
                <w:lang w:eastAsia="en-US"/>
              </w:rPr>
              <w:t xml:space="preserve"> </w:t>
            </w:r>
          </w:p>
          <w:p w14:paraId="03B64748" w14:textId="77777777" w:rsidR="00D52951" w:rsidRPr="00D52951" w:rsidRDefault="00D52951" w:rsidP="00D52951">
            <w:pPr>
              <w:spacing w:line="276" w:lineRule="auto"/>
              <w:ind w:right="530"/>
              <w:rPr>
                <w:rFonts w:eastAsia="Times New Roman"/>
                <w:bCs/>
                <w:sz w:val="20"/>
                <w:szCs w:val="20"/>
                <w:lang w:eastAsia="en-US"/>
              </w:rPr>
            </w:pPr>
            <w:proofErr w:type="spellStart"/>
            <w:r w:rsidRPr="00D52951">
              <w:rPr>
                <w:rFonts w:eastAsia="Times New Roman"/>
                <w:b/>
                <w:spacing w:val="-1"/>
                <w:sz w:val="20"/>
                <w:szCs w:val="20"/>
                <w:lang w:eastAsia="en-US"/>
              </w:rPr>
              <w:t>деятельность</w:t>
            </w:r>
            <w:proofErr w:type="spellEnd"/>
            <w:r w:rsidRPr="00D52951">
              <w:rPr>
                <w:rFonts w:eastAsia="Times New Roman"/>
                <w:b/>
                <w:spacing w:val="-1"/>
                <w:sz w:val="20"/>
                <w:szCs w:val="20"/>
                <w:lang w:eastAsia="en-US"/>
              </w:rPr>
              <w:t xml:space="preserve"> </w:t>
            </w:r>
            <w:r w:rsidRPr="00D52951">
              <w:rPr>
                <w:rFonts w:eastAsia="Times New Roman"/>
                <w:b/>
                <w:sz w:val="20"/>
                <w:szCs w:val="20"/>
                <w:lang w:eastAsia="en-US"/>
              </w:rPr>
              <w:t>с</w:t>
            </w:r>
            <w:r w:rsidRPr="00D52951">
              <w:rPr>
                <w:rFonts w:eastAsia="Times New Roman"/>
                <w:b/>
                <w:spacing w:val="-2"/>
                <w:sz w:val="20"/>
                <w:szCs w:val="20"/>
                <w:lang w:eastAsia="en-US"/>
              </w:rPr>
              <w:t xml:space="preserve"> </w:t>
            </w:r>
            <w:proofErr w:type="spellStart"/>
            <w:r w:rsidRPr="00D52951">
              <w:rPr>
                <w:rFonts w:eastAsia="Times New Roman"/>
                <w:b/>
                <w:sz w:val="20"/>
                <w:szCs w:val="20"/>
                <w:lang w:eastAsia="en-US"/>
              </w:rPr>
              <w:t>семьей</w:t>
            </w:r>
            <w:proofErr w:type="spellEnd"/>
          </w:p>
        </w:tc>
      </w:tr>
      <w:tr w:rsidR="00D52951" w:rsidRPr="00D52951" w14:paraId="22A04EA4" w14:textId="77777777" w:rsidTr="008627C6">
        <w:trPr>
          <w:trHeight w:val="332"/>
        </w:trPr>
        <w:tc>
          <w:tcPr>
            <w:tcW w:w="10490" w:type="dxa"/>
            <w:gridSpan w:val="6"/>
          </w:tcPr>
          <w:p w14:paraId="6587B7BA" w14:textId="77777777" w:rsidR="00D52951" w:rsidRPr="00D52951" w:rsidRDefault="00D52951" w:rsidP="00D52951">
            <w:pPr>
              <w:spacing w:line="276" w:lineRule="auto"/>
              <w:ind w:right="530"/>
              <w:rPr>
                <w:rFonts w:eastAsia="Times New Roman"/>
                <w:b/>
                <w:sz w:val="20"/>
                <w:szCs w:val="20"/>
                <w:lang w:eastAsia="en-US"/>
              </w:rPr>
            </w:pPr>
            <w:proofErr w:type="spellStart"/>
            <w:r w:rsidRPr="00D52951">
              <w:rPr>
                <w:rFonts w:eastAsia="Times New Roman"/>
                <w:b/>
                <w:sz w:val="20"/>
                <w:szCs w:val="20"/>
                <w:lang w:eastAsia="en-US"/>
              </w:rPr>
              <w:t>Физическая</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культура</w:t>
            </w:r>
            <w:proofErr w:type="spellEnd"/>
          </w:p>
        </w:tc>
      </w:tr>
      <w:tr w:rsidR="00D52951" w:rsidRPr="00D52951" w14:paraId="7256FF56" w14:textId="77777777" w:rsidTr="008627C6">
        <w:trPr>
          <w:trHeight w:val="332"/>
        </w:trPr>
        <w:tc>
          <w:tcPr>
            <w:tcW w:w="2410" w:type="dxa"/>
          </w:tcPr>
          <w:p w14:paraId="7AF59B8D" w14:textId="77777777" w:rsidR="00D52951" w:rsidRPr="00D52951" w:rsidRDefault="00D52951" w:rsidP="00D52951">
            <w:pPr>
              <w:rPr>
                <w:rFonts w:eastAsia="Times New Roman"/>
                <w:b/>
                <w:sz w:val="20"/>
                <w:szCs w:val="20"/>
                <w:lang w:val="ru-RU" w:eastAsia="en-US"/>
              </w:rPr>
            </w:pPr>
            <w:r w:rsidRPr="00D52951">
              <w:rPr>
                <w:rFonts w:eastAsia="Times New Roman"/>
                <w:b/>
                <w:sz w:val="20"/>
                <w:szCs w:val="20"/>
                <w:lang w:val="ru-RU" w:eastAsia="en-US"/>
              </w:rPr>
              <w:t>1.Основные движения</w:t>
            </w:r>
          </w:p>
          <w:p w14:paraId="3B5D7658" w14:textId="77777777" w:rsidR="00D52951" w:rsidRPr="00D52951" w:rsidRDefault="00D52951" w:rsidP="00D52951">
            <w:pPr>
              <w:rPr>
                <w:rFonts w:eastAsia="Times New Roman"/>
                <w:b/>
                <w:sz w:val="20"/>
                <w:szCs w:val="20"/>
                <w:lang w:val="ru-RU" w:eastAsia="en-US"/>
              </w:rPr>
            </w:pPr>
            <w:r w:rsidRPr="00D52951">
              <w:rPr>
                <w:rFonts w:eastAsia="Times New Roman"/>
                <w:b/>
                <w:sz w:val="20"/>
                <w:szCs w:val="20"/>
                <w:lang w:val="ru-RU" w:eastAsia="en-US"/>
              </w:rPr>
              <w:t>-ходьба</w:t>
            </w:r>
          </w:p>
          <w:p w14:paraId="0B91ED35" w14:textId="77777777" w:rsidR="00D52951" w:rsidRPr="00D52951" w:rsidRDefault="00D52951" w:rsidP="00D52951">
            <w:pPr>
              <w:rPr>
                <w:rFonts w:eastAsia="Times New Roman"/>
                <w:b/>
                <w:sz w:val="20"/>
                <w:szCs w:val="20"/>
                <w:lang w:val="ru-RU" w:eastAsia="en-US"/>
              </w:rPr>
            </w:pPr>
            <w:r w:rsidRPr="00D52951">
              <w:rPr>
                <w:rFonts w:eastAsia="Times New Roman"/>
                <w:b/>
                <w:sz w:val="20"/>
                <w:szCs w:val="20"/>
                <w:lang w:val="ru-RU" w:eastAsia="en-US"/>
              </w:rPr>
              <w:t>-бег</w:t>
            </w:r>
          </w:p>
          <w:p w14:paraId="7845B88E" w14:textId="77777777" w:rsidR="00D52951" w:rsidRPr="00D52951" w:rsidRDefault="00D52951" w:rsidP="00D52951">
            <w:pPr>
              <w:rPr>
                <w:rFonts w:eastAsia="Times New Roman"/>
                <w:b/>
                <w:sz w:val="20"/>
                <w:szCs w:val="20"/>
                <w:lang w:val="ru-RU" w:eastAsia="en-US"/>
              </w:rPr>
            </w:pPr>
            <w:r w:rsidRPr="00D52951">
              <w:rPr>
                <w:rFonts w:eastAsia="Times New Roman"/>
                <w:b/>
                <w:sz w:val="20"/>
                <w:szCs w:val="20"/>
                <w:lang w:val="ru-RU" w:eastAsia="en-US"/>
              </w:rPr>
              <w:t>-ползанье, лазанье</w:t>
            </w:r>
          </w:p>
          <w:p w14:paraId="25C62988" w14:textId="77777777" w:rsidR="00D52951" w:rsidRPr="00D52951" w:rsidRDefault="00D52951" w:rsidP="00D52951">
            <w:pPr>
              <w:rPr>
                <w:rFonts w:eastAsia="Times New Roman"/>
                <w:b/>
                <w:sz w:val="20"/>
                <w:szCs w:val="20"/>
                <w:lang w:val="ru-RU" w:eastAsia="en-US"/>
              </w:rPr>
            </w:pPr>
            <w:r w:rsidRPr="00D52951">
              <w:rPr>
                <w:rFonts w:eastAsia="Times New Roman"/>
                <w:b/>
                <w:sz w:val="20"/>
                <w:szCs w:val="20"/>
                <w:lang w:val="ru-RU" w:eastAsia="en-US"/>
              </w:rPr>
              <w:t>-прыжки</w:t>
            </w:r>
          </w:p>
          <w:p w14:paraId="3E340951" w14:textId="77777777" w:rsidR="00D52951" w:rsidRPr="00D52951" w:rsidRDefault="00D52951" w:rsidP="00D52951">
            <w:pPr>
              <w:rPr>
                <w:rFonts w:eastAsia="Times New Roman"/>
                <w:b/>
                <w:sz w:val="20"/>
                <w:szCs w:val="20"/>
                <w:lang w:val="ru-RU" w:eastAsia="en-US"/>
              </w:rPr>
            </w:pPr>
            <w:r w:rsidRPr="00D52951">
              <w:rPr>
                <w:rFonts w:eastAsia="Times New Roman"/>
                <w:b/>
                <w:sz w:val="20"/>
                <w:szCs w:val="20"/>
                <w:lang w:val="ru-RU" w:eastAsia="en-US"/>
              </w:rPr>
              <w:t>-катание, бросание и ловля, метание</w:t>
            </w:r>
          </w:p>
        </w:tc>
        <w:tc>
          <w:tcPr>
            <w:tcW w:w="1134" w:type="dxa"/>
          </w:tcPr>
          <w:p w14:paraId="6D564A21" w14:textId="77777777" w:rsidR="00D52951" w:rsidRPr="00D52951" w:rsidRDefault="00D52951" w:rsidP="00D52951">
            <w:pPr>
              <w:rPr>
                <w:rFonts w:eastAsia="Times New Roman"/>
                <w:b/>
                <w:sz w:val="20"/>
                <w:szCs w:val="20"/>
                <w:lang w:eastAsia="en-US"/>
              </w:rPr>
            </w:pPr>
            <w:proofErr w:type="spellStart"/>
            <w:r w:rsidRPr="00D52951">
              <w:rPr>
                <w:rFonts w:eastAsia="Times New Roman"/>
                <w:b/>
                <w:sz w:val="20"/>
                <w:szCs w:val="20"/>
                <w:lang w:eastAsia="en-US"/>
              </w:rPr>
              <w:t>Все</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возрасты</w:t>
            </w:r>
            <w:proofErr w:type="spellEnd"/>
          </w:p>
        </w:tc>
        <w:tc>
          <w:tcPr>
            <w:tcW w:w="1843" w:type="dxa"/>
          </w:tcPr>
          <w:p w14:paraId="2266CECC" w14:textId="77777777" w:rsidR="00D52951" w:rsidRPr="00D52951" w:rsidRDefault="00D52951" w:rsidP="00D52951">
            <w:pPr>
              <w:rPr>
                <w:rFonts w:eastAsia="Times New Roman"/>
                <w:b/>
                <w:sz w:val="20"/>
                <w:szCs w:val="20"/>
                <w:lang w:eastAsia="en-US"/>
              </w:rPr>
            </w:pPr>
            <w:proofErr w:type="spellStart"/>
            <w:r w:rsidRPr="00D52951">
              <w:rPr>
                <w:rFonts w:eastAsia="Times New Roman"/>
                <w:b/>
                <w:sz w:val="20"/>
                <w:szCs w:val="20"/>
                <w:lang w:eastAsia="en-US"/>
              </w:rPr>
              <w:t>Показ</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объяснение</w:t>
            </w:r>
            <w:proofErr w:type="spellEnd"/>
          </w:p>
        </w:tc>
        <w:tc>
          <w:tcPr>
            <w:tcW w:w="1843" w:type="dxa"/>
          </w:tcPr>
          <w:p w14:paraId="5D1836DC" w14:textId="77777777" w:rsidR="00D52951" w:rsidRPr="00D52951" w:rsidRDefault="00D52951" w:rsidP="00D52951">
            <w:pPr>
              <w:spacing w:before="15"/>
              <w:ind w:right="129"/>
              <w:rPr>
                <w:rFonts w:eastAsia="Times New Roman"/>
                <w:b/>
                <w:sz w:val="20"/>
                <w:szCs w:val="20"/>
                <w:lang w:val="ru-RU" w:eastAsia="en-US"/>
              </w:rPr>
            </w:pPr>
            <w:r w:rsidRPr="00D52951">
              <w:rPr>
                <w:rFonts w:eastAsia="Times New Roman"/>
                <w:b/>
                <w:sz w:val="20"/>
                <w:szCs w:val="20"/>
                <w:lang w:val="ru-RU" w:eastAsia="en-US"/>
              </w:rPr>
              <w:t>Подвижные игры Утренняя гимнастика Досуги, праздники Физкультминутки</w:t>
            </w:r>
          </w:p>
        </w:tc>
        <w:tc>
          <w:tcPr>
            <w:tcW w:w="1559" w:type="dxa"/>
          </w:tcPr>
          <w:p w14:paraId="04FD6C18" w14:textId="77777777" w:rsidR="00D52951" w:rsidRPr="00D52951" w:rsidRDefault="00D52951" w:rsidP="00D52951">
            <w:pPr>
              <w:spacing w:line="275" w:lineRule="exact"/>
              <w:rPr>
                <w:rFonts w:eastAsia="Times New Roman"/>
                <w:b/>
                <w:sz w:val="20"/>
                <w:szCs w:val="20"/>
                <w:lang w:eastAsia="en-US"/>
              </w:rPr>
            </w:pPr>
            <w:proofErr w:type="spellStart"/>
            <w:r w:rsidRPr="00D52951">
              <w:rPr>
                <w:rFonts w:eastAsia="Times New Roman"/>
                <w:b/>
                <w:sz w:val="20"/>
                <w:szCs w:val="20"/>
                <w:lang w:eastAsia="en-US"/>
              </w:rPr>
              <w:t>Инры</w:t>
            </w:r>
            <w:proofErr w:type="spellEnd"/>
          </w:p>
        </w:tc>
        <w:tc>
          <w:tcPr>
            <w:tcW w:w="1701" w:type="dxa"/>
          </w:tcPr>
          <w:p w14:paraId="092883DA" w14:textId="77777777" w:rsidR="00D52951" w:rsidRPr="00D52951" w:rsidRDefault="00D52951" w:rsidP="00D52951">
            <w:pPr>
              <w:spacing w:line="276" w:lineRule="auto"/>
              <w:ind w:right="530"/>
              <w:rPr>
                <w:rFonts w:eastAsia="Times New Roman"/>
                <w:b/>
                <w:sz w:val="20"/>
                <w:szCs w:val="20"/>
                <w:lang w:eastAsia="en-US"/>
              </w:rPr>
            </w:pPr>
            <w:proofErr w:type="spellStart"/>
            <w:r w:rsidRPr="00D52951">
              <w:rPr>
                <w:rFonts w:eastAsia="Times New Roman"/>
                <w:b/>
                <w:sz w:val="20"/>
                <w:szCs w:val="20"/>
                <w:lang w:eastAsia="en-US"/>
              </w:rPr>
              <w:t>Ситуативное</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обучение</w:t>
            </w:r>
            <w:proofErr w:type="spellEnd"/>
          </w:p>
        </w:tc>
      </w:tr>
      <w:tr w:rsidR="00D52951" w:rsidRPr="00D52951" w14:paraId="54075F9D" w14:textId="77777777" w:rsidTr="008627C6">
        <w:trPr>
          <w:trHeight w:val="332"/>
        </w:trPr>
        <w:tc>
          <w:tcPr>
            <w:tcW w:w="2410" w:type="dxa"/>
          </w:tcPr>
          <w:p w14:paraId="0E8E687A" w14:textId="77777777" w:rsidR="00D52951" w:rsidRPr="00D52951" w:rsidRDefault="00D52951" w:rsidP="00D52951">
            <w:pPr>
              <w:rPr>
                <w:rFonts w:eastAsia="Times New Roman"/>
                <w:b/>
                <w:sz w:val="20"/>
                <w:szCs w:val="20"/>
                <w:lang w:val="ru-RU" w:eastAsia="en-US"/>
              </w:rPr>
            </w:pPr>
            <w:r w:rsidRPr="00D52951">
              <w:rPr>
                <w:rFonts w:eastAsia="Times New Roman"/>
                <w:b/>
                <w:sz w:val="20"/>
                <w:szCs w:val="20"/>
                <w:lang w:val="ru-RU" w:eastAsia="en-US"/>
              </w:rPr>
              <w:t>2. Упражнения общеразвивающего воздействия</w:t>
            </w:r>
          </w:p>
          <w:p w14:paraId="084AC8E5" w14:textId="77777777" w:rsidR="00D52951" w:rsidRPr="00D52951" w:rsidRDefault="00D52951" w:rsidP="00D52951">
            <w:pPr>
              <w:rPr>
                <w:rFonts w:eastAsia="Times New Roman"/>
                <w:b/>
                <w:sz w:val="20"/>
                <w:szCs w:val="20"/>
                <w:lang w:val="ru-RU" w:eastAsia="en-US"/>
              </w:rPr>
            </w:pPr>
            <w:r w:rsidRPr="00D52951">
              <w:rPr>
                <w:rFonts w:eastAsia="Times New Roman"/>
                <w:b/>
                <w:sz w:val="20"/>
                <w:szCs w:val="20"/>
                <w:lang w:val="ru-RU" w:eastAsia="en-US"/>
              </w:rPr>
              <w:t>-движение головы</w:t>
            </w:r>
          </w:p>
          <w:p w14:paraId="3809B1FD" w14:textId="77777777" w:rsidR="00D52951" w:rsidRPr="00D52951" w:rsidRDefault="00D52951" w:rsidP="00D52951">
            <w:pPr>
              <w:rPr>
                <w:rFonts w:eastAsia="Times New Roman"/>
                <w:b/>
                <w:sz w:val="20"/>
                <w:szCs w:val="20"/>
                <w:lang w:val="ru-RU" w:eastAsia="en-US"/>
              </w:rPr>
            </w:pPr>
            <w:r w:rsidRPr="00D52951">
              <w:rPr>
                <w:rFonts w:eastAsia="Times New Roman"/>
                <w:b/>
                <w:sz w:val="20"/>
                <w:szCs w:val="20"/>
                <w:lang w:val="ru-RU" w:eastAsia="en-US"/>
              </w:rPr>
              <w:t>-положения и движения рук</w:t>
            </w:r>
          </w:p>
          <w:p w14:paraId="66FE049C" w14:textId="77777777" w:rsidR="00D52951" w:rsidRPr="00D52951" w:rsidRDefault="00D52951" w:rsidP="00D52951">
            <w:pPr>
              <w:rPr>
                <w:rFonts w:eastAsia="Times New Roman"/>
                <w:b/>
                <w:sz w:val="20"/>
                <w:szCs w:val="20"/>
                <w:lang w:val="ru-RU" w:eastAsia="en-US"/>
              </w:rPr>
            </w:pPr>
            <w:r w:rsidRPr="00D52951">
              <w:rPr>
                <w:rFonts w:eastAsia="Times New Roman"/>
                <w:b/>
                <w:sz w:val="20"/>
                <w:szCs w:val="20"/>
                <w:lang w:val="ru-RU" w:eastAsia="en-US"/>
              </w:rPr>
              <w:t>-положение и движения ног</w:t>
            </w:r>
          </w:p>
          <w:p w14:paraId="3A03BC60" w14:textId="77777777" w:rsidR="00D52951" w:rsidRPr="00D52951" w:rsidRDefault="00D52951" w:rsidP="00D52951">
            <w:pPr>
              <w:rPr>
                <w:rFonts w:eastAsia="Times New Roman"/>
                <w:b/>
                <w:sz w:val="20"/>
                <w:szCs w:val="20"/>
                <w:lang w:val="ru-RU" w:eastAsia="en-US"/>
              </w:rPr>
            </w:pPr>
            <w:r w:rsidRPr="00D52951">
              <w:rPr>
                <w:rFonts w:eastAsia="Times New Roman"/>
                <w:b/>
                <w:sz w:val="20"/>
                <w:szCs w:val="20"/>
                <w:lang w:val="ru-RU" w:eastAsia="en-US"/>
              </w:rPr>
              <w:t>-положения и движения туловища</w:t>
            </w:r>
          </w:p>
        </w:tc>
        <w:tc>
          <w:tcPr>
            <w:tcW w:w="1134" w:type="dxa"/>
          </w:tcPr>
          <w:p w14:paraId="3C5E7156" w14:textId="77777777" w:rsidR="00D52951" w:rsidRPr="00D52951" w:rsidRDefault="00D52951" w:rsidP="00D52951">
            <w:pPr>
              <w:rPr>
                <w:rFonts w:eastAsia="Times New Roman"/>
                <w:b/>
                <w:sz w:val="20"/>
                <w:szCs w:val="20"/>
                <w:lang w:eastAsia="en-US"/>
              </w:rPr>
            </w:pPr>
            <w:proofErr w:type="spellStart"/>
            <w:r w:rsidRPr="00D52951">
              <w:rPr>
                <w:rFonts w:eastAsia="Times New Roman"/>
                <w:b/>
                <w:sz w:val="20"/>
                <w:szCs w:val="20"/>
                <w:lang w:eastAsia="en-US"/>
              </w:rPr>
              <w:t>Все</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возрасты</w:t>
            </w:r>
            <w:proofErr w:type="spellEnd"/>
          </w:p>
        </w:tc>
        <w:tc>
          <w:tcPr>
            <w:tcW w:w="1843" w:type="dxa"/>
          </w:tcPr>
          <w:p w14:paraId="0E2ECE81" w14:textId="77777777" w:rsidR="00D52951" w:rsidRPr="00D52951" w:rsidRDefault="00D52951" w:rsidP="00D52951">
            <w:pPr>
              <w:rPr>
                <w:rFonts w:eastAsia="Times New Roman"/>
                <w:b/>
                <w:sz w:val="20"/>
                <w:szCs w:val="20"/>
                <w:lang w:eastAsia="en-US"/>
              </w:rPr>
            </w:pPr>
            <w:proofErr w:type="spellStart"/>
            <w:r w:rsidRPr="00D52951">
              <w:rPr>
                <w:rFonts w:eastAsia="Times New Roman"/>
                <w:b/>
                <w:sz w:val="20"/>
                <w:szCs w:val="20"/>
                <w:lang w:eastAsia="en-US"/>
              </w:rPr>
              <w:t>Показ</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объяснение</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упражнения</w:t>
            </w:r>
            <w:proofErr w:type="spellEnd"/>
          </w:p>
        </w:tc>
        <w:tc>
          <w:tcPr>
            <w:tcW w:w="1843" w:type="dxa"/>
          </w:tcPr>
          <w:p w14:paraId="34B4F1AC" w14:textId="77777777" w:rsidR="00D52951" w:rsidRPr="00D52951" w:rsidRDefault="00D52951" w:rsidP="00D52951">
            <w:pPr>
              <w:spacing w:before="15"/>
              <w:ind w:right="129"/>
              <w:rPr>
                <w:rFonts w:eastAsia="Times New Roman"/>
                <w:b/>
                <w:sz w:val="20"/>
                <w:szCs w:val="20"/>
                <w:lang w:val="ru-RU" w:eastAsia="en-US"/>
              </w:rPr>
            </w:pPr>
            <w:r w:rsidRPr="00D52951">
              <w:rPr>
                <w:rFonts w:eastAsia="Times New Roman"/>
                <w:b/>
                <w:sz w:val="20"/>
                <w:szCs w:val="20"/>
                <w:lang w:val="ru-RU" w:eastAsia="en-US"/>
              </w:rPr>
              <w:t>Гимнастика пробуждения, утренняя гимнастика Физкультминутки Обучение</w:t>
            </w:r>
          </w:p>
        </w:tc>
        <w:tc>
          <w:tcPr>
            <w:tcW w:w="1559" w:type="dxa"/>
          </w:tcPr>
          <w:p w14:paraId="1CA81FEA" w14:textId="77777777" w:rsidR="00D52951" w:rsidRPr="00D52951" w:rsidRDefault="00D52951" w:rsidP="00D52951">
            <w:pPr>
              <w:spacing w:line="275" w:lineRule="exact"/>
              <w:rPr>
                <w:rFonts w:eastAsia="Times New Roman"/>
                <w:b/>
                <w:sz w:val="20"/>
                <w:szCs w:val="20"/>
                <w:lang w:eastAsia="en-US"/>
              </w:rPr>
            </w:pPr>
            <w:proofErr w:type="spellStart"/>
            <w:r w:rsidRPr="00D52951">
              <w:rPr>
                <w:rFonts w:eastAsia="Times New Roman"/>
                <w:b/>
                <w:sz w:val="20"/>
                <w:szCs w:val="20"/>
                <w:lang w:eastAsia="en-US"/>
              </w:rPr>
              <w:t>Игры</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упражнения</w:t>
            </w:r>
            <w:proofErr w:type="spellEnd"/>
          </w:p>
        </w:tc>
        <w:tc>
          <w:tcPr>
            <w:tcW w:w="1701" w:type="dxa"/>
          </w:tcPr>
          <w:p w14:paraId="78DD11F8" w14:textId="77777777" w:rsidR="00D52951" w:rsidRPr="00D52951" w:rsidRDefault="00D52951" w:rsidP="00D52951">
            <w:pPr>
              <w:spacing w:line="276" w:lineRule="auto"/>
              <w:ind w:right="530"/>
              <w:rPr>
                <w:rFonts w:eastAsia="Times New Roman"/>
                <w:b/>
                <w:sz w:val="20"/>
                <w:szCs w:val="20"/>
                <w:lang w:eastAsia="en-US"/>
              </w:rPr>
            </w:pPr>
            <w:proofErr w:type="spellStart"/>
            <w:r w:rsidRPr="00D52951">
              <w:rPr>
                <w:rFonts w:eastAsia="Times New Roman"/>
                <w:b/>
                <w:sz w:val="20"/>
                <w:szCs w:val="20"/>
                <w:lang w:eastAsia="en-US"/>
              </w:rPr>
              <w:t>Ситуативное</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обучение</w:t>
            </w:r>
            <w:proofErr w:type="spellEnd"/>
          </w:p>
        </w:tc>
      </w:tr>
      <w:tr w:rsidR="00D52951" w:rsidRPr="00D52951" w14:paraId="472B9F7E" w14:textId="77777777" w:rsidTr="008627C6">
        <w:trPr>
          <w:trHeight w:val="332"/>
        </w:trPr>
        <w:tc>
          <w:tcPr>
            <w:tcW w:w="2410" w:type="dxa"/>
          </w:tcPr>
          <w:p w14:paraId="39EBE214" w14:textId="77777777" w:rsidR="00D52951" w:rsidRPr="00D52951" w:rsidRDefault="00D52951" w:rsidP="00D52951">
            <w:pPr>
              <w:rPr>
                <w:rFonts w:eastAsia="Times New Roman"/>
                <w:b/>
                <w:sz w:val="20"/>
                <w:szCs w:val="20"/>
                <w:lang w:val="ru-RU" w:eastAsia="en-US"/>
              </w:rPr>
            </w:pPr>
            <w:r w:rsidRPr="00D52951">
              <w:rPr>
                <w:rFonts w:eastAsia="Times New Roman"/>
                <w:b/>
                <w:sz w:val="20"/>
                <w:szCs w:val="20"/>
                <w:lang w:val="ru-RU" w:eastAsia="en-US"/>
              </w:rPr>
              <w:t>3. Подвижные игры и игровые упражнения</w:t>
            </w:r>
          </w:p>
          <w:p w14:paraId="294CDD27" w14:textId="77777777" w:rsidR="00D52951" w:rsidRPr="00D52951" w:rsidRDefault="00D52951" w:rsidP="00D52951">
            <w:pPr>
              <w:rPr>
                <w:rFonts w:eastAsia="Times New Roman"/>
                <w:b/>
                <w:sz w:val="20"/>
                <w:szCs w:val="20"/>
                <w:lang w:val="ru-RU" w:eastAsia="en-US"/>
              </w:rPr>
            </w:pPr>
            <w:r w:rsidRPr="00D52951">
              <w:rPr>
                <w:rFonts w:eastAsia="Times New Roman"/>
                <w:b/>
                <w:sz w:val="20"/>
                <w:szCs w:val="20"/>
                <w:lang w:val="ru-RU" w:eastAsia="en-US"/>
              </w:rPr>
              <w:t>-с ходьбой и бегом</w:t>
            </w:r>
          </w:p>
          <w:p w14:paraId="04CCEA60" w14:textId="77777777" w:rsidR="00D52951" w:rsidRPr="00D52951" w:rsidRDefault="00D52951" w:rsidP="00D52951">
            <w:pPr>
              <w:rPr>
                <w:rFonts w:eastAsia="Times New Roman"/>
                <w:b/>
                <w:sz w:val="20"/>
                <w:szCs w:val="20"/>
                <w:lang w:val="ru-RU" w:eastAsia="en-US"/>
              </w:rPr>
            </w:pPr>
            <w:r w:rsidRPr="00D52951">
              <w:rPr>
                <w:rFonts w:eastAsia="Times New Roman"/>
                <w:b/>
                <w:sz w:val="20"/>
                <w:szCs w:val="20"/>
                <w:lang w:val="ru-RU" w:eastAsia="en-US"/>
              </w:rPr>
              <w:t>-с прыжками</w:t>
            </w:r>
          </w:p>
          <w:p w14:paraId="44482A1C" w14:textId="77777777" w:rsidR="00D52951" w:rsidRPr="00D52951" w:rsidRDefault="00D52951" w:rsidP="00D52951">
            <w:pPr>
              <w:rPr>
                <w:rFonts w:eastAsia="Times New Roman"/>
                <w:b/>
                <w:sz w:val="20"/>
                <w:szCs w:val="20"/>
                <w:lang w:val="ru-RU" w:eastAsia="en-US"/>
              </w:rPr>
            </w:pPr>
            <w:r w:rsidRPr="00D52951">
              <w:rPr>
                <w:rFonts w:eastAsia="Times New Roman"/>
                <w:b/>
                <w:sz w:val="20"/>
                <w:szCs w:val="20"/>
                <w:lang w:val="ru-RU" w:eastAsia="en-US"/>
              </w:rPr>
              <w:t>-с ползанием, лазаньем</w:t>
            </w:r>
          </w:p>
          <w:p w14:paraId="1F8447B8" w14:textId="77777777" w:rsidR="00D52951" w:rsidRPr="00D52951" w:rsidRDefault="00D52951" w:rsidP="00D52951">
            <w:pPr>
              <w:rPr>
                <w:rFonts w:eastAsia="Times New Roman"/>
                <w:b/>
                <w:sz w:val="20"/>
                <w:szCs w:val="20"/>
                <w:lang w:val="ru-RU" w:eastAsia="en-US"/>
              </w:rPr>
            </w:pPr>
            <w:r w:rsidRPr="00D52951">
              <w:rPr>
                <w:rFonts w:eastAsia="Times New Roman"/>
                <w:b/>
                <w:sz w:val="20"/>
                <w:szCs w:val="20"/>
                <w:lang w:val="ru-RU" w:eastAsia="en-US"/>
              </w:rPr>
              <w:t>-с бросанием и ловлей</w:t>
            </w:r>
          </w:p>
          <w:p w14:paraId="30C025A0" w14:textId="77777777" w:rsidR="00D52951" w:rsidRPr="00D52951" w:rsidRDefault="00D52951" w:rsidP="00D52951">
            <w:pPr>
              <w:rPr>
                <w:rFonts w:eastAsia="Times New Roman"/>
                <w:b/>
                <w:sz w:val="20"/>
                <w:szCs w:val="20"/>
                <w:lang w:val="ru-RU" w:eastAsia="en-US"/>
              </w:rPr>
            </w:pPr>
            <w:r w:rsidRPr="00D52951">
              <w:rPr>
                <w:rFonts w:eastAsia="Times New Roman"/>
                <w:b/>
                <w:sz w:val="20"/>
                <w:szCs w:val="20"/>
                <w:lang w:val="ru-RU" w:eastAsia="en-US"/>
              </w:rPr>
              <w:t>на ориентировку в пространстве</w:t>
            </w:r>
          </w:p>
          <w:p w14:paraId="5670456A" w14:textId="77777777" w:rsidR="00D52951" w:rsidRPr="00D52951" w:rsidRDefault="00D52951" w:rsidP="00D52951">
            <w:pPr>
              <w:rPr>
                <w:rFonts w:eastAsia="Times New Roman"/>
                <w:b/>
                <w:sz w:val="20"/>
                <w:szCs w:val="20"/>
                <w:lang w:val="ru-RU" w:eastAsia="en-US"/>
              </w:rPr>
            </w:pPr>
            <w:r w:rsidRPr="00D52951">
              <w:rPr>
                <w:rFonts w:eastAsia="Times New Roman"/>
                <w:b/>
                <w:sz w:val="20"/>
                <w:szCs w:val="20"/>
                <w:lang w:val="ru-RU" w:eastAsia="en-US"/>
              </w:rPr>
              <w:t>-народные подвижные игры</w:t>
            </w:r>
          </w:p>
          <w:p w14:paraId="2C23C8A1" w14:textId="77777777" w:rsidR="00D52951" w:rsidRPr="00D52951" w:rsidRDefault="00D52951" w:rsidP="00D52951">
            <w:pPr>
              <w:rPr>
                <w:rFonts w:eastAsia="Times New Roman"/>
                <w:b/>
                <w:sz w:val="20"/>
                <w:szCs w:val="20"/>
                <w:lang w:eastAsia="en-US"/>
              </w:rPr>
            </w:pPr>
            <w:r w:rsidRPr="00D52951">
              <w:rPr>
                <w:rFonts w:eastAsia="Times New Roman"/>
                <w:b/>
                <w:sz w:val="20"/>
                <w:szCs w:val="20"/>
                <w:lang w:eastAsia="en-US"/>
              </w:rPr>
              <w:t>-</w:t>
            </w:r>
            <w:proofErr w:type="spellStart"/>
            <w:r w:rsidRPr="00D52951">
              <w:rPr>
                <w:rFonts w:eastAsia="Times New Roman"/>
                <w:b/>
                <w:sz w:val="20"/>
                <w:szCs w:val="20"/>
                <w:lang w:eastAsia="en-US"/>
              </w:rPr>
              <w:t>игры-эстафеты</w:t>
            </w:r>
            <w:proofErr w:type="spellEnd"/>
          </w:p>
          <w:p w14:paraId="73D48926" w14:textId="77777777" w:rsidR="00D52951" w:rsidRPr="00D52951" w:rsidRDefault="00D52951" w:rsidP="00D52951">
            <w:pPr>
              <w:rPr>
                <w:rFonts w:eastAsia="Times New Roman"/>
                <w:b/>
                <w:sz w:val="20"/>
                <w:szCs w:val="20"/>
                <w:lang w:eastAsia="en-US"/>
              </w:rPr>
            </w:pPr>
            <w:r w:rsidRPr="00D52951">
              <w:rPr>
                <w:rFonts w:eastAsia="Times New Roman"/>
                <w:b/>
                <w:sz w:val="20"/>
                <w:szCs w:val="20"/>
                <w:lang w:eastAsia="en-US"/>
              </w:rPr>
              <w:t>-</w:t>
            </w:r>
            <w:proofErr w:type="spellStart"/>
            <w:r w:rsidRPr="00D52951">
              <w:rPr>
                <w:rFonts w:eastAsia="Times New Roman"/>
                <w:b/>
                <w:sz w:val="20"/>
                <w:szCs w:val="20"/>
                <w:lang w:eastAsia="en-US"/>
              </w:rPr>
              <w:t>игры</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забавы</w:t>
            </w:r>
            <w:proofErr w:type="spellEnd"/>
          </w:p>
        </w:tc>
        <w:tc>
          <w:tcPr>
            <w:tcW w:w="1134" w:type="dxa"/>
          </w:tcPr>
          <w:p w14:paraId="3B9E6DA4" w14:textId="77777777" w:rsidR="00D52951" w:rsidRPr="00D52951" w:rsidRDefault="00D52951" w:rsidP="00D52951">
            <w:pPr>
              <w:rPr>
                <w:rFonts w:eastAsia="Times New Roman"/>
                <w:b/>
                <w:sz w:val="20"/>
                <w:szCs w:val="20"/>
                <w:lang w:eastAsia="en-US"/>
              </w:rPr>
            </w:pPr>
            <w:proofErr w:type="spellStart"/>
            <w:r w:rsidRPr="00D52951">
              <w:rPr>
                <w:rFonts w:eastAsia="Times New Roman"/>
                <w:b/>
                <w:sz w:val="20"/>
                <w:szCs w:val="20"/>
                <w:lang w:eastAsia="en-US"/>
              </w:rPr>
              <w:t>Все</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возрасты</w:t>
            </w:r>
            <w:proofErr w:type="spellEnd"/>
          </w:p>
          <w:p w14:paraId="47E109B7" w14:textId="77777777" w:rsidR="00D52951" w:rsidRPr="00D52951" w:rsidRDefault="00D52951" w:rsidP="00D52951">
            <w:pPr>
              <w:rPr>
                <w:rFonts w:eastAsia="Times New Roman"/>
                <w:b/>
                <w:sz w:val="20"/>
                <w:szCs w:val="20"/>
                <w:lang w:eastAsia="en-US"/>
              </w:rPr>
            </w:pPr>
          </w:p>
          <w:p w14:paraId="1F3E82DB" w14:textId="77777777" w:rsidR="00D52951" w:rsidRPr="00D52951" w:rsidRDefault="00D52951" w:rsidP="00D52951">
            <w:pPr>
              <w:rPr>
                <w:rFonts w:eastAsia="Times New Roman"/>
                <w:b/>
                <w:sz w:val="20"/>
                <w:szCs w:val="20"/>
                <w:lang w:eastAsia="en-US"/>
              </w:rPr>
            </w:pPr>
            <w:proofErr w:type="spellStart"/>
            <w:r w:rsidRPr="00D52951">
              <w:rPr>
                <w:rFonts w:eastAsia="Times New Roman"/>
                <w:b/>
                <w:sz w:val="20"/>
                <w:szCs w:val="20"/>
                <w:lang w:eastAsia="en-US"/>
              </w:rPr>
              <w:t>Старшая</w:t>
            </w:r>
            <w:proofErr w:type="spellEnd"/>
          </w:p>
        </w:tc>
        <w:tc>
          <w:tcPr>
            <w:tcW w:w="1843" w:type="dxa"/>
          </w:tcPr>
          <w:p w14:paraId="3C2EC913" w14:textId="77777777" w:rsidR="00D52951" w:rsidRPr="00D52951" w:rsidRDefault="00D52951" w:rsidP="00D52951">
            <w:pPr>
              <w:rPr>
                <w:rFonts w:eastAsia="Times New Roman"/>
                <w:b/>
                <w:sz w:val="20"/>
                <w:szCs w:val="20"/>
                <w:lang w:eastAsia="en-US"/>
              </w:rPr>
            </w:pPr>
            <w:proofErr w:type="spellStart"/>
            <w:r w:rsidRPr="00D52951">
              <w:rPr>
                <w:rFonts w:eastAsia="Times New Roman"/>
                <w:b/>
                <w:sz w:val="20"/>
                <w:szCs w:val="20"/>
                <w:lang w:eastAsia="en-US"/>
              </w:rPr>
              <w:t>Игры</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на</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прогулке</w:t>
            </w:r>
            <w:proofErr w:type="spellEnd"/>
          </w:p>
        </w:tc>
        <w:tc>
          <w:tcPr>
            <w:tcW w:w="1843" w:type="dxa"/>
          </w:tcPr>
          <w:p w14:paraId="69E4BC9C" w14:textId="77777777" w:rsidR="00D52951" w:rsidRPr="00D52951" w:rsidRDefault="00D52951" w:rsidP="00D52951">
            <w:pPr>
              <w:spacing w:before="15"/>
              <w:ind w:right="129"/>
              <w:rPr>
                <w:rFonts w:eastAsia="Times New Roman"/>
                <w:b/>
                <w:sz w:val="20"/>
                <w:szCs w:val="20"/>
                <w:lang w:eastAsia="en-US"/>
              </w:rPr>
            </w:pPr>
            <w:proofErr w:type="spellStart"/>
            <w:r w:rsidRPr="00D52951">
              <w:rPr>
                <w:rFonts w:eastAsia="Times New Roman"/>
                <w:b/>
                <w:sz w:val="20"/>
                <w:szCs w:val="20"/>
                <w:lang w:eastAsia="en-US"/>
              </w:rPr>
              <w:t>Упражнения</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праздники</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досуги</w:t>
            </w:r>
            <w:proofErr w:type="spellEnd"/>
          </w:p>
        </w:tc>
        <w:tc>
          <w:tcPr>
            <w:tcW w:w="1559" w:type="dxa"/>
          </w:tcPr>
          <w:p w14:paraId="07249D4B" w14:textId="77777777" w:rsidR="00D52951" w:rsidRPr="00D52951" w:rsidRDefault="00D52951" w:rsidP="00D52951">
            <w:pPr>
              <w:spacing w:line="275" w:lineRule="exact"/>
              <w:rPr>
                <w:rFonts w:eastAsia="Times New Roman"/>
                <w:b/>
                <w:sz w:val="20"/>
                <w:szCs w:val="20"/>
                <w:lang w:eastAsia="en-US"/>
              </w:rPr>
            </w:pPr>
            <w:proofErr w:type="spellStart"/>
            <w:r w:rsidRPr="00D52951">
              <w:rPr>
                <w:rFonts w:eastAsia="Times New Roman"/>
                <w:b/>
                <w:sz w:val="20"/>
                <w:szCs w:val="20"/>
                <w:lang w:eastAsia="en-US"/>
              </w:rPr>
              <w:t>Самостоятельные</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игры</w:t>
            </w:r>
            <w:proofErr w:type="spellEnd"/>
          </w:p>
        </w:tc>
        <w:tc>
          <w:tcPr>
            <w:tcW w:w="1701" w:type="dxa"/>
          </w:tcPr>
          <w:p w14:paraId="22B2F9F3" w14:textId="77777777" w:rsidR="00D52951" w:rsidRPr="00D52951" w:rsidRDefault="00D52951" w:rsidP="00D52951">
            <w:pPr>
              <w:spacing w:line="276" w:lineRule="auto"/>
              <w:ind w:right="530"/>
              <w:rPr>
                <w:rFonts w:eastAsia="Times New Roman"/>
                <w:b/>
                <w:sz w:val="20"/>
                <w:szCs w:val="20"/>
                <w:lang w:eastAsia="en-US"/>
              </w:rPr>
            </w:pPr>
            <w:proofErr w:type="spellStart"/>
            <w:r w:rsidRPr="00D52951">
              <w:rPr>
                <w:rFonts w:eastAsia="Times New Roman"/>
                <w:b/>
                <w:sz w:val="20"/>
                <w:szCs w:val="20"/>
                <w:lang w:eastAsia="en-US"/>
              </w:rPr>
              <w:t>Совместные</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игры</w:t>
            </w:r>
            <w:proofErr w:type="spellEnd"/>
          </w:p>
        </w:tc>
      </w:tr>
      <w:tr w:rsidR="00D52951" w:rsidRPr="00D52951" w14:paraId="27E62631" w14:textId="77777777" w:rsidTr="008627C6">
        <w:trPr>
          <w:trHeight w:val="332"/>
        </w:trPr>
        <w:tc>
          <w:tcPr>
            <w:tcW w:w="2410" w:type="dxa"/>
          </w:tcPr>
          <w:p w14:paraId="6F9271CC" w14:textId="77777777" w:rsidR="00D52951" w:rsidRPr="00D52951" w:rsidRDefault="00D52951" w:rsidP="00D52951">
            <w:pPr>
              <w:rPr>
                <w:rFonts w:eastAsia="Times New Roman"/>
                <w:b/>
                <w:sz w:val="20"/>
                <w:szCs w:val="20"/>
                <w:lang w:eastAsia="en-US"/>
              </w:rPr>
            </w:pPr>
            <w:r w:rsidRPr="00D52951">
              <w:rPr>
                <w:rFonts w:eastAsia="Times New Roman"/>
                <w:b/>
                <w:sz w:val="20"/>
                <w:szCs w:val="20"/>
                <w:lang w:eastAsia="en-US"/>
              </w:rPr>
              <w:t xml:space="preserve">4. </w:t>
            </w:r>
            <w:proofErr w:type="spellStart"/>
            <w:r w:rsidRPr="00D52951">
              <w:rPr>
                <w:rFonts w:eastAsia="Times New Roman"/>
                <w:b/>
                <w:sz w:val="20"/>
                <w:szCs w:val="20"/>
                <w:lang w:eastAsia="en-US"/>
              </w:rPr>
              <w:t>Ритмичные</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движения</w:t>
            </w:r>
            <w:proofErr w:type="spellEnd"/>
          </w:p>
        </w:tc>
        <w:tc>
          <w:tcPr>
            <w:tcW w:w="1134" w:type="dxa"/>
          </w:tcPr>
          <w:p w14:paraId="602494D2" w14:textId="77777777" w:rsidR="00D52951" w:rsidRPr="00D52951" w:rsidRDefault="00D52951" w:rsidP="00D52951">
            <w:pPr>
              <w:rPr>
                <w:rFonts w:eastAsia="Times New Roman"/>
                <w:b/>
                <w:sz w:val="20"/>
                <w:szCs w:val="20"/>
                <w:lang w:eastAsia="en-US"/>
              </w:rPr>
            </w:pPr>
            <w:proofErr w:type="spellStart"/>
            <w:r w:rsidRPr="00D52951">
              <w:rPr>
                <w:rFonts w:eastAsia="Times New Roman"/>
                <w:b/>
                <w:sz w:val="20"/>
                <w:szCs w:val="20"/>
                <w:lang w:eastAsia="en-US"/>
              </w:rPr>
              <w:t>Все</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возрасты</w:t>
            </w:r>
            <w:proofErr w:type="spellEnd"/>
          </w:p>
        </w:tc>
        <w:tc>
          <w:tcPr>
            <w:tcW w:w="1843" w:type="dxa"/>
          </w:tcPr>
          <w:p w14:paraId="766E23E9" w14:textId="77777777" w:rsidR="00D52951" w:rsidRPr="00D52951" w:rsidRDefault="00D52951" w:rsidP="00D52951">
            <w:pPr>
              <w:rPr>
                <w:rFonts w:eastAsia="Times New Roman"/>
                <w:b/>
                <w:sz w:val="20"/>
                <w:szCs w:val="20"/>
                <w:lang w:eastAsia="en-US"/>
              </w:rPr>
            </w:pPr>
            <w:proofErr w:type="spellStart"/>
            <w:r w:rsidRPr="00D52951">
              <w:rPr>
                <w:rFonts w:eastAsia="Times New Roman"/>
                <w:b/>
                <w:sz w:val="20"/>
                <w:szCs w:val="20"/>
                <w:lang w:eastAsia="en-US"/>
              </w:rPr>
              <w:t>Показ</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упражнения</w:t>
            </w:r>
            <w:proofErr w:type="spellEnd"/>
          </w:p>
        </w:tc>
        <w:tc>
          <w:tcPr>
            <w:tcW w:w="1843" w:type="dxa"/>
          </w:tcPr>
          <w:p w14:paraId="7A64A9DC" w14:textId="77777777" w:rsidR="00D52951" w:rsidRPr="00D52951" w:rsidRDefault="00D52951" w:rsidP="00D52951">
            <w:pPr>
              <w:spacing w:before="15"/>
              <w:ind w:right="129"/>
              <w:rPr>
                <w:rFonts w:eastAsia="Times New Roman"/>
                <w:b/>
                <w:sz w:val="20"/>
                <w:szCs w:val="20"/>
                <w:lang w:eastAsia="en-US"/>
              </w:rPr>
            </w:pPr>
            <w:proofErr w:type="spellStart"/>
            <w:r w:rsidRPr="00D52951">
              <w:rPr>
                <w:rFonts w:eastAsia="Times New Roman"/>
                <w:b/>
                <w:sz w:val="20"/>
                <w:szCs w:val="20"/>
                <w:lang w:eastAsia="en-US"/>
              </w:rPr>
              <w:t>Обучение</w:t>
            </w:r>
            <w:proofErr w:type="spellEnd"/>
          </w:p>
        </w:tc>
        <w:tc>
          <w:tcPr>
            <w:tcW w:w="1559" w:type="dxa"/>
          </w:tcPr>
          <w:p w14:paraId="02D565D2" w14:textId="77777777" w:rsidR="00D52951" w:rsidRPr="00D52951" w:rsidRDefault="00D52951" w:rsidP="00D52951">
            <w:pPr>
              <w:spacing w:line="275" w:lineRule="exact"/>
              <w:rPr>
                <w:rFonts w:eastAsia="Times New Roman"/>
                <w:b/>
                <w:sz w:val="20"/>
                <w:szCs w:val="20"/>
                <w:lang w:eastAsia="en-US"/>
              </w:rPr>
            </w:pPr>
            <w:proofErr w:type="spellStart"/>
            <w:r w:rsidRPr="00D52951">
              <w:rPr>
                <w:rFonts w:eastAsia="Times New Roman"/>
                <w:b/>
                <w:sz w:val="20"/>
                <w:szCs w:val="20"/>
                <w:lang w:eastAsia="en-US"/>
              </w:rPr>
              <w:t>Самостоятельное</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творчество</w:t>
            </w:r>
            <w:proofErr w:type="spellEnd"/>
          </w:p>
        </w:tc>
        <w:tc>
          <w:tcPr>
            <w:tcW w:w="1701" w:type="dxa"/>
          </w:tcPr>
          <w:p w14:paraId="4FAFD75F" w14:textId="77777777" w:rsidR="00D52951" w:rsidRPr="00D52951" w:rsidRDefault="00D52951" w:rsidP="00D52951">
            <w:pPr>
              <w:spacing w:line="276" w:lineRule="auto"/>
              <w:ind w:right="530"/>
              <w:rPr>
                <w:rFonts w:eastAsia="Times New Roman"/>
                <w:b/>
                <w:sz w:val="20"/>
                <w:szCs w:val="20"/>
                <w:lang w:eastAsia="en-US"/>
              </w:rPr>
            </w:pPr>
            <w:proofErr w:type="spellStart"/>
            <w:r w:rsidRPr="00D52951">
              <w:rPr>
                <w:rFonts w:eastAsia="Times New Roman"/>
                <w:b/>
                <w:sz w:val="20"/>
                <w:szCs w:val="20"/>
                <w:lang w:eastAsia="en-US"/>
              </w:rPr>
              <w:t>Ситуативное</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обучение</w:t>
            </w:r>
            <w:proofErr w:type="spellEnd"/>
          </w:p>
        </w:tc>
      </w:tr>
      <w:tr w:rsidR="00D52951" w:rsidRPr="00D52951" w14:paraId="29CFC9AB" w14:textId="77777777" w:rsidTr="008627C6">
        <w:trPr>
          <w:trHeight w:val="332"/>
        </w:trPr>
        <w:tc>
          <w:tcPr>
            <w:tcW w:w="2410" w:type="dxa"/>
          </w:tcPr>
          <w:p w14:paraId="4353E5A4" w14:textId="77777777" w:rsidR="00D52951" w:rsidRPr="00D52951" w:rsidRDefault="00D52951" w:rsidP="00D52951">
            <w:pPr>
              <w:rPr>
                <w:rFonts w:eastAsia="Times New Roman"/>
                <w:b/>
                <w:sz w:val="20"/>
                <w:szCs w:val="20"/>
                <w:lang w:eastAsia="en-US"/>
              </w:rPr>
            </w:pPr>
            <w:r w:rsidRPr="00D52951">
              <w:rPr>
                <w:rFonts w:eastAsia="Times New Roman"/>
                <w:b/>
                <w:sz w:val="20"/>
                <w:szCs w:val="20"/>
                <w:lang w:eastAsia="en-US"/>
              </w:rPr>
              <w:lastRenderedPageBreak/>
              <w:t xml:space="preserve">5. </w:t>
            </w:r>
            <w:proofErr w:type="spellStart"/>
            <w:r w:rsidRPr="00D52951">
              <w:rPr>
                <w:rFonts w:eastAsia="Times New Roman"/>
                <w:b/>
                <w:sz w:val="20"/>
                <w:szCs w:val="20"/>
                <w:lang w:eastAsia="en-US"/>
              </w:rPr>
              <w:t>Упражнения</w:t>
            </w:r>
            <w:proofErr w:type="spellEnd"/>
            <w:r w:rsidRPr="00D52951">
              <w:rPr>
                <w:rFonts w:eastAsia="Times New Roman"/>
                <w:b/>
                <w:sz w:val="20"/>
                <w:szCs w:val="20"/>
                <w:lang w:eastAsia="en-US"/>
              </w:rPr>
              <w:t xml:space="preserve"> в </w:t>
            </w:r>
            <w:proofErr w:type="spellStart"/>
            <w:r w:rsidRPr="00D52951">
              <w:rPr>
                <w:rFonts w:eastAsia="Times New Roman"/>
                <w:b/>
                <w:sz w:val="20"/>
                <w:szCs w:val="20"/>
                <w:lang w:eastAsia="en-US"/>
              </w:rPr>
              <w:t>организационных</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действиях</w:t>
            </w:r>
            <w:proofErr w:type="spellEnd"/>
          </w:p>
        </w:tc>
        <w:tc>
          <w:tcPr>
            <w:tcW w:w="1134" w:type="dxa"/>
          </w:tcPr>
          <w:p w14:paraId="049D9521" w14:textId="77777777" w:rsidR="00D52951" w:rsidRPr="00D52951" w:rsidRDefault="00D52951" w:rsidP="00D52951">
            <w:pPr>
              <w:rPr>
                <w:rFonts w:eastAsia="Times New Roman"/>
                <w:b/>
                <w:sz w:val="20"/>
                <w:szCs w:val="20"/>
                <w:lang w:eastAsia="en-US"/>
              </w:rPr>
            </w:pPr>
            <w:proofErr w:type="spellStart"/>
            <w:r w:rsidRPr="00D52951">
              <w:rPr>
                <w:rFonts w:eastAsia="Times New Roman"/>
                <w:b/>
                <w:sz w:val="20"/>
                <w:szCs w:val="20"/>
                <w:lang w:eastAsia="en-US"/>
              </w:rPr>
              <w:t>Со</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средней</w:t>
            </w:r>
            <w:proofErr w:type="spellEnd"/>
          </w:p>
        </w:tc>
        <w:tc>
          <w:tcPr>
            <w:tcW w:w="1843" w:type="dxa"/>
          </w:tcPr>
          <w:p w14:paraId="2C6ED095" w14:textId="77777777" w:rsidR="00D52951" w:rsidRPr="00D52951" w:rsidRDefault="00D52951" w:rsidP="00D52951">
            <w:pPr>
              <w:rPr>
                <w:rFonts w:eastAsia="Times New Roman"/>
                <w:b/>
                <w:sz w:val="20"/>
                <w:szCs w:val="20"/>
                <w:lang w:eastAsia="en-US"/>
              </w:rPr>
            </w:pPr>
            <w:proofErr w:type="spellStart"/>
            <w:r w:rsidRPr="00D52951">
              <w:rPr>
                <w:rFonts w:eastAsia="Times New Roman"/>
                <w:b/>
                <w:sz w:val="20"/>
                <w:szCs w:val="20"/>
                <w:lang w:eastAsia="en-US"/>
              </w:rPr>
              <w:t>Показ</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объяснение</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обучение</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напоминание</w:t>
            </w:r>
            <w:proofErr w:type="spellEnd"/>
          </w:p>
        </w:tc>
        <w:tc>
          <w:tcPr>
            <w:tcW w:w="1843" w:type="dxa"/>
          </w:tcPr>
          <w:p w14:paraId="3244A372" w14:textId="77777777" w:rsidR="00D52951" w:rsidRPr="00D52951" w:rsidRDefault="00D52951" w:rsidP="00D52951">
            <w:pPr>
              <w:spacing w:before="15"/>
              <w:ind w:right="129"/>
              <w:rPr>
                <w:rFonts w:eastAsia="Times New Roman"/>
                <w:b/>
                <w:sz w:val="20"/>
                <w:szCs w:val="20"/>
                <w:lang w:eastAsia="en-US"/>
              </w:rPr>
            </w:pPr>
            <w:proofErr w:type="spellStart"/>
            <w:r w:rsidRPr="00D52951">
              <w:rPr>
                <w:rFonts w:eastAsia="Times New Roman"/>
                <w:b/>
                <w:sz w:val="20"/>
                <w:szCs w:val="20"/>
                <w:lang w:eastAsia="en-US"/>
              </w:rPr>
              <w:t>Игры</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праздники</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досуги</w:t>
            </w:r>
            <w:proofErr w:type="spellEnd"/>
          </w:p>
        </w:tc>
        <w:tc>
          <w:tcPr>
            <w:tcW w:w="1559" w:type="dxa"/>
          </w:tcPr>
          <w:p w14:paraId="0E3F128D" w14:textId="77777777" w:rsidR="00D52951" w:rsidRPr="00D52951" w:rsidRDefault="00D52951" w:rsidP="00D52951">
            <w:pPr>
              <w:spacing w:line="275" w:lineRule="exact"/>
              <w:rPr>
                <w:rFonts w:eastAsia="Times New Roman"/>
                <w:b/>
                <w:sz w:val="20"/>
                <w:szCs w:val="20"/>
                <w:lang w:eastAsia="en-US"/>
              </w:rPr>
            </w:pPr>
            <w:proofErr w:type="spellStart"/>
            <w:r w:rsidRPr="00D52951">
              <w:rPr>
                <w:rFonts w:eastAsia="Times New Roman"/>
                <w:b/>
                <w:sz w:val="20"/>
                <w:szCs w:val="20"/>
                <w:lang w:eastAsia="en-US"/>
              </w:rPr>
              <w:t>Игры</w:t>
            </w:r>
            <w:proofErr w:type="spellEnd"/>
          </w:p>
        </w:tc>
        <w:tc>
          <w:tcPr>
            <w:tcW w:w="1701" w:type="dxa"/>
          </w:tcPr>
          <w:p w14:paraId="24B75F4D" w14:textId="77777777" w:rsidR="00D52951" w:rsidRPr="00D52951" w:rsidRDefault="00D52951" w:rsidP="00D52951">
            <w:pPr>
              <w:spacing w:line="276" w:lineRule="auto"/>
              <w:ind w:right="530"/>
              <w:rPr>
                <w:rFonts w:eastAsia="Times New Roman"/>
                <w:b/>
                <w:sz w:val="20"/>
                <w:szCs w:val="20"/>
                <w:lang w:eastAsia="en-US"/>
              </w:rPr>
            </w:pPr>
          </w:p>
        </w:tc>
      </w:tr>
      <w:tr w:rsidR="00D52951" w:rsidRPr="00D52951" w14:paraId="19668962" w14:textId="77777777" w:rsidTr="008627C6">
        <w:trPr>
          <w:trHeight w:val="332"/>
        </w:trPr>
        <w:tc>
          <w:tcPr>
            <w:tcW w:w="2410" w:type="dxa"/>
          </w:tcPr>
          <w:p w14:paraId="23785D8B" w14:textId="77777777" w:rsidR="00D52951" w:rsidRPr="00D52951" w:rsidRDefault="00D52951" w:rsidP="00D52951">
            <w:pPr>
              <w:rPr>
                <w:rFonts w:eastAsia="Times New Roman"/>
                <w:b/>
                <w:sz w:val="20"/>
                <w:szCs w:val="20"/>
                <w:lang w:eastAsia="en-US"/>
              </w:rPr>
            </w:pPr>
            <w:proofErr w:type="spellStart"/>
            <w:r w:rsidRPr="00D52951">
              <w:rPr>
                <w:rFonts w:eastAsia="Times New Roman"/>
                <w:b/>
                <w:sz w:val="20"/>
                <w:szCs w:val="20"/>
                <w:lang w:eastAsia="en-US"/>
              </w:rPr>
              <w:t>построение</w:t>
            </w:r>
            <w:proofErr w:type="spellEnd"/>
            <w:r w:rsidRPr="00D52951">
              <w:rPr>
                <w:rFonts w:eastAsia="Times New Roman"/>
                <w:b/>
                <w:sz w:val="20"/>
                <w:szCs w:val="20"/>
                <w:lang w:eastAsia="en-US"/>
              </w:rPr>
              <w:t xml:space="preserve"> и </w:t>
            </w:r>
            <w:proofErr w:type="spellStart"/>
            <w:r w:rsidRPr="00D52951">
              <w:rPr>
                <w:rFonts w:eastAsia="Times New Roman"/>
                <w:b/>
                <w:sz w:val="20"/>
                <w:szCs w:val="20"/>
                <w:lang w:eastAsia="en-US"/>
              </w:rPr>
              <w:t>перестроение</w:t>
            </w:r>
            <w:proofErr w:type="spellEnd"/>
          </w:p>
        </w:tc>
        <w:tc>
          <w:tcPr>
            <w:tcW w:w="1134" w:type="dxa"/>
          </w:tcPr>
          <w:p w14:paraId="5BA96EB8" w14:textId="77777777" w:rsidR="00D52951" w:rsidRPr="00D52951" w:rsidRDefault="00D52951" w:rsidP="00D52951">
            <w:pPr>
              <w:rPr>
                <w:rFonts w:eastAsia="Times New Roman"/>
                <w:b/>
                <w:sz w:val="20"/>
                <w:szCs w:val="20"/>
                <w:lang w:eastAsia="en-US"/>
              </w:rPr>
            </w:pPr>
          </w:p>
        </w:tc>
        <w:tc>
          <w:tcPr>
            <w:tcW w:w="1843" w:type="dxa"/>
          </w:tcPr>
          <w:p w14:paraId="0E095ECA" w14:textId="77777777" w:rsidR="00D52951" w:rsidRPr="00D52951" w:rsidRDefault="00D52951" w:rsidP="00D52951">
            <w:pPr>
              <w:rPr>
                <w:rFonts w:eastAsia="Times New Roman"/>
                <w:b/>
                <w:sz w:val="20"/>
                <w:szCs w:val="20"/>
                <w:lang w:eastAsia="en-US"/>
              </w:rPr>
            </w:pPr>
          </w:p>
        </w:tc>
        <w:tc>
          <w:tcPr>
            <w:tcW w:w="1843" w:type="dxa"/>
          </w:tcPr>
          <w:p w14:paraId="18862BF9" w14:textId="77777777" w:rsidR="00D52951" w:rsidRPr="00D52951" w:rsidRDefault="00D52951" w:rsidP="00D52951">
            <w:pPr>
              <w:spacing w:before="15"/>
              <w:ind w:right="129"/>
              <w:rPr>
                <w:rFonts w:eastAsia="Times New Roman"/>
                <w:b/>
                <w:sz w:val="20"/>
                <w:szCs w:val="20"/>
                <w:lang w:eastAsia="en-US"/>
              </w:rPr>
            </w:pPr>
          </w:p>
        </w:tc>
        <w:tc>
          <w:tcPr>
            <w:tcW w:w="1559" w:type="dxa"/>
          </w:tcPr>
          <w:p w14:paraId="6E51B8F6" w14:textId="77777777" w:rsidR="00D52951" w:rsidRPr="00D52951" w:rsidRDefault="00D52951" w:rsidP="00D52951">
            <w:pPr>
              <w:spacing w:line="275" w:lineRule="exact"/>
              <w:rPr>
                <w:rFonts w:eastAsia="Times New Roman"/>
                <w:b/>
                <w:sz w:val="20"/>
                <w:szCs w:val="20"/>
                <w:lang w:eastAsia="en-US"/>
              </w:rPr>
            </w:pPr>
          </w:p>
        </w:tc>
        <w:tc>
          <w:tcPr>
            <w:tcW w:w="1701" w:type="dxa"/>
          </w:tcPr>
          <w:p w14:paraId="50319679" w14:textId="77777777" w:rsidR="00D52951" w:rsidRPr="00D52951" w:rsidRDefault="00D52951" w:rsidP="00D52951">
            <w:pPr>
              <w:spacing w:line="276" w:lineRule="auto"/>
              <w:ind w:right="530"/>
              <w:rPr>
                <w:rFonts w:eastAsia="Times New Roman"/>
                <w:b/>
                <w:sz w:val="20"/>
                <w:szCs w:val="20"/>
                <w:lang w:eastAsia="en-US"/>
              </w:rPr>
            </w:pPr>
          </w:p>
        </w:tc>
      </w:tr>
      <w:tr w:rsidR="00D52951" w:rsidRPr="00D52951" w14:paraId="1DAA9F26" w14:textId="77777777" w:rsidTr="008627C6">
        <w:trPr>
          <w:trHeight w:val="332"/>
        </w:trPr>
        <w:tc>
          <w:tcPr>
            <w:tcW w:w="2410" w:type="dxa"/>
          </w:tcPr>
          <w:p w14:paraId="0DB13DE3" w14:textId="77777777" w:rsidR="00D52951" w:rsidRPr="00D52951" w:rsidRDefault="00D52951" w:rsidP="00D52951">
            <w:pPr>
              <w:rPr>
                <w:rFonts w:eastAsia="Times New Roman"/>
                <w:b/>
                <w:sz w:val="20"/>
                <w:szCs w:val="20"/>
                <w:lang w:val="ru-RU" w:eastAsia="en-US"/>
              </w:rPr>
            </w:pPr>
            <w:r w:rsidRPr="00D52951">
              <w:rPr>
                <w:rFonts w:eastAsia="Times New Roman"/>
                <w:b/>
                <w:sz w:val="20"/>
                <w:szCs w:val="20"/>
                <w:lang w:val="ru-RU" w:eastAsia="en-US"/>
              </w:rPr>
              <w:t>6. Упражнения в перемещениях со скольжением</w:t>
            </w:r>
          </w:p>
        </w:tc>
        <w:tc>
          <w:tcPr>
            <w:tcW w:w="1134" w:type="dxa"/>
          </w:tcPr>
          <w:p w14:paraId="639FD34D" w14:textId="77777777" w:rsidR="00D52951" w:rsidRPr="00D52951" w:rsidRDefault="00D52951" w:rsidP="00D52951">
            <w:pPr>
              <w:rPr>
                <w:rFonts w:eastAsia="Times New Roman"/>
                <w:b/>
                <w:sz w:val="20"/>
                <w:szCs w:val="20"/>
                <w:lang w:eastAsia="en-US"/>
              </w:rPr>
            </w:pPr>
            <w:proofErr w:type="spellStart"/>
            <w:r w:rsidRPr="00D52951">
              <w:rPr>
                <w:rFonts w:eastAsia="Times New Roman"/>
                <w:b/>
                <w:sz w:val="20"/>
                <w:szCs w:val="20"/>
                <w:lang w:eastAsia="en-US"/>
              </w:rPr>
              <w:t>Все</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возрасты</w:t>
            </w:r>
            <w:proofErr w:type="spellEnd"/>
          </w:p>
        </w:tc>
        <w:tc>
          <w:tcPr>
            <w:tcW w:w="1843" w:type="dxa"/>
          </w:tcPr>
          <w:p w14:paraId="057A26C4" w14:textId="77777777" w:rsidR="00D52951" w:rsidRPr="00D52951" w:rsidRDefault="00D52951" w:rsidP="00D52951">
            <w:pPr>
              <w:rPr>
                <w:rFonts w:eastAsia="Times New Roman"/>
                <w:b/>
                <w:sz w:val="20"/>
                <w:szCs w:val="20"/>
                <w:lang w:val="ru-RU" w:eastAsia="en-US"/>
              </w:rPr>
            </w:pPr>
            <w:r w:rsidRPr="00D52951">
              <w:rPr>
                <w:rFonts w:eastAsia="Times New Roman"/>
                <w:b/>
                <w:sz w:val="20"/>
                <w:szCs w:val="20"/>
                <w:lang w:val="ru-RU" w:eastAsia="en-US"/>
              </w:rPr>
              <w:t>На прогулке скольжение по ледяным дорожкам</w:t>
            </w:r>
          </w:p>
        </w:tc>
        <w:tc>
          <w:tcPr>
            <w:tcW w:w="1843" w:type="dxa"/>
          </w:tcPr>
          <w:p w14:paraId="3A2DCEFF" w14:textId="77777777" w:rsidR="00D52951" w:rsidRPr="00D52951" w:rsidRDefault="00D52951" w:rsidP="00D52951">
            <w:pPr>
              <w:spacing w:before="15"/>
              <w:ind w:right="129"/>
              <w:rPr>
                <w:rFonts w:eastAsia="Times New Roman"/>
                <w:b/>
                <w:sz w:val="20"/>
                <w:szCs w:val="20"/>
                <w:lang w:eastAsia="en-US"/>
              </w:rPr>
            </w:pPr>
            <w:proofErr w:type="spellStart"/>
            <w:r w:rsidRPr="00D52951">
              <w:rPr>
                <w:rFonts w:eastAsia="Times New Roman"/>
                <w:b/>
                <w:sz w:val="20"/>
                <w:szCs w:val="20"/>
                <w:lang w:eastAsia="en-US"/>
              </w:rPr>
              <w:t>Показ</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объяснение</w:t>
            </w:r>
            <w:proofErr w:type="spellEnd"/>
          </w:p>
        </w:tc>
        <w:tc>
          <w:tcPr>
            <w:tcW w:w="1559" w:type="dxa"/>
          </w:tcPr>
          <w:p w14:paraId="0A6AE368" w14:textId="77777777" w:rsidR="00D52951" w:rsidRPr="00D52951" w:rsidRDefault="00D52951" w:rsidP="00D52951">
            <w:pPr>
              <w:spacing w:line="275" w:lineRule="exact"/>
              <w:rPr>
                <w:rFonts w:eastAsia="Times New Roman"/>
                <w:b/>
                <w:sz w:val="20"/>
                <w:szCs w:val="20"/>
                <w:lang w:eastAsia="en-US"/>
              </w:rPr>
            </w:pPr>
            <w:proofErr w:type="spellStart"/>
            <w:r w:rsidRPr="00D52951">
              <w:rPr>
                <w:rFonts w:eastAsia="Times New Roman"/>
                <w:b/>
                <w:sz w:val="20"/>
                <w:szCs w:val="20"/>
                <w:lang w:eastAsia="en-US"/>
              </w:rPr>
              <w:t>упражнения</w:t>
            </w:r>
            <w:proofErr w:type="spellEnd"/>
          </w:p>
        </w:tc>
        <w:tc>
          <w:tcPr>
            <w:tcW w:w="1701" w:type="dxa"/>
          </w:tcPr>
          <w:p w14:paraId="41A2CD4B" w14:textId="77777777" w:rsidR="00D52951" w:rsidRPr="00D52951" w:rsidRDefault="00D52951" w:rsidP="00D52951">
            <w:pPr>
              <w:spacing w:line="276" w:lineRule="auto"/>
              <w:ind w:right="530"/>
              <w:rPr>
                <w:rFonts w:eastAsia="Times New Roman"/>
                <w:b/>
                <w:sz w:val="20"/>
                <w:szCs w:val="20"/>
                <w:lang w:eastAsia="en-US"/>
              </w:rPr>
            </w:pPr>
          </w:p>
        </w:tc>
      </w:tr>
      <w:tr w:rsidR="00D52951" w:rsidRPr="00D52951" w14:paraId="2644EC34" w14:textId="77777777" w:rsidTr="008627C6">
        <w:trPr>
          <w:trHeight w:val="332"/>
        </w:trPr>
        <w:tc>
          <w:tcPr>
            <w:tcW w:w="2410" w:type="dxa"/>
          </w:tcPr>
          <w:p w14:paraId="35A833AC" w14:textId="77777777" w:rsidR="00D52951" w:rsidRPr="00D52951" w:rsidRDefault="00D52951" w:rsidP="00D52951">
            <w:pPr>
              <w:rPr>
                <w:rFonts w:eastAsia="Times New Roman"/>
                <w:b/>
                <w:sz w:val="20"/>
                <w:szCs w:val="20"/>
                <w:lang w:val="ru-RU" w:eastAsia="en-US"/>
              </w:rPr>
            </w:pPr>
            <w:r w:rsidRPr="00D52951">
              <w:rPr>
                <w:rFonts w:eastAsia="Times New Roman"/>
                <w:b/>
                <w:sz w:val="20"/>
                <w:szCs w:val="20"/>
                <w:lang w:val="ru-RU" w:eastAsia="en-US"/>
              </w:rPr>
              <w:t>7. Упражнения в передвижениях с техническими средствами</w:t>
            </w:r>
          </w:p>
          <w:p w14:paraId="10D3102C" w14:textId="77777777" w:rsidR="00D52951" w:rsidRPr="00D52951" w:rsidRDefault="00D52951" w:rsidP="00D52951">
            <w:pPr>
              <w:rPr>
                <w:rFonts w:eastAsia="Times New Roman"/>
                <w:b/>
                <w:sz w:val="20"/>
                <w:szCs w:val="20"/>
                <w:lang w:val="ru-RU" w:eastAsia="en-US"/>
              </w:rPr>
            </w:pPr>
            <w:r w:rsidRPr="00D52951">
              <w:rPr>
                <w:rFonts w:eastAsia="Times New Roman"/>
                <w:b/>
                <w:sz w:val="20"/>
                <w:szCs w:val="20"/>
                <w:lang w:val="ru-RU" w:eastAsia="en-US"/>
              </w:rPr>
              <w:t>-катание на санках</w:t>
            </w:r>
          </w:p>
          <w:p w14:paraId="0C2034CA" w14:textId="77777777" w:rsidR="00D52951" w:rsidRPr="00D52951" w:rsidRDefault="00D52951" w:rsidP="00D52951">
            <w:pPr>
              <w:rPr>
                <w:rFonts w:eastAsia="Times New Roman"/>
                <w:b/>
                <w:sz w:val="20"/>
                <w:szCs w:val="20"/>
                <w:lang w:val="ru-RU" w:eastAsia="en-US"/>
              </w:rPr>
            </w:pPr>
            <w:r w:rsidRPr="00D52951">
              <w:rPr>
                <w:rFonts w:eastAsia="Times New Roman"/>
                <w:b/>
                <w:sz w:val="20"/>
                <w:szCs w:val="20"/>
                <w:lang w:val="ru-RU" w:eastAsia="en-US"/>
              </w:rPr>
              <w:t>-езда на велосипеде</w:t>
            </w:r>
          </w:p>
          <w:p w14:paraId="4A95E3D4" w14:textId="77777777" w:rsidR="00D52951" w:rsidRPr="00D52951" w:rsidRDefault="00D52951" w:rsidP="00D52951">
            <w:pPr>
              <w:rPr>
                <w:rFonts w:eastAsia="Times New Roman"/>
                <w:b/>
                <w:sz w:val="20"/>
                <w:szCs w:val="20"/>
                <w:lang w:val="ru-RU" w:eastAsia="en-US"/>
              </w:rPr>
            </w:pPr>
            <w:r w:rsidRPr="00D52951">
              <w:rPr>
                <w:rFonts w:eastAsia="Times New Roman"/>
                <w:b/>
                <w:sz w:val="20"/>
                <w:szCs w:val="20"/>
                <w:lang w:val="ru-RU" w:eastAsia="en-US"/>
              </w:rPr>
              <w:t>-катание на коньках</w:t>
            </w:r>
          </w:p>
          <w:p w14:paraId="73520990" w14:textId="77777777" w:rsidR="00D52951" w:rsidRPr="00D52951" w:rsidRDefault="00D52951" w:rsidP="00D52951">
            <w:pPr>
              <w:rPr>
                <w:rFonts w:eastAsia="Times New Roman"/>
                <w:b/>
                <w:sz w:val="20"/>
                <w:szCs w:val="20"/>
                <w:lang w:val="ru-RU" w:eastAsia="en-US"/>
              </w:rPr>
            </w:pPr>
            <w:r w:rsidRPr="00D52951">
              <w:rPr>
                <w:rFonts w:eastAsia="Times New Roman"/>
                <w:b/>
                <w:sz w:val="20"/>
                <w:szCs w:val="20"/>
                <w:lang w:val="ru-RU" w:eastAsia="en-US"/>
              </w:rPr>
              <w:t>-на роликовых коньках</w:t>
            </w:r>
          </w:p>
          <w:p w14:paraId="2D45D971" w14:textId="77777777" w:rsidR="00D52951" w:rsidRPr="00D52951" w:rsidRDefault="00D52951" w:rsidP="00D52951">
            <w:pPr>
              <w:rPr>
                <w:rFonts w:eastAsia="Times New Roman"/>
                <w:b/>
                <w:sz w:val="20"/>
                <w:szCs w:val="20"/>
                <w:lang w:eastAsia="en-US"/>
              </w:rPr>
            </w:pPr>
            <w:r w:rsidRPr="00D52951">
              <w:rPr>
                <w:rFonts w:eastAsia="Times New Roman"/>
                <w:b/>
                <w:sz w:val="20"/>
                <w:szCs w:val="20"/>
                <w:lang w:eastAsia="en-US"/>
              </w:rPr>
              <w:t>-</w:t>
            </w:r>
            <w:proofErr w:type="spellStart"/>
            <w:r w:rsidRPr="00D52951">
              <w:rPr>
                <w:rFonts w:eastAsia="Times New Roman"/>
                <w:b/>
                <w:sz w:val="20"/>
                <w:szCs w:val="20"/>
                <w:lang w:eastAsia="en-US"/>
              </w:rPr>
              <w:t>катание</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на</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самокатах</w:t>
            </w:r>
            <w:proofErr w:type="spellEnd"/>
          </w:p>
        </w:tc>
        <w:tc>
          <w:tcPr>
            <w:tcW w:w="1134" w:type="dxa"/>
          </w:tcPr>
          <w:p w14:paraId="6BB38EE7" w14:textId="77777777" w:rsidR="00D52951" w:rsidRPr="00D52951" w:rsidRDefault="00D52951" w:rsidP="00D52951">
            <w:pPr>
              <w:rPr>
                <w:rFonts w:eastAsia="Times New Roman"/>
                <w:b/>
                <w:sz w:val="20"/>
                <w:szCs w:val="20"/>
                <w:lang w:eastAsia="en-US"/>
              </w:rPr>
            </w:pPr>
            <w:proofErr w:type="spellStart"/>
            <w:r w:rsidRPr="00D52951">
              <w:rPr>
                <w:rFonts w:eastAsia="Times New Roman"/>
                <w:b/>
                <w:sz w:val="20"/>
                <w:szCs w:val="20"/>
                <w:lang w:eastAsia="en-US"/>
              </w:rPr>
              <w:t>Старшая</w:t>
            </w:r>
            <w:proofErr w:type="spellEnd"/>
          </w:p>
        </w:tc>
        <w:tc>
          <w:tcPr>
            <w:tcW w:w="1843" w:type="dxa"/>
          </w:tcPr>
          <w:p w14:paraId="627E1F5D" w14:textId="77777777" w:rsidR="00D52951" w:rsidRPr="00D52951" w:rsidRDefault="00D52951" w:rsidP="00D52951">
            <w:pPr>
              <w:rPr>
                <w:rFonts w:eastAsia="Times New Roman"/>
                <w:b/>
                <w:sz w:val="20"/>
                <w:szCs w:val="20"/>
                <w:lang w:eastAsia="en-US"/>
              </w:rPr>
            </w:pPr>
            <w:proofErr w:type="spellStart"/>
            <w:r w:rsidRPr="00D52951">
              <w:rPr>
                <w:rFonts w:eastAsia="Times New Roman"/>
                <w:b/>
                <w:sz w:val="20"/>
                <w:szCs w:val="20"/>
                <w:lang w:eastAsia="en-US"/>
              </w:rPr>
              <w:t>Игры</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на</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прогулке</w:t>
            </w:r>
            <w:proofErr w:type="spellEnd"/>
          </w:p>
        </w:tc>
        <w:tc>
          <w:tcPr>
            <w:tcW w:w="1843" w:type="dxa"/>
          </w:tcPr>
          <w:p w14:paraId="1B861EE9" w14:textId="77777777" w:rsidR="00D52951" w:rsidRPr="00D52951" w:rsidRDefault="00D52951" w:rsidP="00D52951">
            <w:pPr>
              <w:spacing w:before="15"/>
              <w:ind w:right="129"/>
              <w:rPr>
                <w:rFonts w:eastAsia="Times New Roman"/>
                <w:b/>
                <w:sz w:val="20"/>
                <w:szCs w:val="20"/>
                <w:lang w:eastAsia="en-US"/>
              </w:rPr>
            </w:pPr>
            <w:proofErr w:type="spellStart"/>
            <w:r w:rsidRPr="00D52951">
              <w:rPr>
                <w:rFonts w:eastAsia="Times New Roman"/>
                <w:b/>
                <w:sz w:val="20"/>
                <w:szCs w:val="20"/>
                <w:lang w:eastAsia="en-US"/>
              </w:rPr>
              <w:t>Праздники</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досуги</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обучение</w:t>
            </w:r>
            <w:proofErr w:type="spellEnd"/>
          </w:p>
        </w:tc>
        <w:tc>
          <w:tcPr>
            <w:tcW w:w="1559" w:type="dxa"/>
          </w:tcPr>
          <w:p w14:paraId="035C883F" w14:textId="77777777" w:rsidR="00D52951" w:rsidRPr="00D52951" w:rsidRDefault="00D52951" w:rsidP="00D52951">
            <w:pPr>
              <w:spacing w:line="275" w:lineRule="exact"/>
              <w:rPr>
                <w:rFonts w:eastAsia="Times New Roman"/>
                <w:b/>
                <w:sz w:val="20"/>
                <w:szCs w:val="20"/>
                <w:lang w:eastAsia="en-US"/>
              </w:rPr>
            </w:pPr>
          </w:p>
        </w:tc>
        <w:tc>
          <w:tcPr>
            <w:tcW w:w="1701" w:type="dxa"/>
          </w:tcPr>
          <w:p w14:paraId="0FE383D3" w14:textId="77777777" w:rsidR="00D52951" w:rsidRPr="00D52951" w:rsidRDefault="00D52951" w:rsidP="00D52951">
            <w:pPr>
              <w:spacing w:line="276" w:lineRule="auto"/>
              <w:ind w:right="530"/>
              <w:rPr>
                <w:rFonts w:eastAsia="Times New Roman"/>
                <w:b/>
                <w:sz w:val="20"/>
                <w:szCs w:val="20"/>
                <w:lang w:eastAsia="en-US"/>
              </w:rPr>
            </w:pPr>
            <w:proofErr w:type="spellStart"/>
            <w:r w:rsidRPr="00D52951">
              <w:rPr>
                <w:rFonts w:eastAsia="Times New Roman"/>
                <w:b/>
                <w:sz w:val="20"/>
                <w:szCs w:val="20"/>
                <w:lang w:eastAsia="en-US"/>
              </w:rPr>
              <w:t>Пример</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взрослого</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ситуативное</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обучение</w:t>
            </w:r>
            <w:proofErr w:type="spellEnd"/>
          </w:p>
        </w:tc>
      </w:tr>
      <w:tr w:rsidR="00D52951" w:rsidRPr="00D52951" w14:paraId="23D77E2A" w14:textId="77777777" w:rsidTr="008627C6">
        <w:trPr>
          <w:trHeight w:val="332"/>
        </w:trPr>
        <w:tc>
          <w:tcPr>
            <w:tcW w:w="2410" w:type="dxa"/>
          </w:tcPr>
          <w:p w14:paraId="3D26435C" w14:textId="77777777" w:rsidR="00D52951" w:rsidRPr="00D52951" w:rsidRDefault="00D52951" w:rsidP="00D52951">
            <w:pPr>
              <w:rPr>
                <w:rFonts w:eastAsia="Times New Roman"/>
                <w:b/>
                <w:sz w:val="20"/>
                <w:szCs w:val="20"/>
                <w:lang w:val="ru-RU" w:eastAsia="en-US"/>
              </w:rPr>
            </w:pPr>
            <w:r w:rsidRPr="00D52951">
              <w:rPr>
                <w:rFonts w:eastAsia="Times New Roman"/>
                <w:b/>
                <w:sz w:val="20"/>
                <w:szCs w:val="20"/>
                <w:lang w:val="ru-RU" w:eastAsia="en-US"/>
              </w:rPr>
              <w:t>8. Упражнения для освоения движений в водной среде, плавание</w:t>
            </w:r>
          </w:p>
        </w:tc>
        <w:tc>
          <w:tcPr>
            <w:tcW w:w="1134" w:type="dxa"/>
          </w:tcPr>
          <w:p w14:paraId="7FF2EA4C" w14:textId="77777777" w:rsidR="00D52951" w:rsidRPr="00D52951" w:rsidRDefault="00D52951" w:rsidP="00D52951">
            <w:pPr>
              <w:rPr>
                <w:rFonts w:eastAsia="Times New Roman"/>
                <w:b/>
                <w:sz w:val="20"/>
                <w:szCs w:val="20"/>
                <w:lang w:eastAsia="en-US"/>
              </w:rPr>
            </w:pPr>
            <w:proofErr w:type="spellStart"/>
            <w:r w:rsidRPr="00D52951">
              <w:rPr>
                <w:rFonts w:eastAsia="Times New Roman"/>
                <w:b/>
                <w:sz w:val="20"/>
                <w:szCs w:val="20"/>
                <w:lang w:eastAsia="en-US"/>
              </w:rPr>
              <w:t>Все</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возрасты</w:t>
            </w:r>
            <w:proofErr w:type="spellEnd"/>
          </w:p>
        </w:tc>
        <w:tc>
          <w:tcPr>
            <w:tcW w:w="1843" w:type="dxa"/>
          </w:tcPr>
          <w:p w14:paraId="2513698F" w14:textId="77777777" w:rsidR="00D52951" w:rsidRPr="00D52951" w:rsidRDefault="00D52951" w:rsidP="00D52951">
            <w:pPr>
              <w:rPr>
                <w:rFonts w:eastAsia="Times New Roman"/>
                <w:b/>
                <w:sz w:val="20"/>
                <w:szCs w:val="20"/>
                <w:lang w:eastAsia="en-US"/>
              </w:rPr>
            </w:pPr>
            <w:proofErr w:type="spellStart"/>
            <w:r w:rsidRPr="00D52951">
              <w:rPr>
                <w:rFonts w:eastAsia="Times New Roman"/>
                <w:b/>
                <w:sz w:val="20"/>
                <w:szCs w:val="20"/>
                <w:lang w:eastAsia="en-US"/>
              </w:rPr>
              <w:t>Обучение</w:t>
            </w:r>
            <w:proofErr w:type="spellEnd"/>
          </w:p>
        </w:tc>
        <w:tc>
          <w:tcPr>
            <w:tcW w:w="1843" w:type="dxa"/>
          </w:tcPr>
          <w:p w14:paraId="74C567D7" w14:textId="77777777" w:rsidR="00D52951" w:rsidRPr="00D52951" w:rsidRDefault="00D52951" w:rsidP="00D52951">
            <w:pPr>
              <w:spacing w:before="15"/>
              <w:ind w:right="129"/>
              <w:rPr>
                <w:rFonts w:eastAsia="Times New Roman"/>
                <w:b/>
                <w:sz w:val="20"/>
                <w:szCs w:val="20"/>
                <w:lang w:eastAsia="en-US"/>
              </w:rPr>
            </w:pPr>
            <w:proofErr w:type="spellStart"/>
            <w:r w:rsidRPr="00D52951">
              <w:rPr>
                <w:rFonts w:eastAsia="Times New Roman"/>
                <w:b/>
                <w:sz w:val="20"/>
                <w:szCs w:val="20"/>
                <w:lang w:eastAsia="en-US"/>
              </w:rPr>
              <w:t>Упражнения</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показ</w:t>
            </w:r>
            <w:proofErr w:type="spellEnd"/>
          </w:p>
        </w:tc>
        <w:tc>
          <w:tcPr>
            <w:tcW w:w="1559" w:type="dxa"/>
          </w:tcPr>
          <w:p w14:paraId="542D9B97" w14:textId="77777777" w:rsidR="00D52951" w:rsidRPr="00D52951" w:rsidRDefault="00D52951" w:rsidP="00D52951">
            <w:pPr>
              <w:spacing w:line="275" w:lineRule="exact"/>
              <w:rPr>
                <w:rFonts w:eastAsia="Times New Roman"/>
                <w:b/>
                <w:sz w:val="20"/>
                <w:szCs w:val="20"/>
                <w:lang w:eastAsia="en-US"/>
              </w:rPr>
            </w:pPr>
          </w:p>
        </w:tc>
        <w:tc>
          <w:tcPr>
            <w:tcW w:w="1701" w:type="dxa"/>
          </w:tcPr>
          <w:p w14:paraId="74B6CCB0" w14:textId="77777777" w:rsidR="00D52951" w:rsidRPr="00D52951" w:rsidRDefault="00D52951" w:rsidP="00D52951">
            <w:pPr>
              <w:spacing w:line="276" w:lineRule="auto"/>
              <w:ind w:right="530"/>
              <w:rPr>
                <w:rFonts w:eastAsia="Times New Roman"/>
                <w:b/>
                <w:sz w:val="20"/>
                <w:szCs w:val="20"/>
                <w:lang w:eastAsia="en-US"/>
              </w:rPr>
            </w:pPr>
            <w:proofErr w:type="spellStart"/>
            <w:r w:rsidRPr="00D52951">
              <w:rPr>
                <w:rFonts w:eastAsia="Times New Roman"/>
                <w:b/>
                <w:sz w:val="20"/>
                <w:szCs w:val="20"/>
                <w:lang w:eastAsia="en-US"/>
              </w:rPr>
              <w:t>Совместное</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плавание</w:t>
            </w:r>
            <w:proofErr w:type="spellEnd"/>
          </w:p>
        </w:tc>
      </w:tr>
      <w:tr w:rsidR="00D52951" w:rsidRPr="00D52951" w14:paraId="39FF23CE" w14:textId="77777777" w:rsidTr="008627C6">
        <w:trPr>
          <w:trHeight w:val="332"/>
        </w:trPr>
        <w:tc>
          <w:tcPr>
            <w:tcW w:w="2410" w:type="dxa"/>
          </w:tcPr>
          <w:p w14:paraId="1D0FDF69" w14:textId="77777777" w:rsidR="00D52951" w:rsidRPr="00D52951" w:rsidRDefault="00D52951" w:rsidP="00D52951">
            <w:pPr>
              <w:rPr>
                <w:rFonts w:eastAsia="Times New Roman"/>
                <w:b/>
                <w:sz w:val="20"/>
                <w:szCs w:val="20"/>
                <w:lang w:val="ru-RU" w:eastAsia="en-US"/>
              </w:rPr>
            </w:pPr>
            <w:r w:rsidRPr="00D52951">
              <w:rPr>
                <w:rFonts w:eastAsia="Times New Roman"/>
                <w:b/>
                <w:sz w:val="20"/>
                <w:szCs w:val="20"/>
                <w:lang w:val="ru-RU" w:eastAsia="en-US"/>
              </w:rPr>
              <w:t>9. Спортивные игры</w:t>
            </w:r>
          </w:p>
          <w:p w14:paraId="04FA83EF" w14:textId="77777777" w:rsidR="00D52951" w:rsidRPr="00D52951" w:rsidRDefault="00D52951" w:rsidP="00D52951">
            <w:pPr>
              <w:rPr>
                <w:rFonts w:eastAsia="Times New Roman"/>
                <w:b/>
                <w:sz w:val="20"/>
                <w:szCs w:val="20"/>
                <w:lang w:val="ru-RU" w:eastAsia="en-US"/>
              </w:rPr>
            </w:pPr>
            <w:r w:rsidRPr="00D52951">
              <w:rPr>
                <w:rFonts w:eastAsia="Times New Roman"/>
                <w:b/>
                <w:sz w:val="20"/>
                <w:szCs w:val="20"/>
                <w:lang w:val="ru-RU" w:eastAsia="en-US"/>
              </w:rPr>
              <w:t>-городки</w:t>
            </w:r>
          </w:p>
          <w:p w14:paraId="19A41190" w14:textId="77777777" w:rsidR="00D52951" w:rsidRPr="00D52951" w:rsidRDefault="00D52951" w:rsidP="00D52951">
            <w:pPr>
              <w:rPr>
                <w:rFonts w:eastAsia="Times New Roman"/>
                <w:b/>
                <w:sz w:val="20"/>
                <w:szCs w:val="20"/>
                <w:lang w:val="ru-RU" w:eastAsia="en-US"/>
              </w:rPr>
            </w:pPr>
            <w:r w:rsidRPr="00D52951">
              <w:rPr>
                <w:rFonts w:eastAsia="Times New Roman"/>
                <w:b/>
                <w:sz w:val="20"/>
                <w:szCs w:val="20"/>
                <w:lang w:val="ru-RU" w:eastAsia="en-US"/>
              </w:rPr>
              <w:t>-баскетбол</w:t>
            </w:r>
          </w:p>
          <w:p w14:paraId="46427B75" w14:textId="77777777" w:rsidR="00D52951" w:rsidRPr="00D52951" w:rsidRDefault="00D52951" w:rsidP="00D52951">
            <w:pPr>
              <w:rPr>
                <w:rFonts w:eastAsia="Times New Roman"/>
                <w:b/>
                <w:sz w:val="20"/>
                <w:szCs w:val="20"/>
                <w:lang w:val="ru-RU" w:eastAsia="en-US"/>
              </w:rPr>
            </w:pPr>
            <w:r w:rsidRPr="00D52951">
              <w:rPr>
                <w:rFonts w:eastAsia="Times New Roman"/>
                <w:b/>
                <w:sz w:val="20"/>
                <w:szCs w:val="20"/>
                <w:lang w:val="ru-RU" w:eastAsia="en-US"/>
              </w:rPr>
              <w:t>-футбол</w:t>
            </w:r>
          </w:p>
          <w:p w14:paraId="7F870F8B" w14:textId="77777777" w:rsidR="00D52951" w:rsidRPr="00D52951" w:rsidRDefault="00D52951" w:rsidP="00D52951">
            <w:pPr>
              <w:rPr>
                <w:rFonts w:eastAsia="Times New Roman"/>
                <w:b/>
                <w:sz w:val="20"/>
                <w:szCs w:val="20"/>
                <w:lang w:val="ru-RU" w:eastAsia="en-US"/>
              </w:rPr>
            </w:pPr>
            <w:r w:rsidRPr="00D52951">
              <w:rPr>
                <w:rFonts w:eastAsia="Times New Roman"/>
                <w:b/>
                <w:sz w:val="20"/>
                <w:szCs w:val="20"/>
                <w:lang w:val="ru-RU" w:eastAsia="en-US"/>
              </w:rPr>
              <w:t>-хоккей</w:t>
            </w:r>
          </w:p>
          <w:p w14:paraId="7B6C31BE" w14:textId="77777777" w:rsidR="00D52951" w:rsidRPr="00D52951" w:rsidRDefault="00D52951" w:rsidP="00D52951">
            <w:pPr>
              <w:rPr>
                <w:rFonts w:eastAsia="Times New Roman"/>
                <w:b/>
                <w:sz w:val="20"/>
                <w:szCs w:val="20"/>
                <w:lang w:eastAsia="en-US"/>
              </w:rPr>
            </w:pPr>
            <w:r w:rsidRPr="00D52951">
              <w:rPr>
                <w:rFonts w:eastAsia="Times New Roman"/>
                <w:b/>
                <w:sz w:val="20"/>
                <w:szCs w:val="20"/>
                <w:lang w:eastAsia="en-US"/>
              </w:rPr>
              <w:t>-</w:t>
            </w:r>
            <w:proofErr w:type="spellStart"/>
            <w:r w:rsidRPr="00D52951">
              <w:rPr>
                <w:rFonts w:eastAsia="Times New Roman"/>
                <w:b/>
                <w:sz w:val="20"/>
                <w:szCs w:val="20"/>
                <w:lang w:eastAsia="en-US"/>
              </w:rPr>
              <w:t>бадминтон</w:t>
            </w:r>
            <w:proofErr w:type="spellEnd"/>
          </w:p>
          <w:p w14:paraId="00BD35BF" w14:textId="77777777" w:rsidR="00D52951" w:rsidRPr="00D52951" w:rsidRDefault="00D52951" w:rsidP="00D52951">
            <w:pPr>
              <w:rPr>
                <w:rFonts w:eastAsia="Times New Roman"/>
                <w:b/>
                <w:sz w:val="20"/>
                <w:szCs w:val="20"/>
                <w:lang w:eastAsia="en-US"/>
              </w:rPr>
            </w:pPr>
            <w:r w:rsidRPr="00D52951">
              <w:rPr>
                <w:rFonts w:eastAsia="Times New Roman"/>
                <w:b/>
                <w:sz w:val="20"/>
                <w:szCs w:val="20"/>
                <w:lang w:eastAsia="en-US"/>
              </w:rPr>
              <w:t>-</w:t>
            </w:r>
            <w:proofErr w:type="spellStart"/>
            <w:r w:rsidRPr="00D52951">
              <w:rPr>
                <w:rFonts w:eastAsia="Times New Roman"/>
                <w:b/>
                <w:sz w:val="20"/>
                <w:szCs w:val="20"/>
                <w:lang w:eastAsia="en-US"/>
              </w:rPr>
              <w:t>настольный</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теннис</w:t>
            </w:r>
            <w:proofErr w:type="spellEnd"/>
          </w:p>
        </w:tc>
        <w:tc>
          <w:tcPr>
            <w:tcW w:w="1134" w:type="dxa"/>
          </w:tcPr>
          <w:p w14:paraId="75C38D44" w14:textId="77777777" w:rsidR="00D52951" w:rsidRPr="00D52951" w:rsidRDefault="00D52951" w:rsidP="00D52951">
            <w:pPr>
              <w:rPr>
                <w:rFonts w:eastAsia="Times New Roman"/>
                <w:b/>
                <w:sz w:val="20"/>
                <w:szCs w:val="20"/>
                <w:lang w:eastAsia="en-US"/>
              </w:rPr>
            </w:pPr>
            <w:proofErr w:type="spellStart"/>
            <w:r w:rsidRPr="00D52951">
              <w:rPr>
                <w:rFonts w:eastAsia="Times New Roman"/>
                <w:b/>
                <w:sz w:val="20"/>
                <w:szCs w:val="20"/>
                <w:lang w:eastAsia="en-US"/>
              </w:rPr>
              <w:t>Старшая</w:t>
            </w:r>
            <w:proofErr w:type="spellEnd"/>
          </w:p>
        </w:tc>
        <w:tc>
          <w:tcPr>
            <w:tcW w:w="1843" w:type="dxa"/>
          </w:tcPr>
          <w:p w14:paraId="6A0F6256" w14:textId="77777777" w:rsidR="00D52951" w:rsidRPr="00D52951" w:rsidRDefault="00D52951" w:rsidP="00D52951">
            <w:pPr>
              <w:rPr>
                <w:rFonts w:eastAsia="Times New Roman"/>
                <w:b/>
                <w:sz w:val="20"/>
                <w:szCs w:val="20"/>
                <w:lang w:eastAsia="en-US"/>
              </w:rPr>
            </w:pPr>
            <w:proofErr w:type="spellStart"/>
            <w:r w:rsidRPr="00D52951">
              <w:rPr>
                <w:rFonts w:eastAsia="Times New Roman"/>
                <w:b/>
                <w:sz w:val="20"/>
                <w:szCs w:val="20"/>
                <w:lang w:eastAsia="en-US"/>
              </w:rPr>
              <w:t>Игры</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на</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прогулке</w:t>
            </w:r>
            <w:proofErr w:type="spellEnd"/>
          </w:p>
        </w:tc>
        <w:tc>
          <w:tcPr>
            <w:tcW w:w="1843" w:type="dxa"/>
          </w:tcPr>
          <w:p w14:paraId="6B3C738D" w14:textId="77777777" w:rsidR="00D52951" w:rsidRPr="00D52951" w:rsidRDefault="00D52951" w:rsidP="00D52951">
            <w:pPr>
              <w:spacing w:before="15"/>
              <w:ind w:right="129"/>
              <w:rPr>
                <w:rFonts w:eastAsia="Times New Roman"/>
                <w:b/>
                <w:sz w:val="20"/>
                <w:szCs w:val="20"/>
                <w:lang w:eastAsia="en-US"/>
              </w:rPr>
            </w:pPr>
            <w:proofErr w:type="spellStart"/>
            <w:r w:rsidRPr="00D52951">
              <w:rPr>
                <w:rFonts w:eastAsia="Times New Roman"/>
                <w:b/>
                <w:sz w:val="20"/>
                <w:szCs w:val="20"/>
                <w:lang w:eastAsia="en-US"/>
              </w:rPr>
              <w:t>Показ</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объяснение</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обучение</w:t>
            </w:r>
            <w:proofErr w:type="spellEnd"/>
          </w:p>
        </w:tc>
        <w:tc>
          <w:tcPr>
            <w:tcW w:w="1559" w:type="dxa"/>
          </w:tcPr>
          <w:p w14:paraId="0929E129" w14:textId="77777777" w:rsidR="00D52951" w:rsidRPr="00D52951" w:rsidRDefault="00D52951" w:rsidP="00D52951">
            <w:pPr>
              <w:spacing w:line="275" w:lineRule="exact"/>
              <w:rPr>
                <w:rFonts w:eastAsia="Times New Roman"/>
                <w:b/>
                <w:sz w:val="20"/>
                <w:szCs w:val="20"/>
                <w:lang w:eastAsia="en-US"/>
              </w:rPr>
            </w:pPr>
            <w:proofErr w:type="spellStart"/>
            <w:r w:rsidRPr="00D52951">
              <w:rPr>
                <w:rFonts w:eastAsia="Times New Roman"/>
                <w:b/>
                <w:sz w:val="20"/>
                <w:szCs w:val="20"/>
                <w:lang w:eastAsia="en-US"/>
              </w:rPr>
              <w:t>Рассматривание</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иллюстраций</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игры</w:t>
            </w:r>
            <w:proofErr w:type="spellEnd"/>
          </w:p>
        </w:tc>
        <w:tc>
          <w:tcPr>
            <w:tcW w:w="1701" w:type="dxa"/>
          </w:tcPr>
          <w:p w14:paraId="26AF9BF7" w14:textId="77777777" w:rsidR="00D52951" w:rsidRPr="00D52951" w:rsidRDefault="00D52951" w:rsidP="00D52951">
            <w:pPr>
              <w:spacing w:line="276" w:lineRule="auto"/>
              <w:ind w:right="530"/>
              <w:rPr>
                <w:rFonts w:eastAsia="Times New Roman"/>
                <w:b/>
                <w:sz w:val="20"/>
                <w:szCs w:val="20"/>
                <w:lang w:eastAsia="en-US"/>
              </w:rPr>
            </w:pPr>
            <w:proofErr w:type="spellStart"/>
            <w:r w:rsidRPr="00D52951">
              <w:rPr>
                <w:rFonts w:eastAsia="Times New Roman"/>
                <w:b/>
                <w:sz w:val="20"/>
                <w:szCs w:val="20"/>
                <w:lang w:eastAsia="en-US"/>
              </w:rPr>
              <w:t>Совместные</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игры</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показ</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объяснения</w:t>
            </w:r>
            <w:proofErr w:type="spellEnd"/>
          </w:p>
        </w:tc>
      </w:tr>
      <w:tr w:rsidR="00D52951" w:rsidRPr="00D52951" w14:paraId="77D5F04C" w14:textId="77777777" w:rsidTr="008627C6">
        <w:trPr>
          <w:trHeight w:val="332"/>
        </w:trPr>
        <w:tc>
          <w:tcPr>
            <w:tcW w:w="10490" w:type="dxa"/>
            <w:gridSpan w:val="6"/>
          </w:tcPr>
          <w:p w14:paraId="0C0D5DD8" w14:textId="77777777" w:rsidR="00D52951" w:rsidRPr="00D52951" w:rsidRDefault="00D52951" w:rsidP="00D52951">
            <w:pPr>
              <w:spacing w:line="276" w:lineRule="auto"/>
              <w:ind w:right="530"/>
              <w:rPr>
                <w:rFonts w:eastAsia="Times New Roman"/>
                <w:b/>
                <w:sz w:val="20"/>
                <w:szCs w:val="20"/>
                <w:lang w:eastAsia="en-US"/>
              </w:rPr>
            </w:pPr>
            <w:proofErr w:type="spellStart"/>
            <w:r w:rsidRPr="00D52951">
              <w:rPr>
                <w:rFonts w:eastAsia="Times New Roman"/>
                <w:b/>
                <w:sz w:val="20"/>
                <w:szCs w:val="20"/>
                <w:lang w:eastAsia="en-US"/>
              </w:rPr>
              <w:t>Физическое</w:t>
            </w:r>
            <w:proofErr w:type="spellEnd"/>
            <w:r w:rsidRPr="00D52951">
              <w:rPr>
                <w:rFonts w:eastAsia="Times New Roman"/>
                <w:b/>
                <w:sz w:val="20"/>
                <w:szCs w:val="20"/>
                <w:lang w:eastAsia="en-US"/>
              </w:rPr>
              <w:t xml:space="preserve"> и </w:t>
            </w:r>
            <w:proofErr w:type="spellStart"/>
            <w:r w:rsidRPr="00D52951">
              <w:rPr>
                <w:rFonts w:eastAsia="Times New Roman"/>
                <w:b/>
                <w:sz w:val="20"/>
                <w:szCs w:val="20"/>
                <w:lang w:eastAsia="en-US"/>
              </w:rPr>
              <w:t>психологическое</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здоровье</w:t>
            </w:r>
            <w:proofErr w:type="spellEnd"/>
          </w:p>
        </w:tc>
      </w:tr>
      <w:tr w:rsidR="00D52951" w:rsidRPr="00D52951" w14:paraId="42E83B28" w14:textId="77777777" w:rsidTr="008627C6">
        <w:trPr>
          <w:trHeight w:val="332"/>
        </w:trPr>
        <w:tc>
          <w:tcPr>
            <w:tcW w:w="2410" w:type="dxa"/>
          </w:tcPr>
          <w:p w14:paraId="657082BA" w14:textId="77777777" w:rsidR="00D52951" w:rsidRPr="00D52951" w:rsidRDefault="00D52951" w:rsidP="00D52951">
            <w:pPr>
              <w:rPr>
                <w:rFonts w:eastAsia="Times New Roman"/>
                <w:b/>
                <w:sz w:val="20"/>
                <w:szCs w:val="20"/>
                <w:lang w:val="ru-RU" w:eastAsia="en-US"/>
              </w:rPr>
            </w:pPr>
            <w:r w:rsidRPr="00D52951">
              <w:rPr>
                <w:rFonts w:eastAsia="Times New Roman"/>
                <w:b/>
                <w:sz w:val="20"/>
                <w:szCs w:val="20"/>
                <w:lang w:val="ru-RU" w:eastAsia="en-US"/>
              </w:rPr>
              <w:t>1. Организация рационального режима дня, обеспечение суточной продолжительности сна в соответствии с возрастными и индивидуальными</w:t>
            </w:r>
          </w:p>
          <w:p w14:paraId="285401CC" w14:textId="77777777" w:rsidR="00D52951" w:rsidRPr="00D52951" w:rsidRDefault="00D52951" w:rsidP="00D52951">
            <w:pPr>
              <w:rPr>
                <w:rFonts w:eastAsia="Times New Roman"/>
                <w:b/>
                <w:sz w:val="20"/>
                <w:szCs w:val="20"/>
                <w:lang w:eastAsia="en-US"/>
              </w:rPr>
            </w:pPr>
            <w:proofErr w:type="spellStart"/>
            <w:r w:rsidRPr="00D52951">
              <w:rPr>
                <w:rFonts w:eastAsia="Times New Roman"/>
                <w:b/>
                <w:sz w:val="20"/>
                <w:szCs w:val="20"/>
                <w:lang w:eastAsia="en-US"/>
              </w:rPr>
              <w:t>потребностями</w:t>
            </w:r>
            <w:proofErr w:type="spellEnd"/>
            <w:r w:rsidRPr="00D52951">
              <w:rPr>
                <w:rFonts w:eastAsia="Times New Roman"/>
                <w:b/>
                <w:sz w:val="20"/>
                <w:szCs w:val="20"/>
                <w:lang w:eastAsia="en-US"/>
              </w:rPr>
              <w:t>.</w:t>
            </w:r>
          </w:p>
        </w:tc>
        <w:tc>
          <w:tcPr>
            <w:tcW w:w="1134" w:type="dxa"/>
          </w:tcPr>
          <w:p w14:paraId="39D5BBFD" w14:textId="77777777" w:rsidR="00D52951" w:rsidRPr="00D52951" w:rsidRDefault="00D52951" w:rsidP="00D52951">
            <w:pPr>
              <w:rPr>
                <w:rFonts w:eastAsia="Times New Roman"/>
                <w:b/>
                <w:sz w:val="20"/>
                <w:szCs w:val="20"/>
                <w:lang w:eastAsia="en-US"/>
              </w:rPr>
            </w:pPr>
            <w:proofErr w:type="spellStart"/>
            <w:r w:rsidRPr="00D52951">
              <w:rPr>
                <w:rFonts w:eastAsia="Times New Roman"/>
                <w:b/>
                <w:sz w:val="20"/>
                <w:szCs w:val="20"/>
                <w:lang w:eastAsia="en-US"/>
              </w:rPr>
              <w:t>Все</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возрасты</w:t>
            </w:r>
            <w:proofErr w:type="spellEnd"/>
          </w:p>
        </w:tc>
        <w:tc>
          <w:tcPr>
            <w:tcW w:w="1843" w:type="dxa"/>
          </w:tcPr>
          <w:p w14:paraId="57999A52" w14:textId="77777777" w:rsidR="00D52951" w:rsidRPr="00D52951" w:rsidRDefault="00D52951" w:rsidP="00D52951">
            <w:pPr>
              <w:rPr>
                <w:rFonts w:eastAsia="Times New Roman"/>
                <w:b/>
                <w:sz w:val="20"/>
                <w:szCs w:val="20"/>
                <w:lang w:eastAsia="en-US"/>
              </w:rPr>
            </w:pPr>
            <w:proofErr w:type="spellStart"/>
            <w:r w:rsidRPr="00D52951">
              <w:rPr>
                <w:rFonts w:eastAsia="Times New Roman"/>
                <w:b/>
                <w:sz w:val="20"/>
                <w:szCs w:val="20"/>
                <w:lang w:eastAsia="en-US"/>
              </w:rPr>
              <w:t>Гибкий</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режим</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дня</w:t>
            </w:r>
            <w:proofErr w:type="spellEnd"/>
          </w:p>
        </w:tc>
        <w:tc>
          <w:tcPr>
            <w:tcW w:w="1843" w:type="dxa"/>
          </w:tcPr>
          <w:p w14:paraId="3AC22B95" w14:textId="77777777" w:rsidR="00D52951" w:rsidRPr="00D52951" w:rsidRDefault="00D52951" w:rsidP="00D52951">
            <w:pPr>
              <w:spacing w:before="15"/>
              <w:ind w:right="129"/>
              <w:rPr>
                <w:rFonts w:eastAsia="Times New Roman"/>
                <w:b/>
                <w:sz w:val="20"/>
                <w:szCs w:val="20"/>
                <w:lang w:eastAsia="en-US"/>
              </w:rPr>
            </w:pPr>
            <w:proofErr w:type="spellStart"/>
            <w:r w:rsidRPr="00D52951">
              <w:rPr>
                <w:rFonts w:eastAsia="Times New Roman"/>
                <w:b/>
                <w:sz w:val="20"/>
                <w:szCs w:val="20"/>
                <w:lang w:eastAsia="en-US"/>
              </w:rPr>
              <w:t>Беседы</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чтение</w:t>
            </w:r>
            <w:proofErr w:type="spellEnd"/>
            <w:r w:rsidRPr="00D52951">
              <w:rPr>
                <w:rFonts w:eastAsia="Times New Roman"/>
                <w:b/>
                <w:sz w:val="20"/>
                <w:szCs w:val="20"/>
                <w:lang w:eastAsia="en-US"/>
              </w:rPr>
              <w:t xml:space="preserve"> х/л</w:t>
            </w:r>
          </w:p>
        </w:tc>
        <w:tc>
          <w:tcPr>
            <w:tcW w:w="1559" w:type="dxa"/>
          </w:tcPr>
          <w:p w14:paraId="460ECD45" w14:textId="77777777" w:rsidR="00D52951" w:rsidRPr="00D52951" w:rsidRDefault="00D52951" w:rsidP="00D52951">
            <w:pPr>
              <w:spacing w:line="275" w:lineRule="exact"/>
              <w:rPr>
                <w:rFonts w:eastAsia="Times New Roman"/>
                <w:b/>
                <w:sz w:val="20"/>
                <w:szCs w:val="20"/>
                <w:lang w:eastAsia="en-US"/>
              </w:rPr>
            </w:pPr>
            <w:proofErr w:type="spellStart"/>
            <w:r w:rsidRPr="00D52951">
              <w:rPr>
                <w:rFonts w:eastAsia="Times New Roman"/>
                <w:b/>
                <w:sz w:val="20"/>
                <w:szCs w:val="20"/>
                <w:lang w:eastAsia="en-US"/>
              </w:rPr>
              <w:t>Игры</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обучающие</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рассматривание</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иллюстраций</w:t>
            </w:r>
            <w:proofErr w:type="spellEnd"/>
          </w:p>
        </w:tc>
        <w:tc>
          <w:tcPr>
            <w:tcW w:w="1701" w:type="dxa"/>
          </w:tcPr>
          <w:p w14:paraId="40E59740" w14:textId="77777777" w:rsidR="00D52951" w:rsidRPr="00D52951" w:rsidRDefault="00D52951" w:rsidP="00D52951">
            <w:pPr>
              <w:spacing w:line="276" w:lineRule="auto"/>
              <w:ind w:right="530"/>
              <w:rPr>
                <w:rFonts w:eastAsia="Times New Roman"/>
                <w:b/>
                <w:sz w:val="20"/>
                <w:szCs w:val="20"/>
                <w:lang w:eastAsia="en-US"/>
              </w:rPr>
            </w:pPr>
            <w:proofErr w:type="spellStart"/>
            <w:r w:rsidRPr="00D52951">
              <w:rPr>
                <w:rFonts w:eastAsia="Times New Roman"/>
                <w:b/>
                <w:sz w:val="20"/>
                <w:szCs w:val="20"/>
                <w:lang w:eastAsia="en-US"/>
              </w:rPr>
              <w:t>Беседы</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личный</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пример</w:t>
            </w:r>
            <w:proofErr w:type="spellEnd"/>
          </w:p>
        </w:tc>
      </w:tr>
      <w:tr w:rsidR="00D52951" w:rsidRPr="00D52951" w14:paraId="009553F9" w14:textId="77777777" w:rsidTr="008627C6">
        <w:trPr>
          <w:trHeight w:val="332"/>
        </w:trPr>
        <w:tc>
          <w:tcPr>
            <w:tcW w:w="2410" w:type="dxa"/>
          </w:tcPr>
          <w:p w14:paraId="62323D41" w14:textId="77777777" w:rsidR="00D52951" w:rsidRPr="00D52951" w:rsidRDefault="00D52951" w:rsidP="00D52951">
            <w:pPr>
              <w:rPr>
                <w:rFonts w:eastAsia="Times New Roman"/>
                <w:b/>
                <w:sz w:val="20"/>
                <w:szCs w:val="20"/>
                <w:lang w:eastAsia="en-US"/>
              </w:rPr>
            </w:pPr>
            <w:r w:rsidRPr="00D52951">
              <w:rPr>
                <w:rFonts w:eastAsia="Times New Roman"/>
                <w:b/>
                <w:sz w:val="20"/>
                <w:szCs w:val="20"/>
                <w:lang w:eastAsia="en-US"/>
              </w:rPr>
              <w:t xml:space="preserve">2. </w:t>
            </w:r>
            <w:proofErr w:type="spellStart"/>
            <w:r w:rsidRPr="00D52951">
              <w:rPr>
                <w:rFonts w:eastAsia="Times New Roman"/>
                <w:b/>
                <w:sz w:val="20"/>
                <w:szCs w:val="20"/>
                <w:lang w:eastAsia="en-US"/>
              </w:rPr>
              <w:t>Организация</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полноценного</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питания</w:t>
            </w:r>
            <w:proofErr w:type="spellEnd"/>
          </w:p>
        </w:tc>
        <w:tc>
          <w:tcPr>
            <w:tcW w:w="1134" w:type="dxa"/>
          </w:tcPr>
          <w:p w14:paraId="3C64CAA5" w14:textId="77777777" w:rsidR="00D52951" w:rsidRPr="00D52951" w:rsidRDefault="00D52951" w:rsidP="00D52951">
            <w:pPr>
              <w:rPr>
                <w:rFonts w:eastAsia="Times New Roman"/>
                <w:b/>
                <w:sz w:val="20"/>
                <w:szCs w:val="20"/>
                <w:lang w:eastAsia="en-US"/>
              </w:rPr>
            </w:pPr>
            <w:proofErr w:type="spellStart"/>
            <w:r w:rsidRPr="00D52951">
              <w:rPr>
                <w:rFonts w:eastAsia="Times New Roman"/>
                <w:b/>
                <w:sz w:val="20"/>
                <w:szCs w:val="20"/>
                <w:lang w:eastAsia="en-US"/>
              </w:rPr>
              <w:t>Все</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возрасты</w:t>
            </w:r>
            <w:proofErr w:type="spellEnd"/>
          </w:p>
        </w:tc>
        <w:tc>
          <w:tcPr>
            <w:tcW w:w="1843" w:type="dxa"/>
          </w:tcPr>
          <w:p w14:paraId="01BEE23A" w14:textId="77777777" w:rsidR="00D52951" w:rsidRPr="00D52951" w:rsidRDefault="00D52951" w:rsidP="00D52951">
            <w:pPr>
              <w:rPr>
                <w:rFonts w:eastAsia="Times New Roman"/>
                <w:b/>
                <w:sz w:val="20"/>
                <w:szCs w:val="20"/>
                <w:lang w:eastAsia="en-US"/>
              </w:rPr>
            </w:pPr>
          </w:p>
        </w:tc>
        <w:tc>
          <w:tcPr>
            <w:tcW w:w="1843" w:type="dxa"/>
          </w:tcPr>
          <w:p w14:paraId="12F98D16" w14:textId="77777777" w:rsidR="00D52951" w:rsidRPr="00D52951" w:rsidRDefault="00D52951" w:rsidP="00D52951">
            <w:pPr>
              <w:spacing w:before="15"/>
              <w:ind w:right="129"/>
              <w:rPr>
                <w:rFonts w:eastAsia="Times New Roman"/>
                <w:b/>
                <w:sz w:val="20"/>
                <w:szCs w:val="20"/>
                <w:lang w:eastAsia="en-US"/>
              </w:rPr>
            </w:pPr>
          </w:p>
        </w:tc>
        <w:tc>
          <w:tcPr>
            <w:tcW w:w="1559" w:type="dxa"/>
          </w:tcPr>
          <w:p w14:paraId="0AA63973" w14:textId="77777777" w:rsidR="00D52951" w:rsidRPr="00D52951" w:rsidRDefault="00D52951" w:rsidP="00D52951">
            <w:pPr>
              <w:spacing w:line="275" w:lineRule="exact"/>
              <w:rPr>
                <w:rFonts w:eastAsia="Times New Roman"/>
                <w:b/>
                <w:sz w:val="20"/>
                <w:szCs w:val="20"/>
                <w:lang w:eastAsia="en-US"/>
              </w:rPr>
            </w:pPr>
            <w:proofErr w:type="spellStart"/>
            <w:r w:rsidRPr="00D52951">
              <w:rPr>
                <w:rFonts w:eastAsia="Times New Roman"/>
                <w:b/>
                <w:sz w:val="20"/>
                <w:szCs w:val="20"/>
                <w:lang w:eastAsia="en-US"/>
              </w:rPr>
              <w:t>Игры</w:t>
            </w:r>
            <w:proofErr w:type="spellEnd"/>
          </w:p>
        </w:tc>
        <w:tc>
          <w:tcPr>
            <w:tcW w:w="1701" w:type="dxa"/>
          </w:tcPr>
          <w:p w14:paraId="25F69A97" w14:textId="77777777" w:rsidR="00D52951" w:rsidRPr="00D52951" w:rsidRDefault="00D52951" w:rsidP="00D52951">
            <w:pPr>
              <w:spacing w:line="276" w:lineRule="auto"/>
              <w:ind w:right="530"/>
              <w:rPr>
                <w:rFonts w:eastAsia="Times New Roman"/>
                <w:b/>
                <w:sz w:val="20"/>
                <w:szCs w:val="20"/>
                <w:lang w:eastAsia="en-US"/>
              </w:rPr>
            </w:pPr>
          </w:p>
        </w:tc>
      </w:tr>
      <w:tr w:rsidR="00D52951" w:rsidRPr="00D52951" w14:paraId="1EEA8394" w14:textId="77777777" w:rsidTr="008627C6">
        <w:trPr>
          <w:trHeight w:val="332"/>
        </w:trPr>
        <w:tc>
          <w:tcPr>
            <w:tcW w:w="2410" w:type="dxa"/>
          </w:tcPr>
          <w:p w14:paraId="7BC32503" w14:textId="77777777" w:rsidR="00D52951" w:rsidRPr="00D52951" w:rsidRDefault="00D52951" w:rsidP="00D52951">
            <w:pPr>
              <w:rPr>
                <w:rFonts w:eastAsia="Times New Roman"/>
                <w:b/>
                <w:sz w:val="20"/>
                <w:szCs w:val="20"/>
                <w:lang w:val="ru-RU" w:eastAsia="en-US"/>
              </w:rPr>
            </w:pPr>
            <w:r w:rsidRPr="00D52951">
              <w:rPr>
                <w:rFonts w:eastAsia="Times New Roman"/>
                <w:b/>
                <w:sz w:val="20"/>
                <w:szCs w:val="20"/>
                <w:lang w:val="ru-RU" w:eastAsia="en-US"/>
              </w:rPr>
              <w:t>3. Создание условий для оптимального двигательного режима</w:t>
            </w:r>
          </w:p>
        </w:tc>
        <w:tc>
          <w:tcPr>
            <w:tcW w:w="1134" w:type="dxa"/>
          </w:tcPr>
          <w:p w14:paraId="086FCEB8" w14:textId="77777777" w:rsidR="00D52951" w:rsidRPr="00D52951" w:rsidRDefault="00D52951" w:rsidP="00D52951">
            <w:pPr>
              <w:rPr>
                <w:rFonts w:eastAsia="Times New Roman"/>
                <w:b/>
                <w:sz w:val="20"/>
                <w:szCs w:val="20"/>
                <w:lang w:val="ru-RU" w:eastAsia="en-US"/>
              </w:rPr>
            </w:pPr>
          </w:p>
        </w:tc>
        <w:tc>
          <w:tcPr>
            <w:tcW w:w="1843" w:type="dxa"/>
          </w:tcPr>
          <w:p w14:paraId="445A13C7" w14:textId="77777777" w:rsidR="00D52951" w:rsidRPr="00D52951" w:rsidRDefault="00D52951" w:rsidP="00D52951">
            <w:pPr>
              <w:rPr>
                <w:rFonts w:eastAsia="Times New Roman"/>
                <w:b/>
                <w:sz w:val="20"/>
                <w:szCs w:val="20"/>
                <w:lang w:val="ru-RU" w:eastAsia="en-US"/>
              </w:rPr>
            </w:pPr>
          </w:p>
        </w:tc>
        <w:tc>
          <w:tcPr>
            <w:tcW w:w="1843" w:type="dxa"/>
          </w:tcPr>
          <w:p w14:paraId="4EB59634" w14:textId="77777777" w:rsidR="00D52951" w:rsidRPr="00D52951" w:rsidRDefault="00D52951" w:rsidP="00D52951">
            <w:pPr>
              <w:spacing w:before="15"/>
              <w:ind w:right="129"/>
              <w:rPr>
                <w:rFonts w:eastAsia="Times New Roman"/>
                <w:b/>
                <w:sz w:val="20"/>
                <w:szCs w:val="20"/>
                <w:lang w:eastAsia="en-US"/>
              </w:rPr>
            </w:pPr>
            <w:proofErr w:type="spellStart"/>
            <w:r w:rsidRPr="00D52951">
              <w:rPr>
                <w:rFonts w:eastAsia="Times New Roman"/>
                <w:b/>
                <w:sz w:val="20"/>
                <w:szCs w:val="20"/>
                <w:lang w:eastAsia="en-US"/>
              </w:rPr>
              <w:t>Показ</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объяснение</w:t>
            </w:r>
            <w:proofErr w:type="spellEnd"/>
          </w:p>
        </w:tc>
        <w:tc>
          <w:tcPr>
            <w:tcW w:w="1559" w:type="dxa"/>
          </w:tcPr>
          <w:p w14:paraId="27502BB9" w14:textId="77777777" w:rsidR="00D52951" w:rsidRPr="00D52951" w:rsidRDefault="00D52951" w:rsidP="00D52951">
            <w:pPr>
              <w:spacing w:line="275" w:lineRule="exact"/>
              <w:rPr>
                <w:rFonts w:eastAsia="Times New Roman"/>
                <w:b/>
                <w:sz w:val="20"/>
                <w:szCs w:val="20"/>
                <w:lang w:eastAsia="en-US"/>
              </w:rPr>
            </w:pPr>
          </w:p>
        </w:tc>
        <w:tc>
          <w:tcPr>
            <w:tcW w:w="1701" w:type="dxa"/>
          </w:tcPr>
          <w:p w14:paraId="49AA2216" w14:textId="77777777" w:rsidR="00D52951" w:rsidRPr="00D52951" w:rsidRDefault="00D52951" w:rsidP="00D52951">
            <w:pPr>
              <w:spacing w:line="276" w:lineRule="auto"/>
              <w:ind w:right="530"/>
              <w:rPr>
                <w:rFonts w:eastAsia="Times New Roman"/>
                <w:b/>
                <w:sz w:val="20"/>
                <w:szCs w:val="20"/>
                <w:lang w:eastAsia="en-US"/>
              </w:rPr>
            </w:pPr>
          </w:p>
        </w:tc>
      </w:tr>
      <w:tr w:rsidR="00D52951" w:rsidRPr="00D52951" w14:paraId="4E5A2786" w14:textId="77777777" w:rsidTr="008627C6">
        <w:trPr>
          <w:trHeight w:val="332"/>
        </w:trPr>
        <w:tc>
          <w:tcPr>
            <w:tcW w:w="2410" w:type="dxa"/>
          </w:tcPr>
          <w:p w14:paraId="25C69996" w14:textId="77777777" w:rsidR="00D52951" w:rsidRPr="00D52951" w:rsidRDefault="00D52951" w:rsidP="00D52951">
            <w:pPr>
              <w:rPr>
                <w:rFonts w:eastAsia="Times New Roman"/>
                <w:b/>
                <w:sz w:val="20"/>
                <w:szCs w:val="20"/>
                <w:lang w:val="ru-RU" w:eastAsia="en-US"/>
              </w:rPr>
            </w:pPr>
            <w:r w:rsidRPr="00D52951">
              <w:rPr>
                <w:rFonts w:eastAsia="Times New Roman"/>
                <w:b/>
                <w:sz w:val="20"/>
                <w:szCs w:val="20"/>
                <w:lang w:val="ru-RU" w:eastAsia="en-US"/>
              </w:rPr>
              <w:t>4. Осуществление оздоровительных и закаливающих мероприятий</w:t>
            </w:r>
          </w:p>
        </w:tc>
        <w:tc>
          <w:tcPr>
            <w:tcW w:w="1134" w:type="dxa"/>
          </w:tcPr>
          <w:p w14:paraId="4EFEDAA5" w14:textId="77777777" w:rsidR="00D52951" w:rsidRPr="00D52951" w:rsidRDefault="00D52951" w:rsidP="00D52951">
            <w:pPr>
              <w:rPr>
                <w:rFonts w:eastAsia="Times New Roman"/>
                <w:b/>
                <w:sz w:val="20"/>
                <w:szCs w:val="20"/>
                <w:lang w:eastAsia="en-US"/>
              </w:rPr>
            </w:pPr>
            <w:proofErr w:type="spellStart"/>
            <w:r w:rsidRPr="00D52951">
              <w:rPr>
                <w:rFonts w:eastAsia="Times New Roman"/>
                <w:b/>
                <w:sz w:val="20"/>
                <w:szCs w:val="20"/>
                <w:lang w:eastAsia="en-US"/>
              </w:rPr>
              <w:t>Все</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возрасты</w:t>
            </w:r>
            <w:proofErr w:type="spellEnd"/>
          </w:p>
        </w:tc>
        <w:tc>
          <w:tcPr>
            <w:tcW w:w="1843" w:type="dxa"/>
          </w:tcPr>
          <w:p w14:paraId="2216CCE7" w14:textId="77777777" w:rsidR="00D52951" w:rsidRPr="00D52951" w:rsidRDefault="00D52951" w:rsidP="00D52951">
            <w:pPr>
              <w:rPr>
                <w:rFonts w:eastAsia="Times New Roman"/>
                <w:b/>
                <w:sz w:val="20"/>
                <w:szCs w:val="20"/>
                <w:lang w:eastAsia="en-US"/>
              </w:rPr>
            </w:pPr>
            <w:proofErr w:type="spellStart"/>
            <w:r w:rsidRPr="00D52951">
              <w:rPr>
                <w:rFonts w:eastAsia="Times New Roman"/>
                <w:b/>
                <w:sz w:val="20"/>
                <w:szCs w:val="20"/>
                <w:lang w:eastAsia="en-US"/>
              </w:rPr>
              <w:t>Индивидуальный</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подход</w:t>
            </w:r>
            <w:proofErr w:type="spellEnd"/>
            <w:r w:rsidRPr="00D52951">
              <w:rPr>
                <w:rFonts w:eastAsia="Times New Roman"/>
                <w:b/>
                <w:sz w:val="20"/>
                <w:szCs w:val="20"/>
                <w:lang w:eastAsia="en-US"/>
              </w:rPr>
              <w:t xml:space="preserve"> к </w:t>
            </w:r>
            <w:proofErr w:type="spellStart"/>
            <w:r w:rsidRPr="00D52951">
              <w:rPr>
                <w:rFonts w:eastAsia="Times New Roman"/>
                <w:b/>
                <w:sz w:val="20"/>
                <w:szCs w:val="20"/>
                <w:lang w:eastAsia="en-US"/>
              </w:rPr>
              <w:t>закаливанию</w:t>
            </w:r>
            <w:proofErr w:type="spellEnd"/>
          </w:p>
        </w:tc>
        <w:tc>
          <w:tcPr>
            <w:tcW w:w="1843" w:type="dxa"/>
          </w:tcPr>
          <w:p w14:paraId="5FBF6F0A" w14:textId="77777777" w:rsidR="00D52951" w:rsidRPr="00D52951" w:rsidRDefault="00D52951" w:rsidP="00D52951">
            <w:pPr>
              <w:spacing w:before="15"/>
              <w:ind w:right="129"/>
              <w:rPr>
                <w:rFonts w:eastAsia="Times New Roman"/>
                <w:b/>
                <w:sz w:val="20"/>
                <w:szCs w:val="20"/>
                <w:lang w:val="ru-RU" w:eastAsia="en-US"/>
              </w:rPr>
            </w:pPr>
            <w:r w:rsidRPr="00D52951">
              <w:rPr>
                <w:rFonts w:eastAsia="Times New Roman"/>
                <w:b/>
                <w:sz w:val="20"/>
                <w:szCs w:val="20"/>
                <w:lang w:val="ru-RU" w:eastAsia="en-US"/>
              </w:rPr>
              <w:t>Показ, личный пример, объяснение. Беседы, чтение х\л,</w:t>
            </w:r>
          </w:p>
          <w:p w14:paraId="4E13CA84" w14:textId="77777777" w:rsidR="00D52951" w:rsidRPr="00D52951" w:rsidRDefault="00D52951" w:rsidP="00D52951">
            <w:pPr>
              <w:spacing w:before="15"/>
              <w:ind w:right="129"/>
              <w:rPr>
                <w:rFonts w:eastAsia="Times New Roman"/>
                <w:b/>
                <w:sz w:val="20"/>
                <w:szCs w:val="20"/>
                <w:lang w:eastAsia="en-US"/>
              </w:rPr>
            </w:pPr>
            <w:proofErr w:type="spellStart"/>
            <w:r w:rsidRPr="00D52951">
              <w:rPr>
                <w:rFonts w:eastAsia="Times New Roman"/>
                <w:b/>
                <w:sz w:val="20"/>
                <w:szCs w:val="20"/>
                <w:lang w:eastAsia="en-US"/>
              </w:rPr>
              <w:t>досуги</w:t>
            </w:r>
            <w:proofErr w:type="spellEnd"/>
          </w:p>
        </w:tc>
        <w:tc>
          <w:tcPr>
            <w:tcW w:w="1559" w:type="dxa"/>
          </w:tcPr>
          <w:p w14:paraId="684D1BC4" w14:textId="77777777" w:rsidR="00D52951" w:rsidRPr="00D52951" w:rsidRDefault="00D52951" w:rsidP="00D52951">
            <w:pPr>
              <w:spacing w:line="275" w:lineRule="exact"/>
              <w:rPr>
                <w:rFonts w:eastAsia="Times New Roman"/>
                <w:b/>
                <w:sz w:val="20"/>
                <w:szCs w:val="20"/>
                <w:lang w:eastAsia="en-US"/>
              </w:rPr>
            </w:pPr>
          </w:p>
        </w:tc>
        <w:tc>
          <w:tcPr>
            <w:tcW w:w="1701" w:type="dxa"/>
          </w:tcPr>
          <w:p w14:paraId="712F2B08" w14:textId="77777777" w:rsidR="00D52951" w:rsidRPr="00D52951" w:rsidRDefault="00D52951" w:rsidP="00D52951">
            <w:pPr>
              <w:spacing w:line="276" w:lineRule="auto"/>
              <w:ind w:right="530"/>
              <w:rPr>
                <w:rFonts w:eastAsia="Times New Roman"/>
                <w:b/>
                <w:sz w:val="20"/>
                <w:szCs w:val="20"/>
                <w:lang w:val="ru-RU" w:eastAsia="en-US"/>
              </w:rPr>
            </w:pPr>
            <w:r w:rsidRPr="00D52951">
              <w:rPr>
                <w:rFonts w:eastAsia="Times New Roman"/>
                <w:b/>
                <w:sz w:val="20"/>
                <w:szCs w:val="20"/>
                <w:lang w:val="ru-RU" w:eastAsia="en-US"/>
              </w:rPr>
              <w:t>Показ, личный пример, объяснение. Беседы, чтение х\л,</w:t>
            </w:r>
          </w:p>
          <w:p w14:paraId="3992C346" w14:textId="77777777" w:rsidR="00D52951" w:rsidRPr="00D52951" w:rsidRDefault="00D52951" w:rsidP="00D52951">
            <w:pPr>
              <w:spacing w:line="276" w:lineRule="auto"/>
              <w:ind w:right="530"/>
              <w:rPr>
                <w:rFonts w:eastAsia="Times New Roman"/>
                <w:b/>
                <w:sz w:val="20"/>
                <w:szCs w:val="20"/>
                <w:lang w:eastAsia="en-US"/>
              </w:rPr>
            </w:pPr>
            <w:proofErr w:type="spellStart"/>
            <w:r w:rsidRPr="00D52951">
              <w:rPr>
                <w:rFonts w:eastAsia="Times New Roman"/>
                <w:b/>
                <w:sz w:val="20"/>
                <w:szCs w:val="20"/>
                <w:lang w:eastAsia="en-US"/>
              </w:rPr>
              <w:t>досуги</w:t>
            </w:r>
            <w:proofErr w:type="spellEnd"/>
          </w:p>
        </w:tc>
      </w:tr>
      <w:tr w:rsidR="00D52951" w:rsidRPr="00D52951" w14:paraId="62CCF8CF" w14:textId="77777777" w:rsidTr="008627C6">
        <w:trPr>
          <w:trHeight w:val="332"/>
        </w:trPr>
        <w:tc>
          <w:tcPr>
            <w:tcW w:w="2410" w:type="dxa"/>
          </w:tcPr>
          <w:p w14:paraId="73AB2A60" w14:textId="77777777" w:rsidR="00D52951" w:rsidRPr="00D52951" w:rsidRDefault="00D52951" w:rsidP="00D52951">
            <w:pPr>
              <w:rPr>
                <w:rFonts w:eastAsia="Times New Roman"/>
                <w:b/>
                <w:sz w:val="20"/>
                <w:szCs w:val="20"/>
                <w:lang w:val="ru-RU" w:eastAsia="en-US"/>
              </w:rPr>
            </w:pPr>
            <w:r w:rsidRPr="00D52951">
              <w:rPr>
                <w:rFonts w:eastAsia="Times New Roman"/>
                <w:b/>
                <w:sz w:val="20"/>
                <w:szCs w:val="20"/>
                <w:lang w:val="ru-RU" w:eastAsia="en-US"/>
              </w:rPr>
              <w:t>5. Обеспечение благоприятной гигиенической обстановки и условий для культурно-гигиенического</w:t>
            </w:r>
          </w:p>
          <w:p w14:paraId="088597E5" w14:textId="77777777" w:rsidR="00D52951" w:rsidRPr="00D52951" w:rsidRDefault="00D52951" w:rsidP="00D52951">
            <w:pPr>
              <w:rPr>
                <w:rFonts w:eastAsia="Times New Roman"/>
                <w:b/>
                <w:sz w:val="20"/>
                <w:szCs w:val="20"/>
                <w:lang w:eastAsia="en-US"/>
              </w:rPr>
            </w:pPr>
            <w:proofErr w:type="spellStart"/>
            <w:r w:rsidRPr="00D52951">
              <w:rPr>
                <w:rFonts w:eastAsia="Times New Roman"/>
                <w:b/>
                <w:sz w:val="20"/>
                <w:szCs w:val="20"/>
                <w:lang w:eastAsia="en-US"/>
              </w:rPr>
              <w:t>воспитания</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детей</w:t>
            </w:r>
            <w:proofErr w:type="spellEnd"/>
          </w:p>
        </w:tc>
        <w:tc>
          <w:tcPr>
            <w:tcW w:w="1134" w:type="dxa"/>
          </w:tcPr>
          <w:p w14:paraId="0820D8C7" w14:textId="77777777" w:rsidR="00D52951" w:rsidRPr="00D52951" w:rsidRDefault="00D52951" w:rsidP="00D52951">
            <w:pPr>
              <w:rPr>
                <w:rFonts w:eastAsia="Times New Roman"/>
                <w:b/>
                <w:sz w:val="20"/>
                <w:szCs w:val="20"/>
                <w:lang w:eastAsia="en-US"/>
              </w:rPr>
            </w:pPr>
          </w:p>
        </w:tc>
        <w:tc>
          <w:tcPr>
            <w:tcW w:w="1843" w:type="dxa"/>
          </w:tcPr>
          <w:p w14:paraId="6F2900B0" w14:textId="77777777" w:rsidR="00D52951" w:rsidRPr="00D52951" w:rsidRDefault="00D52951" w:rsidP="00D52951">
            <w:pPr>
              <w:rPr>
                <w:rFonts w:eastAsia="Times New Roman"/>
                <w:b/>
                <w:sz w:val="20"/>
                <w:szCs w:val="20"/>
                <w:lang w:eastAsia="en-US"/>
              </w:rPr>
            </w:pPr>
          </w:p>
        </w:tc>
        <w:tc>
          <w:tcPr>
            <w:tcW w:w="1843" w:type="dxa"/>
          </w:tcPr>
          <w:p w14:paraId="130C5B33" w14:textId="77777777" w:rsidR="00D52951" w:rsidRPr="00D52951" w:rsidRDefault="00D52951" w:rsidP="00D52951">
            <w:pPr>
              <w:spacing w:before="15"/>
              <w:ind w:right="129"/>
              <w:rPr>
                <w:rFonts w:eastAsia="Times New Roman"/>
                <w:b/>
                <w:sz w:val="20"/>
                <w:szCs w:val="20"/>
                <w:lang w:val="ru-RU" w:eastAsia="en-US"/>
              </w:rPr>
            </w:pPr>
            <w:r w:rsidRPr="00D52951">
              <w:rPr>
                <w:rFonts w:eastAsia="Times New Roman"/>
                <w:b/>
                <w:sz w:val="20"/>
                <w:szCs w:val="20"/>
                <w:lang w:val="ru-RU" w:eastAsia="en-US"/>
              </w:rPr>
              <w:t>Рассказ, чтение х\л, игры</w:t>
            </w:r>
          </w:p>
        </w:tc>
        <w:tc>
          <w:tcPr>
            <w:tcW w:w="1559" w:type="dxa"/>
          </w:tcPr>
          <w:p w14:paraId="5C135F5C" w14:textId="77777777" w:rsidR="00D52951" w:rsidRPr="00D52951" w:rsidRDefault="00D52951" w:rsidP="00D52951">
            <w:pPr>
              <w:spacing w:line="275" w:lineRule="exact"/>
              <w:rPr>
                <w:rFonts w:eastAsia="Times New Roman"/>
                <w:b/>
                <w:sz w:val="20"/>
                <w:szCs w:val="20"/>
                <w:lang w:eastAsia="en-US"/>
              </w:rPr>
            </w:pPr>
            <w:proofErr w:type="spellStart"/>
            <w:r w:rsidRPr="00D52951">
              <w:rPr>
                <w:rFonts w:eastAsia="Times New Roman"/>
                <w:b/>
                <w:sz w:val="20"/>
                <w:szCs w:val="20"/>
                <w:lang w:eastAsia="en-US"/>
              </w:rPr>
              <w:t>Рассматривание</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Иллюстраций</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самообслуживание</w:t>
            </w:r>
            <w:proofErr w:type="spellEnd"/>
          </w:p>
        </w:tc>
        <w:tc>
          <w:tcPr>
            <w:tcW w:w="1701" w:type="dxa"/>
          </w:tcPr>
          <w:p w14:paraId="6E3E3039" w14:textId="77777777" w:rsidR="00D52951" w:rsidRPr="00D52951" w:rsidRDefault="00D52951" w:rsidP="00D52951">
            <w:pPr>
              <w:spacing w:line="276" w:lineRule="auto"/>
              <w:ind w:right="530"/>
              <w:rPr>
                <w:rFonts w:eastAsia="Times New Roman"/>
                <w:b/>
                <w:sz w:val="20"/>
                <w:szCs w:val="20"/>
                <w:lang w:eastAsia="en-US"/>
              </w:rPr>
            </w:pPr>
            <w:proofErr w:type="spellStart"/>
            <w:r w:rsidRPr="00D52951">
              <w:rPr>
                <w:rFonts w:eastAsia="Times New Roman"/>
                <w:b/>
                <w:sz w:val="20"/>
                <w:szCs w:val="20"/>
                <w:lang w:eastAsia="en-US"/>
              </w:rPr>
              <w:t>Рассказы</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чтение</w:t>
            </w:r>
            <w:proofErr w:type="spellEnd"/>
          </w:p>
        </w:tc>
      </w:tr>
      <w:tr w:rsidR="00D52951" w:rsidRPr="00D52951" w14:paraId="2EFE10BA" w14:textId="77777777" w:rsidTr="008627C6">
        <w:trPr>
          <w:trHeight w:val="332"/>
        </w:trPr>
        <w:tc>
          <w:tcPr>
            <w:tcW w:w="2410" w:type="dxa"/>
          </w:tcPr>
          <w:p w14:paraId="6C721203" w14:textId="77777777" w:rsidR="00D52951" w:rsidRPr="00D52951" w:rsidRDefault="00D52951" w:rsidP="00D52951">
            <w:pPr>
              <w:rPr>
                <w:rFonts w:eastAsia="Times New Roman"/>
                <w:b/>
                <w:sz w:val="20"/>
                <w:szCs w:val="20"/>
                <w:lang w:val="ru-RU" w:eastAsia="en-US"/>
              </w:rPr>
            </w:pPr>
            <w:bookmarkStart w:id="93" w:name="_Hlk102949989"/>
            <w:r w:rsidRPr="00D52951">
              <w:rPr>
                <w:rFonts w:eastAsia="Times New Roman"/>
                <w:b/>
                <w:sz w:val="20"/>
                <w:szCs w:val="20"/>
                <w:lang w:val="ru-RU" w:eastAsia="en-US"/>
              </w:rPr>
              <w:t>6. Создание атмосферы</w:t>
            </w:r>
          </w:p>
          <w:p w14:paraId="6F29DDBF" w14:textId="77777777" w:rsidR="00D52951" w:rsidRPr="00D52951" w:rsidRDefault="00D52951" w:rsidP="00D52951">
            <w:pPr>
              <w:rPr>
                <w:rFonts w:eastAsia="Times New Roman"/>
                <w:b/>
                <w:sz w:val="20"/>
                <w:szCs w:val="20"/>
                <w:lang w:val="ru-RU" w:eastAsia="en-US"/>
              </w:rPr>
            </w:pPr>
            <w:r w:rsidRPr="00D52951">
              <w:rPr>
                <w:rFonts w:eastAsia="Times New Roman"/>
                <w:b/>
                <w:sz w:val="20"/>
                <w:szCs w:val="20"/>
                <w:lang w:val="ru-RU" w:eastAsia="en-US"/>
              </w:rPr>
              <w:t>психологического комфорта и предупреждения утомления</w:t>
            </w:r>
          </w:p>
        </w:tc>
        <w:tc>
          <w:tcPr>
            <w:tcW w:w="1134" w:type="dxa"/>
          </w:tcPr>
          <w:p w14:paraId="342CCE84" w14:textId="77777777" w:rsidR="00D52951" w:rsidRPr="00D52951" w:rsidRDefault="00D52951" w:rsidP="00D52951">
            <w:pPr>
              <w:rPr>
                <w:rFonts w:eastAsia="Times New Roman"/>
                <w:b/>
                <w:sz w:val="20"/>
                <w:szCs w:val="20"/>
                <w:lang w:eastAsia="en-US"/>
              </w:rPr>
            </w:pPr>
            <w:proofErr w:type="spellStart"/>
            <w:r w:rsidRPr="00D52951">
              <w:rPr>
                <w:rFonts w:eastAsia="Times New Roman"/>
                <w:b/>
                <w:sz w:val="20"/>
                <w:szCs w:val="20"/>
                <w:lang w:eastAsia="en-US"/>
              </w:rPr>
              <w:t>Все</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возрасты</w:t>
            </w:r>
            <w:proofErr w:type="spellEnd"/>
          </w:p>
        </w:tc>
        <w:tc>
          <w:tcPr>
            <w:tcW w:w="1843" w:type="dxa"/>
          </w:tcPr>
          <w:p w14:paraId="35FB679C" w14:textId="77777777" w:rsidR="00D52951" w:rsidRPr="00D52951" w:rsidRDefault="00D52951" w:rsidP="00D52951">
            <w:pPr>
              <w:rPr>
                <w:rFonts w:eastAsia="Times New Roman"/>
                <w:b/>
                <w:sz w:val="20"/>
                <w:szCs w:val="20"/>
                <w:lang w:eastAsia="en-US"/>
              </w:rPr>
            </w:pPr>
          </w:p>
        </w:tc>
        <w:tc>
          <w:tcPr>
            <w:tcW w:w="1843" w:type="dxa"/>
          </w:tcPr>
          <w:p w14:paraId="08C2945B" w14:textId="77777777" w:rsidR="00D52951" w:rsidRPr="00D52951" w:rsidRDefault="00D52951" w:rsidP="00D52951">
            <w:pPr>
              <w:spacing w:before="15"/>
              <w:ind w:right="129"/>
              <w:rPr>
                <w:rFonts w:eastAsia="Times New Roman"/>
                <w:b/>
                <w:sz w:val="20"/>
                <w:szCs w:val="20"/>
                <w:lang w:eastAsia="en-US"/>
              </w:rPr>
            </w:pPr>
            <w:proofErr w:type="spellStart"/>
            <w:r w:rsidRPr="00D52951">
              <w:rPr>
                <w:rFonts w:eastAsia="Times New Roman"/>
                <w:b/>
                <w:sz w:val="20"/>
                <w:szCs w:val="20"/>
                <w:lang w:eastAsia="en-US"/>
              </w:rPr>
              <w:t>Творческие</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задания</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Дидактические</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игры</w:t>
            </w:r>
            <w:proofErr w:type="spellEnd"/>
          </w:p>
        </w:tc>
        <w:tc>
          <w:tcPr>
            <w:tcW w:w="1559" w:type="dxa"/>
          </w:tcPr>
          <w:p w14:paraId="2BC221E1" w14:textId="77777777" w:rsidR="00D52951" w:rsidRPr="00D52951" w:rsidRDefault="00D52951" w:rsidP="00D52951">
            <w:pPr>
              <w:spacing w:line="275" w:lineRule="exact"/>
              <w:rPr>
                <w:rFonts w:eastAsia="Times New Roman"/>
                <w:b/>
                <w:sz w:val="20"/>
                <w:szCs w:val="20"/>
                <w:lang w:eastAsia="en-US"/>
              </w:rPr>
            </w:pPr>
            <w:proofErr w:type="spellStart"/>
            <w:r w:rsidRPr="00D52951">
              <w:rPr>
                <w:rFonts w:eastAsia="Times New Roman"/>
                <w:b/>
                <w:sz w:val="20"/>
                <w:szCs w:val="20"/>
                <w:lang w:eastAsia="en-US"/>
              </w:rPr>
              <w:t>Продуктивная</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деятельность</w:t>
            </w:r>
            <w:proofErr w:type="spellEnd"/>
          </w:p>
        </w:tc>
        <w:tc>
          <w:tcPr>
            <w:tcW w:w="1701" w:type="dxa"/>
          </w:tcPr>
          <w:p w14:paraId="519A7EC4" w14:textId="77777777" w:rsidR="00D52951" w:rsidRPr="00D52951" w:rsidRDefault="00D52951" w:rsidP="00D52951">
            <w:pPr>
              <w:spacing w:line="276" w:lineRule="auto"/>
              <w:ind w:right="530"/>
              <w:rPr>
                <w:rFonts w:eastAsia="Times New Roman"/>
                <w:b/>
                <w:sz w:val="20"/>
                <w:szCs w:val="20"/>
                <w:lang w:eastAsia="en-US"/>
              </w:rPr>
            </w:pPr>
          </w:p>
        </w:tc>
      </w:tr>
      <w:bookmarkEnd w:id="93"/>
      <w:tr w:rsidR="00D52951" w:rsidRPr="00D52951" w14:paraId="43BC9AD5" w14:textId="77777777" w:rsidTr="008627C6">
        <w:trPr>
          <w:trHeight w:val="332"/>
        </w:trPr>
        <w:tc>
          <w:tcPr>
            <w:tcW w:w="2410" w:type="dxa"/>
          </w:tcPr>
          <w:p w14:paraId="63D47C25" w14:textId="77777777" w:rsidR="00D52951" w:rsidRPr="00D52951" w:rsidRDefault="00D52951" w:rsidP="00D52951">
            <w:pPr>
              <w:rPr>
                <w:rFonts w:eastAsia="Times New Roman"/>
                <w:b/>
                <w:sz w:val="20"/>
                <w:szCs w:val="20"/>
                <w:lang w:eastAsia="en-US"/>
              </w:rPr>
            </w:pPr>
            <w:r w:rsidRPr="00D52951">
              <w:rPr>
                <w:rFonts w:eastAsia="Times New Roman"/>
                <w:b/>
                <w:sz w:val="20"/>
                <w:szCs w:val="20"/>
                <w:lang w:eastAsia="en-US"/>
              </w:rPr>
              <w:lastRenderedPageBreak/>
              <w:t xml:space="preserve">7. </w:t>
            </w:r>
            <w:proofErr w:type="spellStart"/>
            <w:r w:rsidRPr="00D52951">
              <w:rPr>
                <w:rFonts w:eastAsia="Times New Roman"/>
                <w:b/>
                <w:sz w:val="20"/>
                <w:szCs w:val="20"/>
                <w:lang w:eastAsia="en-US"/>
              </w:rPr>
              <w:t>Обеспечение</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безопасности</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детей</w:t>
            </w:r>
            <w:proofErr w:type="spellEnd"/>
          </w:p>
        </w:tc>
        <w:tc>
          <w:tcPr>
            <w:tcW w:w="1134" w:type="dxa"/>
          </w:tcPr>
          <w:p w14:paraId="69AB89B4" w14:textId="77777777" w:rsidR="00D52951" w:rsidRPr="00D52951" w:rsidRDefault="00D52951" w:rsidP="00D52951">
            <w:pPr>
              <w:rPr>
                <w:rFonts w:eastAsia="Times New Roman"/>
                <w:b/>
                <w:sz w:val="20"/>
                <w:szCs w:val="20"/>
                <w:lang w:eastAsia="en-US"/>
              </w:rPr>
            </w:pPr>
            <w:proofErr w:type="spellStart"/>
            <w:r w:rsidRPr="00D52951">
              <w:rPr>
                <w:rFonts w:eastAsia="Times New Roman"/>
                <w:b/>
                <w:sz w:val="20"/>
                <w:szCs w:val="20"/>
                <w:lang w:eastAsia="en-US"/>
              </w:rPr>
              <w:t>Все</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возрасты</w:t>
            </w:r>
            <w:proofErr w:type="spellEnd"/>
          </w:p>
        </w:tc>
        <w:tc>
          <w:tcPr>
            <w:tcW w:w="1843" w:type="dxa"/>
          </w:tcPr>
          <w:p w14:paraId="74CEBEAA" w14:textId="77777777" w:rsidR="00D52951" w:rsidRPr="00D52951" w:rsidRDefault="00D52951" w:rsidP="00D52951">
            <w:pPr>
              <w:rPr>
                <w:rFonts w:eastAsia="Times New Roman"/>
                <w:b/>
                <w:sz w:val="20"/>
                <w:szCs w:val="20"/>
                <w:lang w:eastAsia="en-US"/>
              </w:rPr>
            </w:pPr>
          </w:p>
        </w:tc>
        <w:tc>
          <w:tcPr>
            <w:tcW w:w="1843" w:type="dxa"/>
          </w:tcPr>
          <w:p w14:paraId="3A757EC3" w14:textId="77777777" w:rsidR="00D52951" w:rsidRPr="00D52951" w:rsidRDefault="00D52951" w:rsidP="00D52951">
            <w:pPr>
              <w:spacing w:before="15"/>
              <w:ind w:right="129"/>
              <w:rPr>
                <w:rFonts w:eastAsia="Times New Roman"/>
                <w:b/>
                <w:sz w:val="20"/>
                <w:szCs w:val="20"/>
                <w:lang w:eastAsia="en-US"/>
              </w:rPr>
            </w:pPr>
            <w:proofErr w:type="spellStart"/>
            <w:r w:rsidRPr="00D52951">
              <w:rPr>
                <w:rFonts w:eastAsia="Times New Roman"/>
                <w:b/>
                <w:sz w:val="20"/>
                <w:szCs w:val="20"/>
                <w:lang w:eastAsia="en-US"/>
              </w:rPr>
              <w:t>Рассказ</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пояснение</w:t>
            </w:r>
            <w:proofErr w:type="spellEnd"/>
            <w:r w:rsidRPr="00D52951">
              <w:rPr>
                <w:rFonts w:eastAsia="Times New Roman"/>
                <w:b/>
                <w:sz w:val="20"/>
                <w:szCs w:val="20"/>
                <w:lang w:eastAsia="en-US"/>
              </w:rPr>
              <w:t>,</w:t>
            </w:r>
          </w:p>
          <w:p w14:paraId="488CD42F" w14:textId="77777777" w:rsidR="00D52951" w:rsidRPr="00D52951" w:rsidRDefault="00D52951" w:rsidP="00D52951">
            <w:pPr>
              <w:spacing w:before="15"/>
              <w:ind w:right="129"/>
              <w:rPr>
                <w:rFonts w:eastAsia="Times New Roman"/>
                <w:b/>
                <w:sz w:val="20"/>
                <w:szCs w:val="20"/>
                <w:lang w:eastAsia="en-US"/>
              </w:rPr>
            </w:pPr>
            <w:proofErr w:type="spellStart"/>
            <w:r w:rsidRPr="00D52951">
              <w:rPr>
                <w:rFonts w:eastAsia="Times New Roman"/>
                <w:b/>
                <w:sz w:val="20"/>
                <w:szCs w:val="20"/>
                <w:lang w:eastAsia="en-US"/>
              </w:rPr>
              <w:t>объяснение</w:t>
            </w:r>
            <w:proofErr w:type="spellEnd"/>
          </w:p>
        </w:tc>
        <w:tc>
          <w:tcPr>
            <w:tcW w:w="1559" w:type="dxa"/>
          </w:tcPr>
          <w:p w14:paraId="5DB4E4A4" w14:textId="77777777" w:rsidR="00D52951" w:rsidRPr="00D52951" w:rsidRDefault="00D52951" w:rsidP="00D52951">
            <w:pPr>
              <w:spacing w:line="275" w:lineRule="exact"/>
              <w:rPr>
                <w:rFonts w:eastAsia="Times New Roman"/>
                <w:b/>
                <w:sz w:val="20"/>
                <w:szCs w:val="20"/>
                <w:lang w:eastAsia="en-US"/>
              </w:rPr>
            </w:pPr>
          </w:p>
        </w:tc>
        <w:tc>
          <w:tcPr>
            <w:tcW w:w="1701" w:type="dxa"/>
          </w:tcPr>
          <w:p w14:paraId="7FB4520C" w14:textId="77777777" w:rsidR="00D52951" w:rsidRPr="00D52951" w:rsidRDefault="00D52951" w:rsidP="00D52951">
            <w:pPr>
              <w:spacing w:line="276" w:lineRule="auto"/>
              <w:ind w:right="530"/>
              <w:rPr>
                <w:rFonts w:eastAsia="Times New Roman"/>
                <w:b/>
                <w:sz w:val="20"/>
                <w:szCs w:val="20"/>
                <w:lang w:eastAsia="en-US"/>
              </w:rPr>
            </w:pPr>
          </w:p>
        </w:tc>
      </w:tr>
      <w:tr w:rsidR="00D52951" w:rsidRPr="00D52951" w14:paraId="620EF6D5" w14:textId="77777777" w:rsidTr="008627C6">
        <w:trPr>
          <w:trHeight w:val="332"/>
        </w:trPr>
        <w:tc>
          <w:tcPr>
            <w:tcW w:w="2410" w:type="dxa"/>
          </w:tcPr>
          <w:p w14:paraId="358CBC9D" w14:textId="77777777" w:rsidR="00D52951" w:rsidRPr="00D52951" w:rsidRDefault="00D52951" w:rsidP="00D52951">
            <w:pPr>
              <w:rPr>
                <w:rFonts w:eastAsia="Times New Roman"/>
                <w:b/>
                <w:sz w:val="20"/>
                <w:szCs w:val="20"/>
                <w:lang w:val="ru-RU" w:eastAsia="en-US"/>
              </w:rPr>
            </w:pPr>
            <w:r w:rsidRPr="00D52951">
              <w:rPr>
                <w:rFonts w:eastAsia="Times New Roman"/>
                <w:b/>
                <w:sz w:val="20"/>
                <w:szCs w:val="20"/>
                <w:lang w:val="ru-RU" w:eastAsia="en-US"/>
              </w:rPr>
              <w:t>8. Реализация индивидуально-</w:t>
            </w:r>
          </w:p>
          <w:p w14:paraId="732CA7B4" w14:textId="77777777" w:rsidR="00D52951" w:rsidRPr="00D52951" w:rsidRDefault="00D52951" w:rsidP="00D52951">
            <w:pPr>
              <w:rPr>
                <w:rFonts w:eastAsia="Times New Roman"/>
                <w:b/>
                <w:sz w:val="20"/>
                <w:szCs w:val="20"/>
                <w:lang w:val="ru-RU" w:eastAsia="en-US"/>
              </w:rPr>
            </w:pPr>
            <w:r w:rsidRPr="00D52951">
              <w:rPr>
                <w:rFonts w:eastAsia="Times New Roman"/>
                <w:b/>
                <w:sz w:val="20"/>
                <w:szCs w:val="20"/>
                <w:lang w:val="ru-RU" w:eastAsia="en-US"/>
              </w:rPr>
              <w:t>дифференцированного подхода к детям</w:t>
            </w:r>
          </w:p>
        </w:tc>
        <w:tc>
          <w:tcPr>
            <w:tcW w:w="1134" w:type="dxa"/>
          </w:tcPr>
          <w:p w14:paraId="132A87F9" w14:textId="77777777" w:rsidR="00D52951" w:rsidRPr="00D52951" w:rsidRDefault="00D52951" w:rsidP="00D52951">
            <w:pPr>
              <w:rPr>
                <w:rFonts w:eastAsia="Times New Roman"/>
                <w:b/>
                <w:sz w:val="20"/>
                <w:szCs w:val="20"/>
                <w:lang w:eastAsia="en-US"/>
              </w:rPr>
            </w:pPr>
            <w:proofErr w:type="spellStart"/>
            <w:r w:rsidRPr="00D52951">
              <w:rPr>
                <w:rFonts w:eastAsia="Times New Roman"/>
                <w:b/>
                <w:sz w:val="20"/>
                <w:szCs w:val="20"/>
                <w:lang w:eastAsia="en-US"/>
              </w:rPr>
              <w:t>Все</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возрасты</w:t>
            </w:r>
            <w:proofErr w:type="spellEnd"/>
          </w:p>
        </w:tc>
        <w:tc>
          <w:tcPr>
            <w:tcW w:w="1843" w:type="dxa"/>
          </w:tcPr>
          <w:p w14:paraId="61AF1E5E" w14:textId="77777777" w:rsidR="00D52951" w:rsidRPr="00D52951" w:rsidRDefault="00D52951" w:rsidP="00D52951">
            <w:pPr>
              <w:rPr>
                <w:rFonts w:eastAsia="Times New Roman"/>
                <w:b/>
                <w:sz w:val="20"/>
                <w:szCs w:val="20"/>
                <w:lang w:eastAsia="en-US"/>
              </w:rPr>
            </w:pPr>
          </w:p>
        </w:tc>
        <w:tc>
          <w:tcPr>
            <w:tcW w:w="1843" w:type="dxa"/>
          </w:tcPr>
          <w:p w14:paraId="162CDDDC" w14:textId="77777777" w:rsidR="00D52951" w:rsidRPr="00D52951" w:rsidRDefault="00D52951" w:rsidP="00D52951">
            <w:pPr>
              <w:spacing w:before="15"/>
              <w:ind w:right="129"/>
              <w:rPr>
                <w:rFonts w:eastAsia="Times New Roman"/>
                <w:b/>
                <w:sz w:val="20"/>
                <w:szCs w:val="20"/>
                <w:lang w:eastAsia="en-US"/>
              </w:rPr>
            </w:pPr>
            <w:proofErr w:type="spellStart"/>
            <w:r w:rsidRPr="00D52951">
              <w:rPr>
                <w:rFonts w:eastAsia="Times New Roman"/>
                <w:b/>
                <w:sz w:val="20"/>
                <w:szCs w:val="20"/>
                <w:lang w:eastAsia="en-US"/>
              </w:rPr>
              <w:t>Упражнения</w:t>
            </w:r>
            <w:proofErr w:type="spellEnd"/>
            <w:r w:rsidRPr="00D52951">
              <w:rPr>
                <w:rFonts w:eastAsia="Times New Roman"/>
                <w:b/>
                <w:sz w:val="20"/>
                <w:szCs w:val="20"/>
                <w:lang w:eastAsia="en-US"/>
              </w:rPr>
              <w:t xml:space="preserve">, </w:t>
            </w:r>
            <w:proofErr w:type="spellStart"/>
            <w:r w:rsidRPr="00D52951">
              <w:rPr>
                <w:rFonts w:eastAsia="Times New Roman"/>
                <w:b/>
                <w:sz w:val="20"/>
                <w:szCs w:val="20"/>
                <w:lang w:eastAsia="en-US"/>
              </w:rPr>
              <w:t>показ</w:t>
            </w:r>
            <w:proofErr w:type="spellEnd"/>
          </w:p>
        </w:tc>
        <w:tc>
          <w:tcPr>
            <w:tcW w:w="1559" w:type="dxa"/>
          </w:tcPr>
          <w:p w14:paraId="5247EF01" w14:textId="77777777" w:rsidR="00D52951" w:rsidRPr="00D52951" w:rsidRDefault="00D52951" w:rsidP="00D52951">
            <w:pPr>
              <w:spacing w:line="275" w:lineRule="exact"/>
              <w:rPr>
                <w:rFonts w:eastAsia="Times New Roman"/>
                <w:b/>
                <w:sz w:val="20"/>
                <w:szCs w:val="20"/>
                <w:lang w:eastAsia="en-US"/>
              </w:rPr>
            </w:pPr>
          </w:p>
        </w:tc>
        <w:tc>
          <w:tcPr>
            <w:tcW w:w="1701" w:type="dxa"/>
          </w:tcPr>
          <w:p w14:paraId="2CA8C80A" w14:textId="77777777" w:rsidR="00D52951" w:rsidRPr="00D52951" w:rsidRDefault="00D52951" w:rsidP="00D52951">
            <w:pPr>
              <w:spacing w:line="276" w:lineRule="auto"/>
              <w:ind w:right="530"/>
              <w:rPr>
                <w:rFonts w:eastAsia="Times New Roman"/>
                <w:b/>
                <w:sz w:val="20"/>
                <w:szCs w:val="20"/>
                <w:lang w:eastAsia="en-US"/>
              </w:rPr>
            </w:pPr>
          </w:p>
        </w:tc>
      </w:tr>
    </w:tbl>
    <w:p w14:paraId="732022FE" w14:textId="77777777" w:rsidR="00D52951" w:rsidRPr="00D52951" w:rsidRDefault="00D52951" w:rsidP="00D52951">
      <w:pPr>
        <w:spacing w:after="160" w:line="259" w:lineRule="auto"/>
        <w:jc w:val="center"/>
        <w:rPr>
          <w:b/>
          <w:lang w:eastAsia="en-US"/>
        </w:rPr>
      </w:pPr>
    </w:p>
    <w:p w14:paraId="6AE818FF" w14:textId="77777777" w:rsidR="00076EFD" w:rsidRPr="000C00CC" w:rsidRDefault="00076EFD" w:rsidP="00076EFD">
      <w:pPr>
        <w:spacing w:line="360" w:lineRule="auto"/>
        <w:ind w:firstLine="567"/>
        <w:jc w:val="both"/>
        <w:rPr>
          <w:b/>
        </w:rPr>
      </w:pPr>
      <w:r w:rsidRPr="000C00CC">
        <w:rPr>
          <w:b/>
        </w:rPr>
        <w:t>Разработанная программа предусматривает включение воспитанников в процесс ознакомления с региональными особенностями Республики Крым.</w:t>
      </w:r>
    </w:p>
    <w:p w14:paraId="6513E851" w14:textId="77777777" w:rsidR="00076EFD" w:rsidRPr="000C00CC" w:rsidRDefault="00076EFD" w:rsidP="00076EFD">
      <w:pPr>
        <w:spacing w:line="360" w:lineRule="auto"/>
        <w:contextualSpacing/>
        <w:jc w:val="both"/>
      </w:pPr>
      <w:r w:rsidRPr="000C00CC">
        <w:rPr>
          <w:b/>
        </w:rPr>
        <w:t xml:space="preserve">Основной целью </w:t>
      </w:r>
      <w:r w:rsidRPr="000C00CC">
        <w:t>работы является формирование целостных представлений о родном крае через решение следующих задач:</w:t>
      </w:r>
    </w:p>
    <w:p w14:paraId="47C46B07" w14:textId="77777777" w:rsidR="00076EFD" w:rsidRPr="000C00CC" w:rsidRDefault="00076EFD" w:rsidP="00572804">
      <w:pPr>
        <w:pStyle w:val="a6"/>
        <w:numPr>
          <w:ilvl w:val="0"/>
          <w:numId w:val="10"/>
        </w:numPr>
        <w:spacing w:line="360" w:lineRule="auto"/>
        <w:jc w:val="both"/>
      </w:pPr>
      <w:r w:rsidRPr="000C00CC">
        <w:t>приобщение к истории возникновения родного посёлка;</w:t>
      </w:r>
    </w:p>
    <w:p w14:paraId="554AD232" w14:textId="77777777" w:rsidR="00076EFD" w:rsidRPr="000C00CC" w:rsidRDefault="00076EFD" w:rsidP="00572804">
      <w:pPr>
        <w:pStyle w:val="a6"/>
        <w:numPr>
          <w:ilvl w:val="0"/>
          <w:numId w:val="10"/>
        </w:numPr>
        <w:spacing w:line="360" w:lineRule="auto"/>
        <w:jc w:val="both"/>
      </w:pPr>
      <w:r w:rsidRPr="000C00CC">
        <w:t>формирование представлений о достопримечательностях родного посёлка</w:t>
      </w:r>
      <w:r w:rsidR="00B60328" w:rsidRPr="000C00CC">
        <w:t xml:space="preserve">, республики Крым, </w:t>
      </w:r>
      <w:r w:rsidRPr="000C00CC">
        <w:t>государственных символах;</w:t>
      </w:r>
    </w:p>
    <w:p w14:paraId="326E9C29" w14:textId="77777777" w:rsidR="00076EFD" w:rsidRPr="000C00CC" w:rsidRDefault="00076EFD" w:rsidP="00572804">
      <w:pPr>
        <w:pStyle w:val="a6"/>
        <w:numPr>
          <w:ilvl w:val="0"/>
          <w:numId w:val="10"/>
        </w:numPr>
        <w:spacing w:line="360" w:lineRule="auto"/>
        <w:jc w:val="both"/>
      </w:pPr>
      <w:r w:rsidRPr="000C00CC">
        <w:t>воспитание любви к родному дому, семье, уважения к родителям и их труду;</w:t>
      </w:r>
    </w:p>
    <w:p w14:paraId="58699C1F" w14:textId="77777777" w:rsidR="00076EFD" w:rsidRPr="000C00CC" w:rsidRDefault="00076EFD" w:rsidP="00572804">
      <w:pPr>
        <w:pStyle w:val="a6"/>
        <w:numPr>
          <w:ilvl w:val="0"/>
          <w:numId w:val="10"/>
        </w:numPr>
        <w:spacing w:line="360" w:lineRule="auto"/>
        <w:jc w:val="both"/>
      </w:pPr>
      <w:r w:rsidRPr="000C00CC">
        <w:t>формирование и развитие познавательного интереса к народному творчеству и миру ремесел;</w:t>
      </w:r>
    </w:p>
    <w:p w14:paraId="6697392F" w14:textId="77777777" w:rsidR="0019424E" w:rsidRPr="000C00CC" w:rsidRDefault="00076EFD" w:rsidP="00572804">
      <w:pPr>
        <w:pStyle w:val="a6"/>
        <w:numPr>
          <w:ilvl w:val="0"/>
          <w:numId w:val="10"/>
        </w:numPr>
        <w:spacing w:line="360" w:lineRule="auto"/>
        <w:jc w:val="both"/>
      </w:pPr>
      <w:r w:rsidRPr="000C00CC">
        <w:t>формирование представлений о животном и растительном мире родного края.</w:t>
      </w:r>
    </w:p>
    <w:p w14:paraId="5279BDCE" w14:textId="77777777" w:rsidR="00076EFD" w:rsidRPr="00353987" w:rsidRDefault="00076EFD" w:rsidP="00B60328">
      <w:pPr>
        <w:keepNext/>
        <w:widowControl w:val="0"/>
        <w:tabs>
          <w:tab w:val="left" w:pos="567"/>
        </w:tabs>
        <w:suppressAutoHyphens/>
        <w:spacing w:line="360" w:lineRule="auto"/>
        <w:ind w:firstLine="567"/>
        <w:outlineLvl w:val="1"/>
        <w:rPr>
          <w:rFonts w:eastAsia="SimSun"/>
          <w:b/>
          <w:iCs/>
          <w:kern w:val="28"/>
          <w:sz w:val="28"/>
          <w:szCs w:val="28"/>
          <w:lang w:eastAsia="hi-IN" w:bidi="hi-IN"/>
        </w:rPr>
      </w:pPr>
      <w:bookmarkStart w:id="94" w:name="_Toc420597633"/>
      <w:bookmarkStart w:id="95" w:name="_Toc420598547"/>
      <w:bookmarkStart w:id="96" w:name="_Toc422496189"/>
      <w:r w:rsidRPr="00353987">
        <w:rPr>
          <w:rFonts w:eastAsia="SimSun"/>
          <w:b/>
          <w:iCs/>
          <w:kern w:val="28"/>
          <w:sz w:val="28"/>
          <w:szCs w:val="28"/>
          <w:lang w:eastAsia="hi-IN" w:bidi="hi-IN"/>
        </w:rPr>
        <w:t>2.3. Взаимодействие взрослых с детьми</w:t>
      </w:r>
      <w:bookmarkEnd w:id="94"/>
      <w:bookmarkEnd w:id="95"/>
      <w:bookmarkEnd w:id="96"/>
    </w:p>
    <w:p w14:paraId="237359BC" w14:textId="77777777" w:rsidR="00076EFD" w:rsidRPr="000C00CC" w:rsidRDefault="00076EFD" w:rsidP="00076EFD">
      <w:pPr>
        <w:tabs>
          <w:tab w:val="left" w:pos="567"/>
        </w:tabs>
        <w:autoSpaceDE w:val="0"/>
        <w:autoSpaceDN w:val="0"/>
        <w:adjustRightInd w:val="0"/>
        <w:spacing w:line="360" w:lineRule="auto"/>
        <w:ind w:firstLine="567"/>
        <w:jc w:val="both"/>
      </w:pPr>
      <w:r w:rsidRPr="000C00CC">
        <w:rPr>
          <w:color w:val="000000"/>
        </w:rPr>
        <w:t>Взаимодействие</w:t>
      </w:r>
      <w:r w:rsidRPr="000C00CC">
        <w:t xml:space="preserve"> взрослых с детьми является важнейшим фактором развития ребенка и пронизывает все направления образовательной деятельности. </w:t>
      </w:r>
    </w:p>
    <w:p w14:paraId="1B46493B" w14:textId="77777777" w:rsidR="00076EFD" w:rsidRPr="000C00CC" w:rsidRDefault="00076EFD" w:rsidP="00076EFD">
      <w:pPr>
        <w:tabs>
          <w:tab w:val="left" w:pos="567"/>
        </w:tabs>
        <w:spacing w:line="360" w:lineRule="auto"/>
        <w:ind w:firstLine="567"/>
        <w:jc w:val="both"/>
      </w:pPr>
      <w:r w:rsidRPr="000C00CC">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14:paraId="72741E4B" w14:textId="77777777" w:rsidR="00076EFD" w:rsidRPr="000C00CC" w:rsidRDefault="00076EFD" w:rsidP="00076EFD">
      <w:pPr>
        <w:tabs>
          <w:tab w:val="left" w:pos="567"/>
        </w:tabs>
        <w:spacing w:line="360" w:lineRule="auto"/>
        <w:ind w:firstLine="567"/>
        <w:jc w:val="both"/>
      </w:pPr>
      <w:r w:rsidRPr="000C00CC">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ДОУ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14:paraId="48CB35C0" w14:textId="77777777" w:rsidR="003A716F" w:rsidRDefault="003A716F" w:rsidP="003A716F">
      <w:pPr>
        <w:widowControl w:val="0"/>
        <w:autoSpaceDE w:val="0"/>
        <w:autoSpaceDN w:val="0"/>
        <w:adjustRightInd w:val="0"/>
        <w:jc w:val="center"/>
        <w:rPr>
          <w:rFonts w:eastAsia="Times New Roman"/>
          <w:b/>
        </w:rPr>
      </w:pPr>
      <w:bookmarkStart w:id="97" w:name="_Toc420597634"/>
      <w:bookmarkStart w:id="98" w:name="_Toc420598548"/>
      <w:bookmarkStart w:id="99" w:name="_Toc422496190"/>
    </w:p>
    <w:p w14:paraId="3B05B6F4" w14:textId="17E50A5C" w:rsidR="003A716F" w:rsidRDefault="003A716F" w:rsidP="003A716F">
      <w:pPr>
        <w:widowControl w:val="0"/>
        <w:autoSpaceDE w:val="0"/>
        <w:autoSpaceDN w:val="0"/>
        <w:adjustRightInd w:val="0"/>
        <w:jc w:val="center"/>
        <w:rPr>
          <w:rFonts w:eastAsia="Times New Roman"/>
          <w:b/>
        </w:rPr>
      </w:pPr>
      <w:r w:rsidRPr="003A716F">
        <w:rPr>
          <w:rFonts w:eastAsia="Times New Roman"/>
          <w:b/>
        </w:rPr>
        <w:t>Модель организации деятельности взрослых и детей в ДОУ</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2"/>
        <w:gridCol w:w="1985"/>
        <w:gridCol w:w="1971"/>
      </w:tblGrid>
      <w:tr w:rsidR="003A716F" w:rsidRPr="003A716F" w14:paraId="76EB95BE" w14:textId="77777777" w:rsidTr="003A716F">
        <w:tc>
          <w:tcPr>
            <w:tcW w:w="6232" w:type="dxa"/>
            <w:tcBorders>
              <w:top w:val="single" w:sz="4" w:space="0" w:color="auto"/>
              <w:left w:val="single" w:sz="4" w:space="0" w:color="auto"/>
              <w:bottom w:val="single" w:sz="4" w:space="0" w:color="auto"/>
              <w:right w:val="single" w:sz="4" w:space="0" w:color="auto"/>
            </w:tcBorders>
          </w:tcPr>
          <w:p w14:paraId="7429841A" w14:textId="77777777" w:rsidR="003A716F" w:rsidRPr="003A716F" w:rsidRDefault="003A716F" w:rsidP="003A716F">
            <w:pPr>
              <w:widowControl w:val="0"/>
              <w:autoSpaceDE w:val="0"/>
              <w:autoSpaceDN w:val="0"/>
              <w:adjustRightInd w:val="0"/>
              <w:jc w:val="center"/>
              <w:rPr>
                <w:rFonts w:eastAsia="Times New Roman"/>
              </w:rPr>
            </w:pPr>
            <w:r w:rsidRPr="003A716F">
              <w:rPr>
                <w:rFonts w:eastAsia="Times New Roman"/>
              </w:rPr>
              <w:t>Совместная деятельность</w:t>
            </w:r>
          </w:p>
          <w:p w14:paraId="77BDBC6C" w14:textId="77777777" w:rsidR="003A716F" w:rsidRPr="003A716F" w:rsidRDefault="003A716F" w:rsidP="003A716F">
            <w:pPr>
              <w:widowControl w:val="0"/>
              <w:autoSpaceDE w:val="0"/>
              <w:autoSpaceDN w:val="0"/>
              <w:adjustRightInd w:val="0"/>
              <w:jc w:val="center"/>
              <w:rPr>
                <w:rFonts w:eastAsia="Times New Roman"/>
              </w:rPr>
            </w:pPr>
            <w:r w:rsidRPr="003A716F">
              <w:rPr>
                <w:rFonts w:eastAsia="Times New Roman"/>
              </w:rPr>
              <w:lastRenderedPageBreak/>
              <w:t xml:space="preserve"> взрослого и детей </w:t>
            </w:r>
          </w:p>
        </w:tc>
        <w:tc>
          <w:tcPr>
            <w:tcW w:w="1985" w:type="dxa"/>
            <w:tcBorders>
              <w:top w:val="single" w:sz="4" w:space="0" w:color="auto"/>
              <w:left w:val="single" w:sz="4" w:space="0" w:color="auto"/>
              <w:bottom w:val="single" w:sz="4" w:space="0" w:color="auto"/>
              <w:right w:val="single" w:sz="4" w:space="0" w:color="auto"/>
            </w:tcBorders>
          </w:tcPr>
          <w:p w14:paraId="44F2797D" w14:textId="77777777" w:rsidR="003A716F" w:rsidRPr="003A716F" w:rsidRDefault="003A716F" w:rsidP="003A716F">
            <w:pPr>
              <w:widowControl w:val="0"/>
              <w:autoSpaceDE w:val="0"/>
              <w:autoSpaceDN w:val="0"/>
              <w:adjustRightInd w:val="0"/>
              <w:jc w:val="center"/>
              <w:rPr>
                <w:rFonts w:eastAsia="Times New Roman"/>
              </w:rPr>
            </w:pPr>
            <w:r w:rsidRPr="003A716F">
              <w:rPr>
                <w:rFonts w:eastAsia="Times New Roman"/>
              </w:rPr>
              <w:lastRenderedPageBreak/>
              <w:t xml:space="preserve">Самостоятельная </w:t>
            </w:r>
            <w:r w:rsidRPr="003A716F">
              <w:rPr>
                <w:rFonts w:eastAsia="Times New Roman"/>
              </w:rPr>
              <w:lastRenderedPageBreak/>
              <w:t xml:space="preserve">деятельность </w:t>
            </w:r>
          </w:p>
          <w:p w14:paraId="252B8CCC" w14:textId="77777777" w:rsidR="003A716F" w:rsidRPr="003A716F" w:rsidRDefault="003A716F" w:rsidP="003A716F">
            <w:pPr>
              <w:widowControl w:val="0"/>
              <w:autoSpaceDE w:val="0"/>
              <w:autoSpaceDN w:val="0"/>
              <w:adjustRightInd w:val="0"/>
              <w:jc w:val="center"/>
              <w:rPr>
                <w:rFonts w:eastAsia="Times New Roman"/>
              </w:rPr>
            </w:pPr>
            <w:r w:rsidRPr="003A716F">
              <w:rPr>
                <w:rFonts w:eastAsia="Times New Roman"/>
              </w:rPr>
              <w:t>детей</w:t>
            </w:r>
          </w:p>
        </w:tc>
        <w:tc>
          <w:tcPr>
            <w:tcW w:w="1971" w:type="dxa"/>
            <w:tcBorders>
              <w:top w:val="single" w:sz="4" w:space="0" w:color="auto"/>
              <w:left w:val="single" w:sz="4" w:space="0" w:color="auto"/>
              <w:bottom w:val="single" w:sz="4" w:space="0" w:color="auto"/>
              <w:right w:val="single" w:sz="4" w:space="0" w:color="auto"/>
            </w:tcBorders>
          </w:tcPr>
          <w:p w14:paraId="12C54687" w14:textId="77777777" w:rsidR="003A716F" w:rsidRPr="003A716F" w:rsidRDefault="003A716F" w:rsidP="003A716F">
            <w:pPr>
              <w:widowControl w:val="0"/>
              <w:autoSpaceDE w:val="0"/>
              <w:autoSpaceDN w:val="0"/>
              <w:adjustRightInd w:val="0"/>
              <w:jc w:val="center"/>
              <w:rPr>
                <w:rFonts w:eastAsia="Times New Roman"/>
              </w:rPr>
            </w:pPr>
            <w:r w:rsidRPr="003A716F">
              <w:rPr>
                <w:rFonts w:eastAsia="Times New Roman"/>
              </w:rPr>
              <w:lastRenderedPageBreak/>
              <w:t xml:space="preserve">Взаимодействие </w:t>
            </w:r>
          </w:p>
          <w:p w14:paraId="352F6968" w14:textId="77777777" w:rsidR="003A716F" w:rsidRPr="003A716F" w:rsidRDefault="003A716F" w:rsidP="003A716F">
            <w:pPr>
              <w:widowControl w:val="0"/>
              <w:autoSpaceDE w:val="0"/>
              <w:autoSpaceDN w:val="0"/>
              <w:adjustRightInd w:val="0"/>
              <w:jc w:val="center"/>
              <w:rPr>
                <w:rFonts w:eastAsia="Times New Roman"/>
              </w:rPr>
            </w:pPr>
            <w:r w:rsidRPr="003A716F">
              <w:rPr>
                <w:rFonts w:eastAsia="Times New Roman"/>
              </w:rPr>
              <w:lastRenderedPageBreak/>
              <w:t>с семьями</w:t>
            </w:r>
          </w:p>
        </w:tc>
      </w:tr>
      <w:tr w:rsidR="003A716F" w:rsidRPr="003A716F" w14:paraId="2FD45753" w14:textId="77777777" w:rsidTr="003A716F">
        <w:trPr>
          <w:trHeight w:val="1124"/>
        </w:trPr>
        <w:tc>
          <w:tcPr>
            <w:tcW w:w="6232" w:type="dxa"/>
            <w:tcBorders>
              <w:top w:val="single" w:sz="4" w:space="0" w:color="auto"/>
              <w:left w:val="single" w:sz="4" w:space="0" w:color="auto"/>
              <w:bottom w:val="single" w:sz="4" w:space="0" w:color="auto"/>
              <w:right w:val="single" w:sz="4" w:space="0" w:color="auto"/>
            </w:tcBorders>
          </w:tcPr>
          <w:p w14:paraId="46DC877E" w14:textId="77777777" w:rsidR="003A716F" w:rsidRPr="003A716F" w:rsidRDefault="003A716F" w:rsidP="00572804">
            <w:pPr>
              <w:widowControl w:val="0"/>
              <w:numPr>
                <w:ilvl w:val="0"/>
                <w:numId w:val="59"/>
              </w:numPr>
              <w:tabs>
                <w:tab w:val="num" w:pos="240"/>
              </w:tabs>
              <w:autoSpaceDE w:val="0"/>
              <w:autoSpaceDN w:val="0"/>
              <w:adjustRightInd w:val="0"/>
              <w:ind w:left="240" w:hanging="240"/>
              <w:rPr>
                <w:rFonts w:eastAsia="Times New Roman"/>
              </w:rPr>
            </w:pPr>
            <w:r w:rsidRPr="003A716F">
              <w:rPr>
                <w:rFonts w:eastAsia="Times New Roman"/>
              </w:rPr>
              <w:lastRenderedPageBreak/>
              <w:t>Двигательные подвижные дидактические игры, подвижные игры с правилами, игровые упражнения, соревнования.</w:t>
            </w:r>
          </w:p>
          <w:p w14:paraId="1546D527" w14:textId="77777777" w:rsidR="003A716F" w:rsidRPr="003A716F" w:rsidRDefault="003A716F" w:rsidP="00572804">
            <w:pPr>
              <w:widowControl w:val="0"/>
              <w:numPr>
                <w:ilvl w:val="0"/>
                <w:numId w:val="59"/>
              </w:numPr>
              <w:tabs>
                <w:tab w:val="num" w:pos="240"/>
              </w:tabs>
              <w:autoSpaceDE w:val="0"/>
              <w:autoSpaceDN w:val="0"/>
              <w:adjustRightInd w:val="0"/>
              <w:ind w:left="240" w:hanging="240"/>
              <w:rPr>
                <w:rFonts w:eastAsia="Times New Roman"/>
              </w:rPr>
            </w:pPr>
            <w:r w:rsidRPr="003A716F">
              <w:rPr>
                <w:rFonts w:eastAsia="Times New Roman"/>
              </w:rPr>
              <w:t>Игровая: сюжетные игры, игры с правилами.</w:t>
            </w:r>
          </w:p>
          <w:p w14:paraId="596BED9E" w14:textId="77777777" w:rsidR="003A716F" w:rsidRPr="003A716F" w:rsidRDefault="003A716F" w:rsidP="00572804">
            <w:pPr>
              <w:widowControl w:val="0"/>
              <w:numPr>
                <w:ilvl w:val="0"/>
                <w:numId w:val="59"/>
              </w:numPr>
              <w:tabs>
                <w:tab w:val="num" w:pos="240"/>
              </w:tabs>
              <w:autoSpaceDE w:val="0"/>
              <w:autoSpaceDN w:val="0"/>
              <w:adjustRightInd w:val="0"/>
              <w:ind w:left="240" w:hanging="240"/>
              <w:rPr>
                <w:rFonts w:eastAsia="Times New Roman"/>
              </w:rPr>
            </w:pPr>
            <w:r w:rsidRPr="003A716F">
              <w:rPr>
                <w:rFonts w:eastAsia="Times New Roman"/>
              </w:rPr>
              <w:t>Продуктивная мастерская по изготовлению продуктов детского творчества, реализация проектов</w:t>
            </w:r>
          </w:p>
          <w:p w14:paraId="1C87A5EF" w14:textId="77777777" w:rsidR="003A716F" w:rsidRPr="003A716F" w:rsidRDefault="003A716F" w:rsidP="00572804">
            <w:pPr>
              <w:widowControl w:val="0"/>
              <w:numPr>
                <w:ilvl w:val="0"/>
                <w:numId w:val="59"/>
              </w:numPr>
              <w:tabs>
                <w:tab w:val="num" w:pos="240"/>
              </w:tabs>
              <w:autoSpaceDE w:val="0"/>
              <w:autoSpaceDN w:val="0"/>
              <w:adjustRightInd w:val="0"/>
              <w:ind w:left="240" w:hanging="240"/>
              <w:rPr>
                <w:rFonts w:eastAsia="Times New Roman"/>
              </w:rPr>
            </w:pPr>
            <w:r w:rsidRPr="003A716F">
              <w:rPr>
                <w:rFonts w:eastAsia="Times New Roman"/>
              </w:rPr>
              <w:t>Коммуникативная беседа, ситуативный разговор, речевая ситуация, составление и отгадывание загадок, сюжетные игры, игры с правилами.</w:t>
            </w:r>
          </w:p>
          <w:p w14:paraId="1AF58C01" w14:textId="77777777" w:rsidR="003A716F" w:rsidRPr="003A716F" w:rsidRDefault="003A716F" w:rsidP="00572804">
            <w:pPr>
              <w:widowControl w:val="0"/>
              <w:numPr>
                <w:ilvl w:val="0"/>
                <w:numId w:val="59"/>
              </w:numPr>
              <w:tabs>
                <w:tab w:val="num" w:pos="240"/>
              </w:tabs>
              <w:autoSpaceDE w:val="0"/>
              <w:autoSpaceDN w:val="0"/>
              <w:adjustRightInd w:val="0"/>
              <w:ind w:left="240" w:hanging="240"/>
              <w:rPr>
                <w:rFonts w:eastAsia="Times New Roman"/>
              </w:rPr>
            </w:pPr>
            <w:r w:rsidRPr="003A716F">
              <w:rPr>
                <w:rFonts w:eastAsia="Times New Roman"/>
              </w:rPr>
              <w:t>Трудовая: совместные действия, дежурство, поручение, задание, реализация проекта.</w:t>
            </w:r>
          </w:p>
          <w:p w14:paraId="5908D575" w14:textId="77777777" w:rsidR="003A716F" w:rsidRPr="003A716F" w:rsidRDefault="003A716F" w:rsidP="00572804">
            <w:pPr>
              <w:widowControl w:val="0"/>
              <w:numPr>
                <w:ilvl w:val="0"/>
                <w:numId w:val="59"/>
              </w:numPr>
              <w:tabs>
                <w:tab w:val="num" w:pos="240"/>
              </w:tabs>
              <w:autoSpaceDE w:val="0"/>
              <w:autoSpaceDN w:val="0"/>
              <w:adjustRightInd w:val="0"/>
              <w:ind w:left="240" w:hanging="240"/>
              <w:rPr>
                <w:rFonts w:eastAsia="Times New Roman"/>
              </w:rPr>
            </w:pPr>
            <w:r w:rsidRPr="003A716F">
              <w:rPr>
                <w:rFonts w:eastAsia="Times New Roman"/>
              </w:rPr>
              <w:t>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w:t>
            </w:r>
          </w:p>
          <w:p w14:paraId="42F1D434" w14:textId="77777777" w:rsidR="003A716F" w:rsidRPr="003A716F" w:rsidRDefault="003A716F" w:rsidP="00572804">
            <w:pPr>
              <w:widowControl w:val="0"/>
              <w:numPr>
                <w:ilvl w:val="0"/>
                <w:numId w:val="59"/>
              </w:numPr>
              <w:tabs>
                <w:tab w:val="num" w:pos="240"/>
              </w:tabs>
              <w:autoSpaceDE w:val="0"/>
              <w:autoSpaceDN w:val="0"/>
              <w:adjustRightInd w:val="0"/>
              <w:ind w:left="240" w:hanging="240"/>
              <w:rPr>
                <w:rFonts w:eastAsia="Times New Roman"/>
              </w:rPr>
            </w:pPr>
            <w:r w:rsidRPr="003A716F">
              <w:rPr>
                <w:rFonts w:eastAsia="Times New Roman"/>
              </w:rPr>
              <w:t>Конструктивно – модельная деятельность.</w:t>
            </w:r>
          </w:p>
          <w:p w14:paraId="52669B8B" w14:textId="77777777" w:rsidR="003A716F" w:rsidRPr="003A716F" w:rsidRDefault="003A716F" w:rsidP="00572804">
            <w:pPr>
              <w:widowControl w:val="0"/>
              <w:numPr>
                <w:ilvl w:val="0"/>
                <w:numId w:val="59"/>
              </w:numPr>
              <w:tabs>
                <w:tab w:val="num" w:pos="240"/>
              </w:tabs>
              <w:autoSpaceDE w:val="0"/>
              <w:autoSpaceDN w:val="0"/>
              <w:adjustRightInd w:val="0"/>
              <w:ind w:left="240" w:hanging="240"/>
              <w:rPr>
                <w:rFonts w:eastAsia="Times New Roman"/>
              </w:rPr>
            </w:pPr>
            <w:r w:rsidRPr="003A716F">
              <w:rPr>
                <w:rFonts w:eastAsia="Times New Roman"/>
              </w:rPr>
              <w:t>Музыкально-художественная: слушание, исполнение, импровизация, экспериментирование, подвижные игры (с музыкальным сопровождением)</w:t>
            </w:r>
          </w:p>
          <w:p w14:paraId="4569F65E" w14:textId="77777777" w:rsidR="003A716F" w:rsidRPr="003A716F" w:rsidRDefault="003A716F" w:rsidP="00572804">
            <w:pPr>
              <w:widowControl w:val="0"/>
              <w:numPr>
                <w:ilvl w:val="0"/>
                <w:numId w:val="59"/>
              </w:numPr>
              <w:tabs>
                <w:tab w:val="num" w:pos="240"/>
              </w:tabs>
              <w:autoSpaceDE w:val="0"/>
              <w:autoSpaceDN w:val="0"/>
              <w:adjustRightInd w:val="0"/>
              <w:ind w:left="240" w:hanging="240"/>
              <w:rPr>
                <w:rFonts w:eastAsia="Times New Roman"/>
              </w:rPr>
            </w:pPr>
            <w:r w:rsidRPr="003A716F">
              <w:rPr>
                <w:rFonts w:eastAsia="Times New Roman"/>
              </w:rPr>
              <w:t>Чтение художественной литературы: чтение, обсуждение</w:t>
            </w:r>
          </w:p>
        </w:tc>
        <w:tc>
          <w:tcPr>
            <w:tcW w:w="1985" w:type="dxa"/>
            <w:tcBorders>
              <w:top w:val="single" w:sz="4" w:space="0" w:color="auto"/>
              <w:left w:val="single" w:sz="4" w:space="0" w:color="auto"/>
              <w:bottom w:val="single" w:sz="4" w:space="0" w:color="auto"/>
              <w:right w:val="single" w:sz="4" w:space="0" w:color="auto"/>
            </w:tcBorders>
          </w:tcPr>
          <w:p w14:paraId="0D1D49F2" w14:textId="77777777" w:rsidR="003A716F" w:rsidRPr="003A716F" w:rsidRDefault="003A716F" w:rsidP="003A716F">
            <w:pPr>
              <w:widowControl w:val="0"/>
              <w:autoSpaceDE w:val="0"/>
              <w:autoSpaceDN w:val="0"/>
              <w:adjustRightInd w:val="0"/>
              <w:ind w:left="101"/>
              <w:rPr>
                <w:rFonts w:eastAsia="Times New Roman"/>
              </w:rPr>
            </w:pPr>
            <w:r w:rsidRPr="003A716F">
              <w:rPr>
                <w:rFonts w:eastAsia="Times New Roman"/>
              </w:rPr>
              <w:t>Организация развивающей среды для самостоятельной деятельности детей: двигательной, игровой, продуктивной, трудовой, познавательно-исследовательской</w:t>
            </w:r>
          </w:p>
        </w:tc>
        <w:tc>
          <w:tcPr>
            <w:tcW w:w="1971" w:type="dxa"/>
            <w:tcBorders>
              <w:top w:val="single" w:sz="4" w:space="0" w:color="auto"/>
              <w:left w:val="single" w:sz="4" w:space="0" w:color="auto"/>
              <w:bottom w:val="single" w:sz="4" w:space="0" w:color="auto"/>
              <w:right w:val="single" w:sz="4" w:space="0" w:color="auto"/>
            </w:tcBorders>
          </w:tcPr>
          <w:p w14:paraId="37AA7B91" w14:textId="77777777" w:rsidR="003A716F" w:rsidRPr="003A716F" w:rsidRDefault="003A716F" w:rsidP="003A716F">
            <w:pPr>
              <w:widowControl w:val="0"/>
              <w:autoSpaceDE w:val="0"/>
              <w:autoSpaceDN w:val="0"/>
              <w:adjustRightInd w:val="0"/>
              <w:rPr>
                <w:rFonts w:eastAsia="Times New Roman"/>
              </w:rPr>
            </w:pPr>
            <w:r w:rsidRPr="003A716F">
              <w:rPr>
                <w:rFonts w:eastAsia="Times New Roman"/>
              </w:rPr>
              <w:t>Диагностирование</w:t>
            </w:r>
          </w:p>
          <w:p w14:paraId="22533B6D" w14:textId="77777777" w:rsidR="003A716F" w:rsidRPr="003A716F" w:rsidRDefault="003A716F" w:rsidP="003A716F">
            <w:pPr>
              <w:widowControl w:val="0"/>
              <w:autoSpaceDE w:val="0"/>
              <w:autoSpaceDN w:val="0"/>
              <w:adjustRightInd w:val="0"/>
              <w:rPr>
                <w:rFonts w:eastAsia="Times New Roman"/>
              </w:rPr>
            </w:pPr>
            <w:r w:rsidRPr="003A716F">
              <w:rPr>
                <w:rFonts w:eastAsia="Times New Roman"/>
              </w:rPr>
              <w:t>Педагогическое просвещение родителей, обмен опытом.</w:t>
            </w:r>
          </w:p>
          <w:p w14:paraId="6E1B7E97" w14:textId="77777777" w:rsidR="003A716F" w:rsidRPr="003A716F" w:rsidRDefault="003A716F" w:rsidP="003A716F">
            <w:pPr>
              <w:widowControl w:val="0"/>
              <w:autoSpaceDE w:val="0"/>
              <w:autoSpaceDN w:val="0"/>
              <w:adjustRightInd w:val="0"/>
              <w:rPr>
                <w:rFonts w:eastAsia="Times New Roman"/>
              </w:rPr>
            </w:pPr>
            <w:r w:rsidRPr="003A716F">
              <w:rPr>
                <w:rFonts w:eastAsia="Times New Roman"/>
              </w:rPr>
              <w:t>Совместное творчество детей и взрослых.</w:t>
            </w:r>
          </w:p>
        </w:tc>
      </w:tr>
    </w:tbl>
    <w:p w14:paraId="1163E0A9" w14:textId="77777777" w:rsidR="003A716F" w:rsidRPr="003A716F" w:rsidRDefault="003A716F" w:rsidP="003A716F">
      <w:pPr>
        <w:widowControl w:val="0"/>
        <w:autoSpaceDE w:val="0"/>
        <w:autoSpaceDN w:val="0"/>
        <w:adjustRightInd w:val="0"/>
        <w:jc w:val="center"/>
        <w:rPr>
          <w:rFonts w:eastAsia="Times New Roman"/>
          <w:b/>
        </w:rPr>
      </w:pPr>
    </w:p>
    <w:p w14:paraId="19B27A6F" w14:textId="77777777" w:rsidR="00076EFD" w:rsidRPr="000C00CC" w:rsidRDefault="00076EFD" w:rsidP="00076EFD">
      <w:pPr>
        <w:keepNext/>
        <w:widowControl w:val="0"/>
        <w:tabs>
          <w:tab w:val="left" w:pos="567"/>
        </w:tabs>
        <w:suppressAutoHyphens/>
        <w:spacing w:line="360" w:lineRule="auto"/>
        <w:ind w:firstLine="567"/>
        <w:jc w:val="center"/>
        <w:outlineLvl w:val="1"/>
        <w:rPr>
          <w:rFonts w:eastAsia="SimSun"/>
          <w:b/>
          <w:iCs/>
          <w:kern w:val="28"/>
          <w:lang w:eastAsia="hi-IN" w:bidi="hi-IN"/>
        </w:rPr>
      </w:pPr>
      <w:r w:rsidRPr="000C00CC">
        <w:rPr>
          <w:rFonts w:eastAsia="SimSun"/>
          <w:b/>
          <w:iCs/>
          <w:kern w:val="28"/>
          <w:lang w:eastAsia="hi-IN" w:bidi="hi-IN"/>
        </w:rPr>
        <w:t>2.4. Взаимодействие педагогического коллектива с семьями дошкольников</w:t>
      </w:r>
      <w:bookmarkEnd w:id="97"/>
      <w:bookmarkEnd w:id="98"/>
      <w:bookmarkEnd w:id="99"/>
    </w:p>
    <w:p w14:paraId="6F0FC698" w14:textId="77777777" w:rsidR="00076EFD" w:rsidRPr="000C00CC" w:rsidRDefault="00076EFD" w:rsidP="00076EFD">
      <w:pPr>
        <w:tabs>
          <w:tab w:val="left" w:pos="567"/>
        </w:tabs>
        <w:spacing w:line="360" w:lineRule="auto"/>
        <w:ind w:firstLine="567"/>
        <w:jc w:val="both"/>
        <w:rPr>
          <w:b/>
          <w:bCs/>
        </w:rPr>
      </w:pPr>
      <w:r w:rsidRPr="000C00CC">
        <w:rPr>
          <w:b/>
          <w:bCs/>
        </w:rPr>
        <w:t>Цели и задачи партнерства с родителями (законными представителями)</w:t>
      </w:r>
    </w:p>
    <w:p w14:paraId="4B429FFE" w14:textId="77777777" w:rsidR="00076EFD" w:rsidRPr="000C00CC" w:rsidRDefault="00076EFD" w:rsidP="00076EFD">
      <w:pPr>
        <w:tabs>
          <w:tab w:val="left" w:pos="567"/>
        </w:tabs>
        <w:spacing w:line="360" w:lineRule="auto"/>
        <w:ind w:firstLine="567"/>
        <w:jc w:val="both"/>
      </w:pPr>
      <w:r w:rsidRPr="000C00CC">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w:t>
      </w:r>
      <w:r w:rsidR="00C204CE" w:rsidRPr="000C00CC">
        <w:t xml:space="preserve"> </w:t>
      </w:r>
      <w:r w:rsidRPr="000C00CC">
        <w:t xml:space="preserve">(законных представителей) в деле воспитания и развития их детей. </w:t>
      </w:r>
    </w:p>
    <w:p w14:paraId="5600A6F8" w14:textId="74FB7AAD" w:rsidR="00076EFD" w:rsidRPr="000C00CC" w:rsidRDefault="00076EFD" w:rsidP="00076EFD">
      <w:pPr>
        <w:tabs>
          <w:tab w:val="left" w:pos="567"/>
        </w:tabs>
        <w:spacing w:line="360" w:lineRule="auto"/>
        <w:ind w:firstLine="567"/>
        <w:jc w:val="both"/>
      </w:pPr>
      <w:r w:rsidRPr="000C00CC">
        <w:t xml:space="preserve">Тесное сотрудничество с семьей делает успешной работу </w:t>
      </w:r>
      <w:r w:rsidR="00BD7BD3">
        <w:rPr>
          <w:rFonts w:eastAsia="Times New Roman"/>
        </w:rPr>
        <w:t>Д</w:t>
      </w:r>
      <w:r w:rsidR="00C204CE" w:rsidRPr="000C00CC">
        <w:rPr>
          <w:rFonts w:eastAsia="Times New Roman"/>
        </w:rPr>
        <w:t>ОУ</w:t>
      </w:r>
      <w:r w:rsidRPr="000C00CC">
        <w:t>.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w:t>
      </w:r>
      <w:r w:rsidR="00C204CE" w:rsidRPr="000C00CC">
        <w:t xml:space="preserve"> </w:t>
      </w:r>
      <w:r w:rsidRPr="000C00CC">
        <w:t>(законными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w:t>
      </w:r>
    </w:p>
    <w:p w14:paraId="72124DCF" w14:textId="77777777" w:rsidR="00076EFD" w:rsidRPr="000C00CC" w:rsidRDefault="00076EFD" w:rsidP="00076EFD">
      <w:pPr>
        <w:tabs>
          <w:tab w:val="left" w:pos="567"/>
        </w:tabs>
        <w:spacing w:line="360" w:lineRule="auto"/>
        <w:ind w:firstLine="567"/>
        <w:jc w:val="both"/>
      </w:pPr>
      <w:r w:rsidRPr="000C00CC">
        <w:t>Взаимодействие с семьей в духе партнерства в деле образования и воспитания детей является предпосылкой для обеспечения их полноценного развития.</w:t>
      </w:r>
    </w:p>
    <w:p w14:paraId="433FF69C" w14:textId="13AD518E" w:rsidR="00076EFD" w:rsidRPr="000C00CC" w:rsidRDefault="00076EFD" w:rsidP="00076EFD">
      <w:pPr>
        <w:tabs>
          <w:tab w:val="left" w:pos="567"/>
        </w:tabs>
        <w:spacing w:line="360" w:lineRule="auto"/>
        <w:ind w:firstLine="567"/>
        <w:jc w:val="both"/>
      </w:pPr>
      <w:r w:rsidRPr="000C00CC">
        <w:t xml:space="preserve"> 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w:t>
      </w:r>
      <w:r w:rsidR="00BD7BD3">
        <w:rPr>
          <w:rFonts w:eastAsia="Times New Roman"/>
        </w:rPr>
        <w:t>Д</w:t>
      </w:r>
      <w:r w:rsidR="00C204CE" w:rsidRPr="000C00CC">
        <w:rPr>
          <w:rFonts w:eastAsia="Times New Roman"/>
        </w:rPr>
        <w:t>ОУ</w:t>
      </w:r>
      <w:r w:rsidRPr="000C00CC">
        <w:t xml:space="preserve">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w:t>
      </w:r>
      <w:r w:rsidRPr="000C00CC">
        <w:lastRenderedPageBreak/>
        <w:t xml:space="preserve">объединить усилия и обеспечить преемственность и взаимодополняемость в семейном и </w:t>
      </w:r>
      <w:proofErr w:type="spellStart"/>
      <w:r w:rsidRPr="000C00CC">
        <w:t>внесемейном</w:t>
      </w:r>
      <w:proofErr w:type="spellEnd"/>
      <w:r w:rsidRPr="000C00CC">
        <w:t xml:space="preserve"> образовании.</w:t>
      </w:r>
    </w:p>
    <w:p w14:paraId="07E4949E" w14:textId="77777777" w:rsidR="00076EFD" w:rsidRPr="000C00CC" w:rsidRDefault="00076EFD" w:rsidP="00076EFD">
      <w:pPr>
        <w:tabs>
          <w:tab w:val="left" w:pos="567"/>
        </w:tabs>
        <w:spacing w:line="360" w:lineRule="auto"/>
        <w:ind w:firstLine="567"/>
        <w:jc w:val="both"/>
      </w:pPr>
      <w:r w:rsidRPr="000C00CC">
        <w:t>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w:t>
      </w:r>
      <w:r w:rsidR="00590600" w:rsidRPr="000C00CC">
        <w:t xml:space="preserve"> </w:t>
      </w:r>
      <w:r w:rsidRPr="000C00CC">
        <w:t xml:space="preserve">(законных представителей) по поводу лучшей стратегии в образовании и воспитании, согласование мер, которые могут быть предприняты со стороны </w:t>
      </w:r>
      <w:r w:rsidR="00C204CE" w:rsidRPr="000C00CC">
        <w:rPr>
          <w:rFonts w:eastAsia="Times New Roman"/>
        </w:rPr>
        <w:t>МБОУ</w:t>
      </w:r>
      <w:r w:rsidRPr="000C00CC">
        <w:t xml:space="preserve"> и семьи. </w:t>
      </w:r>
    </w:p>
    <w:p w14:paraId="672631FC" w14:textId="77777777" w:rsidR="00076EFD" w:rsidRPr="000C00CC" w:rsidRDefault="00076EFD" w:rsidP="00076EFD">
      <w:pPr>
        <w:tabs>
          <w:tab w:val="left" w:pos="567"/>
        </w:tabs>
        <w:spacing w:line="360" w:lineRule="auto"/>
        <w:ind w:firstLine="567"/>
        <w:jc w:val="both"/>
      </w:pPr>
      <w:r w:rsidRPr="000C00CC">
        <w:t>Педагоги поддерживают семью в деле развития ребенка и при необходимости привлекают других специалистов (консультации психол</w:t>
      </w:r>
      <w:r w:rsidR="00BA17A5" w:rsidRPr="000C00CC">
        <w:t>ога, учителя- логопеда).</w:t>
      </w:r>
    </w:p>
    <w:p w14:paraId="3F58806A" w14:textId="2132C31D" w:rsidR="00076EFD" w:rsidRPr="000C00CC" w:rsidRDefault="00076EFD" w:rsidP="00076EFD">
      <w:pPr>
        <w:tabs>
          <w:tab w:val="left" w:pos="567"/>
        </w:tabs>
        <w:spacing w:line="360" w:lineRule="auto"/>
        <w:ind w:firstLine="567"/>
        <w:jc w:val="both"/>
      </w:pPr>
      <w:r w:rsidRPr="000C00CC">
        <w:t xml:space="preserve">Таким образом, </w:t>
      </w:r>
      <w:r w:rsidR="00BD7BD3">
        <w:rPr>
          <w:rFonts w:eastAsia="Times New Roman"/>
        </w:rPr>
        <w:t>специалисты ДОУ</w:t>
      </w:r>
      <w:r w:rsidRPr="000C00CC">
        <w:t xml:space="preserve"> занимаются профилактикой и </w:t>
      </w:r>
      <w:r w:rsidR="00BD7BD3">
        <w:t>предупреждают</w:t>
      </w:r>
      <w:r w:rsidRPr="000C00CC">
        <w:t xml:space="preserve"> возникновение отклонений в развитии детей на ранних стадиях развития.</w:t>
      </w:r>
    </w:p>
    <w:p w14:paraId="4143439D" w14:textId="77777777" w:rsidR="00076EFD" w:rsidRPr="000C00CC" w:rsidRDefault="00076EFD" w:rsidP="00076EFD">
      <w:pPr>
        <w:tabs>
          <w:tab w:val="left" w:pos="567"/>
        </w:tabs>
        <w:spacing w:line="360" w:lineRule="auto"/>
        <w:ind w:firstLine="567"/>
        <w:jc w:val="both"/>
      </w:pPr>
      <w:r w:rsidRPr="000C00CC">
        <w:t>Уважение, сопереживание и искренность являются важными позициями, способствующими позитивному проведению диалога.</w:t>
      </w:r>
    </w:p>
    <w:p w14:paraId="4C85C775" w14:textId="77777777" w:rsidR="00076EFD" w:rsidRPr="000C00CC" w:rsidRDefault="00076EFD" w:rsidP="00076EFD">
      <w:pPr>
        <w:tabs>
          <w:tab w:val="left" w:pos="567"/>
        </w:tabs>
        <w:spacing w:line="360" w:lineRule="auto"/>
        <w:ind w:firstLine="567"/>
        <w:jc w:val="both"/>
      </w:pPr>
      <w:r w:rsidRPr="000C00CC">
        <w:t>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w:t>
      </w:r>
    </w:p>
    <w:p w14:paraId="4341C326" w14:textId="3F080BA4" w:rsidR="00076EFD" w:rsidRPr="000C00CC" w:rsidRDefault="00076EFD" w:rsidP="00076EFD">
      <w:pPr>
        <w:tabs>
          <w:tab w:val="left" w:pos="567"/>
        </w:tabs>
        <w:spacing w:line="360" w:lineRule="auto"/>
        <w:ind w:firstLine="567"/>
        <w:jc w:val="both"/>
      </w:pPr>
      <w:r w:rsidRPr="000C00CC">
        <w:t xml:space="preserve">Педагоги, в свою очередь, также должны делиться информацией с родителями (законными представителями) о своей работе и о поведении детей во время пребывания в </w:t>
      </w:r>
      <w:r w:rsidR="00BD7BD3">
        <w:rPr>
          <w:rFonts w:eastAsia="Times New Roman"/>
        </w:rPr>
        <w:t>Д</w:t>
      </w:r>
      <w:r w:rsidR="00C204CE" w:rsidRPr="000C00CC">
        <w:rPr>
          <w:rFonts w:eastAsia="Times New Roman"/>
        </w:rPr>
        <w:t>ОУ</w:t>
      </w:r>
      <w:r w:rsidRPr="000C00CC">
        <w:t>. Родители (законные представители), как правило, хотят знать о возможностях сотрудничества, спосо</w:t>
      </w:r>
      <w:r w:rsidR="003175AD" w:rsidRPr="000C00CC">
        <w:t xml:space="preserve">бствующего адаптации ребенка к </w:t>
      </w:r>
      <w:r w:rsidR="00BD7BD3">
        <w:t>Д</w:t>
      </w:r>
      <w:r w:rsidRPr="000C00CC">
        <w:t xml:space="preserve">ОУ, его развитию, эффективному использованию предлагаемых форм образовательной работы. В этом случае ситуативное взаимодействие способно стать настоящим образовательным партнерством. </w:t>
      </w:r>
    </w:p>
    <w:p w14:paraId="4CE85502" w14:textId="32B356D7" w:rsidR="00076EFD" w:rsidRPr="000C00CC" w:rsidRDefault="00BD7BD3" w:rsidP="00076EFD">
      <w:pPr>
        <w:tabs>
          <w:tab w:val="left" w:pos="567"/>
        </w:tabs>
        <w:spacing w:line="360" w:lineRule="auto"/>
        <w:ind w:firstLine="567"/>
        <w:jc w:val="both"/>
      </w:pPr>
      <w:r>
        <w:t>Д</w:t>
      </w:r>
      <w:r w:rsidR="00076EFD" w:rsidRPr="000C00CC">
        <w:t xml:space="preserve">ОУ задействует родителей (законных представителей) в  активном участии в образовательной работе и в отдельных занятиях. Родители (законные представители) могут привнести в жизнь  свои особые умения, пригласить детей к себе на работу, поставить для них спектакль, организовать совместное посещение музея, помочь с уборкой территории, сопровождать группу детей во время экскурсий и т. п. </w:t>
      </w:r>
    </w:p>
    <w:p w14:paraId="0811FD27" w14:textId="075D8B61" w:rsidR="00076EFD" w:rsidRPr="000C00CC" w:rsidRDefault="00076EFD" w:rsidP="00076EFD">
      <w:pPr>
        <w:tabs>
          <w:tab w:val="left" w:pos="567"/>
        </w:tabs>
        <w:spacing w:line="360" w:lineRule="auto"/>
        <w:ind w:firstLine="567"/>
        <w:jc w:val="both"/>
      </w:pPr>
      <w:r w:rsidRPr="000C00CC">
        <w:t>Разнообразные возможности для привлечения родителей</w:t>
      </w:r>
      <w:r w:rsidR="003175AD" w:rsidRPr="000C00CC">
        <w:t xml:space="preserve"> </w:t>
      </w:r>
      <w:r w:rsidRPr="000C00CC">
        <w:t>(законных представителей) предоставляет проектная работа. Родители</w:t>
      </w:r>
      <w:r w:rsidR="003175AD" w:rsidRPr="000C00CC">
        <w:t xml:space="preserve"> </w:t>
      </w:r>
      <w:r w:rsidRPr="000C00CC">
        <w:t xml:space="preserve">(законные представители) могут принимать участие в планировании и подготовке проектов, праздников, экскурсий и т. д., могут также самостоятельно планировать родительские мероприятия и проводить их своими силами.  </w:t>
      </w:r>
      <w:r w:rsidR="00BD7BD3">
        <w:t xml:space="preserve">В </w:t>
      </w:r>
      <w:r w:rsidRPr="000C00CC">
        <w:t>ДОУ поощряется обмен мнениями между родителями</w:t>
      </w:r>
      <w:r w:rsidR="003175AD" w:rsidRPr="000C00CC">
        <w:t xml:space="preserve"> </w:t>
      </w:r>
      <w:r w:rsidRPr="000C00CC">
        <w:t>(законными представителями), возникновение социальных сетей и семейная самопомощь.</w:t>
      </w:r>
    </w:p>
    <w:p w14:paraId="35298953" w14:textId="77777777" w:rsidR="00BA17A5" w:rsidRPr="000C00CC" w:rsidRDefault="00BA17A5" w:rsidP="000D55CD">
      <w:pPr>
        <w:pStyle w:val="ParagraphStyle"/>
        <w:spacing w:before="120" w:after="150" w:line="360" w:lineRule="auto"/>
        <w:jc w:val="center"/>
        <w:rPr>
          <w:rFonts w:ascii="Times New Roman" w:hAnsi="Times New Roman" w:cs="Times New Roman"/>
          <w:b/>
          <w:bCs/>
        </w:rPr>
      </w:pPr>
      <w:r w:rsidRPr="000C00CC">
        <w:rPr>
          <w:rFonts w:ascii="Times New Roman" w:hAnsi="Times New Roman" w:cs="Times New Roman"/>
          <w:b/>
          <w:bCs/>
        </w:rPr>
        <w:lastRenderedPageBreak/>
        <w:t>Основные направления и фо</w:t>
      </w:r>
      <w:r w:rsidR="000D55CD" w:rsidRPr="000C00CC">
        <w:rPr>
          <w:rFonts w:ascii="Times New Roman" w:hAnsi="Times New Roman" w:cs="Times New Roman"/>
          <w:b/>
          <w:bCs/>
        </w:rPr>
        <w:t xml:space="preserve">рмы взаимодействия с семьей в </w:t>
      </w:r>
      <w:r w:rsidRPr="000C00CC">
        <w:rPr>
          <w:rFonts w:ascii="Times New Roman" w:hAnsi="Times New Roman" w:cs="Times New Roman"/>
          <w:b/>
          <w:bCs/>
        </w:rPr>
        <w:t>ДОУ</w:t>
      </w:r>
    </w:p>
    <w:tbl>
      <w:tblPr>
        <w:tblW w:w="4773" w:type="pct"/>
        <w:jc w:val="center"/>
        <w:tblLayout w:type="fixed"/>
        <w:tblCellMar>
          <w:top w:w="60" w:type="dxa"/>
          <w:left w:w="60" w:type="dxa"/>
          <w:bottom w:w="60" w:type="dxa"/>
          <w:right w:w="60" w:type="dxa"/>
        </w:tblCellMar>
        <w:tblLook w:val="0000" w:firstRow="0" w:lastRow="0" w:firstColumn="0" w:lastColumn="0" w:noHBand="0" w:noVBand="0"/>
      </w:tblPr>
      <w:tblGrid>
        <w:gridCol w:w="2539"/>
        <w:gridCol w:w="28"/>
        <w:gridCol w:w="7159"/>
      </w:tblGrid>
      <w:tr w:rsidR="00BA17A5" w:rsidRPr="000C00CC" w14:paraId="3162E2CA" w14:textId="77777777" w:rsidTr="00590600">
        <w:trPr>
          <w:tblHeader/>
          <w:jc w:val="center"/>
        </w:trPr>
        <w:tc>
          <w:tcPr>
            <w:tcW w:w="2572" w:type="dxa"/>
            <w:tcBorders>
              <w:top w:val="single" w:sz="6" w:space="0" w:color="000000"/>
              <w:left w:val="single" w:sz="6" w:space="0" w:color="000000"/>
              <w:bottom w:val="single" w:sz="6" w:space="0" w:color="000000"/>
              <w:right w:val="single" w:sz="6" w:space="0" w:color="000000"/>
            </w:tcBorders>
            <w:vAlign w:val="center"/>
          </w:tcPr>
          <w:p w14:paraId="15860BEC" w14:textId="77777777" w:rsidR="00BA17A5" w:rsidRPr="00DD367E" w:rsidRDefault="00BA17A5" w:rsidP="00745CF0">
            <w:pPr>
              <w:pStyle w:val="ParagraphStyle"/>
              <w:spacing w:line="360" w:lineRule="auto"/>
              <w:jc w:val="both"/>
              <w:rPr>
                <w:rFonts w:ascii="Times New Roman" w:hAnsi="Times New Roman" w:cs="Times New Roman"/>
              </w:rPr>
            </w:pPr>
            <w:r w:rsidRPr="00DD367E">
              <w:rPr>
                <w:rFonts w:ascii="Times New Roman" w:hAnsi="Times New Roman" w:cs="Times New Roman"/>
              </w:rPr>
              <w:t>Основные направления</w:t>
            </w:r>
          </w:p>
        </w:tc>
        <w:tc>
          <w:tcPr>
            <w:tcW w:w="7284" w:type="dxa"/>
            <w:gridSpan w:val="2"/>
            <w:tcBorders>
              <w:top w:val="single" w:sz="6" w:space="0" w:color="000000"/>
              <w:left w:val="single" w:sz="6" w:space="0" w:color="000000"/>
              <w:bottom w:val="single" w:sz="6" w:space="0" w:color="000000"/>
              <w:right w:val="single" w:sz="6" w:space="0" w:color="000000"/>
            </w:tcBorders>
            <w:vAlign w:val="center"/>
          </w:tcPr>
          <w:p w14:paraId="52841D3F" w14:textId="77777777" w:rsidR="00BA17A5" w:rsidRPr="00DD367E" w:rsidRDefault="00BA17A5" w:rsidP="00745CF0">
            <w:pPr>
              <w:pStyle w:val="ParagraphStyle"/>
              <w:spacing w:line="360" w:lineRule="auto"/>
              <w:jc w:val="both"/>
              <w:rPr>
                <w:rFonts w:ascii="Times New Roman" w:hAnsi="Times New Roman" w:cs="Times New Roman"/>
              </w:rPr>
            </w:pPr>
            <w:r w:rsidRPr="00DD367E">
              <w:rPr>
                <w:rFonts w:ascii="Times New Roman" w:hAnsi="Times New Roman" w:cs="Times New Roman"/>
              </w:rPr>
              <w:t>Формы взаимодействия с семьей</w:t>
            </w:r>
          </w:p>
        </w:tc>
      </w:tr>
      <w:tr w:rsidR="00BA17A5" w:rsidRPr="000C00CC" w14:paraId="53BDA6FD" w14:textId="77777777" w:rsidTr="00590600">
        <w:trPr>
          <w:jc w:val="center"/>
        </w:trPr>
        <w:tc>
          <w:tcPr>
            <w:tcW w:w="2572" w:type="dxa"/>
            <w:tcBorders>
              <w:top w:val="single" w:sz="6" w:space="0" w:color="000000"/>
              <w:left w:val="single" w:sz="6" w:space="0" w:color="000000"/>
              <w:bottom w:val="single" w:sz="6" w:space="0" w:color="000000"/>
              <w:right w:val="single" w:sz="6" w:space="0" w:color="000000"/>
            </w:tcBorders>
          </w:tcPr>
          <w:p w14:paraId="39A31E40" w14:textId="77777777" w:rsidR="00BA17A5" w:rsidRPr="000C00CC" w:rsidRDefault="00BA17A5" w:rsidP="00745CF0">
            <w:pPr>
              <w:pStyle w:val="ParagraphStyle"/>
              <w:spacing w:line="360" w:lineRule="auto"/>
              <w:jc w:val="both"/>
              <w:rPr>
                <w:rFonts w:ascii="Times New Roman" w:hAnsi="Times New Roman" w:cs="Times New Roman"/>
              </w:rPr>
            </w:pPr>
            <w:proofErr w:type="spellStart"/>
            <w:r w:rsidRPr="000C00CC">
              <w:rPr>
                <w:rFonts w:ascii="Times New Roman" w:hAnsi="Times New Roman" w:cs="Times New Roman"/>
              </w:rPr>
              <w:t>Взаимопознание</w:t>
            </w:r>
            <w:proofErr w:type="spellEnd"/>
          </w:p>
        </w:tc>
        <w:tc>
          <w:tcPr>
            <w:tcW w:w="7284" w:type="dxa"/>
            <w:gridSpan w:val="2"/>
            <w:tcBorders>
              <w:top w:val="single" w:sz="6" w:space="0" w:color="000000"/>
              <w:left w:val="single" w:sz="6" w:space="0" w:color="000000"/>
              <w:bottom w:val="single" w:sz="6" w:space="0" w:color="000000"/>
              <w:right w:val="single" w:sz="6" w:space="0" w:color="000000"/>
            </w:tcBorders>
          </w:tcPr>
          <w:p w14:paraId="41CC3FF0" w14:textId="77777777" w:rsidR="00BA17A5" w:rsidRPr="000C00CC" w:rsidRDefault="00BA17A5" w:rsidP="00745CF0">
            <w:pPr>
              <w:pStyle w:val="ParagraphStyle"/>
              <w:spacing w:line="360" w:lineRule="auto"/>
              <w:jc w:val="both"/>
              <w:rPr>
                <w:rFonts w:ascii="Times New Roman" w:hAnsi="Times New Roman" w:cs="Times New Roman"/>
                <w:b/>
                <w:bCs/>
              </w:rPr>
            </w:pPr>
            <w:r w:rsidRPr="000C00CC">
              <w:rPr>
                <w:rFonts w:ascii="Times New Roman" w:hAnsi="Times New Roman" w:cs="Times New Roman"/>
                <w:bCs/>
              </w:rPr>
              <w:t>Первичное знакомство, беседы, анкетирование</w:t>
            </w:r>
            <w:r w:rsidRPr="000C00CC">
              <w:rPr>
                <w:rFonts w:ascii="Times New Roman" w:hAnsi="Times New Roman" w:cs="Times New Roman"/>
                <w:b/>
                <w:bCs/>
              </w:rPr>
              <w:t xml:space="preserve"> </w:t>
            </w:r>
          </w:p>
        </w:tc>
      </w:tr>
      <w:tr w:rsidR="00BA17A5" w:rsidRPr="000C00CC" w14:paraId="256DB475" w14:textId="77777777" w:rsidTr="00590600">
        <w:trPr>
          <w:jc w:val="center"/>
        </w:trPr>
        <w:tc>
          <w:tcPr>
            <w:tcW w:w="2572" w:type="dxa"/>
            <w:tcBorders>
              <w:top w:val="single" w:sz="6" w:space="0" w:color="000000"/>
              <w:left w:val="single" w:sz="6" w:space="0" w:color="000000"/>
              <w:bottom w:val="single" w:sz="6" w:space="0" w:color="000000"/>
              <w:right w:val="single" w:sz="6" w:space="0" w:color="000000"/>
            </w:tcBorders>
          </w:tcPr>
          <w:p w14:paraId="2DBC18B8" w14:textId="77777777" w:rsidR="00BA17A5" w:rsidRPr="000C00CC" w:rsidRDefault="00BA17A5" w:rsidP="00745CF0">
            <w:pPr>
              <w:pStyle w:val="ParagraphStyle"/>
              <w:spacing w:line="360" w:lineRule="auto"/>
              <w:jc w:val="both"/>
              <w:rPr>
                <w:rFonts w:ascii="Times New Roman" w:hAnsi="Times New Roman" w:cs="Times New Roman"/>
              </w:rPr>
            </w:pPr>
            <w:r w:rsidRPr="000C00CC">
              <w:rPr>
                <w:rFonts w:ascii="Times New Roman" w:hAnsi="Times New Roman" w:cs="Times New Roman"/>
              </w:rPr>
              <w:t>Просвещение родителей</w:t>
            </w:r>
          </w:p>
        </w:tc>
        <w:tc>
          <w:tcPr>
            <w:tcW w:w="7284" w:type="dxa"/>
            <w:gridSpan w:val="2"/>
            <w:tcBorders>
              <w:top w:val="single" w:sz="6" w:space="0" w:color="000000"/>
              <w:left w:val="single" w:sz="6" w:space="0" w:color="000000"/>
              <w:bottom w:val="single" w:sz="6" w:space="0" w:color="000000"/>
              <w:right w:val="single" w:sz="6" w:space="0" w:color="000000"/>
            </w:tcBorders>
          </w:tcPr>
          <w:p w14:paraId="240D1866" w14:textId="77777777" w:rsidR="00BA17A5" w:rsidRPr="000C00CC" w:rsidRDefault="00BA17A5" w:rsidP="00745CF0">
            <w:pPr>
              <w:pStyle w:val="ParagraphStyle"/>
              <w:spacing w:line="360" w:lineRule="auto"/>
              <w:jc w:val="both"/>
              <w:rPr>
                <w:rFonts w:ascii="Times New Roman" w:hAnsi="Times New Roman" w:cs="Times New Roman"/>
                <w:bCs/>
              </w:rPr>
            </w:pPr>
            <w:r w:rsidRPr="000C00CC">
              <w:rPr>
                <w:rFonts w:ascii="Times New Roman" w:hAnsi="Times New Roman" w:cs="Times New Roman"/>
                <w:bCs/>
              </w:rPr>
              <w:t xml:space="preserve">Наглядная информация, проведение открытых мероприятий, беседы, консультации, семинары – практикумы, родительские собрания, мастер – классы, </w:t>
            </w:r>
            <w:r w:rsidRPr="000C00CC">
              <w:rPr>
                <w:rFonts w:ascii="Times New Roman" w:hAnsi="Times New Roman"/>
              </w:rPr>
              <w:t xml:space="preserve">информирование на сайте </w:t>
            </w:r>
            <w:r w:rsidR="003175AD" w:rsidRPr="000C00CC">
              <w:rPr>
                <w:rFonts w:ascii="Times New Roman" w:hAnsi="Times New Roman" w:cs="Times New Roman"/>
              </w:rPr>
              <w:t>МБОУ</w:t>
            </w:r>
            <w:r w:rsidRPr="000C00CC">
              <w:rPr>
                <w:rFonts w:ascii="Times New Roman" w:hAnsi="Times New Roman"/>
              </w:rPr>
              <w:t>, организация</w:t>
            </w:r>
            <w:r w:rsidR="00B60328" w:rsidRPr="000C00CC">
              <w:rPr>
                <w:rFonts w:ascii="Times New Roman" w:hAnsi="Times New Roman"/>
              </w:rPr>
              <w:t xml:space="preserve"> </w:t>
            </w:r>
            <w:r w:rsidRPr="000C00CC">
              <w:rPr>
                <w:rFonts w:ascii="Times New Roman" w:hAnsi="Times New Roman"/>
              </w:rPr>
              <w:t>выставок  детского творчества.</w:t>
            </w:r>
          </w:p>
        </w:tc>
      </w:tr>
      <w:tr w:rsidR="00BA17A5" w:rsidRPr="000C00CC" w14:paraId="6F27B20D" w14:textId="77777777" w:rsidTr="00590600">
        <w:trPr>
          <w:jc w:val="center"/>
        </w:trPr>
        <w:tc>
          <w:tcPr>
            <w:tcW w:w="2600" w:type="dxa"/>
            <w:gridSpan w:val="2"/>
            <w:tcBorders>
              <w:top w:val="single" w:sz="6" w:space="0" w:color="000000"/>
              <w:left w:val="single" w:sz="6" w:space="0" w:color="000000"/>
              <w:bottom w:val="single" w:sz="6" w:space="0" w:color="000000"/>
              <w:right w:val="single" w:sz="6" w:space="0" w:color="000000"/>
            </w:tcBorders>
          </w:tcPr>
          <w:p w14:paraId="7CB0B734" w14:textId="77777777" w:rsidR="00BA17A5" w:rsidRPr="000C00CC" w:rsidRDefault="00BA17A5" w:rsidP="00745CF0">
            <w:pPr>
              <w:pStyle w:val="ParagraphStyle"/>
              <w:spacing w:line="360" w:lineRule="auto"/>
              <w:jc w:val="both"/>
              <w:rPr>
                <w:rFonts w:ascii="Times New Roman" w:hAnsi="Times New Roman" w:cs="Times New Roman"/>
              </w:rPr>
            </w:pPr>
            <w:proofErr w:type="spellStart"/>
            <w:r w:rsidRPr="000C00CC">
              <w:rPr>
                <w:rFonts w:ascii="Times New Roman" w:hAnsi="Times New Roman" w:cs="Times New Roman"/>
              </w:rPr>
              <w:t>Взаимоинформиро</w:t>
            </w:r>
            <w:r w:rsidR="00590600" w:rsidRPr="000C00CC">
              <w:rPr>
                <w:rFonts w:ascii="Times New Roman" w:hAnsi="Times New Roman" w:cs="Times New Roman"/>
              </w:rPr>
              <w:t>-</w:t>
            </w:r>
            <w:r w:rsidRPr="000C00CC">
              <w:rPr>
                <w:rFonts w:ascii="Times New Roman" w:hAnsi="Times New Roman" w:cs="Times New Roman"/>
              </w:rPr>
              <w:t>вание</w:t>
            </w:r>
            <w:proofErr w:type="spellEnd"/>
            <w:r w:rsidRPr="000C00CC">
              <w:rPr>
                <w:rFonts w:ascii="Times New Roman" w:hAnsi="Times New Roman" w:cs="Times New Roman"/>
              </w:rPr>
              <w:t xml:space="preserve"> (общение)</w:t>
            </w:r>
          </w:p>
        </w:tc>
        <w:tc>
          <w:tcPr>
            <w:tcW w:w="7256" w:type="dxa"/>
            <w:tcBorders>
              <w:top w:val="single" w:sz="6" w:space="0" w:color="000000"/>
              <w:left w:val="single" w:sz="6" w:space="0" w:color="000000"/>
              <w:bottom w:val="single" w:sz="6" w:space="0" w:color="000000"/>
              <w:right w:val="single" w:sz="6" w:space="0" w:color="000000"/>
            </w:tcBorders>
          </w:tcPr>
          <w:p w14:paraId="227149C4" w14:textId="77777777" w:rsidR="00BA17A5" w:rsidRPr="000C00CC" w:rsidRDefault="00BA17A5" w:rsidP="00745CF0">
            <w:pPr>
              <w:pStyle w:val="a4"/>
              <w:spacing w:line="360" w:lineRule="auto"/>
              <w:jc w:val="both"/>
            </w:pPr>
            <w:r w:rsidRPr="000C00CC">
              <w:t xml:space="preserve">Сбор и анализ сведений о родителях и детях, внедрение в практику коммуникационных образовательных технологий, </w:t>
            </w:r>
            <w:proofErr w:type="spellStart"/>
            <w:r w:rsidRPr="000C00CC">
              <w:t>web</w:t>
            </w:r>
            <w:proofErr w:type="spellEnd"/>
            <w:r w:rsidRPr="000C00CC">
              <w:t xml:space="preserve">-сайтов, организация совместной  деятельности, информирование друг друга об актуальных задачах воспитания и обучения детей на разных возрастных этапах их развития и о возможностях детского сада и семьи в решении данных задач. </w:t>
            </w:r>
          </w:p>
        </w:tc>
      </w:tr>
      <w:tr w:rsidR="00BA17A5" w:rsidRPr="000C00CC" w14:paraId="25D1291E" w14:textId="77777777" w:rsidTr="00590600">
        <w:trPr>
          <w:jc w:val="center"/>
        </w:trPr>
        <w:tc>
          <w:tcPr>
            <w:tcW w:w="2572" w:type="dxa"/>
            <w:tcBorders>
              <w:top w:val="single" w:sz="6" w:space="0" w:color="000000"/>
              <w:left w:val="single" w:sz="6" w:space="0" w:color="000000"/>
              <w:bottom w:val="single" w:sz="6" w:space="0" w:color="000000"/>
              <w:right w:val="single" w:sz="6" w:space="0" w:color="000000"/>
            </w:tcBorders>
          </w:tcPr>
          <w:p w14:paraId="60E6925C" w14:textId="77777777" w:rsidR="00BA17A5" w:rsidRPr="000C00CC" w:rsidRDefault="00BA17A5" w:rsidP="00745CF0">
            <w:pPr>
              <w:pStyle w:val="ParagraphStyle"/>
              <w:spacing w:line="360" w:lineRule="auto"/>
              <w:jc w:val="both"/>
              <w:rPr>
                <w:rFonts w:ascii="Times New Roman" w:hAnsi="Times New Roman" w:cs="Times New Roman"/>
              </w:rPr>
            </w:pPr>
            <w:r w:rsidRPr="000C00CC">
              <w:rPr>
                <w:rFonts w:ascii="Times New Roman" w:hAnsi="Times New Roman" w:cs="Times New Roman"/>
              </w:rPr>
              <w:t>Непрерывное образование воспитывающих взрослых</w:t>
            </w:r>
          </w:p>
        </w:tc>
        <w:tc>
          <w:tcPr>
            <w:tcW w:w="7284" w:type="dxa"/>
            <w:gridSpan w:val="2"/>
            <w:tcBorders>
              <w:top w:val="single" w:sz="6" w:space="0" w:color="000000"/>
              <w:left w:val="single" w:sz="6" w:space="0" w:color="000000"/>
              <w:bottom w:val="single" w:sz="6" w:space="0" w:color="000000"/>
              <w:right w:val="single" w:sz="6" w:space="0" w:color="000000"/>
            </w:tcBorders>
          </w:tcPr>
          <w:p w14:paraId="0889B428" w14:textId="77777777" w:rsidR="00BA17A5" w:rsidRPr="000C00CC" w:rsidRDefault="00BA17A5" w:rsidP="00745CF0">
            <w:pPr>
              <w:pStyle w:val="a4"/>
              <w:spacing w:line="360" w:lineRule="auto"/>
              <w:jc w:val="both"/>
            </w:pPr>
            <w:r w:rsidRPr="000C00CC">
              <w:rPr>
                <w:bCs/>
              </w:rPr>
              <w:t xml:space="preserve">Продуктивное общение всех участников образовательного пространства, </w:t>
            </w:r>
            <w:r w:rsidRPr="000C00CC">
              <w:t xml:space="preserve">лекции, семинары, практические занятия. </w:t>
            </w:r>
          </w:p>
        </w:tc>
      </w:tr>
      <w:tr w:rsidR="00BA17A5" w:rsidRPr="000C00CC" w14:paraId="711E1D58" w14:textId="77777777" w:rsidTr="00590600">
        <w:trPr>
          <w:jc w:val="center"/>
        </w:trPr>
        <w:tc>
          <w:tcPr>
            <w:tcW w:w="2572" w:type="dxa"/>
            <w:tcBorders>
              <w:top w:val="single" w:sz="6" w:space="0" w:color="000000"/>
              <w:left w:val="single" w:sz="6" w:space="0" w:color="000000"/>
              <w:bottom w:val="single" w:sz="6" w:space="0" w:color="000000"/>
              <w:right w:val="single" w:sz="6" w:space="0" w:color="000000"/>
            </w:tcBorders>
          </w:tcPr>
          <w:p w14:paraId="64231B6B" w14:textId="77777777" w:rsidR="00BA17A5" w:rsidRPr="000C00CC" w:rsidRDefault="00BA17A5" w:rsidP="00745CF0">
            <w:pPr>
              <w:pStyle w:val="ParagraphStyle"/>
              <w:spacing w:line="360" w:lineRule="auto"/>
              <w:jc w:val="both"/>
              <w:rPr>
                <w:rFonts w:ascii="Times New Roman" w:hAnsi="Times New Roman" w:cs="Times New Roman"/>
              </w:rPr>
            </w:pPr>
            <w:r w:rsidRPr="000C00CC">
              <w:rPr>
                <w:rFonts w:ascii="Times New Roman" w:hAnsi="Times New Roman" w:cs="Times New Roman"/>
              </w:rPr>
              <w:t>Совместная деятельность</w:t>
            </w:r>
          </w:p>
        </w:tc>
        <w:tc>
          <w:tcPr>
            <w:tcW w:w="7284" w:type="dxa"/>
            <w:gridSpan w:val="2"/>
            <w:tcBorders>
              <w:top w:val="single" w:sz="6" w:space="0" w:color="000000"/>
              <w:left w:val="single" w:sz="6" w:space="0" w:color="000000"/>
              <w:bottom w:val="single" w:sz="6" w:space="0" w:color="000000"/>
              <w:right w:val="single" w:sz="6" w:space="0" w:color="000000"/>
            </w:tcBorders>
          </w:tcPr>
          <w:p w14:paraId="31DFC890" w14:textId="77777777" w:rsidR="00BA17A5" w:rsidRPr="000C00CC" w:rsidRDefault="00BA17A5" w:rsidP="00745CF0">
            <w:pPr>
              <w:spacing w:line="360" w:lineRule="auto"/>
              <w:jc w:val="both"/>
              <w:rPr>
                <w:bCs/>
              </w:rPr>
            </w:pPr>
            <w:r w:rsidRPr="000C00CC">
              <w:rPr>
                <w:bCs/>
              </w:rPr>
              <w:t>Групповое обсуждение родителями и педагогами участия родителей в организационных мероприятиях в разных формах,</w:t>
            </w:r>
            <w:r w:rsidRPr="000C00CC">
              <w:t xml:space="preserve"> организация совместной деятельности</w:t>
            </w:r>
            <w:r w:rsidR="00590600" w:rsidRPr="000C00CC">
              <w:t>, проектов</w:t>
            </w:r>
            <w:r w:rsidRPr="000C00CC">
              <w:t xml:space="preserve">. </w:t>
            </w:r>
            <w:r w:rsidRPr="000C00CC">
              <w:rPr>
                <w:bCs/>
              </w:rPr>
              <w:t xml:space="preserve"> </w:t>
            </w:r>
            <w:r w:rsidRPr="000C00CC">
              <w:t>Привлечение родителей к организации конкурсов, семейных праздников, экскурсий.</w:t>
            </w:r>
          </w:p>
        </w:tc>
      </w:tr>
    </w:tbl>
    <w:p w14:paraId="2B589B6D" w14:textId="77777777" w:rsidR="00BA17A5" w:rsidRPr="000C00CC" w:rsidRDefault="00BA17A5" w:rsidP="00BA17A5">
      <w:pPr>
        <w:pStyle w:val="a4"/>
        <w:spacing w:line="360" w:lineRule="auto"/>
        <w:jc w:val="both"/>
        <w:rPr>
          <w:b/>
        </w:rPr>
      </w:pPr>
    </w:p>
    <w:p w14:paraId="014F7227" w14:textId="77777777" w:rsidR="00BA17A5" w:rsidRPr="000C00CC" w:rsidRDefault="00BA17A5" w:rsidP="00BA17A5">
      <w:pPr>
        <w:pStyle w:val="a4"/>
        <w:spacing w:line="360" w:lineRule="auto"/>
        <w:jc w:val="both"/>
        <w:rPr>
          <w:b/>
        </w:rPr>
      </w:pPr>
      <w:r w:rsidRPr="000C00CC">
        <w:rPr>
          <w:b/>
        </w:rPr>
        <w:t>Методы и формы взаимодействия с семьями воспитанников.</w:t>
      </w:r>
    </w:p>
    <w:p w14:paraId="5FDAF591" w14:textId="77777777" w:rsidR="00BA17A5" w:rsidRPr="000C00CC" w:rsidRDefault="00BA17A5" w:rsidP="00572804">
      <w:pPr>
        <w:pStyle w:val="a4"/>
        <w:numPr>
          <w:ilvl w:val="0"/>
          <w:numId w:val="2"/>
        </w:numPr>
        <w:spacing w:line="360" w:lineRule="auto"/>
        <w:jc w:val="both"/>
      </w:pPr>
      <w:r w:rsidRPr="000C00CC">
        <w:t>Совместные досуги, праздники.</w:t>
      </w:r>
    </w:p>
    <w:p w14:paraId="6E0BACBE" w14:textId="77777777" w:rsidR="00BA17A5" w:rsidRPr="000C00CC" w:rsidRDefault="00BA17A5" w:rsidP="00572804">
      <w:pPr>
        <w:pStyle w:val="a4"/>
        <w:numPr>
          <w:ilvl w:val="0"/>
          <w:numId w:val="2"/>
        </w:numPr>
        <w:spacing w:line="360" w:lineRule="auto"/>
        <w:jc w:val="both"/>
      </w:pPr>
      <w:r w:rsidRPr="000C00CC">
        <w:t>Участие родителей в выставках, конкурсах, проектной деятельности.</w:t>
      </w:r>
    </w:p>
    <w:p w14:paraId="50EEDDFF" w14:textId="77777777" w:rsidR="00BA17A5" w:rsidRPr="000C00CC" w:rsidRDefault="00BA17A5" w:rsidP="00572804">
      <w:pPr>
        <w:pStyle w:val="a4"/>
        <w:numPr>
          <w:ilvl w:val="0"/>
          <w:numId w:val="2"/>
        </w:numPr>
        <w:spacing w:line="360" w:lineRule="auto"/>
        <w:jc w:val="both"/>
      </w:pPr>
      <w:r w:rsidRPr="000C00CC">
        <w:t>Организованные мероприятия.</w:t>
      </w:r>
    </w:p>
    <w:p w14:paraId="76C76BE8" w14:textId="77777777" w:rsidR="00BA17A5" w:rsidRPr="000C00CC" w:rsidRDefault="00BA17A5" w:rsidP="00572804">
      <w:pPr>
        <w:pStyle w:val="a4"/>
        <w:numPr>
          <w:ilvl w:val="0"/>
          <w:numId w:val="2"/>
        </w:numPr>
        <w:spacing w:line="360" w:lineRule="auto"/>
        <w:jc w:val="both"/>
      </w:pPr>
      <w:r w:rsidRPr="000C00CC">
        <w:t>Организация дней открытых дверей.</w:t>
      </w:r>
    </w:p>
    <w:p w14:paraId="5B838F2D" w14:textId="77777777" w:rsidR="00BA17A5" w:rsidRPr="000C00CC" w:rsidRDefault="00BA17A5" w:rsidP="00572804">
      <w:pPr>
        <w:pStyle w:val="a4"/>
        <w:numPr>
          <w:ilvl w:val="0"/>
          <w:numId w:val="2"/>
        </w:numPr>
        <w:spacing w:line="360" w:lineRule="auto"/>
        <w:jc w:val="both"/>
      </w:pPr>
      <w:r w:rsidRPr="000C00CC">
        <w:t>Семинары – практикумы, круглые столы.</w:t>
      </w:r>
    </w:p>
    <w:p w14:paraId="6118A0C4" w14:textId="77777777" w:rsidR="00BA17A5" w:rsidRPr="000C00CC" w:rsidRDefault="00BA17A5" w:rsidP="00572804">
      <w:pPr>
        <w:pStyle w:val="a4"/>
        <w:numPr>
          <w:ilvl w:val="0"/>
          <w:numId w:val="2"/>
        </w:numPr>
        <w:spacing w:line="360" w:lineRule="auto"/>
        <w:jc w:val="both"/>
      </w:pPr>
      <w:r w:rsidRPr="000C00CC">
        <w:t>Беседы, консультации (индивидуальные, групповые, подгрупповые), рекомендации.</w:t>
      </w:r>
    </w:p>
    <w:p w14:paraId="08DC5CDE" w14:textId="77777777" w:rsidR="00BA17A5" w:rsidRPr="000C00CC" w:rsidRDefault="00BA17A5" w:rsidP="00572804">
      <w:pPr>
        <w:pStyle w:val="a4"/>
        <w:numPr>
          <w:ilvl w:val="0"/>
          <w:numId w:val="2"/>
        </w:numPr>
        <w:spacing w:line="360" w:lineRule="auto"/>
        <w:jc w:val="both"/>
      </w:pPr>
      <w:r w:rsidRPr="000C00CC">
        <w:t xml:space="preserve">Информирование родителей (законных представителей) о работе </w:t>
      </w:r>
      <w:r w:rsidR="003175AD" w:rsidRPr="000C00CC">
        <w:rPr>
          <w:rFonts w:eastAsia="Times New Roman"/>
        </w:rPr>
        <w:t>МБОУ</w:t>
      </w:r>
      <w:r w:rsidRPr="000C00CC">
        <w:t xml:space="preserve"> через систему Интернет.</w:t>
      </w:r>
    </w:p>
    <w:p w14:paraId="08E36613" w14:textId="77777777" w:rsidR="00BA17A5" w:rsidRPr="000C00CC" w:rsidRDefault="00BA17A5" w:rsidP="00572804">
      <w:pPr>
        <w:pStyle w:val="a4"/>
        <w:numPr>
          <w:ilvl w:val="0"/>
          <w:numId w:val="2"/>
        </w:numPr>
        <w:spacing w:line="360" w:lineRule="auto"/>
        <w:jc w:val="both"/>
        <w:rPr>
          <w:b/>
        </w:rPr>
      </w:pPr>
      <w:r w:rsidRPr="000C00CC">
        <w:lastRenderedPageBreak/>
        <w:t xml:space="preserve">Привлечение родителей (законных представителей) к проведению непосредственно образовательной деятельности. </w:t>
      </w:r>
    </w:p>
    <w:p w14:paraId="16CFADF0" w14:textId="77777777" w:rsidR="00BA17A5" w:rsidRPr="000C00CC" w:rsidRDefault="00BA17A5" w:rsidP="00572804">
      <w:pPr>
        <w:pStyle w:val="a6"/>
        <w:numPr>
          <w:ilvl w:val="0"/>
          <w:numId w:val="2"/>
        </w:numPr>
        <w:spacing w:line="360" w:lineRule="auto"/>
        <w:ind w:right="-57"/>
        <w:jc w:val="both"/>
      </w:pPr>
      <w:r w:rsidRPr="000C00CC">
        <w:t>Совместное творчество.</w:t>
      </w:r>
    </w:p>
    <w:p w14:paraId="38508B28" w14:textId="77777777" w:rsidR="00BA17A5" w:rsidRPr="000C00CC" w:rsidRDefault="00BA17A5" w:rsidP="00572804">
      <w:pPr>
        <w:pStyle w:val="a6"/>
        <w:numPr>
          <w:ilvl w:val="0"/>
          <w:numId w:val="2"/>
        </w:numPr>
        <w:spacing w:line="360" w:lineRule="auto"/>
        <w:jc w:val="both"/>
      </w:pPr>
      <w:r w:rsidRPr="000C00CC">
        <w:t>Семейные творческие проекты, презентации, конкурсы.</w:t>
      </w:r>
    </w:p>
    <w:p w14:paraId="04F75580" w14:textId="77777777" w:rsidR="00BA17A5" w:rsidRPr="000C00CC" w:rsidRDefault="00BA17A5" w:rsidP="00572804">
      <w:pPr>
        <w:pStyle w:val="a6"/>
        <w:numPr>
          <w:ilvl w:val="0"/>
          <w:numId w:val="2"/>
        </w:numPr>
        <w:spacing w:line="360" w:lineRule="auto"/>
        <w:jc w:val="both"/>
      </w:pPr>
      <w:r w:rsidRPr="000C00CC">
        <w:t>Родительские собрания, открытые просмотры.</w:t>
      </w:r>
    </w:p>
    <w:p w14:paraId="1F97CC6B" w14:textId="77777777" w:rsidR="00BA17A5" w:rsidRPr="000C00CC" w:rsidRDefault="00BA17A5" w:rsidP="00572804">
      <w:pPr>
        <w:pStyle w:val="a6"/>
        <w:numPr>
          <w:ilvl w:val="0"/>
          <w:numId w:val="2"/>
        </w:numPr>
        <w:spacing w:line="360" w:lineRule="auto"/>
        <w:jc w:val="both"/>
      </w:pPr>
      <w:r w:rsidRPr="000C00CC">
        <w:t xml:space="preserve">Анкетирование. </w:t>
      </w:r>
    </w:p>
    <w:p w14:paraId="1D89F233" w14:textId="77777777" w:rsidR="00BA17A5" w:rsidRPr="000C00CC" w:rsidRDefault="00BA17A5" w:rsidP="00572804">
      <w:pPr>
        <w:pStyle w:val="a6"/>
        <w:numPr>
          <w:ilvl w:val="0"/>
          <w:numId w:val="2"/>
        </w:numPr>
        <w:spacing w:line="360" w:lineRule="auto"/>
        <w:jc w:val="both"/>
      </w:pPr>
      <w:r w:rsidRPr="000C00CC">
        <w:t xml:space="preserve">Оформление родительских уголков. </w:t>
      </w:r>
    </w:p>
    <w:p w14:paraId="501D5363" w14:textId="77777777" w:rsidR="00BA17A5" w:rsidRPr="000C00CC" w:rsidRDefault="00BA17A5" w:rsidP="00572804">
      <w:pPr>
        <w:pStyle w:val="a6"/>
        <w:numPr>
          <w:ilvl w:val="0"/>
          <w:numId w:val="2"/>
        </w:numPr>
        <w:spacing w:line="360" w:lineRule="auto"/>
        <w:jc w:val="both"/>
      </w:pPr>
      <w:r w:rsidRPr="000C00CC">
        <w:t xml:space="preserve">Буклеты, информационные листы. </w:t>
      </w:r>
    </w:p>
    <w:p w14:paraId="70C174E5" w14:textId="1F7BA345" w:rsidR="00BA17A5" w:rsidRDefault="00BA17A5" w:rsidP="00572804">
      <w:pPr>
        <w:pStyle w:val="a6"/>
        <w:numPr>
          <w:ilvl w:val="0"/>
          <w:numId w:val="2"/>
        </w:numPr>
        <w:spacing w:line="360" w:lineRule="auto"/>
        <w:jc w:val="both"/>
      </w:pPr>
      <w:r w:rsidRPr="000C00CC">
        <w:t>Фотоальб</w:t>
      </w:r>
      <w:r w:rsidR="002B20E7" w:rsidRPr="000C00CC">
        <w:t>о</w:t>
      </w:r>
      <w:r w:rsidR="00745CF0" w:rsidRPr="000C00CC">
        <w:t>м</w:t>
      </w:r>
    </w:p>
    <w:p w14:paraId="343C8E13" w14:textId="032DC5F7" w:rsidR="00DD367E" w:rsidRPr="00DD367E" w:rsidRDefault="00DD367E" w:rsidP="003F56CC">
      <w:pPr>
        <w:ind w:firstLine="360"/>
      </w:pPr>
      <w:r>
        <w:t xml:space="preserve">Тематика и формы взаимодействия дошкольного отделения с родителями воспитанников ежегодно варьируются согласно </w:t>
      </w:r>
      <w:r w:rsidR="003F56CC">
        <w:t xml:space="preserve">годовым </w:t>
      </w:r>
      <w:r>
        <w:t xml:space="preserve">задачам и нормативным требованиям, правилам СанПиНа, отражаются в Годовом плане работы дошкольного отделения, а также </w:t>
      </w:r>
      <w:r w:rsidRPr="00DD367E">
        <w:t>представлен</w:t>
      </w:r>
      <w:r>
        <w:t>ы</w:t>
      </w:r>
      <w:r w:rsidRPr="00DD367E">
        <w:t xml:space="preserve"> </w:t>
      </w:r>
      <w:r w:rsidR="003F56CC">
        <w:t xml:space="preserve">педагогами </w:t>
      </w:r>
      <w:r w:rsidRPr="00DD367E">
        <w:t xml:space="preserve">в </w:t>
      </w:r>
      <w:r w:rsidR="003F56CC">
        <w:t>Р</w:t>
      </w:r>
      <w:r w:rsidRPr="00DD367E">
        <w:t>абочих программах групп.</w:t>
      </w:r>
    </w:p>
    <w:p w14:paraId="65334E47" w14:textId="12235110" w:rsidR="00DD367E" w:rsidRPr="000C00CC" w:rsidRDefault="00DD367E" w:rsidP="00DD367E">
      <w:pPr>
        <w:spacing w:line="360" w:lineRule="auto"/>
        <w:jc w:val="both"/>
      </w:pPr>
    </w:p>
    <w:p w14:paraId="5B0163F9" w14:textId="77777777" w:rsidR="00F02E5F" w:rsidRPr="00F02E5F" w:rsidRDefault="00F02E5F" w:rsidP="00F02E5F">
      <w:pPr>
        <w:spacing w:line="360" w:lineRule="auto"/>
        <w:jc w:val="center"/>
        <w:rPr>
          <w:b/>
          <w:bCs/>
        </w:rPr>
      </w:pPr>
      <w:r w:rsidRPr="00F02E5F">
        <w:rPr>
          <w:b/>
          <w:bCs/>
        </w:rPr>
        <w:t>Содержание направлений работы с семьёй по образовательным областям</w:t>
      </w:r>
    </w:p>
    <w:p w14:paraId="5F65208C" w14:textId="77777777" w:rsidR="00F02E5F" w:rsidRPr="00F02E5F" w:rsidRDefault="00F02E5F" w:rsidP="00F02E5F">
      <w:pPr>
        <w:spacing w:line="360" w:lineRule="auto"/>
        <w:jc w:val="both"/>
        <w:rPr>
          <w:b/>
          <w:bCs/>
        </w:rPr>
      </w:pPr>
      <w:r w:rsidRPr="00F02E5F">
        <w:rPr>
          <w:b/>
          <w:bCs/>
        </w:rPr>
        <w:t>Образовательная область «Физическое развитие»</w:t>
      </w:r>
    </w:p>
    <w:p w14:paraId="459E7393" w14:textId="12509C3B" w:rsidR="00F02E5F" w:rsidRDefault="00F02E5F" w:rsidP="00F02E5F">
      <w:pPr>
        <w:spacing w:line="360" w:lineRule="auto"/>
        <w:jc w:val="both"/>
      </w:pPr>
      <w:r>
        <w:t>•</w:t>
      </w:r>
      <w:r>
        <w:tab/>
        <w:t>Разъяснять родителям (через оформление соответствующего раздела в «</w:t>
      </w:r>
      <w:r w:rsidR="00DB1ADD">
        <w:t>У</w:t>
      </w:r>
      <w:r>
        <w:t>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14:paraId="6AC4AAA3" w14:textId="37E20C21" w:rsidR="00F02E5F" w:rsidRDefault="00F02E5F" w:rsidP="00F02E5F">
      <w:pPr>
        <w:spacing w:line="360" w:lineRule="auto"/>
        <w:jc w:val="both"/>
      </w:pPr>
      <w:r>
        <w:t>•</w:t>
      </w:r>
      <w:r>
        <w:tab/>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велосипед, самокат и т.д.); совместное чтение литературы, посвященной спорту; просмотр соответствующих художественных и мультипликационных фильмов.</w:t>
      </w:r>
    </w:p>
    <w:p w14:paraId="15D3200F" w14:textId="77777777" w:rsidR="00F02E5F" w:rsidRDefault="00F02E5F" w:rsidP="00F02E5F">
      <w:pPr>
        <w:spacing w:line="360" w:lineRule="auto"/>
        <w:jc w:val="both"/>
      </w:pPr>
      <w:r>
        <w:t>•</w:t>
      </w:r>
      <w:r>
        <w:tab/>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14:paraId="5F81A80E" w14:textId="77777777" w:rsidR="00F02E5F" w:rsidRDefault="00F02E5F" w:rsidP="00F02E5F">
      <w:pPr>
        <w:spacing w:line="360" w:lineRule="auto"/>
        <w:jc w:val="both"/>
      </w:pPr>
      <w:r>
        <w:t>•</w:t>
      </w:r>
      <w:r>
        <w:tab/>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14:paraId="0C18FB4E" w14:textId="77777777" w:rsidR="00F02E5F" w:rsidRDefault="00F02E5F" w:rsidP="00F02E5F">
      <w:pPr>
        <w:spacing w:line="360" w:lineRule="auto"/>
        <w:jc w:val="both"/>
      </w:pPr>
      <w:r>
        <w:t>•</w:t>
      </w:r>
      <w:r>
        <w:tab/>
        <w:t xml:space="preserve">Создавать в детском саду условия для совместных с родителями занятий физической культурой и спортом. Привлекать родителей к участию в совместных с детьми физкультурных праздниках и других мероприятиях, организуемых в детском саду (а также городе). </w:t>
      </w:r>
    </w:p>
    <w:p w14:paraId="356D8720" w14:textId="71C2953F" w:rsidR="00F02E5F" w:rsidRPr="00F02E5F" w:rsidRDefault="00F02E5F" w:rsidP="00F02E5F">
      <w:pPr>
        <w:spacing w:line="360" w:lineRule="auto"/>
        <w:jc w:val="both"/>
        <w:rPr>
          <w:b/>
          <w:bCs/>
        </w:rPr>
      </w:pPr>
      <w:r w:rsidRPr="00F02E5F">
        <w:rPr>
          <w:b/>
          <w:bCs/>
        </w:rPr>
        <w:lastRenderedPageBreak/>
        <w:t>Образовательная область «Социально</w:t>
      </w:r>
      <w:r>
        <w:rPr>
          <w:b/>
          <w:bCs/>
        </w:rPr>
        <w:t>-</w:t>
      </w:r>
      <w:r w:rsidRPr="00F02E5F">
        <w:rPr>
          <w:b/>
          <w:bCs/>
        </w:rPr>
        <w:t>коммуникативное развитие»</w:t>
      </w:r>
    </w:p>
    <w:p w14:paraId="45E59B69" w14:textId="77777777" w:rsidR="00F02E5F" w:rsidRDefault="00F02E5F" w:rsidP="00F02E5F">
      <w:pPr>
        <w:spacing w:line="360" w:lineRule="auto"/>
        <w:jc w:val="both"/>
      </w:pPr>
      <w:r>
        <w:t>•</w:t>
      </w:r>
      <w:r>
        <w:tab/>
        <w:t>Знакомить родителей с достижениями общественного воспитания в детском саду.</w:t>
      </w:r>
    </w:p>
    <w:p w14:paraId="1487DB3F" w14:textId="77777777" w:rsidR="00F02E5F" w:rsidRDefault="00F02E5F" w:rsidP="00F02E5F">
      <w:pPr>
        <w:spacing w:line="360" w:lineRule="auto"/>
        <w:jc w:val="both"/>
      </w:pPr>
      <w:r>
        <w:t>•</w:t>
      </w:r>
      <w:r>
        <w:tab/>
        <w:t>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w:t>
      </w:r>
    </w:p>
    <w:p w14:paraId="3AF2BA08" w14:textId="77777777" w:rsidR="00F02E5F" w:rsidRDefault="00F02E5F" w:rsidP="00F02E5F">
      <w:pPr>
        <w:spacing w:line="360" w:lineRule="auto"/>
        <w:jc w:val="both"/>
      </w:pPr>
      <w:r>
        <w:t>•</w:t>
      </w:r>
      <w:r>
        <w:tab/>
        <w:t>Заинтересовывать родителей в развитии игровой деятельности детей, обеспечивающей успешную социализацию, усвоение гендерного поведения.</w:t>
      </w:r>
    </w:p>
    <w:p w14:paraId="0CD79CF3" w14:textId="357D8F72" w:rsidR="00F02E5F" w:rsidRDefault="00F02E5F" w:rsidP="00F02E5F">
      <w:pPr>
        <w:spacing w:line="360" w:lineRule="auto"/>
        <w:jc w:val="both"/>
      </w:pPr>
      <w:r>
        <w:t>•</w:t>
      </w:r>
      <w:r>
        <w:tab/>
        <w:t>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14:paraId="46ACDA2A" w14:textId="48E9512C" w:rsidR="00F02E5F" w:rsidRDefault="00F02E5F" w:rsidP="00F02E5F">
      <w:pPr>
        <w:spacing w:line="360" w:lineRule="auto"/>
        <w:jc w:val="both"/>
      </w:pPr>
      <w:r>
        <w:t>•</w:t>
      </w:r>
      <w:r>
        <w:tab/>
        <w:t>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p>
    <w:p w14:paraId="703A4676" w14:textId="77777777" w:rsidR="00F02E5F" w:rsidRDefault="00F02E5F" w:rsidP="00F02E5F">
      <w:pPr>
        <w:spacing w:line="360" w:lineRule="auto"/>
        <w:jc w:val="both"/>
      </w:pPr>
      <w:r>
        <w:t>•</w:t>
      </w:r>
      <w:r>
        <w:tab/>
        <w:t>Привлекать родителей к составлению соглашения о сотрудничестве, взаимодействия семьи и детского сада в воспитании детей. Сопровождать и поддерживать семью в реализации воспитательных воздействий.</w:t>
      </w:r>
    </w:p>
    <w:p w14:paraId="06AE0878" w14:textId="77777777" w:rsidR="00F02E5F" w:rsidRPr="00DD367E" w:rsidRDefault="00F02E5F" w:rsidP="00F02E5F">
      <w:pPr>
        <w:spacing w:line="360" w:lineRule="auto"/>
        <w:jc w:val="both"/>
        <w:rPr>
          <w:b/>
          <w:bCs/>
        </w:rPr>
      </w:pPr>
      <w:r w:rsidRPr="00DD367E">
        <w:rPr>
          <w:b/>
          <w:bCs/>
        </w:rPr>
        <w:t>Образовательная область «Познавательное развитие»</w:t>
      </w:r>
    </w:p>
    <w:p w14:paraId="5D8790C6" w14:textId="77777777" w:rsidR="00F02E5F" w:rsidRDefault="00F02E5F" w:rsidP="00F02E5F">
      <w:pPr>
        <w:spacing w:line="360" w:lineRule="auto"/>
        <w:jc w:val="both"/>
      </w:pPr>
      <w:r>
        <w:t>•</w:t>
      </w:r>
      <w:r>
        <w:tab/>
        <w:t>Обращать внимание родителей на возможности интеллектуального развития ребенка в семье и детском саду.</w:t>
      </w:r>
    </w:p>
    <w:p w14:paraId="34C9EA13" w14:textId="4795DB41" w:rsidR="00F02E5F" w:rsidRDefault="00F02E5F" w:rsidP="00F02E5F">
      <w:pPr>
        <w:spacing w:line="360" w:lineRule="auto"/>
        <w:jc w:val="both"/>
      </w:pPr>
      <w:r>
        <w:t>•</w:t>
      </w:r>
      <w:r>
        <w:tab/>
        <w:t>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14:paraId="4125B531" w14:textId="5B0935E3" w:rsidR="00F02E5F" w:rsidRDefault="00F02E5F" w:rsidP="00F02E5F">
      <w:pPr>
        <w:spacing w:line="360" w:lineRule="auto"/>
        <w:jc w:val="both"/>
      </w:pPr>
      <w:r>
        <w:t>•</w:t>
      </w:r>
      <w:r>
        <w:tab/>
        <w:t xml:space="preserve">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w:t>
      </w:r>
    </w:p>
    <w:p w14:paraId="5EA4EDEB" w14:textId="77777777" w:rsidR="00F02E5F" w:rsidRDefault="00F02E5F" w:rsidP="00F02E5F">
      <w:pPr>
        <w:spacing w:line="360" w:lineRule="auto"/>
        <w:jc w:val="both"/>
      </w:pPr>
      <w:r>
        <w:t>•</w:t>
      </w:r>
      <w:r>
        <w:tab/>
        <w:t xml:space="preserve">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 </w:t>
      </w:r>
    </w:p>
    <w:p w14:paraId="78483765" w14:textId="22792DF2" w:rsidR="00F02E5F" w:rsidRDefault="00F02E5F" w:rsidP="00F02E5F">
      <w:pPr>
        <w:spacing w:line="360" w:lineRule="auto"/>
        <w:jc w:val="both"/>
        <w:rPr>
          <w:b/>
          <w:bCs/>
        </w:rPr>
      </w:pPr>
      <w:r w:rsidRPr="00DD367E">
        <w:rPr>
          <w:b/>
          <w:bCs/>
        </w:rPr>
        <w:t>Образовательная область «Речевое развитие»</w:t>
      </w:r>
    </w:p>
    <w:p w14:paraId="1DE46692" w14:textId="77777777" w:rsidR="00DE20A8" w:rsidRPr="00DD367E" w:rsidRDefault="00DE20A8" w:rsidP="00F02E5F">
      <w:pPr>
        <w:spacing w:line="360" w:lineRule="auto"/>
        <w:jc w:val="both"/>
        <w:rPr>
          <w:b/>
          <w:bCs/>
        </w:rPr>
      </w:pPr>
    </w:p>
    <w:p w14:paraId="05821488" w14:textId="77777777" w:rsidR="00F02E5F" w:rsidRDefault="00F02E5F" w:rsidP="00F02E5F">
      <w:pPr>
        <w:spacing w:line="360" w:lineRule="auto"/>
        <w:jc w:val="both"/>
      </w:pPr>
      <w:r>
        <w:t>•</w:t>
      </w:r>
      <w:r>
        <w:tab/>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14:paraId="6A5A5C2D" w14:textId="429C976E" w:rsidR="00F02E5F" w:rsidRDefault="00F02E5F" w:rsidP="00F02E5F">
      <w:pPr>
        <w:spacing w:line="360" w:lineRule="auto"/>
        <w:jc w:val="both"/>
      </w:pPr>
      <w:r>
        <w:lastRenderedPageBreak/>
        <w:t>•</w:t>
      </w:r>
      <w:r>
        <w:tab/>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14:paraId="278F2216" w14:textId="592B4714" w:rsidR="00F02E5F" w:rsidRDefault="00F02E5F" w:rsidP="00F02E5F">
      <w:pPr>
        <w:spacing w:line="360" w:lineRule="auto"/>
        <w:jc w:val="both"/>
      </w:pPr>
      <w:r>
        <w:t>•</w:t>
      </w:r>
      <w:r>
        <w:tab/>
        <w:t>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ситуацию.</w:t>
      </w:r>
    </w:p>
    <w:p w14:paraId="391B6382" w14:textId="6C52BDE1" w:rsidR="00F02E5F" w:rsidRDefault="00F02E5F" w:rsidP="00F02E5F">
      <w:pPr>
        <w:spacing w:line="360" w:lineRule="auto"/>
        <w:jc w:val="both"/>
      </w:pPr>
      <w:r>
        <w:t>•</w:t>
      </w:r>
      <w:r>
        <w:tab/>
        <w:t>Привлекать родителей к разнообразному по содержанию и формам сотрудничеству (участию в деятельности семейных и родительских клубов, ведению подготовке концертных номеров (родители - ребенок) для родительских собраний, досугов детей), способствующих развитию свободного общения взрослых с детьми в соответствии с познавательными потребностями дошкольников.</w:t>
      </w:r>
    </w:p>
    <w:p w14:paraId="6AC550EF" w14:textId="77777777" w:rsidR="00F02E5F" w:rsidRDefault="00F02E5F" w:rsidP="00F02E5F">
      <w:pPr>
        <w:spacing w:line="360" w:lineRule="auto"/>
        <w:jc w:val="both"/>
      </w:pPr>
      <w:r>
        <w:t xml:space="preserve">            Образовательная область «Художественно-эстетическое развитие»</w:t>
      </w:r>
    </w:p>
    <w:p w14:paraId="2EBED171" w14:textId="0BA29F9D" w:rsidR="00F02E5F" w:rsidRDefault="00F02E5F" w:rsidP="00F02E5F">
      <w:pPr>
        <w:spacing w:line="360" w:lineRule="auto"/>
        <w:jc w:val="both"/>
      </w:pPr>
      <w:r>
        <w:t>•</w:t>
      </w:r>
      <w:r>
        <w:tab/>
        <w:t>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14:paraId="6975B630" w14:textId="2D616075" w:rsidR="00F02E5F" w:rsidRDefault="00F02E5F" w:rsidP="00F02E5F">
      <w:pPr>
        <w:spacing w:line="360" w:lineRule="auto"/>
        <w:jc w:val="both"/>
      </w:pPr>
      <w:r>
        <w:t>•</w:t>
      </w:r>
      <w:r>
        <w:tab/>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и др.) на развитие личности ребенка, детско-родительских отношений</w:t>
      </w:r>
    </w:p>
    <w:p w14:paraId="63DB3CFB" w14:textId="79FF45DE" w:rsidR="00F02E5F" w:rsidRDefault="00F02E5F" w:rsidP="00F02E5F">
      <w:pPr>
        <w:spacing w:line="360" w:lineRule="auto"/>
        <w:jc w:val="both"/>
      </w:pPr>
      <w:r>
        <w:t>•</w:t>
      </w:r>
      <w:r>
        <w:tab/>
        <w:t xml:space="preserve">Привлекать родителей к разнообразным формам совместной музыкально-художественной деятельности с детьми в детском саду, способствующих возникновению ярких эмоций, творческого вдохновения, развитию общения (семейные праздники, концерты, занятия в театральной и вокальной студиях). </w:t>
      </w:r>
    </w:p>
    <w:p w14:paraId="326F16AD" w14:textId="6CBF5873" w:rsidR="004600AA" w:rsidRPr="000C00CC" w:rsidRDefault="00F02E5F" w:rsidP="00F02E5F">
      <w:pPr>
        <w:spacing w:line="360" w:lineRule="auto"/>
        <w:jc w:val="both"/>
      </w:pPr>
      <w:r>
        <w:t>Благодаря разностороннему взаимодействию ДОУ с родителями своих воспитанников повышается качество образовательного процесса и происходит сближение всех участников образовательного процесса, развивается творческий потенциал детей и нереализованный потенциал взрослых.</w:t>
      </w:r>
    </w:p>
    <w:p w14:paraId="58FFB369" w14:textId="77777777" w:rsidR="00B77FD2" w:rsidRDefault="00B77FD2" w:rsidP="004600AA">
      <w:pPr>
        <w:spacing w:line="360" w:lineRule="auto"/>
        <w:jc w:val="both"/>
        <w:rPr>
          <w:b/>
          <w:bCs/>
          <w:sz w:val="28"/>
          <w:szCs w:val="28"/>
        </w:rPr>
      </w:pPr>
    </w:p>
    <w:p w14:paraId="1254F463" w14:textId="4370C9EF" w:rsidR="004600AA" w:rsidRPr="00E3439E" w:rsidRDefault="004600AA" w:rsidP="004600AA">
      <w:pPr>
        <w:spacing w:line="360" w:lineRule="auto"/>
        <w:jc w:val="both"/>
        <w:rPr>
          <w:b/>
          <w:bCs/>
          <w:sz w:val="28"/>
          <w:szCs w:val="28"/>
        </w:rPr>
      </w:pPr>
      <w:r w:rsidRPr="00E3439E">
        <w:rPr>
          <w:b/>
          <w:bCs/>
          <w:sz w:val="28"/>
          <w:szCs w:val="28"/>
        </w:rPr>
        <w:t xml:space="preserve">2.5. </w:t>
      </w:r>
      <w:bookmarkStart w:id="100" w:name="_Hlk102919281"/>
      <w:r w:rsidRPr="00E3439E">
        <w:rPr>
          <w:b/>
          <w:bCs/>
          <w:sz w:val="28"/>
          <w:szCs w:val="28"/>
        </w:rPr>
        <w:t>Программа коррекционно-развивающей работы с детьми с ограниченными возможностями здоровья</w:t>
      </w:r>
      <w:bookmarkEnd w:id="100"/>
    </w:p>
    <w:p w14:paraId="41A5FC40" w14:textId="77777777" w:rsidR="004600AA" w:rsidRPr="000C00CC" w:rsidRDefault="004600AA" w:rsidP="004600AA">
      <w:pPr>
        <w:spacing w:line="360" w:lineRule="auto"/>
        <w:jc w:val="both"/>
      </w:pPr>
      <w:r w:rsidRPr="000C00CC">
        <w:t xml:space="preserve">    </w:t>
      </w:r>
      <w:bookmarkStart w:id="101" w:name="_Hlk102919357"/>
      <w:r w:rsidRPr="000C00CC">
        <w:t xml:space="preserve">Общий объем образовательной программы для детей с ограниченными возможностями здоровья рассчитывается с учетом направленности Основной программы ДОУ в соответствии с возрастом </w:t>
      </w:r>
      <w:r w:rsidRPr="000C00CC">
        <w:lastRenderedPageBreak/>
        <w:t>воспитанников,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в физическом и/ или психическом развитии детей; образовательную деятельность с квалифицированной коррекцией недостатков в физическом и (или) психическом развитии детей, осуществляемую в ходе режимных моментов; самостоятельную деятельность детей; взаимодействие с семьями детей по реализации образовательной программы дошкольного образования для детей с ОВЗ.</w:t>
      </w:r>
    </w:p>
    <w:bookmarkEnd w:id="101"/>
    <w:p w14:paraId="396C7F51" w14:textId="75543A2A" w:rsidR="004600AA" w:rsidRPr="000C00CC" w:rsidRDefault="004600AA" w:rsidP="004600AA">
      <w:pPr>
        <w:spacing w:line="360" w:lineRule="auto"/>
        <w:jc w:val="both"/>
      </w:pPr>
      <w:r w:rsidRPr="000C00CC">
        <w:t>Задачами деятельности образовательной организации, реализующей программы</w:t>
      </w:r>
      <w:r w:rsidR="004027BA">
        <w:t xml:space="preserve"> </w:t>
      </w:r>
      <w:r w:rsidRPr="000C00CC">
        <w:t>дошкольного образования, по выполнению образовательной программы являются:</w:t>
      </w:r>
    </w:p>
    <w:p w14:paraId="19DF600D" w14:textId="3CA3D670" w:rsidR="004600AA" w:rsidRPr="000C00CC" w:rsidRDefault="004600AA" w:rsidP="004600AA">
      <w:pPr>
        <w:spacing w:line="360" w:lineRule="auto"/>
        <w:jc w:val="both"/>
      </w:pPr>
      <w:r w:rsidRPr="000C00CC">
        <w:t>– развитие физических, интеллектуальных, нравственных, эстетических и личностных качеств;</w:t>
      </w:r>
    </w:p>
    <w:p w14:paraId="2974884C" w14:textId="77777777" w:rsidR="004600AA" w:rsidRPr="000C00CC" w:rsidRDefault="004600AA" w:rsidP="004600AA">
      <w:pPr>
        <w:spacing w:line="360" w:lineRule="auto"/>
        <w:jc w:val="both"/>
      </w:pPr>
      <w:r w:rsidRPr="000C00CC">
        <w:t>– формирование предпосылок учебной деятельности;</w:t>
      </w:r>
    </w:p>
    <w:p w14:paraId="769DA093" w14:textId="77777777" w:rsidR="004600AA" w:rsidRPr="000C00CC" w:rsidRDefault="004600AA" w:rsidP="004600AA">
      <w:pPr>
        <w:spacing w:line="360" w:lineRule="auto"/>
        <w:jc w:val="both"/>
      </w:pPr>
      <w:r w:rsidRPr="000C00CC">
        <w:t>– сохранение и укрепление здоровья;</w:t>
      </w:r>
    </w:p>
    <w:p w14:paraId="182626DC" w14:textId="77777777" w:rsidR="004600AA" w:rsidRPr="000C00CC" w:rsidRDefault="004600AA" w:rsidP="004600AA">
      <w:pPr>
        <w:spacing w:line="360" w:lineRule="auto"/>
        <w:jc w:val="both"/>
      </w:pPr>
      <w:r w:rsidRPr="000C00CC">
        <w:t>– коррекция недостатков в физическом и (или) психическом развитии детей;</w:t>
      </w:r>
    </w:p>
    <w:p w14:paraId="53E9617D" w14:textId="367DCA34" w:rsidR="004600AA" w:rsidRPr="000C00CC" w:rsidRDefault="004600AA" w:rsidP="004600AA">
      <w:pPr>
        <w:spacing w:line="360" w:lineRule="auto"/>
        <w:jc w:val="both"/>
      </w:pPr>
      <w:r w:rsidRPr="000C00CC">
        <w:t>– создание современной развивающей предметно-пространственной среды, комфортной как для детей с ОВЗ, так и для нормально развивающихся детей, их родителей (законных представителей) и педагогического коллектива;</w:t>
      </w:r>
    </w:p>
    <w:p w14:paraId="3B4DE7C1" w14:textId="77777777" w:rsidR="004600AA" w:rsidRPr="000C00CC" w:rsidRDefault="004600AA" w:rsidP="004600AA">
      <w:pPr>
        <w:spacing w:line="360" w:lineRule="auto"/>
        <w:jc w:val="both"/>
      </w:pPr>
      <w:r w:rsidRPr="000C00CC">
        <w:t>– формирование у детей общей культуры.</w:t>
      </w:r>
    </w:p>
    <w:p w14:paraId="30C627DA" w14:textId="7956E61A" w:rsidR="004600AA" w:rsidRPr="000C00CC" w:rsidRDefault="004600AA" w:rsidP="004600AA">
      <w:pPr>
        <w:spacing w:line="360" w:lineRule="auto"/>
        <w:jc w:val="both"/>
      </w:pPr>
      <w:r w:rsidRPr="000C00CC">
        <w:t xml:space="preserve">Коррекционно-развивающая работа строится с учетом особых образовательных потребностей детей с ОВЗ и заключений психолого-медико-педагогической комиссии. Организация образовательного процесса предполагает соблюдение следующих позиций: </w:t>
      </w:r>
    </w:p>
    <w:p w14:paraId="0BC79EA8" w14:textId="36FBEA43" w:rsidR="004600AA" w:rsidRPr="000C00CC" w:rsidRDefault="004600AA" w:rsidP="004600AA">
      <w:pPr>
        <w:spacing w:line="360" w:lineRule="auto"/>
        <w:jc w:val="both"/>
      </w:pPr>
      <w:r w:rsidRPr="000C00CC">
        <w:t>1) регламент проведения и содержание занятий с ребенком с ОВЗ специалистами дошкольной образовательной организации (учителем-логопедом, учителем-дефектологом, педагогом-психологом), воспитателями, педагогами дополнительного образования;</w:t>
      </w:r>
    </w:p>
    <w:p w14:paraId="041E3A5F" w14:textId="77777777" w:rsidR="004600AA" w:rsidRPr="000C00CC" w:rsidRDefault="004600AA" w:rsidP="004600AA">
      <w:pPr>
        <w:spacing w:line="360" w:lineRule="auto"/>
        <w:jc w:val="both"/>
      </w:pPr>
      <w:r w:rsidRPr="000C00CC">
        <w:t>2) регламент и содержание работы тьютора;</w:t>
      </w:r>
    </w:p>
    <w:p w14:paraId="4816E0A8" w14:textId="446E28D8" w:rsidR="004600AA" w:rsidRPr="000C00CC" w:rsidRDefault="004600AA" w:rsidP="004600AA">
      <w:pPr>
        <w:spacing w:line="360" w:lineRule="auto"/>
        <w:jc w:val="both"/>
      </w:pPr>
      <w:r w:rsidRPr="000C00CC">
        <w:t>3) регламент и содержание работы психолого-педагогического консилиума (</w:t>
      </w:r>
      <w:proofErr w:type="spellStart"/>
      <w:r w:rsidRPr="000C00CC">
        <w:t>ППк</w:t>
      </w:r>
      <w:proofErr w:type="spellEnd"/>
      <w:r w:rsidRPr="000C00CC">
        <w:t>) дошкольной образовательной организации.</w:t>
      </w:r>
    </w:p>
    <w:p w14:paraId="4D77EF06" w14:textId="22C47B16" w:rsidR="00DE20A8" w:rsidRDefault="004600AA" w:rsidP="004600AA">
      <w:pPr>
        <w:spacing w:line="360" w:lineRule="auto"/>
        <w:jc w:val="both"/>
      </w:pPr>
      <w:r w:rsidRPr="000C00CC">
        <w:t xml:space="preserve"> Для ребенка с ОВЗ на базе основной образовательной программы дошкольного образования разрабатывается и реализуется адаптированная образовательная программа (инклюзивное образование) с учетом особенностей его психофизического развития, индивидуальных возможностей, обеспечивающая коррекцию нарушений развития и его социальную адаптацию. Остальные дети группы обучаются по основной образовательной программе дошкольного образования. </w:t>
      </w:r>
    </w:p>
    <w:p w14:paraId="2C8B3190" w14:textId="77777777" w:rsidR="00DE20A8" w:rsidRDefault="00DE20A8" w:rsidP="004600AA">
      <w:pPr>
        <w:spacing w:line="360" w:lineRule="auto"/>
        <w:jc w:val="both"/>
      </w:pPr>
    </w:p>
    <w:p w14:paraId="00CFF2F3" w14:textId="0D19A993" w:rsidR="004600AA" w:rsidRPr="000C00CC" w:rsidRDefault="004600AA" w:rsidP="004600AA">
      <w:pPr>
        <w:spacing w:line="360" w:lineRule="auto"/>
        <w:jc w:val="both"/>
      </w:pPr>
      <w:r w:rsidRPr="000C00CC">
        <w:lastRenderedPageBreak/>
        <w:t>При составлении адаптированной образовательной программы необходимо ориентироваться:</w:t>
      </w:r>
    </w:p>
    <w:p w14:paraId="7D5DE75C" w14:textId="3D5A87BE" w:rsidR="004600AA" w:rsidRPr="000C00CC" w:rsidRDefault="004600AA" w:rsidP="004600AA">
      <w:pPr>
        <w:spacing w:line="360" w:lineRule="auto"/>
        <w:jc w:val="both"/>
      </w:pPr>
      <w:r w:rsidRPr="000C00CC">
        <w:t xml:space="preserve">– на формирование личности ребенка с использованием адекватных возрасту и физическому и (или) психическому состоянию методов обучения и воспитания; </w:t>
      </w:r>
    </w:p>
    <w:p w14:paraId="6A42B477" w14:textId="24CD9BF2" w:rsidR="004600AA" w:rsidRPr="000C00CC" w:rsidRDefault="004600AA" w:rsidP="004600AA">
      <w:pPr>
        <w:spacing w:line="360" w:lineRule="auto"/>
        <w:jc w:val="both"/>
      </w:pPr>
      <w:r w:rsidRPr="000C00CC">
        <w:t xml:space="preserve">– на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14:paraId="3A1DDF86" w14:textId="52A380EB" w:rsidR="004600AA" w:rsidRPr="000C00CC" w:rsidRDefault="004600AA" w:rsidP="004600AA">
      <w:pPr>
        <w:spacing w:line="360" w:lineRule="auto"/>
        <w:jc w:val="both"/>
      </w:pPr>
      <w:r w:rsidRPr="000C00CC">
        <w:t>– на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результатов действия, осмысление результатов. В течение месяца с момента начала посещения группы (продолжения посещения после летнего периода) осуществляется педагогическая и психологическая диагностика, в том числе ребенка с ОВЗ. Результаты проведенного обследования развития ребенка используются для составления адаптированной образовательной программы, выстраиваемой на основе основной образовательной программы группы путем применения адекватных способов индивидуализации и создания специальных условий ее реализации. В адаптированной образовательной программе определяется специфическое для ребенка с ОВЗ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содержание работы тьютора. Адаптированная образовательная программа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интегрируются необходимые модули коррекционных программ, комплексов методических рекомендаций по проведению занятий с детьми с ОВЗ.</w:t>
      </w:r>
    </w:p>
    <w:p w14:paraId="6A29057C" w14:textId="6595982D" w:rsidR="004600AA" w:rsidRPr="000C00CC" w:rsidRDefault="004600AA" w:rsidP="004600AA">
      <w:pPr>
        <w:spacing w:line="360" w:lineRule="auto"/>
        <w:jc w:val="both"/>
      </w:pPr>
      <w:bookmarkStart w:id="102" w:name="_Hlk102919418"/>
      <w:r w:rsidRPr="000C00CC">
        <w:t xml:space="preserve">Реализация адаптированной образовательной программы ребенка с ОВЗ строится с учетом: </w:t>
      </w:r>
    </w:p>
    <w:p w14:paraId="022F06F6" w14:textId="4B17A3FF" w:rsidR="004600AA" w:rsidRPr="000C00CC" w:rsidRDefault="004600AA" w:rsidP="004600AA">
      <w:pPr>
        <w:spacing w:line="360" w:lineRule="auto"/>
        <w:jc w:val="both"/>
      </w:pPr>
      <w:r w:rsidRPr="000C00CC">
        <w:t>– особенностей и содержания взаимодействия с родителями (законными представителями) на каждом этапе включения;</w:t>
      </w:r>
    </w:p>
    <w:p w14:paraId="612ACAAE" w14:textId="77777777" w:rsidR="004600AA" w:rsidRPr="000C00CC" w:rsidRDefault="004600AA" w:rsidP="004600AA">
      <w:pPr>
        <w:spacing w:line="360" w:lineRule="auto"/>
        <w:jc w:val="both"/>
      </w:pPr>
      <w:r w:rsidRPr="000C00CC">
        <w:t>– особенностей и содержания взаимодействия между сотрудниками Организации;</w:t>
      </w:r>
    </w:p>
    <w:p w14:paraId="59E74E32" w14:textId="3B484EC6" w:rsidR="004600AA" w:rsidRPr="000C00CC" w:rsidRDefault="004600AA" w:rsidP="004600AA">
      <w:pPr>
        <w:spacing w:line="360" w:lineRule="auto"/>
        <w:jc w:val="both"/>
      </w:pPr>
      <w:r w:rsidRPr="000C00CC">
        <w:t>– вариативности и технологий выбора форм и методов подготовки ребенка с ОВЗ к включению;</w:t>
      </w:r>
    </w:p>
    <w:p w14:paraId="19AFAE28" w14:textId="77777777" w:rsidR="004600AA" w:rsidRPr="000C00CC" w:rsidRDefault="004600AA" w:rsidP="004600AA">
      <w:pPr>
        <w:spacing w:line="360" w:lineRule="auto"/>
        <w:jc w:val="both"/>
      </w:pPr>
      <w:r w:rsidRPr="000C00CC">
        <w:t>– критериев готовности ребенка с ОВЗ к продвижению по этапам инклюзивного процесса;</w:t>
      </w:r>
    </w:p>
    <w:p w14:paraId="6886BC70" w14:textId="64FB3A49" w:rsidR="004600AA" w:rsidRPr="000C00CC" w:rsidRDefault="004600AA" w:rsidP="004600AA">
      <w:pPr>
        <w:spacing w:line="360" w:lineRule="auto"/>
        <w:jc w:val="both"/>
      </w:pPr>
      <w:r w:rsidRPr="000C00CC">
        <w:t>– организации условий для максимального развития и эффективной адаптации ребенка в инклюзивной группе.</w:t>
      </w:r>
    </w:p>
    <w:p w14:paraId="13F80A07" w14:textId="77777777" w:rsidR="004600AA" w:rsidRPr="000C00CC" w:rsidRDefault="004600AA" w:rsidP="004600AA">
      <w:pPr>
        <w:spacing w:line="360" w:lineRule="auto"/>
        <w:jc w:val="both"/>
      </w:pPr>
      <w:r w:rsidRPr="000C00CC">
        <w:t xml:space="preserve">Координация реализации программ образования осуществляется на заседаниях </w:t>
      </w:r>
    </w:p>
    <w:p w14:paraId="5E654F2B" w14:textId="6685CED0" w:rsidR="004600AA" w:rsidRPr="000C00CC" w:rsidRDefault="004600AA" w:rsidP="004600AA">
      <w:pPr>
        <w:spacing w:line="360" w:lineRule="auto"/>
        <w:jc w:val="both"/>
      </w:pPr>
      <w:r w:rsidRPr="000C00CC">
        <w:t>психолого-педагогического консилиума дошкольной образовательной организации с участием всех педагогов и специалистов, задействованных в реализации образовательных программ.</w:t>
      </w:r>
    </w:p>
    <w:bookmarkEnd w:id="102"/>
    <w:p w14:paraId="19CDA5FA" w14:textId="54F0A5E1" w:rsidR="000C00CC" w:rsidRPr="004027BA" w:rsidRDefault="000C00CC" w:rsidP="000C00CC">
      <w:pPr>
        <w:spacing w:line="360" w:lineRule="auto"/>
        <w:ind w:left="720"/>
        <w:jc w:val="both"/>
        <w:rPr>
          <w:b/>
          <w:iCs/>
        </w:rPr>
      </w:pPr>
      <w:r w:rsidRPr="004027BA">
        <w:rPr>
          <w:b/>
          <w:iCs/>
        </w:rPr>
        <w:lastRenderedPageBreak/>
        <w:t>Условия для коррекционной  работы с детьми ОВЗ и детьми с инвалидностью:</w:t>
      </w:r>
    </w:p>
    <w:p w14:paraId="016520B2" w14:textId="38CE1461" w:rsidR="000C00CC" w:rsidRPr="000C00CC" w:rsidRDefault="000C00CC" w:rsidP="004027BA">
      <w:pPr>
        <w:spacing w:line="360" w:lineRule="auto"/>
        <w:jc w:val="both"/>
      </w:pPr>
      <w:r w:rsidRPr="000C00CC">
        <w:rPr>
          <w:color w:val="000000"/>
          <w:spacing w:val="7"/>
          <w:shd w:val="clear" w:color="auto" w:fill="FFFFFF"/>
          <w:lang w:bidi="ru-RU"/>
        </w:rPr>
        <w:t xml:space="preserve">С учетом особых образовательных потребностей детей с ОВЗ </w:t>
      </w:r>
      <w:r w:rsidR="000F1C27">
        <w:rPr>
          <w:color w:val="000000"/>
          <w:spacing w:val="7"/>
          <w:shd w:val="clear" w:color="auto" w:fill="FFFFFF"/>
          <w:lang w:bidi="ru-RU"/>
        </w:rPr>
        <w:t xml:space="preserve">необходимо </w:t>
      </w:r>
      <w:r w:rsidRPr="000C00CC">
        <w:rPr>
          <w:color w:val="000000"/>
          <w:spacing w:val="7"/>
          <w:shd w:val="clear" w:color="auto" w:fill="FFFFFF"/>
          <w:lang w:bidi="ru-RU"/>
        </w:rPr>
        <w:t>соблюдение следующих условий: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9"/>
        <w:gridCol w:w="948"/>
        <w:gridCol w:w="5380"/>
      </w:tblGrid>
      <w:tr w:rsidR="000C00CC" w:rsidRPr="000C00CC" w14:paraId="5794BE2F" w14:textId="77777777" w:rsidTr="000F1C27">
        <w:tc>
          <w:tcPr>
            <w:tcW w:w="4707" w:type="dxa"/>
            <w:gridSpan w:val="2"/>
          </w:tcPr>
          <w:p w14:paraId="1FA3FAF9" w14:textId="27874E18" w:rsidR="000C00CC" w:rsidRPr="000C00CC" w:rsidRDefault="000C00CC" w:rsidP="000C00CC">
            <w:pPr>
              <w:spacing w:line="360" w:lineRule="auto"/>
              <w:jc w:val="both"/>
              <w:rPr>
                <w:b/>
              </w:rPr>
            </w:pPr>
            <w:r w:rsidRPr="000C00CC">
              <w:rPr>
                <w:b/>
              </w:rPr>
              <w:t>Задачи  учителя-логопеда</w:t>
            </w:r>
            <w:r w:rsidR="000F1C27">
              <w:rPr>
                <w:b/>
              </w:rPr>
              <w:t xml:space="preserve"> </w:t>
            </w:r>
          </w:p>
        </w:tc>
        <w:tc>
          <w:tcPr>
            <w:tcW w:w="5380" w:type="dxa"/>
          </w:tcPr>
          <w:p w14:paraId="70DFDFAC" w14:textId="77777777" w:rsidR="000C00CC" w:rsidRPr="000C00CC" w:rsidRDefault="000C00CC" w:rsidP="000C00CC">
            <w:pPr>
              <w:spacing w:line="360" w:lineRule="auto"/>
              <w:jc w:val="both"/>
              <w:rPr>
                <w:b/>
              </w:rPr>
            </w:pPr>
            <w:r w:rsidRPr="000C00CC">
              <w:rPr>
                <w:b/>
              </w:rPr>
              <w:t>Задачи  воспитателя</w:t>
            </w:r>
          </w:p>
        </w:tc>
      </w:tr>
      <w:tr w:rsidR="000C00CC" w:rsidRPr="000C00CC" w14:paraId="3DA6C9C8" w14:textId="77777777" w:rsidTr="000F1C27">
        <w:tc>
          <w:tcPr>
            <w:tcW w:w="10087" w:type="dxa"/>
            <w:gridSpan w:val="3"/>
          </w:tcPr>
          <w:p w14:paraId="0050FA81" w14:textId="77777777" w:rsidR="000C00CC" w:rsidRPr="000C00CC" w:rsidRDefault="000C00CC" w:rsidP="000C00CC">
            <w:pPr>
              <w:spacing w:line="360" w:lineRule="auto"/>
              <w:jc w:val="both"/>
              <w:rPr>
                <w:b/>
              </w:rPr>
            </w:pPr>
            <w:r w:rsidRPr="000C00CC">
              <w:rPr>
                <w:b/>
              </w:rPr>
              <w:t>Коррекционная работа</w:t>
            </w:r>
          </w:p>
        </w:tc>
      </w:tr>
      <w:tr w:rsidR="000C00CC" w:rsidRPr="000C00CC" w14:paraId="17FF21A9" w14:textId="77777777" w:rsidTr="000F1C27">
        <w:tc>
          <w:tcPr>
            <w:tcW w:w="4707" w:type="dxa"/>
            <w:gridSpan w:val="2"/>
          </w:tcPr>
          <w:p w14:paraId="4297C9DC" w14:textId="086A0AA7" w:rsidR="000C00CC" w:rsidRPr="000C00CC" w:rsidRDefault="000C00CC" w:rsidP="000C00CC">
            <w:pPr>
              <w:spacing w:line="360" w:lineRule="auto"/>
              <w:jc w:val="both"/>
            </w:pPr>
            <w:r w:rsidRPr="000C00CC">
              <w:t xml:space="preserve">1.Создание условий для проявления речевой активности и подражательности, преодоления речевого негативизма </w:t>
            </w:r>
          </w:p>
        </w:tc>
        <w:tc>
          <w:tcPr>
            <w:tcW w:w="5380" w:type="dxa"/>
          </w:tcPr>
          <w:p w14:paraId="5427DABB" w14:textId="67275BEB" w:rsidR="000C00CC" w:rsidRPr="000C00CC" w:rsidRDefault="000C00CC" w:rsidP="000C00CC">
            <w:pPr>
              <w:spacing w:line="360" w:lineRule="auto"/>
              <w:jc w:val="both"/>
            </w:pPr>
            <w:r w:rsidRPr="000C00CC">
              <w:t>1.Создание обстановки эмоционального благополучия детей в группе</w:t>
            </w:r>
          </w:p>
        </w:tc>
      </w:tr>
      <w:tr w:rsidR="000C00CC" w:rsidRPr="000C00CC" w14:paraId="3D6FAF74" w14:textId="77777777" w:rsidTr="000F1C27">
        <w:tc>
          <w:tcPr>
            <w:tcW w:w="4707" w:type="dxa"/>
            <w:gridSpan w:val="2"/>
          </w:tcPr>
          <w:p w14:paraId="31BB0F30" w14:textId="77777777" w:rsidR="000C00CC" w:rsidRPr="000C00CC" w:rsidRDefault="000C00CC" w:rsidP="000C00CC">
            <w:pPr>
              <w:spacing w:line="360" w:lineRule="auto"/>
              <w:jc w:val="both"/>
            </w:pPr>
            <w:r w:rsidRPr="000C00CC">
              <w:t>2. Обследование речи детей, психических процессов, связанных с речью, двигательных навыков</w:t>
            </w:r>
          </w:p>
        </w:tc>
        <w:tc>
          <w:tcPr>
            <w:tcW w:w="5380" w:type="dxa"/>
          </w:tcPr>
          <w:p w14:paraId="70426027" w14:textId="6BFE2980" w:rsidR="000C00CC" w:rsidRPr="000C00CC" w:rsidRDefault="000C00CC" w:rsidP="000C00CC">
            <w:pPr>
              <w:spacing w:line="360" w:lineRule="auto"/>
              <w:jc w:val="both"/>
            </w:pPr>
            <w:r w:rsidRPr="000C00CC">
              <w:t>2.Обследование общего развития детей, состояния их знаний и навыков по программе  предшествующей возрастной группы</w:t>
            </w:r>
          </w:p>
        </w:tc>
      </w:tr>
      <w:tr w:rsidR="000C00CC" w:rsidRPr="000C00CC" w14:paraId="3339C554" w14:textId="77777777" w:rsidTr="000F1C27">
        <w:tc>
          <w:tcPr>
            <w:tcW w:w="4707" w:type="dxa"/>
            <w:gridSpan w:val="2"/>
          </w:tcPr>
          <w:p w14:paraId="00AAD594" w14:textId="2F9F2C0F" w:rsidR="000C00CC" w:rsidRPr="000C00CC" w:rsidRDefault="000C00CC" w:rsidP="000C00CC">
            <w:pPr>
              <w:spacing w:line="360" w:lineRule="auto"/>
              <w:jc w:val="both"/>
            </w:pPr>
            <w:r w:rsidRPr="000C00CC">
              <w:t>3.Заполнение речевой карты, изучение результатов обследования и определения уровня речевого развития ребенка</w:t>
            </w:r>
          </w:p>
        </w:tc>
        <w:tc>
          <w:tcPr>
            <w:tcW w:w="5380" w:type="dxa"/>
          </w:tcPr>
          <w:p w14:paraId="34D0397A" w14:textId="77777777" w:rsidR="000C00CC" w:rsidRPr="000C00CC" w:rsidRDefault="000C00CC" w:rsidP="000C00CC">
            <w:pPr>
              <w:spacing w:line="360" w:lineRule="auto"/>
              <w:jc w:val="both"/>
            </w:pPr>
            <w:r w:rsidRPr="000C00CC">
              <w:t>3. Заполнение протокола обследования, изучение результатов его с целью перспективного планирования коррекционной работы</w:t>
            </w:r>
          </w:p>
        </w:tc>
      </w:tr>
      <w:tr w:rsidR="000C00CC" w:rsidRPr="000C00CC" w14:paraId="12F18B3D" w14:textId="77777777" w:rsidTr="000F1C27">
        <w:tc>
          <w:tcPr>
            <w:tcW w:w="10087" w:type="dxa"/>
            <w:gridSpan w:val="3"/>
          </w:tcPr>
          <w:p w14:paraId="4A53FBD9" w14:textId="2F187E02" w:rsidR="000C00CC" w:rsidRPr="000C00CC" w:rsidRDefault="000C00CC" w:rsidP="000C00CC">
            <w:pPr>
              <w:spacing w:line="360" w:lineRule="auto"/>
              <w:jc w:val="both"/>
            </w:pPr>
            <w:r w:rsidRPr="000C00CC">
              <w:t>4. Обсуждение результатов обследования. Составление психолого-педагогической характеристики группы в целом</w:t>
            </w:r>
            <w:r w:rsidR="000F1C27">
              <w:t>.</w:t>
            </w:r>
          </w:p>
        </w:tc>
      </w:tr>
      <w:tr w:rsidR="000C00CC" w:rsidRPr="000C00CC" w14:paraId="4C4A6651" w14:textId="77777777" w:rsidTr="000F1C27">
        <w:tc>
          <w:tcPr>
            <w:tcW w:w="4707" w:type="dxa"/>
            <w:gridSpan w:val="2"/>
          </w:tcPr>
          <w:p w14:paraId="57776565" w14:textId="77777777" w:rsidR="000C00CC" w:rsidRPr="000C00CC" w:rsidRDefault="000C00CC" w:rsidP="000C00CC">
            <w:pPr>
              <w:spacing w:line="360" w:lineRule="auto"/>
              <w:jc w:val="both"/>
            </w:pPr>
            <w:r w:rsidRPr="000C00CC">
              <w:t>5. Развитие слухового внимания детей и сознательного восприятия речи</w:t>
            </w:r>
          </w:p>
        </w:tc>
        <w:tc>
          <w:tcPr>
            <w:tcW w:w="5380" w:type="dxa"/>
          </w:tcPr>
          <w:p w14:paraId="1A79C369" w14:textId="77777777" w:rsidR="000C00CC" w:rsidRPr="000C00CC" w:rsidRDefault="000C00CC" w:rsidP="000C00CC">
            <w:pPr>
              <w:spacing w:line="360" w:lineRule="auto"/>
              <w:jc w:val="both"/>
            </w:pPr>
            <w:r w:rsidRPr="000C00CC">
              <w:t>5. Воспитание общего и речевого поведения детей, включая работу по развитию слухового внимания</w:t>
            </w:r>
          </w:p>
        </w:tc>
      </w:tr>
      <w:tr w:rsidR="000C00CC" w:rsidRPr="000C00CC" w14:paraId="76F25A79" w14:textId="77777777" w:rsidTr="000F1C27">
        <w:tc>
          <w:tcPr>
            <w:tcW w:w="4707" w:type="dxa"/>
            <w:gridSpan w:val="2"/>
          </w:tcPr>
          <w:p w14:paraId="5D43FCBA" w14:textId="27B1D54E" w:rsidR="000C00CC" w:rsidRPr="000C00CC" w:rsidRDefault="000C00CC" w:rsidP="000C00CC">
            <w:pPr>
              <w:spacing w:line="360" w:lineRule="auto"/>
              <w:jc w:val="both"/>
            </w:pPr>
            <w:r w:rsidRPr="000C00CC">
              <w:t>6.Развитие зрительной, слуховой, вербальной памяти</w:t>
            </w:r>
          </w:p>
        </w:tc>
        <w:tc>
          <w:tcPr>
            <w:tcW w:w="5380" w:type="dxa"/>
          </w:tcPr>
          <w:p w14:paraId="14435A78" w14:textId="63D2F8C9" w:rsidR="000C00CC" w:rsidRPr="000C00CC" w:rsidRDefault="000C00CC" w:rsidP="000C00CC">
            <w:pPr>
              <w:spacing w:line="360" w:lineRule="auto"/>
              <w:jc w:val="both"/>
            </w:pPr>
            <w:r w:rsidRPr="000C00CC">
              <w:t xml:space="preserve">6.Расширение кругозора детей благодаря </w:t>
            </w:r>
            <w:r w:rsidR="000F1C27">
              <w:t>организации</w:t>
            </w:r>
            <w:r w:rsidRPr="000C00CC">
              <w:t xml:space="preserve"> экскурсий, целевых прогулок, наблюдений, предметно-практической деятельности, просмотр</w:t>
            </w:r>
            <w:r w:rsidR="000F1C27">
              <w:t>у</w:t>
            </w:r>
            <w:r w:rsidRPr="000C00CC">
              <w:t xml:space="preserve"> диафильмов, мультфильмов и спектаклей, чтению художественной литературы, проведению игр</w:t>
            </w:r>
            <w:r w:rsidR="000F1C27">
              <w:t>.</w:t>
            </w:r>
          </w:p>
        </w:tc>
      </w:tr>
      <w:tr w:rsidR="000C00CC" w:rsidRPr="000C00CC" w14:paraId="3C5F5EDA" w14:textId="77777777" w:rsidTr="000F1C27">
        <w:tc>
          <w:tcPr>
            <w:tcW w:w="4707" w:type="dxa"/>
            <w:gridSpan w:val="2"/>
          </w:tcPr>
          <w:p w14:paraId="4A85CC97" w14:textId="06A58728" w:rsidR="000C00CC" w:rsidRPr="000C00CC" w:rsidRDefault="000C00CC" w:rsidP="000C00CC">
            <w:pPr>
              <w:spacing w:line="360" w:lineRule="auto"/>
              <w:jc w:val="both"/>
            </w:pPr>
            <w:r w:rsidRPr="000C00CC">
              <w:t>7.Активизация словарного запаса, формирование обобщающих понятий</w:t>
            </w:r>
            <w:r w:rsidR="000F1C27">
              <w:t>.</w:t>
            </w:r>
          </w:p>
        </w:tc>
        <w:tc>
          <w:tcPr>
            <w:tcW w:w="5380" w:type="dxa"/>
          </w:tcPr>
          <w:p w14:paraId="0A06A7C8" w14:textId="2C58C038" w:rsidR="000C00CC" w:rsidRPr="000C00CC" w:rsidRDefault="000C00CC" w:rsidP="000C00CC">
            <w:pPr>
              <w:spacing w:line="360" w:lineRule="auto"/>
              <w:jc w:val="both"/>
            </w:pPr>
            <w:r w:rsidRPr="000C00CC">
              <w:t xml:space="preserve">7.Уточнение имеющегося словаря детей, расширение пассивного словарного запаса, его активизация </w:t>
            </w:r>
            <w:r w:rsidR="000F1C27">
              <w:t xml:space="preserve">согласно </w:t>
            </w:r>
            <w:r w:rsidRPr="000C00CC">
              <w:t>лексико-тематическим циклам («Части тела», «Овощи» и т.п.)</w:t>
            </w:r>
          </w:p>
        </w:tc>
      </w:tr>
      <w:tr w:rsidR="000C00CC" w:rsidRPr="000C00CC" w14:paraId="3CD6C426" w14:textId="77777777" w:rsidTr="000F1C27">
        <w:tc>
          <w:tcPr>
            <w:tcW w:w="4707" w:type="dxa"/>
            <w:gridSpan w:val="2"/>
          </w:tcPr>
          <w:p w14:paraId="31C697B4" w14:textId="6C50D299" w:rsidR="000C00CC" w:rsidRPr="000C00CC" w:rsidRDefault="000C00CC" w:rsidP="000C00CC">
            <w:pPr>
              <w:spacing w:line="360" w:lineRule="auto"/>
              <w:jc w:val="both"/>
            </w:pPr>
            <w:r w:rsidRPr="000C00CC">
              <w:t>8.Обучение детей процессам анализа, синтеза, сравнения предметов по их составным частям, признакам, действиям</w:t>
            </w:r>
          </w:p>
        </w:tc>
        <w:tc>
          <w:tcPr>
            <w:tcW w:w="5380" w:type="dxa"/>
          </w:tcPr>
          <w:p w14:paraId="2AB6AB4F" w14:textId="73AC1970" w:rsidR="000C00CC" w:rsidRPr="000C00CC" w:rsidRDefault="000C00CC" w:rsidP="000C00CC">
            <w:pPr>
              <w:spacing w:line="360" w:lineRule="auto"/>
              <w:jc w:val="both"/>
            </w:pPr>
            <w:r w:rsidRPr="000C00CC">
              <w:t>8.Развитие представлений детей о времени и пространстве, форме, величине и цвете предметов (сенсорное воспитание детей)</w:t>
            </w:r>
          </w:p>
        </w:tc>
      </w:tr>
      <w:tr w:rsidR="000C00CC" w:rsidRPr="000C00CC" w14:paraId="69F17A79" w14:textId="77777777" w:rsidTr="000F1C27">
        <w:tc>
          <w:tcPr>
            <w:tcW w:w="4707" w:type="dxa"/>
            <w:gridSpan w:val="2"/>
          </w:tcPr>
          <w:p w14:paraId="162FC677" w14:textId="108AF941" w:rsidR="000C00CC" w:rsidRPr="000C00CC" w:rsidRDefault="000C00CC" w:rsidP="000C00CC">
            <w:pPr>
              <w:spacing w:line="360" w:lineRule="auto"/>
              <w:jc w:val="both"/>
            </w:pPr>
            <w:r w:rsidRPr="000C00CC">
              <w:t>9.Развитие подвижности речевого аппарата, речевого дыхания и на этой основе работа по коррекции звукопроизношения</w:t>
            </w:r>
          </w:p>
        </w:tc>
        <w:tc>
          <w:tcPr>
            <w:tcW w:w="5380" w:type="dxa"/>
          </w:tcPr>
          <w:p w14:paraId="41DD82D8" w14:textId="3E88FFDD" w:rsidR="000C00CC" w:rsidRPr="000C00CC" w:rsidRDefault="000C00CC" w:rsidP="000C00CC">
            <w:pPr>
              <w:spacing w:line="360" w:lineRule="auto"/>
              <w:jc w:val="both"/>
            </w:pPr>
            <w:r w:rsidRPr="000C00CC">
              <w:t>9.Развитие общей, мелкой и артикуляционной моторики детей</w:t>
            </w:r>
          </w:p>
        </w:tc>
      </w:tr>
      <w:tr w:rsidR="000C00CC" w:rsidRPr="000C00CC" w14:paraId="5BCD5565" w14:textId="77777777" w:rsidTr="000F1C27">
        <w:tc>
          <w:tcPr>
            <w:tcW w:w="4707" w:type="dxa"/>
            <w:gridSpan w:val="2"/>
          </w:tcPr>
          <w:p w14:paraId="6FF46446" w14:textId="77777777" w:rsidR="000C00CC" w:rsidRPr="000C00CC" w:rsidRDefault="000C00CC" w:rsidP="000C00CC">
            <w:pPr>
              <w:spacing w:line="360" w:lineRule="auto"/>
              <w:jc w:val="both"/>
            </w:pPr>
            <w:r w:rsidRPr="000C00CC">
              <w:lastRenderedPageBreak/>
              <w:t>10. Развитие фонематического восприятия детей</w:t>
            </w:r>
          </w:p>
        </w:tc>
        <w:tc>
          <w:tcPr>
            <w:tcW w:w="5380" w:type="dxa"/>
          </w:tcPr>
          <w:p w14:paraId="0DB7B5FD" w14:textId="43B80BB2" w:rsidR="000C00CC" w:rsidRPr="000C00CC" w:rsidRDefault="000C00CC" w:rsidP="000C00CC">
            <w:pPr>
              <w:spacing w:line="360" w:lineRule="auto"/>
              <w:jc w:val="both"/>
            </w:pPr>
            <w:r w:rsidRPr="000C00CC">
              <w:t>10.Подготовка детей к предстоящему логопедическому занятию, включая выполнение заданий и рекомендации логопеда</w:t>
            </w:r>
          </w:p>
        </w:tc>
      </w:tr>
      <w:tr w:rsidR="000C00CC" w:rsidRPr="000C00CC" w14:paraId="76C0D346" w14:textId="77777777" w:rsidTr="000F1C27">
        <w:tc>
          <w:tcPr>
            <w:tcW w:w="4707" w:type="dxa"/>
            <w:gridSpan w:val="2"/>
          </w:tcPr>
          <w:p w14:paraId="6F51DD27" w14:textId="720B6C4A" w:rsidR="000C00CC" w:rsidRPr="000C00CC" w:rsidRDefault="000C00CC" w:rsidP="000C00CC">
            <w:pPr>
              <w:spacing w:line="360" w:lineRule="auto"/>
              <w:jc w:val="both"/>
            </w:pPr>
            <w:r w:rsidRPr="000C00CC">
              <w:t>11.Обучение детей процессам звуко- слогового анализа и синтеза слов, анализа предложений</w:t>
            </w:r>
          </w:p>
        </w:tc>
        <w:tc>
          <w:tcPr>
            <w:tcW w:w="5380" w:type="dxa"/>
          </w:tcPr>
          <w:p w14:paraId="329E1CBA" w14:textId="3B463E7B" w:rsidR="000C00CC" w:rsidRPr="000C00CC" w:rsidRDefault="000C00CC" w:rsidP="000C00CC">
            <w:pPr>
              <w:spacing w:line="360" w:lineRule="auto"/>
              <w:jc w:val="both"/>
            </w:pPr>
            <w:r w:rsidRPr="000C00CC">
              <w:t>11.Закрепление речевых навыков, усвоенных детьми на логопедических занятиях: использование их на занятиях, в практической деятельности, в играх, в повседневной жизни</w:t>
            </w:r>
          </w:p>
        </w:tc>
      </w:tr>
      <w:tr w:rsidR="000C00CC" w:rsidRPr="000C00CC" w14:paraId="3E92ED95" w14:textId="77777777" w:rsidTr="000F1C27">
        <w:tc>
          <w:tcPr>
            <w:tcW w:w="4707" w:type="dxa"/>
            <w:gridSpan w:val="2"/>
          </w:tcPr>
          <w:p w14:paraId="5E761E1D" w14:textId="77777777" w:rsidR="000C00CC" w:rsidRPr="000C00CC" w:rsidRDefault="000C00CC" w:rsidP="000C00CC">
            <w:pPr>
              <w:spacing w:line="360" w:lineRule="auto"/>
              <w:jc w:val="both"/>
            </w:pPr>
            <w:r w:rsidRPr="000C00CC">
              <w:t>12. Развитие восприятия ритмико-слоговой структуры слова</w:t>
            </w:r>
          </w:p>
        </w:tc>
        <w:tc>
          <w:tcPr>
            <w:tcW w:w="5380" w:type="dxa"/>
          </w:tcPr>
          <w:p w14:paraId="746E17C6" w14:textId="10D7C83B" w:rsidR="000C00CC" w:rsidRPr="000C00CC" w:rsidRDefault="000C00CC" w:rsidP="000C00CC">
            <w:pPr>
              <w:spacing w:line="360" w:lineRule="auto"/>
              <w:jc w:val="both"/>
            </w:pPr>
            <w:r w:rsidRPr="000C00CC">
              <w:t>12.Развитие памяти детей путем заучивания речевого материала разного вида</w:t>
            </w:r>
          </w:p>
        </w:tc>
      </w:tr>
      <w:tr w:rsidR="000C00CC" w:rsidRPr="000C00CC" w14:paraId="5D8AEDE7" w14:textId="77777777" w:rsidTr="000F1C27">
        <w:tc>
          <w:tcPr>
            <w:tcW w:w="4707" w:type="dxa"/>
            <w:gridSpan w:val="2"/>
          </w:tcPr>
          <w:p w14:paraId="25B14146" w14:textId="2F24A330" w:rsidR="000C00CC" w:rsidRPr="000C00CC" w:rsidRDefault="000C00CC" w:rsidP="000C00CC">
            <w:pPr>
              <w:spacing w:line="360" w:lineRule="auto"/>
              <w:jc w:val="both"/>
            </w:pPr>
            <w:r w:rsidRPr="000C00CC">
              <w:t>13.Формирование навыков словообразования</w:t>
            </w:r>
            <w:r w:rsidR="000F1C27">
              <w:t>,</w:t>
            </w:r>
            <w:r w:rsidRPr="000C00CC">
              <w:t xml:space="preserve"> словоизменения (начинает логопед)</w:t>
            </w:r>
          </w:p>
        </w:tc>
        <w:tc>
          <w:tcPr>
            <w:tcW w:w="5380" w:type="dxa"/>
          </w:tcPr>
          <w:p w14:paraId="1C21F399" w14:textId="41294737" w:rsidR="000C00CC" w:rsidRPr="000C00CC" w:rsidRDefault="000C00CC" w:rsidP="000C00CC">
            <w:pPr>
              <w:spacing w:line="360" w:lineRule="auto"/>
              <w:jc w:val="both"/>
            </w:pPr>
            <w:r w:rsidRPr="000C00CC">
              <w:t>13.Закрепление навыков словообразования в различных играх и в повседневной жизни</w:t>
            </w:r>
          </w:p>
        </w:tc>
      </w:tr>
      <w:tr w:rsidR="000C00CC" w:rsidRPr="000C00CC" w14:paraId="28CCEBB6" w14:textId="77777777" w:rsidTr="000F1C27">
        <w:tc>
          <w:tcPr>
            <w:tcW w:w="4707" w:type="dxa"/>
            <w:gridSpan w:val="2"/>
          </w:tcPr>
          <w:p w14:paraId="35D58F09" w14:textId="2B95291A" w:rsidR="000C00CC" w:rsidRPr="000C00CC" w:rsidRDefault="000C00CC" w:rsidP="000C00CC">
            <w:pPr>
              <w:spacing w:line="360" w:lineRule="auto"/>
              <w:jc w:val="both"/>
            </w:pPr>
            <w:r w:rsidRPr="000C00CC">
              <w:t>14.Формирование предложений разных типов в речи детей по моделям, демонстрации действий, вопросам, по картине и по ситуации</w:t>
            </w:r>
          </w:p>
        </w:tc>
        <w:tc>
          <w:tcPr>
            <w:tcW w:w="5380" w:type="dxa"/>
          </w:tcPr>
          <w:p w14:paraId="5CDD171F" w14:textId="679DE344" w:rsidR="000C00CC" w:rsidRPr="000C00CC" w:rsidRDefault="000C00CC" w:rsidP="000C00CC">
            <w:pPr>
              <w:spacing w:line="360" w:lineRule="auto"/>
              <w:jc w:val="both"/>
            </w:pPr>
            <w:r w:rsidRPr="000C00CC">
              <w:t>14.Контроль за речью детей по рекомендации логопеда, тактичное исправление ошибок</w:t>
            </w:r>
          </w:p>
        </w:tc>
      </w:tr>
      <w:tr w:rsidR="000C00CC" w:rsidRPr="000C00CC" w14:paraId="2F0D6DC2" w14:textId="77777777" w:rsidTr="000F1C27">
        <w:tc>
          <w:tcPr>
            <w:tcW w:w="4707" w:type="dxa"/>
            <w:gridSpan w:val="2"/>
          </w:tcPr>
          <w:p w14:paraId="587B6AB9" w14:textId="5982065B" w:rsidR="000C00CC" w:rsidRPr="000C00CC" w:rsidRDefault="000C00CC" w:rsidP="000C00CC">
            <w:pPr>
              <w:spacing w:line="360" w:lineRule="auto"/>
              <w:jc w:val="both"/>
            </w:pPr>
            <w:r w:rsidRPr="000C00CC">
              <w:t>15.Подготовка к овладению, а затем и овладение диалогической формой общения</w:t>
            </w:r>
          </w:p>
        </w:tc>
        <w:tc>
          <w:tcPr>
            <w:tcW w:w="5380" w:type="dxa"/>
          </w:tcPr>
          <w:p w14:paraId="11BA3199" w14:textId="14569AEC" w:rsidR="000C00CC" w:rsidRPr="000C00CC" w:rsidRDefault="000C00CC" w:rsidP="000C00CC">
            <w:pPr>
              <w:spacing w:line="360" w:lineRule="auto"/>
              <w:jc w:val="both"/>
            </w:pPr>
            <w:r w:rsidRPr="000C00CC">
              <w:t>15.Развитие диалогической речи детей через использование подвижных, речевых, настольно-печатных игр, сюжетно-ролевых и игр драматизации, театрализованной деятельности детей, поручений в соответствии с уровнем развития детей</w:t>
            </w:r>
            <w:r w:rsidR="000F1C27">
              <w:t>.</w:t>
            </w:r>
          </w:p>
        </w:tc>
      </w:tr>
      <w:tr w:rsidR="000C00CC" w:rsidRPr="000C00CC" w14:paraId="1C97D916" w14:textId="77777777" w:rsidTr="000F1C27">
        <w:tc>
          <w:tcPr>
            <w:tcW w:w="4707" w:type="dxa"/>
            <w:gridSpan w:val="2"/>
          </w:tcPr>
          <w:p w14:paraId="313887A4" w14:textId="6C3ABADB" w:rsidR="000C00CC" w:rsidRPr="000C00CC" w:rsidRDefault="000C00CC" w:rsidP="000C00CC">
            <w:pPr>
              <w:spacing w:line="360" w:lineRule="auto"/>
              <w:jc w:val="both"/>
            </w:pPr>
            <w:r w:rsidRPr="000C00CC">
              <w:t>16.Развитие умения объединять предложения в короткий рассказ, составлять рассказы-описания, рассказы по картинкам, сериям картинок, пересказ</w:t>
            </w:r>
            <w:r w:rsidR="000F1C27">
              <w:t>ов</w:t>
            </w:r>
            <w:r w:rsidRPr="000C00CC">
              <w:t xml:space="preserve"> на основе материала занятий воспитателя для закрепления его работы</w:t>
            </w:r>
          </w:p>
        </w:tc>
        <w:tc>
          <w:tcPr>
            <w:tcW w:w="5380" w:type="dxa"/>
          </w:tcPr>
          <w:p w14:paraId="60B86216" w14:textId="77777777" w:rsidR="000C00CC" w:rsidRPr="000C00CC" w:rsidRDefault="000C00CC" w:rsidP="000C00CC">
            <w:pPr>
              <w:spacing w:line="360" w:lineRule="auto"/>
              <w:jc w:val="both"/>
            </w:pPr>
            <w:r w:rsidRPr="000C00CC">
              <w:t>16. Формирование навыка составления короткого рассказа, предваряя логопедическую работу в этом направлении</w:t>
            </w:r>
          </w:p>
        </w:tc>
      </w:tr>
      <w:tr w:rsidR="000C00CC" w:rsidRPr="000C00CC" w14:paraId="4536D144" w14:textId="77777777" w:rsidTr="000F1C27">
        <w:tc>
          <w:tcPr>
            <w:tcW w:w="10087" w:type="dxa"/>
            <w:gridSpan w:val="3"/>
          </w:tcPr>
          <w:p w14:paraId="086FD479" w14:textId="77777777" w:rsidR="000C00CC" w:rsidRPr="000C00CC" w:rsidRDefault="000C00CC" w:rsidP="000C00CC">
            <w:pPr>
              <w:spacing w:line="360" w:lineRule="auto"/>
              <w:jc w:val="center"/>
              <w:rPr>
                <w:b/>
              </w:rPr>
            </w:pPr>
            <w:r w:rsidRPr="000C00CC">
              <w:rPr>
                <w:b/>
              </w:rPr>
              <w:t>Организация жизни и деятельности детей</w:t>
            </w:r>
          </w:p>
        </w:tc>
      </w:tr>
      <w:tr w:rsidR="000C00CC" w:rsidRPr="000C00CC" w14:paraId="0D1D0CAC" w14:textId="77777777" w:rsidTr="000F1C27">
        <w:tc>
          <w:tcPr>
            <w:tcW w:w="4707" w:type="dxa"/>
            <w:gridSpan w:val="2"/>
          </w:tcPr>
          <w:p w14:paraId="6306F717" w14:textId="77777777" w:rsidR="000C00CC" w:rsidRPr="000C00CC" w:rsidRDefault="000C00CC" w:rsidP="000C00CC">
            <w:pPr>
              <w:spacing w:line="360" w:lineRule="auto"/>
              <w:jc w:val="both"/>
            </w:pPr>
            <w:r w:rsidRPr="000C00CC">
              <w:t>1. Распределение детей на подгруппы для занятий</w:t>
            </w:r>
          </w:p>
        </w:tc>
        <w:tc>
          <w:tcPr>
            <w:tcW w:w="5380" w:type="dxa"/>
          </w:tcPr>
          <w:p w14:paraId="1D4221F2" w14:textId="0A6D1671" w:rsidR="000C00CC" w:rsidRPr="000C00CC" w:rsidRDefault="000C00CC" w:rsidP="000C00CC">
            <w:pPr>
              <w:spacing w:line="360" w:lineRule="auto"/>
              <w:jc w:val="both"/>
            </w:pPr>
            <w:r w:rsidRPr="000C00CC">
              <w:t>1. Четкое соблюдение режима дня, смены труда и отдыха, достаточного пребывания детей на свежем воздухе, выполнение оздоровительных мероприятий</w:t>
            </w:r>
            <w:r w:rsidR="000F1C27">
              <w:t>.</w:t>
            </w:r>
          </w:p>
        </w:tc>
      </w:tr>
      <w:tr w:rsidR="000C00CC" w:rsidRPr="000C00CC" w14:paraId="01ADA341" w14:textId="77777777" w:rsidTr="000F1C27">
        <w:tc>
          <w:tcPr>
            <w:tcW w:w="4707" w:type="dxa"/>
            <w:gridSpan w:val="2"/>
          </w:tcPr>
          <w:p w14:paraId="2E7BC81A" w14:textId="25995802" w:rsidR="000C00CC" w:rsidRPr="000C00CC" w:rsidRDefault="000C00CC" w:rsidP="000C00CC">
            <w:pPr>
              <w:spacing w:line="360" w:lineRule="auto"/>
              <w:jc w:val="both"/>
            </w:pPr>
            <w:r w:rsidRPr="000C00CC">
              <w:lastRenderedPageBreak/>
              <w:t>2.Составление рационального расписания НОД</w:t>
            </w:r>
          </w:p>
        </w:tc>
        <w:tc>
          <w:tcPr>
            <w:tcW w:w="5380" w:type="dxa"/>
          </w:tcPr>
          <w:p w14:paraId="5DB847F6" w14:textId="16029836" w:rsidR="000C00CC" w:rsidRPr="000C00CC" w:rsidRDefault="000C00CC" w:rsidP="000C00CC">
            <w:pPr>
              <w:spacing w:line="360" w:lineRule="auto"/>
              <w:jc w:val="both"/>
            </w:pPr>
            <w:r w:rsidRPr="000C00CC">
              <w:t>2.Составление расписания НОД в соответствии с возрастом детей</w:t>
            </w:r>
          </w:p>
        </w:tc>
      </w:tr>
      <w:tr w:rsidR="000C00CC" w:rsidRPr="000C00CC" w14:paraId="686F6F22" w14:textId="77777777" w:rsidTr="000F1C27">
        <w:tc>
          <w:tcPr>
            <w:tcW w:w="4707" w:type="dxa"/>
            <w:gridSpan w:val="2"/>
          </w:tcPr>
          <w:p w14:paraId="7D5CA3E4" w14:textId="06D20FE2" w:rsidR="000C00CC" w:rsidRPr="000C00CC" w:rsidRDefault="000C00CC" w:rsidP="000C00CC">
            <w:pPr>
              <w:spacing w:line="360" w:lineRule="auto"/>
              <w:jc w:val="both"/>
            </w:pPr>
            <w:r w:rsidRPr="000C00CC">
              <w:t>3.Использование  подгрупповых и индивидуальных форм работы для осуществления поставленных задач</w:t>
            </w:r>
          </w:p>
        </w:tc>
        <w:tc>
          <w:tcPr>
            <w:tcW w:w="5380" w:type="dxa"/>
          </w:tcPr>
          <w:p w14:paraId="66085345" w14:textId="7C961B11" w:rsidR="000C00CC" w:rsidRPr="000C00CC" w:rsidRDefault="000C00CC" w:rsidP="000C00CC">
            <w:pPr>
              <w:spacing w:line="360" w:lineRule="auto"/>
              <w:jc w:val="both"/>
            </w:pPr>
            <w:r w:rsidRPr="000C00CC">
              <w:t xml:space="preserve">3.Организация педагогической среды для формирования речи детей коммуникативной ее функции </w:t>
            </w:r>
          </w:p>
        </w:tc>
      </w:tr>
      <w:tr w:rsidR="000C00CC" w:rsidRPr="000C00CC" w14:paraId="30831423" w14:textId="77777777" w:rsidTr="000F1C27">
        <w:tc>
          <w:tcPr>
            <w:tcW w:w="10087" w:type="dxa"/>
            <w:gridSpan w:val="3"/>
          </w:tcPr>
          <w:p w14:paraId="160748DD" w14:textId="77777777" w:rsidR="000C00CC" w:rsidRPr="000C00CC" w:rsidRDefault="000C00CC" w:rsidP="000C00CC">
            <w:pPr>
              <w:spacing w:line="360" w:lineRule="auto"/>
              <w:jc w:val="center"/>
              <w:rPr>
                <w:b/>
              </w:rPr>
            </w:pPr>
            <w:r w:rsidRPr="000C00CC">
              <w:rPr>
                <w:b/>
              </w:rPr>
              <w:t>Создание условий</w:t>
            </w:r>
          </w:p>
        </w:tc>
      </w:tr>
      <w:tr w:rsidR="000C00CC" w:rsidRPr="000C00CC" w14:paraId="2483BBC9" w14:textId="77777777" w:rsidTr="000F1C27">
        <w:tc>
          <w:tcPr>
            <w:tcW w:w="3759" w:type="dxa"/>
          </w:tcPr>
          <w:p w14:paraId="2FA851FE" w14:textId="241F4FAF" w:rsidR="000C00CC" w:rsidRPr="000C00CC" w:rsidRDefault="000C00CC" w:rsidP="000C00CC">
            <w:pPr>
              <w:spacing w:line="360" w:lineRule="auto"/>
              <w:jc w:val="both"/>
            </w:pPr>
            <w:r w:rsidRPr="000C00CC">
              <w:t>1.Оснащение и оборудование логопедического кабинета в соответствии с требованиями к нему</w:t>
            </w:r>
          </w:p>
        </w:tc>
        <w:tc>
          <w:tcPr>
            <w:tcW w:w="6328" w:type="dxa"/>
            <w:gridSpan w:val="2"/>
          </w:tcPr>
          <w:p w14:paraId="675E377E" w14:textId="77777777" w:rsidR="000C00CC" w:rsidRPr="000C00CC" w:rsidRDefault="000C00CC" w:rsidP="000C00CC">
            <w:pPr>
              <w:spacing w:line="360" w:lineRule="auto"/>
              <w:jc w:val="both"/>
            </w:pPr>
            <w:r w:rsidRPr="000C00CC">
              <w:t>1. Оснащение группы наглядным, дидактическим, игровым материалом в соответствии с требованиями программы воспитания и коррекционного обучения детей</w:t>
            </w:r>
          </w:p>
        </w:tc>
      </w:tr>
      <w:tr w:rsidR="000C00CC" w:rsidRPr="000C00CC" w14:paraId="482E6199" w14:textId="77777777" w:rsidTr="000F1C27">
        <w:tc>
          <w:tcPr>
            <w:tcW w:w="10087" w:type="dxa"/>
            <w:gridSpan w:val="3"/>
          </w:tcPr>
          <w:p w14:paraId="6CC7CDC8" w14:textId="6040A43F" w:rsidR="000C00CC" w:rsidRPr="000C00CC" w:rsidRDefault="000C00CC" w:rsidP="000C00CC">
            <w:pPr>
              <w:spacing w:line="360" w:lineRule="auto"/>
              <w:jc w:val="both"/>
            </w:pPr>
            <w:r w:rsidRPr="000C00CC">
              <w:t>2.Повышение квалификации через самообразование, методическую работу, курсовую подготовку</w:t>
            </w:r>
          </w:p>
        </w:tc>
      </w:tr>
      <w:tr w:rsidR="000C00CC" w:rsidRPr="000C00CC" w14:paraId="11D55C14" w14:textId="77777777" w:rsidTr="000F1C27">
        <w:tc>
          <w:tcPr>
            <w:tcW w:w="10087" w:type="dxa"/>
            <w:gridSpan w:val="3"/>
          </w:tcPr>
          <w:p w14:paraId="366312CF" w14:textId="77777777" w:rsidR="000C00CC" w:rsidRPr="000C00CC" w:rsidRDefault="000C00CC" w:rsidP="000C00CC">
            <w:pPr>
              <w:spacing w:line="360" w:lineRule="auto"/>
              <w:jc w:val="both"/>
            </w:pPr>
            <w:r w:rsidRPr="000C00CC">
              <w:t>3. Привлечение родителей к коррекционной работе, проведение с ними консультаций, показ для них открытых занятий, практических приемов и упражнение для работы с детьми дома по закреплению речевых навыков, полученных в детском саду</w:t>
            </w:r>
          </w:p>
        </w:tc>
      </w:tr>
      <w:tr w:rsidR="000C00CC" w:rsidRPr="000C00CC" w14:paraId="3A13E5B8" w14:textId="77777777" w:rsidTr="000F1C27">
        <w:tc>
          <w:tcPr>
            <w:tcW w:w="3759" w:type="dxa"/>
          </w:tcPr>
          <w:p w14:paraId="413A2CAE" w14:textId="2AE9DD27" w:rsidR="000C00CC" w:rsidRPr="000C00CC" w:rsidRDefault="000C00CC" w:rsidP="000C00CC">
            <w:pPr>
              <w:spacing w:line="360" w:lineRule="auto"/>
              <w:jc w:val="both"/>
            </w:pPr>
            <w:r w:rsidRPr="000C00CC">
              <w:t>4.Направление детей на медицинские консультации (по необходимости)</w:t>
            </w:r>
          </w:p>
        </w:tc>
        <w:tc>
          <w:tcPr>
            <w:tcW w:w="6328" w:type="dxa"/>
            <w:gridSpan w:val="2"/>
          </w:tcPr>
          <w:p w14:paraId="6FD0D8A3" w14:textId="77777777" w:rsidR="000C00CC" w:rsidRPr="000C00CC" w:rsidRDefault="000C00CC" w:rsidP="000C00CC">
            <w:pPr>
              <w:spacing w:line="360" w:lineRule="auto"/>
              <w:jc w:val="both"/>
            </w:pPr>
            <w:r w:rsidRPr="000C00CC">
              <w:t>4. Реализация коррекционной направленности обучения и воспитания дошкольников на базе типовой программы</w:t>
            </w:r>
          </w:p>
        </w:tc>
      </w:tr>
    </w:tbl>
    <w:p w14:paraId="28608B1A" w14:textId="77777777" w:rsidR="000C00CC" w:rsidRPr="000C00CC" w:rsidRDefault="000C00CC" w:rsidP="000C00CC">
      <w:pPr>
        <w:spacing w:line="360" w:lineRule="auto"/>
        <w:ind w:left="720"/>
        <w:jc w:val="both"/>
        <w:rPr>
          <w:rFonts w:eastAsia="Times New Roman"/>
          <w:bCs/>
        </w:rPr>
      </w:pPr>
    </w:p>
    <w:p w14:paraId="1AC53452" w14:textId="77777777" w:rsidR="000C00CC" w:rsidRPr="000C00CC" w:rsidRDefault="000C00CC" w:rsidP="000C00CC">
      <w:pPr>
        <w:spacing w:line="360" w:lineRule="auto"/>
        <w:ind w:left="360"/>
        <w:jc w:val="both"/>
        <w:rPr>
          <w:rFonts w:eastAsia="Times New Roman"/>
          <w:bCs/>
          <w:color w:val="000000"/>
        </w:rPr>
      </w:pPr>
      <w:r w:rsidRPr="000C00CC">
        <w:rPr>
          <w:rFonts w:eastAsia="Times New Roman"/>
          <w:bCs/>
          <w:color w:val="000000"/>
        </w:rPr>
        <w:t xml:space="preserve">   Учитель-логопед и воспитатель группы формируют звуковую сторону речи, обогащают словарный запас, обучают детей грамматически правильной речи, воспитывают речевую активность с опорой на </w:t>
      </w:r>
      <w:r w:rsidRPr="000C00CC">
        <w:rPr>
          <w:rFonts w:eastAsia="Times New Roman"/>
          <w:b/>
          <w:i/>
          <w:iCs/>
          <w:color w:val="000000"/>
        </w:rPr>
        <w:t>тематические циклы</w:t>
      </w:r>
      <w:r w:rsidRPr="000C00CC">
        <w:rPr>
          <w:rFonts w:eastAsia="Times New Roman"/>
          <w:bCs/>
          <w:color w:val="000000"/>
        </w:rPr>
        <w:t xml:space="preserve"> коррекционной программы.</w:t>
      </w:r>
    </w:p>
    <w:p w14:paraId="1A74F965" w14:textId="39862E4B" w:rsidR="000C00CC" w:rsidRPr="000C00CC" w:rsidRDefault="000C00CC" w:rsidP="00190CD1">
      <w:pPr>
        <w:spacing w:line="360" w:lineRule="auto"/>
        <w:contextualSpacing/>
        <w:jc w:val="both"/>
        <w:outlineLvl w:val="0"/>
        <w:rPr>
          <w:bCs/>
          <w:color w:val="000000"/>
        </w:rPr>
      </w:pPr>
      <w:r w:rsidRPr="000C00CC">
        <w:rPr>
          <w:bCs/>
          <w:color w:val="000000"/>
        </w:rPr>
        <w:t xml:space="preserve">Коррекционная работа определяется четкой организацией детей в период их пребывания в МБОУ, правильным распределением нагрузки в течение дня. </w:t>
      </w:r>
    </w:p>
    <w:p w14:paraId="149055BC" w14:textId="6BAAC930" w:rsidR="000C00CC" w:rsidRPr="000C00CC" w:rsidRDefault="000C00CC" w:rsidP="00190CD1">
      <w:pPr>
        <w:spacing w:line="360" w:lineRule="auto"/>
        <w:jc w:val="both"/>
        <w:rPr>
          <w:rFonts w:eastAsia="Times New Roman" w:cs="Calibri"/>
          <w:lang w:eastAsia="en-US"/>
        </w:rPr>
      </w:pPr>
      <w:r w:rsidRPr="000C00CC">
        <w:rPr>
          <w:rFonts w:eastAsia="Times New Roman" w:cs="Calibri"/>
          <w:lang w:eastAsia="en-US"/>
        </w:rPr>
        <w:t xml:space="preserve">В индивидуальной работе с детьми ФФНР, активное участие принимают родители. Педагоги предлагают родителям развивающие игры и упражнения для совместных занятий с ребёнком дома, которые не носят обязательного характера, но являются существенным дополнением к коррекционно-развивающей работе в условиях семьи. Для более успешной и результативной работы родителей с собственными детьми в МБОУ  ведется индивидуальная тетрадь, в которой предлагается специально подобрана система  заданий, которые родители и ребенок могут выполнять вместе дома. </w:t>
      </w:r>
    </w:p>
    <w:p w14:paraId="0035D010" w14:textId="2367EED7" w:rsidR="000C00CC" w:rsidRPr="000C00CC" w:rsidRDefault="005E5A56" w:rsidP="000C00CC">
      <w:pPr>
        <w:spacing w:line="360" w:lineRule="auto"/>
        <w:ind w:left="720"/>
        <w:contextualSpacing/>
        <w:jc w:val="center"/>
        <w:rPr>
          <w:b/>
        </w:rPr>
      </w:pPr>
      <w:r>
        <w:rPr>
          <w:b/>
        </w:rPr>
        <w:t>О</w:t>
      </w:r>
      <w:r w:rsidRPr="000C00CC">
        <w:rPr>
          <w:b/>
        </w:rPr>
        <w:t>сновные направления коррекционной работы</w:t>
      </w:r>
      <w:r>
        <w:rPr>
          <w:b/>
        </w:rPr>
        <w:t>:</w:t>
      </w:r>
    </w:p>
    <w:tbl>
      <w:tblPr>
        <w:tblpPr w:leftFromText="180" w:rightFromText="180" w:vertAnchor="text" w:horzAnchor="margin" w:tblpX="-119" w:tblpY="170"/>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07"/>
        <w:gridCol w:w="2351"/>
        <w:gridCol w:w="3398"/>
        <w:gridCol w:w="2287"/>
      </w:tblGrid>
      <w:tr w:rsidR="000C00CC" w:rsidRPr="000C00CC" w14:paraId="3B91903B" w14:textId="77777777" w:rsidTr="00190CD1">
        <w:tc>
          <w:tcPr>
            <w:tcW w:w="2307" w:type="dxa"/>
            <w:tcBorders>
              <w:top w:val="single" w:sz="4" w:space="0" w:color="auto"/>
              <w:left w:val="single" w:sz="4" w:space="0" w:color="auto"/>
              <w:bottom w:val="single" w:sz="4" w:space="0" w:color="auto"/>
              <w:right w:val="single" w:sz="4" w:space="0" w:color="auto"/>
            </w:tcBorders>
          </w:tcPr>
          <w:p w14:paraId="2B7BA338" w14:textId="77777777" w:rsidR="000C00CC" w:rsidRPr="000C00CC" w:rsidRDefault="000C00CC" w:rsidP="00190CD1">
            <w:pPr>
              <w:spacing w:line="360" w:lineRule="auto"/>
              <w:jc w:val="both"/>
              <w:rPr>
                <w:b/>
              </w:rPr>
            </w:pPr>
            <w:r w:rsidRPr="000C00CC">
              <w:rPr>
                <w:b/>
              </w:rPr>
              <w:t>Требования Стандарта</w:t>
            </w:r>
          </w:p>
        </w:tc>
        <w:tc>
          <w:tcPr>
            <w:tcW w:w="2351" w:type="dxa"/>
            <w:tcBorders>
              <w:top w:val="single" w:sz="4" w:space="0" w:color="auto"/>
              <w:left w:val="single" w:sz="4" w:space="0" w:color="auto"/>
              <w:bottom w:val="single" w:sz="4" w:space="0" w:color="auto"/>
              <w:right w:val="single" w:sz="4" w:space="0" w:color="auto"/>
            </w:tcBorders>
          </w:tcPr>
          <w:p w14:paraId="41317808" w14:textId="77777777" w:rsidR="000C00CC" w:rsidRPr="000C00CC" w:rsidRDefault="000C00CC" w:rsidP="00190CD1">
            <w:pPr>
              <w:spacing w:line="360" w:lineRule="auto"/>
              <w:jc w:val="both"/>
              <w:rPr>
                <w:b/>
              </w:rPr>
            </w:pPr>
            <w:r w:rsidRPr="000C00CC">
              <w:rPr>
                <w:b/>
              </w:rPr>
              <w:t>Программные задачи</w:t>
            </w:r>
          </w:p>
        </w:tc>
        <w:tc>
          <w:tcPr>
            <w:tcW w:w="3398" w:type="dxa"/>
            <w:tcBorders>
              <w:top w:val="single" w:sz="4" w:space="0" w:color="auto"/>
              <w:left w:val="single" w:sz="4" w:space="0" w:color="auto"/>
              <w:bottom w:val="single" w:sz="4" w:space="0" w:color="auto"/>
              <w:right w:val="single" w:sz="4" w:space="0" w:color="auto"/>
            </w:tcBorders>
          </w:tcPr>
          <w:p w14:paraId="21D6A738" w14:textId="77777777" w:rsidR="000C00CC" w:rsidRPr="000C00CC" w:rsidRDefault="000C00CC" w:rsidP="00190CD1">
            <w:pPr>
              <w:spacing w:line="360" w:lineRule="auto"/>
              <w:jc w:val="both"/>
              <w:rPr>
                <w:b/>
              </w:rPr>
            </w:pPr>
            <w:r w:rsidRPr="000C00CC">
              <w:rPr>
                <w:b/>
              </w:rPr>
              <w:t>Направления работы</w:t>
            </w:r>
          </w:p>
        </w:tc>
        <w:tc>
          <w:tcPr>
            <w:tcW w:w="2287" w:type="dxa"/>
            <w:tcBorders>
              <w:top w:val="single" w:sz="4" w:space="0" w:color="auto"/>
              <w:left w:val="single" w:sz="4" w:space="0" w:color="auto"/>
              <w:bottom w:val="single" w:sz="4" w:space="0" w:color="auto"/>
              <w:right w:val="single" w:sz="4" w:space="0" w:color="auto"/>
            </w:tcBorders>
          </w:tcPr>
          <w:p w14:paraId="42D9E0CA" w14:textId="77777777" w:rsidR="000C00CC" w:rsidRPr="000C00CC" w:rsidRDefault="000C00CC" w:rsidP="00190CD1">
            <w:pPr>
              <w:spacing w:line="360" w:lineRule="auto"/>
              <w:jc w:val="both"/>
              <w:rPr>
                <w:b/>
              </w:rPr>
            </w:pPr>
            <w:r w:rsidRPr="000C00CC">
              <w:rPr>
                <w:b/>
              </w:rPr>
              <w:t>Формы работы</w:t>
            </w:r>
          </w:p>
        </w:tc>
      </w:tr>
      <w:tr w:rsidR="000C00CC" w:rsidRPr="000C00CC" w14:paraId="68455139" w14:textId="77777777" w:rsidTr="00190CD1">
        <w:tc>
          <w:tcPr>
            <w:tcW w:w="2307" w:type="dxa"/>
            <w:tcBorders>
              <w:top w:val="single" w:sz="4" w:space="0" w:color="auto"/>
              <w:left w:val="single" w:sz="4" w:space="0" w:color="auto"/>
              <w:bottom w:val="single" w:sz="4" w:space="0" w:color="auto"/>
              <w:right w:val="single" w:sz="4" w:space="0" w:color="auto"/>
            </w:tcBorders>
          </w:tcPr>
          <w:p w14:paraId="5A570205" w14:textId="77777777" w:rsidR="000C00CC" w:rsidRPr="000C00CC" w:rsidRDefault="000C00CC" w:rsidP="00190CD1">
            <w:pPr>
              <w:spacing w:line="360" w:lineRule="auto"/>
            </w:pPr>
            <w:r w:rsidRPr="000C00CC">
              <w:lastRenderedPageBreak/>
              <w:t>Коррекционная работа должна быть направлена на:</w:t>
            </w:r>
          </w:p>
          <w:p w14:paraId="56F56ACF" w14:textId="77777777" w:rsidR="000C00CC" w:rsidRPr="000C00CC" w:rsidRDefault="000C00CC" w:rsidP="00190CD1">
            <w:pPr>
              <w:spacing w:line="360" w:lineRule="auto"/>
            </w:pPr>
            <w:r w:rsidRPr="000C00CC">
              <w:t xml:space="preserve">- обеспечение коррекции нарушения развития детей с ограниченными возможностями здоровья, оказание им квалифицированной помощи в освоении  адаптированной образовательной программы; </w:t>
            </w:r>
          </w:p>
          <w:p w14:paraId="200F5DBE" w14:textId="77777777" w:rsidR="000C00CC" w:rsidRPr="000C00CC" w:rsidRDefault="000C00CC" w:rsidP="00190CD1">
            <w:pPr>
              <w:spacing w:line="360" w:lineRule="auto"/>
            </w:pPr>
            <w:r w:rsidRPr="000C00CC">
              <w:t>- освоение детьми с ограниченными возможностями здоровья  адаптированной образовательной программы, их разностороннее развитие с учётом возрастных и индивидуальных особенностей и особых образовательных потребностей, социальной адаптации.</w:t>
            </w:r>
          </w:p>
        </w:tc>
        <w:tc>
          <w:tcPr>
            <w:tcW w:w="2351" w:type="dxa"/>
            <w:tcBorders>
              <w:top w:val="single" w:sz="4" w:space="0" w:color="auto"/>
              <w:left w:val="single" w:sz="4" w:space="0" w:color="auto"/>
              <w:bottom w:val="single" w:sz="4" w:space="0" w:color="auto"/>
              <w:right w:val="single" w:sz="4" w:space="0" w:color="auto"/>
            </w:tcBorders>
          </w:tcPr>
          <w:p w14:paraId="088C1400" w14:textId="77777777" w:rsidR="000C00CC" w:rsidRPr="000C00CC" w:rsidRDefault="000C00CC" w:rsidP="00190CD1">
            <w:pPr>
              <w:spacing w:line="360" w:lineRule="auto"/>
            </w:pPr>
            <w:r w:rsidRPr="000C00CC">
              <w:t>Задачи:</w:t>
            </w:r>
          </w:p>
          <w:p w14:paraId="00E7EC8A" w14:textId="77777777" w:rsidR="000C00CC" w:rsidRPr="000C00CC" w:rsidRDefault="000C00CC" w:rsidP="00190CD1">
            <w:pPr>
              <w:spacing w:line="360" w:lineRule="auto"/>
            </w:pPr>
            <w:r w:rsidRPr="000C00CC">
              <w:t xml:space="preserve"> - развитие активной подражательной речевой деятельности;</w:t>
            </w:r>
          </w:p>
          <w:p w14:paraId="5C6A27DF" w14:textId="0CDDF97C" w:rsidR="000C00CC" w:rsidRPr="000C00CC" w:rsidRDefault="000C00CC" w:rsidP="00190CD1">
            <w:pPr>
              <w:spacing w:line="360" w:lineRule="auto"/>
            </w:pPr>
            <w:r w:rsidRPr="000C00CC">
              <w:t>-развитие понимания речи  лексико-грамматических средств языка;</w:t>
            </w:r>
          </w:p>
          <w:p w14:paraId="6F8889A0" w14:textId="77777777" w:rsidR="000C00CC" w:rsidRPr="000C00CC" w:rsidRDefault="000C00CC" w:rsidP="00190CD1">
            <w:pPr>
              <w:spacing w:line="360" w:lineRule="auto"/>
            </w:pPr>
            <w:r w:rsidRPr="000C00CC">
              <w:t>- развитие психических процессов: внимания, памяти, мышления;</w:t>
            </w:r>
          </w:p>
          <w:p w14:paraId="6414AED7" w14:textId="77777777" w:rsidR="000C00CC" w:rsidRPr="000C00CC" w:rsidRDefault="000C00CC" w:rsidP="00190CD1">
            <w:pPr>
              <w:spacing w:line="360" w:lineRule="auto"/>
            </w:pPr>
            <w:r w:rsidRPr="000C00CC">
              <w:t xml:space="preserve"> - развитие произносительной стороны речи;</w:t>
            </w:r>
          </w:p>
          <w:p w14:paraId="088467B8" w14:textId="77777777" w:rsidR="000C00CC" w:rsidRPr="000C00CC" w:rsidRDefault="000C00CC" w:rsidP="00190CD1">
            <w:pPr>
              <w:spacing w:line="360" w:lineRule="auto"/>
            </w:pPr>
            <w:r w:rsidRPr="000C00CC">
              <w:t xml:space="preserve"> - развитие самостоятельной развёрнутой фразовой речи;</w:t>
            </w:r>
          </w:p>
          <w:p w14:paraId="5A8BA9C0" w14:textId="77777777" w:rsidR="000C00CC" w:rsidRPr="000C00CC" w:rsidRDefault="000C00CC" w:rsidP="00190CD1">
            <w:pPr>
              <w:spacing w:line="360" w:lineRule="auto"/>
            </w:pPr>
            <w:r w:rsidRPr="000C00CC">
              <w:t>- подготовка к овладению элементарными навыками письма и чтения</w:t>
            </w:r>
          </w:p>
          <w:p w14:paraId="3AFC1586" w14:textId="77777777" w:rsidR="000C00CC" w:rsidRPr="000C00CC" w:rsidRDefault="000C00CC" w:rsidP="00190CD1">
            <w:pPr>
              <w:spacing w:line="360" w:lineRule="auto"/>
            </w:pPr>
          </w:p>
          <w:p w14:paraId="73D2894C" w14:textId="77777777" w:rsidR="000C00CC" w:rsidRPr="000C00CC" w:rsidRDefault="000C00CC" w:rsidP="00190CD1">
            <w:pPr>
              <w:spacing w:line="360" w:lineRule="auto"/>
            </w:pPr>
          </w:p>
          <w:p w14:paraId="6EEA1DB8" w14:textId="77777777" w:rsidR="000C00CC" w:rsidRPr="000C00CC" w:rsidRDefault="000C00CC" w:rsidP="00190CD1">
            <w:pPr>
              <w:spacing w:line="360" w:lineRule="auto"/>
              <w:rPr>
                <w:b/>
                <w:i/>
              </w:rPr>
            </w:pPr>
          </w:p>
          <w:p w14:paraId="26831874" w14:textId="77777777" w:rsidR="000C00CC" w:rsidRPr="000C00CC" w:rsidRDefault="000C00CC" w:rsidP="00190CD1">
            <w:pPr>
              <w:spacing w:line="360" w:lineRule="auto"/>
            </w:pPr>
          </w:p>
        </w:tc>
        <w:tc>
          <w:tcPr>
            <w:tcW w:w="3398" w:type="dxa"/>
            <w:tcBorders>
              <w:top w:val="single" w:sz="4" w:space="0" w:color="auto"/>
              <w:left w:val="single" w:sz="4" w:space="0" w:color="auto"/>
              <w:bottom w:val="single" w:sz="4" w:space="0" w:color="auto"/>
              <w:right w:val="single" w:sz="4" w:space="0" w:color="auto"/>
            </w:tcBorders>
          </w:tcPr>
          <w:p w14:paraId="0E4DD051" w14:textId="2FCB9D77" w:rsidR="000C00CC" w:rsidRPr="000C00CC" w:rsidRDefault="000C00CC" w:rsidP="00190CD1">
            <w:pPr>
              <w:spacing w:line="360" w:lineRule="auto"/>
              <w:rPr>
                <w:b/>
                <w:i/>
              </w:rPr>
            </w:pPr>
            <w:r w:rsidRPr="000C00CC">
              <w:rPr>
                <w:b/>
                <w:i/>
              </w:rPr>
              <w:t>Звукопроизношение:</w:t>
            </w:r>
            <w:r w:rsidR="004027BA">
              <w:rPr>
                <w:b/>
                <w:i/>
              </w:rPr>
              <w:t xml:space="preserve"> </w:t>
            </w:r>
            <w:r w:rsidRPr="000C00CC">
              <w:t>постановка, автоматизация и дифференциация дефектных звуков.</w:t>
            </w:r>
          </w:p>
          <w:p w14:paraId="5A3D736A" w14:textId="77777777" w:rsidR="000C00CC" w:rsidRPr="000C00CC" w:rsidRDefault="000C00CC" w:rsidP="00190CD1">
            <w:pPr>
              <w:spacing w:line="360" w:lineRule="auto"/>
              <w:rPr>
                <w:b/>
                <w:i/>
              </w:rPr>
            </w:pPr>
            <w:r w:rsidRPr="000C00CC">
              <w:rPr>
                <w:b/>
                <w:i/>
              </w:rPr>
              <w:t>Работа над слоговой структурой слова:</w:t>
            </w:r>
          </w:p>
          <w:p w14:paraId="028187FF" w14:textId="77777777" w:rsidR="000C00CC" w:rsidRPr="000C00CC" w:rsidRDefault="000C00CC" w:rsidP="00190CD1">
            <w:pPr>
              <w:spacing w:line="360" w:lineRule="auto"/>
            </w:pPr>
            <w:r w:rsidRPr="000C00CC">
              <w:t>закреплять умение передавать ритмический рисунок слова;</w:t>
            </w:r>
          </w:p>
          <w:p w14:paraId="3E4AF6FC" w14:textId="77777777" w:rsidR="000C00CC" w:rsidRPr="000C00CC" w:rsidRDefault="000C00CC" w:rsidP="00190CD1">
            <w:pPr>
              <w:spacing w:line="360" w:lineRule="auto"/>
            </w:pPr>
            <w:r w:rsidRPr="000C00CC">
              <w:t>работать над трехсложными словами со стечением согласных;</w:t>
            </w:r>
          </w:p>
          <w:p w14:paraId="5CF207FA" w14:textId="77777777" w:rsidR="000C00CC" w:rsidRPr="000C00CC" w:rsidRDefault="000C00CC" w:rsidP="00190CD1">
            <w:pPr>
              <w:spacing w:line="360" w:lineRule="auto"/>
            </w:pPr>
            <w:r w:rsidRPr="000C00CC">
              <w:t>работать над пятисложными словами со сложной звуко-слоговой структурой.</w:t>
            </w:r>
          </w:p>
          <w:p w14:paraId="4C28D7EA" w14:textId="64A52D66" w:rsidR="000C00CC" w:rsidRPr="000C00CC" w:rsidRDefault="000C00CC" w:rsidP="00190CD1">
            <w:pPr>
              <w:spacing w:line="360" w:lineRule="auto"/>
              <w:rPr>
                <w:b/>
                <w:i/>
              </w:rPr>
            </w:pPr>
            <w:r w:rsidRPr="000C00CC">
              <w:rPr>
                <w:b/>
                <w:i/>
              </w:rPr>
              <w:t>Развитие навыков звукового и слогового анализа и синтеза:</w:t>
            </w:r>
            <w:r w:rsidR="004027BA">
              <w:rPr>
                <w:b/>
                <w:i/>
              </w:rPr>
              <w:t xml:space="preserve"> </w:t>
            </w:r>
            <w:r w:rsidRPr="000C00CC">
              <w:t>упражнять детей в выделении заданного звука из ряда звуков, слогов, слов;</w:t>
            </w:r>
          </w:p>
          <w:p w14:paraId="55EFFA88" w14:textId="77777777" w:rsidR="000C00CC" w:rsidRPr="000C00CC" w:rsidRDefault="000C00CC" w:rsidP="00190CD1">
            <w:pPr>
              <w:spacing w:line="360" w:lineRule="auto"/>
            </w:pPr>
            <w:r w:rsidRPr="000C00CC">
              <w:t>совершенствовать навыки фонематического анализа и синтеза простых слов;</w:t>
            </w:r>
          </w:p>
          <w:p w14:paraId="726B1B08" w14:textId="77777777" w:rsidR="000C00CC" w:rsidRPr="000C00CC" w:rsidRDefault="000C00CC" w:rsidP="00190CD1">
            <w:pPr>
              <w:spacing w:line="360" w:lineRule="auto"/>
            </w:pPr>
            <w:r w:rsidRPr="000C00CC">
              <w:t>совершенствовать навык различать твердые – мягкие, звонкие – глухие согласные звуки, выделять звук из слова, совершенствовать навык анализа простого предложения.</w:t>
            </w:r>
          </w:p>
          <w:p w14:paraId="11F8E3C4" w14:textId="77777777" w:rsidR="000C00CC" w:rsidRPr="000C00CC" w:rsidRDefault="000C00CC" w:rsidP="00190CD1">
            <w:pPr>
              <w:spacing w:line="360" w:lineRule="auto"/>
              <w:rPr>
                <w:b/>
                <w:i/>
              </w:rPr>
            </w:pPr>
            <w:r w:rsidRPr="000C00CC">
              <w:rPr>
                <w:b/>
                <w:i/>
              </w:rPr>
              <w:t>Развитие общих речевых навыков:</w:t>
            </w:r>
          </w:p>
          <w:p w14:paraId="14469260" w14:textId="77777777" w:rsidR="000C00CC" w:rsidRPr="000C00CC" w:rsidRDefault="000C00CC" w:rsidP="00190CD1">
            <w:pPr>
              <w:spacing w:line="360" w:lineRule="auto"/>
            </w:pPr>
            <w:r w:rsidRPr="000C00CC">
              <w:t xml:space="preserve">развивать длительность речевого выдоха, работать над </w:t>
            </w:r>
            <w:r w:rsidRPr="000C00CC">
              <w:lastRenderedPageBreak/>
              <w:t>темпом, ритмом, четкостью дикции.</w:t>
            </w:r>
          </w:p>
          <w:p w14:paraId="726A1AE1" w14:textId="77777777" w:rsidR="000C00CC" w:rsidRPr="000C00CC" w:rsidRDefault="000C00CC" w:rsidP="00190CD1">
            <w:pPr>
              <w:spacing w:line="360" w:lineRule="auto"/>
              <w:rPr>
                <w:b/>
                <w:i/>
              </w:rPr>
            </w:pPr>
            <w:r w:rsidRPr="000C00CC">
              <w:rPr>
                <w:b/>
                <w:i/>
              </w:rPr>
              <w:t xml:space="preserve">Лексика: </w:t>
            </w:r>
            <w:r w:rsidRPr="000C00CC">
              <w:t>обогащать, уточнять, систематизировать словарный запас детей.</w:t>
            </w:r>
          </w:p>
          <w:p w14:paraId="6B9617CE" w14:textId="77777777" w:rsidR="000C00CC" w:rsidRPr="000C00CC" w:rsidRDefault="000C00CC" w:rsidP="00190CD1">
            <w:pPr>
              <w:spacing w:line="360" w:lineRule="auto"/>
            </w:pPr>
            <w:r w:rsidRPr="000C00CC">
              <w:rPr>
                <w:b/>
                <w:i/>
              </w:rPr>
              <w:t>Обучение связной речи:</w:t>
            </w:r>
            <w:r w:rsidRPr="000C00CC">
              <w:t xml:space="preserve"> закреплять умение составлять предложения из двух – трех слов;</w:t>
            </w:r>
          </w:p>
          <w:p w14:paraId="781C3397" w14:textId="77777777" w:rsidR="000C00CC" w:rsidRPr="000C00CC" w:rsidRDefault="000C00CC" w:rsidP="00190CD1">
            <w:pPr>
              <w:spacing w:line="360" w:lineRule="auto"/>
            </w:pPr>
            <w:r w:rsidRPr="000C00CC">
              <w:t>развивать у детей навыки связной речи при составлении рассказов-описаний, рассказов по серии сюжетных картин, по картинке, в творческих пересказах;</w:t>
            </w:r>
          </w:p>
          <w:p w14:paraId="6CF42E80" w14:textId="77777777" w:rsidR="000C00CC" w:rsidRPr="000C00CC" w:rsidRDefault="000C00CC" w:rsidP="00190CD1">
            <w:pPr>
              <w:spacing w:line="360" w:lineRule="auto"/>
            </w:pPr>
            <w:r w:rsidRPr="000C00CC">
              <w:t>развивать индивидуальные особенности детей в творческой речевой деятельности.</w:t>
            </w:r>
          </w:p>
          <w:p w14:paraId="6EA8CE12" w14:textId="7886C0F3" w:rsidR="000C00CC" w:rsidRPr="000C00CC" w:rsidRDefault="000C00CC" w:rsidP="00190CD1">
            <w:pPr>
              <w:spacing w:line="360" w:lineRule="auto"/>
              <w:rPr>
                <w:b/>
                <w:i/>
              </w:rPr>
            </w:pPr>
            <w:r w:rsidRPr="000C00CC">
              <w:rPr>
                <w:b/>
                <w:i/>
              </w:rPr>
              <w:t>Развитие грамматического строя речи:</w:t>
            </w:r>
            <w:r w:rsidR="004027BA">
              <w:rPr>
                <w:b/>
                <w:i/>
              </w:rPr>
              <w:t xml:space="preserve"> </w:t>
            </w:r>
            <w:r w:rsidRPr="000C00CC">
              <w:t>закреплять в речи правильное употребление предлогов;</w:t>
            </w:r>
          </w:p>
          <w:p w14:paraId="5CF68631" w14:textId="77777777" w:rsidR="000C00CC" w:rsidRPr="000C00CC" w:rsidRDefault="000C00CC" w:rsidP="00190CD1">
            <w:pPr>
              <w:spacing w:line="360" w:lineRule="auto"/>
            </w:pPr>
            <w:r w:rsidRPr="000C00CC">
              <w:t>совершенствовать умение согласовывать слова в предложении в роде, числе, падеже; закреплять навыки словоизменения и словообразования.</w:t>
            </w:r>
          </w:p>
        </w:tc>
        <w:tc>
          <w:tcPr>
            <w:tcW w:w="2287" w:type="dxa"/>
            <w:tcBorders>
              <w:top w:val="single" w:sz="4" w:space="0" w:color="auto"/>
              <w:left w:val="single" w:sz="4" w:space="0" w:color="auto"/>
              <w:bottom w:val="single" w:sz="4" w:space="0" w:color="auto"/>
              <w:right w:val="single" w:sz="4" w:space="0" w:color="auto"/>
            </w:tcBorders>
          </w:tcPr>
          <w:p w14:paraId="7886F72A" w14:textId="77777777" w:rsidR="000C00CC" w:rsidRPr="000C00CC" w:rsidRDefault="000C00CC" w:rsidP="00190CD1">
            <w:pPr>
              <w:spacing w:line="360" w:lineRule="auto"/>
            </w:pPr>
            <w:r w:rsidRPr="000C00CC">
              <w:lastRenderedPageBreak/>
              <w:t>Сюжетно-ролевая игра</w:t>
            </w:r>
          </w:p>
          <w:p w14:paraId="6CC4FFA4" w14:textId="77777777" w:rsidR="000C00CC" w:rsidRPr="000C00CC" w:rsidRDefault="000C00CC" w:rsidP="00190CD1">
            <w:pPr>
              <w:spacing w:line="360" w:lineRule="auto"/>
            </w:pPr>
            <w:r w:rsidRPr="000C00CC">
              <w:t>Рассматривание</w:t>
            </w:r>
          </w:p>
          <w:p w14:paraId="5C901A4E" w14:textId="77777777" w:rsidR="000C00CC" w:rsidRPr="000C00CC" w:rsidRDefault="000C00CC" w:rsidP="00190CD1">
            <w:pPr>
              <w:spacing w:line="360" w:lineRule="auto"/>
            </w:pPr>
            <w:r w:rsidRPr="000C00CC">
              <w:t>Наблюдение</w:t>
            </w:r>
          </w:p>
          <w:p w14:paraId="1F4E198D" w14:textId="77777777" w:rsidR="000C00CC" w:rsidRPr="000C00CC" w:rsidRDefault="000C00CC" w:rsidP="00190CD1">
            <w:pPr>
              <w:spacing w:line="360" w:lineRule="auto"/>
            </w:pPr>
            <w:r w:rsidRPr="000C00CC">
              <w:t>Конструирование</w:t>
            </w:r>
          </w:p>
          <w:p w14:paraId="1236E954" w14:textId="77777777" w:rsidR="000C00CC" w:rsidRPr="000C00CC" w:rsidRDefault="000C00CC" w:rsidP="00190CD1">
            <w:pPr>
              <w:spacing w:line="360" w:lineRule="auto"/>
            </w:pPr>
            <w:r w:rsidRPr="000C00CC">
              <w:t>Развивающие игры</w:t>
            </w:r>
          </w:p>
          <w:p w14:paraId="5FA1EA58" w14:textId="77777777" w:rsidR="000C00CC" w:rsidRPr="000C00CC" w:rsidRDefault="000C00CC" w:rsidP="00190CD1">
            <w:pPr>
              <w:spacing w:line="360" w:lineRule="auto"/>
            </w:pPr>
            <w:r w:rsidRPr="000C00CC">
              <w:t>Экскурсии</w:t>
            </w:r>
          </w:p>
          <w:p w14:paraId="61A81FF6" w14:textId="77777777" w:rsidR="000C00CC" w:rsidRPr="000C00CC" w:rsidRDefault="000C00CC" w:rsidP="00190CD1">
            <w:pPr>
              <w:spacing w:line="360" w:lineRule="auto"/>
            </w:pPr>
            <w:r w:rsidRPr="000C00CC">
              <w:t xml:space="preserve">Рассказ </w:t>
            </w:r>
          </w:p>
          <w:p w14:paraId="09DF1316" w14:textId="77777777" w:rsidR="000C00CC" w:rsidRPr="000C00CC" w:rsidRDefault="000C00CC" w:rsidP="00190CD1">
            <w:pPr>
              <w:spacing w:line="360" w:lineRule="auto"/>
            </w:pPr>
            <w:r w:rsidRPr="000C00CC">
              <w:t>Беседа</w:t>
            </w:r>
          </w:p>
          <w:p w14:paraId="4DEBE9FD" w14:textId="77777777" w:rsidR="000C00CC" w:rsidRPr="000C00CC" w:rsidRDefault="000C00CC" w:rsidP="00190CD1">
            <w:pPr>
              <w:spacing w:line="360" w:lineRule="auto"/>
            </w:pPr>
            <w:r w:rsidRPr="000C00CC">
              <w:t>Диалог</w:t>
            </w:r>
          </w:p>
          <w:p w14:paraId="6E7C752F" w14:textId="77777777" w:rsidR="000C00CC" w:rsidRPr="000C00CC" w:rsidRDefault="000C00CC" w:rsidP="00190CD1">
            <w:pPr>
              <w:spacing w:line="360" w:lineRule="auto"/>
            </w:pPr>
            <w:r w:rsidRPr="000C00CC">
              <w:t>Ситуативный разговор</w:t>
            </w:r>
          </w:p>
          <w:p w14:paraId="37A889F4" w14:textId="77777777" w:rsidR="000C00CC" w:rsidRPr="000C00CC" w:rsidRDefault="000C00CC" w:rsidP="00190CD1">
            <w:pPr>
              <w:spacing w:line="360" w:lineRule="auto"/>
            </w:pPr>
            <w:r w:rsidRPr="000C00CC">
              <w:t>Работа в тетради</w:t>
            </w:r>
          </w:p>
          <w:p w14:paraId="57C13579" w14:textId="77777777" w:rsidR="000C00CC" w:rsidRPr="000C00CC" w:rsidRDefault="000C00CC" w:rsidP="00190CD1">
            <w:pPr>
              <w:spacing w:line="360" w:lineRule="auto"/>
            </w:pPr>
            <w:r w:rsidRPr="000C00CC">
              <w:t>Проблемные ситуации</w:t>
            </w:r>
          </w:p>
          <w:p w14:paraId="2A2D4903" w14:textId="77777777" w:rsidR="000C00CC" w:rsidRPr="000C00CC" w:rsidRDefault="000C00CC" w:rsidP="00190CD1">
            <w:pPr>
              <w:spacing w:line="360" w:lineRule="auto"/>
            </w:pPr>
            <w:r w:rsidRPr="000C00CC">
              <w:t>Экспериментирование</w:t>
            </w:r>
          </w:p>
          <w:p w14:paraId="2656BAB4" w14:textId="77777777" w:rsidR="000C00CC" w:rsidRPr="000C00CC" w:rsidRDefault="000C00CC" w:rsidP="00190CD1">
            <w:pPr>
              <w:spacing w:line="360" w:lineRule="auto"/>
            </w:pPr>
            <w:r w:rsidRPr="000C00CC">
              <w:t>Исследовательская деятельность</w:t>
            </w:r>
          </w:p>
        </w:tc>
      </w:tr>
    </w:tbl>
    <w:p w14:paraId="4649DCA3" w14:textId="77777777" w:rsidR="000C00CC" w:rsidRPr="000C00CC" w:rsidRDefault="000C00CC" w:rsidP="000C00CC">
      <w:pPr>
        <w:spacing w:line="360" w:lineRule="auto"/>
        <w:ind w:left="720"/>
        <w:jc w:val="both"/>
        <w:rPr>
          <w:color w:val="000000"/>
        </w:rPr>
      </w:pPr>
      <w:r w:rsidRPr="000C00CC">
        <w:rPr>
          <w:color w:val="000000"/>
        </w:rPr>
        <w:t xml:space="preserve">    </w:t>
      </w:r>
    </w:p>
    <w:p w14:paraId="285ADA5D" w14:textId="77777777" w:rsidR="00EE3CDE" w:rsidRDefault="000C00CC" w:rsidP="00EE3CDE">
      <w:pPr>
        <w:spacing w:line="360" w:lineRule="auto"/>
      </w:pPr>
      <w:r w:rsidRPr="000C00CC">
        <w:rPr>
          <w:color w:val="000000"/>
        </w:rPr>
        <w:t xml:space="preserve">Дошкольное отделение МБОУ </w:t>
      </w:r>
      <w:r w:rsidRPr="000C00CC">
        <w:t xml:space="preserve">«Черноморская СШ №3» </w:t>
      </w:r>
      <w:r w:rsidRPr="000C00CC">
        <w:rPr>
          <w:color w:val="000000"/>
        </w:rPr>
        <w:t xml:space="preserve">посещает  </w:t>
      </w:r>
      <w:r w:rsidRPr="000C00CC">
        <w:rPr>
          <w:b/>
          <w:bCs/>
          <w:i/>
          <w:iCs/>
          <w:color w:val="000000"/>
        </w:rPr>
        <w:t>ребёнок с ограниченными возможностями здоровья</w:t>
      </w:r>
      <w:r w:rsidR="00DA7685">
        <w:rPr>
          <w:b/>
          <w:bCs/>
          <w:i/>
          <w:iCs/>
          <w:color w:val="000000"/>
        </w:rPr>
        <w:t xml:space="preserve"> </w:t>
      </w:r>
      <w:r w:rsidR="00DA7685" w:rsidRPr="00EE3CDE">
        <w:rPr>
          <w:b/>
          <w:bCs/>
          <w:i/>
          <w:iCs/>
        </w:rPr>
        <w:t>(</w:t>
      </w:r>
      <w:r w:rsidRPr="00EE3CDE">
        <w:t xml:space="preserve">с </w:t>
      </w:r>
      <w:r w:rsidR="00F25DE0" w:rsidRPr="00EE3CDE">
        <w:t>расстройством аутистического спектра</w:t>
      </w:r>
      <w:r w:rsidR="00DA7685" w:rsidRPr="00EE3CDE">
        <w:t xml:space="preserve">).     </w:t>
      </w:r>
    </w:p>
    <w:p w14:paraId="5A6E5E89" w14:textId="3BC0E678" w:rsidR="00EE3CDE" w:rsidRPr="00EE3CDE" w:rsidRDefault="00EE3CDE" w:rsidP="00EE3CDE">
      <w:pPr>
        <w:spacing w:line="360" w:lineRule="auto"/>
        <w:jc w:val="center"/>
        <w:rPr>
          <w:rFonts w:eastAsia="Times New Roman"/>
          <w:b/>
          <w:color w:val="000000"/>
          <w:szCs w:val="22"/>
        </w:rPr>
      </w:pPr>
      <w:r w:rsidRPr="00EE3CDE">
        <w:rPr>
          <w:rFonts w:eastAsia="Times New Roman"/>
          <w:b/>
          <w:color w:val="000000"/>
          <w:szCs w:val="22"/>
        </w:rPr>
        <w:t xml:space="preserve">Направления деятельности педагогов-специалистов по коррекции </w:t>
      </w:r>
      <w:r>
        <w:rPr>
          <w:rFonts w:eastAsia="Times New Roman"/>
          <w:b/>
          <w:color w:val="000000"/>
          <w:szCs w:val="22"/>
        </w:rPr>
        <w:t xml:space="preserve">                                                           </w:t>
      </w:r>
      <w:r w:rsidRPr="00EE3CDE">
        <w:rPr>
          <w:rFonts w:eastAsia="Times New Roman"/>
          <w:b/>
          <w:color w:val="000000"/>
          <w:szCs w:val="22"/>
        </w:rPr>
        <w:t>развития детей по группам РАС.</w:t>
      </w:r>
    </w:p>
    <w:p w14:paraId="09A3F2BE" w14:textId="77777777" w:rsidR="00EE3CDE" w:rsidRPr="00EE3CDE" w:rsidRDefault="00EE3CDE" w:rsidP="00EE3CDE">
      <w:pPr>
        <w:spacing w:after="159" w:line="259" w:lineRule="auto"/>
        <w:ind w:left="703" w:hanging="10"/>
        <w:rPr>
          <w:rFonts w:eastAsia="Times New Roman"/>
          <w:color w:val="000000"/>
          <w:szCs w:val="22"/>
        </w:rPr>
      </w:pPr>
      <w:r w:rsidRPr="00EE3CDE">
        <w:rPr>
          <w:rFonts w:eastAsia="Times New Roman"/>
          <w:b/>
          <w:color w:val="000000"/>
          <w:szCs w:val="22"/>
        </w:rPr>
        <w:t xml:space="preserve">Первая группа РАС. </w:t>
      </w:r>
    </w:p>
    <w:p w14:paraId="71A41D64" w14:textId="77777777" w:rsidR="00EE3CDE" w:rsidRPr="00EE3CDE" w:rsidRDefault="00EE3CDE" w:rsidP="00EE3CDE">
      <w:pPr>
        <w:rPr>
          <w:rFonts w:eastAsia="Times New Roman"/>
        </w:rPr>
      </w:pPr>
      <w:r w:rsidRPr="00EE3CDE">
        <w:rPr>
          <w:rFonts w:eastAsia="Times New Roman"/>
          <w:i/>
        </w:rPr>
        <w:lastRenderedPageBreak/>
        <w:t>Направления деятельности психолога:</w:t>
      </w:r>
      <w:r w:rsidRPr="00EE3CDE">
        <w:rPr>
          <w:rFonts w:eastAsia="Times New Roman"/>
        </w:rPr>
        <w:t xml:space="preserve"> индивидуальные занятия, направленные на «</w:t>
      </w:r>
      <w:proofErr w:type="spellStart"/>
      <w:r w:rsidRPr="00EE3CDE">
        <w:rPr>
          <w:rFonts w:eastAsia="Times New Roman"/>
        </w:rPr>
        <w:t>простраивание</w:t>
      </w:r>
      <w:proofErr w:type="spellEnd"/>
      <w:r w:rsidRPr="00EE3CDE">
        <w:rPr>
          <w:rFonts w:eastAsia="Times New Roman"/>
        </w:rPr>
        <w:t xml:space="preserve">» алгоритма простого взаимодействия, формирование стереотипных, простейших игровых навыков, их осмысление, организации взаимодействия с ребенком. </w:t>
      </w:r>
    </w:p>
    <w:p w14:paraId="40087246" w14:textId="77777777" w:rsidR="00EE3CDE" w:rsidRPr="00EE3CDE" w:rsidRDefault="00EE3CDE" w:rsidP="00EE3CDE">
      <w:pPr>
        <w:rPr>
          <w:rFonts w:eastAsia="Times New Roman"/>
        </w:rPr>
      </w:pPr>
      <w:r w:rsidRPr="00EE3CDE">
        <w:rPr>
          <w:rFonts w:eastAsia="Times New Roman"/>
          <w:i/>
        </w:rPr>
        <w:t>Направления деятельности дефектолога:</w:t>
      </w:r>
      <w:r w:rsidRPr="00EE3CDE">
        <w:rPr>
          <w:rFonts w:eastAsia="Times New Roman"/>
        </w:rPr>
        <w:t xml:space="preserve"> формирование навыков продуктивного взаимодействия. Развитие сенсорных интеграций. У старших дошкольников — формирование стереотипа поведения в организованной (учебной) среде. </w:t>
      </w:r>
    </w:p>
    <w:p w14:paraId="1F14C578" w14:textId="77777777" w:rsidR="00EE3CDE" w:rsidRPr="00EE3CDE" w:rsidRDefault="00EE3CDE" w:rsidP="00EE3CDE">
      <w:pPr>
        <w:rPr>
          <w:rFonts w:eastAsia="Times New Roman"/>
        </w:rPr>
      </w:pPr>
      <w:r w:rsidRPr="00EE3CDE">
        <w:rPr>
          <w:rFonts w:eastAsia="Times New Roman"/>
          <w:i/>
        </w:rPr>
        <w:t>Направления деятельности логопеда:</w:t>
      </w:r>
      <w:r w:rsidRPr="00EE3CDE">
        <w:rPr>
          <w:rFonts w:eastAsia="Times New Roman"/>
        </w:rPr>
        <w:t xml:space="preserve"> формирование навыков простой коммуникации, алгоритмов произвольного высказывания. Развитие иных компонентов речи. </w:t>
      </w:r>
    </w:p>
    <w:p w14:paraId="3AB266ED" w14:textId="77777777" w:rsidR="00EE3CDE" w:rsidRPr="00EE3CDE" w:rsidRDefault="00EE3CDE" w:rsidP="00EE3CDE">
      <w:pPr>
        <w:spacing w:after="159" w:line="259" w:lineRule="auto"/>
        <w:ind w:left="703" w:hanging="10"/>
        <w:rPr>
          <w:rFonts w:eastAsia="Times New Roman"/>
          <w:color w:val="000000"/>
          <w:szCs w:val="22"/>
        </w:rPr>
      </w:pPr>
      <w:r w:rsidRPr="00EE3CDE">
        <w:rPr>
          <w:rFonts w:eastAsia="Times New Roman"/>
          <w:b/>
          <w:color w:val="000000"/>
          <w:szCs w:val="22"/>
        </w:rPr>
        <w:t xml:space="preserve">Вторая группа РАС. </w:t>
      </w:r>
    </w:p>
    <w:p w14:paraId="69237560" w14:textId="77777777" w:rsidR="00EE3CDE" w:rsidRPr="00EE3CDE" w:rsidRDefault="00EE3CDE" w:rsidP="00EE3CDE">
      <w:pPr>
        <w:rPr>
          <w:rFonts w:eastAsia="Times New Roman"/>
        </w:rPr>
      </w:pPr>
      <w:r w:rsidRPr="00EE3CDE">
        <w:rPr>
          <w:rFonts w:eastAsia="Times New Roman"/>
          <w:i/>
        </w:rPr>
        <w:t>Направления деятельности психолога:</w:t>
      </w:r>
      <w:r w:rsidRPr="00EE3CDE">
        <w:rPr>
          <w:rFonts w:eastAsia="Times New Roman"/>
        </w:rPr>
        <w:t xml:space="preserve"> индивидуальные занятия с психологом по «</w:t>
      </w:r>
      <w:proofErr w:type="spellStart"/>
      <w:r w:rsidRPr="00EE3CDE">
        <w:rPr>
          <w:rFonts w:eastAsia="Times New Roman"/>
        </w:rPr>
        <w:t>простраиванию</w:t>
      </w:r>
      <w:proofErr w:type="spellEnd"/>
      <w:r w:rsidRPr="00EE3CDE">
        <w:rPr>
          <w:rFonts w:eastAsia="Times New Roman"/>
        </w:rPr>
        <w:t xml:space="preserve">» алгоритма простой продуктивной деятельности, формирование стереотипных игровых навыков, имитации. Использование методов поведенческой терапии. Консультирование родителей по вопросам организации взаимодействия с ребенком. </w:t>
      </w:r>
    </w:p>
    <w:p w14:paraId="105AD791" w14:textId="77777777" w:rsidR="00EE3CDE" w:rsidRPr="00EE3CDE" w:rsidRDefault="00EE3CDE" w:rsidP="00EE3CDE">
      <w:pPr>
        <w:rPr>
          <w:rFonts w:eastAsia="Times New Roman"/>
        </w:rPr>
      </w:pPr>
      <w:r w:rsidRPr="00EE3CDE">
        <w:rPr>
          <w:rFonts w:eastAsia="Times New Roman"/>
          <w:i/>
        </w:rPr>
        <w:t>Направления деятельности дефектолога:</w:t>
      </w:r>
      <w:r w:rsidRPr="00EE3CDE">
        <w:rPr>
          <w:rFonts w:eastAsia="Times New Roman"/>
        </w:rPr>
        <w:t xml:space="preserve"> формирование навыков продуктивного взаимодействия. Развитие сенсорных интеграций. Формирование продуктивной деятельности и взаимодействия на предметном, игровом материале. Для детей старшего дошкольного возраста — формирование стереотипа поведения в организованной/ учебной среде / формирование предпосылок учебной деятельности. </w:t>
      </w:r>
    </w:p>
    <w:p w14:paraId="080C9A8A" w14:textId="77777777" w:rsidR="00EE3CDE" w:rsidRPr="00EE3CDE" w:rsidRDefault="00EE3CDE" w:rsidP="00EE3CDE">
      <w:pPr>
        <w:rPr>
          <w:rFonts w:eastAsia="Times New Roman"/>
        </w:rPr>
      </w:pPr>
      <w:r w:rsidRPr="00EE3CDE">
        <w:rPr>
          <w:rFonts w:eastAsia="Times New Roman"/>
          <w:i/>
        </w:rPr>
        <w:t>Направления деятельности логопеда:</w:t>
      </w:r>
      <w:r w:rsidRPr="00EE3CDE">
        <w:rPr>
          <w:rFonts w:eastAsia="Times New Roman"/>
        </w:rPr>
        <w:t xml:space="preserve"> формирование навыков коммуникации. Развитие понимания обращенной речи. Включение эхолалий в диалоговые формы речи, алгоритмов произвольного подсказывания. Развитие и коррекция всех компонентов речи. </w:t>
      </w:r>
    </w:p>
    <w:p w14:paraId="6FD6FE20" w14:textId="77777777" w:rsidR="00EE3CDE" w:rsidRPr="00EE3CDE" w:rsidRDefault="00EE3CDE" w:rsidP="00EE3CDE">
      <w:pPr>
        <w:spacing w:after="159" w:line="259" w:lineRule="auto"/>
        <w:ind w:left="703" w:hanging="10"/>
        <w:rPr>
          <w:rFonts w:eastAsia="Times New Roman"/>
          <w:color w:val="000000"/>
          <w:szCs w:val="22"/>
        </w:rPr>
      </w:pPr>
      <w:r w:rsidRPr="00EE3CDE">
        <w:rPr>
          <w:rFonts w:eastAsia="Times New Roman"/>
          <w:b/>
          <w:color w:val="000000"/>
          <w:szCs w:val="22"/>
        </w:rPr>
        <w:t xml:space="preserve">Третья группа РАС. </w:t>
      </w:r>
    </w:p>
    <w:p w14:paraId="25E01068" w14:textId="77777777" w:rsidR="00EE3CDE" w:rsidRPr="00EE3CDE" w:rsidRDefault="00EE3CDE" w:rsidP="00EE3CDE">
      <w:pPr>
        <w:rPr>
          <w:rFonts w:eastAsia="Times New Roman"/>
        </w:rPr>
      </w:pPr>
      <w:r w:rsidRPr="00EE3CDE">
        <w:rPr>
          <w:rFonts w:eastAsia="Times New Roman"/>
          <w:i/>
        </w:rPr>
        <w:t>Направления деятельности психолога:</w:t>
      </w:r>
      <w:r w:rsidRPr="00EE3CDE">
        <w:rPr>
          <w:rFonts w:eastAsia="Times New Roman"/>
        </w:rPr>
        <w:t xml:space="preserve"> занятия по развитию самовосприятия, элементарной саморегуляции, формированию социально-эмоциональной коммуникации, обучение пониманию эмоций другого человека в рамках предметно-игровой деятельности. Консультирование родителей по вопросам организации взаимодействия с ребенком. </w:t>
      </w:r>
    </w:p>
    <w:p w14:paraId="1FE22626" w14:textId="77777777" w:rsidR="00EE3CDE" w:rsidRPr="00EE3CDE" w:rsidRDefault="00EE3CDE" w:rsidP="00EE3CDE">
      <w:pPr>
        <w:rPr>
          <w:rFonts w:eastAsia="Times New Roman"/>
        </w:rPr>
      </w:pPr>
      <w:r w:rsidRPr="00EE3CDE">
        <w:rPr>
          <w:rFonts w:eastAsia="Times New Roman"/>
          <w:i/>
        </w:rPr>
        <w:t>Направления деятельности дефектолога:</w:t>
      </w:r>
      <w:r w:rsidRPr="00EE3CDE">
        <w:rPr>
          <w:rFonts w:eastAsia="Times New Roman"/>
        </w:rPr>
        <w:t xml:space="preserve"> формирование навыков продуктивного взаимодействия. Формирование продуктивной деятельности по алгоритму. Для детей старшего дошкольного возраста — формирование алгоритмов (предпосылок) учебной деятельности на соответствующем материале. </w:t>
      </w:r>
    </w:p>
    <w:p w14:paraId="41DE3468" w14:textId="77777777" w:rsidR="00EE3CDE" w:rsidRPr="00EE3CDE" w:rsidRDefault="00EE3CDE" w:rsidP="00EE3CDE">
      <w:pPr>
        <w:rPr>
          <w:rFonts w:eastAsia="Times New Roman"/>
        </w:rPr>
      </w:pPr>
      <w:r w:rsidRPr="00EE3CDE">
        <w:rPr>
          <w:rFonts w:eastAsia="Times New Roman"/>
          <w:i/>
        </w:rPr>
        <w:t>Направления деятельности логопеда:</w:t>
      </w:r>
      <w:r w:rsidRPr="00EE3CDE">
        <w:rPr>
          <w:rFonts w:eastAsia="Times New Roman"/>
        </w:rPr>
        <w:t xml:space="preserve"> формирование навыков коммуникации, алгоритмов произвольного высказывания, коммуникативной функции речи. </w:t>
      </w:r>
    </w:p>
    <w:p w14:paraId="39FF2CC4" w14:textId="77777777" w:rsidR="00EE3CDE" w:rsidRPr="00EE3CDE" w:rsidRDefault="00EE3CDE" w:rsidP="00EE3CDE">
      <w:pPr>
        <w:spacing w:after="159" w:line="259" w:lineRule="auto"/>
        <w:ind w:left="703" w:hanging="10"/>
        <w:rPr>
          <w:rFonts w:eastAsia="Times New Roman"/>
          <w:color w:val="000000"/>
          <w:szCs w:val="22"/>
        </w:rPr>
      </w:pPr>
      <w:r w:rsidRPr="00EE3CDE">
        <w:rPr>
          <w:rFonts w:eastAsia="Times New Roman"/>
          <w:b/>
          <w:color w:val="000000"/>
          <w:szCs w:val="22"/>
        </w:rPr>
        <w:t xml:space="preserve">Четвертая группа РАС. </w:t>
      </w:r>
    </w:p>
    <w:p w14:paraId="0D652F0D" w14:textId="77777777" w:rsidR="00EE3CDE" w:rsidRPr="00EE3CDE" w:rsidRDefault="00EE3CDE" w:rsidP="00EE3CDE">
      <w:pPr>
        <w:rPr>
          <w:rFonts w:eastAsia="Times New Roman"/>
        </w:rPr>
      </w:pPr>
      <w:r w:rsidRPr="00EE3CDE">
        <w:rPr>
          <w:rFonts w:eastAsia="Times New Roman"/>
          <w:i/>
        </w:rPr>
        <w:t>Направления деятельности психолога:</w:t>
      </w:r>
      <w:r w:rsidRPr="00EE3CDE">
        <w:rPr>
          <w:rFonts w:eastAsia="Times New Roman"/>
        </w:rPr>
        <w:t xml:space="preserve"> работа по формированию социально-эмоциональной коммуникации. Групповые занятия коммуникативно-творческой направленности. </w:t>
      </w:r>
    </w:p>
    <w:p w14:paraId="7DCAC303" w14:textId="77777777" w:rsidR="00EE3CDE" w:rsidRPr="00EE3CDE" w:rsidRDefault="00EE3CDE" w:rsidP="00EE3CDE">
      <w:pPr>
        <w:rPr>
          <w:rFonts w:eastAsia="Times New Roman"/>
        </w:rPr>
      </w:pPr>
      <w:r w:rsidRPr="00EE3CDE">
        <w:rPr>
          <w:rFonts w:eastAsia="Times New Roman"/>
          <w:i/>
        </w:rPr>
        <w:t>Направления деятельности дефектолога:</w:t>
      </w:r>
      <w:r w:rsidRPr="00EE3CDE">
        <w:rPr>
          <w:rFonts w:eastAsia="Times New Roman"/>
        </w:rPr>
        <w:t xml:space="preserve"> формирование алгоритмов продуктивной деятельности, предпосылок учебной деятельности. </w:t>
      </w:r>
    </w:p>
    <w:p w14:paraId="66A83A41" w14:textId="77777777" w:rsidR="00EE3CDE" w:rsidRPr="00EE3CDE" w:rsidRDefault="00EE3CDE" w:rsidP="00EE3CDE">
      <w:pPr>
        <w:rPr>
          <w:rFonts w:eastAsia="Times New Roman"/>
        </w:rPr>
      </w:pPr>
      <w:r w:rsidRPr="00EE3CDE">
        <w:rPr>
          <w:rFonts w:eastAsia="Times New Roman"/>
          <w:i/>
        </w:rPr>
        <w:t>Направления деятельности логопеда:</w:t>
      </w:r>
      <w:r w:rsidRPr="00EE3CDE">
        <w:rPr>
          <w:rFonts w:eastAsia="Times New Roman"/>
        </w:rPr>
        <w:t xml:space="preserve"> формирование навыков коммуникации, алгоритмов произвольного высказывания. Развитие и коррекция всех компонентов речи. </w:t>
      </w:r>
    </w:p>
    <w:p w14:paraId="6ACA9678" w14:textId="77777777" w:rsidR="00DA7685" w:rsidRDefault="00DA7685" w:rsidP="00DA7685">
      <w:pPr>
        <w:spacing w:line="360" w:lineRule="auto"/>
        <w:rPr>
          <w:color w:val="FF0000"/>
        </w:rPr>
      </w:pPr>
    </w:p>
    <w:p w14:paraId="7CB88A95" w14:textId="34C453AB" w:rsidR="000C00CC" w:rsidRPr="00DA7685" w:rsidRDefault="000C00CC" w:rsidP="00DA7685">
      <w:pPr>
        <w:spacing w:line="360" w:lineRule="auto"/>
        <w:rPr>
          <w:color w:val="FF0000"/>
        </w:rPr>
      </w:pPr>
      <w:r w:rsidRPr="000C00CC">
        <w:t>Категория детей с минимальными и парциальными нарушениями   рассматривается как самостоятельная катего</w:t>
      </w:r>
      <w:r w:rsidRPr="000C00CC">
        <w:softHyphen/>
        <w:t>рия, занимающая промежуточное положение между «нормальным» и «нару</w:t>
      </w:r>
      <w:r w:rsidRPr="000C00CC">
        <w:softHyphen/>
        <w:t xml:space="preserve">шенным» развитием, и обозначается как </w:t>
      </w:r>
      <w:r w:rsidRPr="000C00CC">
        <w:rPr>
          <w:bCs/>
          <w:i/>
          <w:iCs/>
        </w:rPr>
        <w:t>«группа риска».</w:t>
      </w:r>
      <w:r w:rsidRPr="000C00CC">
        <w:t xml:space="preserve"> При выявлении таких детей организуется коррекционная помощь с целью предотвраще</w:t>
      </w:r>
      <w:r w:rsidRPr="000C00CC">
        <w:softHyphen/>
        <w:t xml:space="preserve">ния дальнейшего усложнения данных проблем. Обеспечение </w:t>
      </w:r>
      <w:proofErr w:type="spellStart"/>
      <w:r w:rsidRPr="000C00CC">
        <w:t>диагностико</w:t>
      </w:r>
      <w:proofErr w:type="spellEnd"/>
      <w:r w:rsidRPr="000C00CC">
        <w:t xml:space="preserve">-коррекционного и психолого-педагогического сопровождения воспитанников с ОВЗ, исходя из реальных возможностей </w:t>
      </w:r>
      <w:r w:rsidR="00190CD1">
        <w:t>дошкольного отделения</w:t>
      </w:r>
      <w:r w:rsidRPr="000C00CC">
        <w:t xml:space="preserve"> и в соответствии </w:t>
      </w:r>
      <w:r w:rsidRPr="000C00CC">
        <w:lastRenderedPageBreak/>
        <w:t>со специальными образовательными потребностями, возрастными и индивидуальными особенностями, состоянием соматического и нервно-психического здоровья воспитанников осуществляется посредством психолого-педагогической службы - консилиума (</w:t>
      </w:r>
      <w:proofErr w:type="spellStart"/>
      <w:r w:rsidRPr="000C00CC">
        <w:t>ППк</w:t>
      </w:r>
      <w:proofErr w:type="spellEnd"/>
      <w:r w:rsidRPr="000C00CC">
        <w:t xml:space="preserve"> и ПМПК).</w:t>
      </w:r>
    </w:p>
    <w:p w14:paraId="4EA9676B" w14:textId="35403911" w:rsidR="000C00CC" w:rsidRPr="000C00CC" w:rsidRDefault="000C00CC" w:rsidP="000C00CC">
      <w:pPr>
        <w:spacing w:line="360" w:lineRule="auto"/>
        <w:ind w:left="720"/>
        <w:jc w:val="both"/>
        <w:rPr>
          <w:b/>
        </w:rPr>
      </w:pPr>
      <w:r w:rsidRPr="000C00CC">
        <w:rPr>
          <w:b/>
        </w:rPr>
        <w:t xml:space="preserve">Программа работы </w:t>
      </w:r>
      <w:proofErr w:type="spellStart"/>
      <w:r w:rsidRPr="000C00CC">
        <w:rPr>
          <w:b/>
        </w:rPr>
        <w:t>ПП</w:t>
      </w:r>
      <w:r w:rsidR="00190CD1">
        <w:rPr>
          <w:b/>
        </w:rPr>
        <w:t>к</w:t>
      </w:r>
      <w:proofErr w:type="spellEnd"/>
      <w:r w:rsidR="00F25DE0">
        <w:rPr>
          <w:b/>
        </w:rPr>
        <w:t xml:space="preserve"> дошкольного отделения</w:t>
      </w:r>
    </w:p>
    <w:p w14:paraId="53F16649" w14:textId="77777777" w:rsidR="000C00CC" w:rsidRPr="000C00CC" w:rsidRDefault="000C00CC" w:rsidP="000C00CC">
      <w:pPr>
        <w:spacing w:line="360" w:lineRule="auto"/>
        <w:ind w:left="720"/>
        <w:jc w:val="both"/>
      </w:pPr>
      <w:r w:rsidRPr="000C00CC">
        <w:rPr>
          <w:b/>
          <w:i/>
        </w:rPr>
        <w:t>Работа с детьми</w:t>
      </w:r>
      <w:r w:rsidRPr="000C00CC">
        <w:t>:</w:t>
      </w:r>
    </w:p>
    <w:p w14:paraId="6EEDE65E" w14:textId="77777777" w:rsidR="000C00CC" w:rsidRPr="000C00CC" w:rsidRDefault="000C00CC" w:rsidP="000C00CC">
      <w:pPr>
        <w:spacing w:line="360" w:lineRule="auto"/>
        <w:ind w:left="720"/>
        <w:jc w:val="both"/>
      </w:pPr>
      <w:r w:rsidRPr="000C00CC">
        <w:t>-  первичная диагностика по мере поступления детей: общий уровень развития, речь, эмоциональные и коммуникативные свойства;</w:t>
      </w:r>
    </w:p>
    <w:p w14:paraId="37AB9AE9" w14:textId="77777777" w:rsidR="000C00CC" w:rsidRPr="000C00CC" w:rsidRDefault="000C00CC" w:rsidP="000C00CC">
      <w:pPr>
        <w:spacing w:line="360" w:lineRule="auto"/>
        <w:ind w:left="720"/>
        <w:jc w:val="both"/>
      </w:pPr>
      <w:r w:rsidRPr="000C00CC">
        <w:t>- плановое медицинское обследование: антропометрия, определение групп здоровья, осмотр специалистами;</w:t>
      </w:r>
    </w:p>
    <w:p w14:paraId="4D62B2BD" w14:textId="77777777" w:rsidR="000C00CC" w:rsidRPr="000C00CC" w:rsidRDefault="000C00CC" w:rsidP="000C00CC">
      <w:pPr>
        <w:spacing w:line="360" w:lineRule="auto"/>
        <w:ind w:left="720"/>
        <w:jc w:val="both"/>
      </w:pPr>
      <w:r w:rsidRPr="000C00CC">
        <w:t>- плановая диагностика (начало и конец года): познавательная сфера, определение ведущей руки, эмоциональное благополучие;</w:t>
      </w:r>
    </w:p>
    <w:p w14:paraId="5E6FCB2F" w14:textId="77777777" w:rsidR="000C00CC" w:rsidRPr="000C00CC" w:rsidRDefault="000C00CC" w:rsidP="000C00CC">
      <w:pPr>
        <w:spacing w:line="360" w:lineRule="auto"/>
        <w:ind w:left="720"/>
        <w:jc w:val="both"/>
      </w:pPr>
      <w:r w:rsidRPr="000C00CC">
        <w:t>- проверка готовности к школьному обучению; выявление утомления и уровня работоспособности детей старшей и подготовительной групп (начало и конец года);</w:t>
      </w:r>
    </w:p>
    <w:p w14:paraId="01D2B1B4" w14:textId="77777777" w:rsidR="000C00CC" w:rsidRPr="000C00CC" w:rsidRDefault="000C00CC" w:rsidP="000C00CC">
      <w:pPr>
        <w:spacing w:line="360" w:lineRule="auto"/>
        <w:ind w:left="720"/>
        <w:jc w:val="both"/>
      </w:pPr>
      <w:r w:rsidRPr="000C00CC">
        <w:t>- выявление факторов риска в развитии детей, прогнозирование школьных трудностей (по запросам родителей).</w:t>
      </w:r>
    </w:p>
    <w:p w14:paraId="676D1D7C" w14:textId="77777777" w:rsidR="000C00CC" w:rsidRPr="000C00CC" w:rsidRDefault="000C00CC" w:rsidP="000C00CC">
      <w:pPr>
        <w:spacing w:line="360" w:lineRule="auto"/>
        <w:ind w:left="720"/>
        <w:jc w:val="both"/>
        <w:rPr>
          <w:b/>
          <w:i/>
        </w:rPr>
      </w:pPr>
      <w:r w:rsidRPr="000C00CC">
        <w:rPr>
          <w:b/>
          <w:i/>
        </w:rPr>
        <w:t>Индивидуальная диагностика по заявкам воспитателей и родителей:</w:t>
      </w:r>
    </w:p>
    <w:p w14:paraId="6010FB79" w14:textId="77777777" w:rsidR="000C00CC" w:rsidRPr="000C00CC" w:rsidRDefault="000C00CC" w:rsidP="000C00CC">
      <w:pPr>
        <w:spacing w:line="360" w:lineRule="auto"/>
        <w:ind w:left="720"/>
        <w:jc w:val="both"/>
      </w:pPr>
      <w:r w:rsidRPr="000C00CC">
        <w:t>-логопедическая диагностика: нарушение звуковой и слоговой структуры речи, словарный запас, речевое общение, фонематическое восприятие, связная речь, темп, плавность речи;</w:t>
      </w:r>
    </w:p>
    <w:p w14:paraId="068C2EEC" w14:textId="77777777" w:rsidR="000C00CC" w:rsidRPr="000C00CC" w:rsidRDefault="000C00CC" w:rsidP="000C00CC">
      <w:pPr>
        <w:spacing w:line="360" w:lineRule="auto"/>
        <w:ind w:left="720"/>
        <w:jc w:val="both"/>
      </w:pPr>
      <w:r w:rsidRPr="000C00CC">
        <w:t>- индивидуальные и подгрупповые логопедические занятия;</w:t>
      </w:r>
    </w:p>
    <w:p w14:paraId="4AF0BEAB" w14:textId="77777777" w:rsidR="000C00CC" w:rsidRPr="000C00CC" w:rsidRDefault="000C00CC" w:rsidP="000C00CC">
      <w:pPr>
        <w:spacing w:line="360" w:lineRule="auto"/>
        <w:ind w:left="720"/>
        <w:jc w:val="both"/>
      </w:pPr>
      <w:r w:rsidRPr="000C00CC">
        <w:t>- психопрофилактические мероприятия;</w:t>
      </w:r>
    </w:p>
    <w:p w14:paraId="10CF8309" w14:textId="77777777" w:rsidR="000C00CC" w:rsidRPr="000C00CC" w:rsidRDefault="000C00CC" w:rsidP="000C00CC">
      <w:pPr>
        <w:spacing w:line="360" w:lineRule="auto"/>
        <w:ind w:left="720"/>
        <w:jc w:val="both"/>
      </w:pPr>
      <w:r w:rsidRPr="000C00CC">
        <w:t>- коррекция познавательной сферы;</w:t>
      </w:r>
    </w:p>
    <w:p w14:paraId="03E2ACBE" w14:textId="77777777" w:rsidR="000C00CC" w:rsidRPr="000C00CC" w:rsidRDefault="000C00CC" w:rsidP="000C00CC">
      <w:pPr>
        <w:spacing w:line="360" w:lineRule="auto"/>
        <w:ind w:left="720"/>
        <w:jc w:val="both"/>
      </w:pPr>
      <w:r w:rsidRPr="000C00CC">
        <w:t>- психомоторное развитие.</w:t>
      </w:r>
    </w:p>
    <w:p w14:paraId="4D2DC3B8" w14:textId="77777777" w:rsidR="000C00CC" w:rsidRPr="000C00CC" w:rsidRDefault="000C00CC" w:rsidP="000C00CC">
      <w:pPr>
        <w:spacing w:line="360" w:lineRule="auto"/>
        <w:ind w:left="720"/>
        <w:jc w:val="both"/>
        <w:rPr>
          <w:b/>
          <w:i/>
        </w:rPr>
      </w:pPr>
      <w:r w:rsidRPr="000C00CC">
        <w:rPr>
          <w:b/>
          <w:i/>
        </w:rPr>
        <w:t>Работа с воспитанниками:</w:t>
      </w:r>
    </w:p>
    <w:p w14:paraId="6FBA3EA9" w14:textId="77777777" w:rsidR="000C00CC" w:rsidRPr="000C00CC" w:rsidRDefault="000C00CC" w:rsidP="000C00CC">
      <w:pPr>
        <w:spacing w:line="360" w:lineRule="auto"/>
        <w:ind w:left="720"/>
        <w:jc w:val="both"/>
      </w:pPr>
      <w:r w:rsidRPr="000C00CC">
        <w:t>- методическая и практическая помощь в организации и проведении открытых дверей, семинаров (по плану ДО);</w:t>
      </w:r>
    </w:p>
    <w:p w14:paraId="5702CAE9" w14:textId="7BDA1086" w:rsidR="000C00CC" w:rsidRPr="000C00CC" w:rsidRDefault="000C00CC" w:rsidP="000C00CC">
      <w:pPr>
        <w:spacing w:line="360" w:lineRule="auto"/>
        <w:ind w:left="720"/>
        <w:jc w:val="both"/>
      </w:pPr>
      <w:r w:rsidRPr="000C00CC">
        <w:t>- пополнение знаний педагогов о развитии детей, их психофизических особенностях (в течение года).</w:t>
      </w:r>
    </w:p>
    <w:p w14:paraId="212F2DAE" w14:textId="77777777" w:rsidR="000C00CC" w:rsidRPr="000C00CC" w:rsidRDefault="000C00CC" w:rsidP="000C00CC">
      <w:pPr>
        <w:spacing w:line="360" w:lineRule="auto"/>
        <w:ind w:left="720"/>
        <w:jc w:val="both"/>
      </w:pPr>
    </w:p>
    <w:p w14:paraId="29F8284E" w14:textId="6FC85B1A" w:rsidR="000C00CC" w:rsidRPr="000C00CC" w:rsidRDefault="000C00CC" w:rsidP="00190CD1">
      <w:pPr>
        <w:spacing w:line="360" w:lineRule="auto"/>
        <w:jc w:val="both"/>
      </w:pPr>
      <w:r w:rsidRPr="000C00CC">
        <w:t xml:space="preserve">Работа в </w:t>
      </w:r>
      <w:proofErr w:type="spellStart"/>
      <w:r w:rsidRPr="000C00CC">
        <w:t>ППк</w:t>
      </w:r>
      <w:proofErr w:type="spellEnd"/>
      <w:r w:rsidRPr="000C00CC">
        <w:t xml:space="preserve"> позволяет перейти к комплексному, коллегиальному изучению проблем и планированию совместных действий родителей и педагогов по коррекции выявленных проблем детей.  </w:t>
      </w:r>
    </w:p>
    <w:p w14:paraId="302F05BD" w14:textId="77777777" w:rsidR="000C00CC" w:rsidRPr="000C00CC" w:rsidRDefault="000C00CC" w:rsidP="00190CD1">
      <w:pPr>
        <w:spacing w:line="360" w:lineRule="auto"/>
        <w:jc w:val="both"/>
        <w:rPr>
          <w:bCs/>
          <w:i/>
          <w:u w:val="single"/>
        </w:rPr>
      </w:pPr>
      <w:r w:rsidRPr="000C00CC">
        <w:rPr>
          <w:bCs/>
          <w:i/>
          <w:u w:val="single"/>
        </w:rPr>
        <w:t xml:space="preserve">Основные этапы </w:t>
      </w:r>
      <w:proofErr w:type="spellStart"/>
      <w:r w:rsidRPr="000C00CC">
        <w:rPr>
          <w:i/>
          <w:u w:val="single"/>
        </w:rPr>
        <w:t>диагностико</w:t>
      </w:r>
      <w:proofErr w:type="spellEnd"/>
      <w:r w:rsidRPr="000C00CC">
        <w:rPr>
          <w:i/>
          <w:u w:val="single"/>
        </w:rPr>
        <w:t xml:space="preserve">-коррекционного и психолого-педагогического </w:t>
      </w:r>
      <w:r w:rsidRPr="000C00CC">
        <w:rPr>
          <w:bCs/>
          <w:i/>
          <w:u w:val="single"/>
        </w:rPr>
        <w:t>сопровождения:</w:t>
      </w:r>
    </w:p>
    <w:p w14:paraId="16FBEF7E" w14:textId="77777777" w:rsidR="000C00CC" w:rsidRPr="000C00CC" w:rsidRDefault="000C00CC" w:rsidP="00190CD1">
      <w:pPr>
        <w:spacing w:line="360" w:lineRule="auto"/>
        <w:jc w:val="both"/>
      </w:pPr>
      <w:r w:rsidRPr="000C00CC">
        <w:rPr>
          <w:i/>
          <w:u w:val="single"/>
        </w:rPr>
        <w:t>1. Диагностический этап</w:t>
      </w:r>
      <w:r w:rsidRPr="000C00CC">
        <w:rPr>
          <w:u w:val="single"/>
        </w:rPr>
        <w:t>,</w:t>
      </w:r>
      <w:r w:rsidRPr="000C00CC">
        <w:rPr>
          <w:b/>
          <w:i/>
        </w:rPr>
        <w:t xml:space="preserve"> </w:t>
      </w:r>
      <w:r w:rsidRPr="000C00CC">
        <w:rPr>
          <w:bCs/>
          <w:iCs/>
        </w:rPr>
        <w:t>ц</w:t>
      </w:r>
      <w:r w:rsidRPr="000C00CC">
        <w:t xml:space="preserve">елью которого является -  осознание сути проблемы, ее носителей и потенциальных возможностей решения. Диагностический этап начинается с фиксации сигнала проблемной ситуации. Сигналом для начала работы с ребенком может служить: </w:t>
      </w:r>
    </w:p>
    <w:p w14:paraId="5A1F615B" w14:textId="77777777" w:rsidR="000C00CC" w:rsidRPr="000C00CC" w:rsidRDefault="000C00CC" w:rsidP="00190CD1">
      <w:pPr>
        <w:spacing w:line="360" w:lineRule="auto"/>
        <w:jc w:val="both"/>
      </w:pPr>
      <w:r w:rsidRPr="000C00CC">
        <w:lastRenderedPageBreak/>
        <w:t>- выявление проблем в ходе диагностики;</w:t>
      </w:r>
    </w:p>
    <w:p w14:paraId="00E6BCD3" w14:textId="77777777" w:rsidR="000C00CC" w:rsidRPr="000C00CC" w:rsidRDefault="000C00CC" w:rsidP="00190CD1">
      <w:pPr>
        <w:spacing w:line="360" w:lineRule="auto"/>
        <w:jc w:val="both"/>
      </w:pPr>
      <w:r w:rsidRPr="000C00CC">
        <w:t>- обращение родителей за консультацией;</w:t>
      </w:r>
    </w:p>
    <w:p w14:paraId="2EE6992F" w14:textId="77777777" w:rsidR="000C00CC" w:rsidRPr="000C00CC" w:rsidRDefault="000C00CC" w:rsidP="00190CD1">
      <w:pPr>
        <w:spacing w:line="360" w:lineRule="auto"/>
        <w:jc w:val="both"/>
      </w:pPr>
      <w:r w:rsidRPr="000C00CC">
        <w:t>- запрос воспитателя, администрации ДОУ.</w:t>
      </w:r>
    </w:p>
    <w:p w14:paraId="5F8F7232" w14:textId="5E69C709" w:rsidR="000C00CC" w:rsidRPr="000C00CC" w:rsidRDefault="000C00CC" w:rsidP="00190CD1">
      <w:pPr>
        <w:spacing w:line="360" w:lineRule="auto"/>
        <w:jc w:val="both"/>
      </w:pPr>
      <w:r w:rsidRPr="000C00CC">
        <w:t>После фиксации сигнала проблемы вырабатывается логика проведения диагностического исследования. На этом этапе очень важно установить доверительный контакт со всеми участниками проблемной ситуации, помочь им вербализировать проблему, совместно оценить возможности ее решения.</w:t>
      </w:r>
    </w:p>
    <w:p w14:paraId="1D1CD081" w14:textId="77777777" w:rsidR="000C00CC" w:rsidRPr="000C00CC" w:rsidRDefault="000C00CC" w:rsidP="00190CD1">
      <w:pPr>
        <w:spacing w:line="360" w:lineRule="auto"/>
        <w:jc w:val="both"/>
      </w:pPr>
      <w:r w:rsidRPr="000C00CC">
        <w:rPr>
          <w:bCs/>
          <w:i/>
          <w:iCs/>
          <w:u w:val="single"/>
        </w:rPr>
        <w:t>2. Поисковый этап</w:t>
      </w:r>
      <w:r w:rsidRPr="000C00CC">
        <w:rPr>
          <w:bCs/>
          <w:i/>
          <w:iCs/>
        </w:rPr>
        <w:t>,</w:t>
      </w:r>
      <w:r w:rsidRPr="000C00CC">
        <w:rPr>
          <w:b/>
          <w:bCs/>
          <w:i/>
          <w:iCs/>
        </w:rPr>
        <w:t xml:space="preserve"> </w:t>
      </w:r>
      <w:r w:rsidRPr="000C00CC">
        <w:t>целью которого является - сбор необходимой информации о путях и способах решения проблемы, доведение этой информации до всех участников проблемной ситуации.</w:t>
      </w:r>
    </w:p>
    <w:p w14:paraId="7577A90C" w14:textId="77777777" w:rsidR="000C00CC" w:rsidRPr="000C00CC" w:rsidRDefault="000C00CC" w:rsidP="00190CD1">
      <w:pPr>
        <w:spacing w:line="360" w:lineRule="auto"/>
        <w:jc w:val="both"/>
      </w:pPr>
      <w:r w:rsidRPr="000C00CC">
        <w:rPr>
          <w:i/>
          <w:u w:val="single"/>
        </w:rPr>
        <w:t>3. Консультативно-проективный этап.</w:t>
      </w:r>
      <w:r w:rsidRPr="000C00CC">
        <w:rPr>
          <w:b/>
          <w:i/>
        </w:rPr>
        <w:t xml:space="preserve"> </w:t>
      </w:r>
      <w:r w:rsidRPr="000C00CC">
        <w:t>На этом этапе специалисты по сопровождению обсуждают со всеми заинтересованными лицами возможные варианты решения проблемы, позитивные и негативные стороны разных решений, строят прогнозы эффективности, помогают выбрать различные методы.</w:t>
      </w:r>
    </w:p>
    <w:p w14:paraId="0A9D1671" w14:textId="77777777" w:rsidR="000C00CC" w:rsidRPr="000C00CC" w:rsidRDefault="000C00CC" w:rsidP="00190CD1">
      <w:pPr>
        <w:spacing w:line="360" w:lineRule="auto"/>
        <w:jc w:val="both"/>
      </w:pPr>
      <w:r w:rsidRPr="000C00CC">
        <w:rPr>
          <w:i/>
          <w:u w:val="single"/>
        </w:rPr>
        <w:t>4.Деятельностный этап.</w:t>
      </w:r>
      <w:r w:rsidRPr="000C00CC">
        <w:t xml:space="preserve"> Этот этап обеспечивает достижение желаемого результата. </w:t>
      </w:r>
    </w:p>
    <w:p w14:paraId="4772A1E0" w14:textId="77777777" w:rsidR="000C00CC" w:rsidRPr="000C00CC" w:rsidRDefault="000C00CC" w:rsidP="00190CD1">
      <w:pPr>
        <w:spacing w:line="360" w:lineRule="auto"/>
        <w:jc w:val="both"/>
      </w:pPr>
      <w:r w:rsidRPr="000C00CC">
        <w:rPr>
          <w:i/>
          <w:u w:val="single"/>
        </w:rPr>
        <w:t>5.Рефлексивный этап</w:t>
      </w:r>
      <w:r w:rsidRPr="000C00CC">
        <w:t xml:space="preserve"> - период осмысления результатов деятельности службы сопровождения по решению той или иной проблемы. Это этап реализуется на повторном заседании </w:t>
      </w:r>
      <w:proofErr w:type="spellStart"/>
      <w:r w:rsidRPr="000C00CC">
        <w:t>ПМПк</w:t>
      </w:r>
      <w:proofErr w:type="spellEnd"/>
      <w:r w:rsidRPr="000C00CC">
        <w:t xml:space="preserve"> по результатам проведенной работы. Этот этап может стать заключительным, если проблема ребенка успешно решена. Если же реализация программы (плана) индивидуального развития ребенка не дала положительных результатов, в программу могут быть внесены изменения для получения более значимых результатов, или же ребенку будет предложено посещение ПМПК с целью смены образовательного маршрута.</w:t>
      </w:r>
    </w:p>
    <w:p w14:paraId="13B8EA64" w14:textId="22CC7F22" w:rsidR="000C00CC" w:rsidRPr="000C00CC" w:rsidRDefault="000C00CC" w:rsidP="00190CD1">
      <w:pPr>
        <w:spacing w:line="360" w:lineRule="auto"/>
        <w:jc w:val="both"/>
      </w:pPr>
      <w:r w:rsidRPr="000C00CC">
        <w:rPr>
          <w:b/>
          <w:bCs/>
        </w:rPr>
        <w:t>Коррекционная работа включает в себя деятельность по квалифицированной</w:t>
      </w:r>
      <w:r w:rsidR="00190CD1">
        <w:rPr>
          <w:b/>
          <w:bCs/>
        </w:rPr>
        <w:t xml:space="preserve"> </w:t>
      </w:r>
      <w:r w:rsidRPr="000C00CC">
        <w:rPr>
          <w:b/>
          <w:bCs/>
        </w:rPr>
        <w:t xml:space="preserve">коррекции недостатков в психическом развитии детей с ограниченными возможностями здоровья. </w:t>
      </w:r>
      <w:r w:rsidR="00190CD1">
        <w:rPr>
          <w:b/>
          <w:bCs/>
        </w:rPr>
        <w:t xml:space="preserve">                          </w:t>
      </w:r>
      <w:r w:rsidRPr="000C00CC">
        <w:t xml:space="preserve">На основе психолого-педагогического обследования (изучение личного анамнеза, наблюдений за ребенком и т.д.) вносятся </w:t>
      </w:r>
      <w:r w:rsidRPr="000C00CC">
        <w:rPr>
          <w:bCs/>
          <w:i/>
          <w:iCs/>
        </w:rPr>
        <w:t>коррективы в организацию процесса воспитания и обучения</w:t>
      </w:r>
      <w:r w:rsidRPr="000C00CC">
        <w:t xml:space="preserve">. </w:t>
      </w:r>
    </w:p>
    <w:p w14:paraId="3804B3E7" w14:textId="1A361318" w:rsidR="000C00CC" w:rsidRPr="000C00CC" w:rsidRDefault="000C00CC" w:rsidP="00190CD1">
      <w:pPr>
        <w:spacing w:line="360" w:lineRule="auto"/>
        <w:jc w:val="both"/>
      </w:pPr>
      <w:r w:rsidRPr="000C00CC">
        <w:rPr>
          <w:iCs/>
        </w:rPr>
        <w:t>По</w:t>
      </w:r>
      <w:r w:rsidRPr="000C00CC">
        <w:t xml:space="preserve">мощь в организации и корректировке процесса воспитания и обучения оказывает </w:t>
      </w:r>
      <w:r w:rsidRPr="000C00CC">
        <w:rPr>
          <w:b/>
          <w:bCs/>
          <w:i/>
          <w:iCs/>
        </w:rPr>
        <w:t>педагог-психолог.</w:t>
      </w:r>
      <w:r w:rsidRPr="000C00CC">
        <w:t xml:space="preserve"> При организации работы с детьми, родителями и воспитателями он </w:t>
      </w:r>
      <w:r w:rsidRPr="000C00CC">
        <w:rPr>
          <w:spacing w:val="-6"/>
        </w:rPr>
        <w:t>учитывает Основную образовательную программу и помогает реализовать ее с учетом возраст</w:t>
      </w:r>
      <w:r w:rsidRPr="000C00CC">
        <w:rPr>
          <w:spacing w:val="-6"/>
        </w:rPr>
        <w:softHyphen/>
      </w:r>
      <w:r w:rsidRPr="000C00CC">
        <w:rPr>
          <w:spacing w:val="-4"/>
        </w:rPr>
        <w:t xml:space="preserve">ных и индивидуальных особенностей ребенка, его психологического возраста, </w:t>
      </w:r>
      <w:r w:rsidRPr="000C00CC">
        <w:t xml:space="preserve">личностных качеств, уровня профессиональной квалификации педагогов и специфики семейного воспитания. Коррекционная работа с детьми проводится по результатам диагностики, по запросам родителей, воспитателей, по собственным наблюдениям. </w:t>
      </w:r>
    </w:p>
    <w:p w14:paraId="277679E3" w14:textId="77777777" w:rsidR="000C00CC" w:rsidRPr="000C00CC" w:rsidRDefault="000C00CC" w:rsidP="000C00CC">
      <w:pPr>
        <w:spacing w:line="360" w:lineRule="auto"/>
        <w:ind w:left="720"/>
        <w:jc w:val="both"/>
        <w:rPr>
          <w:i/>
          <w:u w:val="single"/>
        </w:rPr>
      </w:pPr>
      <w:r w:rsidRPr="000C00CC">
        <w:tab/>
      </w:r>
      <w:proofErr w:type="spellStart"/>
      <w:r w:rsidRPr="000C00CC">
        <w:rPr>
          <w:i/>
          <w:u w:val="single"/>
        </w:rPr>
        <w:t>Психокоррекционное</w:t>
      </w:r>
      <w:proofErr w:type="spellEnd"/>
      <w:r w:rsidRPr="000C00CC">
        <w:rPr>
          <w:i/>
          <w:u w:val="single"/>
        </w:rPr>
        <w:t xml:space="preserve"> воздействие применяется к следующим сферам: </w:t>
      </w:r>
    </w:p>
    <w:p w14:paraId="072ED28F" w14:textId="00D427E2" w:rsidR="000C00CC" w:rsidRPr="000C00CC" w:rsidRDefault="000C00CC" w:rsidP="000C00CC">
      <w:pPr>
        <w:spacing w:line="360" w:lineRule="auto"/>
        <w:ind w:left="720"/>
        <w:jc w:val="both"/>
        <w:rPr>
          <w:b/>
        </w:rPr>
      </w:pPr>
      <w:r w:rsidRPr="000C00CC">
        <w:t>-</w:t>
      </w:r>
      <w:r w:rsidR="00190CD1">
        <w:t xml:space="preserve"> </w:t>
      </w:r>
      <w:r w:rsidRPr="000C00CC">
        <w:t>эмоционально-волевой (проявление агрессивного поведения, страхи, повышенная тревожность</w:t>
      </w:r>
      <w:r w:rsidRPr="000C00CC">
        <w:rPr>
          <w:b/>
        </w:rPr>
        <w:t xml:space="preserve">, </w:t>
      </w:r>
      <w:r w:rsidRPr="00190CD1">
        <w:rPr>
          <w:bCs/>
        </w:rPr>
        <w:t>низкий самоконтроль);</w:t>
      </w:r>
    </w:p>
    <w:p w14:paraId="2A506A4D" w14:textId="77777777" w:rsidR="000C00CC" w:rsidRPr="000C00CC" w:rsidRDefault="000C00CC" w:rsidP="000C00CC">
      <w:pPr>
        <w:spacing w:line="360" w:lineRule="auto"/>
        <w:ind w:left="720"/>
        <w:jc w:val="both"/>
      </w:pPr>
      <w:r w:rsidRPr="000C00CC">
        <w:lastRenderedPageBreak/>
        <w:t>- коммуникативной (нарушения взаимоотношений со сверстниками, благополучия в семье);</w:t>
      </w:r>
    </w:p>
    <w:p w14:paraId="6A0AE835" w14:textId="77777777" w:rsidR="000C00CC" w:rsidRPr="000C00CC" w:rsidRDefault="000C00CC" w:rsidP="000C00CC">
      <w:pPr>
        <w:spacing w:line="360" w:lineRule="auto"/>
        <w:ind w:left="720"/>
        <w:jc w:val="both"/>
      </w:pPr>
      <w:r w:rsidRPr="000C00CC">
        <w:t xml:space="preserve">- познавательной (низкий уровень развития познавательных процессов). </w:t>
      </w:r>
    </w:p>
    <w:p w14:paraId="730AC9AF" w14:textId="660AC45E" w:rsidR="000C00CC" w:rsidRPr="00190CD1" w:rsidRDefault="000C00CC" w:rsidP="000C00CC">
      <w:pPr>
        <w:spacing w:line="360" w:lineRule="auto"/>
        <w:ind w:left="720"/>
        <w:jc w:val="both"/>
      </w:pPr>
      <w:r w:rsidRPr="000C00CC">
        <w:tab/>
      </w:r>
      <w:bookmarkStart w:id="103" w:name="_Hlk102919514"/>
      <w:r w:rsidRPr="00190CD1">
        <w:rPr>
          <w:b/>
          <w:bCs/>
        </w:rPr>
        <w:t>Основные методы коррекционного воздействия</w:t>
      </w:r>
      <w:r w:rsidRPr="00190CD1">
        <w:t>:</w:t>
      </w:r>
    </w:p>
    <w:p w14:paraId="7FE83F26" w14:textId="77777777" w:rsidR="000C00CC" w:rsidRPr="000C00CC" w:rsidRDefault="000C00CC" w:rsidP="000C00CC">
      <w:pPr>
        <w:spacing w:line="360" w:lineRule="auto"/>
        <w:ind w:left="720"/>
        <w:jc w:val="both"/>
      </w:pPr>
      <w:r w:rsidRPr="000C00CC">
        <w:t>- индивидуальная игровая терапия (подвижные, познавательные игры, игры с водой, сюжетно-ролевые);</w:t>
      </w:r>
    </w:p>
    <w:p w14:paraId="0BCB8952" w14:textId="77777777" w:rsidR="000C00CC" w:rsidRPr="000C00CC" w:rsidRDefault="000C00CC" w:rsidP="000C00CC">
      <w:pPr>
        <w:spacing w:line="360" w:lineRule="auto"/>
        <w:ind w:left="720"/>
        <w:jc w:val="both"/>
      </w:pPr>
      <w:r w:rsidRPr="000C00CC">
        <w:t xml:space="preserve">- </w:t>
      </w:r>
      <w:proofErr w:type="spellStart"/>
      <w:r w:rsidRPr="000C00CC">
        <w:t>психогимнастика</w:t>
      </w:r>
      <w:proofErr w:type="spellEnd"/>
      <w:r w:rsidRPr="000C00CC">
        <w:t>;</w:t>
      </w:r>
    </w:p>
    <w:p w14:paraId="1A5FD3A7" w14:textId="77777777" w:rsidR="000C00CC" w:rsidRPr="000C00CC" w:rsidRDefault="000C00CC" w:rsidP="000C00CC">
      <w:pPr>
        <w:spacing w:line="360" w:lineRule="auto"/>
        <w:ind w:left="720"/>
        <w:jc w:val="both"/>
      </w:pPr>
      <w:r w:rsidRPr="000C00CC">
        <w:t>- релаксационные упражнения (нервно-мышечное расслабление, дыхательные техники, использование визуальных образов);</w:t>
      </w:r>
    </w:p>
    <w:p w14:paraId="69475E5F" w14:textId="77777777" w:rsidR="000C00CC" w:rsidRPr="000C00CC" w:rsidRDefault="000C00CC" w:rsidP="000C00CC">
      <w:pPr>
        <w:spacing w:line="360" w:lineRule="auto"/>
        <w:ind w:left="720"/>
        <w:jc w:val="both"/>
      </w:pPr>
      <w:r w:rsidRPr="000C00CC">
        <w:t>- игры для развития психомоторики и сенсорики;</w:t>
      </w:r>
    </w:p>
    <w:p w14:paraId="71FC3EE5" w14:textId="461C3DFD" w:rsidR="000C00CC" w:rsidRPr="000C00CC" w:rsidRDefault="000C00CC" w:rsidP="000C00CC">
      <w:pPr>
        <w:spacing w:line="360" w:lineRule="auto"/>
        <w:ind w:left="360"/>
        <w:jc w:val="both"/>
      </w:pPr>
      <w:r w:rsidRPr="000C00CC">
        <w:t xml:space="preserve">   - элементы сказкотерапии. </w:t>
      </w:r>
    </w:p>
    <w:p w14:paraId="7505D5F8" w14:textId="1A80701C" w:rsidR="000C00CC" w:rsidRPr="000C00CC" w:rsidRDefault="000C00CC" w:rsidP="00190CD1">
      <w:pPr>
        <w:spacing w:line="360" w:lineRule="auto"/>
        <w:ind w:firstLine="360"/>
        <w:jc w:val="both"/>
      </w:pPr>
      <w:r w:rsidRPr="000C00CC">
        <w:t xml:space="preserve">Для успешной реализации содержания Программы </w:t>
      </w:r>
      <w:r w:rsidRPr="000C00CC">
        <w:rPr>
          <w:b/>
          <w:bCs/>
        </w:rPr>
        <w:t>детьми с инвалидностью, ОВЗ</w:t>
      </w:r>
      <w:r w:rsidRPr="000C00CC">
        <w:t xml:space="preserve"> на основе результатов обследования психолого-педагогического консилиума ДОУ  разрабатывается </w:t>
      </w:r>
      <w:r w:rsidRPr="000C00CC">
        <w:rPr>
          <w:b/>
          <w:bCs/>
          <w:i/>
          <w:iCs/>
        </w:rPr>
        <w:t>индивидуальный маршрут развития</w:t>
      </w:r>
      <w:r w:rsidRPr="000C00CC">
        <w:rPr>
          <w:bCs/>
          <w:iCs/>
        </w:rPr>
        <w:t>,</w:t>
      </w:r>
      <w:r w:rsidRPr="000C00CC">
        <w:rPr>
          <w:b/>
          <w:bCs/>
          <w:i/>
          <w:iCs/>
        </w:rPr>
        <w:t xml:space="preserve"> </w:t>
      </w:r>
      <w:r w:rsidRPr="000C00CC">
        <w:t xml:space="preserve">который содержит оптимальные пути реализации </w:t>
      </w:r>
      <w:r w:rsidRPr="000C00CC">
        <w:rPr>
          <w:spacing w:val="-6"/>
        </w:rPr>
        <w:t>Основной образовательной программы</w:t>
      </w:r>
      <w:r w:rsidRPr="000C00CC">
        <w:t xml:space="preserve">, учитывает особенности развития ребенка-инвалида и его индивидуальные возможности.  В разработке и реализации маршрута в тесном взаимодействии принимают участие воспитатели, специалисты ДОУ (специалисты в области коррекционной педагогики).   </w:t>
      </w:r>
    </w:p>
    <w:p w14:paraId="7BEE71D1" w14:textId="73FB9F01" w:rsidR="000C00CC" w:rsidRPr="000C00CC" w:rsidRDefault="000C00CC" w:rsidP="00190CD1">
      <w:pPr>
        <w:spacing w:line="360" w:lineRule="auto"/>
        <w:ind w:firstLine="360"/>
        <w:jc w:val="both"/>
        <w:rPr>
          <w:color w:val="000000"/>
        </w:rPr>
      </w:pPr>
      <w:r w:rsidRPr="000C00CC">
        <w:rPr>
          <w:color w:val="000000"/>
        </w:rPr>
        <w:t xml:space="preserve">В случае невозможности комплексного освоения воспитанником </w:t>
      </w:r>
      <w:r w:rsidRPr="000C00CC">
        <w:t>адаптированной образовательной программы</w:t>
      </w:r>
      <w:r w:rsidRPr="000C00CC">
        <w:rPr>
          <w:color w:val="000000"/>
        </w:rPr>
        <w:t xml:space="preserve"> из-за тяжести  физических и (или) психических нарушений, подтвержденных в установленном порядке психолого-педагогическим консилиумом ДОУ, содержание коррекционной работы  формируется с акцентом на социализацию воспитанника и формирование практически ориентированных навыков.</w:t>
      </w:r>
    </w:p>
    <w:bookmarkEnd w:id="103"/>
    <w:p w14:paraId="05916055" w14:textId="77777777" w:rsidR="000C00CC" w:rsidRPr="000C00CC" w:rsidRDefault="000C00CC" w:rsidP="000C00CC">
      <w:pPr>
        <w:spacing w:line="360" w:lineRule="auto"/>
        <w:ind w:left="720"/>
        <w:jc w:val="center"/>
        <w:rPr>
          <w:b/>
        </w:rPr>
      </w:pPr>
      <w:r w:rsidRPr="000C00CC">
        <w:rPr>
          <w:b/>
        </w:rPr>
        <w:t>Содержание коррекционно-развивающей работы</w:t>
      </w:r>
    </w:p>
    <w:p w14:paraId="352944AB" w14:textId="77777777" w:rsidR="000C00CC" w:rsidRPr="000C00CC" w:rsidRDefault="000C00CC" w:rsidP="00190CD1">
      <w:pPr>
        <w:spacing w:line="360" w:lineRule="auto"/>
        <w:jc w:val="both"/>
        <w:rPr>
          <w:color w:val="000000"/>
        </w:rPr>
      </w:pPr>
      <w:r w:rsidRPr="000C00CC">
        <w:rPr>
          <w:b/>
          <w:bCs/>
          <w:color w:val="000000"/>
        </w:rPr>
        <w:t xml:space="preserve"> Социально-коммуникативное развитие.  </w:t>
      </w:r>
      <w:r w:rsidRPr="000C00CC">
        <w:rPr>
          <w:color w:val="000000"/>
        </w:rPr>
        <w:t>Освоение коммуникативных умений обеспечивает ребенку с ОВЗ пол</w:t>
      </w:r>
      <w:r w:rsidRPr="000C00CC">
        <w:rPr>
          <w:color w:val="000000"/>
        </w:rPr>
        <w:softHyphen/>
        <w:t>ноценное включение в общение как процесс установления и развития кон</w:t>
      </w:r>
      <w:r w:rsidRPr="000C00CC">
        <w:rPr>
          <w:color w:val="000000"/>
        </w:rPr>
        <w:softHyphen/>
        <w:t>тактов с людьми, возникающих на основе потребности в совместной де</w:t>
      </w:r>
      <w:r w:rsidRPr="000C00CC">
        <w:rPr>
          <w:color w:val="000000"/>
        </w:rPr>
        <w:softHyphen/>
        <w:t>ятельности. Формирование коммуникативных умений осуществляется регулярно и органично включается во все виды деятельности.</w:t>
      </w:r>
    </w:p>
    <w:p w14:paraId="0B3C18E9" w14:textId="77777777" w:rsidR="000C00CC" w:rsidRPr="000C00CC" w:rsidRDefault="000C00CC" w:rsidP="00190CD1">
      <w:pPr>
        <w:spacing w:line="360" w:lineRule="auto"/>
        <w:jc w:val="both"/>
        <w:rPr>
          <w:b/>
          <w:color w:val="000000"/>
        </w:rPr>
      </w:pPr>
      <w:r w:rsidRPr="000C00CC">
        <w:rPr>
          <w:b/>
          <w:color w:val="000000"/>
        </w:rPr>
        <w:t>Задачи социально-личностного развития:</w:t>
      </w:r>
    </w:p>
    <w:p w14:paraId="1B944C62" w14:textId="77777777" w:rsidR="000C00CC" w:rsidRPr="000C00CC" w:rsidRDefault="000C00CC" w:rsidP="00190CD1">
      <w:pPr>
        <w:spacing w:line="360" w:lineRule="auto"/>
        <w:jc w:val="both"/>
      </w:pPr>
      <w:r w:rsidRPr="000C00CC">
        <w:rPr>
          <w:color w:val="000000"/>
        </w:rPr>
        <w:t>-формирование у ребенка представлений о самом себе и элементарных навыков для выстраивания адекватной системы положительных лич</w:t>
      </w:r>
      <w:r w:rsidRPr="000C00CC">
        <w:rPr>
          <w:color w:val="000000"/>
        </w:rPr>
        <w:softHyphen/>
        <w:t>ностных оценок и позитивного отношения к себе;</w:t>
      </w:r>
    </w:p>
    <w:p w14:paraId="234305BF" w14:textId="77777777" w:rsidR="000C00CC" w:rsidRPr="000C00CC" w:rsidRDefault="000C00CC" w:rsidP="00190CD1">
      <w:pPr>
        <w:spacing w:line="360" w:lineRule="auto"/>
        <w:jc w:val="both"/>
        <w:rPr>
          <w:color w:val="000000"/>
        </w:rPr>
      </w:pPr>
      <w:r w:rsidRPr="000C00CC">
        <w:rPr>
          <w:color w:val="000000"/>
        </w:rPr>
        <w:t>-формирование умения сотрудничать со взрослыми и сверстниками;</w:t>
      </w:r>
    </w:p>
    <w:p w14:paraId="5D40486D" w14:textId="5FE064F4" w:rsidR="000C00CC" w:rsidRPr="000C00CC" w:rsidRDefault="000C00CC" w:rsidP="00190CD1">
      <w:pPr>
        <w:spacing w:line="360" w:lineRule="auto"/>
        <w:jc w:val="both"/>
        <w:rPr>
          <w:color w:val="000000"/>
        </w:rPr>
      </w:pPr>
      <w:r w:rsidRPr="000C00CC">
        <w:rPr>
          <w:color w:val="000000"/>
        </w:rPr>
        <w:t>-адекватно воспринимать окружающие предметы и явления, положи</w:t>
      </w:r>
      <w:r w:rsidRPr="000C00CC">
        <w:rPr>
          <w:color w:val="000000"/>
        </w:rPr>
        <w:softHyphen/>
        <w:t>тельно относиться к ним;</w:t>
      </w:r>
    </w:p>
    <w:p w14:paraId="062767DA" w14:textId="77777777" w:rsidR="000C00CC" w:rsidRPr="000C00CC" w:rsidRDefault="000C00CC" w:rsidP="00190CD1">
      <w:pPr>
        <w:spacing w:line="360" w:lineRule="auto"/>
        <w:jc w:val="both"/>
        <w:rPr>
          <w:color w:val="000000"/>
        </w:rPr>
      </w:pPr>
      <w:r w:rsidRPr="000C00CC">
        <w:rPr>
          <w:color w:val="000000"/>
        </w:rPr>
        <w:t>-формирование предпосылок и основ экологического мироощущения, нравственного отношения к позитивным национальным традициям и общечеловеческим ценностям.</w:t>
      </w:r>
    </w:p>
    <w:p w14:paraId="30C7B90A" w14:textId="5E593F5F" w:rsidR="000C00CC" w:rsidRPr="000C00CC" w:rsidRDefault="000C00CC" w:rsidP="00190CD1">
      <w:pPr>
        <w:spacing w:line="360" w:lineRule="auto"/>
        <w:ind w:firstLine="708"/>
        <w:jc w:val="both"/>
        <w:rPr>
          <w:color w:val="000000"/>
        </w:rPr>
      </w:pPr>
      <w:r w:rsidRPr="000C00CC">
        <w:rPr>
          <w:color w:val="000000"/>
        </w:rPr>
        <w:lastRenderedPageBreak/>
        <w:t>Для дошкольников с ОВЗ образовательная ра</w:t>
      </w:r>
      <w:r w:rsidRPr="000C00CC">
        <w:rPr>
          <w:color w:val="000000"/>
        </w:rPr>
        <w:softHyphen/>
        <w:t>бота строится  на близком и понятном детям материале, максимально охватывая тот круг явлений, с которыми они сталкиваются. Знакомство с новым матери</w:t>
      </w:r>
      <w:r w:rsidRPr="000C00CC">
        <w:rPr>
          <w:color w:val="000000"/>
        </w:rPr>
        <w:softHyphen/>
        <w:t>алом  проводится на доступном детям уровне.</w:t>
      </w:r>
    </w:p>
    <w:p w14:paraId="791279DD" w14:textId="77777777" w:rsidR="000C00CC" w:rsidRPr="000C00CC" w:rsidRDefault="000C00CC" w:rsidP="00190CD1">
      <w:pPr>
        <w:spacing w:line="360" w:lineRule="auto"/>
        <w:jc w:val="both"/>
        <w:rPr>
          <w:color w:val="000000"/>
        </w:rPr>
      </w:pPr>
      <w:r w:rsidRPr="000C00CC">
        <w:rPr>
          <w:b/>
          <w:bCs/>
          <w:i/>
          <w:color w:val="000000"/>
        </w:rPr>
        <w:t>Направление «Безопасность.</w:t>
      </w:r>
      <w:r w:rsidRPr="000C00CC">
        <w:rPr>
          <w:b/>
          <w:bCs/>
          <w:color w:val="000000"/>
        </w:rPr>
        <w:t xml:space="preserve"> </w:t>
      </w:r>
      <w:r w:rsidRPr="000C00CC">
        <w:rPr>
          <w:color w:val="000000"/>
        </w:rPr>
        <w:t>Задача - формирование знаний, умений и навыков, связанных с жиз</w:t>
      </w:r>
      <w:r w:rsidRPr="000C00CC">
        <w:rPr>
          <w:color w:val="000000"/>
        </w:rPr>
        <w:softHyphen/>
        <w:t>нью человека в обществе. Дети с ОВЗ могут оказаться в ситуациях, опас</w:t>
      </w:r>
      <w:r w:rsidRPr="000C00CC">
        <w:rPr>
          <w:color w:val="000000"/>
        </w:rPr>
        <w:softHyphen/>
        <w:t>ных для их жизни и здоровья. Реализуя</w:t>
      </w:r>
      <w:r w:rsidRPr="000C00CC">
        <w:t xml:space="preserve"> адаптированную образовательную программу</w:t>
      </w:r>
      <w:r w:rsidRPr="000C00CC">
        <w:rPr>
          <w:color w:val="000000"/>
        </w:rPr>
        <w:t>, воспитатель может «проиграть» несколько моделей поведения в той или иной ситуации, фор</w:t>
      </w:r>
      <w:r w:rsidRPr="000C00CC">
        <w:rPr>
          <w:color w:val="000000"/>
        </w:rPr>
        <w:softHyphen/>
        <w:t>мируя активную жизненную позицию, ориентируя детей на самостоятель</w:t>
      </w:r>
      <w:r w:rsidRPr="000C00CC">
        <w:rPr>
          <w:color w:val="000000"/>
        </w:rPr>
        <w:softHyphen/>
        <w:t>ное принятие решений.</w:t>
      </w:r>
    </w:p>
    <w:p w14:paraId="54DA0D31" w14:textId="540FDF27" w:rsidR="000C00CC" w:rsidRPr="000C00CC" w:rsidRDefault="000C00CC" w:rsidP="00190CD1">
      <w:pPr>
        <w:spacing w:line="360" w:lineRule="auto"/>
        <w:jc w:val="both"/>
        <w:rPr>
          <w:color w:val="000000"/>
        </w:rPr>
      </w:pPr>
      <w:r w:rsidRPr="000C00CC">
        <w:rPr>
          <w:color w:val="000000"/>
        </w:rPr>
        <w:t>Предлагаются следующие наиболее типичные ситуации, в процессе которых фор</w:t>
      </w:r>
      <w:r w:rsidRPr="000C00CC">
        <w:rPr>
          <w:color w:val="000000"/>
        </w:rPr>
        <w:softHyphen/>
        <w:t>мулируются простейшие алгоритмы поведения:</w:t>
      </w:r>
    </w:p>
    <w:p w14:paraId="4C38FF05" w14:textId="77777777" w:rsidR="000C00CC" w:rsidRPr="000C00CC" w:rsidRDefault="000C00CC" w:rsidP="00190CD1">
      <w:pPr>
        <w:spacing w:line="360" w:lineRule="auto"/>
        <w:jc w:val="both"/>
        <w:rPr>
          <w:color w:val="000000"/>
        </w:rPr>
      </w:pPr>
      <w:r w:rsidRPr="000C00CC">
        <w:rPr>
          <w:color w:val="000000"/>
        </w:rPr>
        <w:t>-  пользование общественным транспортом;</w:t>
      </w:r>
    </w:p>
    <w:p w14:paraId="419C4413" w14:textId="77777777" w:rsidR="000C00CC" w:rsidRPr="000C00CC" w:rsidRDefault="000C00CC" w:rsidP="00190CD1">
      <w:pPr>
        <w:spacing w:line="360" w:lineRule="auto"/>
        <w:jc w:val="both"/>
        <w:rPr>
          <w:color w:val="000000"/>
        </w:rPr>
      </w:pPr>
      <w:r w:rsidRPr="000C00CC">
        <w:rPr>
          <w:color w:val="000000"/>
        </w:rPr>
        <w:t>-  правила безопасности дорожного движения;</w:t>
      </w:r>
    </w:p>
    <w:p w14:paraId="22EC5DE7" w14:textId="77777777" w:rsidR="000C00CC" w:rsidRPr="000C00CC" w:rsidRDefault="000C00CC" w:rsidP="00190CD1">
      <w:pPr>
        <w:spacing w:line="360" w:lineRule="auto"/>
        <w:jc w:val="both"/>
        <w:rPr>
          <w:color w:val="000000"/>
        </w:rPr>
      </w:pPr>
      <w:r w:rsidRPr="000C00CC">
        <w:rPr>
          <w:color w:val="000000"/>
        </w:rPr>
        <w:t>-  домашняя аптечка;</w:t>
      </w:r>
    </w:p>
    <w:p w14:paraId="60DB27F4" w14:textId="77777777" w:rsidR="000C00CC" w:rsidRPr="000C00CC" w:rsidRDefault="000C00CC" w:rsidP="00190CD1">
      <w:pPr>
        <w:spacing w:line="360" w:lineRule="auto"/>
        <w:jc w:val="both"/>
        <w:rPr>
          <w:color w:val="000000"/>
        </w:rPr>
      </w:pPr>
      <w:r w:rsidRPr="000C00CC">
        <w:rPr>
          <w:color w:val="000000"/>
        </w:rPr>
        <w:t>-  пользование электроприборами;</w:t>
      </w:r>
    </w:p>
    <w:p w14:paraId="5298AEF4" w14:textId="77777777" w:rsidR="000C00CC" w:rsidRPr="000C00CC" w:rsidRDefault="000C00CC" w:rsidP="00190CD1">
      <w:pPr>
        <w:spacing w:line="360" w:lineRule="auto"/>
        <w:jc w:val="both"/>
        <w:rPr>
          <w:color w:val="000000"/>
        </w:rPr>
      </w:pPr>
      <w:r w:rsidRPr="000C00CC">
        <w:rPr>
          <w:color w:val="000000"/>
        </w:rPr>
        <w:t>-  поведение в общественных местах (рынок, магазин) и др.;</w:t>
      </w:r>
    </w:p>
    <w:p w14:paraId="467CB562" w14:textId="77777777" w:rsidR="000C00CC" w:rsidRPr="000C00CC" w:rsidRDefault="000C00CC" w:rsidP="00190CD1">
      <w:pPr>
        <w:spacing w:line="360" w:lineRule="auto"/>
        <w:jc w:val="both"/>
        <w:rPr>
          <w:color w:val="000000"/>
        </w:rPr>
      </w:pPr>
      <w:r w:rsidRPr="000C00CC">
        <w:rPr>
          <w:color w:val="000000"/>
        </w:rPr>
        <w:t>- сведения о предметах или явлениях, представляющих опасность для человека (огонь, травматизм, ядовитые вещества).</w:t>
      </w:r>
    </w:p>
    <w:p w14:paraId="39475C46" w14:textId="793B9668" w:rsidR="000C00CC" w:rsidRPr="000C00CC" w:rsidRDefault="000C00CC" w:rsidP="00190CD1">
      <w:pPr>
        <w:spacing w:line="360" w:lineRule="auto"/>
        <w:ind w:firstLine="708"/>
        <w:jc w:val="both"/>
        <w:rPr>
          <w:color w:val="000000"/>
        </w:rPr>
      </w:pPr>
      <w:r w:rsidRPr="000C00CC">
        <w:rPr>
          <w:color w:val="000000"/>
        </w:rPr>
        <w:t>На примере близких жизненных ситуаций дети усваивают соответст</w:t>
      </w:r>
      <w:r w:rsidRPr="000C00CC">
        <w:rPr>
          <w:color w:val="000000"/>
        </w:rPr>
        <w:softHyphen/>
        <w:t>вующие правила поведения, вырабатывают положительные привычки, поз</w:t>
      </w:r>
      <w:r w:rsidRPr="000C00CC">
        <w:rPr>
          <w:color w:val="000000"/>
        </w:rPr>
        <w:softHyphen/>
        <w:t>воляющие им осваивать жизненное пространство. Анализ поведения людей в сложных ситуациях, знание путей решения некоторых проблем повышает уверенность ребенка в себе, укрепляет его эмоциональное состояние.</w:t>
      </w:r>
    </w:p>
    <w:p w14:paraId="01ABC3F2" w14:textId="77777777" w:rsidR="000C00CC" w:rsidRPr="000C00CC" w:rsidRDefault="000C00CC" w:rsidP="00190CD1">
      <w:pPr>
        <w:spacing w:line="360" w:lineRule="auto"/>
        <w:jc w:val="both"/>
        <w:rPr>
          <w:color w:val="000000"/>
        </w:rPr>
      </w:pPr>
      <w:r w:rsidRPr="000C00CC">
        <w:rPr>
          <w:b/>
          <w:bCs/>
          <w:i/>
          <w:color w:val="000000"/>
        </w:rPr>
        <w:t>Направление «Социализация».</w:t>
      </w:r>
      <w:r w:rsidRPr="000C00CC">
        <w:rPr>
          <w:b/>
          <w:bCs/>
          <w:color w:val="000000"/>
        </w:rPr>
        <w:t xml:space="preserve"> </w:t>
      </w:r>
      <w:r w:rsidRPr="000C00CC">
        <w:rPr>
          <w:color w:val="000000"/>
        </w:rPr>
        <w:t>Основная задача - подготовка детей с ограниченными возможностями к самостоятельной жизнедеятельности. Освоение первоначальных представлений социального ха</w:t>
      </w:r>
      <w:r w:rsidRPr="000C00CC">
        <w:rPr>
          <w:color w:val="000000"/>
        </w:rPr>
        <w:softHyphen/>
        <w:t>рактера и включения детей с ОВЗ в систему социальных отношений осу</w:t>
      </w:r>
      <w:r w:rsidRPr="000C00CC">
        <w:rPr>
          <w:color w:val="000000"/>
        </w:rPr>
        <w:softHyphen/>
        <w:t>ществляется в процессе:</w:t>
      </w:r>
    </w:p>
    <w:p w14:paraId="3588DE93" w14:textId="77777777" w:rsidR="000C00CC" w:rsidRPr="000C00CC" w:rsidRDefault="000C00CC" w:rsidP="00E3439E">
      <w:pPr>
        <w:spacing w:line="360" w:lineRule="auto"/>
        <w:jc w:val="both"/>
      </w:pPr>
      <w:r w:rsidRPr="000C00CC">
        <w:rPr>
          <w:color w:val="000000"/>
        </w:rPr>
        <w:t>-в повседневной жизни путем привлечения внимания детей друг к дру</w:t>
      </w:r>
      <w:r w:rsidRPr="000C00CC">
        <w:rPr>
          <w:color w:val="000000"/>
        </w:rPr>
        <w:softHyphen/>
        <w:t>гу, оказания взаимопомощи, участия в коллективных мероприятиях;</w:t>
      </w:r>
    </w:p>
    <w:p w14:paraId="5ECF8811" w14:textId="77777777" w:rsidR="000C00CC" w:rsidRPr="000C00CC" w:rsidRDefault="000C00CC" w:rsidP="00E3439E">
      <w:pPr>
        <w:spacing w:line="360" w:lineRule="auto"/>
        <w:jc w:val="both"/>
      </w:pPr>
      <w:r w:rsidRPr="000C00CC">
        <w:rPr>
          <w:color w:val="000000"/>
        </w:rPr>
        <w:t>- специальных игр и упражнений, направленных на разви</w:t>
      </w:r>
      <w:r w:rsidRPr="000C00CC">
        <w:rPr>
          <w:color w:val="000000"/>
        </w:rPr>
        <w:softHyphen/>
        <w:t>тие представлений о себе, окружающих взрослых и сверстниках;</w:t>
      </w:r>
    </w:p>
    <w:p w14:paraId="5AA3DCC6" w14:textId="77777777" w:rsidR="000C00CC" w:rsidRPr="000C00CC" w:rsidRDefault="000C00CC" w:rsidP="00E3439E">
      <w:pPr>
        <w:spacing w:line="360" w:lineRule="auto"/>
        <w:jc w:val="both"/>
        <w:rPr>
          <w:color w:val="000000"/>
        </w:rPr>
      </w:pPr>
      <w:r w:rsidRPr="000C00CC">
        <w:rPr>
          <w:color w:val="000000"/>
        </w:rPr>
        <w:t>- обучения сюжетно-ролевым и театрализованным играм, играм-драматизациям, в которых воссоздаются социальные отноше</w:t>
      </w:r>
      <w:r w:rsidRPr="000C00CC">
        <w:rPr>
          <w:color w:val="000000"/>
        </w:rPr>
        <w:softHyphen/>
        <w:t>ния между участниками, позволяющие осознанно приобщаться к эле</w:t>
      </w:r>
      <w:r w:rsidRPr="000C00CC">
        <w:rPr>
          <w:color w:val="000000"/>
        </w:rPr>
        <w:softHyphen/>
        <w:t xml:space="preserve">ментарным общепринятым нормам и правилам взаимоотношений; </w:t>
      </w:r>
    </w:p>
    <w:p w14:paraId="5B5987A5" w14:textId="77777777" w:rsidR="000C00CC" w:rsidRPr="000C00CC" w:rsidRDefault="000C00CC" w:rsidP="00E3439E">
      <w:pPr>
        <w:spacing w:line="360" w:lineRule="auto"/>
        <w:jc w:val="both"/>
        <w:rPr>
          <w:color w:val="000000"/>
        </w:rPr>
      </w:pPr>
      <w:r w:rsidRPr="000C00CC">
        <w:rPr>
          <w:color w:val="000000"/>
        </w:rPr>
        <w:t>- хозяйственно-бытового труда и в различных видах де</w:t>
      </w:r>
      <w:r w:rsidRPr="000C00CC">
        <w:rPr>
          <w:color w:val="000000"/>
        </w:rPr>
        <w:softHyphen/>
        <w:t>ятельности.</w:t>
      </w:r>
    </w:p>
    <w:p w14:paraId="14B5BE7A" w14:textId="3F5002A8" w:rsidR="000C00CC" w:rsidRPr="000C00CC" w:rsidRDefault="000C00CC" w:rsidP="00E3439E">
      <w:pPr>
        <w:spacing w:line="360" w:lineRule="auto"/>
        <w:ind w:firstLine="708"/>
        <w:jc w:val="both"/>
        <w:rPr>
          <w:color w:val="000000"/>
        </w:rPr>
      </w:pPr>
      <w:r w:rsidRPr="000C00CC">
        <w:rPr>
          <w:color w:val="000000"/>
        </w:rPr>
        <w:t>Освоение детьми с ОВЗ общественного опыта формируется педагогом в детской деятельности. При таком подхо</w:t>
      </w:r>
      <w:r w:rsidRPr="000C00CC">
        <w:rPr>
          <w:color w:val="000000"/>
        </w:rPr>
        <w:softHyphen/>
        <w:t xml:space="preserve">де у ребенка формируются психические новообразования: </w:t>
      </w:r>
      <w:r w:rsidRPr="000C00CC">
        <w:rPr>
          <w:color w:val="000000"/>
        </w:rPr>
        <w:lastRenderedPageBreak/>
        <w:t>способность к социальным формам подражания, идентификации, сравнению, предпоч</w:t>
      </w:r>
      <w:r w:rsidRPr="000C00CC">
        <w:rPr>
          <w:color w:val="000000"/>
        </w:rPr>
        <w:softHyphen/>
        <w:t>тению. На основе взаимодействия со сверстниками развиваются и собст</w:t>
      </w:r>
      <w:r w:rsidRPr="000C00CC">
        <w:rPr>
          <w:color w:val="000000"/>
        </w:rPr>
        <w:softHyphen/>
        <w:t>венные позиции, оценки, что дает возможность ребенку с ОВЗ занять опре</w:t>
      </w:r>
      <w:r w:rsidRPr="000C00CC">
        <w:rPr>
          <w:color w:val="000000"/>
        </w:rPr>
        <w:softHyphen/>
        <w:t>деленное положение в коллективе здоровых сверстников.</w:t>
      </w:r>
    </w:p>
    <w:p w14:paraId="4438D7A8" w14:textId="7B82CAFB" w:rsidR="000C00CC" w:rsidRPr="000C00CC" w:rsidRDefault="000C00CC" w:rsidP="00E3439E">
      <w:pPr>
        <w:spacing w:line="360" w:lineRule="auto"/>
        <w:jc w:val="both"/>
        <w:rPr>
          <w:color w:val="000000"/>
        </w:rPr>
      </w:pPr>
      <w:r w:rsidRPr="000C00CC">
        <w:rPr>
          <w:b/>
          <w:bCs/>
          <w:i/>
          <w:color w:val="000000"/>
        </w:rPr>
        <w:t>Направление «Труд».</w:t>
      </w:r>
      <w:r w:rsidRPr="000C00CC">
        <w:rPr>
          <w:b/>
          <w:bCs/>
          <w:color w:val="000000"/>
        </w:rPr>
        <w:t xml:space="preserve"> </w:t>
      </w:r>
      <w:r w:rsidRPr="000C00CC">
        <w:rPr>
          <w:color w:val="000000"/>
        </w:rPr>
        <w:t>Задачи - обучение детей с ОВЗ элементарным трудовым навыкам, уме</w:t>
      </w:r>
      <w:r w:rsidRPr="000C00CC">
        <w:rPr>
          <w:color w:val="000000"/>
        </w:rPr>
        <w:softHyphen/>
        <w:t>ниям действовать простейшими инструментами. Трудовое воспитание включает:</w:t>
      </w:r>
    </w:p>
    <w:p w14:paraId="53B61B47" w14:textId="77777777" w:rsidR="000C00CC" w:rsidRPr="000C00CC" w:rsidRDefault="000C00CC" w:rsidP="00E3439E">
      <w:pPr>
        <w:spacing w:line="360" w:lineRule="auto"/>
        <w:jc w:val="both"/>
        <w:rPr>
          <w:color w:val="000000"/>
        </w:rPr>
      </w:pPr>
      <w:r w:rsidRPr="000C00CC">
        <w:rPr>
          <w:color w:val="000000"/>
        </w:rPr>
        <w:t>-практическую деятельность детей с целью формирова</w:t>
      </w:r>
      <w:r w:rsidRPr="000C00CC">
        <w:rPr>
          <w:color w:val="000000"/>
        </w:rPr>
        <w:softHyphen/>
        <w:t>ния у них навыков самообслуживания, определенных навыков хозяйствен</w:t>
      </w:r>
      <w:r w:rsidRPr="000C00CC">
        <w:rPr>
          <w:color w:val="000000"/>
        </w:rPr>
        <w:softHyphen/>
        <w:t>но-бытового труда и труда в природе;</w:t>
      </w:r>
    </w:p>
    <w:p w14:paraId="0C414511" w14:textId="22D7E007" w:rsidR="000C00CC" w:rsidRPr="000C00CC" w:rsidRDefault="000C00CC" w:rsidP="00E3439E">
      <w:pPr>
        <w:spacing w:line="360" w:lineRule="auto"/>
        <w:jc w:val="both"/>
        <w:rPr>
          <w:color w:val="000000"/>
        </w:rPr>
      </w:pPr>
      <w:r w:rsidRPr="000C00CC">
        <w:rPr>
          <w:color w:val="000000"/>
        </w:rPr>
        <w:t>-ознакомление детей с трудом взрослых, с ролью труда в жизни людей; воспитание уважения к труду;</w:t>
      </w:r>
    </w:p>
    <w:p w14:paraId="3F036196" w14:textId="77777777" w:rsidR="000C00CC" w:rsidRPr="000C00CC" w:rsidRDefault="000C00CC" w:rsidP="00E3439E">
      <w:pPr>
        <w:spacing w:line="360" w:lineRule="auto"/>
        <w:jc w:val="both"/>
        <w:rPr>
          <w:color w:val="000000"/>
        </w:rPr>
      </w:pPr>
      <w:r w:rsidRPr="000C00CC">
        <w:rPr>
          <w:color w:val="000000"/>
        </w:rPr>
        <w:t>-формирование представлений о трудовых действиях, профессиях и некото</w:t>
      </w:r>
      <w:r w:rsidRPr="000C00CC">
        <w:rPr>
          <w:color w:val="000000"/>
        </w:rPr>
        <w:softHyphen/>
        <w:t>рых орудий труда;</w:t>
      </w:r>
    </w:p>
    <w:p w14:paraId="7FC38B1C" w14:textId="77777777" w:rsidR="000C00CC" w:rsidRPr="000C00CC" w:rsidRDefault="000C00CC" w:rsidP="00E3439E">
      <w:pPr>
        <w:spacing w:line="360" w:lineRule="auto"/>
        <w:jc w:val="both"/>
        <w:rPr>
          <w:color w:val="000000"/>
        </w:rPr>
      </w:pPr>
      <w:r w:rsidRPr="000C00CC">
        <w:rPr>
          <w:color w:val="000000"/>
        </w:rPr>
        <w:t>-обучение уходу за растениями, животными;</w:t>
      </w:r>
    </w:p>
    <w:p w14:paraId="0BBCA64A" w14:textId="77777777" w:rsidR="000C00CC" w:rsidRPr="000C00CC" w:rsidRDefault="000C00CC" w:rsidP="00E3439E">
      <w:pPr>
        <w:spacing w:line="360" w:lineRule="auto"/>
        <w:jc w:val="both"/>
        <w:rPr>
          <w:color w:val="000000"/>
        </w:rPr>
      </w:pPr>
      <w:r w:rsidRPr="000C00CC">
        <w:rPr>
          <w:color w:val="000000"/>
        </w:rPr>
        <w:t>-обучение ручному труду (работа с бумагой, картоном, природным материалом, использование клея, ножниц, разрезание бумаги, наклеивание вырезанных форм на бумагу, изготовление поделок из коробочек и природ</w:t>
      </w:r>
      <w:r w:rsidRPr="000C00CC">
        <w:rPr>
          <w:color w:val="000000"/>
        </w:rPr>
        <w:softHyphen/>
        <w:t>ного материала и др.);</w:t>
      </w:r>
    </w:p>
    <w:p w14:paraId="5F4414C3" w14:textId="77777777" w:rsidR="000C00CC" w:rsidRPr="000C00CC" w:rsidRDefault="000C00CC" w:rsidP="00E3439E">
      <w:pPr>
        <w:spacing w:line="360" w:lineRule="auto"/>
        <w:jc w:val="both"/>
        <w:rPr>
          <w:color w:val="000000"/>
        </w:rPr>
      </w:pPr>
      <w:r w:rsidRPr="000C00CC">
        <w:rPr>
          <w:color w:val="000000"/>
        </w:rPr>
        <w:t>-изготовление коллективных работ;</w:t>
      </w:r>
    </w:p>
    <w:p w14:paraId="51DD594D" w14:textId="77777777" w:rsidR="000C00CC" w:rsidRPr="000C00CC" w:rsidRDefault="000C00CC" w:rsidP="00E3439E">
      <w:pPr>
        <w:spacing w:line="360" w:lineRule="auto"/>
        <w:jc w:val="both"/>
        <w:rPr>
          <w:color w:val="000000"/>
        </w:rPr>
      </w:pPr>
      <w:r w:rsidRPr="000C00CC">
        <w:rPr>
          <w:color w:val="000000"/>
        </w:rPr>
        <w:t>-формирование умения использовать поделки в игре.</w:t>
      </w:r>
    </w:p>
    <w:p w14:paraId="33B7BE5C" w14:textId="71E10B12" w:rsidR="000C00CC" w:rsidRPr="000C00CC" w:rsidRDefault="000C00CC" w:rsidP="00E3439E">
      <w:pPr>
        <w:spacing w:line="360" w:lineRule="auto"/>
        <w:ind w:firstLine="708"/>
        <w:jc w:val="both"/>
        <w:rPr>
          <w:color w:val="000000"/>
        </w:rPr>
      </w:pPr>
      <w:r w:rsidRPr="000C00CC">
        <w:rPr>
          <w:color w:val="000000"/>
        </w:rPr>
        <w:t>Овладевая разными способами освоения общественного опыта, дети с ОВЗ учатся действовать по подражанию, по показу, по образцу и по сло</w:t>
      </w:r>
      <w:r w:rsidRPr="000C00CC">
        <w:rPr>
          <w:color w:val="000000"/>
        </w:rPr>
        <w:softHyphen/>
        <w:t>весной инструкции. Формирование трудовой деятельности детей с ОВЗ осуществляется с учетом их психофизических возможностей и индивиду</w:t>
      </w:r>
      <w:r w:rsidRPr="000C00CC">
        <w:rPr>
          <w:color w:val="000000"/>
        </w:rPr>
        <w:softHyphen/>
        <w:t>альных особенностей.</w:t>
      </w:r>
    </w:p>
    <w:p w14:paraId="2B0E8BAA" w14:textId="77777777" w:rsidR="000C00CC" w:rsidRPr="000C00CC" w:rsidRDefault="000C00CC" w:rsidP="00E3439E">
      <w:pPr>
        <w:spacing w:line="360" w:lineRule="auto"/>
        <w:jc w:val="both"/>
      </w:pPr>
      <w:r w:rsidRPr="000C00CC">
        <w:rPr>
          <w:b/>
          <w:bCs/>
          <w:color w:val="000000"/>
        </w:rPr>
        <w:t xml:space="preserve">Познавательное развитие. </w:t>
      </w:r>
      <w:r w:rsidRPr="000C00CC">
        <w:rPr>
          <w:color w:val="000000"/>
        </w:rPr>
        <w:t>Основная задача - формирование познавательных процессов и спосо</w:t>
      </w:r>
      <w:r w:rsidRPr="000C00CC">
        <w:rPr>
          <w:color w:val="000000"/>
        </w:rPr>
        <w:softHyphen/>
        <w:t>бов умственной деятельности; освоение и обогащение представлений о природе и обществе; развитие познавательных интересов. Включает следующие разделы:</w:t>
      </w:r>
    </w:p>
    <w:p w14:paraId="6810D418" w14:textId="77777777" w:rsidR="000C00CC" w:rsidRPr="000C00CC" w:rsidRDefault="000C00CC" w:rsidP="00E3439E">
      <w:pPr>
        <w:spacing w:line="360" w:lineRule="auto"/>
        <w:jc w:val="both"/>
        <w:rPr>
          <w:color w:val="000000"/>
        </w:rPr>
      </w:pPr>
      <w:r w:rsidRPr="000C00CC">
        <w:rPr>
          <w:b/>
          <w:bCs/>
          <w:i/>
          <w:color w:val="000000"/>
        </w:rPr>
        <w:t>Сенсорное развитие</w:t>
      </w:r>
      <w:r w:rsidRPr="000C00CC">
        <w:rPr>
          <w:b/>
          <w:bCs/>
          <w:color w:val="000000"/>
        </w:rPr>
        <w:t xml:space="preserve">, </w:t>
      </w:r>
      <w:r w:rsidRPr="000C00CC">
        <w:rPr>
          <w:color w:val="000000"/>
        </w:rPr>
        <w:t>в процессе которого у детей с ОВЗ развиваются все виды восприятия: зрительное, слуховое, так</w:t>
      </w:r>
      <w:r w:rsidRPr="000C00CC">
        <w:rPr>
          <w:color w:val="000000"/>
        </w:rPr>
        <w:softHyphen/>
        <w:t>тильно-двигательное, обонятельное, вкусовое. На их основе формируются полноценные представления о внешних свойствах предметов, их форме, цвете, величине, запахе, вкусе, положении в пространстве и времени. Сенсорное воспитание предполагает развитие мыслительных процессов: отождествления, сравнения, анализа, синтеза, обобщения, классификации и абстрагирования, а также стимулирует развитие всех сторон речи (номи</w:t>
      </w:r>
      <w:r w:rsidRPr="000C00CC">
        <w:rPr>
          <w:color w:val="000000"/>
        </w:rPr>
        <w:softHyphen/>
        <w:t>нативной функции, фразовой речи и др.), способствует обогащению и рас</w:t>
      </w:r>
      <w:r w:rsidRPr="000C00CC">
        <w:rPr>
          <w:color w:val="000000"/>
        </w:rPr>
        <w:softHyphen/>
        <w:t>ширению словаря.</w:t>
      </w:r>
    </w:p>
    <w:p w14:paraId="68A586AA" w14:textId="77777777" w:rsidR="000C00CC" w:rsidRPr="000C00CC" w:rsidRDefault="000C00CC" w:rsidP="00E3439E">
      <w:pPr>
        <w:spacing w:line="360" w:lineRule="auto"/>
        <w:ind w:firstLine="708"/>
        <w:jc w:val="both"/>
        <w:rPr>
          <w:color w:val="000000"/>
        </w:rPr>
      </w:pPr>
      <w:r w:rsidRPr="000C00CC">
        <w:rPr>
          <w:color w:val="000000"/>
        </w:rPr>
        <w:t>Нарушения опорно-двигательного аппарата препятству</w:t>
      </w:r>
      <w:r w:rsidRPr="000C00CC">
        <w:rPr>
          <w:color w:val="000000"/>
        </w:rPr>
        <w:softHyphen/>
        <w:t>ют полноценному сенсорному развитию, поэтому при организации работы учитываются психофизические особенности каждого ребенка с ОВЗ. Это находит отражение в способах предъявления материала (показ, использование табличек с текстом заданий или названиями предметов, словесно-жестовая форма объяснений, словесное, устное объяснение); под</w:t>
      </w:r>
      <w:r w:rsidRPr="000C00CC">
        <w:rPr>
          <w:color w:val="000000"/>
        </w:rPr>
        <w:softHyphen/>
        <w:t xml:space="preserve">боре соответствующих форм инструкций. При планировании </w:t>
      </w:r>
      <w:r w:rsidRPr="000C00CC">
        <w:rPr>
          <w:color w:val="000000"/>
        </w:rPr>
        <w:lastRenderedPageBreak/>
        <w:t>работы и подборе упражнений по сенсорному развитию следует исходить из того, насколько они доступны детям для выполнения.</w:t>
      </w:r>
    </w:p>
    <w:p w14:paraId="312C21D1" w14:textId="77777777" w:rsidR="000C00CC" w:rsidRPr="000C00CC" w:rsidRDefault="000C00CC" w:rsidP="00E3439E">
      <w:pPr>
        <w:spacing w:line="360" w:lineRule="auto"/>
        <w:jc w:val="both"/>
        <w:rPr>
          <w:color w:val="000000"/>
        </w:rPr>
      </w:pPr>
      <w:r w:rsidRPr="000C00CC">
        <w:rPr>
          <w:b/>
          <w:bCs/>
          <w:i/>
          <w:color w:val="000000"/>
        </w:rPr>
        <w:t>Развитие познавательно-исследовательской и конструктивной де</w:t>
      </w:r>
      <w:r w:rsidRPr="000C00CC">
        <w:rPr>
          <w:b/>
          <w:bCs/>
          <w:i/>
          <w:color w:val="000000"/>
        </w:rPr>
        <w:softHyphen/>
        <w:t>ятельности</w:t>
      </w:r>
      <w:r w:rsidRPr="000C00CC">
        <w:rPr>
          <w:b/>
          <w:bCs/>
          <w:color w:val="000000"/>
        </w:rPr>
        <w:t xml:space="preserve"> </w:t>
      </w:r>
      <w:r w:rsidRPr="000C00CC">
        <w:rPr>
          <w:color w:val="000000"/>
        </w:rPr>
        <w:t>направлено на формирование правильного восприятия про</w:t>
      </w:r>
      <w:r w:rsidRPr="000C00CC">
        <w:rPr>
          <w:color w:val="000000"/>
        </w:rPr>
        <w:softHyphen/>
        <w:t>странства, целостного восприятия предмета, развитие мелкой моторики рук и зрительно-двигательной координации для подготовки к овладению навыками письма; развитие любознательности, воображения; расширение запаса знаний и представлений об окружающем мире.</w:t>
      </w:r>
    </w:p>
    <w:p w14:paraId="051A24A6" w14:textId="77777777" w:rsidR="000C00CC" w:rsidRPr="000C00CC" w:rsidRDefault="000C00CC" w:rsidP="00E3439E">
      <w:pPr>
        <w:spacing w:line="360" w:lineRule="auto"/>
        <w:jc w:val="both"/>
        <w:rPr>
          <w:color w:val="000000"/>
        </w:rPr>
      </w:pPr>
      <w:r w:rsidRPr="000C00CC">
        <w:rPr>
          <w:color w:val="000000"/>
        </w:rPr>
        <w:t>Учитывая быструю утомляемость детей с ОВЗ, образовательную де</w:t>
      </w:r>
      <w:r w:rsidRPr="000C00CC">
        <w:rPr>
          <w:color w:val="000000"/>
        </w:rPr>
        <w:softHyphen/>
        <w:t>ятельность  планируют на доступном материале, чтобы ребенок мог увидеть результат своей работы. В ходе работы применяются различные формы поощрения дошкольников, которым особенно трудно выполнять предложенные задания (дети с ДЦП).</w:t>
      </w:r>
    </w:p>
    <w:p w14:paraId="56FC9FFD" w14:textId="77777777" w:rsidR="000C00CC" w:rsidRPr="000C00CC" w:rsidRDefault="000C00CC" w:rsidP="00E3439E">
      <w:pPr>
        <w:spacing w:line="360" w:lineRule="auto"/>
        <w:jc w:val="both"/>
        <w:rPr>
          <w:color w:val="000000"/>
        </w:rPr>
      </w:pPr>
      <w:r w:rsidRPr="000C00CC">
        <w:rPr>
          <w:b/>
          <w:bCs/>
          <w:i/>
          <w:color w:val="000000"/>
        </w:rPr>
        <w:t>Формирование элементарных математических представлений</w:t>
      </w:r>
      <w:r w:rsidRPr="000C00CC">
        <w:rPr>
          <w:b/>
          <w:bCs/>
          <w:color w:val="000000"/>
        </w:rPr>
        <w:t xml:space="preserve"> </w:t>
      </w:r>
      <w:r w:rsidRPr="000C00CC">
        <w:rPr>
          <w:color w:val="000000"/>
        </w:rPr>
        <w:t>пред</w:t>
      </w:r>
      <w:r w:rsidRPr="000C00CC">
        <w:rPr>
          <w:color w:val="000000"/>
        </w:rPr>
        <w:softHyphen/>
        <w:t>полагает 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и пространстве.</w:t>
      </w:r>
    </w:p>
    <w:p w14:paraId="349282C7" w14:textId="77777777" w:rsidR="000C00CC" w:rsidRPr="000C00CC" w:rsidRDefault="000C00CC" w:rsidP="00E3439E">
      <w:pPr>
        <w:spacing w:line="360" w:lineRule="auto"/>
        <w:jc w:val="both"/>
      </w:pPr>
      <w:r w:rsidRPr="000C00CC">
        <w:rPr>
          <w:color w:val="000000"/>
        </w:rPr>
        <w:t>При обучении дошкольников с ОВЗ педагоги опираются на сохран</w:t>
      </w:r>
      <w:r w:rsidRPr="000C00CC">
        <w:rPr>
          <w:color w:val="000000"/>
        </w:rPr>
        <w:softHyphen/>
        <w:t>ные анализаторы, используют принципы наглядности, от простого к сложному. Количественные представления обогащаются в процессе различных видов деятельности. При планировании работы по формирова</w:t>
      </w:r>
      <w:r w:rsidRPr="000C00CC">
        <w:rPr>
          <w:color w:val="000000"/>
        </w:rPr>
        <w:softHyphen/>
        <w:t>нию элементарных математических представлений объем программного материала определяется с учетом реальных возможностей дошколь</w:t>
      </w:r>
      <w:r w:rsidRPr="000C00CC">
        <w:rPr>
          <w:color w:val="000000"/>
        </w:rPr>
        <w:softHyphen/>
        <w:t>ников. Это обусловлено, как правило,</w:t>
      </w:r>
      <w:r w:rsidRPr="000C00CC">
        <w:t xml:space="preserve"> </w:t>
      </w:r>
      <w:r w:rsidRPr="000C00CC">
        <w:rPr>
          <w:color w:val="000000"/>
        </w:rPr>
        <w:t>низким исходным уровнем развития детей и замедленным темпом усвое</w:t>
      </w:r>
      <w:r w:rsidRPr="000C00CC">
        <w:rPr>
          <w:color w:val="000000"/>
        </w:rPr>
        <w:softHyphen/>
        <w:t>ния изучаемого материала.</w:t>
      </w:r>
    </w:p>
    <w:p w14:paraId="73AFEC46" w14:textId="326A87A4" w:rsidR="000C00CC" w:rsidRPr="000C00CC" w:rsidRDefault="000C00CC" w:rsidP="00E3439E">
      <w:pPr>
        <w:spacing w:line="360" w:lineRule="auto"/>
        <w:jc w:val="both"/>
      </w:pPr>
      <w:r w:rsidRPr="000C00CC">
        <w:rPr>
          <w:b/>
          <w:bCs/>
          <w:color w:val="000000"/>
        </w:rPr>
        <w:t xml:space="preserve">Речевое развитие. </w:t>
      </w:r>
      <w:r w:rsidRPr="000C00CC">
        <w:rPr>
          <w:color w:val="000000"/>
        </w:rPr>
        <w:t>Основная задача - развитие речи как средс</w:t>
      </w:r>
      <w:r w:rsidRPr="000C00CC">
        <w:rPr>
          <w:color w:val="000000"/>
        </w:rPr>
        <w:softHyphen/>
        <w:t>тва познания. Включает  разделы:</w:t>
      </w:r>
    </w:p>
    <w:p w14:paraId="3F082D6B" w14:textId="3BE268AF" w:rsidR="000C00CC" w:rsidRPr="000C00CC" w:rsidRDefault="000C00CC" w:rsidP="00E3439E">
      <w:pPr>
        <w:spacing w:line="360" w:lineRule="auto"/>
        <w:jc w:val="both"/>
        <w:rPr>
          <w:color w:val="000000"/>
        </w:rPr>
      </w:pPr>
      <w:r w:rsidRPr="000C00CC">
        <w:rPr>
          <w:b/>
          <w:bCs/>
          <w:i/>
          <w:color w:val="000000"/>
        </w:rPr>
        <w:t>Коммуникация.</w:t>
      </w:r>
      <w:r w:rsidRPr="000C00CC">
        <w:rPr>
          <w:b/>
          <w:bCs/>
          <w:color w:val="000000"/>
        </w:rPr>
        <w:t xml:space="preserve"> </w:t>
      </w:r>
      <w:r w:rsidRPr="000C00CC">
        <w:rPr>
          <w:color w:val="000000"/>
        </w:rPr>
        <w:t>Имеющиеся у детей нарушения опорно-двигательного аппарата, эмоционально-волевой сферы определяют разный уровень владения речью. Эта особенность является основополагающей в проектировании работы по формированию коммуникативных умений у детей с ОВЗ. Для каждого ребенка с ОВЗ определяет</w:t>
      </w:r>
      <w:r w:rsidRPr="000C00CC">
        <w:rPr>
          <w:color w:val="000000"/>
        </w:rPr>
        <w:softHyphen/>
        <w:t>ся особое содержание и формы работы по развитию коммуникативных на</w:t>
      </w:r>
      <w:r w:rsidRPr="000C00CC">
        <w:rPr>
          <w:color w:val="000000"/>
        </w:rPr>
        <w:softHyphen/>
        <w:t xml:space="preserve">выков. </w:t>
      </w:r>
    </w:p>
    <w:p w14:paraId="37C3429B" w14:textId="77777777" w:rsidR="000C00CC" w:rsidRPr="000C00CC" w:rsidRDefault="000C00CC" w:rsidP="00E3439E">
      <w:pPr>
        <w:spacing w:line="360" w:lineRule="auto"/>
        <w:jc w:val="both"/>
        <w:rPr>
          <w:color w:val="000000"/>
        </w:rPr>
      </w:pPr>
      <w:r w:rsidRPr="000C00CC">
        <w:rPr>
          <w:b/>
          <w:bCs/>
          <w:i/>
          <w:color w:val="000000"/>
        </w:rPr>
        <w:t>Чтение художественной литературы</w:t>
      </w:r>
      <w:r w:rsidRPr="000C00CC">
        <w:rPr>
          <w:b/>
          <w:bCs/>
          <w:color w:val="000000"/>
        </w:rPr>
        <w:t xml:space="preserve">. </w:t>
      </w:r>
      <w:r w:rsidRPr="000C00CC">
        <w:rPr>
          <w:color w:val="000000"/>
        </w:rPr>
        <w:t>Художественная литература, являясь сокровищницей духовного богатс</w:t>
      </w:r>
      <w:r w:rsidRPr="000C00CC">
        <w:rPr>
          <w:color w:val="000000"/>
        </w:rPr>
        <w:softHyphen/>
        <w:t>тва людей, позволяет восполнить недостаточность общения детей с ОВЗ с окружающими людьми, расширить кругозор, обогатить их жизненный и нравственный опыт. Литературные произведения вовлекают детей в раз</w:t>
      </w:r>
      <w:r w:rsidRPr="000C00CC">
        <w:rPr>
          <w:color w:val="000000"/>
        </w:rPr>
        <w:softHyphen/>
        <w:t>думья над поступками и поведением людей, происходящими событиями; побуждают к их оценке и обогащают эмоциональную сферу. Чтение худо</w:t>
      </w:r>
      <w:r w:rsidRPr="000C00CC">
        <w:rPr>
          <w:color w:val="000000"/>
        </w:rPr>
        <w:softHyphen/>
        <w:t>жественной литературы имеет коррекционную направленность, так как стимулирует овладение детьми словесной речью, развитие языковой способности, речевой деятельности.</w:t>
      </w:r>
    </w:p>
    <w:p w14:paraId="58DEFAE4" w14:textId="77777777" w:rsidR="000C00CC" w:rsidRPr="000C00CC" w:rsidRDefault="000C00CC" w:rsidP="00E3439E">
      <w:pPr>
        <w:spacing w:line="360" w:lineRule="auto"/>
        <w:jc w:val="both"/>
        <w:rPr>
          <w:color w:val="000000"/>
        </w:rPr>
      </w:pPr>
      <w:r w:rsidRPr="000C00CC">
        <w:rPr>
          <w:color w:val="000000"/>
        </w:rPr>
        <w:t>При включенности в работу детей с ОВЗ, у которых отмечается разный уровень речевых умений, соблюдается ряд условий:</w:t>
      </w:r>
    </w:p>
    <w:p w14:paraId="7D4BDAB6" w14:textId="77777777" w:rsidR="000C00CC" w:rsidRPr="000C00CC" w:rsidRDefault="000C00CC" w:rsidP="00E3439E">
      <w:pPr>
        <w:spacing w:line="360" w:lineRule="auto"/>
        <w:jc w:val="both"/>
      </w:pPr>
      <w:r w:rsidRPr="000C00CC">
        <w:rPr>
          <w:color w:val="000000"/>
        </w:rPr>
        <w:lastRenderedPageBreak/>
        <w:t>-выбор произведения с учетом степени их доступности и близости содержания жизненному опыту детей;</w:t>
      </w:r>
    </w:p>
    <w:p w14:paraId="621268CF" w14:textId="77777777" w:rsidR="000C00CC" w:rsidRPr="000C00CC" w:rsidRDefault="000C00CC" w:rsidP="00E3439E">
      <w:pPr>
        <w:spacing w:line="360" w:lineRule="auto"/>
        <w:jc w:val="both"/>
        <w:rPr>
          <w:color w:val="000000"/>
        </w:rPr>
      </w:pPr>
      <w:r w:rsidRPr="000C00CC">
        <w:rPr>
          <w:color w:val="000000"/>
        </w:rPr>
        <w:t>-предварительная беседа с детьми о событиях из жизни людей близких к содержанию литературных произведений и проведение за</w:t>
      </w:r>
      <w:r w:rsidRPr="000C00CC">
        <w:rPr>
          <w:color w:val="000000"/>
        </w:rPr>
        <w:softHyphen/>
        <w:t>ключительной беседы для выяснения степени усвоения произведе</w:t>
      </w:r>
      <w:r w:rsidRPr="000C00CC">
        <w:rPr>
          <w:color w:val="000000"/>
        </w:rPr>
        <w:softHyphen/>
        <w:t>ния, осмысления причинно-следственной зависимости;</w:t>
      </w:r>
    </w:p>
    <w:p w14:paraId="774BAE3A" w14:textId="77777777" w:rsidR="000C00CC" w:rsidRPr="000C00CC" w:rsidRDefault="000C00CC" w:rsidP="00E3439E">
      <w:pPr>
        <w:spacing w:line="360" w:lineRule="auto"/>
        <w:jc w:val="both"/>
        <w:rPr>
          <w:color w:val="000000"/>
        </w:rPr>
      </w:pPr>
      <w:r w:rsidRPr="000C00CC">
        <w:rPr>
          <w:color w:val="000000"/>
        </w:rPr>
        <w:t>-подбор иллюстраций, картинок к произведениям, создание макетов;</w:t>
      </w:r>
    </w:p>
    <w:p w14:paraId="2D67EFE4" w14:textId="77777777" w:rsidR="000C00CC" w:rsidRPr="000C00CC" w:rsidRDefault="000C00CC" w:rsidP="00E3439E">
      <w:pPr>
        <w:spacing w:line="360" w:lineRule="auto"/>
        <w:jc w:val="both"/>
        <w:rPr>
          <w:color w:val="000000"/>
        </w:rPr>
      </w:pPr>
      <w:r w:rsidRPr="000C00CC">
        <w:rPr>
          <w:color w:val="000000"/>
        </w:rPr>
        <w:t>-организация драматизации, инсценировки;</w:t>
      </w:r>
    </w:p>
    <w:p w14:paraId="076ACB62" w14:textId="77777777" w:rsidR="000C00CC" w:rsidRPr="000C00CC" w:rsidRDefault="000C00CC" w:rsidP="00E3439E">
      <w:pPr>
        <w:spacing w:line="360" w:lineRule="auto"/>
        <w:jc w:val="both"/>
        <w:rPr>
          <w:color w:val="000000"/>
        </w:rPr>
      </w:pPr>
      <w:r w:rsidRPr="000C00CC">
        <w:rPr>
          <w:color w:val="000000"/>
        </w:rPr>
        <w:t>-демонстрация действия по конструктивной картине с применени</w:t>
      </w:r>
      <w:r w:rsidRPr="000C00CC">
        <w:rPr>
          <w:color w:val="000000"/>
        </w:rPr>
        <w:softHyphen/>
        <w:t>ем подвижных фигур;</w:t>
      </w:r>
    </w:p>
    <w:p w14:paraId="27092201" w14:textId="77777777" w:rsidR="000C00CC" w:rsidRPr="000C00CC" w:rsidRDefault="000C00CC" w:rsidP="00E3439E">
      <w:pPr>
        <w:spacing w:line="360" w:lineRule="auto"/>
        <w:jc w:val="both"/>
        <w:rPr>
          <w:color w:val="000000"/>
        </w:rPr>
      </w:pPr>
      <w:r w:rsidRPr="000C00CC">
        <w:rPr>
          <w:color w:val="000000"/>
        </w:rPr>
        <w:t>-проведение словарной работы;</w:t>
      </w:r>
    </w:p>
    <w:p w14:paraId="246A4B12" w14:textId="77777777" w:rsidR="000C00CC" w:rsidRPr="000C00CC" w:rsidRDefault="000C00CC" w:rsidP="00E3439E">
      <w:pPr>
        <w:spacing w:line="360" w:lineRule="auto"/>
        <w:jc w:val="both"/>
        <w:rPr>
          <w:color w:val="000000"/>
        </w:rPr>
      </w:pPr>
      <w:r w:rsidRPr="000C00CC">
        <w:rPr>
          <w:color w:val="000000"/>
        </w:rPr>
        <w:t>-адаптация текстов по лексическому и грамматическому строю с учетом уровня речевого развития (для детей с нарушениями речи, слуха, интеллектуальными нарушениями);</w:t>
      </w:r>
    </w:p>
    <w:p w14:paraId="1CCEA8B0" w14:textId="77777777" w:rsidR="000C00CC" w:rsidRPr="000C00CC" w:rsidRDefault="000C00CC" w:rsidP="00E3439E">
      <w:pPr>
        <w:spacing w:line="360" w:lineRule="auto"/>
        <w:jc w:val="both"/>
        <w:rPr>
          <w:color w:val="000000"/>
        </w:rPr>
      </w:pPr>
      <w:r w:rsidRPr="000C00CC">
        <w:rPr>
          <w:color w:val="000000"/>
        </w:rPr>
        <w:t>-предложение детям отвечать на вопросы и т. д.</w:t>
      </w:r>
    </w:p>
    <w:p w14:paraId="3F2A35CA" w14:textId="7D9DDF6E" w:rsidR="000C00CC" w:rsidRPr="000C00CC" w:rsidRDefault="000C00CC" w:rsidP="00E3439E">
      <w:pPr>
        <w:spacing w:line="360" w:lineRule="auto"/>
        <w:jc w:val="both"/>
        <w:rPr>
          <w:color w:val="000000"/>
        </w:rPr>
      </w:pPr>
      <w:r w:rsidRPr="000C00CC">
        <w:rPr>
          <w:color w:val="000000"/>
        </w:rPr>
        <w:t>Предлагаются детям разные виды работы: подбор иллюстра</w:t>
      </w:r>
      <w:r w:rsidRPr="000C00CC">
        <w:rPr>
          <w:color w:val="000000"/>
        </w:rPr>
        <w:softHyphen/>
        <w:t>ций к прочитанному тексту; пересказ его; придумывание окончания к задан</w:t>
      </w:r>
      <w:r w:rsidRPr="000C00CC">
        <w:rPr>
          <w:color w:val="000000"/>
        </w:rPr>
        <w:softHyphen/>
        <w:t>ному началу, которые  способствуют осмыслению содержания произведения.</w:t>
      </w:r>
    </w:p>
    <w:p w14:paraId="515E55A8" w14:textId="77777777" w:rsidR="000C00CC" w:rsidRPr="000C00CC" w:rsidRDefault="000C00CC" w:rsidP="00E3439E">
      <w:pPr>
        <w:spacing w:line="360" w:lineRule="auto"/>
        <w:jc w:val="both"/>
        <w:rPr>
          <w:color w:val="000000"/>
        </w:rPr>
      </w:pPr>
      <w:r w:rsidRPr="000C00CC">
        <w:rPr>
          <w:b/>
          <w:bCs/>
          <w:color w:val="000000"/>
        </w:rPr>
        <w:t xml:space="preserve">Художественно-эстетическое развитие. </w:t>
      </w:r>
      <w:r w:rsidRPr="000C00CC">
        <w:rPr>
          <w:color w:val="000000"/>
        </w:rPr>
        <w:t>Задачи - формирование у детей эстетического отношения к миру, на</w:t>
      </w:r>
      <w:r w:rsidRPr="000C00CC">
        <w:rPr>
          <w:color w:val="000000"/>
        </w:rPr>
        <w:softHyphen/>
        <w:t>копление эстетических представлений и образов, развитие эстетического вкуса, художественных способностей, освоение различных видов художест</w:t>
      </w:r>
      <w:r w:rsidRPr="000C00CC">
        <w:rPr>
          <w:color w:val="000000"/>
        </w:rPr>
        <w:softHyphen/>
        <w:t>венной деятельности. В этом направлении решаются как общеобразова</w:t>
      </w:r>
      <w:r w:rsidRPr="000C00CC">
        <w:rPr>
          <w:color w:val="000000"/>
        </w:rPr>
        <w:softHyphen/>
        <w:t>тельные, так и коррекционные задачи, реализация которых стимулирует развитие у детей с ограниченными возможностями сенсорных способнос</w:t>
      </w:r>
      <w:r w:rsidRPr="000C00CC">
        <w:rPr>
          <w:color w:val="000000"/>
        </w:rPr>
        <w:softHyphen/>
        <w:t>тей, чувства ритма, цвета, композиции; умения выражать в художествен</w:t>
      </w:r>
      <w:r w:rsidRPr="000C00CC">
        <w:rPr>
          <w:color w:val="000000"/>
        </w:rPr>
        <w:softHyphen/>
        <w:t>ных образах свои творческие способности.</w:t>
      </w:r>
    </w:p>
    <w:p w14:paraId="2B08EE9E" w14:textId="77777777" w:rsidR="000C00CC" w:rsidRPr="000C00CC" w:rsidRDefault="000C00CC" w:rsidP="00E3439E">
      <w:pPr>
        <w:spacing w:line="360" w:lineRule="auto"/>
        <w:jc w:val="both"/>
        <w:rPr>
          <w:color w:val="000000"/>
        </w:rPr>
      </w:pPr>
      <w:r w:rsidRPr="000C00CC">
        <w:rPr>
          <w:b/>
          <w:bCs/>
          <w:i/>
          <w:color w:val="000000"/>
        </w:rPr>
        <w:t xml:space="preserve"> Художественное творчество</w:t>
      </w:r>
      <w:r w:rsidRPr="000C00CC">
        <w:rPr>
          <w:b/>
          <w:bCs/>
          <w:color w:val="000000"/>
        </w:rPr>
        <w:t xml:space="preserve">. </w:t>
      </w:r>
      <w:r w:rsidRPr="000C00CC">
        <w:rPr>
          <w:color w:val="000000"/>
        </w:rPr>
        <w:t>Основная цель - обучение детей созданию творческих работ. Специфика методов обучения различным видам изобразительной деятельности детей с ОВЗ строиться на применении средств, отвечающих их психофи</w:t>
      </w:r>
      <w:r w:rsidRPr="000C00CC">
        <w:rPr>
          <w:color w:val="000000"/>
        </w:rPr>
        <w:softHyphen/>
        <w:t>зиологическим особенностям.</w:t>
      </w:r>
    </w:p>
    <w:p w14:paraId="402CE1A6" w14:textId="77777777" w:rsidR="00E3439E" w:rsidRDefault="000C00CC" w:rsidP="00E3439E">
      <w:pPr>
        <w:spacing w:line="360" w:lineRule="auto"/>
        <w:jc w:val="both"/>
        <w:rPr>
          <w:color w:val="000000"/>
        </w:rPr>
      </w:pPr>
      <w:r w:rsidRPr="000C00CC">
        <w:rPr>
          <w:color w:val="000000"/>
        </w:rPr>
        <w:t>Лепка способствует развитию мелкой моторики рук, развивает точ</w:t>
      </w:r>
      <w:r w:rsidRPr="000C00CC">
        <w:rPr>
          <w:color w:val="000000"/>
        </w:rPr>
        <w:softHyphen/>
        <w:t>ность выполняемых движений; в процессе работы дети знакомятся с раз</w:t>
      </w:r>
      <w:r w:rsidRPr="000C00CC">
        <w:rPr>
          <w:color w:val="000000"/>
        </w:rPr>
        <w:softHyphen/>
        <w:t>личными материалами, их свойствами. Аппликация способствует разви</w:t>
      </w:r>
      <w:r w:rsidRPr="000C00CC">
        <w:rPr>
          <w:color w:val="000000"/>
        </w:rPr>
        <w:softHyphen/>
        <w:t>тию конструктивных возможностей, формированию представлений о форме, цвете. Рисование способствует развитию манипулятивной де</w:t>
      </w:r>
      <w:r w:rsidRPr="000C00CC">
        <w:rPr>
          <w:color w:val="000000"/>
        </w:rPr>
        <w:softHyphen/>
        <w:t>ятельности, укрепление мышц рук.</w:t>
      </w:r>
      <w:r w:rsidR="00E3439E">
        <w:rPr>
          <w:color w:val="000000"/>
        </w:rPr>
        <w:t xml:space="preserve">                             </w:t>
      </w:r>
    </w:p>
    <w:p w14:paraId="5224781F" w14:textId="735F49C5" w:rsidR="000C00CC" w:rsidRPr="000C00CC" w:rsidRDefault="00E3439E" w:rsidP="00E3439E">
      <w:pPr>
        <w:spacing w:line="360" w:lineRule="auto"/>
        <w:jc w:val="both"/>
        <w:rPr>
          <w:color w:val="000000"/>
        </w:rPr>
      </w:pPr>
      <w:r>
        <w:rPr>
          <w:color w:val="000000"/>
        </w:rPr>
        <w:t xml:space="preserve">          </w:t>
      </w:r>
      <w:r w:rsidR="000C00CC" w:rsidRPr="000C00CC">
        <w:rPr>
          <w:color w:val="000000"/>
        </w:rPr>
        <w:t>В зависимости от степени  двигательной сфе</w:t>
      </w:r>
      <w:r w:rsidR="000C00CC" w:rsidRPr="000C00CC">
        <w:rPr>
          <w:color w:val="000000"/>
        </w:rPr>
        <w:softHyphen/>
        <w:t>ры ребенка, его интеллектуальных и речевых возможностей, подби</w:t>
      </w:r>
      <w:r w:rsidR="000C00CC" w:rsidRPr="000C00CC">
        <w:rPr>
          <w:color w:val="000000"/>
        </w:rPr>
        <w:softHyphen/>
        <w:t>раются разнообразные (величина, форма, объемность, цвет, контрастность), максимально удобные для использования материалы, продумываются способы предъявления материала (показ, использование табличек с текстом заданий или названиями предметов, словесно-жестовая форма объяснений, словес</w:t>
      </w:r>
      <w:r w:rsidR="000C00CC" w:rsidRPr="000C00CC">
        <w:rPr>
          <w:color w:val="000000"/>
        </w:rPr>
        <w:softHyphen/>
        <w:t>ное устное объяснение); подбираются соответствующие формы инструкций.</w:t>
      </w:r>
    </w:p>
    <w:p w14:paraId="5C212D34" w14:textId="192F7005" w:rsidR="000C00CC" w:rsidRPr="000C00CC" w:rsidRDefault="000C00CC" w:rsidP="00E3439E">
      <w:pPr>
        <w:spacing w:line="360" w:lineRule="auto"/>
        <w:jc w:val="both"/>
        <w:rPr>
          <w:color w:val="000000"/>
        </w:rPr>
      </w:pPr>
      <w:r w:rsidRPr="000C00CC">
        <w:rPr>
          <w:color w:val="000000"/>
        </w:rPr>
        <w:lastRenderedPageBreak/>
        <w:t>Во время работы по развитию речи  детей с ДЦП соблюдают ряд условий, направленных на уменьшение влияния моторной недостаточности:</w:t>
      </w:r>
    </w:p>
    <w:p w14:paraId="7FD00BF6" w14:textId="77777777" w:rsidR="000C00CC" w:rsidRPr="000C00CC" w:rsidRDefault="000C00CC" w:rsidP="00E3439E">
      <w:pPr>
        <w:spacing w:line="360" w:lineRule="auto"/>
        <w:jc w:val="both"/>
        <w:rPr>
          <w:color w:val="000000"/>
        </w:rPr>
      </w:pPr>
      <w:r w:rsidRPr="000C00CC">
        <w:rPr>
          <w:color w:val="000000"/>
        </w:rPr>
        <w:t>-посадить ребенка в удобную позу, способствующую нормализации мышечного тонуса, снижению напряжения;</w:t>
      </w:r>
    </w:p>
    <w:p w14:paraId="6B67E808" w14:textId="77777777" w:rsidR="000C00CC" w:rsidRPr="000C00CC" w:rsidRDefault="000C00CC" w:rsidP="00E3439E">
      <w:pPr>
        <w:spacing w:line="360" w:lineRule="auto"/>
        <w:jc w:val="both"/>
        <w:rPr>
          <w:color w:val="000000"/>
        </w:rPr>
      </w:pPr>
      <w:r w:rsidRPr="000C00CC">
        <w:rPr>
          <w:color w:val="000000"/>
        </w:rPr>
        <w:t>-определить ведущую руку у ребенка, имеющего нарушения ДЦП;</w:t>
      </w:r>
    </w:p>
    <w:p w14:paraId="0C3D6AED" w14:textId="77777777" w:rsidR="000C00CC" w:rsidRPr="000C00CC" w:rsidRDefault="000C00CC" w:rsidP="00E3439E">
      <w:pPr>
        <w:spacing w:line="360" w:lineRule="auto"/>
        <w:jc w:val="both"/>
        <w:rPr>
          <w:color w:val="000000"/>
        </w:rPr>
      </w:pPr>
      <w:r w:rsidRPr="000C00CC">
        <w:rPr>
          <w:color w:val="000000"/>
        </w:rPr>
        <w:t>-на всех этапах работы широко использовать активно-пассивный метод (взрослый своей рукой помогает действию руки ребенка).</w:t>
      </w:r>
    </w:p>
    <w:p w14:paraId="2B3BCEDB" w14:textId="77777777" w:rsidR="000C00CC" w:rsidRPr="000C00CC" w:rsidRDefault="000C00CC" w:rsidP="00E3439E">
      <w:pPr>
        <w:spacing w:line="360" w:lineRule="auto"/>
        <w:jc w:val="both"/>
        <w:rPr>
          <w:color w:val="000000"/>
        </w:rPr>
      </w:pPr>
      <w:r w:rsidRPr="000C00CC">
        <w:rPr>
          <w:b/>
          <w:bCs/>
          <w:i/>
          <w:color w:val="000000"/>
        </w:rPr>
        <w:t>Направление музыка</w:t>
      </w:r>
      <w:r w:rsidRPr="000C00CC">
        <w:rPr>
          <w:b/>
          <w:bCs/>
          <w:color w:val="000000"/>
        </w:rPr>
        <w:t xml:space="preserve">. </w:t>
      </w:r>
      <w:r w:rsidRPr="000C00CC">
        <w:rPr>
          <w:color w:val="000000"/>
        </w:rPr>
        <w:t>Основная цель - слушание детьми музыки, пение, музыкально-ритми</w:t>
      </w:r>
      <w:r w:rsidRPr="000C00CC">
        <w:rPr>
          <w:color w:val="000000"/>
        </w:rPr>
        <w:softHyphen/>
        <w:t>ческие движения, танцы, игра на музыкальных инструментах.</w:t>
      </w:r>
    </w:p>
    <w:p w14:paraId="307B6959" w14:textId="4E99C6B6" w:rsidR="000C00CC" w:rsidRPr="000C00CC" w:rsidRDefault="000C00CC" w:rsidP="00E3439E">
      <w:pPr>
        <w:spacing w:line="360" w:lineRule="auto"/>
        <w:jc w:val="both"/>
        <w:rPr>
          <w:color w:val="000000"/>
        </w:rPr>
      </w:pPr>
      <w:r w:rsidRPr="000C00CC">
        <w:rPr>
          <w:color w:val="000000"/>
        </w:rPr>
        <w:t>Контингент детей с ОВЗ неоднороден по степени выраженности дефектов и по уровню сохранности тех или иных функций, следовательно, необходимо уделять внимание способам предъявления танцевальных движений, музыкальных инструментов для игры на них (для детей с двигательными нарушениями).</w:t>
      </w:r>
    </w:p>
    <w:p w14:paraId="0985413E" w14:textId="5D0ED9AF" w:rsidR="000C00CC" w:rsidRPr="000C00CC" w:rsidRDefault="000C00CC" w:rsidP="00E3439E">
      <w:pPr>
        <w:spacing w:line="360" w:lineRule="auto"/>
        <w:jc w:val="both"/>
        <w:rPr>
          <w:color w:val="000000"/>
        </w:rPr>
      </w:pPr>
      <w:r w:rsidRPr="000C00CC">
        <w:rPr>
          <w:color w:val="000000"/>
        </w:rPr>
        <w:t>В совокупности перечисленные направления работы обеспечивают реше</w:t>
      </w:r>
      <w:r w:rsidRPr="000C00CC">
        <w:rPr>
          <w:color w:val="000000"/>
        </w:rPr>
        <w:softHyphen/>
        <w:t>ние общеразвивающих задач. Вместе с тем каждый вид деятельности имеет свои коррекционные задачи и соответствующие методы их решения. Это свя</w:t>
      </w:r>
      <w:r w:rsidRPr="000C00CC">
        <w:rPr>
          <w:color w:val="000000"/>
        </w:rPr>
        <w:softHyphen/>
        <w:t>зано с тем, что дети с ОВЗ имеют как общие, так и специфические особенно</w:t>
      </w:r>
      <w:r w:rsidRPr="000C00CC">
        <w:rPr>
          <w:color w:val="000000"/>
        </w:rPr>
        <w:softHyphen/>
        <w:t>сти, связанные непосредственно с имеющимся нарушением. Содержание базо</w:t>
      </w:r>
      <w:r w:rsidRPr="000C00CC">
        <w:rPr>
          <w:color w:val="000000"/>
        </w:rPr>
        <w:softHyphen/>
        <w:t>вых направлений работы сочетается со специальными коррекционными областями. Например, дети с эмоциональными расстройствами нуждаются в специальном воздействии, направленном на коррекцию их деятельностной сферы, формирование навыков взаимодействия со взрослыми и сверстниками. «Развитие и коррекция общих движений, совершенствование физиологических возможностей мышц кистей и пальцев рук» (для детей с недостатками двигательной сферы) и др.</w:t>
      </w:r>
    </w:p>
    <w:p w14:paraId="48D04DBD" w14:textId="72564D7A" w:rsidR="00A34123" w:rsidRPr="000C00CC" w:rsidRDefault="000C00CC" w:rsidP="000C00CC">
      <w:pPr>
        <w:spacing w:line="360" w:lineRule="auto"/>
        <w:ind w:left="720"/>
        <w:contextualSpacing/>
        <w:jc w:val="center"/>
        <w:outlineLvl w:val="0"/>
        <w:rPr>
          <w:b/>
          <w:bCs/>
        </w:rPr>
      </w:pPr>
      <w:r w:rsidRPr="000C00CC">
        <w:rPr>
          <w:b/>
          <w:bCs/>
        </w:rPr>
        <w:t xml:space="preserve">Участие </w:t>
      </w:r>
      <w:r w:rsidR="00E3439E" w:rsidRPr="00E3439E">
        <w:rPr>
          <w:b/>
          <w:bCs/>
        </w:rPr>
        <w:t>педагогических работников</w:t>
      </w:r>
      <w:r w:rsidRPr="000C00CC">
        <w:rPr>
          <w:b/>
          <w:bCs/>
        </w:rPr>
        <w:t xml:space="preserve"> в коррекционной работе</w:t>
      </w: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1559"/>
        <w:gridCol w:w="1701"/>
        <w:gridCol w:w="1843"/>
        <w:gridCol w:w="1985"/>
        <w:gridCol w:w="1559"/>
      </w:tblGrid>
      <w:tr w:rsidR="000C00CC" w:rsidRPr="000C00CC" w14:paraId="154C5379" w14:textId="77777777" w:rsidTr="00B35FBF">
        <w:trPr>
          <w:trHeight w:val="790"/>
        </w:trPr>
        <w:tc>
          <w:tcPr>
            <w:tcW w:w="1838" w:type="dxa"/>
          </w:tcPr>
          <w:p w14:paraId="6DFE99A0" w14:textId="77777777" w:rsidR="000C00CC" w:rsidRPr="000C00CC" w:rsidRDefault="000C00CC" w:rsidP="00E3439E">
            <w:pPr>
              <w:pStyle w:val="a4"/>
            </w:pPr>
            <w:r w:rsidRPr="000C00CC">
              <w:t xml:space="preserve">Деятельность  педагогических работников </w:t>
            </w:r>
          </w:p>
        </w:tc>
        <w:tc>
          <w:tcPr>
            <w:tcW w:w="1559" w:type="dxa"/>
          </w:tcPr>
          <w:p w14:paraId="5B587075" w14:textId="77777777" w:rsidR="000C00CC" w:rsidRPr="000C00CC" w:rsidRDefault="000C00CC" w:rsidP="00E3439E">
            <w:pPr>
              <w:pStyle w:val="a4"/>
            </w:pPr>
            <w:r w:rsidRPr="000C00CC">
              <w:t>Организация консилиума</w:t>
            </w:r>
          </w:p>
        </w:tc>
        <w:tc>
          <w:tcPr>
            <w:tcW w:w="1701" w:type="dxa"/>
          </w:tcPr>
          <w:p w14:paraId="6ADF108B" w14:textId="77777777" w:rsidR="000C00CC" w:rsidRPr="000C00CC" w:rsidRDefault="000C00CC" w:rsidP="00E3439E">
            <w:pPr>
              <w:pStyle w:val="a4"/>
            </w:pPr>
            <w:r w:rsidRPr="000C00CC">
              <w:t>Координация  создания плана работы</w:t>
            </w:r>
          </w:p>
        </w:tc>
        <w:tc>
          <w:tcPr>
            <w:tcW w:w="1843" w:type="dxa"/>
          </w:tcPr>
          <w:p w14:paraId="0A8A8EBF" w14:textId="77777777" w:rsidR="000C00CC" w:rsidRPr="000C00CC" w:rsidRDefault="000C00CC" w:rsidP="00E3439E">
            <w:pPr>
              <w:pStyle w:val="a4"/>
            </w:pPr>
            <w:r w:rsidRPr="000C00CC">
              <w:t>Коррекционно-развивающая деятельность с детьми</w:t>
            </w:r>
          </w:p>
        </w:tc>
        <w:tc>
          <w:tcPr>
            <w:tcW w:w="1985" w:type="dxa"/>
          </w:tcPr>
          <w:p w14:paraId="0092FEBF" w14:textId="77777777" w:rsidR="000C00CC" w:rsidRPr="000C00CC" w:rsidRDefault="000C00CC" w:rsidP="00E3439E">
            <w:pPr>
              <w:pStyle w:val="a4"/>
            </w:pPr>
            <w:r w:rsidRPr="000C00CC">
              <w:t>Развитие психолого-педагогической компетентности</w:t>
            </w:r>
          </w:p>
        </w:tc>
        <w:tc>
          <w:tcPr>
            <w:tcW w:w="1559" w:type="dxa"/>
          </w:tcPr>
          <w:p w14:paraId="22439232" w14:textId="77777777" w:rsidR="000C00CC" w:rsidRPr="000C00CC" w:rsidRDefault="000C00CC" w:rsidP="00E3439E">
            <w:pPr>
              <w:pStyle w:val="a4"/>
            </w:pPr>
            <w:r w:rsidRPr="000C00CC">
              <w:t>Активное участие в процессе диалога на консилиуме</w:t>
            </w:r>
          </w:p>
        </w:tc>
      </w:tr>
      <w:tr w:rsidR="000C00CC" w:rsidRPr="000C00CC" w14:paraId="7725E80F" w14:textId="77777777" w:rsidTr="00B35FBF">
        <w:tc>
          <w:tcPr>
            <w:tcW w:w="1838" w:type="dxa"/>
          </w:tcPr>
          <w:p w14:paraId="2C2AF6A1" w14:textId="51CFFF0A" w:rsidR="000C00CC" w:rsidRPr="000C00CC" w:rsidRDefault="00E3439E" w:rsidP="000C00CC">
            <w:pPr>
              <w:spacing w:line="360" w:lineRule="auto"/>
              <w:jc w:val="both"/>
              <w:outlineLvl w:val="0"/>
              <w:rPr>
                <w:bCs/>
              </w:rPr>
            </w:pPr>
            <w:r>
              <w:rPr>
                <w:bCs/>
              </w:rPr>
              <w:t>Заместитель директора по УВР</w:t>
            </w:r>
          </w:p>
        </w:tc>
        <w:tc>
          <w:tcPr>
            <w:tcW w:w="1559" w:type="dxa"/>
            <w:vAlign w:val="center"/>
          </w:tcPr>
          <w:p w14:paraId="07443A06" w14:textId="77777777" w:rsidR="000C00CC" w:rsidRPr="000C00CC" w:rsidRDefault="000C00CC" w:rsidP="000C00CC">
            <w:pPr>
              <w:spacing w:line="360" w:lineRule="auto"/>
              <w:jc w:val="both"/>
              <w:outlineLvl w:val="0"/>
              <w:rPr>
                <w:bCs/>
              </w:rPr>
            </w:pPr>
            <w:r w:rsidRPr="000C00CC">
              <w:rPr>
                <w:bCs/>
              </w:rPr>
              <w:t>*</w:t>
            </w:r>
          </w:p>
        </w:tc>
        <w:tc>
          <w:tcPr>
            <w:tcW w:w="1701" w:type="dxa"/>
            <w:vAlign w:val="center"/>
          </w:tcPr>
          <w:p w14:paraId="5F72A480" w14:textId="77777777" w:rsidR="000C00CC" w:rsidRPr="000C00CC" w:rsidRDefault="000C00CC" w:rsidP="000C00CC">
            <w:pPr>
              <w:spacing w:line="360" w:lineRule="auto"/>
              <w:jc w:val="both"/>
              <w:outlineLvl w:val="0"/>
              <w:rPr>
                <w:bCs/>
              </w:rPr>
            </w:pPr>
            <w:r w:rsidRPr="000C00CC">
              <w:rPr>
                <w:bCs/>
              </w:rPr>
              <w:t>*</w:t>
            </w:r>
          </w:p>
        </w:tc>
        <w:tc>
          <w:tcPr>
            <w:tcW w:w="1843" w:type="dxa"/>
            <w:vAlign w:val="center"/>
          </w:tcPr>
          <w:p w14:paraId="4C1D9A0E" w14:textId="77777777" w:rsidR="000C00CC" w:rsidRPr="000C00CC" w:rsidRDefault="000C00CC" w:rsidP="000C00CC">
            <w:pPr>
              <w:spacing w:line="360" w:lineRule="auto"/>
              <w:jc w:val="both"/>
              <w:outlineLvl w:val="0"/>
              <w:rPr>
                <w:bCs/>
              </w:rPr>
            </w:pPr>
          </w:p>
        </w:tc>
        <w:tc>
          <w:tcPr>
            <w:tcW w:w="1985" w:type="dxa"/>
            <w:vAlign w:val="center"/>
          </w:tcPr>
          <w:p w14:paraId="26ABDB43" w14:textId="77777777" w:rsidR="000C00CC" w:rsidRPr="000C00CC" w:rsidRDefault="000C00CC" w:rsidP="000C00CC">
            <w:pPr>
              <w:spacing w:line="360" w:lineRule="auto"/>
              <w:jc w:val="both"/>
              <w:outlineLvl w:val="0"/>
              <w:rPr>
                <w:bCs/>
              </w:rPr>
            </w:pPr>
            <w:r w:rsidRPr="000C00CC">
              <w:rPr>
                <w:bCs/>
              </w:rPr>
              <w:t>*</w:t>
            </w:r>
          </w:p>
        </w:tc>
        <w:tc>
          <w:tcPr>
            <w:tcW w:w="1559" w:type="dxa"/>
            <w:vAlign w:val="center"/>
          </w:tcPr>
          <w:p w14:paraId="2A075A74" w14:textId="77777777" w:rsidR="000C00CC" w:rsidRPr="000C00CC" w:rsidRDefault="000C00CC" w:rsidP="000C00CC">
            <w:pPr>
              <w:spacing w:line="360" w:lineRule="auto"/>
              <w:jc w:val="both"/>
              <w:outlineLvl w:val="0"/>
              <w:rPr>
                <w:bCs/>
              </w:rPr>
            </w:pPr>
            <w:r w:rsidRPr="000C00CC">
              <w:rPr>
                <w:bCs/>
              </w:rPr>
              <w:t>*</w:t>
            </w:r>
          </w:p>
        </w:tc>
      </w:tr>
      <w:tr w:rsidR="000C00CC" w:rsidRPr="000C00CC" w14:paraId="238D0DFB" w14:textId="77777777" w:rsidTr="00B35FBF">
        <w:tc>
          <w:tcPr>
            <w:tcW w:w="1838" w:type="dxa"/>
          </w:tcPr>
          <w:p w14:paraId="04447213" w14:textId="77777777" w:rsidR="000C00CC" w:rsidRPr="000C00CC" w:rsidRDefault="000C00CC" w:rsidP="000C00CC">
            <w:pPr>
              <w:spacing w:line="360" w:lineRule="auto"/>
              <w:jc w:val="both"/>
              <w:outlineLvl w:val="0"/>
              <w:rPr>
                <w:bCs/>
              </w:rPr>
            </w:pPr>
            <w:r w:rsidRPr="000C00CC">
              <w:rPr>
                <w:bCs/>
              </w:rPr>
              <w:t>Учитель-логопед</w:t>
            </w:r>
          </w:p>
        </w:tc>
        <w:tc>
          <w:tcPr>
            <w:tcW w:w="1559" w:type="dxa"/>
            <w:vAlign w:val="center"/>
          </w:tcPr>
          <w:p w14:paraId="50D908A9" w14:textId="77777777" w:rsidR="000C00CC" w:rsidRPr="000C00CC" w:rsidRDefault="000C00CC" w:rsidP="000C00CC">
            <w:pPr>
              <w:spacing w:line="360" w:lineRule="auto"/>
              <w:jc w:val="both"/>
              <w:outlineLvl w:val="0"/>
              <w:rPr>
                <w:bCs/>
              </w:rPr>
            </w:pPr>
          </w:p>
        </w:tc>
        <w:tc>
          <w:tcPr>
            <w:tcW w:w="1701" w:type="dxa"/>
            <w:vAlign w:val="center"/>
          </w:tcPr>
          <w:p w14:paraId="312E195B" w14:textId="77777777" w:rsidR="000C00CC" w:rsidRPr="000C00CC" w:rsidRDefault="000C00CC" w:rsidP="000C00CC">
            <w:pPr>
              <w:spacing w:line="360" w:lineRule="auto"/>
              <w:jc w:val="both"/>
              <w:outlineLvl w:val="0"/>
              <w:rPr>
                <w:bCs/>
              </w:rPr>
            </w:pPr>
            <w:r w:rsidRPr="000C00CC">
              <w:rPr>
                <w:bCs/>
              </w:rPr>
              <w:t>*</w:t>
            </w:r>
          </w:p>
        </w:tc>
        <w:tc>
          <w:tcPr>
            <w:tcW w:w="1843" w:type="dxa"/>
            <w:vAlign w:val="center"/>
          </w:tcPr>
          <w:p w14:paraId="508F895B" w14:textId="77777777" w:rsidR="000C00CC" w:rsidRPr="000C00CC" w:rsidRDefault="000C00CC" w:rsidP="000C00CC">
            <w:pPr>
              <w:spacing w:line="360" w:lineRule="auto"/>
              <w:jc w:val="both"/>
              <w:outlineLvl w:val="0"/>
              <w:rPr>
                <w:bCs/>
              </w:rPr>
            </w:pPr>
            <w:r w:rsidRPr="000C00CC">
              <w:rPr>
                <w:bCs/>
              </w:rPr>
              <w:t>*</w:t>
            </w:r>
          </w:p>
        </w:tc>
        <w:tc>
          <w:tcPr>
            <w:tcW w:w="1985" w:type="dxa"/>
            <w:vAlign w:val="center"/>
          </w:tcPr>
          <w:p w14:paraId="2D9544F9" w14:textId="77777777" w:rsidR="000C00CC" w:rsidRPr="000C00CC" w:rsidRDefault="000C00CC" w:rsidP="000C00CC">
            <w:pPr>
              <w:spacing w:line="360" w:lineRule="auto"/>
              <w:jc w:val="both"/>
              <w:outlineLvl w:val="0"/>
              <w:rPr>
                <w:bCs/>
              </w:rPr>
            </w:pPr>
            <w:r w:rsidRPr="000C00CC">
              <w:rPr>
                <w:bCs/>
              </w:rPr>
              <w:t>*</w:t>
            </w:r>
          </w:p>
        </w:tc>
        <w:tc>
          <w:tcPr>
            <w:tcW w:w="1559" w:type="dxa"/>
            <w:vAlign w:val="center"/>
          </w:tcPr>
          <w:p w14:paraId="5283C0EC" w14:textId="77777777" w:rsidR="000C00CC" w:rsidRPr="000C00CC" w:rsidRDefault="000C00CC" w:rsidP="000C00CC">
            <w:pPr>
              <w:spacing w:line="360" w:lineRule="auto"/>
              <w:jc w:val="both"/>
              <w:outlineLvl w:val="0"/>
              <w:rPr>
                <w:bCs/>
              </w:rPr>
            </w:pPr>
            <w:r w:rsidRPr="000C00CC">
              <w:rPr>
                <w:bCs/>
              </w:rPr>
              <w:t>*</w:t>
            </w:r>
          </w:p>
        </w:tc>
      </w:tr>
      <w:tr w:rsidR="000C00CC" w:rsidRPr="000C00CC" w14:paraId="2142A568" w14:textId="77777777" w:rsidTr="00B35FBF">
        <w:tc>
          <w:tcPr>
            <w:tcW w:w="1838" w:type="dxa"/>
          </w:tcPr>
          <w:p w14:paraId="755E0D67" w14:textId="77777777" w:rsidR="000C00CC" w:rsidRPr="000C00CC" w:rsidRDefault="000C00CC" w:rsidP="000C00CC">
            <w:pPr>
              <w:spacing w:line="360" w:lineRule="auto"/>
              <w:jc w:val="both"/>
              <w:outlineLvl w:val="0"/>
              <w:rPr>
                <w:bCs/>
              </w:rPr>
            </w:pPr>
            <w:r w:rsidRPr="000C00CC">
              <w:rPr>
                <w:bCs/>
              </w:rPr>
              <w:t>Воспитатель группы</w:t>
            </w:r>
          </w:p>
        </w:tc>
        <w:tc>
          <w:tcPr>
            <w:tcW w:w="1559" w:type="dxa"/>
            <w:vAlign w:val="center"/>
          </w:tcPr>
          <w:p w14:paraId="3435239A" w14:textId="77777777" w:rsidR="000C00CC" w:rsidRPr="000C00CC" w:rsidRDefault="000C00CC" w:rsidP="000C00CC">
            <w:pPr>
              <w:spacing w:line="360" w:lineRule="auto"/>
              <w:jc w:val="both"/>
              <w:outlineLvl w:val="0"/>
              <w:rPr>
                <w:bCs/>
              </w:rPr>
            </w:pPr>
          </w:p>
        </w:tc>
        <w:tc>
          <w:tcPr>
            <w:tcW w:w="1701" w:type="dxa"/>
            <w:vAlign w:val="center"/>
          </w:tcPr>
          <w:p w14:paraId="75A39618" w14:textId="77777777" w:rsidR="000C00CC" w:rsidRPr="000C00CC" w:rsidRDefault="000C00CC" w:rsidP="000C00CC">
            <w:pPr>
              <w:spacing w:line="360" w:lineRule="auto"/>
              <w:jc w:val="both"/>
              <w:outlineLvl w:val="0"/>
              <w:rPr>
                <w:bCs/>
              </w:rPr>
            </w:pPr>
          </w:p>
        </w:tc>
        <w:tc>
          <w:tcPr>
            <w:tcW w:w="1843" w:type="dxa"/>
            <w:vAlign w:val="center"/>
          </w:tcPr>
          <w:p w14:paraId="1FC21E0B" w14:textId="77777777" w:rsidR="000C00CC" w:rsidRPr="000C00CC" w:rsidRDefault="000C00CC" w:rsidP="000C00CC">
            <w:pPr>
              <w:spacing w:line="360" w:lineRule="auto"/>
              <w:jc w:val="both"/>
              <w:outlineLvl w:val="0"/>
              <w:rPr>
                <w:bCs/>
              </w:rPr>
            </w:pPr>
            <w:r w:rsidRPr="000C00CC">
              <w:rPr>
                <w:bCs/>
              </w:rPr>
              <w:t>*</w:t>
            </w:r>
          </w:p>
        </w:tc>
        <w:tc>
          <w:tcPr>
            <w:tcW w:w="1985" w:type="dxa"/>
            <w:vAlign w:val="center"/>
          </w:tcPr>
          <w:p w14:paraId="75074144" w14:textId="77777777" w:rsidR="000C00CC" w:rsidRPr="000C00CC" w:rsidRDefault="000C00CC" w:rsidP="000C00CC">
            <w:pPr>
              <w:spacing w:line="360" w:lineRule="auto"/>
              <w:jc w:val="both"/>
              <w:outlineLvl w:val="0"/>
              <w:rPr>
                <w:bCs/>
              </w:rPr>
            </w:pPr>
            <w:r w:rsidRPr="000C00CC">
              <w:rPr>
                <w:bCs/>
              </w:rPr>
              <w:t>*</w:t>
            </w:r>
          </w:p>
        </w:tc>
        <w:tc>
          <w:tcPr>
            <w:tcW w:w="1559" w:type="dxa"/>
            <w:vAlign w:val="center"/>
          </w:tcPr>
          <w:p w14:paraId="325FD387" w14:textId="77777777" w:rsidR="000C00CC" w:rsidRPr="000C00CC" w:rsidRDefault="000C00CC" w:rsidP="000C00CC">
            <w:pPr>
              <w:spacing w:line="360" w:lineRule="auto"/>
              <w:jc w:val="both"/>
              <w:outlineLvl w:val="0"/>
              <w:rPr>
                <w:bCs/>
              </w:rPr>
            </w:pPr>
            <w:r w:rsidRPr="000C00CC">
              <w:rPr>
                <w:bCs/>
              </w:rPr>
              <w:t>*</w:t>
            </w:r>
          </w:p>
        </w:tc>
      </w:tr>
      <w:tr w:rsidR="000C00CC" w:rsidRPr="000C00CC" w14:paraId="590B6FC1" w14:textId="77777777" w:rsidTr="00B35FBF">
        <w:tc>
          <w:tcPr>
            <w:tcW w:w="1838" w:type="dxa"/>
          </w:tcPr>
          <w:p w14:paraId="14D04593" w14:textId="77777777" w:rsidR="000C00CC" w:rsidRPr="000C00CC" w:rsidRDefault="000C00CC" w:rsidP="000C00CC">
            <w:pPr>
              <w:spacing w:line="360" w:lineRule="auto"/>
              <w:jc w:val="both"/>
              <w:outlineLvl w:val="0"/>
              <w:rPr>
                <w:bCs/>
              </w:rPr>
            </w:pPr>
            <w:r w:rsidRPr="000C00CC">
              <w:rPr>
                <w:bCs/>
              </w:rPr>
              <w:lastRenderedPageBreak/>
              <w:t>Музыкальный руководитель</w:t>
            </w:r>
          </w:p>
        </w:tc>
        <w:tc>
          <w:tcPr>
            <w:tcW w:w="1559" w:type="dxa"/>
            <w:vAlign w:val="center"/>
          </w:tcPr>
          <w:p w14:paraId="1509D420" w14:textId="77777777" w:rsidR="000C00CC" w:rsidRPr="000C00CC" w:rsidRDefault="000C00CC" w:rsidP="000C00CC">
            <w:pPr>
              <w:spacing w:line="360" w:lineRule="auto"/>
              <w:jc w:val="both"/>
              <w:outlineLvl w:val="0"/>
              <w:rPr>
                <w:bCs/>
              </w:rPr>
            </w:pPr>
          </w:p>
        </w:tc>
        <w:tc>
          <w:tcPr>
            <w:tcW w:w="1701" w:type="dxa"/>
            <w:vAlign w:val="center"/>
          </w:tcPr>
          <w:p w14:paraId="351B7A2F" w14:textId="77777777" w:rsidR="000C00CC" w:rsidRPr="000C00CC" w:rsidRDefault="000C00CC" w:rsidP="000C00CC">
            <w:pPr>
              <w:spacing w:line="360" w:lineRule="auto"/>
              <w:jc w:val="both"/>
              <w:outlineLvl w:val="0"/>
              <w:rPr>
                <w:bCs/>
              </w:rPr>
            </w:pPr>
          </w:p>
        </w:tc>
        <w:tc>
          <w:tcPr>
            <w:tcW w:w="1843" w:type="dxa"/>
            <w:vAlign w:val="center"/>
          </w:tcPr>
          <w:p w14:paraId="7A2B3D81" w14:textId="77777777" w:rsidR="000C00CC" w:rsidRPr="000C00CC" w:rsidRDefault="000C00CC" w:rsidP="000C00CC">
            <w:pPr>
              <w:spacing w:line="360" w:lineRule="auto"/>
              <w:jc w:val="both"/>
              <w:outlineLvl w:val="0"/>
              <w:rPr>
                <w:bCs/>
              </w:rPr>
            </w:pPr>
            <w:r w:rsidRPr="000C00CC">
              <w:rPr>
                <w:bCs/>
              </w:rPr>
              <w:t>*</w:t>
            </w:r>
          </w:p>
        </w:tc>
        <w:tc>
          <w:tcPr>
            <w:tcW w:w="1985" w:type="dxa"/>
            <w:vAlign w:val="center"/>
          </w:tcPr>
          <w:p w14:paraId="67E3754C" w14:textId="77777777" w:rsidR="000C00CC" w:rsidRPr="000C00CC" w:rsidRDefault="000C00CC" w:rsidP="000C00CC">
            <w:pPr>
              <w:spacing w:line="360" w:lineRule="auto"/>
              <w:jc w:val="both"/>
              <w:outlineLvl w:val="0"/>
              <w:rPr>
                <w:bCs/>
              </w:rPr>
            </w:pPr>
            <w:r w:rsidRPr="000C00CC">
              <w:rPr>
                <w:bCs/>
              </w:rPr>
              <w:t>*</w:t>
            </w:r>
          </w:p>
        </w:tc>
        <w:tc>
          <w:tcPr>
            <w:tcW w:w="1559" w:type="dxa"/>
            <w:vAlign w:val="center"/>
          </w:tcPr>
          <w:p w14:paraId="1C17D322" w14:textId="77777777" w:rsidR="000C00CC" w:rsidRPr="000C00CC" w:rsidRDefault="000C00CC" w:rsidP="000C00CC">
            <w:pPr>
              <w:spacing w:line="360" w:lineRule="auto"/>
              <w:jc w:val="both"/>
              <w:outlineLvl w:val="0"/>
              <w:rPr>
                <w:bCs/>
              </w:rPr>
            </w:pPr>
            <w:r w:rsidRPr="000C00CC">
              <w:rPr>
                <w:bCs/>
              </w:rPr>
              <w:t>*</w:t>
            </w:r>
          </w:p>
        </w:tc>
      </w:tr>
      <w:tr w:rsidR="000C00CC" w:rsidRPr="000C00CC" w14:paraId="08CD6A08" w14:textId="77777777" w:rsidTr="00B35FBF">
        <w:tc>
          <w:tcPr>
            <w:tcW w:w="1838" w:type="dxa"/>
          </w:tcPr>
          <w:p w14:paraId="26CB25FE" w14:textId="28B6D4D0" w:rsidR="000C00CC" w:rsidRPr="000C00CC" w:rsidRDefault="000C00CC" w:rsidP="000C00CC">
            <w:pPr>
              <w:spacing w:line="360" w:lineRule="auto"/>
              <w:jc w:val="both"/>
              <w:outlineLvl w:val="0"/>
              <w:rPr>
                <w:bCs/>
              </w:rPr>
            </w:pPr>
            <w:r w:rsidRPr="000C00CC">
              <w:rPr>
                <w:bCs/>
              </w:rPr>
              <w:t>Инструктор по физ</w:t>
            </w:r>
            <w:r w:rsidR="00E3439E">
              <w:rPr>
                <w:bCs/>
              </w:rPr>
              <w:t>культу</w:t>
            </w:r>
            <w:r w:rsidRPr="000C00CC">
              <w:rPr>
                <w:bCs/>
              </w:rPr>
              <w:t>ре</w:t>
            </w:r>
          </w:p>
        </w:tc>
        <w:tc>
          <w:tcPr>
            <w:tcW w:w="1559" w:type="dxa"/>
            <w:vAlign w:val="center"/>
          </w:tcPr>
          <w:p w14:paraId="5A7D43CF" w14:textId="77777777" w:rsidR="000C00CC" w:rsidRPr="000C00CC" w:rsidRDefault="000C00CC" w:rsidP="000C00CC">
            <w:pPr>
              <w:spacing w:line="360" w:lineRule="auto"/>
              <w:jc w:val="both"/>
              <w:outlineLvl w:val="0"/>
              <w:rPr>
                <w:bCs/>
              </w:rPr>
            </w:pPr>
          </w:p>
        </w:tc>
        <w:tc>
          <w:tcPr>
            <w:tcW w:w="1701" w:type="dxa"/>
            <w:vAlign w:val="center"/>
          </w:tcPr>
          <w:p w14:paraId="129F416E" w14:textId="77777777" w:rsidR="000C00CC" w:rsidRPr="000C00CC" w:rsidRDefault="000C00CC" w:rsidP="000C00CC">
            <w:pPr>
              <w:spacing w:line="360" w:lineRule="auto"/>
              <w:jc w:val="both"/>
              <w:outlineLvl w:val="0"/>
              <w:rPr>
                <w:bCs/>
              </w:rPr>
            </w:pPr>
          </w:p>
        </w:tc>
        <w:tc>
          <w:tcPr>
            <w:tcW w:w="1843" w:type="dxa"/>
            <w:vAlign w:val="center"/>
          </w:tcPr>
          <w:p w14:paraId="029DDBA7" w14:textId="77777777" w:rsidR="000C00CC" w:rsidRPr="000C00CC" w:rsidRDefault="000C00CC" w:rsidP="000C00CC">
            <w:pPr>
              <w:spacing w:line="360" w:lineRule="auto"/>
              <w:jc w:val="both"/>
              <w:outlineLvl w:val="0"/>
              <w:rPr>
                <w:bCs/>
              </w:rPr>
            </w:pPr>
            <w:r w:rsidRPr="000C00CC">
              <w:rPr>
                <w:bCs/>
              </w:rPr>
              <w:t>*</w:t>
            </w:r>
          </w:p>
        </w:tc>
        <w:tc>
          <w:tcPr>
            <w:tcW w:w="1985" w:type="dxa"/>
            <w:vAlign w:val="center"/>
          </w:tcPr>
          <w:p w14:paraId="7D003C1A" w14:textId="77777777" w:rsidR="000C00CC" w:rsidRPr="000C00CC" w:rsidRDefault="000C00CC" w:rsidP="000C00CC">
            <w:pPr>
              <w:spacing w:line="360" w:lineRule="auto"/>
              <w:jc w:val="both"/>
              <w:outlineLvl w:val="0"/>
              <w:rPr>
                <w:bCs/>
              </w:rPr>
            </w:pPr>
            <w:r w:rsidRPr="000C00CC">
              <w:rPr>
                <w:bCs/>
              </w:rPr>
              <w:t>*</w:t>
            </w:r>
          </w:p>
        </w:tc>
        <w:tc>
          <w:tcPr>
            <w:tcW w:w="1559" w:type="dxa"/>
            <w:vAlign w:val="center"/>
          </w:tcPr>
          <w:p w14:paraId="0D0EB89F" w14:textId="77777777" w:rsidR="000C00CC" w:rsidRPr="000C00CC" w:rsidRDefault="000C00CC" w:rsidP="000C00CC">
            <w:pPr>
              <w:spacing w:line="360" w:lineRule="auto"/>
              <w:jc w:val="both"/>
              <w:outlineLvl w:val="0"/>
              <w:rPr>
                <w:bCs/>
              </w:rPr>
            </w:pPr>
            <w:r w:rsidRPr="000C00CC">
              <w:rPr>
                <w:bCs/>
              </w:rPr>
              <w:t>*</w:t>
            </w:r>
          </w:p>
        </w:tc>
      </w:tr>
      <w:tr w:rsidR="000C00CC" w:rsidRPr="000C00CC" w14:paraId="0F7E1557" w14:textId="77777777" w:rsidTr="00B35FBF">
        <w:tc>
          <w:tcPr>
            <w:tcW w:w="1838" w:type="dxa"/>
          </w:tcPr>
          <w:p w14:paraId="4B696635" w14:textId="593CE6B1" w:rsidR="000C00CC" w:rsidRPr="000C00CC" w:rsidRDefault="000C00CC" w:rsidP="000C00CC">
            <w:pPr>
              <w:spacing w:line="360" w:lineRule="auto"/>
              <w:jc w:val="both"/>
              <w:outlineLvl w:val="0"/>
              <w:rPr>
                <w:bCs/>
              </w:rPr>
            </w:pPr>
            <w:r w:rsidRPr="000C00CC">
              <w:rPr>
                <w:bCs/>
              </w:rPr>
              <w:t>Педагог-психолог</w:t>
            </w:r>
            <w:r w:rsidR="00E3439E">
              <w:rPr>
                <w:bCs/>
              </w:rPr>
              <w:t>, /тьютор</w:t>
            </w:r>
          </w:p>
        </w:tc>
        <w:tc>
          <w:tcPr>
            <w:tcW w:w="1559" w:type="dxa"/>
            <w:vAlign w:val="center"/>
          </w:tcPr>
          <w:p w14:paraId="2582ED07" w14:textId="77777777" w:rsidR="000C00CC" w:rsidRPr="000C00CC" w:rsidRDefault="000C00CC" w:rsidP="000C00CC">
            <w:pPr>
              <w:spacing w:line="360" w:lineRule="auto"/>
              <w:jc w:val="both"/>
              <w:outlineLvl w:val="0"/>
              <w:rPr>
                <w:bCs/>
              </w:rPr>
            </w:pPr>
          </w:p>
        </w:tc>
        <w:tc>
          <w:tcPr>
            <w:tcW w:w="1701" w:type="dxa"/>
            <w:vAlign w:val="center"/>
          </w:tcPr>
          <w:p w14:paraId="2ACBDCFE" w14:textId="75F95CA2" w:rsidR="000C00CC" w:rsidRPr="000C00CC" w:rsidRDefault="00E3439E" w:rsidP="000C00CC">
            <w:pPr>
              <w:spacing w:line="360" w:lineRule="auto"/>
              <w:jc w:val="both"/>
              <w:outlineLvl w:val="0"/>
              <w:rPr>
                <w:bCs/>
              </w:rPr>
            </w:pPr>
            <w:r w:rsidRPr="00E3439E">
              <w:rPr>
                <w:bCs/>
              </w:rPr>
              <w:t>*</w:t>
            </w:r>
          </w:p>
        </w:tc>
        <w:tc>
          <w:tcPr>
            <w:tcW w:w="1843" w:type="dxa"/>
            <w:vAlign w:val="center"/>
          </w:tcPr>
          <w:p w14:paraId="69E9BFA2" w14:textId="77777777" w:rsidR="000C00CC" w:rsidRPr="000C00CC" w:rsidRDefault="000C00CC" w:rsidP="000C00CC">
            <w:pPr>
              <w:spacing w:line="360" w:lineRule="auto"/>
              <w:jc w:val="both"/>
              <w:outlineLvl w:val="0"/>
              <w:rPr>
                <w:bCs/>
              </w:rPr>
            </w:pPr>
            <w:r w:rsidRPr="000C00CC">
              <w:rPr>
                <w:bCs/>
              </w:rPr>
              <w:t>*</w:t>
            </w:r>
          </w:p>
        </w:tc>
        <w:tc>
          <w:tcPr>
            <w:tcW w:w="1985" w:type="dxa"/>
            <w:vAlign w:val="center"/>
          </w:tcPr>
          <w:p w14:paraId="47698F01" w14:textId="77777777" w:rsidR="000C00CC" w:rsidRPr="000C00CC" w:rsidRDefault="000C00CC" w:rsidP="000C00CC">
            <w:pPr>
              <w:spacing w:line="360" w:lineRule="auto"/>
              <w:jc w:val="both"/>
              <w:outlineLvl w:val="0"/>
              <w:rPr>
                <w:bCs/>
              </w:rPr>
            </w:pPr>
            <w:r w:rsidRPr="000C00CC">
              <w:rPr>
                <w:bCs/>
              </w:rPr>
              <w:t>*</w:t>
            </w:r>
          </w:p>
        </w:tc>
        <w:tc>
          <w:tcPr>
            <w:tcW w:w="1559" w:type="dxa"/>
            <w:vAlign w:val="center"/>
          </w:tcPr>
          <w:p w14:paraId="379FFB72" w14:textId="77777777" w:rsidR="000C00CC" w:rsidRPr="000C00CC" w:rsidRDefault="000C00CC" w:rsidP="000C00CC">
            <w:pPr>
              <w:spacing w:line="360" w:lineRule="auto"/>
              <w:jc w:val="both"/>
              <w:outlineLvl w:val="0"/>
              <w:rPr>
                <w:bCs/>
              </w:rPr>
            </w:pPr>
            <w:r w:rsidRPr="000C00CC">
              <w:rPr>
                <w:bCs/>
              </w:rPr>
              <w:t>*</w:t>
            </w:r>
          </w:p>
        </w:tc>
      </w:tr>
    </w:tbl>
    <w:p w14:paraId="41F65CA6" w14:textId="77777777" w:rsidR="000C00CC" w:rsidRDefault="000C00CC" w:rsidP="004600AA">
      <w:pPr>
        <w:spacing w:line="360" w:lineRule="auto"/>
        <w:jc w:val="both"/>
      </w:pPr>
    </w:p>
    <w:p w14:paraId="6F52CE4D" w14:textId="463F573E" w:rsidR="00C337E1" w:rsidRDefault="00C337E1" w:rsidP="004600AA">
      <w:pPr>
        <w:spacing w:line="360" w:lineRule="auto"/>
        <w:jc w:val="both"/>
      </w:pPr>
      <w:r>
        <w:rPr>
          <w:b/>
          <w:bCs/>
          <w:sz w:val="28"/>
          <w:szCs w:val="28"/>
        </w:rPr>
        <w:t xml:space="preserve">2.6. </w:t>
      </w:r>
      <w:r w:rsidRPr="00C337E1">
        <w:rPr>
          <w:b/>
          <w:bCs/>
          <w:sz w:val="28"/>
          <w:szCs w:val="28"/>
        </w:rPr>
        <w:t>Особенности образовательной деятельности разных видов и культурных практик в ДОУ</w:t>
      </w:r>
      <w:r>
        <w:rPr>
          <w:b/>
          <w:bCs/>
          <w:sz w:val="28"/>
          <w:szCs w:val="28"/>
        </w:rPr>
        <w:t>.</w:t>
      </w:r>
      <w:r w:rsidR="0031139E">
        <w:rPr>
          <w:b/>
          <w:bCs/>
          <w:sz w:val="28"/>
          <w:szCs w:val="28"/>
        </w:rPr>
        <w:t xml:space="preserve"> </w:t>
      </w:r>
    </w:p>
    <w:p w14:paraId="40EBEDE0" w14:textId="77777777" w:rsidR="0031139E" w:rsidRPr="0031139E" w:rsidRDefault="0031139E" w:rsidP="0031139E">
      <w:pPr>
        <w:ind w:firstLine="708"/>
        <w:jc w:val="both"/>
        <w:rPr>
          <w:rFonts w:eastAsiaTheme="minorEastAsia" w:cstheme="minorBidi"/>
        </w:rPr>
      </w:pPr>
      <w:r w:rsidRPr="0031139E">
        <w:rPr>
          <w:rFonts w:eastAsiaTheme="minorEastAsia" w:cstheme="minorBidi"/>
        </w:rPr>
        <w:t>Культурные практики представляют собой разнообразные, основанные на текущих и перспективных интересах ребенка виды самостоятельной деятельности, поведения и опыта, складывающегося с первых дней его жизни. Вместе с тем они включают обычные для него (привычные, повседневные) способы самоопределения и самореализации тем самым обеспечивая реализацию культурных умений ребенка. Такие умения включают в себя  готовность и способность ребенка действовать во всех обстоятельствах жизни и деятельности на основе культурных норм и выражают:</w:t>
      </w:r>
    </w:p>
    <w:p w14:paraId="36117C59" w14:textId="77777777" w:rsidR="0031139E" w:rsidRPr="0031139E" w:rsidRDefault="0031139E" w:rsidP="00572804">
      <w:pPr>
        <w:numPr>
          <w:ilvl w:val="0"/>
          <w:numId w:val="53"/>
        </w:numPr>
        <w:spacing w:after="200" w:line="276" w:lineRule="auto"/>
        <w:ind w:left="0" w:firstLine="0"/>
        <w:contextualSpacing/>
        <w:jc w:val="both"/>
        <w:rPr>
          <w:rFonts w:eastAsia="Times New Roman"/>
        </w:rPr>
      </w:pPr>
      <w:r w:rsidRPr="0031139E">
        <w:rPr>
          <w:rFonts w:eastAsia="Times New Roman"/>
        </w:rPr>
        <w:t>Содержание, качество и направленность его действий и поступков;</w:t>
      </w:r>
    </w:p>
    <w:p w14:paraId="57DC313B" w14:textId="77777777" w:rsidR="0031139E" w:rsidRPr="0031139E" w:rsidRDefault="0031139E" w:rsidP="00572804">
      <w:pPr>
        <w:numPr>
          <w:ilvl w:val="0"/>
          <w:numId w:val="53"/>
        </w:numPr>
        <w:spacing w:after="200" w:line="276" w:lineRule="auto"/>
        <w:ind w:left="0" w:firstLine="0"/>
        <w:contextualSpacing/>
        <w:jc w:val="both"/>
        <w:rPr>
          <w:rFonts w:eastAsia="Times New Roman"/>
        </w:rPr>
      </w:pPr>
      <w:r w:rsidRPr="0031139E">
        <w:rPr>
          <w:rFonts w:eastAsia="Times New Roman"/>
        </w:rPr>
        <w:t>Индивидуальные особенности (оригинальность и уникальность) его действий;</w:t>
      </w:r>
    </w:p>
    <w:p w14:paraId="3559888A" w14:textId="77777777" w:rsidR="0031139E" w:rsidRPr="0031139E" w:rsidRDefault="0031139E" w:rsidP="00572804">
      <w:pPr>
        <w:numPr>
          <w:ilvl w:val="0"/>
          <w:numId w:val="53"/>
        </w:numPr>
        <w:spacing w:after="200" w:line="276" w:lineRule="auto"/>
        <w:ind w:left="0" w:firstLine="0"/>
        <w:contextualSpacing/>
        <w:jc w:val="both"/>
        <w:rPr>
          <w:rFonts w:eastAsia="Times New Roman"/>
        </w:rPr>
      </w:pPr>
      <w:r w:rsidRPr="0031139E">
        <w:rPr>
          <w:rFonts w:eastAsia="Times New Roman"/>
        </w:rPr>
        <w:t>Принятие и освоение культурных норм сообщества, к которому принадлежит ребенок;</w:t>
      </w:r>
    </w:p>
    <w:p w14:paraId="46D7E362" w14:textId="77777777" w:rsidR="0031139E" w:rsidRPr="0031139E" w:rsidRDefault="0031139E" w:rsidP="00572804">
      <w:pPr>
        <w:numPr>
          <w:ilvl w:val="0"/>
          <w:numId w:val="53"/>
        </w:numPr>
        <w:spacing w:after="200" w:line="276" w:lineRule="auto"/>
        <w:ind w:left="0" w:firstLine="0"/>
        <w:contextualSpacing/>
        <w:jc w:val="both"/>
        <w:rPr>
          <w:rFonts w:eastAsia="Times New Roman"/>
        </w:rPr>
      </w:pPr>
      <w:r w:rsidRPr="0031139E">
        <w:rPr>
          <w:rFonts w:eastAsia="Times New Roman"/>
        </w:rPr>
        <w:t>Принятие общезначимых (общечеловеческих) культурных образцов деятельности и поведения.</w:t>
      </w:r>
    </w:p>
    <w:p w14:paraId="6B1C4EBE" w14:textId="77777777" w:rsidR="0031139E" w:rsidRPr="0031139E" w:rsidRDefault="0031139E" w:rsidP="0031139E">
      <w:pPr>
        <w:ind w:firstLine="708"/>
        <w:jc w:val="both"/>
        <w:rPr>
          <w:rFonts w:eastAsiaTheme="minorEastAsia" w:cstheme="minorBidi"/>
        </w:rPr>
      </w:pPr>
      <w:r w:rsidRPr="0031139E">
        <w:rPr>
          <w:rFonts w:eastAsiaTheme="minorEastAsia" w:cstheme="minorBidi"/>
        </w:rPr>
        <w:t>Общая психологическая атмосфера, эмоциональный настрой группы определяется взрослыми. Спокойная обстановка, отсутствие спешки, разумная сбалансированность планов - необходимые условия для нормальной образовательной деятельности и развития каждого ребенка.</w:t>
      </w:r>
    </w:p>
    <w:p w14:paraId="3805D166" w14:textId="77777777" w:rsidR="0031139E" w:rsidRPr="0031139E" w:rsidRDefault="0031139E" w:rsidP="0031139E">
      <w:pPr>
        <w:ind w:firstLine="708"/>
        <w:jc w:val="both"/>
        <w:rPr>
          <w:rFonts w:eastAsiaTheme="minorEastAsia" w:cstheme="minorBidi"/>
        </w:rPr>
      </w:pPr>
      <w:r w:rsidRPr="0031139E">
        <w:rPr>
          <w:rFonts w:eastAsiaTheme="minorEastAsia" w:cstheme="minorBidi"/>
        </w:rPr>
        <w:t xml:space="preserve">  Деятельность  детей в детском саду должна быть интересной, насыщенной событиями, но не должна быть напряженной. </w:t>
      </w:r>
    </w:p>
    <w:p w14:paraId="523F11FE" w14:textId="77777777" w:rsidR="0031139E" w:rsidRPr="0031139E" w:rsidRDefault="0031139E" w:rsidP="0031139E">
      <w:pPr>
        <w:ind w:firstLine="708"/>
        <w:jc w:val="both"/>
        <w:rPr>
          <w:rFonts w:eastAsiaTheme="minorEastAsia" w:cstheme="minorBidi"/>
        </w:rPr>
      </w:pPr>
      <w:r w:rsidRPr="0031139E">
        <w:rPr>
          <w:rFonts w:eastAsiaTheme="minorEastAsia" w:cstheme="minorBidi"/>
        </w:rPr>
        <w:t xml:space="preserve">Чтобы обеспечить такую благоприятную атмосферу в группе, педагог дошкольного образования  должен обладать необходимыми общекультурными компетенциями. Манера поведения с детьми должна быть ровной, а отношения с каждым ребенком доброжелательными и </w:t>
      </w:r>
      <w:proofErr w:type="spellStart"/>
      <w:r w:rsidRPr="0031139E">
        <w:rPr>
          <w:rFonts w:eastAsiaTheme="minorEastAsia" w:cstheme="minorBidi"/>
        </w:rPr>
        <w:t>безоценочными</w:t>
      </w:r>
      <w:proofErr w:type="spellEnd"/>
      <w:r w:rsidRPr="0031139E">
        <w:rPr>
          <w:rFonts w:eastAsiaTheme="minorEastAsia" w:cstheme="minorBidi"/>
        </w:rPr>
        <w:t xml:space="preserve">. </w:t>
      </w:r>
    </w:p>
    <w:p w14:paraId="58A2123E" w14:textId="77777777" w:rsidR="0031139E" w:rsidRPr="0031139E" w:rsidRDefault="0031139E" w:rsidP="0031139E">
      <w:pPr>
        <w:spacing w:line="276" w:lineRule="auto"/>
        <w:jc w:val="both"/>
        <w:rPr>
          <w:rFonts w:eastAsiaTheme="minorEastAsia" w:cstheme="minorBidi"/>
        </w:rPr>
      </w:pPr>
    </w:p>
    <w:p w14:paraId="5CA2AD9D" w14:textId="77777777" w:rsidR="0031139E" w:rsidRPr="0031139E" w:rsidRDefault="0031139E" w:rsidP="0031139E">
      <w:pPr>
        <w:jc w:val="center"/>
        <w:rPr>
          <w:rFonts w:eastAsiaTheme="minorEastAsia" w:cstheme="minorBidi"/>
          <w:b/>
        </w:rPr>
      </w:pPr>
      <w:r w:rsidRPr="0031139E">
        <w:rPr>
          <w:rFonts w:eastAsiaTheme="minorEastAsia" w:cstheme="minorBidi"/>
          <w:b/>
        </w:rPr>
        <w:t>Методы и способы организации культурных практик</w:t>
      </w:r>
    </w:p>
    <w:p w14:paraId="67EB38C0" w14:textId="77777777" w:rsidR="0031139E" w:rsidRPr="0031139E" w:rsidRDefault="0031139E" w:rsidP="0031139E">
      <w:pPr>
        <w:jc w:val="both"/>
        <w:rPr>
          <w:rFonts w:eastAsiaTheme="minorEastAsia" w:cstheme="minorBidi"/>
        </w:rPr>
      </w:pPr>
      <w:r w:rsidRPr="0031139E">
        <w:rPr>
          <w:rFonts w:eastAsiaTheme="minorEastAsia" w:cstheme="minorBidi"/>
        </w:rPr>
        <w:tab/>
        <w:t>Методами реализации культурных практик в непосредственно образовательной деятельности с детьми являются:</w:t>
      </w:r>
    </w:p>
    <w:p w14:paraId="45ECF9FD" w14:textId="77777777" w:rsidR="0031139E" w:rsidRPr="0031139E" w:rsidRDefault="0031139E" w:rsidP="00572804">
      <w:pPr>
        <w:numPr>
          <w:ilvl w:val="0"/>
          <w:numId w:val="54"/>
        </w:numPr>
        <w:spacing w:after="200" w:line="276" w:lineRule="auto"/>
        <w:ind w:left="0" w:firstLine="0"/>
        <w:contextualSpacing/>
        <w:jc w:val="both"/>
        <w:rPr>
          <w:rFonts w:eastAsia="Times New Roman"/>
        </w:rPr>
      </w:pPr>
      <w:r w:rsidRPr="0031139E">
        <w:rPr>
          <w:rFonts w:eastAsia="Times New Roman"/>
        </w:rPr>
        <w:t>Передача учебной информации педагогом и восприятие ее детьми средствами слушания, наблюдения, практических действий; словесный (объяснение, беседа, инструкция, вопросы и др.); наглядный (демонстрация, иллюстрация, рассматривание и др.); практический;</w:t>
      </w:r>
    </w:p>
    <w:p w14:paraId="2F3F2964" w14:textId="77777777" w:rsidR="0031139E" w:rsidRPr="0031139E" w:rsidRDefault="0031139E" w:rsidP="00572804">
      <w:pPr>
        <w:numPr>
          <w:ilvl w:val="0"/>
          <w:numId w:val="54"/>
        </w:numPr>
        <w:spacing w:after="200" w:line="276" w:lineRule="auto"/>
        <w:ind w:left="0" w:firstLine="0"/>
        <w:contextualSpacing/>
        <w:jc w:val="both"/>
        <w:rPr>
          <w:rFonts w:eastAsia="Times New Roman"/>
        </w:rPr>
      </w:pPr>
      <w:r w:rsidRPr="0031139E">
        <w:rPr>
          <w:rFonts w:eastAsia="Times New Roman"/>
        </w:rPr>
        <w:t>Усвоение нового материала детьми путем активного запоминания, самостоятельных размышлений, исследований  или решения проблемных ситуаций;</w:t>
      </w:r>
    </w:p>
    <w:p w14:paraId="2523A9F0" w14:textId="77777777" w:rsidR="0031139E" w:rsidRPr="0031139E" w:rsidRDefault="0031139E" w:rsidP="00572804">
      <w:pPr>
        <w:numPr>
          <w:ilvl w:val="0"/>
          <w:numId w:val="54"/>
        </w:numPr>
        <w:spacing w:after="200" w:line="276" w:lineRule="auto"/>
        <w:ind w:left="0" w:firstLine="0"/>
        <w:contextualSpacing/>
        <w:jc w:val="both"/>
        <w:rPr>
          <w:rFonts w:eastAsia="Times New Roman"/>
        </w:rPr>
      </w:pPr>
      <w:r w:rsidRPr="0031139E">
        <w:rPr>
          <w:rFonts w:eastAsia="Times New Roman"/>
        </w:rPr>
        <w:t>Самостоятельная деятельность детей под руководством педагога.</w:t>
      </w:r>
    </w:p>
    <w:p w14:paraId="643B1009" w14:textId="77777777" w:rsidR="0031139E" w:rsidRPr="0031139E" w:rsidRDefault="0031139E" w:rsidP="0031139E">
      <w:pPr>
        <w:jc w:val="both"/>
        <w:rPr>
          <w:rFonts w:eastAsiaTheme="minorEastAsia" w:cstheme="minorBidi"/>
        </w:rPr>
      </w:pPr>
      <w:r w:rsidRPr="0031139E">
        <w:rPr>
          <w:rFonts w:eastAsiaTheme="minorEastAsia" w:cstheme="minorBidi"/>
        </w:rPr>
        <w:t>Методы реализации культурных практик в режимных моментах и в самостоятельной деятельности детей делятся на несколько групп в зависимости от их направленности.</w:t>
      </w:r>
    </w:p>
    <w:p w14:paraId="48E31DC8" w14:textId="77777777" w:rsidR="0031139E" w:rsidRPr="0031139E" w:rsidRDefault="0031139E" w:rsidP="0031139E">
      <w:pPr>
        <w:jc w:val="both"/>
        <w:rPr>
          <w:rFonts w:eastAsiaTheme="minorEastAsia" w:cstheme="minorBidi"/>
        </w:rPr>
      </w:pPr>
      <w:r w:rsidRPr="0031139E">
        <w:rPr>
          <w:rFonts w:eastAsiaTheme="minorEastAsia" w:cstheme="minorBidi"/>
          <w:i/>
        </w:rPr>
        <w:lastRenderedPageBreak/>
        <w:t xml:space="preserve">Первая группа – </w:t>
      </w:r>
      <w:r w:rsidRPr="0031139E">
        <w:rPr>
          <w:rFonts w:eastAsiaTheme="minorEastAsia" w:cstheme="minorBidi"/>
        </w:rPr>
        <w:t xml:space="preserve">реализация системы творческих заданий, ориентированных на познание объектов, ситуаций, явлений. Методы, используемые здесь: наглядно-практические, </w:t>
      </w:r>
      <w:proofErr w:type="spellStart"/>
      <w:r w:rsidRPr="0031139E">
        <w:rPr>
          <w:rFonts w:eastAsiaTheme="minorEastAsia" w:cstheme="minorBidi"/>
        </w:rPr>
        <w:t>сериации</w:t>
      </w:r>
      <w:proofErr w:type="spellEnd"/>
      <w:r w:rsidRPr="0031139E">
        <w:rPr>
          <w:rFonts w:eastAsiaTheme="minorEastAsia" w:cstheme="minorBidi"/>
        </w:rPr>
        <w:t xml:space="preserve"> и классификации, формирование ассоциаций и установление аналогий, выявление противоречий. Основными формами работы с детьми являются занятия и экскурсии.</w:t>
      </w:r>
    </w:p>
    <w:p w14:paraId="4BFA6CCE" w14:textId="77777777" w:rsidR="0031139E" w:rsidRPr="0031139E" w:rsidRDefault="0031139E" w:rsidP="0031139E">
      <w:pPr>
        <w:jc w:val="both"/>
        <w:rPr>
          <w:rFonts w:eastAsiaTheme="minorEastAsia" w:cstheme="minorBidi"/>
        </w:rPr>
      </w:pPr>
      <w:r w:rsidRPr="0031139E">
        <w:rPr>
          <w:rFonts w:eastAsiaTheme="minorEastAsia" w:cstheme="minorBidi"/>
          <w:i/>
        </w:rPr>
        <w:t xml:space="preserve">Вторая группа </w:t>
      </w:r>
      <w:r w:rsidRPr="0031139E">
        <w:rPr>
          <w:rFonts w:eastAsiaTheme="minorEastAsia" w:cstheme="minorBidi"/>
        </w:rPr>
        <w:t>– реализация системы творческих заданий, ориентированных на использование в новом качестве объектов, ситуаций, явлений, обеспечивающая накопление опыта творческого подхода к использованию уже существующих объектов, ситуаций, явлений. Методы, используемые в этой группе словесные, практические и игровые. Основные формы реализации организация самостоятельной деятельности детей и подгрупповые занятия.</w:t>
      </w:r>
    </w:p>
    <w:p w14:paraId="612CEAEF" w14:textId="77777777" w:rsidR="0031139E" w:rsidRPr="0031139E" w:rsidRDefault="0031139E" w:rsidP="0031139E">
      <w:pPr>
        <w:jc w:val="both"/>
        <w:rPr>
          <w:rFonts w:eastAsiaTheme="minorEastAsia" w:cstheme="minorBidi"/>
        </w:rPr>
      </w:pPr>
      <w:r w:rsidRPr="0031139E">
        <w:rPr>
          <w:rFonts w:eastAsiaTheme="minorEastAsia" w:cstheme="minorBidi"/>
          <w:i/>
        </w:rPr>
        <w:t xml:space="preserve">Третья группа </w:t>
      </w:r>
      <w:r w:rsidRPr="0031139E">
        <w:rPr>
          <w:rFonts w:eastAsiaTheme="minorEastAsia" w:cstheme="minorBidi"/>
        </w:rPr>
        <w:t>- реализация системы творческих заданий, ориентированных на преобразование объектов, ситуаций, явлений. Среди традиционных методов – экологические опыты и экспериментирование, развитие творческого мышления и конструирования. Основные формы работы -  конкурсы детско-родительского творчества, организация подгрупповой работы детей в лаборатории.</w:t>
      </w:r>
    </w:p>
    <w:p w14:paraId="133DB356" w14:textId="77777777" w:rsidR="0031139E" w:rsidRPr="0031139E" w:rsidRDefault="0031139E" w:rsidP="0031139E">
      <w:pPr>
        <w:jc w:val="both"/>
        <w:rPr>
          <w:rFonts w:eastAsiaTheme="minorEastAsia" w:cstheme="minorBidi"/>
        </w:rPr>
      </w:pPr>
      <w:r w:rsidRPr="0031139E">
        <w:rPr>
          <w:rFonts w:eastAsiaTheme="minorEastAsia" w:cstheme="minorBidi"/>
          <w:i/>
        </w:rPr>
        <w:t xml:space="preserve">Четвертая группа </w:t>
      </w:r>
      <w:r w:rsidRPr="0031139E">
        <w:rPr>
          <w:rFonts w:eastAsiaTheme="minorEastAsia" w:cstheme="minorBidi"/>
        </w:rPr>
        <w:t>– реализация системы творческих заданий, ориентированных на создание новых объектов, ситуаций, явлений. Методы, используемые в этой группе диалоговые и методы экспериментирования.  Основные формы работы – организация детских выставок, организация проектной деятельности.</w:t>
      </w:r>
    </w:p>
    <w:p w14:paraId="41159BEB" w14:textId="77777777" w:rsidR="0031139E" w:rsidRPr="0031139E" w:rsidRDefault="0031139E" w:rsidP="0031139E">
      <w:pPr>
        <w:spacing w:line="276" w:lineRule="auto"/>
        <w:jc w:val="both"/>
        <w:rPr>
          <w:rFonts w:eastAsiaTheme="minorEastAsia" w:cstheme="minorBidi"/>
        </w:rPr>
      </w:pPr>
      <w:r w:rsidRPr="0031139E">
        <w:rPr>
          <w:rFonts w:eastAsiaTheme="minorEastAsia" w:cstheme="minorBidi"/>
        </w:rPr>
        <w:tab/>
      </w:r>
    </w:p>
    <w:p w14:paraId="750B709E" w14:textId="2E1ED74B" w:rsidR="0031139E" w:rsidRPr="0031139E" w:rsidRDefault="000A0938" w:rsidP="0031139E">
      <w:pPr>
        <w:spacing w:after="200" w:line="276" w:lineRule="auto"/>
        <w:rPr>
          <w:rFonts w:eastAsiaTheme="minorEastAsia" w:cstheme="minorBidi"/>
          <w:b/>
          <w:color w:val="FF0000"/>
        </w:rPr>
      </w:pPr>
      <w:r w:rsidRPr="000A0938">
        <w:rPr>
          <w:rFonts w:eastAsiaTheme="minorEastAsia"/>
          <w:b/>
        </w:rPr>
        <w:t xml:space="preserve">                                    </w:t>
      </w:r>
      <w:r w:rsidR="0031139E" w:rsidRPr="0031139E">
        <w:rPr>
          <w:rFonts w:eastAsiaTheme="minorEastAsia"/>
          <w:b/>
        </w:rPr>
        <w:t>Способы направления поддержки детской инициативы</w:t>
      </w:r>
    </w:p>
    <w:tbl>
      <w:tblPr>
        <w:tblpPr w:leftFromText="180" w:rightFromText="180" w:vertAnchor="text" w:horzAnchor="margin" w:tblpY="97"/>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2699"/>
        <w:gridCol w:w="6232"/>
      </w:tblGrid>
      <w:tr w:rsidR="0031139E" w:rsidRPr="0031139E" w14:paraId="21073BB6" w14:textId="77777777" w:rsidTr="000A0938">
        <w:tc>
          <w:tcPr>
            <w:tcW w:w="1129" w:type="dxa"/>
          </w:tcPr>
          <w:p w14:paraId="52EC4CF7" w14:textId="77777777" w:rsidR="0031139E" w:rsidRPr="0031139E" w:rsidRDefault="0031139E" w:rsidP="0031139E">
            <w:pPr>
              <w:widowControl w:val="0"/>
              <w:autoSpaceDE w:val="0"/>
              <w:autoSpaceDN w:val="0"/>
              <w:adjustRightInd w:val="0"/>
              <w:jc w:val="both"/>
              <w:rPr>
                <w:rFonts w:eastAsiaTheme="minorEastAsia" w:cstheme="minorBidi"/>
                <w:b/>
                <w:bCs/>
                <w:i/>
              </w:rPr>
            </w:pPr>
            <w:r w:rsidRPr="0031139E">
              <w:rPr>
                <w:rFonts w:eastAsiaTheme="minorEastAsia" w:cstheme="minorBidi"/>
                <w:b/>
                <w:bCs/>
                <w:i/>
              </w:rPr>
              <w:t xml:space="preserve">Возраст </w:t>
            </w:r>
          </w:p>
        </w:tc>
        <w:tc>
          <w:tcPr>
            <w:tcW w:w="2699" w:type="dxa"/>
          </w:tcPr>
          <w:p w14:paraId="4E518B67" w14:textId="77777777" w:rsidR="0031139E" w:rsidRPr="0031139E" w:rsidRDefault="0031139E" w:rsidP="0031139E">
            <w:pPr>
              <w:widowControl w:val="0"/>
              <w:autoSpaceDE w:val="0"/>
              <w:autoSpaceDN w:val="0"/>
              <w:adjustRightInd w:val="0"/>
              <w:jc w:val="center"/>
              <w:rPr>
                <w:rFonts w:eastAsiaTheme="minorEastAsia" w:cstheme="minorBidi"/>
                <w:b/>
                <w:bCs/>
                <w:i/>
              </w:rPr>
            </w:pPr>
            <w:r w:rsidRPr="0031139E">
              <w:rPr>
                <w:rFonts w:eastAsiaTheme="minorEastAsia" w:cstheme="minorBidi"/>
                <w:b/>
                <w:bCs/>
                <w:i/>
              </w:rPr>
              <w:t>Приоритетная сфера инициативы</w:t>
            </w:r>
          </w:p>
          <w:p w14:paraId="295DC8EF" w14:textId="77777777" w:rsidR="0031139E" w:rsidRPr="0031139E" w:rsidRDefault="0031139E" w:rsidP="0031139E">
            <w:pPr>
              <w:widowControl w:val="0"/>
              <w:autoSpaceDE w:val="0"/>
              <w:autoSpaceDN w:val="0"/>
              <w:adjustRightInd w:val="0"/>
              <w:jc w:val="center"/>
              <w:rPr>
                <w:rFonts w:eastAsiaTheme="minorEastAsia" w:cstheme="minorBidi"/>
                <w:b/>
                <w:bCs/>
                <w:i/>
              </w:rPr>
            </w:pPr>
            <w:r w:rsidRPr="0031139E">
              <w:rPr>
                <w:rFonts w:eastAsiaTheme="minorEastAsia"/>
                <w:b/>
                <w:bCs/>
                <w:i/>
              </w:rPr>
              <w:t>(</w:t>
            </w:r>
            <w:proofErr w:type="spellStart"/>
            <w:r w:rsidRPr="0031139E">
              <w:rPr>
                <w:rFonts w:eastAsiaTheme="minorEastAsia"/>
                <w:b/>
                <w:bCs/>
                <w:i/>
              </w:rPr>
              <w:t>видущий</w:t>
            </w:r>
            <w:proofErr w:type="spellEnd"/>
            <w:r w:rsidRPr="0031139E">
              <w:rPr>
                <w:rFonts w:eastAsiaTheme="minorEastAsia"/>
                <w:b/>
                <w:bCs/>
                <w:i/>
              </w:rPr>
              <w:t xml:space="preserve"> вид деятельности</w:t>
            </w:r>
            <w:r w:rsidRPr="0031139E">
              <w:rPr>
                <w:rFonts w:eastAsiaTheme="minorEastAsia"/>
                <w:b/>
                <w:bCs/>
              </w:rPr>
              <w:t>)</w:t>
            </w:r>
          </w:p>
        </w:tc>
        <w:tc>
          <w:tcPr>
            <w:tcW w:w="6232" w:type="dxa"/>
          </w:tcPr>
          <w:p w14:paraId="0DF23C7D" w14:textId="77777777" w:rsidR="0031139E" w:rsidRPr="0031139E" w:rsidRDefault="0031139E" w:rsidP="0031139E">
            <w:pPr>
              <w:widowControl w:val="0"/>
              <w:autoSpaceDE w:val="0"/>
              <w:autoSpaceDN w:val="0"/>
              <w:adjustRightInd w:val="0"/>
              <w:jc w:val="center"/>
              <w:rPr>
                <w:rFonts w:eastAsiaTheme="minorEastAsia" w:cstheme="minorBidi"/>
                <w:b/>
                <w:bCs/>
                <w:i/>
              </w:rPr>
            </w:pPr>
            <w:r w:rsidRPr="0031139E">
              <w:rPr>
                <w:rFonts w:eastAsiaTheme="minorEastAsia" w:cstheme="minorBidi"/>
                <w:b/>
                <w:bCs/>
                <w:i/>
              </w:rPr>
              <w:t>Условия</w:t>
            </w:r>
          </w:p>
        </w:tc>
      </w:tr>
      <w:tr w:rsidR="0031139E" w:rsidRPr="0031139E" w14:paraId="626B6796" w14:textId="77777777" w:rsidTr="000A0938">
        <w:tc>
          <w:tcPr>
            <w:tcW w:w="1129" w:type="dxa"/>
          </w:tcPr>
          <w:p w14:paraId="2D8A86B7" w14:textId="77777777" w:rsidR="0031139E" w:rsidRPr="0031139E" w:rsidRDefault="0031139E" w:rsidP="0031139E">
            <w:pPr>
              <w:widowControl w:val="0"/>
              <w:autoSpaceDE w:val="0"/>
              <w:autoSpaceDN w:val="0"/>
              <w:adjustRightInd w:val="0"/>
              <w:jc w:val="both"/>
              <w:rPr>
                <w:rFonts w:eastAsiaTheme="minorEastAsia" w:cstheme="minorBidi"/>
                <w:bCs/>
              </w:rPr>
            </w:pPr>
            <w:r w:rsidRPr="0031139E">
              <w:rPr>
                <w:rFonts w:eastAsiaTheme="minorEastAsia" w:cstheme="minorBidi"/>
                <w:bCs/>
              </w:rPr>
              <w:t>2-3 года</w:t>
            </w:r>
          </w:p>
        </w:tc>
        <w:tc>
          <w:tcPr>
            <w:tcW w:w="2699" w:type="dxa"/>
          </w:tcPr>
          <w:p w14:paraId="365EECE7" w14:textId="77777777" w:rsidR="0031139E" w:rsidRPr="0031139E" w:rsidRDefault="0031139E" w:rsidP="0031139E">
            <w:pPr>
              <w:widowControl w:val="0"/>
              <w:autoSpaceDE w:val="0"/>
              <w:autoSpaceDN w:val="0"/>
              <w:adjustRightInd w:val="0"/>
              <w:rPr>
                <w:rFonts w:eastAsiaTheme="minorEastAsia" w:cstheme="minorBidi"/>
                <w:bCs/>
              </w:rPr>
            </w:pPr>
            <w:r w:rsidRPr="0031139E">
              <w:rPr>
                <w:rFonts w:eastAsiaTheme="minorEastAsia" w:cstheme="minorBidi"/>
                <w:bCs/>
              </w:rPr>
              <w:t xml:space="preserve">Предметная деятельность  и </w:t>
            </w:r>
            <w:proofErr w:type="spellStart"/>
            <w:r w:rsidRPr="0031139E">
              <w:rPr>
                <w:rFonts w:eastAsiaTheme="minorEastAsia" w:cstheme="minorBidi"/>
                <w:bCs/>
              </w:rPr>
              <w:t>внеситуативно</w:t>
            </w:r>
            <w:proofErr w:type="spellEnd"/>
            <w:r w:rsidRPr="0031139E">
              <w:rPr>
                <w:rFonts w:eastAsiaTheme="minorEastAsia" w:cstheme="minorBidi"/>
                <w:bCs/>
              </w:rPr>
              <w:t>-личностное общение</w:t>
            </w:r>
          </w:p>
          <w:p w14:paraId="72B32C43" w14:textId="77777777" w:rsidR="0031139E" w:rsidRPr="0031139E" w:rsidRDefault="0031139E" w:rsidP="0031139E">
            <w:pPr>
              <w:widowControl w:val="0"/>
              <w:autoSpaceDE w:val="0"/>
              <w:autoSpaceDN w:val="0"/>
              <w:adjustRightInd w:val="0"/>
              <w:jc w:val="center"/>
              <w:rPr>
                <w:rFonts w:eastAsiaTheme="minorEastAsia" w:cstheme="minorBidi"/>
                <w:bCs/>
              </w:rPr>
            </w:pPr>
          </w:p>
        </w:tc>
        <w:tc>
          <w:tcPr>
            <w:tcW w:w="6232" w:type="dxa"/>
            <w:vMerge w:val="restart"/>
          </w:tcPr>
          <w:p w14:paraId="5EB5F814" w14:textId="77777777" w:rsidR="0031139E" w:rsidRPr="0031139E" w:rsidRDefault="0031139E" w:rsidP="000A0938">
            <w:pPr>
              <w:widowControl w:val="0"/>
              <w:autoSpaceDE w:val="0"/>
              <w:autoSpaceDN w:val="0"/>
              <w:adjustRightInd w:val="0"/>
              <w:rPr>
                <w:rFonts w:eastAsiaTheme="minorEastAsia" w:cstheme="minorBidi"/>
              </w:rPr>
            </w:pPr>
            <w:r w:rsidRPr="0031139E">
              <w:rPr>
                <w:rFonts w:eastAsiaTheme="minorEastAsia" w:cstheme="minorBidi"/>
              </w:rPr>
              <w:t>1.Создавать условия для реализации собственных планов и замыслов каждого ребенка (центры активности).</w:t>
            </w:r>
          </w:p>
          <w:p w14:paraId="05FB0D48" w14:textId="77777777" w:rsidR="0031139E" w:rsidRPr="0031139E" w:rsidRDefault="0031139E" w:rsidP="000A0938">
            <w:pPr>
              <w:widowControl w:val="0"/>
              <w:autoSpaceDE w:val="0"/>
              <w:autoSpaceDN w:val="0"/>
              <w:adjustRightInd w:val="0"/>
              <w:rPr>
                <w:rFonts w:eastAsiaTheme="minorEastAsia" w:cstheme="minorBidi"/>
              </w:rPr>
            </w:pPr>
            <w:r w:rsidRPr="0031139E">
              <w:rPr>
                <w:rFonts w:eastAsiaTheme="minorEastAsia" w:cstheme="minorBidi"/>
              </w:rPr>
              <w:t>2. Рассказывать детям об их реальных, возможных и будущих достижениях.</w:t>
            </w:r>
          </w:p>
          <w:p w14:paraId="0B3939DC" w14:textId="24A6E291" w:rsidR="0031139E" w:rsidRPr="0031139E" w:rsidRDefault="0031139E" w:rsidP="000A0938">
            <w:pPr>
              <w:widowControl w:val="0"/>
              <w:autoSpaceDE w:val="0"/>
              <w:autoSpaceDN w:val="0"/>
              <w:adjustRightInd w:val="0"/>
              <w:rPr>
                <w:rFonts w:eastAsiaTheme="minorEastAsia" w:cstheme="minorBidi"/>
              </w:rPr>
            </w:pPr>
            <w:r w:rsidRPr="0031139E">
              <w:rPr>
                <w:rFonts w:eastAsiaTheme="minorEastAsia" w:cstheme="minorBidi"/>
              </w:rPr>
              <w:t>3.Отмечать и публично поддерживать любые успехи детей.</w:t>
            </w:r>
          </w:p>
          <w:p w14:paraId="2D6D50F7" w14:textId="314E8861" w:rsidR="0031139E" w:rsidRPr="0031139E" w:rsidRDefault="0031139E" w:rsidP="000A0938">
            <w:pPr>
              <w:widowControl w:val="0"/>
              <w:autoSpaceDE w:val="0"/>
              <w:autoSpaceDN w:val="0"/>
              <w:adjustRightInd w:val="0"/>
              <w:rPr>
                <w:rFonts w:eastAsiaTheme="minorEastAsia" w:cstheme="minorBidi"/>
              </w:rPr>
            </w:pPr>
            <w:r w:rsidRPr="0031139E">
              <w:rPr>
                <w:rFonts w:eastAsiaTheme="minorEastAsia" w:cstheme="minorBidi"/>
              </w:rPr>
              <w:t>4.Поощрять самостоятельность детей и расширять её сферу.</w:t>
            </w:r>
          </w:p>
          <w:p w14:paraId="55C7D55E" w14:textId="2CD2B174" w:rsidR="0031139E" w:rsidRPr="0031139E" w:rsidRDefault="0031139E" w:rsidP="000A0938">
            <w:pPr>
              <w:widowControl w:val="0"/>
              <w:autoSpaceDE w:val="0"/>
              <w:autoSpaceDN w:val="0"/>
              <w:adjustRightInd w:val="0"/>
              <w:rPr>
                <w:rFonts w:eastAsiaTheme="minorEastAsia" w:cstheme="minorBidi"/>
              </w:rPr>
            </w:pPr>
            <w:r w:rsidRPr="0031139E">
              <w:rPr>
                <w:rFonts w:eastAsiaTheme="minorEastAsia" w:cstheme="minorBidi"/>
              </w:rPr>
              <w:t>5.Помогать ребенку найти способ реализации собственных поставленных целей, поддерживать стремление научиться делать что-то и радостное ощущение возрастающей умелости.</w:t>
            </w:r>
          </w:p>
          <w:p w14:paraId="6E51557B" w14:textId="29EE7C2B" w:rsidR="0031139E" w:rsidRPr="0031139E" w:rsidRDefault="0031139E" w:rsidP="000A0938">
            <w:pPr>
              <w:widowControl w:val="0"/>
              <w:autoSpaceDE w:val="0"/>
              <w:autoSpaceDN w:val="0"/>
              <w:adjustRightInd w:val="0"/>
              <w:rPr>
                <w:rFonts w:eastAsiaTheme="minorEastAsia" w:cstheme="minorBidi"/>
              </w:rPr>
            </w:pPr>
            <w:r w:rsidRPr="0031139E">
              <w:rPr>
                <w:rFonts w:eastAsiaTheme="minorEastAsia" w:cstheme="minorBidi"/>
              </w:rPr>
              <w:t>6.В ходе НОД и в повседневной жизни терпимо относиться к затруднениям ребёнка, позволять ему действовать в своём темпе.</w:t>
            </w:r>
          </w:p>
          <w:p w14:paraId="414943D3" w14:textId="77777777" w:rsidR="0031139E" w:rsidRPr="0031139E" w:rsidRDefault="0031139E" w:rsidP="000A0938">
            <w:pPr>
              <w:widowControl w:val="0"/>
              <w:autoSpaceDE w:val="0"/>
              <w:autoSpaceDN w:val="0"/>
              <w:adjustRightInd w:val="0"/>
              <w:rPr>
                <w:rFonts w:eastAsiaTheme="minorEastAsia" w:cstheme="minorBidi"/>
              </w:rPr>
            </w:pPr>
            <w:r w:rsidRPr="0031139E">
              <w:rPr>
                <w:rFonts w:eastAsiaTheme="minorEastAsia" w:cstheme="minorBidi"/>
              </w:rPr>
              <w:t>7. Не критиковать результаты деятельности детей, а также их самих.</w:t>
            </w:r>
          </w:p>
          <w:p w14:paraId="32BBBE1C" w14:textId="3D1E4CF8" w:rsidR="0031139E" w:rsidRPr="0031139E" w:rsidRDefault="0031139E" w:rsidP="000A0938">
            <w:pPr>
              <w:widowControl w:val="0"/>
              <w:autoSpaceDE w:val="0"/>
              <w:autoSpaceDN w:val="0"/>
              <w:adjustRightInd w:val="0"/>
              <w:rPr>
                <w:rFonts w:eastAsiaTheme="minorEastAsia" w:cstheme="minorBidi"/>
              </w:rPr>
            </w:pPr>
            <w:r w:rsidRPr="0031139E">
              <w:rPr>
                <w:rFonts w:eastAsiaTheme="minorEastAsia" w:cstheme="minorBidi"/>
              </w:rPr>
              <w:t>8.Учитывать индивидуальные особенности детей: застенчивые, нерешительные, конфликтные, непопулярные.</w:t>
            </w:r>
          </w:p>
          <w:p w14:paraId="67790472" w14:textId="4E7BADA5" w:rsidR="0031139E" w:rsidRPr="0031139E" w:rsidRDefault="0031139E" w:rsidP="000A0938">
            <w:pPr>
              <w:widowControl w:val="0"/>
              <w:autoSpaceDE w:val="0"/>
              <w:autoSpaceDN w:val="0"/>
              <w:adjustRightInd w:val="0"/>
              <w:rPr>
                <w:rFonts w:eastAsiaTheme="minorEastAsia" w:cstheme="minorBidi"/>
              </w:rPr>
            </w:pPr>
            <w:r w:rsidRPr="0031139E">
              <w:rPr>
                <w:rFonts w:eastAsiaTheme="minorEastAsia" w:cstheme="minorBidi"/>
              </w:rPr>
              <w:t>9.Уважать и ценить каждого ребёнка независимо от его достижений, достоинств и недостатков.</w:t>
            </w:r>
          </w:p>
          <w:p w14:paraId="28AC862C" w14:textId="77777777" w:rsidR="0031139E" w:rsidRPr="0031139E" w:rsidRDefault="0031139E" w:rsidP="000A0938">
            <w:pPr>
              <w:widowControl w:val="0"/>
              <w:autoSpaceDE w:val="0"/>
              <w:autoSpaceDN w:val="0"/>
              <w:adjustRightInd w:val="0"/>
              <w:rPr>
                <w:rFonts w:eastAsiaTheme="minorEastAsia" w:cstheme="minorBidi"/>
              </w:rPr>
            </w:pPr>
            <w:r w:rsidRPr="0031139E">
              <w:rPr>
                <w:rFonts w:eastAsiaTheme="minorEastAsia" w:cstheme="minorBidi"/>
              </w:rPr>
              <w:t xml:space="preserve">10.Создавать в группе положительный психологический микроклимат, в равной мере проявлять любовь и заботу ко всем детям: </w:t>
            </w:r>
          </w:p>
          <w:p w14:paraId="7DA40A04" w14:textId="77777777" w:rsidR="0031139E" w:rsidRPr="0031139E" w:rsidRDefault="0031139E" w:rsidP="00572804">
            <w:pPr>
              <w:widowControl w:val="0"/>
              <w:numPr>
                <w:ilvl w:val="0"/>
                <w:numId w:val="55"/>
              </w:numPr>
              <w:autoSpaceDE w:val="0"/>
              <w:autoSpaceDN w:val="0"/>
              <w:adjustRightInd w:val="0"/>
              <w:spacing w:after="200" w:line="276" w:lineRule="auto"/>
              <w:ind w:left="0" w:firstLine="0"/>
              <w:rPr>
                <w:rFonts w:eastAsiaTheme="minorEastAsia" w:cstheme="minorBidi"/>
              </w:rPr>
            </w:pPr>
            <w:r w:rsidRPr="0031139E">
              <w:rPr>
                <w:rFonts w:eastAsiaTheme="minorEastAsia" w:cstheme="minorBidi"/>
              </w:rPr>
              <w:lastRenderedPageBreak/>
              <w:t>выражать радость при  встрече;</w:t>
            </w:r>
          </w:p>
          <w:p w14:paraId="192138F6" w14:textId="77777777" w:rsidR="0031139E" w:rsidRPr="0031139E" w:rsidRDefault="0031139E" w:rsidP="00572804">
            <w:pPr>
              <w:widowControl w:val="0"/>
              <w:numPr>
                <w:ilvl w:val="0"/>
                <w:numId w:val="55"/>
              </w:numPr>
              <w:autoSpaceDE w:val="0"/>
              <w:autoSpaceDN w:val="0"/>
              <w:adjustRightInd w:val="0"/>
              <w:spacing w:after="200" w:line="276" w:lineRule="auto"/>
              <w:ind w:left="0" w:firstLine="0"/>
              <w:rPr>
                <w:rFonts w:eastAsiaTheme="minorEastAsia" w:cstheme="minorBidi"/>
              </w:rPr>
            </w:pPr>
            <w:r w:rsidRPr="0031139E">
              <w:rPr>
                <w:rFonts w:eastAsiaTheme="minorEastAsia" w:cstheme="minorBidi"/>
              </w:rPr>
              <w:t>использовать ласковые и тёплые слова;</w:t>
            </w:r>
          </w:p>
          <w:p w14:paraId="2A92F26F" w14:textId="77777777" w:rsidR="0031139E" w:rsidRPr="0031139E" w:rsidRDefault="0031139E" w:rsidP="00572804">
            <w:pPr>
              <w:widowControl w:val="0"/>
              <w:numPr>
                <w:ilvl w:val="0"/>
                <w:numId w:val="55"/>
              </w:numPr>
              <w:autoSpaceDE w:val="0"/>
              <w:autoSpaceDN w:val="0"/>
              <w:adjustRightInd w:val="0"/>
              <w:spacing w:after="200" w:line="276" w:lineRule="auto"/>
              <w:ind w:left="0" w:firstLine="0"/>
              <w:rPr>
                <w:rFonts w:eastAsiaTheme="minorEastAsia" w:cstheme="minorBidi"/>
                <w:i/>
              </w:rPr>
            </w:pPr>
            <w:r w:rsidRPr="0031139E">
              <w:rPr>
                <w:rFonts w:eastAsiaTheme="minorEastAsia" w:cstheme="minorBidi"/>
              </w:rPr>
              <w:t>проявлять деликатность и тактичность.</w:t>
            </w:r>
          </w:p>
        </w:tc>
      </w:tr>
      <w:tr w:rsidR="0031139E" w:rsidRPr="0031139E" w14:paraId="39AE655C" w14:textId="77777777" w:rsidTr="000A0938">
        <w:tc>
          <w:tcPr>
            <w:tcW w:w="1129" w:type="dxa"/>
          </w:tcPr>
          <w:p w14:paraId="4D71C879" w14:textId="77777777" w:rsidR="0031139E" w:rsidRPr="0031139E" w:rsidRDefault="0031139E" w:rsidP="0031139E">
            <w:pPr>
              <w:widowControl w:val="0"/>
              <w:autoSpaceDE w:val="0"/>
              <w:autoSpaceDN w:val="0"/>
              <w:adjustRightInd w:val="0"/>
              <w:jc w:val="both"/>
              <w:rPr>
                <w:rFonts w:eastAsiaTheme="minorEastAsia" w:cstheme="minorBidi"/>
                <w:bCs/>
              </w:rPr>
            </w:pPr>
            <w:r w:rsidRPr="0031139E">
              <w:rPr>
                <w:rFonts w:eastAsiaTheme="minorEastAsia" w:cstheme="minorBidi"/>
                <w:bCs/>
              </w:rPr>
              <w:t>3-4 года</w:t>
            </w:r>
          </w:p>
          <w:p w14:paraId="2124A1C6" w14:textId="77777777" w:rsidR="0031139E" w:rsidRPr="0031139E" w:rsidRDefault="0031139E" w:rsidP="0031139E">
            <w:pPr>
              <w:widowControl w:val="0"/>
              <w:autoSpaceDE w:val="0"/>
              <w:autoSpaceDN w:val="0"/>
              <w:adjustRightInd w:val="0"/>
              <w:jc w:val="both"/>
              <w:rPr>
                <w:rFonts w:eastAsiaTheme="minorEastAsia" w:cstheme="minorBidi"/>
                <w:bCs/>
              </w:rPr>
            </w:pPr>
          </w:p>
        </w:tc>
        <w:tc>
          <w:tcPr>
            <w:tcW w:w="2699" w:type="dxa"/>
          </w:tcPr>
          <w:p w14:paraId="155EFE47" w14:textId="77777777" w:rsidR="0031139E" w:rsidRPr="0031139E" w:rsidRDefault="0031139E" w:rsidP="0031139E">
            <w:pPr>
              <w:widowControl w:val="0"/>
              <w:autoSpaceDE w:val="0"/>
              <w:autoSpaceDN w:val="0"/>
              <w:adjustRightInd w:val="0"/>
              <w:jc w:val="both"/>
              <w:rPr>
                <w:rFonts w:eastAsiaTheme="minorEastAsia" w:cstheme="minorBidi"/>
                <w:bCs/>
              </w:rPr>
            </w:pPr>
            <w:r w:rsidRPr="0031139E">
              <w:rPr>
                <w:rFonts w:eastAsiaTheme="minorEastAsia" w:cstheme="minorBidi"/>
                <w:bCs/>
              </w:rPr>
              <w:t>Продуктивная деятельность</w:t>
            </w:r>
          </w:p>
          <w:p w14:paraId="784D98FF" w14:textId="77777777" w:rsidR="0031139E" w:rsidRPr="0031139E" w:rsidRDefault="0031139E" w:rsidP="0031139E">
            <w:pPr>
              <w:widowControl w:val="0"/>
              <w:autoSpaceDE w:val="0"/>
              <w:autoSpaceDN w:val="0"/>
              <w:adjustRightInd w:val="0"/>
              <w:jc w:val="both"/>
              <w:rPr>
                <w:rFonts w:eastAsiaTheme="minorEastAsia" w:cstheme="minorBidi"/>
                <w:bCs/>
              </w:rPr>
            </w:pPr>
          </w:p>
        </w:tc>
        <w:tc>
          <w:tcPr>
            <w:tcW w:w="6232" w:type="dxa"/>
            <w:vMerge/>
          </w:tcPr>
          <w:p w14:paraId="53F3591C" w14:textId="77777777" w:rsidR="0031139E" w:rsidRPr="0031139E" w:rsidRDefault="0031139E" w:rsidP="00572804">
            <w:pPr>
              <w:widowControl w:val="0"/>
              <w:numPr>
                <w:ilvl w:val="0"/>
                <w:numId w:val="55"/>
              </w:numPr>
              <w:autoSpaceDE w:val="0"/>
              <w:autoSpaceDN w:val="0"/>
              <w:adjustRightInd w:val="0"/>
              <w:spacing w:after="200" w:line="276" w:lineRule="auto"/>
              <w:ind w:left="0" w:firstLine="0"/>
              <w:jc w:val="both"/>
              <w:rPr>
                <w:rFonts w:eastAsiaTheme="minorEastAsia" w:cstheme="minorBidi"/>
              </w:rPr>
            </w:pPr>
          </w:p>
        </w:tc>
      </w:tr>
      <w:tr w:rsidR="0031139E" w:rsidRPr="0031139E" w14:paraId="47E0A63A" w14:textId="77777777" w:rsidTr="000A0938">
        <w:tc>
          <w:tcPr>
            <w:tcW w:w="1129" w:type="dxa"/>
          </w:tcPr>
          <w:p w14:paraId="72733A42" w14:textId="77777777" w:rsidR="0031139E" w:rsidRPr="0031139E" w:rsidRDefault="0031139E" w:rsidP="0031139E">
            <w:pPr>
              <w:widowControl w:val="0"/>
              <w:autoSpaceDE w:val="0"/>
              <w:autoSpaceDN w:val="0"/>
              <w:adjustRightInd w:val="0"/>
              <w:jc w:val="both"/>
              <w:rPr>
                <w:rFonts w:eastAsiaTheme="minorEastAsia" w:cstheme="minorBidi"/>
                <w:bCs/>
              </w:rPr>
            </w:pPr>
            <w:r w:rsidRPr="0031139E">
              <w:rPr>
                <w:rFonts w:eastAsiaTheme="minorEastAsia" w:cstheme="minorBidi"/>
                <w:bCs/>
              </w:rPr>
              <w:t>4-5 лет</w:t>
            </w:r>
          </w:p>
        </w:tc>
        <w:tc>
          <w:tcPr>
            <w:tcW w:w="2699" w:type="dxa"/>
          </w:tcPr>
          <w:p w14:paraId="498EECE3" w14:textId="77777777" w:rsidR="0031139E" w:rsidRPr="0031139E" w:rsidRDefault="0031139E" w:rsidP="0031139E">
            <w:pPr>
              <w:widowControl w:val="0"/>
              <w:autoSpaceDE w:val="0"/>
              <w:autoSpaceDN w:val="0"/>
              <w:adjustRightInd w:val="0"/>
              <w:jc w:val="both"/>
              <w:rPr>
                <w:rFonts w:eastAsiaTheme="minorEastAsia" w:cstheme="minorBidi"/>
                <w:bCs/>
              </w:rPr>
            </w:pPr>
            <w:r w:rsidRPr="0031139E">
              <w:rPr>
                <w:rFonts w:eastAsiaTheme="minorEastAsia" w:cstheme="minorBidi"/>
                <w:bCs/>
              </w:rPr>
              <w:t>Познание окружающего мира</w:t>
            </w:r>
          </w:p>
        </w:tc>
        <w:tc>
          <w:tcPr>
            <w:tcW w:w="6232" w:type="dxa"/>
          </w:tcPr>
          <w:p w14:paraId="0B22A47F" w14:textId="77777777" w:rsidR="0031139E" w:rsidRPr="0031139E" w:rsidRDefault="0031139E" w:rsidP="000A0938">
            <w:pPr>
              <w:widowControl w:val="0"/>
              <w:autoSpaceDE w:val="0"/>
              <w:autoSpaceDN w:val="0"/>
              <w:adjustRightInd w:val="0"/>
              <w:rPr>
                <w:rFonts w:eastAsiaTheme="minorEastAsia" w:cstheme="minorBidi"/>
              </w:rPr>
            </w:pPr>
            <w:r w:rsidRPr="0031139E">
              <w:rPr>
                <w:rFonts w:eastAsiaTheme="minorEastAsia" w:cstheme="minorBidi"/>
              </w:rPr>
              <w:t>1.Поощряем желание ребёнка строить первые собственные умозаключения.</w:t>
            </w:r>
          </w:p>
          <w:p w14:paraId="4B0D626B" w14:textId="31E4769B" w:rsidR="0031139E" w:rsidRPr="0031139E" w:rsidRDefault="0031139E" w:rsidP="000A0938">
            <w:pPr>
              <w:widowControl w:val="0"/>
              <w:autoSpaceDE w:val="0"/>
              <w:autoSpaceDN w:val="0"/>
              <w:adjustRightInd w:val="0"/>
              <w:rPr>
                <w:rFonts w:eastAsiaTheme="minorEastAsia" w:cstheme="minorBidi"/>
              </w:rPr>
            </w:pPr>
            <w:r w:rsidRPr="0031139E">
              <w:rPr>
                <w:rFonts w:eastAsiaTheme="minorEastAsia" w:cstheme="minorBidi"/>
              </w:rPr>
              <w:t>2.Выслушивать все рассуждения, их записывать и представлять родительскому сообществу. Проявлять уважение к его интеллектуальному труду.</w:t>
            </w:r>
          </w:p>
          <w:p w14:paraId="5B858B3F" w14:textId="77777777" w:rsidR="0031139E" w:rsidRPr="0031139E" w:rsidRDefault="0031139E" w:rsidP="000A0938">
            <w:pPr>
              <w:widowControl w:val="0"/>
              <w:autoSpaceDE w:val="0"/>
              <w:autoSpaceDN w:val="0"/>
              <w:adjustRightInd w:val="0"/>
              <w:rPr>
                <w:rFonts w:eastAsiaTheme="minorEastAsia" w:cstheme="minorBidi"/>
              </w:rPr>
            </w:pPr>
            <w:r w:rsidRPr="0031139E">
              <w:rPr>
                <w:rFonts w:eastAsiaTheme="minorEastAsia" w:cstheme="minorBidi"/>
              </w:rPr>
              <w:t>3.Создавать условия и поддерживать театрализованную деятельность, их стремление переодеваться.</w:t>
            </w:r>
          </w:p>
          <w:p w14:paraId="2D3BCAB4" w14:textId="795D4E79" w:rsidR="0031139E" w:rsidRPr="0031139E" w:rsidRDefault="0031139E" w:rsidP="000A0938">
            <w:pPr>
              <w:widowControl w:val="0"/>
              <w:autoSpaceDE w:val="0"/>
              <w:autoSpaceDN w:val="0"/>
              <w:adjustRightInd w:val="0"/>
              <w:rPr>
                <w:rFonts w:eastAsiaTheme="minorEastAsia" w:cstheme="minorBidi"/>
              </w:rPr>
            </w:pPr>
            <w:r w:rsidRPr="0031139E">
              <w:rPr>
                <w:rFonts w:eastAsiaTheme="minorEastAsia" w:cstheme="minorBidi"/>
              </w:rPr>
              <w:t>4.Обеспечить условия для  музыкальной импровизации под популярную музыку.</w:t>
            </w:r>
          </w:p>
          <w:p w14:paraId="69DC148F" w14:textId="0B9878FD" w:rsidR="0031139E" w:rsidRPr="0031139E" w:rsidRDefault="0031139E" w:rsidP="000A0938">
            <w:pPr>
              <w:widowControl w:val="0"/>
              <w:autoSpaceDE w:val="0"/>
              <w:autoSpaceDN w:val="0"/>
              <w:adjustRightInd w:val="0"/>
              <w:rPr>
                <w:rFonts w:eastAsiaTheme="minorEastAsia" w:cstheme="minorBidi"/>
              </w:rPr>
            </w:pPr>
            <w:r w:rsidRPr="0031139E">
              <w:rPr>
                <w:rFonts w:eastAsiaTheme="minorEastAsia" w:cstheme="minorBidi"/>
              </w:rPr>
              <w:t>5.Создавать в группе возможность, используя мебель и ткани,  строить дома, укрытия для игр.</w:t>
            </w:r>
          </w:p>
          <w:p w14:paraId="3B0DA27E" w14:textId="73662D4A" w:rsidR="0031139E" w:rsidRPr="0031139E" w:rsidRDefault="0031139E" w:rsidP="000A0938">
            <w:pPr>
              <w:widowControl w:val="0"/>
              <w:autoSpaceDE w:val="0"/>
              <w:autoSpaceDN w:val="0"/>
              <w:adjustRightInd w:val="0"/>
              <w:rPr>
                <w:rFonts w:eastAsiaTheme="minorEastAsia" w:cstheme="minorBidi"/>
              </w:rPr>
            </w:pPr>
            <w:r w:rsidRPr="0031139E">
              <w:rPr>
                <w:rFonts w:eastAsiaTheme="minorEastAsia" w:cstheme="minorBidi"/>
              </w:rPr>
              <w:t>6.Негативные оценки давать один на один и только поступкам, а не ребёнку!</w:t>
            </w:r>
          </w:p>
          <w:p w14:paraId="151F8EDF" w14:textId="77777777" w:rsidR="0031139E" w:rsidRPr="0031139E" w:rsidRDefault="0031139E" w:rsidP="000A0938">
            <w:pPr>
              <w:widowControl w:val="0"/>
              <w:autoSpaceDE w:val="0"/>
              <w:autoSpaceDN w:val="0"/>
              <w:adjustRightInd w:val="0"/>
              <w:rPr>
                <w:rFonts w:eastAsiaTheme="minorEastAsia" w:cstheme="minorBidi"/>
              </w:rPr>
            </w:pPr>
            <w:r w:rsidRPr="0031139E">
              <w:rPr>
                <w:rFonts w:eastAsiaTheme="minorEastAsia" w:cstheme="minorBidi"/>
              </w:rPr>
              <w:t>7.Недопустимо диктовать детям, как и во что они должны играть, навязывать им сюжет игры.</w:t>
            </w:r>
          </w:p>
          <w:p w14:paraId="76B8C558" w14:textId="77777777" w:rsidR="0031139E" w:rsidRPr="0031139E" w:rsidRDefault="0031139E" w:rsidP="000A0938">
            <w:pPr>
              <w:widowControl w:val="0"/>
              <w:autoSpaceDE w:val="0"/>
              <w:autoSpaceDN w:val="0"/>
              <w:adjustRightInd w:val="0"/>
              <w:rPr>
                <w:rFonts w:eastAsiaTheme="minorEastAsia" w:cstheme="minorBidi"/>
              </w:rPr>
            </w:pPr>
            <w:r w:rsidRPr="0031139E">
              <w:rPr>
                <w:rFonts w:eastAsiaTheme="minorEastAsia" w:cstheme="minorBidi"/>
              </w:rPr>
              <w:t>8.Участие взрослого в играх  возможно лишь в следующих условиях:</w:t>
            </w:r>
          </w:p>
          <w:p w14:paraId="2977B3FC" w14:textId="77777777" w:rsidR="0031139E" w:rsidRPr="0031139E" w:rsidRDefault="0031139E" w:rsidP="000A0938">
            <w:pPr>
              <w:widowControl w:val="0"/>
              <w:autoSpaceDE w:val="0"/>
              <w:autoSpaceDN w:val="0"/>
              <w:adjustRightInd w:val="0"/>
              <w:rPr>
                <w:rFonts w:eastAsiaTheme="minorEastAsia" w:cstheme="minorBidi"/>
              </w:rPr>
            </w:pPr>
            <w:r w:rsidRPr="0031139E">
              <w:rPr>
                <w:rFonts w:eastAsiaTheme="minorEastAsia" w:cstheme="minorBidi"/>
              </w:rPr>
              <w:t>-дети приглашают;</w:t>
            </w:r>
          </w:p>
          <w:p w14:paraId="70409D7D" w14:textId="77777777" w:rsidR="0031139E" w:rsidRPr="0031139E" w:rsidRDefault="0031139E" w:rsidP="000A0938">
            <w:pPr>
              <w:widowControl w:val="0"/>
              <w:autoSpaceDE w:val="0"/>
              <w:autoSpaceDN w:val="0"/>
              <w:adjustRightInd w:val="0"/>
              <w:rPr>
                <w:rFonts w:eastAsiaTheme="minorEastAsia" w:cstheme="minorBidi"/>
              </w:rPr>
            </w:pPr>
            <w:r w:rsidRPr="0031139E">
              <w:rPr>
                <w:rFonts w:eastAsiaTheme="minorEastAsia" w:cstheme="minorBidi"/>
              </w:rPr>
              <w:t>-определена роль, которую будет играть взрослый  и т.д.</w:t>
            </w:r>
          </w:p>
          <w:p w14:paraId="79E6C788" w14:textId="128A9FE8" w:rsidR="0031139E" w:rsidRPr="0031139E" w:rsidRDefault="0031139E" w:rsidP="000A0938">
            <w:pPr>
              <w:widowControl w:val="0"/>
              <w:autoSpaceDE w:val="0"/>
              <w:autoSpaceDN w:val="0"/>
              <w:adjustRightInd w:val="0"/>
              <w:rPr>
                <w:rFonts w:eastAsiaTheme="minorEastAsia" w:cstheme="minorBidi"/>
              </w:rPr>
            </w:pPr>
            <w:r w:rsidRPr="0031139E">
              <w:rPr>
                <w:rFonts w:eastAsiaTheme="minorEastAsia" w:cstheme="minorBidi"/>
              </w:rPr>
              <w:t>9.Привлекать детей к украшению группы, планировать разные предложения</w:t>
            </w:r>
          </w:p>
          <w:p w14:paraId="2581A7D1" w14:textId="3E711049" w:rsidR="0031139E" w:rsidRPr="0031139E" w:rsidRDefault="0031139E" w:rsidP="000A0938">
            <w:pPr>
              <w:widowControl w:val="0"/>
              <w:autoSpaceDE w:val="0"/>
              <w:autoSpaceDN w:val="0"/>
              <w:adjustRightInd w:val="0"/>
              <w:rPr>
                <w:rFonts w:eastAsiaTheme="minorEastAsia" w:cstheme="minorBidi"/>
              </w:rPr>
            </w:pPr>
            <w:r w:rsidRPr="0031139E">
              <w:rPr>
                <w:rFonts w:eastAsiaTheme="minorEastAsia" w:cstheme="minorBidi"/>
              </w:rPr>
              <w:t>10.Побуждать детей формировать и выражать собственную оценку воспринимаемого.</w:t>
            </w:r>
          </w:p>
          <w:p w14:paraId="7A0FB6B1" w14:textId="6B254385" w:rsidR="0031139E" w:rsidRPr="0031139E" w:rsidRDefault="0031139E" w:rsidP="000A0938">
            <w:pPr>
              <w:widowControl w:val="0"/>
              <w:autoSpaceDE w:val="0"/>
              <w:autoSpaceDN w:val="0"/>
              <w:adjustRightInd w:val="0"/>
              <w:rPr>
                <w:rFonts w:eastAsiaTheme="minorEastAsia" w:cstheme="minorBidi"/>
              </w:rPr>
            </w:pPr>
            <w:r w:rsidRPr="0031139E">
              <w:rPr>
                <w:rFonts w:eastAsiaTheme="minorEastAsia" w:cstheme="minorBidi"/>
              </w:rPr>
              <w:t>11.Привлекать детей к планированию жизни группы на целый день.</w:t>
            </w:r>
          </w:p>
        </w:tc>
      </w:tr>
      <w:tr w:rsidR="0031139E" w:rsidRPr="0031139E" w14:paraId="5E185757" w14:textId="77777777" w:rsidTr="000A0938">
        <w:tc>
          <w:tcPr>
            <w:tcW w:w="1129" w:type="dxa"/>
          </w:tcPr>
          <w:p w14:paraId="1055D7B7" w14:textId="77777777" w:rsidR="0031139E" w:rsidRPr="0031139E" w:rsidRDefault="0031139E" w:rsidP="0031139E">
            <w:pPr>
              <w:widowControl w:val="0"/>
              <w:autoSpaceDE w:val="0"/>
              <w:autoSpaceDN w:val="0"/>
              <w:adjustRightInd w:val="0"/>
              <w:jc w:val="both"/>
              <w:rPr>
                <w:rFonts w:eastAsiaTheme="minorEastAsia" w:cstheme="minorBidi"/>
                <w:bCs/>
              </w:rPr>
            </w:pPr>
            <w:r w:rsidRPr="0031139E">
              <w:rPr>
                <w:rFonts w:eastAsiaTheme="minorEastAsia" w:cstheme="minorBidi"/>
                <w:bCs/>
              </w:rPr>
              <w:t>5-6 лет</w:t>
            </w:r>
          </w:p>
        </w:tc>
        <w:tc>
          <w:tcPr>
            <w:tcW w:w="2699" w:type="dxa"/>
          </w:tcPr>
          <w:p w14:paraId="48413663" w14:textId="55146860" w:rsidR="0031139E" w:rsidRPr="0031139E" w:rsidRDefault="0031139E" w:rsidP="000A0938">
            <w:pPr>
              <w:widowControl w:val="0"/>
              <w:autoSpaceDE w:val="0"/>
              <w:autoSpaceDN w:val="0"/>
              <w:adjustRightInd w:val="0"/>
              <w:rPr>
                <w:rFonts w:eastAsiaTheme="minorEastAsia" w:cstheme="minorBidi"/>
                <w:bCs/>
              </w:rPr>
            </w:pPr>
            <w:proofErr w:type="spellStart"/>
            <w:r w:rsidRPr="0031139E">
              <w:rPr>
                <w:rFonts w:eastAsiaTheme="minorEastAsia" w:cstheme="minorBidi"/>
                <w:bCs/>
              </w:rPr>
              <w:t>Внеситуативное</w:t>
            </w:r>
            <w:proofErr w:type="spellEnd"/>
            <w:r w:rsidR="000A0938">
              <w:rPr>
                <w:rFonts w:eastAsiaTheme="minorEastAsia" w:cstheme="minorBidi"/>
                <w:bCs/>
              </w:rPr>
              <w:t xml:space="preserve"> </w:t>
            </w:r>
            <w:r w:rsidRPr="0031139E">
              <w:rPr>
                <w:rFonts w:eastAsiaTheme="minorEastAsia" w:cstheme="minorBidi"/>
                <w:bCs/>
              </w:rPr>
              <w:t xml:space="preserve">– личностное общение </w:t>
            </w:r>
          </w:p>
        </w:tc>
        <w:tc>
          <w:tcPr>
            <w:tcW w:w="6232" w:type="dxa"/>
          </w:tcPr>
          <w:p w14:paraId="08D04291" w14:textId="77777777" w:rsidR="0031139E" w:rsidRPr="0031139E" w:rsidRDefault="0031139E" w:rsidP="000A0938">
            <w:pPr>
              <w:widowControl w:val="0"/>
              <w:autoSpaceDE w:val="0"/>
              <w:autoSpaceDN w:val="0"/>
              <w:adjustRightInd w:val="0"/>
              <w:rPr>
                <w:rFonts w:eastAsiaTheme="minorEastAsia" w:cstheme="minorBidi"/>
              </w:rPr>
            </w:pPr>
            <w:r w:rsidRPr="0031139E">
              <w:rPr>
                <w:rFonts w:eastAsiaTheme="minorEastAsia" w:cstheme="minorBidi"/>
              </w:rPr>
              <w:t>1.Создавать в группе положительный психологический микроклимат, в равной мере проявлять любовь и заботу ко всем детям.</w:t>
            </w:r>
          </w:p>
          <w:p w14:paraId="38967CE8" w14:textId="77777777" w:rsidR="0031139E" w:rsidRPr="0031139E" w:rsidRDefault="0031139E" w:rsidP="000A0938">
            <w:pPr>
              <w:widowControl w:val="0"/>
              <w:autoSpaceDE w:val="0"/>
              <w:autoSpaceDN w:val="0"/>
              <w:adjustRightInd w:val="0"/>
              <w:rPr>
                <w:rFonts w:eastAsiaTheme="minorEastAsia" w:cstheme="minorBidi"/>
              </w:rPr>
            </w:pPr>
            <w:r w:rsidRPr="0031139E">
              <w:rPr>
                <w:rFonts w:eastAsiaTheme="minorEastAsia" w:cstheme="minorBidi"/>
              </w:rPr>
              <w:t>2.Уважать индивидуальные вкусы и привычки детей.</w:t>
            </w:r>
          </w:p>
          <w:p w14:paraId="0042AE05" w14:textId="77777777" w:rsidR="0031139E" w:rsidRPr="0031139E" w:rsidRDefault="0031139E" w:rsidP="000A0938">
            <w:pPr>
              <w:widowControl w:val="0"/>
              <w:autoSpaceDE w:val="0"/>
              <w:autoSpaceDN w:val="0"/>
              <w:adjustRightInd w:val="0"/>
              <w:rPr>
                <w:rFonts w:eastAsiaTheme="minorEastAsia" w:cstheme="minorBidi"/>
              </w:rPr>
            </w:pPr>
            <w:r w:rsidRPr="0031139E">
              <w:rPr>
                <w:rFonts w:eastAsiaTheme="minorEastAsia" w:cstheme="minorBidi"/>
              </w:rPr>
              <w:t>3.Поощрять желание создавать что-то по собственному замыслу, обращать внимание на полезность  будущего продукта для других или радость, которую он доставит кому-то (маме, бабушке).</w:t>
            </w:r>
          </w:p>
          <w:p w14:paraId="191AB236" w14:textId="77777777" w:rsidR="0031139E" w:rsidRPr="0031139E" w:rsidRDefault="0031139E" w:rsidP="000A0938">
            <w:pPr>
              <w:widowControl w:val="0"/>
              <w:autoSpaceDE w:val="0"/>
              <w:autoSpaceDN w:val="0"/>
              <w:adjustRightInd w:val="0"/>
              <w:rPr>
                <w:rFonts w:eastAsiaTheme="minorEastAsia" w:cstheme="minorBidi"/>
              </w:rPr>
            </w:pPr>
            <w:r w:rsidRPr="0031139E">
              <w:rPr>
                <w:rFonts w:eastAsiaTheme="minorEastAsia" w:cstheme="minorBidi"/>
              </w:rPr>
              <w:t>4. Создавать условия для разнообразной самостоятельной творческой деятельности детей.</w:t>
            </w:r>
          </w:p>
          <w:p w14:paraId="30338488" w14:textId="77777777" w:rsidR="0031139E" w:rsidRPr="0031139E" w:rsidRDefault="0031139E" w:rsidP="000A0938">
            <w:pPr>
              <w:widowControl w:val="0"/>
              <w:autoSpaceDE w:val="0"/>
              <w:autoSpaceDN w:val="0"/>
              <w:adjustRightInd w:val="0"/>
              <w:rPr>
                <w:rFonts w:eastAsiaTheme="minorEastAsia" w:cstheme="minorBidi"/>
              </w:rPr>
            </w:pPr>
            <w:r w:rsidRPr="0031139E">
              <w:rPr>
                <w:rFonts w:eastAsiaTheme="minorEastAsia" w:cstheme="minorBidi"/>
              </w:rPr>
              <w:t>5.При необходимости  помогать детям в решении проблем организации игры.</w:t>
            </w:r>
          </w:p>
          <w:p w14:paraId="43701F1E" w14:textId="77777777" w:rsidR="0031139E" w:rsidRPr="0031139E" w:rsidRDefault="0031139E" w:rsidP="000A0938">
            <w:pPr>
              <w:widowControl w:val="0"/>
              <w:autoSpaceDE w:val="0"/>
              <w:autoSpaceDN w:val="0"/>
              <w:adjustRightInd w:val="0"/>
              <w:rPr>
                <w:rFonts w:eastAsiaTheme="minorEastAsia" w:cstheme="minorBidi"/>
              </w:rPr>
            </w:pPr>
            <w:r w:rsidRPr="0031139E">
              <w:rPr>
                <w:rFonts w:eastAsiaTheme="minorEastAsia" w:cstheme="minorBidi"/>
              </w:rPr>
              <w:t>6. Привлекать детей к планированию жизни группы на целый день и на более отдалённую перспективу. Обсуждать выбор спектакля, постановки.</w:t>
            </w:r>
          </w:p>
          <w:p w14:paraId="3F66996A" w14:textId="0F9C4705" w:rsidR="0031139E" w:rsidRPr="0031139E" w:rsidRDefault="0031139E" w:rsidP="000A0938">
            <w:pPr>
              <w:widowControl w:val="0"/>
              <w:autoSpaceDE w:val="0"/>
              <w:autoSpaceDN w:val="0"/>
              <w:adjustRightInd w:val="0"/>
              <w:rPr>
                <w:rFonts w:eastAsiaTheme="minorEastAsia" w:cstheme="minorBidi"/>
              </w:rPr>
            </w:pPr>
            <w:r w:rsidRPr="0031139E">
              <w:rPr>
                <w:rFonts w:eastAsiaTheme="minorEastAsia" w:cstheme="minorBidi"/>
              </w:rPr>
              <w:t>7.Создавать условия и выделять время для самостоятельной творческой или познавательной деятельности детей по интересам.</w:t>
            </w:r>
          </w:p>
        </w:tc>
      </w:tr>
      <w:tr w:rsidR="0031139E" w:rsidRPr="0031139E" w14:paraId="2E2B639F" w14:textId="77777777" w:rsidTr="000A0938">
        <w:tc>
          <w:tcPr>
            <w:tcW w:w="1129" w:type="dxa"/>
          </w:tcPr>
          <w:p w14:paraId="66DB8AA8" w14:textId="77777777" w:rsidR="0031139E" w:rsidRPr="0031139E" w:rsidRDefault="0031139E" w:rsidP="0031139E">
            <w:pPr>
              <w:widowControl w:val="0"/>
              <w:autoSpaceDE w:val="0"/>
              <w:autoSpaceDN w:val="0"/>
              <w:adjustRightInd w:val="0"/>
              <w:jc w:val="both"/>
              <w:rPr>
                <w:rFonts w:eastAsiaTheme="minorEastAsia" w:cstheme="minorBidi"/>
                <w:bCs/>
              </w:rPr>
            </w:pPr>
            <w:r w:rsidRPr="0031139E">
              <w:rPr>
                <w:rFonts w:eastAsiaTheme="minorEastAsia" w:cstheme="minorBidi"/>
                <w:bCs/>
              </w:rPr>
              <w:t>6-8 лет</w:t>
            </w:r>
          </w:p>
        </w:tc>
        <w:tc>
          <w:tcPr>
            <w:tcW w:w="2699" w:type="dxa"/>
          </w:tcPr>
          <w:p w14:paraId="0F633802" w14:textId="77777777" w:rsidR="0031139E" w:rsidRPr="0031139E" w:rsidRDefault="0031139E" w:rsidP="0031139E">
            <w:pPr>
              <w:widowControl w:val="0"/>
              <w:autoSpaceDE w:val="0"/>
              <w:autoSpaceDN w:val="0"/>
              <w:adjustRightInd w:val="0"/>
              <w:jc w:val="both"/>
              <w:rPr>
                <w:rFonts w:eastAsiaTheme="minorEastAsia" w:cstheme="minorBidi"/>
                <w:bCs/>
              </w:rPr>
            </w:pPr>
            <w:r w:rsidRPr="0031139E">
              <w:rPr>
                <w:rFonts w:eastAsiaTheme="minorEastAsia" w:cstheme="minorBidi"/>
                <w:bCs/>
              </w:rPr>
              <w:t xml:space="preserve">Научение </w:t>
            </w:r>
          </w:p>
        </w:tc>
        <w:tc>
          <w:tcPr>
            <w:tcW w:w="6232" w:type="dxa"/>
          </w:tcPr>
          <w:p w14:paraId="6C686A8F" w14:textId="77777777" w:rsidR="0031139E" w:rsidRPr="0031139E" w:rsidRDefault="0031139E" w:rsidP="000A0938">
            <w:pPr>
              <w:widowControl w:val="0"/>
              <w:autoSpaceDE w:val="0"/>
              <w:autoSpaceDN w:val="0"/>
              <w:adjustRightInd w:val="0"/>
              <w:rPr>
                <w:rFonts w:eastAsiaTheme="minorEastAsia" w:cstheme="minorBidi"/>
              </w:rPr>
            </w:pPr>
            <w:r w:rsidRPr="0031139E">
              <w:rPr>
                <w:rFonts w:eastAsiaTheme="minorEastAsia" w:cstheme="minorBidi"/>
              </w:rPr>
              <w:t xml:space="preserve">1.Вводить адекватную оценку результата деятельности ребёнка с одновременным признанием  его усилий и указанием возможных путей и способов </w:t>
            </w:r>
            <w:r w:rsidRPr="0031139E">
              <w:rPr>
                <w:rFonts w:eastAsiaTheme="minorEastAsia" w:cstheme="minorBidi"/>
              </w:rPr>
              <w:lastRenderedPageBreak/>
              <w:t>совершенствования продукта.</w:t>
            </w:r>
          </w:p>
          <w:p w14:paraId="7CCCD4E0" w14:textId="77777777" w:rsidR="0031139E" w:rsidRPr="0031139E" w:rsidRDefault="0031139E" w:rsidP="000A0938">
            <w:pPr>
              <w:widowControl w:val="0"/>
              <w:autoSpaceDE w:val="0"/>
              <w:autoSpaceDN w:val="0"/>
              <w:adjustRightInd w:val="0"/>
              <w:rPr>
                <w:rFonts w:eastAsiaTheme="minorEastAsia" w:cstheme="minorBidi"/>
              </w:rPr>
            </w:pPr>
            <w:r w:rsidRPr="0031139E">
              <w:rPr>
                <w:rFonts w:eastAsiaTheme="minorEastAsia" w:cstheme="minorBidi"/>
              </w:rPr>
              <w:t>2. Спокойно реагировать на неуспех ребёнка и предлагать несколько вариантов исправления.</w:t>
            </w:r>
          </w:p>
          <w:p w14:paraId="590F88FD" w14:textId="77777777" w:rsidR="0031139E" w:rsidRPr="0031139E" w:rsidRDefault="0031139E" w:rsidP="000A0938">
            <w:pPr>
              <w:widowControl w:val="0"/>
              <w:autoSpaceDE w:val="0"/>
              <w:autoSpaceDN w:val="0"/>
              <w:adjustRightInd w:val="0"/>
              <w:rPr>
                <w:rFonts w:eastAsiaTheme="minorEastAsia" w:cstheme="minorBidi"/>
              </w:rPr>
            </w:pPr>
            <w:r w:rsidRPr="0031139E">
              <w:rPr>
                <w:rFonts w:eastAsiaTheme="minorEastAsia" w:cstheme="minorBidi"/>
              </w:rPr>
              <w:t>3.Создавать ситуации, позволяющие ребёнку  реализовывать свою  компетентность, обрести уважение и признание  взрослых и сверстников.</w:t>
            </w:r>
          </w:p>
          <w:p w14:paraId="4407363D" w14:textId="77777777" w:rsidR="0031139E" w:rsidRPr="0031139E" w:rsidRDefault="0031139E" w:rsidP="000A0938">
            <w:pPr>
              <w:widowControl w:val="0"/>
              <w:autoSpaceDE w:val="0"/>
              <w:autoSpaceDN w:val="0"/>
              <w:adjustRightInd w:val="0"/>
              <w:rPr>
                <w:rFonts w:eastAsiaTheme="minorEastAsia" w:cstheme="minorBidi"/>
              </w:rPr>
            </w:pPr>
            <w:r w:rsidRPr="0031139E">
              <w:rPr>
                <w:rFonts w:eastAsiaTheme="minorEastAsia" w:cstheme="minorBidi"/>
              </w:rPr>
              <w:t>4.Обращать к детям с просьбой, показать воспитателю и научить его тем индивидуальным возможностям, которые есть у каждого.</w:t>
            </w:r>
          </w:p>
          <w:p w14:paraId="63B8A450" w14:textId="79C16DD4" w:rsidR="0031139E" w:rsidRPr="0031139E" w:rsidRDefault="0031139E" w:rsidP="000A0938">
            <w:pPr>
              <w:widowControl w:val="0"/>
              <w:autoSpaceDE w:val="0"/>
              <w:autoSpaceDN w:val="0"/>
              <w:adjustRightInd w:val="0"/>
              <w:rPr>
                <w:rFonts w:eastAsiaTheme="minorEastAsia" w:cstheme="minorBidi"/>
              </w:rPr>
            </w:pPr>
            <w:r w:rsidRPr="0031139E">
              <w:rPr>
                <w:rFonts w:eastAsiaTheme="minorEastAsia" w:cstheme="minorBidi"/>
              </w:rPr>
              <w:t>5.Поддерживать чувство гордости за свой труд и удовлетворение его результатов.</w:t>
            </w:r>
          </w:p>
          <w:p w14:paraId="3D848F51" w14:textId="0C9F4485" w:rsidR="0031139E" w:rsidRPr="0031139E" w:rsidRDefault="0031139E" w:rsidP="000A0938">
            <w:pPr>
              <w:widowControl w:val="0"/>
              <w:autoSpaceDE w:val="0"/>
              <w:autoSpaceDN w:val="0"/>
              <w:adjustRightInd w:val="0"/>
              <w:rPr>
                <w:rFonts w:eastAsiaTheme="minorEastAsia" w:cstheme="minorBidi"/>
              </w:rPr>
            </w:pPr>
            <w:r w:rsidRPr="0031139E">
              <w:rPr>
                <w:rFonts w:eastAsiaTheme="minorEastAsia" w:cstheme="minorBidi"/>
              </w:rPr>
              <w:t>6.Создавать условия и выделять время для самостоятельной творческой или познавательной деятельности детей по интересам.</w:t>
            </w:r>
          </w:p>
          <w:p w14:paraId="217AF2BD" w14:textId="77777777" w:rsidR="0031139E" w:rsidRPr="0031139E" w:rsidRDefault="0031139E" w:rsidP="000A0938">
            <w:pPr>
              <w:widowControl w:val="0"/>
              <w:autoSpaceDE w:val="0"/>
              <w:autoSpaceDN w:val="0"/>
              <w:adjustRightInd w:val="0"/>
              <w:rPr>
                <w:rFonts w:eastAsiaTheme="minorEastAsia" w:cstheme="minorBidi"/>
              </w:rPr>
            </w:pPr>
            <w:r w:rsidRPr="0031139E">
              <w:rPr>
                <w:rFonts w:eastAsiaTheme="minorEastAsia" w:cstheme="minorBidi"/>
              </w:rPr>
              <w:t>7. При необходимости  помогать детям в решении проблем организации игры.</w:t>
            </w:r>
          </w:p>
          <w:p w14:paraId="04BF0E1C" w14:textId="77777777" w:rsidR="0031139E" w:rsidRPr="0031139E" w:rsidRDefault="0031139E" w:rsidP="000A0938">
            <w:pPr>
              <w:widowControl w:val="0"/>
              <w:autoSpaceDE w:val="0"/>
              <w:autoSpaceDN w:val="0"/>
              <w:adjustRightInd w:val="0"/>
              <w:rPr>
                <w:rFonts w:eastAsiaTheme="minorEastAsia" w:cstheme="minorBidi"/>
              </w:rPr>
            </w:pPr>
            <w:r w:rsidRPr="0031139E">
              <w:rPr>
                <w:rFonts w:eastAsiaTheme="minorEastAsia" w:cstheme="minorBidi"/>
              </w:rPr>
              <w:t>8. Привлекать детей к планированию жизни группы на целый день и на более отдалённую перспективу. Обсуждать выбор спектакля, постановки.</w:t>
            </w:r>
          </w:p>
          <w:p w14:paraId="308D0CA8" w14:textId="5515BFEF" w:rsidR="0031139E" w:rsidRPr="0031139E" w:rsidRDefault="0031139E" w:rsidP="000A0938">
            <w:pPr>
              <w:widowControl w:val="0"/>
              <w:autoSpaceDE w:val="0"/>
              <w:autoSpaceDN w:val="0"/>
              <w:adjustRightInd w:val="0"/>
              <w:rPr>
                <w:rFonts w:eastAsiaTheme="minorEastAsia" w:cstheme="minorBidi"/>
              </w:rPr>
            </w:pPr>
            <w:r w:rsidRPr="0031139E">
              <w:rPr>
                <w:rFonts w:eastAsiaTheme="minorEastAsia" w:cstheme="minorBidi"/>
              </w:rPr>
              <w:t>9.Создавать условия и выделять время для самостоятельной творческой или познавательной деятельности детей по интересам.</w:t>
            </w:r>
          </w:p>
        </w:tc>
      </w:tr>
    </w:tbl>
    <w:p w14:paraId="56B86DC4" w14:textId="77777777" w:rsidR="0031139E" w:rsidRDefault="0031139E" w:rsidP="00C337E1">
      <w:pPr>
        <w:spacing w:line="360" w:lineRule="auto"/>
        <w:jc w:val="both"/>
      </w:pPr>
    </w:p>
    <w:p w14:paraId="0D62ACB5" w14:textId="27A3EC99" w:rsidR="00C337E1" w:rsidRDefault="00C337E1" w:rsidP="00C337E1">
      <w:pPr>
        <w:spacing w:line="360" w:lineRule="auto"/>
        <w:jc w:val="both"/>
      </w:pPr>
      <w:r>
        <w:t>При реализации Программы, ДОУ учитывает также специфику условий осуществления образовательного процесса:</w:t>
      </w:r>
    </w:p>
    <w:p w14:paraId="1D88565A" w14:textId="77777777" w:rsidR="00C337E1" w:rsidRDefault="00C337E1" w:rsidP="00C337E1">
      <w:pPr>
        <w:spacing w:line="360" w:lineRule="auto"/>
        <w:jc w:val="both"/>
      </w:pPr>
      <w:r>
        <w:t>-климатических: время начала и окончания тех или иных сезонных явлений (листопад, таяние снега и т.д.), интенсивность их протекания, состав флоры и фауны, длительность светового дня, погодные условия и пр.;</w:t>
      </w:r>
    </w:p>
    <w:p w14:paraId="12656FD3" w14:textId="77777777" w:rsidR="00C337E1" w:rsidRDefault="00C337E1" w:rsidP="00C337E1">
      <w:pPr>
        <w:spacing w:line="360" w:lineRule="auto"/>
        <w:jc w:val="both"/>
      </w:pPr>
      <w:r>
        <w:t>-национально-культурных: учет интересов и потребностей детей различной национальной и этнической принадлежности, создание условий для «погружения» детей в культуру своего народа (произведения национальных поэтов, художников, скульпторов, традиционную архитектуру, народное декоративно-прикладное искусство и др.);</w:t>
      </w:r>
    </w:p>
    <w:p w14:paraId="587F9CCF" w14:textId="77777777" w:rsidR="00C337E1" w:rsidRDefault="00C337E1" w:rsidP="00C337E1">
      <w:pPr>
        <w:spacing w:line="360" w:lineRule="auto"/>
        <w:jc w:val="both"/>
      </w:pPr>
      <w:r>
        <w:t>-демографических: учет состава семей воспитанников (многодетная семья, один ребенок в семье), наполняемости и принципов формирования (одновозрастная группа);</w:t>
      </w:r>
    </w:p>
    <w:p w14:paraId="32AFA304" w14:textId="3E9F8684" w:rsidR="00C337E1" w:rsidRDefault="00C337E1" w:rsidP="00C337E1">
      <w:pPr>
        <w:spacing w:line="360" w:lineRule="auto"/>
        <w:jc w:val="both"/>
      </w:pPr>
      <w:r>
        <w:t>-социально-экономических, социокультурных: ведущие отрасли экономики региона обуславливают тематику ознакомления с трудом взрослых, не только с распространенными повсеместно профессиями (врач, учитель и др.), но и профессиями, характерными для людей Республики Крым.</w:t>
      </w:r>
    </w:p>
    <w:p w14:paraId="170DA6EC" w14:textId="77777777" w:rsidR="00C337E1" w:rsidRPr="00C337E1" w:rsidRDefault="00C337E1" w:rsidP="00C337E1">
      <w:pPr>
        <w:spacing w:line="360" w:lineRule="auto"/>
        <w:jc w:val="both"/>
        <w:rPr>
          <w:u w:val="single"/>
        </w:rPr>
      </w:pPr>
      <w:r w:rsidRPr="00C337E1">
        <w:rPr>
          <w:u w:val="single"/>
        </w:rPr>
        <w:t xml:space="preserve">Культурные практики и формы деятельности, связанные с реализацией Программы. </w:t>
      </w:r>
    </w:p>
    <w:p w14:paraId="01C976BE" w14:textId="77777777" w:rsidR="00C337E1" w:rsidRDefault="00C337E1" w:rsidP="00C337E1">
      <w:pPr>
        <w:spacing w:line="360" w:lineRule="auto"/>
        <w:jc w:val="both"/>
      </w:pPr>
      <w:r>
        <w:t>К культурно-антропологическим практикам детской деятельности относятся:</w:t>
      </w:r>
    </w:p>
    <w:p w14:paraId="28DD03AF" w14:textId="77777777" w:rsidR="00C337E1" w:rsidRDefault="00C337E1" w:rsidP="00C337E1">
      <w:pPr>
        <w:spacing w:line="360" w:lineRule="auto"/>
        <w:jc w:val="both"/>
      </w:pPr>
      <w:r>
        <w:t xml:space="preserve">-Практики культурной идентификации в детской деятельности – это практики познания ребенком мира культуры, а также осознания, одухотворения и реализации ребенком себя в мире культуры. </w:t>
      </w:r>
    </w:p>
    <w:p w14:paraId="5F47CF0D" w14:textId="163BE694" w:rsidR="00C337E1" w:rsidRDefault="00C337E1" w:rsidP="00C337E1">
      <w:pPr>
        <w:spacing w:line="360" w:lineRule="auto"/>
        <w:jc w:val="both"/>
      </w:pPr>
      <w:r>
        <w:lastRenderedPageBreak/>
        <w:t>-Практики культурной идентификации способствуют</w:t>
      </w:r>
      <w:r w:rsidR="0031139E">
        <w:t xml:space="preserve"> </w:t>
      </w:r>
      <w:r>
        <w:t>формированию ребенком представления: о себе, семейных традициях; о мире, обществе, его культурных ценностях; о государстве и принадлежности к нему; реализации ребенком собственного художественного замысла и воплощения его в рисунке, рассказе и др.; интеграции ребенка в национальную, российскую и мировую культуру с учетом региональных особенностей.</w:t>
      </w:r>
    </w:p>
    <w:p w14:paraId="60DF1344" w14:textId="7E7365CE" w:rsidR="00C337E1" w:rsidRDefault="00C337E1" w:rsidP="00C337E1">
      <w:pPr>
        <w:spacing w:line="360" w:lineRule="auto"/>
        <w:jc w:val="both"/>
      </w:pPr>
      <w:r>
        <w:t xml:space="preserve">-Практики целостности организации личности ребенка в детской деятельности - это способность и возможность ребенка целенаправленно (безопасно) познавать, созидать, преобразовывать природную и социальную действительность. </w:t>
      </w:r>
    </w:p>
    <w:p w14:paraId="68F306F8" w14:textId="77777777" w:rsidR="00C337E1" w:rsidRDefault="00C337E1" w:rsidP="00C337E1">
      <w:pPr>
        <w:spacing w:line="360" w:lineRule="auto"/>
        <w:jc w:val="both"/>
      </w:pPr>
      <w:r>
        <w:t>-Практики целостности телесно-душевно-духовной организации ребенка способствуют единству:</w:t>
      </w:r>
    </w:p>
    <w:p w14:paraId="4E5F4E2E" w14:textId="77777777" w:rsidR="00C337E1" w:rsidRDefault="00C337E1" w:rsidP="00C337E1">
      <w:pPr>
        <w:spacing w:line="360" w:lineRule="auto"/>
        <w:jc w:val="both"/>
      </w:pPr>
      <w:r>
        <w:t>-физического развития ребенка — как сформированности основных физических качеств, потребности ребенка в физической активности; овладению им основными культурно-гигиеническими навыками, самостоятельному выполнению доступных возрасту гигиенических процедур, а также соблюдению элементарных правил здорового образа жизни;</w:t>
      </w:r>
    </w:p>
    <w:p w14:paraId="39471EBE" w14:textId="77777777" w:rsidR="00C337E1" w:rsidRDefault="00C337E1" w:rsidP="00C337E1">
      <w:pPr>
        <w:spacing w:line="360" w:lineRule="auto"/>
        <w:jc w:val="both"/>
      </w:pPr>
      <w:r>
        <w:t>-эмоционально-ценностного развития — как совокупности сознательной, эмоциональной и волевой сфер жизнедеятельности ребенка (эмоциональной отзывчивости; сопереживания; способность планировать действия на основе первичных ценностных представлений);</w:t>
      </w:r>
    </w:p>
    <w:p w14:paraId="7873254E" w14:textId="77777777" w:rsidR="00C337E1" w:rsidRDefault="00C337E1" w:rsidP="00C337E1">
      <w:pPr>
        <w:spacing w:line="360" w:lineRule="auto"/>
        <w:jc w:val="both"/>
      </w:pPr>
      <w:r>
        <w:t>-духовного развития — как проявление бескорыстия и потребности познания — мира, себя, смысла и назначения своей жизни (любознательность, способность решать интеллектуальные задачи; владение универсальными предпосылками учебной деятельности; способность планировать свои действия).</w:t>
      </w:r>
    </w:p>
    <w:p w14:paraId="746B09B5" w14:textId="77777777" w:rsidR="00C337E1" w:rsidRDefault="00C337E1" w:rsidP="00C337E1">
      <w:pPr>
        <w:spacing w:line="360" w:lineRule="auto"/>
        <w:jc w:val="both"/>
      </w:pPr>
      <w:r>
        <w:t xml:space="preserve">-Практики свободы выбора деятельности - практики выбора ребенком самостоятельной деятельности в условиях созданной педагогом развивающей предметно-пространственной среды, обеспечивающие выбор каждым ребенком деятельности по интересам и позволяющие ему взаимодействовать со сверстниками или действовать индивидуально. </w:t>
      </w:r>
    </w:p>
    <w:p w14:paraId="12361AF1" w14:textId="3C1471C6" w:rsidR="00C337E1" w:rsidRDefault="00C337E1" w:rsidP="00C337E1">
      <w:pPr>
        <w:spacing w:line="360" w:lineRule="auto"/>
        <w:jc w:val="both"/>
      </w:pPr>
      <w:r>
        <w:t>-Практики свободы способствуют: активности ребенка; принятию живого заинтересованного участия в образовательном процессе; умению в случаях затруднений обращаться за помощью к взрослому; способность управлять своим поведением; овладению конструктивными способами взаимодействия с детьми и взрослыми и способностью изменять стиль общения со взрослыми или сверстниками в зависимости от ситуации; формированию способности планировать свои действия, направленные на достижение конкретной цели, способности самостоятельно действовать (в повседневной жизни, в различных видах детской деятельности).</w:t>
      </w:r>
    </w:p>
    <w:p w14:paraId="40B45C94" w14:textId="77777777" w:rsidR="00C337E1" w:rsidRDefault="00C337E1" w:rsidP="00C337E1">
      <w:pPr>
        <w:spacing w:line="360" w:lineRule="auto"/>
        <w:jc w:val="both"/>
      </w:pPr>
      <w:r>
        <w:t>-Практики расширения возможностей ребенка — практики развития способности ребенка выделять необходимые и достаточные условия осуществления действительности. Практики расширения возможностей ребенка способствуют:</w:t>
      </w:r>
    </w:p>
    <w:p w14:paraId="6250691D" w14:textId="77777777" w:rsidR="00C337E1" w:rsidRDefault="00C337E1" w:rsidP="00C337E1">
      <w:pPr>
        <w:spacing w:line="360" w:lineRule="auto"/>
        <w:jc w:val="both"/>
      </w:pPr>
      <w:r>
        <w:t>-развитию способности решать интеллектуальные задачи (проблемы), адекватные возрасту;</w:t>
      </w:r>
    </w:p>
    <w:p w14:paraId="41DD6516" w14:textId="77777777" w:rsidR="00C337E1" w:rsidRDefault="00C337E1" w:rsidP="00C337E1">
      <w:pPr>
        <w:spacing w:line="360" w:lineRule="auto"/>
        <w:jc w:val="both"/>
      </w:pPr>
      <w:r>
        <w:lastRenderedPageBreak/>
        <w:t>-применению самостоятельно усвоенных знаний и способов деятельности для решения новых задач (проблем), поставленных как взрослым, так и им самим; в зависимости от ситуации развитию способности преобразовывать способы решения задач (проблем).</w:t>
      </w:r>
    </w:p>
    <w:p w14:paraId="657BD7E1" w14:textId="77777777" w:rsidR="00C337E1" w:rsidRDefault="00C337E1" w:rsidP="00C337E1">
      <w:pPr>
        <w:spacing w:line="360" w:lineRule="auto"/>
        <w:jc w:val="both"/>
      </w:pPr>
      <w:r>
        <w:t>-Правовые практики - это практики готовности ребенка отстаивать, защищать свои права и права других людей, применяя как знания самих прав и свобод, так и умения их реализовывать. Правовые практики способствуют:</w:t>
      </w:r>
    </w:p>
    <w:p w14:paraId="5B15B93D" w14:textId="77777777" w:rsidR="00C337E1" w:rsidRDefault="00C337E1" w:rsidP="00C337E1">
      <w:pPr>
        <w:spacing w:line="360" w:lineRule="auto"/>
        <w:jc w:val="both"/>
      </w:pPr>
      <w:r>
        <w:t>-знакомству детей в соответствующей их возрасту форме с основными документами по защите прав человека;</w:t>
      </w:r>
    </w:p>
    <w:p w14:paraId="6B704594" w14:textId="77777777" w:rsidR="00C337E1" w:rsidRDefault="00C337E1" w:rsidP="00C337E1">
      <w:pPr>
        <w:spacing w:line="360" w:lineRule="auto"/>
        <w:jc w:val="both"/>
      </w:pPr>
      <w:r>
        <w:t>-воспитанию уважения и терпимости, независимо от происхождения, расовой и национальной принадлежности, языка, пола, возраста, личностного и поведенческого своеобразия; в том числе внешнего облика и физических недостатков;</w:t>
      </w:r>
    </w:p>
    <w:p w14:paraId="4D2A3899" w14:textId="77777777" w:rsidR="00C337E1" w:rsidRDefault="00C337E1" w:rsidP="00C337E1">
      <w:pPr>
        <w:spacing w:line="360" w:lineRule="auto"/>
        <w:jc w:val="both"/>
      </w:pPr>
      <w:r>
        <w:t>-формированию чувства собственного достоинства; осознание своих правил свобод; чувства ответственности за другого человека, за начатое дело, за данное слово.</w:t>
      </w:r>
    </w:p>
    <w:p w14:paraId="67CA2CE8" w14:textId="77777777" w:rsidR="00C337E1" w:rsidRDefault="00C337E1" w:rsidP="00C337E1">
      <w:pPr>
        <w:spacing w:line="360" w:lineRule="auto"/>
        <w:jc w:val="both"/>
      </w:pPr>
      <w:r>
        <w:t>Данные практики содержательно, логически и структурно связаны друг с другом.</w:t>
      </w:r>
    </w:p>
    <w:p w14:paraId="5229ACA0" w14:textId="77777777" w:rsidR="00C337E1" w:rsidRDefault="00C337E1" w:rsidP="00C337E1">
      <w:pPr>
        <w:spacing w:line="360" w:lineRule="auto"/>
        <w:jc w:val="both"/>
      </w:pPr>
      <w:r>
        <w:t xml:space="preserve">              Программа опирается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(обогащение) развития на основе организации разнообразных видов детской творческой деятельности. Особая роль уделяется игровой деятельности как ведущей в дошкольном детстве.   </w:t>
      </w:r>
    </w:p>
    <w:p w14:paraId="68A5F00E" w14:textId="560F104A" w:rsidR="0031139E" w:rsidRPr="0031139E" w:rsidRDefault="00C337E1" w:rsidP="0031139E">
      <w:pPr>
        <w:spacing w:line="360" w:lineRule="auto"/>
        <w:jc w:val="both"/>
      </w:pPr>
      <w:r>
        <w:t xml:space="preserve">  Содержание основной образовательной Программы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14:paraId="47CE5E4A" w14:textId="24C2642E" w:rsidR="00C337E1" w:rsidRPr="00C337E1" w:rsidRDefault="00C337E1" w:rsidP="00C337E1">
      <w:pPr>
        <w:spacing w:line="360" w:lineRule="auto"/>
        <w:ind w:firstLine="708"/>
        <w:jc w:val="both"/>
        <w:rPr>
          <w:iCs/>
          <w:lang w:eastAsia="hi-IN" w:bidi="hi-IN"/>
        </w:rPr>
      </w:pPr>
      <w:r w:rsidRPr="00C337E1">
        <w:rPr>
          <w:iCs/>
          <w:lang w:eastAsia="hi-IN" w:bidi="hi-IN"/>
        </w:rPr>
        <w:t>Часть Программы, сформированная участниками образовательных отношений, основанная на</w:t>
      </w:r>
      <w:r>
        <w:rPr>
          <w:iCs/>
          <w:lang w:eastAsia="hi-IN" w:bidi="hi-IN"/>
        </w:rPr>
        <w:t xml:space="preserve"> реализации парциальной программы </w:t>
      </w:r>
      <w:r w:rsidRPr="00C337E1">
        <w:rPr>
          <w:iCs/>
          <w:lang w:eastAsia="hi-IN" w:bidi="hi-IN"/>
        </w:rPr>
        <w:t xml:space="preserve">«Приобщение детей к истокам русской народной культуры» (О.Л. Князевой, М.Д. </w:t>
      </w:r>
      <w:proofErr w:type="spellStart"/>
      <w:r w:rsidRPr="00C337E1">
        <w:rPr>
          <w:iCs/>
          <w:lang w:eastAsia="hi-IN" w:bidi="hi-IN"/>
        </w:rPr>
        <w:t>Маханевой</w:t>
      </w:r>
      <w:proofErr w:type="spellEnd"/>
      <w:r w:rsidRPr="00C337E1">
        <w:rPr>
          <w:iCs/>
          <w:lang w:eastAsia="hi-IN" w:bidi="hi-IN"/>
        </w:rPr>
        <w:t xml:space="preserve">) имеет приоритетными следующие направления: </w:t>
      </w:r>
    </w:p>
    <w:p w14:paraId="530408EF" w14:textId="77777777" w:rsidR="00C337E1" w:rsidRPr="00C337E1" w:rsidRDefault="00C337E1" w:rsidP="00C337E1">
      <w:pPr>
        <w:spacing w:line="360" w:lineRule="auto"/>
        <w:ind w:firstLine="708"/>
        <w:jc w:val="both"/>
        <w:rPr>
          <w:iCs/>
          <w:lang w:eastAsia="hi-IN" w:bidi="hi-IN"/>
        </w:rPr>
      </w:pPr>
      <w:r w:rsidRPr="00C337E1">
        <w:rPr>
          <w:iCs/>
          <w:lang w:eastAsia="hi-IN" w:bidi="hi-IN"/>
        </w:rPr>
        <w:t>- окружающие предметы, впервые пробуждающие душу ребенка, воспитывающие в нем чувство красоты, любознательность, должны быть национальными. Это помогает детям с самого раннего возраста понять, что они часть великого русского народа;</w:t>
      </w:r>
    </w:p>
    <w:p w14:paraId="5CD7A0AC" w14:textId="77777777" w:rsidR="00C337E1" w:rsidRPr="00C337E1" w:rsidRDefault="00C337E1" w:rsidP="00C337E1">
      <w:pPr>
        <w:spacing w:line="360" w:lineRule="auto"/>
        <w:ind w:firstLine="708"/>
        <w:jc w:val="both"/>
        <w:rPr>
          <w:iCs/>
          <w:lang w:eastAsia="hi-IN" w:bidi="hi-IN"/>
        </w:rPr>
      </w:pPr>
      <w:r w:rsidRPr="00C337E1">
        <w:rPr>
          <w:iCs/>
          <w:lang w:eastAsia="hi-IN" w:bidi="hi-IN"/>
        </w:rPr>
        <w:t>- широкое использование всех видов фольклора. Знакомя с которым дети приобщаются к общечеловеческим нравственным ценностям;</w:t>
      </w:r>
    </w:p>
    <w:p w14:paraId="573BDD3F" w14:textId="77777777" w:rsidR="00C337E1" w:rsidRPr="00C337E1" w:rsidRDefault="00C337E1" w:rsidP="00C337E1">
      <w:pPr>
        <w:spacing w:line="360" w:lineRule="auto"/>
        <w:ind w:firstLine="708"/>
        <w:jc w:val="both"/>
        <w:rPr>
          <w:iCs/>
          <w:lang w:eastAsia="hi-IN" w:bidi="hi-IN"/>
        </w:rPr>
      </w:pPr>
      <w:r w:rsidRPr="00C337E1">
        <w:rPr>
          <w:iCs/>
          <w:lang w:eastAsia="hi-IN" w:bidi="hi-IN"/>
        </w:rPr>
        <w:t>- организация народных праздников и соблюдение традиций. В них фокусируются накопленные веками тончайшие наблюдения за характерными особенностями времен года, погодными изменениями, поведением птиц, насекомых, растений;</w:t>
      </w:r>
    </w:p>
    <w:p w14:paraId="2EA38FE8" w14:textId="77777777" w:rsidR="00C337E1" w:rsidRPr="00C337E1" w:rsidRDefault="00C337E1" w:rsidP="00C337E1">
      <w:pPr>
        <w:spacing w:line="360" w:lineRule="auto"/>
        <w:ind w:firstLine="708"/>
        <w:jc w:val="both"/>
        <w:rPr>
          <w:iCs/>
          <w:lang w:eastAsia="hi-IN" w:bidi="hi-IN"/>
        </w:rPr>
      </w:pPr>
      <w:r w:rsidRPr="00C337E1">
        <w:rPr>
          <w:iCs/>
          <w:lang w:eastAsia="hi-IN" w:bidi="hi-IN"/>
        </w:rPr>
        <w:t>- знакомство с народной декоративной росписью.</w:t>
      </w:r>
    </w:p>
    <w:p w14:paraId="53D47ED6" w14:textId="77777777" w:rsidR="00C337E1" w:rsidRPr="00C337E1" w:rsidRDefault="00C337E1" w:rsidP="00C337E1">
      <w:pPr>
        <w:spacing w:line="360" w:lineRule="auto"/>
        <w:ind w:firstLine="708"/>
        <w:jc w:val="both"/>
        <w:rPr>
          <w:iCs/>
          <w:lang w:eastAsia="hi-IN" w:bidi="hi-IN"/>
        </w:rPr>
      </w:pPr>
      <w:r w:rsidRPr="00C337E1">
        <w:rPr>
          <w:iCs/>
          <w:lang w:eastAsia="hi-IN" w:bidi="hi-IN"/>
        </w:rPr>
        <w:lastRenderedPageBreak/>
        <w:t>Образовательная цель состоит в приобщении детей ко всем видам национального искусства, через формирование духовно-нравственной основы личности, а также привлечении ребёнка и окружающих взрослых к базовым духовным, нравственным и социокультурным ценностям России (архитектуры, живописи, пляски, сказки, музыки, театра).</w:t>
      </w:r>
    </w:p>
    <w:p w14:paraId="1A12C37E" w14:textId="77777777" w:rsidR="00C337E1" w:rsidRPr="00C337E1" w:rsidRDefault="00C337E1" w:rsidP="00C337E1">
      <w:pPr>
        <w:spacing w:line="360" w:lineRule="auto"/>
        <w:ind w:firstLine="708"/>
        <w:jc w:val="both"/>
        <w:rPr>
          <w:iCs/>
          <w:lang w:eastAsia="hi-IN" w:bidi="hi-IN"/>
        </w:rPr>
      </w:pPr>
      <w:r w:rsidRPr="00C337E1">
        <w:rPr>
          <w:iCs/>
          <w:lang w:eastAsia="hi-IN" w:bidi="hi-IN"/>
        </w:rPr>
        <w:t>Решаются следующие задачи:</w:t>
      </w:r>
    </w:p>
    <w:p w14:paraId="5CE273E4" w14:textId="0A87EB70" w:rsidR="00C337E1" w:rsidRPr="00C337E1" w:rsidRDefault="00A34123" w:rsidP="00A34123">
      <w:pPr>
        <w:spacing w:line="360" w:lineRule="auto"/>
        <w:jc w:val="both"/>
        <w:rPr>
          <w:iCs/>
          <w:lang w:eastAsia="hi-IN" w:bidi="hi-IN"/>
        </w:rPr>
      </w:pPr>
      <w:r>
        <w:rPr>
          <w:iCs/>
          <w:lang w:eastAsia="hi-IN" w:bidi="hi-IN"/>
        </w:rPr>
        <w:t xml:space="preserve">- </w:t>
      </w:r>
      <w:r w:rsidR="00C337E1" w:rsidRPr="00C337E1">
        <w:rPr>
          <w:iCs/>
          <w:lang w:eastAsia="hi-IN" w:bidi="hi-IN"/>
        </w:rPr>
        <w:t>Создавать условия для активного приобщения воспитателей, воспитанников и их родителей к базисным социокультурным ценностям российской цивилизации;</w:t>
      </w:r>
    </w:p>
    <w:p w14:paraId="7684D7BA" w14:textId="06174DC4" w:rsidR="00C337E1" w:rsidRPr="00C337E1" w:rsidRDefault="00A34123" w:rsidP="00A34123">
      <w:pPr>
        <w:spacing w:line="360" w:lineRule="auto"/>
        <w:jc w:val="both"/>
        <w:rPr>
          <w:iCs/>
          <w:lang w:eastAsia="hi-IN" w:bidi="hi-IN"/>
        </w:rPr>
      </w:pPr>
      <w:r>
        <w:rPr>
          <w:iCs/>
          <w:lang w:eastAsia="hi-IN" w:bidi="hi-IN"/>
        </w:rPr>
        <w:t xml:space="preserve">- </w:t>
      </w:r>
      <w:r w:rsidR="00C337E1" w:rsidRPr="00C337E1">
        <w:rPr>
          <w:iCs/>
          <w:lang w:eastAsia="hi-IN" w:bidi="hi-IN"/>
        </w:rPr>
        <w:t>Развивать социокультурную основу личности, начиная с дошкольного возраста;</w:t>
      </w:r>
    </w:p>
    <w:p w14:paraId="6154FBF8" w14:textId="708E90ED" w:rsidR="00C337E1" w:rsidRPr="00C337E1" w:rsidRDefault="00A34123" w:rsidP="00A34123">
      <w:pPr>
        <w:spacing w:line="360" w:lineRule="auto"/>
        <w:jc w:val="both"/>
        <w:rPr>
          <w:iCs/>
          <w:lang w:eastAsia="hi-IN" w:bidi="hi-IN"/>
        </w:rPr>
      </w:pPr>
      <w:r>
        <w:rPr>
          <w:iCs/>
          <w:lang w:eastAsia="hi-IN" w:bidi="hi-IN"/>
        </w:rPr>
        <w:t xml:space="preserve">- </w:t>
      </w:r>
      <w:r w:rsidR="00C337E1" w:rsidRPr="00C337E1">
        <w:rPr>
          <w:iCs/>
          <w:lang w:eastAsia="hi-IN" w:bidi="hi-IN"/>
        </w:rPr>
        <w:t>Обеспечивать единство умственного и эмоционально-нравственного развития дошкольника;</w:t>
      </w:r>
    </w:p>
    <w:p w14:paraId="14534D9C" w14:textId="0FCBC563" w:rsidR="00C337E1" w:rsidRPr="00C337E1" w:rsidRDefault="00A34123" w:rsidP="00A34123">
      <w:pPr>
        <w:spacing w:line="360" w:lineRule="auto"/>
        <w:jc w:val="both"/>
        <w:rPr>
          <w:iCs/>
          <w:lang w:eastAsia="hi-IN" w:bidi="hi-IN"/>
        </w:rPr>
      </w:pPr>
      <w:r>
        <w:rPr>
          <w:iCs/>
          <w:lang w:eastAsia="hi-IN" w:bidi="hi-IN"/>
        </w:rPr>
        <w:t xml:space="preserve">- </w:t>
      </w:r>
      <w:r w:rsidR="00C337E1" w:rsidRPr="00C337E1">
        <w:rPr>
          <w:iCs/>
          <w:lang w:eastAsia="hi-IN" w:bidi="hi-IN"/>
        </w:rPr>
        <w:t>Создавать единый социокультурный контекст воспитания и общения педагогов и семьи, повышать педагогическую культуру родителей;</w:t>
      </w:r>
    </w:p>
    <w:p w14:paraId="5AD51E74" w14:textId="494CDCE0" w:rsidR="00C337E1" w:rsidRPr="00C337E1" w:rsidRDefault="00A34123" w:rsidP="00A34123">
      <w:pPr>
        <w:spacing w:line="360" w:lineRule="auto"/>
        <w:jc w:val="both"/>
        <w:rPr>
          <w:iCs/>
          <w:lang w:eastAsia="hi-IN" w:bidi="hi-IN"/>
        </w:rPr>
      </w:pPr>
      <w:r>
        <w:rPr>
          <w:iCs/>
          <w:lang w:eastAsia="hi-IN" w:bidi="hi-IN"/>
        </w:rPr>
        <w:t xml:space="preserve">- </w:t>
      </w:r>
      <w:r w:rsidR="00C337E1" w:rsidRPr="00C337E1">
        <w:rPr>
          <w:iCs/>
          <w:lang w:eastAsia="hi-IN" w:bidi="hi-IN"/>
        </w:rPr>
        <w:t>Интегрировать знания о среде, в которой живёт и развивается ребёнок, формировать опыт её целостного восприятия;</w:t>
      </w:r>
    </w:p>
    <w:p w14:paraId="13031AC2" w14:textId="77777777" w:rsidR="00A34123" w:rsidRDefault="00C337E1" w:rsidP="00C337E1">
      <w:pPr>
        <w:spacing w:line="360" w:lineRule="auto"/>
        <w:ind w:firstLine="708"/>
        <w:jc w:val="both"/>
        <w:rPr>
          <w:iCs/>
          <w:lang w:eastAsia="hi-IN" w:bidi="hi-IN"/>
        </w:rPr>
      </w:pPr>
      <w:r w:rsidRPr="00C337E1">
        <w:rPr>
          <w:iCs/>
          <w:lang w:eastAsia="hi-IN" w:bidi="hi-IN"/>
        </w:rPr>
        <w:t xml:space="preserve">Реализация Программы предполагает активное участие всех детей, а использование фольклорных форм позволяет привлекать к участию и обычно пассивных, застенчивых. Программа направлена на активное приобретение детьми культурного богатства русского народа. Она основана на формировании эмоционально окрашенного чувства причастности детей к наследию прошлого, в том числе, благодаря созданию особой среды, позволяющей как бы непосредственно с ним соприкоснуться. </w:t>
      </w:r>
    </w:p>
    <w:p w14:paraId="5A6471CA" w14:textId="576D3124" w:rsidR="00C337E1" w:rsidRDefault="00C337E1" w:rsidP="00C337E1">
      <w:pPr>
        <w:spacing w:line="360" w:lineRule="auto"/>
        <w:ind w:firstLine="708"/>
        <w:jc w:val="both"/>
      </w:pPr>
      <w:r w:rsidRPr="00C337E1">
        <w:rPr>
          <w:iCs/>
          <w:lang w:eastAsia="hi-IN" w:bidi="hi-IN"/>
        </w:rPr>
        <w:t>Таким образом, приобретение ребенком совокупности культурных ценностей способствует развитию его духовности, определяет меру его общего развития.</w:t>
      </w:r>
    </w:p>
    <w:p w14:paraId="23AF8416" w14:textId="77777777" w:rsidR="00192AEF" w:rsidRDefault="00192AEF" w:rsidP="004600AA">
      <w:pPr>
        <w:spacing w:line="360" w:lineRule="auto"/>
        <w:jc w:val="both"/>
        <w:rPr>
          <w:b/>
          <w:bCs/>
          <w:sz w:val="28"/>
          <w:szCs w:val="28"/>
        </w:rPr>
      </w:pPr>
    </w:p>
    <w:p w14:paraId="68C56954" w14:textId="0882C301" w:rsidR="00192AEF" w:rsidRDefault="00192AEF" w:rsidP="004600AA">
      <w:pPr>
        <w:spacing w:line="360" w:lineRule="auto"/>
        <w:jc w:val="both"/>
        <w:rPr>
          <w:b/>
          <w:bCs/>
          <w:sz w:val="28"/>
          <w:szCs w:val="28"/>
        </w:rPr>
      </w:pPr>
      <w:r>
        <w:rPr>
          <w:b/>
          <w:bCs/>
          <w:sz w:val="28"/>
          <w:szCs w:val="28"/>
        </w:rPr>
        <w:t xml:space="preserve">2.7. </w:t>
      </w:r>
      <w:bookmarkStart w:id="104" w:name="_Hlk102919587"/>
      <w:r>
        <w:rPr>
          <w:b/>
          <w:bCs/>
          <w:sz w:val="28"/>
          <w:szCs w:val="28"/>
        </w:rPr>
        <w:t>Региональный компонент</w:t>
      </w:r>
    </w:p>
    <w:p w14:paraId="5DFD6661" w14:textId="3800F232" w:rsidR="00FE0789" w:rsidRPr="00FE0789" w:rsidRDefault="00FE0789" w:rsidP="00FE0789">
      <w:pPr>
        <w:jc w:val="both"/>
        <w:rPr>
          <w:rFonts w:eastAsia="Times New Roman"/>
          <w:bCs/>
        </w:rPr>
      </w:pPr>
      <w:r w:rsidRPr="00FE0789">
        <w:rPr>
          <w:rFonts w:eastAsia="Times New Roman"/>
          <w:bCs/>
        </w:rPr>
        <w:t>Региональный компонент способствует включению воспитанников в процесс ознакомления с региональными особенностями Крыма</w:t>
      </w:r>
      <w:r>
        <w:rPr>
          <w:rFonts w:eastAsia="Times New Roman"/>
          <w:bCs/>
        </w:rPr>
        <w:t xml:space="preserve"> </w:t>
      </w:r>
      <w:r w:rsidRPr="00FE0789">
        <w:rPr>
          <w:rFonts w:eastAsia="Times New Roman"/>
          <w:bCs/>
        </w:rPr>
        <w:t xml:space="preserve">согласно Региональной парциальной программе по </w:t>
      </w:r>
      <w:proofErr w:type="spellStart"/>
      <w:r w:rsidRPr="00FE0789">
        <w:rPr>
          <w:rFonts w:eastAsia="Times New Roman"/>
          <w:bCs/>
        </w:rPr>
        <w:t>гражданско</w:t>
      </w:r>
      <w:proofErr w:type="spellEnd"/>
      <w:r w:rsidRPr="00FE0789">
        <w:rPr>
          <w:rFonts w:eastAsia="Times New Roman"/>
          <w:bCs/>
        </w:rPr>
        <w:t>–патриотическому воспитанию детей дошкольного возраста в Республике Крым «Крымский веночек».</w:t>
      </w:r>
    </w:p>
    <w:p w14:paraId="479640F3" w14:textId="77777777" w:rsidR="00FE0789" w:rsidRDefault="00FE0789" w:rsidP="00FE0789">
      <w:pPr>
        <w:spacing w:before="100" w:beforeAutospacing="1"/>
        <w:contextualSpacing/>
        <w:jc w:val="both"/>
        <w:rPr>
          <w:rFonts w:eastAsia="Times New Roman"/>
          <w:b/>
        </w:rPr>
      </w:pPr>
    </w:p>
    <w:p w14:paraId="5D4D8648" w14:textId="72913474" w:rsidR="00FE0789" w:rsidRPr="00FE0789" w:rsidRDefault="00FE0789" w:rsidP="00FE0789">
      <w:pPr>
        <w:spacing w:before="100" w:beforeAutospacing="1"/>
        <w:contextualSpacing/>
        <w:jc w:val="both"/>
        <w:rPr>
          <w:rFonts w:eastAsia="Times New Roman"/>
        </w:rPr>
      </w:pPr>
      <w:r w:rsidRPr="00FE0789">
        <w:rPr>
          <w:rFonts w:eastAsia="Times New Roman"/>
          <w:b/>
        </w:rPr>
        <w:t xml:space="preserve">Основной целью </w:t>
      </w:r>
      <w:r w:rsidRPr="00FE0789">
        <w:rPr>
          <w:rFonts w:eastAsia="Times New Roman"/>
        </w:rPr>
        <w:t>работы является воспитания у ребёнка уважения к родителям, их культурной самобытности, к языку и национальным ценностям, культурам; подготовка ребёнка к сознательной жизни в демократическом обществе в духе взаимопонимания, мира, толерантности, дружбы между всеми народами, этническими, национальными и религиозными группами, через решение следующих задач:</w:t>
      </w:r>
    </w:p>
    <w:p w14:paraId="02255958" w14:textId="77777777" w:rsidR="00FE0789" w:rsidRPr="00FE0789" w:rsidRDefault="00FE0789" w:rsidP="00572804">
      <w:pPr>
        <w:numPr>
          <w:ilvl w:val="0"/>
          <w:numId w:val="57"/>
        </w:numPr>
        <w:ind w:left="0" w:firstLine="426"/>
        <w:jc w:val="both"/>
        <w:rPr>
          <w:rFonts w:eastAsia="Times New Roman"/>
        </w:rPr>
      </w:pPr>
      <w:r w:rsidRPr="00FE0789">
        <w:rPr>
          <w:rFonts w:eastAsia="Times New Roman"/>
        </w:rPr>
        <w:t>Воспитание основ духовной культуры, формирование морально – этического отношения: к семье, родному дому, городу (селу, посёлку), Родине; к природе родного края, к истории и культурному наследию своего народа и людей, среди которых проживает ребёнок.</w:t>
      </w:r>
    </w:p>
    <w:p w14:paraId="6DE128A2" w14:textId="77777777" w:rsidR="00FE0789" w:rsidRPr="00FE0789" w:rsidRDefault="00FE0789" w:rsidP="00572804">
      <w:pPr>
        <w:numPr>
          <w:ilvl w:val="0"/>
          <w:numId w:val="57"/>
        </w:numPr>
        <w:ind w:left="0" w:firstLine="426"/>
        <w:jc w:val="both"/>
        <w:rPr>
          <w:rFonts w:eastAsia="Times New Roman"/>
        </w:rPr>
      </w:pPr>
      <w:r w:rsidRPr="00FE0789">
        <w:rPr>
          <w:rFonts w:eastAsia="Times New Roman"/>
        </w:rPr>
        <w:t>Побуждение ребёнка к проявлению сострадания, заботливого отношения, внимательности к родным и близким людям, к друзьям и сверстникам, в том числе представителям различных национальностей и религий, к тем, кто о нём заботится в детском саду и дома.</w:t>
      </w:r>
    </w:p>
    <w:p w14:paraId="71E0BA60" w14:textId="77777777" w:rsidR="00FE0789" w:rsidRPr="00FE0789" w:rsidRDefault="00FE0789" w:rsidP="00572804">
      <w:pPr>
        <w:numPr>
          <w:ilvl w:val="0"/>
          <w:numId w:val="57"/>
        </w:numPr>
        <w:ind w:left="0" w:firstLine="426"/>
        <w:jc w:val="both"/>
        <w:rPr>
          <w:rFonts w:eastAsia="Times New Roman"/>
        </w:rPr>
      </w:pPr>
      <w:r w:rsidRPr="00FE0789">
        <w:rPr>
          <w:rFonts w:eastAsia="Times New Roman"/>
        </w:rPr>
        <w:lastRenderedPageBreak/>
        <w:t>Воспитание уважительного отношения к людям и результатам их труда, родной земле, государственной символике и этническим символам, традициям страны, к государственным и религиозным праздникам.</w:t>
      </w:r>
    </w:p>
    <w:p w14:paraId="555AD874" w14:textId="77777777" w:rsidR="00FE0789" w:rsidRPr="00FE0789" w:rsidRDefault="00FE0789" w:rsidP="00572804">
      <w:pPr>
        <w:numPr>
          <w:ilvl w:val="0"/>
          <w:numId w:val="57"/>
        </w:numPr>
        <w:ind w:left="0" w:firstLine="426"/>
        <w:jc w:val="both"/>
        <w:rPr>
          <w:rFonts w:eastAsia="Times New Roman"/>
        </w:rPr>
      </w:pPr>
      <w:r w:rsidRPr="00FE0789">
        <w:rPr>
          <w:rFonts w:eastAsia="Times New Roman"/>
        </w:rPr>
        <w:t>Воспитание уважительного отношения не только к своей этнической группе, но и уважения, симпатии, добрых чувств к людям других национальностей, чувства собственного достоинства и толерантности.</w:t>
      </w:r>
    </w:p>
    <w:p w14:paraId="192EC36B" w14:textId="77777777" w:rsidR="00FE0789" w:rsidRPr="00FE0789" w:rsidRDefault="00FE0789" w:rsidP="00572804">
      <w:pPr>
        <w:numPr>
          <w:ilvl w:val="0"/>
          <w:numId w:val="57"/>
        </w:numPr>
        <w:ind w:left="0" w:firstLine="426"/>
        <w:jc w:val="both"/>
        <w:rPr>
          <w:rFonts w:eastAsia="Times New Roman"/>
        </w:rPr>
      </w:pPr>
      <w:r w:rsidRPr="00FE0789">
        <w:rPr>
          <w:rFonts w:eastAsia="Times New Roman"/>
        </w:rPr>
        <w:t>Ознакомление с особенностями языка, быта и традициями людей, проживающих в Крыму – в том числе с семейными и религиозными обычаями, народным этикетом, традициями гостеприимства.</w:t>
      </w:r>
    </w:p>
    <w:p w14:paraId="320B9B37" w14:textId="77777777" w:rsidR="00FE0789" w:rsidRPr="00FE0789" w:rsidRDefault="00FE0789" w:rsidP="00572804">
      <w:pPr>
        <w:numPr>
          <w:ilvl w:val="0"/>
          <w:numId w:val="57"/>
        </w:numPr>
        <w:ind w:left="0" w:firstLine="426"/>
        <w:jc w:val="both"/>
        <w:rPr>
          <w:rFonts w:eastAsia="Times New Roman"/>
        </w:rPr>
      </w:pPr>
      <w:r w:rsidRPr="00FE0789">
        <w:rPr>
          <w:rFonts w:eastAsia="Times New Roman"/>
        </w:rPr>
        <w:t>Обучение этике межнационального общения и «культуре мира».</w:t>
      </w:r>
    </w:p>
    <w:p w14:paraId="024E616E" w14:textId="77777777" w:rsidR="00FE0789" w:rsidRPr="00FE0789" w:rsidRDefault="00FE0789" w:rsidP="00572804">
      <w:pPr>
        <w:numPr>
          <w:ilvl w:val="0"/>
          <w:numId w:val="57"/>
        </w:numPr>
        <w:ind w:left="0" w:firstLine="426"/>
        <w:jc w:val="both"/>
        <w:rPr>
          <w:rFonts w:eastAsia="Times New Roman"/>
        </w:rPr>
      </w:pPr>
      <w:r w:rsidRPr="00FE0789">
        <w:rPr>
          <w:rFonts w:eastAsia="Times New Roman"/>
        </w:rPr>
        <w:t>Формирование активной гражданской позиции, чувства патриотизма и национальной гордости, позитивного отношения к разнообразию культур.</w:t>
      </w:r>
    </w:p>
    <w:p w14:paraId="13FC6146" w14:textId="77777777" w:rsidR="00FE0789" w:rsidRPr="00FE0789" w:rsidRDefault="00FE0789" w:rsidP="00572804">
      <w:pPr>
        <w:numPr>
          <w:ilvl w:val="0"/>
          <w:numId w:val="57"/>
        </w:numPr>
        <w:ind w:left="0" w:firstLine="426"/>
        <w:jc w:val="both"/>
        <w:rPr>
          <w:rFonts w:eastAsia="Times New Roman"/>
        </w:rPr>
      </w:pPr>
      <w:r w:rsidRPr="00FE0789">
        <w:rPr>
          <w:rFonts w:eastAsia="Times New Roman"/>
        </w:rPr>
        <w:t>Создание условий для краеведческой и народоведческой работы в дошкольном учреждении.</w:t>
      </w:r>
    </w:p>
    <w:bookmarkEnd w:id="104"/>
    <w:p w14:paraId="2E0EA317" w14:textId="77777777" w:rsidR="00FE0789" w:rsidRDefault="00FE0789" w:rsidP="00FE0789">
      <w:pPr>
        <w:rPr>
          <w:rFonts w:eastAsia="Times New Roman"/>
          <w:b/>
        </w:rPr>
      </w:pPr>
    </w:p>
    <w:p w14:paraId="542C89A1" w14:textId="40116EC2" w:rsidR="00FE0789" w:rsidRDefault="00FE0789" w:rsidP="00FE0789">
      <w:pPr>
        <w:rPr>
          <w:rFonts w:eastAsia="Times New Roman"/>
          <w:b/>
        </w:rPr>
      </w:pPr>
      <w:r w:rsidRPr="00FE0789">
        <w:rPr>
          <w:rFonts w:eastAsia="Times New Roman"/>
          <w:b/>
        </w:rPr>
        <w:t>Принципы работы:</w:t>
      </w:r>
    </w:p>
    <w:p w14:paraId="77D2F1BF" w14:textId="77777777" w:rsidR="00FE0789" w:rsidRPr="00FE0789" w:rsidRDefault="00FE0789" w:rsidP="00FE0789">
      <w:pPr>
        <w:rPr>
          <w:rFonts w:eastAsia="Times New Roman"/>
          <w:b/>
        </w:rPr>
      </w:pPr>
    </w:p>
    <w:p w14:paraId="4BA8D61B" w14:textId="77777777" w:rsidR="00FE0789" w:rsidRPr="00FE0789" w:rsidRDefault="00FE0789" w:rsidP="00572804">
      <w:pPr>
        <w:numPr>
          <w:ilvl w:val="0"/>
          <w:numId w:val="58"/>
        </w:numPr>
        <w:jc w:val="both"/>
        <w:rPr>
          <w:rFonts w:eastAsia="Times New Roman"/>
        </w:rPr>
      </w:pPr>
      <w:r w:rsidRPr="00FE0789">
        <w:rPr>
          <w:rFonts w:eastAsia="Times New Roman"/>
        </w:rPr>
        <w:t>Системность и непрерывность.</w:t>
      </w:r>
    </w:p>
    <w:p w14:paraId="272AA3E0" w14:textId="77777777" w:rsidR="00FE0789" w:rsidRPr="00FE0789" w:rsidRDefault="00FE0789" w:rsidP="00572804">
      <w:pPr>
        <w:numPr>
          <w:ilvl w:val="0"/>
          <w:numId w:val="58"/>
        </w:numPr>
        <w:jc w:val="both"/>
        <w:rPr>
          <w:rFonts w:eastAsia="Times New Roman"/>
        </w:rPr>
      </w:pPr>
      <w:r w:rsidRPr="00FE0789">
        <w:rPr>
          <w:rFonts w:eastAsia="Times New Roman"/>
        </w:rPr>
        <w:t>Личностно-ориентированный  гуманистический характер взаимодействия детей и взрослых.</w:t>
      </w:r>
    </w:p>
    <w:p w14:paraId="29DD8897" w14:textId="77777777" w:rsidR="00FE0789" w:rsidRPr="00FE0789" w:rsidRDefault="00FE0789" w:rsidP="00572804">
      <w:pPr>
        <w:numPr>
          <w:ilvl w:val="0"/>
          <w:numId w:val="58"/>
        </w:numPr>
        <w:jc w:val="both"/>
        <w:rPr>
          <w:rFonts w:eastAsia="Times New Roman"/>
        </w:rPr>
      </w:pPr>
      <w:r w:rsidRPr="00FE0789">
        <w:rPr>
          <w:rFonts w:eastAsia="Times New Roman"/>
        </w:rPr>
        <w:t>Свобода индивидуального личностного развития.</w:t>
      </w:r>
    </w:p>
    <w:p w14:paraId="32CDD5E2" w14:textId="77777777" w:rsidR="00FE0789" w:rsidRPr="00FE0789" w:rsidRDefault="00FE0789" w:rsidP="00572804">
      <w:pPr>
        <w:numPr>
          <w:ilvl w:val="0"/>
          <w:numId w:val="58"/>
        </w:numPr>
        <w:jc w:val="both"/>
        <w:rPr>
          <w:rFonts w:eastAsia="Times New Roman"/>
        </w:rPr>
      </w:pPr>
      <w:r w:rsidRPr="00FE0789">
        <w:rPr>
          <w:rFonts w:eastAsia="Times New Roman"/>
        </w:rPr>
        <w:t>Признание приоритета  ценностей внутреннего мира ребенка, опоры на позитивный внутренний потенциал развития ребенка.</w:t>
      </w:r>
    </w:p>
    <w:p w14:paraId="1D930E74" w14:textId="77777777" w:rsidR="00FE0789" w:rsidRPr="00FE0789" w:rsidRDefault="00FE0789" w:rsidP="00572804">
      <w:pPr>
        <w:numPr>
          <w:ilvl w:val="0"/>
          <w:numId w:val="58"/>
        </w:numPr>
        <w:jc w:val="both"/>
        <w:rPr>
          <w:rFonts w:eastAsia="Times New Roman"/>
        </w:rPr>
      </w:pPr>
      <w:r w:rsidRPr="00FE0789">
        <w:rPr>
          <w:rFonts w:eastAsia="Times New Roman"/>
        </w:rPr>
        <w:t>Принцип регионализации (учет специфики региона)</w:t>
      </w:r>
    </w:p>
    <w:p w14:paraId="2D9E3954" w14:textId="77777777" w:rsidR="00FE0789" w:rsidRPr="00FE0789" w:rsidRDefault="00FE0789" w:rsidP="00FE0789">
      <w:pPr>
        <w:ind w:firstLine="540"/>
        <w:jc w:val="both"/>
        <w:rPr>
          <w:rFonts w:eastAsia="Times New Roman"/>
        </w:rPr>
      </w:pPr>
    </w:p>
    <w:p w14:paraId="2A0A2668" w14:textId="5BDC8C32" w:rsidR="00FE0789" w:rsidRDefault="00FE0789" w:rsidP="00FE0789">
      <w:pPr>
        <w:ind w:firstLine="540"/>
        <w:jc w:val="both"/>
        <w:rPr>
          <w:rFonts w:eastAsia="Times New Roman"/>
        </w:rPr>
      </w:pPr>
      <w:r w:rsidRPr="00FE0789">
        <w:rPr>
          <w:rFonts w:eastAsia="Times New Roman"/>
        </w:rPr>
        <w:t>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 Поэтому в детском саду в воспитательно-образовательном процессе используются разнообразные методы и формы  организации детской деятельности: тематические занятия по ознакомлению с историей и природой родного края, народные подвижные игры и забавы, дидактические игры, слушание музыки,  наблюдения в природе, чтение детской литературы, знакомство с народно-прикладным искусством и др.</w:t>
      </w:r>
    </w:p>
    <w:p w14:paraId="36FB4E4E" w14:textId="77777777" w:rsidR="00602352" w:rsidRPr="00FE0789" w:rsidRDefault="00602352" w:rsidP="00FE0789">
      <w:pPr>
        <w:ind w:firstLine="540"/>
        <w:jc w:val="both"/>
        <w:rPr>
          <w:rFonts w:eastAsia="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790"/>
      </w:tblGrid>
      <w:tr w:rsidR="00FE0789" w:rsidRPr="00FE0789" w14:paraId="51BC7137" w14:textId="77777777" w:rsidTr="00FE0789">
        <w:tc>
          <w:tcPr>
            <w:tcW w:w="2268" w:type="dxa"/>
          </w:tcPr>
          <w:p w14:paraId="627023EB" w14:textId="77777777" w:rsidR="00FE0789" w:rsidRPr="00FE0789" w:rsidRDefault="00FE0789" w:rsidP="00FE0789">
            <w:pPr>
              <w:jc w:val="center"/>
              <w:rPr>
                <w:rFonts w:eastAsia="Times New Roman"/>
                <w:b/>
              </w:rPr>
            </w:pPr>
            <w:r w:rsidRPr="00FE0789">
              <w:rPr>
                <w:rFonts w:eastAsia="Times New Roman"/>
                <w:b/>
              </w:rPr>
              <w:t>Образовательная область</w:t>
            </w:r>
          </w:p>
        </w:tc>
        <w:tc>
          <w:tcPr>
            <w:tcW w:w="7790" w:type="dxa"/>
          </w:tcPr>
          <w:p w14:paraId="031EDACC" w14:textId="77777777" w:rsidR="00FE0789" w:rsidRPr="00FE0789" w:rsidRDefault="00FE0789" w:rsidP="00FE0789">
            <w:pPr>
              <w:jc w:val="center"/>
              <w:rPr>
                <w:rFonts w:eastAsia="Times New Roman"/>
                <w:b/>
              </w:rPr>
            </w:pPr>
            <w:r w:rsidRPr="00FE0789">
              <w:rPr>
                <w:rFonts w:eastAsia="Times New Roman"/>
                <w:b/>
              </w:rPr>
              <w:t>Задачи</w:t>
            </w:r>
          </w:p>
        </w:tc>
      </w:tr>
      <w:tr w:rsidR="00FE0789" w:rsidRPr="00FE0789" w14:paraId="392CCA13" w14:textId="77777777" w:rsidTr="00FE0789">
        <w:tc>
          <w:tcPr>
            <w:tcW w:w="2268" w:type="dxa"/>
            <w:tcBorders>
              <w:top w:val="single" w:sz="4" w:space="0" w:color="auto"/>
              <w:left w:val="single" w:sz="4" w:space="0" w:color="auto"/>
              <w:bottom w:val="single" w:sz="4" w:space="0" w:color="auto"/>
              <w:right w:val="single" w:sz="4" w:space="0" w:color="auto"/>
            </w:tcBorders>
          </w:tcPr>
          <w:p w14:paraId="45503229" w14:textId="77777777" w:rsidR="00FE0789" w:rsidRPr="00FE0789" w:rsidRDefault="00FE0789" w:rsidP="00FE0789">
            <w:pPr>
              <w:rPr>
                <w:rFonts w:eastAsia="Times New Roman"/>
                <w:b/>
              </w:rPr>
            </w:pPr>
            <w:r w:rsidRPr="00FE0789">
              <w:rPr>
                <w:rFonts w:eastAsia="Times New Roman"/>
                <w:b/>
              </w:rPr>
              <w:t>Социально-коммуникативное развитие</w:t>
            </w:r>
          </w:p>
        </w:tc>
        <w:tc>
          <w:tcPr>
            <w:tcW w:w="7790" w:type="dxa"/>
          </w:tcPr>
          <w:p w14:paraId="30A11DF2" w14:textId="77777777" w:rsidR="00FE0789" w:rsidRPr="00FE0789" w:rsidRDefault="00FE0789" w:rsidP="00FE0789">
            <w:pPr>
              <w:jc w:val="both"/>
              <w:rPr>
                <w:rFonts w:eastAsia="Times New Roman"/>
              </w:rPr>
            </w:pPr>
            <w:r w:rsidRPr="00FE0789">
              <w:rPr>
                <w:rFonts w:eastAsia="Times New Roman"/>
              </w:rPr>
              <w:t>Помочь детям осознать своё я, уметь найти общее и отличительное между собой и другими, понять, что собственное имя указывает на индивидуальность, на половую и национальную принадлежность.</w:t>
            </w:r>
          </w:p>
          <w:p w14:paraId="30069898" w14:textId="77777777" w:rsidR="00FE0789" w:rsidRPr="00FE0789" w:rsidRDefault="00FE0789" w:rsidP="00FE0789">
            <w:pPr>
              <w:jc w:val="both"/>
              <w:rPr>
                <w:rFonts w:eastAsia="Times New Roman"/>
              </w:rPr>
            </w:pPr>
            <w:r w:rsidRPr="00FE0789">
              <w:rPr>
                <w:rFonts w:eastAsia="Times New Roman"/>
              </w:rPr>
              <w:t>Воспитывать у детей старшего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w:t>
            </w:r>
          </w:p>
          <w:p w14:paraId="0818C43B" w14:textId="77777777" w:rsidR="00FE0789" w:rsidRPr="00FE0789" w:rsidRDefault="00FE0789" w:rsidP="00FE0789">
            <w:pPr>
              <w:jc w:val="both"/>
              <w:rPr>
                <w:rFonts w:eastAsia="Times New Roman"/>
              </w:rPr>
            </w:pPr>
            <w:r w:rsidRPr="00FE0789">
              <w:rPr>
                <w:rFonts w:eastAsia="Times New Roman"/>
              </w:rPr>
              <w:t>Использовать  знания о родном крае в игровой  деятельности. Вызывать интерес и уважительное отношение к культуре и традициям  Крыма,  стремление сохранять национальные ценности.</w:t>
            </w:r>
          </w:p>
        </w:tc>
      </w:tr>
      <w:tr w:rsidR="00FE0789" w:rsidRPr="00FE0789" w14:paraId="1AA8AC5E" w14:textId="77777777" w:rsidTr="00FE0789">
        <w:tc>
          <w:tcPr>
            <w:tcW w:w="2268" w:type="dxa"/>
            <w:tcBorders>
              <w:top w:val="single" w:sz="4" w:space="0" w:color="auto"/>
              <w:left w:val="single" w:sz="4" w:space="0" w:color="auto"/>
              <w:bottom w:val="single" w:sz="4" w:space="0" w:color="auto"/>
              <w:right w:val="single" w:sz="4" w:space="0" w:color="auto"/>
            </w:tcBorders>
          </w:tcPr>
          <w:p w14:paraId="06510F0D" w14:textId="77777777" w:rsidR="00FE0789" w:rsidRPr="00FE0789" w:rsidRDefault="00FE0789" w:rsidP="00FE0789">
            <w:pPr>
              <w:rPr>
                <w:rFonts w:eastAsia="Times New Roman"/>
                <w:b/>
              </w:rPr>
            </w:pPr>
            <w:r w:rsidRPr="00FE0789">
              <w:rPr>
                <w:rFonts w:eastAsia="Times New Roman"/>
                <w:b/>
              </w:rPr>
              <w:t>Познавательное развитие</w:t>
            </w:r>
          </w:p>
        </w:tc>
        <w:tc>
          <w:tcPr>
            <w:tcW w:w="7790" w:type="dxa"/>
          </w:tcPr>
          <w:p w14:paraId="6EBB1886" w14:textId="77777777" w:rsidR="00FE0789" w:rsidRPr="00FE0789" w:rsidRDefault="00FE0789" w:rsidP="00FE0789">
            <w:pPr>
              <w:jc w:val="both"/>
              <w:rPr>
                <w:rFonts w:eastAsia="Times New Roman"/>
              </w:rPr>
            </w:pPr>
            <w:r w:rsidRPr="00FE0789">
              <w:rPr>
                <w:rFonts w:eastAsia="Times New Roman"/>
              </w:rPr>
              <w:t>Обогатить представление детей о разнообразии природы ближайшего окружения. Развивать познавательный интерес и познавательную активность в процессе природоведческой деятельности.</w:t>
            </w:r>
          </w:p>
        </w:tc>
      </w:tr>
      <w:tr w:rsidR="00FE0789" w:rsidRPr="00FE0789" w14:paraId="08B63DE8" w14:textId="77777777" w:rsidTr="00FE0789">
        <w:tc>
          <w:tcPr>
            <w:tcW w:w="2268" w:type="dxa"/>
            <w:tcBorders>
              <w:top w:val="single" w:sz="4" w:space="0" w:color="auto"/>
              <w:left w:val="single" w:sz="4" w:space="0" w:color="auto"/>
              <w:bottom w:val="single" w:sz="4" w:space="0" w:color="auto"/>
              <w:right w:val="single" w:sz="4" w:space="0" w:color="auto"/>
            </w:tcBorders>
          </w:tcPr>
          <w:p w14:paraId="53E943FA" w14:textId="77777777" w:rsidR="00FE0789" w:rsidRPr="00FE0789" w:rsidRDefault="00FE0789" w:rsidP="00FE0789">
            <w:pPr>
              <w:rPr>
                <w:rFonts w:eastAsia="Times New Roman"/>
                <w:b/>
              </w:rPr>
            </w:pPr>
            <w:r w:rsidRPr="00FE0789">
              <w:rPr>
                <w:rFonts w:eastAsia="Times New Roman"/>
                <w:b/>
              </w:rPr>
              <w:t>Речевое развитие</w:t>
            </w:r>
          </w:p>
        </w:tc>
        <w:tc>
          <w:tcPr>
            <w:tcW w:w="7790" w:type="dxa"/>
          </w:tcPr>
          <w:p w14:paraId="36E19FA5" w14:textId="77777777" w:rsidR="00FE0789" w:rsidRPr="00FE0789" w:rsidRDefault="00FE0789" w:rsidP="00FE0789">
            <w:pPr>
              <w:jc w:val="both"/>
              <w:rPr>
                <w:rFonts w:eastAsia="Times New Roman"/>
              </w:rPr>
            </w:pPr>
            <w:r w:rsidRPr="00FE0789">
              <w:rPr>
                <w:rFonts w:eastAsia="Times New Roman"/>
              </w:rPr>
              <w:t xml:space="preserve">Развивать  речь, мышление. Проявлять позитивный интерес к «языку соседа», научить понимать обращённую к ним этикетную лексику. </w:t>
            </w:r>
            <w:r w:rsidRPr="00FE0789">
              <w:rPr>
                <w:rFonts w:eastAsia="Times New Roman"/>
              </w:rPr>
              <w:lastRenderedPageBreak/>
              <w:t>Развивать умения описывать достопримечательности ближайшего окружения (улицы, села, региона).</w:t>
            </w:r>
          </w:p>
        </w:tc>
      </w:tr>
      <w:tr w:rsidR="00FE0789" w:rsidRPr="00FE0789" w14:paraId="35366739" w14:textId="77777777" w:rsidTr="00FE0789">
        <w:tc>
          <w:tcPr>
            <w:tcW w:w="2268" w:type="dxa"/>
            <w:tcBorders>
              <w:top w:val="single" w:sz="4" w:space="0" w:color="auto"/>
              <w:left w:val="single" w:sz="4" w:space="0" w:color="auto"/>
              <w:bottom w:val="single" w:sz="4" w:space="0" w:color="auto"/>
              <w:right w:val="single" w:sz="4" w:space="0" w:color="auto"/>
            </w:tcBorders>
          </w:tcPr>
          <w:p w14:paraId="5271B343" w14:textId="77777777" w:rsidR="00FE0789" w:rsidRPr="00FE0789" w:rsidRDefault="00FE0789" w:rsidP="00FE0789">
            <w:pPr>
              <w:rPr>
                <w:rFonts w:eastAsia="Times New Roman"/>
                <w:b/>
              </w:rPr>
            </w:pPr>
            <w:r w:rsidRPr="00FE0789">
              <w:rPr>
                <w:rFonts w:eastAsia="Times New Roman"/>
                <w:b/>
              </w:rPr>
              <w:lastRenderedPageBreak/>
              <w:t>Художественно-эстетическое</w:t>
            </w:r>
          </w:p>
          <w:p w14:paraId="6EF70434" w14:textId="77777777" w:rsidR="00FE0789" w:rsidRPr="00FE0789" w:rsidRDefault="00FE0789" w:rsidP="00FE0789">
            <w:pPr>
              <w:rPr>
                <w:rFonts w:eastAsia="Times New Roman"/>
                <w:b/>
              </w:rPr>
            </w:pPr>
            <w:r w:rsidRPr="00FE0789">
              <w:rPr>
                <w:rFonts w:eastAsia="Times New Roman"/>
                <w:b/>
              </w:rPr>
              <w:t>развитие</w:t>
            </w:r>
          </w:p>
        </w:tc>
        <w:tc>
          <w:tcPr>
            <w:tcW w:w="7790" w:type="dxa"/>
          </w:tcPr>
          <w:p w14:paraId="15692A31" w14:textId="77777777" w:rsidR="00FE0789" w:rsidRPr="00FE0789" w:rsidRDefault="00FE0789" w:rsidP="00FE0789">
            <w:pPr>
              <w:jc w:val="both"/>
              <w:rPr>
                <w:rFonts w:eastAsia="Times New Roman"/>
              </w:rPr>
            </w:pPr>
            <w:r w:rsidRPr="00FE0789">
              <w:rPr>
                <w:rFonts w:eastAsia="Times New Roman"/>
              </w:rPr>
              <w:t>Приобщать  детей дошкольного возраста к музыкальному творчеству родного края; воспитывать  любовь в родной земле через слушание музыки, разучивание песен, хороводов, традиций многонационального Крыма.</w:t>
            </w:r>
          </w:p>
          <w:p w14:paraId="7E845178" w14:textId="77777777" w:rsidR="00FE0789" w:rsidRPr="00FE0789" w:rsidRDefault="00FE0789" w:rsidP="00FE0789">
            <w:pPr>
              <w:jc w:val="both"/>
              <w:rPr>
                <w:rFonts w:eastAsia="Times New Roman"/>
              </w:rPr>
            </w:pPr>
            <w:r w:rsidRPr="00FE0789">
              <w:rPr>
                <w:rFonts w:eastAsia="Times New Roman"/>
              </w:rPr>
              <w:t>Формировать практические умения по приобщению детей старшего дошкольного возраста к различным народным декоративно-прикладным видам деятельности.</w:t>
            </w:r>
          </w:p>
        </w:tc>
      </w:tr>
      <w:tr w:rsidR="00FE0789" w:rsidRPr="00FE0789" w14:paraId="698AE71C" w14:textId="77777777" w:rsidTr="00FE0789">
        <w:tc>
          <w:tcPr>
            <w:tcW w:w="2268" w:type="dxa"/>
            <w:tcBorders>
              <w:top w:val="single" w:sz="4" w:space="0" w:color="auto"/>
              <w:left w:val="single" w:sz="4" w:space="0" w:color="auto"/>
              <w:bottom w:val="single" w:sz="4" w:space="0" w:color="auto"/>
              <w:right w:val="single" w:sz="4" w:space="0" w:color="auto"/>
            </w:tcBorders>
          </w:tcPr>
          <w:p w14:paraId="0322CEA7" w14:textId="77777777" w:rsidR="00FE0789" w:rsidRPr="00FE0789" w:rsidRDefault="00FE0789" w:rsidP="00FE0789">
            <w:pPr>
              <w:rPr>
                <w:rFonts w:eastAsia="Times New Roman"/>
                <w:b/>
              </w:rPr>
            </w:pPr>
            <w:r w:rsidRPr="00FE0789">
              <w:rPr>
                <w:rFonts w:eastAsia="Times New Roman"/>
                <w:b/>
              </w:rPr>
              <w:t>Физическое развитие</w:t>
            </w:r>
          </w:p>
        </w:tc>
        <w:tc>
          <w:tcPr>
            <w:tcW w:w="7790" w:type="dxa"/>
          </w:tcPr>
          <w:p w14:paraId="695E8115" w14:textId="6A467906" w:rsidR="00FE0789" w:rsidRPr="00FE0789" w:rsidRDefault="00FE0789" w:rsidP="00FE0789">
            <w:pPr>
              <w:jc w:val="both"/>
              <w:rPr>
                <w:rFonts w:eastAsia="Times New Roman"/>
              </w:rPr>
            </w:pPr>
            <w:r w:rsidRPr="00FE0789">
              <w:rPr>
                <w:rFonts w:eastAsia="Times New Roman"/>
              </w:rPr>
              <w:t>Развивать эмоциональную свободу, физическую  выносливость, смекалку, ловкость через традиционные игры и забавы народов и традиций Крыма.</w:t>
            </w:r>
          </w:p>
        </w:tc>
      </w:tr>
    </w:tbl>
    <w:p w14:paraId="10D0FDE8" w14:textId="77777777" w:rsidR="00FE0789" w:rsidRPr="00FE0789" w:rsidRDefault="00FE0789" w:rsidP="00FE0789">
      <w:pPr>
        <w:ind w:left="360"/>
        <w:jc w:val="both"/>
        <w:rPr>
          <w:rFonts w:eastAsia="Times New Roman"/>
        </w:rPr>
      </w:pPr>
    </w:p>
    <w:p w14:paraId="3CA973DD" w14:textId="77777777" w:rsidR="00FE0789" w:rsidRPr="00FE0789" w:rsidRDefault="00FE0789" w:rsidP="00FE0789">
      <w:pPr>
        <w:jc w:val="center"/>
        <w:rPr>
          <w:rFonts w:eastAsia="Times New Roman"/>
          <w:b/>
        </w:rPr>
      </w:pPr>
    </w:p>
    <w:p w14:paraId="4BCEC32B" w14:textId="15156AC0" w:rsidR="00FE0789" w:rsidRDefault="00FE0789" w:rsidP="00FE0789">
      <w:pPr>
        <w:jc w:val="center"/>
        <w:rPr>
          <w:rFonts w:eastAsia="Times New Roman"/>
          <w:b/>
        </w:rPr>
      </w:pPr>
      <w:r w:rsidRPr="00FE0789">
        <w:rPr>
          <w:rFonts w:eastAsia="Times New Roman"/>
          <w:b/>
        </w:rPr>
        <w:t>Методическое обеспечение</w:t>
      </w:r>
    </w:p>
    <w:p w14:paraId="71AD01BE" w14:textId="77777777" w:rsidR="00E647F4" w:rsidRPr="00FE0789" w:rsidRDefault="00E647F4" w:rsidP="00FE0789">
      <w:pPr>
        <w:jc w:val="center"/>
        <w:rPr>
          <w:rFonts w:eastAsia="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2"/>
        <w:gridCol w:w="6963"/>
      </w:tblGrid>
      <w:tr w:rsidR="00FE0789" w:rsidRPr="00FE0789" w14:paraId="1000E22E" w14:textId="77777777" w:rsidTr="00E43E57">
        <w:tc>
          <w:tcPr>
            <w:tcW w:w="3251" w:type="dxa"/>
          </w:tcPr>
          <w:p w14:paraId="56223950" w14:textId="77777777" w:rsidR="00FE0789" w:rsidRPr="00FE0789" w:rsidRDefault="00FE0789" w:rsidP="00FE0789">
            <w:pPr>
              <w:jc w:val="center"/>
              <w:rPr>
                <w:rFonts w:eastAsia="Times New Roman"/>
                <w:b/>
              </w:rPr>
            </w:pPr>
            <w:r w:rsidRPr="00FE0789">
              <w:rPr>
                <w:rFonts w:eastAsia="Times New Roman"/>
                <w:b/>
              </w:rPr>
              <w:t xml:space="preserve">Автор </w:t>
            </w:r>
          </w:p>
        </w:tc>
        <w:tc>
          <w:tcPr>
            <w:tcW w:w="7028" w:type="dxa"/>
          </w:tcPr>
          <w:p w14:paraId="79FD9317" w14:textId="77777777" w:rsidR="00FE0789" w:rsidRPr="00FE0789" w:rsidRDefault="00FE0789" w:rsidP="00FE0789">
            <w:pPr>
              <w:jc w:val="center"/>
              <w:rPr>
                <w:rFonts w:eastAsia="Times New Roman"/>
                <w:b/>
              </w:rPr>
            </w:pPr>
            <w:r w:rsidRPr="00FE0789">
              <w:rPr>
                <w:rFonts w:eastAsia="Times New Roman"/>
                <w:b/>
              </w:rPr>
              <w:t>Название</w:t>
            </w:r>
          </w:p>
        </w:tc>
      </w:tr>
      <w:tr w:rsidR="00FE0789" w:rsidRPr="00FE0789" w14:paraId="2CDB0E7E" w14:textId="77777777" w:rsidTr="00E43E57">
        <w:tc>
          <w:tcPr>
            <w:tcW w:w="3251" w:type="dxa"/>
          </w:tcPr>
          <w:p w14:paraId="0CF1A5E7" w14:textId="77777777" w:rsidR="00FE0789" w:rsidRPr="00FE0789" w:rsidRDefault="00FE0789" w:rsidP="00FE0789">
            <w:pPr>
              <w:rPr>
                <w:rFonts w:eastAsia="Times New Roman"/>
              </w:rPr>
            </w:pPr>
            <w:proofErr w:type="spellStart"/>
            <w:r w:rsidRPr="00FE0789">
              <w:rPr>
                <w:rFonts w:eastAsia="Times New Roman"/>
              </w:rPr>
              <w:t>Мухоморина</w:t>
            </w:r>
            <w:proofErr w:type="spellEnd"/>
            <w:r w:rsidRPr="00FE0789">
              <w:rPr>
                <w:rFonts w:eastAsia="Times New Roman"/>
              </w:rPr>
              <w:t xml:space="preserve"> Л.Г.</w:t>
            </w:r>
          </w:p>
        </w:tc>
        <w:tc>
          <w:tcPr>
            <w:tcW w:w="7028" w:type="dxa"/>
          </w:tcPr>
          <w:p w14:paraId="2D764252" w14:textId="77777777" w:rsidR="00FE0789" w:rsidRPr="00FE0789" w:rsidRDefault="00FE0789" w:rsidP="00FE0789">
            <w:pPr>
              <w:spacing w:before="100" w:beforeAutospacing="1" w:after="100" w:afterAutospacing="1"/>
              <w:rPr>
                <w:rFonts w:eastAsia="Times New Roman"/>
              </w:rPr>
            </w:pPr>
            <w:r w:rsidRPr="00FE0789">
              <w:rPr>
                <w:rFonts w:eastAsia="Times New Roman"/>
              </w:rPr>
              <w:t>Региональная программа и методические рекомендации по межкультурному образованию детей дошкольного возраста в Крыму. (</w:t>
            </w:r>
            <w:proofErr w:type="spellStart"/>
            <w:r w:rsidRPr="00FE0789">
              <w:rPr>
                <w:rFonts w:eastAsia="Times New Roman"/>
              </w:rPr>
              <w:t>г.Симферополь</w:t>
            </w:r>
            <w:proofErr w:type="spellEnd"/>
            <w:r w:rsidRPr="00FE0789">
              <w:rPr>
                <w:rFonts w:eastAsia="Times New Roman"/>
              </w:rPr>
              <w:t>, 2004г.)</w:t>
            </w:r>
          </w:p>
        </w:tc>
      </w:tr>
      <w:tr w:rsidR="00FE0789" w:rsidRPr="00FE0789" w14:paraId="43164EDC" w14:textId="77777777" w:rsidTr="00E43E57">
        <w:tc>
          <w:tcPr>
            <w:tcW w:w="3251" w:type="dxa"/>
          </w:tcPr>
          <w:p w14:paraId="6AC7D548" w14:textId="77777777" w:rsidR="00FE0789" w:rsidRPr="00FE0789" w:rsidRDefault="00FE0789" w:rsidP="00FE0789">
            <w:pPr>
              <w:rPr>
                <w:rFonts w:eastAsia="Times New Roman"/>
              </w:rPr>
            </w:pPr>
            <w:proofErr w:type="spellStart"/>
            <w:r w:rsidRPr="00FE0789">
              <w:rPr>
                <w:rFonts w:eastAsia="Times New Roman"/>
              </w:rPr>
              <w:t>Мухоморина</w:t>
            </w:r>
            <w:proofErr w:type="spellEnd"/>
            <w:r w:rsidRPr="00FE0789">
              <w:rPr>
                <w:rFonts w:eastAsia="Times New Roman"/>
              </w:rPr>
              <w:t xml:space="preserve"> Л.Г.</w:t>
            </w:r>
          </w:p>
        </w:tc>
        <w:tc>
          <w:tcPr>
            <w:tcW w:w="7028" w:type="dxa"/>
          </w:tcPr>
          <w:p w14:paraId="0F4E1F60" w14:textId="77777777" w:rsidR="00FE0789" w:rsidRPr="00FE0789" w:rsidRDefault="00FE0789" w:rsidP="00FE0789">
            <w:pPr>
              <w:rPr>
                <w:rFonts w:eastAsia="Times New Roman"/>
              </w:rPr>
            </w:pPr>
            <w:r w:rsidRPr="00FE0789">
              <w:rPr>
                <w:rFonts w:eastAsia="Times New Roman"/>
              </w:rPr>
              <w:t>Методические рекомендации к программе  «Крымский веночек» (</w:t>
            </w:r>
            <w:proofErr w:type="spellStart"/>
            <w:r w:rsidRPr="00FE0789">
              <w:rPr>
                <w:rFonts w:eastAsia="Times New Roman"/>
              </w:rPr>
              <w:t>г.Симферополь</w:t>
            </w:r>
            <w:proofErr w:type="spellEnd"/>
            <w:r w:rsidRPr="00FE0789">
              <w:rPr>
                <w:rFonts w:eastAsia="Times New Roman"/>
              </w:rPr>
              <w:t>, 2010г.).</w:t>
            </w:r>
          </w:p>
        </w:tc>
      </w:tr>
      <w:tr w:rsidR="00FE0789" w:rsidRPr="00FE0789" w14:paraId="2ADD6DF9" w14:textId="77777777" w:rsidTr="00E43E57">
        <w:tc>
          <w:tcPr>
            <w:tcW w:w="3251" w:type="dxa"/>
          </w:tcPr>
          <w:p w14:paraId="49DC3579" w14:textId="77777777" w:rsidR="00FE0789" w:rsidRPr="00FE0789" w:rsidRDefault="00FE0789" w:rsidP="00FE0789">
            <w:pPr>
              <w:rPr>
                <w:rFonts w:eastAsia="Times New Roman"/>
              </w:rPr>
            </w:pPr>
            <w:proofErr w:type="spellStart"/>
            <w:r w:rsidRPr="00FE0789">
              <w:rPr>
                <w:rFonts w:eastAsia="Times New Roman"/>
              </w:rPr>
              <w:t>Мухоморина</w:t>
            </w:r>
            <w:proofErr w:type="spellEnd"/>
            <w:r w:rsidRPr="00FE0789">
              <w:rPr>
                <w:rFonts w:eastAsia="Times New Roman"/>
              </w:rPr>
              <w:t xml:space="preserve"> Л.Г.</w:t>
            </w:r>
          </w:p>
        </w:tc>
        <w:tc>
          <w:tcPr>
            <w:tcW w:w="7028" w:type="dxa"/>
          </w:tcPr>
          <w:p w14:paraId="1FFC3DD9" w14:textId="77777777" w:rsidR="00FE0789" w:rsidRPr="00FE0789" w:rsidRDefault="00FE0789" w:rsidP="00FE0789">
            <w:pPr>
              <w:rPr>
                <w:rFonts w:eastAsia="Times New Roman"/>
              </w:rPr>
            </w:pPr>
            <w:r w:rsidRPr="00FE0789">
              <w:rPr>
                <w:rFonts w:eastAsia="Times New Roman"/>
              </w:rPr>
              <w:t>Сборник конспектов занятий по ознакомлению детей дошкольного возраста с родным краем. (</w:t>
            </w:r>
            <w:proofErr w:type="spellStart"/>
            <w:r w:rsidRPr="00FE0789">
              <w:rPr>
                <w:rFonts w:eastAsia="Times New Roman"/>
              </w:rPr>
              <w:t>г.Симферополь</w:t>
            </w:r>
            <w:proofErr w:type="spellEnd"/>
            <w:r w:rsidRPr="00FE0789">
              <w:rPr>
                <w:rFonts w:eastAsia="Times New Roman"/>
              </w:rPr>
              <w:t>, 2010г.).</w:t>
            </w:r>
          </w:p>
        </w:tc>
      </w:tr>
      <w:tr w:rsidR="00FE0789" w:rsidRPr="00FE0789" w14:paraId="3603CC69" w14:textId="77777777" w:rsidTr="00E43E57">
        <w:tc>
          <w:tcPr>
            <w:tcW w:w="3251" w:type="dxa"/>
          </w:tcPr>
          <w:p w14:paraId="0BD0AF85" w14:textId="77777777" w:rsidR="00FE0789" w:rsidRPr="00FE0789" w:rsidRDefault="00FE0789" w:rsidP="00FE0789">
            <w:pPr>
              <w:rPr>
                <w:rFonts w:eastAsia="Times New Roman"/>
              </w:rPr>
            </w:pPr>
            <w:proofErr w:type="spellStart"/>
            <w:r w:rsidRPr="00FE0789">
              <w:rPr>
                <w:rFonts w:eastAsia="Times New Roman"/>
              </w:rPr>
              <w:t>Сакирдонова</w:t>
            </w:r>
            <w:proofErr w:type="spellEnd"/>
            <w:r w:rsidRPr="00FE0789">
              <w:rPr>
                <w:rFonts w:eastAsia="Times New Roman"/>
              </w:rPr>
              <w:t xml:space="preserve"> Т.И.</w:t>
            </w:r>
          </w:p>
        </w:tc>
        <w:tc>
          <w:tcPr>
            <w:tcW w:w="7028" w:type="dxa"/>
          </w:tcPr>
          <w:p w14:paraId="5FEA2E6C" w14:textId="77777777" w:rsidR="00FE0789" w:rsidRPr="00FE0789" w:rsidRDefault="00FE0789" w:rsidP="00FE0789">
            <w:pPr>
              <w:rPr>
                <w:rFonts w:eastAsia="Times New Roman"/>
              </w:rPr>
            </w:pPr>
            <w:r w:rsidRPr="00FE0789">
              <w:rPr>
                <w:rFonts w:eastAsia="Times New Roman"/>
              </w:rPr>
              <w:t>Экологическое воспитание дошкольников в Крыму (</w:t>
            </w:r>
            <w:proofErr w:type="spellStart"/>
            <w:r w:rsidRPr="00FE0789">
              <w:rPr>
                <w:rFonts w:eastAsia="Times New Roman"/>
              </w:rPr>
              <w:t>г.Симферополь</w:t>
            </w:r>
            <w:proofErr w:type="spellEnd"/>
            <w:r w:rsidRPr="00FE0789">
              <w:rPr>
                <w:rFonts w:eastAsia="Times New Roman"/>
              </w:rPr>
              <w:t>, 1995г.).</w:t>
            </w:r>
          </w:p>
        </w:tc>
      </w:tr>
      <w:tr w:rsidR="00FE0789" w:rsidRPr="00FE0789" w14:paraId="7D3F930F" w14:textId="77777777" w:rsidTr="00E43E57">
        <w:tc>
          <w:tcPr>
            <w:tcW w:w="3251" w:type="dxa"/>
          </w:tcPr>
          <w:p w14:paraId="4AC5B68E" w14:textId="4C513765" w:rsidR="00FE0789" w:rsidRPr="00FE0789" w:rsidRDefault="00D43933" w:rsidP="00D43933">
            <w:pPr>
              <w:rPr>
                <w:rFonts w:eastAsia="Times New Roman"/>
              </w:rPr>
            </w:pPr>
            <w:r w:rsidRPr="00D43933">
              <w:rPr>
                <w:rFonts w:eastAsia="Times New Roman"/>
              </w:rPr>
              <w:t xml:space="preserve">Гринин Л. Е., Волкова-Алексеева </w:t>
            </w:r>
            <w:r>
              <w:rPr>
                <w:rFonts w:eastAsia="Times New Roman"/>
              </w:rPr>
              <w:t>Н.</w:t>
            </w:r>
            <w:r w:rsidRPr="00D43933">
              <w:rPr>
                <w:rFonts w:eastAsia="Times New Roman"/>
              </w:rPr>
              <w:t>Е</w:t>
            </w:r>
            <w:r>
              <w:rPr>
                <w:rFonts w:eastAsia="Times New Roman"/>
              </w:rPr>
              <w:t>.</w:t>
            </w:r>
          </w:p>
        </w:tc>
        <w:tc>
          <w:tcPr>
            <w:tcW w:w="7028" w:type="dxa"/>
          </w:tcPr>
          <w:p w14:paraId="1DF93A55" w14:textId="2156F70C" w:rsidR="00FE0789" w:rsidRPr="00FE0789" w:rsidRDefault="00D43933" w:rsidP="00D43933">
            <w:pPr>
              <w:rPr>
                <w:rFonts w:eastAsia="Times New Roman"/>
              </w:rPr>
            </w:pPr>
            <w:r w:rsidRPr="00D43933">
              <w:rPr>
                <w:rFonts w:eastAsia="Times New Roman"/>
              </w:rPr>
              <w:t>"Путешествуем по Крыму. Знакомство дошкольников с историей родного края. ФГОС ДО"</w:t>
            </w:r>
            <w:r>
              <w:rPr>
                <w:rFonts w:eastAsia="Times New Roman"/>
              </w:rPr>
              <w:t>. 2020</w:t>
            </w:r>
          </w:p>
        </w:tc>
      </w:tr>
      <w:tr w:rsidR="00FE0789" w:rsidRPr="00FE0789" w14:paraId="7ABF9C76" w14:textId="77777777" w:rsidTr="00E43E57">
        <w:tc>
          <w:tcPr>
            <w:tcW w:w="3251" w:type="dxa"/>
          </w:tcPr>
          <w:p w14:paraId="0AF9B1E5" w14:textId="77777777" w:rsidR="00FE0789" w:rsidRPr="00FE0789" w:rsidRDefault="00FE0789" w:rsidP="00FE0789">
            <w:pPr>
              <w:rPr>
                <w:rFonts w:eastAsia="Times New Roman"/>
              </w:rPr>
            </w:pPr>
            <w:proofErr w:type="spellStart"/>
            <w:r w:rsidRPr="00FE0789">
              <w:rPr>
                <w:rFonts w:eastAsia="Times New Roman"/>
              </w:rPr>
              <w:t>Дюличев</w:t>
            </w:r>
            <w:proofErr w:type="spellEnd"/>
            <w:r w:rsidRPr="00FE0789">
              <w:rPr>
                <w:rFonts w:eastAsia="Times New Roman"/>
              </w:rPr>
              <w:t xml:space="preserve"> В.П.</w:t>
            </w:r>
          </w:p>
        </w:tc>
        <w:tc>
          <w:tcPr>
            <w:tcW w:w="7028" w:type="dxa"/>
          </w:tcPr>
          <w:p w14:paraId="282A5305" w14:textId="77777777" w:rsidR="00FE0789" w:rsidRPr="00FE0789" w:rsidRDefault="00FE0789" w:rsidP="00FE0789">
            <w:pPr>
              <w:rPr>
                <w:rFonts w:eastAsia="Times New Roman"/>
              </w:rPr>
            </w:pPr>
            <w:r w:rsidRPr="00FE0789">
              <w:rPr>
                <w:rFonts w:eastAsia="Times New Roman"/>
              </w:rPr>
              <w:t>Рассказы по истории Крыма (</w:t>
            </w:r>
            <w:proofErr w:type="spellStart"/>
            <w:r w:rsidRPr="00FE0789">
              <w:rPr>
                <w:rFonts w:eastAsia="Times New Roman"/>
              </w:rPr>
              <w:t>г.Симферополь</w:t>
            </w:r>
            <w:proofErr w:type="spellEnd"/>
            <w:r w:rsidRPr="00FE0789">
              <w:rPr>
                <w:rFonts w:eastAsia="Times New Roman"/>
              </w:rPr>
              <w:t xml:space="preserve">, 1996г. «Бизнес – </w:t>
            </w:r>
            <w:proofErr w:type="spellStart"/>
            <w:r w:rsidRPr="00FE0789">
              <w:rPr>
                <w:rFonts w:eastAsia="Times New Roman"/>
              </w:rPr>
              <w:t>Информ</w:t>
            </w:r>
            <w:proofErr w:type="spellEnd"/>
            <w:r w:rsidRPr="00FE0789">
              <w:rPr>
                <w:rFonts w:eastAsia="Times New Roman"/>
              </w:rPr>
              <w:t>»)</w:t>
            </w:r>
          </w:p>
        </w:tc>
      </w:tr>
      <w:tr w:rsidR="00FE0789" w:rsidRPr="00FE0789" w14:paraId="7BEECCD0" w14:textId="77777777" w:rsidTr="00E43E57">
        <w:tc>
          <w:tcPr>
            <w:tcW w:w="3251" w:type="dxa"/>
          </w:tcPr>
          <w:p w14:paraId="23E25D2B" w14:textId="77777777" w:rsidR="00FE0789" w:rsidRPr="00FE0789" w:rsidRDefault="00FE0789" w:rsidP="00FE0789">
            <w:pPr>
              <w:rPr>
                <w:rFonts w:eastAsia="Times New Roman"/>
              </w:rPr>
            </w:pPr>
            <w:r w:rsidRPr="00FE0789">
              <w:rPr>
                <w:rFonts w:eastAsia="Times New Roman"/>
              </w:rPr>
              <w:t>Згуровская Л.Н.</w:t>
            </w:r>
          </w:p>
        </w:tc>
        <w:tc>
          <w:tcPr>
            <w:tcW w:w="7028" w:type="dxa"/>
          </w:tcPr>
          <w:p w14:paraId="3E1D0FAA" w14:textId="77777777" w:rsidR="00FE0789" w:rsidRPr="00FE0789" w:rsidRDefault="00FE0789" w:rsidP="00FE0789">
            <w:pPr>
              <w:rPr>
                <w:rFonts w:eastAsia="Times New Roman"/>
              </w:rPr>
            </w:pPr>
            <w:r w:rsidRPr="00FE0789">
              <w:rPr>
                <w:rFonts w:eastAsia="Times New Roman"/>
              </w:rPr>
              <w:t>Крым. Рассказы о растениях и животных (</w:t>
            </w:r>
            <w:proofErr w:type="spellStart"/>
            <w:r w:rsidRPr="00FE0789">
              <w:rPr>
                <w:rFonts w:eastAsia="Times New Roman"/>
              </w:rPr>
              <w:t>г.Симферополь</w:t>
            </w:r>
            <w:proofErr w:type="spellEnd"/>
            <w:r w:rsidRPr="00FE0789">
              <w:rPr>
                <w:rFonts w:eastAsia="Times New Roman"/>
              </w:rPr>
              <w:t xml:space="preserve">, 1996г. «Бизнес – </w:t>
            </w:r>
            <w:proofErr w:type="spellStart"/>
            <w:r w:rsidRPr="00FE0789">
              <w:rPr>
                <w:rFonts w:eastAsia="Times New Roman"/>
              </w:rPr>
              <w:t>Информ</w:t>
            </w:r>
            <w:proofErr w:type="spellEnd"/>
            <w:r w:rsidRPr="00FE0789">
              <w:rPr>
                <w:rFonts w:eastAsia="Times New Roman"/>
              </w:rPr>
              <w:t>»)</w:t>
            </w:r>
          </w:p>
        </w:tc>
      </w:tr>
      <w:tr w:rsidR="00FE0789" w:rsidRPr="00FE0789" w14:paraId="3ADA854A" w14:textId="77777777" w:rsidTr="00E43E57">
        <w:tc>
          <w:tcPr>
            <w:tcW w:w="3251" w:type="dxa"/>
          </w:tcPr>
          <w:p w14:paraId="13344286" w14:textId="77777777" w:rsidR="00FE0789" w:rsidRPr="00FE0789" w:rsidRDefault="00FE0789" w:rsidP="00FE0789">
            <w:pPr>
              <w:rPr>
                <w:rFonts w:eastAsia="Times New Roman"/>
              </w:rPr>
            </w:pPr>
            <w:r w:rsidRPr="00FE0789">
              <w:rPr>
                <w:rFonts w:eastAsia="Times New Roman"/>
              </w:rPr>
              <w:t xml:space="preserve">Верещак В., </w:t>
            </w:r>
            <w:proofErr w:type="spellStart"/>
            <w:r w:rsidRPr="00FE0789">
              <w:rPr>
                <w:rFonts w:eastAsia="Times New Roman"/>
              </w:rPr>
              <w:t>Лукьяница</w:t>
            </w:r>
            <w:proofErr w:type="spellEnd"/>
            <w:r w:rsidRPr="00FE0789">
              <w:rPr>
                <w:rFonts w:eastAsia="Times New Roman"/>
              </w:rPr>
              <w:t xml:space="preserve"> М.</w:t>
            </w:r>
          </w:p>
        </w:tc>
        <w:tc>
          <w:tcPr>
            <w:tcW w:w="7028" w:type="dxa"/>
          </w:tcPr>
          <w:p w14:paraId="56E8C500" w14:textId="77777777" w:rsidR="00FE0789" w:rsidRPr="00FE0789" w:rsidRDefault="00FE0789" w:rsidP="00FE0789">
            <w:pPr>
              <w:rPr>
                <w:rFonts w:eastAsia="Times New Roman"/>
              </w:rPr>
            </w:pPr>
            <w:r w:rsidRPr="00FE0789">
              <w:rPr>
                <w:rFonts w:eastAsia="Times New Roman"/>
              </w:rPr>
              <w:t>Легенды Крыма (</w:t>
            </w:r>
            <w:proofErr w:type="spellStart"/>
            <w:r w:rsidRPr="00FE0789">
              <w:rPr>
                <w:rFonts w:eastAsia="Times New Roman"/>
              </w:rPr>
              <w:t>г.Симферополь</w:t>
            </w:r>
            <w:proofErr w:type="spellEnd"/>
            <w:r w:rsidRPr="00FE0789">
              <w:rPr>
                <w:rFonts w:eastAsia="Times New Roman"/>
              </w:rPr>
              <w:t xml:space="preserve">, 1994г. «Бизнес – </w:t>
            </w:r>
            <w:proofErr w:type="spellStart"/>
            <w:r w:rsidRPr="00FE0789">
              <w:rPr>
                <w:rFonts w:eastAsia="Times New Roman"/>
              </w:rPr>
              <w:t>Информ</w:t>
            </w:r>
            <w:proofErr w:type="spellEnd"/>
            <w:r w:rsidRPr="00FE0789">
              <w:rPr>
                <w:rFonts w:eastAsia="Times New Roman"/>
              </w:rPr>
              <w:t>»)</w:t>
            </w:r>
          </w:p>
        </w:tc>
      </w:tr>
      <w:tr w:rsidR="00FE0789" w:rsidRPr="00FE0789" w14:paraId="4F58E186" w14:textId="77777777" w:rsidTr="00E43E57">
        <w:tc>
          <w:tcPr>
            <w:tcW w:w="3251" w:type="dxa"/>
          </w:tcPr>
          <w:p w14:paraId="6C383E1F" w14:textId="77777777" w:rsidR="00FE0789" w:rsidRPr="00FE0789" w:rsidRDefault="00FE0789" w:rsidP="00FE0789">
            <w:pPr>
              <w:rPr>
                <w:rFonts w:eastAsia="Times New Roman"/>
              </w:rPr>
            </w:pPr>
            <w:proofErr w:type="spellStart"/>
            <w:r w:rsidRPr="00FE0789">
              <w:rPr>
                <w:rFonts w:eastAsia="Times New Roman"/>
              </w:rPr>
              <w:t>И.М.Радченко</w:t>
            </w:r>
            <w:proofErr w:type="spellEnd"/>
            <w:r w:rsidRPr="00FE0789">
              <w:rPr>
                <w:rFonts w:eastAsia="Times New Roman"/>
              </w:rPr>
              <w:t xml:space="preserve">, </w:t>
            </w:r>
            <w:proofErr w:type="spellStart"/>
            <w:r w:rsidRPr="00FE0789">
              <w:rPr>
                <w:rFonts w:eastAsia="Times New Roman"/>
              </w:rPr>
              <w:t>Н.П.Орлова</w:t>
            </w:r>
            <w:proofErr w:type="spellEnd"/>
            <w:r w:rsidRPr="00FE0789">
              <w:rPr>
                <w:rFonts w:eastAsia="Times New Roman"/>
              </w:rPr>
              <w:t xml:space="preserve">, </w:t>
            </w:r>
            <w:proofErr w:type="spellStart"/>
            <w:r w:rsidRPr="00FE0789">
              <w:rPr>
                <w:rFonts w:eastAsia="Times New Roman"/>
              </w:rPr>
              <w:t>Г.Н.Русаков</w:t>
            </w:r>
            <w:proofErr w:type="spellEnd"/>
          </w:p>
        </w:tc>
        <w:tc>
          <w:tcPr>
            <w:tcW w:w="7028" w:type="dxa"/>
          </w:tcPr>
          <w:p w14:paraId="44B42E16" w14:textId="77777777" w:rsidR="00FE0789" w:rsidRPr="00FE0789" w:rsidRDefault="00FE0789" w:rsidP="00FE0789">
            <w:pPr>
              <w:rPr>
                <w:rFonts w:eastAsia="Times New Roman"/>
              </w:rPr>
            </w:pPr>
            <w:r w:rsidRPr="00FE0789">
              <w:rPr>
                <w:rFonts w:eastAsia="Times New Roman"/>
              </w:rPr>
              <w:t xml:space="preserve">Столица </w:t>
            </w:r>
            <w:proofErr w:type="spellStart"/>
            <w:r w:rsidRPr="00FE0789">
              <w:rPr>
                <w:rFonts w:eastAsia="Times New Roman"/>
              </w:rPr>
              <w:t>Южнобережья</w:t>
            </w:r>
            <w:proofErr w:type="spellEnd"/>
            <w:r w:rsidRPr="00FE0789">
              <w:rPr>
                <w:rFonts w:eastAsia="Times New Roman"/>
              </w:rPr>
              <w:t xml:space="preserve"> – ЯЛТА (</w:t>
            </w:r>
            <w:proofErr w:type="spellStart"/>
            <w:r w:rsidRPr="00FE0789">
              <w:rPr>
                <w:rFonts w:eastAsia="Times New Roman"/>
              </w:rPr>
              <w:t>г.Киев</w:t>
            </w:r>
            <w:proofErr w:type="spellEnd"/>
            <w:r w:rsidRPr="00FE0789">
              <w:rPr>
                <w:rFonts w:eastAsia="Times New Roman"/>
              </w:rPr>
              <w:t>, 1988г.)</w:t>
            </w:r>
          </w:p>
        </w:tc>
      </w:tr>
      <w:tr w:rsidR="00FE0789" w:rsidRPr="00FE0789" w14:paraId="75DEBE2B" w14:textId="77777777" w:rsidTr="00E43E57">
        <w:tc>
          <w:tcPr>
            <w:tcW w:w="3251" w:type="dxa"/>
          </w:tcPr>
          <w:p w14:paraId="1FD0C239" w14:textId="77777777" w:rsidR="00FE0789" w:rsidRPr="00FE0789" w:rsidRDefault="00FE0789" w:rsidP="00FE0789">
            <w:pPr>
              <w:rPr>
                <w:rFonts w:eastAsia="Times New Roman"/>
              </w:rPr>
            </w:pPr>
            <w:r w:rsidRPr="00FE0789">
              <w:rPr>
                <w:rFonts w:eastAsia="Times New Roman"/>
              </w:rPr>
              <w:t>Яцкова О.И.</w:t>
            </w:r>
          </w:p>
        </w:tc>
        <w:tc>
          <w:tcPr>
            <w:tcW w:w="7028" w:type="dxa"/>
          </w:tcPr>
          <w:p w14:paraId="26B7D7CE" w14:textId="77777777" w:rsidR="00FE0789" w:rsidRPr="00FE0789" w:rsidRDefault="00FE0789" w:rsidP="00FE0789">
            <w:pPr>
              <w:rPr>
                <w:rFonts w:eastAsia="Times New Roman"/>
              </w:rPr>
            </w:pPr>
            <w:r w:rsidRPr="00FE0789">
              <w:rPr>
                <w:rFonts w:eastAsia="Times New Roman"/>
              </w:rPr>
              <w:t>Деревья Крыма («Крымский Афон, 2005г.)</w:t>
            </w:r>
          </w:p>
        </w:tc>
      </w:tr>
      <w:tr w:rsidR="00FE0789" w:rsidRPr="00FE0789" w14:paraId="19F27BBC" w14:textId="77777777" w:rsidTr="00E43E57">
        <w:tc>
          <w:tcPr>
            <w:tcW w:w="3251" w:type="dxa"/>
          </w:tcPr>
          <w:p w14:paraId="7D326AA2" w14:textId="77777777" w:rsidR="00FE0789" w:rsidRPr="00FE0789" w:rsidRDefault="00FE0789" w:rsidP="00FE0789">
            <w:pPr>
              <w:rPr>
                <w:rFonts w:eastAsia="Times New Roman"/>
              </w:rPr>
            </w:pPr>
            <w:r w:rsidRPr="00FE0789">
              <w:rPr>
                <w:rFonts w:eastAsia="Times New Roman"/>
              </w:rPr>
              <w:t>Яцкова О.И.</w:t>
            </w:r>
          </w:p>
        </w:tc>
        <w:tc>
          <w:tcPr>
            <w:tcW w:w="7028" w:type="dxa"/>
          </w:tcPr>
          <w:p w14:paraId="1231C22A" w14:textId="77777777" w:rsidR="00FE0789" w:rsidRPr="00FE0789" w:rsidRDefault="00FE0789" w:rsidP="00FE0789">
            <w:pPr>
              <w:rPr>
                <w:rFonts w:eastAsia="Times New Roman"/>
              </w:rPr>
            </w:pPr>
            <w:r w:rsidRPr="00FE0789">
              <w:rPr>
                <w:rFonts w:eastAsia="Times New Roman"/>
              </w:rPr>
              <w:t>Кустарники Крыма («Крымский Афон, 2009г.)</w:t>
            </w:r>
          </w:p>
        </w:tc>
      </w:tr>
      <w:tr w:rsidR="00FE0789" w:rsidRPr="00FE0789" w14:paraId="1D1CFF63" w14:textId="77777777" w:rsidTr="00E43E57">
        <w:tc>
          <w:tcPr>
            <w:tcW w:w="3251" w:type="dxa"/>
          </w:tcPr>
          <w:p w14:paraId="068190CD" w14:textId="77777777" w:rsidR="00FE0789" w:rsidRPr="00FE0789" w:rsidRDefault="00FE0789" w:rsidP="00FE0789">
            <w:pPr>
              <w:rPr>
                <w:rFonts w:eastAsia="Times New Roman"/>
              </w:rPr>
            </w:pPr>
          </w:p>
        </w:tc>
        <w:tc>
          <w:tcPr>
            <w:tcW w:w="7028" w:type="dxa"/>
          </w:tcPr>
          <w:p w14:paraId="339CB01C" w14:textId="5AD48D27" w:rsidR="00FE0789" w:rsidRPr="00FE0789" w:rsidRDefault="00FE0789" w:rsidP="00FE0789">
            <w:pPr>
              <w:rPr>
                <w:rFonts w:eastAsia="Times New Roman"/>
              </w:rPr>
            </w:pPr>
            <w:r w:rsidRPr="00FE0789">
              <w:rPr>
                <w:rFonts w:eastAsia="Times New Roman"/>
              </w:rPr>
              <w:t>Красная Книга Крыма</w:t>
            </w:r>
            <w:r w:rsidR="00891703">
              <w:rPr>
                <w:rFonts w:eastAsia="Times New Roman"/>
              </w:rPr>
              <w:t>,</w:t>
            </w:r>
            <w:r w:rsidRPr="00FE0789">
              <w:rPr>
                <w:rFonts w:eastAsia="Times New Roman"/>
              </w:rPr>
              <w:t xml:space="preserve"> 2017</w:t>
            </w:r>
          </w:p>
        </w:tc>
      </w:tr>
      <w:tr w:rsidR="00FE0789" w:rsidRPr="00FE0789" w14:paraId="7B8398EE" w14:textId="77777777" w:rsidTr="00E43E57">
        <w:tc>
          <w:tcPr>
            <w:tcW w:w="3251" w:type="dxa"/>
          </w:tcPr>
          <w:p w14:paraId="7C7E2AF0" w14:textId="41C46E03" w:rsidR="00FE0789" w:rsidRPr="00FE0789" w:rsidRDefault="00891703" w:rsidP="00FE0789">
            <w:pPr>
              <w:rPr>
                <w:rFonts w:eastAsia="Times New Roman"/>
              </w:rPr>
            </w:pPr>
            <w:r>
              <w:rPr>
                <w:rFonts w:eastAsia="Times New Roman"/>
              </w:rPr>
              <w:t>Бизяева А.С.</w:t>
            </w:r>
          </w:p>
        </w:tc>
        <w:tc>
          <w:tcPr>
            <w:tcW w:w="7028" w:type="dxa"/>
          </w:tcPr>
          <w:p w14:paraId="0F423F50" w14:textId="6DE94489" w:rsidR="00FE0789" w:rsidRPr="00FE0789" w:rsidRDefault="00891703" w:rsidP="00FE0789">
            <w:pPr>
              <w:rPr>
                <w:rFonts w:eastAsia="Times New Roman"/>
                <w:color w:val="FF0000"/>
              </w:rPr>
            </w:pPr>
            <w:r w:rsidRPr="00891703">
              <w:rPr>
                <w:rFonts w:eastAsia="Times New Roman"/>
              </w:rPr>
              <w:t>Крым для детей</w:t>
            </w:r>
            <w:r>
              <w:rPr>
                <w:rFonts w:eastAsia="Times New Roman"/>
              </w:rPr>
              <w:t>, 2015</w:t>
            </w:r>
          </w:p>
        </w:tc>
      </w:tr>
      <w:tr w:rsidR="00891703" w:rsidRPr="00FE0789" w14:paraId="28874ABF" w14:textId="77777777" w:rsidTr="00E43E57">
        <w:tc>
          <w:tcPr>
            <w:tcW w:w="3251" w:type="dxa"/>
          </w:tcPr>
          <w:p w14:paraId="6D2DB7A9" w14:textId="004A8F68" w:rsidR="00891703" w:rsidRDefault="00891703" w:rsidP="00FE0789">
            <w:pPr>
              <w:rPr>
                <w:rFonts w:eastAsia="Times New Roman"/>
              </w:rPr>
            </w:pPr>
            <w:r>
              <w:rPr>
                <w:rFonts w:eastAsia="Times New Roman"/>
              </w:rPr>
              <w:t>Огурцова Л.В.</w:t>
            </w:r>
          </w:p>
        </w:tc>
        <w:tc>
          <w:tcPr>
            <w:tcW w:w="7028" w:type="dxa"/>
          </w:tcPr>
          <w:p w14:paraId="0DEBC23D" w14:textId="6A286A0F" w:rsidR="00891703" w:rsidRPr="00891703" w:rsidRDefault="00891703" w:rsidP="00FE0789">
            <w:pPr>
              <w:rPr>
                <w:rFonts w:eastAsia="Times New Roman"/>
              </w:rPr>
            </w:pPr>
            <w:r w:rsidRPr="00891703">
              <w:rPr>
                <w:rFonts w:eastAsia="Times New Roman"/>
              </w:rPr>
              <w:t>Стихи о Крыме и море для детей</w:t>
            </w:r>
          </w:p>
        </w:tc>
      </w:tr>
    </w:tbl>
    <w:p w14:paraId="1B7FAE72" w14:textId="1528C67E" w:rsidR="00192AEF" w:rsidRDefault="00192AEF" w:rsidP="004600AA">
      <w:pPr>
        <w:spacing w:line="360" w:lineRule="auto"/>
        <w:jc w:val="both"/>
        <w:rPr>
          <w:b/>
          <w:bCs/>
          <w:sz w:val="28"/>
          <w:szCs w:val="28"/>
        </w:rPr>
      </w:pPr>
    </w:p>
    <w:p w14:paraId="58539BF9" w14:textId="1A93953F" w:rsidR="00E647F4" w:rsidRDefault="00E647F4" w:rsidP="004600AA">
      <w:pPr>
        <w:spacing w:line="360" w:lineRule="auto"/>
        <w:jc w:val="both"/>
        <w:rPr>
          <w:b/>
          <w:bCs/>
          <w:sz w:val="28"/>
          <w:szCs w:val="28"/>
        </w:rPr>
      </w:pPr>
    </w:p>
    <w:p w14:paraId="2AD15A0B" w14:textId="3C782EC3" w:rsidR="00E647F4" w:rsidRDefault="00E647F4" w:rsidP="004600AA">
      <w:pPr>
        <w:spacing w:line="360" w:lineRule="auto"/>
        <w:jc w:val="both"/>
        <w:rPr>
          <w:b/>
          <w:bCs/>
          <w:sz w:val="28"/>
          <w:szCs w:val="28"/>
        </w:rPr>
      </w:pPr>
    </w:p>
    <w:p w14:paraId="69A6D5B7" w14:textId="77777777" w:rsidR="00E647F4" w:rsidRDefault="00E647F4" w:rsidP="004600AA">
      <w:pPr>
        <w:spacing w:line="360" w:lineRule="auto"/>
        <w:jc w:val="both"/>
        <w:rPr>
          <w:b/>
          <w:bCs/>
          <w:sz w:val="28"/>
          <w:szCs w:val="28"/>
        </w:rPr>
      </w:pPr>
    </w:p>
    <w:p w14:paraId="149E5327" w14:textId="1F6B0C59" w:rsidR="005E5A56" w:rsidRDefault="005E5A56" w:rsidP="004600AA">
      <w:pPr>
        <w:spacing w:line="360" w:lineRule="auto"/>
        <w:jc w:val="both"/>
        <w:rPr>
          <w:b/>
          <w:bCs/>
          <w:sz w:val="28"/>
          <w:szCs w:val="28"/>
        </w:rPr>
      </w:pPr>
      <w:r w:rsidRPr="005E5A56">
        <w:rPr>
          <w:b/>
          <w:bCs/>
          <w:sz w:val="28"/>
          <w:szCs w:val="28"/>
        </w:rPr>
        <w:t>2.</w:t>
      </w:r>
      <w:r w:rsidR="00192AEF">
        <w:rPr>
          <w:b/>
          <w:bCs/>
          <w:sz w:val="28"/>
          <w:szCs w:val="28"/>
        </w:rPr>
        <w:t>8</w:t>
      </w:r>
      <w:r w:rsidRPr="005E5A56">
        <w:rPr>
          <w:b/>
          <w:bCs/>
          <w:sz w:val="28"/>
          <w:szCs w:val="28"/>
        </w:rPr>
        <w:t xml:space="preserve">. </w:t>
      </w:r>
      <w:bookmarkStart w:id="105" w:name="_Hlk102919748"/>
      <w:r w:rsidRPr="005E5A56">
        <w:rPr>
          <w:b/>
          <w:bCs/>
          <w:sz w:val="28"/>
          <w:szCs w:val="28"/>
        </w:rPr>
        <w:t>Рабочая программа воспитания</w:t>
      </w:r>
      <w:bookmarkEnd w:id="105"/>
    </w:p>
    <w:p w14:paraId="3EC159B5" w14:textId="77777777" w:rsidR="005E5A56" w:rsidRPr="005E5A56" w:rsidRDefault="005E5A56" w:rsidP="005E5A56">
      <w:pPr>
        <w:widowControl w:val="0"/>
        <w:autoSpaceDE w:val="0"/>
        <w:autoSpaceDN w:val="0"/>
        <w:spacing w:before="3" w:after="1"/>
        <w:jc w:val="center"/>
        <w:rPr>
          <w:rFonts w:eastAsia="Times New Roman"/>
          <w:b/>
          <w:lang w:eastAsia="en-US"/>
        </w:rPr>
      </w:pPr>
      <w:r w:rsidRPr="005E5A56">
        <w:rPr>
          <w:rFonts w:eastAsia="Times New Roman"/>
          <w:b/>
          <w:lang w:eastAsia="en-US"/>
        </w:rPr>
        <w:t>Содержание</w:t>
      </w:r>
    </w:p>
    <w:p w14:paraId="1A9B40E2" w14:textId="77777777" w:rsidR="005E5A56" w:rsidRPr="005E5A56" w:rsidRDefault="005E5A56" w:rsidP="005E5A56">
      <w:pPr>
        <w:widowControl w:val="0"/>
        <w:autoSpaceDE w:val="0"/>
        <w:autoSpaceDN w:val="0"/>
        <w:spacing w:before="3" w:after="1"/>
        <w:rPr>
          <w:rFonts w:eastAsia="Times New Roman"/>
          <w:b/>
          <w:lang w:eastAsia="en-US"/>
        </w:rPr>
      </w:pPr>
    </w:p>
    <w:tbl>
      <w:tblPr>
        <w:tblStyle w:val="TableNormal"/>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8930"/>
      </w:tblGrid>
      <w:tr w:rsidR="00353987" w:rsidRPr="005E5A56" w14:paraId="4F1183D8" w14:textId="77777777" w:rsidTr="00353987">
        <w:trPr>
          <w:trHeight w:val="275"/>
        </w:trPr>
        <w:tc>
          <w:tcPr>
            <w:tcW w:w="1134" w:type="dxa"/>
          </w:tcPr>
          <w:p w14:paraId="5114E68E" w14:textId="77777777" w:rsidR="00353987" w:rsidRPr="005E5A56" w:rsidRDefault="00353987" w:rsidP="005E5A56">
            <w:pPr>
              <w:spacing w:line="256" w:lineRule="exact"/>
              <w:ind w:left="107"/>
              <w:rPr>
                <w:rFonts w:eastAsia="Times New Roman"/>
                <w:lang w:eastAsia="en-US"/>
              </w:rPr>
            </w:pPr>
          </w:p>
        </w:tc>
        <w:tc>
          <w:tcPr>
            <w:tcW w:w="8930" w:type="dxa"/>
          </w:tcPr>
          <w:p w14:paraId="29DDC83A" w14:textId="77777777" w:rsidR="00353987" w:rsidRPr="005E5A56" w:rsidRDefault="00353987" w:rsidP="005E5A56">
            <w:pPr>
              <w:spacing w:line="256" w:lineRule="exact"/>
              <w:ind w:left="107"/>
              <w:rPr>
                <w:rFonts w:eastAsia="Times New Roman"/>
                <w:b/>
                <w:bCs/>
                <w:lang w:eastAsia="en-US"/>
              </w:rPr>
            </w:pPr>
            <w:proofErr w:type="spellStart"/>
            <w:r w:rsidRPr="005E5A56">
              <w:rPr>
                <w:rFonts w:eastAsia="Times New Roman"/>
                <w:b/>
                <w:bCs/>
                <w:lang w:eastAsia="en-US"/>
              </w:rPr>
              <w:t>Пояснительная</w:t>
            </w:r>
            <w:proofErr w:type="spellEnd"/>
            <w:r w:rsidRPr="005E5A56">
              <w:rPr>
                <w:rFonts w:eastAsia="Times New Roman"/>
                <w:b/>
                <w:bCs/>
                <w:spacing w:val="-5"/>
                <w:lang w:eastAsia="en-US"/>
              </w:rPr>
              <w:t xml:space="preserve"> </w:t>
            </w:r>
            <w:proofErr w:type="spellStart"/>
            <w:r w:rsidRPr="005E5A56">
              <w:rPr>
                <w:rFonts w:eastAsia="Times New Roman"/>
                <w:b/>
                <w:bCs/>
                <w:lang w:eastAsia="en-US"/>
              </w:rPr>
              <w:t>записка</w:t>
            </w:r>
            <w:proofErr w:type="spellEnd"/>
          </w:p>
          <w:p w14:paraId="3C572F77" w14:textId="77777777" w:rsidR="00353987" w:rsidRPr="005E5A56" w:rsidRDefault="00353987" w:rsidP="005E5A56">
            <w:pPr>
              <w:spacing w:line="256" w:lineRule="exact"/>
              <w:ind w:left="107"/>
              <w:rPr>
                <w:rFonts w:eastAsia="Times New Roman"/>
                <w:lang w:eastAsia="en-US"/>
              </w:rPr>
            </w:pPr>
          </w:p>
        </w:tc>
      </w:tr>
      <w:tr w:rsidR="00353987" w:rsidRPr="005E5A56" w14:paraId="6E58D9E9" w14:textId="77777777" w:rsidTr="00353987">
        <w:trPr>
          <w:trHeight w:val="708"/>
        </w:trPr>
        <w:tc>
          <w:tcPr>
            <w:tcW w:w="1134" w:type="dxa"/>
          </w:tcPr>
          <w:p w14:paraId="6DFBD8E5" w14:textId="77777777" w:rsidR="00353987" w:rsidRPr="005E5A56" w:rsidRDefault="00353987" w:rsidP="005E5A56">
            <w:pPr>
              <w:spacing w:line="264" w:lineRule="exact"/>
              <w:ind w:left="107"/>
              <w:rPr>
                <w:rFonts w:eastAsia="Times New Roman"/>
                <w:lang w:eastAsia="en-US"/>
              </w:rPr>
            </w:pPr>
            <w:proofErr w:type="spellStart"/>
            <w:r w:rsidRPr="005E5A56">
              <w:rPr>
                <w:rFonts w:eastAsia="Times New Roman"/>
                <w:lang w:eastAsia="en-US"/>
              </w:rPr>
              <w:lastRenderedPageBreak/>
              <w:t>Раздел</w:t>
            </w:r>
            <w:proofErr w:type="spellEnd"/>
            <w:r w:rsidRPr="005E5A56">
              <w:rPr>
                <w:rFonts w:eastAsia="Times New Roman"/>
                <w:lang w:eastAsia="en-US"/>
              </w:rPr>
              <w:t xml:space="preserve"> 1</w:t>
            </w:r>
          </w:p>
        </w:tc>
        <w:tc>
          <w:tcPr>
            <w:tcW w:w="8930" w:type="dxa"/>
          </w:tcPr>
          <w:p w14:paraId="71BCCAD1" w14:textId="77777777" w:rsidR="00353987" w:rsidRPr="005E5A56" w:rsidRDefault="00353987" w:rsidP="005E5A56">
            <w:pPr>
              <w:ind w:left="107"/>
              <w:rPr>
                <w:rFonts w:eastAsia="Times New Roman"/>
                <w:b/>
                <w:bCs/>
                <w:lang w:val="ru-RU" w:eastAsia="en-US"/>
              </w:rPr>
            </w:pPr>
            <w:r w:rsidRPr="005E5A56">
              <w:rPr>
                <w:rFonts w:eastAsia="Times New Roman"/>
                <w:b/>
                <w:bCs/>
                <w:lang w:val="ru-RU" w:eastAsia="en-US"/>
              </w:rPr>
              <w:t>Целевые</w:t>
            </w:r>
            <w:r w:rsidRPr="005E5A56">
              <w:rPr>
                <w:rFonts w:eastAsia="Times New Roman"/>
                <w:b/>
                <w:bCs/>
                <w:spacing w:val="-4"/>
                <w:lang w:val="ru-RU" w:eastAsia="en-US"/>
              </w:rPr>
              <w:t xml:space="preserve"> </w:t>
            </w:r>
            <w:r w:rsidRPr="005E5A56">
              <w:rPr>
                <w:rFonts w:eastAsia="Times New Roman"/>
                <w:b/>
                <w:bCs/>
                <w:lang w:val="ru-RU" w:eastAsia="en-US"/>
              </w:rPr>
              <w:t>ориентиры</w:t>
            </w:r>
            <w:r w:rsidRPr="005E5A56">
              <w:rPr>
                <w:rFonts w:eastAsia="Times New Roman"/>
                <w:b/>
                <w:bCs/>
                <w:spacing w:val="-5"/>
                <w:lang w:val="ru-RU" w:eastAsia="en-US"/>
              </w:rPr>
              <w:t xml:space="preserve"> </w:t>
            </w:r>
            <w:r w:rsidRPr="005E5A56">
              <w:rPr>
                <w:rFonts w:eastAsia="Times New Roman"/>
                <w:b/>
                <w:bCs/>
                <w:lang w:val="ru-RU" w:eastAsia="en-US"/>
              </w:rPr>
              <w:t>и</w:t>
            </w:r>
            <w:r w:rsidRPr="005E5A56">
              <w:rPr>
                <w:rFonts w:eastAsia="Times New Roman"/>
                <w:b/>
                <w:bCs/>
                <w:spacing w:val="-2"/>
                <w:lang w:val="ru-RU" w:eastAsia="en-US"/>
              </w:rPr>
              <w:t xml:space="preserve"> </w:t>
            </w:r>
            <w:r w:rsidRPr="005E5A56">
              <w:rPr>
                <w:rFonts w:eastAsia="Times New Roman"/>
                <w:b/>
                <w:bCs/>
                <w:lang w:val="ru-RU" w:eastAsia="en-US"/>
              </w:rPr>
              <w:t>планируемые</w:t>
            </w:r>
            <w:r w:rsidRPr="005E5A56">
              <w:rPr>
                <w:rFonts w:eastAsia="Times New Roman"/>
                <w:b/>
                <w:bCs/>
                <w:spacing w:val="-4"/>
                <w:lang w:val="ru-RU" w:eastAsia="en-US"/>
              </w:rPr>
              <w:t xml:space="preserve"> </w:t>
            </w:r>
            <w:r w:rsidRPr="005E5A56">
              <w:rPr>
                <w:rFonts w:eastAsia="Times New Roman"/>
                <w:b/>
                <w:bCs/>
                <w:lang w:val="ru-RU" w:eastAsia="en-US"/>
              </w:rPr>
              <w:t>результаты</w:t>
            </w:r>
            <w:r w:rsidRPr="005E5A56">
              <w:rPr>
                <w:rFonts w:eastAsia="Times New Roman"/>
                <w:b/>
                <w:bCs/>
                <w:spacing w:val="-2"/>
                <w:lang w:val="ru-RU" w:eastAsia="en-US"/>
              </w:rPr>
              <w:t xml:space="preserve"> Рабочей </w:t>
            </w:r>
            <w:r w:rsidRPr="005E5A56">
              <w:rPr>
                <w:rFonts w:eastAsia="Times New Roman"/>
                <w:b/>
                <w:bCs/>
                <w:lang w:val="ru-RU" w:eastAsia="en-US"/>
              </w:rPr>
              <w:t>программы</w:t>
            </w:r>
            <w:r w:rsidRPr="005E5A56">
              <w:rPr>
                <w:rFonts w:eastAsia="Times New Roman"/>
                <w:b/>
                <w:bCs/>
                <w:spacing w:val="-2"/>
                <w:lang w:val="ru-RU" w:eastAsia="en-US"/>
              </w:rPr>
              <w:t xml:space="preserve"> </w:t>
            </w:r>
            <w:r w:rsidRPr="005E5A56">
              <w:rPr>
                <w:rFonts w:eastAsia="Times New Roman"/>
                <w:b/>
                <w:bCs/>
                <w:lang w:val="ru-RU" w:eastAsia="en-US"/>
              </w:rPr>
              <w:t xml:space="preserve">воспитания </w:t>
            </w:r>
            <w:bookmarkStart w:id="106" w:name="_Hlk82863686"/>
            <w:r w:rsidRPr="005E5A56">
              <w:rPr>
                <w:rFonts w:eastAsia="Times New Roman"/>
                <w:b/>
                <w:bCs/>
                <w:lang w:val="ru-RU" w:eastAsia="en-US"/>
              </w:rPr>
              <w:t>дошкольного отделения МБОУ «Черноморская СШ №3»</w:t>
            </w:r>
            <w:bookmarkEnd w:id="106"/>
          </w:p>
        </w:tc>
      </w:tr>
      <w:tr w:rsidR="00353987" w:rsidRPr="005E5A56" w14:paraId="73E81D51" w14:textId="77777777" w:rsidTr="00353987">
        <w:trPr>
          <w:trHeight w:val="275"/>
        </w:trPr>
        <w:tc>
          <w:tcPr>
            <w:tcW w:w="1134" w:type="dxa"/>
          </w:tcPr>
          <w:p w14:paraId="61ACBA27" w14:textId="77777777" w:rsidR="00353987" w:rsidRPr="005E5A56" w:rsidRDefault="00353987" w:rsidP="005E5A56">
            <w:pPr>
              <w:spacing w:line="256" w:lineRule="exact"/>
              <w:ind w:left="107"/>
              <w:rPr>
                <w:rFonts w:eastAsia="Times New Roman"/>
                <w:lang w:eastAsia="en-US"/>
              </w:rPr>
            </w:pPr>
            <w:r w:rsidRPr="005E5A56">
              <w:rPr>
                <w:rFonts w:eastAsia="Times New Roman"/>
                <w:lang w:eastAsia="en-US"/>
              </w:rPr>
              <w:t>1.1.</w:t>
            </w:r>
          </w:p>
        </w:tc>
        <w:tc>
          <w:tcPr>
            <w:tcW w:w="8930" w:type="dxa"/>
          </w:tcPr>
          <w:p w14:paraId="3A6E4369" w14:textId="77777777" w:rsidR="00353987" w:rsidRPr="005E5A56" w:rsidRDefault="00353987" w:rsidP="005E5A56">
            <w:pPr>
              <w:spacing w:line="256" w:lineRule="exact"/>
              <w:ind w:left="107"/>
              <w:rPr>
                <w:rFonts w:eastAsia="Times New Roman"/>
                <w:lang w:val="ru-RU" w:eastAsia="en-US"/>
              </w:rPr>
            </w:pPr>
            <w:r w:rsidRPr="005E5A56">
              <w:rPr>
                <w:rFonts w:eastAsia="Times New Roman"/>
                <w:lang w:val="ru-RU" w:eastAsia="en-US"/>
              </w:rPr>
              <w:t>Цель</w:t>
            </w:r>
            <w:r w:rsidRPr="005E5A56">
              <w:rPr>
                <w:rFonts w:eastAsia="Times New Roman"/>
                <w:spacing w:val="-1"/>
                <w:lang w:val="ru-RU" w:eastAsia="en-US"/>
              </w:rPr>
              <w:t xml:space="preserve"> </w:t>
            </w:r>
            <w:r w:rsidRPr="005E5A56">
              <w:rPr>
                <w:rFonts w:eastAsia="Times New Roman"/>
                <w:lang w:val="ru-RU" w:eastAsia="en-US"/>
              </w:rPr>
              <w:t>и</w:t>
            </w:r>
            <w:r w:rsidRPr="005E5A56">
              <w:rPr>
                <w:rFonts w:eastAsia="Times New Roman"/>
                <w:spacing w:val="-2"/>
                <w:lang w:val="ru-RU" w:eastAsia="en-US"/>
              </w:rPr>
              <w:t xml:space="preserve"> </w:t>
            </w:r>
            <w:r w:rsidRPr="005E5A56">
              <w:rPr>
                <w:rFonts w:eastAsia="Times New Roman"/>
                <w:lang w:val="ru-RU" w:eastAsia="en-US"/>
              </w:rPr>
              <w:t>задачи</w:t>
            </w:r>
            <w:r w:rsidRPr="005E5A56">
              <w:rPr>
                <w:rFonts w:eastAsia="Times New Roman"/>
                <w:spacing w:val="-1"/>
                <w:lang w:val="ru-RU" w:eastAsia="en-US"/>
              </w:rPr>
              <w:t xml:space="preserve"> Рабочей </w:t>
            </w:r>
            <w:r w:rsidRPr="005E5A56">
              <w:rPr>
                <w:rFonts w:eastAsia="Times New Roman"/>
                <w:lang w:val="ru-RU" w:eastAsia="en-US"/>
              </w:rPr>
              <w:t>программы</w:t>
            </w:r>
            <w:r w:rsidRPr="005E5A56">
              <w:rPr>
                <w:rFonts w:eastAsia="Times New Roman"/>
                <w:spacing w:val="-2"/>
                <w:lang w:val="ru-RU" w:eastAsia="en-US"/>
              </w:rPr>
              <w:t xml:space="preserve"> </w:t>
            </w:r>
            <w:r w:rsidRPr="005E5A56">
              <w:rPr>
                <w:rFonts w:eastAsia="Times New Roman"/>
                <w:lang w:val="ru-RU" w:eastAsia="en-US"/>
              </w:rPr>
              <w:t>воспитания</w:t>
            </w:r>
          </w:p>
        </w:tc>
      </w:tr>
      <w:tr w:rsidR="00353987" w:rsidRPr="005E5A56" w14:paraId="0C3D4B35" w14:textId="77777777" w:rsidTr="00353987">
        <w:trPr>
          <w:trHeight w:val="275"/>
        </w:trPr>
        <w:tc>
          <w:tcPr>
            <w:tcW w:w="1134" w:type="dxa"/>
          </w:tcPr>
          <w:p w14:paraId="2AB99E05" w14:textId="77777777" w:rsidR="00353987" w:rsidRPr="005E5A56" w:rsidRDefault="00353987" w:rsidP="005E5A56">
            <w:pPr>
              <w:spacing w:line="256" w:lineRule="exact"/>
              <w:ind w:left="107"/>
              <w:rPr>
                <w:rFonts w:eastAsia="Times New Roman"/>
                <w:lang w:eastAsia="en-US"/>
              </w:rPr>
            </w:pPr>
            <w:r w:rsidRPr="005E5A56">
              <w:rPr>
                <w:rFonts w:eastAsia="Times New Roman"/>
                <w:lang w:eastAsia="en-US"/>
              </w:rPr>
              <w:t>1.2.</w:t>
            </w:r>
          </w:p>
        </w:tc>
        <w:tc>
          <w:tcPr>
            <w:tcW w:w="8930" w:type="dxa"/>
          </w:tcPr>
          <w:p w14:paraId="2DEFE761" w14:textId="77777777" w:rsidR="00353987" w:rsidRPr="005E5A56" w:rsidRDefault="00353987" w:rsidP="005E5A56">
            <w:pPr>
              <w:spacing w:line="256" w:lineRule="exact"/>
              <w:ind w:left="107"/>
              <w:rPr>
                <w:rFonts w:eastAsia="Times New Roman"/>
                <w:lang w:val="ru-RU" w:eastAsia="en-US"/>
              </w:rPr>
            </w:pPr>
            <w:r w:rsidRPr="005E5A56">
              <w:rPr>
                <w:rFonts w:eastAsia="Times New Roman"/>
                <w:lang w:val="ru-RU" w:eastAsia="en-US"/>
              </w:rPr>
              <w:t>Методологические</w:t>
            </w:r>
            <w:r w:rsidRPr="005E5A56">
              <w:rPr>
                <w:rFonts w:eastAsia="Times New Roman"/>
                <w:spacing w:val="-4"/>
                <w:lang w:val="ru-RU" w:eastAsia="en-US"/>
              </w:rPr>
              <w:t xml:space="preserve"> </w:t>
            </w:r>
            <w:r w:rsidRPr="005E5A56">
              <w:rPr>
                <w:rFonts w:eastAsia="Times New Roman"/>
                <w:lang w:val="ru-RU" w:eastAsia="en-US"/>
              </w:rPr>
              <w:t>основы</w:t>
            </w:r>
            <w:r w:rsidRPr="005E5A56">
              <w:rPr>
                <w:rFonts w:eastAsia="Times New Roman"/>
                <w:spacing w:val="-4"/>
                <w:lang w:val="ru-RU" w:eastAsia="en-US"/>
              </w:rPr>
              <w:t xml:space="preserve"> </w:t>
            </w:r>
            <w:r w:rsidRPr="005E5A56">
              <w:rPr>
                <w:rFonts w:eastAsia="Times New Roman"/>
                <w:lang w:val="ru-RU" w:eastAsia="en-US"/>
              </w:rPr>
              <w:t>и</w:t>
            </w:r>
            <w:r w:rsidRPr="005E5A56">
              <w:rPr>
                <w:rFonts w:eastAsia="Times New Roman"/>
                <w:spacing w:val="-3"/>
                <w:lang w:val="ru-RU" w:eastAsia="en-US"/>
              </w:rPr>
              <w:t xml:space="preserve"> </w:t>
            </w:r>
            <w:r w:rsidRPr="005E5A56">
              <w:rPr>
                <w:rFonts w:eastAsia="Times New Roman"/>
                <w:lang w:val="ru-RU" w:eastAsia="en-US"/>
              </w:rPr>
              <w:t>принципы</w:t>
            </w:r>
            <w:r w:rsidRPr="005E5A56">
              <w:rPr>
                <w:rFonts w:eastAsia="Times New Roman"/>
                <w:spacing w:val="-4"/>
                <w:lang w:val="ru-RU" w:eastAsia="en-US"/>
              </w:rPr>
              <w:t xml:space="preserve"> </w:t>
            </w:r>
            <w:r w:rsidRPr="005E5A56">
              <w:rPr>
                <w:rFonts w:eastAsia="Times New Roman"/>
                <w:lang w:val="ru-RU" w:eastAsia="en-US"/>
              </w:rPr>
              <w:t>построения</w:t>
            </w:r>
            <w:r w:rsidRPr="005E5A56">
              <w:rPr>
                <w:rFonts w:eastAsia="Times New Roman"/>
                <w:spacing w:val="-3"/>
                <w:lang w:val="ru-RU" w:eastAsia="en-US"/>
              </w:rPr>
              <w:t xml:space="preserve"> </w:t>
            </w:r>
            <w:r w:rsidRPr="005E5A56">
              <w:rPr>
                <w:rFonts w:eastAsia="Times New Roman"/>
                <w:lang w:val="ru-RU" w:eastAsia="en-US"/>
              </w:rPr>
              <w:t>Программы</w:t>
            </w:r>
            <w:r w:rsidRPr="005E5A56">
              <w:rPr>
                <w:rFonts w:eastAsia="Times New Roman"/>
                <w:spacing w:val="-3"/>
                <w:lang w:val="ru-RU" w:eastAsia="en-US"/>
              </w:rPr>
              <w:t xml:space="preserve"> </w:t>
            </w:r>
            <w:r w:rsidRPr="005E5A56">
              <w:rPr>
                <w:rFonts w:eastAsia="Times New Roman"/>
                <w:lang w:val="ru-RU" w:eastAsia="en-US"/>
              </w:rPr>
              <w:t>воспитания</w:t>
            </w:r>
          </w:p>
        </w:tc>
      </w:tr>
      <w:tr w:rsidR="00353987" w:rsidRPr="005E5A56" w14:paraId="14004D9C" w14:textId="77777777" w:rsidTr="00353987">
        <w:trPr>
          <w:trHeight w:val="275"/>
        </w:trPr>
        <w:tc>
          <w:tcPr>
            <w:tcW w:w="1134" w:type="dxa"/>
          </w:tcPr>
          <w:p w14:paraId="267AF830" w14:textId="77777777" w:rsidR="00353987" w:rsidRPr="005E5A56" w:rsidRDefault="00353987" w:rsidP="005E5A56">
            <w:pPr>
              <w:spacing w:line="256" w:lineRule="exact"/>
              <w:ind w:left="107"/>
              <w:rPr>
                <w:rFonts w:eastAsia="Times New Roman"/>
                <w:lang w:eastAsia="en-US"/>
              </w:rPr>
            </w:pPr>
            <w:r w:rsidRPr="005E5A56">
              <w:rPr>
                <w:rFonts w:eastAsia="Times New Roman"/>
                <w:lang w:eastAsia="en-US"/>
              </w:rPr>
              <w:t>1.2.1.</w:t>
            </w:r>
          </w:p>
        </w:tc>
        <w:tc>
          <w:tcPr>
            <w:tcW w:w="8930" w:type="dxa"/>
          </w:tcPr>
          <w:p w14:paraId="56900B4C" w14:textId="77777777" w:rsidR="00353987" w:rsidRPr="005E5A56" w:rsidRDefault="00353987" w:rsidP="005E5A56">
            <w:pPr>
              <w:spacing w:line="256" w:lineRule="exact"/>
              <w:ind w:left="107"/>
              <w:rPr>
                <w:rFonts w:eastAsia="Times New Roman"/>
                <w:lang w:eastAsia="en-US"/>
              </w:rPr>
            </w:pPr>
            <w:proofErr w:type="spellStart"/>
            <w:r w:rsidRPr="005E5A56">
              <w:rPr>
                <w:rFonts w:eastAsia="Times New Roman"/>
                <w:lang w:eastAsia="en-US"/>
              </w:rPr>
              <w:t>Уклад</w:t>
            </w:r>
            <w:proofErr w:type="spellEnd"/>
            <w:r w:rsidRPr="005E5A56">
              <w:rPr>
                <w:rFonts w:eastAsia="Times New Roman"/>
                <w:lang w:eastAsia="en-US"/>
              </w:rPr>
              <w:t xml:space="preserve"> </w:t>
            </w:r>
            <w:proofErr w:type="spellStart"/>
            <w:r w:rsidRPr="005E5A56">
              <w:rPr>
                <w:rFonts w:eastAsia="Times New Roman"/>
                <w:lang w:eastAsia="en-US"/>
              </w:rPr>
              <w:t>образовательной</w:t>
            </w:r>
            <w:proofErr w:type="spellEnd"/>
            <w:r w:rsidRPr="005E5A56">
              <w:rPr>
                <w:rFonts w:eastAsia="Times New Roman"/>
                <w:lang w:eastAsia="en-US"/>
              </w:rPr>
              <w:t xml:space="preserve"> </w:t>
            </w:r>
            <w:proofErr w:type="spellStart"/>
            <w:r w:rsidRPr="005E5A56">
              <w:rPr>
                <w:rFonts w:eastAsia="Times New Roman"/>
                <w:lang w:eastAsia="en-US"/>
              </w:rPr>
              <w:t>организации</w:t>
            </w:r>
            <w:proofErr w:type="spellEnd"/>
          </w:p>
        </w:tc>
      </w:tr>
      <w:tr w:rsidR="00353987" w:rsidRPr="005E5A56" w14:paraId="4DCF48F5" w14:textId="77777777" w:rsidTr="00353987">
        <w:trPr>
          <w:trHeight w:val="275"/>
        </w:trPr>
        <w:tc>
          <w:tcPr>
            <w:tcW w:w="1134" w:type="dxa"/>
          </w:tcPr>
          <w:p w14:paraId="6AAE232D" w14:textId="77777777" w:rsidR="00353987" w:rsidRPr="005E5A56" w:rsidRDefault="00353987" w:rsidP="005E5A56">
            <w:pPr>
              <w:spacing w:line="256" w:lineRule="exact"/>
              <w:ind w:left="107"/>
              <w:rPr>
                <w:rFonts w:eastAsia="Times New Roman"/>
                <w:lang w:eastAsia="en-US"/>
              </w:rPr>
            </w:pPr>
            <w:r w:rsidRPr="005E5A56">
              <w:rPr>
                <w:rFonts w:eastAsia="Times New Roman"/>
                <w:lang w:eastAsia="en-US"/>
              </w:rPr>
              <w:t>1.2.2.</w:t>
            </w:r>
          </w:p>
        </w:tc>
        <w:tc>
          <w:tcPr>
            <w:tcW w:w="8930" w:type="dxa"/>
          </w:tcPr>
          <w:p w14:paraId="35885675" w14:textId="77777777" w:rsidR="00353987" w:rsidRPr="005E5A56" w:rsidRDefault="00353987" w:rsidP="005E5A56">
            <w:pPr>
              <w:spacing w:line="256" w:lineRule="exact"/>
              <w:ind w:left="107"/>
              <w:rPr>
                <w:rFonts w:eastAsia="Times New Roman"/>
                <w:lang w:val="ru-RU" w:eastAsia="en-US"/>
              </w:rPr>
            </w:pPr>
            <w:r w:rsidRPr="005E5A56">
              <w:rPr>
                <w:rFonts w:eastAsia="Times New Roman"/>
                <w:lang w:val="ru-RU" w:eastAsia="en-US"/>
              </w:rPr>
              <w:t>Воспитывающая среда дошкольного отделения МБОУ «Черноморская СШ №3»</w:t>
            </w:r>
          </w:p>
        </w:tc>
      </w:tr>
      <w:tr w:rsidR="00353987" w:rsidRPr="005E5A56" w14:paraId="2D4692EB" w14:textId="77777777" w:rsidTr="00353987">
        <w:trPr>
          <w:trHeight w:val="275"/>
        </w:trPr>
        <w:tc>
          <w:tcPr>
            <w:tcW w:w="1134" w:type="dxa"/>
          </w:tcPr>
          <w:p w14:paraId="242EAB35" w14:textId="77777777" w:rsidR="00353987" w:rsidRPr="005E5A56" w:rsidRDefault="00353987" w:rsidP="005E5A56">
            <w:pPr>
              <w:spacing w:line="256" w:lineRule="exact"/>
              <w:ind w:left="107"/>
              <w:rPr>
                <w:rFonts w:eastAsia="Times New Roman"/>
                <w:lang w:eastAsia="en-US"/>
              </w:rPr>
            </w:pPr>
            <w:r w:rsidRPr="005E5A56">
              <w:rPr>
                <w:rFonts w:eastAsia="Times New Roman"/>
                <w:lang w:eastAsia="en-US"/>
              </w:rPr>
              <w:t>1.2.3.</w:t>
            </w:r>
          </w:p>
        </w:tc>
        <w:tc>
          <w:tcPr>
            <w:tcW w:w="8930" w:type="dxa"/>
          </w:tcPr>
          <w:p w14:paraId="2D6ADFAE" w14:textId="77777777" w:rsidR="00353987" w:rsidRPr="005E5A56" w:rsidRDefault="00353987" w:rsidP="005E5A56">
            <w:pPr>
              <w:spacing w:line="256" w:lineRule="exact"/>
              <w:ind w:left="107"/>
              <w:rPr>
                <w:rFonts w:eastAsia="Times New Roman"/>
                <w:lang w:val="ru-RU" w:eastAsia="en-US"/>
              </w:rPr>
            </w:pPr>
            <w:r w:rsidRPr="005E5A56">
              <w:rPr>
                <w:rFonts w:eastAsia="Times New Roman"/>
                <w:lang w:val="ru-RU" w:eastAsia="en-US"/>
              </w:rPr>
              <w:t>Общности (сообщества) дошкольного отделения МБОУ «Черноморская СШ №3»</w:t>
            </w:r>
          </w:p>
        </w:tc>
      </w:tr>
      <w:tr w:rsidR="00353987" w:rsidRPr="005E5A56" w14:paraId="6A43AF86" w14:textId="77777777" w:rsidTr="00353987">
        <w:trPr>
          <w:trHeight w:val="275"/>
        </w:trPr>
        <w:tc>
          <w:tcPr>
            <w:tcW w:w="1134" w:type="dxa"/>
          </w:tcPr>
          <w:p w14:paraId="077F020A" w14:textId="77777777" w:rsidR="00353987" w:rsidRPr="005E5A56" w:rsidRDefault="00353987" w:rsidP="005E5A56">
            <w:pPr>
              <w:spacing w:line="256" w:lineRule="exact"/>
              <w:ind w:left="107"/>
              <w:rPr>
                <w:rFonts w:eastAsia="Times New Roman"/>
                <w:lang w:eastAsia="en-US"/>
              </w:rPr>
            </w:pPr>
            <w:r w:rsidRPr="005E5A56">
              <w:rPr>
                <w:rFonts w:eastAsia="Times New Roman"/>
                <w:lang w:eastAsia="en-US"/>
              </w:rPr>
              <w:t>1.2.4.</w:t>
            </w:r>
          </w:p>
        </w:tc>
        <w:tc>
          <w:tcPr>
            <w:tcW w:w="8930" w:type="dxa"/>
          </w:tcPr>
          <w:p w14:paraId="2E7DE3BE" w14:textId="77777777" w:rsidR="00353987" w:rsidRPr="005E5A56" w:rsidRDefault="00353987" w:rsidP="005E5A56">
            <w:pPr>
              <w:spacing w:line="256" w:lineRule="exact"/>
              <w:ind w:left="107"/>
              <w:rPr>
                <w:rFonts w:eastAsia="Times New Roman"/>
                <w:lang w:eastAsia="en-US"/>
              </w:rPr>
            </w:pPr>
            <w:proofErr w:type="spellStart"/>
            <w:r w:rsidRPr="005E5A56">
              <w:rPr>
                <w:rFonts w:eastAsia="Times New Roman"/>
                <w:lang w:eastAsia="en-US"/>
              </w:rPr>
              <w:t>Социокультурный</w:t>
            </w:r>
            <w:proofErr w:type="spellEnd"/>
            <w:r w:rsidRPr="005E5A56">
              <w:rPr>
                <w:rFonts w:eastAsia="Times New Roman"/>
                <w:lang w:eastAsia="en-US"/>
              </w:rPr>
              <w:t xml:space="preserve"> </w:t>
            </w:r>
            <w:proofErr w:type="spellStart"/>
            <w:r w:rsidRPr="005E5A56">
              <w:rPr>
                <w:rFonts w:eastAsia="Times New Roman"/>
                <w:lang w:eastAsia="en-US"/>
              </w:rPr>
              <w:t>контекст</w:t>
            </w:r>
            <w:proofErr w:type="spellEnd"/>
          </w:p>
        </w:tc>
      </w:tr>
      <w:tr w:rsidR="00353987" w:rsidRPr="005E5A56" w14:paraId="6D301CAC" w14:textId="77777777" w:rsidTr="00353987">
        <w:trPr>
          <w:trHeight w:val="275"/>
        </w:trPr>
        <w:tc>
          <w:tcPr>
            <w:tcW w:w="1134" w:type="dxa"/>
          </w:tcPr>
          <w:p w14:paraId="41B193CD" w14:textId="77777777" w:rsidR="00353987" w:rsidRPr="005E5A56" w:rsidRDefault="00353987" w:rsidP="005E5A56">
            <w:pPr>
              <w:spacing w:line="256" w:lineRule="exact"/>
              <w:ind w:left="107"/>
              <w:rPr>
                <w:rFonts w:eastAsia="Times New Roman"/>
                <w:lang w:eastAsia="en-US"/>
              </w:rPr>
            </w:pPr>
            <w:r w:rsidRPr="005E5A56">
              <w:rPr>
                <w:rFonts w:eastAsia="Times New Roman"/>
                <w:lang w:eastAsia="en-US"/>
              </w:rPr>
              <w:t>1.2.5.</w:t>
            </w:r>
          </w:p>
        </w:tc>
        <w:tc>
          <w:tcPr>
            <w:tcW w:w="8930" w:type="dxa"/>
          </w:tcPr>
          <w:p w14:paraId="547FFD6F" w14:textId="77777777" w:rsidR="00353987" w:rsidRPr="005E5A56" w:rsidRDefault="00353987" w:rsidP="005E5A56">
            <w:pPr>
              <w:spacing w:line="256" w:lineRule="exact"/>
              <w:ind w:left="107"/>
              <w:rPr>
                <w:rFonts w:eastAsia="Times New Roman"/>
                <w:lang w:val="ru-RU" w:eastAsia="en-US"/>
              </w:rPr>
            </w:pPr>
            <w:r w:rsidRPr="005E5A56">
              <w:rPr>
                <w:rFonts w:eastAsia="Times New Roman"/>
                <w:lang w:val="ru-RU" w:eastAsia="en-US"/>
              </w:rPr>
              <w:t>Деятельности и культурные виды практики</w:t>
            </w:r>
          </w:p>
        </w:tc>
      </w:tr>
      <w:tr w:rsidR="00353987" w:rsidRPr="005E5A56" w14:paraId="0D2F1373" w14:textId="77777777" w:rsidTr="00353987">
        <w:trPr>
          <w:trHeight w:val="275"/>
        </w:trPr>
        <w:tc>
          <w:tcPr>
            <w:tcW w:w="1134" w:type="dxa"/>
          </w:tcPr>
          <w:p w14:paraId="69C8D550" w14:textId="77777777" w:rsidR="00353987" w:rsidRPr="005E5A56" w:rsidRDefault="00353987" w:rsidP="005E5A56">
            <w:pPr>
              <w:spacing w:line="256" w:lineRule="exact"/>
              <w:ind w:left="107"/>
              <w:rPr>
                <w:rFonts w:eastAsia="Times New Roman"/>
                <w:lang w:eastAsia="en-US"/>
              </w:rPr>
            </w:pPr>
            <w:r w:rsidRPr="005E5A56">
              <w:rPr>
                <w:rFonts w:eastAsia="Times New Roman"/>
                <w:lang w:eastAsia="en-US"/>
              </w:rPr>
              <w:t>1.3.</w:t>
            </w:r>
          </w:p>
        </w:tc>
        <w:tc>
          <w:tcPr>
            <w:tcW w:w="8930" w:type="dxa"/>
          </w:tcPr>
          <w:p w14:paraId="58AC4E61" w14:textId="77777777" w:rsidR="00353987" w:rsidRPr="005E5A56" w:rsidRDefault="00353987" w:rsidP="005E5A56">
            <w:pPr>
              <w:spacing w:line="256" w:lineRule="exact"/>
              <w:ind w:left="107"/>
              <w:rPr>
                <w:rFonts w:eastAsia="Times New Roman"/>
                <w:lang w:val="ru-RU" w:eastAsia="en-US"/>
              </w:rPr>
            </w:pPr>
            <w:r w:rsidRPr="005E5A56">
              <w:rPr>
                <w:rFonts w:eastAsia="Times New Roman"/>
                <w:lang w:val="ru-RU" w:eastAsia="en-US"/>
              </w:rPr>
              <w:t>Требования к планируемым результатам освоения Программы</w:t>
            </w:r>
          </w:p>
        </w:tc>
      </w:tr>
      <w:tr w:rsidR="00353987" w:rsidRPr="005E5A56" w14:paraId="1D645C25" w14:textId="77777777" w:rsidTr="00353987">
        <w:trPr>
          <w:trHeight w:val="275"/>
        </w:trPr>
        <w:tc>
          <w:tcPr>
            <w:tcW w:w="1134" w:type="dxa"/>
          </w:tcPr>
          <w:p w14:paraId="6209C7F1" w14:textId="77777777" w:rsidR="00353987" w:rsidRPr="005E5A56" w:rsidRDefault="00353987" w:rsidP="005E5A56">
            <w:pPr>
              <w:spacing w:line="256" w:lineRule="exact"/>
              <w:ind w:left="107"/>
              <w:rPr>
                <w:rFonts w:eastAsia="Times New Roman"/>
                <w:lang w:eastAsia="en-US"/>
              </w:rPr>
            </w:pPr>
            <w:r w:rsidRPr="005E5A56">
              <w:rPr>
                <w:rFonts w:eastAsia="Times New Roman"/>
                <w:lang w:eastAsia="en-US"/>
              </w:rPr>
              <w:t>1.3.1.</w:t>
            </w:r>
          </w:p>
        </w:tc>
        <w:tc>
          <w:tcPr>
            <w:tcW w:w="8930" w:type="dxa"/>
          </w:tcPr>
          <w:p w14:paraId="2C4845FD" w14:textId="77777777" w:rsidR="00353987" w:rsidRPr="005E5A56" w:rsidRDefault="00353987" w:rsidP="005E5A56">
            <w:pPr>
              <w:spacing w:line="256" w:lineRule="exact"/>
              <w:ind w:left="107"/>
              <w:rPr>
                <w:rFonts w:eastAsia="Times New Roman"/>
                <w:lang w:val="ru-RU" w:eastAsia="en-US"/>
              </w:rPr>
            </w:pPr>
            <w:r w:rsidRPr="005E5A56">
              <w:rPr>
                <w:rFonts w:eastAsia="Times New Roman"/>
                <w:lang w:val="ru-RU" w:eastAsia="en-US"/>
              </w:rPr>
              <w:t>Целевые ориентиры воспитательной работы для детей младенческого и раннего возраста (до 3 лет)</w:t>
            </w:r>
          </w:p>
        </w:tc>
      </w:tr>
      <w:tr w:rsidR="00353987" w:rsidRPr="005E5A56" w14:paraId="79F71BB3" w14:textId="77777777" w:rsidTr="00353987">
        <w:trPr>
          <w:trHeight w:val="275"/>
        </w:trPr>
        <w:tc>
          <w:tcPr>
            <w:tcW w:w="1134" w:type="dxa"/>
          </w:tcPr>
          <w:p w14:paraId="2E2FB15D" w14:textId="77777777" w:rsidR="00353987" w:rsidRPr="005E5A56" w:rsidRDefault="00353987" w:rsidP="005E5A56">
            <w:pPr>
              <w:spacing w:line="256" w:lineRule="exact"/>
              <w:ind w:left="107"/>
              <w:rPr>
                <w:rFonts w:eastAsia="Times New Roman"/>
                <w:lang w:eastAsia="en-US"/>
              </w:rPr>
            </w:pPr>
            <w:r w:rsidRPr="005E5A56">
              <w:rPr>
                <w:rFonts w:eastAsia="Times New Roman"/>
                <w:lang w:eastAsia="en-US"/>
              </w:rPr>
              <w:t>1.3.2.</w:t>
            </w:r>
          </w:p>
        </w:tc>
        <w:tc>
          <w:tcPr>
            <w:tcW w:w="8930" w:type="dxa"/>
          </w:tcPr>
          <w:p w14:paraId="76B3FFEB" w14:textId="77777777" w:rsidR="00353987" w:rsidRPr="005E5A56" w:rsidRDefault="00353987" w:rsidP="005E5A56">
            <w:pPr>
              <w:spacing w:line="256" w:lineRule="exact"/>
              <w:ind w:left="107"/>
              <w:rPr>
                <w:rFonts w:eastAsia="Times New Roman"/>
                <w:lang w:val="ru-RU" w:eastAsia="en-US"/>
              </w:rPr>
            </w:pPr>
            <w:r w:rsidRPr="005E5A56">
              <w:rPr>
                <w:rFonts w:eastAsia="Times New Roman"/>
                <w:lang w:val="ru-RU" w:eastAsia="en-US"/>
              </w:rPr>
              <w:t>Целевые ориентиры воспитательной работы для детей дошкольного возраста (до 8 лет)</w:t>
            </w:r>
          </w:p>
        </w:tc>
      </w:tr>
      <w:tr w:rsidR="00353987" w:rsidRPr="005E5A56" w14:paraId="14772750" w14:textId="77777777" w:rsidTr="00353987">
        <w:trPr>
          <w:trHeight w:val="275"/>
        </w:trPr>
        <w:tc>
          <w:tcPr>
            <w:tcW w:w="1134" w:type="dxa"/>
          </w:tcPr>
          <w:p w14:paraId="17EE9F3C" w14:textId="77777777" w:rsidR="00353987" w:rsidRPr="005E5A56" w:rsidRDefault="00353987" w:rsidP="005E5A56">
            <w:pPr>
              <w:spacing w:line="264" w:lineRule="exact"/>
              <w:rPr>
                <w:rFonts w:eastAsia="Times New Roman"/>
                <w:lang w:eastAsia="en-US"/>
              </w:rPr>
            </w:pPr>
            <w:r w:rsidRPr="008627C6">
              <w:rPr>
                <w:rFonts w:eastAsia="Times New Roman"/>
                <w:lang w:val="ru-RU" w:eastAsia="en-US"/>
              </w:rPr>
              <w:t xml:space="preserve"> </w:t>
            </w:r>
            <w:proofErr w:type="spellStart"/>
            <w:r w:rsidRPr="005E5A56">
              <w:rPr>
                <w:rFonts w:eastAsia="Times New Roman"/>
                <w:lang w:eastAsia="en-US"/>
              </w:rPr>
              <w:t>Раздел</w:t>
            </w:r>
            <w:proofErr w:type="spellEnd"/>
            <w:r w:rsidRPr="005E5A56">
              <w:rPr>
                <w:rFonts w:eastAsia="Times New Roman"/>
                <w:lang w:eastAsia="en-US"/>
              </w:rPr>
              <w:t xml:space="preserve"> 2</w:t>
            </w:r>
          </w:p>
        </w:tc>
        <w:tc>
          <w:tcPr>
            <w:tcW w:w="8930" w:type="dxa"/>
          </w:tcPr>
          <w:p w14:paraId="385F885B" w14:textId="77777777" w:rsidR="00353987" w:rsidRPr="005E5A56" w:rsidRDefault="00353987" w:rsidP="005E5A56">
            <w:pPr>
              <w:spacing w:line="264" w:lineRule="exact"/>
              <w:ind w:left="107"/>
              <w:rPr>
                <w:rFonts w:eastAsia="Times New Roman"/>
                <w:b/>
                <w:bCs/>
                <w:lang w:eastAsia="en-US"/>
              </w:rPr>
            </w:pPr>
            <w:proofErr w:type="spellStart"/>
            <w:r w:rsidRPr="005E5A56">
              <w:rPr>
                <w:rFonts w:eastAsia="Times New Roman"/>
                <w:b/>
                <w:bCs/>
                <w:lang w:eastAsia="en-US"/>
              </w:rPr>
              <w:t>Содержательный</w:t>
            </w:r>
            <w:proofErr w:type="spellEnd"/>
            <w:r w:rsidRPr="005E5A56">
              <w:rPr>
                <w:rFonts w:eastAsia="Times New Roman"/>
                <w:b/>
                <w:bCs/>
                <w:lang w:eastAsia="en-US"/>
              </w:rPr>
              <w:t xml:space="preserve"> </w:t>
            </w:r>
            <w:proofErr w:type="spellStart"/>
            <w:r w:rsidRPr="005E5A56">
              <w:rPr>
                <w:rFonts w:eastAsia="Times New Roman"/>
                <w:b/>
                <w:bCs/>
                <w:lang w:eastAsia="en-US"/>
              </w:rPr>
              <w:t>раздел</w:t>
            </w:r>
            <w:proofErr w:type="spellEnd"/>
          </w:p>
          <w:p w14:paraId="43FED071" w14:textId="77777777" w:rsidR="00353987" w:rsidRPr="005E5A56" w:rsidRDefault="00353987" w:rsidP="005E5A56">
            <w:pPr>
              <w:spacing w:line="264" w:lineRule="exact"/>
              <w:ind w:left="107"/>
              <w:rPr>
                <w:rFonts w:eastAsia="Times New Roman"/>
                <w:lang w:eastAsia="en-US"/>
              </w:rPr>
            </w:pPr>
          </w:p>
        </w:tc>
      </w:tr>
      <w:tr w:rsidR="00353987" w:rsidRPr="005E5A56" w14:paraId="5C0F588A" w14:textId="77777777" w:rsidTr="00353987">
        <w:trPr>
          <w:trHeight w:val="275"/>
        </w:trPr>
        <w:tc>
          <w:tcPr>
            <w:tcW w:w="1134" w:type="dxa"/>
          </w:tcPr>
          <w:p w14:paraId="3A2BDCBD" w14:textId="77777777" w:rsidR="00353987" w:rsidRPr="005E5A56" w:rsidRDefault="00353987" w:rsidP="005E5A56">
            <w:pPr>
              <w:spacing w:line="264" w:lineRule="exact"/>
              <w:ind w:left="107"/>
              <w:rPr>
                <w:rFonts w:eastAsia="Times New Roman"/>
                <w:lang w:eastAsia="en-US"/>
              </w:rPr>
            </w:pPr>
            <w:r w:rsidRPr="005E5A56">
              <w:rPr>
                <w:rFonts w:eastAsia="Times New Roman"/>
                <w:lang w:eastAsia="en-US"/>
              </w:rPr>
              <w:t>2.1.</w:t>
            </w:r>
          </w:p>
        </w:tc>
        <w:tc>
          <w:tcPr>
            <w:tcW w:w="8930" w:type="dxa"/>
          </w:tcPr>
          <w:p w14:paraId="3FC00CBC" w14:textId="77777777" w:rsidR="00353987" w:rsidRPr="005E5A56" w:rsidRDefault="00353987" w:rsidP="005E5A56">
            <w:pPr>
              <w:spacing w:line="264" w:lineRule="exact"/>
              <w:ind w:left="107"/>
              <w:rPr>
                <w:rFonts w:eastAsia="Times New Roman"/>
                <w:lang w:val="ru-RU" w:eastAsia="en-US"/>
              </w:rPr>
            </w:pPr>
            <w:bookmarkStart w:id="107" w:name="_Hlk82861280"/>
            <w:r w:rsidRPr="005E5A56">
              <w:rPr>
                <w:rFonts w:eastAsia="Times New Roman"/>
                <w:lang w:val="ru-RU" w:eastAsia="en-US"/>
              </w:rPr>
              <w:t>Содержание воспитательной работы по направлениям воспитания</w:t>
            </w:r>
            <w:bookmarkEnd w:id="107"/>
          </w:p>
        </w:tc>
      </w:tr>
      <w:tr w:rsidR="00353987" w:rsidRPr="005E5A56" w14:paraId="3843947F" w14:textId="77777777" w:rsidTr="00353987">
        <w:trPr>
          <w:trHeight w:val="275"/>
        </w:trPr>
        <w:tc>
          <w:tcPr>
            <w:tcW w:w="1134" w:type="dxa"/>
          </w:tcPr>
          <w:p w14:paraId="53C48644" w14:textId="77777777" w:rsidR="00353987" w:rsidRPr="005E5A56" w:rsidRDefault="00353987" w:rsidP="005E5A56">
            <w:pPr>
              <w:spacing w:line="264" w:lineRule="exact"/>
              <w:ind w:left="107"/>
              <w:rPr>
                <w:rFonts w:eastAsia="Times New Roman"/>
                <w:lang w:eastAsia="en-US"/>
              </w:rPr>
            </w:pPr>
            <w:r w:rsidRPr="005E5A56">
              <w:rPr>
                <w:rFonts w:eastAsia="Times New Roman"/>
                <w:lang w:eastAsia="en-US"/>
              </w:rPr>
              <w:t>2.1.1.</w:t>
            </w:r>
          </w:p>
        </w:tc>
        <w:tc>
          <w:tcPr>
            <w:tcW w:w="8930" w:type="dxa"/>
          </w:tcPr>
          <w:p w14:paraId="355FBA44" w14:textId="77777777" w:rsidR="00353987" w:rsidRPr="005E5A56" w:rsidRDefault="00353987" w:rsidP="005E5A56">
            <w:pPr>
              <w:spacing w:line="264" w:lineRule="exact"/>
              <w:ind w:left="107"/>
              <w:rPr>
                <w:rFonts w:eastAsia="Times New Roman"/>
                <w:lang w:eastAsia="en-US"/>
              </w:rPr>
            </w:pPr>
            <w:proofErr w:type="spellStart"/>
            <w:r w:rsidRPr="005E5A56">
              <w:rPr>
                <w:rFonts w:eastAsia="Times New Roman"/>
                <w:lang w:eastAsia="en-US"/>
              </w:rPr>
              <w:t>Патриотическое</w:t>
            </w:r>
            <w:proofErr w:type="spellEnd"/>
            <w:r w:rsidRPr="005E5A56">
              <w:rPr>
                <w:rFonts w:eastAsia="Times New Roman"/>
                <w:lang w:eastAsia="en-US"/>
              </w:rPr>
              <w:t xml:space="preserve"> </w:t>
            </w:r>
            <w:proofErr w:type="spellStart"/>
            <w:r w:rsidRPr="005E5A56">
              <w:rPr>
                <w:rFonts w:eastAsia="Times New Roman"/>
                <w:lang w:eastAsia="en-US"/>
              </w:rPr>
              <w:t>направление</w:t>
            </w:r>
            <w:proofErr w:type="spellEnd"/>
            <w:r w:rsidRPr="005E5A56">
              <w:rPr>
                <w:rFonts w:eastAsia="Times New Roman"/>
                <w:lang w:eastAsia="en-US"/>
              </w:rPr>
              <w:t xml:space="preserve"> </w:t>
            </w:r>
            <w:proofErr w:type="spellStart"/>
            <w:r w:rsidRPr="005E5A56">
              <w:rPr>
                <w:rFonts w:eastAsia="Times New Roman"/>
                <w:lang w:eastAsia="en-US"/>
              </w:rPr>
              <w:t>воспитания</w:t>
            </w:r>
            <w:proofErr w:type="spellEnd"/>
          </w:p>
        </w:tc>
      </w:tr>
      <w:tr w:rsidR="00353987" w:rsidRPr="005E5A56" w14:paraId="5B31415F" w14:textId="77777777" w:rsidTr="00353987">
        <w:trPr>
          <w:trHeight w:val="275"/>
        </w:trPr>
        <w:tc>
          <w:tcPr>
            <w:tcW w:w="1134" w:type="dxa"/>
          </w:tcPr>
          <w:p w14:paraId="13A4A2FB" w14:textId="77777777" w:rsidR="00353987" w:rsidRPr="005E5A56" w:rsidRDefault="00353987" w:rsidP="005E5A56">
            <w:pPr>
              <w:spacing w:line="264" w:lineRule="exact"/>
              <w:ind w:left="107"/>
              <w:rPr>
                <w:rFonts w:eastAsia="Times New Roman"/>
                <w:lang w:eastAsia="en-US"/>
              </w:rPr>
            </w:pPr>
            <w:r w:rsidRPr="005E5A56">
              <w:rPr>
                <w:rFonts w:eastAsia="Times New Roman"/>
                <w:lang w:eastAsia="en-US"/>
              </w:rPr>
              <w:t>2.1.2.</w:t>
            </w:r>
          </w:p>
        </w:tc>
        <w:tc>
          <w:tcPr>
            <w:tcW w:w="8930" w:type="dxa"/>
          </w:tcPr>
          <w:p w14:paraId="2E0D3EAB" w14:textId="77777777" w:rsidR="00353987" w:rsidRPr="005E5A56" w:rsidRDefault="00353987" w:rsidP="005E5A56">
            <w:pPr>
              <w:spacing w:line="264" w:lineRule="exact"/>
              <w:ind w:left="107"/>
              <w:rPr>
                <w:rFonts w:eastAsia="Times New Roman"/>
                <w:lang w:eastAsia="en-US"/>
              </w:rPr>
            </w:pPr>
            <w:proofErr w:type="spellStart"/>
            <w:r w:rsidRPr="005E5A56">
              <w:rPr>
                <w:rFonts w:eastAsia="Times New Roman"/>
                <w:lang w:eastAsia="en-US"/>
              </w:rPr>
              <w:t>Социальное</w:t>
            </w:r>
            <w:proofErr w:type="spellEnd"/>
            <w:r w:rsidRPr="005E5A56">
              <w:rPr>
                <w:rFonts w:eastAsia="Times New Roman"/>
                <w:lang w:eastAsia="en-US"/>
              </w:rPr>
              <w:t xml:space="preserve"> </w:t>
            </w:r>
            <w:proofErr w:type="spellStart"/>
            <w:r w:rsidRPr="005E5A56">
              <w:rPr>
                <w:rFonts w:eastAsia="Times New Roman"/>
                <w:lang w:eastAsia="en-US"/>
              </w:rPr>
              <w:t>направление</w:t>
            </w:r>
            <w:proofErr w:type="spellEnd"/>
            <w:r w:rsidRPr="005E5A56">
              <w:rPr>
                <w:rFonts w:eastAsia="Times New Roman"/>
                <w:lang w:eastAsia="en-US"/>
              </w:rPr>
              <w:t xml:space="preserve"> </w:t>
            </w:r>
            <w:proofErr w:type="spellStart"/>
            <w:r w:rsidRPr="005E5A56">
              <w:rPr>
                <w:rFonts w:eastAsia="Times New Roman"/>
                <w:lang w:eastAsia="en-US"/>
              </w:rPr>
              <w:t>воспитания</w:t>
            </w:r>
            <w:proofErr w:type="spellEnd"/>
          </w:p>
        </w:tc>
      </w:tr>
      <w:tr w:rsidR="00353987" w:rsidRPr="005E5A56" w14:paraId="1236EC11" w14:textId="77777777" w:rsidTr="00353987">
        <w:trPr>
          <w:trHeight w:val="275"/>
        </w:trPr>
        <w:tc>
          <w:tcPr>
            <w:tcW w:w="1134" w:type="dxa"/>
          </w:tcPr>
          <w:p w14:paraId="0BA5BF0B" w14:textId="77777777" w:rsidR="00353987" w:rsidRPr="005E5A56" w:rsidRDefault="00353987" w:rsidP="005E5A56">
            <w:pPr>
              <w:spacing w:line="264" w:lineRule="exact"/>
              <w:ind w:left="107"/>
              <w:rPr>
                <w:rFonts w:eastAsia="Times New Roman"/>
                <w:lang w:eastAsia="en-US"/>
              </w:rPr>
            </w:pPr>
            <w:r w:rsidRPr="005E5A56">
              <w:rPr>
                <w:rFonts w:eastAsia="Times New Roman"/>
                <w:lang w:eastAsia="en-US"/>
              </w:rPr>
              <w:t>2.1.3.</w:t>
            </w:r>
          </w:p>
        </w:tc>
        <w:tc>
          <w:tcPr>
            <w:tcW w:w="8930" w:type="dxa"/>
          </w:tcPr>
          <w:p w14:paraId="709EC131" w14:textId="77777777" w:rsidR="00353987" w:rsidRPr="005E5A56" w:rsidRDefault="00353987" w:rsidP="005E5A56">
            <w:pPr>
              <w:spacing w:line="264" w:lineRule="exact"/>
              <w:ind w:left="107"/>
              <w:rPr>
                <w:rFonts w:eastAsia="Times New Roman"/>
                <w:lang w:eastAsia="en-US"/>
              </w:rPr>
            </w:pPr>
            <w:proofErr w:type="spellStart"/>
            <w:r w:rsidRPr="005E5A56">
              <w:rPr>
                <w:rFonts w:eastAsia="Times New Roman"/>
                <w:lang w:eastAsia="en-US"/>
              </w:rPr>
              <w:t>Познавательное</w:t>
            </w:r>
            <w:proofErr w:type="spellEnd"/>
            <w:r w:rsidRPr="005E5A56">
              <w:rPr>
                <w:rFonts w:eastAsia="Times New Roman"/>
                <w:lang w:eastAsia="en-US"/>
              </w:rPr>
              <w:t xml:space="preserve"> </w:t>
            </w:r>
            <w:proofErr w:type="spellStart"/>
            <w:r w:rsidRPr="005E5A56">
              <w:rPr>
                <w:rFonts w:eastAsia="Times New Roman"/>
                <w:lang w:eastAsia="en-US"/>
              </w:rPr>
              <w:t>направление</w:t>
            </w:r>
            <w:proofErr w:type="spellEnd"/>
            <w:r w:rsidRPr="005E5A56">
              <w:rPr>
                <w:rFonts w:eastAsia="Times New Roman"/>
                <w:lang w:eastAsia="en-US"/>
              </w:rPr>
              <w:t xml:space="preserve"> </w:t>
            </w:r>
            <w:proofErr w:type="spellStart"/>
            <w:r w:rsidRPr="005E5A56">
              <w:rPr>
                <w:rFonts w:eastAsia="Times New Roman"/>
                <w:lang w:eastAsia="en-US"/>
              </w:rPr>
              <w:t>воспитания</w:t>
            </w:r>
            <w:proofErr w:type="spellEnd"/>
          </w:p>
        </w:tc>
      </w:tr>
      <w:tr w:rsidR="00353987" w:rsidRPr="005E5A56" w14:paraId="4C0EE129" w14:textId="77777777" w:rsidTr="00353987">
        <w:trPr>
          <w:trHeight w:val="275"/>
        </w:trPr>
        <w:tc>
          <w:tcPr>
            <w:tcW w:w="1134" w:type="dxa"/>
          </w:tcPr>
          <w:p w14:paraId="600B0E9B" w14:textId="77777777" w:rsidR="00353987" w:rsidRPr="005E5A56" w:rsidRDefault="00353987" w:rsidP="005E5A56">
            <w:pPr>
              <w:spacing w:line="264" w:lineRule="exact"/>
              <w:ind w:left="107"/>
              <w:rPr>
                <w:rFonts w:eastAsia="Times New Roman"/>
                <w:lang w:eastAsia="en-US"/>
              </w:rPr>
            </w:pPr>
            <w:r w:rsidRPr="005E5A56">
              <w:rPr>
                <w:rFonts w:eastAsia="Times New Roman"/>
                <w:lang w:eastAsia="en-US"/>
              </w:rPr>
              <w:t>2.1.4.</w:t>
            </w:r>
          </w:p>
        </w:tc>
        <w:tc>
          <w:tcPr>
            <w:tcW w:w="8930" w:type="dxa"/>
          </w:tcPr>
          <w:p w14:paraId="233C469F" w14:textId="77777777" w:rsidR="00353987" w:rsidRPr="005E5A56" w:rsidRDefault="00353987" w:rsidP="005E5A56">
            <w:pPr>
              <w:spacing w:line="264" w:lineRule="exact"/>
              <w:ind w:left="107"/>
              <w:rPr>
                <w:rFonts w:eastAsia="Times New Roman"/>
                <w:lang w:val="ru-RU" w:eastAsia="en-US"/>
              </w:rPr>
            </w:pPr>
            <w:r w:rsidRPr="005E5A56">
              <w:rPr>
                <w:rFonts w:eastAsia="Times New Roman"/>
                <w:lang w:val="ru-RU" w:eastAsia="en-US"/>
              </w:rPr>
              <w:t>Физическое и оздоровительное направление воспитания</w:t>
            </w:r>
          </w:p>
        </w:tc>
      </w:tr>
      <w:tr w:rsidR="00353987" w:rsidRPr="005E5A56" w14:paraId="5F802085" w14:textId="77777777" w:rsidTr="00353987">
        <w:trPr>
          <w:trHeight w:val="275"/>
        </w:trPr>
        <w:tc>
          <w:tcPr>
            <w:tcW w:w="1134" w:type="dxa"/>
          </w:tcPr>
          <w:p w14:paraId="71E0CB64" w14:textId="77777777" w:rsidR="00353987" w:rsidRPr="005E5A56" w:rsidRDefault="00353987" w:rsidP="005E5A56">
            <w:pPr>
              <w:spacing w:line="264" w:lineRule="exact"/>
              <w:ind w:left="107"/>
              <w:rPr>
                <w:rFonts w:eastAsia="Times New Roman"/>
                <w:lang w:eastAsia="en-US"/>
              </w:rPr>
            </w:pPr>
            <w:r w:rsidRPr="005E5A56">
              <w:rPr>
                <w:rFonts w:eastAsia="Times New Roman"/>
                <w:lang w:eastAsia="en-US"/>
              </w:rPr>
              <w:t>2.1.5.</w:t>
            </w:r>
          </w:p>
        </w:tc>
        <w:tc>
          <w:tcPr>
            <w:tcW w:w="8930" w:type="dxa"/>
          </w:tcPr>
          <w:p w14:paraId="57E7B1F0" w14:textId="77777777" w:rsidR="00353987" w:rsidRPr="005E5A56" w:rsidRDefault="00353987" w:rsidP="005E5A56">
            <w:pPr>
              <w:spacing w:line="264" w:lineRule="exact"/>
              <w:ind w:left="107"/>
              <w:rPr>
                <w:rFonts w:eastAsia="Times New Roman"/>
                <w:lang w:eastAsia="en-US"/>
              </w:rPr>
            </w:pPr>
            <w:proofErr w:type="spellStart"/>
            <w:r w:rsidRPr="005E5A56">
              <w:rPr>
                <w:rFonts w:eastAsia="Times New Roman"/>
                <w:lang w:eastAsia="en-US"/>
              </w:rPr>
              <w:t>Трудовое</w:t>
            </w:r>
            <w:proofErr w:type="spellEnd"/>
            <w:r w:rsidRPr="005E5A56">
              <w:rPr>
                <w:rFonts w:eastAsia="Times New Roman"/>
                <w:lang w:eastAsia="en-US"/>
              </w:rPr>
              <w:t xml:space="preserve"> </w:t>
            </w:r>
            <w:proofErr w:type="spellStart"/>
            <w:r w:rsidRPr="005E5A56">
              <w:rPr>
                <w:rFonts w:eastAsia="Times New Roman"/>
                <w:lang w:eastAsia="en-US"/>
              </w:rPr>
              <w:t>направление</w:t>
            </w:r>
            <w:proofErr w:type="spellEnd"/>
            <w:r w:rsidRPr="005E5A56">
              <w:rPr>
                <w:rFonts w:eastAsia="Times New Roman"/>
                <w:lang w:eastAsia="en-US"/>
              </w:rPr>
              <w:t xml:space="preserve"> </w:t>
            </w:r>
            <w:proofErr w:type="spellStart"/>
            <w:r w:rsidRPr="005E5A56">
              <w:rPr>
                <w:rFonts w:eastAsia="Times New Roman"/>
                <w:lang w:eastAsia="en-US"/>
              </w:rPr>
              <w:t>воспитания</w:t>
            </w:r>
            <w:proofErr w:type="spellEnd"/>
          </w:p>
        </w:tc>
      </w:tr>
      <w:tr w:rsidR="00353987" w:rsidRPr="005E5A56" w14:paraId="1C19A812" w14:textId="77777777" w:rsidTr="00353987">
        <w:trPr>
          <w:trHeight w:val="275"/>
        </w:trPr>
        <w:tc>
          <w:tcPr>
            <w:tcW w:w="1134" w:type="dxa"/>
          </w:tcPr>
          <w:p w14:paraId="516C7558" w14:textId="77777777" w:rsidR="00353987" w:rsidRPr="005E5A56" w:rsidRDefault="00353987" w:rsidP="005E5A56">
            <w:pPr>
              <w:spacing w:line="264" w:lineRule="exact"/>
              <w:ind w:left="107"/>
              <w:rPr>
                <w:rFonts w:eastAsia="Times New Roman"/>
                <w:lang w:eastAsia="en-US"/>
              </w:rPr>
            </w:pPr>
            <w:r w:rsidRPr="005E5A56">
              <w:rPr>
                <w:rFonts w:eastAsia="Times New Roman"/>
                <w:lang w:eastAsia="en-US"/>
              </w:rPr>
              <w:t>2.1.6.</w:t>
            </w:r>
          </w:p>
        </w:tc>
        <w:tc>
          <w:tcPr>
            <w:tcW w:w="8930" w:type="dxa"/>
          </w:tcPr>
          <w:p w14:paraId="48DE8171" w14:textId="77777777" w:rsidR="00353987" w:rsidRPr="005E5A56" w:rsidRDefault="00353987" w:rsidP="005E5A56">
            <w:pPr>
              <w:spacing w:line="264" w:lineRule="exact"/>
              <w:ind w:left="107"/>
              <w:rPr>
                <w:rFonts w:eastAsia="Times New Roman"/>
                <w:lang w:eastAsia="en-US"/>
              </w:rPr>
            </w:pPr>
            <w:proofErr w:type="spellStart"/>
            <w:r w:rsidRPr="005E5A56">
              <w:rPr>
                <w:rFonts w:eastAsia="Times New Roman"/>
                <w:lang w:eastAsia="en-US"/>
              </w:rPr>
              <w:t>Этико-эстетическое</w:t>
            </w:r>
            <w:proofErr w:type="spellEnd"/>
            <w:r w:rsidRPr="005E5A56">
              <w:rPr>
                <w:rFonts w:eastAsia="Times New Roman"/>
                <w:lang w:eastAsia="en-US"/>
              </w:rPr>
              <w:t xml:space="preserve"> </w:t>
            </w:r>
            <w:proofErr w:type="spellStart"/>
            <w:r w:rsidRPr="005E5A56">
              <w:rPr>
                <w:rFonts w:eastAsia="Times New Roman"/>
                <w:lang w:eastAsia="en-US"/>
              </w:rPr>
              <w:t>направление</w:t>
            </w:r>
            <w:proofErr w:type="spellEnd"/>
            <w:r w:rsidRPr="005E5A56">
              <w:rPr>
                <w:rFonts w:eastAsia="Times New Roman"/>
                <w:lang w:eastAsia="en-US"/>
              </w:rPr>
              <w:t xml:space="preserve"> </w:t>
            </w:r>
            <w:proofErr w:type="spellStart"/>
            <w:r w:rsidRPr="005E5A56">
              <w:rPr>
                <w:rFonts w:eastAsia="Times New Roman"/>
                <w:lang w:eastAsia="en-US"/>
              </w:rPr>
              <w:t>воспитания</w:t>
            </w:r>
            <w:proofErr w:type="spellEnd"/>
          </w:p>
        </w:tc>
      </w:tr>
      <w:tr w:rsidR="00353987" w:rsidRPr="005E5A56" w14:paraId="12BFF328" w14:textId="77777777" w:rsidTr="00353987">
        <w:trPr>
          <w:trHeight w:val="275"/>
        </w:trPr>
        <w:tc>
          <w:tcPr>
            <w:tcW w:w="1134" w:type="dxa"/>
          </w:tcPr>
          <w:p w14:paraId="1F51804D" w14:textId="77777777" w:rsidR="00353987" w:rsidRPr="005E5A56" w:rsidRDefault="00353987" w:rsidP="005E5A56">
            <w:pPr>
              <w:spacing w:line="264" w:lineRule="exact"/>
              <w:ind w:left="107"/>
              <w:rPr>
                <w:rFonts w:eastAsia="Times New Roman"/>
                <w:lang w:eastAsia="en-US"/>
              </w:rPr>
            </w:pPr>
            <w:r w:rsidRPr="005E5A56">
              <w:rPr>
                <w:rFonts w:eastAsia="Times New Roman"/>
                <w:lang w:eastAsia="en-US"/>
              </w:rPr>
              <w:t>2.2.</w:t>
            </w:r>
          </w:p>
        </w:tc>
        <w:tc>
          <w:tcPr>
            <w:tcW w:w="8930" w:type="dxa"/>
          </w:tcPr>
          <w:p w14:paraId="14B3C193" w14:textId="77777777" w:rsidR="00353987" w:rsidRPr="005E5A56" w:rsidRDefault="00353987" w:rsidP="005E5A56">
            <w:pPr>
              <w:spacing w:line="264" w:lineRule="exact"/>
              <w:ind w:left="107"/>
              <w:rPr>
                <w:rFonts w:eastAsia="Times New Roman"/>
                <w:lang w:eastAsia="en-US"/>
              </w:rPr>
            </w:pPr>
            <w:proofErr w:type="spellStart"/>
            <w:r w:rsidRPr="005E5A56">
              <w:rPr>
                <w:rFonts w:eastAsia="Times New Roman"/>
                <w:lang w:eastAsia="en-US"/>
              </w:rPr>
              <w:t>Особенности</w:t>
            </w:r>
            <w:proofErr w:type="spellEnd"/>
            <w:r w:rsidRPr="005E5A56">
              <w:rPr>
                <w:rFonts w:eastAsia="Times New Roman"/>
                <w:lang w:eastAsia="en-US"/>
              </w:rPr>
              <w:t xml:space="preserve"> </w:t>
            </w:r>
            <w:proofErr w:type="spellStart"/>
            <w:r w:rsidRPr="005E5A56">
              <w:rPr>
                <w:rFonts w:eastAsia="Times New Roman"/>
                <w:lang w:eastAsia="en-US"/>
              </w:rPr>
              <w:t>реализации</w:t>
            </w:r>
            <w:proofErr w:type="spellEnd"/>
            <w:r w:rsidRPr="005E5A56">
              <w:rPr>
                <w:rFonts w:eastAsia="Times New Roman"/>
                <w:lang w:eastAsia="en-US"/>
              </w:rPr>
              <w:t xml:space="preserve"> </w:t>
            </w:r>
            <w:proofErr w:type="spellStart"/>
            <w:r w:rsidRPr="005E5A56">
              <w:rPr>
                <w:rFonts w:eastAsia="Times New Roman"/>
                <w:lang w:eastAsia="en-US"/>
              </w:rPr>
              <w:t>воспитательного</w:t>
            </w:r>
            <w:proofErr w:type="spellEnd"/>
            <w:r w:rsidRPr="005E5A56">
              <w:rPr>
                <w:rFonts w:eastAsia="Times New Roman"/>
                <w:lang w:eastAsia="en-US"/>
              </w:rPr>
              <w:t xml:space="preserve"> </w:t>
            </w:r>
            <w:proofErr w:type="spellStart"/>
            <w:r w:rsidRPr="005E5A56">
              <w:rPr>
                <w:rFonts w:eastAsia="Times New Roman"/>
                <w:lang w:eastAsia="en-US"/>
              </w:rPr>
              <w:t>процесса</w:t>
            </w:r>
            <w:proofErr w:type="spellEnd"/>
          </w:p>
        </w:tc>
      </w:tr>
      <w:tr w:rsidR="00353987" w:rsidRPr="005E5A56" w14:paraId="3D82410C" w14:textId="77777777" w:rsidTr="00353987">
        <w:trPr>
          <w:trHeight w:val="275"/>
        </w:trPr>
        <w:tc>
          <w:tcPr>
            <w:tcW w:w="1134" w:type="dxa"/>
          </w:tcPr>
          <w:p w14:paraId="68E001FF" w14:textId="77777777" w:rsidR="00353987" w:rsidRPr="005E5A56" w:rsidRDefault="00353987" w:rsidP="005E5A56">
            <w:pPr>
              <w:spacing w:line="264" w:lineRule="exact"/>
              <w:ind w:left="107"/>
              <w:rPr>
                <w:rFonts w:eastAsia="Times New Roman"/>
                <w:lang w:eastAsia="en-US"/>
              </w:rPr>
            </w:pPr>
            <w:r w:rsidRPr="005E5A56">
              <w:rPr>
                <w:rFonts w:eastAsia="Times New Roman"/>
                <w:lang w:eastAsia="en-US"/>
              </w:rPr>
              <w:t>2.3.</w:t>
            </w:r>
          </w:p>
        </w:tc>
        <w:tc>
          <w:tcPr>
            <w:tcW w:w="8930" w:type="dxa"/>
          </w:tcPr>
          <w:p w14:paraId="74B983E0" w14:textId="77777777" w:rsidR="00353987" w:rsidRPr="005E5A56" w:rsidRDefault="00353987" w:rsidP="005E5A56">
            <w:pPr>
              <w:spacing w:line="264" w:lineRule="exact"/>
              <w:ind w:left="107"/>
              <w:rPr>
                <w:rFonts w:eastAsia="Times New Roman"/>
                <w:lang w:val="ru-RU" w:eastAsia="en-US"/>
              </w:rPr>
            </w:pPr>
            <w:r w:rsidRPr="005E5A56">
              <w:rPr>
                <w:rFonts w:eastAsia="Times New Roman"/>
                <w:lang w:val="ru-RU" w:eastAsia="en-US"/>
              </w:rPr>
              <w:t>Особенности взаимодействия педагогического коллектива с семьями воспитанников в процессе реализации Рабочей программы воспитания</w:t>
            </w:r>
          </w:p>
        </w:tc>
      </w:tr>
      <w:tr w:rsidR="00353987" w:rsidRPr="005E5A56" w14:paraId="60A40954" w14:textId="77777777" w:rsidTr="00353987">
        <w:trPr>
          <w:trHeight w:val="275"/>
        </w:trPr>
        <w:tc>
          <w:tcPr>
            <w:tcW w:w="1134" w:type="dxa"/>
          </w:tcPr>
          <w:p w14:paraId="49063B7B" w14:textId="77777777" w:rsidR="00353987" w:rsidRPr="005E5A56" w:rsidRDefault="00353987" w:rsidP="005E5A56">
            <w:pPr>
              <w:spacing w:line="264" w:lineRule="exact"/>
              <w:ind w:left="107"/>
              <w:rPr>
                <w:rFonts w:eastAsia="Times New Roman"/>
                <w:lang w:eastAsia="en-US"/>
              </w:rPr>
            </w:pPr>
            <w:proofErr w:type="spellStart"/>
            <w:r w:rsidRPr="005E5A56">
              <w:rPr>
                <w:rFonts w:eastAsia="Times New Roman"/>
                <w:lang w:eastAsia="en-US"/>
              </w:rPr>
              <w:t>Раздел</w:t>
            </w:r>
            <w:proofErr w:type="spellEnd"/>
            <w:r w:rsidRPr="005E5A56">
              <w:rPr>
                <w:rFonts w:eastAsia="Times New Roman"/>
                <w:lang w:eastAsia="en-US"/>
              </w:rPr>
              <w:t xml:space="preserve"> 3</w:t>
            </w:r>
          </w:p>
        </w:tc>
        <w:tc>
          <w:tcPr>
            <w:tcW w:w="8930" w:type="dxa"/>
          </w:tcPr>
          <w:p w14:paraId="0F24BA86" w14:textId="77777777" w:rsidR="00353987" w:rsidRPr="005E5A56" w:rsidRDefault="00353987" w:rsidP="005E5A56">
            <w:pPr>
              <w:spacing w:line="264" w:lineRule="exact"/>
              <w:ind w:left="107"/>
              <w:rPr>
                <w:rFonts w:eastAsia="Times New Roman"/>
                <w:b/>
                <w:bCs/>
                <w:lang w:eastAsia="en-US"/>
              </w:rPr>
            </w:pPr>
            <w:proofErr w:type="spellStart"/>
            <w:r w:rsidRPr="005E5A56">
              <w:rPr>
                <w:rFonts w:eastAsia="Times New Roman"/>
                <w:b/>
                <w:bCs/>
                <w:lang w:eastAsia="en-US"/>
              </w:rPr>
              <w:t>Организационный</w:t>
            </w:r>
            <w:proofErr w:type="spellEnd"/>
            <w:r w:rsidRPr="005E5A56">
              <w:rPr>
                <w:rFonts w:eastAsia="Times New Roman"/>
                <w:b/>
                <w:bCs/>
                <w:lang w:eastAsia="en-US"/>
              </w:rPr>
              <w:t xml:space="preserve"> </w:t>
            </w:r>
            <w:proofErr w:type="spellStart"/>
            <w:r w:rsidRPr="005E5A56">
              <w:rPr>
                <w:rFonts w:eastAsia="Times New Roman"/>
                <w:b/>
                <w:bCs/>
                <w:lang w:eastAsia="en-US"/>
              </w:rPr>
              <w:t>раздел</w:t>
            </w:r>
            <w:proofErr w:type="spellEnd"/>
          </w:p>
          <w:p w14:paraId="0F145C2F" w14:textId="77777777" w:rsidR="00353987" w:rsidRPr="005E5A56" w:rsidRDefault="00353987" w:rsidP="005E5A56">
            <w:pPr>
              <w:spacing w:line="264" w:lineRule="exact"/>
              <w:ind w:left="107"/>
              <w:rPr>
                <w:rFonts w:eastAsia="Times New Roman"/>
                <w:lang w:eastAsia="en-US"/>
              </w:rPr>
            </w:pPr>
          </w:p>
        </w:tc>
      </w:tr>
      <w:tr w:rsidR="00353987" w:rsidRPr="005E5A56" w14:paraId="60089A65" w14:textId="77777777" w:rsidTr="00353987">
        <w:trPr>
          <w:trHeight w:val="275"/>
        </w:trPr>
        <w:tc>
          <w:tcPr>
            <w:tcW w:w="1134" w:type="dxa"/>
          </w:tcPr>
          <w:p w14:paraId="1006B3DC" w14:textId="77777777" w:rsidR="00353987" w:rsidRPr="005E5A56" w:rsidRDefault="00353987" w:rsidP="005E5A56">
            <w:pPr>
              <w:spacing w:line="264" w:lineRule="exact"/>
              <w:ind w:left="107"/>
              <w:rPr>
                <w:rFonts w:eastAsia="Times New Roman"/>
                <w:lang w:eastAsia="en-US"/>
              </w:rPr>
            </w:pPr>
            <w:r w:rsidRPr="005E5A56">
              <w:rPr>
                <w:rFonts w:eastAsia="Times New Roman"/>
                <w:lang w:eastAsia="en-US"/>
              </w:rPr>
              <w:t>3.1.</w:t>
            </w:r>
          </w:p>
        </w:tc>
        <w:tc>
          <w:tcPr>
            <w:tcW w:w="8930" w:type="dxa"/>
          </w:tcPr>
          <w:p w14:paraId="6C2EB851" w14:textId="77777777" w:rsidR="00353987" w:rsidRPr="005E5A56" w:rsidRDefault="00353987" w:rsidP="005E5A56">
            <w:pPr>
              <w:spacing w:line="264" w:lineRule="exact"/>
              <w:ind w:left="107"/>
              <w:rPr>
                <w:rFonts w:eastAsia="Times New Roman"/>
                <w:lang w:val="ru-RU" w:eastAsia="en-US"/>
              </w:rPr>
            </w:pPr>
            <w:r w:rsidRPr="005E5A56">
              <w:rPr>
                <w:rFonts w:eastAsia="Times New Roman"/>
                <w:lang w:val="ru-RU" w:eastAsia="en-US"/>
              </w:rPr>
              <w:t>Общие требования к условиям реализации Программы воспитания</w:t>
            </w:r>
          </w:p>
        </w:tc>
      </w:tr>
      <w:tr w:rsidR="00353987" w:rsidRPr="005E5A56" w14:paraId="265B77C8" w14:textId="77777777" w:rsidTr="00353987">
        <w:trPr>
          <w:trHeight w:val="275"/>
        </w:trPr>
        <w:tc>
          <w:tcPr>
            <w:tcW w:w="1134" w:type="dxa"/>
          </w:tcPr>
          <w:p w14:paraId="4518077B" w14:textId="77777777" w:rsidR="00353987" w:rsidRPr="005E5A56" w:rsidRDefault="00353987" w:rsidP="005E5A56">
            <w:pPr>
              <w:spacing w:line="264" w:lineRule="exact"/>
              <w:ind w:left="107"/>
              <w:rPr>
                <w:rFonts w:eastAsia="Times New Roman"/>
                <w:lang w:eastAsia="en-US"/>
              </w:rPr>
            </w:pPr>
            <w:r w:rsidRPr="005E5A56">
              <w:rPr>
                <w:rFonts w:eastAsia="Times New Roman"/>
                <w:lang w:eastAsia="en-US"/>
              </w:rPr>
              <w:t>3.2.</w:t>
            </w:r>
          </w:p>
        </w:tc>
        <w:tc>
          <w:tcPr>
            <w:tcW w:w="8930" w:type="dxa"/>
          </w:tcPr>
          <w:p w14:paraId="45E3DE03" w14:textId="77777777" w:rsidR="00353987" w:rsidRPr="005E5A56" w:rsidRDefault="00353987" w:rsidP="005E5A56">
            <w:pPr>
              <w:spacing w:line="264" w:lineRule="exact"/>
              <w:ind w:left="107"/>
              <w:rPr>
                <w:rFonts w:eastAsia="Times New Roman"/>
                <w:lang w:val="ru-RU" w:eastAsia="en-US"/>
              </w:rPr>
            </w:pPr>
            <w:r w:rsidRPr="005E5A56">
              <w:rPr>
                <w:rFonts w:eastAsia="Times New Roman"/>
                <w:lang w:val="ru-RU" w:eastAsia="en-US"/>
              </w:rPr>
              <w:t xml:space="preserve">Взаимодействия взрослого с детьми. </w:t>
            </w:r>
            <w:bookmarkStart w:id="108" w:name="_Hlk82959574"/>
            <w:r w:rsidRPr="005E5A56">
              <w:rPr>
                <w:rFonts w:eastAsia="Times New Roman"/>
                <w:lang w:val="ru-RU" w:eastAsia="en-US"/>
              </w:rPr>
              <w:t>События дошкольного отделения МБОУ «Черноморская СШ №3»</w:t>
            </w:r>
            <w:bookmarkEnd w:id="108"/>
          </w:p>
        </w:tc>
      </w:tr>
      <w:tr w:rsidR="00353987" w:rsidRPr="005E5A56" w14:paraId="16E6A5F5" w14:textId="77777777" w:rsidTr="00353987">
        <w:trPr>
          <w:trHeight w:val="275"/>
        </w:trPr>
        <w:tc>
          <w:tcPr>
            <w:tcW w:w="1134" w:type="dxa"/>
          </w:tcPr>
          <w:p w14:paraId="1E0EE99B" w14:textId="77777777" w:rsidR="00353987" w:rsidRPr="005E5A56" w:rsidRDefault="00353987" w:rsidP="005E5A56">
            <w:pPr>
              <w:spacing w:line="256" w:lineRule="exact"/>
              <w:ind w:left="107"/>
              <w:rPr>
                <w:rFonts w:eastAsia="Times New Roman"/>
                <w:lang w:eastAsia="en-US"/>
              </w:rPr>
            </w:pPr>
            <w:r w:rsidRPr="005E5A56">
              <w:rPr>
                <w:rFonts w:eastAsia="Times New Roman"/>
                <w:lang w:eastAsia="en-US"/>
              </w:rPr>
              <w:t>3.3.</w:t>
            </w:r>
          </w:p>
        </w:tc>
        <w:tc>
          <w:tcPr>
            <w:tcW w:w="8930" w:type="dxa"/>
          </w:tcPr>
          <w:p w14:paraId="3D24B0C2" w14:textId="77777777" w:rsidR="00353987" w:rsidRPr="005E5A56" w:rsidRDefault="00353987" w:rsidP="005E5A56">
            <w:pPr>
              <w:spacing w:line="256" w:lineRule="exact"/>
              <w:ind w:left="107"/>
              <w:rPr>
                <w:rFonts w:eastAsia="Times New Roman"/>
                <w:lang w:eastAsia="en-US"/>
              </w:rPr>
            </w:pPr>
            <w:proofErr w:type="spellStart"/>
            <w:r w:rsidRPr="005E5A56">
              <w:rPr>
                <w:rFonts w:eastAsia="Times New Roman"/>
                <w:lang w:eastAsia="en-US"/>
              </w:rPr>
              <w:t>Организация</w:t>
            </w:r>
            <w:proofErr w:type="spellEnd"/>
            <w:r w:rsidRPr="005E5A56">
              <w:rPr>
                <w:rFonts w:eastAsia="Times New Roman"/>
                <w:lang w:eastAsia="en-US"/>
              </w:rPr>
              <w:t xml:space="preserve"> </w:t>
            </w:r>
            <w:proofErr w:type="spellStart"/>
            <w:r w:rsidRPr="005E5A56">
              <w:rPr>
                <w:rFonts w:eastAsia="Times New Roman"/>
                <w:lang w:eastAsia="en-US"/>
              </w:rPr>
              <w:t>предметно-пространственной</w:t>
            </w:r>
            <w:proofErr w:type="spellEnd"/>
            <w:r w:rsidRPr="005E5A56">
              <w:rPr>
                <w:rFonts w:eastAsia="Times New Roman"/>
                <w:lang w:eastAsia="en-US"/>
              </w:rPr>
              <w:t xml:space="preserve"> </w:t>
            </w:r>
            <w:proofErr w:type="spellStart"/>
            <w:r w:rsidRPr="005E5A56">
              <w:rPr>
                <w:rFonts w:eastAsia="Times New Roman"/>
                <w:lang w:eastAsia="en-US"/>
              </w:rPr>
              <w:t>среды</w:t>
            </w:r>
            <w:proofErr w:type="spellEnd"/>
          </w:p>
        </w:tc>
      </w:tr>
      <w:tr w:rsidR="00353987" w:rsidRPr="005E5A56" w14:paraId="1A81EBA9" w14:textId="77777777" w:rsidTr="00353987">
        <w:trPr>
          <w:trHeight w:val="181"/>
        </w:trPr>
        <w:tc>
          <w:tcPr>
            <w:tcW w:w="1134" w:type="dxa"/>
          </w:tcPr>
          <w:p w14:paraId="297972A2" w14:textId="77777777" w:rsidR="00353987" w:rsidRPr="005E5A56" w:rsidRDefault="00353987" w:rsidP="005E5A56">
            <w:pPr>
              <w:spacing w:line="264" w:lineRule="exact"/>
              <w:ind w:left="107"/>
              <w:rPr>
                <w:rFonts w:eastAsia="Times New Roman"/>
                <w:lang w:eastAsia="en-US"/>
              </w:rPr>
            </w:pPr>
            <w:r w:rsidRPr="005E5A56">
              <w:rPr>
                <w:rFonts w:eastAsia="Times New Roman"/>
                <w:lang w:eastAsia="en-US"/>
              </w:rPr>
              <w:t>3.4.</w:t>
            </w:r>
          </w:p>
        </w:tc>
        <w:tc>
          <w:tcPr>
            <w:tcW w:w="8930" w:type="dxa"/>
          </w:tcPr>
          <w:p w14:paraId="332F8765" w14:textId="77777777" w:rsidR="00353987" w:rsidRPr="005E5A56" w:rsidRDefault="00353987" w:rsidP="005E5A56">
            <w:pPr>
              <w:spacing w:line="264" w:lineRule="exact"/>
              <w:ind w:left="107"/>
              <w:rPr>
                <w:rFonts w:eastAsia="Times New Roman"/>
                <w:lang w:eastAsia="en-US"/>
              </w:rPr>
            </w:pPr>
            <w:proofErr w:type="spellStart"/>
            <w:r w:rsidRPr="005E5A56">
              <w:rPr>
                <w:rFonts w:eastAsia="Times New Roman"/>
                <w:lang w:eastAsia="en-US"/>
              </w:rPr>
              <w:t>Кадровое</w:t>
            </w:r>
            <w:proofErr w:type="spellEnd"/>
            <w:r w:rsidRPr="005E5A56">
              <w:rPr>
                <w:rFonts w:eastAsia="Times New Roman"/>
                <w:lang w:eastAsia="en-US"/>
              </w:rPr>
              <w:t xml:space="preserve"> </w:t>
            </w:r>
            <w:proofErr w:type="spellStart"/>
            <w:r w:rsidRPr="005E5A56">
              <w:rPr>
                <w:rFonts w:eastAsia="Times New Roman"/>
                <w:lang w:eastAsia="en-US"/>
              </w:rPr>
              <w:t>обеспечение</w:t>
            </w:r>
            <w:proofErr w:type="spellEnd"/>
            <w:r w:rsidRPr="005E5A56">
              <w:rPr>
                <w:rFonts w:eastAsia="Times New Roman"/>
                <w:lang w:eastAsia="en-US"/>
              </w:rPr>
              <w:t xml:space="preserve"> </w:t>
            </w:r>
            <w:proofErr w:type="spellStart"/>
            <w:r w:rsidRPr="005E5A56">
              <w:rPr>
                <w:rFonts w:eastAsia="Times New Roman"/>
                <w:lang w:eastAsia="en-US"/>
              </w:rPr>
              <w:t>воспитательного</w:t>
            </w:r>
            <w:proofErr w:type="spellEnd"/>
            <w:r w:rsidRPr="005E5A56">
              <w:rPr>
                <w:rFonts w:eastAsia="Times New Roman"/>
                <w:lang w:eastAsia="en-US"/>
              </w:rPr>
              <w:t xml:space="preserve"> </w:t>
            </w:r>
            <w:proofErr w:type="spellStart"/>
            <w:r w:rsidRPr="005E5A56">
              <w:rPr>
                <w:rFonts w:eastAsia="Times New Roman"/>
                <w:lang w:eastAsia="en-US"/>
              </w:rPr>
              <w:t>процесса</w:t>
            </w:r>
            <w:proofErr w:type="spellEnd"/>
          </w:p>
        </w:tc>
      </w:tr>
      <w:tr w:rsidR="00353987" w:rsidRPr="005E5A56" w14:paraId="3E8B5CBC" w14:textId="77777777" w:rsidTr="00353987">
        <w:trPr>
          <w:trHeight w:val="311"/>
        </w:trPr>
        <w:tc>
          <w:tcPr>
            <w:tcW w:w="1134" w:type="dxa"/>
          </w:tcPr>
          <w:p w14:paraId="053A7024" w14:textId="77777777" w:rsidR="00353987" w:rsidRPr="005E5A56" w:rsidRDefault="00353987" w:rsidP="005E5A56">
            <w:pPr>
              <w:spacing w:line="264" w:lineRule="exact"/>
              <w:ind w:left="107"/>
              <w:rPr>
                <w:rFonts w:eastAsia="Times New Roman"/>
                <w:lang w:eastAsia="en-US"/>
              </w:rPr>
            </w:pPr>
            <w:r w:rsidRPr="005E5A56">
              <w:rPr>
                <w:rFonts w:eastAsia="Times New Roman"/>
                <w:lang w:eastAsia="en-US"/>
              </w:rPr>
              <w:t>3.5.</w:t>
            </w:r>
          </w:p>
        </w:tc>
        <w:tc>
          <w:tcPr>
            <w:tcW w:w="8930" w:type="dxa"/>
          </w:tcPr>
          <w:p w14:paraId="2DECBBF8" w14:textId="77777777" w:rsidR="00353987" w:rsidRPr="005E5A56" w:rsidRDefault="00353987" w:rsidP="005E5A56">
            <w:pPr>
              <w:spacing w:line="268" w:lineRule="exact"/>
              <w:ind w:left="107"/>
              <w:rPr>
                <w:rFonts w:eastAsia="Times New Roman"/>
                <w:lang w:val="ru-RU" w:eastAsia="en-US"/>
              </w:rPr>
            </w:pPr>
            <w:r w:rsidRPr="005E5A56">
              <w:rPr>
                <w:rFonts w:eastAsia="Times New Roman"/>
                <w:lang w:val="ru-RU" w:eastAsia="en-US"/>
              </w:rPr>
              <w:t>Нормативно-методическое обеспечение реализации программы</w:t>
            </w:r>
          </w:p>
        </w:tc>
      </w:tr>
      <w:tr w:rsidR="00353987" w:rsidRPr="005E5A56" w14:paraId="225A345E" w14:textId="77777777" w:rsidTr="00353987">
        <w:trPr>
          <w:trHeight w:val="275"/>
        </w:trPr>
        <w:tc>
          <w:tcPr>
            <w:tcW w:w="1134" w:type="dxa"/>
          </w:tcPr>
          <w:p w14:paraId="03717463" w14:textId="77777777" w:rsidR="00353987" w:rsidRPr="005E5A56" w:rsidRDefault="00353987" w:rsidP="005E5A56">
            <w:pPr>
              <w:spacing w:line="256" w:lineRule="exact"/>
              <w:ind w:left="107"/>
              <w:rPr>
                <w:rFonts w:eastAsia="Times New Roman"/>
                <w:lang w:eastAsia="en-US"/>
              </w:rPr>
            </w:pPr>
            <w:r w:rsidRPr="005E5A56">
              <w:rPr>
                <w:rFonts w:eastAsia="Times New Roman"/>
                <w:lang w:eastAsia="en-US"/>
              </w:rPr>
              <w:t>3.6.</w:t>
            </w:r>
          </w:p>
        </w:tc>
        <w:tc>
          <w:tcPr>
            <w:tcW w:w="8930" w:type="dxa"/>
          </w:tcPr>
          <w:p w14:paraId="328AB682" w14:textId="77777777" w:rsidR="00353987" w:rsidRPr="005E5A56" w:rsidRDefault="00353987" w:rsidP="005E5A56">
            <w:pPr>
              <w:spacing w:line="256" w:lineRule="exact"/>
              <w:ind w:left="107"/>
              <w:rPr>
                <w:rFonts w:eastAsia="Times New Roman"/>
                <w:lang w:val="ru-RU" w:eastAsia="en-US"/>
              </w:rPr>
            </w:pPr>
            <w:r w:rsidRPr="005E5A56">
              <w:rPr>
                <w:rFonts w:eastAsia="Times New Roman"/>
                <w:lang w:val="ru-RU" w:eastAsia="en-US"/>
              </w:rPr>
              <w:t>Особые требования к условиям, обеспечивающим достижение планируемых личностных результатов в работе с особыми категориями детей</w:t>
            </w:r>
          </w:p>
        </w:tc>
      </w:tr>
      <w:tr w:rsidR="00353987" w:rsidRPr="005E5A56" w14:paraId="1CCD9AF9" w14:textId="77777777" w:rsidTr="00353987">
        <w:trPr>
          <w:trHeight w:val="269"/>
        </w:trPr>
        <w:tc>
          <w:tcPr>
            <w:tcW w:w="1134" w:type="dxa"/>
          </w:tcPr>
          <w:p w14:paraId="7997CF57" w14:textId="77777777" w:rsidR="00353987" w:rsidRPr="005E5A56" w:rsidRDefault="00353987" w:rsidP="005E5A56">
            <w:pPr>
              <w:spacing w:line="264" w:lineRule="exact"/>
              <w:ind w:left="107"/>
              <w:rPr>
                <w:rFonts w:eastAsia="Times New Roman"/>
                <w:lang w:eastAsia="en-US"/>
              </w:rPr>
            </w:pPr>
            <w:r w:rsidRPr="005E5A56">
              <w:rPr>
                <w:rFonts w:eastAsia="Times New Roman"/>
                <w:lang w:eastAsia="en-US"/>
              </w:rPr>
              <w:t>3.7</w:t>
            </w:r>
          </w:p>
        </w:tc>
        <w:tc>
          <w:tcPr>
            <w:tcW w:w="8930" w:type="dxa"/>
          </w:tcPr>
          <w:p w14:paraId="4FFA2A99" w14:textId="77777777" w:rsidR="00353987" w:rsidRPr="005E5A56" w:rsidRDefault="00353987" w:rsidP="005E5A56">
            <w:pPr>
              <w:spacing w:line="264" w:lineRule="exact"/>
              <w:ind w:left="107"/>
              <w:rPr>
                <w:rFonts w:eastAsia="Times New Roman"/>
                <w:lang w:val="ru-RU" w:eastAsia="en-US"/>
              </w:rPr>
            </w:pPr>
            <w:r w:rsidRPr="005E5A56">
              <w:rPr>
                <w:rFonts w:eastAsia="Times New Roman"/>
                <w:lang w:val="ru-RU" w:eastAsia="en-US"/>
              </w:rPr>
              <w:t>Примерный календарный план воспитательной работы</w:t>
            </w:r>
          </w:p>
        </w:tc>
      </w:tr>
      <w:tr w:rsidR="00353987" w:rsidRPr="005E5A56" w14:paraId="70D9E712" w14:textId="77777777" w:rsidTr="00353987">
        <w:trPr>
          <w:trHeight w:val="274"/>
        </w:trPr>
        <w:tc>
          <w:tcPr>
            <w:tcW w:w="1134" w:type="dxa"/>
          </w:tcPr>
          <w:p w14:paraId="38CACE07" w14:textId="3D49134F" w:rsidR="00353987" w:rsidRPr="005E5A56" w:rsidRDefault="00353987" w:rsidP="005E5A56">
            <w:pPr>
              <w:spacing w:line="264" w:lineRule="exact"/>
              <w:ind w:left="107"/>
              <w:rPr>
                <w:rFonts w:eastAsia="Times New Roman"/>
                <w:lang w:eastAsia="en-US"/>
              </w:rPr>
            </w:pPr>
            <w:proofErr w:type="spellStart"/>
            <w:r w:rsidRPr="005E5A56">
              <w:rPr>
                <w:rFonts w:eastAsia="Times New Roman"/>
                <w:lang w:eastAsia="en-US"/>
              </w:rPr>
              <w:t>Приложение</w:t>
            </w:r>
            <w:proofErr w:type="spellEnd"/>
            <w:r w:rsidRPr="005E5A56">
              <w:rPr>
                <w:rFonts w:eastAsia="Times New Roman"/>
                <w:lang w:eastAsia="en-US"/>
              </w:rPr>
              <w:t xml:space="preserve"> 1</w:t>
            </w:r>
          </w:p>
        </w:tc>
        <w:tc>
          <w:tcPr>
            <w:tcW w:w="8930" w:type="dxa"/>
          </w:tcPr>
          <w:p w14:paraId="574EC260" w14:textId="77777777" w:rsidR="00353987" w:rsidRPr="005E5A56" w:rsidRDefault="00353987" w:rsidP="005E5A56">
            <w:pPr>
              <w:spacing w:line="264" w:lineRule="exact"/>
              <w:ind w:left="107"/>
              <w:rPr>
                <w:rFonts w:eastAsia="Times New Roman"/>
                <w:lang w:val="ru-RU" w:eastAsia="en-US"/>
              </w:rPr>
            </w:pPr>
            <w:r w:rsidRPr="005E5A56">
              <w:rPr>
                <w:rFonts w:eastAsia="Times New Roman"/>
                <w:lang w:val="ru-RU" w:eastAsia="en-US"/>
              </w:rPr>
              <w:t xml:space="preserve">Календарный план воспитательной работы дошкольного отделения МБОУ «Черноморская СШ №3» </w:t>
            </w:r>
          </w:p>
        </w:tc>
      </w:tr>
    </w:tbl>
    <w:p w14:paraId="583961FD" w14:textId="77777777" w:rsidR="005E5A56" w:rsidRDefault="005E5A56" w:rsidP="005E5A56">
      <w:pPr>
        <w:widowControl w:val="0"/>
        <w:autoSpaceDE w:val="0"/>
        <w:autoSpaceDN w:val="0"/>
        <w:spacing w:line="23" w:lineRule="atLeast"/>
        <w:ind w:firstLine="659"/>
        <w:jc w:val="center"/>
        <w:rPr>
          <w:rFonts w:eastAsia="Times New Roman"/>
          <w:b/>
          <w:lang w:eastAsia="en-US"/>
        </w:rPr>
      </w:pPr>
    </w:p>
    <w:p w14:paraId="728289BC" w14:textId="377680D6" w:rsidR="005E5A56" w:rsidRPr="005E5A56" w:rsidRDefault="005E5A56" w:rsidP="005E5A56">
      <w:pPr>
        <w:widowControl w:val="0"/>
        <w:autoSpaceDE w:val="0"/>
        <w:autoSpaceDN w:val="0"/>
        <w:spacing w:line="23" w:lineRule="atLeast"/>
        <w:ind w:firstLine="659"/>
        <w:jc w:val="center"/>
        <w:rPr>
          <w:rFonts w:eastAsia="Times New Roman"/>
          <w:b/>
          <w:lang w:eastAsia="en-US"/>
        </w:rPr>
      </w:pPr>
      <w:r w:rsidRPr="005E5A56">
        <w:rPr>
          <w:rFonts w:eastAsia="Times New Roman"/>
          <w:b/>
          <w:lang w:eastAsia="en-US"/>
        </w:rPr>
        <w:t>Пояснительная записка</w:t>
      </w:r>
    </w:p>
    <w:p w14:paraId="14EAD63A" w14:textId="77777777" w:rsidR="005E5A56" w:rsidRPr="005E5A56" w:rsidRDefault="005E5A56" w:rsidP="005E5A56">
      <w:pPr>
        <w:widowControl w:val="0"/>
        <w:autoSpaceDE w:val="0"/>
        <w:autoSpaceDN w:val="0"/>
        <w:ind w:firstLine="709"/>
        <w:jc w:val="both"/>
        <w:rPr>
          <w:rFonts w:eastAsia="Times New Roman"/>
          <w:spacing w:val="-2"/>
          <w:lang w:eastAsia="en-US"/>
        </w:rPr>
      </w:pPr>
      <w:r w:rsidRPr="005E5A56">
        <w:rPr>
          <w:rFonts w:eastAsia="Times New Roman"/>
          <w:lang w:eastAsia="en-US"/>
        </w:rPr>
        <w:t xml:space="preserve">Рабочая программа воспитания реализуется в рамках основной образовательной программы </w:t>
      </w:r>
      <w:r w:rsidRPr="005E5A56">
        <w:rPr>
          <w:rFonts w:eastAsia="Times New Roman"/>
          <w:spacing w:val="-58"/>
          <w:lang w:eastAsia="en-US"/>
        </w:rPr>
        <w:t xml:space="preserve"> </w:t>
      </w:r>
      <w:r w:rsidRPr="005E5A56">
        <w:rPr>
          <w:rFonts w:eastAsia="Times New Roman"/>
          <w:lang w:eastAsia="en-US"/>
        </w:rPr>
        <w:t>дошкольного</w:t>
      </w:r>
      <w:r w:rsidRPr="005E5A56">
        <w:rPr>
          <w:rFonts w:eastAsia="Times New Roman"/>
          <w:spacing w:val="-2"/>
          <w:lang w:eastAsia="en-US"/>
        </w:rPr>
        <w:t xml:space="preserve"> </w:t>
      </w:r>
      <w:r w:rsidRPr="005E5A56">
        <w:rPr>
          <w:rFonts w:eastAsia="Times New Roman"/>
          <w:lang w:eastAsia="en-US"/>
        </w:rPr>
        <w:t>образования</w:t>
      </w:r>
      <w:r w:rsidRPr="005E5A56">
        <w:rPr>
          <w:rFonts w:eastAsia="Times New Roman"/>
          <w:spacing w:val="-2"/>
          <w:lang w:eastAsia="en-US"/>
        </w:rPr>
        <w:t xml:space="preserve"> «От рождения до школы» под редакцией Н.Е. </w:t>
      </w:r>
      <w:proofErr w:type="spellStart"/>
      <w:r w:rsidRPr="005E5A56">
        <w:rPr>
          <w:rFonts w:eastAsia="Times New Roman"/>
          <w:spacing w:val="-2"/>
          <w:lang w:eastAsia="en-US"/>
        </w:rPr>
        <w:t>Вераксы</w:t>
      </w:r>
      <w:proofErr w:type="spellEnd"/>
      <w:r w:rsidRPr="005E5A56">
        <w:rPr>
          <w:rFonts w:eastAsia="Times New Roman"/>
          <w:spacing w:val="-2"/>
          <w:lang w:eastAsia="en-US"/>
        </w:rPr>
        <w:t>, Т.С. Комаровой, Э.М. Дорофеевой.</w:t>
      </w:r>
    </w:p>
    <w:p w14:paraId="10293C53" w14:textId="77777777" w:rsidR="005E5A56" w:rsidRPr="005E5A56" w:rsidRDefault="005E5A56" w:rsidP="005E5A56">
      <w:pPr>
        <w:widowControl w:val="0"/>
        <w:autoSpaceDE w:val="0"/>
        <w:autoSpaceDN w:val="0"/>
        <w:ind w:firstLine="709"/>
        <w:jc w:val="both"/>
        <w:rPr>
          <w:rFonts w:eastAsia="Times New Roman"/>
          <w:lang w:eastAsia="en-US"/>
        </w:rPr>
      </w:pPr>
      <w:bookmarkStart w:id="109" w:name="_Hlk102919795"/>
      <w:r w:rsidRPr="005E5A56">
        <w:rPr>
          <w:rFonts w:eastAsia="Times New Roman"/>
          <w:lang w:eastAsia="en-US"/>
        </w:rPr>
        <w:t>Рабочая программа воспитания дополняет образовательный процесс на уровне дошкольного образования на основе</w:t>
      </w:r>
      <w:r w:rsidRPr="005E5A56">
        <w:rPr>
          <w:rFonts w:eastAsia="Times New Roman"/>
          <w:spacing w:val="1"/>
          <w:lang w:eastAsia="en-US"/>
        </w:rPr>
        <w:t xml:space="preserve"> </w:t>
      </w:r>
      <w:r w:rsidRPr="005E5A56">
        <w:rPr>
          <w:rFonts w:eastAsia="Times New Roman"/>
          <w:lang w:eastAsia="en-US"/>
        </w:rPr>
        <w:t>требований</w:t>
      </w:r>
      <w:r w:rsidRPr="005E5A56">
        <w:rPr>
          <w:rFonts w:eastAsia="Times New Roman"/>
          <w:spacing w:val="1"/>
          <w:lang w:eastAsia="en-US"/>
        </w:rPr>
        <w:t xml:space="preserve"> </w:t>
      </w:r>
      <w:r w:rsidRPr="005E5A56">
        <w:rPr>
          <w:rFonts w:eastAsia="Times New Roman"/>
          <w:lang w:eastAsia="en-US"/>
        </w:rPr>
        <w:t>Федерального</w:t>
      </w:r>
      <w:r w:rsidRPr="005E5A56">
        <w:rPr>
          <w:rFonts w:eastAsia="Times New Roman"/>
          <w:spacing w:val="1"/>
          <w:lang w:eastAsia="en-US"/>
        </w:rPr>
        <w:t xml:space="preserve"> </w:t>
      </w:r>
      <w:r w:rsidRPr="005E5A56">
        <w:rPr>
          <w:rFonts w:eastAsia="Times New Roman"/>
          <w:lang w:eastAsia="en-US"/>
        </w:rPr>
        <w:t>Закона</w:t>
      </w:r>
      <w:r w:rsidRPr="005E5A56">
        <w:rPr>
          <w:rFonts w:eastAsia="Times New Roman"/>
          <w:spacing w:val="1"/>
          <w:lang w:eastAsia="en-US"/>
        </w:rPr>
        <w:t xml:space="preserve"> </w:t>
      </w:r>
      <w:r w:rsidRPr="005E5A56">
        <w:rPr>
          <w:rFonts w:eastAsia="Times New Roman"/>
          <w:lang w:eastAsia="en-US"/>
        </w:rPr>
        <w:t>№</w:t>
      </w:r>
      <w:r w:rsidRPr="005E5A56">
        <w:rPr>
          <w:rFonts w:eastAsia="Times New Roman"/>
          <w:spacing w:val="1"/>
          <w:lang w:eastAsia="en-US"/>
        </w:rPr>
        <w:t xml:space="preserve"> </w:t>
      </w:r>
      <w:r w:rsidRPr="005E5A56">
        <w:rPr>
          <w:rFonts w:eastAsia="Times New Roman"/>
          <w:lang w:eastAsia="en-US"/>
        </w:rPr>
        <w:t>304-ФЗ</w:t>
      </w:r>
      <w:r w:rsidRPr="005E5A56">
        <w:rPr>
          <w:rFonts w:eastAsia="Times New Roman"/>
          <w:spacing w:val="1"/>
          <w:lang w:eastAsia="en-US"/>
        </w:rPr>
        <w:t xml:space="preserve"> </w:t>
      </w:r>
      <w:r w:rsidRPr="005E5A56">
        <w:rPr>
          <w:rFonts w:eastAsia="Times New Roman"/>
          <w:lang w:eastAsia="en-US"/>
        </w:rPr>
        <w:t>от</w:t>
      </w:r>
      <w:r w:rsidRPr="005E5A56">
        <w:rPr>
          <w:rFonts w:eastAsia="Times New Roman"/>
          <w:spacing w:val="1"/>
          <w:lang w:eastAsia="en-US"/>
        </w:rPr>
        <w:t xml:space="preserve"> </w:t>
      </w:r>
      <w:r w:rsidRPr="005E5A56">
        <w:rPr>
          <w:rFonts w:eastAsia="Times New Roman"/>
          <w:lang w:eastAsia="en-US"/>
        </w:rPr>
        <w:t>31.07.2020</w:t>
      </w:r>
      <w:r w:rsidRPr="005E5A56">
        <w:rPr>
          <w:rFonts w:eastAsia="Times New Roman"/>
          <w:spacing w:val="1"/>
          <w:lang w:eastAsia="en-US"/>
        </w:rPr>
        <w:t xml:space="preserve"> </w:t>
      </w:r>
      <w:r w:rsidRPr="005E5A56">
        <w:rPr>
          <w:rFonts w:eastAsia="Times New Roman"/>
          <w:lang w:eastAsia="en-US"/>
        </w:rPr>
        <w:t>«О</w:t>
      </w:r>
      <w:r w:rsidRPr="005E5A56">
        <w:rPr>
          <w:rFonts w:eastAsia="Times New Roman"/>
          <w:spacing w:val="1"/>
          <w:lang w:eastAsia="en-US"/>
        </w:rPr>
        <w:t xml:space="preserve"> </w:t>
      </w:r>
      <w:r w:rsidRPr="005E5A56">
        <w:rPr>
          <w:rFonts w:eastAsia="Times New Roman"/>
          <w:lang w:eastAsia="en-US"/>
        </w:rPr>
        <w:t>внесении</w:t>
      </w:r>
      <w:r w:rsidRPr="005E5A56">
        <w:rPr>
          <w:rFonts w:eastAsia="Times New Roman"/>
          <w:spacing w:val="1"/>
          <w:lang w:eastAsia="en-US"/>
        </w:rPr>
        <w:t xml:space="preserve"> </w:t>
      </w:r>
      <w:r w:rsidRPr="005E5A56">
        <w:rPr>
          <w:rFonts w:eastAsia="Times New Roman"/>
          <w:lang w:eastAsia="en-US"/>
        </w:rPr>
        <w:t>изменений</w:t>
      </w:r>
      <w:r w:rsidRPr="005E5A56">
        <w:rPr>
          <w:rFonts w:eastAsia="Times New Roman"/>
          <w:spacing w:val="1"/>
          <w:lang w:eastAsia="en-US"/>
        </w:rPr>
        <w:t xml:space="preserve"> </w:t>
      </w:r>
      <w:r w:rsidRPr="005E5A56">
        <w:rPr>
          <w:rFonts w:eastAsia="Times New Roman"/>
          <w:lang w:eastAsia="en-US"/>
        </w:rPr>
        <w:t>в</w:t>
      </w:r>
      <w:r w:rsidRPr="005E5A56">
        <w:rPr>
          <w:rFonts w:eastAsia="Times New Roman"/>
          <w:spacing w:val="1"/>
          <w:lang w:eastAsia="en-US"/>
        </w:rPr>
        <w:t xml:space="preserve"> </w:t>
      </w:r>
      <w:r w:rsidRPr="005E5A56">
        <w:rPr>
          <w:rFonts w:eastAsia="Times New Roman"/>
          <w:lang w:eastAsia="en-US"/>
        </w:rPr>
        <w:t>Федеральный закон «Об образовании в Российской Федерации» по вопросам воспитания</w:t>
      </w:r>
      <w:r w:rsidRPr="005E5A56">
        <w:rPr>
          <w:rFonts w:eastAsia="Times New Roman"/>
          <w:spacing w:val="1"/>
          <w:lang w:eastAsia="en-US"/>
        </w:rPr>
        <w:t xml:space="preserve"> </w:t>
      </w:r>
      <w:r w:rsidRPr="005E5A56">
        <w:rPr>
          <w:rFonts w:eastAsia="Times New Roman"/>
          <w:lang w:eastAsia="en-US"/>
        </w:rPr>
        <w:t>обучающихся», с учетом Плана</w:t>
      </w:r>
      <w:r w:rsidRPr="005E5A56">
        <w:rPr>
          <w:rFonts w:eastAsia="Times New Roman"/>
          <w:spacing w:val="1"/>
          <w:lang w:eastAsia="en-US"/>
        </w:rPr>
        <w:t xml:space="preserve"> </w:t>
      </w:r>
      <w:r w:rsidRPr="005E5A56">
        <w:rPr>
          <w:rFonts w:eastAsia="Times New Roman"/>
          <w:lang w:eastAsia="en-US"/>
        </w:rPr>
        <w:t>мероприятий по реализации в 2021-2025 годах Стратегии</w:t>
      </w:r>
      <w:r w:rsidRPr="005E5A56">
        <w:rPr>
          <w:rFonts w:eastAsia="Times New Roman"/>
          <w:spacing w:val="-57"/>
          <w:lang w:eastAsia="en-US"/>
        </w:rPr>
        <w:t xml:space="preserve">   </w:t>
      </w:r>
      <w:r w:rsidRPr="005E5A56">
        <w:rPr>
          <w:rFonts w:eastAsia="Times New Roman"/>
          <w:lang w:eastAsia="en-US"/>
        </w:rPr>
        <w:t>развития воспитания в Российской Федерации на период до 2025 года и преемственности</w:t>
      </w:r>
      <w:r w:rsidRPr="005E5A56">
        <w:rPr>
          <w:rFonts w:eastAsia="Times New Roman"/>
          <w:spacing w:val="1"/>
          <w:lang w:eastAsia="en-US"/>
        </w:rPr>
        <w:t xml:space="preserve"> </w:t>
      </w:r>
      <w:r w:rsidRPr="005E5A56">
        <w:rPr>
          <w:rFonts w:eastAsia="Times New Roman"/>
          <w:lang w:eastAsia="en-US"/>
        </w:rPr>
        <w:t>целей, задач Примерной рабочей программы воспитания для образовательных организаций,</w:t>
      </w:r>
      <w:r w:rsidRPr="005E5A56">
        <w:rPr>
          <w:rFonts w:eastAsia="Times New Roman"/>
          <w:spacing w:val="1"/>
          <w:lang w:eastAsia="en-US"/>
        </w:rPr>
        <w:t xml:space="preserve"> </w:t>
      </w:r>
      <w:r w:rsidRPr="005E5A56">
        <w:rPr>
          <w:rFonts w:eastAsia="Times New Roman"/>
          <w:lang w:eastAsia="en-US"/>
        </w:rPr>
        <w:lastRenderedPageBreak/>
        <w:t>одобренной</w:t>
      </w:r>
      <w:r w:rsidRPr="005E5A56">
        <w:rPr>
          <w:rFonts w:eastAsia="Times New Roman"/>
          <w:spacing w:val="1"/>
          <w:lang w:eastAsia="en-US"/>
        </w:rPr>
        <w:t xml:space="preserve"> </w:t>
      </w:r>
      <w:r w:rsidRPr="005E5A56">
        <w:rPr>
          <w:rFonts w:eastAsia="Times New Roman"/>
          <w:lang w:eastAsia="en-US"/>
        </w:rPr>
        <w:t>решением</w:t>
      </w:r>
      <w:r w:rsidRPr="005E5A56">
        <w:rPr>
          <w:rFonts w:eastAsia="Times New Roman"/>
          <w:spacing w:val="1"/>
          <w:lang w:eastAsia="en-US"/>
        </w:rPr>
        <w:t xml:space="preserve"> </w:t>
      </w:r>
      <w:r w:rsidRPr="005E5A56">
        <w:rPr>
          <w:rFonts w:eastAsia="Times New Roman"/>
          <w:lang w:eastAsia="en-US"/>
        </w:rPr>
        <w:t>Федерального</w:t>
      </w:r>
      <w:r w:rsidRPr="005E5A56">
        <w:rPr>
          <w:rFonts w:eastAsia="Times New Roman"/>
          <w:spacing w:val="1"/>
          <w:lang w:eastAsia="en-US"/>
        </w:rPr>
        <w:t xml:space="preserve"> </w:t>
      </w:r>
      <w:r w:rsidRPr="005E5A56">
        <w:rPr>
          <w:rFonts w:eastAsia="Times New Roman"/>
          <w:lang w:eastAsia="en-US"/>
        </w:rPr>
        <w:t>учебно-методического</w:t>
      </w:r>
      <w:r w:rsidRPr="005E5A56">
        <w:rPr>
          <w:rFonts w:eastAsia="Times New Roman"/>
          <w:spacing w:val="1"/>
          <w:lang w:eastAsia="en-US"/>
        </w:rPr>
        <w:t xml:space="preserve"> </w:t>
      </w:r>
      <w:r w:rsidRPr="005E5A56">
        <w:rPr>
          <w:rFonts w:eastAsia="Times New Roman"/>
          <w:lang w:eastAsia="en-US"/>
        </w:rPr>
        <w:t>объединения</w:t>
      </w:r>
      <w:r w:rsidRPr="005E5A56">
        <w:rPr>
          <w:rFonts w:eastAsia="Times New Roman"/>
          <w:spacing w:val="1"/>
          <w:lang w:eastAsia="en-US"/>
        </w:rPr>
        <w:t xml:space="preserve"> </w:t>
      </w:r>
      <w:r w:rsidRPr="005E5A56">
        <w:rPr>
          <w:rFonts w:eastAsia="Times New Roman"/>
          <w:lang w:eastAsia="en-US"/>
        </w:rPr>
        <w:t>по</w:t>
      </w:r>
      <w:r w:rsidRPr="005E5A56">
        <w:rPr>
          <w:rFonts w:eastAsia="Times New Roman"/>
          <w:spacing w:val="1"/>
          <w:lang w:eastAsia="en-US"/>
        </w:rPr>
        <w:t xml:space="preserve"> </w:t>
      </w:r>
      <w:r w:rsidRPr="005E5A56">
        <w:rPr>
          <w:rFonts w:eastAsia="Times New Roman"/>
          <w:lang w:eastAsia="en-US"/>
        </w:rPr>
        <w:t>общему</w:t>
      </w:r>
      <w:r w:rsidRPr="005E5A56">
        <w:rPr>
          <w:rFonts w:eastAsia="Times New Roman"/>
          <w:spacing w:val="1"/>
          <w:lang w:eastAsia="en-US"/>
        </w:rPr>
        <w:t xml:space="preserve"> </w:t>
      </w:r>
      <w:r w:rsidRPr="005E5A56">
        <w:rPr>
          <w:rFonts w:eastAsia="Times New Roman"/>
          <w:lang w:eastAsia="en-US"/>
        </w:rPr>
        <w:t>образованию (протокол от «01» июля 2021 №2/21).</w:t>
      </w:r>
    </w:p>
    <w:p w14:paraId="18FBFA0C" w14:textId="77777777" w:rsidR="005E5A56" w:rsidRPr="005E5A56" w:rsidRDefault="005E5A56" w:rsidP="005E5A56">
      <w:pPr>
        <w:widowControl w:val="0"/>
        <w:autoSpaceDE w:val="0"/>
        <w:autoSpaceDN w:val="0"/>
        <w:ind w:firstLine="709"/>
        <w:jc w:val="both"/>
        <w:rPr>
          <w:rFonts w:eastAsia="Times New Roman"/>
          <w:lang w:eastAsia="en-US"/>
        </w:rPr>
      </w:pPr>
      <w:r w:rsidRPr="005E5A56">
        <w:rPr>
          <w:rFonts w:eastAsia="Times New Roman"/>
          <w:lang w:eastAsia="en-US"/>
        </w:rPr>
        <w:t>Работа</w:t>
      </w:r>
      <w:r w:rsidRPr="005E5A56">
        <w:rPr>
          <w:rFonts w:eastAsia="Times New Roman"/>
          <w:spacing w:val="1"/>
          <w:lang w:eastAsia="en-US"/>
        </w:rPr>
        <w:t xml:space="preserve"> </w:t>
      </w:r>
      <w:r w:rsidRPr="005E5A56">
        <w:rPr>
          <w:rFonts w:eastAsia="Times New Roman"/>
          <w:lang w:eastAsia="en-US"/>
        </w:rPr>
        <w:t>по</w:t>
      </w:r>
      <w:r w:rsidRPr="005E5A56">
        <w:rPr>
          <w:rFonts w:eastAsia="Times New Roman"/>
          <w:spacing w:val="1"/>
          <w:lang w:eastAsia="en-US"/>
        </w:rPr>
        <w:t xml:space="preserve"> </w:t>
      </w:r>
      <w:r w:rsidRPr="005E5A56">
        <w:rPr>
          <w:rFonts w:eastAsia="Times New Roman"/>
          <w:lang w:eastAsia="en-US"/>
        </w:rPr>
        <w:t>воспитанию,</w:t>
      </w:r>
      <w:r w:rsidRPr="005E5A56">
        <w:rPr>
          <w:rFonts w:eastAsia="Times New Roman"/>
          <w:spacing w:val="1"/>
          <w:lang w:eastAsia="en-US"/>
        </w:rPr>
        <w:t xml:space="preserve"> </w:t>
      </w:r>
      <w:r w:rsidRPr="005E5A56">
        <w:rPr>
          <w:rFonts w:eastAsia="Times New Roman"/>
          <w:lang w:eastAsia="en-US"/>
        </w:rPr>
        <w:t>формированию</w:t>
      </w:r>
      <w:r w:rsidRPr="005E5A56">
        <w:rPr>
          <w:rFonts w:eastAsia="Times New Roman"/>
          <w:spacing w:val="1"/>
          <w:lang w:eastAsia="en-US"/>
        </w:rPr>
        <w:t xml:space="preserve"> </w:t>
      </w:r>
      <w:r w:rsidRPr="005E5A56">
        <w:rPr>
          <w:rFonts w:eastAsia="Times New Roman"/>
          <w:lang w:eastAsia="en-US"/>
        </w:rPr>
        <w:t>и</w:t>
      </w:r>
      <w:r w:rsidRPr="005E5A56">
        <w:rPr>
          <w:rFonts w:eastAsia="Times New Roman"/>
          <w:spacing w:val="1"/>
          <w:lang w:eastAsia="en-US"/>
        </w:rPr>
        <w:t xml:space="preserve"> </w:t>
      </w:r>
      <w:r w:rsidRPr="005E5A56">
        <w:rPr>
          <w:rFonts w:eastAsia="Times New Roman"/>
          <w:lang w:eastAsia="en-US"/>
        </w:rPr>
        <w:t>развитию</w:t>
      </w:r>
      <w:r w:rsidRPr="005E5A56">
        <w:rPr>
          <w:rFonts w:eastAsia="Times New Roman"/>
          <w:spacing w:val="1"/>
          <w:lang w:eastAsia="en-US"/>
        </w:rPr>
        <w:t xml:space="preserve"> </w:t>
      </w:r>
      <w:r w:rsidRPr="005E5A56">
        <w:rPr>
          <w:rFonts w:eastAsia="Times New Roman"/>
          <w:lang w:eastAsia="en-US"/>
        </w:rPr>
        <w:t>личности</w:t>
      </w:r>
      <w:r w:rsidRPr="005E5A56">
        <w:rPr>
          <w:rFonts w:eastAsia="Times New Roman"/>
          <w:spacing w:val="1"/>
          <w:lang w:eastAsia="en-US"/>
        </w:rPr>
        <w:t xml:space="preserve"> </w:t>
      </w:r>
      <w:r w:rsidRPr="005E5A56">
        <w:rPr>
          <w:rFonts w:eastAsia="Times New Roman"/>
          <w:lang w:eastAsia="en-US"/>
        </w:rPr>
        <w:t>дошкольников</w:t>
      </w:r>
      <w:r w:rsidRPr="005E5A56">
        <w:rPr>
          <w:rFonts w:eastAsia="Times New Roman"/>
          <w:spacing w:val="1"/>
          <w:lang w:eastAsia="en-US"/>
        </w:rPr>
        <w:t xml:space="preserve"> </w:t>
      </w:r>
      <w:r w:rsidRPr="005E5A56">
        <w:rPr>
          <w:rFonts w:eastAsia="Times New Roman"/>
          <w:lang w:eastAsia="en-US"/>
        </w:rPr>
        <w:t>предполагает</w:t>
      </w:r>
      <w:r w:rsidRPr="005E5A56">
        <w:rPr>
          <w:rFonts w:eastAsia="Times New Roman"/>
          <w:spacing w:val="1"/>
          <w:lang w:eastAsia="en-US"/>
        </w:rPr>
        <w:t xml:space="preserve"> </w:t>
      </w:r>
      <w:r w:rsidRPr="005E5A56">
        <w:rPr>
          <w:rFonts w:eastAsia="Times New Roman"/>
          <w:lang w:eastAsia="en-US"/>
        </w:rPr>
        <w:t>преемственность</w:t>
      </w:r>
      <w:r w:rsidRPr="005E5A56">
        <w:rPr>
          <w:rFonts w:eastAsia="Times New Roman"/>
          <w:spacing w:val="1"/>
          <w:lang w:eastAsia="en-US"/>
        </w:rPr>
        <w:t xml:space="preserve"> </w:t>
      </w:r>
      <w:r w:rsidRPr="005E5A56">
        <w:rPr>
          <w:rFonts w:eastAsia="Times New Roman"/>
          <w:lang w:eastAsia="en-US"/>
        </w:rPr>
        <w:t>по</w:t>
      </w:r>
      <w:r w:rsidRPr="005E5A56">
        <w:rPr>
          <w:rFonts w:eastAsia="Times New Roman"/>
          <w:spacing w:val="1"/>
          <w:lang w:eastAsia="en-US"/>
        </w:rPr>
        <w:t xml:space="preserve"> </w:t>
      </w:r>
      <w:r w:rsidRPr="005E5A56">
        <w:rPr>
          <w:rFonts w:eastAsia="Times New Roman"/>
          <w:lang w:eastAsia="en-US"/>
        </w:rPr>
        <w:t>отношению</w:t>
      </w:r>
      <w:r w:rsidRPr="005E5A56">
        <w:rPr>
          <w:rFonts w:eastAsia="Times New Roman"/>
          <w:spacing w:val="1"/>
          <w:lang w:eastAsia="en-US"/>
        </w:rPr>
        <w:t xml:space="preserve"> </w:t>
      </w:r>
      <w:r w:rsidRPr="005E5A56">
        <w:rPr>
          <w:rFonts w:eastAsia="Times New Roman"/>
          <w:lang w:eastAsia="en-US"/>
        </w:rPr>
        <w:t>к</w:t>
      </w:r>
      <w:r w:rsidRPr="005E5A56">
        <w:rPr>
          <w:rFonts w:eastAsia="Times New Roman"/>
          <w:spacing w:val="1"/>
          <w:lang w:eastAsia="en-US"/>
        </w:rPr>
        <w:t xml:space="preserve"> </w:t>
      </w:r>
      <w:r w:rsidRPr="005E5A56">
        <w:rPr>
          <w:rFonts w:eastAsia="Times New Roman"/>
          <w:lang w:eastAsia="en-US"/>
        </w:rPr>
        <w:t>достижению</w:t>
      </w:r>
      <w:r w:rsidRPr="005E5A56">
        <w:rPr>
          <w:rFonts w:eastAsia="Times New Roman"/>
          <w:spacing w:val="1"/>
          <w:lang w:eastAsia="en-US"/>
        </w:rPr>
        <w:t xml:space="preserve"> </w:t>
      </w:r>
      <w:r w:rsidRPr="005E5A56">
        <w:rPr>
          <w:rFonts w:eastAsia="Times New Roman"/>
          <w:lang w:eastAsia="en-US"/>
        </w:rPr>
        <w:t>воспитательных</w:t>
      </w:r>
      <w:r w:rsidRPr="005E5A56">
        <w:rPr>
          <w:rFonts w:eastAsia="Times New Roman"/>
          <w:spacing w:val="1"/>
          <w:lang w:eastAsia="en-US"/>
        </w:rPr>
        <w:t xml:space="preserve"> </w:t>
      </w:r>
      <w:r w:rsidRPr="005E5A56">
        <w:rPr>
          <w:rFonts w:eastAsia="Times New Roman"/>
          <w:lang w:eastAsia="en-US"/>
        </w:rPr>
        <w:t>целей</w:t>
      </w:r>
      <w:r w:rsidRPr="005E5A56">
        <w:rPr>
          <w:rFonts w:eastAsia="Times New Roman"/>
          <w:spacing w:val="1"/>
          <w:lang w:eastAsia="en-US"/>
        </w:rPr>
        <w:t xml:space="preserve"> </w:t>
      </w:r>
      <w:r w:rsidRPr="005E5A56">
        <w:rPr>
          <w:rFonts w:eastAsia="Times New Roman"/>
          <w:lang w:eastAsia="en-US"/>
        </w:rPr>
        <w:t>начального</w:t>
      </w:r>
      <w:r w:rsidRPr="005E5A56">
        <w:rPr>
          <w:rFonts w:eastAsia="Times New Roman"/>
          <w:spacing w:val="-1"/>
          <w:lang w:eastAsia="en-US"/>
        </w:rPr>
        <w:t xml:space="preserve"> </w:t>
      </w:r>
      <w:r w:rsidRPr="005E5A56">
        <w:rPr>
          <w:rFonts w:eastAsia="Times New Roman"/>
          <w:lang w:eastAsia="en-US"/>
        </w:rPr>
        <w:t xml:space="preserve">общего образования. </w:t>
      </w:r>
    </w:p>
    <w:p w14:paraId="15B45330" w14:textId="77777777" w:rsidR="005E5A56" w:rsidRPr="005E5A56" w:rsidRDefault="005E5A56" w:rsidP="005E5A56">
      <w:pPr>
        <w:widowControl w:val="0"/>
        <w:autoSpaceDE w:val="0"/>
        <w:autoSpaceDN w:val="0"/>
        <w:ind w:firstLine="709"/>
        <w:jc w:val="both"/>
        <w:rPr>
          <w:rFonts w:eastAsia="Times New Roman"/>
          <w:lang w:eastAsia="en-US"/>
        </w:rPr>
      </w:pPr>
      <w:r w:rsidRPr="005E5A56">
        <w:rPr>
          <w:rFonts w:eastAsia="Times New Roman"/>
          <w:lang w:eastAsia="en-US"/>
        </w:rPr>
        <w:t xml:space="preserve">Рабочая программа воспитания в </w:t>
      </w:r>
      <w:bookmarkStart w:id="110" w:name="_Hlk82631726"/>
      <w:r w:rsidRPr="005E5A56">
        <w:rPr>
          <w:rFonts w:eastAsia="Times New Roman"/>
          <w:lang w:eastAsia="en-US"/>
        </w:rPr>
        <w:t>дошкольном отделении МБОУ «Черноморская СШ №3»</w:t>
      </w:r>
      <w:bookmarkEnd w:id="110"/>
      <w:r w:rsidRPr="005E5A56">
        <w:rPr>
          <w:rFonts w:eastAsia="Times New Roman"/>
          <w:lang w:eastAsia="en-US"/>
        </w:rPr>
        <w:t xml:space="preserve"> строится на целеполагании, </w:t>
      </w:r>
      <w:r w:rsidRPr="005E5A56">
        <w:rPr>
          <w:rFonts w:eastAsia="Times New Roman"/>
          <w:spacing w:val="-57"/>
          <w:lang w:eastAsia="en-US"/>
        </w:rPr>
        <w:t xml:space="preserve"> </w:t>
      </w:r>
      <w:r w:rsidRPr="005E5A56">
        <w:rPr>
          <w:rFonts w:eastAsia="Times New Roman"/>
          <w:lang w:eastAsia="en-US"/>
        </w:rPr>
        <w:t>ожидаемых результатах, видах деятельности, условиях формирования воспитывающей,</w:t>
      </w:r>
      <w:r w:rsidRPr="005E5A56">
        <w:rPr>
          <w:rFonts w:eastAsia="Times New Roman"/>
          <w:spacing w:val="1"/>
          <w:lang w:eastAsia="en-US"/>
        </w:rPr>
        <w:t xml:space="preserve"> </w:t>
      </w:r>
      <w:r w:rsidRPr="005E5A56">
        <w:rPr>
          <w:rFonts w:eastAsia="Times New Roman"/>
          <w:lang w:eastAsia="en-US"/>
        </w:rPr>
        <w:t>личностно-</w:t>
      </w:r>
      <w:r w:rsidRPr="005E5A56">
        <w:rPr>
          <w:rFonts w:eastAsia="Times New Roman"/>
          <w:spacing w:val="1"/>
          <w:lang w:eastAsia="en-US"/>
        </w:rPr>
        <w:t xml:space="preserve"> </w:t>
      </w:r>
      <w:r w:rsidRPr="005E5A56">
        <w:rPr>
          <w:rFonts w:eastAsia="Times New Roman"/>
          <w:lang w:eastAsia="en-US"/>
        </w:rPr>
        <w:t>развивающей</w:t>
      </w:r>
      <w:r w:rsidRPr="005E5A56">
        <w:rPr>
          <w:rFonts w:eastAsia="Times New Roman"/>
          <w:spacing w:val="1"/>
          <w:lang w:eastAsia="en-US"/>
        </w:rPr>
        <w:t xml:space="preserve"> </w:t>
      </w:r>
      <w:r w:rsidRPr="005E5A56">
        <w:rPr>
          <w:rFonts w:eastAsia="Times New Roman"/>
          <w:lang w:eastAsia="en-US"/>
        </w:rPr>
        <w:t>среды,</w:t>
      </w:r>
      <w:r w:rsidRPr="005E5A56">
        <w:rPr>
          <w:rFonts w:eastAsia="Times New Roman"/>
          <w:spacing w:val="1"/>
          <w:lang w:eastAsia="en-US"/>
        </w:rPr>
        <w:t xml:space="preserve"> </w:t>
      </w:r>
      <w:r w:rsidRPr="005E5A56">
        <w:rPr>
          <w:rFonts w:eastAsia="Times New Roman"/>
          <w:lang w:eastAsia="en-US"/>
        </w:rPr>
        <w:t>отражает</w:t>
      </w:r>
      <w:r w:rsidRPr="005E5A56">
        <w:rPr>
          <w:rFonts w:eastAsia="Times New Roman"/>
          <w:spacing w:val="1"/>
          <w:lang w:eastAsia="en-US"/>
        </w:rPr>
        <w:t xml:space="preserve"> </w:t>
      </w:r>
      <w:r w:rsidRPr="005E5A56">
        <w:rPr>
          <w:rFonts w:eastAsia="Times New Roman"/>
          <w:lang w:eastAsia="en-US"/>
        </w:rPr>
        <w:t>интересы</w:t>
      </w:r>
      <w:r w:rsidRPr="005E5A56">
        <w:rPr>
          <w:rFonts w:eastAsia="Times New Roman"/>
          <w:spacing w:val="1"/>
          <w:lang w:eastAsia="en-US"/>
        </w:rPr>
        <w:t xml:space="preserve"> </w:t>
      </w:r>
      <w:r w:rsidRPr="005E5A56">
        <w:rPr>
          <w:rFonts w:eastAsia="Times New Roman"/>
          <w:lang w:eastAsia="en-US"/>
        </w:rPr>
        <w:t>и</w:t>
      </w:r>
      <w:r w:rsidRPr="005E5A56">
        <w:rPr>
          <w:rFonts w:eastAsia="Times New Roman"/>
          <w:spacing w:val="1"/>
          <w:lang w:eastAsia="en-US"/>
        </w:rPr>
        <w:t xml:space="preserve"> </w:t>
      </w:r>
      <w:r w:rsidRPr="005E5A56">
        <w:rPr>
          <w:rFonts w:eastAsia="Times New Roman"/>
          <w:lang w:eastAsia="en-US"/>
        </w:rPr>
        <w:t>запросы</w:t>
      </w:r>
      <w:r w:rsidRPr="005E5A56">
        <w:rPr>
          <w:rFonts w:eastAsia="Times New Roman"/>
          <w:spacing w:val="61"/>
          <w:lang w:eastAsia="en-US"/>
        </w:rPr>
        <w:t xml:space="preserve"> </w:t>
      </w:r>
      <w:r w:rsidRPr="005E5A56">
        <w:rPr>
          <w:rFonts w:eastAsia="Times New Roman"/>
          <w:lang w:eastAsia="en-US"/>
        </w:rPr>
        <w:t>участников</w:t>
      </w:r>
      <w:r w:rsidRPr="005E5A56">
        <w:rPr>
          <w:rFonts w:eastAsia="Times New Roman"/>
          <w:spacing w:val="1"/>
          <w:lang w:eastAsia="en-US"/>
        </w:rPr>
        <w:t xml:space="preserve"> </w:t>
      </w:r>
      <w:r w:rsidRPr="005E5A56">
        <w:rPr>
          <w:rFonts w:eastAsia="Times New Roman"/>
          <w:lang w:eastAsia="en-US"/>
        </w:rPr>
        <w:t>образовательных отношений в</w:t>
      </w:r>
      <w:r w:rsidRPr="005E5A56">
        <w:rPr>
          <w:rFonts w:eastAsia="Times New Roman"/>
          <w:spacing w:val="-1"/>
          <w:lang w:eastAsia="en-US"/>
        </w:rPr>
        <w:t xml:space="preserve"> </w:t>
      </w:r>
      <w:r w:rsidRPr="005E5A56">
        <w:rPr>
          <w:rFonts w:eastAsia="Times New Roman"/>
          <w:lang w:eastAsia="en-US"/>
        </w:rPr>
        <w:t>лице:</w:t>
      </w:r>
    </w:p>
    <w:p w14:paraId="41E80E16" w14:textId="77777777" w:rsidR="005E5A56" w:rsidRPr="005E5A56" w:rsidRDefault="005E5A56" w:rsidP="005E5A56">
      <w:pPr>
        <w:widowControl w:val="0"/>
        <w:tabs>
          <w:tab w:val="left" w:pos="929"/>
          <w:tab w:val="left" w:pos="930"/>
        </w:tabs>
        <w:autoSpaceDE w:val="0"/>
        <w:autoSpaceDN w:val="0"/>
        <w:jc w:val="both"/>
        <w:rPr>
          <w:rFonts w:eastAsia="Times New Roman"/>
          <w:lang w:eastAsia="en-US"/>
        </w:rPr>
      </w:pPr>
      <w:r w:rsidRPr="005E5A56">
        <w:rPr>
          <w:rFonts w:eastAsia="Times New Roman"/>
          <w:lang w:eastAsia="en-US"/>
        </w:rPr>
        <w:tab/>
        <w:t>- ребенка,</w:t>
      </w:r>
      <w:r w:rsidRPr="005E5A56">
        <w:rPr>
          <w:rFonts w:eastAsia="Times New Roman"/>
          <w:spacing w:val="43"/>
          <w:lang w:eastAsia="en-US"/>
        </w:rPr>
        <w:t xml:space="preserve"> </w:t>
      </w:r>
      <w:r w:rsidRPr="005E5A56">
        <w:rPr>
          <w:rFonts w:eastAsia="Times New Roman"/>
          <w:lang w:eastAsia="en-US"/>
        </w:rPr>
        <w:t>признавая</w:t>
      </w:r>
      <w:r w:rsidRPr="005E5A56">
        <w:rPr>
          <w:rFonts w:eastAsia="Times New Roman"/>
          <w:spacing w:val="45"/>
          <w:lang w:eastAsia="en-US"/>
        </w:rPr>
        <w:t xml:space="preserve"> </w:t>
      </w:r>
      <w:r w:rsidRPr="005E5A56">
        <w:rPr>
          <w:rFonts w:eastAsia="Times New Roman"/>
          <w:lang w:eastAsia="en-US"/>
        </w:rPr>
        <w:t>приоритетную</w:t>
      </w:r>
      <w:r w:rsidRPr="005E5A56">
        <w:rPr>
          <w:rFonts w:eastAsia="Times New Roman"/>
          <w:spacing w:val="43"/>
          <w:lang w:eastAsia="en-US"/>
        </w:rPr>
        <w:t xml:space="preserve"> </w:t>
      </w:r>
      <w:r w:rsidRPr="005E5A56">
        <w:rPr>
          <w:rFonts w:eastAsia="Times New Roman"/>
          <w:lang w:eastAsia="en-US"/>
        </w:rPr>
        <w:t>роль</w:t>
      </w:r>
      <w:r w:rsidRPr="005E5A56">
        <w:rPr>
          <w:rFonts w:eastAsia="Times New Roman"/>
          <w:spacing w:val="44"/>
          <w:lang w:eastAsia="en-US"/>
        </w:rPr>
        <w:t xml:space="preserve"> </w:t>
      </w:r>
      <w:r w:rsidRPr="005E5A56">
        <w:rPr>
          <w:rFonts w:eastAsia="Times New Roman"/>
          <w:lang w:eastAsia="en-US"/>
        </w:rPr>
        <w:t>его</w:t>
      </w:r>
      <w:r w:rsidRPr="005E5A56">
        <w:rPr>
          <w:rFonts w:eastAsia="Times New Roman"/>
          <w:spacing w:val="43"/>
          <w:lang w:eastAsia="en-US"/>
        </w:rPr>
        <w:t xml:space="preserve"> </w:t>
      </w:r>
      <w:r w:rsidRPr="005E5A56">
        <w:rPr>
          <w:rFonts w:eastAsia="Times New Roman"/>
          <w:lang w:eastAsia="en-US"/>
        </w:rPr>
        <w:t>личностного</w:t>
      </w:r>
      <w:r w:rsidRPr="005E5A56">
        <w:rPr>
          <w:rFonts w:eastAsia="Times New Roman"/>
          <w:spacing w:val="43"/>
          <w:lang w:eastAsia="en-US"/>
        </w:rPr>
        <w:t xml:space="preserve"> </w:t>
      </w:r>
      <w:r w:rsidRPr="005E5A56">
        <w:rPr>
          <w:rFonts w:eastAsia="Times New Roman"/>
          <w:lang w:eastAsia="en-US"/>
        </w:rPr>
        <w:t>развития</w:t>
      </w:r>
      <w:r w:rsidRPr="005E5A56">
        <w:rPr>
          <w:rFonts w:eastAsia="Times New Roman"/>
          <w:spacing w:val="43"/>
          <w:lang w:eastAsia="en-US"/>
        </w:rPr>
        <w:t xml:space="preserve"> </w:t>
      </w:r>
      <w:r w:rsidRPr="005E5A56">
        <w:rPr>
          <w:rFonts w:eastAsia="Times New Roman"/>
          <w:lang w:eastAsia="en-US"/>
        </w:rPr>
        <w:t>на</w:t>
      </w:r>
      <w:r w:rsidRPr="005E5A56">
        <w:rPr>
          <w:rFonts w:eastAsia="Times New Roman"/>
          <w:spacing w:val="42"/>
          <w:lang w:eastAsia="en-US"/>
        </w:rPr>
        <w:t xml:space="preserve"> </w:t>
      </w:r>
      <w:r w:rsidRPr="005E5A56">
        <w:rPr>
          <w:rFonts w:eastAsia="Times New Roman"/>
          <w:lang w:eastAsia="en-US"/>
        </w:rPr>
        <w:t>основе</w:t>
      </w:r>
      <w:r w:rsidRPr="005E5A56">
        <w:rPr>
          <w:rFonts w:eastAsia="Times New Roman"/>
          <w:spacing w:val="-57"/>
          <w:lang w:eastAsia="en-US"/>
        </w:rPr>
        <w:t xml:space="preserve"> </w:t>
      </w:r>
      <w:r w:rsidRPr="005E5A56">
        <w:rPr>
          <w:rFonts w:eastAsia="Times New Roman"/>
          <w:lang w:eastAsia="en-US"/>
        </w:rPr>
        <w:t>возрастных</w:t>
      </w:r>
      <w:r w:rsidRPr="005E5A56">
        <w:rPr>
          <w:rFonts w:eastAsia="Times New Roman"/>
          <w:spacing w:val="-2"/>
          <w:lang w:eastAsia="en-US"/>
        </w:rPr>
        <w:t xml:space="preserve"> </w:t>
      </w:r>
      <w:r w:rsidRPr="005E5A56">
        <w:rPr>
          <w:rFonts w:eastAsia="Times New Roman"/>
          <w:lang w:eastAsia="en-US"/>
        </w:rPr>
        <w:t>и</w:t>
      </w:r>
      <w:r w:rsidRPr="005E5A56">
        <w:rPr>
          <w:rFonts w:eastAsia="Times New Roman"/>
          <w:spacing w:val="-1"/>
          <w:lang w:eastAsia="en-US"/>
        </w:rPr>
        <w:t xml:space="preserve"> </w:t>
      </w:r>
      <w:r w:rsidRPr="005E5A56">
        <w:rPr>
          <w:rFonts w:eastAsia="Times New Roman"/>
          <w:lang w:eastAsia="en-US"/>
        </w:rPr>
        <w:t>индивидуальных особенностей, интересов</w:t>
      </w:r>
      <w:r w:rsidRPr="005E5A56">
        <w:rPr>
          <w:rFonts w:eastAsia="Times New Roman"/>
          <w:spacing w:val="-1"/>
          <w:lang w:eastAsia="en-US"/>
        </w:rPr>
        <w:t xml:space="preserve"> </w:t>
      </w:r>
      <w:r w:rsidRPr="005E5A56">
        <w:rPr>
          <w:rFonts w:eastAsia="Times New Roman"/>
          <w:lang w:eastAsia="en-US"/>
        </w:rPr>
        <w:t>и</w:t>
      </w:r>
      <w:r w:rsidRPr="005E5A56">
        <w:rPr>
          <w:rFonts w:eastAsia="Times New Roman"/>
          <w:spacing w:val="-1"/>
          <w:lang w:eastAsia="en-US"/>
        </w:rPr>
        <w:t xml:space="preserve"> </w:t>
      </w:r>
      <w:r w:rsidRPr="005E5A56">
        <w:rPr>
          <w:rFonts w:eastAsia="Times New Roman"/>
          <w:lang w:eastAsia="en-US"/>
        </w:rPr>
        <w:t>запросов;</w:t>
      </w:r>
    </w:p>
    <w:p w14:paraId="7E713DED" w14:textId="77777777" w:rsidR="005E5A56" w:rsidRPr="005E5A56" w:rsidRDefault="005E5A56" w:rsidP="005E5A56">
      <w:pPr>
        <w:widowControl w:val="0"/>
        <w:tabs>
          <w:tab w:val="left" w:pos="929"/>
          <w:tab w:val="left" w:pos="930"/>
        </w:tabs>
        <w:autoSpaceDE w:val="0"/>
        <w:autoSpaceDN w:val="0"/>
        <w:jc w:val="both"/>
        <w:rPr>
          <w:rFonts w:eastAsia="Times New Roman"/>
          <w:lang w:eastAsia="en-US"/>
        </w:rPr>
      </w:pPr>
      <w:r w:rsidRPr="005E5A56">
        <w:rPr>
          <w:rFonts w:eastAsia="Times New Roman"/>
          <w:lang w:eastAsia="en-US"/>
        </w:rPr>
        <w:tab/>
        <w:t>- родителей</w:t>
      </w:r>
      <w:r w:rsidRPr="005E5A56">
        <w:rPr>
          <w:rFonts w:eastAsia="Times New Roman"/>
          <w:spacing w:val="-3"/>
          <w:lang w:eastAsia="en-US"/>
        </w:rPr>
        <w:t xml:space="preserve"> </w:t>
      </w:r>
      <w:r w:rsidRPr="005E5A56">
        <w:rPr>
          <w:rFonts w:eastAsia="Times New Roman"/>
          <w:lang w:eastAsia="en-US"/>
        </w:rPr>
        <w:t>ребенка</w:t>
      </w:r>
      <w:r w:rsidRPr="005E5A56">
        <w:rPr>
          <w:rFonts w:eastAsia="Times New Roman"/>
          <w:spacing w:val="-4"/>
          <w:lang w:eastAsia="en-US"/>
        </w:rPr>
        <w:t xml:space="preserve"> </w:t>
      </w:r>
      <w:r w:rsidRPr="005E5A56">
        <w:rPr>
          <w:rFonts w:eastAsia="Times New Roman"/>
          <w:lang w:eastAsia="en-US"/>
        </w:rPr>
        <w:t>(законных</w:t>
      </w:r>
      <w:r w:rsidRPr="005E5A56">
        <w:rPr>
          <w:rFonts w:eastAsia="Times New Roman"/>
          <w:spacing w:val="-1"/>
          <w:lang w:eastAsia="en-US"/>
        </w:rPr>
        <w:t xml:space="preserve"> </w:t>
      </w:r>
      <w:r w:rsidRPr="005E5A56">
        <w:rPr>
          <w:rFonts w:eastAsia="Times New Roman"/>
          <w:lang w:eastAsia="en-US"/>
        </w:rPr>
        <w:t>представителей)</w:t>
      </w:r>
      <w:r w:rsidRPr="005E5A56">
        <w:rPr>
          <w:rFonts w:eastAsia="Times New Roman"/>
          <w:spacing w:val="-7"/>
          <w:lang w:eastAsia="en-US"/>
        </w:rPr>
        <w:t xml:space="preserve"> </w:t>
      </w:r>
      <w:r w:rsidRPr="005E5A56">
        <w:rPr>
          <w:rFonts w:eastAsia="Times New Roman"/>
          <w:lang w:eastAsia="en-US"/>
        </w:rPr>
        <w:t>и</w:t>
      </w:r>
      <w:r w:rsidRPr="005E5A56">
        <w:rPr>
          <w:rFonts w:eastAsia="Times New Roman"/>
          <w:spacing w:val="-3"/>
          <w:lang w:eastAsia="en-US"/>
        </w:rPr>
        <w:t xml:space="preserve"> </w:t>
      </w:r>
      <w:r w:rsidRPr="005E5A56">
        <w:rPr>
          <w:rFonts w:eastAsia="Times New Roman"/>
          <w:lang w:eastAsia="en-US"/>
        </w:rPr>
        <w:t>членов</w:t>
      </w:r>
      <w:r w:rsidRPr="005E5A56">
        <w:rPr>
          <w:rFonts w:eastAsia="Times New Roman"/>
          <w:spacing w:val="-3"/>
          <w:lang w:eastAsia="en-US"/>
        </w:rPr>
        <w:t xml:space="preserve"> </w:t>
      </w:r>
      <w:r w:rsidRPr="005E5A56">
        <w:rPr>
          <w:rFonts w:eastAsia="Times New Roman"/>
          <w:lang w:eastAsia="en-US"/>
        </w:rPr>
        <w:t>его</w:t>
      </w:r>
      <w:r w:rsidRPr="005E5A56">
        <w:rPr>
          <w:rFonts w:eastAsia="Times New Roman"/>
          <w:spacing w:val="-4"/>
          <w:lang w:eastAsia="en-US"/>
        </w:rPr>
        <w:t xml:space="preserve"> </w:t>
      </w:r>
      <w:r w:rsidRPr="005E5A56">
        <w:rPr>
          <w:rFonts w:eastAsia="Times New Roman"/>
          <w:lang w:eastAsia="en-US"/>
        </w:rPr>
        <w:t>семьи;</w:t>
      </w:r>
    </w:p>
    <w:p w14:paraId="5961A86E" w14:textId="77777777" w:rsidR="005E5A56" w:rsidRPr="005E5A56" w:rsidRDefault="005E5A56" w:rsidP="005E5A56">
      <w:pPr>
        <w:widowControl w:val="0"/>
        <w:tabs>
          <w:tab w:val="left" w:pos="929"/>
          <w:tab w:val="left" w:pos="930"/>
        </w:tabs>
        <w:autoSpaceDE w:val="0"/>
        <w:autoSpaceDN w:val="0"/>
        <w:jc w:val="both"/>
        <w:rPr>
          <w:rFonts w:eastAsia="Times New Roman"/>
          <w:lang w:eastAsia="en-US"/>
        </w:rPr>
      </w:pPr>
      <w:r w:rsidRPr="005E5A56">
        <w:rPr>
          <w:rFonts w:eastAsia="Times New Roman"/>
          <w:lang w:eastAsia="en-US"/>
        </w:rPr>
        <w:tab/>
        <w:t>- государства</w:t>
      </w:r>
      <w:r w:rsidRPr="005E5A56">
        <w:rPr>
          <w:rFonts w:eastAsia="Times New Roman"/>
          <w:spacing w:val="-5"/>
          <w:lang w:eastAsia="en-US"/>
        </w:rPr>
        <w:t xml:space="preserve"> </w:t>
      </w:r>
      <w:r w:rsidRPr="005E5A56">
        <w:rPr>
          <w:rFonts w:eastAsia="Times New Roman"/>
          <w:lang w:eastAsia="en-US"/>
        </w:rPr>
        <w:t>и</w:t>
      </w:r>
      <w:r w:rsidRPr="005E5A56">
        <w:rPr>
          <w:rFonts w:eastAsia="Times New Roman"/>
          <w:spacing w:val="-2"/>
          <w:lang w:eastAsia="en-US"/>
        </w:rPr>
        <w:t xml:space="preserve"> </w:t>
      </w:r>
      <w:r w:rsidRPr="005E5A56">
        <w:rPr>
          <w:rFonts w:eastAsia="Times New Roman"/>
          <w:lang w:eastAsia="en-US"/>
        </w:rPr>
        <w:t>общества.</w:t>
      </w:r>
    </w:p>
    <w:p w14:paraId="12875D34" w14:textId="77777777" w:rsidR="005E5A56" w:rsidRPr="005E5A56" w:rsidRDefault="005E5A56" w:rsidP="005E5A56">
      <w:pPr>
        <w:widowControl w:val="0"/>
        <w:autoSpaceDE w:val="0"/>
        <w:autoSpaceDN w:val="0"/>
        <w:ind w:firstLine="709"/>
        <w:jc w:val="both"/>
        <w:rPr>
          <w:rFonts w:eastAsia="Times New Roman"/>
          <w:lang w:eastAsia="en-US"/>
        </w:rPr>
      </w:pPr>
      <w:r w:rsidRPr="005E5A56">
        <w:rPr>
          <w:rFonts w:eastAsia="Times New Roman"/>
          <w:lang w:eastAsia="en-US"/>
        </w:rPr>
        <w:t>Разработка</w:t>
      </w:r>
      <w:r w:rsidRPr="005E5A56">
        <w:rPr>
          <w:rFonts w:eastAsia="Times New Roman"/>
          <w:spacing w:val="1"/>
          <w:lang w:eastAsia="en-US"/>
        </w:rPr>
        <w:t xml:space="preserve"> </w:t>
      </w:r>
      <w:r w:rsidRPr="005E5A56">
        <w:rPr>
          <w:rFonts w:eastAsia="Times New Roman"/>
          <w:lang w:eastAsia="en-US"/>
        </w:rPr>
        <w:t>рабочей</w:t>
      </w:r>
      <w:r w:rsidRPr="005E5A56">
        <w:rPr>
          <w:rFonts w:eastAsia="Times New Roman"/>
          <w:spacing w:val="1"/>
          <w:lang w:eastAsia="en-US"/>
        </w:rPr>
        <w:t xml:space="preserve"> </w:t>
      </w:r>
      <w:r w:rsidRPr="005E5A56">
        <w:rPr>
          <w:rFonts w:eastAsia="Times New Roman"/>
          <w:lang w:eastAsia="en-US"/>
        </w:rPr>
        <w:t>программы</w:t>
      </w:r>
      <w:r w:rsidRPr="005E5A56">
        <w:rPr>
          <w:rFonts w:eastAsia="Times New Roman"/>
          <w:spacing w:val="1"/>
          <w:lang w:eastAsia="en-US"/>
        </w:rPr>
        <w:t xml:space="preserve"> </w:t>
      </w:r>
      <w:r w:rsidRPr="005E5A56">
        <w:rPr>
          <w:rFonts w:eastAsia="Times New Roman"/>
          <w:lang w:eastAsia="en-US"/>
        </w:rPr>
        <w:t>воспитания</w:t>
      </w:r>
      <w:r w:rsidRPr="005E5A56">
        <w:rPr>
          <w:rFonts w:eastAsia="Times New Roman"/>
          <w:spacing w:val="1"/>
          <w:lang w:eastAsia="en-US"/>
        </w:rPr>
        <w:t xml:space="preserve"> </w:t>
      </w:r>
      <w:r w:rsidRPr="005E5A56">
        <w:rPr>
          <w:rFonts w:eastAsia="Times New Roman"/>
          <w:lang w:eastAsia="en-US"/>
        </w:rPr>
        <w:t>и</w:t>
      </w:r>
      <w:r w:rsidRPr="005E5A56">
        <w:rPr>
          <w:rFonts w:eastAsia="Times New Roman"/>
          <w:spacing w:val="1"/>
          <w:lang w:eastAsia="en-US"/>
        </w:rPr>
        <w:t xml:space="preserve"> </w:t>
      </w:r>
      <w:r w:rsidRPr="005E5A56">
        <w:rPr>
          <w:rFonts w:eastAsia="Times New Roman"/>
          <w:lang w:eastAsia="en-US"/>
        </w:rPr>
        <w:t>организация</w:t>
      </w:r>
      <w:r w:rsidRPr="005E5A56">
        <w:rPr>
          <w:rFonts w:eastAsia="Times New Roman"/>
          <w:spacing w:val="1"/>
          <w:lang w:eastAsia="en-US"/>
        </w:rPr>
        <w:t xml:space="preserve"> </w:t>
      </w:r>
      <w:r w:rsidRPr="005E5A56">
        <w:rPr>
          <w:rFonts w:eastAsia="Times New Roman"/>
          <w:lang w:eastAsia="en-US"/>
        </w:rPr>
        <w:t>воспитательной</w:t>
      </w:r>
      <w:r w:rsidRPr="005E5A56">
        <w:rPr>
          <w:rFonts w:eastAsia="Times New Roman"/>
          <w:spacing w:val="1"/>
          <w:lang w:eastAsia="en-US"/>
        </w:rPr>
        <w:t xml:space="preserve"> </w:t>
      </w:r>
      <w:r w:rsidRPr="005E5A56">
        <w:rPr>
          <w:rFonts w:eastAsia="Times New Roman"/>
          <w:lang w:eastAsia="en-US"/>
        </w:rPr>
        <w:t>работы</w:t>
      </w:r>
      <w:r w:rsidRPr="005E5A56">
        <w:rPr>
          <w:rFonts w:eastAsia="Times New Roman"/>
          <w:spacing w:val="1"/>
          <w:lang w:eastAsia="en-US"/>
        </w:rPr>
        <w:t xml:space="preserve"> </w:t>
      </w:r>
      <w:r w:rsidRPr="005E5A56">
        <w:rPr>
          <w:rFonts w:eastAsia="Times New Roman"/>
          <w:lang w:eastAsia="en-US"/>
        </w:rPr>
        <w:t>в</w:t>
      </w:r>
      <w:r w:rsidRPr="005E5A56">
        <w:rPr>
          <w:rFonts w:eastAsia="Times New Roman"/>
          <w:spacing w:val="1"/>
          <w:lang w:eastAsia="en-US"/>
        </w:rPr>
        <w:t xml:space="preserve"> дошкольном отделении МБОУ «Черноморская СШ №3» </w:t>
      </w:r>
      <w:r w:rsidRPr="005E5A56">
        <w:rPr>
          <w:rFonts w:eastAsia="Times New Roman"/>
          <w:lang w:eastAsia="en-US"/>
        </w:rPr>
        <w:t>спланированы</w:t>
      </w:r>
      <w:r w:rsidRPr="005E5A56">
        <w:rPr>
          <w:rFonts w:eastAsia="Times New Roman"/>
          <w:spacing w:val="1"/>
          <w:lang w:eastAsia="en-US"/>
        </w:rPr>
        <w:t xml:space="preserve"> </w:t>
      </w:r>
      <w:r w:rsidRPr="005E5A56">
        <w:rPr>
          <w:rFonts w:eastAsia="Times New Roman"/>
          <w:lang w:eastAsia="en-US"/>
        </w:rPr>
        <w:t>с</w:t>
      </w:r>
      <w:r w:rsidRPr="005E5A56">
        <w:rPr>
          <w:rFonts w:eastAsia="Times New Roman"/>
          <w:spacing w:val="1"/>
          <w:lang w:eastAsia="en-US"/>
        </w:rPr>
        <w:t xml:space="preserve"> </w:t>
      </w:r>
      <w:r w:rsidRPr="005E5A56">
        <w:rPr>
          <w:rFonts w:eastAsia="Times New Roman"/>
          <w:lang w:eastAsia="en-US"/>
        </w:rPr>
        <w:t>учетом</w:t>
      </w:r>
      <w:r w:rsidRPr="005E5A56">
        <w:rPr>
          <w:rFonts w:eastAsia="Times New Roman"/>
          <w:spacing w:val="1"/>
          <w:lang w:eastAsia="en-US"/>
        </w:rPr>
        <w:t xml:space="preserve"> </w:t>
      </w:r>
      <w:r w:rsidRPr="005E5A56">
        <w:rPr>
          <w:rFonts w:eastAsia="Times New Roman"/>
          <w:lang w:eastAsia="en-US"/>
        </w:rPr>
        <w:t>целей</w:t>
      </w:r>
      <w:r w:rsidRPr="005E5A56">
        <w:rPr>
          <w:rFonts w:eastAsia="Times New Roman"/>
          <w:spacing w:val="1"/>
          <w:lang w:eastAsia="en-US"/>
        </w:rPr>
        <w:t xml:space="preserve"> </w:t>
      </w:r>
      <w:r w:rsidRPr="005E5A56">
        <w:rPr>
          <w:rFonts w:eastAsia="Times New Roman"/>
          <w:lang w:eastAsia="en-US"/>
        </w:rPr>
        <w:t>и</w:t>
      </w:r>
      <w:r w:rsidRPr="005E5A56">
        <w:rPr>
          <w:rFonts w:eastAsia="Times New Roman"/>
          <w:spacing w:val="1"/>
          <w:lang w:eastAsia="en-US"/>
        </w:rPr>
        <w:t xml:space="preserve"> </w:t>
      </w:r>
      <w:r w:rsidRPr="005E5A56">
        <w:rPr>
          <w:rFonts w:eastAsia="Times New Roman"/>
          <w:lang w:eastAsia="en-US"/>
        </w:rPr>
        <w:t>задач</w:t>
      </w:r>
      <w:r w:rsidRPr="005E5A56">
        <w:rPr>
          <w:rFonts w:eastAsia="Times New Roman"/>
          <w:spacing w:val="61"/>
          <w:lang w:eastAsia="en-US"/>
        </w:rPr>
        <w:t xml:space="preserve"> </w:t>
      </w:r>
      <w:r w:rsidRPr="005E5A56">
        <w:rPr>
          <w:rFonts w:eastAsia="Times New Roman"/>
          <w:lang w:eastAsia="en-US"/>
        </w:rPr>
        <w:t xml:space="preserve">программ </w:t>
      </w:r>
      <w:r w:rsidRPr="005E5A56">
        <w:rPr>
          <w:rFonts w:eastAsia="Times New Roman"/>
          <w:spacing w:val="-57"/>
          <w:lang w:eastAsia="en-US"/>
        </w:rPr>
        <w:t xml:space="preserve"> </w:t>
      </w:r>
      <w:r w:rsidRPr="005E5A56">
        <w:rPr>
          <w:rFonts w:eastAsia="Times New Roman"/>
          <w:lang w:eastAsia="en-US"/>
        </w:rPr>
        <w:t>воспитания</w:t>
      </w:r>
      <w:r w:rsidRPr="005E5A56">
        <w:rPr>
          <w:rFonts w:eastAsia="Times New Roman"/>
          <w:spacing w:val="-1"/>
          <w:lang w:eastAsia="en-US"/>
        </w:rPr>
        <w:t xml:space="preserve"> </w:t>
      </w:r>
      <w:r w:rsidRPr="005E5A56">
        <w:rPr>
          <w:rFonts w:eastAsia="Times New Roman"/>
          <w:lang w:eastAsia="en-US"/>
        </w:rPr>
        <w:t>субъектов</w:t>
      </w:r>
      <w:r w:rsidRPr="005E5A56">
        <w:rPr>
          <w:rFonts w:eastAsia="Times New Roman"/>
          <w:spacing w:val="1"/>
          <w:lang w:eastAsia="en-US"/>
        </w:rPr>
        <w:t xml:space="preserve"> </w:t>
      </w:r>
      <w:r w:rsidRPr="005E5A56">
        <w:rPr>
          <w:rFonts w:eastAsia="Times New Roman"/>
          <w:lang w:eastAsia="en-US"/>
        </w:rPr>
        <w:t>Российской Федерации.</w:t>
      </w:r>
    </w:p>
    <w:bookmarkEnd w:id="109"/>
    <w:p w14:paraId="6E0F542D" w14:textId="77777777" w:rsidR="005E5A56" w:rsidRPr="005E5A56" w:rsidRDefault="005E5A56" w:rsidP="005E5A56">
      <w:pPr>
        <w:widowControl w:val="0"/>
        <w:autoSpaceDE w:val="0"/>
        <w:autoSpaceDN w:val="0"/>
        <w:ind w:firstLine="709"/>
        <w:jc w:val="both"/>
        <w:rPr>
          <w:rFonts w:eastAsia="Times New Roman"/>
          <w:lang w:eastAsia="en-US"/>
        </w:rPr>
      </w:pPr>
      <w:r w:rsidRPr="005E5A56">
        <w:rPr>
          <w:rFonts w:eastAsia="Times New Roman"/>
          <w:lang w:eastAsia="en-US"/>
        </w:rPr>
        <w:t>Основой</w:t>
      </w:r>
      <w:r w:rsidRPr="005E5A56">
        <w:rPr>
          <w:rFonts w:eastAsia="Times New Roman"/>
          <w:spacing w:val="1"/>
          <w:lang w:eastAsia="en-US"/>
        </w:rPr>
        <w:t xml:space="preserve"> </w:t>
      </w:r>
      <w:r w:rsidRPr="005E5A56">
        <w:rPr>
          <w:rFonts w:eastAsia="Times New Roman"/>
          <w:lang w:eastAsia="en-US"/>
        </w:rPr>
        <w:t>разработки</w:t>
      </w:r>
      <w:r w:rsidRPr="005E5A56">
        <w:rPr>
          <w:rFonts w:eastAsia="Times New Roman"/>
          <w:spacing w:val="1"/>
          <w:lang w:eastAsia="en-US"/>
        </w:rPr>
        <w:t xml:space="preserve"> </w:t>
      </w:r>
      <w:r w:rsidRPr="005E5A56">
        <w:rPr>
          <w:rFonts w:eastAsia="Times New Roman"/>
          <w:lang w:eastAsia="en-US"/>
        </w:rPr>
        <w:t>Рабочей программы воспитания</w:t>
      </w:r>
      <w:r w:rsidRPr="005E5A56">
        <w:rPr>
          <w:rFonts w:eastAsia="Times New Roman"/>
          <w:spacing w:val="1"/>
          <w:lang w:eastAsia="en-US"/>
        </w:rPr>
        <w:t xml:space="preserve"> </w:t>
      </w:r>
      <w:r w:rsidRPr="005E5A56">
        <w:rPr>
          <w:rFonts w:eastAsia="Times New Roman"/>
          <w:lang w:eastAsia="en-US"/>
        </w:rPr>
        <w:t>являются</w:t>
      </w:r>
      <w:r w:rsidRPr="005E5A56">
        <w:rPr>
          <w:rFonts w:eastAsia="Times New Roman"/>
          <w:spacing w:val="1"/>
          <w:lang w:eastAsia="en-US"/>
        </w:rPr>
        <w:t xml:space="preserve"> </w:t>
      </w:r>
      <w:r w:rsidRPr="005E5A56">
        <w:rPr>
          <w:rFonts w:eastAsia="Times New Roman"/>
          <w:lang w:eastAsia="en-US"/>
        </w:rPr>
        <w:t>положения</w:t>
      </w:r>
      <w:r w:rsidRPr="005E5A56">
        <w:rPr>
          <w:rFonts w:eastAsia="Times New Roman"/>
          <w:spacing w:val="1"/>
          <w:lang w:eastAsia="en-US"/>
        </w:rPr>
        <w:t xml:space="preserve"> </w:t>
      </w:r>
      <w:r w:rsidRPr="005E5A56">
        <w:rPr>
          <w:rFonts w:eastAsia="Times New Roman"/>
          <w:lang w:eastAsia="en-US"/>
        </w:rPr>
        <w:t>следующих</w:t>
      </w:r>
      <w:r w:rsidRPr="005E5A56">
        <w:rPr>
          <w:rFonts w:eastAsia="Times New Roman"/>
          <w:spacing w:val="1"/>
          <w:lang w:eastAsia="en-US"/>
        </w:rPr>
        <w:t xml:space="preserve"> </w:t>
      </w:r>
      <w:r w:rsidRPr="005E5A56">
        <w:rPr>
          <w:rFonts w:eastAsia="Times New Roman"/>
          <w:lang w:eastAsia="en-US"/>
        </w:rPr>
        <w:t>документов:</w:t>
      </w:r>
    </w:p>
    <w:p w14:paraId="5D1D3CB4" w14:textId="77777777" w:rsidR="005E5A56" w:rsidRPr="005E5A56" w:rsidRDefault="005E5A56" w:rsidP="005E5A56">
      <w:pPr>
        <w:widowControl w:val="0"/>
        <w:tabs>
          <w:tab w:val="left" w:pos="941"/>
          <w:tab w:val="left" w:pos="942"/>
          <w:tab w:val="left" w:pos="2483"/>
          <w:tab w:val="left" w:pos="3878"/>
          <w:tab w:val="left" w:pos="5214"/>
          <w:tab w:val="left" w:pos="6322"/>
          <w:tab w:val="left" w:pos="6759"/>
          <w:tab w:val="left" w:pos="8282"/>
        </w:tabs>
        <w:autoSpaceDE w:val="0"/>
        <w:autoSpaceDN w:val="0"/>
        <w:jc w:val="both"/>
        <w:rPr>
          <w:rFonts w:eastAsia="Times New Roman"/>
          <w:lang w:eastAsia="en-US"/>
        </w:rPr>
      </w:pPr>
      <w:r w:rsidRPr="005E5A56">
        <w:rPr>
          <w:rFonts w:eastAsia="Times New Roman"/>
          <w:lang w:eastAsia="en-US"/>
        </w:rPr>
        <w:tab/>
        <w:t xml:space="preserve">- Конституция Российской Федерации (принята на всенародном </w:t>
      </w:r>
      <w:r w:rsidRPr="005E5A56">
        <w:rPr>
          <w:rFonts w:eastAsia="Times New Roman"/>
          <w:spacing w:val="-1"/>
          <w:lang w:eastAsia="en-US"/>
        </w:rPr>
        <w:t>голосовании</w:t>
      </w:r>
      <w:r w:rsidRPr="005E5A56">
        <w:rPr>
          <w:rFonts w:eastAsia="Times New Roman"/>
          <w:spacing w:val="-57"/>
          <w:lang w:eastAsia="en-US"/>
        </w:rPr>
        <w:t xml:space="preserve">  </w:t>
      </w:r>
      <w:r w:rsidRPr="005E5A56">
        <w:rPr>
          <w:rFonts w:eastAsia="Times New Roman"/>
          <w:lang w:eastAsia="en-US"/>
        </w:rPr>
        <w:t>12</w:t>
      </w:r>
      <w:r w:rsidRPr="005E5A56">
        <w:rPr>
          <w:rFonts w:eastAsia="Times New Roman"/>
          <w:spacing w:val="-1"/>
          <w:lang w:eastAsia="en-US"/>
        </w:rPr>
        <w:t xml:space="preserve"> </w:t>
      </w:r>
      <w:r w:rsidRPr="005E5A56">
        <w:rPr>
          <w:rFonts w:eastAsia="Times New Roman"/>
          <w:lang w:eastAsia="en-US"/>
        </w:rPr>
        <w:t>декабря 1993 г.)</w:t>
      </w:r>
      <w:r w:rsidRPr="005E5A56">
        <w:rPr>
          <w:rFonts w:eastAsia="Times New Roman"/>
          <w:spacing w:val="-1"/>
          <w:lang w:eastAsia="en-US"/>
        </w:rPr>
        <w:t xml:space="preserve"> </w:t>
      </w:r>
      <w:r w:rsidRPr="005E5A56">
        <w:rPr>
          <w:rFonts w:eastAsia="Times New Roman"/>
          <w:lang w:eastAsia="en-US"/>
        </w:rPr>
        <w:t>(с</w:t>
      </w:r>
      <w:r w:rsidRPr="005E5A56">
        <w:rPr>
          <w:rFonts w:eastAsia="Times New Roman"/>
          <w:spacing w:val="-1"/>
          <w:lang w:eastAsia="en-US"/>
        </w:rPr>
        <w:t xml:space="preserve"> </w:t>
      </w:r>
      <w:r w:rsidRPr="005E5A56">
        <w:rPr>
          <w:rFonts w:eastAsia="Times New Roman"/>
          <w:lang w:eastAsia="en-US"/>
        </w:rPr>
        <w:t>поправками);</w:t>
      </w:r>
    </w:p>
    <w:p w14:paraId="45AEB70F" w14:textId="77777777" w:rsidR="005E5A56" w:rsidRPr="005E5A56" w:rsidRDefault="005E5A56" w:rsidP="005E5A56">
      <w:pPr>
        <w:widowControl w:val="0"/>
        <w:tabs>
          <w:tab w:val="left" w:pos="941"/>
          <w:tab w:val="left" w:pos="942"/>
        </w:tabs>
        <w:autoSpaceDE w:val="0"/>
        <w:autoSpaceDN w:val="0"/>
        <w:jc w:val="both"/>
        <w:rPr>
          <w:rFonts w:eastAsia="Times New Roman"/>
          <w:lang w:eastAsia="en-US"/>
        </w:rPr>
      </w:pPr>
      <w:r w:rsidRPr="005E5A56">
        <w:rPr>
          <w:rFonts w:eastAsia="Times New Roman"/>
          <w:lang w:eastAsia="en-US"/>
        </w:rPr>
        <w:tab/>
        <w:t>- Указ</w:t>
      </w:r>
      <w:r w:rsidRPr="005E5A56">
        <w:rPr>
          <w:rFonts w:eastAsia="Times New Roman"/>
          <w:spacing w:val="43"/>
          <w:lang w:eastAsia="en-US"/>
        </w:rPr>
        <w:t xml:space="preserve"> </w:t>
      </w:r>
      <w:r w:rsidRPr="005E5A56">
        <w:rPr>
          <w:rFonts w:eastAsia="Times New Roman"/>
          <w:lang w:eastAsia="en-US"/>
        </w:rPr>
        <w:t>Президента</w:t>
      </w:r>
      <w:r w:rsidRPr="005E5A56">
        <w:rPr>
          <w:rFonts w:eastAsia="Times New Roman"/>
          <w:spacing w:val="41"/>
          <w:lang w:eastAsia="en-US"/>
        </w:rPr>
        <w:t xml:space="preserve"> </w:t>
      </w:r>
      <w:r w:rsidRPr="005E5A56">
        <w:rPr>
          <w:rFonts w:eastAsia="Times New Roman"/>
          <w:lang w:eastAsia="en-US"/>
        </w:rPr>
        <w:t>Российской</w:t>
      </w:r>
      <w:r w:rsidRPr="005E5A56">
        <w:rPr>
          <w:rFonts w:eastAsia="Times New Roman"/>
          <w:spacing w:val="43"/>
          <w:lang w:eastAsia="en-US"/>
        </w:rPr>
        <w:t xml:space="preserve"> </w:t>
      </w:r>
      <w:r w:rsidRPr="005E5A56">
        <w:rPr>
          <w:rFonts w:eastAsia="Times New Roman"/>
          <w:lang w:eastAsia="en-US"/>
        </w:rPr>
        <w:t>Федерации</w:t>
      </w:r>
      <w:r w:rsidRPr="005E5A56">
        <w:rPr>
          <w:rFonts w:eastAsia="Times New Roman"/>
          <w:spacing w:val="43"/>
          <w:lang w:eastAsia="en-US"/>
        </w:rPr>
        <w:t xml:space="preserve"> </w:t>
      </w:r>
      <w:r w:rsidRPr="005E5A56">
        <w:rPr>
          <w:rFonts w:eastAsia="Times New Roman"/>
          <w:lang w:eastAsia="en-US"/>
        </w:rPr>
        <w:t>от</w:t>
      </w:r>
      <w:r w:rsidRPr="005E5A56">
        <w:rPr>
          <w:rFonts w:eastAsia="Times New Roman"/>
          <w:spacing w:val="41"/>
          <w:lang w:eastAsia="en-US"/>
        </w:rPr>
        <w:t xml:space="preserve"> </w:t>
      </w:r>
      <w:r w:rsidRPr="005E5A56">
        <w:rPr>
          <w:rFonts w:eastAsia="Times New Roman"/>
          <w:lang w:eastAsia="en-US"/>
        </w:rPr>
        <w:t>21.07.2020</w:t>
      </w:r>
      <w:r w:rsidRPr="005E5A56">
        <w:rPr>
          <w:rFonts w:eastAsia="Times New Roman"/>
          <w:spacing w:val="42"/>
          <w:lang w:eastAsia="en-US"/>
        </w:rPr>
        <w:t xml:space="preserve"> </w:t>
      </w:r>
      <w:r w:rsidRPr="005E5A56">
        <w:rPr>
          <w:rFonts w:eastAsia="Times New Roman"/>
          <w:lang w:eastAsia="en-US"/>
        </w:rPr>
        <w:t>№</w:t>
      </w:r>
      <w:r w:rsidRPr="005E5A56">
        <w:rPr>
          <w:rFonts w:eastAsia="Times New Roman"/>
          <w:spacing w:val="41"/>
          <w:lang w:eastAsia="en-US"/>
        </w:rPr>
        <w:t xml:space="preserve"> </w:t>
      </w:r>
      <w:r w:rsidRPr="005E5A56">
        <w:rPr>
          <w:rFonts w:eastAsia="Times New Roman"/>
          <w:lang w:eastAsia="en-US"/>
        </w:rPr>
        <w:t>474</w:t>
      </w:r>
      <w:r w:rsidRPr="005E5A56">
        <w:rPr>
          <w:rFonts w:eastAsia="Times New Roman"/>
          <w:spacing w:val="47"/>
          <w:lang w:eastAsia="en-US"/>
        </w:rPr>
        <w:t xml:space="preserve"> </w:t>
      </w:r>
      <w:r w:rsidRPr="005E5A56">
        <w:rPr>
          <w:rFonts w:eastAsia="Times New Roman"/>
          <w:lang w:eastAsia="en-US"/>
        </w:rPr>
        <w:t>«О</w:t>
      </w:r>
      <w:r w:rsidRPr="005E5A56">
        <w:rPr>
          <w:rFonts w:eastAsia="Times New Roman"/>
          <w:spacing w:val="46"/>
          <w:lang w:eastAsia="en-US"/>
        </w:rPr>
        <w:t xml:space="preserve"> </w:t>
      </w:r>
      <w:r w:rsidRPr="005E5A56">
        <w:rPr>
          <w:rFonts w:eastAsia="Times New Roman"/>
          <w:lang w:eastAsia="en-US"/>
        </w:rPr>
        <w:t>национальных</w:t>
      </w:r>
      <w:r w:rsidRPr="005E5A56">
        <w:rPr>
          <w:rFonts w:eastAsia="Times New Roman"/>
          <w:spacing w:val="-57"/>
          <w:lang w:eastAsia="en-US"/>
        </w:rPr>
        <w:t xml:space="preserve">   </w:t>
      </w:r>
      <w:r w:rsidRPr="005E5A56">
        <w:rPr>
          <w:rFonts w:eastAsia="Times New Roman"/>
          <w:lang w:eastAsia="en-US"/>
        </w:rPr>
        <w:t>целях</w:t>
      </w:r>
      <w:r w:rsidRPr="005E5A56">
        <w:rPr>
          <w:rFonts w:eastAsia="Times New Roman"/>
          <w:spacing w:val="1"/>
          <w:lang w:eastAsia="en-US"/>
        </w:rPr>
        <w:t xml:space="preserve"> </w:t>
      </w:r>
      <w:r w:rsidRPr="005E5A56">
        <w:rPr>
          <w:rFonts w:eastAsia="Times New Roman"/>
          <w:lang w:eastAsia="en-US"/>
        </w:rPr>
        <w:t>развития</w:t>
      </w:r>
      <w:r w:rsidRPr="005E5A56">
        <w:rPr>
          <w:rFonts w:eastAsia="Times New Roman"/>
          <w:spacing w:val="-3"/>
          <w:lang w:eastAsia="en-US"/>
        </w:rPr>
        <w:t xml:space="preserve"> </w:t>
      </w:r>
      <w:r w:rsidRPr="005E5A56">
        <w:rPr>
          <w:rFonts w:eastAsia="Times New Roman"/>
          <w:lang w:eastAsia="en-US"/>
        </w:rPr>
        <w:t>Российской</w:t>
      </w:r>
      <w:r w:rsidRPr="005E5A56">
        <w:rPr>
          <w:rFonts w:eastAsia="Times New Roman"/>
          <w:spacing w:val="-1"/>
          <w:lang w:eastAsia="en-US"/>
        </w:rPr>
        <w:t xml:space="preserve"> </w:t>
      </w:r>
      <w:r w:rsidRPr="005E5A56">
        <w:rPr>
          <w:rFonts w:eastAsia="Times New Roman"/>
          <w:lang w:eastAsia="en-US"/>
        </w:rPr>
        <w:t>Федерации</w:t>
      </w:r>
      <w:r w:rsidRPr="005E5A56">
        <w:rPr>
          <w:rFonts w:eastAsia="Times New Roman"/>
          <w:spacing w:val="-2"/>
          <w:lang w:eastAsia="en-US"/>
        </w:rPr>
        <w:t xml:space="preserve"> </w:t>
      </w:r>
      <w:r w:rsidRPr="005E5A56">
        <w:rPr>
          <w:rFonts w:eastAsia="Times New Roman"/>
          <w:lang w:eastAsia="en-US"/>
        </w:rPr>
        <w:t>на</w:t>
      </w:r>
      <w:r w:rsidRPr="005E5A56">
        <w:rPr>
          <w:rFonts w:eastAsia="Times New Roman"/>
          <w:spacing w:val="-2"/>
          <w:lang w:eastAsia="en-US"/>
        </w:rPr>
        <w:t xml:space="preserve"> </w:t>
      </w:r>
      <w:r w:rsidRPr="005E5A56">
        <w:rPr>
          <w:rFonts w:eastAsia="Times New Roman"/>
          <w:lang w:eastAsia="en-US"/>
        </w:rPr>
        <w:t>период до</w:t>
      </w:r>
      <w:r w:rsidRPr="005E5A56">
        <w:rPr>
          <w:rFonts w:eastAsia="Times New Roman"/>
          <w:spacing w:val="-1"/>
          <w:lang w:eastAsia="en-US"/>
        </w:rPr>
        <w:t xml:space="preserve"> </w:t>
      </w:r>
      <w:r w:rsidRPr="005E5A56">
        <w:rPr>
          <w:rFonts w:eastAsia="Times New Roman"/>
          <w:lang w:eastAsia="en-US"/>
        </w:rPr>
        <w:t>2030 года»;</w:t>
      </w:r>
    </w:p>
    <w:p w14:paraId="5AB182FA" w14:textId="77777777" w:rsidR="005E5A56" w:rsidRPr="005E5A56" w:rsidRDefault="005E5A56" w:rsidP="005E5A56">
      <w:pPr>
        <w:widowControl w:val="0"/>
        <w:tabs>
          <w:tab w:val="left" w:pos="941"/>
          <w:tab w:val="left" w:pos="942"/>
          <w:tab w:val="left" w:pos="3486"/>
          <w:tab w:val="left" w:pos="5819"/>
          <w:tab w:val="left" w:pos="6313"/>
          <w:tab w:val="left" w:pos="8121"/>
        </w:tabs>
        <w:autoSpaceDE w:val="0"/>
        <w:autoSpaceDN w:val="0"/>
        <w:jc w:val="both"/>
        <w:rPr>
          <w:rFonts w:eastAsia="Times New Roman"/>
          <w:lang w:eastAsia="en-US"/>
        </w:rPr>
      </w:pPr>
      <w:r w:rsidRPr="005E5A56">
        <w:rPr>
          <w:rFonts w:eastAsia="Times New Roman"/>
          <w:lang w:eastAsia="en-US"/>
        </w:rPr>
        <w:tab/>
        <w:t>- Федеральный</w:t>
      </w:r>
      <w:r w:rsidRPr="005E5A56">
        <w:rPr>
          <w:rFonts w:eastAsia="Times New Roman"/>
          <w:spacing w:val="-1"/>
          <w:lang w:eastAsia="en-US"/>
        </w:rPr>
        <w:t xml:space="preserve"> </w:t>
      </w:r>
      <w:r w:rsidRPr="005E5A56">
        <w:rPr>
          <w:rFonts w:eastAsia="Times New Roman"/>
          <w:lang w:eastAsia="en-US"/>
        </w:rPr>
        <w:t>Закон от 28.06.2014 №172-ФЗ «О</w:t>
      </w:r>
      <w:r w:rsidRPr="005E5A56">
        <w:rPr>
          <w:rFonts w:eastAsia="Times New Roman"/>
          <w:lang w:eastAsia="en-US"/>
        </w:rPr>
        <w:tab/>
        <w:t xml:space="preserve">стратегическом </w:t>
      </w:r>
      <w:r w:rsidRPr="005E5A56">
        <w:rPr>
          <w:rFonts w:eastAsia="Times New Roman"/>
          <w:spacing w:val="-1"/>
          <w:lang w:eastAsia="en-US"/>
        </w:rPr>
        <w:t>планировании</w:t>
      </w:r>
      <w:r w:rsidRPr="005E5A56">
        <w:rPr>
          <w:rFonts w:eastAsia="Times New Roman"/>
          <w:spacing w:val="-57"/>
          <w:lang w:eastAsia="en-US"/>
        </w:rPr>
        <w:t xml:space="preserve"> </w:t>
      </w:r>
      <w:r w:rsidRPr="005E5A56">
        <w:rPr>
          <w:rFonts w:eastAsia="Times New Roman"/>
          <w:lang w:eastAsia="en-US"/>
        </w:rPr>
        <w:t>в</w:t>
      </w:r>
      <w:r w:rsidRPr="005E5A56">
        <w:rPr>
          <w:rFonts w:eastAsia="Times New Roman"/>
          <w:spacing w:val="-2"/>
          <w:lang w:eastAsia="en-US"/>
        </w:rPr>
        <w:t xml:space="preserve"> </w:t>
      </w:r>
      <w:r w:rsidRPr="005E5A56">
        <w:rPr>
          <w:rFonts w:eastAsia="Times New Roman"/>
          <w:lang w:eastAsia="en-US"/>
        </w:rPr>
        <w:t>Российской</w:t>
      </w:r>
      <w:r w:rsidRPr="005E5A56">
        <w:rPr>
          <w:rFonts w:eastAsia="Times New Roman"/>
          <w:spacing w:val="-1"/>
          <w:lang w:eastAsia="en-US"/>
        </w:rPr>
        <w:t xml:space="preserve"> </w:t>
      </w:r>
      <w:r w:rsidRPr="005E5A56">
        <w:rPr>
          <w:rFonts w:eastAsia="Times New Roman"/>
          <w:lang w:eastAsia="en-US"/>
        </w:rPr>
        <w:t>Федерации»</w:t>
      </w:r>
      <w:r w:rsidRPr="005E5A56">
        <w:rPr>
          <w:rFonts w:eastAsia="Times New Roman"/>
          <w:spacing w:val="-9"/>
          <w:lang w:eastAsia="en-US"/>
        </w:rPr>
        <w:t xml:space="preserve"> </w:t>
      </w:r>
      <w:r w:rsidRPr="005E5A56">
        <w:rPr>
          <w:rFonts w:eastAsia="Times New Roman"/>
          <w:lang w:eastAsia="en-US"/>
        </w:rPr>
        <w:t>(с</w:t>
      </w:r>
      <w:r w:rsidRPr="005E5A56">
        <w:rPr>
          <w:rFonts w:eastAsia="Times New Roman"/>
          <w:spacing w:val="-2"/>
          <w:lang w:eastAsia="en-US"/>
        </w:rPr>
        <w:t xml:space="preserve"> </w:t>
      </w:r>
      <w:r w:rsidRPr="005E5A56">
        <w:rPr>
          <w:rFonts w:eastAsia="Times New Roman"/>
          <w:lang w:eastAsia="en-US"/>
        </w:rPr>
        <w:t>изменениями и</w:t>
      </w:r>
      <w:r w:rsidRPr="005E5A56">
        <w:rPr>
          <w:rFonts w:eastAsia="Times New Roman"/>
          <w:spacing w:val="-1"/>
          <w:lang w:eastAsia="en-US"/>
        </w:rPr>
        <w:t xml:space="preserve"> </w:t>
      </w:r>
      <w:r w:rsidRPr="005E5A56">
        <w:rPr>
          <w:rFonts w:eastAsia="Times New Roman"/>
          <w:lang w:eastAsia="en-US"/>
        </w:rPr>
        <w:t>дополнениями</w:t>
      </w:r>
      <w:r w:rsidRPr="005E5A56">
        <w:rPr>
          <w:rFonts w:eastAsia="Times New Roman"/>
          <w:spacing w:val="-1"/>
          <w:lang w:eastAsia="en-US"/>
        </w:rPr>
        <w:t xml:space="preserve"> </w:t>
      </w:r>
      <w:r w:rsidRPr="005E5A56">
        <w:rPr>
          <w:rFonts w:eastAsia="Times New Roman"/>
          <w:lang w:eastAsia="en-US"/>
        </w:rPr>
        <w:t>на</w:t>
      </w:r>
      <w:r w:rsidRPr="005E5A56">
        <w:rPr>
          <w:rFonts w:eastAsia="Times New Roman"/>
          <w:spacing w:val="-2"/>
          <w:lang w:eastAsia="en-US"/>
        </w:rPr>
        <w:t xml:space="preserve"> </w:t>
      </w:r>
      <w:r w:rsidRPr="005E5A56">
        <w:rPr>
          <w:rFonts w:eastAsia="Times New Roman"/>
          <w:lang w:eastAsia="en-US"/>
        </w:rPr>
        <w:t>31.07.2020);</w:t>
      </w:r>
    </w:p>
    <w:p w14:paraId="66FAAA6D" w14:textId="77777777" w:rsidR="005E5A56" w:rsidRPr="005E5A56" w:rsidRDefault="005E5A56" w:rsidP="005E5A56">
      <w:pPr>
        <w:widowControl w:val="0"/>
        <w:tabs>
          <w:tab w:val="left" w:pos="941"/>
          <w:tab w:val="left" w:pos="942"/>
        </w:tabs>
        <w:autoSpaceDE w:val="0"/>
        <w:autoSpaceDN w:val="0"/>
        <w:jc w:val="both"/>
        <w:rPr>
          <w:rFonts w:eastAsia="Times New Roman"/>
          <w:lang w:eastAsia="en-US"/>
        </w:rPr>
      </w:pPr>
      <w:r w:rsidRPr="005E5A56">
        <w:rPr>
          <w:rFonts w:eastAsia="Times New Roman"/>
          <w:lang w:eastAsia="en-US"/>
        </w:rPr>
        <w:tab/>
      </w:r>
      <w:bookmarkStart w:id="111" w:name="_Hlk86952825"/>
      <w:r w:rsidRPr="005E5A56">
        <w:rPr>
          <w:rFonts w:eastAsia="Times New Roman"/>
          <w:lang w:eastAsia="en-US"/>
        </w:rPr>
        <w:t>- Федеральный</w:t>
      </w:r>
      <w:r w:rsidRPr="005E5A56">
        <w:rPr>
          <w:rFonts w:eastAsia="Times New Roman"/>
          <w:spacing w:val="46"/>
          <w:lang w:eastAsia="en-US"/>
        </w:rPr>
        <w:t xml:space="preserve"> </w:t>
      </w:r>
      <w:r w:rsidRPr="005E5A56">
        <w:rPr>
          <w:rFonts w:eastAsia="Times New Roman"/>
          <w:lang w:eastAsia="en-US"/>
        </w:rPr>
        <w:t>Закон</w:t>
      </w:r>
      <w:r w:rsidRPr="005E5A56">
        <w:rPr>
          <w:rFonts w:eastAsia="Times New Roman"/>
          <w:spacing w:val="46"/>
          <w:lang w:eastAsia="en-US"/>
        </w:rPr>
        <w:t xml:space="preserve"> </w:t>
      </w:r>
      <w:r w:rsidRPr="005E5A56">
        <w:rPr>
          <w:rFonts w:eastAsia="Times New Roman"/>
          <w:lang w:eastAsia="en-US"/>
        </w:rPr>
        <w:t>от</w:t>
      </w:r>
      <w:r w:rsidRPr="005E5A56">
        <w:rPr>
          <w:rFonts w:eastAsia="Times New Roman"/>
          <w:spacing w:val="46"/>
          <w:lang w:eastAsia="en-US"/>
        </w:rPr>
        <w:t xml:space="preserve"> </w:t>
      </w:r>
      <w:r w:rsidRPr="005E5A56">
        <w:rPr>
          <w:rFonts w:eastAsia="Times New Roman"/>
          <w:lang w:eastAsia="en-US"/>
        </w:rPr>
        <w:t>29.12.2012</w:t>
      </w:r>
      <w:r w:rsidRPr="005E5A56">
        <w:rPr>
          <w:rFonts w:eastAsia="Times New Roman"/>
          <w:spacing w:val="45"/>
          <w:lang w:eastAsia="en-US"/>
        </w:rPr>
        <w:t xml:space="preserve"> </w:t>
      </w:r>
      <w:r w:rsidRPr="005E5A56">
        <w:rPr>
          <w:rFonts w:eastAsia="Times New Roman"/>
          <w:lang w:eastAsia="en-US"/>
        </w:rPr>
        <w:t>№273-ФЗ</w:t>
      </w:r>
      <w:r w:rsidRPr="005E5A56">
        <w:rPr>
          <w:rFonts w:eastAsia="Times New Roman"/>
          <w:spacing w:val="50"/>
          <w:lang w:eastAsia="en-US"/>
        </w:rPr>
        <w:t xml:space="preserve"> </w:t>
      </w:r>
      <w:r w:rsidRPr="005E5A56">
        <w:rPr>
          <w:rFonts w:eastAsia="Times New Roman"/>
          <w:lang w:eastAsia="en-US"/>
        </w:rPr>
        <w:t>«Об</w:t>
      </w:r>
      <w:r w:rsidRPr="005E5A56">
        <w:rPr>
          <w:rFonts w:eastAsia="Times New Roman"/>
          <w:spacing w:val="47"/>
          <w:lang w:eastAsia="en-US"/>
        </w:rPr>
        <w:t xml:space="preserve"> </w:t>
      </w:r>
      <w:r w:rsidRPr="005E5A56">
        <w:rPr>
          <w:rFonts w:eastAsia="Times New Roman"/>
          <w:lang w:eastAsia="en-US"/>
        </w:rPr>
        <w:t>образовании</w:t>
      </w:r>
      <w:r w:rsidRPr="005E5A56">
        <w:rPr>
          <w:rFonts w:eastAsia="Times New Roman"/>
          <w:spacing w:val="46"/>
          <w:lang w:eastAsia="en-US"/>
        </w:rPr>
        <w:t xml:space="preserve"> </w:t>
      </w:r>
      <w:r w:rsidRPr="005E5A56">
        <w:rPr>
          <w:rFonts w:eastAsia="Times New Roman"/>
          <w:lang w:eastAsia="en-US"/>
        </w:rPr>
        <w:t>в</w:t>
      </w:r>
      <w:r w:rsidRPr="005E5A56">
        <w:rPr>
          <w:rFonts w:eastAsia="Times New Roman"/>
          <w:spacing w:val="45"/>
          <w:lang w:eastAsia="en-US"/>
        </w:rPr>
        <w:t xml:space="preserve"> </w:t>
      </w:r>
      <w:r w:rsidRPr="005E5A56">
        <w:rPr>
          <w:rFonts w:eastAsia="Times New Roman"/>
          <w:lang w:eastAsia="en-US"/>
        </w:rPr>
        <w:t>Российской</w:t>
      </w:r>
      <w:r w:rsidRPr="005E5A56">
        <w:rPr>
          <w:rFonts w:eastAsia="Times New Roman"/>
          <w:spacing w:val="-57"/>
          <w:lang w:eastAsia="en-US"/>
        </w:rPr>
        <w:t xml:space="preserve">   </w:t>
      </w:r>
      <w:r w:rsidRPr="005E5A56">
        <w:rPr>
          <w:rFonts w:eastAsia="Times New Roman"/>
          <w:lang w:eastAsia="en-US"/>
        </w:rPr>
        <w:t>Федерации»</w:t>
      </w:r>
      <w:r w:rsidRPr="005E5A56">
        <w:rPr>
          <w:rFonts w:eastAsia="Times New Roman"/>
          <w:spacing w:val="-9"/>
          <w:lang w:eastAsia="en-US"/>
        </w:rPr>
        <w:t xml:space="preserve"> </w:t>
      </w:r>
      <w:r w:rsidRPr="005E5A56">
        <w:rPr>
          <w:rFonts w:eastAsia="Times New Roman"/>
          <w:lang w:eastAsia="en-US"/>
        </w:rPr>
        <w:t>(с</w:t>
      </w:r>
      <w:r w:rsidRPr="005E5A56">
        <w:rPr>
          <w:rFonts w:eastAsia="Times New Roman"/>
          <w:spacing w:val="-1"/>
          <w:lang w:eastAsia="en-US"/>
        </w:rPr>
        <w:t xml:space="preserve"> </w:t>
      </w:r>
      <w:r w:rsidRPr="005E5A56">
        <w:rPr>
          <w:rFonts w:eastAsia="Times New Roman"/>
          <w:lang w:eastAsia="en-US"/>
        </w:rPr>
        <w:t>изменениями и дополнениями</w:t>
      </w:r>
      <w:r w:rsidRPr="005E5A56">
        <w:rPr>
          <w:rFonts w:eastAsia="Times New Roman"/>
          <w:spacing w:val="-3"/>
          <w:lang w:eastAsia="en-US"/>
        </w:rPr>
        <w:t xml:space="preserve"> </w:t>
      </w:r>
      <w:r w:rsidRPr="005E5A56">
        <w:rPr>
          <w:rFonts w:eastAsia="Times New Roman"/>
          <w:lang w:eastAsia="en-US"/>
        </w:rPr>
        <w:t>на</w:t>
      </w:r>
      <w:r w:rsidRPr="005E5A56">
        <w:rPr>
          <w:rFonts w:eastAsia="Times New Roman"/>
          <w:spacing w:val="-1"/>
          <w:lang w:eastAsia="en-US"/>
        </w:rPr>
        <w:t xml:space="preserve"> </w:t>
      </w:r>
      <w:r w:rsidRPr="005E5A56">
        <w:rPr>
          <w:rFonts w:eastAsia="Times New Roman"/>
          <w:lang w:eastAsia="en-US"/>
        </w:rPr>
        <w:t>30.04.2021);</w:t>
      </w:r>
    </w:p>
    <w:bookmarkEnd w:id="111"/>
    <w:p w14:paraId="3969103C" w14:textId="77777777" w:rsidR="005E5A56" w:rsidRPr="005E5A56" w:rsidRDefault="005E5A56" w:rsidP="005E5A56">
      <w:pPr>
        <w:widowControl w:val="0"/>
        <w:tabs>
          <w:tab w:val="left" w:pos="942"/>
        </w:tabs>
        <w:autoSpaceDE w:val="0"/>
        <w:autoSpaceDN w:val="0"/>
        <w:jc w:val="both"/>
        <w:rPr>
          <w:rFonts w:eastAsia="Times New Roman"/>
          <w:lang w:eastAsia="en-US"/>
        </w:rPr>
      </w:pPr>
      <w:r w:rsidRPr="005E5A56">
        <w:rPr>
          <w:rFonts w:eastAsia="Times New Roman"/>
          <w:lang w:eastAsia="en-US"/>
        </w:rPr>
        <w:tab/>
        <w:t>- Федеральный закон от 31.07.2020 № 304-ФЗ «О внесении изменений</w:t>
      </w:r>
      <w:r w:rsidRPr="005E5A56">
        <w:rPr>
          <w:rFonts w:eastAsia="Times New Roman"/>
          <w:spacing w:val="-57"/>
          <w:lang w:eastAsia="en-US"/>
        </w:rPr>
        <w:t xml:space="preserve"> </w:t>
      </w:r>
      <w:r w:rsidRPr="005E5A56">
        <w:rPr>
          <w:rFonts w:eastAsia="Times New Roman"/>
          <w:lang w:eastAsia="en-US"/>
        </w:rPr>
        <w:t>в</w:t>
      </w:r>
      <w:r w:rsidRPr="005E5A56">
        <w:rPr>
          <w:rFonts w:eastAsia="Times New Roman"/>
          <w:spacing w:val="1"/>
          <w:lang w:eastAsia="en-US"/>
        </w:rPr>
        <w:t xml:space="preserve"> </w:t>
      </w:r>
      <w:r w:rsidRPr="005E5A56">
        <w:rPr>
          <w:rFonts w:eastAsia="Times New Roman"/>
          <w:lang w:eastAsia="en-US"/>
        </w:rPr>
        <w:t>Федеральный</w:t>
      </w:r>
      <w:r w:rsidRPr="005E5A56">
        <w:rPr>
          <w:rFonts w:eastAsia="Times New Roman"/>
          <w:spacing w:val="1"/>
          <w:lang w:eastAsia="en-US"/>
        </w:rPr>
        <w:t xml:space="preserve"> </w:t>
      </w:r>
      <w:r w:rsidRPr="005E5A56">
        <w:rPr>
          <w:rFonts w:eastAsia="Times New Roman"/>
          <w:lang w:eastAsia="en-US"/>
        </w:rPr>
        <w:t>закон</w:t>
      </w:r>
      <w:r w:rsidRPr="005E5A56">
        <w:rPr>
          <w:rFonts w:eastAsia="Times New Roman"/>
          <w:spacing w:val="1"/>
          <w:lang w:eastAsia="en-US"/>
        </w:rPr>
        <w:t xml:space="preserve"> </w:t>
      </w:r>
      <w:r w:rsidRPr="005E5A56">
        <w:rPr>
          <w:rFonts w:eastAsia="Times New Roman"/>
          <w:lang w:eastAsia="en-US"/>
        </w:rPr>
        <w:t>«Об</w:t>
      </w:r>
      <w:r w:rsidRPr="005E5A56">
        <w:rPr>
          <w:rFonts w:eastAsia="Times New Roman"/>
          <w:spacing w:val="1"/>
          <w:lang w:eastAsia="en-US"/>
        </w:rPr>
        <w:t xml:space="preserve"> </w:t>
      </w:r>
      <w:r w:rsidRPr="005E5A56">
        <w:rPr>
          <w:rFonts w:eastAsia="Times New Roman"/>
          <w:lang w:eastAsia="en-US"/>
        </w:rPr>
        <w:t>образовании</w:t>
      </w:r>
      <w:r w:rsidRPr="005E5A56">
        <w:rPr>
          <w:rFonts w:eastAsia="Times New Roman"/>
          <w:spacing w:val="1"/>
          <w:lang w:eastAsia="en-US"/>
        </w:rPr>
        <w:t xml:space="preserve"> </w:t>
      </w:r>
      <w:r w:rsidRPr="005E5A56">
        <w:rPr>
          <w:rFonts w:eastAsia="Times New Roman"/>
          <w:lang w:eastAsia="en-US"/>
        </w:rPr>
        <w:t>в</w:t>
      </w:r>
      <w:r w:rsidRPr="005E5A56">
        <w:rPr>
          <w:rFonts w:eastAsia="Times New Roman"/>
          <w:spacing w:val="1"/>
          <w:lang w:eastAsia="en-US"/>
        </w:rPr>
        <w:t xml:space="preserve"> </w:t>
      </w:r>
      <w:r w:rsidRPr="005E5A56">
        <w:rPr>
          <w:rFonts w:eastAsia="Times New Roman"/>
          <w:lang w:eastAsia="en-US"/>
        </w:rPr>
        <w:t>Российской</w:t>
      </w:r>
      <w:r w:rsidRPr="005E5A56">
        <w:rPr>
          <w:rFonts w:eastAsia="Times New Roman"/>
          <w:spacing w:val="1"/>
          <w:lang w:eastAsia="en-US"/>
        </w:rPr>
        <w:t xml:space="preserve"> </w:t>
      </w:r>
      <w:r w:rsidRPr="005E5A56">
        <w:rPr>
          <w:rFonts w:eastAsia="Times New Roman"/>
          <w:lang w:eastAsia="en-US"/>
        </w:rPr>
        <w:t>Федерации» по</w:t>
      </w:r>
      <w:r w:rsidRPr="005E5A56">
        <w:rPr>
          <w:rFonts w:eastAsia="Times New Roman"/>
          <w:spacing w:val="1"/>
          <w:lang w:eastAsia="en-US"/>
        </w:rPr>
        <w:t xml:space="preserve"> </w:t>
      </w:r>
      <w:r w:rsidRPr="005E5A56">
        <w:rPr>
          <w:rFonts w:eastAsia="Times New Roman"/>
          <w:lang w:eastAsia="en-US"/>
        </w:rPr>
        <w:t>вопросам</w:t>
      </w:r>
      <w:r w:rsidRPr="005E5A56">
        <w:rPr>
          <w:rFonts w:eastAsia="Times New Roman"/>
          <w:spacing w:val="1"/>
          <w:lang w:eastAsia="en-US"/>
        </w:rPr>
        <w:t xml:space="preserve"> </w:t>
      </w:r>
      <w:r w:rsidRPr="005E5A56">
        <w:rPr>
          <w:rFonts w:eastAsia="Times New Roman"/>
          <w:lang w:eastAsia="en-US"/>
        </w:rPr>
        <w:t>воспитания</w:t>
      </w:r>
      <w:r w:rsidRPr="005E5A56">
        <w:rPr>
          <w:rFonts w:eastAsia="Times New Roman"/>
          <w:spacing w:val="-1"/>
          <w:lang w:eastAsia="en-US"/>
        </w:rPr>
        <w:t xml:space="preserve"> </w:t>
      </w:r>
      <w:r w:rsidRPr="005E5A56">
        <w:rPr>
          <w:rFonts w:eastAsia="Times New Roman"/>
          <w:lang w:eastAsia="en-US"/>
        </w:rPr>
        <w:t>обучающихся»;</w:t>
      </w:r>
    </w:p>
    <w:p w14:paraId="0EA09236" w14:textId="77777777" w:rsidR="005E5A56" w:rsidRPr="005E5A56" w:rsidRDefault="005E5A56" w:rsidP="005E5A56">
      <w:pPr>
        <w:widowControl w:val="0"/>
        <w:tabs>
          <w:tab w:val="left" w:pos="942"/>
        </w:tabs>
        <w:autoSpaceDE w:val="0"/>
        <w:autoSpaceDN w:val="0"/>
        <w:jc w:val="both"/>
        <w:rPr>
          <w:rFonts w:eastAsia="Times New Roman"/>
          <w:lang w:eastAsia="en-US"/>
        </w:rPr>
      </w:pPr>
      <w:r w:rsidRPr="005E5A56">
        <w:rPr>
          <w:rFonts w:eastAsia="Times New Roman"/>
          <w:lang w:eastAsia="en-US"/>
        </w:rPr>
        <w:tab/>
        <w:t>- Федеральный</w:t>
      </w:r>
      <w:r w:rsidRPr="005E5A56">
        <w:rPr>
          <w:rFonts w:eastAsia="Times New Roman"/>
          <w:spacing w:val="1"/>
          <w:lang w:eastAsia="en-US"/>
        </w:rPr>
        <w:t xml:space="preserve"> </w:t>
      </w:r>
      <w:r w:rsidRPr="005E5A56">
        <w:rPr>
          <w:rFonts w:eastAsia="Times New Roman"/>
          <w:lang w:eastAsia="en-US"/>
        </w:rPr>
        <w:t>закон</w:t>
      </w:r>
      <w:r w:rsidRPr="005E5A56">
        <w:rPr>
          <w:rFonts w:eastAsia="Times New Roman"/>
          <w:spacing w:val="1"/>
          <w:lang w:eastAsia="en-US"/>
        </w:rPr>
        <w:t xml:space="preserve"> </w:t>
      </w:r>
      <w:r w:rsidRPr="005E5A56">
        <w:rPr>
          <w:rFonts w:eastAsia="Times New Roman"/>
          <w:lang w:eastAsia="en-US"/>
        </w:rPr>
        <w:t>от</w:t>
      </w:r>
      <w:r w:rsidRPr="005E5A56">
        <w:rPr>
          <w:rFonts w:eastAsia="Times New Roman"/>
          <w:spacing w:val="1"/>
          <w:lang w:eastAsia="en-US"/>
        </w:rPr>
        <w:t xml:space="preserve"> </w:t>
      </w:r>
      <w:r w:rsidRPr="005E5A56">
        <w:rPr>
          <w:rFonts w:eastAsia="Times New Roman"/>
          <w:lang w:eastAsia="en-US"/>
        </w:rPr>
        <w:t>06.10.2003</w:t>
      </w:r>
      <w:r w:rsidRPr="005E5A56">
        <w:rPr>
          <w:rFonts w:eastAsia="Times New Roman"/>
          <w:spacing w:val="1"/>
          <w:lang w:eastAsia="en-US"/>
        </w:rPr>
        <w:t xml:space="preserve"> </w:t>
      </w:r>
      <w:r w:rsidRPr="005E5A56">
        <w:rPr>
          <w:rFonts w:eastAsia="Times New Roman"/>
          <w:lang w:eastAsia="en-US"/>
        </w:rPr>
        <w:t>№</w:t>
      </w:r>
      <w:r w:rsidRPr="005E5A56">
        <w:rPr>
          <w:rFonts w:eastAsia="Times New Roman"/>
          <w:spacing w:val="1"/>
          <w:lang w:eastAsia="en-US"/>
        </w:rPr>
        <w:t xml:space="preserve"> </w:t>
      </w:r>
      <w:r w:rsidRPr="005E5A56">
        <w:rPr>
          <w:rFonts w:eastAsia="Times New Roman"/>
          <w:lang w:eastAsia="en-US"/>
        </w:rPr>
        <w:t>131-ФЗ</w:t>
      </w:r>
      <w:r w:rsidRPr="005E5A56">
        <w:rPr>
          <w:rFonts w:eastAsia="Times New Roman"/>
          <w:spacing w:val="1"/>
          <w:lang w:eastAsia="en-US"/>
        </w:rPr>
        <w:t xml:space="preserve"> </w:t>
      </w:r>
      <w:r w:rsidRPr="005E5A56">
        <w:rPr>
          <w:rFonts w:eastAsia="Times New Roman"/>
          <w:lang w:eastAsia="en-US"/>
        </w:rPr>
        <w:t>(ред.</w:t>
      </w:r>
      <w:r w:rsidRPr="005E5A56">
        <w:rPr>
          <w:rFonts w:eastAsia="Times New Roman"/>
          <w:spacing w:val="1"/>
          <w:lang w:eastAsia="en-US"/>
        </w:rPr>
        <w:t xml:space="preserve"> </w:t>
      </w:r>
      <w:r w:rsidRPr="005E5A56">
        <w:rPr>
          <w:rFonts w:eastAsia="Times New Roman"/>
          <w:lang w:eastAsia="en-US"/>
        </w:rPr>
        <w:t>от</w:t>
      </w:r>
      <w:r w:rsidRPr="005E5A56">
        <w:rPr>
          <w:rFonts w:eastAsia="Times New Roman"/>
          <w:spacing w:val="1"/>
          <w:lang w:eastAsia="en-US"/>
        </w:rPr>
        <w:t xml:space="preserve"> </w:t>
      </w:r>
      <w:r w:rsidRPr="005E5A56">
        <w:rPr>
          <w:rFonts w:eastAsia="Times New Roman"/>
          <w:lang w:eastAsia="en-US"/>
        </w:rPr>
        <w:t>29.12.2020)</w:t>
      </w:r>
      <w:r w:rsidRPr="005E5A56">
        <w:rPr>
          <w:rFonts w:eastAsia="Times New Roman"/>
          <w:spacing w:val="1"/>
          <w:lang w:eastAsia="en-US"/>
        </w:rPr>
        <w:t xml:space="preserve"> </w:t>
      </w:r>
      <w:r w:rsidRPr="005E5A56">
        <w:rPr>
          <w:rFonts w:eastAsia="Times New Roman"/>
          <w:lang w:eastAsia="en-US"/>
        </w:rPr>
        <w:t>«Об</w:t>
      </w:r>
      <w:r w:rsidRPr="005E5A56">
        <w:rPr>
          <w:rFonts w:eastAsia="Times New Roman"/>
          <w:spacing w:val="1"/>
          <w:lang w:eastAsia="en-US"/>
        </w:rPr>
        <w:t xml:space="preserve"> </w:t>
      </w:r>
      <w:r w:rsidRPr="005E5A56">
        <w:rPr>
          <w:rFonts w:eastAsia="Times New Roman"/>
          <w:lang w:eastAsia="en-US"/>
        </w:rPr>
        <w:t>общих</w:t>
      </w:r>
      <w:r w:rsidRPr="005E5A56">
        <w:rPr>
          <w:rFonts w:eastAsia="Times New Roman"/>
          <w:spacing w:val="1"/>
          <w:lang w:eastAsia="en-US"/>
        </w:rPr>
        <w:t xml:space="preserve"> </w:t>
      </w:r>
      <w:r w:rsidRPr="005E5A56">
        <w:rPr>
          <w:rFonts w:eastAsia="Times New Roman"/>
          <w:lang w:eastAsia="en-US"/>
        </w:rPr>
        <w:t>принципах</w:t>
      </w:r>
      <w:r w:rsidRPr="005E5A56">
        <w:rPr>
          <w:rFonts w:eastAsia="Times New Roman"/>
          <w:spacing w:val="61"/>
          <w:lang w:eastAsia="en-US"/>
        </w:rPr>
        <w:t xml:space="preserve"> </w:t>
      </w:r>
      <w:r w:rsidRPr="005E5A56">
        <w:rPr>
          <w:rFonts w:eastAsia="Times New Roman"/>
          <w:lang w:eastAsia="en-US"/>
        </w:rPr>
        <w:t>организации   местного   самоуправления   в</w:t>
      </w:r>
      <w:r w:rsidRPr="005E5A56">
        <w:rPr>
          <w:rFonts w:eastAsia="Times New Roman"/>
          <w:spacing w:val="60"/>
          <w:lang w:eastAsia="en-US"/>
        </w:rPr>
        <w:t xml:space="preserve"> </w:t>
      </w:r>
      <w:r w:rsidRPr="005E5A56">
        <w:rPr>
          <w:rFonts w:eastAsia="Times New Roman"/>
          <w:lang w:eastAsia="en-US"/>
        </w:rPr>
        <w:t>Российской</w:t>
      </w:r>
      <w:r w:rsidRPr="005E5A56">
        <w:rPr>
          <w:rFonts w:eastAsia="Times New Roman"/>
          <w:spacing w:val="60"/>
          <w:lang w:eastAsia="en-US"/>
        </w:rPr>
        <w:t xml:space="preserve"> </w:t>
      </w:r>
      <w:r w:rsidRPr="005E5A56">
        <w:rPr>
          <w:rFonts w:eastAsia="Times New Roman"/>
          <w:lang w:eastAsia="en-US"/>
        </w:rPr>
        <w:t>Федерации»</w:t>
      </w:r>
      <w:r w:rsidRPr="005E5A56">
        <w:rPr>
          <w:rFonts w:eastAsia="Times New Roman"/>
          <w:spacing w:val="1"/>
          <w:lang w:eastAsia="en-US"/>
        </w:rPr>
        <w:t xml:space="preserve"> </w:t>
      </w:r>
      <w:r w:rsidRPr="005E5A56">
        <w:rPr>
          <w:rFonts w:eastAsia="Times New Roman"/>
          <w:lang w:eastAsia="en-US"/>
        </w:rPr>
        <w:t>(с</w:t>
      </w:r>
      <w:r w:rsidRPr="005E5A56">
        <w:rPr>
          <w:rFonts w:eastAsia="Times New Roman"/>
          <w:spacing w:val="-3"/>
          <w:lang w:eastAsia="en-US"/>
        </w:rPr>
        <w:t xml:space="preserve"> </w:t>
      </w:r>
      <w:r w:rsidRPr="005E5A56">
        <w:rPr>
          <w:rFonts w:eastAsia="Times New Roman"/>
          <w:lang w:eastAsia="en-US"/>
        </w:rPr>
        <w:t>изменениями</w:t>
      </w:r>
      <w:r w:rsidRPr="005E5A56">
        <w:rPr>
          <w:rFonts w:eastAsia="Times New Roman"/>
          <w:spacing w:val="-1"/>
          <w:lang w:eastAsia="en-US"/>
        </w:rPr>
        <w:t xml:space="preserve"> </w:t>
      </w:r>
      <w:r w:rsidRPr="005E5A56">
        <w:rPr>
          <w:rFonts w:eastAsia="Times New Roman"/>
          <w:lang w:eastAsia="en-US"/>
        </w:rPr>
        <w:t>и</w:t>
      </w:r>
      <w:r w:rsidRPr="005E5A56">
        <w:rPr>
          <w:rFonts w:eastAsia="Times New Roman"/>
          <w:spacing w:val="-1"/>
          <w:lang w:eastAsia="en-US"/>
        </w:rPr>
        <w:t xml:space="preserve"> </w:t>
      </w:r>
      <w:r w:rsidRPr="005E5A56">
        <w:rPr>
          <w:rFonts w:eastAsia="Times New Roman"/>
          <w:lang w:eastAsia="en-US"/>
        </w:rPr>
        <w:t>дополнениями, вступившими</w:t>
      </w:r>
      <w:r w:rsidRPr="005E5A56">
        <w:rPr>
          <w:rFonts w:eastAsia="Times New Roman"/>
          <w:spacing w:val="-1"/>
          <w:lang w:eastAsia="en-US"/>
        </w:rPr>
        <w:t xml:space="preserve"> </w:t>
      </w:r>
      <w:r w:rsidRPr="005E5A56">
        <w:rPr>
          <w:rFonts w:eastAsia="Times New Roman"/>
          <w:lang w:eastAsia="en-US"/>
        </w:rPr>
        <w:t>в</w:t>
      </w:r>
      <w:r w:rsidRPr="005E5A56">
        <w:rPr>
          <w:rFonts w:eastAsia="Times New Roman"/>
          <w:spacing w:val="-2"/>
          <w:lang w:eastAsia="en-US"/>
        </w:rPr>
        <w:t xml:space="preserve"> </w:t>
      </w:r>
      <w:r w:rsidRPr="005E5A56">
        <w:rPr>
          <w:rFonts w:eastAsia="Times New Roman"/>
          <w:lang w:eastAsia="en-US"/>
        </w:rPr>
        <w:t>силу</w:t>
      </w:r>
      <w:r w:rsidRPr="005E5A56">
        <w:rPr>
          <w:rFonts w:eastAsia="Times New Roman"/>
          <w:spacing w:val="-5"/>
          <w:lang w:eastAsia="en-US"/>
        </w:rPr>
        <w:t xml:space="preserve"> </w:t>
      </w:r>
      <w:r w:rsidRPr="005E5A56">
        <w:rPr>
          <w:rFonts w:eastAsia="Times New Roman"/>
          <w:lang w:eastAsia="en-US"/>
        </w:rPr>
        <w:t>с</w:t>
      </w:r>
      <w:r w:rsidRPr="005E5A56">
        <w:rPr>
          <w:rFonts w:eastAsia="Times New Roman"/>
          <w:spacing w:val="-2"/>
          <w:lang w:eastAsia="en-US"/>
        </w:rPr>
        <w:t xml:space="preserve"> </w:t>
      </w:r>
      <w:r w:rsidRPr="005E5A56">
        <w:rPr>
          <w:rFonts w:eastAsia="Times New Roman"/>
          <w:lang w:eastAsia="en-US"/>
        </w:rPr>
        <w:t>23.03.2021);</w:t>
      </w:r>
    </w:p>
    <w:p w14:paraId="4115CEE0" w14:textId="77777777" w:rsidR="005E5A56" w:rsidRPr="005E5A56" w:rsidRDefault="005E5A56" w:rsidP="005E5A56">
      <w:pPr>
        <w:widowControl w:val="0"/>
        <w:tabs>
          <w:tab w:val="left" w:pos="942"/>
        </w:tabs>
        <w:autoSpaceDE w:val="0"/>
        <w:autoSpaceDN w:val="0"/>
        <w:jc w:val="both"/>
        <w:rPr>
          <w:rFonts w:eastAsia="Times New Roman"/>
          <w:lang w:eastAsia="en-US"/>
        </w:rPr>
      </w:pPr>
      <w:r w:rsidRPr="005E5A56">
        <w:rPr>
          <w:rFonts w:eastAsia="Times New Roman"/>
          <w:lang w:eastAsia="en-US"/>
        </w:rPr>
        <w:tab/>
      </w:r>
      <w:bookmarkStart w:id="112" w:name="_Hlk86952918"/>
      <w:r w:rsidRPr="005E5A56">
        <w:rPr>
          <w:rFonts w:eastAsia="Times New Roman"/>
          <w:lang w:eastAsia="en-US"/>
        </w:rPr>
        <w:t>- распоряжение</w:t>
      </w:r>
      <w:r w:rsidRPr="005E5A56">
        <w:rPr>
          <w:rFonts w:eastAsia="Times New Roman"/>
          <w:spacing w:val="1"/>
          <w:lang w:eastAsia="en-US"/>
        </w:rPr>
        <w:t xml:space="preserve"> </w:t>
      </w:r>
      <w:r w:rsidRPr="005E5A56">
        <w:rPr>
          <w:rFonts w:eastAsia="Times New Roman"/>
          <w:lang w:eastAsia="en-US"/>
        </w:rPr>
        <w:t>Правительства</w:t>
      </w:r>
      <w:r w:rsidRPr="005E5A56">
        <w:rPr>
          <w:rFonts w:eastAsia="Times New Roman"/>
          <w:spacing w:val="1"/>
          <w:lang w:eastAsia="en-US"/>
        </w:rPr>
        <w:t xml:space="preserve"> </w:t>
      </w:r>
      <w:r w:rsidRPr="005E5A56">
        <w:rPr>
          <w:rFonts w:eastAsia="Times New Roman"/>
          <w:lang w:eastAsia="en-US"/>
        </w:rPr>
        <w:t>Российской</w:t>
      </w:r>
      <w:r w:rsidRPr="005E5A56">
        <w:rPr>
          <w:rFonts w:eastAsia="Times New Roman"/>
          <w:spacing w:val="1"/>
          <w:lang w:eastAsia="en-US"/>
        </w:rPr>
        <w:t xml:space="preserve"> </w:t>
      </w:r>
      <w:r w:rsidRPr="005E5A56">
        <w:rPr>
          <w:rFonts w:eastAsia="Times New Roman"/>
          <w:lang w:eastAsia="en-US"/>
        </w:rPr>
        <w:t>Федерации</w:t>
      </w:r>
      <w:r w:rsidRPr="005E5A56">
        <w:rPr>
          <w:rFonts w:eastAsia="Times New Roman"/>
          <w:spacing w:val="60"/>
          <w:lang w:eastAsia="en-US"/>
        </w:rPr>
        <w:t xml:space="preserve"> </w:t>
      </w:r>
      <w:r w:rsidRPr="005E5A56">
        <w:rPr>
          <w:rFonts w:eastAsia="Times New Roman"/>
          <w:lang w:eastAsia="en-US"/>
        </w:rPr>
        <w:t>от</w:t>
      </w:r>
      <w:r w:rsidRPr="005E5A56">
        <w:rPr>
          <w:rFonts w:eastAsia="Times New Roman"/>
          <w:spacing w:val="60"/>
          <w:lang w:eastAsia="en-US"/>
        </w:rPr>
        <w:t xml:space="preserve"> </w:t>
      </w:r>
      <w:r w:rsidRPr="005E5A56">
        <w:rPr>
          <w:rFonts w:eastAsia="Times New Roman"/>
          <w:lang w:eastAsia="en-US"/>
        </w:rPr>
        <w:t>29</w:t>
      </w:r>
      <w:r w:rsidRPr="005E5A56">
        <w:rPr>
          <w:rFonts w:eastAsia="Times New Roman"/>
          <w:spacing w:val="60"/>
          <w:lang w:eastAsia="en-US"/>
        </w:rPr>
        <w:t xml:space="preserve"> </w:t>
      </w:r>
      <w:r w:rsidRPr="005E5A56">
        <w:rPr>
          <w:rFonts w:eastAsia="Times New Roman"/>
          <w:lang w:eastAsia="en-US"/>
        </w:rPr>
        <w:t>мая</w:t>
      </w:r>
      <w:r w:rsidRPr="005E5A56">
        <w:rPr>
          <w:rFonts w:eastAsia="Times New Roman"/>
          <w:spacing w:val="60"/>
          <w:lang w:eastAsia="en-US"/>
        </w:rPr>
        <w:t xml:space="preserve"> </w:t>
      </w:r>
      <w:r w:rsidRPr="005E5A56">
        <w:rPr>
          <w:rFonts w:eastAsia="Times New Roman"/>
          <w:lang w:eastAsia="en-US"/>
        </w:rPr>
        <w:t>2015</w:t>
      </w:r>
      <w:r w:rsidRPr="005E5A56">
        <w:rPr>
          <w:rFonts w:eastAsia="Times New Roman"/>
          <w:spacing w:val="60"/>
          <w:lang w:eastAsia="en-US"/>
        </w:rPr>
        <w:t xml:space="preserve"> </w:t>
      </w:r>
      <w:r w:rsidRPr="005E5A56">
        <w:rPr>
          <w:rFonts w:eastAsia="Times New Roman"/>
          <w:lang w:eastAsia="en-US"/>
        </w:rPr>
        <w:t>г.</w:t>
      </w:r>
      <w:r w:rsidRPr="005E5A56">
        <w:rPr>
          <w:rFonts w:eastAsia="Times New Roman"/>
          <w:spacing w:val="60"/>
          <w:lang w:eastAsia="en-US"/>
        </w:rPr>
        <w:t xml:space="preserve"> </w:t>
      </w:r>
      <w:r w:rsidRPr="005E5A56">
        <w:rPr>
          <w:rFonts w:eastAsia="Times New Roman"/>
          <w:lang w:eastAsia="en-US"/>
        </w:rPr>
        <w:t>№996-р  «Об   утверждении   Стратегии   развития   воспитания   в   Российской   Федерации</w:t>
      </w:r>
      <w:r w:rsidRPr="005E5A56">
        <w:rPr>
          <w:rFonts w:eastAsia="Times New Roman"/>
          <w:spacing w:val="1"/>
          <w:lang w:eastAsia="en-US"/>
        </w:rPr>
        <w:t xml:space="preserve"> </w:t>
      </w:r>
      <w:r w:rsidRPr="005E5A56">
        <w:rPr>
          <w:rFonts w:eastAsia="Times New Roman"/>
          <w:lang w:eastAsia="en-US"/>
        </w:rPr>
        <w:t>на</w:t>
      </w:r>
      <w:r w:rsidRPr="005E5A56">
        <w:rPr>
          <w:rFonts w:eastAsia="Times New Roman"/>
          <w:spacing w:val="-2"/>
          <w:lang w:eastAsia="en-US"/>
        </w:rPr>
        <w:t xml:space="preserve"> </w:t>
      </w:r>
      <w:r w:rsidRPr="005E5A56">
        <w:rPr>
          <w:rFonts w:eastAsia="Times New Roman"/>
          <w:lang w:eastAsia="en-US"/>
        </w:rPr>
        <w:t>период до 2025 года»;</w:t>
      </w:r>
      <w:bookmarkEnd w:id="112"/>
    </w:p>
    <w:p w14:paraId="7CAE361F" w14:textId="77777777" w:rsidR="005E5A56" w:rsidRPr="005E5A56" w:rsidRDefault="005E5A56" w:rsidP="005E5A56">
      <w:pPr>
        <w:widowControl w:val="0"/>
        <w:tabs>
          <w:tab w:val="left" w:pos="942"/>
        </w:tabs>
        <w:autoSpaceDE w:val="0"/>
        <w:autoSpaceDN w:val="0"/>
        <w:jc w:val="both"/>
        <w:rPr>
          <w:rFonts w:eastAsia="Times New Roman"/>
          <w:lang w:eastAsia="en-US"/>
        </w:rPr>
      </w:pPr>
      <w:r w:rsidRPr="005E5A56">
        <w:rPr>
          <w:rFonts w:eastAsia="Times New Roman"/>
          <w:lang w:eastAsia="en-US"/>
        </w:rPr>
        <w:tab/>
        <w:t>- распоряжение</w:t>
      </w:r>
      <w:r w:rsidRPr="005E5A56">
        <w:rPr>
          <w:rFonts w:eastAsia="Times New Roman"/>
          <w:spacing w:val="60"/>
          <w:lang w:eastAsia="en-US"/>
        </w:rPr>
        <w:t xml:space="preserve"> </w:t>
      </w:r>
      <w:r w:rsidRPr="005E5A56">
        <w:rPr>
          <w:rFonts w:eastAsia="Times New Roman"/>
          <w:lang w:eastAsia="en-US"/>
        </w:rPr>
        <w:t>Правительства</w:t>
      </w:r>
      <w:r w:rsidRPr="005E5A56">
        <w:rPr>
          <w:rFonts w:eastAsia="Times New Roman"/>
          <w:spacing w:val="60"/>
          <w:lang w:eastAsia="en-US"/>
        </w:rPr>
        <w:t xml:space="preserve"> </w:t>
      </w:r>
      <w:r w:rsidRPr="005E5A56">
        <w:rPr>
          <w:rFonts w:eastAsia="Times New Roman"/>
          <w:lang w:eastAsia="en-US"/>
        </w:rPr>
        <w:t>Российской</w:t>
      </w:r>
      <w:r w:rsidRPr="005E5A56">
        <w:rPr>
          <w:rFonts w:eastAsia="Times New Roman"/>
          <w:spacing w:val="61"/>
          <w:lang w:eastAsia="en-US"/>
        </w:rPr>
        <w:t xml:space="preserve"> </w:t>
      </w:r>
      <w:r w:rsidRPr="005E5A56">
        <w:rPr>
          <w:rFonts w:eastAsia="Times New Roman"/>
          <w:lang w:eastAsia="en-US"/>
        </w:rPr>
        <w:t>Федерации</w:t>
      </w:r>
      <w:r w:rsidRPr="005E5A56">
        <w:rPr>
          <w:rFonts w:eastAsia="Times New Roman"/>
          <w:spacing w:val="61"/>
          <w:lang w:eastAsia="en-US"/>
        </w:rPr>
        <w:t xml:space="preserve"> </w:t>
      </w:r>
      <w:r w:rsidRPr="005E5A56">
        <w:rPr>
          <w:rFonts w:eastAsia="Times New Roman"/>
          <w:lang w:eastAsia="en-US"/>
        </w:rPr>
        <w:t>от   12.11.2020</w:t>
      </w:r>
      <w:r w:rsidRPr="005E5A56">
        <w:rPr>
          <w:rFonts w:eastAsia="Times New Roman"/>
          <w:spacing w:val="60"/>
          <w:lang w:eastAsia="en-US"/>
        </w:rPr>
        <w:t xml:space="preserve"> </w:t>
      </w:r>
      <w:r w:rsidRPr="005E5A56">
        <w:rPr>
          <w:rFonts w:eastAsia="Times New Roman"/>
          <w:lang w:eastAsia="en-US"/>
        </w:rPr>
        <w:t>№2945-р</w:t>
      </w:r>
      <w:r w:rsidRPr="005E5A56">
        <w:rPr>
          <w:rFonts w:eastAsia="Times New Roman"/>
          <w:spacing w:val="1"/>
          <w:lang w:eastAsia="en-US"/>
        </w:rPr>
        <w:t xml:space="preserve"> «</w:t>
      </w:r>
      <w:r w:rsidRPr="005E5A56">
        <w:rPr>
          <w:rFonts w:eastAsia="Times New Roman"/>
          <w:lang w:eastAsia="en-US"/>
        </w:rPr>
        <w:t>Об утверждении Плана мероприятий по реализации в 2021 - 2025 годах Стратегии</w:t>
      </w:r>
      <w:r w:rsidRPr="005E5A56">
        <w:rPr>
          <w:rFonts w:eastAsia="Times New Roman"/>
          <w:spacing w:val="1"/>
          <w:lang w:eastAsia="en-US"/>
        </w:rPr>
        <w:t xml:space="preserve"> </w:t>
      </w:r>
      <w:r w:rsidRPr="005E5A56">
        <w:rPr>
          <w:rFonts w:eastAsia="Times New Roman"/>
          <w:lang w:eastAsia="en-US"/>
        </w:rPr>
        <w:t>развития</w:t>
      </w:r>
      <w:r w:rsidRPr="005E5A56">
        <w:rPr>
          <w:rFonts w:eastAsia="Times New Roman"/>
          <w:spacing w:val="-2"/>
          <w:lang w:eastAsia="en-US"/>
        </w:rPr>
        <w:t xml:space="preserve"> </w:t>
      </w:r>
      <w:r w:rsidRPr="005E5A56">
        <w:rPr>
          <w:rFonts w:eastAsia="Times New Roman"/>
          <w:lang w:eastAsia="en-US"/>
        </w:rPr>
        <w:t>воспитания</w:t>
      </w:r>
      <w:r w:rsidRPr="005E5A56">
        <w:rPr>
          <w:rFonts w:eastAsia="Times New Roman"/>
          <w:spacing w:val="-1"/>
          <w:lang w:eastAsia="en-US"/>
        </w:rPr>
        <w:t xml:space="preserve"> </w:t>
      </w:r>
      <w:r w:rsidRPr="005E5A56">
        <w:rPr>
          <w:rFonts w:eastAsia="Times New Roman"/>
          <w:lang w:eastAsia="en-US"/>
        </w:rPr>
        <w:t>в</w:t>
      </w:r>
      <w:r w:rsidRPr="005E5A56">
        <w:rPr>
          <w:rFonts w:eastAsia="Times New Roman"/>
          <w:spacing w:val="-5"/>
          <w:lang w:eastAsia="en-US"/>
        </w:rPr>
        <w:t xml:space="preserve"> </w:t>
      </w:r>
      <w:r w:rsidRPr="005E5A56">
        <w:rPr>
          <w:rFonts w:eastAsia="Times New Roman"/>
          <w:lang w:eastAsia="en-US"/>
        </w:rPr>
        <w:t>Российской</w:t>
      </w:r>
      <w:r w:rsidRPr="005E5A56">
        <w:rPr>
          <w:rFonts w:eastAsia="Times New Roman"/>
          <w:spacing w:val="-1"/>
          <w:lang w:eastAsia="en-US"/>
        </w:rPr>
        <w:t xml:space="preserve"> </w:t>
      </w:r>
      <w:r w:rsidRPr="005E5A56">
        <w:rPr>
          <w:rFonts w:eastAsia="Times New Roman"/>
          <w:lang w:eastAsia="en-US"/>
        </w:rPr>
        <w:t>Федерации</w:t>
      </w:r>
      <w:r w:rsidRPr="005E5A56">
        <w:rPr>
          <w:rFonts w:eastAsia="Times New Roman"/>
          <w:spacing w:val="-3"/>
          <w:lang w:eastAsia="en-US"/>
        </w:rPr>
        <w:t xml:space="preserve"> </w:t>
      </w:r>
      <w:r w:rsidRPr="005E5A56">
        <w:rPr>
          <w:rFonts w:eastAsia="Times New Roman"/>
          <w:lang w:eastAsia="en-US"/>
        </w:rPr>
        <w:t>на</w:t>
      </w:r>
      <w:r w:rsidRPr="005E5A56">
        <w:rPr>
          <w:rFonts w:eastAsia="Times New Roman"/>
          <w:spacing w:val="-3"/>
          <w:lang w:eastAsia="en-US"/>
        </w:rPr>
        <w:t xml:space="preserve"> </w:t>
      </w:r>
      <w:r w:rsidRPr="005E5A56">
        <w:rPr>
          <w:rFonts w:eastAsia="Times New Roman"/>
          <w:lang w:eastAsia="en-US"/>
        </w:rPr>
        <w:t>период</w:t>
      </w:r>
      <w:r w:rsidRPr="005E5A56">
        <w:rPr>
          <w:rFonts w:eastAsia="Times New Roman"/>
          <w:spacing w:val="-1"/>
          <w:lang w:eastAsia="en-US"/>
        </w:rPr>
        <w:t xml:space="preserve"> </w:t>
      </w:r>
      <w:r w:rsidRPr="005E5A56">
        <w:rPr>
          <w:rFonts w:eastAsia="Times New Roman"/>
          <w:lang w:eastAsia="en-US"/>
        </w:rPr>
        <w:t>до</w:t>
      </w:r>
      <w:r w:rsidRPr="005E5A56">
        <w:rPr>
          <w:rFonts w:eastAsia="Times New Roman"/>
          <w:spacing w:val="4"/>
          <w:lang w:eastAsia="en-US"/>
        </w:rPr>
        <w:t xml:space="preserve"> </w:t>
      </w:r>
      <w:r w:rsidRPr="005E5A56">
        <w:rPr>
          <w:rFonts w:eastAsia="Times New Roman"/>
          <w:lang w:eastAsia="en-US"/>
        </w:rPr>
        <w:t>2025</w:t>
      </w:r>
      <w:r w:rsidRPr="005E5A56">
        <w:rPr>
          <w:rFonts w:eastAsia="Times New Roman"/>
          <w:spacing w:val="-1"/>
          <w:lang w:eastAsia="en-US"/>
        </w:rPr>
        <w:t xml:space="preserve"> </w:t>
      </w:r>
      <w:r w:rsidRPr="005E5A56">
        <w:rPr>
          <w:rFonts w:eastAsia="Times New Roman"/>
          <w:lang w:eastAsia="en-US"/>
        </w:rPr>
        <w:t>года»;</w:t>
      </w:r>
    </w:p>
    <w:p w14:paraId="425F3FCB" w14:textId="77777777" w:rsidR="005E5A56" w:rsidRPr="005E5A56" w:rsidRDefault="005E5A56" w:rsidP="005E5A56">
      <w:pPr>
        <w:widowControl w:val="0"/>
        <w:tabs>
          <w:tab w:val="left" w:pos="942"/>
        </w:tabs>
        <w:autoSpaceDE w:val="0"/>
        <w:autoSpaceDN w:val="0"/>
        <w:jc w:val="both"/>
        <w:rPr>
          <w:rFonts w:eastAsia="Times New Roman"/>
          <w:lang w:eastAsia="en-US"/>
        </w:rPr>
      </w:pPr>
      <w:r w:rsidRPr="005E5A56">
        <w:rPr>
          <w:rFonts w:eastAsia="Times New Roman"/>
          <w:lang w:eastAsia="en-US"/>
        </w:rPr>
        <w:tab/>
        <w:t>- приказ Министерства образования и науки Российской Федерации от 17 октября</w:t>
      </w:r>
      <w:r w:rsidRPr="005E5A56">
        <w:rPr>
          <w:rFonts w:eastAsia="Times New Roman"/>
          <w:spacing w:val="1"/>
          <w:lang w:eastAsia="en-US"/>
        </w:rPr>
        <w:t xml:space="preserve"> </w:t>
      </w:r>
      <w:r w:rsidRPr="005E5A56">
        <w:rPr>
          <w:rFonts w:eastAsia="Times New Roman"/>
          <w:lang w:eastAsia="en-US"/>
        </w:rPr>
        <w:t>2013</w:t>
      </w:r>
      <w:r w:rsidRPr="005E5A56">
        <w:rPr>
          <w:rFonts w:eastAsia="Times New Roman"/>
          <w:spacing w:val="1"/>
          <w:lang w:eastAsia="en-US"/>
        </w:rPr>
        <w:t xml:space="preserve"> </w:t>
      </w:r>
      <w:r w:rsidRPr="005E5A56">
        <w:rPr>
          <w:rFonts w:eastAsia="Times New Roman"/>
          <w:lang w:eastAsia="en-US"/>
        </w:rPr>
        <w:t>г.</w:t>
      </w:r>
      <w:r w:rsidRPr="005E5A56">
        <w:rPr>
          <w:rFonts w:eastAsia="Times New Roman"/>
          <w:spacing w:val="1"/>
          <w:lang w:eastAsia="en-US"/>
        </w:rPr>
        <w:t xml:space="preserve"> </w:t>
      </w:r>
      <w:r w:rsidRPr="005E5A56">
        <w:rPr>
          <w:rFonts w:eastAsia="Times New Roman"/>
          <w:lang w:eastAsia="en-US"/>
        </w:rPr>
        <w:t>№1155</w:t>
      </w:r>
      <w:r w:rsidRPr="005E5A56">
        <w:rPr>
          <w:rFonts w:eastAsia="Times New Roman"/>
          <w:spacing w:val="1"/>
          <w:lang w:eastAsia="en-US"/>
        </w:rPr>
        <w:t xml:space="preserve"> </w:t>
      </w:r>
      <w:r w:rsidRPr="005E5A56">
        <w:rPr>
          <w:rFonts w:eastAsia="Times New Roman"/>
          <w:lang w:eastAsia="en-US"/>
        </w:rPr>
        <w:t>«Об</w:t>
      </w:r>
      <w:r w:rsidRPr="005E5A56">
        <w:rPr>
          <w:rFonts w:eastAsia="Times New Roman"/>
          <w:spacing w:val="1"/>
          <w:lang w:eastAsia="en-US"/>
        </w:rPr>
        <w:t xml:space="preserve"> </w:t>
      </w:r>
      <w:r w:rsidRPr="005E5A56">
        <w:rPr>
          <w:rFonts w:eastAsia="Times New Roman"/>
          <w:lang w:eastAsia="en-US"/>
        </w:rPr>
        <w:t>утверждении</w:t>
      </w:r>
      <w:r w:rsidRPr="005E5A56">
        <w:rPr>
          <w:rFonts w:eastAsia="Times New Roman"/>
          <w:spacing w:val="1"/>
          <w:lang w:eastAsia="en-US"/>
        </w:rPr>
        <w:t xml:space="preserve"> </w:t>
      </w:r>
      <w:r w:rsidRPr="005E5A56">
        <w:rPr>
          <w:rFonts w:eastAsia="Times New Roman"/>
          <w:lang w:eastAsia="en-US"/>
        </w:rPr>
        <w:t>федерального</w:t>
      </w:r>
      <w:r w:rsidRPr="005E5A56">
        <w:rPr>
          <w:rFonts w:eastAsia="Times New Roman"/>
          <w:spacing w:val="1"/>
          <w:lang w:eastAsia="en-US"/>
        </w:rPr>
        <w:t xml:space="preserve"> </w:t>
      </w:r>
      <w:r w:rsidRPr="005E5A56">
        <w:rPr>
          <w:rFonts w:eastAsia="Times New Roman"/>
          <w:lang w:eastAsia="en-US"/>
        </w:rPr>
        <w:t>государственного</w:t>
      </w:r>
      <w:r w:rsidRPr="005E5A56">
        <w:rPr>
          <w:rFonts w:eastAsia="Times New Roman"/>
          <w:spacing w:val="1"/>
          <w:lang w:eastAsia="en-US"/>
        </w:rPr>
        <w:t xml:space="preserve"> </w:t>
      </w:r>
      <w:r w:rsidRPr="005E5A56">
        <w:rPr>
          <w:rFonts w:eastAsia="Times New Roman"/>
          <w:lang w:eastAsia="en-US"/>
        </w:rPr>
        <w:t>образовательного</w:t>
      </w:r>
      <w:r w:rsidRPr="005E5A56">
        <w:rPr>
          <w:rFonts w:eastAsia="Times New Roman"/>
          <w:spacing w:val="-1"/>
          <w:lang w:eastAsia="en-US"/>
        </w:rPr>
        <w:t xml:space="preserve"> </w:t>
      </w:r>
      <w:r w:rsidRPr="005E5A56">
        <w:rPr>
          <w:rFonts w:eastAsia="Times New Roman"/>
          <w:lang w:eastAsia="en-US"/>
        </w:rPr>
        <w:t>стандарта дошкольного</w:t>
      </w:r>
      <w:r w:rsidRPr="005E5A56">
        <w:rPr>
          <w:rFonts w:eastAsia="Times New Roman"/>
          <w:spacing w:val="-1"/>
          <w:lang w:eastAsia="en-US"/>
        </w:rPr>
        <w:t xml:space="preserve"> </w:t>
      </w:r>
      <w:r w:rsidRPr="005E5A56">
        <w:rPr>
          <w:rFonts w:eastAsia="Times New Roman"/>
          <w:lang w:eastAsia="en-US"/>
        </w:rPr>
        <w:t>образования»;</w:t>
      </w:r>
    </w:p>
    <w:p w14:paraId="5B1F2463" w14:textId="77777777" w:rsidR="005E5A56" w:rsidRPr="005E5A56" w:rsidRDefault="005E5A56" w:rsidP="005E5A56">
      <w:pPr>
        <w:widowControl w:val="0"/>
        <w:tabs>
          <w:tab w:val="left" w:pos="942"/>
        </w:tabs>
        <w:autoSpaceDE w:val="0"/>
        <w:autoSpaceDN w:val="0"/>
        <w:jc w:val="both"/>
        <w:rPr>
          <w:rFonts w:eastAsia="Times New Roman"/>
          <w:lang w:eastAsia="en-US"/>
        </w:rPr>
      </w:pPr>
      <w:r w:rsidRPr="005E5A56">
        <w:rPr>
          <w:rFonts w:eastAsia="Times New Roman"/>
          <w:lang w:eastAsia="en-US"/>
        </w:rPr>
        <w:tab/>
        <w:t xml:space="preserve">- </w:t>
      </w:r>
      <w:bookmarkStart w:id="113" w:name="_Hlk82989481"/>
      <w:r w:rsidRPr="005E5A56">
        <w:rPr>
          <w:rFonts w:eastAsia="Times New Roman"/>
          <w:lang w:eastAsia="en-US"/>
        </w:rPr>
        <w:t>Примерная программа воспитания для дошкольных образовательных организаций и методические рекомендации к ней, разработанные Институтом изучения детства, семьи и воспитания РАО по заданию Министерства просвещения РФ. №2/21 от 1 июля 2021года.</w:t>
      </w:r>
      <w:bookmarkEnd w:id="113"/>
      <w:r w:rsidRPr="005E5A56">
        <w:rPr>
          <w:rFonts w:eastAsia="Times New Roman"/>
          <w:lang w:eastAsia="en-US"/>
        </w:rPr>
        <w:t xml:space="preserve"> Программа была утверждена на заседании Федерального учебно-методического объединения по общему образованию.</w:t>
      </w:r>
    </w:p>
    <w:p w14:paraId="54C3DB68" w14:textId="77777777" w:rsidR="005E5A56" w:rsidRPr="005E5A56" w:rsidRDefault="005E5A56" w:rsidP="005E5A56">
      <w:pPr>
        <w:widowControl w:val="0"/>
        <w:tabs>
          <w:tab w:val="left" w:pos="942"/>
        </w:tabs>
        <w:autoSpaceDE w:val="0"/>
        <w:autoSpaceDN w:val="0"/>
        <w:jc w:val="both"/>
        <w:rPr>
          <w:rFonts w:eastAsia="Times New Roman"/>
          <w:lang w:eastAsia="en-US"/>
        </w:rPr>
      </w:pPr>
      <w:r w:rsidRPr="005E5A56">
        <w:rPr>
          <w:rFonts w:eastAsia="Times New Roman"/>
          <w:lang w:eastAsia="en-US"/>
        </w:rPr>
        <w:tab/>
        <w:t xml:space="preserve">- </w:t>
      </w:r>
      <w:bookmarkStart w:id="114" w:name="_Hlk86952996"/>
      <w:r w:rsidRPr="005E5A56">
        <w:rPr>
          <w:rFonts w:eastAsia="Times New Roman"/>
          <w:lang w:eastAsia="en-US"/>
        </w:rPr>
        <w:t>Концепция воспитания и социализации обучающихся Республики Крым. Утверждена Приказом Министерства образования, науки и молодежи Республики Крым от 18.12.2020года №1823;</w:t>
      </w:r>
    </w:p>
    <w:p w14:paraId="78C4FEC4" w14:textId="77777777" w:rsidR="005E5A56" w:rsidRPr="005E5A56" w:rsidRDefault="005E5A56" w:rsidP="005E5A56">
      <w:pPr>
        <w:widowControl w:val="0"/>
        <w:tabs>
          <w:tab w:val="left" w:pos="942"/>
        </w:tabs>
        <w:autoSpaceDE w:val="0"/>
        <w:autoSpaceDN w:val="0"/>
        <w:jc w:val="both"/>
        <w:rPr>
          <w:lang w:eastAsia="en-US"/>
        </w:rPr>
      </w:pPr>
      <w:r w:rsidRPr="005E5A56">
        <w:rPr>
          <w:lang w:eastAsia="en-US"/>
        </w:rPr>
        <w:tab/>
        <w:t>- Региональная парциальная программа по гражданско-патриотическому воспитанию детей дошкольного возраста в Республике Крым «Крымский веночек», одобренная коллегией Министерства образования, науки и молодежи Республики Крым от 01.03.2017 г. №1/7;</w:t>
      </w:r>
    </w:p>
    <w:p w14:paraId="386EAB2D" w14:textId="77777777" w:rsidR="005E5A56" w:rsidRPr="005E5A56" w:rsidRDefault="005E5A56" w:rsidP="005E5A56">
      <w:pPr>
        <w:widowControl w:val="0"/>
        <w:tabs>
          <w:tab w:val="left" w:pos="942"/>
        </w:tabs>
        <w:autoSpaceDE w:val="0"/>
        <w:autoSpaceDN w:val="0"/>
        <w:jc w:val="both"/>
        <w:rPr>
          <w:lang w:eastAsia="en-US"/>
        </w:rPr>
      </w:pPr>
      <w:r w:rsidRPr="005E5A56">
        <w:rPr>
          <w:lang w:eastAsia="en-US"/>
        </w:rPr>
        <w:tab/>
        <w:t xml:space="preserve">- Основная образовательная программа дошкольного образования дошкольного отделения </w:t>
      </w:r>
      <w:r w:rsidRPr="005E5A56">
        <w:rPr>
          <w:lang w:eastAsia="en-US"/>
        </w:rPr>
        <w:lastRenderedPageBreak/>
        <w:t>МБОУ «Черноморская СШ №3»;</w:t>
      </w:r>
    </w:p>
    <w:p w14:paraId="08A9AE80" w14:textId="77777777" w:rsidR="005E5A56" w:rsidRPr="005E5A56" w:rsidRDefault="005E5A56" w:rsidP="005E5A56">
      <w:pPr>
        <w:widowControl w:val="0"/>
        <w:tabs>
          <w:tab w:val="left" w:pos="942"/>
        </w:tabs>
        <w:autoSpaceDE w:val="0"/>
        <w:autoSpaceDN w:val="0"/>
        <w:jc w:val="both"/>
        <w:rPr>
          <w:lang w:eastAsia="en-US"/>
        </w:rPr>
      </w:pPr>
      <w:r w:rsidRPr="005E5A56">
        <w:rPr>
          <w:lang w:eastAsia="en-US"/>
        </w:rPr>
        <w:tab/>
        <w:t xml:space="preserve">- Адаптированная </w:t>
      </w:r>
      <w:bookmarkStart w:id="115" w:name="_Hlk83042599"/>
      <w:r w:rsidRPr="005E5A56">
        <w:rPr>
          <w:lang w:eastAsia="en-US"/>
        </w:rPr>
        <w:t>основная образовательная программа дошкольного образования дошкольного отделения МБОУ «Черноморская СШ №3»;</w:t>
      </w:r>
    </w:p>
    <w:bookmarkEnd w:id="115"/>
    <w:p w14:paraId="70980D1C" w14:textId="77777777" w:rsidR="005E5A56" w:rsidRPr="005E5A56" w:rsidRDefault="005E5A56" w:rsidP="005E5A56">
      <w:pPr>
        <w:widowControl w:val="0"/>
        <w:tabs>
          <w:tab w:val="left" w:pos="942"/>
        </w:tabs>
        <w:autoSpaceDE w:val="0"/>
        <w:autoSpaceDN w:val="0"/>
        <w:jc w:val="both"/>
        <w:rPr>
          <w:lang w:eastAsia="en-US"/>
        </w:rPr>
      </w:pPr>
      <w:r w:rsidRPr="005E5A56">
        <w:rPr>
          <w:lang w:eastAsia="en-US"/>
        </w:rPr>
        <w:tab/>
        <w:t xml:space="preserve">- </w:t>
      </w:r>
      <w:bookmarkStart w:id="116" w:name="_Hlk83050839"/>
      <w:r w:rsidRPr="005E5A56">
        <w:rPr>
          <w:lang w:eastAsia="en-US"/>
        </w:rPr>
        <w:t>Парциальная образовательная программа по формированию культуры здорового образа жизни у детей дошкольного возраста «Если хочешь – будь здоров!» дошкольного отделения МБОУ «Черноморская СШ №3».</w:t>
      </w:r>
    </w:p>
    <w:bookmarkEnd w:id="114"/>
    <w:bookmarkEnd w:id="116"/>
    <w:p w14:paraId="143BD63F" w14:textId="77777777" w:rsidR="005E5A56" w:rsidRPr="005E5A56" w:rsidRDefault="005E5A56" w:rsidP="005E5A56">
      <w:pPr>
        <w:widowControl w:val="0"/>
        <w:tabs>
          <w:tab w:val="left" w:pos="942"/>
        </w:tabs>
        <w:autoSpaceDE w:val="0"/>
        <w:autoSpaceDN w:val="0"/>
        <w:jc w:val="both"/>
        <w:rPr>
          <w:rFonts w:eastAsia="Times New Roman"/>
          <w:lang w:eastAsia="en-US"/>
        </w:rPr>
      </w:pPr>
      <w:r w:rsidRPr="005E5A56">
        <w:rPr>
          <w:lang w:eastAsia="en-US"/>
        </w:rPr>
        <w:tab/>
      </w:r>
      <w:bookmarkStart w:id="117" w:name="_Hlk102919888"/>
      <w:r w:rsidRPr="005E5A56">
        <w:rPr>
          <w:rFonts w:eastAsia="Times New Roman"/>
          <w:lang w:eastAsia="en-US"/>
        </w:rPr>
        <w:t>В процессе разработки и реализации рабочей программы воспитания детей дошкольного возраста учтены:</w:t>
      </w:r>
    </w:p>
    <w:p w14:paraId="5696F817" w14:textId="77777777" w:rsidR="005E5A56" w:rsidRPr="005E5A56" w:rsidRDefault="005E5A56" w:rsidP="005E5A56">
      <w:pPr>
        <w:widowControl w:val="0"/>
        <w:autoSpaceDE w:val="0"/>
        <w:autoSpaceDN w:val="0"/>
        <w:ind w:firstLine="709"/>
        <w:jc w:val="both"/>
        <w:rPr>
          <w:rFonts w:eastAsia="Times New Roman"/>
          <w:lang w:eastAsia="en-US"/>
        </w:rPr>
      </w:pPr>
      <w:r w:rsidRPr="005E5A56">
        <w:rPr>
          <w:rFonts w:eastAsia="Times New Roman"/>
          <w:lang w:eastAsia="en-US"/>
        </w:rPr>
        <w:t xml:space="preserve">‒ современные факторы, оказывающие влияние на воспитание и личностное развитие ребенка; </w:t>
      </w:r>
    </w:p>
    <w:p w14:paraId="78B875F3" w14:textId="77777777" w:rsidR="005E5A56" w:rsidRPr="005E5A56" w:rsidRDefault="005E5A56" w:rsidP="005E5A56">
      <w:pPr>
        <w:widowControl w:val="0"/>
        <w:autoSpaceDE w:val="0"/>
        <w:autoSpaceDN w:val="0"/>
        <w:ind w:firstLine="709"/>
        <w:jc w:val="both"/>
        <w:rPr>
          <w:rFonts w:eastAsia="Times New Roman"/>
          <w:lang w:eastAsia="en-US"/>
        </w:rPr>
      </w:pPr>
      <w:r w:rsidRPr="005E5A56">
        <w:rPr>
          <w:rFonts w:eastAsia="Times New Roman"/>
          <w:lang w:eastAsia="en-US"/>
        </w:rPr>
        <w:t xml:space="preserve">‒ особенности психологического развития ребенка в условиях всеобщей цифровизации; </w:t>
      </w:r>
    </w:p>
    <w:p w14:paraId="5791E52F" w14:textId="77777777" w:rsidR="005E5A56" w:rsidRPr="005E5A56" w:rsidRDefault="005E5A56" w:rsidP="005E5A56">
      <w:pPr>
        <w:widowControl w:val="0"/>
        <w:autoSpaceDE w:val="0"/>
        <w:autoSpaceDN w:val="0"/>
        <w:ind w:firstLine="709"/>
        <w:jc w:val="both"/>
        <w:rPr>
          <w:rFonts w:eastAsia="Times New Roman"/>
          <w:lang w:eastAsia="en-US"/>
        </w:rPr>
      </w:pPr>
      <w:r w:rsidRPr="005E5A56">
        <w:rPr>
          <w:rFonts w:eastAsia="Times New Roman"/>
          <w:lang w:eastAsia="en-US"/>
        </w:rPr>
        <w:t xml:space="preserve">‒ возможность оперативного внесения изменений в рабочие программы воспитания, предопределенных документами стратегического планирования Российской Федерации, Республики Крым, дошкольной образовательной отрасли; </w:t>
      </w:r>
    </w:p>
    <w:p w14:paraId="13122A4C" w14:textId="77777777" w:rsidR="005E5A56" w:rsidRPr="005E5A56" w:rsidRDefault="005E5A56" w:rsidP="005E5A56">
      <w:pPr>
        <w:widowControl w:val="0"/>
        <w:autoSpaceDE w:val="0"/>
        <w:autoSpaceDN w:val="0"/>
        <w:ind w:firstLine="709"/>
        <w:jc w:val="both"/>
        <w:rPr>
          <w:rFonts w:eastAsia="Times New Roman"/>
          <w:lang w:eastAsia="en-US"/>
        </w:rPr>
      </w:pPr>
      <w:r w:rsidRPr="005E5A56">
        <w:rPr>
          <w:rFonts w:eastAsia="Times New Roman"/>
          <w:lang w:eastAsia="en-US"/>
        </w:rPr>
        <w:t>‒ готовность к взаимодействию, обратной связи и информационной открытости в отношении социальных партнеров дошкольного отделения МБОУ «Черноморская СШ №3».</w:t>
      </w:r>
    </w:p>
    <w:bookmarkEnd w:id="117"/>
    <w:p w14:paraId="3AED6081" w14:textId="77777777" w:rsidR="005E5A56" w:rsidRPr="005E5A56" w:rsidRDefault="005E5A56" w:rsidP="005E5A56">
      <w:pPr>
        <w:widowControl w:val="0"/>
        <w:autoSpaceDE w:val="0"/>
        <w:autoSpaceDN w:val="0"/>
        <w:ind w:firstLine="709"/>
        <w:jc w:val="both"/>
        <w:rPr>
          <w:rFonts w:eastAsia="Times New Roman"/>
          <w:lang w:eastAsia="en-US"/>
        </w:rPr>
      </w:pPr>
      <w:r w:rsidRPr="005E5A56">
        <w:rPr>
          <w:rFonts w:eastAsia="Times New Roman"/>
          <w:lang w:eastAsia="en-US"/>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F9C05DC" w14:textId="77777777" w:rsidR="005E5A56" w:rsidRPr="005E5A56" w:rsidRDefault="005E5A56" w:rsidP="005E5A56">
      <w:pPr>
        <w:widowControl w:val="0"/>
        <w:autoSpaceDE w:val="0"/>
        <w:autoSpaceDN w:val="0"/>
        <w:ind w:firstLine="709"/>
        <w:jc w:val="both"/>
        <w:rPr>
          <w:rFonts w:eastAsia="Times New Roman"/>
          <w:lang w:eastAsia="en-US"/>
        </w:rPr>
      </w:pPr>
      <w:r w:rsidRPr="005E5A56">
        <w:rPr>
          <w:rFonts w:eastAsia="Times New Roman"/>
          <w:lang w:eastAsia="en-US"/>
        </w:rPr>
        <w:t>Программа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на воспитание, обучение и развитие которого направлены усилия основных субъектов национальной жизни.</w:t>
      </w:r>
    </w:p>
    <w:p w14:paraId="5F99B052" w14:textId="77777777" w:rsidR="005E5A56" w:rsidRPr="005E5A56" w:rsidRDefault="005E5A56" w:rsidP="005E5A56">
      <w:pPr>
        <w:widowControl w:val="0"/>
        <w:autoSpaceDE w:val="0"/>
        <w:autoSpaceDN w:val="0"/>
        <w:ind w:firstLine="709"/>
        <w:jc w:val="both"/>
        <w:rPr>
          <w:rFonts w:eastAsia="Times New Roman"/>
          <w:lang w:eastAsia="en-US"/>
        </w:rPr>
      </w:pPr>
      <w:r w:rsidRPr="005E5A56">
        <w:rPr>
          <w:rFonts w:eastAsia="Times New Roman"/>
          <w:lang w:eastAsia="en-US"/>
        </w:rPr>
        <w:t>Реализация Рабочей программы воспитания основана на сетевом взаимодействии с разными субъектами воспитательно-образовательного процесса.</w:t>
      </w:r>
    </w:p>
    <w:p w14:paraId="260E2D1B" w14:textId="77777777" w:rsidR="005E5A56" w:rsidRPr="005E5A56" w:rsidRDefault="005E5A56" w:rsidP="005E5A56">
      <w:pPr>
        <w:widowControl w:val="0"/>
        <w:autoSpaceDE w:val="0"/>
        <w:autoSpaceDN w:val="0"/>
        <w:ind w:firstLine="709"/>
        <w:jc w:val="both"/>
        <w:rPr>
          <w:rFonts w:eastAsia="Times New Roman"/>
          <w:b/>
          <w:lang w:eastAsia="en-US"/>
        </w:rPr>
      </w:pPr>
      <w:r w:rsidRPr="005E5A56">
        <w:rPr>
          <w:rFonts w:eastAsia="Times New Roman"/>
          <w:b/>
          <w:lang w:eastAsia="en-US"/>
        </w:rPr>
        <w:t>При разработке рабочей программы воспитания учитываются ключевые идеи Концепции воспитания гражданина России в системе образования:</w:t>
      </w:r>
    </w:p>
    <w:p w14:paraId="08E52D31" w14:textId="77777777" w:rsidR="005E5A56" w:rsidRPr="005E5A56" w:rsidRDefault="005E5A56" w:rsidP="005E5A56">
      <w:pPr>
        <w:widowControl w:val="0"/>
        <w:autoSpaceDE w:val="0"/>
        <w:autoSpaceDN w:val="0"/>
        <w:ind w:firstLine="709"/>
        <w:jc w:val="both"/>
        <w:rPr>
          <w:rFonts w:eastAsia="Times New Roman"/>
          <w:lang w:eastAsia="en-US"/>
        </w:rPr>
      </w:pPr>
      <w:r w:rsidRPr="005E5A56">
        <w:rPr>
          <w:rFonts w:eastAsia="Times New Roman"/>
          <w:lang w:eastAsia="en-US"/>
        </w:rPr>
        <w:t>‒ воспитание и развитие личности Гражданина России является общим делом;</w:t>
      </w:r>
    </w:p>
    <w:p w14:paraId="5B03761C" w14:textId="77777777" w:rsidR="005E5A56" w:rsidRPr="005E5A56" w:rsidRDefault="005E5A56" w:rsidP="005E5A56">
      <w:pPr>
        <w:widowControl w:val="0"/>
        <w:autoSpaceDE w:val="0"/>
        <w:autoSpaceDN w:val="0"/>
        <w:ind w:firstLine="709"/>
        <w:jc w:val="both"/>
        <w:rPr>
          <w:rFonts w:eastAsia="Times New Roman"/>
          <w:lang w:eastAsia="en-US"/>
        </w:rPr>
      </w:pPr>
      <w:r w:rsidRPr="005E5A56">
        <w:rPr>
          <w:rFonts w:eastAsia="Times New Roman"/>
          <w:lang w:eastAsia="en-US"/>
        </w:rPr>
        <w:t>‒ двойственная природа процесса социализации человека, многофакторность и сложность воспитания, развития личности и социально-профессионального самоопределения в сетевом мире;</w:t>
      </w:r>
    </w:p>
    <w:p w14:paraId="2ED6EAB0" w14:textId="77777777" w:rsidR="005E5A56" w:rsidRPr="005E5A56" w:rsidRDefault="005E5A56" w:rsidP="005E5A56">
      <w:pPr>
        <w:widowControl w:val="0"/>
        <w:autoSpaceDE w:val="0"/>
        <w:autoSpaceDN w:val="0"/>
        <w:ind w:firstLine="709"/>
        <w:jc w:val="both"/>
        <w:rPr>
          <w:rFonts w:eastAsia="Times New Roman"/>
          <w:lang w:eastAsia="en-US"/>
        </w:rPr>
      </w:pPr>
      <w:r w:rsidRPr="005E5A56">
        <w:rPr>
          <w:rFonts w:eastAsia="Times New Roman"/>
          <w:lang w:eastAsia="en-US"/>
        </w:rPr>
        <w:t>‒ непрерывность и преемственность процесса воспитания и развития личности;</w:t>
      </w:r>
    </w:p>
    <w:p w14:paraId="05F6259A" w14:textId="77777777" w:rsidR="005E5A56" w:rsidRPr="005E5A56" w:rsidRDefault="005E5A56" w:rsidP="005E5A56">
      <w:pPr>
        <w:widowControl w:val="0"/>
        <w:autoSpaceDE w:val="0"/>
        <w:autoSpaceDN w:val="0"/>
        <w:ind w:firstLine="709"/>
        <w:jc w:val="both"/>
        <w:rPr>
          <w:rFonts w:eastAsia="Times New Roman"/>
          <w:lang w:eastAsia="en-US"/>
        </w:rPr>
      </w:pPr>
      <w:r w:rsidRPr="005E5A56">
        <w:rPr>
          <w:rFonts w:eastAsia="Times New Roman"/>
          <w:lang w:eastAsia="en-US"/>
        </w:rPr>
        <w:t>‒ направленность результатов воспитания и развития личности в будущее;</w:t>
      </w:r>
    </w:p>
    <w:p w14:paraId="4F0D393F" w14:textId="77777777" w:rsidR="005E5A56" w:rsidRPr="005E5A56" w:rsidRDefault="005E5A56" w:rsidP="005E5A56">
      <w:pPr>
        <w:widowControl w:val="0"/>
        <w:autoSpaceDE w:val="0"/>
        <w:autoSpaceDN w:val="0"/>
        <w:ind w:firstLine="709"/>
        <w:jc w:val="both"/>
        <w:rPr>
          <w:rFonts w:eastAsia="Times New Roman"/>
          <w:lang w:eastAsia="en-US"/>
        </w:rPr>
      </w:pPr>
      <w:r w:rsidRPr="005E5A56">
        <w:rPr>
          <w:rFonts w:eastAsia="Times New Roman"/>
          <w:lang w:eastAsia="en-US"/>
        </w:rPr>
        <w:t>‒ воспитание человека в процессе деятельности;</w:t>
      </w:r>
    </w:p>
    <w:p w14:paraId="4959F77C" w14:textId="77777777" w:rsidR="005E5A56" w:rsidRPr="005E5A56" w:rsidRDefault="005E5A56" w:rsidP="005E5A56">
      <w:pPr>
        <w:widowControl w:val="0"/>
        <w:autoSpaceDE w:val="0"/>
        <w:autoSpaceDN w:val="0"/>
        <w:ind w:firstLine="709"/>
        <w:jc w:val="both"/>
        <w:rPr>
          <w:rFonts w:eastAsia="Times New Roman"/>
          <w:lang w:eastAsia="en-US"/>
        </w:rPr>
      </w:pPr>
      <w:r w:rsidRPr="005E5A56">
        <w:rPr>
          <w:rFonts w:eastAsia="Times New Roman"/>
          <w:lang w:eastAsia="en-US"/>
        </w:rPr>
        <w:t>‒ единство и целостность процесса воспитания и развития личности;</w:t>
      </w:r>
    </w:p>
    <w:p w14:paraId="1B782278" w14:textId="77777777" w:rsidR="005E5A56" w:rsidRPr="005E5A56" w:rsidRDefault="005E5A56" w:rsidP="005E5A56">
      <w:pPr>
        <w:widowControl w:val="0"/>
        <w:autoSpaceDE w:val="0"/>
        <w:autoSpaceDN w:val="0"/>
        <w:ind w:firstLine="709"/>
        <w:jc w:val="both"/>
        <w:rPr>
          <w:rFonts w:eastAsia="Times New Roman"/>
          <w:lang w:eastAsia="en-US"/>
        </w:rPr>
      </w:pPr>
      <w:r w:rsidRPr="005E5A56">
        <w:rPr>
          <w:rFonts w:eastAsia="Times New Roman"/>
          <w:lang w:eastAsia="en-US"/>
        </w:rPr>
        <w:t>‒ центральная роль развития личности в процессе образования;</w:t>
      </w:r>
    </w:p>
    <w:p w14:paraId="6ACF27F0" w14:textId="77777777" w:rsidR="005E5A56" w:rsidRPr="005E5A56" w:rsidRDefault="005E5A56" w:rsidP="005E5A56">
      <w:pPr>
        <w:widowControl w:val="0"/>
        <w:autoSpaceDE w:val="0"/>
        <w:autoSpaceDN w:val="0"/>
        <w:ind w:firstLine="709"/>
        <w:jc w:val="both"/>
        <w:rPr>
          <w:rFonts w:eastAsia="Times New Roman"/>
          <w:lang w:eastAsia="en-US"/>
        </w:rPr>
      </w:pPr>
      <w:r w:rsidRPr="005E5A56">
        <w:rPr>
          <w:rFonts w:eastAsia="Times New Roman"/>
          <w:lang w:eastAsia="en-US"/>
        </w:rPr>
        <w:t>‒ контекстный характер процесса воспитания, единство ценностно- смыслового пространства воспитания и развития личности.</w:t>
      </w:r>
    </w:p>
    <w:p w14:paraId="283C13EE" w14:textId="77777777" w:rsidR="005E5A56" w:rsidRPr="005E5A56" w:rsidRDefault="005E5A56" w:rsidP="005E5A56">
      <w:pPr>
        <w:widowControl w:val="0"/>
        <w:autoSpaceDE w:val="0"/>
        <w:autoSpaceDN w:val="0"/>
        <w:ind w:firstLine="709"/>
        <w:jc w:val="both"/>
        <w:rPr>
          <w:rFonts w:eastAsia="Times New Roman"/>
          <w:b/>
          <w:lang w:eastAsia="en-US"/>
        </w:rPr>
      </w:pPr>
      <w:r w:rsidRPr="005E5A56">
        <w:rPr>
          <w:rFonts w:eastAsia="Times New Roman"/>
          <w:b/>
          <w:lang w:eastAsia="en-US"/>
        </w:rPr>
        <w:t xml:space="preserve">В Рабочей программе воспитания учтен целевой ориентир Концепции воспитания и социализации обучающихся Республики Крым – </w:t>
      </w:r>
      <w:r w:rsidRPr="005E5A56">
        <w:rPr>
          <w:rFonts w:eastAsia="Times New Roman"/>
          <w:lang w:eastAsia="en-US"/>
        </w:rPr>
        <w:t>развитие современной системы воспитания и социализации детей и молодежи Республики Крым на основе базовых российских ценностей, региональных культурных и духовных традиций Республики Крым.</w:t>
      </w:r>
    </w:p>
    <w:p w14:paraId="23D5611D" w14:textId="77777777" w:rsidR="005E5A56" w:rsidRPr="005E5A56" w:rsidRDefault="005E5A56" w:rsidP="005E5A56">
      <w:pPr>
        <w:widowControl w:val="0"/>
        <w:autoSpaceDE w:val="0"/>
        <w:autoSpaceDN w:val="0"/>
        <w:ind w:firstLine="709"/>
        <w:jc w:val="both"/>
        <w:rPr>
          <w:rFonts w:eastAsia="Times New Roman"/>
          <w:lang w:eastAsia="en-US"/>
        </w:rPr>
      </w:pPr>
      <w:r w:rsidRPr="005E5A56">
        <w:rPr>
          <w:rFonts w:eastAsia="Times New Roman"/>
          <w:b/>
          <w:lang w:eastAsia="en-US"/>
        </w:rPr>
        <w:t>Миссией воспитания</w:t>
      </w:r>
      <w:r w:rsidRPr="005E5A56">
        <w:rPr>
          <w:rFonts w:eastAsia="Times New Roman"/>
          <w:lang w:eastAsia="en-US"/>
        </w:rPr>
        <w:t xml:space="preserve"> и развития личности гражданина России, Крыма выступает сплочение и консолидация нации, укрепление социальной солидарности, повышение доверия личности к жизни в России, Крыму, к согражданам, обществу, настоящему и будущему «малой Родины», Российской Федерации, на основе базовых ценностей Российского гражданского общества и развития у подрастающего поколения навыков позитивной социализации.</w:t>
      </w:r>
    </w:p>
    <w:p w14:paraId="4BFB4C3B" w14:textId="77777777" w:rsidR="005E5A56" w:rsidRPr="005E5A56" w:rsidRDefault="005E5A56" w:rsidP="005E5A56">
      <w:pPr>
        <w:widowControl w:val="0"/>
        <w:autoSpaceDE w:val="0"/>
        <w:autoSpaceDN w:val="0"/>
        <w:ind w:firstLine="709"/>
        <w:jc w:val="both"/>
        <w:rPr>
          <w:rFonts w:eastAsia="Times New Roman"/>
          <w:lang w:eastAsia="en-US"/>
        </w:rPr>
      </w:pPr>
      <w:r w:rsidRPr="005E5A56">
        <w:rPr>
          <w:rFonts w:eastAsia="Times New Roman"/>
          <w:lang w:eastAsia="en-US"/>
        </w:rPr>
        <w:t xml:space="preserve">Реализация Рабочей программы воспитания направлена на достижение результатов </w:t>
      </w:r>
      <w:r w:rsidRPr="005E5A56">
        <w:rPr>
          <w:rFonts w:eastAsia="Times New Roman"/>
          <w:lang w:eastAsia="en-US"/>
        </w:rPr>
        <w:lastRenderedPageBreak/>
        <w:t>воспитания и личностного развития детей дошкольного возраста, которые определены в соответствии с Конституцией Российской Федерации и нашли отражение в формировании личностных качеств гражданина, необходимых для сохранения и передачи ценностей следующим поколениям:</w:t>
      </w:r>
    </w:p>
    <w:p w14:paraId="02A86434" w14:textId="77777777" w:rsidR="005E5A56" w:rsidRPr="005E5A56" w:rsidRDefault="005E5A56" w:rsidP="005E5A56">
      <w:pPr>
        <w:widowControl w:val="0"/>
        <w:autoSpaceDE w:val="0"/>
        <w:autoSpaceDN w:val="0"/>
        <w:ind w:firstLine="709"/>
        <w:jc w:val="both"/>
        <w:rPr>
          <w:rFonts w:eastAsia="Times New Roman"/>
          <w:lang w:eastAsia="en-US"/>
        </w:rPr>
      </w:pPr>
      <w:r w:rsidRPr="005E5A56">
        <w:rPr>
          <w:rFonts w:eastAsia="Times New Roman"/>
          <w:lang w:eastAsia="en-US"/>
        </w:rPr>
        <w:t>‒ безусловное уважение к жизни во всех ее проявлениях, признание ее наивысшей ценностью;</w:t>
      </w:r>
    </w:p>
    <w:p w14:paraId="1118E088" w14:textId="77777777" w:rsidR="005E5A56" w:rsidRPr="005E5A56" w:rsidRDefault="005E5A56" w:rsidP="005E5A56">
      <w:pPr>
        <w:widowControl w:val="0"/>
        <w:autoSpaceDE w:val="0"/>
        <w:autoSpaceDN w:val="0"/>
        <w:ind w:firstLine="709"/>
        <w:jc w:val="both"/>
        <w:rPr>
          <w:rFonts w:eastAsia="Times New Roman"/>
          <w:lang w:eastAsia="en-US"/>
        </w:rPr>
      </w:pPr>
      <w:r w:rsidRPr="005E5A56">
        <w:rPr>
          <w:rFonts w:eastAsia="Times New Roman"/>
          <w:lang w:eastAsia="en-US"/>
        </w:rPr>
        <w:t xml:space="preserve">‒ осознание ценности здоровья, установка на активное </w:t>
      </w:r>
      <w:proofErr w:type="spellStart"/>
      <w:r w:rsidRPr="005E5A56">
        <w:rPr>
          <w:rFonts w:eastAsia="Times New Roman"/>
          <w:lang w:eastAsia="en-US"/>
        </w:rPr>
        <w:t>здоровьесбережение</w:t>
      </w:r>
      <w:proofErr w:type="spellEnd"/>
      <w:r w:rsidRPr="005E5A56">
        <w:rPr>
          <w:rFonts w:eastAsia="Times New Roman"/>
          <w:lang w:eastAsia="en-US"/>
        </w:rPr>
        <w:t xml:space="preserve"> человека;</w:t>
      </w:r>
    </w:p>
    <w:p w14:paraId="026A7962" w14:textId="77777777" w:rsidR="005E5A56" w:rsidRPr="005E5A56" w:rsidRDefault="005E5A56" w:rsidP="005E5A56">
      <w:pPr>
        <w:widowControl w:val="0"/>
        <w:autoSpaceDE w:val="0"/>
        <w:autoSpaceDN w:val="0"/>
        <w:ind w:firstLine="709"/>
        <w:jc w:val="both"/>
        <w:rPr>
          <w:rFonts w:eastAsia="Times New Roman"/>
          <w:lang w:eastAsia="en-US"/>
        </w:rPr>
      </w:pPr>
      <w:r w:rsidRPr="005E5A56">
        <w:rPr>
          <w:rFonts w:eastAsia="Times New Roman"/>
          <w:lang w:eastAsia="en-US"/>
        </w:rPr>
        <w:t xml:space="preserve">‒ любовь к Отечеству, осознание себя гражданином России, Крыма – продолжателем традиций предков, защитником Земли, на которой родился и вырос; осознание личной ответственности за Россию, Крым, </w:t>
      </w:r>
      <w:proofErr w:type="spellStart"/>
      <w:r w:rsidRPr="005E5A56">
        <w:rPr>
          <w:rFonts w:eastAsia="Times New Roman"/>
          <w:lang w:eastAsia="en-US"/>
        </w:rPr>
        <w:t>п.Черноморское</w:t>
      </w:r>
      <w:proofErr w:type="spellEnd"/>
      <w:r w:rsidRPr="005E5A56">
        <w:rPr>
          <w:rFonts w:eastAsia="Times New Roman"/>
          <w:lang w:eastAsia="en-US"/>
        </w:rPr>
        <w:t>;</w:t>
      </w:r>
    </w:p>
    <w:p w14:paraId="49BF6304" w14:textId="77777777" w:rsidR="005E5A56" w:rsidRPr="005E5A56" w:rsidRDefault="005E5A56" w:rsidP="005E5A56">
      <w:pPr>
        <w:widowControl w:val="0"/>
        <w:autoSpaceDE w:val="0"/>
        <w:autoSpaceDN w:val="0"/>
        <w:ind w:firstLine="709"/>
        <w:jc w:val="both"/>
        <w:rPr>
          <w:rFonts w:eastAsia="Times New Roman"/>
          <w:lang w:eastAsia="en-US"/>
        </w:rPr>
      </w:pPr>
      <w:r w:rsidRPr="005E5A56">
        <w:rPr>
          <w:rFonts w:eastAsia="Times New Roman"/>
          <w:lang w:eastAsia="en-US"/>
        </w:rPr>
        <w:t>‒ признание ценности жизни и личности другого человека, его прав и свобод, признание за другим человеком права иметь свое мнение;</w:t>
      </w:r>
    </w:p>
    <w:p w14:paraId="4E46760F" w14:textId="77777777" w:rsidR="005E5A56" w:rsidRPr="005E5A56" w:rsidRDefault="005E5A56" w:rsidP="005E5A56">
      <w:pPr>
        <w:widowControl w:val="0"/>
        <w:autoSpaceDE w:val="0"/>
        <w:autoSpaceDN w:val="0"/>
        <w:ind w:firstLine="709"/>
        <w:jc w:val="both"/>
        <w:rPr>
          <w:rFonts w:eastAsia="Times New Roman"/>
          <w:spacing w:val="-3"/>
          <w:lang w:eastAsia="en-US"/>
        </w:rPr>
      </w:pPr>
      <w:r w:rsidRPr="005E5A56">
        <w:rPr>
          <w:rFonts w:eastAsia="Times New Roman"/>
          <w:lang w:eastAsia="en-US"/>
        </w:rPr>
        <w:t>‒ готовность</w:t>
      </w:r>
      <w:r w:rsidRPr="005E5A56">
        <w:rPr>
          <w:rFonts w:eastAsia="Times New Roman"/>
          <w:spacing w:val="-3"/>
          <w:lang w:eastAsia="en-US"/>
        </w:rPr>
        <w:t xml:space="preserve"> </w:t>
      </w:r>
      <w:r w:rsidRPr="005E5A56">
        <w:rPr>
          <w:rFonts w:eastAsia="Times New Roman"/>
          <w:lang w:eastAsia="en-US"/>
        </w:rPr>
        <w:t>к</w:t>
      </w:r>
      <w:r w:rsidRPr="005E5A56">
        <w:rPr>
          <w:rFonts w:eastAsia="Times New Roman"/>
          <w:spacing w:val="-3"/>
          <w:lang w:eastAsia="en-US"/>
        </w:rPr>
        <w:t xml:space="preserve"> </w:t>
      </w:r>
      <w:r w:rsidRPr="005E5A56">
        <w:rPr>
          <w:rFonts w:eastAsia="Times New Roman"/>
          <w:lang w:eastAsia="en-US"/>
        </w:rPr>
        <w:t>рефлексии</w:t>
      </w:r>
      <w:r w:rsidRPr="005E5A56">
        <w:rPr>
          <w:rFonts w:eastAsia="Times New Roman"/>
          <w:spacing w:val="-3"/>
          <w:lang w:eastAsia="en-US"/>
        </w:rPr>
        <w:t xml:space="preserve"> </w:t>
      </w:r>
      <w:r w:rsidRPr="005E5A56">
        <w:rPr>
          <w:rFonts w:eastAsia="Times New Roman"/>
          <w:lang w:eastAsia="en-US"/>
        </w:rPr>
        <w:t>своих</w:t>
      </w:r>
      <w:r w:rsidRPr="005E5A56">
        <w:rPr>
          <w:rFonts w:eastAsia="Times New Roman"/>
          <w:spacing w:val="-1"/>
          <w:lang w:eastAsia="en-US"/>
        </w:rPr>
        <w:t xml:space="preserve"> </w:t>
      </w:r>
      <w:r w:rsidRPr="005E5A56">
        <w:rPr>
          <w:rFonts w:eastAsia="Times New Roman"/>
          <w:lang w:eastAsia="en-US"/>
        </w:rPr>
        <w:t>действий,</w:t>
      </w:r>
      <w:r w:rsidRPr="005E5A56">
        <w:rPr>
          <w:rFonts w:eastAsia="Times New Roman"/>
          <w:spacing w:val="-3"/>
          <w:lang w:eastAsia="en-US"/>
        </w:rPr>
        <w:t xml:space="preserve"> </w:t>
      </w:r>
      <w:r w:rsidRPr="005E5A56">
        <w:rPr>
          <w:rFonts w:eastAsia="Times New Roman"/>
          <w:lang w:eastAsia="en-US"/>
        </w:rPr>
        <w:t>высказываний</w:t>
      </w:r>
      <w:r w:rsidRPr="005E5A56">
        <w:rPr>
          <w:rFonts w:eastAsia="Times New Roman"/>
          <w:spacing w:val="-4"/>
          <w:lang w:eastAsia="en-US"/>
        </w:rPr>
        <w:t xml:space="preserve"> </w:t>
      </w:r>
      <w:r w:rsidRPr="005E5A56">
        <w:rPr>
          <w:rFonts w:eastAsia="Times New Roman"/>
          <w:lang w:eastAsia="en-US"/>
        </w:rPr>
        <w:t>и</w:t>
      </w:r>
      <w:r w:rsidRPr="005E5A56">
        <w:rPr>
          <w:rFonts w:eastAsia="Times New Roman"/>
          <w:spacing w:val="-3"/>
          <w:lang w:eastAsia="en-US"/>
        </w:rPr>
        <w:t xml:space="preserve"> </w:t>
      </w:r>
      <w:r w:rsidRPr="005E5A56">
        <w:rPr>
          <w:rFonts w:eastAsia="Times New Roman"/>
          <w:lang w:eastAsia="en-US"/>
        </w:rPr>
        <w:t>оценке</w:t>
      </w:r>
      <w:r w:rsidRPr="005E5A56">
        <w:rPr>
          <w:rFonts w:eastAsia="Times New Roman"/>
          <w:spacing w:val="-4"/>
          <w:lang w:eastAsia="en-US"/>
        </w:rPr>
        <w:t xml:space="preserve"> </w:t>
      </w:r>
      <w:r w:rsidRPr="005E5A56">
        <w:rPr>
          <w:rFonts w:eastAsia="Times New Roman"/>
          <w:lang w:eastAsia="en-US"/>
        </w:rPr>
        <w:t>их</w:t>
      </w:r>
      <w:r w:rsidRPr="005E5A56">
        <w:rPr>
          <w:rFonts w:eastAsia="Times New Roman"/>
          <w:spacing w:val="-4"/>
          <w:lang w:eastAsia="en-US"/>
        </w:rPr>
        <w:t xml:space="preserve"> </w:t>
      </w:r>
      <w:r w:rsidRPr="005E5A56">
        <w:rPr>
          <w:rFonts w:eastAsia="Times New Roman"/>
          <w:lang w:eastAsia="en-US"/>
        </w:rPr>
        <w:t>влияния на</w:t>
      </w:r>
      <w:r w:rsidRPr="005E5A56">
        <w:rPr>
          <w:rFonts w:eastAsia="Times New Roman"/>
          <w:spacing w:val="-4"/>
          <w:lang w:eastAsia="en-US"/>
        </w:rPr>
        <w:t xml:space="preserve"> </w:t>
      </w:r>
      <w:r w:rsidRPr="005E5A56">
        <w:rPr>
          <w:rFonts w:eastAsia="Times New Roman"/>
          <w:lang w:eastAsia="en-US"/>
        </w:rPr>
        <w:t>других</w:t>
      </w:r>
      <w:r w:rsidRPr="005E5A56">
        <w:rPr>
          <w:rFonts w:eastAsia="Times New Roman"/>
          <w:spacing w:val="-1"/>
          <w:lang w:eastAsia="en-US"/>
        </w:rPr>
        <w:t xml:space="preserve"> </w:t>
      </w:r>
      <w:r w:rsidRPr="005E5A56">
        <w:rPr>
          <w:rFonts w:eastAsia="Times New Roman"/>
          <w:lang w:eastAsia="en-US"/>
        </w:rPr>
        <w:t>людей;</w:t>
      </w:r>
      <w:r w:rsidRPr="005E5A56">
        <w:rPr>
          <w:rFonts w:eastAsia="Times New Roman"/>
          <w:spacing w:val="-3"/>
          <w:lang w:eastAsia="en-US"/>
        </w:rPr>
        <w:t xml:space="preserve"> </w:t>
      </w:r>
    </w:p>
    <w:p w14:paraId="002BF39F" w14:textId="77777777" w:rsidR="005E5A56" w:rsidRPr="005E5A56" w:rsidRDefault="005E5A56" w:rsidP="005E5A56">
      <w:pPr>
        <w:widowControl w:val="0"/>
        <w:autoSpaceDE w:val="0"/>
        <w:autoSpaceDN w:val="0"/>
        <w:ind w:firstLine="709"/>
        <w:jc w:val="both"/>
        <w:rPr>
          <w:rFonts w:eastAsia="Times New Roman"/>
          <w:lang w:eastAsia="en-US"/>
        </w:rPr>
      </w:pPr>
      <w:r w:rsidRPr="005E5A56">
        <w:rPr>
          <w:rFonts w:eastAsia="Times New Roman"/>
          <w:lang w:eastAsia="en-US"/>
        </w:rPr>
        <w:t>‒ внутренний</w:t>
      </w:r>
      <w:r w:rsidRPr="005E5A56">
        <w:rPr>
          <w:rFonts w:eastAsia="Times New Roman"/>
          <w:spacing w:val="-3"/>
          <w:lang w:eastAsia="en-US"/>
        </w:rPr>
        <w:t xml:space="preserve"> </w:t>
      </w:r>
      <w:r w:rsidRPr="005E5A56">
        <w:rPr>
          <w:rFonts w:eastAsia="Times New Roman"/>
          <w:lang w:eastAsia="en-US"/>
        </w:rPr>
        <w:t>запрет</w:t>
      </w:r>
      <w:r w:rsidRPr="005E5A56">
        <w:rPr>
          <w:rFonts w:eastAsia="Times New Roman"/>
          <w:spacing w:val="-3"/>
          <w:lang w:eastAsia="en-US"/>
        </w:rPr>
        <w:t xml:space="preserve"> </w:t>
      </w:r>
      <w:r w:rsidRPr="005E5A56">
        <w:rPr>
          <w:rFonts w:eastAsia="Times New Roman"/>
          <w:lang w:eastAsia="en-US"/>
        </w:rPr>
        <w:t>на</w:t>
      </w:r>
      <w:r w:rsidRPr="005E5A56">
        <w:rPr>
          <w:rFonts w:eastAsia="Times New Roman"/>
          <w:spacing w:val="-4"/>
          <w:lang w:eastAsia="en-US"/>
        </w:rPr>
        <w:t xml:space="preserve"> </w:t>
      </w:r>
      <w:r w:rsidRPr="005E5A56">
        <w:rPr>
          <w:rFonts w:eastAsia="Times New Roman"/>
          <w:lang w:eastAsia="en-US"/>
        </w:rPr>
        <w:t>физическое</w:t>
      </w:r>
      <w:r w:rsidRPr="005E5A56">
        <w:rPr>
          <w:rFonts w:eastAsia="Times New Roman"/>
          <w:spacing w:val="-4"/>
          <w:lang w:eastAsia="en-US"/>
        </w:rPr>
        <w:t xml:space="preserve"> </w:t>
      </w:r>
      <w:r w:rsidRPr="005E5A56">
        <w:rPr>
          <w:rFonts w:eastAsia="Times New Roman"/>
          <w:lang w:eastAsia="en-US"/>
        </w:rPr>
        <w:t>и</w:t>
      </w:r>
      <w:r w:rsidRPr="005E5A56">
        <w:rPr>
          <w:rFonts w:eastAsia="Times New Roman"/>
          <w:spacing w:val="-3"/>
          <w:lang w:eastAsia="en-US"/>
        </w:rPr>
        <w:t xml:space="preserve"> </w:t>
      </w:r>
      <w:r w:rsidRPr="005E5A56">
        <w:rPr>
          <w:rFonts w:eastAsia="Times New Roman"/>
          <w:lang w:eastAsia="en-US"/>
        </w:rPr>
        <w:t>психологическое</w:t>
      </w:r>
      <w:r w:rsidRPr="005E5A56">
        <w:rPr>
          <w:rFonts w:eastAsia="Times New Roman"/>
          <w:spacing w:val="-4"/>
          <w:lang w:eastAsia="en-US"/>
        </w:rPr>
        <w:t xml:space="preserve"> </w:t>
      </w:r>
      <w:r w:rsidRPr="005E5A56">
        <w:rPr>
          <w:rFonts w:eastAsia="Times New Roman"/>
          <w:lang w:eastAsia="en-US"/>
        </w:rPr>
        <w:t>воздействие</w:t>
      </w:r>
      <w:r w:rsidRPr="005E5A56">
        <w:rPr>
          <w:rFonts w:eastAsia="Times New Roman"/>
          <w:spacing w:val="-4"/>
          <w:lang w:eastAsia="en-US"/>
        </w:rPr>
        <w:t xml:space="preserve"> </w:t>
      </w:r>
      <w:r w:rsidRPr="005E5A56">
        <w:rPr>
          <w:rFonts w:eastAsia="Times New Roman"/>
          <w:lang w:eastAsia="en-US"/>
        </w:rPr>
        <w:t>на</w:t>
      </w:r>
      <w:r w:rsidRPr="005E5A56">
        <w:rPr>
          <w:rFonts w:eastAsia="Times New Roman"/>
          <w:spacing w:val="-57"/>
          <w:lang w:eastAsia="en-US"/>
        </w:rPr>
        <w:t xml:space="preserve"> </w:t>
      </w:r>
      <w:r w:rsidRPr="005E5A56">
        <w:rPr>
          <w:rFonts w:eastAsia="Times New Roman"/>
          <w:lang w:eastAsia="en-US"/>
        </w:rPr>
        <w:t>другого</w:t>
      </w:r>
      <w:r w:rsidRPr="005E5A56">
        <w:rPr>
          <w:rFonts w:eastAsia="Times New Roman"/>
          <w:spacing w:val="-2"/>
          <w:lang w:eastAsia="en-US"/>
        </w:rPr>
        <w:t xml:space="preserve"> </w:t>
      </w:r>
      <w:r w:rsidRPr="005E5A56">
        <w:rPr>
          <w:rFonts w:eastAsia="Times New Roman"/>
          <w:lang w:eastAsia="en-US"/>
        </w:rPr>
        <w:t>человека;</w:t>
      </w:r>
    </w:p>
    <w:p w14:paraId="312DC9E5" w14:textId="77777777" w:rsidR="005E5A56" w:rsidRPr="005E5A56" w:rsidRDefault="005E5A56" w:rsidP="005E5A56">
      <w:pPr>
        <w:widowControl w:val="0"/>
        <w:autoSpaceDE w:val="0"/>
        <w:autoSpaceDN w:val="0"/>
        <w:ind w:firstLine="709"/>
        <w:jc w:val="both"/>
        <w:rPr>
          <w:rFonts w:eastAsia="Times New Roman"/>
          <w:lang w:eastAsia="en-US"/>
        </w:rPr>
      </w:pPr>
      <w:r w:rsidRPr="005E5A56">
        <w:rPr>
          <w:rFonts w:eastAsia="Times New Roman"/>
          <w:lang w:eastAsia="en-US"/>
        </w:rPr>
        <w:t>‒ субъектность,</w:t>
      </w:r>
      <w:r w:rsidRPr="005E5A56">
        <w:rPr>
          <w:rFonts w:eastAsia="Times New Roman"/>
          <w:spacing w:val="-5"/>
          <w:lang w:eastAsia="en-US"/>
        </w:rPr>
        <w:t xml:space="preserve"> </w:t>
      </w:r>
      <w:r w:rsidRPr="005E5A56">
        <w:rPr>
          <w:rFonts w:eastAsia="Times New Roman"/>
          <w:lang w:eastAsia="en-US"/>
        </w:rPr>
        <w:t>активная</w:t>
      </w:r>
      <w:r w:rsidRPr="005E5A56">
        <w:rPr>
          <w:rFonts w:eastAsia="Times New Roman"/>
          <w:spacing w:val="-4"/>
          <w:lang w:eastAsia="en-US"/>
        </w:rPr>
        <w:t xml:space="preserve"> </w:t>
      </w:r>
      <w:r w:rsidRPr="005E5A56">
        <w:rPr>
          <w:rFonts w:eastAsia="Times New Roman"/>
          <w:lang w:eastAsia="en-US"/>
        </w:rPr>
        <w:t>жизненная</w:t>
      </w:r>
      <w:r w:rsidRPr="005E5A56">
        <w:rPr>
          <w:rFonts w:eastAsia="Times New Roman"/>
          <w:spacing w:val="-4"/>
          <w:lang w:eastAsia="en-US"/>
        </w:rPr>
        <w:t xml:space="preserve"> </w:t>
      </w:r>
      <w:r w:rsidRPr="005E5A56">
        <w:rPr>
          <w:rFonts w:eastAsia="Times New Roman"/>
          <w:lang w:eastAsia="en-US"/>
        </w:rPr>
        <w:t>позиция;</w:t>
      </w:r>
    </w:p>
    <w:p w14:paraId="44A71356" w14:textId="77777777" w:rsidR="005E5A56" w:rsidRPr="005E5A56" w:rsidRDefault="005E5A56" w:rsidP="005E5A56">
      <w:pPr>
        <w:widowControl w:val="0"/>
        <w:autoSpaceDE w:val="0"/>
        <w:autoSpaceDN w:val="0"/>
        <w:ind w:firstLine="709"/>
        <w:jc w:val="both"/>
        <w:rPr>
          <w:rFonts w:eastAsia="Times New Roman"/>
          <w:lang w:eastAsia="en-US"/>
        </w:rPr>
      </w:pPr>
      <w:r w:rsidRPr="005E5A56">
        <w:rPr>
          <w:rFonts w:eastAsia="Times New Roman"/>
          <w:lang w:eastAsia="en-US"/>
        </w:rPr>
        <w:t>‒ правовое самосознание, законопослушность; готовность в полной мере выполнять</w:t>
      </w:r>
      <w:r w:rsidRPr="005E5A56">
        <w:rPr>
          <w:rFonts w:eastAsia="Times New Roman"/>
          <w:spacing w:val="-57"/>
          <w:lang w:eastAsia="en-US"/>
        </w:rPr>
        <w:t xml:space="preserve"> </w:t>
      </w:r>
      <w:r w:rsidRPr="005E5A56">
        <w:rPr>
          <w:rFonts w:eastAsia="Times New Roman"/>
          <w:lang w:eastAsia="en-US"/>
        </w:rPr>
        <w:t>законы</w:t>
      </w:r>
      <w:r w:rsidRPr="005E5A56">
        <w:rPr>
          <w:rFonts w:eastAsia="Times New Roman"/>
          <w:spacing w:val="-3"/>
          <w:lang w:eastAsia="en-US"/>
        </w:rPr>
        <w:t xml:space="preserve"> </w:t>
      </w:r>
      <w:r w:rsidRPr="005E5A56">
        <w:rPr>
          <w:rFonts w:eastAsia="Times New Roman"/>
          <w:lang w:eastAsia="en-US"/>
        </w:rPr>
        <w:t>России, Крыма;</w:t>
      </w:r>
      <w:r w:rsidRPr="005E5A56">
        <w:rPr>
          <w:rFonts w:eastAsia="Times New Roman"/>
          <w:spacing w:val="-1"/>
          <w:lang w:eastAsia="en-US"/>
        </w:rPr>
        <w:t xml:space="preserve"> </w:t>
      </w:r>
      <w:r w:rsidRPr="005E5A56">
        <w:rPr>
          <w:rFonts w:eastAsia="Times New Roman"/>
          <w:lang w:eastAsia="en-US"/>
        </w:rPr>
        <w:t>уважение</w:t>
      </w:r>
      <w:r w:rsidRPr="005E5A56">
        <w:rPr>
          <w:rFonts w:eastAsia="Times New Roman"/>
          <w:spacing w:val="-4"/>
          <w:lang w:eastAsia="en-US"/>
        </w:rPr>
        <w:t xml:space="preserve"> </w:t>
      </w:r>
      <w:r w:rsidRPr="005E5A56">
        <w:rPr>
          <w:rFonts w:eastAsia="Times New Roman"/>
          <w:lang w:eastAsia="en-US"/>
        </w:rPr>
        <w:t>к</w:t>
      </w:r>
      <w:r w:rsidRPr="005E5A56">
        <w:rPr>
          <w:rFonts w:eastAsia="Times New Roman"/>
          <w:spacing w:val="-2"/>
          <w:lang w:eastAsia="en-US"/>
        </w:rPr>
        <w:t xml:space="preserve"> </w:t>
      </w:r>
      <w:r w:rsidRPr="005E5A56">
        <w:rPr>
          <w:rFonts w:eastAsia="Times New Roman"/>
          <w:lang w:eastAsia="en-US"/>
        </w:rPr>
        <w:t>чужой</w:t>
      </w:r>
      <w:r w:rsidRPr="005E5A56">
        <w:rPr>
          <w:rFonts w:eastAsia="Times New Roman"/>
          <w:spacing w:val="-3"/>
          <w:lang w:eastAsia="en-US"/>
        </w:rPr>
        <w:t xml:space="preserve"> </w:t>
      </w:r>
      <w:r w:rsidRPr="005E5A56">
        <w:rPr>
          <w:rFonts w:eastAsia="Times New Roman"/>
          <w:lang w:eastAsia="en-US"/>
        </w:rPr>
        <w:t>собственности,</w:t>
      </w:r>
      <w:r w:rsidRPr="005E5A56">
        <w:rPr>
          <w:rFonts w:eastAsia="Times New Roman"/>
          <w:spacing w:val="-3"/>
          <w:lang w:eastAsia="en-US"/>
        </w:rPr>
        <w:t xml:space="preserve"> </w:t>
      </w:r>
      <w:r w:rsidRPr="005E5A56">
        <w:rPr>
          <w:rFonts w:eastAsia="Times New Roman"/>
          <w:lang w:eastAsia="en-US"/>
        </w:rPr>
        <w:t>месту</w:t>
      </w:r>
      <w:r w:rsidRPr="005E5A56">
        <w:rPr>
          <w:rFonts w:eastAsia="Times New Roman"/>
          <w:spacing w:val="-7"/>
          <w:lang w:eastAsia="en-US"/>
        </w:rPr>
        <w:t xml:space="preserve"> </w:t>
      </w:r>
      <w:r w:rsidRPr="005E5A56">
        <w:rPr>
          <w:rFonts w:eastAsia="Times New Roman"/>
          <w:lang w:eastAsia="en-US"/>
        </w:rPr>
        <w:t>постоянного</w:t>
      </w:r>
      <w:r w:rsidRPr="005E5A56">
        <w:rPr>
          <w:rFonts w:eastAsia="Times New Roman"/>
          <w:spacing w:val="-3"/>
          <w:lang w:eastAsia="en-US"/>
        </w:rPr>
        <w:t xml:space="preserve"> </w:t>
      </w:r>
      <w:r w:rsidRPr="005E5A56">
        <w:rPr>
          <w:rFonts w:eastAsia="Times New Roman"/>
          <w:lang w:eastAsia="en-US"/>
        </w:rPr>
        <w:t>проживания;</w:t>
      </w:r>
    </w:p>
    <w:p w14:paraId="589D947F" w14:textId="77777777" w:rsidR="005E5A56" w:rsidRPr="005E5A56" w:rsidRDefault="005E5A56" w:rsidP="005E5A56">
      <w:pPr>
        <w:widowControl w:val="0"/>
        <w:autoSpaceDE w:val="0"/>
        <w:autoSpaceDN w:val="0"/>
        <w:ind w:firstLine="709"/>
        <w:jc w:val="both"/>
        <w:rPr>
          <w:rFonts w:eastAsia="Times New Roman"/>
          <w:lang w:eastAsia="en-US"/>
        </w:rPr>
      </w:pPr>
      <w:r w:rsidRPr="005E5A56">
        <w:rPr>
          <w:rFonts w:eastAsia="Times New Roman"/>
          <w:lang w:eastAsia="en-US"/>
        </w:rPr>
        <w:t>‒ осознание себя гражданином многонациональной России, Крыма, частью народа, который</w:t>
      </w:r>
      <w:r w:rsidRPr="005E5A56">
        <w:rPr>
          <w:rFonts w:eastAsia="Times New Roman"/>
          <w:spacing w:val="-57"/>
          <w:lang w:eastAsia="en-US"/>
        </w:rPr>
        <w:t xml:space="preserve"> </w:t>
      </w:r>
      <w:r w:rsidRPr="005E5A56">
        <w:rPr>
          <w:rFonts w:eastAsia="Times New Roman"/>
          <w:lang w:eastAsia="en-US"/>
        </w:rPr>
        <w:t>создал</w:t>
      </w:r>
      <w:r w:rsidRPr="005E5A56">
        <w:rPr>
          <w:rFonts w:eastAsia="Times New Roman"/>
          <w:spacing w:val="-2"/>
          <w:lang w:eastAsia="en-US"/>
        </w:rPr>
        <w:t xml:space="preserve"> </w:t>
      </w:r>
      <w:r w:rsidRPr="005E5A56">
        <w:rPr>
          <w:rFonts w:eastAsia="Times New Roman"/>
          <w:lang w:eastAsia="en-US"/>
        </w:rPr>
        <w:t>культуру; интерес</w:t>
      </w:r>
      <w:r w:rsidRPr="005E5A56">
        <w:rPr>
          <w:rFonts w:eastAsia="Times New Roman"/>
          <w:spacing w:val="-1"/>
          <w:lang w:eastAsia="en-US"/>
        </w:rPr>
        <w:t xml:space="preserve"> </w:t>
      </w:r>
      <w:r w:rsidRPr="005E5A56">
        <w:rPr>
          <w:rFonts w:eastAsia="Times New Roman"/>
          <w:lang w:eastAsia="en-US"/>
        </w:rPr>
        <w:t>и</w:t>
      </w:r>
      <w:r w:rsidRPr="005E5A56">
        <w:rPr>
          <w:rFonts w:eastAsia="Times New Roman"/>
          <w:spacing w:val="2"/>
          <w:lang w:eastAsia="en-US"/>
        </w:rPr>
        <w:t xml:space="preserve"> </w:t>
      </w:r>
      <w:r w:rsidRPr="005E5A56">
        <w:rPr>
          <w:rFonts w:eastAsia="Times New Roman"/>
          <w:lang w:eastAsia="en-US"/>
        </w:rPr>
        <w:t>уважение</w:t>
      </w:r>
      <w:r w:rsidRPr="005E5A56">
        <w:rPr>
          <w:rFonts w:eastAsia="Times New Roman"/>
          <w:spacing w:val="-1"/>
          <w:lang w:eastAsia="en-US"/>
        </w:rPr>
        <w:t xml:space="preserve"> </w:t>
      </w:r>
      <w:r w:rsidRPr="005E5A56">
        <w:rPr>
          <w:rFonts w:eastAsia="Times New Roman"/>
          <w:lang w:eastAsia="en-US"/>
        </w:rPr>
        <w:t>к культуре, русскому</w:t>
      </w:r>
      <w:r w:rsidRPr="005E5A56">
        <w:rPr>
          <w:rFonts w:eastAsia="Times New Roman"/>
          <w:spacing w:val="-6"/>
          <w:lang w:eastAsia="en-US"/>
        </w:rPr>
        <w:t xml:space="preserve"> </w:t>
      </w:r>
      <w:r w:rsidRPr="005E5A56">
        <w:rPr>
          <w:rFonts w:eastAsia="Times New Roman"/>
          <w:lang w:eastAsia="en-US"/>
        </w:rPr>
        <w:t>языку и языкам</w:t>
      </w:r>
      <w:r w:rsidRPr="005E5A56">
        <w:rPr>
          <w:rFonts w:eastAsia="Times New Roman"/>
          <w:spacing w:val="-2"/>
          <w:lang w:eastAsia="en-US"/>
        </w:rPr>
        <w:t xml:space="preserve"> </w:t>
      </w:r>
      <w:r w:rsidRPr="005E5A56">
        <w:rPr>
          <w:rFonts w:eastAsia="Times New Roman"/>
          <w:lang w:eastAsia="en-US"/>
        </w:rPr>
        <w:t>предков;</w:t>
      </w:r>
    </w:p>
    <w:p w14:paraId="3056A634" w14:textId="77777777" w:rsidR="005E5A56" w:rsidRPr="005E5A56" w:rsidRDefault="005E5A56" w:rsidP="005E5A56">
      <w:pPr>
        <w:widowControl w:val="0"/>
        <w:autoSpaceDE w:val="0"/>
        <w:autoSpaceDN w:val="0"/>
        <w:ind w:firstLine="709"/>
        <w:jc w:val="both"/>
        <w:rPr>
          <w:rFonts w:eastAsia="Times New Roman"/>
          <w:lang w:eastAsia="en-US"/>
        </w:rPr>
      </w:pPr>
      <w:r w:rsidRPr="005E5A56">
        <w:rPr>
          <w:rFonts w:eastAsia="Times New Roman"/>
          <w:lang w:eastAsia="en-US"/>
        </w:rPr>
        <w:t>‒ готовность</w:t>
      </w:r>
      <w:r w:rsidRPr="005E5A56">
        <w:rPr>
          <w:rFonts w:eastAsia="Times New Roman"/>
          <w:spacing w:val="-3"/>
          <w:lang w:eastAsia="en-US"/>
        </w:rPr>
        <w:t xml:space="preserve"> </w:t>
      </w:r>
      <w:r w:rsidRPr="005E5A56">
        <w:rPr>
          <w:rFonts w:eastAsia="Times New Roman"/>
          <w:lang w:eastAsia="en-US"/>
        </w:rPr>
        <w:t>заботиться</w:t>
      </w:r>
      <w:r w:rsidRPr="005E5A56">
        <w:rPr>
          <w:rFonts w:eastAsia="Times New Roman"/>
          <w:spacing w:val="-6"/>
          <w:lang w:eastAsia="en-US"/>
        </w:rPr>
        <w:t xml:space="preserve"> </w:t>
      </w:r>
      <w:r w:rsidRPr="005E5A56">
        <w:rPr>
          <w:rFonts w:eastAsia="Times New Roman"/>
          <w:lang w:eastAsia="en-US"/>
        </w:rPr>
        <w:t>о</w:t>
      </w:r>
      <w:r w:rsidRPr="005E5A56">
        <w:rPr>
          <w:rFonts w:eastAsia="Times New Roman"/>
          <w:spacing w:val="-3"/>
          <w:lang w:eastAsia="en-US"/>
        </w:rPr>
        <w:t xml:space="preserve"> </w:t>
      </w:r>
      <w:r w:rsidRPr="005E5A56">
        <w:rPr>
          <w:rFonts w:eastAsia="Times New Roman"/>
          <w:lang w:eastAsia="en-US"/>
        </w:rPr>
        <w:t>сохранении</w:t>
      </w:r>
      <w:r w:rsidRPr="005E5A56">
        <w:rPr>
          <w:rFonts w:eastAsia="Times New Roman"/>
          <w:spacing w:val="-3"/>
          <w:lang w:eastAsia="en-US"/>
        </w:rPr>
        <w:t xml:space="preserve"> </w:t>
      </w:r>
      <w:r w:rsidRPr="005E5A56">
        <w:rPr>
          <w:rFonts w:eastAsia="Times New Roman"/>
          <w:lang w:eastAsia="en-US"/>
        </w:rPr>
        <w:t>исторического</w:t>
      </w:r>
      <w:r w:rsidRPr="005E5A56">
        <w:rPr>
          <w:rFonts w:eastAsia="Times New Roman"/>
          <w:spacing w:val="-3"/>
          <w:lang w:eastAsia="en-US"/>
        </w:rPr>
        <w:t xml:space="preserve"> </w:t>
      </w:r>
      <w:r w:rsidRPr="005E5A56">
        <w:rPr>
          <w:rFonts w:eastAsia="Times New Roman"/>
          <w:lang w:eastAsia="en-US"/>
        </w:rPr>
        <w:t>и</w:t>
      </w:r>
      <w:r w:rsidRPr="005E5A56">
        <w:rPr>
          <w:rFonts w:eastAsia="Times New Roman"/>
          <w:spacing w:val="-3"/>
          <w:lang w:eastAsia="en-US"/>
        </w:rPr>
        <w:t xml:space="preserve"> </w:t>
      </w:r>
      <w:r w:rsidRPr="005E5A56">
        <w:rPr>
          <w:rFonts w:eastAsia="Times New Roman"/>
          <w:lang w:eastAsia="en-US"/>
        </w:rPr>
        <w:t>культурного</w:t>
      </w:r>
      <w:r w:rsidRPr="005E5A56">
        <w:rPr>
          <w:rFonts w:eastAsia="Times New Roman"/>
          <w:spacing w:val="-2"/>
          <w:lang w:eastAsia="en-US"/>
        </w:rPr>
        <w:t xml:space="preserve"> </w:t>
      </w:r>
      <w:r w:rsidRPr="005E5A56">
        <w:rPr>
          <w:rFonts w:eastAsia="Times New Roman"/>
          <w:lang w:eastAsia="en-US"/>
        </w:rPr>
        <w:t>наследия</w:t>
      </w:r>
      <w:r w:rsidRPr="005E5A56">
        <w:rPr>
          <w:rFonts w:eastAsia="Times New Roman"/>
          <w:spacing w:val="-3"/>
          <w:lang w:eastAsia="en-US"/>
        </w:rPr>
        <w:t xml:space="preserve"> </w:t>
      </w:r>
      <w:r w:rsidRPr="005E5A56">
        <w:rPr>
          <w:rFonts w:eastAsia="Times New Roman"/>
          <w:lang w:eastAsia="en-US"/>
        </w:rPr>
        <w:t>страны</w:t>
      </w:r>
      <w:r w:rsidRPr="005E5A56">
        <w:rPr>
          <w:rFonts w:eastAsia="Times New Roman"/>
          <w:spacing w:val="-3"/>
          <w:lang w:eastAsia="en-US"/>
        </w:rPr>
        <w:t xml:space="preserve"> </w:t>
      </w:r>
      <w:r w:rsidRPr="005E5A56">
        <w:rPr>
          <w:rFonts w:eastAsia="Times New Roman"/>
          <w:lang w:eastAsia="en-US"/>
        </w:rPr>
        <w:t xml:space="preserve">и  </w:t>
      </w:r>
      <w:r w:rsidRPr="005E5A56">
        <w:rPr>
          <w:rFonts w:eastAsia="Times New Roman"/>
          <w:spacing w:val="-57"/>
          <w:lang w:eastAsia="en-US"/>
        </w:rPr>
        <w:t xml:space="preserve"> </w:t>
      </w:r>
      <w:r w:rsidRPr="005E5A56">
        <w:rPr>
          <w:rFonts w:eastAsia="Times New Roman"/>
          <w:lang w:eastAsia="en-US"/>
        </w:rPr>
        <w:t>развитии</w:t>
      </w:r>
      <w:r w:rsidRPr="005E5A56">
        <w:rPr>
          <w:rFonts w:eastAsia="Times New Roman"/>
          <w:spacing w:val="-1"/>
          <w:lang w:eastAsia="en-US"/>
        </w:rPr>
        <w:t xml:space="preserve"> </w:t>
      </w:r>
      <w:r w:rsidRPr="005E5A56">
        <w:rPr>
          <w:rFonts w:eastAsia="Times New Roman"/>
          <w:lang w:eastAsia="en-US"/>
        </w:rPr>
        <w:t>новых</w:t>
      </w:r>
      <w:r w:rsidRPr="005E5A56">
        <w:rPr>
          <w:rFonts w:eastAsia="Times New Roman"/>
          <w:spacing w:val="2"/>
          <w:lang w:eastAsia="en-US"/>
        </w:rPr>
        <w:t xml:space="preserve"> </w:t>
      </w:r>
      <w:r w:rsidRPr="005E5A56">
        <w:rPr>
          <w:rFonts w:eastAsia="Times New Roman"/>
          <w:lang w:eastAsia="en-US"/>
        </w:rPr>
        <w:t>культурных</w:t>
      </w:r>
      <w:r w:rsidRPr="005E5A56">
        <w:rPr>
          <w:rFonts w:eastAsia="Times New Roman"/>
          <w:spacing w:val="-1"/>
          <w:lang w:eastAsia="en-US"/>
        </w:rPr>
        <w:t xml:space="preserve"> </w:t>
      </w:r>
      <w:r w:rsidRPr="005E5A56">
        <w:rPr>
          <w:rFonts w:eastAsia="Times New Roman"/>
          <w:lang w:eastAsia="en-US"/>
        </w:rPr>
        <w:t>направлений;</w:t>
      </w:r>
    </w:p>
    <w:p w14:paraId="0732D91C" w14:textId="77777777" w:rsidR="005E5A56" w:rsidRPr="005E5A56" w:rsidRDefault="005E5A56" w:rsidP="005E5A56">
      <w:pPr>
        <w:widowControl w:val="0"/>
        <w:autoSpaceDE w:val="0"/>
        <w:autoSpaceDN w:val="0"/>
        <w:ind w:firstLine="709"/>
        <w:jc w:val="both"/>
        <w:rPr>
          <w:rFonts w:eastAsia="Times New Roman"/>
          <w:lang w:eastAsia="en-US"/>
        </w:rPr>
      </w:pPr>
      <w:r w:rsidRPr="005E5A56">
        <w:rPr>
          <w:rFonts w:eastAsia="Times New Roman"/>
          <w:lang w:eastAsia="en-US"/>
        </w:rPr>
        <w:t>‒ принятие</w:t>
      </w:r>
      <w:r w:rsidRPr="005E5A56">
        <w:rPr>
          <w:rFonts w:eastAsia="Times New Roman"/>
          <w:spacing w:val="-5"/>
          <w:lang w:eastAsia="en-US"/>
        </w:rPr>
        <w:t xml:space="preserve"> </w:t>
      </w:r>
      <w:r w:rsidRPr="005E5A56">
        <w:rPr>
          <w:rFonts w:eastAsia="Times New Roman"/>
          <w:lang w:eastAsia="en-US"/>
        </w:rPr>
        <w:t>и</w:t>
      </w:r>
      <w:r w:rsidRPr="005E5A56">
        <w:rPr>
          <w:rFonts w:eastAsia="Times New Roman"/>
          <w:spacing w:val="-3"/>
          <w:lang w:eastAsia="en-US"/>
        </w:rPr>
        <w:t xml:space="preserve"> </w:t>
      </w:r>
      <w:r w:rsidRPr="005E5A56">
        <w:rPr>
          <w:rFonts w:eastAsia="Times New Roman"/>
          <w:lang w:eastAsia="en-US"/>
        </w:rPr>
        <w:t>сохранение</w:t>
      </w:r>
      <w:r w:rsidRPr="005E5A56">
        <w:rPr>
          <w:rFonts w:eastAsia="Times New Roman"/>
          <w:spacing w:val="-4"/>
          <w:lang w:eastAsia="en-US"/>
        </w:rPr>
        <w:t xml:space="preserve"> </w:t>
      </w:r>
      <w:r w:rsidRPr="005E5A56">
        <w:rPr>
          <w:rFonts w:eastAsia="Times New Roman"/>
          <w:lang w:eastAsia="en-US"/>
        </w:rPr>
        <w:t>традиционных</w:t>
      </w:r>
      <w:r w:rsidRPr="005E5A56">
        <w:rPr>
          <w:rFonts w:eastAsia="Times New Roman"/>
          <w:spacing w:val="-1"/>
          <w:lang w:eastAsia="en-US"/>
        </w:rPr>
        <w:t xml:space="preserve"> </w:t>
      </w:r>
      <w:r w:rsidRPr="005E5A56">
        <w:rPr>
          <w:rFonts w:eastAsia="Times New Roman"/>
          <w:lang w:eastAsia="en-US"/>
        </w:rPr>
        <w:t>семейных</w:t>
      </w:r>
      <w:r w:rsidRPr="005E5A56">
        <w:rPr>
          <w:rFonts w:eastAsia="Times New Roman"/>
          <w:spacing w:val="-2"/>
          <w:lang w:eastAsia="en-US"/>
        </w:rPr>
        <w:t xml:space="preserve"> </w:t>
      </w:r>
      <w:r w:rsidRPr="005E5A56">
        <w:rPr>
          <w:rFonts w:eastAsia="Times New Roman"/>
          <w:lang w:eastAsia="en-US"/>
        </w:rPr>
        <w:t>ценностей</w:t>
      </w:r>
      <w:r w:rsidRPr="005E5A56">
        <w:rPr>
          <w:rFonts w:eastAsia="Times New Roman"/>
          <w:spacing w:val="-3"/>
          <w:lang w:eastAsia="en-US"/>
        </w:rPr>
        <w:t xml:space="preserve"> </w:t>
      </w:r>
      <w:r w:rsidRPr="005E5A56">
        <w:rPr>
          <w:rFonts w:eastAsia="Times New Roman"/>
          <w:lang w:eastAsia="en-US"/>
        </w:rPr>
        <w:t>народов</w:t>
      </w:r>
      <w:r w:rsidRPr="005E5A56">
        <w:rPr>
          <w:rFonts w:eastAsia="Times New Roman"/>
          <w:spacing w:val="-6"/>
          <w:lang w:eastAsia="en-US"/>
        </w:rPr>
        <w:t xml:space="preserve"> </w:t>
      </w:r>
      <w:r w:rsidRPr="005E5A56">
        <w:rPr>
          <w:rFonts w:eastAsia="Times New Roman"/>
          <w:lang w:eastAsia="en-US"/>
        </w:rPr>
        <w:t>России, Крыма;</w:t>
      </w:r>
    </w:p>
    <w:p w14:paraId="44BFADD6" w14:textId="77777777" w:rsidR="005E5A56" w:rsidRPr="005E5A56" w:rsidRDefault="005E5A56" w:rsidP="005E5A56">
      <w:pPr>
        <w:widowControl w:val="0"/>
        <w:autoSpaceDE w:val="0"/>
        <w:autoSpaceDN w:val="0"/>
        <w:ind w:firstLine="709"/>
        <w:jc w:val="both"/>
        <w:rPr>
          <w:rFonts w:eastAsia="Times New Roman"/>
          <w:lang w:eastAsia="en-US"/>
        </w:rPr>
      </w:pPr>
      <w:r w:rsidRPr="005E5A56">
        <w:rPr>
          <w:rFonts w:eastAsia="Times New Roman"/>
          <w:lang w:eastAsia="en-US"/>
        </w:rPr>
        <w:t>‒ уважение</w:t>
      </w:r>
      <w:r w:rsidRPr="005E5A56">
        <w:rPr>
          <w:rFonts w:eastAsia="Times New Roman"/>
          <w:spacing w:val="-4"/>
          <w:lang w:eastAsia="en-US"/>
        </w:rPr>
        <w:t xml:space="preserve"> </w:t>
      </w:r>
      <w:r w:rsidRPr="005E5A56">
        <w:rPr>
          <w:rFonts w:eastAsia="Times New Roman"/>
          <w:lang w:eastAsia="en-US"/>
        </w:rPr>
        <w:t>к</w:t>
      </w:r>
      <w:r w:rsidRPr="005E5A56">
        <w:rPr>
          <w:rFonts w:eastAsia="Times New Roman"/>
          <w:spacing w:val="-3"/>
          <w:lang w:eastAsia="en-US"/>
        </w:rPr>
        <w:t xml:space="preserve"> </w:t>
      </w:r>
      <w:r w:rsidRPr="005E5A56">
        <w:rPr>
          <w:rFonts w:eastAsia="Times New Roman"/>
          <w:lang w:eastAsia="en-US"/>
        </w:rPr>
        <w:t>различным</w:t>
      </w:r>
      <w:r w:rsidRPr="005E5A56">
        <w:rPr>
          <w:rFonts w:eastAsia="Times New Roman"/>
          <w:spacing w:val="-5"/>
          <w:lang w:eastAsia="en-US"/>
        </w:rPr>
        <w:t xml:space="preserve"> </w:t>
      </w:r>
      <w:r w:rsidRPr="005E5A56">
        <w:rPr>
          <w:rFonts w:eastAsia="Times New Roman"/>
          <w:lang w:eastAsia="en-US"/>
        </w:rPr>
        <w:t>вероисповеданиям,</w:t>
      </w:r>
      <w:r w:rsidRPr="005E5A56">
        <w:rPr>
          <w:rFonts w:eastAsia="Times New Roman"/>
          <w:spacing w:val="-1"/>
          <w:lang w:eastAsia="en-US"/>
        </w:rPr>
        <w:t xml:space="preserve"> </w:t>
      </w:r>
      <w:r w:rsidRPr="005E5A56">
        <w:rPr>
          <w:rFonts w:eastAsia="Times New Roman"/>
          <w:lang w:eastAsia="en-US"/>
        </w:rPr>
        <w:t>религиям;</w:t>
      </w:r>
    </w:p>
    <w:p w14:paraId="087CBA18" w14:textId="77777777" w:rsidR="005E5A56" w:rsidRPr="005E5A56" w:rsidRDefault="005E5A56" w:rsidP="005E5A56">
      <w:pPr>
        <w:widowControl w:val="0"/>
        <w:autoSpaceDE w:val="0"/>
        <w:autoSpaceDN w:val="0"/>
        <w:ind w:firstLine="709"/>
        <w:jc w:val="both"/>
        <w:rPr>
          <w:rFonts w:eastAsia="Times New Roman"/>
          <w:lang w:eastAsia="en-US"/>
        </w:rPr>
      </w:pPr>
      <w:r w:rsidRPr="005E5A56">
        <w:rPr>
          <w:rFonts w:eastAsia="Times New Roman"/>
          <w:lang w:eastAsia="en-US"/>
        </w:rPr>
        <w:t>‒ забота о природе, окружающей среде; экологическое самосознание и мышление;</w:t>
      </w:r>
      <w:r w:rsidRPr="005E5A56">
        <w:rPr>
          <w:rFonts w:eastAsia="Times New Roman"/>
          <w:spacing w:val="-58"/>
          <w:lang w:eastAsia="en-US"/>
        </w:rPr>
        <w:t xml:space="preserve"> </w:t>
      </w:r>
      <w:r w:rsidRPr="005E5A56">
        <w:rPr>
          <w:rFonts w:eastAsia="Times New Roman"/>
          <w:lang w:eastAsia="en-US"/>
        </w:rPr>
        <w:t>осознание</w:t>
      </w:r>
      <w:r w:rsidRPr="005E5A56">
        <w:rPr>
          <w:rFonts w:eastAsia="Times New Roman"/>
          <w:spacing w:val="-2"/>
          <w:lang w:eastAsia="en-US"/>
        </w:rPr>
        <w:t xml:space="preserve"> </w:t>
      </w:r>
      <w:r w:rsidRPr="005E5A56">
        <w:rPr>
          <w:rFonts w:eastAsia="Times New Roman"/>
          <w:lang w:eastAsia="en-US"/>
        </w:rPr>
        <w:t>себя</w:t>
      </w:r>
      <w:r w:rsidRPr="005E5A56">
        <w:rPr>
          <w:rFonts w:eastAsia="Times New Roman"/>
          <w:spacing w:val="-1"/>
          <w:lang w:eastAsia="en-US"/>
        </w:rPr>
        <w:t xml:space="preserve"> </w:t>
      </w:r>
      <w:r w:rsidRPr="005E5A56">
        <w:rPr>
          <w:rFonts w:eastAsia="Times New Roman"/>
          <w:lang w:eastAsia="en-US"/>
        </w:rPr>
        <w:t>частью</w:t>
      </w:r>
      <w:r w:rsidRPr="005E5A56">
        <w:rPr>
          <w:rFonts w:eastAsia="Times New Roman"/>
          <w:spacing w:val="-1"/>
          <w:lang w:eastAsia="en-US"/>
        </w:rPr>
        <w:t xml:space="preserve"> </w:t>
      </w:r>
      <w:r w:rsidRPr="005E5A56">
        <w:rPr>
          <w:rFonts w:eastAsia="Times New Roman"/>
          <w:lang w:eastAsia="en-US"/>
        </w:rPr>
        <w:t>природы</w:t>
      </w:r>
      <w:r w:rsidRPr="005E5A56">
        <w:rPr>
          <w:rFonts w:eastAsia="Times New Roman"/>
          <w:spacing w:val="-1"/>
          <w:lang w:eastAsia="en-US"/>
        </w:rPr>
        <w:t xml:space="preserve"> </w:t>
      </w:r>
      <w:r w:rsidRPr="005E5A56">
        <w:rPr>
          <w:rFonts w:eastAsia="Times New Roman"/>
          <w:lang w:eastAsia="en-US"/>
        </w:rPr>
        <w:t>и</w:t>
      </w:r>
      <w:r w:rsidRPr="005E5A56">
        <w:rPr>
          <w:rFonts w:eastAsia="Times New Roman"/>
          <w:spacing w:val="-2"/>
          <w:lang w:eastAsia="en-US"/>
        </w:rPr>
        <w:t xml:space="preserve"> </w:t>
      </w:r>
      <w:r w:rsidRPr="005E5A56">
        <w:rPr>
          <w:rFonts w:eastAsia="Times New Roman"/>
          <w:lang w:eastAsia="en-US"/>
        </w:rPr>
        <w:t>зависимости</w:t>
      </w:r>
      <w:r w:rsidRPr="005E5A56">
        <w:rPr>
          <w:rFonts w:eastAsia="Times New Roman"/>
          <w:spacing w:val="-3"/>
          <w:lang w:eastAsia="en-US"/>
        </w:rPr>
        <w:t xml:space="preserve"> </w:t>
      </w:r>
      <w:r w:rsidRPr="005E5A56">
        <w:rPr>
          <w:rFonts w:eastAsia="Times New Roman"/>
          <w:lang w:eastAsia="en-US"/>
        </w:rPr>
        <w:t>своей</w:t>
      </w:r>
      <w:r w:rsidRPr="005E5A56">
        <w:rPr>
          <w:rFonts w:eastAsia="Times New Roman"/>
          <w:spacing w:val="-1"/>
          <w:lang w:eastAsia="en-US"/>
        </w:rPr>
        <w:t xml:space="preserve"> </w:t>
      </w:r>
      <w:r w:rsidRPr="005E5A56">
        <w:rPr>
          <w:rFonts w:eastAsia="Times New Roman"/>
          <w:lang w:eastAsia="en-US"/>
        </w:rPr>
        <w:t>жизни</w:t>
      </w:r>
      <w:r w:rsidRPr="005E5A56">
        <w:rPr>
          <w:rFonts w:eastAsia="Times New Roman"/>
          <w:spacing w:val="-3"/>
          <w:lang w:eastAsia="en-US"/>
        </w:rPr>
        <w:t xml:space="preserve"> </w:t>
      </w:r>
      <w:r w:rsidRPr="005E5A56">
        <w:rPr>
          <w:rFonts w:eastAsia="Times New Roman"/>
          <w:lang w:eastAsia="en-US"/>
        </w:rPr>
        <w:t>и</w:t>
      </w:r>
      <w:r w:rsidRPr="005E5A56">
        <w:rPr>
          <w:rFonts w:eastAsia="Times New Roman"/>
          <w:spacing w:val="-1"/>
          <w:lang w:eastAsia="en-US"/>
        </w:rPr>
        <w:t xml:space="preserve"> </w:t>
      </w:r>
      <w:r w:rsidRPr="005E5A56">
        <w:rPr>
          <w:rFonts w:eastAsia="Times New Roman"/>
          <w:lang w:eastAsia="en-US"/>
        </w:rPr>
        <w:t>здоровья от</w:t>
      </w:r>
      <w:r w:rsidRPr="005E5A56">
        <w:rPr>
          <w:rFonts w:eastAsia="Times New Roman"/>
          <w:spacing w:val="-1"/>
          <w:lang w:eastAsia="en-US"/>
        </w:rPr>
        <w:t xml:space="preserve"> </w:t>
      </w:r>
      <w:r w:rsidRPr="005E5A56">
        <w:rPr>
          <w:rFonts w:eastAsia="Times New Roman"/>
          <w:lang w:eastAsia="en-US"/>
        </w:rPr>
        <w:t>экологии;</w:t>
      </w:r>
    </w:p>
    <w:p w14:paraId="33FBEBE8" w14:textId="77777777" w:rsidR="005E5A56" w:rsidRPr="005E5A56" w:rsidRDefault="005E5A56" w:rsidP="005E5A56">
      <w:pPr>
        <w:widowControl w:val="0"/>
        <w:autoSpaceDE w:val="0"/>
        <w:autoSpaceDN w:val="0"/>
        <w:ind w:firstLine="709"/>
        <w:jc w:val="both"/>
        <w:rPr>
          <w:rFonts w:eastAsia="Times New Roman"/>
          <w:lang w:eastAsia="en-US"/>
        </w:rPr>
      </w:pPr>
      <w:r w:rsidRPr="005E5A56">
        <w:rPr>
          <w:rFonts w:eastAsia="Times New Roman"/>
          <w:lang w:eastAsia="en-US"/>
        </w:rPr>
        <w:t>‒ забота</w:t>
      </w:r>
      <w:r w:rsidRPr="005E5A56">
        <w:rPr>
          <w:rFonts w:eastAsia="Times New Roman"/>
          <w:spacing w:val="-4"/>
          <w:lang w:eastAsia="en-US"/>
        </w:rPr>
        <w:t xml:space="preserve"> </w:t>
      </w:r>
      <w:r w:rsidRPr="005E5A56">
        <w:rPr>
          <w:rFonts w:eastAsia="Times New Roman"/>
          <w:lang w:eastAsia="en-US"/>
        </w:rPr>
        <w:t>о</w:t>
      </w:r>
      <w:r w:rsidRPr="005E5A56">
        <w:rPr>
          <w:rFonts w:eastAsia="Times New Roman"/>
          <w:spacing w:val="-3"/>
          <w:lang w:eastAsia="en-US"/>
        </w:rPr>
        <w:t xml:space="preserve"> </w:t>
      </w:r>
      <w:r w:rsidRPr="005E5A56">
        <w:rPr>
          <w:rFonts w:eastAsia="Times New Roman"/>
          <w:lang w:eastAsia="en-US"/>
        </w:rPr>
        <w:t>слабых</w:t>
      </w:r>
      <w:r w:rsidRPr="005E5A56">
        <w:rPr>
          <w:rFonts w:eastAsia="Times New Roman"/>
          <w:spacing w:val="-2"/>
          <w:lang w:eastAsia="en-US"/>
        </w:rPr>
        <w:t xml:space="preserve"> </w:t>
      </w:r>
      <w:r w:rsidRPr="005E5A56">
        <w:rPr>
          <w:rFonts w:eastAsia="Times New Roman"/>
          <w:lang w:eastAsia="en-US"/>
        </w:rPr>
        <w:t>членах</w:t>
      </w:r>
      <w:r w:rsidRPr="005E5A56">
        <w:rPr>
          <w:rFonts w:eastAsia="Times New Roman"/>
          <w:spacing w:val="-1"/>
          <w:lang w:eastAsia="en-US"/>
        </w:rPr>
        <w:t xml:space="preserve"> </w:t>
      </w:r>
      <w:r w:rsidRPr="005E5A56">
        <w:rPr>
          <w:rFonts w:eastAsia="Times New Roman"/>
          <w:lang w:eastAsia="en-US"/>
        </w:rPr>
        <w:t>общества,</w:t>
      </w:r>
      <w:r w:rsidRPr="005E5A56">
        <w:rPr>
          <w:rFonts w:eastAsia="Times New Roman"/>
          <w:spacing w:val="-2"/>
          <w:lang w:eastAsia="en-US"/>
        </w:rPr>
        <w:t xml:space="preserve"> </w:t>
      </w:r>
      <w:r w:rsidRPr="005E5A56">
        <w:rPr>
          <w:rFonts w:eastAsia="Times New Roman"/>
          <w:lang w:eastAsia="en-US"/>
        </w:rPr>
        <w:t>готовность</w:t>
      </w:r>
      <w:r w:rsidRPr="005E5A56">
        <w:rPr>
          <w:rFonts w:eastAsia="Times New Roman"/>
          <w:spacing w:val="-5"/>
          <w:lang w:eastAsia="en-US"/>
        </w:rPr>
        <w:t xml:space="preserve"> </w:t>
      </w:r>
      <w:r w:rsidRPr="005E5A56">
        <w:rPr>
          <w:rFonts w:eastAsia="Times New Roman"/>
          <w:lang w:eastAsia="en-US"/>
        </w:rPr>
        <w:t>деятельно</w:t>
      </w:r>
      <w:r w:rsidRPr="005E5A56">
        <w:rPr>
          <w:rFonts w:eastAsia="Times New Roman"/>
          <w:spacing w:val="-1"/>
          <w:lang w:eastAsia="en-US"/>
        </w:rPr>
        <w:t xml:space="preserve"> </w:t>
      </w:r>
      <w:r w:rsidRPr="005E5A56">
        <w:rPr>
          <w:rFonts w:eastAsia="Times New Roman"/>
          <w:lang w:eastAsia="en-US"/>
        </w:rPr>
        <w:t>участвовать</w:t>
      </w:r>
      <w:r w:rsidRPr="005E5A56">
        <w:rPr>
          <w:rFonts w:eastAsia="Times New Roman"/>
          <w:spacing w:val="-3"/>
          <w:lang w:eastAsia="en-US"/>
        </w:rPr>
        <w:t xml:space="preserve"> </w:t>
      </w:r>
      <w:r w:rsidRPr="005E5A56">
        <w:rPr>
          <w:rFonts w:eastAsia="Times New Roman"/>
          <w:lang w:eastAsia="en-US"/>
        </w:rPr>
        <w:t>в</w:t>
      </w:r>
      <w:r w:rsidRPr="005E5A56">
        <w:rPr>
          <w:rFonts w:eastAsia="Times New Roman"/>
          <w:spacing w:val="-4"/>
          <w:lang w:eastAsia="en-US"/>
        </w:rPr>
        <w:t xml:space="preserve"> </w:t>
      </w:r>
      <w:r w:rsidRPr="005E5A56">
        <w:rPr>
          <w:rFonts w:eastAsia="Times New Roman"/>
          <w:lang w:eastAsia="en-US"/>
        </w:rPr>
        <w:t>оказании</w:t>
      </w:r>
      <w:r w:rsidRPr="005E5A56">
        <w:rPr>
          <w:rFonts w:eastAsia="Times New Roman"/>
          <w:spacing w:val="-4"/>
          <w:lang w:eastAsia="en-US"/>
        </w:rPr>
        <w:t xml:space="preserve"> </w:t>
      </w:r>
      <w:r w:rsidRPr="005E5A56">
        <w:rPr>
          <w:rFonts w:eastAsia="Times New Roman"/>
          <w:lang w:eastAsia="en-US"/>
        </w:rPr>
        <w:t>помощи</w:t>
      </w:r>
      <w:r w:rsidRPr="005E5A56">
        <w:rPr>
          <w:rFonts w:eastAsia="Times New Roman"/>
          <w:spacing w:val="-57"/>
          <w:lang w:eastAsia="en-US"/>
        </w:rPr>
        <w:t xml:space="preserve">      </w:t>
      </w:r>
      <w:r w:rsidRPr="005E5A56">
        <w:rPr>
          <w:rFonts w:eastAsia="Times New Roman"/>
          <w:lang w:eastAsia="en-US"/>
        </w:rPr>
        <w:t>социально-незащищенным</w:t>
      </w:r>
      <w:r w:rsidRPr="005E5A56">
        <w:rPr>
          <w:rFonts w:eastAsia="Times New Roman"/>
          <w:spacing w:val="-3"/>
          <w:lang w:eastAsia="en-US"/>
        </w:rPr>
        <w:t xml:space="preserve"> </w:t>
      </w:r>
      <w:r w:rsidRPr="005E5A56">
        <w:rPr>
          <w:rFonts w:eastAsia="Times New Roman"/>
          <w:lang w:eastAsia="en-US"/>
        </w:rPr>
        <w:t>гражданам;</w:t>
      </w:r>
    </w:p>
    <w:p w14:paraId="6295FE2B" w14:textId="77777777" w:rsidR="005E5A56" w:rsidRPr="005E5A56" w:rsidRDefault="005E5A56" w:rsidP="005E5A56">
      <w:pPr>
        <w:widowControl w:val="0"/>
        <w:autoSpaceDE w:val="0"/>
        <w:autoSpaceDN w:val="0"/>
        <w:ind w:firstLine="709"/>
        <w:jc w:val="both"/>
        <w:rPr>
          <w:rFonts w:eastAsia="Times New Roman"/>
          <w:lang w:eastAsia="en-US"/>
        </w:rPr>
      </w:pPr>
      <w:r w:rsidRPr="005E5A56">
        <w:rPr>
          <w:rFonts w:eastAsia="Times New Roman"/>
          <w:lang w:eastAsia="en-US"/>
        </w:rPr>
        <w:t>‒ осознание</w:t>
      </w:r>
      <w:r w:rsidRPr="005E5A56">
        <w:rPr>
          <w:rFonts w:eastAsia="Times New Roman"/>
          <w:spacing w:val="-6"/>
          <w:lang w:eastAsia="en-US"/>
        </w:rPr>
        <w:t xml:space="preserve"> </w:t>
      </w:r>
      <w:r w:rsidRPr="005E5A56">
        <w:rPr>
          <w:rFonts w:eastAsia="Times New Roman"/>
          <w:lang w:eastAsia="en-US"/>
        </w:rPr>
        <w:t>ценности</w:t>
      </w:r>
      <w:r w:rsidRPr="005E5A56">
        <w:rPr>
          <w:rFonts w:eastAsia="Times New Roman"/>
          <w:spacing w:val="-5"/>
          <w:lang w:eastAsia="en-US"/>
        </w:rPr>
        <w:t xml:space="preserve"> </w:t>
      </w:r>
      <w:r w:rsidRPr="005E5A56">
        <w:rPr>
          <w:rFonts w:eastAsia="Times New Roman"/>
          <w:lang w:eastAsia="en-US"/>
        </w:rPr>
        <w:t>образования всех участников образовательных отношений;</w:t>
      </w:r>
      <w:r w:rsidRPr="005E5A56">
        <w:rPr>
          <w:rFonts w:eastAsia="Times New Roman"/>
          <w:spacing w:val="-3"/>
          <w:lang w:eastAsia="en-US"/>
        </w:rPr>
        <w:t xml:space="preserve"> </w:t>
      </w:r>
      <w:r w:rsidRPr="005E5A56">
        <w:rPr>
          <w:rFonts w:eastAsia="Times New Roman"/>
          <w:lang w:eastAsia="en-US"/>
        </w:rPr>
        <w:t>уважение</w:t>
      </w:r>
      <w:r w:rsidRPr="005E5A56">
        <w:rPr>
          <w:rFonts w:eastAsia="Times New Roman"/>
          <w:spacing w:val="-6"/>
          <w:lang w:eastAsia="en-US"/>
        </w:rPr>
        <w:t xml:space="preserve"> </w:t>
      </w:r>
      <w:r w:rsidRPr="005E5A56">
        <w:rPr>
          <w:rFonts w:eastAsia="Times New Roman"/>
          <w:lang w:eastAsia="en-US"/>
        </w:rPr>
        <w:t>к</w:t>
      </w:r>
      <w:r w:rsidRPr="005E5A56">
        <w:rPr>
          <w:rFonts w:eastAsia="Times New Roman"/>
          <w:spacing w:val="-5"/>
          <w:lang w:eastAsia="en-US"/>
        </w:rPr>
        <w:t xml:space="preserve"> </w:t>
      </w:r>
      <w:r w:rsidRPr="005E5A56">
        <w:rPr>
          <w:rFonts w:eastAsia="Times New Roman"/>
          <w:lang w:eastAsia="en-US"/>
        </w:rPr>
        <w:t>педагогу;</w:t>
      </w:r>
      <w:r w:rsidRPr="005E5A56">
        <w:rPr>
          <w:rFonts w:eastAsia="Times New Roman"/>
          <w:spacing w:val="-5"/>
          <w:lang w:eastAsia="en-US"/>
        </w:rPr>
        <w:t xml:space="preserve"> </w:t>
      </w:r>
      <w:r w:rsidRPr="005E5A56">
        <w:rPr>
          <w:rFonts w:eastAsia="Times New Roman"/>
          <w:lang w:eastAsia="en-US"/>
        </w:rPr>
        <w:t>готовность</w:t>
      </w:r>
      <w:r w:rsidRPr="005E5A56">
        <w:rPr>
          <w:rFonts w:eastAsia="Times New Roman"/>
          <w:spacing w:val="-3"/>
          <w:lang w:eastAsia="en-US"/>
        </w:rPr>
        <w:t xml:space="preserve"> </w:t>
      </w:r>
      <w:r w:rsidRPr="005E5A56">
        <w:rPr>
          <w:rFonts w:eastAsia="Times New Roman"/>
          <w:lang w:eastAsia="en-US"/>
        </w:rPr>
        <w:t xml:space="preserve">учиться </w:t>
      </w:r>
      <w:r w:rsidRPr="005E5A56">
        <w:rPr>
          <w:rFonts w:eastAsia="Times New Roman"/>
          <w:spacing w:val="-57"/>
          <w:lang w:eastAsia="en-US"/>
        </w:rPr>
        <w:t>на</w:t>
      </w:r>
      <w:r w:rsidRPr="005E5A56">
        <w:rPr>
          <w:rFonts w:eastAsia="Times New Roman"/>
          <w:spacing w:val="-2"/>
          <w:lang w:eastAsia="en-US"/>
        </w:rPr>
        <w:t xml:space="preserve"> </w:t>
      </w:r>
      <w:r w:rsidRPr="005E5A56">
        <w:rPr>
          <w:rFonts w:eastAsia="Times New Roman"/>
          <w:lang w:eastAsia="en-US"/>
        </w:rPr>
        <w:t>протяжении всей</w:t>
      </w:r>
      <w:r w:rsidRPr="005E5A56">
        <w:rPr>
          <w:rFonts w:eastAsia="Times New Roman"/>
          <w:spacing w:val="-1"/>
          <w:lang w:eastAsia="en-US"/>
        </w:rPr>
        <w:t xml:space="preserve"> </w:t>
      </w:r>
      <w:r w:rsidRPr="005E5A56">
        <w:rPr>
          <w:rFonts w:eastAsia="Times New Roman"/>
          <w:lang w:eastAsia="en-US"/>
        </w:rPr>
        <w:t>жизни; стремление</w:t>
      </w:r>
      <w:r w:rsidRPr="005E5A56">
        <w:rPr>
          <w:rFonts w:eastAsia="Times New Roman"/>
          <w:spacing w:val="-2"/>
          <w:lang w:eastAsia="en-US"/>
        </w:rPr>
        <w:t xml:space="preserve"> </w:t>
      </w:r>
      <w:r w:rsidRPr="005E5A56">
        <w:rPr>
          <w:rFonts w:eastAsia="Times New Roman"/>
          <w:lang w:eastAsia="en-US"/>
        </w:rPr>
        <w:t>к саморазвитию и</w:t>
      </w:r>
      <w:r w:rsidRPr="005E5A56">
        <w:rPr>
          <w:rFonts w:eastAsia="Times New Roman"/>
          <w:spacing w:val="-3"/>
          <w:lang w:eastAsia="en-US"/>
        </w:rPr>
        <w:t xml:space="preserve"> </w:t>
      </w:r>
      <w:r w:rsidRPr="005E5A56">
        <w:rPr>
          <w:rFonts w:eastAsia="Times New Roman"/>
          <w:lang w:eastAsia="en-US"/>
        </w:rPr>
        <w:t>самосовершенствованию</w:t>
      </w:r>
      <w:r w:rsidRPr="005E5A56">
        <w:rPr>
          <w:rFonts w:eastAsia="Times New Roman"/>
          <w:spacing w:val="-3"/>
          <w:lang w:eastAsia="en-US"/>
        </w:rPr>
        <w:t xml:space="preserve"> </w:t>
      </w:r>
      <w:r w:rsidRPr="005E5A56">
        <w:rPr>
          <w:rFonts w:eastAsia="Times New Roman"/>
          <w:lang w:eastAsia="en-US"/>
        </w:rPr>
        <w:t>во</w:t>
      </w:r>
      <w:r w:rsidRPr="005E5A56">
        <w:rPr>
          <w:rFonts w:eastAsia="Times New Roman"/>
          <w:spacing w:val="-3"/>
          <w:lang w:eastAsia="en-US"/>
        </w:rPr>
        <w:t xml:space="preserve"> </w:t>
      </w:r>
      <w:r w:rsidRPr="005E5A56">
        <w:rPr>
          <w:rFonts w:eastAsia="Times New Roman"/>
          <w:lang w:eastAsia="en-US"/>
        </w:rPr>
        <w:t>всех</w:t>
      </w:r>
      <w:r w:rsidRPr="005E5A56">
        <w:rPr>
          <w:rFonts w:eastAsia="Times New Roman"/>
          <w:spacing w:val="-1"/>
          <w:lang w:eastAsia="en-US"/>
        </w:rPr>
        <w:t xml:space="preserve"> </w:t>
      </w:r>
      <w:r w:rsidRPr="005E5A56">
        <w:rPr>
          <w:rFonts w:eastAsia="Times New Roman"/>
          <w:lang w:eastAsia="en-US"/>
        </w:rPr>
        <w:t>сферах жизни;</w:t>
      </w:r>
    </w:p>
    <w:p w14:paraId="2F449E20" w14:textId="77777777" w:rsidR="005E5A56" w:rsidRPr="005E5A56" w:rsidRDefault="005E5A56" w:rsidP="005E5A56">
      <w:pPr>
        <w:widowControl w:val="0"/>
        <w:autoSpaceDE w:val="0"/>
        <w:autoSpaceDN w:val="0"/>
        <w:ind w:firstLine="709"/>
        <w:jc w:val="both"/>
        <w:rPr>
          <w:rFonts w:eastAsia="Times New Roman"/>
          <w:lang w:eastAsia="en-US"/>
        </w:rPr>
      </w:pPr>
      <w:r w:rsidRPr="005E5A56">
        <w:rPr>
          <w:rFonts w:eastAsia="Times New Roman"/>
          <w:lang w:eastAsia="en-US"/>
        </w:rPr>
        <w:t>‒ свобода выбора и самостоятельность в принятии решений; социальная активность и</w:t>
      </w:r>
      <w:r w:rsidRPr="005E5A56">
        <w:rPr>
          <w:rFonts w:eastAsia="Times New Roman"/>
          <w:spacing w:val="-57"/>
          <w:lang w:eastAsia="en-US"/>
        </w:rPr>
        <w:t xml:space="preserve">        </w:t>
      </w:r>
      <w:r w:rsidRPr="005E5A56">
        <w:rPr>
          <w:rFonts w:eastAsia="Times New Roman"/>
          <w:lang w:eastAsia="en-US"/>
        </w:rPr>
        <w:t>мобильность;</w:t>
      </w:r>
      <w:r w:rsidRPr="005E5A56">
        <w:rPr>
          <w:rFonts w:eastAsia="Times New Roman"/>
          <w:spacing w:val="-1"/>
          <w:lang w:eastAsia="en-US"/>
        </w:rPr>
        <w:t xml:space="preserve"> </w:t>
      </w:r>
      <w:r w:rsidRPr="005E5A56">
        <w:rPr>
          <w:rFonts w:eastAsia="Times New Roman"/>
          <w:lang w:eastAsia="en-US"/>
        </w:rPr>
        <w:t>активная гражданская позиция;</w:t>
      </w:r>
    </w:p>
    <w:p w14:paraId="7672F7AE" w14:textId="77777777" w:rsidR="005E5A56" w:rsidRPr="005E5A56" w:rsidRDefault="005E5A56" w:rsidP="005E5A56">
      <w:pPr>
        <w:widowControl w:val="0"/>
        <w:autoSpaceDE w:val="0"/>
        <w:autoSpaceDN w:val="0"/>
        <w:ind w:firstLine="709"/>
        <w:jc w:val="both"/>
        <w:rPr>
          <w:rFonts w:eastAsia="Times New Roman"/>
          <w:lang w:eastAsia="en-US"/>
        </w:rPr>
      </w:pPr>
      <w:r w:rsidRPr="005E5A56">
        <w:rPr>
          <w:rFonts w:eastAsia="Times New Roman"/>
          <w:lang w:eastAsia="en-US"/>
        </w:rPr>
        <w:t>‒ уважение</w:t>
      </w:r>
      <w:r w:rsidRPr="005E5A56">
        <w:rPr>
          <w:rFonts w:eastAsia="Times New Roman"/>
          <w:spacing w:val="-4"/>
          <w:lang w:eastAsia="en-US"/>
        </w:rPr>
        <w:t xml:space="preserve"> </w:t>
      </w:r>
      <w:r w:rsidRPr="005E5A56">
        <w:rPr>
          <w:rFonts w:eastAsia="Times New Roman"/>
          <w:lang w:eastAsia="en-US"/>
        </w:rPr>
        <w:t>к</w:t>
      </w:r>
      <w:r w:rsidRPr="005E5A56">
        <w:rPr>
          <w:rFonts w:eastAsia="Times New Roman"/>
          <w:spacing w:val="-3"/>
          <w:lang w:eastAsia="en-US"/>
        </w:rPr>
        <w:t xml:space="preserve"> </w:t>
      </w:r>
      <w:r w:rsidRPr="005E5A56">
        <w:rPr>
          <w:rFonts w:eastAsia="Times New Roman"/>
          <w:lang w:eastAsia="en-US"/>
        </w:rPr>
        <w:t>труду,</w:t>
      </w:r>
      <w:r w:rsidRPr="005E5A56">
        <w:rPr>
          <w:rFonts w:eastAsia="Times New Roman"/>
          <w:spacing w:val="-3"/>
          <w:lang w:eastAsia="en-US"/>
        </w:rPr>
        <w:t xml:space="preserve"> </w:t>
      </w:r>
      <w:r w:rsidRPr="005E5A56">
        <w:rPr>
          <w:rFonts w:eastAsia="Times New Roman"/>
          <w:lang w:eastAsia="en-US"/>
        </w:rPr>
        <w:t>осознание</w:t>
      </w:r>
      <w:r w:rsidRPr="005E5A56">
        <w:rPr>
          <w:rFonts w:eastAsia="Times New Roman"/>
          <w:spacing w:val="-4"/>
          <w:lang w:eastAsia="en-US"/>
        </w:rPr>
        <w:t xml:space="preserve"> </w:t>
      </w:r>
      <w:r w:rsidRPr="005E5A56">
        <w:rPr>
          <w:rFonts w:eastAsia="Times New Roman"/>
          <w:lang w:eastAsia="en-US"/>
        </w:rPr>
        <w:t>его</w:t>
      </w:r>
      <w:r w:rsidRPr="005E5A56">
        <w:rPr>
          <w:rFonts w:eastAsia="Times New Roman"/>
          <w:spacing w:val="-4"/>
          <w:lang w:eastAsia="en-US"/>
        </w:rPr>
        <w:t xml:space="preserve"> </w:t>
      </w:r>
      <w:r w:rsidRPr="005E5A56">
        <w:rPr>
          <w:rFonts w:eastAsia="Times New Roman"/>
          <w:lang w:eastAsia="en-US"/>
        </w:rPr>
        <w:t>ценности</w:t>
      </w:r>
      <w:r w:rsidRPr="005E5A56">
        <w:rPr>
          <w:rFonts w:eastAsia="Times New Roman"/>
          <w:spacing w:val="-3"/>
          <w:lang w:eastAsia="en-US"/>
        </w:rPr>
        <w:t xml:space="preserve"> </w:t>
      </w:r>
      <w:r w:rsidRPr="005E5A56">
        <w:rPr>
          <w:rFonts w:eastAsia="Times New Roman"/>
          <w:lang w:eastAsia="en-US"/>
        </w:rPr>
        <w:t>для</w:t>
      </w:r>
      <w:r w:rsidRPr="005E5A56">
        <w:rPr>
          <w:rFonts w:eastAsia="Times New Roman"/>
          <w:spacing w:val="-3"/>
          <w:lang w:eastAsia="en-US"/>
        </w:rPr>
        <w:t xml:space="preserve"> </w:t>
      </w:r>
      <w:r w:rsidRPr="005E5A56">
        <w:rPr>
          <w:rFonts w:eastAsia="Times New Roman"/>
          <w:lang w:eastAsia="en-US"/>
        </w:rPr>
        <w:t>жизни</w:t>
      </w:r>
      <w:r w:rsidRPr="005E5A56">
        <w:rPr>
          <w:rFonts w:eastAsia="Times New Roman"/>
          <w:spacing w:val="-3"/>
          <w:lang w:eastAsia="en-US"/>
        </w:rPr>
        <w:t xml:space="preserve"> </w:t>
      </w:r>
      <w:r w:rsidRPr="005E5A56">
        <w:rPr>
          <w:rFonts w:eastAsia="Times New Roman"/>
          <w:lang w:eastAsia="en-US"/>
        </w:rPr>
        <w:t>и</w:t>
      </w:r>
      <w:r w:rsidRPr="005E5A56">
        <w:rPr>
          <w:rFonts w:eastAsia="Times New Roman"/>
          <w:spacing w:val="-3"/>
          <w:lang w:eastAsia="en-US"/>
        </w:rPr>
        <w:t xml:space="preserve"> </w:t>
      </w:r>
      <w:r w:rsidRPr="005E5A56">
        <w:rPr>
          <w:rFonts w:eastAsia="Times New Roman"/>
          <w:lang w:eastAsia="en-US"/>
        </w:rPr>
        <w:t>самореализации;</w:t>
      </w:r>
      <w:r w:rsidRPr="005E5A56">
        <w:rPr>
          <w:rFonts w:eastAsia="Times New Roman"/>
          <w:spacing w:val="-3"/>
          <w:lang w:eastAsia="en-US"/>
        </w:rPr>
        <w:t xml:space="preserve"> </w:t>
      </w:r>
      <w:r w:rsidRPr="005E5A56">
        <w:rPr>
          <w:rFonts w:eastAsia="Times New Roman"/>
          <w:lang w:eastAsia="en-US"/>
        </w:rPr>
        <w:t>трудовая</w:t>
      </w:r>
      <w:r w:rsidRPr="005E5A56">
        <w:rPr>
          <w:rFonts w:eastAsia="Times New Roman"/>
          <w:spacing w:val="-3"/>
          <w:lang w:eastAsia="en-US"/>
        </w:rPr>
        <w:t xml:space="preserve"> </w:t>
      </w:r>
      <w:r w:rsidRPr="005E5A56">
        <w:rPr>
          <w:rFonts w:eastAsia="Times New Roman"/>
          <w:lang w:eastAsia="en-US"/>
        </w:rPr>
        <w:t xml:space="preserve">и </w:t>
      </w:r>
      <w:r w:rsidRPr="005E5A56">
        <w:rPr>
          <w:rFonts w:eastAsia="Times New Roman"/>
          <w:spacing w:val="-57"/>
          <w:lang w:eastAsia="en-US"/>
        </w:rPr>
        <w:t xml:space="preserve"> </w:t>
      </w:r>
      <w:r w:rsidRPr="005E5A56">
        <w:rPr>
          <w:rFonts w:eastAsia="Times New Roman"/>
          <w:lang w:eastAsia="en-US"/>
        </w:rPr>
        <w:t>экономическая</w:t>
      </w:r>
      <w:r w:rsidRPr="005E5A56">
        <w:rPr>
          <w:rFonts w:eastAsia="Times New Roman"/>
          <w:spacing w:val="-1"/>
          <w:lang w:eastAsia="en-US"/>
        </w:rPr>
        <w:t xml:space="preserve"> </w:t>
      </w:r>
      <w:r w:rsidRPr="005E5A56">
        <w:rPr>
          <w:rFonts w:eastAsia="Times New Roman"/>
          <w:lang w:eastAsia="en-US"/>
        </w:rPr>
        <w:t>активность.</w:t>
      </w:r>
    </w:p>
    <w:p w14:paraId="0ABA1DCF" w14:textId="77777777" w:rsidR="005E5A56" w:rsidRPr="005E5A56" w:rsidRDefault="005E5A56" w:rsidP="005E5A56">
      <w:pPr>
        <w:widowControl w:val="0"/>
        <w:autoSpaceDE w:val="0"/>
        <w:autoSpaceDN w:val="0"/>
        <w:jc w:val="both"/>
        <w:outlineLvl w:val="0"/>
        <w:rPr>
          <w:rFonts w:eastAsia="Times New Roman"/>
          <w:b/>
          <w:bCs/>
          <w:lang w:eastAsia="en-US"/>
        </w:rPr>
      </w:pPr>
    </w:p>
    <w:p w14:paraId="2116535C" w14:textId="77777777" w:rsidR="005E5A56" w:rsidRPr="005E5A56" w:rsidRDefault="005E5A56" w:rsidP="005E5A56">
      <w:pPr>
        <w:widowControl w:val="0"/>
        <w:autoSpaceDE w:val="0"/>
        <w:autoSpaceDN w:val="0"/>
        <w:jc w:val="both"/>
        <w:outlineLvl w:val="0"/>
        <w:rPr>
          <w:rFonts w:eastAsia="Times New Roman"/>
          <w:b/>
          <w:bCs/>
          <w:lang w:eastAsia="en-US"/>
        </w:rPr>
      </w:pPr>
      <w:r w:rsidRPr="005E5A56">
        <w:rPr>
          <w:rFonts w:eastAsia="Times New Roman"/>
          <w:b/>
          <w:bCs/>
          <w:lang w:eastAsia="en-US"/>
        </w:rPr>
        <w:t>Раздел 1. Целевые ориентиры и планируемые результаты Рабочей программы воспитания</w:t>
      </w:r>
      <w:r w:rsidRPr="005E5A56">
        <w:rPr>
          <w:rFonts w:eastAsia="Times New Roman"/>
          <w:b/>
          <w:bCs/>
          <w:spacing w:val="1"/>
          <w:lang w:eastAsia="en-US"/>
        </w:rPr>
        <w:t xml:space="preserve"> </w:t>
      </w:r>
      <w:r w:rsidRPr="005E5A56">
        <w:rPr>
          <w:rFonts w:eastAsia="Times New Roman"/>
          <w:b/>
          <w:bCs/>
          <w:lang w:eastAsia="en-US"/>
        </w:rPr>
        <w:t>МБОУ «Черноморская СШ №3»</w:t>
      </w:r>
    </w:p>
    <w:p w14:paraId="7088BCFF" w14:textId="77777777" w:rsidR="005E5A56" w:rsidRPr="005E5A56" w:rsidRDefault="005E5A56" w:rsidP="00572804">
      <w:pPr>
        <w:widowControl w:val="0"/>
        <w:numPr>
          <w:ilvl w:val="1"/>
          <w:numId w:val="50"/>
        </w:numPr>
        <w:tabs>
          <w:tab w:val="left" w:pos="642"/>
        </w:tabs>
        <w:autoSpaceDE w:val="0"/>
        <w:autoSpaceDN w:val="0"/>
        <w:spacing w:after="160" w:line="259" w:lineRule="auto"/>
        <w:jc w:val="both"/>
        <w:rPr>
          <w:rFonts w:eastAsia="Times New Roman"/>
          <w:b/>
          <w:lang w:eastAsia="en-US"/>
        </w:rPr>
      </w:pPr>
      <w:r w:rsidRPr="005E5A56">
        <w:rPr>
          <w:rFonts w:eastAsia="Times New Roman"/>
          <w:b/>
          <w:lang w:eastAsia="en-US"/>
        </w:rPr>
        <w:t>Цель</w:t>
      </w:r>
      <w:r w:rsidRPr="005E5A56">
        <w:rPr>
          <w:rFonts w:eastAsia="Times New Roman"/>
          <w:b/>
          <w:spacing w:val="-2"/>
          <w:lang w:eastAsia="en-US"/>
        </w:rPr>
        <w:t xml:space="preserve"> </w:t>
      </w:r>
      <w:r w:rsidRPr="005E5A56">
        <w:rPr>
          <w:rFonts w:eastAsia="Times New Roman"/>
          <w:b/>
          <w:lang w:eastAsia="en-US"/>
        </w:rPr>
        <w:t>и</w:t>
      </w:r>
      <w:r w:rsidRPr="005E5A56">
        <w:rPr>
          <w:rFonts w:eastAsia="Times New Roman"/>
          <w:b/>
          <w:spacing w:val="-1"/>
          <w:lang w:eastAsia="en-US"/>
        </w:rPr>
        <w:t xml:space="preserve"> </w:t>
      </w:r>
      <w:r w:rsidRPr="005E5A56">
        <w:rPr>
          <w:rFonts w:eastAsia="Times New Roman"/>
          <w:b/>
          <w:lang w:eastAsia="en-US"/>
        </w:rPr>
        <w:t>задачи</w:t>
      </w:r>
      <w:r w:rsidRPr="005E5A56">
        <w:rPr>
          <w:rFonts w:eastAsia="Times New Roman"/>
          <w:b/>
          <w:spacing w:val="-1"/>
          <w:lang w:eastAsia="en-US"/>
        </w:rPr>
        <w:t xml:space="preserve"> Рабочей </w:t>
      </w:r>
      <w:r w:rsidRPr="005E5A56">
        <w:rPr>
          <w:rFonts w:eastAsia="Times New Roman"/>
          <w:b/>
          <w:lang w:eastAsia="en-US"/>
        </w:rPr>
        <w:t>программы</w:t>
      </w:r>
      <w:r w:rsidRPr="005E5A56">
        <w:rPr>
          <w:rFonts w:eastAsia="Times New Roman"/>
          <w:b/>
          <w:spacing w:val="-3"/>
          <w:lang w:eastAsia="en-US"/>
        </w:rPr>
        <w:t xml:space="preserve"> </w:t>
      </w:r>
      <w:r w:rsidRPr="005E5A56">
        <w:rPr>
          <w:rFonts w:eastAsia="Times New Roman"/>
          <w:b/>
          <w:lang w:eastAsia="en-US"/>
        </w:rPr>
        <w:t>воспитания</w:t>
      </w:r>
    </w:p>
    <w:p w14:paraId="48C774E7" w14:textId="77777777" w:rsidR="005E5A56" w:rsidRPr="005E5A56" w:rsidRDefault="005E5A56" w:rsidP="005E5A56">
      <w:pPr>
        <w:widowControl w:val="0"/>
        <w:autoSpaceDE w:val="0"/>
        <w:autoSpaceDN w:val="0"/>
        <w:ind w:firstLine="562"/>
        <w:jc w:val="both"/>
        <w:rPr>
          <w:rFonts w:eastAsia="Times New Roman"/>
          <w:lang w:eastAsia="en-US"/>
        </w:rPr>
      </w:pPr>
      <w:r w:rsidRPr="005E5A56">
        <w:rPr>
          <w:rFonts w:eastAsia="Times New Roman"/>
          <w:lang w:eastAsia="en-US"/>
        </w:rPr>
        <w:t>Целью разработки и реализации Рабочей программы воспитания является формирование</w:t>
      </w:r>
      <w:r w:rsidRPr="005E5A56">
        <w:rPr>
          <w:rFonts w:eastAsia="Times New Roman"/>
          <w:spacing w:val="1"/>
          <w:lang w:eastAsia="en-US"/>
        </w:rPr>
        <w:t xml:space="preserve"> </w:t>
      </w:r>
      <w:r w:rsidRPr="005E5A56">
        <w:rPr>
          <w:rFonts w:eastAsia="Times New Roman"/>
          <w:lang w:eastAsia="en-US"/>
        </w:rPr>
        <w:t>гармонично</w:t>
      </w:r>
      <w:r w:rsidRPr="005E5A56">
        <w:rPr>
          <w:rFonts w:eastAsia="Times New Roman"/>
          <w:spacing w:val="1"/>
          <w:lang w:eastAsia="en-US"/>
        </w:rPr>
        <w:t xml:space="preserve"> </w:t>
      </w:r>
      <w:r w:rsidRPr="005E5A56">
        <w:rPr>
          <w:rFonts w:eastAsia="Times New Roman"/>
          <w:lang w:eastAsia="en-US"/>
        </w:rPr>
        <w:t>развитой высоконравственной личности,</w:t>
      </w:r>
      <w:r w:rsidRPr="005E5A56">
        <w:rPr>
          <w:rFonts w:eastAsia="Times New Roman"/>
          <w:spacing w:val="1"/>
          <w:lang w:eastAsia="en-US"/>
        </w:rPr>
        <w:t xml:space="preserve"> </w:t>
      </w:r>
      <w:r w:rsidRPr="005E5A56">
        <w:rPr>
          <w:rFonts w:eastAsia="Times New Roman"/>
          <w:lang w:eastAsia="en-US"/>
        </w:rPr>
        <w:t>разделяющей</w:t>
      </w:r>
      <w:r w:rsidRPr="005E5A56">
        <w:rPr>
          <w:rFonts w:eastAsia="Times New Roman"/>
          <w:spacing w:val="1"/>
          <w:lang w:eastAsia="en-US"/>
        </w:rPr>
        <w:t xml:space="preserve"> </w:t>
      </w:r>
      <w:r w:rsidRPr="005E5A56">
        <w:rPr>
          <w:rFonts w:eastAsia="Times New Roman"/>
          <w:lang w:eastAsia="en-US"/>
        </w:rPr>
        <w:t>традиционные</w:t>
      </w:r>
      <w:r w:rsidRPr="005E5A56">
        <w:rPr>
          <w:rFonts w:eastAsia="Times New Roman"/>
          <w:spacing w:val="1"/>
          <w:lang w:eastAsia="en-US"/>
        </w:rPr>
        <w:t xml:space="preserve"> </w:t>
      </w:r>
      <w:r w:rsidRPr="005E5A56">
        <w:rPr>
          <w:rFonts w:eastAsia="Times New Roman"/>
          <w:lang w:eastAsia="en-US"/>
        </w:rPr>
        <w:t>духовные</w:t>
      </w:r>
      <w:r w:rsidRPr="005E5A56">
        <w:rPr>
          <w:rFonts w:eastAsia="Times New Roman"/>
          <w:spacing w:val="1"/>
          <w:lang w:eastAsia="en-US"/>
        </w:rPr>
        <w:t xml:space="preserve"> </w:t>
      </w:r>
      <w:r w:rsidRPr="005E5A56">
        <w:rPr>
          <w:rFonts w:eastAsia="Times New Roman"/>
          <w:lang w:eastAsia="en-US"/>
        </w:rPr>
        <w:t>ценности,</w:t>
      </w:r>
      <w:r w:rsidRPr="005E5A56">
        <w:rPr>
          <w:rFonts w:eastAsia="Times New Roman"/>
          <w:spacing w:val="1"/>
          <w:lang w:eastAsia="en-US"/>
        </w:rPr>
        <w:t xml:space="preserve"> </w:t>
      </w:r>
      <w:r w:rsidRPr="005E5A56">
        <w:rPr>
          <w:rFonts w:eastAsia="Times New Roman"/>
          <w:lang w:eastAsia="en-US"/>
        </w:rPr>
        <w:t>обладающей</w:t>
      </w:r>
      <w:r w:rsidRPr="005E5A56">
        <w:rPr>
          <w:rFonts w:eastAsia="Times New Roman"/>
          <w:spacing w:val="1"/>
          <w:lang w:eastAsia="en-US"/>
        </w:rPr>
        <w:t xml:space="preserve"> </w:t>
      </w:r>
      <w:r w:rsidRPr="005E5A56">
        <w:rPr>
          <w:rFonts w:eastAsia="Times New Roman"/>
          <w:lang w:eastAsia="en-US"/>
        </w:rPr>
        <w:t>актуальными</w:t>
      </w:r>
      <w:r w:rsidRPr="005E5A56">
        <w:rPr>
          <w:rFonts w:eastAsia="Times New Roman"/>
          <w:spacing w:val="1"/>
          <w:lang w:eastAsia="en-US"/>
        </w:rPr>
        <w:t xml:space="preserve"> </w:t>
      </w:r>
      <w:r w:rsidRPr="005E5A56">
        <w:rPr>
          <w:rFonts w:eastAsia="Times New Roman"/>
          <w:lang w:eastAsia="en-US"/>
        </w:rPr>
        <w:t>знаниями</w:t>
      </w:r>
      <w:r w:rsidRPr="005E5A56">
        <w:rPr>
          <w:rFonts w:eastAsia="Times New Roman"/>
          <w:spacing w:val="1"/>
          <w:lang w:eastAsia="en-US"/>
        </w:rPr>
        <w:t xml:space="preserve"> </w:t>
      </w:r>
      <w:r w:rsidRPr="005E5A56">
        <w:rPr>
          <w:rFonts w:eastAsia="Times New Roman"/>
          <w:lang w:eastAsia="en-US"/>
        </w:rPr>
        <w:t>и</w:t>
      </w:r>
      <w:r w:rsidRPr="005E5A56">
        <w:rPr>
          <w:rFonts w:eastAsia="Times New Roman"/>
          <w:spacing w:val="1"/>
          <w:lang w:eastAsia="en-US"/>
        </w:rPr>
        <w:t xml:space="preserve"> </w:t>
      </w:r>
      <w:r w:rsidRPr="005E5A56">
        <w:rPr>
          <w:rFonts w:eastAsia="Times New Roman"/>
          <w:lang w:eastAsia="en-US"/>
        </w:rPr>
        <w:t>умениями,</w:t>
      </w:r>
      <w:r w:rsidRPr="005E5A56">
        <w:rPr>
          <w:rFonts w:eastAsia="Times New Roman"/>
          <w:spacing w:val="1"/>
          <w:lang w:eastAsia="en-US"/>
        </w:rPr>
        <w:t xml:space="preserve"> </w:t>
      </w:r>
      <w:r w:rsidRPr="005E5A56">
        <w:rPr>
          <w:rFonts w:eastAsia="Times New Roman"/>
          <w:lang w:eastAsia="en-US"/>
        </w:rPr>
        <w:t>способной</w:t>
      </w:r>
      <w:r w:rsidRPr="005E5A56">
        <w:rPr>
          <w:rFonts w:eastAsia="Times New Roman"/>
          <w:spacing w:val="-1"/>
          <w:lang w:eastAsia="en-US"/>
        </w:rPr>
        <w:t xml:space="preserve"> </w:t>
      </w:r>
      <w:r w:rsidRPr="005E5A56">
        <w:rPr>
          <w:rFonts w:eastAsia="Times New Roman"/>
          <w:lang w:eastAsia="en-US"/>
        </w:rPr>
        <w:t>реализовать</w:t>
      </w:r>
      <w:r w:rsidRPr="005E5A56">
        <w:rPr>
          <w:rFonts w:eastAsia="Times New Roman"/>
          <w:spacing w:val="-3"/>
          <w:lang w:eastAsia="en-US"/>
        </w:rPr>
        <w:t xml:space="preserve"> </w:t>
      </w:r>
      <w:r w:rsidRPr="005E5A56">
        <w:rPr>
          <w:rFonts w:eastAsia="Times New Roman"/>
          <w:lang w:eastAsia="en-US"/>
        </w:rPr>
        <w:t>свой</w:t>
      </w:r>
      <w:r w:rsidRPr="005E5A56">
        <w:rPr>
          <w:rFonts w:eastAsia="Times New Roman"/>
          <w:spacing w:val="-1"/>
          <w:lang w:eastAsia="en-US"/>
        </w:rPr>
        <w:t xml:space="preserve"> </w:t>
      </w:r>
      <w:r w:rsidRPr="005E5A56">
        <w:rPr>
          <w:rFonts w:eastAsia="Times New Roman"/>
          <w:lang w:eastAsia="en-US"/>
        </w:rPr>
        <w:t>потенциал</w:t>
      </w:r>
      <w:r w:rsidRPr="005E5A56">
        <w:rPr>
          <w:rFonts w:eastAsia="Times New Roman"/>
          <w:spacing w:val="-1"/>
          <w:lang w:eastAsia="en-US"/>
        </w:rPr>
        <w:t xml:space="preserve"> </w:t>
      </w:r>
      <w:r w:rsidRPr="005E5A56">
        <w:rPr>
          <w:rFonts w:eastAsia="Times New Roman"/>
          <w:lang w:eastAsia="en-US"/>
        </w:rPr>
        <w:t>в условиях</w:t>
      </w:r>
      <w:r w:rsidRPr="005E5A56">
        <w:rPr>
          <w:rFonts w:eastAsia="Times New Roman"/>
          <w:spacing w:val="1"/>
          <w:lang w:eastAsia="en-US"/>
        </w:rPr>
        <w:t xml:space="preserve"> </w:t>
      </w:r>
      <w:r w:rsidRPr="005E5A56">
        <w:rPr>
          <w:rFonts w:eastAsia="Times New Roman"/>
          <w:lang w:eastAsia="en-US"/>
        </w:rPr>
        <w:t>современного</w:t>
      </w:r>
      <w:r w:rsidRPr="005E5A56">
        <w:rPr>
          <w:rFonts w:eastAsia="Times New Roman"/>
          <w:spacing w:val="-1"/>
          <w:lang w:eastAsia="en-US"/>
        </w:rPr>
        <w:t xml:space="preserve"> </w:t>
      </w:r>
      <w:r w:rsidRPr="005E5A56">
        <w:rPr>
          <w:rFonts w:eastAsia="Times New Roman"/>
          <w:lang w:eastAsia="en-US"/>
        </w:rPr>
        <w:t>общества.</w:t>
      </w:r>
    </w:p>
    <w:p w14:paraId="26DC9BE9" w14:textId="77777777" w:rsidR="005E5A56" w:rsidRPr="005E5A56" w:rsidRDefault="005E5A56" w:rsidP="005E5A56">
      <w:pPr>
        <w:widowControl w:val="0"/>
        <w:autoSpaceDE w:val="0"/>
        <w:autoSpaceDN w:val="0"/>
        <w:ind w:firstLine="562"/>
        <w:jc w:val="both"/>
        <w:rPr>
          <w:rFonts w:eastAsia="Times New Roman"/>
          <w:lang w:eastAsia="en-US"/>
        </w:rPr>
      </w:pPr>
      <w:r w:rsidRPr="005E5A56">
        <w:rPr>
          <w:rFonts w:eastAsia="Times New Roman"/>
          <w:lang w:eastAsia="en-US"/>
        </w:rPr>
        <w:t>Содержание</w:t>
      </w:r>
      <w:r w:rsidRPr="005E5A56">
        <w:rPr>
          <w:rFonts w:eastAsia="Times New Roman"/>
          <w:spacing w:val="58"/>
          <w:lang w:eastAsia="en-US"/>
        </w:rPr>
        <w:t xml:space="preserve"> </w:t>
      </w:r>
      <w:r w:rsidRPr="005E5A56">
        <w:rPr>
          <w:rFonts w:eastAsia="Times New Roman"/>
          <w:lang w:eastAsia="en-US"/>
        </w:rPr>
        <w:t>воспитания спроектировано в</w:t>
      </w:r>
      <w:r w:rsidRPr="005E5A56">
        <w:rPr>
          <w:rFonts w:eastAsia="Times New Roman"/>
          <w:spacing w:val="58"/>
          <w:lang w:eastAsia="en-US"/>
        </w:rPr>
        <w:t xml:space="preserve"> </w:t>
      </w:r>
      <w:r w:rsidRPr="005E5A56">
        <w:rPr>
          <w:rFonts w:eastAsia="Times New Roman"/>
          <w:lang w:eastAsia="en-US"/>
        </w:rPr>
        <w:t>соответствии</w:t>
      </w:r>
      <w:r w:rsidRPr="005E5A56">
        <w:rPr>
          <w:rFonts w:eastAsia="Times New Roman"/>
          <w:spacing w:val="1"/>
          <w:lang w:eastAsia="en-US"/>
        </w:rPr>
        <w:t xml:space="preserve"> </w:t>
      </w:r>
      <w:r w:rsidRPr="005E5A56">
        <w:rPr>
          <w:rFonts w:eastAsia="Times New Roman"/>
          <w:lang w:eastAsia="en-US"/>
        </w:rPr>
        <w:t>с</w:t>
      </w:r>
      <w:r w:rsidRPr="005E5A56">
        <w:rPr>
          <w:rFonts w:eastAsia="Times New Roman"/>
          <w:spacing w:val="59"/>
          <w:lang w:eastAsia="en-US"/>
        </w:rPr>
        <w:t xml:space="preserve"> </w:t>
      </w:r>
      <w:r w:rsidRPr="005E5A56">
        <w:rPr>
          <w:rFonts w:eastAsia="Times New Roman"/>
          <w:lang w:eastAsia="en-US"/>
        </w:rPr>
        <w:t>Федеральным</w:t>
      </w:r>
      <w:r w:rsidRPr="005E5A56">
        <w:rPr>
          <w:rFonts w:eastAsia="Times New Roman"/>
          <w:spacing w:val="58"/>
          <w:lang w:eastAsia="en-US"/>
        </w:rPr>
        <w:t xml:space="preserve"> </w:t>
      </w:r>
      <w:r w:rsidRPr="005E5A56">
        <w:rPr>
          <w:rFonts w:eastAsia="Times New Roman"/>
          <w:lang w:eastAsia="en-US"/>
        </w:rPr>
        <w:t>Законом</w:t>
      </w:r>
      <w:r w:rsidRPr="005E5A56">
        <w:rPr>
          <w:rFonts w:eastAsia="Times New Roman"/>
          <w:spacing w:val="59"/>
          <w:lang w:eastAsia="en-US"/>
        </w:rPr>
        <w:t xml:space="preserve"> </w:t>
      </w:r>
      <w:r w:rsidRPr="005E5A56">
        <w:rPr>
          <w:rFonts w:eastAsia="Times New Roman"/>
          <w:lang w:eastAsia="en-US"/>
        </w:rPr>
        <w:t>от  29.12.2012 № 273-ФЗ</w:t>
      </w:r>
      <w:r w:rsidRPr="005E5A56">
        <w:rPr>
          <w:rFonts w:eastAsia="Times New Roman"/>
          <w:spacing w:val="1"/>
          <w:lang w:eastAsia="en-US"/>
        </w:rPr>
        <w:t xml:space="preserve"> </w:t>
      </w:r>
      <w:r w:rsidRPr="005E5A56">
        <w:rPr>
          <w:rFonts w:eastAsia="Times New Roman"/>
          <w:lang w:eastAsia="en-US"/>
        </w:rPr>
        <w:t>«Об</w:t>
      </w:r>
      <w:r w:rsidRPr="005E5A56">
        <w:rPr>
          <w:rFonts w:eastAsia="Times New Roman"/>
          <w:spacing w:val="1"/>
          <w:lang w:eastAsia="en-US"/>
        </w:rPr>
        <w:t xml:space="preserve"> </w:t>
      </w:r>
      <w:r w:rsidRPr="005E5A56">
        <w:rPr>
          <w:rFonts w:eastAsia="Times New Roman"/>
          <w:lang w:eastAsia="en-US"/>
        </w:rPr>
        <w:t>образовании</w:t>
      </w:r>
      <w:r w:rsidRPr="005E5A56">
        <w:rPr>
          <w:rFonts w:eastAsia="Times New Roman"/>
          <w:spacing w:val="1"/>
          <w:lang w:eastAsia="en-US"/>
        </w:rPr>
        <w:t xml:space="preserve"> </w:t>
      </w:r>
      <w:r w:rsidRPr="005E5A56">
        <w:rPr>
          <w:rFonts w:eastAsia="Times New Roman"/>
          <w:lang w:eastAsia="en-US"/>
        </w:rPr>
        <w:t>в</w:t>
      </w:r>
      <w:r w:rsidRPr="005E5A56">
        <w:rPr>
          <w:rFonts w:eastAsia="Times New Roman"/>
          <w:spacing w:val="1"/>
          <w:lang w:eastAsia="en-US"/>
        </w:rPr>
        <w:t xml:space="preserve"> </w:t>
      </w:r>
      <w:r w:rsidRPr="005E5A56">
        <w:rPr>
          <w:rFonts w:eastAsia="Times New Roman"/>
          <w:lang w:eastAsia="en-US"/>
        </w:rPr>
        <w:t>Российской</w:t>
      </w:r>
      <w:r w:rsidRPr="005E5A56">
        <w:rPr>
          <w:rFonts w:eastAsia="Times New Roman"/>
          <w:spacing w:val="1"/>
          <w:lang w:eastAsia="en-US"/>
        </w:rPr>
        <w:t xml:space="preserve"> </w:t>
      </w:r>
      <w:r w:rsidRPr="005E5A56">
        <w:rPr>
          <w:rFonts w:eastAsia="Times New Roman"/>
          <w:lang w:eastAsia="en-US"/>
        </w:rPr>
        <w:t>Федерации»,</w:t>
      </w:r>
      <w:r w:rsidRPr="005E5A56">
        <w:rPr>
          <w:rFonts w:eastAsia="Times New Roman"/>
          <w:spacing w:val="1"/>
          <w:lang w:eastAsia="en-US"/>
        </w:rPr>
        <w:t xml:space="preserve"> </w:t>
      </w:r>
      <w:r w:rsidRPr="005E5A56">
        <w:rPr>
          <w:rFonts w:eastAsia="Times New Roman"/>
          <w:lang w:eastAsia="en-US"/>
        </w:rPr>
        <w:t>«…должно</w:t>
      </w:r>
      <w:r w:rsidRPr="005E5A56">
        <w:rPr>
          <w:rFonts w:eastAsia="Times New Roman"/>
          <w:spacing w:val="1"/>
          <w:lang w:eastAsia="en-US"/>
        </w:rPr>
        <w:t xml:space="preserve"> </w:t>
      </w:r>
      <w:r w:rsidRPr="005E5A56">
        <w:rPr>
          <w:rFonts w:eastAsia="Times New Roman"/>
          <w:lang w:eastAsia="en-US"/>
        </w:rPr>
        <w:t>содействовать</w:t>
      </w:r>
      <w:r w:rsidRPr="005E5A56">
        <w:rPr>
          <w:rFonts w:eastAsia="Times New Roman"/>
          <w:spacing w:val="1"/>
          <w:lang w:eastAsia="en-US"/>
        </w:rPr>
        <w:t xml:space="preserve"> </w:t>
      </w:r>
      <w:r w:rsidRPr="005E5A56">
        <w:rPr>
          <w:rFonts w:eastAsia="Times New Roman"/>
          <w:lang w:eastAsia="en-US"/>
        </w:rPr>
        <w:t>взаимопониманию и сотрудничеству между людьми, народами независимо от расовой,</w:t>
      </w:r>
      <w:r w:rsidRPr="005E5A56">
        <w:rPr>
          <w:rFonts w:eastAsia="Times New Roman"/>
          <w:spacing w:val="1"/>
          <w:lang w:eastAsia="en-US"/>
        </w:rPr>
        <w:t xml:space="preserve"> </w:t>
      </w:r>
      <w:r w:rsidRPr="005E5A56">
        <w:rPr>
          <w:rFonts w:eastAsia="Times New Roman"/>
          <w:lang w:eastAsia="en-US"/>
        </w:rPr>
        <w:t>национальной,</w:t>
      </w:r>
      <w:r w:rsidRPr="005E5A56">
        <w:rPr>
          <w:rFonts w:eastAsia="Times New Roman"/>
          <w:spacing w:val="1"/>
          <w:lang w:eastAsia="en-US"/>
        </w:rPr>
        <w:t xml:space="preserve"> </w:t>
      </w:r>
      <w:r w:rsidRPr="005E5A56">
        <w:rPr>
          <w:rFonts w:eastAsia="Times New Roman"/>
          <w:lang w:eastAsia="en-US"/>
        </w:rPr>
        <w:t>этнической,</w:t>
      </w:r>
      <w:r w:rsidRPr="005E5A56">
        <w:rPr>
          <w:rFonts w:eastAsia="Times New Roman"/>
          <w:spacing w:val="1"/>
          <w:lang w:eastAsia="en-US"/>
        </w:rPr>
        <w:t xml:space="preserve"> </w:t>
      </w:r>
      <w:r w:rsidRPr="005E5A56">
        <w:rPr>
          <w:rFonts w:eastAsia="Times New Roman"/>
          <w:lang w:eastAsia="en-US"/>
        </w:rPr>
        <w:t>религиозной</w:t>
      </w:r>
      <w:r w:rsidRPr="005E5A56">
        <w:rPr>
          <w:rFonts w:eastAsia="Times New Roman"/>
          <w:spacing w:val="1"/>
          <w:lang w:eastAsia="en-US"/>
        </w:rPr>
        <w:t xml:space="preserve"> </w:t>
      </w:r>
      <w:r w:rsidRPr="005E5A56">
        <w:rPr>
          <w:rFonts w:eastAsia="Times New Roman"/>
          <w:lang w:eastAsia="en-US"/>
        </w:rPr>
        <w:t>и</w:t>
      </w:r>
      <w:r w:rsidRPr="005E5A56">
        <w:rPr>
          <w:rFonts w:eastAsia="Times New Roman"/>
          <w:spacing w:val="1"/>
          <w:lang w:eastAsia="en-US"/>
        </w:rPr>
        <w:t xml:space="preserve"> </w:t>
      </w:r>
      <w:r w:rsidRPr="005E5A56">
        <w:rPr>
          <w:rFonts w:eastAsia="Times New Roman"/>
          <w:lang w:eastAsia="en-US"/>
        </w:rPr>
        <w:t>социальной</w:t>
      </w:r>
      <w:r w:rsidRPr="005E5A56">
        <w:rPr>
          <w:rFonts w:eastAsia="Times New Roman"/>
          <w:spacing w:val="1"/>
          <w:lang w:eastAsia="en-US"/>
        </w:rPr>
        <w:t xml:space="preserve"> </w:t>
      </w:r>
      <w:r w:rsidRPr="005E5A56">
        <w:rPr>
          <w:rFonts w:eastAsia="Times New Roman"/>
          <w:lang w:eastAsia="en-US"/>
        </w:rPr>
        <w:t>принадлежности,</w:t>
      </w:r>
      <w:r w:rsidRPr="005E5A56">
        <w:rPr>
          <w:rFonts w:eastAsia="Times New Roman"/>
          <w:spacing w:val="1"/>
          <w:lang w:eastAsia="en-US"/>
        </w:rPr>
        <w:t xml:space="preserve"> </w:t>
      </w:r>
      <w:r w:rsidRPr="005E5A56">
        <w:rPr>
          <w:rFonts w:eastAsia="Times New Roman"/>
          <w:lang w:eastAsia="en-US"/>
        </w:rPr>
        <w:t>учитывать</w:t>
      </w:r>
      <w:r w:rsidRPr="005E5A56">
        <w:rPr>
          <w:rFonts w:eastAsia="Times New Roman"/>
          <w:spacing w:val="1"/>
          <w:lang w:eastAsia="en-US"/>
        </w:rPr>
        <w:t xml:space="preserve"> </w:t>
      </w:r>
      <w:r w:rsidRPr="005E5A56">
        <w:rPr>
          <w:rFonts w:eastAsia="Times New Roman"/>
          <w:lang w:eastAsia="en-US"/>
        </w:rPr>
        <w:t>разнообразие</w:t>
      </w:r>
      <w:r w:rsidRPr="005E5A56">
        <w:rPr>
          <w:rFonts w:eastAsia="Times New Roman"/>
          <w:spacing w:val="1"/>
          <w:lang w:eastAsia="en-US"/>
        </w:rPr>
        <w:t xml:space="preserve"> </w:t>
      </w:r>
      <w:r w:rsidRPr="005E5A56">
        <w:rPr>
          <w:rFonts w:eastAsia="Times New Roman"/>
          <w:lang w:eastAsia="en-US"/>
        </w:rPr>
        <w:t>мировоззренческих</w:t>
      </w:r>
      <w:r w:rsidRPr="005E5A56">
        <w:rPr>
          <w:rFonts w:eastAsia="Times New Roman"/>
          <w:spacing w:val="1"/>
          <w:lang w:eastAsia="en-US"/>
        </w:rPr>
        <w:t xml:space="preserve"> </w:t>
      </w:r>
      <w:r w:rsidRPr="005E5A56">
        <w:rPr>
          <w:rFonts w:eastAsia="Times New Roman"/>
          <w:lang w:eastAsia="en-US"/>
        </w:rPr>
        <w:t>подходов,</w:t>
      </w:r>
      <w:r w:rsidRPr="005E5A56">
        <w:rPr>
          <w:rFonts w:eastAsia="Times New Roman"/>
          <w:spacing w:val="1"/>
          <w:lang w:eastAsia="en-US"/>
        </w:rPr>
        <w:t xml:space="preserve"> </w:t>
      </w:r>
      <w:r w:rsidRPr="005E5A56">
        <w:rPr>
          <w:rFonts w:eastAsia="Times New Roman"/>
          <w:lang w:eastAsia="en-US"/>
        </w:rPr>
        <w:t>способствовать</w:t>
      </w:r>
      <w:r w:rsidRPr="005E5A56">
        <w:rPr>
          <w:rFonts w:eastAsia="Times New Roman"/>
          <w:spacing w:val="1"/>
          <w:lang w:eastAsia="en-US"/>
        </w:rPr>
        <w:t xml:space="preserve"> </w:t>
      </w:r>
      <w:r w:rsidRPr="005E5A56">
        <w:rPr>
          <w:rFonts w:eastAsia="Times New Roman"/>
          <w:lang w:eastAsia="en-US"/>
        </w:rPr>
        <w:t>реализации</w:t>
      </w:r>
      <w:r w:rsidRPr="005E5A56">
        <w:rPr>
          <w:rFonts w:eastAsia="Times New Roman"/>
          <w:spacing w:val="1"/>
          <w:lang w:eastAsia="en-US"/>
        </w:rPr>
        <w:t xml:space="preserve"> </w:t>
      </w:r>
      <w:r w:rsidRPr="005E5A56">
        <w:rPr>
          <w:rFonts w:eastAsia="Times New Roman"/>
          <w:lang w:eastAsia="en-US"/>
        </w:rPr>
        <w:t>права</w:t>
      </w:r>
      <w:r w:rsidRPr="005E5A56">
        <w:rPr>
          <w:rFonts w:eastAsia="Times New Roman"/>
          <w:spacing w:val="1"/>
          <w:lang w:eastAsia="en-US"/>
        </w:rPr>
        <w:t xml:space="preserve"> </w:t>
      </w:r>
      <w:r w:rsidRPr="005E5A56">
        <w:rPr>
          <w:rFonts w:eastAsia="Times New Roman"/>
          <w:lang w:eastAsia="en-US"/>
        </w:rPr>
        <w:t>обучающихся</w:t>
      </w:r>
      <w:r w:rsidRPr="005E5A56">
        <w:rPr>
          <w:rFonts w:eastAsia="Times New Roman"/>
          <w:spacing w:val="1"/>
          <w:lang w:eastAsia="en-US"/>
        </w:rPr>
        <w:t xml:space="preserve"> </w:t>
      </w:r>
      <w:r w:rsidRPr="005E5A56">
        <w:rPr>
          <w:rFonts w:eastAsia="Times New Roman"/>
          <w:lang w:eastAsia="en-US"/>
        </w:rPr>
        <w:t>на</w:t>
      </w:r>
      <w:r w:rsidRPr="005E5A56">
        <w:rPr>
          <w:rFonts w:eastAsia="Times New Roman"/>
          <w:spacing w:val="1"/>
          <w:lang w:eastAsia="en-US"/>
        </w:rPr>
        <w:t xml:space="preserve"> </w:t>
      </w:r>
      <w:r w:rsidRPr="005E5A56">
        <w:rPr>
          <w:rFonts w:eastAsia="Times New Roman"/>
          <w:lang w:eastAsia="en-US"/>
        </w:rPr>
        <w:t>свободный</w:t>
      </w:r>
      <w:r w:rsidRPr="005E5A56">
        <w:rPr>
          <w:rFonts w:eastAsia="Times New Roman"/>
          <w:spacing w:val="1"/>
          <w:lang w:eastAsia="en-US"/>
        </w:rPr>
        <w:t xml:space="preserve"> </w:t>
      </w:r>
      <w:r w:rsidRPr="005E5A56">
        <w:rPr>
          <w:rFonts w:eastAsia="Times New Roman"/>
          <w:lang w:eastAsia="en-US"/>
        </w:rPr>
        <w:t>выбор</w:t>
      </w:r>
      <w:r w:rsidRPr="005E5A56">
        <w:rPr>
          <w:rFonts w:eastAsia="Times New Roman"/>
          <w:spacing w:val="1"/>
          <w:lang w:eastAsia="en-US"/>
        </w:rPr>
        <w:t xml:space="preserve"> </w:t>
      </w:r>
      <w:r w:rsidRPr="005E5A56">
        <w:rPr>
          <w:rFonts w:eastAsia="Times New Roman"/>
          <w:lang w:eastAsia="en-US"/>
        </w:rPr>
        <w:t>мнений</w:t>
      </w:r>
      <w:r w:rsidRPr="005E5A56">
        <w:rPr>
          <w:rFonts w:eastAsia="Times New Roman"/>
          <w:spacing w:val="1"/>
          <w:lang w:eastAsia="en-US"/>
        </w:rPr>
        <w:t xml:space="preserve"> </w:t>
      </w:r>
      <w:r w:rsidRPr="005E5A56">
        <w:rPr>
          <w:rFonts w:eastAsia="Times New Roman"/>
          <w:lang w:eastAsia="en-US"/>
        </w:rPr>
        <w:t>и</w:t>
      </w:r>
      <w:r w:rsidRPr="005E5A56">
        <w:rPr>
          <w:rFonts w:eastAsia="Times New Roman"/>
          <w:spacing w:val="1"/>
          <w:lang w:eastAsia="en-US"/>
        </w:rPr>
        <w:t xml:space="preserve"> </w:t>
      </w:r>
      <w:r w:rsidRPr="005E5A56">
        <w:rPr>
          <w:rFonts w:eastAsia="Times New Roman"/>
          <w:lang w:eastAsia="en-US"/>
        </w:rPr>
        <w:t>убеждений,</w:t>
      </w:r>
      <w:r w:rsidRPr="005E5A56">
        <w:rPr>
          <w:rFonts w:eastAsia="Times New Roman"/>
          <w:spacing w:val="1"/>
          <w:lang w:eastAsia="en-US"/>
        </w:rPr>
        <w:t xml:space="preserve"> </w:t>
      </w:r>
      <w:r w:rsidRPr="005E5A56">
        <w:rPr>
          <w:rFonts w:eastAsia="Times New Roman"/>
          <w:lang w:eastAsia="en-US"/>
        </w:rPr>
        <w:t>обеспечивать</w:t>
      </w:r>
      <w:r w:rsidRPr="005E5A56">
        <w:rPr>
          <w:rFonts w:eastAsia="Times New Roman"/>
          <w:spacing w:val="1"/>
          <w:lang w:eastAsia="en-US"/>
        </w:rPr>
        <w:t xml:space="preserve"> </w:t>
      </w:r>
      <w:r w:rsidRPr="005E5A56">
        <w:rPr>
          <w:rFonts w:eastAsia="Times New Roman"/>
          <w:lang w:eastAsia="en-US"/>
        </w:rPr>
        <w:t>развитие</w:t>
      </w:r>
      <w:r w:rsidRPr="005E5A56">
        <w:rPr>
          <w:rFonts w:eastAsia="Times New Roman"/>
          <w:spacing w:val="1"/>
          <w:lang w:eastAsia="en-US"/>
        </w:rPr>
        <w:t xml:space="preserve"> </w:t>
      </w:r>
      <w:r w:rsidRPr="005E5A56">
        <w:rPr>
          <w:rFonts w:eastAsia="Times New Roman"/>
          <w:lang w:eastAsia="en-US"/>
        </w:rPr>
        <w:t>способностей</w:t>
      </w:r>
      <w:r w:rsidRPr="005E5A56">
        <w:rPr>
          <w:rFonts w:eastAsia="Times New Roman"/>
          <w:spacing w:val="33"/>
          <w:lang w:eastAsia="en-US"/>
        </w:rPr>
        <w:t xml:space="preserve"> </w:t>
      </w:r>
      <w:r w:rsidRPr="005E5A56">
        <w:rPr>
          <w:rFonts w:eastAsia="Times New Roman"/>
          <w:lang w:eastAsia="en-US"/>
        </w:rPr>
        <w:t>каждого</w:t>
      </w:r>
      <w:r w:rsidRPr="005E5A56">
        <w:rPr>
          <w:rFonts w:eastAsia="Times New Roman"/>
          <w:spacing w:val="30"/>
          <w:lang w:eastAsia="en-US"/>
        </w:rPr>
        <w:t xml:space="preserve"> </w:t>
      </w:r>
      <w:r w:rsidRPr="005E5A56">
        <w:rPr>
          <w:rFonts w:eastAsia="Times New Roman"/>
          <w:lang w:eastAsia="en-US"/>
        </w:rPr>
        <w:t>человека,</w:t>
      </w:r>
      <w:r w:rsidRPr="005E5A56">
        <w:rPr>
          <w:rFonts w:eastAsia="Times New Roman"/>
          <w:spacing w:val="32"/>
          <w:lang w:eastAsia="en-US"/>
        </w:rPr>
        <w:t xml:space="preserve"> </w:t>
      </w:r>
      <w:r w:rsidRPr="005E5A56">
        <w:rPr>
          <w:rFonts w:eastAsia="Times New Roman"/>
          <w:lang w:eastAsia="en-US"/>
        </w:rPr>
        <w:t>формирование</w:t>
      </w:r>
      <w:r w:rsidRPr="005E5A56">
        <w:rPr>
          <w:rFonts w:eastAsia="Times New Roman"/>
          <w:spacing w:val="31"/>
          <w:lang w:eastAsia="en-US"/>
        </w:rPr>
        <w:t xml:space="preserve"> </w:t>
      </w:r>
      <w:r w:rsidRPr="005E5A56">
        <w:rPr>
          <w:rFonts w:eastAsia="Times New Roman"/>
          <w:lang w:eastAsia="en-US"/>
        </w:rPr>
        <w:t>и</w:t>
      </w:r>
      <w:r w:rsidRPr="005E5A56">
        <w:rPr>
          <w:rFonts w:eastAsia="Times New Roman"/>
          <w:spacing w:val="31"/>
          <w:lang w:eastAsia="en-US"/>
        </w:rPr>
        <w:t xml:space="preserve"> </w:t>
      </w:r>
      <w:r w:rsidRPr="005E5A56">
        <w:rPr>
          <w:rFonts w:eastAsia="Times New Roman"/>
          <w:lang w:eastAsia="en-US"/>
        </w:rPr>
        <w:t>развитие</w:t>
      </w:r>
      <w:r w:rsidRPr="005E5A56">
        <w:rPr>
          <w:rFonts w:eastAsia="Times New Roman"/>
          <w:spacing w:val="31"/>
          <w:lang w:eastAsia="en-US"/>
        </w:rPr>
        <w:t xml:space="preserve"> </w:t>
      </w:r>
      <w:r w:rsidRPr="005E5A56">
        <w:rPr>
          <w:rFonts w:eastAsia="Times New Roman"/>
          <w:lang w:eastAsia="en-US"/>
        </w:rPr>
        <w:t>его</w:t>
      </w:r>
      <w:r w:rsidRPr="005E5A56">
        <w:rPr>
          <w:rFonts w:eastAsia="Times New Roman"/>
          <w:spacing w:val="32"/>
          <w:lang w:eastAsia="en-US"/>
        </w:rPr>
        <w:t xml:space="preserve"> </w:t>
      </w:r>
      <w:r w:rsidRPr="005E5A56">
        <w:rPr>
          <w:rFonts w:eastAsia="Times New Roman"/>
          <w:lang w:eastAsia="en-US"/>
        </w:rPr>
        <w:t>личности</w:t>
      </w:r>
      <w:r w:rsidRPr="005E5A56">
        <w:rPr>
          <w:rFonts w:eastAsia="Times New Roman"/>
          <w:spacing w:val="33"/>
          <w:lang w:eastAsia="en-US"/>
        </w:rPr>
        <w:t xml:space="preserve"> </w:t>
      </w:r>
      <w:r w:rsidRPr="005E5A56">
        <w:rPr>
          <w:rFonts w:eastAsia="Times New Roman"/>
          <w:lang w:eastAsia="en-US"/>
        </w:rPr>
        <w:t>в</w:t>
      </w:r>
      <w:r w:rsidRPr="005E5A56">
        <w:rPr>
          <w:rFonts w:eastAsia="Times New Roman"/>
          <w:spacing w:val="30"/>
          <w:lang w:eastAsia="en-US"/>
        </w:rPr>
        <w:t xml:space="preserve"> </w:t>
      </w:r>
      <w:r w:rsidRPr="005E5A56">
        <w:rPr>
          <w:rFonts w:eastAsia="Times New Roman"/>
          <w:lang w:eastAsia="en-US"/>
        </w:rPr>
        <w:t>соответствии</w:t>
      </w:r>
      <w:r w:rsidRPr="005E5A56">
        <w:rPr>
          <w:rFonts w:eastAsia="Times New Roman"/>
          <w:spacing w:val="-58"/>
          <w:lang w:eastAsia="en-US"/>
        </w:rPr>
        <w:t xml:space="preserve"> </w:t>
      </w:r>
      <w:r w:rsidRPr="005E5A56">
        <w:rPr>
          <w:rFonts w:eastAsia="Times New Roman"/>
          <w:lang w:eastAsia="en-US"/>
        </w:rPr>
        <w:t>с</w:t>
      </w:r>
      <w:r w:rsidRPr="005E5A56">
        <w:rPr>
          <w:rFonts w:eastAsia="Times New Roman"/>
          <w:spacing w:val="1"/>
          <w:lang w:eastAsia="en-US"/>
        </w:rPr>
        <w:t xml:space="preserve"> </w:t>
      </w:r>
      <w:r w:rsidRPr="005E5A56">
        <w:rPr>
          <w:rFonts w:eastAsia="Times New Roman"/>
          <w:lang w:eastAsia="en-US"/>
        </w:rPr>
        <w:t>принятыми</w:t>
      </w:r>
      <w:r w:rsidRPr="005E5A56">
        <w:rPr>
          <w:rFonts w:eastAsia="Times New Roman"/>
          <w:spacing w:val="1"/>
          <w:lang w:eastAsia="en-US"/>
        </w:rPr>
        <w:t xml:space="preserve"> </w:t>
      </w:r>
      <w:r w:rsidRPr="005E5A56">
        <w:rPr>
          <w:rFonts w:eastAsia="Times New Roman"/>
          <w:lang w:eastAsia="en-US"/>
        </w:rPr>
        <w:t>в</w:t>
      </w:r>
      <w:r w:rsidRPr="005E5A56">
        <w:rPr>
          <w:rFonts w:eastAsia="Times New Roman"/>
          <w:spacing w:val="1"/>
          <w:lang w:eastAsia="en-US"/>
        </w:rPr>
        <w:t xml:space="preserve"> </w:t>
      </w:r>
      <w:r w:rsidRPr="005E5A56">
        <w:rPr>
          <w:rFonts w:eastAsia="Times New Roman"/>
          <w:lang w:eastAsia="en-US"/>
        </w:rPr>
        <w:t>семье</w:t>
      </w:r>
      <w:r w:rsidRPr="005E5A56">
        <w:rPr>
          <w:rFonts w:eastAsia="Times New Roman"/>
          <w:spacing w:val="1"/>
          <w:lang w:eastAsia="en-US"/>
        </w:rPr>
        <w:t xml:space="preserve"> </w:t>
      </w:r>
      <w:r w:rsidRPr="005E5A56">
        <w:rPr>
          <w:rFonts w:eastAsia="Times New Roman"/>
          <w:lang w:eastAsia="en-US"/>
        </w:rPr>
        <w:t>и</w:t>
      </w:r>
      <w:r w:rsidRPr="005E5A56">
        <w:rPr>
          <w:rFonts w:eastAsia="Times New Roman"/>
          <w:spacing w:val="1"/>
          <w:lang w:eastAsia="en-US"/>
        </w:rPr>
        <w:t xml:space="preserve"> </w:t>
      </w:r>
      <w:r w:rsidRPr="005E5A56">
        <w:rPr>
          <w:rFonts w:eastAsia="Times New Roman"/>
          <w:lang w:eastAsia="en-US"/>
        </w:rPr>
        <w:t>обществе</w:t>
      </w:r>
      <w:r w:rsidRPr="005E5A56">
        <w:rPr>
          <w:rFonts w:eastAsia="Times New Roman"/>
          <w:spacing w:val="1"/>
          <w:lang w:eastAsia="en-US"/>
        </w:rPr>
        <w:t xml:space="preserve"> </w:t>
      </w:r>
      <w:r w:rsidRPr="005E5A56">
        <w:rPr>
          <w:rFonts w:eastAsia="Times New Roman"/>
          <w:lang w:eastAsia="en-US"/>
        </w:rPr>
        <w:t>духовно-нравственными</w:t>
      </w:r>
      <w:r w:rsidRPr="005E5A56">
        <w:rPr>
          <w:rFonts w:eastAsia="Times New Roman"/>
          <w:spacing w:val="1"/>
          <w:lang w:eastAsia="en-US"/>
        </w:rPr>
        <w:t xml:space="preserve"> </w:t>
      </w:r>
      <w:r w:rsidRPr="005E5A56">
        <w:rPr>
          <w:rFonts w:eastAsia="Times New Roman"/>
          <w:lang w:eastAsia="en-US"/>
        </w:rPr>
        <w:t>и</w:t>
      </w:r>
      <w:r w:rsidRPr="005E5A56">
        <w:rPr>
          <w:rFonts w:eastAsia="Times New Roman"/>
          <w:spacing w:val="1"/>
          <w:lang w:eastAsia="en-US"/>
        </w:rPr>
        <w:t xml:space="preserve"> </w:t>
      </w:r>
      <w:r w:rsidRPr="005E5A56">
        <w:rPr>
          <w:rFonts w:eastAsia="Times New Roman"/>
          <w:lang w:eastAsia="en-US"/>
        </w:rPr>
        <w:t>социокультурными</w:t>
      </w:r>
      <w:r w:rsidRPr="005E5A56">
        <w:rPr>
          <w:rFonts w:eastAsia="Times New Roman"/>
          <w:spacing w:val="1"/>
          <w:lang w:eastAsia="en-US"/>
        </w:rPr>
        <w:t xml:space="preserve"> </w:t>
      </w:r>
      <w:r w:rsidRPr="005E5A56">
        <w:rPr>
          <w:rFonts w:eastAsia="Times New Roman"/>
          <w:lang w:eastAsia="en-US"/>
        </w:rPr>
        <w:t>ценностями».</w:t>
      </w:r>
    </w:p>
    <w:p w14:paraId="7855F2E3" w14:textId="77777777" w:rsidR="005E5A56" w:rsidRPr="005E5A56" w:rsidRDefault="005E5A56" w:rsidP="005E5A56">
      <w:pPr>
        <w:widowControl w:val="0"/>
        <w:autoSpaceDE w:val="0"/>
        <w:autoSpaceDN w:val="0"/>
        <w:ind w:firstLine="562"/>
        <w:jc w:val="both"/>
        <w:rPr>
          <w:rFonts w:eastAsia="Times New Roman"/>
          <w:lang w:eastAsia="en-US"/>
        </w:rPr>
      </w:pPr>
      <w:r w:rsidRPr="005E5A56">
        <w:rPr>
          <w:rFonts w:eastAsia="Times New Roman"/>
          <w:lang w:eastAsia="en-US"/>
        </w:rPr>
        <w:lastRenderedPageBreak/>
        <w:t>На основе общей цели, цель воспитания в дошкольном отделении МБОУ «Черноморская СШ №3», осуществляющем образовательный процесс на уровне дошкольного образования – личностное развитие ребенка дошкольного возраста, через:</w:t>
      </w:r>
    </w:p>
    <w:p w14:paraId="1453E5FA" w14:textId="77777777" w:rsidR="005E5A56" w:rsidRPr="005E5A56" w:rsidRDefault="005E5A56" w:rsidP="005E5A56">
      <w:pPr>
        <w:widowControl w:val="0"/>
        <w:autoSpaceDE w:val="0"/>
        <w:autoSpaceDN w:val="0"/>
        <w:ind w:firstLine="562"/>
        <w:jc w:val="both"/>
        <w:rPr>
          <w:rFonts w:eastAsia="Times New Roman"/>
          <w:lang w:eastAsia="en-US"/>
        </w:rPr>
      </w:pPr>
      <w:r w:rsidRPr="005E5A56">
        <w:rPr>
          <w:rFonts w:eastAsia="Times New Roman"/>
          <w:lang w:eastAsia="en-US"/>
        </w:rPr>
        <w:t xml:space="preserve">‒ формирование ценностного отношения к окружающему миру,       </w:t>
      </w:r>
    </w:p>
    <w:p w14:paraId="71AA76DE" w14:textId="77777777" w:rsidR="005E5A56" w:rsidRPr="005E5A56" w:rsidRDefault="005E5A56" w:rsidP="005E5A56">
      <w:pPr>
        <w:widowControl w:val="0"/>
        <w:autoSpaceDE w:val="0"/>
        <w:autoSpaceDN w:val="0"/>
        <w:ind w:firstLine="562"/>
        <w:jc w:val="both"/>
        <w:rPr>
          <w:rFonts w:eastAsia="Times New Roman"/>
          <w:lang w:eastAsia="en-US"/>
        </w:rPr>
      </w:pPr>
      <w:r w:rsidRPr="005E5A56">
        <w:rPr>
          <w:rFonts w:eastAsia="Times New Roman"/>
          <w:lang w:eastAsia="en-US"/>
        </w:rPr>
        <w:t>другим людям, себе;</w:t>
      </w:r>
    </w:p>
    <w:p w14:paraId="339F14B1" w14:textId="77777777" w:rsidR="005E5A56" w:rsidRPr="005E5A56" w:rsidRDefault="005E5A56" w:rsidP="005E5A56">
      <w:pPr>
        <w:widowControl w:val="0"/>
        <w:autoSpaceDE w:val="0"/>
        <w:autoSpaceDN w:val="0"/>
        <w:ind w:firstLine="562"/>
        <w:jc w:val="both"/>
        <w:rPr>
          <w:rFonts w:eastAsia="Times New Roman"/>
          <w:lang w:eastAsia="en-US"/>
        </w:rPr>
      </w:pPr>
      <w:r w:rsidRPr="005E5A56">
        <w:rPr>
          <w:rFonts w:eastAsia="Times New Roman"/>
          <w:lang w:eastAsia="en-US"/>
        </w:rPr>
        <w:t>‒ овладение первичными представлениями о базовых ценностях, а также выработанных обществом нормах и правилах поведения;</w:t>
      </w:r>
    </w:p>
    <w:p w14:paraId="78E98F75" w14:textId="77777777" w:rsidR="005E5A56" w:rsidRPr="005E5A56" w:rsidRDefault="005E5A56" w:rsidP="005E5A56">
      <w:pPr>
        <w:widowControl w:val="0"/>
        <w:autoSpaceDE w:val="0"/>
        <w:autoSpaceDN w:val="0"/>
        <w:ind w:firstLine="562"/>
        <w:jc w:val="both"/>
        <w:rPr>
          <w:rFonts w:eastAsia="Times New Roman"/>
          <w:lang w:eastAsia="en-US"/>
        </w:rPr>
      </w:pPr>
      <w:r w:rsidRPr="005E5A56">
        <w:rPr>
          <w:rFonts w:eastAsia="Times New Roman"/>
          <w:lang w:eastAsia="en-US"/>
        </w:rPr>
        <w:t>‒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33316E72" w14:textId="77777777" w:rsidR="005E5A56" w:rsidRPr="005E5A56" w:rsidRDefault="005E5A56" w:rsidP="005E5A56">
      <w:pPr>
        <w:widowControl w:val="0"/>
        <w:autoSpaceDE w:val="0"/>
        <w:autoSpaceDN w:val="0"/>
        <w:ind w:firstLine="562"/>
        <w:jc w:val="both"/>
        <w:rPr>
          <w:rFonts w:eastAsia="Times New Roman"/>
          <w:lang w:eastAsia="en-US"/>
        </w:rPr>
      </w:pPr>
      <w:r w:rsidRPr="005E5A56">
        <w:rPr>
          <w:rFonts w:eastAsia="Times New Roman"/>
          <w:lang w:eastAsia="en-US"/>
        </w:rPr>
        <w:t>Основной задачей педагогического коллектива дошкольного отделения МБОУ «Черноморская СШ №3» является создание организационно-педагогических условий в части воспитания, личностного развития и социализации детей дошкольного возраста на основе базовых национальных ценностей (ценности семьи, гражданские ценности, нравственные ценности, ценности труда, ценности культуры, ценности истории, экологические ценности).</w:t>
      </w:r>
    </w:p>
    <w:p w14:paraId="0A66D778" w14:textId="77777777" w:rsidR="005E5A56" w:rsidRPr="005E5A56" w:rsidRDefault="005E5A56" w:rsidP="005E5A56">
      <w:pPr>
        <w:widowControl w:val="0"/>
        <w:autoSpaceDE w:val="0"/>
        <w:autoSpaceDN w:val="0"/>
        <w:ind w:firstLine="562"/>
        <w:jc w:val="both"/>
        <w:rPr>
          <w:rFonts w:eastAsia="Times New Roman"/>
          <w:lang w:eastAsia="en-US"/>
        </w:rPr>
      </w:pPr>
      <w:r w:rsidRPr="005E5A56">
        <w:rPr>
          <w:rFonts w:eastAsia="Times New Roman"/>
          <w:lang w:eastAsia="en-US"/>
        </w:rPr>
        <w:t xml:space="preserve">Задачи воспитания формируются для каждого возрастного периода (2 мес. - 1 год, 1 год - 3 года, 3 года - 8 лет)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сфере ДО. </w:t>
      </w:r>
    </w:p>
    <w:p w14:paraId="2664D815"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lang w:eastAsia="en-US"/>
        </w:rPr>
        <w:t>Задачи воспитания соответствуют основным направлениям воспитательной работы.</w:t>
      </w:r>
    </w:p>
    <w:p w14:paraId="05C26E08" w14:textId="77777777" w:rsidR="005E5A56" w:rsidRPr="005E5A56" w:rsidRDefault="005E5A56" w:rsidP="005E5A56">
      <w:pPr>
        <w:widowControl w:val="0"/>
        <w:autoSpaceDE w:val="0"/>
        <w:autoSpaceDN w:val="0"/>
        <w:ind w:firstLine="708"/>
        <w:jc w:val="both"/>
        <w:rPr>
          <w:rFonts w:eastAsia="Times New Roman"/>
          <w:b/>
          <w:bCs/>
          <w:lang w:eastAsia="en-US"/>
        </w:rPr>
      </w:pPr>
      <w:r w:rsidRPr="005E5A56">
        <w:rPr>
          <w:rFonts w:eastAsia="Times New Roman"/>
          <w:b/>
          <w:bCs/>
          <w:lang w:eastAsia="en-US"/>
        </w:rPr>
        <w:t>1.2.</w:t>
      </w:r>
      <w:r w:rsidRPr="005E5A56">
        <w:rPr>
          <w:rFonts w:eastAsia="Times New Roman"/>
          <w:b/>
          <w:bCs/>
          <w:lang w:eastAsia="en-US"/>
        </w:rPr>
        <w:tab/>
        <w:t>Методологические основы и принципы построения Рабочей программы воспитания</w:t>
      </w:r>
    </w:p>
    <w:p w14:paraId="0F03D890"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lang w:eastAsia="en-US"/>
        </w:rPr>
        <w:t>Методологической основой Рабочей программы воспитания является «Портрет Гражданина России 2035 года». Рабочая программа воспитания строится на основе культурно-исторического подхода Л.С. Выготского и системно-деятельностного подхода.</w:t>
      </w:r>
    </w:p>
    <w:p w14:paraId="2197D3DF"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 xml:space="preserve">Методологическими ориентирами воспитания также выступают следующие идеи: </w:t>
      </w:r>
    </w:p>
    <w:p w14:paraId="58A7D765"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lang w:eastAsia="en-US"/>
        </w:rPr>
        <w:t>‒ развитие субъектности и личности ребенка в деятельности;</w:t>
      </w:r>
    </w:p>
    <w:p w14:paraId="39FF1F2C"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lang w:eastAsia="en-US"/>
        </w:rPr>
        <w:t>‒ личностно ориентированной педагогики сотрудничества;</w:t>
      </w:r>
    </w:p>
    <w:p w14:paraId="0B5BC0E4"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lang w:eastAsia="en-US"/>
        </w:rPr>
        <w:t>‒развитие личности ребенка в контексте сохранения его индивидуальности;</w:t>
      </w:r>
    </w:p>
    <w:p w14:paraId="5A039F80"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lang w:eastAsia="en-US"/>
        </w:rPr>
        <w:t>‒духовно-нравственное, ценностное и смысловое содержание воспитания;</w:t>
      </w:r>
    </w:p>
    <w:p w14:paraId="580AE5F0"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lang w:eastAsia="en-US"/>
        </w:rPr>
        <w:t>‒идея об онтологической (бытийной) детерминированности воспитания;</w:t>
      </w:r>
    </w:p>
    <w:p w14:paraId="35240C5E"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lang w:eastAsia="en-US"/>
        </w:rPr>
        <w:t xml:space="preserve">‒ идея о личностном смысле и ценности воспитания, о сущности детства как </w:t>
      </w:r>
      <w:proofErr w:type="spellStart"/>
      <w:r w:rsidRPr="005E5A56">
        <w:rPr>
          <w:rFonts w:eastAsia="Times New Roman"/>
          <w:lang w:eastAsia="en-US"/>
        </w:rPr>
        <w:t>сензитивном</w:t>
      </w:r>
      <w:proofErr w:type="spellEnd"/>
      <w:r w:rsidRPr="005E5A56">
        <w:rPr>
          <w:rFonts w:eastAsia="Times New Roman"/>
          <w:lang w:eastAsia="en-US"/>
        </w:rPr>
        <w:t xml:space="preserve"> периоде воспитания;</w:t>
      </w:r>
    </w:p>
    <w:p w14:paraId="42FB465E"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lang w:eastAsia="en-US"/>
        </w:rPr>
        <w:t>‒ теория об амплификации (обогащении) развития ребёнка средствами разных «специфических детских видов деятельности».</w:t>
      </w:r>
    </w:p>
    <w:p w14:paraId="3CC76448"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lang w:eastAsia="en-US"/>
        </w:rPr>
        <w:t>Рабочая программа</w:t>
      </w:r>
      <w:r w:rsidRPr="005E5A56">
        <w:rPr>
          <w:rFonts w:eastAsia="Times New Roman"/>
          <w:spacing w:val="1"/>
          <w:lang w:eastAsia="en-US"/>
        </w:rPr>
        <w:t xml:space="preserve"> </w:t>
      </w:r>
      <w:r w:rsidRPr="005E5A56">
        <w:rPr>
          <w:rFonts w:eastAsia="Times New Roman"/>
          <w:lang w:eastAsia="en-US"/>
        </w:rPr>
        <w:t>воспитания</w:t>
      </w:r>
      <w:r w:rsidRPr="005E5A56">
        <w:rPr>
          <w:rFonts w:eastAsia="Times New Roman"/>
          <w:spacing w:val="1"/>
          <w:lang w:eastAsia="en-US"/>
        </w:rPr>
        <w:t xml:space="preserve"> </w:t>
      </w:r>
      <w:r w:rsidRPr="005E5A56">
        <w:rPr>
          <w:rFonts w:eastAsia="Times New Roman"/>
          <w:lang w:eastAsia="en-US"/>
        </w:rPr>
        <w:t>построена</w:t>
      </w:r>
      <w:r w:rsidRPr="005E5A56">
        <w:rPr>
          <w:rFonts w:eastAsia="Times New Roman"/>
          <w:spacing w:val="1"/>
          <w:lang w:eastAsia="en-US"/>
        </w:rPr>
        <w:t xml:space="preserve"> </w:t>
      </w:r>
      <w:r w:rsidRPr="005E5A56">
        <w:rPr>
          <w:rFonts w:eastAsia="Times New Roman"/>
          <w:lang w:eastAsia="en-US"/>
        </w:rPr>
        <w:t>на</w:t>
      </w:r>
      <w:r w:rsidRPr="005E5A56">
        <w:rPr>
          <w:rFonts w:eastAsia="Times New Roman"/>
          <w:spacing w:val="1"/>
          <w:lang w:eastAsia="en-US"/>
        </w:rPr>
        <w:t xml:space="preserve"> </w:t>
      </w:r>
      <w:r w:rsidRPr="005E5A56">
        <w:rPr>
          <w:rFonts w:eastAsia="Times New Roman"/>
          <w:lang w:eastAsia="en-US"/>
        </w:rPr>
        <w:t>основе</w:t>
      </w:r>
      <w:r w:rsidRPr="005E5A56">
        <w:rPr>
          <w:rFonts w:eastAsia="Times New Roman"/>
          <w:spacing w:val="1"/>
          <w:lang w:eastAsia="en-US"/>
        </w:rPr>
        <w:t xml:space="preserve"> </w:t>
      </w:r>
      <w:r w:rsidRPr="005E5A56">
        <w:rPr>
          <w:rFonts w:eastAsia="Times New Roman"/>
          <w:lang w:eastAsia="en-US"/>
        </w:rPr>
        <w:t>ценностного</w:t>
      </w:r>
      <w:r w:rsidRPr="005E5A56">
        <w:rPr>
          <w:rFonts w:eastAsia="Times New Roman"/>
          <w:spacing w:val="1"/>
          <w:lang w:eastAsia="en-US"/>
        </w:rPr>
        <w:t xml:space="preserve"> </w:t>
      </w:r>
      <w:r w:rsidRPr="005E5A56">
        <w:rPr>
          <w:rFonts w:eastAsia="Times New Roman"/>
          <w:lang w:eastAsia="en-US"/>
        </w:rPr>
        <w:t>подхода,</w:t>
      </w:r>
      <w:r w:rsidRPr="005E5A56">
        <w:rPr>
          <w:rFonts w:eastAsia="Times New Roman"/>
          <w:spacing w:val="-57"/>
          <w:lang w:eastAsia="en-US"/>
        </w:rPr>
        <w:t xml:space="preserve"> </w:t>
      </w:r>
      <w:r w:rsidRPr="005E5A56">
        <w:rPr>
          <w:rFonts w:eastAsia="Times New Roman"/>
          <w:lang w:eastAsia="en-US"/>
        </w:rPr>
        <w:t>предполагающего</w:t>
      </w:r>
      <w:r w:rsidRPr="005E5A56">
        <w:rPr>
          <w:rFonts w:eastAsia="Times New Roman"/>
          <w:spacing w:val="79"/>
          <w:lang w:eastAsia="en-US"/>
        </w:rPr>
        <w:t xml:space="preserve"> </w:t>
      </w:r>
      <w:r w:rsidRPr="005E5A56">
        <w:rPr>
          <w:rFonts w:eastAsia="Times New Roman"/>
          <w:lang w:eastAsia="en-US"/>
        </w:rPr>
        <w:t>присвоение ребенком дошкольного возраста базовых ценностей</w:t>
      </w:r>
      <w:r w:rsidRPr="005E5A56">
        <w:rPr>
          <w:rFonts w:eastAsia="Times New Roman"/>
          <w:spacing w:val="-58"/>
          <w:lang w:eastAsia="en-US"/>
        </w:rPr>
        <w:t xml:space="preserve">           </w:t>
      </w:r>
      <w:r w:rsidRPr="005E5A56">
        <w:rPr>
          <w:rFonts w:eastAsia="Times New Roman"/>
          <w:lang w:eastAsia="en-US"/>
        </w:rPr>
        <w:t>и</w:t>
      </w:r>
      <w:r w:rsidRPr="005E5A56">
        <w:rPr>
          <w:rFonts w:eastAsia="Times New Roman"/>
          <w:spacing w:val="-1"/>
          <w:lang w:eastAsia="en-US"/>
        </w:rPr>
        <w:t xml:space="preserve"> </w:t>
      </w:r>
      <w:r w:rsidRPr="005E5A56">
        <w:rPr>
          <w:rFonts w:eastAsia="Times New Roman"/>
          <w:lang w:eastAsia="en-US"/>
        </w:rPr>
        <w:t>опирается на</w:t>
      </w:r>
      <w:r w:rsidRPr="005E5A56">
        <w:rPr>
          <w:rFonts w:eastAsia="Times New Roman"/>
          <w:spacing w:val="-1"/>
          <w:lang w:eastAsia="en-US"/>
        </w:rPr>
        <w:t xml:space="preserve"> </w:t>
      </w:r>
      <w:r w:rsidRPr="005E5A56">
        <w:rPr>
          <w:rFonts w:eastAsia="Times New Roman"/>
          <w:lang w:eastAsia="en-US"/>
        </w:rPr>
        <w:t>следующие</w:t>
      </w:r>
      <w:r w:rsidRPr="005E5A56">
        <w:rPr>
          <w:rFonts w:eastAsia="Times New Roman"/>
          <w:spacing w:val="-1"/>
          <w:lang w:eastAsia="en-US"/>
        </w:rPr>
        <w:t xml:space="preserve"> </w:t>
      </w:r>
      <w:r w:rsidRPr="005E5A56">
        <w:rPr>
          <w:rFonts w:eastAsia="Times New Roman"/>
          <w:lang w:eastAsia="en-US"/>
        </w:rPr>
        <w:t>принципы:</w:t>
      </w:r>
    </w:p>
    <w:p w14:paraId="485EF9B8"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b/>
          <w:lang w:eastAsia="en-US"/>
        </w:rPr>
        <w:t>Принцип гуманизма (гуманности).</w:t>
      </w:r>
      <w:r w:rsidRPr="005E5A56">
        <w:rPr>
          <w:rFonts w:eastAsia="Times New Roman"/>
          <w:b/>
          <w:spacing w:val="1"/>
          <w:lang w:eastAsia="en-US"/>
        </w:rPr>
        <w:t xml:space="preserve"> </w:t>
      </w:r>
      <w:r w:rsidRPr="005E5A56">
        <w:rPr>
          <w:rFonts w:eastAsia="Times New Roman"/>
          <w:lang w:eastAsia="en-US"/>
        </w:rPr>
        <w:t>Каждый</w:t>
      </w:r>
      <w:r w:rsidRPr="005E5A56">
        <w:rPr>
          <w:rFonts w:eastAsia="Times New Roman"/>
          <w:spacing w:val="1"/>
          <w:lang w:eastAsia="en-US"/>
        </w:rPr>
        <w:t xml:space="preserve"> </w:t>
      </w:r>
      <w:r w:rsidRPr="005E5A56">
        <w:rPr>
          <w:rFonts w:eastAsia="Times New Roman"/>
          <w:lang w:eastAsia="en-US"/>
        </w:rPr>
        <w:t>ребенок</w:t>
      </w:r>
      <w:r w:rsidRPr="005E5A56">
        <w:rPr>
          <w:rFonts w:eastAsia="Times New Roman"/>
          <w:spacing w:val="1"/>
          <w:lang w:eastAsia="en-US"/>
        </w:rPr>
        <w:t xml:space="preserve"> </w:t>
      </w:r>
      <w:r w:rsidRPr="005E5A56">
        <w:rPr>
          <w:rFonts w:eastAsia="Times New Roman"/>
          <w:lang w:eastAsia="en-US"/>
        </w:rPr>
        <w:t>имеет право</w:t>
      </w:r>
      <w:r w:rsidRPr="005E5A56">
        <w:rPr>
          <w:rFonts w:eastAsia="Times New Roman"/>
          <w:spacing w:val="1"/>
          <w:lang w:eastAsia="en-US"/>
        </w:rPr>
        <w:t xml:space="preserve"> </w:t>
      </w:r>
      <w:r w:rsidRPr="005E5A56">
        <w:rPr>
          <w:rFonts w:eastAsia="Times New Roman"/>
          <w:lang w:eastAsia="en-US"/>
        </w:rPr>
        <w:t>на</w:t>
      </w:r>
      <w:r w:rsidRPr="005E5A56">
        <w:rPr>
          <w:rFonts w:eastAsia="Times New Roman"/>
          <w:spacing w:val="60"/>
          <w:lang w:eastAsia="en-US"/>
        </w:rPr>
        <w:t xml:space="preserve"> </w:t>
      </w:r>
      <w:r w:rsidRPr="005E5A56">
        <w:rPr>
          <w:rFonts w:eastAsia="Times New Roman"/>
          <w:lang w:eastAsia="en-US"/>
        </w:rPr>
        <w:t>признание</w:t>
      </w:r>
      <w:r w:rsidRPr="005E5A56">
        <w:rPr>
          <w:rFonts w:eastAsia="Times New Roman"/>
          <w:spacing w:val="-57"/>
          <w:lang w:eastAsia="en-US"/>
        </w:rPr>
        <w:t xml:space="preserve">       </w:t>
      </w:r>
      <w:r w:rsidRPr="005E5A56">
        <w:rPr>
          <w:rFonts w:eastAsia="Times New Roman"/>
          <w:lang w:eastAsia="en-US"/>
        </w:rPr>
        <w:t>его</w:t>
      </w:r>
      <w:r w:rsidRPr="005E5A56">
        <w:rPr>
          <w:rFonts w:eastAsia="Times New Roman"/>
          <w:spacing w:val="34"/>
          <w:lang w:eastAsia="en-US"/>
        </w:rPr>
        <w:t xml:space="preserve"> </w:t>
      </w:r>
      <w:r w:rsidRPr="005E5A56">
        <w:rPr>
          <w:rFonts w:eastAsia="Times New Roman"/>
          <w:lang w:eastAsia="en-US"/>
        </w:rPr>
        <w:t>в</w:t>
      </w:r>
      <w:r w:rsidRPr="005E5A56">
        <w:rPr>
          <w:rFonts w:eastAsia="Times New Roman"/>
          <w:spacing w:val="34"/>
          <w:lang w:eastAsia="en-US"/>
        </w:rPr>
        <w:t xml:space="preserve"> </w:t>
      </w:r>
      <w:r w:rsidRPr="005E5A56">
        <w:rPr>
          <w:rFonts w:eastAsia="Times New Roman"/>
          <w:lang w:eastAsia="en-US"/>
        </w:rPr>
        <w:t>обществе</w:t>
      </w:r>
      <w:r w:rsidRPr="005E5A56">
        <w:rPr>
          <w:rFonts w:eastAsia="Times New Roman"/>
          <w:spacing w:val="33"/>
          <w:lang w:eastAsia="en-US"/>
        </w:rPr>
        <w:t xml:space="preserve"> </w:t>
      </w:r>
      <w:r w:rsidRPr="005E5A56">
        <w:rPr>
          <w:rFonts w:eastAsia="Times New Roman"/>
          <w:lang w:eastAsia="en-US"/>
        </w:rPr>
        <w:t>как</w:t>
      </w:r>
      <w:r w:rsidRPr="005E5A56">
        <w:rPr>
          <w:rFonts w:eastAsia="Times New Roman"/>
          <w:spacing w:val="35"/>
          <w:lang w:eastAsia="en-US"/>
        </w:rPr>
        <w:t xml:space="preserve"> </w:t>
      </w:r>
      <w:r w:rsidRPr="005E5A56">
        <w:rPr>
          <w:rFonts w:eastAsia="Times New Roman"/>
          <w:lang w:eastAsia="en-US"/>
        </w:rPr>
        <w:t>личности,</w:t>
      </w:r>
      <w:r w:rsidRPr="005E5A56">
        <w:rPr>
          <w:rFonts w:eastAsia="Times New Roman"/>
          <w:spacing w:val="35"/>
          <w:lang w:eastAsia="en-US"/>
        </w:rPr>
        <w:t xml:space="preserve"> </w:t>
      </w:r>
      <w:r w:rsidRPr="005E5A56">
        <w:rPr>
          <w:rFonts w:eastAsia="Times New Roman"/>
          <w:lang w:eastAsia="en-US"/>
        </w:rPr>
        <w:t>как</w:t>
      </w:r>
      <w:r w:rsidRPr="005E5A56">
        <w:rPr>
          <w:rFonts w:eastAsia="Times New Roman"/>
          <w:spacing w:val="33"/>
          <w:lang w:eastAsia="en-US"/>
        </w:rPr>
        <w:t xml:space="preserve"> </w:t>
      </w:r>
      <w:r w:rsidRPr="005E5A56">
        <w:rPr>
          <w:rFonts w:eastAsia="Times New Roman"/>
          <w:lang w:eastAsia="en-US"/>
        </w:rPr>
        <w:t>человека,</w:t>
      </w:r>
      <w:r w:rsidRPr="005E5A56">
        <w:rPr>
          <w:rFonts w:eastAsia="Times New Roman"/>
          <w:spacing w:val="34"/>
          <w:lang w:eastAsia="en-US"/>
        </w:rPr>
        <w:t xml:space="preserve"> </w:t>
      </w:r>
      <w:r w:rsidRPr="005E5A56">
        <w:rPr>
          <w:rFonts w:eastAsia="Times New Roman"/>
          <w:lang w:eastAsia="en-US"/>
        </w:rPr>
        <w:t>являющегося</w:t>
      </w:r>
      <w:r w:rsidRPr="005E5A56">
        <w:rPr>
          <w:rFonts w:eastAsia="Times New Roman"/>
          <w:spacing w:val="35"/>
          <w:lang w:eastAsia="en-US"/>
        </w:rPr>
        <w:t xml:space="preserve"> </w:t>
      </w:r>
      <w:r w:rsidRPr="005E5A56">
        <w:rPr>
          <w:rFonts w:eastAsia="Times New Roman"/>
          <w:lang w:eastAsia="en-US"/>
        </w:rPr>
        <w:t>высшей̆</w:t>
      </w:r>
      <w:r w:rsidRPr="005E5A56">
        <w:rPr>
          <w:rFonts w:eastAsia="Times New Roman"/>
          <w:spacing w:val="35"/>
          <w:lang w:eastAsia="en-US"/>
        </w:rPr>
        <w:t xml:space="preserve"> </w:t>
      </w:r>
      <w:r w:rsidRPr="005E5A56">
        <w:rPr>
          <w:rFonts w:eastAsia="Times New Roman"/>
          <w:lang w:eastAsia="en-US"/>
        </w:rPr>
        <w:t>ценностью,</w:t>
      </w:r>
      <w:r w:rsidRPr="005E5A56">
        <w:rPr>
          <w:rFonts w:eastAsia="Times New Roman"/>
          <w:spacing w:val="37"/>
          <w:lang w:eastAsia="en-US"/>
        </w:rPr>
        <w:t xml:space="preserve"> </w:t>
      </w:r>
      <w:r w:rsidRPr="005E5A56">
        <w:rPr>
          <w:rFonts w:eastAsia="Times New Roman"/>
          <w:lang w:eastAsia="en-US"/>
        </w:rPr>
        <w:t>уважение</w:t>
      </w:r>
      <w:r w:rsidRPr="005E5A56">
        <w:rPr>
          <w:rFonts w:eastAsia="Times New Roman"/>
          <w:spacing w:val="-58"/>
          <w:lang w:eastAsia="en-US"/>
        </w:rPr>
        <w:t xml:space="preserve"> </w:t>
      </w:r>
      <w:r w:rsidRPr="005E5A56">
        <w:rPr>
          <w:rFonts w:eastAsia="Times New Roman"/>
          <w:lang w:eastAsia="en-US"/>
        </w:rPr>
        <w:t>к</w:t>
      </w:r>
      <w:r w:rsidRPr="005E5A56">
        <w:rPr>
          <w:rFonts w:eastAsia="Times New Roman"/>
          <w:spacing w:val="-1"/>
          <w:lang w:eastAsia="en-US"/>
        </w:rPr>
        <w:t xml:space="preserve"> </w:t>
      </w:r>
      <w:r w:rsidRPr="005E5A56">
        <w:rPr>
          <w:rFonts w:eastAsia="Times New Roman"/>
          <w:lang w:eastAsia="en-US"/>
        </w:rPr>
        <w:t>его</w:t>
      </w:r>
      <w:r w:rsidRPr="005E5A56">
        <w:rPr>
          <w:rFonts w:eastAsia="Times New Roman"/>
          <w:spacing w:val="-1"/>
          <w:lang w:eastAsia="en-US"/>
        </w:rPr>
        <w:t xml:space="preserve"> </w:t>
      </w:r>
      <w:r w:rsidRPr="005E5A56">
        <w:rPr>
          <w:rFonts w:eastAsia="Times New Roman"/>
          <w:lang w:eastAsia="en-US"/>
        </w:rPr>
        <w:t>персоне,</w:t>
      </w:r>
      <w:r w:rsidRPr="005E5A56">
        <w:rPr>
          <w:rFonts w:eastAsia="Times New Roman"/>
          <w:spacing w:val="-1"/>
          <w:lang w:eastAsia="en-US"/>
        </w:rPr>
        <w:t xml:space="preserve"> </w:t>
      </w:r>
      <w:r w:rsidRPr="005E5A56">
        <w:rPr>
          <w:rFonts w:eastAsia="Times New Roman"/>
          <w:lang w:eastAsia="en-US"/>
        </w:rPr>
        <w:t>достоинству, защита</w:t>
      </w:r>
      <w:r w:rsidRPr="005E5A56">
        <w:rPr>
          <w:rFonts w:eastAsia="Times New Roman"/>
          <w:spacing w:val="-2"/>
          <w:lang w:eastAsia="en-US"/>
        </w:rPr>
        <w:t xml:space="preserve"> </w:t>
      </w:r>
      <w:r w:rsidRPr="005E5A56">
        <w:rPr>
          <w:rFonts w:eastAsia="Times New Roman"/>
          <w:lang w:eastAsia="en-US"/>
        </w:rPr>
        <w:t>его</w:t>
      </w:r>
      <w:r w:rsidRPr="005E5A56">
        <w:rPr>
          <w:rFonts w:eastAsia="Times New Roman"/>
          <w:spacing w:val="-1"/>
          <w:lang w:eastAsia="en-US"/>
        </w:rPr>
        <w:t xml:space="preserve"> </w:t>
      </w:r>
      <w:r w:rsidRPr="005E5A56">
        <w:rPr>
          <w:rFonts w:eastAsia="Times New Roman"/>
          <w:lang w:eastAsia="en-US"/>
        </w:rPr>
        <w:t>прав</w:t>
      </w:r>
      <w:r w:rsidRPr="005E5A56">
        <w:rPr>
          <w:rFonts w:eastAsia="Times New Roman"/>
          <w:spacing w:val="-1"/>
          <w:lang w:eastAsia="en-US"/>
        </w:rPr>
        <w:t xml:space="preserve"> </w:t>
      </w:r>
      <w:r w:rsidRPr="005E5A56">
        <w:rPr>
          <w:rFonts w:eastAsia="Times New Roman"/>
          <w:lang w:eastAsia="en-US"/>
        </w:rPr>
        <w:t>на свободу</w:t>
      </w:r>
      <w:r w:rsidRPr="005E5A56">
        <w:rPr>
          <w:rFonts w:eastAsia="Times New Roman"/>
          <w:spacing w:val="-5"/>
          <w:lang w:eastAsia="en-US"/>
        </w:rPr>
        <w:t xml:space="preserve"> </w:t>
      </w:r>
      <w:r w:rsidRPr="005E5A56">
        <w:rPr>
          <w:rFonts w:eastAsia="Times New Roman"/>
          <w:lang w:eastAsia="en-US"/>
        </w:rPr>
        <w:t>и</w:t>
      </w:r>
      <w:r w:rsidRPr="005E5A56">
        <w:rPr>
          <w:rFonts w:eastAsia="Times New Roman"/>
          <w:spacing w:val="-1"/>
          <w:lang w:eastAsia="en-US"/>
        </w:rPr>
        <w:t xml:space="preserve"> </w:t>
      </w:r>
      <w:r w:rsidRPr="005E5A56">
        <w:rPr>
          <w:rFonts w:eastAsia="Times New Roman"/>
          <w:lang w:eastAsia="en-US"/>
        </w:rPr>
        <w:t>развитие.</w:t>
      </w:r>
    </w:p>
    <w:p w14:paraId="7E9EE055"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b/>
          <w:lang w:eastAsia="en-US"/>
        </w:rPr>
        <w:t>Принцип</w:t>
      </w:r>
      <w:r w:rsidRPr="005E5A56">
        <w:rPr>
          <w:rFonts w:eastAsia="Times New Roman"/>
          <w:b/>
          <w:spacing w:val="88"/>
          <w:lang w:eastAsia="en-US"/>
        </w:rPr>
        <w:t xml:space="preserve"> </w:t>
      </w:r>
      <w:r w:rsidRPr="005E5A56">
        <w:rPr>
          <w:rFonts w:eastAsia="Times New Roman"/>
          <w:b/>
          <w:lang w:eastAsia="en-US"/>
        </w:rPr>
        <w:t xml:space="preserve">субъектности и личностно-центрированного подхода.  </w:t>
      </w:r>
      <w:r w:rsidRPr="005E5A56">
        <w:rPr>
          <w:rFonts w:eastAsia="Times New Roman"/>
          <w:b/>
          <w:spacing w:val="30"/>
          <w:lang w:eastAsia="en-US"/>
        </w:rPr>
        <w:t xml:space="preserve">  </w:t>
      </w:r>
      <w:r w:rsidRPr="005E5A56">
        <w:rPr>
          <w:rFonts w:eastAsia="Times New Roman"/>
          <w:lang w:eastAsia="en-US"/>
        </w:rPr>
        <w:t>Развитие</w:t>
      </w:r>
      <w:r w:rsidRPr="005E5A56">
        <w:rPr>
          <w:rFonts w:eastAsia="Times New Roman"/>
          <w:spacing w:val="-58"/>
          <w:lang w:eastAsia="en-US"/>
        </w:rPr>
        <w:t xml:space="preserve"> </w:t>
      </w:r>
      <w:r w:rsidRPr="005E5A56">
        <w:rPr>
          <w:rFonts w:eastAsia="Times New Roman"/>
          <w:lang w:eastAsia="en-US"/>
        </w:rPr>
        <w:t>и</w:t>
      </w:r>
      <w:r w:rsidRPr="005E5A56">
        <w:rPr>
          <w:rFonts w:eastAsia="Times New Roman"/>
          <w:spacing w:val="-1"/>
          <w:lang w:eastAsia="en-US"/>
        </w:rPr>
        <w:t xml:space="preserve"> </w:t>
      </w:r>
      <w:r w:rsidRPr="005E5A56">
        <w:rPr>
          <w:rFonts w:eastAsia="Times New Roman"/>
          <w:lang w:eastAsia="en-US"/>
        </w:rPr>
        <w:t>воспитание</w:t>
      </w:r>
      <w:r w:rsidRPr="005E5A56">
        <w:rPr>
          <w:rFonts w:eastAsia="Times New Roman"/>
          <w:spacing w:val="-2"/>
          <w:lang w:eastAsia="en-US"/>
        </w:rPr>
        <w:t xml:space="preserve"> </w:t>
      </w:r>
      <w:r w:rsidRPr="005E5A56">
        <w:rPr>
          <w:rFonts w:eastAsia="Times New Roman"/>
          <w:lang w:eastAsia="en-US"/>
        </w:rPr>
        <w:t>личности</w:t>
      </w:r>
      <w:r w:rsidRPr="005E5A56">
        <w:rPr>
          <w:rFonts w:eastAsia="Times New Roman"/>
          <w:spacing w:val="-3"/>
          <w:lang w:eastAsia="en-US"/>
        </w:rPr>
        <w:t xml:space="preserve"> </w:t>
      </w:r>
      <w:r w:rsidRPr="005E5A56">
        <w:rPr>
          <w:rFonts w:eastAsia="Times New Roman"/>
          <w:lang w:eastAsia="en-US"/>
        </w:rPr>
        <w:t>ребенка</w:t>
      </w:r>
      <w:r w:rsidRPr="005E5A56">
        <w:rPr>
          <w:rFonts w:eastAsia="Times New Roman"/>
          <w:spacing w:val="1"/>
          <w:lang w:eastAsia="en-US"/>
        </w:rPr>
        <w:t xml:space="preserve"> </w:t>
      </w:r>
      <w:r w:rsidRPr="005E5A56">
        <w:rPr>
          <w:rFonts w:eastAsia="Times New Roman"/>
          <w:lang w:eastAsia="en-US"/>
        </w:rPr>
        <w:t>как</w:t>
      </w:r>
      <w:r w:rsidRPr="005E5A56">
        <w:rPr>
          <w:rFonts w:eastAsia="Times New Roman"/>
          <w:spacing w:val="-1"/>
          <w:lang w:eastAsia="en-US"/>
        </w:rPr>
        <w:t xml:space="preserve"> </w:t>
      </w:r>
      <w:r w:rsidRPr="005E5A56">
        <w:rPr>
          <w:rFonts w:eastAsia="Times New Roman"/>
          <w:lang w:eastAsia="en-US"/>
        </w:rPr>
        <w:t>субъекта</w:t>
      </w:r>
      <w:r w:rsidRPr="005E5A56">
        <w:rPr>
          <w:rFonts w:eastAsia="Times New Roman"/>
          <w:spacing w:val="-2"/>
          <w:lang w:eastAsia="en-US"/>
        </w:rPr>
        <w:t xml:space="preserve"> </w:t>
      </w:r>
      <w:r w:rsidRPr="005E5A56">
        <w:rPr>
          <w:rFonts w:eastAsia="Times New Roman"/>
          <w:lang w:eastAsia="en-US"/>
        </w:rPr>
        <w:t>собственной жизнедеятельности.</w:t>
      </w:r>
    </w:p>
    <w:p w14:paraId="30110A93"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b/>
          <w:lang w:eastAsia="en-US"/>
        </w:rPr>
        <w:t>Принцип интеграции образовательного процесса.</w:t>
      </w:r>
      <w:r w:rsidRPr="005E5A56">
        <w:rPr>
          <w:rFonts w:eastAsia="Times New Roman"/>
          <w:b/>
          <w:spacing w:val="1"/>
          <w:lang w:eastAsia="en-US"/>
        </w:rPr>
        <w:t xml:space="preserve"> </w:t>
      </w:r>
      <w:r w:rsidRPr="005E5A56">
        <w:rPr>
          <w:rFonts w:eastAsia="Times New Roman"/>
          <w:lang w:eastAsia="en-US"/>
        </w:rPr>
        <w:t>Комплексный и</w:t>
      </w:r>
      <w:r w:rsidRPr="005E5A56">
        <w:rPr>
          <w:rFonts w:eastAsia="Times New Roman"/>
          <w:spacing w:val="1"/>
          <w:lang w:eastAsia="en-US"/>
        </w:rPr>
        <w:t xml:space="preserve"> </w:t>
      </w:r>
      <w:r w:rsidRPr="005E5A56">
        <w:rPr>
          <w:rFonts w:eastAsia="Times New Roman"/>
          <w:lang w:eastAsia="en-US"/>
        </w:rPr>
        <w:t>системный</w:t>
      </w:r>
      <w:r w:rsidRPr="005E5A56">
        <w:rPr>
          <w:rFonts w:eastAsia="Times New Roman"/>
          <w:spacing w:val="1"/>
          <w:lang w:eastAsia="en-US"/>
        </w:rPr>
        <w:t xml:space="preserve"> </w:t>
      </w:r>
      <w:r w:rsidRPr="005E5A56">
        <w:rPr>
          <w:rFonts w:eastAsia="Times New Roman"/>
          <w:lang w:eastAsia="en-US"/>
        </w:rPr>
        <w:t>подходы</w:t>
      </w:r>
      <w:r w:rsidRPr="005E5A56">
        <w:rPr>
          <w:rFonts w:eastAsia="Times New Roman"/>
          <w:spacing w:val="1"/>
          <w:lang w:eastAsia="en-US"/>
        </w:rPr>
        <w:t xml:space="preserve"> </w:t>
      </w:r>
      <w:r w:rsidRPr="005E5A56">
        <w:rPr>
          <w:rFonts w:eastAsia="Times New Roman"/>
          <w:lang w:eastAsia="en-US"/>
        </w:rPr>
        <w:t>к</w:t>
      </w:r>
      <w:r w:rsidRPr="005E5A56">
        <w:rPr>
          <w:rFonts w:eastAsia="Times New Roman"/>
          <w:spacing w:val="1"/>
          <w:lang w:eastAsia="en-US"/>
        </w:rPr>
        <w:t xml:space="preserve"> </w:t>
      </w:r>
      <w:r w:rsidRPr="005E5A56">
        <w:rPr>
          <w:rFonts w:eastAsia="Times New Roman"/>
          <w:lang w:eastAsia="en-US"/>
        </w:rPr>
        <w:t>содержанию</w:t>
      </w:r>
      <w:r w:rsidRPr="005E5A56">
        <w:rPr>
          <w:rFonts w:eastAsia="Times New Roman"/>
          <w:spacing w:val="1"/>
          <w:lang w:eastAsia="en-US"/>
        </w:rPr>
        <w:t xml:space="preserve"> </w:t>
      </w:r>
      <w:r w:rsidRPr="005E5A56">
        <w:rPr>
          <w:rFonts w:eastAsia="Times New Roman"/>
          <w:lang w:eastAsia="en-US"/>
        </w:rPr>
        <w:t>и</w:t>
      </w:r>
      <w:r w:rsidRPr="005E5A56">
        <w:rPr>
          <w:rFonts w:eastAsia="Times New Roman"/>
          <w:spacing w:val="1"/>
          <w:lang w:eastAsia="en-US"/>
        </w:rPr>
        <w:t xml:space="preserve"> </w:t>
      </w:r>
      <w:r w:rsidRPr="005E5A56">
        <w:rPr>
          <w:rFonts w:eastAsia="Times New Roman"/>
          <w:lang w:eastAsia="en-US"/>
        </w:rPr>
        <w:t>организации</w:t>
      </w:r>
      <w:r w:rsidRPr="005E5A56">
        <w:rPr>
          <w:rFonts w:eastAsia="Times New Roman"/>
          <w:spacing w:val="1"/>
          <w:lang w:eastAsia="en-US"/>
        </w:rPr>
        <w:t xml:space="preserve"> </w:t>
      </w:r>
      <w:r w:rsidRPr="005E5A56">
        <w:rPr>
          <w:rFonts w:eastAsia="Times New Roman"/>
          <w:lang w:eastAsia="en-US"/>
        </w:rPr>
        <w:t>образовательного</w:t>
      </w:r>
      <w:r w:rsidRPr="005E5A56">
        <w:rPr>
          <w:rFonts w:eastAsia="Times New Roman"/>
          <w:spacing w:val="1"/>
          <w:lang w:eastAsia="en-US"/>
        </w:rPr>
        <w:t xml:space="preserve"> </w:t>
      </w:r>
      <w:r w:rsidRPr="005E5A56">
        <w:rPr>
          <w:rFonts w:eastAsia="Times New Roman"/>
          <w:lang w:eastAsia="en-US"/>
        </w:rPr>
        <w:t>процесса.</w:t>
      </w:r>
      <w:r w:rsidRPr="005E5A56">
        <w:rPr>
          <w:rFonts w:eastAsia="Times New Roman"/>
          <w:spacing w:val="1"/>
          <w:lang w:eastAsia="en-US"/>
        </w:rPr>
        <w:t xml:space="preserve"> </w:t>
      </w:r>
      <w:r w:rsidRPr="005E5A56">
        <w:rPr>
          <w:rFonts w:eastAsia="Times New Roman"/>
          <w:lang w:eastAsia="en-US"/>
        </w:rPr>
        <w:t>В</w:t>
      </w:r>
      <w:r w:rsidRPr="005E5A56">
        <w:rPr>
          <w:rFonts w:eastAsia="Times New Roman"/>
          <w:spacing w:val="1"/>
          <w:lang w:eastAsia="en-US"/>
        </w:rPr>
        <w:t xml:space="preserve"> </w:t>
      </w:r>
      <w:r w:rsidRPr="005E5A56">
        <w:rPr>
          <w:rFonts w:eastAsia="Times New Roman"/>
          <w:lang w:eastAsia="en-US"/>
        </w:rPr>
        <w:t>основе</w:t>
      </w:r>
      <w:r w:rsidRPr="005E5A56">
        <w:rPr>
          <w:rFonts w:eastAsia="Times New Roman"/>
          <w:spacing w:val="1"/>
          <w:lang w:eastAsia="en-US"/>
        </w:rPr>
        <w:t xml:space="preserve"> </w:t>
      </w:r>
      <w:r w:rsidRPr="005E5A56">
        <w:rPr>
          <w:rFonts w:eastAsia="Times New Roman"/>
          <w:lang w:eastAsia="en-US"/>
        </w:rPr>
        <w:t>систематизации содержания работы лежит идея развития базиса личностной культуры,</w:t>
      </w:r>
      <w:r w:rsidRPr="005E5A56">
        <w:rPr>
          <w:rFonts w:eastAsia="Times New Roman"/>
          <w:spacing w:val="1"/>
          <w:lang w:eastAsia="en-US"/>
        </w:rPr>
        <w:t xml:space="preserve"> </w:t>
      </w:r>
      <w:r w:rsidRPr="005E5A56">
        <w:rPr>
          <w:rFonts w:eastAsia="Times New Roman"/>
          <w:lang w:eastAsia="en-US"/>
        </w:rPr>
        <w:t>духовное</w:t>
      </w:r>
      <w:r w:rsidRPr="005E5A56">
        <w:rPr>
          <w:rFonts w:eastAsia="Times New Roman"/>
          <w:spacing w:val="-2"/>
          <w:lang w:eastAsia="en-US"/>
        </w:rPr>
        <w:t xml:space="preserve"> </w:t>
      </w:r>
      <w:r w:rsidRPr="005E5A56">
        <w:rPr>
          <w:rFonts w:eastAsia="Times New Roman"/>
          <w:lang w:eastAsia="en-US"/>
        </w:rPr>
        <w:t>развитие</w:t>
      </w:r>
      <w:r w:rsidRPr="005E5A56">
        <w:rPr>
          <w:rFonts w:eastAsia="Times New Roman"/>
          <w:spacing w:val="-1"/>
          <w:lang w:eastAsia="en-US"/>
        </w:rPr>
        <w:t xml:space="preserve"> </w:t>
      </w:r>
      <w:r w:rsidRPr="005E5A56">
        <w:rPr>
          <w:rFonts w:eastAsia="Times New Roman"/>
          <w:lang w:eastAsia="en-US"/>
        </w:rPr>
        <w:t>детей</w:t>
      </w:r>
      <w:r w:rsidRPr="005E5A56">
        <w:rPr>
          <w:rFonts w:eastAsia="Times New Roman"/>
          <w:spacing w:val="-1"/>
          <w:lang w:eastAsia="en-US"/>
        </w:rPr>
        <w:t xml:space="preserve"> </w:t>
      </w:r>
      <w:r w:rsidRPr="005E5A56">
        <w:rPr>
          <w:rFonts w:eastAsia="Times New Roman"/>
          <w:lang w:eastAsia="en-US"/>
        </w:rPr>
        <w:t>во</w:t>
      </w:r>
      <w:r w:rsidRPr="005E5A56">
        <w:rPr>
          <w:rFonts w:eastAsia="Times New Roman"/>
          <w:spacing w:val="-1"/>
          <w:lang w:eastAsia="en-US"/>
        </w:rPr>
        <w:t xml:space="preserve"> </w:t>
      </w:r>
      <w:r w:rsidRPr="005E5A56">
        <w:rPr>
          <w:rFonts w:eastAsia="Times New Roman"/>
          <w:lang w:eastAsia="en-US"/>
        </w:rPr>
        <w:t>всех</w:t>
      </w:r>
      <w:r w:rsidRPr="005E5A56">
        <w:rPr>
          <w:rFonts w:eastAsia="Times New Roman"/>
          <w:spacing w:val="1"/>
          <w:lang w:eastAsia="en-US"/>
        </w:rPr>
        <w:t xml:space="preserve"> </w:t>
      </w:r>
      <w:r w:rsidRPr="005E5A56">
        <w:rPr>
          <w:rFonts w:eastAsia="Times New Roman"/>
          <w:lang w:eastAsia="en-US"/>
        </w:rPr>
        <w:t>сферах</w:t>
      </w:r>
      <w:r w:rsidRPr="005E5A56">
        <w:rPr>
          <w:rFonts w:eastAsia="Times New Roman"/>
          <w:spacing w:val="2"/>
          <w:lang w:eastAsia="en-US"/>
        </w:rPr>
        <w:t xml:space="preserve"> </w:t>
      </w:r>
      <w:r w:rsidRPr="005E5A56">
        <w:rPr>
          <w:rFonts w:eastAsia="Times New Roman"/>
          <w:lang w:eastAsia="en-US"/>
        </w:rPr>
        <w:t>и видах</w:t>
      </w:r>
      <w:r w:rsidRPr="005E5A56">
        <w:rPr>
          <w:rFonts w:eastAsia="Times New Roman"/>
          <w:spacing w:val="1"/>
          <w:lang w:eastAsia="en-US"/>
        </w:rPr>
        <w:t xml:space="preserve"> </w:t>
      </w:r>
      <w:r w:rsidRPr="005E5A56">
        <w:rPr>
          <w:rFonts w:eastAsia="Times New Roman"/>
          <w:lang w:eastAsia="en-US"/>
        </w:rPr>
        <w:t>деятельности.</w:t>
      </w:r>
    </w:p>
    <w:p w14:paraId="18CF803F"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b/>
          <w:lang w:eastAsia="en-US"/>
        </w:rPr>
        <w:t xml:space="preserve">Принцип ценностного единства и совместности. </w:t>
      </w:r>
      <w:r w:rsidRPr="005E5A56">
        <w:rPr>
          <w:rFonts w:eastAsia="Times New Roman"/>
          <w:lang w:eastAsia="en-US"/>
        </w:rPr>
        <w:t>Единство ценностей и смыслов</w:t>
      </w:r>
      <w:r w:rsidRPr="005E5A56">
        <w:rPr>
          <w:rFonts w:eastAsia="Times New Roman"/>
          <w:spacing w:val="1"/>
          <w:lang w:eastAsia="en-US"/>
        </w:rPr>
        <w:t xml:space="preserve"> </w:t>
      </w:r>
      <w:r w:rsidRPr="005E5A56">
        <w:rPr>
          <w:rFonts w:eastAsia="Times New Roman"/>
          <w:lang w:eastAsia="en-US"/>
        </w:rPr>
        <w:t>воспитания, разделяемых всеми участниками образовательных отношений, содействие,</w:t>
      </w:r>
      <w:r w:rsidRPr="005E5A56">
        <w:rPr>
          <w:rFonts w:eastAsia="Times New Roman"/>
          <w:spacing w:val="1"/>
          <w:lang w:eastAsia="en-US"/>
        </w:rPr>
        <w:t xml:space="preserve"> </w:t>
      </w:r>
      <w:r w:rsidRPr="005E5A56">
        <w:rPr>
          <w:rFonts w:eastAsia="Times New Roman"/>
          <w:lang w:eastAsia="en-US"/>
        </w:rPr>
        <w:t>сотворчество</w:t>
      </w:r>
      <w:r w:rsidRPr="005E5A56">
        <w:rPr>
          <w:rFonts w:eastAsia="Times New Roman"/>
          <w:spacing w:val="-2"/>
          <w:lang w:eastAsia="en-US"/>
        </w:rPr>
        <w:t xml:space="preserve"> </w:t>
      </w:r>
      <w:r w:rsidRPr="005E5A56">
        <w:rPr>
          <w:rFonts w:eastAsia="Times New Roman"/>
          <w:lang w:eastAsia="en-US"/>
        </w:rPr>
        <w:t>и</w:t>
      </w:r>
      <w:r w:rsidRPr="005E5A56">
        <w:rPr>
          <w:rFonts w:eastAsia="Times New Roman"/>
          <w:spacing w:val="-1"/>
          <w:lang w:eastAsia="en-US"/>
        </w:rPr>
        <w:t xml:space="preserve"> </w:t>
      </w:r>
      <w:r w:rsidRPr="005E5A56">
        <w:rPr>
          <w:rFonts w:eastAsia="Times New Roman"/>
          <w:lang w:eastAsia="en-US"/>
        </w:rPr>
        <w:t>сопереживание, взаимопонимание</w:t>
      </w:r>
      <w:r w:rsidRPr="005E5A56">
        <w:rPr>
          <w:rFonts w:eastAsia="Times New Roman"/>
          <w:spacing w:val="-2"/>
          <w:lang w:eastAsia="en-US"/>
        </w:rPr>
        <w:t xml:space="preserve"> </w:t>
      </w:r>
      <w:r w:rsidRPr="005E5A56">
        <w:rPr>
          <w:rFonts w:eastAsia="Times New Roman"/>
          <w:lang w:eastAsia="en-US"/>
        </w:rPr>
        <w:t>и взаимное уважение.</w:t>
      </w:r>
    </w:p>
    <w:p w14:paraId="6B77B85E"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b/>
          <w:lang w:eastAsia="en-US"/>
        </w:rPr>
        <w:t xml:space="preserve">Принцип </w:t>
      </w:r>
      <w:proofErr w:type="spellStart"/>
      <w:r w:rsidRPr="005E5A56">
        <w:rPr>
          <w:rFonts w:eastAsia="Times New Roman"/>
          <w:b/>
          <w:lang w:eastAsia="en-US"/>
        </w:rPr>
        <w:t>возрастосообразности</w:t>
      </w:r>
      <w:proofErr w:type="spellEnd"/>
      <w:r w:rsidRPr="005E5A56">
        <w:rPr>
          <w:rFonts w:eastAsia="Times New Roman"/>
          <w:b/>
          <w:lang w:eastAsia="en-US"/>
        </w:rPr>
        <w:t xml:space="preserve">. </w:t>
      </w:r>
      <w:r w:rsidRPr="005E5A56">
        <w:rPr>
          <w:rFonts w:eastAsia="Times New Roman"/>
          <w:lang w:eastAsia="en-US"/>
        </w:rPr>
        <w:t>Содержание и методы воспитательной работы</w:t>
      </w:r>
      <w:r w:rsidRPr="005E5A56">
        <w:rPr>
          <w:rFonts w:eastAsia="Times New Roman"/>
          <w:spacing w:val="1"/>
          <w:lang w:eastAsia="en-US"/>
        </w:rPr>
        <w:t xml:space="preserve"> </w:t>
      </w:r>
      <w:r w:rsidRPr="005E5A56">
        <w:rPr>
          <w:rFonts w:eastAsia="Times New Roman"/>
          <w:lang w:eastAsia="en-US"/>
        </w:rPr>
        <w:t>должны</w:t>
      </w:r>
      <w:r w:rsidRPr="005E5A56">
        <w:rPr>
          <w:rFonts w:eastAsia="Times New Roman"/>
          <w:spacing w:val="-1"/>
          <w:lang w:eastAsia="en-US"/>
        </w:rPr>
        <w:t xml:space="preserve"> </w:t>
      </w:r>
      <w:r w:rsidRPr="005E5A56">
        <w:rPr>
          <w:rFonts w:eastAsia="Times New Roman"/>
          <w:lang w:eastAsia="en-US"/>
        </w:rPr>
        <w:t>соответствовать возрастным</w:t>
      </w:r>
      <w:r w:rsidRPr="005E5A56">
        <w:rPr>
          <w:rFonts w:eastAsia="Times New Roman"/>
          <w:spacing w:val="-2"/>
          <w:lang w:eastAsia="en-US"/>
        </w:rPr>
        <w:t xml:space="preserve"> </w:t>
      </w:r>
      <w:r w:rsidRPr="005E5A56">
        <w:rPr>
          <w:rFonts w:eastAsia="Times New Roman"/>
          <w:lang w:eastAsia="en-US"/>
        </w:rPr>
        <w:t>особенностям</w:t>
      </w:r>
      <w:r w:rsidRPr="005E5A56">
        <w:rPr>
          <w:rFonts w:eastAsia="Times New Roman"/>
          <w:spacing w:val="-2"/>
          <w:lang w:eastAsia="en-US"/>
        </w:rPr>
        <w:t xml:space="preserve"> </w:t>
      </w:r>
      <w:r w:rsidRPr="005E5A56">
        <w:rPr>
          <w:rFonts w:eastAsia="Times New Roman"/>
          <w:lang w:eastAsia="en-US"/>
        </w:rPr>
        <w:t>ребенка.</w:t>
      </w:r>
    </w:p>
    <w:p w14:paraId="6AE8D2ED" w14:textId="77777777" w:rsidR="005E5A56" w:rsidRPr="005E5A56" w:rsidRDefault="005E5A56" w:rsidP="005E5A56">
      <w:pPr>
        <w:widowControl w:val="0"/>
        <w:autoSpaceDE w:val="0"/>
        <w:autoSpaceDN w:val="0"/>
        <w:ind w:firstLine="708"/>
        <w:rPr>
          <w:rFonts w:eastAsia="Times New Roman"/>
          <w:lang w:eastAsia="en-US"/>
        </w:rPr>
      </w:pPr>
      <w:r w:rsidRPr="005E5A56">
        <w:rPr>
          <w:rFonts w:eastAsia="Times New Roman"/>
          <w:b/>
          <w:lang w:eastAsia="en-US"/>
        </w:rPr>
        <w:t>Принцип  индивидуально-дифференцированного</w:t>
      </w:r>
      <w:r w:rsidRPr="005E5A56">
        <w:rPr>
          <w:rFonts w:eastAsia="Times New Roman"/>
          <w:b/>
          <w:spacing w:val="1"/>
          <w:lang w:eastAsia="en-US"/>
        </w:rPr>
        <w:t xml:space="preserve">  </w:t>
      </w:r>
      <w:r w:rsidRPr="005E5A56">
        <w:rPr>
          <w:rFonts w:eastAsia="Times New Roman"/>
          <w:b/>
          <w:lang w:eastAsia="en-US"/>
        </w:rPr>
        <w:t>подхода</w:t>
      </w:r>
      <w:r w:rsidRPr="005E5A56">
        <w:rPr>
          <w:rFonts w:eastAsia="Times New Roman"/>
          <w:lang w:eastAsia="en-US"/>
        </w:rPr>
        <w:t>.</w:t>
      </w:r>
      <w:r w:rsidRPr="005E5A56">
        <w:rPr>
          <w:rFonts w:eastAsia="Times New Roman"/>
          <w:spacing w:val="1"/>
          <w:lang w:eastAsia="en-US"/>
        </w:rPr>
        <w:t xml:space="preserve"> </w:t>
      </w:r>
      <w:r w:rsidRPr="005E5A56">
        <w:rPr>
          <w:rFonts w:eastAsia="Times New Roman"/>
          <w:lang w:eastAsia="en-US"/>
        </w:rPr>
        <w:t>Индивидуальный</w:t>
      </w:r>
      <w:r w:rsidRPr="005E5A56">
        <w:rPr>
          <w:rFonts w:eastAsia="Times New Roman"/>
          <w:spacing w:val="1"/>
          <w:lang w:eastAsia="en-US"/>
        </w:rPr>
        <w:t xml:space="preserve"> </w:t>
      </w:r>
      <w:r w:rsidRPr="005E5A56">
        <w:rPr>
          <w:rFonts w:eastAsia="Times New Roman"/>
          <w:lang w:eastAsia="en-US"/>
        </w:rPr>
        <w:t>подход</w:t>
      </w:r>
      <w:r w:rsidRPr="005E5A56">
        <w:rPr>
          <w:rFonts w:eastAsia="Times New Roman"/>
          <w:spacing w:val="1"/>
          <w:lang w:eastAsia="en-US"/>
        </w:rPr>
        <w:t xml:space="preserve"> </w:t>
      </w:r>
      <w:r w:rsidRPr="005E5A56">
        <w:rPr>
          <w:rFonts w:eastAsia="Times New Roman"/>
          <w:lang w:eastAsia="en-US"/>
        </w:rPr>
        <w:t>к</w:t>
      </w:r>
      <w:r w:rsidRPr="005E5A56">
        <w:rPr>
          <w:rFonts w:eastAsia="Times New Roman"/>
          <w:spacing w:val="1"/>
          <w:lang w:eastAsia="en-US"/>
        </w:rPr>
        <w:t xml:space="preserve"> </w:t>
      </w:r>
      <w:r w:rsidRPr="005E5A56">
        <w:rPr>
          <w:rFonts w:eastAsia="Times New Roman"/>
          <w:lang w:eastAsia="en-US"/>
        </w:rPr>
        <w:lastRenderedPageBreak/>
        <w:t>детям</w:t>
      </w:r>
      <w:r w:rsidRPr="005E5A56">
        <w:rPr>
          <w:rFonts w:eastAsia="Times New Roman"/>
          <w:spacing w:val="1"/>
          <w:lang w:eastAsia="en-US"/>
        </w:rPr>
        <w:t xml:space="preserve"> </w:t>
      </w:r>
      <w:r w:rsidRPr="005E5A56">
        <w:rPr>
          <w:rFonts w:eastAsia="Times New Roman"/>
          <w:lang w:eastAsia="en-US"/>
        </w:rPr>
        <w:t>с</w:t>
      </w:r>
      <w:r w:rsidRPr="005E5A56">
        <w:rPr>
          <w:rFonts w:eastAsia="Times New Roman"/>
          <w:spacing w:val="1"/>
          <w:lang w:eastAsia="en-US"/>
        </w:rPr>
        <w:t xml:space="preserve"> </w:t>
      </w:r>
      <w:r w:rsidRPr="005E5A56">
        <w:rPr>
          <w:rFonts w:eastAsia="Times New Roman"/>
          <w:lang w:eastAsia="en-US"/>
        </w:rPr>
        <w:t>учетом</w:t>
      </w:r>
      <w:r w:rsidRPr="005E5A56">
        <w:rPr>
          <w:rFonts w:eastAsia="Times New Roman"/>
          <w:spacing w:val="1"/>
          <w:lang w:eastAsia="en-US"/>
        </w:rPr>
        <w:t xml:space="preserve"> </w:t>
      </w:r>
      <w:r w:rsidRPr="005E5A56">
        <w:rPr>
          <w:rFonts w:eastAsia="Times New Roman"/>
          <w:lang w:eastAsia="en-US"/>
        </w:rPr>
        <w:t>возможностей,</w:t>
      </w:r>
      <w:r w:rsidRPr="005E5A56">
        <w:rPr>
          <w:rFonts w:eastAsia="Times New Roman"/>
          <w:spacing w:val="1"/>
          <w:lang w:eastAsia="en-US"/>
        </w:rPr>
        <w:t xml:space="preserve"> </w:t>
      </w:r>
      <w:r w:rsidRPr="005E5A56">
        <w:rPr>
          <w:rFonts w:eastAsia="Times New Roman"/>
          <w:lang w:eastAsia="en-US"/>
        </w:rPr>
        <w:t>индивидуального</w:t>
      </w:r>
      <w:r w:rsidRPr="005E5A56">
        <w:rPr>
          <w:rFonts w:eastAsia="Times New Roman"/>
          <w:spacing w:val="1"/>
          <w:lang w:eastAsia="en-US"/>
        </w:rPr>
        <w:t xml:space="preserve"> </w:t>
      </w:r>
      <w:r w:rsidRPr="005E5A56">
        <w:rPr>
          <w:rFonts w:eastAsia="Times New Roman"/>
          <w:lang w:eastAsia="en-US"/>
        </w:rPr>
        <w:t>темпа</w:t>
      </w:r>
      <w:r w:rsidRPr="005E5A56">
        <w:rPr>
          <w:rFonts w:eastAsia="Times New Roman"/>
          <w:spacing w:val="1"/>
          <w:lang w:eastAsia="en-US"/>
        </w:rPr>
        <w:t xml:space="preserve"> </w:t>
      </w:r>
      <w:r w:rsidRPr="005E5A56">
        <w:rPr>
          <w:rFonts w:eastAsia="Times New Roman"/>
          <w:lang w:eastAsia="en-US"/>
        </w:rPr>
        <w:t>развития,</w:t>
      </w:r>
      <w:r w:rsidRPr="005E5A56">
        <w:rPr>
          <w:rFonts w:eastAsia="Times New Roman"/>
          <w:spacing w:val="1"/>
          <w:lang w:eastAsia="en-US"/>
        </w:rPr>
        <w:t xml:space="preserve"> </w:t>
      </w:r>
      <w:r w:rsidRPr="005E5A56">
        <w:rPr>
          <w:rFonts w:eastAsia="Times New Roman"/>
          <w:lang w:eastAsia="en-US"/>
        </w:rPr>
        <w:t>интересов.</w:t>
      </w:r>
      <w:r w:rsidRPr="005E5A56">
        <w:rPr>
          <w:rFonts w:eastAsia="Times New Roman"/>
          <w:spacing w:val="-57"/>
          <w:lang w:eastAsia="en-US"/>
        </w:rPr>
        <w:t xml:space="preserve">      </w:t>
      </w:r>
      <w:r w:rsidRPr="005E5A56">
        <w:rPr>
          <w:rFonts w:eastAsia="Times New Roman"/>
          <w:lang w:eastAsia="en-US"/>
        </w:rPr>
        <w:t>Дифференцированный</w:t>
      </w:r>
      <w:r w:rsidRPr="005E5A56">
        <w:rPr>
          <w:rFonts w:eastAsia="Times New Roman"/>
          <w:spacing w:val="36"/>
          <w:lang w:eastAsia="en-US"/>
        </w:rPr>
        <w:t xml:space="preserve"> </w:t>
      </w:r>
      <w:r w:rsidRPr="005E5A56">
        <w:rPr>
          <w:rFonts w:eastAsia="Times New Roman"/>
          <w:lang w:eastAsia="en-US"/>
        </w:rPr>
        <w:t>подход</w:t>
      </w:r>
      <w:r w:rsidRPr="005E5A56">
        <w:rPr>
          <w:rFonts w:eastAsia="Times New Roman"/>
          <w:spacing w:val="39"/>
          <w:lang w:eastAsia="en-US"/>
        </w:rPr>
        <w:t xml:space="preserve"> </w:t>
      </w:r>
      <w:r w:rsidRPr="005E5A56">
        <w:rPr>
          <w:rFonts w:eastAsia="Times New Roman"/>
          <w:lang w:eastAsia="en-US"/>
        </w:rPr>
        <w:t>реализуется</w:t>
      </w:r>
      <w:r w:rsidRPr="005E5A56">
        <w:rPr>
          <w:rFonts w:eastAsia="Times New Roman"/>
          <w:spacing w:val="38"/>
          <w:lang w:eastAsia="en-US"/>
        </w:rPr>
        <w:t xml:space="preserve"> </w:t>
      </w:r>
      <w:r w:rsidRPr="005E5A56">
        <w:rPr>
          <w:rFonts w:eastAsia="Times New Roman"/>
          <w:lang w:eastAsia="en-US"/>
        </w:rPr>
        <w:t>с</w:t>
      </w:r>
      <w:r w:rsidRPr="005E5A56">
        <w:rPr>
          <w:rFonts w:eastAsia="Times New Roman"/>
          <w:spacing w:val="40"/>
          <w:lang w:eastAsia="en-US"/>
        </w:rPr>
        <w:t xml:space="preserve"> </w:t>
      </w:r>
      <w:r w:rsidRPr="005E5A56">
        <w:rPr>
          <w:rFonts w:eastAsia="Times New Roman"/>
          <w:lang w:eastAsia="en-US"/>
        </w:rPr>
        <w:t>учетом</w:t>
      </w:r>
      <w:r w:rsidRPr="005E5A56">
        <w:rPr>
          <w:rFonts w:eastAsia="Times New Roman"/>
          <w:spacing w:val="38"/>
          <w:lang w:eastAsia="en-US"/>
        </w:rPr>
        <w:t xml:space="preserve"> </w:t>
      </w:r>
      <w:r w:rsidRPr="005E5A56">
        <w:rPr>
          <w:rFonts w:eastAsia="Times New Roman"/>
          <w:lang w:eastAsia="en-US"/>
        </w:rPr>
        <w:t>семейных,</w:t>
      </w:r>
      <w:r w:rsidRPr="005E5A56">
        <w:rPr>
          <w:rFonts w:eastAsia="Times New Roman"/>
          <w:spacing w:val="36"/>
          <w:lang w:eastAsia="en-US"/>
        </w:rPr>
        <w:t xml:space="preserve"> </w:t>
      </w:r>
      <w:r w:rsidRPr="005E5A56">
        <w:rPr>
          <w:rFonts w:eastAsia="Times New Roman"/>
          <w:lang w:eastAsia="en-US"/>
        </w:rPr>
        <w:t>национальных</w:t>
      </w:r>
      <w:r w:rsidRPr="005E5A56">
        <w:rPr>
          <w:rFonts w:eastAsia="Times New Roman"/>
          <w:spacing w:val="38"/>
          <w:lang w:eastAsia="en-US"/>
        </w:rPr>
        <w:t xml:space="preserve"> </w:t>
      </w:r>
      <w:r w:rsidRPr="005E5A56">
        <w:rPr>
          <w:rFonts w:eastAsia="Times New Roman"/>
          <w:lang w:eastAsia="en-US"/>
        </w:rPr>
        <w:t>традиций</w:t>
      </w:r>
      <w:r w:rsidRPr="005E5A56">
        <w:rPr>
          <w:rFonts w:eastAsia="Times New Roman"/>
          <w:spacing w:val="-58"/>
          <w:lang w:eastAsia="en-US"/>
        </w:rPr>
        <w:t xml:space="preserve"> </w:t>
      </w:r>
      <w:r w:rsidRPr="005E5A56">
        <w:rPr>
          <w:rFonts w:eastAsia="Times New Roman"/>
          <w:lang w:eastAsia="en-US"/>
        </w:rPr>
        <w:t>и т.п.</w:t>
      </w:r>
    </w:p>
    <w:p w14:paraId="00F0B3C8" w14:textId="77777777" w:rsidR="005E5A56" w:rsidRPr="005E5A56" w:rsidRDefault="005E5A56" w:rsidP="005E5A56">
      <w:pPr>
        <w:widowControl w:val="0"/>
        <w:tabs>
          <w:tab w:val="left" w:pos="2212"/>
          <w:tab w:val="left" w:pos="4996"/>
          <w:tab w:val="left" w:pos="6483"/>
          <w:tab w:val="left" w:pos="8152"/>
          <w:tab w:val="left" w:pos="8658"/>
        </w:tabs>
        <w:autoSpaceDE w:val="0"/>
        <w:autoSpaceDN w:val="0"/>
        <w:jc w:val="both"/>
        <w:rPr>
          <w:rFonts w:eastAsia="Times New Roman"/>
          <w:lang w:eastAsia="en-US"/>
        </w:rPr>
      </w:pPr>
      <w:r w:rsidRPr="005E5A56">
        <w:rPr>
          <w:rFonts w:eastAsia="Times New Roman"/>
          <w:b/>
          <w:lang w:eastAsia="en-US"/>
        </w:rPr>
        <w:t xml:space="preserve">           Принцип </w:t>
      </w:r>
      <w:proofErr w:type="spellStart"/>
      <w:r w:rsidRPr="005E5A56">
        <w:rPr>
          <w:rFonts w:eastAsia="Times New Roman"/>
          <w:b/>
          <w:lang w:eastAsia="en-US"/>
        </w:rPr>
        <w:t>культуросообразности</w:t>
      </w:r>
      <w:proofErr w:type="spellEnd"/>
      <w:r w:rsidRPr="005E5A56">
        <w:rPr>
          <w:rFonts w:eastAsia="Times New Roman"/>
          <w:b/>
          <w:lang w:eastAsia="en-US"/>
        </w:rPr>
        <w:t xml:space="preserve">. </w:t>
      </w:r>
      <w:r w:rsidRPr="005E5A56">
        <w:rPr>
          <w:rFonts w:eastAsia="Times New Roman"/>
          <w:lang w:eastAsia="en-US"/>
        </w:rPr>
        <w:t xml:space="preserve">Воспитание основывается на </w:t>
      </w:r>
      <w:r w:rsidRPr="005E5A56">
        <w:rPr>
          <w:rFonts w:eastAsia="Times New Roman"/>
          <w:spacing w:val="-1"/>
          <w:lang w:eastAsia="en-US"/>
        </w:rPr>
        <w:t>культуре</w:t>
      </w:r>
      <w:r w:rsidRPr="005E5A56">
        <w:rPr>
          <w:rFonts w:eastAsia="Times New Roman"/>
          <w:spacing w:val="-57"/>
          <w:lang w:eastAsia="en-US"/>
        </w:rPr>
        <w:t xml:space="preserve"> </w:t>
      </w:r>
      <w:r w:rsidRPr="005E5A56">
        <w:rPr>
          <w:rFonts w:eastAsia="Times New Roman"/>
          <w:lang w:eastAsia="en-US"/>
        </w:rPr>
        <w:t>и</w:t>
      </w:r>
      <w:r w:rsidRPr="005E5A56">
        <w:rPr>
          <w:rFonts w:eastAsia="Times New Roman"/>
          <w:spacing w:val="-1"/>
          <w:lang w:eastAsia="en-US"/>
        </w:rPr>
        <w:t xml:space="preserve"> </w:t>
      </w:r>
      <w:r w:rsidRPr="005E5A56">
        <w:rPr>
          <w:rFonts w:eastAsia="Times New Roman"/>
          <w:lang w:eastAsia="en-US"/>
        </w:rPr>
        <w:t>традициях</w:t>
      </w:r>
      <w:r w:rsidRPr="005E5A56">
        <w:rPr>
          <w:rFonts w:eastAsia="Times New Roman"/>
          <w:spacing w:val="2"/>
          <w:lang w:eastAsia="en-US"/>
        </w:rPr>
        <w:t xml:space="preserve"> </w:t>
      </w:r>
      <w:r w:rsidRPr="005E5A56">
        <w:rPr>
          <w:rFonts w:eastAsia="Times New Roman"/>
          <w:lang w:eastAsia="en-US"/>
        </w:rPr>
        <w:t>России,</w:t>
      </w:r>
      <w:r w:rsidRPr="005E5A56">
        <w:rPr>
          <w:rFonts w:eastAsia="Times New Roman"/>
          <w:spacing w:val="-1"/>
          <w:lang w:eastAsia="en-US"/>
        </w:rPr>
        <w:t xml:space="preserve"> </w:t>
      </w:r>
      <w:r w:rsidRPr="005E5A56">
        <w:rPr>
          <w:rFonts w:eastAsia="Times New Roman"/>
          <w:lang w:eastAsia="en-US"/>
        </w:rPr>
        <w:t>включая культурные</w:t>
      </w:r>
      <w:r w:rsidRPr="005E5A56">
        <w:rPr>
          <w:rFonts w:eastAsia="Times New Roman"/>
          <w:spacing w:val="-2"/>
          <w:lang w:eastAsia="en-US"/>
        </w:rPr>
        <w:t xml:space="preserve"> </w:t>
      </w:r>
      <w:r w:rsidRPr="005E5A56">
        <w:rPr>
          <w:rFonts w:eastAsia="Times New Roman"/>
          <w:lang w:eastAsia="en-US"/>
        </w:rPr>
        <w:t>особенности</w:t>
      </w:r>
      <w:r w:rsidRPr="005E5A56">
        <w:rPr>
          <w:rFonts w:eastAsia="Times New Roman"/>
          <w:spacing w:val="-1"/>
          <w:lang w:eastAsia="en-US"/>
        </w:rPr>
        <w:t xml:space="preserve"> Крымского </w:t>
      </w:r>
      <w:r w:rsidRPr="005E5A56">
        <w:rPr>
          <w:rFonts w:eastAsia="Times New Roman"/>
          <w:lang w:eastAsia="en-US"/>
        </w:rPr>
        <w:t>региона.</w:t>
      </w:r>
    </w:p>
    <w:p w14:paraId="2D2D9F81"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b/>
          <w:lang w:eastAsia="en-US"/>
        </w:rPr>
        <w:t>Принцип</w:t>
      </w:r>
      <w:r w:rsidRPr="005E5A56">
        <w:rPr>
          <w:rFonts w:eastAsia="Times New Roman"/>
          <w:b/>
          <w:spacing w:val="52"/>
          <w:lang w:eastAsia="en-US"/>
        </w:rPr>
        <w:t xml:space="preserve"> </w:t>
      </w:r>
      <w:r w:rsidRPr="005E5A56">
        <w:rPr>
          <w:rFonts w:eastAsia="Times New Roman"/>
          <w:b/>
          <w:lang w:eastAsia="en-US"/>
        </w:rPr>
        <w:t>следования</w:t>
      </w:r>
      <w:r w:rsidRPr="005E5A56">
        <w:rPr>
          <w:rFonts w:eastAsia="Times New Roman"/>
          <w:b/>
          <w:spacing w:val="49"/>
          <w:lang w:eastAsia="en-US"/>
        </w:rPr>
        <w:t xml:space="preserve"> </w:t>
      </w:r>
      <w:r w:rsidRPr="005E5A56">
        <w:rPr>
          <w:rFonts w:eastAsia="Times New Roman"/>
          <w:b/>
          <w:lang w:eastAsia="en-US"/>
        </w:rPr>
        <w:t>нравственному</w:t>
      </w:r>
      <w:r w:rsidRPr="005E5A56">
        <w:rPr>
          <w:rFonts w:eastAsia="Times New Roman"/>
          <w:b/>
          <w:spacing w:val="51"/>
          <w:lang w:eastAsia="en-US"/>
        </w:rPr>
        <w:t xml:space="preserve"> </w:t>
      </w:r>
      <w:r w:rsidRPr="005E5A56">
        <w:rPr>
          <w:rFonts w:eastAsia="Times New Roman"/>
          <w:b/>
          <w:lang w:eastAsia="en-US"/>
        </w:rPr>
        <w:t>примеру.</w:t>
      </w:r>
      <w:r w:rsidRPr="005E5A56">
        <w:rPr>
          <w:rFonts w:eastAsia="Times New Roman"/>
          <w:b/>
          <w:spacing w:val="56"/>
          <w:lang w:eastAsia="en-US"/>
        </w:rPr>
        <w:t xml:space="preserve"> </w:t>
      </w:r>
      <w:r w:rsidRPr="005E5A56">
        <w:rPr>
          <w:rFonts w:eastAsia="Times New Roman"/>
          <w:lang w:eastAsia="en-US"/>
        </w:rPr>
        <w:t>Пример</w:t>
      </w:r>
      <w:r w:rsidRPr="005E5A56">
        <w:rPr>
          <w:rFonts w:eastAsia="Times New Roman"/>
          <w:spacing w:val="52"/>
          <w:lang w:eastAsia="en-US"/>
        </w:rPr>
        <w:t xml:space="preserve"> </w:t>
      </w:r>
      <w:r w:rsidRPr="005E5A56">
        <w:rPr>
          <w:rFonts w:eastAsia="Times New Roman"/>
          <w:lang w:eastAsia="en-US"/>
        </w:rPr>
        <w:t>как</w:t>
      </w:r>
      <w:r w:rsidRPr="005E5A56">
        <w:rPr>
          <w:rFonts w:eastAsia="Times New Roman"/>
          <w:spacing w:val="54"/>
          <w:lang w:eastAsia="en-US"/>
        </w:rPr>
        <w:t xml:space="preserve"> </w:t>
      </w:r>
      <w:r w:rsidRPr="005E5A56">
        <w:rPr>
          <w:rFonts w:eastAsia="Times New Roman"/>
          <w:lang w:eastAsia="en-US"/>
        </w:rPr>
        <w:t>метод</w:t>
      </w:r>
      <w:r w:rsidRPr="005E5A56">
        <w:rPr>
          <w:rFonts w:eastAsia="Times New Roman"/>
          <w:spacing w:val="52"/>
          <w:lang w:eastAsia="en-US"/>
        </w:rPr>
        <w:t xml:space="preserve"> </w:t>
      </w:r>
      <w:r w:rsidRPr="005E5A56">
        <w:rPr>
          <w:rFonts w:eastAsia="Times New Roman"/>
          <w:lang w:eastAsia="en-US"/>
        </w:rPr>
        <w:t xml:space="preserve">воспитания </w:t>
      </w:r>
      <w:r w:rsidRPr="005E5A56">
        <w:rPr>
          <w:rFonts w:eastAsia="Times New Roman"/>
          <w:spacing w:val="-57"/>
          <w:lang w:eastAsia="en-US"/>
        </w:rPr>
        <w:t xml:space="preserve"> </w:t>
      </w:r>
      <w:r w:rsidRPr="005E5A56">
        <w:rPr>
          <w:rFonts w:eastAsia="Times New Roman"/>
          <w:lang w:eastAsia="en-US"/>
        </w:rPr>
        <w:t>позволяет</w:t>
      </w:r>
      <w:r w:rsidRPr="005E5A56">
        <w:rPr>
          <w:rFonts w:eastAsia="Times New Roman"/>
          <w:spacing w:val="25"/>
          <w:lang w:eastAsia="en-US"/>
        </w:rPr>
        <w:t xml:space="preserve"> </w:t>
      </w:r>
      <w:r w:rsidRPr="005E5A56">
        <w:rPr>
          <w:rFonts w:eastAsia="Times New Roman"/>
          <w:lang w:eastAsia="en-US"/>
        </w:rPr>
        <w:t>расширить</w:t>
      </w:r>
      <w:r w:rsidRPr="005E5A56">
        <w:rPr>
          <w:rFonts w:eastAsia="Times New Roman"/>
          <w:spacing w:val="25"/>
          <w:lang w:eastAsia="en-US"/>
        </w:rPr>
        <w:t xml:space="preserve"> </w:t>
      </w:r>
      <w:r w:rsidRPr="005E5A56">
        <w:rPr>
          <w:rFonts w:eastAsia="Times New Roman"/>
          <w:lang w:eastAsia="en-US"/>
        </w:rPr>
        <w:t>нравственный</w:t>
      </w:r>
      <w:r w:rsidRPr="005E5A56">
        <w:rPr>
          <w:rFonts w:eastAsia="Times New Roman"/>
          <w:spacing w:val="25"/>
          <w:lang w:eastAsia="en-US"/>
        </w:rPr>
        <w:t xml:space="preserve"> </w:t>
      </w:r>
      <w:r w:rsidRPr="005E5A56">
        <w:rPr>
          <w:rFonts w:eastAsia="Times New Roman"/>
          <w:lang w:eastAsia="en-US"/>
        </w:rPr>
        <w:t>опыт</w:t>
      </w:r>
      <w:r w:rsidRPr="005E5A56">
        <w:rPr>
          <w:rFonts w:eastAsia="Times New Roman"/>
          <w:spacing w:val="24"/>
          <w:lang w:eastAsia="en-US"/>
        </w:rPr>
        <w:t xml:space="preserve"> </w:t>
      </w:r>
      <w:r w:rsidRPr="005E5A56">
        <w:rPr>
          <w:rFonts w:eastAsia="Times New Roman"/>
          <w:lang w:eastAsia="en-US"/>
        </w:rPr>
        <w:t>ребенка,</w:t>
      </w:r>
      <w:r w:rsidRPr="005E5A56">
        <w:rPr>
          <w:rFonts w:eastAsia="Times New Roman"/>
          <w:spacing w:val="25"/>
          <w:lang w:eastAsia="en-US"/>
        </w:rPr>
        <w:t xml:space="preserve"> </w:t>
      </w:r>
      <w:r w:rsidRPr="005E5A56">
        <w:rPr>
          <w:rFonts w:eastAsia="Times New Roman"/>
          <w:lang w:eastAsia="en-US"/>
        </w:rPr>
        <w:t>побудить</w:t>
      </w:r>
      <w:r w:rsidRPr="005E5A56">
        <w:rPr>
          <w:rFonts w:eastAsia="Times New Roman"/>
          <w:spacing w:val="25"/>
          <w:lang w:eastAsia="en-US"/>
        </w:rPr>
        <w:t xml:space="preserve"> </w:t>
      </w:r>
      <w:r w:rsidRPr="005E5A56">
        <w:rPr>
          <w:rFonts w:eastAsia="Times New Roman"/>
          <w:lang w:eastAsia="en-US"/>
        </w:rPr>
        <w:t>его</w:t>
      </w:r>
      <w:r w:rsidRPr="005E5A56">
        <w:rPr>
          <w:rFonts w:eastAsia="Times New Roman"/>
          <w:spacing w:val="24"/>
          <w:lang w:eastAsia="en-US"/>
        </w:rPr>
        <w:t xml:space="preserve"> </w:t>
      </w:r>
      <w:r w:rsidRPr="005E5A56">
        <w:rPr>
          <w:rFonts w:eastAsia="Times New Roman"/>
          <w:lang w:eastAsia="en-US"/>
        </w:rPr>
        <w:t>к</w:t>
      </w:r>
      <w:r w:rsidRPr="005E5A56">
        <w:rPr>
          <w:rFonts w:eastAsia="Times New Roman"/>
          <w:spacing w:val="25"/>
          <w:lang w:eastAsia="en-US"/>
        </w:rPr>
        <w:t xml:space="preserve"> </w:t>
      </w:r>
      <w:r w:rsidRPr="005E5A56">
        <w:rPr>
          <w:rFonts w:eastAsia="Times New Roman"/>
          <w:lang w:eastAsia="en-US"/>
        </w:rPr>
        <w:t>внутреннему</w:t>
      </w:r>
      <w:r w:rsidRPr="005E5A56">
        <w:rPr>
          <w:rFonts w:eastAsia="Times New Roman"/>
          <w:spacing w:val="20"/>
          <w:lang w:eastAsia="en-US"/>
        </w:rPr>
        <w:t xml:space="preserve"> </w:t>
      </w:r>
      <w:r w:rsidRPr="005E5A56">
        <w:rPr>
          <w:rFonts w:eastAsia="Times New Roman"/>
          <w:lang w:eastAsia="en-US"/>
        </w:rPr>
        <w:t>диалогу, пробудить</w:t>
      </w:r>
      <w:r w:rsidRPr="005E5A56">
        <w:rPr>
          <w:rFonts w:eastAsia="Times New Roman"/>
          <w:spacing w:val="1"/>
          <w:lang w:eastAsia="en-US"/>
        </w:rPr>
        <w:t xml:space="preserve"> </w:t>
      </w:r>
      <w:r w:rsidRPr="005E5A56">
        <w:rPr>
          <w:rFonts w:eastAsia="Times New Roman"/>
          <w:lang w:eastAsia="en-US"/>
        </w:rPr>
        <w:t>в</w:t>
      </w:r>
      <w:r w:rsidRPr="005E5A56">
        <w:rPr>
          <w:rFonts w:eastAsia="Times New Roman"/>
          <w:spacing w:val="1"/>
          <w:lang w:eastAsia="en-US"/>
        </w:rPr>
        <w:t xml:space="preserve"> </w:t>
      </w:r>
      <w:r w:rsidRPr="005E5A56">
        <w:rPr>
          <w:rFonts w:eastAsia="Times New Roman"/>
          <w:lang w:eastAsia="en-US"/>
        </w:rPr>
        <w:t>нем</w:t>
      </w:r>
      <w:r w:rsidRPr="005E5A56">
        <w:rPr>
          <w:rFonts w:eastAsia="Times New Roman"/>
          <w:spacing w:val="1"/>
          <w:lang w:eastAsia="en-US"/>
        </w:rPr>
        <w:t xml:space="preserve"> </w:t>
      </w:r>
      <w:r w:rsidRPr="005E5A56">
        <w:rPr>
          <w:rFonts w:eastAsia="Times New Roman"/>
          <w:lang w:eastAsia="en-US"/>
        </w:rPr>
        <w:t>нравственную</w:t>
      </w:r>
      <w:r w:rsidRPr="005E5A56">
        <w:rPr>
          <w:rFonts w:eastAsia="Times New Roman"/>
          <w:spacing w:val="1"/>
          <w:lang w:eastAsia="en-US"/>
        </w:rPr>
        <w:t xml:space="preserve"> </w:t>
      </w:r>
      <w:r w:rsidRPr="005E5A56">
        <w:rPr>
          <w:rFonts w:eastAsia="Times New Roman"/>
          <w:lang w:eastAsia="en-US"/>
        </w:rPr>
        <w:t>рефлексию,</w:t>
      </w:r>
      <w:r w:rsidRPr="005E5A56">
        <w:rPr>
          <w:rFonts w:eastAsia="Times New Roman"/>
          <w:spacing w:val="1"/>
          <w:lang w:eastAsia="en-US"/>
        </w:rPr>
        <w:t xml:space="preserve"> </w:t>
      </w:r>
      <w:r w:rsidRPr="005E5A56">
        <w:rPr>
          <w:rFonts w:eastAsia="Times New Roman"/>
          <w:lang w:eastAsia="en-US"/>
        </w:rPr>
        <w:t>обеспечить</w:t>
      </w:r>
      <w:r w:rsidRPr="005E5A56">
        <w:rPr>
          <w:rFonts w:eastAsia="Times New Roman"/>
          <w:spacing w:val="1"/>
          <w:lang w:eastAsia="en-US"/>
        </w:rPr>
        <w:t xml:space="preserve"> </w:t>
      </w:r>
      <w:r w:rsidRPr="005E5A56">
        <w:rPr>
          <w:rFonts w:eastAsia="Times New Roman"/>
          <w:lang w:eastAsia="en-US"/>
        </w:rPr>
        <w:t>возможность</w:t>
      </w:r>
      <w:r w:rsidRPr="005E5A56">
        <w:rPr>
          <w:rFonts w:eastAsia="Times New Roman"/>
          <w:spacing w:val="1"/>
          <w:lang w:eastAsia="en-US"/>
        </w:rPr>
        <w:t xml:space="preserve"> </w:t>
      </w:r>
      <w:r w:rsidRPr="005E5A56">
        <w:rPr>
          <w:rFonts w:eastAsia="Times New Roman"/>
          <w:lang w:eastAsia="en-US"/>
        </w:rPr>
        <w:t>выбора</w:t>
      </w:r>
      <w:r w:rsidRPr="005E5A56">
        <w:rPr>
          <w:rFonts w:eastAsia="Times New Roman"/>
          <w:spacing w:val="1"/>
          <w:lang w:eastAsia="en-US"/>
        </w:rPr>
        <w:t xml:space="preserve"> </w:t>
      </w:r>
      <w:r w:rsidRPr="005E5A56">
        <w:rPr>
          <w:rFonts w:eastAsia="Times New Roman"/>
          <w:lang w:eastAsia="en-US"/>
        </w:rPr>
        <w:t>при</w:t>
      </w:r>
      <w:r w:rsidRPr="005E5A56">
        <w:rPr>
          <w:rFonts w:eastAsia="Times New Roman"/>
          <w:spacing w:val="1"/>
          <w:lang w:eastAsia="en-US"/>
        </w:rPr>
        <w:t xml:space="preserve"> </w:t>
      </w:r>
      <w:r w:rsidRPr="005E5A56">
        <w:rPr>
          <w:rFonts w:eastAsia="Times New Roman"/>
          <w:lang w:eastAsia="en-US"/>
        </w:rPr>
        <w:t>построении собственной системы ценностных отношений, продемонстрировать ребенку</w:t>
      </w:r>
      <w:r w:rsidRPr="005E5A56">
        <w:rPr>
          <w:rFonts w:eastAsia="Times New Roman"/>
          <w:spacing w:val="1"/>
          <w:lang w:eastAsia="en-US"/>
        </w:rPr>
        <w:t xml:space="preserve"> </w:t>
      </w:r>
      <w:r w:rsidRPr="005E5A56">
        <w:rPr>
          <w:rFonts w:eastAsia="Times New Roman"/>
          <w:lang w:eastAsia="en-US"/>
        </w:rPr>
        <w:t>реальную</w:t>
      </w:r>
      <w:r w:rsidRPr="005E5A56">
        <w:rPr>
          <w:rFonts w:eastAsia="Times New Roman"/>
          <w:spacing w:val="-1"/>
          <w:lang w:eastAsia="en-US"/>
        </w:rPr>
        <w:t xml:space="preserve"> </w:t>
      </w:r>
      <w:r w:rsidRPr="005E5A56">
        <w:rPr>
          <w:rFonts w:eastAsia="Times New Roman"/>
          <w:lang w:eastAsia="en-US"/>
        </w:rPr>
        <w:t>возможность следования идеалу</w:t>
      </w:r>
      <w:r w:rsidRPr="005E5A56">
        <w:rPr>
          <w:rFonts w:eastAsia="Times New Roman"/>
          <w:spacing w:val="-3"/>
          <w:lang w:eastAsia="en-US"/>
        </w:rPr>
        <w:t xml:space="preserve"> </w:t>
      </w:r>
      <w:r w:rsidRPr="005E5A56">
        <w:rPr>
          <w:rFonts w:eastAsia="Times New Roman"/>
          <w:lang w:eastAsia="en-US"/>
        </w:rPr>
        <w:t>в</w:t>
      </w:r>
      <w:r w:rsidRPr="005E5A56">
        <w:rPr>
          <w:rFonts w:eastAsia="Times New Roman"/>
          <w:spacing w:val="-1"/>
          <w:lang w:eastAsia="en-US"/>
        </w:rPr>
        <w:t xml:space="preserve"> </w:t>
      </w:r>
      <w:r w:rsidRPr="005E5A56">
        <w:rPr>
          <w:rFonts w:eastAsia="Times New Roman"/>
          <w:lang w:eastAsia="en-US"/>
        </w:rPr>
        <w:t>жизни.</w:t>
      </w:r>
    </w:p>
    <w:p w14:paraId="4A4CD2E8"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b/>
          <w:lang w:eastAsia="en-US"/>
        </w:rPr>
        <w:t>Принцип</w:t>
      </w:r>
      <w:r w:rsidRPr="005E5A56">
        <w:rPr>
          <w:rFonts w:eastAsia="Times New Roman"/>
          <w:b/>
          <w:spacing w:val="1"/>
          <w:lang w:eastAsia="en-US"/>
        </w:rPr>
        <w:t xml:space="preserve"> </w:t>
      </w:r>
      <w:r w:rsidRPr="005E5A56">
        <w:rPr>
          <w:rFonts w:eastAsia="Times New Roman"/>
          <w:b/>
          <w:lang w:eastAsia="en-US"/>
        </w:rPr>
        <w:t>безопасной</w:t>
      </w:r>
      <w:r w:rsidRPr="005E5A56">
        <w:rPr>
          <w:rFonts w:eastAsia="Times New Roman"/>
          <w:b/>
          <w:spacing w:val="1"/>
          <w:lang w:eastAsia="en-US"/>
        </w:rPr>
        <w:t xml:space="preserve"> </w:t>
      </w:r>
      <w:r w:rsidRPr="005E5A56">
        <w:rPr>
          <w:rFonts w:eastAsia="Times New Roman"/>
          <w:b/>
          <w:lang w:eastAsia="en-US"/>
        </w:rPr>
        <w:t>жизнедеятельности.</w:t>
      </w:r>
      <w:r w:rsidRPr="005E5A56">
        <w:rPr>
          <w:rFonts w:eastAsia="Times New Roman"/>
          <w:b/>
          <w:spacing w:val="1"/>
          <w:lang w:eastAsia="en-US"/>
        </w:rPr>
        <w:t xml:space="preserve"> </w:t>
      </w:r>
      <w:r w:rsidRPr="005E5A56">
        <w:rPr>
          <w:rFonts w:eastAsia="Times New Roman"/>
          <w:lang w:eastAsia="en-US"/>
        </w:rPr>
        <w:t>Защищенность</w:t>
      </w:r>
      <w:r w:rsidRPr="005E5A56">
        <w:rPr>
          <w:rFonts w:eastAsia="Times New Roman"/>
          <w:spacing w:val="1"/>
          <w:lang w:eastAsia="en-US"/>
        </w:rPr>
        <w:t xml:space="preserve"> </w:t>
      </w:r>
      <w:r w:rsidRPr="005E5A56">
        <w:rPr>
          <w:rFonts w:eastAsia="Times New Roman"/>
          <w:lang w:eastAsia="en-US"/>
        </w:rPr>
        <w:t>важных</w:t>
      </w:r>
      <w:r w:rsidRPr="005E5A56">
        <w:rPr>
          <w:rFonts w:eastAsia="Times New Roman"/>
          <w:spacing w:val="1"/>
          <w:lang w:eastAsia="en-US"/>
        </w:rPr>
        <w:t xml:space="preserve"> </w:t>
      </w:r>
      <w:r w:rsidRPr="005E5A56">
        <w:rPr>
          <w:rFonts w:eastAsia="Times New Roman"/>
          <w:lang w:eastAsia="en-US"/>
        </w:rPr>
        <w:t>интересов</w:t>
      </w:r>
      <w:r w:rsidRPr="005E5A56">
        <w:rPr>
          <w:rFonts w:eastAsia="Times New Roman"/>
          <w:spacing w:val="1"/>
          <w:lang w:eastAsia="en-US"/>
        </w:rPr>
        <w:t xml:space="preserve"> </w:t>
      </w:r>
      <w:r w:rsidRPr="005E5A56">
        <w:rPr>
          <w:rFonts w:eastAsia="Times New Roman"/>
          <w:lang w:eastAsia="en-US"/>
        </w:rPr>
        <w:t>личности</w:t>
      </w:r>
      <w:r w:rsidRPr="005E5A56">
        <w:rPr>
          <w:rFonts w:eastAsia="Times New Roman"/>
          <w:spacing w:val="43"/>
          <w:lang w:eastAsia="en-US"/>
        </w:rPr>
        <w:t xml:space="preserve"> </w:t>
      </w:r>
      <w:r w:rsidRPr="005E5A56">
        <w:rPr>
          <w:rFonts w:eastAsia="Times New Roman"/>
          <w:lang w:eastAsia="en-US"/>
        </w:rPr>
        <w:t>от</w:t>
      </w:r>
      <w:r w:rsidRPr="005E5A56">
        <w:rPr>
          <w:rFonts w:eastAsia="Times New Roman"/>
          <w:spacing w:val="101"/>
          <w:lang w:eastAsia="en-US"/>
        </w:rPr>
        <w:t xml:space="preserve"> </w:t>
      </w:r>
      <w:r w:rsidRPr="005E5A56">
        <w:rPr>
          <w:rFonts w:eastAsia="Times New Roman"/>
          <w:lang w:eastAsia="en-US"/>
        </w:rPr>
        <w:t>внутренних</w:t>
      </w:r>
      <w:r w:rsidRPr="005E5A56">
        <w:rPr>
          <w:rFonts w:eastAsia="Times New Roman"/>
          <w:spacing w:val="101"/>
          <w:lang w:eastAsia="en-US"/>
        </w:rPr>
        <w:t xml:space="preserve"> </w:t>
      </w:r>
      <w:r w:rsidRPr="005E5A56">
        <w:rPr>
          <w:rFonts w:eastAsia="Times New Roman"/>
          <w:lang w:eastAsia="en-US"/>
        </w:rPr>
        <w:t>и</w:t>
      </w:r>
      <w:r w:rsidRPr="005E5A56">
        <w:rPr>
          <w:rFonts w:eastAsia="Times New Roman"/>
          <w:spacing w:val="103"/>
          <w:lang w:eastAsia="en-US"/>
        </w:rPr>
        <w:t xml:space="preserve"> </w:t>
      </w:r>
      <w:r w:rsidRPr="005E5A56">
        <w:rPr>
          <w:rFonts w:eastAsia="Times New Roman"/>
          <w:lang w:eastAsia="en-US"/>
        </w:rPr>
        <w:t>внешних</w:t>
      </w:r>
      <w:r w:rsidRPr="005E5A56">
        <w:rPr>
          <w:rFonts w:eastAsia="Times New Roman"/>
          <w:spacing w:val="105"/>
          <w:lang w:eastAsia="en-US"/>
        </w:rPr>
        <w:t xml:space="preserve"> </w:t>
      </w:r>
      <w:r w:rsidRPr="005E5A56">
        <w:rPr>
          <w:rFonts w:eastAsia="Times New Roman"/>
          <w:lang w:eastAsia="en-US"/>
        </w:rPr>
        <w:t>угроз,</w:t>
      </w:r>
      <w:r w:rsidRPr="005E5A56">
        <w:rPr>
          <w:rFonts w:eastAsia="Times New Roman"/>
          <w:spacing w:val="102"/>
          <w:lang w:eastAsia="en-US"/>
        </w:rPr>
        <w:t xml:space="preserve"> </w:t>
      </w:r>
      <w:r w:rsidRPr="005E5A56">
        <w:rPr>
          <w:rFonts w:eastAsia="Times New Roman"/>
          <w:lang w:eastAsia="en-US"/>
        </w:rPr>
        <w:t>воспитание</w:t>
      </w:r>
      <w:r w:rsidRPr="005E5A56">
        <w:rPr>
          <w:rFonts w:eastAsia="Times New Roman"/>
          <w:spacing w:val="100"/>
          <w:lang w:eastAsia="en-US"/>
        </w:rPr>
        <w:t xml:space="preserve"> </w:t>
      </w:r>
      <w:r w:rsidRPr="005E5A56">
        <w:rPr>
          <w:rFonts w:eastAsia="Times New Roman"/>
          <w:lang w:eastAsia="en-US"/>
        </w:rPr>
        <w:t>через</w:t>
      </w:r>
      <w:r w:rsidRPr="005E5A56">
        <w:rPr>
          <w:rFonts w:eastAsia="Times New Roman"/>
          <w:spacing w:val="102"/>
          <w:lang w:eastAsia="en-US"/>
        </w:rPr>
        <w:t xml:space="preserve"> </w:t>
      </w:r>
      <w:r w:rsidRPr="005E5A56">
        <w:rPr>
          <w:rFonts w:eastAsia="Times New Roman"/>
          <w:lang w:eastAsia="en-US"/>
        </w:rPr>
        <w:t>призму</w:t>
      </w:r>
      <w:r w:rsidRPr="005E5A56">
        <w:rPr>
          <w:rFonts w:eastAsia="Times New Roman"/>
          <w:spacing w:val="95"/>
          <w:lang w:eastAsia="en-US"/>
        </w:rPr>
        <w:t xml:space="preserve"> </w:t>
      </w:r>
      <w:r w:rsidRPr="005E5A56">
        <w:rPr>
          <w:rFonts w:eastAsia="Times New Roman"/>
          <w:lang w:eastAsia="en-US"/>
        </w:rPr>
        <w:t>безопасности</w:t>
      </w:r>
      <w:r w:rsidRPr="005E5A56">
        <w:rPr>
          <w:rFonts w:eastAsia="Times New Roman"/>
          <w:spacing w:val="-58"/>
          <w:lang w:eastAsia="en-US"/>
        </w:rPr>
        <w:t xml:space="preserve">       </w:t>
      </w:r>
      <w:r w:rsidRPr="005E5A56">
        <w:rPr>
          <w:rFonts w:eastAsia="Times New Roman"/>
          <w:lang w:eastAsia="en-US"/>
        </w:rPr>
        <w:t>и</w:t>
      </w:r>
      <w:r w:rsidRPr="005E5A56">
        <w:rPr>
          <w:rFonts w:eastAsia="Times New Roman"/>
          <w:spacing w:val="-1"/>
          <w:lang w:eastAsia="en-US"/>
        </w:rPr>
        <w:t xml:space="preserve"> </w:t>
      </w:r>
      <w:r w:rsidRPr="005E5A56">
        <w:rPr>
          <w:rFonts w:eastAsia="Times New Roman"/>
          <w:lang w:eastAsia="en-US"/>
        </w:rPr>
        <w:t>безопасного поведения.</w:t>
      </w:r>
    </w:p>
    <w:p w14:paraId="0043F8B9"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b/>
          <w:lang w:eastAsia="en-US"/>
        </w:rPr>
        <w:t>Принцип</w:t>
      </w:r>
      <w:r w:rsidRPr="005E5A56">
        <w:rPr>
          <w:rFonts w:eastAsia="Times New Roman"/>
          <w:b/>
          <w:spacing w:val="1"/>
          <w:lang w:eastAsia="en-US"/>
        </w:rPr>
        <w:t xml:space="preserve"> </w:t>
      </w:r>
      <w:r w:rsidRPr="005E5A56">
        <w:rPr>
          <w:rFonts w:eastAsia="Times New Roman"/>
          <w:b/>
          <w:lang w:eastAsia="en-US"/>
        </w:rPr>
        <w:t>совместной</w:t>
      </w:r>
      <w:r w:rsidRPr="005E5A56">
        <w:rPr>
          <w:rFonts w:eastAsia="Times New Roman"/>
          <w:b/>
          <w:spacing w:val="1"/>
          <w:lang w:eastAsia="en-US"/>
        </w:rPr>
        <w:t xml:space="preserve"> </w:t>
      </w:r>
      <w:r w:rsidRPr="005E5A56">
        <w:rPr>
          <w:rFonts w:eastAsia="Times New Roman"/>
          <w:b/>
          <w:lang w:eastAsia="en-US"/>
        </w:rPr>
        <w:t>деятельности</w:t>
      </w:r>
      <w:r w:rsidRPr="005E5A56">
        <w:rPr>
          <w:rFonts w:eastAsia="Times New Roman"/>
          <w:b/>
          <w:spacing w:val="1"/>
          <w:lang w:eastAsia="en-US"/>
        </w:rPr>
        <w:t xml:space="preserve"> </w:t>
      </w:r>
      <w:r w:rsidRPr="005E5A56">
        <w:rPr>
          <w:rFonts w:eastAsia="Times New Roman"/>
          <w:b/>
          <w:lang w:eastAsia="en-US"/>
        </w:rPr>
        <w:t>ребенка</w:t>
      </w:r>
      <w:r w:rsidRPr="005E5A56">
        <w:rPr>
          <w:rFonts w:eastAsia="Times New Roman"/>
          <w:b/>
          <w:spacing w:val="1"/>
          <w:lang w:eastAsia="en-US"/>
        </w:rPr>
        <w:t xml:space="preserve"> </w:t>
      </w:r>
      <w:r w:rsidRPr="005E5A56">
        <w:rPr>
          <w:rFonts w:eastAsia="Times New Roman"/>
          <w:b/>
          <w:lang w:eastAsia="en-US"/>
        </w:rPr>
        <w:t>и</w:t>
      </w:r>
      <w:r w:rsidRPr="005E5A56">
        <w:rPr>
          <w:rFonts w:eastAsia="Times New Roman"/>
          <w:b/>
          <w:spacing w:val="1"/>
          <w:lang w:eastAsia="en-US"/>
        </w:rPr>
        <w:t xml:space="preserve"> </w:t>
      </w:r>
      <w:r w:rsidRPr="005E5A56">
        <w:rPr>
          <w:rFonts w:eastAsia="Times New Roman"/>
          <w:b/>
          <w:lang w:eastAsia="en-US"/>
        </w:rPr>
        <w:t>взрослого.</w:t>
      </w:r>
      <w:r w:rsidRPr="005E5A56">
        <w:rPr>
          <w:rFonts w:eastAsia="Times New Roman"/>
          <w:b/>
          <w:spacing w:val="61"/>
          <w:lang w:eastAsia="en-US"/>
        </w:rPr>
        <w:t xml:space="preserve"> </w:t>
      </w:r>
      <w:r w:rsidRPr="005E5A56">
        <w:rPr>
          <w:rFonts w:eastAsia="Times New Roman"/>
          <w:lang w:eastAsia="en-US"/>
        </w:rPr>
        <w:t>Значимость</w:t>
      </w:r>
      <w:r w:rsidRPr="005E5A56">
        <w:rPr>
          <w:rFonts w:eastAsia="Times New Roman"/>
          <w:spacing w:val="1"/>
          <w:lang w:eastAsia="en-US"/>
        </w:rPr>
        <w:t xml:space="preserve"> </w:t>
      </w:r>
      <w:r w:rsidRPr="005E5A56">
        <w:rPr>
          <w:rFonts w:eastAsia="Times New Roman"/>
          <w:lang w:eastAsia="en-US"/>
        </w:rPr>
        <w:t>совместной</w:t>
      </w:r>
      <w:r w:rsidRPr="005E5A56">
        <w:rPr>
          <w:rFonts w:eastAsia="Times New Roman"/>
          <w:spacing w:val="1"/>
          <w:lang w:eastAsia="en-US"/>
        </w:rPr>
        <w:t xml:space="preserve"> </w:t>
      </w:r>
      <w:r w:rsidRPr="005E5A56">
        <w:rPr>
          <w:rFonts w:eastAsia="Times New Roman"/>
          <w:lang w:eastAsia="en-US"/>
        </w:rPr>
        <w:t>деятельности</w:t>
      </w:r>
      <w:r w:rsidRPr="005E5A56">
        <w:rPr>
          <w:rFonts w:eastAsia="Times New Roman"/>
          <w:spacing w:val="1"/>
          <w:lang w:eastAsia="en-US"/>
        </w:rPr>
        <w:t xml:space="preserve"> </w:t>
      </w:r>
      <w:r w:rsidRPr="005E5A56">
        <w:rPr>
          <w:rFonts w:eastAsia="Times New Roman"/>
          <w:lang w:eastAsia="en-US"/>
        </w:rPr>
        <w:t>взрослого</w:t>
      </w:r>
      <w:r w:rsidRPr="005E5A56">
        <w:rPr>
          <w:rFonts w:eastAsia="Times New Roman"/>
          <w:spacing w:val="1"/>
          <w:lang w:eastAsia="en-US"/>
        </w:rPr>
        <w:t xml:space="preserve"> </w:t>
      </w:r>
      <w:r w:rsidRPr="005E5A56">
        <w:rPr>
          <w:rFonts w:eastAsia="Times New Roman"/>
          <w:lang w:eastAsia="en-US"/>
        </w:rPr>
        <w:t>и</w:t>
      </w:r>
      <w:r w:rsidRPr="005E5A56">
        <w:rPr>
          <w:rFonts w:eastAsia="Times New Roman"/>
          <w:spacing w:val="1"/>
          <w:lang w:eastAsia="en-US"/>
        </w:rPr>
        <w:t xml:space="preserve"> </w:t>
      </w:r>
      <w:r w:rsidRPr="005E5A56">
        <w:rPr>
          <w:rFonts w:eastAsia="Times New Roman"/>
          <w:lang w:eastAsia="en-US"/>
        </w:rPr>
        <w:t>ребенка</w:t>
      </w:r>
      <w:r w:rsidRPr="005E5A56">
        <w:rPr>
          <w:rFonts w:eastAsia="Times New Roman"/>
          <w:spacing w:val="1"/>
          <w:lang w:eastAsia="en-US"/>
        </w:rPr>
        <w:t xml:space="preserve"> </w:t>
      </w:r>
      <w:r w:rsidRPr="005E5A56">
        <w:rPr>
          <w:rFonts w:eastAsia="Times New Roman"/>
          <w:lang w:eastAsia="en-US"/>
        </w:rPr>
        <w:t>на</w:t>
      </w:r>
      <w:r w:rsidRPr="005E5A56">
        <w:rPr>
          <w:rFonts w:eastAsia="Times New Roman"/>
          <w:spacing w:val="1"/>
          <w:lang w:eastAsia="en-US"/>
        </w:rPr>
        <w:t xml:space="preserve"> </w:t>
      </w:r>
      <w:r w:rsidRPr="005E5A56">
        <w:rPr>
          <w:rFonts w:eastAsia="Times New Roman"/>
          <w:lang w:eastAsia="en-US"/>
        </w:rPr>
        <w:t>основе</w:t>
      </w:r>
      <w:r w:rsidRPr="005E5A56">
        <w:rPr>
          <w:rFonts w:eastAsia="Times New Roman"/>
          <w:spacing w:val="1"/>
          <w:lang w:eastAsia="en-US"/>
        </w:rPr>
        <w:t xml:space="preserve"> </w:t>
      </w:r>
      <w:r w:rsidRPr="005E5A56">
        <w:rPr>
          <w:rFonts w:eastAsia="Times New Roman"/>
          <w:lang w:eastAsia="en-US"/>
        </w:rPr>
        <w:t>приобщения</w:t>
      </w:r>
      <w:r w:rsidRPr="005E5A56">
        <w:rPr>
          <w:rFonts w:eastAsia="Times New Roman"/>
          <w:spacing w:val="1"/>
          <w:lang w:eastAsia="en-US"/>
        </w:rPr>
        <w:t xml:space="preserve"> </w:t>
      </w:r>
      <w:r w:rsidRPr="005E5A56">
        <w:rPr>
          <w:rFonts w:eastAsia="Times New Roman"/>
          <w:lang w:eastAsia="en-US"/>
        </w:rPr>
        <w:t>к</w:t>
      </w:r>
      <w:r w:rsidRPr="005E5A56">
        <w:rPr>
          <w:rFonts w:eastAsia="Times New Roman"/>
          <w:spacing w:val="1"/>
          <w:lang w:eastAsia="en-US"/>
        </w:rPr>
        <w:t xml:space="preserve"> </w:t>
      </w:r>
      <w:r w:rsidRPr="005E5A56">
        <w:rPr>
          <w:rFonts w:eastAsia="Times New Roman"/>
          <w:lang w:eastAsia="en-US"/>
        </w:rPr>
        <w:t>культурным</w:t>
      </w:r>
      <w:r w:rsidRPr="005E5A56">
        <w:rPr>
          <w:rFonts w:eastAsia="Times New Roman"/>
          <w:spacing w:val="1"/>
          <w:lang w:eastAsia="en-US"/>
        </w:rPr>
        <w:t xml:space="preserve"> </w:t>
      </w:r>
      <w:r w:rsidRPr="005E5A56">
        <w:rPr>
          <w:rFonts w:eastAsia="Times New Roman"/>
          <w:lang w:eastAsia="en-US"/>
        </w:rPr>
        <w:t>ценностям</w:t>
      </w:r>
      <w:r w:rsidRPr="005E5A56">
        <w:rPr>
          <w:rFonts w:eastAsia="Times New Roman"/>
          <w:spacing w:val="-2"/>
          <w:lang w:eastAsia="en-US"/>
        </w:rPr>
        <w:t xml:space="preserve"> </w:t>
      </w:r>
      <w:r w:rsidRPr="005E5A56">
        <w:rPr>
          <w:rFonts w:eastAsia="Times New Roman"/>
          <w:lang w:eastAsia="en-US"/>
        </w:rPr>
        <w:t>и</w:t>
      </w:r>
      <w:r w:rsidRPr="005E5A56">
        <w:rPr>
          <w:rFonts w:eastAsia="Times New Roman"/>
          <w:spacing w:val="-2"/>
          <w:lang w:eastAsia="en-US"/>
        </w:rPr>
        <w:t xml:space="preserve"> </w:t>
      </w:r>
      <w:r w:rsidRPr="005E5A56">
        <w:rPr>
          <w:rFonts w:eastAsia="Times New Roman"/>
          <w:lang w:eastAsia="en-US"/>
        </w:rPr>
        <w:t>их</w:t>
      </w:r>
      <w:r w:rsidRPr="005E5A56">
        <w:rPr>
          <w:rFonts w:eastAsia="Times New Roman"/>
          <w:spacing w:val="2"/>
          <w:lang w:eastAsia="en-US"/>
        </w:rPr>
        <w:t xml:space="preserve"> </w:t>
      </w:r>
      <w:r w:rsidRPr="005E5A56">
        <w:rPr>
          <w:rFonts w:eastAsia="Times New Roman"/>
          <w:lang w:eastAsia="en-US"/>
        </w:rPr>
        <w:t>освоения.</w:t>
      </w:r>
    </w:p>
    <w:p w14:paraId="4AA97253"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b/>
          <w:lang w:eastAsia="en-US"/>
        </w:rPr>
        <w:t xml:space="preserve">Принцип инклюзии. </w:t>
      </w:r>
      <w:r w:rsidRPr="005E5A56">
        <w:rPr>
          <w:rFonts w:eastAsia="Times New Roman"/>
          <w:lang w:eastAsia="en-US"/>
        </w:rPr>
        <w:t>Все участники воспитательного процесса доброжелательно,</w:t>
      </w:r>
      <w:r w:rsidRPr="005E5A56">
        <w:rPr>
          <w:rFonts w:eastAsia="Times New Roman"/>
          <w:spacing w:val="1"/>
          <w:lang w:eastAsia="en-US"/>
        </w:rPr>
        <w:t xml:space="preserve"> </w:t>
      </w:r>
      <w:r w:rsidRPr="005E5A56">
        <w:rPr>
          <w:rFonts w:eastAsia="Times New Roman"/>
          <w:lang w:eastAsia="en-US"/>
        </w:rPr>
        <w:t>конструктивно и эффективно взаимодействуют с другими людьми, в том числе,</w:t>
      </w:r>
      <w:r w:rsidRPr="005E5A56">
        <w:rPr>
          <w:rFonts w:eastAsia="Times New Roman"/>
          <w:spacing w:val="1"/>
          <w:lang w:eastAsia="en-US"/>
        </w:rPr>
        <w:t xml:space="preserve"> </w:t>
      </w:r>
      <w:r w:rsidRPr="005E5A56">
        <w:rPr>
          <w:rFonts w:eastAsia="Times New Roman"/>
          <w:lang w:eastAsia="en-US"/>
        </w:rPr>
        <w:t>с</w:t>
      </w:r>
      <w:r w:rsidRPr="005E5A56">
        <w:rPr>
          <w:rFonts w:eastAsia="Times New Roman"/>
          <w:spacing w:val="-2"/>
          <w:lang w:eastAsia="en-US"/>
        </w:rPr>
        <w:t xml:space="preserve"> </w:t>
      </w:r>
      <w:r w:rsidRPr="005E5A56">
        <w:rPr>
          <w:rFonts w:eastAsia="Times New Roman"/>
          <w:lang w:eastAsia="en-US"/>
        </w:rPr>
        <w:t>представителями</w:t>
      </w:r>
      <w:r w:rsidRPr="005E5A56">
        <w:rPr>
          <w:rFonts w:eastAsia="Times New Roman"/>
          <w:spacing w:val="-1"/>
          <w:lang w:eastAsia="en-US"/>
        </w:rPr>
        <w:t xml:space="preserve"> </w:t>
      </w:r>
      <w:r w:rsidRPr="005E5A56">
        <w:rPr>
          <w:rFonts w:eastAsia="Times New Roman"/>
          <w:lang w:eastAsia="en-US"/>
        </w:rPr>
        <w:t>различных</w:t>
      </w:r>
      <w:r w:rsidRPr="005E5A56">
        <w:rPr>
          <w:rFonts w:eastAsia="Times New Roman"/>
          <w:spacing w:val="-2"/>
          <w:lang w:eastAsia="en-US"/>
        </w:rPr>
        <w:t xml:space="preserve"> </w:t>
      </w:r>
      <w:r w:rsidRPr="005E5A56">
        <w:rPr>
          <w:rFonts w:eastAsia="Times New Roman"/>
          <w:lang w:eastAsia="en-US"/>
        </w:rPr>
        <w:t>культур,</w:t>
      </w:r>
      <w:r w:rsidRPr="005E5A56">
        <w:rPr>
          <w:rFonts w:eastAsia="Times New Roman"/>
          <w:spacing w:val="2"/>
          <w:lang w:eastAsia="en-US"/>
        </w:rPr>
        <w:t xml:space="preserve"> </w:t>
      </w:r>
      <w:r w:rsidRPr="005E5A56">
        <w:rPr>
          <w:rFonts w:eastAsia="Times New Roman"/>
          <w:lang w:eastAsia="en-US"/>
        </w:rPr>
        <w:t>возрастов,</w:t>
      </w:r>
      <w:r w:rsidRPr="005E5A56">
        <w:rPr>
          <w:rFonts w:eastAsia="Times New Roman"/>
          <w:spacing w:val="-1"/>
          <w:lang w:eastAsia="en-US"/>
        </w:rPr>
        <w:t xml:space="preserve"> </w:t>
      </w:r>
      <w:r w:rsidRPr="005E5A56">
        <w:rPr>
          <w:rFonts w:eastAsia="Times New Roman"/>
          <w:lang w:eastAsia="en-US"/>
        </w:rPr>
        <w:t>людей с</w:t>
      </w:r>
      <w:r w:rsidRPr="005E5A56">
        <w:rPr>
          <w:rFonts w:eastAsia="Times New Roman"/>
          <w:spacing w:val="-1"/>
          <w:lang w:eastAsia="en-US"/>
        </w:rPr>
        <w:t xml:space="preserve"> </w:t>
      </w:r>
      <w:r w:rsidRPr="005E5A56">
        <w:rPr>
          <w:rFonts w:eastAsia="Times New Roman"/>
          <w:lang w:eastAsia="en-US"/>
        </w:rPr>
        <w:t>ОВЗ.</w:t>
      </w:r>
    </w:p>
    <w:p w14:paraId="6193BEEE"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b/>
          <w:lang w:eastAsia="en-US"/>
        </w:rPr>
        <w:t>Принцип</w:t>
      </w:r>
      <w:r w:rsidRPr="005E5A56">
        <w:rPr>
          <w:rFonts w:eastAsia="Times New Roman"/>
          <w:b/>
          <w:spacing w:val="1"/>
          <w:lang w:eastAsia="en-US"/>
        </w:rPr>
        <w:t xml:space="preserve"> </w:t>
      </w:r>
      <w:r w:rsidRPr="005E5A56">
        <w:rPr>
          <w:rFonts w:eastAsia="Times New Roman"/>
          <w:b/>
          <w:lang w:eastAsia="en-US"/>
        </w:rPr>
        <w:t>уклада.</w:t>
      </w:r>
      <w:r w:rsidRPr="005E5A56">
        <w:rPr>
          <w:rFonts w:eastAsia="Times New Roman"/>
          <w:b/>
          <w:spacing w:val="1"/>
          <w:lang w:eastAsia="en-US"/>
        </w:rPr>
        <w:t xml:space="preserve"> </w:t>
      </w:r>
      <w:r w:rsidRPr="005E5A56">
        <w:rPr>
          <w:rFonts w:eastAsia="Times New Roman"/>
          <w:lang w:eastAsia="en-US"/>
        </w:rPr>
        <w:t>Содержание</w:t>
      </w:r>
      <w:r w:rsidRPr="005E5A56">
        <w:rPr>
          <w:rFonts w:eastAsia="Times New Roman"/>
          <w:spacing w:val="1"/>
          <w:lang w:eastAsia="en-US"/>
        </w:rPr>
        <w:t xml:space="preserve"> </w:t>
      </w:r>
      <w:r w:rsidRPr="005E5A56">
        <w:rPr>
          <w:rFonts w:eastAsia="Times New Roman"/>
          <w:lang w:eastAsia="en-US"/>
        </w:rPr>
        <w:t>воспитательной</w:t>
      </w:r>
      <w:r w:rsidRPr="005E5A56">
        <w:rPr>
          <w:rFonts w:eastAsia="Times New Roman"/>
          <w:spacing w:val="1"/>
          <w:lang w:eastAsia="en-US"/>
        </w:rPr>
        <w:t xml:space="preserve"> </w:t>
      </w:r>
      <w:r w:rsidRPr="005E5A56">
        <w:rPr>
          <w:rFonts w:eastAsia="Times New Roman"/>
          <w:lang w:eastAsia="en-US"/>
        </w:rPr>
        <w:t>работы</w:t>
      </w:r>
      <w:r w:rsidRPr="005E5A56">
        <w:rPr>
          <w:rFonts w:eastAsia="Times New Roman"/>
          <w:spacing w:val="1"/>
          <w:lang w:eastAsia="en-US"/>
        </w:rPr>
        <w:t xml:space="preserve"> </w:t>
      </w:r>
      <w:r w:rsidRPr="005E5A56">
        <w:rPr>
          <w:rFonts w:eastAsia="Times New Roman"/>
          <w:lang w:eastAsia="en-US"/>
        </w:rPr>
        <w:t>определяется</w:t>
      </w:r>
      <w:r w:rsidRPr="005E5A56">
        <w:rPr>
          <w:rFonts w:eastAsia="Times New Roman"/>
          <w:spacing w:val="1"/>
          <w:lang w:eastAsia="en-US"/>
        </w:rPr>
        <w:t xml:space="preserve"> </w:t>
      </w:r>
      <w:r w:rsidRPr="005E5A56">
        <w:rPr>
          <w:rFonts w:eastAsia="Times New Roman"/>
          <w:lang w:eastAsia="en-US"/>
        </w:rPr>
        <w:t>укладом</w:t>
      </w:r>
      <w:r w:rsidRPr="005E5A56">
        <w:rPr>
          <w:rFonts w:eastAsia="Times New Roman"/>
          <w:spacing w:val="1"/>
          <w:lang w:eastAsia="en-US"/>
        </w:rPr>
        <w:t xml:space="preserve"> </w:t>
      </w:r>
      <w:r w:rsidRPr="005E5A56">
        <w:rPr>
          <w:rFonts w:eastAsia="Times New Roman"/>
          <w:lang w:eastAsia="en-US"/>
        </w:rPr>
        <w:t>образовательной</w:t>
      </w:r>
      <w:r w:rsidRPr="005E5A56">
        <w:rPr>
          <w:rFonts w:eastAsia="Times New Roman"/>
          <w:spacing w:val="-1"/>
          <w:lang w:eastAsia="en-US"/>
        </w:rPr>
        <w:t xml:space="preserve"> </w:t>
      </w:r>
      <w:r w:rsidRPr="005E5A56">
        <w:rPr>
          <w:rFonts w:eastAsia="Times New Roman"/>
          <w:lang w:eastAsia="en-US"/>
        </w:rPr>
        <w:t>организации:</w:t>
      </w:r>
      <w:r w:rsidRPr="005E5A56">
        <w:rPr>
          <w:rFonts w:eastAsia="Times New Roman"/>
          <w:spacing w:val="-1"/>
          <w:lang w:eastAsia="en-US"/>
        </w:rPr>
        <w:t xml:space="preserve"> </w:t>
      </w:r>
      <w:r w:rsidRPr="005E5A56">
        <w:rPr>
          <w:rFonts w:eastAsia="Times New Roman"/>
          <w:lang w:eastAsia="en-US"/>
        </w:rPr>
        <w:t>среда, общность,</w:t>
      </w:r>
      <w:r w:rsidRPr="005E5A56">
        <w:rPr>
          <w:rFonts w:eastAsia="Times New Roman"/>
          <w:spacing w:val="-1"/>
          <w:lang w:eastAsia="en-US"/>
        </w:rPr>
        <w:t xml:space="preserve"> </w:t>
      </w:r>
      <w:r w:rsidRPr="005E5A56">
        <w:rPr>
          <w:rFonts w:eastAsia="Times New Roman"/>
          <w:lang w:eastAsia="en-US"/>
        </w:rPr>
        <w:t>деятельность</w:t>
      </w:r>
      <w:r w:rsidRPr="005E5A56">
        <w:rPr>
          <w:rFonts w:eastAsia="Times New Roman"/>
          <w:spacing w:val="-2"/>
          <w:lang w:eastAsia="en-US"/>
        </w:rPr>
        <w:t xml:space="preserve"> </w:t>
      </w:r>
      <w:r w:rsidRPr="005E5A56">
        <w:rPr>
          <w:rFonts w:eastAsia="Times New Roman"/>
          <w:lang w:eastAsia="en-US"/>
        </w:rPr>
        <w:t>и</w:t>
      </w:r>
      <w:r w:rsidRPr="005E5A56">
        <w:rPr>
          <w:rFonts w:eastAsia="Times New Roman"/>
          <w:spacing w:val="-1"/>
          <w:lang w:eastAsia="en-US"/>
        </w:rPr>
        <w:t xml:space="preserve"> </w:t>
      </w:r>
      <w:r w:rsidRPr="005E5A56">
        <w:rPr>
          <w:rFonts w:eastAsia="Times New Roman"/>
          <w:lang w:eastAsia="en-US"/>
        </w:rPr>
        <w:t>события.</w:t>
      </w:r>
    </w:p>
    <w:p w14:paraId="7C10A472" w14:textId="77777777" w:rsidR="005E5A56" w:rsidRPr="005E5A56" w:rsidRDefault="005E5A56" w:rsidP="005E5A56">
      <w:pPr>
        <w:widowControl w:val="0"/>
        <w:autoSpaceDE w:val="0"/>
        <w:autoSpaceDN w:val="0"/>
        <w:jc w:val="center"/>
        <w:rPr>
          <w:rFonts w:eastAsia="Times New Roman"/>
          <w:b/>
          <w:lang w:eastAsia="en-US"/>
        </w:rPr>
      </w:pPr>
    </w:p>
    <w:p w14:paraId="2581B083" w14:textId="77777777" w:rsidR="005E5A56" w:rsidRPr="005E5A56" w:rsidRDefault="005E5A56" w:rsidP="005E5A56">
      <w:pPr>
        <w:widowControl w:val="0"/>
        <w:autoSpaceDE w:val="0"/>
        <w:autoSpaceDN w:val="0"/>
        <w:ind w:firstLine="708"/>
        <w:rPr>
          <w:rFonts w:eastAsia="Times New Roman"/>
          <w:b/>
          <w:lang w:eastAsia="en-US"/>
        </w:rPr>
      </w:pPr>
      <w:r w:rsidRPr="005E5A56">
        <w:rPr>
          <w:rFonts w:eastAsia="Times New Roman"/>
          <w:b/>
          <w:lang w:eastAsia="en-US"/>
        </w:rPr>
        <w:t>1.2.1.  Уклад образовательной организации</w:t>
      </w:r>
    </w:p>
    <w:p w14:paraId="7B5D583E" w14:textId="77777777" w:rsidR="005E5A56" w:rsidRPr="005E5A56" w:rsidRDefault="005E5A56" w:rsidP="005E5A56">
      <w:pPr>
        <w:widowControl w:val="0"/>
        <w:autoSpaceDE w:val="0"/>
        <w:autoSpaceDN w:val="0"/>
        <w:ind w:firstLine="708"/>
        <w:jc w:val="both"/>
        <w:rPr>
          <w:rFonts w:eastAsia="Times New Roman"/>
          <w:bCs/>
          <w:lang w:eastAsia="en-US"/>
        </w:rPr>
      </w:pPr>
      <w:r w:rsidRPr="005E5A56">
        <w:rPr>
          <w:rFonts w:eastAsia="Times New Roman"/>
          <w:bCs/>
          <w:lang w:eastAsia="en-US"/>
        </w:rPr>
        <w:t>Уклад отражен в общественном договоре участников образовательных отношений, с учетом базовых национальных ценностей, содержащий традиции региона, муниципалитета и дошкольного отделения МБОУ «Черноморская СШ №3».</w:t>
      </w:r>
    </w:p>
    <w:p w14:paraId="470F4DBD" w14:textId="77777777" w:rsidR="005E5A56" w:rsidRPr="005E5A56" w:rsidRDefault="005E5A56" w:rsidP="005E5A56">
      <w:pPr>
        <w:widowControl w:val="0"/>
        <w:autoSpaceDE w:val="0"/>
        <w:autoSpaceDN w:val="0"/>
        <w:ind w:firstLine="708"/>
        <w:jc w:val="both"/>
        <w:rPr>
          <w:rFonts w:eastAsia="Times New Roman"/>
          <w:bCs/>
          <w:lang w:eastAsia="en-US"/>
        </w:rPr>
      </w:pPr>
      <w:r w:rsidRPr="005E5A56">
        <w:rPr>
          <w:rFonts w:eastAsia="Times New Roman"/>
          <w:bCs/>
          <w:lang w:eastAsia="en-US"/>
        </w:rPr>
        <w:t xml:space="preserve">Ценности воспитания, заданные укладом, разделяются всеми субъектами воспитания (воспитанниками, родителями, педагогами и другими сотрудниками дошкольного отделения МБОУ «Черноморская СШ №3»). </w:t>
      </w:r>
    </w:p>
    <w:p w14:paraId="31263862" w14:textId="77777777" w:rsidR="005E5A56" w:rsidRPr="005E5A56" w:rsidRDefault="005E5A56" w:rsidP="005E5A56">
      <w:pPr>
        <w:widowControl w:val="0"/>
        <w:autoSpaceDE w:val="0"/>
        <w:autoSpaceDN w:val="0"/>
        <w:ind w:firstLine="708"/>
        <w:jc w:val="both"/>
        <w:rPr>
          <w:rFonts w:eastAsia="Times New Roman"/>
          <w:bCs/>
          <w:lang w:eastAsia="en-US"/>
        </w:rPr>
      </w:pPr>
      <w:r w:rsidRPr="005E5A56">
        <w:rPr>
          <w:rFonts w:eastAsia="Times New Roman"/>
          <w:bCs/>
          <w:lang w:eastAsia="en-US"/>
        </w:rPr>
        <w:t>Культура поведения воспитателя в общностях как значимая составляющая уклада.</w:t>
      </w:r>
    </w:p>
    <w:p w14:paraId="224DD095" w14:textId="77777777" w:rsidR="005E5A56" w:rsidRPr="005E5A56" w:rsidRDefault="005E5A56" w:rsidP="005E5A56">
      <w:pPr>
        <w:widowControl w:val="0"/>
        <w:autoSpaceDE w:val="0"/>
        <w:autoSpaceDN w:val="0"/>
        <w:ind w:firstLine="708"/>
        <w:jc w:val="both"/>
        <w:rPr>
          <w:rFonts w:eastAsia="Times New Roman"/>
          <w:bCs/>
          <w:lang w:eastAsia="en-US"/>
        </w:rPr>
      </w:pPr>
      <w:r w:rsidRPr="005E5A56">
        <w:rPr>
          <w:rFonts w:eastAsia="Times New Roman"/>
          <w:bCs/>
          <w:lang w:eastAsia="en-US"/>
        </w:rPr>
        <w:t xml:space="preserve">Культура поведения взрослых в детском саду, воспитывающая среда -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14:paraId="1E47BAD3" w14:textId="77777777" w:rsidR="005E5A56" w:rsidRPr="005E5A56" w:rsidRDefault="005E5A56" w:rsidP="005E5A56">
      <w:pPr>
        <w:widowControl w:val="0"/>
        <w:autoSpaceDE w:val="0"/>
        <w:autoSpaceDN w:val="0"/>
        <w:ind w:firstLine="708"/>
        <w:jc w:val="both"/>
        <w:rPr>
          <w:rFonts w:eastAsia="Times New Roman"/>
          <w:bCs/>
          <w:lang w:eastAsia="en-US"/>
        </w:rPr>
      </w:pPr>
      <w:r w:rsidRPr="005E5A56">
        <w:rPr>
          <w:rFonts w:eastAsia="Times New Roman"/>
          <w:bCs/>
          <w:lang w:eastAsia="en-US"/>
        </w:rPr>
        <w:t xml:space="preserve">Воспитатель должен соблюдать нормы профессиональной этики и поведения: </w:t>
      </w:r>
    </w:p>
    <w:p w14:paraId="40D6EA33" w14:textId="77777777" w:rsidR="005E5A56" w:rsidRPr="005E5A56" w:rsidRDefault="005E5A56" w:rsidP="005E5A56">
      <w:pPr>
        <w:widowControl w:val="0"/>
        <w:autoSpaceDE w:val="0"/>
        <w:autoSpaceDN w:val="0"/>
        <w:ind w:firstLine="708"/>
        <w:jc w:val="both"/>
        <w:rPr>
          <w:rFonts w:eastAsia="Times New Roman"/>
          <w:bCs/>
          <w:lang w:eastAsia="en-US"/>
        </w:rPr>
      </w:pPr>
      <w:r w:rsidRPr="005E5A56">
        <w:rPr>
          <w:rFonts w:eastAsia="Times New Roman"/>
          <w:bCs/>
          <w:lang w:eastAsia="en-US"/>
        </w:rPr>
        <w:t xml:space="preserve">‒ педагог всегда выходит навстречу родителям и приветствует родителей и детей первым; </w:t>
      </w:r>
    </w:p>
    <w:p w14:paraId="0FE36D30" w14:textId="77777777" w:rsidR="005E5A56" w:rsidRPr="005E5A56" w:rsidRDefault="005E5A56" w:rsidP="005E5A56">
      <w:pPr>
        <w:widowControl w:val="0"/>
        <w:autoSpaceDE w:val="0"/>
        <w:autoSpaceDN w:val="0"/>
        <w:ind w:firstLine="708"/>
        <w:jc w:val="both"/>
        <w:rPr>
          <w:rFonts w:eastAsia="Times New Roman"/>
          <w:bCs/>
          <w:lang w:eastAsia="en-US"/>
        </w:rPr>
      </w:pPr>
      <w:r w:rsidRPr="005E5A56">
        <w:rPr>
          <w:rFonts w:eastAsia="Times New Roman"/>
          <w:bCs/>
          <w:lang w:eastAsia="en-US"/>
        </w:rPr>
        <w:t xml:space="preserve">‒ улыбка – всегда обязательная часть приветствия; </w:t>
      </w:r>
    </w:p>
    <w:p w14:paraId="22E088EE" w14:textId="77777777" w:rsidR="005E5A56" w:rsidRPr="005E5A56" w:rsidRDefault="005E5A56" w:rsidP="005E5A56">
      <w:pPr>
        <w:widowControl w:val="0"/>
        <w:autoSpaceDE w:val="0"/>
        <w:autoSpaceDN w:val="0"/>
        <w:ind w:firstLine="708"/>
        <w:jc w:val="both"/>
        <w:rPr>
          <w:rFonts w:eastAsia="Times New Roman"/>
          <w:bCs/>
          <w:lang w:eastAsia="en-US"/>
        </w:rPr>
      </w:pPr>
      <w:r w:rsidRPr="005E5A56">
        <w:rPr>
          <w:rFonts w:eastAsia="Times New Roman"/>
          <w:bCs/>
          <w:lang w:eastAsia="en-US"/>
        </w:rPr>
        <w:t xml:space="preserve">‒ педагог описывает события и ситуации, но не дает им оценки; </w:t>
      </w:r>
    </w:p>
    <w:p w14:paraId="1AF1D8AC" w14:textId="77777777" w:rsidR="005E5A56" w:rsidRPr="005E5A56" w:rsidRDefault="005E5A56" w:rsidP="005E5A56">
      <w:pPr>
        <w:widowControl w:val="0"/>
        <w:autoSpaceDE w:val="0"/>
        <w:autoSpaceDN w:val="0"/>
        <w:ind w:firstLine="708"/>
        <w:jc w:val="both"/>
        <w:rPr>
          <w:rFonts w:eastAsia="Times New Roman"/>
          <w:bCs/>
          <w:lang w:eastAsia="en-US"/>
        </w:rPr>
      </w:pPr>
      <w:r w:rsidRPr="005E5A56">
        <w:rPr>
          <w:rFonts w:eastAsia="Times New Roman"/>
          <w:bCs/>
          <w:lang w:eastAsia="en-US"/>
        </w:rPr>
        <w:t xml:space="preserve">‒ педагог не обвиняет родителей и не возлагает на них ответственность за поведение детей в детском саду; </w:t>
      </w:r>
    </w:p>
    <w:p w14:paraId="4B11F987" w14:textId="77777777" w:rsidR="005E5A56" w:rsidRPr="005E5A56" w:rsidRDefault="005E5A56" w:rsidP="005E5A56">
      <w:pPr>
        <w:widowControl w:val="0"/>
        <w:autoSpaceDE w:val="0"/>
        <w:autoSpaceDN w:val="0"/>
        <w:ind w:firstLine="708"/>
        <w:jc w:val="both"/>
        <w:rPr>
          <w:rFonts w:eastAsia="Times New Roman"/>
          <w:bCs/>
          <w:lang w:eastAsia="en-US"/>
        </w:rPr>
      </w:pPr>
      <w:r w:rsidRPr="005E5A56">
        <w:rPr>
          <w:rFonts w:eastAsia="Times New Roman"/>
          <w:bCs/>
          <w:lang w:eastAsia="en-US"/>
        </w:rPr>
        <w:t xml:space="preserve">‒ тон общения ровный и дружелюбный, исключается повышение голоса; </w:t>
      </w:r>
    </w:p>
    <w:p w14:paraId="0B9E8EFB" w14:textId="77777777" w:rsidR="005E5A56" w:rsidRPr="005E5A56" w:rsidRDefault="005E5A56" w:rsidP="005E5A56">
      <w:pPr>
        <w:widowControl w:val="0"/>
        <w:autoSpaceDE w:val="0"/>
        <w:autoSpaceDN w:val="0"/>
        <w:ind w:firstLine="708"/>
        <w:jc w:val="both"/>
        <w:rPr>
          <w:rFonts w:eastAsia="Times New Roman"/>
          <w:bCs/>
          <w:lang w:eastAsia="en-US"/>
        </w:rPr>
      </w:pPr>
      <w:r w:rsidRPr="005E5A56">
        <w:rPr>
          <w:rFonts w:eastAsia="Times New Roman"/>
          <w:bCs/>
          <w:lang w:eastAsia="en-US"/>
        </w:rPr>
        <w:t xml:space="preserve">‒ уважительное отношение к личности воспитанника; </w:t>
      </w:r>
    </w:p>
    <w:p w14:paraId="5CDFEBFA" w14:textId="77777777" w:rsidR="005E5A56" w:rsidRPr="005E5A56" w:rsidRDefault="005E5A56" w:rsidP="005E5A56">
      <w:pPr>
        <w:widowControl w:val="0"/>
        <w:autoSpaceDE w:val="0"/>
        <w:autoSpaceDN w:val="0"/>
        <w:ind w:firstLine="708"/>
        <w:jc w:val="both"/>
        <w:rPr>
          <w:rFonts w:eastAsia="Times New Roman"/>
          <w:bCs/>
          <w:lang w:eastAsia="en-US"/>
        </w:rPr>
      </w:pPr>
      <w:r w:rsidRPr="005E5A56">
        <w:rPr>
          <w:rFonts w:eastAsia="Times New Roman"/>
          <w:bCs/>
          <w:lang w:eastAsia="en-US"/>
        </w:rPr>
        <w:t xml:space="preserve">‒ умение заинтересованно слушать собеседника и сопереживать ему; </w:t>
      </w:r>
    </w:p>
    <w:p w14:paraId="156CC9E3" w14:textId="77777777" w:rsidR="005E5A56" w:rsidRPr="005E5A56" w:rsidRDefault="005E5A56" w:rsidP="005E5A56">
      <w:pPr>
        <w:widowControl w:val="0"/>
        <w:autoSpaceDE w:val="0"/>
        <w:autoSpaceDN w:val="0"/>
        <w:ind w:firstLine="708"/>
        <w:jc w:val="both"/>
        <w:rPr>
          <w:rFonts w:eastAsia="Times New Roman"/>
          <w:bCs/>
          <w:lang w:eastAsia="en-US"/>
        </w:rPr>
      </w:pPr>
      <w:r w:rsidRPr="005E5A56">
        <w:rPr>
          <w:rFonts w:eastAsia="Times New Roman"/>
          <w:bCs/>
          <w:lang w:eastAsia="en-US"/>
        </w:rPr>
        <w:t xml:space="preserve">‒ умение видеть и слышать воспитанника, сопереживать ему; </w:t>
      </w:r>
    </w:p>
    <w:p w14:paraId="0989CACE" w14:textId="77777777" w:rsidR="005E5A56" w:rsidRPr="005E5A56" w:rsidRDefault="005E5A56" w:rsidP="005E5A56">
      <w:pPr>
        <w:widowControl w:val="0"/>
        <w:autoSpaceDE w:val="0"/>
        <w:autoSpaceDN w:val="0"/>
        <w:ind w:firstLine="708"/>
        <w:jc w:val="both"/>
        <w:rPr>
          <w:rFonts w:eastAsia="Times New Roman"/>
          <w:bCs/>
          <w:lang w:eastAsia="en-US"/>
        </w:rPr>
      </w:pPr>
      <w:r w:rsidRPr="005E5A56">
        <w:rPr>
          <w:rFonts w:eastAsia="Times New Roman"/>
          <w:bCs/>
          <w:lang w:eastAsia="en-US"/>
        </w:rPr>
        <w:t xml:space="preserve">‒ уравновешенность и самообладание, выдержка в отношениях с детьми; </w:t>
      </w:r>
    </w:p>
    <w:p w14:paraId="0636034D" w14:textId="77777777" w:rsidR="005E5A56" w:rsidRPr="005E5A56" w:rsidRDefault="005E5A56" w:rsidP="005E5A56">
      <w:pPr>
        <w:widowControl w:val="0"/>
        <w:autoSpaceDE w:val="0"/>
        <w:autoSpaceDN w:val="0"/>
        <w:ind w:firstLine="708"/>
        <w:jc w:val="both"/>
        <w:rPr>
          <w:rFonts w:eastAsia="Times New Roman"/>
          <w:bCs/>
          <w:lang w:eastAsia="en-US"/>
        </w:rPr>
      </w:pPr>
      <w:r w:rsidRPr="005E5A56">
        <w:rPr>
          <w:rFonts w:eastAsia="Times New Roman"/>
          <w:bCs/>
          <w:lang w:eastAsia="en-US"/>
        </w:rPr>
        <w:t xml:space="preserve">‒ умение быстро и правильно оценивать сложившуюся обстановку и в то же время не торопиться с выводами о поведении и способностях воспитанников; </w:t>
      </w:r>
    </w:p>
    <w:p w14:paraId="612958DE" w14:textId="77777777" w:rsidR="005E5A56" w:rsidRPr="005E5A56" w:rsidRDefault="005E5A56" w:rsidP="005E5A56">
      <w:pPr>
        <w:widowControl w:val="0"/>
        <w:autoSpaceDE w:val="0"/>
        <w:autoSpaceDN w:val="0"/>
        <w:ind w:firstLine="708"/>
        <w:jc w:val="both"/>
        <w:rPr>
          <w:rFonts w:eastAsia="Times New Roman"/>
          <w:bCs/>
          <w:lang w:eastAsia="en-US"/>
        </w:rPr>
      </w:pPr>
      <w:r w:rsidRPr="005E5A56">
        <w:rPr>
          <w:rFonts w:eastAsia="Times New Roman"/>
          <w:bCs/>
          <w:lang w:eastAsia="en-US"/>
        </w:rPr>
        <w:t xml:space="preserve">‒ умение сочетать мягкий эмоциональный и деловой тон в отношениях с детьми; </w:t>
      </w:r>
    </w:p>
    <w:p w14:paraId="0A4329D3" w14:textId="77777777" w:rsidR="005E5A56" w:rsidRPr="005E5A56" w:rsidRDefault="005E5A56" w:rsidP="005E5A56">
      <w:pPr>
        <w:widowControl w:val="0"/>
        <w:autoSpaceDE w:val="0"/>
        <w:autoSpaceDN w:val="0"/>
        <w:ind w:firstLine="708"/>
        <w:jc w:val="both"/>
        <w:rPr>
          <w:rFonts w:eastAsia="Times New Roman"/>
          <w:bCs/>
          <w:lang w:eastAsia="en-US"/>
        </w:rPr>
      </w:pPr>
      <w:r w:rsidRPr="005E5A56">
        <w:rPr>
          <w:rFonts w:eastAsia="Times New Roman"/>
          <w:bCs/>
          <w:lang w:eastAsia="en-US"/>
        </w:rPr>
        <w:t xml:space="preserve">‒ умение сочетать требовательность с чутким отношением к воспитанникам; </w:t>
      </w:r>
    </w:p>
    <w:p w14:paraId="4DA829B7" w14:textId="77777777" w:rsidR="005E5A56" w:rsidRPr="005E5A56" w:rsidRDefault="005E5A56" w:rsidP="005E5A56">
      <w:pPr>
        <w:widowControl w:val="0"/>
        <w:autoSpaceDE w:val="0"/>
        <w:autoSpaceDN w:val="0"/>
        <w:ind w:firstLine="708"/>
        <w:jc w:val="both"/>
        <w:rPr>
          <w:rFonts w:eastAsia="Times New Roman"/>
          <w:bCs/>
          <w:lang w:eastAsia="en-US"/>
        </w:rPr>
      </w:pPr>
      <w:r w:rsidRPr="005E5A56">
        <w:rPr>
          <w:rFonts w:eastAsia="Times New Roman"/>
          <w:bCs/>
          <w:lang w:eastAsia="en-US"/>
        </w:rPr>
        <w:t xml:space="preserve">‒ соответствие внешнего вида статусу воспитателя детского сада; </w:t>
      </w:r>
    </w:p>
    <w:p w14:paraId="475535CF" w14:textId="77777777" w:rsidR="005E5A56" w:rsidRPr="005E5A56" w:rsidRDefault="005E5A56" w:rsidP="005E5A56">
      <w:pPr>
        <w:widowControl w:val="0"/>
        <w:autoSpaceDE w:val="0"/>
        <w:autoSpaceDN w:val="0"/>
        <w:ind w:firstLine="708"/>
        <w:jc w:val="both"/>
        <w:rPr>
          <w:rFonts w:eastAsia="Times New Roman"/>
          <w:bCs/>
          <w:lang w:eastAsia="en-US"/>
        </w:rPr>
      </w:pPr>
      <w:r w:rsidRPr="005E5A56">
        <w:rPr>
          <w:rFonts w:eastAsia="Times New Roman"/>
          <w:bCs/>
          <w:lang w:eastAsia="en-US"/>
        </w:rPr>
        <w:t xml:space="preserve">‒ знание возрастных и индивидуальных особенностей воспитанников. </w:t>
      </w:r>
    </w:p>
    <w:p w14:paraId="2AFE285B" w14:textId="77777777" w:rsidR="005E5A56" w:rsidRPr="005E5A56" w:rsidRDefault="005E5A56" w:rsidP="005E5A56">
      <w:pPr>
        <w:widowControl w:val="0"/>
        <w:autoSpaceDE w:val="0"/>
        <w:autoSpaceDN w:val="0"/>
        <w:ind w:firstLine="708"/>
        <w:jc w:val="both"/>
        <w:rPr>
          <w:rFonts w:eastAsia="Times New Roman"/>
          <w:bCs/>
          <w:lang w:eastAsia="en-US"/>
        </w:rPr>
      </w:pPr>
      <w:r w:rsidRPr="005E5A56">
        <w:rPr>
          <w:rFonts w:eastAsia="Times New Roman"/>
          <w:bCs/>
          <w:lang w:eastAsia="en-US"/>
        </w:rPr>
        <w:t>Педагог имеет право выстраивать работу с учетом пожеланий родителей, но учетом возрастной психологии и педагогики.</w:t>
      </w:r>
    </w:p>
    <w:p w14:paraId="13157F61" w14:textId="77777777" w:rsidR="000A0938" w:rsidRDefault="000A0938" w:rsidP="000A0938">
      <w:pPr>
        <w:shd w:val="clear" w:color="auto" w:fill="FFFFFF"/>
        <w:rPr>
          <w:rFonts w:eastAsia="Times New Roman"/>
          <w:b/>
          <w:bCs/>
        </w:rPr>
      </w:pPr>
    </w:p>
    <w:p w14:paraId="735F02F2" w14:textId="0E3B46BD" w:rsidR="005E5A56" w:rsidRPr="005E5A56" w:rsidRDefault="005E5A56" w:rsidP="000A0938">
      <w:pPr>
        <w:shd w:val="clear" w:color="auto" w:fill="FFFFFF"/>
        <w:rPr>
          <w:rFonts w:eastAsia="Times New Roman"/>
          <w:b/>
          <w:bCs/>
        </w:rPr>
      </w:pPr>
      <w:r w:rsidRPr="005E5A56">
        <w:rPr>
          <w:rFonts w:eastAsia="Times New Roman"/>
          <w:b/>
          <w:bCs/>
        </w:rPr>
        <w:t>Этапы проектирования уклада дошкольного отделения МБОУ «Черноморская СШ №3»:</w:t>
      </w:r>
    </w:p>
    <w:tbl>
      <w:tblPr>
        <w:tblStyle w:val="16"/>
        <w:tblW w:w="10206" w:type="dxa"/>
        <w:tblInd w:w="-5" w:type="dxa"/>
        <w:tblLook w:val="04A0" w:firstRow="1" w:lastRow="0" w:firstColumn="1" w:lastColumn="0" w:noHBand="0" w:noVBand="1"/>
      </w:tblPr>
      <w:tblGrid>
        <w:gridCol w:w="709"/>
        <w:gridCol w:w="4536"/>
        <w:gridCol w:w="4961"/>
      </w:tblGrid>
      <w:tr w:rsidR="005E5A56" w:rsidRPr="005E5A56" w14:paraId="7F49F8E0" w14:textId="77777777" w:rsidTr="005E5A56">
        <w:tc>
          <w:tcPr>
            <w:tcW w:w="709" w:type="dxa"/>
          </w:tcPr>
          <w:p w14:paraId="1F010097" w14:textId="77777777" w:rsidR="005E5A56" w:rsidRPr="005E5A56" w:rsidRDefault="005E5A56" w:rsidP="005E5A56">
            <w:pPr>
              <w:jc w:val="center"/>
              <w:rPr>
                <w:rFonts w:eastAsia="Times New Roman"/>
              </w:rPr>
            </w:pPr>
            <w:r w:rsidRPr="005E5A56">
              <w:rPr>
                <w:rFonts w:eastAsia="Times New Roman"/>
              </w:rPr>
              <w:lastRenderedPageBreak/>
              <w:t>№ п/п</w:t>
            </w:r>
          </w:p>
        </w:tc>
        <w:tc>
          <w:tcPr>
            <w:tcW w:w="4536" w:type="dxa"/>
          </w:tcPr>
          <w:p w14:paraId="0480724E" w14:textId="77777777" w:rsidR="005E5A56" w:rsidRPr="005E5A56" w:rsidRDefault="005E5A56" w:rsidP="005E5A56">
            <w:pPr>
              <w:jc w:val="center"/>
              <w:rPr>
                <w:rFonts w:eastAsia="Times New Roman"/>
              </w:rPr>
            </w:pPr>
            <w:r w:rsidRPr="005E5A56">
              <w:rPr>
                <w:rFonts w:eastAsia="Times New Roman"/>
              </w:rPr>
              <w:t>этап</w:t>
            </w:r>
          </w:p>
        </w:tc>
        <w:tc>
          <w:tcPr>
            <w:tcW w:w="4961" w:type="dxa"/>
          </w:tcPr>
          <w:p w14:paraId="4EADDED2" w14:textId="77777777" w:rsidR="005E5A56" w:rsidRPr="005E5A56" w:rsidRDefault="005E5A56" w:rsidP="005E5A56">
            <w:pPr>
              <w:jc w:val="center"/>
              <w:rPr>
                <w:rFonts w:eastAsia="Times New Roman"/>
              </w:rPr>
            </w:pPr>
            <w:r w:rsidRPr="005E5A56">
              <w:rPr>
                <w:rFonts w:eastAsia="Times New Roman"/>
              </w:rPr>
              <w:t>оформление</w:t>
            </w:r>
          </w:p>
        </w:tc>
      </w:tr>
      <w:tr w:rsidR="005E5A56" w:rsidRPr="005E5A56" w14:paraId="3D75927B" w14:textId="77777777" w:rsidTr="005E5A56">
        <w:tc>
          <w:tcPr>
            <w:tcW w:w="709" w:type="dxa"/>
          </w:tcPr>
          <w:p w14:paraId="53DD9A5E" w14:textId="77777777" w:rsidR="005E5A56" w:rsidRPr="005E5A56" w:rsidRDefault="005E5A56" w:rsidP="005E5A56">
            <w:pPr>
              <w:rPr>
                <w:rFonts w:eastAsia="Times New Roman"/>
              </w:rPr>
            </w:pPr>
            <w:r w:rsidRPr="005E5A56">
              <w:rPr>
                <w:rFonts w:eastAsia="Times New Roman"/>
              </w:rPr>
              <w:t>1</w:t>
            </w:r>
          </w:p>
        </w:tc>
        <w:tc>
          <w:tcPr>
            <w:tcW w:w="4536" w:type="dxa"/>
          </w:tcPr>
          <w:p w14:paraId="7777DEB0" w14:textId="77777777" w:rsidR="005E5A56" w:rsidRPr="005E5A56" w:rsidRDefault="005E5A56" w:rsidP="005E5A56">
            <w:pPr>
              <w:rPr>
                <w:rFonts w:eastAsia="Times New Roman"/>
              </w:rPr>
            </w:pPr>
            <w:r w:rsidRPr="005E5A56">
              <w:rPr>
                <w:rFonts w:eastAsia="Times New Roman"/>
              </w:rPr>
              <w:t>Определение ценностно-смыслового наполнения жизнедеятельности дошкольного отделения</w:t>
            </w:r>
          </w:p>
        </w:tc>
        <w:tc>
          <w:tcPr>
            <w:tcW w:w="4961" w:type="dxa"/>
          </w:tcPr>
          <w:p w14:paraId="4CA6FE46" w14:textId="77777777" w:rsidR="005E5A56" w:rsidRPr="005E5A56" w:rsidRDefault="005E5A56" w:rsidP="005E5A56">
            <w:pPr>
              <w:rPr>
                <w:rFonts w:eastAsia="Times New Roman"/>
              </w:rPr>
            </w:pPr>
            <w:r w:rsidRPr="005E5A56">
              <w:rPr>
                <w:rFonts w:eastAsia="Times New Roman"/>
              </w:rPr>
              <w:t>Устав ДО, локальные акты, правила внутреннего распорядка.</w:t>
            </w:r>
          </w:p>
        </w:tc>
      </w:tr>
      <w:tr w:rsidR="005E5A56" w:rsidRPr="005E5A56" w14:paraId="185BC6DB" w14:textId="77777777" w:rsidTr="005E5A56">
        <w:tc>
          <w:tcPr>
            <w:tcW w:w="709" w:type="dxa"/>
          </w:tcPr>
          <w:p w14:paraId="6281445C" w14:textId="77777777" w:rsidR="005E5A56" w:rsidRPr="005E5A56" w:rsidRDefault="005E5A56" w:rsidP="005E5A56">
            <w:pPr>
              <w:rPr>
                <w:rFonts w:eastAsia="Times New Roman"/>
              </w:rPr>
            </w:pPr>
            <w:r w:rsidRPr="005E5A56">
              <w:rPr>
                <w:rFonts w:eastAsia="Times New Roman"/>
              </w:rPr>
              <w:t>2</w:t>
            </w:r>
          </w:p>
        </w:tc>
        <w:tc>
          <w:tcPr>
            <w:tcW w:w="4536" w:type="dxa"/>
          </w:tcPr>
          <w:p w14:paraId="142868CC" w14:textId="77777777" w:rsidR="005E5A56" w:rsidRPr="005E5A56" w:rsidRDefault="005E5A56" w:rsidP="005E5A56">
            <w:pPr>
              <w:rPr>
                <w:rFonts w:eastAsia="Times New Roman"/>
              </w:rPr>
            </w:pPr>
            <w:r w:rsidRPr="005E5A56">
              <w:rPr>
                <w:rFonts w:eastAsia="Times New Roman"/>
              </w:rPr>
              <w:t>Отражение сформулированного</w:t>
            </w:r>
          </w:p>
          <w:p w14:paraId="6D4918BF" w14:textId="77777777" w:rsidR="005E5A56" w:rsidRPr="005E5A56" w:rsidRDefault="005E5A56" w:rsidP="005E5A56">
            <w:pPr>
              <w:rPr>
                <w:rFonts w:eastAsia="Times New Roman"/>
              </w:rPr>
            </w:pPr>
            <w:r w:rsidRPr="005E5A56">
              <w:rPr>
                <w:rFonts w:eastAsia="Times New Roman"/>
              </w:rPr>
              <w:t>ценностно-смыслового наполнения</w:t>
            </w:r>
          </w:p>
          <w:p w14:paraId="284751E5" w14:textId="77777777" w:rsidR="005E5A56" w:rsidRPr="005E5A56" w:rsidRDefault="005E5A56" w:rsidP="005E5A56">
            <w:pPr>
              <w:rPr>
                <w:rFonts w:eastAsia="Times New Roman"/>
              </w:rPr>
            </w:pPr>
            <w:r w:rsidRPr="005E5A56">
              <w:rPr>
                <w:rFonts w:eastAsia="Times New Roman"/>
              </w:rPr>
              <w:t>во всех форматах жизнедеятельности ДО:</w:t>
            </w:r>
          </w:p>
          <w:p w14:paraId="531D976E" w14:textId="77777777" w:rsidR="005E5A56" w:rsidRPr="005E5A56" w:rsidRDefault="005E5A56" w:rsidP="005E5A56">
            <w:pPr>
              <w:rPr>
                <w:rFonts w:eastAsia="Times New Roman"/>
              </w:rPr>
            </w:pPr>
            <w:r w:rsidRPr="005E5A56">
              <w:rPr>
                <w:rFonts w:eastAsia="Times New Roman"/>
              </w:rPr>
              <w:t>• в специфике организации видов</w:t>
            </w:r>
          </w:p>
          <w:p w14:paraId="31473D9D" w14:textId="77777777" w:rsidR="005E5A56" w:rsidRPr="005E5A56" w:rsidRDefault="005E5A56" w:rsidP="005E5A56">
            <w:pPr>
              <w:rPr>
                <w:rFonts w:eastAsia="Times New Roman"/>
              </w:rPr>
            </w:pPr>
            <w:r w:rsidRPr="005E5A56">
              <w:rPr>
                <w:rFonts w:eastAsia="Times New Roman"/>
              </w:rPr>
              <w:t>деятельности;</w:t>
            </w:r>
          </w:p>
          <w:p w14:paraId="15138408" w14:textId="77777777" w:rsidR="005E5A56" w:rsidRPr="005E5A56" w:rsidRDefault="005E5A56" w:rsidP="005E5A56">
            <w:pPr>
              <w:rPr>
                <w:rFonts w:eastAsia="Times New Roman"/>
              </w:rPr>
            </w:pPr>
            <w:r w:rsidRPr="005E5A56">
              <w:rPr>
                <w:rFonts w:eastAsia="Times New Roman"/>
              </w:rPr>
              <w:t>• в обустройстве РППС;</w:t>
            </w:r>
          </w:p>
          <w:p w14:paraId="28BCF223" w14:textId="77777777" w:rsidR="005E5A56" w:rsidRPr="005E5A56" w:rsidRDefault="005E5A56" w:rsidP="005E5A56">
            <w:pPr>
              <w:rPr>
                <w:rFonts w:eastAsia="Times New Roman"/>
              </w:rPr>
            </w:pPr>
            <w:r w:rsidRPr="005E5A56">
              <w:rPr>
                <w:rFonts w:eastAsia="Times New Roman"/>
              </w:rPr>
              <w:t>• в организации режима дня;</w:t>
            </w:r>
          </w:p>
          <w:p w14:paraId="73A1EA46" w14:textId="77777777" w:rsidR="005E5A56" w:rsidRPr="005E5A56" w:rsidRDefault="005E5A56" w:rsidP="005E5A56">
            <w:pPr>
              <w:rPr>
                <w:rFonts w:eastAsia="Times New Roman"/>
              </w:rPr>
            </w:pPr>
            <w:r w:rsidRPr="005E5A56">
              <w:rPr>
                <w:rFonts w:eastAsia="Times New Roman"/>
              </w:rPr>
              <w:t>• в разработке традиций ДО;</w:t>
            </w:r>
          </w:p>
          <w:p w14:paraId="25A57D29" w14:textId="77777777" w:rsidR="005E5A56" w:rsidRPr="005E5A56" w:rsidRDefault="005E5A56" w:rsidP="005E5A56">
            <w:pPr>
              <w:rPr>
                <w:rFonts w:eastAsia="Times New Roman"/>
              </w:rPr>
            </w:pPr>
            <w:r w:rsidRPr="005E5A56">
              <w:rPr>
                <w:rFonts w:eastAsia="Times New Roman"/>
              </w:rPr>
              <w:t>• в мероприятиях, праздниках</w:t>
            </w:r>
          </w:p>
        </w:tc>
        <w:tc>
          <w:tcPr>
            <w:tcW w:w="4961" w:type="dxa"/>
          </w:tcPr>
          <w:p w14:paraId="58BF5FF1" w14:textId="77777777" w:rsidR="005E5A56" w:rsidRPr="005E5A56" w:rsidRDefault="005E5A56" w:rsidP="005E5A56">
            <w:pPr>
              <w:rPr>
                <w:rFonts w:eastAsia="Times New Roman"/>
              </w:rPr>
            </w:pPr>
            <w:r w:rsidRPr="005E5A56">
              <w:rPr>
                <w:rFonts w:eastAsia="Times New Roman"/>
              </w:rPr>
              <w:t>ООП ДО, АОП ДО дошкольного отделения муниципального МБОУ «Черноморская СШ №3»,  Рабочая Программа воспитания;</w:t>
            </w:r>
          </w:p>
          <w:p w14:paraId="40D0766B" w14:textId="77777777" w:rsidR="005E5A56" w:rsidRPr="005E5A56" w:rsidRDefault="005E5A56" w:rsidP="005E5A56">
            <w:pPr>
              <w:rPr>
                <w:rFonts w:eastAsia="Times New Roman"/>
              </w:rPr>
            </w:pPr>
            <w:r w:rsidRPr="005E5A56">
              <w:rPr>
                <w:rFonts w:eastAsia="Times New Roman"/>
              </w:rPr>
              <w:t>Рабочие программы педагогов.</w:t>
            </w:r>
          </w:p>
        </w:tc>
      </w:tr>
      <w:tr w:rsidR="005E5A56" w:rsidRPr="005E5A56" w14:paraId="04AC7284" w14:textId="77777777" w:rsidTr="005E5A56">
        <w:tc>
          <w:tcPr>
            <w:tcW w:w="709" w:type="dxa"/>
          </w:tcPr>
          <w:p w14:paraId="13E88D30" w14:textId="77777777" w:rsidR="005E5A56" w:rsidRPr="005E5A56" w:rsidRDefault="005E5A56" w:rsidP="005E5A56">
            <w:pPr>
              <w:rPr>
                <w:rFonts w:eastAsia="Times New Roman"/>
              </w:rPr>
            </w:pPr>
            <w:r w:rsidRPr="005E5A56">
              <w:rPr>
                <w:rFonts w:eastAsia="Times New Roman"/>
              </w:rPr>
              <w:t>3</w:t>
            </w:r>
          </w:p>
        </w:tc>
        <w:tc>
          <w:tcPr>
            <w:tcW w:w="4536" w:type="dxa"/>
          </w:tcPr>
          <w:p w14:paraId="5B7D24CE" w14:textId="77777777" w:rsidR="005E5A56" w:rsidRPr="005E5A56" w:rsidRDefault="005E5A56" w:rsidP="005E5A56">
            <w:pPr>
              <w:rPr>
                <w:rFonts w:eastAsia="Times New Roman"/>
              </w:rPr>
            </w:pPr>
            <w:r w:rsidRPr="005E5A56">
              <w:rPr>
                <w:rFonts w:eastAsia="Times New Roman"/>
              </w:rPr>
              <w:t>Обеспечение принятия всеми</w:t>
            </w:r>
          </w:p>
          <w:p w14:paraId="6AF9DFC8" w14:textId="77777777" w:rsidR="005E5A56" w:rsidRPr="005E5A56" w:rsidRDefault="005E5A56" w:rsidP="005E5A56">
            <w:pPr>
              <w:rPr>
                <w:rFonts w:eastAsia="Times New Roman"/>
              </w:rPr>
            </w:pPr>
            <w:r w:rsidRPr="005E5A56">
              <w:rPr>
                <w:rFonts w:eastAsia="Times New Roman"/>
              </w:rPr>
              <w:t>участниками образовательных</w:t>
            </w:r>
          </w:p>
          <w:p w14:paraId="0F0AD98B" w14:textId="77777777" w:rsidR="005E5A56" w:rsidRPr="005E5A56" w:rsidRDefault="005E5A56" w:rsidP="005E5A56">
            <w:pPr>
              <w:rPr>
                <w:rFonts w:eastAsia="Times New Roman"/>
              </w:rPr>
            </w:pPr>
            <w:r w:rsidRPr="005E5A56">
              <w:rPr>
                <w:rFonts w:eastAsia="Times New Roman"/>
              </w:rPr>
              <w:t>отношений уклада дошкольного отделения</w:t>
            </w:r>
          </w:p>
        </w:tc>
        <w:tc>
          <w:tcPr>
            <w:tcW w:w="4961" w:type="dxa"/>
          </w:tcPr>
          <w:p w14:paraId="2E4873E7" w14:textId="77777777" w:rsidR="005E5A56" w:rsidRPr="005E5A56" w:rsidRDefault="005E5A56" w:rsidP="005E5A56">
            <w:pPr>
              <w:rPr>
                <w:rFonts w:eastAsia="Times New Roman"/>
              </w:rPr>
            </w:pPr>
            <w:r w:rsidRPr="005E5A56">
              <w:rPr>
                <w:rFonts w:eastAsia="Times New Roman"/>
              </w:rPr>
              <w:t>Требования к кадровому составу и профессиональной подготовке сотрудников.</w:t>
            </w:r>
            <w:r w:rsidRPr="005E5A56">
              <w:rPr>
                <w:rFonts w:ascii="Calibri" w:hAnsi="Calibri"/>
                <w:lang w:eastAsia="en-US"/>
              </w:rPr>
              <w:t xml:space="preserve"> </w:t>
            </w:r>
            <w:r w:rsidRPr="005E5A56">
              <w:rPr>
                <w:rFonts w:eastAsia="Times New Roman"/>
              </w:rPr>
              <w:t>Взаимодействие дошкольного отделения с семьями воспитанников.</w:t>
            </w:r>
          </w:p>
          <w:p w14:paraId="2C93268F" w14:textId="77777777" w:rsidR="005E5A56" w:rsidRPr="005E5A56" w:rsidRDefault="005E5A56" w:rsidP="005E5A56">
            <w:pPr>
              <w:rPr>
                <w:rFonts w:eastAsia="Times New Roman"/>
              </w:rPr>
            </w:pPr>
            <w:r w:rsidRPr="005E5A56">
              <w:rPr>
                <w:rFonts w:eastAsia="Times New Roman"/>
              </w:rPr>
              <w:t>Социальное партнерство дошкольного отделения с</w:t>
            </w:r>
          </w:p>
          <w:p w14:paraId="243AF3EC" w14:textId="77777777" w:rsidR="005E5A56" w:rsidRPr="005E5A56" w:rsidRDefault="005E5A56" w:rsidP="005E5A56">
            <w:pPr>
              <w:rPr>
                <w:rFonts w:eastAsia="Times New Roman"/>
              </w:rPr>
            </w:pPr>
            <w:r w:rsidRPr="005E5A56">
              <w:rPr>
                <w:rFonts w:eastAsia="Times New Roman"/>
              </w:rPr>
              <w:t>социальным окружением.</w:t>
            </w:r>
          </w:p>
        </w:tc>
      </w:tr>
    </w:tbl>
    <w:p w14:paraId="66B1D3E5" w14:textId="77777777" w:rsidR="005E5A56" w:rsidRPr="005E5A56" w:rsidRDefault="005E5A56" w:rsidP="005E5A56">
      <w:pPr>
        <w:widowControl w:val="0"/>
        <w:autoSpaceDE w:val="0"/>
        <w:autoSpaceDN w:val="0"/>
        <w:ind w:firstLine="708"/>
        <w:jc w:val="both"/>
        <w:rPr>
          <w:rFonts w:eastAsia="Times New Roman"/>
          <w:b/>
          <w:lang w:eastAsia="en-US"/>
        </w:rPr>
      </w:pPr>
    </w:p>
    <w:p w14:paraId="4F1ADCE5" w14:textId="77777777" w:rsidR="005E5A56" w:rsidRPr="005E5A56" w:rsidRDefault="005E5A56" w:rsidP="005E5A56">
      <w:pPr>
        <w:widowControl w:val="0"/>
        <w:autoSpaceDE w:val="0"/>
        <w:autoSpaceDN w:val="0"/>
        <w:ind w:firstLine="708"/>
        <w:jc w:val="both"/>
        <w:rPr>
          <w:rFonts w:eastAsia="Times New Roman"/>
          <w:bCs/>
          <w:lang w:eastAsia="en-US"/>
        </w:rPr>
      </w:pPr>
      <w:r w:rsidRPr="005E5A56">
        <w:rPr>
          <w:rFonts w:eastAsia="Times New Roman"/>
          <w:bCs/>
          <w:lang w:eastAsia="en-US"/>
        </w:rPr>
        <w:t>Ведущим видом деятельности в воспитательном процессе является игровая</w:t>
      </w:r>
    </w:p>
    <w:p w14:paraId="54991BD3" w14:textId="77777777" w:rsidR="005E5A56" w:rsidRPr="005E5A56" w:rsidRDefault="005E5A56" w:rsidP="005E5A56">
      <w:pPr>
        <w:widowControl w:val="0"/>
        <w:autoSpaceDE w:val="0"/>
        <w:autoSpaceDN w:val="0"/>
        <w:jc w:val="both"/>
        <w:rPr>
          <w:rFonts w:eastAsia="Times New Roman"/>
          <w:bCs/>
          <w:lang w:eastAsia="en-US"/>
        </w:rPr>
      </w:pPr>
      <w:r w:rsidRPr="005E5A56">
        <w:rPr>
          <w:rFonts w:eastAsia="Times New Roman"/>
          <w:bCs/>
          <w:lang w:eastAsia="en-US"/>
        </w:rPr>
        <w:t>деятельность. Игра широко используется как самостоятельная форма работы с детьми и как эффективное средство и метод развития, воспитания и обучения в других</w:t>
      </w:r>
    </w:p>
    <w:p w14:paraId="10CD574E" w14:textId="77777777" w:rsidR="005E5A56" w:rsidRPr="005E5A56" w:rsidRDefault="005E5A56" w:rsidP="005E5A56">
      <w:pPr>
        <w:widowControl w:val="0"/>
        <w:autoSpaceDE w:val="0"/>
        <w:autoSpaceDN w:val="0"/>
        <w:jc w:val="both"/>
        <w:rPr>
          <w:rFonts w:eastAsia="Times New Roman"/>
          <w:bCs/>
          <w:lang w:eastAsia="en-US"/>
        </w:rPr>
      </w:pPr>
      <w:r w:rsidRPr="005E5A56">
        <w:rPr>
          <w:rFonts w:eastAsia="Times New Roman"/>
          <w:bCs/>
          <w:lang w:eastAsia="en-US"/>
        </w:rPr>
        <w:t>организационных формах. Приоритет отдается творческим играм (сюжетно-ролевые,</w:t>
      </w:r>
    </w:p>
    <w:p w14:paraId="309B0329" w14:textId="77777777" w:rsidR="005E5A56" w:rsidRPr="005E5A56" w:rsidRDefault="005E5A56" w:rsidP="005E5A56">
      <w:pPr>
        <w:widowControl w:val="0"/>
        <w:autoSpaceDE w:val="0"/>
        <w:autoSpaceDN w:val="0"/>
        <w:jc w:val="both"/>
        <w:rPr>
          <w:rFonts w:eastAsia="Times New Roman"/>
          <w:bCs/>
          <w:lang w:eastAsia="en-US"/>
        </w:rPr>
      </w:pPr>
      <w:r w:rsidRPr="005E5A56">
        <w:rPr>
          <w:rFonts w:eastAsia="Times New Roman"/>
          <w:bCs/>
          <w:lang w:eastAsia="en-US"/>
        </w:rPr>
        <w:t>строительно-конструктивные, игры-драматизации и инсценировки, игры с элементами труда и художественной деятельности) и играм с правилами (дидактические, интеллектуальные, подвижные, хороводные т.п.).</w:t>
      </w:r>
    </w:p>
    <w:p w14:paraId="45D4FBBC" w14:textId="77777777" w:rsidR="005E5A56" w:rsidRPr="005E5A56" w:rsidRDefault="005E5A56" w:rsidP="005E5A56">
      <w:pPr>
        <w:widowControl w:val="0"/>
        <w:autoSpaceDE w:val="0"/>
        <w:autoSpaceDN w:val="0"/>
        <w:ind w:firstLine="708"/>
        <w:jc w:val="both"/>
        <w:rPr>
          <w:rFonts w:eastAsia="Times New Roman"/>
          <w:bCs/>
          <w:lang w:eastAsia="en-US"/>
        </w:rPr>
      </w:pPr>
      <w:r w:rsidRPr="005E5A56">
        <w:rPr>
          <w:rFonts w:eastAsia="Times New Roman"/>
          <w:bCs/>
          <w:lang w:eastAsia="en-US"/>
        </w:rPr>
        <w:t>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w:t>
      </w:r>
    </w:p>
    <w:p w14:paraId="16CA2BD9" w14:textId="77777777" w:rsidR="005E5A56" w:rsidRPr="005E5A56" w:rsidRDefault="005E5A56" w:rsidP="005E5A56">
      <w:pPr>
        <w:widowControl w:val="0"/>
        <w:autoSpaceDE w:val="0"/>
        <w:autoSpaceDN w:val="0"/>
        <w:jc w:val="both"/>
        <w:rPr>
          <w:rFonts w:eastAsia="Times New Roman"/>
          <w:bCs/>
          <w:lang w:eastAsia="en-US"/>
        </w:rPr>
      </w:pPr>
      <w:r w:rsidRPr="005E5A56">
        <w:rPr>
          <w:rFonts w:eastAsia="Times New Roman"/>
          <w:bCs/>
          <w:lang w:eastAsia="en-US"/>
        </w:rPr>
        <w:t>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w:t>
      </w:r>
    </w:p>
    <w:p w14:paraId="6500E16C" w14:textId="77777777" w:rsidR="005E5A56" w:rsidRPr="005E5A56" w:rsidRDefault="005E5A56" w:rsidP="005E5A56">
      <w:pPr>
        <w:widowControl w:val="0"/>
        <w:autoSpaceDE w:val="0"/>
        <w:autoSpaceDN w:val="0"/>
        <w:ind w:firstLine="708"/>
        <w:jc w:val="both"/>
        <w:rPr>
          <w:rFonts w:eastAsia="Times New Roman"/>
          <w:bCs/>
          <w:lang w:eastAsia="en-US"/>
        </w:rPr>
      </w:pPr>
      <w:r w:rsidRPr="005E5A56">
        <w:rPr>
          <w:rFonts w:eastAsia="Times New Roman"/>
          <w:bCs/>
          <w:lang w:eastAsia="en-US"/>
        </w:rPr>
        <w:t>Индивидуальная работа с детьми всех возрастов проводится в свободные часы (во время утреннего приема, прогулок и т.п.) в помещениях и на свежем воздухе. Она</w:t>
      </w:r>
    </w:p>
    <w:p w14:paraId="6DD4D1E9" w14:textId="77777777" w:rsidR="005E5A56" w:rsidRPr="005E5A56" w:rsidRDefault="005E5A56" w:rsidP="005E5A56">
      <w:pPr>
        <w:widowControl w:val="0"/>
        <w:autoSpaceDE w:val="0"/>
        <w:autoSpaceDN w:val="0"/>
        <w:jc w:val="both"/>
        <w:rPr>
          <w:rFonts w:eastAsia="Times New Roman"/>
          <w:bCs/>
          <w:lang w:eastAsia="en-US"/>
        </w:rPr>
      </w:pPr>
      <w:r w:rsidRPr="005E5A56">
        <w:rPr>
          <w:rFonts w:eastAsia="Times New Roman"/>
          <w:bCs/>
          <w:lang w:eastAsia="en-US"/>
        </w:rPr>
        <w:t>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(часто болеющими, имеющими трудности в усвоении учебного материала при фронтальной работе, детьми с ОВЗ и т.д.).</w:t>
      </w:r>
    </w:p>
    <w:p w14:paraId="1885C425" w14:textId="77777777" w:rsidR="005E5A56" w:rsidRPr="005E5A56" w:rsidRDefault="005E5A56" w:rsidP="005E5A56">
      <w:pPr>
        <w:widowControl w:val="0"/>
        <w:autoSpaceDE w:val="0"/>
        <w:autoSpaceDN w:val="0"/>
        <w:ind w:firstLine="708"/>
        <w:jc w:val="both"/>
        <w:rPr>
          <w:rFonts w:eastAsia="Times New Roman"/>
          <w:bCs/>
          <w:lang w:eastAsia="en-US"/>
        </w:rPr>
      </w:pPr>
      <w:r w:rsidRPr="005E5A56">
        <w:rPr>
          <w:rFonts w:eastAsia="Times New Roman"/>
          <w:bCs/>
          <w:lang w:eastAsia="en-US"/>
        </w:rPr>
        <w:t>В течение всего года педагоги осуществляют педагогическую диагностику на основе наблюдения за поведением детей. В фокусе педагогической диагностики</w:t>
      </w:r>
    </w:p>
    <w:p w14:paraId="5EC27384" w14:textId="77777777" w:rsidR="005E5A56" w:rsidRPr="005E5A56" w:rsidRDefault="005E5A56" w:rsidP="005E5A56">
      <w:pPr>
        <w:widowControl w:val="0"/>
        <w:autoSpaceDE w:val="0"/>
        <w:autoSpaceDN w:val="0"/>
        <w:jc w:val="both"/>
        <w:rPr>
          <w:rFonts w:eastAsia="Times New Roman"/>
          <w:bCs/>
          <w:lang w:eastAsia="en-US"/>
        </w:rPr>
      </w:pPr>
      <w:r w:rsidRPr="005E5A56">
        <w:rPr>
          <w:rFonts w:eastAsia="Times New Roman"/>
          <w:bCs/>
          <w:lang w:eastAsia="en-US"/>
        </w:rPr>
        <w:t>находится понимание ребенком смысла конкретной ценности и ее проявление в его</w:t>
      </w:r>
    </w:p>
    <w:p w14:paraId="64D67202" w14:textId="77777777" w:rsidR="005E5A56" w:rsidRPr="005E5A56" w:rsidRDefault="005E5A56" w:rsidP="005E5A56">
      <w:pPr>
        <w:widowControl w:val="0"/>
        <w:autoSpaceDE w:val="0"/>
        <w:autoSpaceDN w:val="0"/>
        <w:jc w:val="both"/>
        <w:rPr>
          <w:rFonts w:eastAsia="Times New Roman"/>
          <w:bCs/>
          <w:lang w:eastAsia="en-US"/>
        </w:rPr>
      </w:pPr>
      <w:r w:rsidRPr="005E5A56">
        <w:rPr>
          <w:rFonts w:eastAsia="Times New Roman"/>
          <w:bCs/>
          <w:lang w:eastAsia="en-US"/>
        </w:rPr>
        <w:t>поведении.</w:t>
      </w:r>
    </w:p>
    <w:p w14:paraId="11E09584" w14:textId="77777777" w:rsidR="005E5A56" w:rsidRPr="005E5A56" w:rsidRDefault="005E5A56" w:rsidP="005E5A56">
      <w:pPr>
        <w:widowControl w:val="0"/>
        <w:autoSpaceDE w:val="0"/>
        <w:autoSpaceDN w:val="0"/>
        <w:ind w:firstLine="708"/>
        <w:jc w:val="both"/>
        <w:rPr>
          <w:rFonts w:eastAsia="Times New Roman"/>
          <w:bCs/>
          <w:lang w:eastAsia="en-US"/>
        </w:rPr>
      </w:pPr>
      <w:r w:rsidRPr="005E5A56">
        <w:rPr>
          <w:rFonts w:eastAsia="Times New Roman"/>
          <w:bCs/>
          <w:lang w:eastAsia="en-US"/>
        </w:rPr>
        <w:t xml:space="preserve">В дошкольном отделении существует практика создания творческой группы педагогов,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 </w:t>
      </w:r>
    </w:p>
    <w:p w14:paraId="6FD493CF" w14:textId="77777777" w:rsidR="005E5A56" w:rsidRPr="005E5A56" w:rsidRDefault="005E5A56" w:rsidP="005E5A56">
      <w:pPr>
        <w:widowControl w:val="0"/>
        <w:autoSpaceDE w:val="0"/>
        <w:autoSpaceDN w:val="0"/>
        <w:ind w:firstLine="708"/>
        <w:jc w:val="both"/>
        <w:rPr>
          <w:rFonts w:eastAsia="Times New Roman"/>
          <w:bCs/>
          <w:lang w:eastAsia="en-US"/>
        </w:rPr>
      </w:pPr>
      <w:r w:rsidRPr="005E5A56">
        <w:rPr>
          <w:rFonts w:eastAsia="Times New Roman"/>
          <w:bCs/>
          <w:lang w:eastAsia="en-US"/>
        </w:rPr>
        <w:t>С целью поддержки и содействия дальнейшему профессиональному становлению молодых специалистов в дошкольном отделении функционирует Школа молодого специалиста и организована наставническая работа.</w:t>
      </w:r>
    </w:p>
    <w:p w14:paraId="49376881" w14:textId="77777777" w:rsidR="005E5A56" w:rsidRPr="005E5A56" w:rsidRDefault="005E5A56" w:rsidP="005E5A56">
      <w:pPr>
        <w:widowControl w:val="0"/>
        <w:autoSpaceDE w:val="0"/>
        <w:autoSpaceDN w:val="0"/>
        <w:jc w:val="both"/>
        <w:rPr>
          <w:rFonts w:eastAsia="Times New Roman"/>
          <w:bCs/>
          <w:color w:val="FF0000"/>
          <w:lang w:eastAsia="en-US"/>
        </w:rPr>
      </w:pPr>
    </w:p>
    <w:p w14:paraId="6DB103E3" w14:textId="77777777" w:rsidR="005E5A56" w:rsidRPr="005E5A56" w:rsidRDefault="005E5A56" w:rsidP="005E5A56">
      <w:pPr>
        <w:widowControl w:val="0"/>
        <w:autoSpaceDE w:val="0"/>
        <w:autoSpaceDN w:val="0"/>
        <w:ind w:firstLine="708"/>
        <w:jc w:val="both"/>
        <w:rPr>
          <w:rFonts w:eastAsia="Times New Roman"/>
          <w:b/>
          <w:lang w:eastAsia="en-US"/>
        </w:rPr>
      </w:pPr>
      <w:r w:rsidRPr="005E5A56">
        <w:rPr>
          <w:rFonts w:eastAsia="Times New Roman"/>
          <w:b/>
          <w:lang w:eastAsia="en-US"/>
        </w:rPr>
        <w:lastRenderedPageBreak/>
        <w:t xml:space="preserve">1.2.2. Воспитывающая среда дошкольного отделения МБОУ «Черноморская СШ №3»                                       </w:t>
      </w:r>
    </w:p>
    <w:p w14:paraId="3AEF124D" w14:textId="77777777" w:rsidR="005E5A56" w:rsidRPr="005E5A56" w:rsidRDefault="005E5A56" w:rsidP="005E5A56">
      <w:pPr>
        <w:widowControl w:val="0"/>
        <w:autoSpaceDE w:val="0"/>
        <w:autoSpaceDN w:val="0"/>
        <w:ind w:firstLine="708"/>
        <w:jc w:val="both"/>
        <w:rPr>
          <w:color w:val="000000"/>
          <w:lang w:eastAsia="en-US"/>
        </w:rPr>
      </w:pPr>
      <w:r w:rsidRPr="005E5A56">
        <w:rPr>
          <w:color w:val="000000"/>
          <w:lang w:eastAsia="en-US"/>
        </w:rPr>
        <w:t>Воспитывающая среда – это совокупность окружающих ребенка социально-ценностных обстоятельств, влияющих на его личностное развитие и содействующих его включению в современную культуру.</w:t>
      </w:r>
    </w:p>
    <w:p w14:paraId="009DF11D" w14:textId="77777777" w:rsidR="005E5A56" w:rsidRPr="005E5A56" w:rsidRDefault="005E5A56" w:rsidP="005E5A56">
      <w:pPr>
        <w:autoSpaceDE w:val="0"/>
        <w:autoSpaceDN w:val="0"/>
        <w:adjustRightInd w:val="0"/>
        <w:ind w:firstLine="708"/>
        <w:jc w:val="both"/>
        <w:rPr>
          <w:color w:val="000000"/>
          <w:lang w:eastAsia="en-US"/>
        </w:rPr>
      </w:pPr>
      <w:r w:rsidRPr="005E5A56">
        <w:rPr>
          <w:color w:val="000000"/>
          <w:lang w:eastAsia="en-US"/>
        </w:rPr>
        <w:t xml:space="preserve">Воспитывающая среда определяется, с одной стороны, целями и задачами воспитания, с другой – культурными ценностями, образцами и практиками. В этом контексте, основными характеристиками среды являются ее насыщенность и структурированность. Воспитывающая среда строится по трем линиям: </w:t>
      </w:r>
    </w:p>
    <w:p w14:paraId="4637908B" w14:textId="77777777" w:rsidR="005E5A56" w:rsidRPr="005E5A56" w:rsidRDefault="005E5A56" w:rsidP="005E5A56">
      <w:pPr>
        <w:autoSpaceDE w:val="0"/>
        <w:autoSpaceDN w:val="0"/>
        <w:adjustRightInd w:val="0"/>
        <w:ind w:firstLine="708"/>
        <w:jc w:val="both"/>
        <w:rPr>
          <w:color w:val="000000"/>
          <w:lang w:eastAsia="en-US"/>
        </w:rPr>
      </w:pPr>
      <w:r w:rsidRPr="005E5A56">
        <w:rPr>
          <w:color w:val="000000"/>
          <w:lang w:eastAsia="en-US"/>
        </w:rPr>
        <w:t xml:space="preserve">‒ «от взрослого», который создает предметно-пространственную среду, насыщая ее ценностями и смыслами; </w:t>
      </w:r>
    </w:p>
    <w:p w14:paraId="5CB10860" w14:textId="77777777" w:rsidR="005E5A56" w:rsidRPr="005E5A56" w:rsidRDefault="005E5A56" w:rsidP="005E5A56">
      <w:pPr>
        <w:autoSpaceDE w:val="0"/>
        <w:autoSpaceDN w:val="0"/>
        <w:adjustRightInd w:val="0"/>
        <w:ind w:firstLine="708"/>
        <w:jc w:val="both"/>
        <w:rPr>
          <w:color w:val="000000"/>
          <w:lang w:eastAsia="en-US"/>
        </w:rPr>
      </w:pPr>
      <w:r w:rsidRPr="005E5A56">
        <w:rPr>
          <w:color w:val="000000"/>
          <w:lang w:eastAsia="en-US"/>
        </w:rPr>
        <w:t>‒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0E9B350D" w14:textId="77777777" w:rsidR="005E5A56" w:rsidRPr="005E5A56" w:rsidRDefault="005E5A56" w:rsidP="005E5A56">
      <w:pPr>
        <w:autoSpaceDE w:val="0"/>
        <w:autoSpaceDN w:val="0"/>
        <w:adjustRightInd w:val="0"/>
        <w:ind w:firstLine="708"/>
        <w:jc w:val="both"/>
        <w:rPr>
          <w:color w:val="000000"/>
          <w:lang w:eastAsia="en-US"/>
        </w:rPr>
      </w:pPr>
      <w:r w:rsidRPr="005E5A56">
        <w:rPr>
          <w:color w:val="000000"/>
          <w:lang w:eastAsia="en-US"/>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734EF5F5" w14:textId="77777777" w:rsidR="005E5A56" w:rsidRPr="005E5A56" w:rsidRDefault="005E5A56" w:rsidP="005E5A56">
      <w:pPr>
        <w:autoSpaceDE w:val="0"/>
        <w:autoSpaceDN w:val="0"/>
        <w:adjustRightInd w:val="0"/>
        <w:ind w:firstLine="708"/>
        <w:jc w:val="both"/>
        <w:rPr>
          <w:color w:val="000000"/>
          <w:lang w:eastAsia="en-US"/>
        </w:rPr>
      </w:pPr>
    </w:p>
    <w:p w14:paraId="373EA7B9" w14:textId="77777777" w:rsidR="005E5A56" w:rsidRPr="005E5A56" w:rsidRDefault="005E5A56" w:rsidP="005E5A56">
      <w:pPr>
        <w:widowControl w:val="0"/>
        <w:autoSpaceDE w:val="0"/>
        <w:autoSpaceDN w:val="0"/>
        <w:ind w:firstLine="708"/>
        <w:jc w:val="both"/>
        <w:rPr>
          <w:rFonts w:eastAsia="Times New Roman"/>
          <w:b/>
          <w:lang w:eastAsia="en-US"/>
        </w:rPr>
      </w:pPr>
      <w:r w:rsidRPr="005E5A56">
        <w:rPr>
          <w:rFonts w:eastAsia="Times New Roman"/>
          <w:b/>
          <w:lang w:eastAsia="en-US"/>
        </w:rPr>
        <w:t xml:space="preserve">1.2.3. Общности (сообщества) </w:t>
      </w:r>
      <w:bookmarkStart w:id="118" w:name="_Hlk82853987"/>
      <w:r w:rsidRPr="005E5A56">
        <w:rPr>
          <w:rFonts w:eastAsia="Times New Roman"/>
          <w:b/>
          <w:lang w:eastAsia="en-US"/>
        </w:rPr>
        <w:t>дошкольного отделения МБОУ «Черноморская СШ №3»</w:t>
      </w:r>
    </w:p>
    <w:bookmarkEnd w:id="118"/>
    <w:p w14:paraId="79B53773" w14:textId="77777777" w:rsidR="005E5A56" w:rsidRPr="005E5A56" w:rsidRDefault="005E5A56" w:rsidP="005E5A56">
      <w:pPr>
        <w:widowControl w:val="0"/>
        <w:autoSpaceDE w:val="0"/>
        <w:autoSpaceDN w:val="0"/>
        <w:ind w:firstLine="708"/>
        <w:jc w:val="both"/>
        <w:rPr>
          <w:color w:val="000000"/>
          <w:lang w:eastAsia="en-US"/>
        </w:rPr>
      </w:pPr>
      <w:r w:rsidRPr="005E5A56">
        <w:rPr>
          <w:color w:val="000000"/>
          <w:lang w:eastAsia="en-US"/>
        </w:rPr>
        <w:t xml:space="preserve">В целях эффективности воспитательной деятельности в дошкольном отделении МБОУ «Черноморская СШ №3» организована работа следующих общностей (сообществ): </w:t>
      </w:r>
    </w:p>
    <w:p w14:paraId="381D2F6A" w14:textId="77777777" w:rsidR="005E5A56" w:rsidRPr="005E5A56" w:rsidRDefault="005E5A56" w:rsidP="005E5A56">
      <w:pPr>
        <w:widowControl w:val="0"/>
        <w:autoSpaceDE w:val="0"/>
        <w:autoSpaceDN w:val="0"/>
        <w:ind w:firstLine="708"/>
        <w:jc w:val="both"/>
        <w:rPr>
          <w:color w:val="000000"/>
          <w:lang w:eastAsia="en-US"/>
        </w:rPr>
      </w:pPr>
    </w:p>
    <w:p w14:paraId="52B0BA11" w14:textId="77777777" w:rsidR="005E5A56" w:rsidRPr="005E5A56" w:rsidRDefault="005E5A56" w:rsidP="005E5A56">
      <w:pPr>
        <w:autoSpaceDE w:val="0"/>
        <w:autoSpaceDN w:val="0"/>
        <w:adjustRightInd w:val="0"/>
        <w:jc w:val="both"/>
        <w:rPr>
          <w:color w:val="000000"/>
          <w:lang w:eastAsia="en-US"/>
        </w:rPr>
      </w:pPr>
      <w:r w:rsidRPr="005E5A56">
        <w:rPr>
          <w:b/>
          <w:bCs/>
          <w:i/>
          <w:iCs/>
          <w:color w:val="000000"/>
          <w:lang w:eastAsia="en-US"/>
        </w:rPr>
        <w:t xml:space="preserve"> Профессиональная общность </w:t>
      </w:r>
      <w:r w:rsidRPr="005E5A56">
        <w:rPr>
          <w:color w:val="000000"/>
          <w:lang w:eastAsia="en-US"/>
        </w:rPr>
        <w:t xml:space="preserve">– это устойчивая система связей и отношений между людьми, единство целей и задач воспитания, реализуемое всеми сотрудниками МБОУ. </w:t>
      </w:r>
    </w:p>
    <w:p w14:paraId="60DEFFBB" w14:textId="77777777" w:rsidR="005E5A56" w:rsidRPr="005E5A56" w:rsidRDefault="005E5A56" w:rsidP="005E5A56">
      <w:pPr>
        <w:autoSpaceDE w:val="0"/>
        <w:autoSpaceDN w:val="0"/>
        <w:adjustRightInd w:val="0"/>
        <w:ind w:firstLine="708"/>
        <w:jc w:val="both"/>
        <w:rPr>
          <w:color w:val="000000"/>
          <w:lang w:eastAsia="en-US"/>
        </w:rPr>
      </w:pPr>
      <w:r w:rsidRPr="005E5A56">
        <w:rPr>
          <w:color w:val="000000"/>
          <w:lang w:eastAsia="en-US"/>
        </w:rPr>
        <w:t xml:space="preserve">Участники общности разделяют те ценности, которые заложены в основу Рабочей программы воспитания. Основой эффективности общности является рефлексия собственной профессиональной деятельности. </w:t>
      </w:r>
    </w:p>
    <w:p w14:paraId="660595CD" w14:textId="77777777" w:rsidR="005E5A56" w:rsidRPr="005E5A56" w:rsidRDefault="005E5A56" w:rsidP="005E5A56">
      <w:pPr>
        <w:autoSpaceDE w:val="0"/>
        <w:autoSpaceDN w:val="0"/>
        <w:adjustRightInd w:val="0"/>
        <w:ind w:firstLine="708"/>
        <w:jc w:val="both"/>
        <w:rPr>
          <w:iCs/>
          <w:color w:val="000000"/>
          <w:lang w:eastAsia="en-US"/>
        </w:rPr>
      </w:pPr>
      <w:r w:rsidRPr="005E5A56">
        <w:rPr>
          <w:iCs/>
          <w:color w:val="000000"/>
          <w:lang w:eastAsia="en-US"/>
        </w:rPr>
        <w:t>К профессиональным общностям в дошкольном отделении МБОУ «Черноморская СШ №3» относятся:</w:t>
      </w:r>
    </w:p>
    <w:p w14:paraId="7F50D6C0" w14:textId="77777777" w:rsidR="005E5A56" w:rsidRPr="005E5A56" w:rsidRDefault="005E5A56" w:rsidP="005E5A56">
      <w:pPr>
        <w:autoSpaceDE w:val="0"/>
        <w:autoSpaceDN w:val="0"/>
        <w:adjustRightInd w:val="0"/>
        <w:jc w:val="both"/>
        <w:rPr>
          <w:lang w:eastAsia="en-US"/>
        </w:rPr>
      </w:pPr>
      <w:r w:rsidRPr="005E5A56">
        <w:rPr>
          <w:lang w:eastAsia="en-US"/>
        </w:rPr>
        <w:t xml:space="preserve">‒ творческая группа; </w:t>
      </w:r>
    </w:p>
    <w:p w14:paraId="5B4B7890" w14:textId="77777777" w:rsidR="005E5A56" w:rsidRPr="005E5A56" w:rsidRDefault="005E5A56" w:rsidP="005E5A56">
      <w:pPr>
        <w:autoSpaceDE w:val="0"/>
        <w:autoSpaceDN w:val="0"/>
        <w:adjustRightInd w:val="0"/>
        <w:jc w:val="both"/>
        <w:rPr>
          <w:lang w:eastAsia="en-US"/>
        </w:rPr>
      </w:pPr>
      <w:r w:rsidRPr="005E5A56">
        <w:rPr>
          <w:lang w:eastAsia="en-US"/>
        </w:rPr>
        <w:t xml:space="preserve">‒ психолого-педагогический консилиум. </w:t>
      </w:r>
    </w:p>
    <w:p w14:paraId="795D0D0B" w14:textId="77777777" w:rsidR="005E5A56" w:rsidRPr="005E5A56" w:rsidRDefault="005E5A56" w:rsidP="005E5A56">
      <w:pPr>
        <w:autoSpaceDE w:val="0"/>
        <w:autoSpaceDN w:val="0"/>
        <w:adjustRightInd w:val="0"/>
        <w:ind w:firstLine="708"/>
        <w:jc w:val="both"/>
        <w:rPr>
          <w:color w:val="000000"/>
          <w:lang w:eastAsia="en-US"/>
        </w:rPr>
      </w:pPr>
      <w:r w:rsidRPr="005E5A56">
        <w:rPr>
          <w:color w:val="000000"/>
          <w:lang w:eastAsia="en-US"/>
        </w:rPr>
        <w:t xml:space="preserve">Педагоги - участники общности, придерживаются следующих принципов: </w:t>
      </w:r>
    </w:p>
    <w:p w14:paraId="01CA4BF2" w14:textId="77777777" w:rsidR="005E5A56" w:rsidRPr="005E5A56" w:rsidRDefault="005E5A56" w:rsidP="005E5A56">
      <w:pPr>
        <w:autoSpaceDE w:val="0"/>
        <w:autoSpaceDN w:val="0"/>
        <w:adjustRightInd w:val="0"/>
        <w:jc w:val="both"/>
        <w:rPr>
          <w:color w:val="000000"/>
          <w:lang w:eastAsia="en-US"/>
        </w:rPr>
      </w:pPr>
      <w:r w:rsidRPr="005E5A56">
        <w:rPr>
          <w:color w:val="000000"/>
          <w:lang w:eastAsia="en-US"/>
        </w:rPr>
        <w:t xml:space="preserve">‒ быть примером в формировании полноценных и сформированных ценностных ориентиров, норм общения и поведения; </w:t>
      </w:r>
    </w:p>
    <w:p w14:paraId="48D03A96" w14:textId="77777777" w:rsidR="005E5A56" w:rsidRPr="005E5A56" w:rsidRDefault="005E5A56" w:rsidP="005E5A56">
      <w:pPr>
        <w:autoSpaceDE w:val="0"/>
        <w:autoSpaceDN w:val="0"/>
        <w:adjustRightInd w:val="0"/>
        <w:jc w:val="both"/>
        <w:rPr>
          <w:color w:val="000000"/>
          <w:lang w:eastAsia="en-US"/>
        </w:rPr>
      </w:pPr>
      <w:r w:rsidRPr="005E5A56">
        <w:rPr>
          <w:color w:val="000000"/>
          <w:lang w:eastAsia="en-US"/>
        </w:rPr>
        <w:t xml:space="preserve">‒ мотивировать детей к общению друг с другом, поощрять даже самые незначительные стремления к общению и взаимодействию; </w:t>
      </w:r>
    </w:p>
    <w:p w14:paraId="776464C2" w14:textId="77777777" w:rsidR="005E5A56" w:rsidRPr="005E5A56" w:rsidRDefault="005E5A56" w:rsidP="005E5A56">
      <w:pPr>
        <w:autoSpaceDE w:val="0"/>
        <w:autoSpaceDN w:val="0"/>
        <w:adjustRightInd w:val="0"/>
        <w:jc w:val="both"/>
        <w:rPr>
          <w:color w:val="000000"/>
          <w:lang w:eastAsia="en-US"/>
        </w:rPr>
      </w:pPr>
      <w:r w:rsidRPr="005E5A56">
        <w:rPr>
          <w:color w:val="000000"/>
          <w:lang w:eastAsia="en-US"/>
        </w:rPr>
        <w:t xml:space="preserve">‒ поощрять детскую дружбу, стараться, чтобы дружба между отдельными детьми внутри группы сверстников принимала направленность; </w:t>
      </w:r>
    </w:p>
    <w:p w14:paraId="617A5645" w14:textId="77777777" w:rsidR="005E5A56" w:rsidRPr="005E5A56" w:rsidRDefault="005E5A56" w:rsidP="005E5A56">
      <w:pPr>
        <w:autoSpaceDE w:val="0"/>
        <w:autoSpaceDN w:val="0"/>
        <w:adjustRightInd w:val="0"/>
        <w:jc w:val="both"/>
        <w:rPr>
          <w:color w:val="000000"/>
          <w:lang w:eastAsia="en-US"/>
        </w:rPr>
      </w:pPr>
      <w:r w:rsidRPr="005E5A56">
        <w:rPr>
          <w:color w:val="000000"/>
          <w:lang w:eastAsia="en-US"/>
        </w:rPr>
        <w:t xml:space="preserve">‒ заботиться о том, чтобы дети непрерывно приобретали опыт общения на основе чувства доброжелательности; </w:t>
      </w:r>
    </w:p>
    <w:p w14:paraId="2D4C6F35" w14:textId="77777777" w:rsidR="005E5A56" w:rsidRPr="005E5A56" w:rsidRDefault="005E5A56" w:rsidP="005E5A56">
      <w:pPr>
        <w:autoSpaceDE w:val="0"/>
        <w:autoSpaceDN w:val="0"/>
        <w:adjustRightInd w:val="0"/>
        <w:jc w:val="both"/>
        <w:rPr>
          <w:color w:val="000000"/>
          <w:lang w:eastAsia="en-US"/>
        </w:rPr>
      </w:pPr>
      <w:r w:rsidRPr="005E5A56">
        <w:rPr>
          <w:color w:val="000000"/>
          <w:lang w:eastAsia="en-US"/>
        </w:rPr>
        <w:t xml:space="preserve">‒ содействовать проявлению детьми заботы об окружающих, проявлять чуткость к сверстникам, побуждать детей сопереживать, беспокоиться, проявлять внимание к заболевшему товарищу; </w:t>
      </w:r>
    </w:p>
    <w:p w14:paraId="68530B6F" w14:textId="77777777" w:rsidR="005E5A56" w:rsidRPr="005E5A56" w:rsidRDefault="005E5A56" w:rsidP="005E5A56">
      <w:pPr>
        <w:autoSpaceDE w:val="0"/>
        <w:autoSpaceDN w:val="0"/>
        <w:adjustRightInd w:val="0"/>
        <w:jc w:val="both"/>
        <w:rPr>
          <w:color w:val="000000"/>
          <w:lang w:eastAsia="en-US"/>
        </w:rPr>
      </w:pPr>
      <w:r w:rsidRPr="005E5A56">
        <w:rPr>
          <w:color w:val="000000"/>
          <w:lang w:eastAsia="en-US"/>
        </w:rPr>
        <w:t xml:space="preserve">‒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14:paraId="54EA9097" w14:textId="77777777" w:rsidR="005E5A56" w:rsidRPr="005E5A56" w:rsidRDefault="005E5A56" w:rsidP="005E5A56">
      <w:pPr>
        <w:autoSpaceDE w:val="0"/>
        <w:autoSpaceDN w:val="0"/>
        <w:adjustRightInd w:val="0"/>
        <w:jc w:val="both"/>
        <w:rPr>
          <w:color w:val="000000"/>
          <w:lang w:eastAsia="en-US"/>
        </w:rPr>
      </w:pPr>
      <w:r w:rsidRPr="005E5A56">
        <w:rPr>
          <w:color w:val="000000"/>
          <w:lang w:eastAsia="en-US"/>
        </w:rPr>
        <w:t xml:space="preserve">‒ учить детей совместной деятельности, насыщать их жизнь событиями, которые сплачивали бы и объединяли ребят; </w:t>
      </w:r>
    </w:p>
    <w:p w14:paraId="45B9E6F1" w14:textId="77777777" w:rsidR="005E5A56" w:rsidRPr="005E5A56" w:rsidRDefault="005E5A56" w:rsidP="005E5A56">
      <w:pPr>
        <w:autoSpaceDE w:val="0"/>
        <w:autoSpaceDN w:val="0"/>
        <w:adjustRightInd w:val="0"/>
        <w:jc w:val="both"/>
        <w:rPr>
          <w:color w:val="000000"/>
          <w:lang w:eastAsia="en-US"/>
        </w:rPr>
      </w:pPr>
      <w:r w:rsidRPr="005E5A56">
        <w:rPr>
          <w:color w:val="000000"/>
          <w:lang w:eastAsia="en-US"/>
        </w:rPr>
        <w:t xml:space="preserve">‒ воспитывать в детях чувство ответственности перед группой за свое поведение. </w:t>
      </w:r>
    </w:p>
    <w:p w14:paraId="07DD8F95" w14:textId="77777777" w:rsidR="005E5A56" w:rsidRPr="005E5A56" w:rsidRDefault="005E5A56" w:rsidP="005E5A56">
      <w:pPr>
        <w:autoSpaceDE w:val="0"/>
        <w:autoSpaceDN w:val="0"/>
        <w:adjustRightInd w:val="0"/>
        <w:jc w:val="both"/>
        <w:rPr>
          <w:b/>
          <w:bCs/>
          <w:i/>
          <w:iCs/>
          <w:color w:val="000000"/>
          <w:lang w:eastAsia="en-US"/>
        </w:rPr>
      </w:pPr>
    </w:p>
    <w:p w14:paraId="59DA0D69" w14:textId="77777777" w:rsidR="005E5A56" w:rsidRPr="005E5A56" w:rsidRDefault="005E5A56" w:rsidP="005E5A56">
      <w:pPr>
        <w:autoSpaceDE w:val="0"/>
        <w:autoSpaceDN w:val="0"/>
        <w:adjustRightInd w:val="0"/>
        <w:jc w:val="both"/>
        <w:rPr>
          <w:color w:val="000000"/>
          <w:lang w:eastAsia="en-US"/>
        </w:rPr>
      </w:pPr>
      <w:r w:rsidRPr="005E5A56">
        <w:rPr>
          <w:b/>
          <w:bCs/>
          <w:i/>
          <w:iCs/>
          <w:color w:val="000000"/>
          <w:lang w:eastAsia="en-US"/>
        </w:rPr>
        <w:t xml:space="preserve">Профессионально-родительская общность. </w:t>
      </w:r>
      <w:r w:rsidRPr="005E5A56">
        <w:rPr>
          <w:color w:val="000000"/>
          <w:lang w:eastAsia="en-US"/>
        </w:rPr>
        <w:t xml:space="preserve">В состав данной общности входят сотрудники дошкольного образовательного учреждения и все взрослые члены семей воспитанников, которых связывают не только общие ценности, цели развития и воспитания детей, но и уважение друг к другу. </w:t>
      </w:r>
    </w:p>
    <w:p w14:paraId="1D415D86" w14:textId="77777777" w:rsidR="005E5A56" w:rsidRPr="005E5A56" w:rsidRDefault="005E5A56" w:rsidP="005E5A56">
      <w:pPr>
        <w:autoSpaceDE w:val="0"/>
        <w:autoSpaceDN w:val="0"/>
        <w:adjustRightInd w:val="0"/>
        <w:ind w:firstLine="708"/>
        <w:jc w:val="both"/>
        <w:rPr>
          <w:color w:val="000000"/>
          <w:lang w:eastAsia="en-US"/>
        </w:rPr>
      </w:pPr>
      <w:r w:rsidRPr="005E5A56">
        <w:rPr>
          <w:color w:val="000000"/>
          <w:lang w:eastAsia="en-US"/>
        </w:rPr>
        <w:t xml:space="preserve">Основная задача – объединение усилий по воспитанию ребенка в семье и в </w:t>
      </w:r>
      <w:bookmarkStart w:id="119" w:name="_Hlk82854084"/>
      <w:r w:rsidRPr="005E5A56">
        <w:rPr>
          <w:color w:val="000000"/>
          <w:lang w:eastAsia="en-US"/>
        </w:rPr>
        <w:t>дошкольном отделении</w:t>
      </w:r>
      <w:bookmarkEnd w:id="119"/>
      <w:r w:rsidRPr="005E5A56">
        <w:rPr>
          <w:color w:val="000000"/>
          <w:lang w:eastAsia="en-US"/>
        </w:rPr>
        <w:t xml:space="preserve">.  Только взаимодействуя с воспитывающими взрослыми возможно выявление и </w:t>
      </w:r>
      <w:r w:rsidRPr="005E5A56">
        <w:rPr>
          <w:color w:val="000000"/>
          <w:lang w:eastAsia="en-US"/>
        </w:rPr>
        <w:lastRenderedPageBreak/>
        <w:t xml:space="preserve">дальнейшее создание условий, необходимых для оптимального и полноценного развития и воспитания. </w:t>
      </w:r>
    </w:p>
    <w:p w14:paraId="6FAD9220" w14:textId="77777777" w:rsidR="005E5A56" w:rsidRPr="005E5A56" w:rsidRDefault="005E5A56" w:rsidP="005E5A56">
      <w:pPr>
        <w:autoSpaceDE w:val="0"/>
        <w:autoSpaceDN w:val="0"/>
        <w:adjustRightInd w:val="0"/>
        <w:ind w:firstLine="708"/>
        <w:jc w:val="both"/>
        <w:rPr>
          <w:color w:val="C00000"/>
          <w:lang w:eastAsia="en-US"/>
        </w:rPr>
      </w:pPr>
      <w:r w:rsidRPr="005E5A56">
        <w:rPr>
          <w:color w:val="000000"/>
          <w:lang w:eastAsia="en-US"/>
        </w:rPr>
        <w:t xml:space="preserve">К профессионально-родительским общностям в дошкольном отделении МБОУ «Черноморская СШ №3» относится </w:t>
      </w:r>
      <w:r w:rsidRPr="005E5A56">
        <w:rPr>
          <w:lang w:eastAsia="en-US"/>
        </w:rPr>
        <w:t xml:space="preserve">Родительский комитет (законных представителей) воспитанников. </w:t>
      </w:r>
    </w:p>
    <w:p w14:paraId="70CBDB85" w14:textId="77777777" w:rsidR="005E5A56" w:rsidRPr="005E5A56" w:rsidRDefault="005E5A56" w:rsidP="005E5A56">
      <w:pPr>
        <w:autoSpaceDE w:val="0"/>
        <w:autoSpaceDN w:val="0"/>
        <w:adjustRightInd w:val="0"/>
        <w:jc w:val="both"/>
        <w:rPr>
          <w:b/>
          <w:bCs/>
          <w:i/>
          <w:iCs/>
          <w:color w:val="000000"/>
          <w:lang w:eastAsia="en-US"/>
        </w:rPr>
      </w:pPr>
      <w:r w:rsidRPr="005E5A56">
        <w:rPr>
          <w:b/>
          <w:bCs/>
          <w:i/>
          <w:iCs/>
          <w:color w:val="000000"/>
          <w:lang w:eastAsia="en-US"/>
        </w:rPr>
        <w:t xml:space="preserve"> </w:t>
      </w:r>
    </w:p>
    <w:p w14:paraId="57B16DEF" w14:textId="77777777" w:rsidR="005E5A56" w:rsidRPr="005E5A56" w:rsidRDefault="005E5A56" w:rsidP="005E5A56">
      <w:pPr>
        <w:autoSpaceDE w:val="0"/>
        <w:autoSpaceDN w:val="0"/>
        <w:adjustRightInd w:val="0"/>
        <w:jc w:val="both"/>
        <w:rPr>
          <w:color w:val="000000"/>
          <w:lang w:eastAsia="en-US"/>
        </w:rPr>
      </w:pPr>
      <w:r w:rsidRPr="005E5A56">
        <w:rPr>
          <w:b/>
          <w:bCs/>
          <w:i/>
          <w:iCs/>
          <w:color w:val="000000"/>
          <w:lang w:eastAsia="en-US"/>
        </w:rPr>
        <w:t>Детско-взрослая общность</w:t>
      </w:r>
      <w:r w:rsidRPr="005E5A56">
        <w:rPr>
          <w:color w:val="000000"/>
          <w:lang w:eastAsia="en-US"/>
        </w:rPr>
        <w:t xml:space="preserve">. </w:t>
      </w:r>
    </w:p>
    <w:p w14:paraId="4CD343F6" w14:textId="77777777" w:rsidR="005E5A56" w:rsidRPr="005E5A56" w:rsidRDefault="005E5A56" w:rsidP="005E5A56">
      <w:pPr>
        <w:autoSpaceDE w:val="0"/>
        <w:autoSpaceDN w:val="0"/>
        <w:adjustRightInd w:val="0"/>
        <w:ind w:firstLine="708"/>
        <w:jc w:val="both"/>
        <w:rPr>
          <w:color w:val="000000"/>
          <w:lang w:eastAsia="en-US"/>
        </w:rPr>
      </w:pPr>
      <w:r w:rsidRPr="005E5A56">
        <w:rPr>
          <w:color w:val="000000"/>
          <w:lang w:eastAsia="en-US"/>
        </w:rPr>
        <w:t xml:space="preserve">Детско-взрослая общность является источником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14:paraId="5FE321E9" w14:textId="77777777" w:rsidR="005E5A56" w:rsidRPr="005E5A56" w:rsidRDefault="005E5A56" w:rsidP="005E5A56">
      <w:pPr>
        <w:autoSpaceDE w:val="0"/>
        <w:autoSpaceDN w:val="0"/>
        <w:adjustRightInd w:val="0"/>
        <w:ind w:firstLine="708"/>
        <w:jc w:val="both"/>
        <w:rPr>
          <w:color w:val="000000"/>
          <w:lang w:eastAsia="en-US"/>
        </w:rPr>
      </w:pPr>
      <w:r w:rsidRPr="005E5A56">
        <w:rPr>
          <w:color w:val="000000"/>
          <w:lang w:eastAsia="en-US"/>
        </w:rPr>
        <w:t>Общность в дошкольном отделении строится и задается системой связей и отношений ее участников. В каждом возрасте и каждом случае она обладает своей спецификой в зависимости от решаемых воспитательных задач.</w:t>
      </w:r>
    </w:p>
    <w:p w14:paraId="2798D6EA" w14:textId="77777777" w:rsidR="005E5A56" w:rsidRPr="005E5A56" w:rsidRDefault="005E5A56" w:rsidP="005E5A56">
      <w:pPr>
        <w:autoSpaceDE w:val="0"/>
        <w:autoSpaceDN w:val="0"/>
        <w:adjustRightInd w:val="0"/>
        <w:jc w:val="both"/>
        <w:rPr>
          <w:color w:val="000000"/>
          <w:lang w:eastAsia="en-US"/>
        </w:rPr>
      </w:pPr>
    </w:p>
    <w:p w14:paraId="2D799EBC" w14:textId="77777777" w:rsidR="005E5A56" w:rsidRPr="005E5A56" w:rsidRDefault="005E5A56" w:rsidP="005E5A56">
      <w:pPr>
        <w:widowControl w:val="0"/>
        <w:autoSpaceDE w:val="0"/>
        <w:autoSpaceDN w:val="0"/>
        <w:ind w:firstLine="708"/>
        <w:rPr>
          <w:rFonts w:eastAsia="Times New Roman"/>
          <w:b/>
          <w:lang w:eastAsia="en-US"/>
        </w:rPr>
      </w:pPr>
      <w:r w:rsidRPr="005E5A56">
        <w:rPr>
          <w:rFonts w:eastAsia="Times New Roman"/>
          <w:b/>
          <w:lang w:eastAsia="en-US"/>
        </w:rPr>
        <w:t>1.2.4.  Социокультурный контекст</w:t>
      </w:r>
    </w:p>
    <w:p w14:paraId="2DCB4FF7"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lang w:eastAsia="en-US"/>
        </w:rPr>
        <w:t>Социокультурные ценности являются определяющими в структурно- содержательной основе Рабочей программы воспитания.</w:t>
      </w:r>
    </w:p>
    <w:p w14:paraId="6BC77D03"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lang w:eastAsia="en-US"/>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Рабочей программы воспитания.</w:t>
      </w:r>
    </w:p>
    <w:p w14:paraId="5F13C477"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lang w:eastAsia="en-US"/>
        </w:rPr>
        <w:t>Реализация социокультурного контекста опирается на построение социального партнерства образовательной организации.</w:t>
      </w:r>
    </w:p>
    <w:p w14:paraId="1464E41F"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lang w:eastAsia="en-US"/>
        </w:rPr>
        <w:t>В рамках социокультурного контекста повышается роль родительской общественности как субъекта образовательных отношений в Рабочей программе воспитания.</w:t>
      </w:r>
    </w:p>
    <w:p w14:paraId="7D903966"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p>
    <w:p w14:paraId="20F6EA7A"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ab/>
        <w:t>Согласно договорам о взаимодействии с социальными партнерами</w:t>
      </w:r>
    </w:p>
    <w:p w14:paraId="3B8E1DDE"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дошкольного отделения МБОУ «Черноморская СШ №3» планируются и осуществляются</w:t>
      </w:r>
      <w:bookmarkStart w:id="120" w:name="_Hlk82986271"/>
      <w:r w:rsidRPr="005E5A56">
        <w:rPr>
          <w:rFonts w:eastAsia="Times New Roman"/>
          <w:spacing w:val="1"/>
          <w:w w:val="110"/>
          <w:lang w:eastAsia="en-US"/>
        </w:rPr>
        <w:t xml:space="preserve"> совместные образовательные мероприятия с детьми:</w:t>
      </w:r>
    </w:p>
    <w:p w14:paraId="561C956E" w14:textId="77777777" w:rsidR="005E5A56" w:rsidRPr="005E5A56" w:rsidRDefault="005E5A56" w:rsidP="005E5A56">
      <w:pPr>
        <w:widowControl w:val="0"/>
        <w:tabs>
          <w:tab w:val="left" w:pos="1144"/>
        </w:tabs>
        <w:autoSpaceDE w:val="0"/>
        <w:autoSpaceDN w:val="0"/>
        <w:jc w:val="both"/>
        <w:rPr>
          <w:rFonts w:eastAsia="Times New Roman"/>
          <w:b/>
          <w:bCs/>
          <w:spacing w:val="1"/>
          <w:w w:val="110"/>
          <w:lang w:eastAsia="en-US"/>
        </w:rPr>
      </w:pPr>
    </w:p>
    <w:tbl>
      <w:tblPr>
        <w:tblStyle w:val="16"/>
        <w:tblW w:w="0" w:type="auto"/>
        <w:tblLook w:val="04A0" w:firstRow="1" w:lastRow="0" w:firstColumn="1" w:lastColumn="0" w:noHBand="0" w:noVBand="1"/>
      </w:tblPr>
      <w:tblGrid>
        <w:gridCol w:w="2405"/>
        <w:gridCol w:w="7660"/>
      </w:tblGrid>
      <w:tr w:rsidR="005E5A56" w:rsidRPr="005E5A56" w14:paraId="1DD196D3" w14:textId="77777777" w:rsidTr="005E5A56">
        <w:tc>
          <w:tcPr>
            <w:tcW w:w="2405" w:type="dxa"/>
          </w:tcPr>
          <w:p w14:paraId="219D7740" w14:textId="77777777" w:rsidR="005E5A56" w:rsidRPr="005E5A56" w:rsidRDefault="005E5A56" w:rsidP="005E5A56">
            <w:pPr>
              <w:widowControl w:val="0"/>
              <w:tabs>
                <w:tab w:val="left" w:pos="1144"/>
              </w:tabs>
              <w:autoSpaceDE w:val="0"/>
              <w:autoSpaceDN w:val="0"/>
              <w:jc w:val="center"/>
              <w:rPr>
                <w:rFonts w:eastAsia="Times New Roman"/>
                <w:b/>
                <w:bCs/>
                <w:spacing w:val="1"/>
                <w:w w:val="110"/>
                <w:lang w:eastAsia="en-US"/>
              </w:rPr>
            </w:pPr>
            <w:bookmarkStart w:id="121" w:name="_Hlk83053179"/>
            <w:bookmarkEnd w:id="120"/>
            <w:r w:rsidRPr="005E5A56">
              <w:rPr>
                <w:rFonts w:eastAsia="Times New Roman"/>
                <w:b/>
                <w:bCs/>
                <w:spacing w:val="1"/>
                <w:w w:val="110"/>
                <w:lang w:eastAsia="en-US"/>
              </w:rPr>
              <w:t>Социальный</w:t>
            </w:r>
          </w:p>
          <w:p w14:paraId="30F4A75F" w14:textId="77777777" w:rsidR="005E5A56" w:rsidRPr="005E5A56" w:rsidRDefault="005E5A56" w:rsidP="005E5A56">
            <w:pPr>
              <w:widowControl w:val="0"/>
              <w:tabs>
                <w:tab w:val="left" w:pos="1144"/>
              </w:tabs>
              <w:autoSpaceDE w:val="0"/>
              <w:autoSpaceDN w:val="0"/>
              <w:jc w:val="center"/>
              <w:rPr>
                <w:rFonts w:eastAsia="Times New Roman"/>
                <w:b/>
                <w:bCs/>
                <w:spacing w:val="1"/>
                <w:w w:val="110"/>
                <w:lang w:eastAsia="en-US"/>
              </w:rPr>
            </w:pPr>
            <w:r w:rsidRPr="005E5A56">
              <w:rPr>
                <w:rFonts w:eastAsia="Times New Roman"/>
                <w:b/>
                <w:bCs/>
                <w:spacing w:val="1"/>
                <w:w w:val="110"/>
                <w:lang w:eastAsia="en-US"/>
              </w:rPr>
              <w:t>партнер</w:t>
            </w:r>
          </w:p>
        </w:tc>
        <w:tc>
          <w:tcPr>
            <w:tcW w:w="7660" w:type="dxa"/>
          </w:tcPr>
          <w:p w14:paraId="34C5A82D" w14:textId="77777777" w:rsidR="005E5A56" w:rsidRPr="005E5A56" w:rsidRDefault="005E5A56" w:rsidP="005E5A56">
            <w:pPr>
              <w:widowControl w:val="0"/>
              <w:tabs>
                <w:tab w:val="left" w:pos="1144"/>
              </w:tabs>
              <w:autoSpaceDE w:val="0"/>
              <w:autoSpaceDN w:val="0"/>
              <w:jc w:val="center"/>
              <w:rPr>
                <w:rFonts w:eastAsia="Times New Roman"/>
                <w:b/>
                <w:bCs/>
                <w:spacing w:val="1"/>
                <w:w w:val="110"/>
                <w:lang w:eastAsia="en-US"/>
              </w:rPr>
            </w:pPr>
            <w:r w:rsidRPr="005E5A56">
              <w:rPr>
                <w:rFonts w:eastAsia="Times New Roman"/>
                <w:b/>
                <w:bCs/>
                <w:spacing w:val="1"/>
                <w:w w:val="110"/>
                <w:lang w:eastAsia="en-US"/>
              </w:rPr>
              <w:t>Планируемые результаты сотрудничества</w:t>
            </w:r>
          </w:p>
        </w:tc>
      </w:tr>
      <w:tr w:rsidR="005E5A56" w:rsidRPr="005E5A56" w14:paraId="295CCDE3" w14:textId="77777777" w:rsidTr="005E5A56">
        <w:tc>
          <w:tcPr>
            <w:tcW w:w="2405" w:type="dxa"/>
          </w:tcPr>
          <w:p w14:paraId="0C93D347" w14:textId="77777777" w:rsidR="005E5A56" w:rsidRPr="005E5A56" w:rsidRDefault="005E5A56" w:rsidP="005E5A56">
            <w:pPr>
              <w:widowControl w:val="0"/>
              <w:tabs>
                <w:tab w:val="left" w:pos="1144"/>
              </w:tabs>
              <w:autoSpaceDE w:val="0"/>
              <w:autoSpaceDN w:val="0"/>
              <w:rPr>
                <w:rFonts w:eastAsia="Times New Roman"/>
                <w:spacing w:val="1"/>
                <w:w w:val="110"/>
                <w:lang w:eastAsia="en-US"/>
              </w:rPr>
            </w:pPr>
          </w:p>
          <w:p w14:paraId="1E1D0E3B" w14:textId="77777777" w:rsidR="005E5A56" w:rsidRPr="005E5A56" w:rsidRDefault="005E5A56" w:rsidP="005E5A56">
            <w:pPr>
              <w:widowControl w:val="0"/>
              <w:tabs>
                <w:tab w:val="left" w:pos="1144"/>
              </w:tabs>
              <w:autoSpaceDE w:val="0"/>
              <w:autoSpaceDN w:val="0"/>
              <w:rPr>
                <w:rFonts w:eastAsia="Times New Roman"/>
                <w:spacing w:val="1"/>
                <w:w w:val="110"/>
                <w:lang w:eastAsia="en-US"/>
              </w:rPr>
            </w:pPr>
            <w:r w:rsidRPr="005E5A56">
              <w:rPr>
                <w:rFonts w:eastAsia="Times New Roman"/>
                <w:spacing w:val="1"/>
                <w:w w:val="110"/>
                <w:lang w:eastAsia="en-US"/>
              </w:rPr>
              <w:t>Отдел образования, молодёжи  и спорта администрации Черноморского района</w:t>
            </w:r>
          </w:p>
        </w:tc>
        <w:tc>
          <w:tcPr>
            <w:tcW w:w="7660" w:type="dxa"/>
          </w:tcPr>
          <w:p w14:paraId="5BB7B331"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p>
          <w:p w14:paraId="31623CC3"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Нормативно-правовое обеспечение, финансирование,</w:t>
            </w:r>
          </w:p>
          <w:p w14:paraId="20C1D624"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комплектование групп и содействие в развитии</w:t>
            </w:r>
          </w:p>
          <w:p w14:paraId="4740D9A0"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дошкольного отделения МБОУ, профессиональные</w:t>
            </w:r>
          </w:p>
          <w:p w14:paraId="1DE9B1F5"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конкурсы, консультирование, решение управленческих вопросов.</w:t>
            </w:r>
          </w:p>
        </w:tc>
      </w:tr>
      <w:tr w:rsidR="005E5A56" w:rsidRPr="005E5A56" w14:paraId="0DA1C7F0" w14:textId="77777777" w:rsidTr="005E5A56">
        <w:tc>
          <w:tcPr>
            <w:tcW w:w="2405" w:type="dxa"/>
          </w:tcPr>
          <w:p w14:paraId="685334AF"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p>
          <w:p w14:paraId="5B1918C1"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МБОУ «Черноморская СШ №3»</w:t>
            </w:r>
          </w:p>
          <w:p w14:paraId="6CD795A1"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p>
        </w:tc>
        <w:tc>
          <w:tcPr>
            <w:tcW w:w="7660" w:type="dxa"/>
          </w:tcPr>
          <w:p w14:paraId="25942273"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p>
          <w:p w14:paraId="3EFA4B0D"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В течение учебного года дети и родители имеют возможность познакомиться со школой и будущим учителем, что способствует снижению уровня дезадаптации.</w:t>
            </w:r>
          </w:p>
          <w:p w14:paraId="231E112F"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Взаимосвязь психологической службы школы с дошкольным отделением школы позволит вносить</w:t>
            </w:r>
          </w:p>
          <w:p w14:paraId="5385FB49"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своевременные коррективы в программу подготовки детей к школьному обучению.</w:t>
            </w:r>
          </w:p>
          <w:p w14:paraId="5605F6BC"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Совместные родительские собрания с участием педагогов дошкольного отделения и школы.</w:t>
            </w:r>
          </w:p>
          <w:p w14:paraId="3DD7749F"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 xml:space="preserve">Ознакомление родителей с результатами диагностики детей подготовительной к школе группы и рекомендациями педагогов. Формы работы: </w:t>
            </w:r>
            <w:proofErr w:type="spellStart"/>
            <w:r w:rsidRPr="005E5A56">
              <w:rPr>
                <w:rFonts w:eastAsia="Times New Roman"/>
                <w:spacing w:val="1"/>
                <w:w w:val="110"/>
                <w:lang w:eastAsia="en-US"/>
              </w:rPr>
              <w:t>взаимопосещение</w:t>
            </w:r>
            <w:proofErr w:type="spellEnd"/>
            <w:r w:rsidRPr="005E5A56">
              <w:rPr>
                <w:rFonts w:eastAsia="Times New Roman"/>
                <w:spacing w:val="1"/>
                <w:w w:val="110"/>
                <w:lang w:eastAsia="en-US"/>
              </w:rPr>
              <w:t xml:space="preserve"> уроков и занятий, школьной </w:t>
            </w:r>
            <w:r w:rsidRPr="005E5A56">
              <w:rPr>
                <w:rFonts w:eastAsia="Times New Roman"/>
                <w:spacing w:val="1"/>
                <w:w w:val="110"/>
                <w:lang w:eastAsia="en-US"/>
              </w:rPr>
              <w:lastRenderedPageBreak/>
              <w:t>линейки, экскурсии, совместные праздники и развлечения, конкурсы, выставки поделок, рисунков.</w:t>
            </w:r>
          </w:p>
        </w:tc>
      </w:tr>
      <w:tr w:rsidR="005E5A56" w:rsidRPr="005E5A56" w14:paraId="127ACC70" w14:textId="77777777" w:rsidTr="005E5A56">
        <w:tc>
          <w:tcPr>
            <w:tcW w:w="2405" w:type="dxa"/>
          </w:tcPr>
          <w:p w14:paraId="1280034E" w14:textId="77777777" w:rsidR="005E5A56" w:rsidRPr="005E5A56" w:rsidRDefault="005E5A56" w:rsidP="005E5A56">
            <w:pPr>
              <w:widowControl w:val="0"/>
              <w:tabs>
                <w:tab w:val="left" w:pos="1144"/>
              </w:tabs>
              <w:autoSpaceDE w:val="0"/>
              <w:autoSpaceDN w:val="0"/>
              <w:rPr>
                <w:rFonts w:eastAsia="Times New Roman"/>
                <w:spacing w:val="1"/>
                <w:w w:val="110"/>
                <w:lang w:eastAsia="en-US"/>
              </w:rPr>
            </w:pPr>
          </w:p>
          <w:p w14:paraId="540B74E4" w14:textId="77777777" w:rsidR="005E5A56" w:rsidRPr="005E5A56" w:rsidRDefault="005E5A56" w:rsidP="005E5A56">
            <w:pPr>
              <w:widowControl w:val="0"/>
              <w:tabs>
                <w:tab w:val="left" w:pos="1144"/>
              </w:tabs>
              <w:autoSpaceDE w:val="0"/>
              <w:autoSpaceDN w:val="0"/>
              <w:rPr>
                <w:rFonts w:eastAsia="Times New Roman"/>
                <w:spacing w:val="1"/>
                <w:w w:val="110"/>
                <w:lang w:eastAsia="en-US"/>
              </w:rPr>
            </w:pPr>
            <w:r w:rsidRPr="005E5A56">
              <w:rPr>
                <w:rFonts w:eastAsia="Times New Roman"/>
                <w:spacing w:val="1"/>
                <w:w w:val="110"/>
                <w:lang w:eastAsia="en-US"/>
              </w:rPr>
              <w:t>Районная детская библиотека МБУК «Черноморская ЦБС» (договор)</w:t>
            </w:r>
          </w:p>
        </w:tc>
        <w:tc>
          <w:tcPr>
            <w:tcW w:w="7660" w:type="dxa"/>
          </w:tcPr>
          <w:p w14:paraId="56903973"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p>
          <w:p w14:paraId="75F8DCD2"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Организация с детьми старшего дошкольного возраста  цикла интерактивных тематических занятий с целью приобщения к художественной литературе и русскому языку, формирования у детей нравственно-этических норм, развития познавательных процессов, творческого мышления, расширения кругозора.</w:t>
            </w:r>
          </w:p>
          <w:p w14:paraId="673C61A4"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Ознакомление детей и сотрудников с книжными новинками, знаменательными датами.</w:t>
            </w:r>
          </w:p>
        </w:tc>
      </w:tr>
      <w:tr w:rsidR="005E5A56" w:rsidRPr="005E5A56" w14:paraId="5B3D63BF" w14:textId="77777777" w:rsidTr="005E5A56">
        <w:tc>
          <w:tcPr>
            <w:tcW w:w="2405" w:type="dxa"/>
          </w:tcPr>
          <w:p w14:paraId="0C01A1D5" w14:textId="77777777" w:rsidR="005E5A56" w:rsidRPr="005E5A56" w:rsidRDefault="005E5A56" w:rsidP="005E5A56">
            <w:pPr>
              <w:widowControl w:val="0"/>
              <w:tabs>
                <w:tab w:val="left" w:pos="1144"/>
              </w:tabs>
              <w:autoSpaceDE w:val="0"/>
              <w:autoSpaceDN w:val="0"/>
              <w:rPr>
                <w:rFonts w:eastAsia="Times New Roman"/>
                <w:spacing w:val="1"/>
                <w:w w:val="110"/>
                <w:lang w:eastAsia="en-US"/>
              </w:rPr>
            </w:pPr>
            <w:r w:rsidRPr="005E5A56">
              <w:rPr>
                <w:rFonts w:eastAsia="Times New Roman"/>
                <w:spacing w:val="1"/>
                <w:w w:val="110"/>
                <w:lang w:eastAsia="en-US"/>
              </w:rPr>
              <w:t>МБОУ ДО «Центр детского и юношеского творчества» (договор)</w:t>
            </w:r>
          </w:p>
        </w:tc>
        <w:tc>
          <w:tcPr>
            <w:tcW w:w="7660" w:type="dxa"/>
          </w:tcPr>
          <w:p w14:paraId="35AA243F"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Организация совместных мероприятий, приобщение детей к разным видам творческой деятельности с целью раскрытия способностей и талантов: совместных праздников и развлечений, конкурсов, выставок поделок, рисунков художественно-эстетической, туристско-краеведческой, патриотической и социально-гуманитарной направленностей.</w:t>
            </w:r>
          </w:p>
        </w:tc>
      </w:tr>
      <w:tr w:rsidR="005E5A56" w:rsidRPr="005E5A56" w14:paraId="2EE3D859" w14:textId="77777777" w:rsidTr="005E5A56">
        <w:tc>
          <w:tcPr>
            <w:tcW w:w="2405" w:type="dxa"/>
          </w:tcPr>
          <w:p w14:paraId="5D286E93" w14:textId="77777777" w:rsidR="005E5A56" w:rsidRPr="005E5A56" w:rsidRDefault="005E5A56" w:rsidP="005E5A56">
            <w:pPr>
              <w:widowControl w:val="0"/>
              <w:tabs>
                <w:tab w:val="left" w:pos="1144"/>
              </w:tabs>
              <w:autoSpaceDE w:val="0"/>
              <w:autoSpaceDN w:val="0"/>
              <w:rPr>
                <w:rFonts w:eastAsia="Times New Roman"/>
                <w:spacing w:val="1"/>
                <w:w w:val="110"/>
                <w:lang w:eastAsia="en-US"/>
              </w:rPr>
            </w:pPr>
            <w:r w:rsidRPr="005E5A56">
              <w:rPr>
                <w:rFonts w:eastAsia="Times New Roman"/>
                <w:spacing w:val="1"/>
                <w:w w:val="110"/>
                <w:lang w:eastAsia="en-US"/>
              </w:rPr>
              <w:t>ГБУ РК ИАМЗ «</w:t>
            </w:r>
            <w:proofErr w:type="spellStart"/>
            <w:r w:rsidRPr="005E5A56">
              <w:rPr>
                <w:rFonts w:eastAsia="Times New Roman"/>
                <w:spacing w:val="1"/>
                <w:w w:val="110"/>
                <w:lang w:eastAsia="en-US"/>
              </w:rPr>
              <w:t>Калос</w:t>
            </w:r>
            <w:proofErr w:type="spellEnd"/>
            <w:r w:rsidRPr="005E5A56">
              <w:rPr>
                <w:rFonts w:eastAsia="Times New Roman"/>
                <w:spacing w:val="1"/>
                <w:w w:val="110"/>
                <w:lang w:eastAsia="en-US"/>
              </w:rPr>
              <w:t xml:space="preserve"> </w:t>
            </w:r>
            <w:proofErr w:type="spellStart"/>
            <w:r w:rsidRPr="005E5A56">
              <w:rPr>
                <w:rFonts w:eastAsia="Times New Roman"/>
                <w:spacing w:val="1"/>
                <w:w w:val="110"/>
                <w:lang w:eastAsia="en-US"/>
              </w:rPr>
              <w:t>Лимен</w:t>
            </w:r>
            <w:proofErr w:type="spellEnd"/>
            <w:r w:rsidRPr="005E5A56">
              <w:rPr>
                <w:rFonts w:eastAsia="Times New Roman"/>
                <w:spacing w:val="1"/>
                <w:w w:val="110"/>
                <w:lang w:eastAsia="en-US"/>
              </w:rPr>
              <w:t>»</w:t>
            </w:r>
          </w:p>
          <w:p w14:paraId="7326F596" w14:textId="77777777" w:rsidR="005E5A56" w:rsidRPr="005E5A56" w:rsidRDefault="005E5A56" w:rsidP="005E5A56">
            <w:pPr>
              <w:widowControl w:val="0"/>
              <w:tabs>
                <w:tab w:val="left" w:pos="1144"/>
              </w:tabs>
              <w:autoSpaceDE w:val="0"/>
              <w:autoSpaceDN w:val="0"/>
              <w:rPr>
                <w:rFonts w:eastAsia="Times New Roman"/>
                <w:spacing w:val="1"/>
                <w:w w:val="110"/>
                <w:lang w:eastAsia="en-US"/>
              </w:rPr>
            </w:pPr>
            <w:r w:rsidRPr="005E5A56">
              <w:rPr>
                <w:rFonts w:eastAsia="Times New Roman"/>
                <w:spacing w:val="1"/>
                <w:w w:val="110"/>
                <w:lang w:eastAsia="en-US"/>
              </w:rPr>
              <w:t>(договор)</w:t>
            </w:r>
          </w:p>
        </w:tc>
        <w:tc>
          <w:tcPr>
            <w:tcW w:w="7660" w:type="dxa"/>
          </w:tcPr>
          <w:p w14:paraId="38A862D2"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Формирование у дошкольников духовной культуры, художественного вкуса, бережного отношения к наследию народов Крыма. Ознакомление детей с объектами культурного наследия и памятниками археологии, развитие интереса к коллекционированию. Формы сотрудничества: консультирование педагогов, посещение тематических выставок, проведение бесед,  экскурсий к объектам, в т.ч. виртуальных.</w:t>
            </w:r>
          </w:p>
        </w:tc>
      </w:tr>
      <w:tr w:rsidR="005E5A56" w:rsidRPr="005E5A56" w14:paraId="732E2318" w14:textId="77777777" w:rsidTr="005E5A56">
        <w:tc>
          <w:tcPr>
            <w:tcW w:w="2405" w:type="dxa"/>
          </w:tcPr>
          <w:p w14:paraId="75EFA1CD" w14:textId="77777777" w:rsidR="005E5A56" w:rsidRPr="005E5A56" w:rsidRDefault="005E5A56" w:rsidP="005E5A56">
            <w:pPr>
              <w:widowControl w:val="0"/>
              <w:tabs>
                <w:tab w:val="left" w:pos="1144"/>
              </w:tabs>
              <w:autoSpaceDE w:val="0"/>
              <w:autoSpaceDN w:val="0"/>
              <w:rPr>
                <w:rFonts w:eastAsia="Times New Roman"/>
                <w:spacing w:val="1"/>
                <w:w w:val="110"/>
                <w:lang w:eastAsia="en-US"/>
              </w:rPr>
            </w:pPr>
            <w:r w:rsidRPr="005E5A56">
              <w:rPr>
                <w:rFonts w:eastAsia="Times New Roman"/>
                <w:spacing w:val="1"/>
                <w:w w:val="110"/>
                <w:lang w:eastAsia="en-US"/>
              </w:rPr>
              <w:t>МБУДО "Черноморская Детская школа искусств"</w:t>
            </w:r>
          </w:p>
          <w:p w14:paraId="051F1CA7" w14:textId="77777777" w:rsidR="005E5A56" w:rsidRPr="005E5A56" w:rsidRDefault="005E5A56" w:rsidP="005E5A56">
            <w:pPr>
              <w:widowControl w:val="0"/>
              <w:tabs>
                <w:tab w:val="left" w:pos="1144"/>
              </w:tabs>
              <w:autoSpaceDE w:val="0"/>
              <w:autoSpaceDN w:val="0"/>
              <w:rPr>
                <w:rFonts w:eastAsia="Times New Roman"/>
                <w:spacing w:val="1"/>
                <w:w w:val="110"/>
                <w:lang w:eastAsia="en-US"/>
              </w:rPr>
            </w:pPr>
            <w:r w:rsidRPr="005E5A56">
              <w:rPr>
                <w:rFonts w:eastAsia="Times New Roman"/>
                <w:spacing w:val="1"/>
                <w:w w:val="110"/>
                <w:lang w:eastAsia="en-US"/>
              </w:rPr>
              <w:t>(договор)</w:t>
            </w:r>
          </w:p>
        </w:tc>
        <w:tc>
          <w:tcPr>
            <w:tcW w:w="7660" w:type="dxa"/>
          </w:tcPr>
          <w:p w14:paraId="159AEACB" w14:textId="77777777" w:rsidR="005E5A56" w:rsidRPr="005E5A56" w:rsidRDefault="005E5A56" w:rsidP="005E5A56">
            <w:pPr>
              <w:widowControl w:val="0"/>
              <w:tabs>
                <w:tab w:val="left" w:pos="1144"/>
              </w:tabs>
              <w:autoSpaceDE w:val="0"/>
              <w:autoSpaceDN w:val="0"/>
              <w:rPr>
                <w:rFonts w:eastAsia="Times New Roman"/>
                <w:spacing w:val="1"/>
                <w:w w:val="110"/>
                <w:lang w:eastAsia="en-US"/>
              </w:rPr>
            </w:pPr>
            <w:r w:rsidRPr="005E5A56">
              <w:rPr>
                <w:rFonts w:eastAsia="Times New Roman"/>
                <w:spacing w:val="1"/>
                <w:w w:val="110"/>
                <w:lang w:eastAsia="en-US"/>
              </w:rPr>
              <w:t>Приобщение детей к музыкальной культуре, расширение представлений о видах искусства, развитие интереса к музыке и творчеству. Тематические концерты и сольные выступления воспитанников Черноморской детской школы искусств. Учащиеся и преподаватели знакомят дошкольников с музыкальными произведениями, исполненными на фортепьяно, скрипке, флейте, саксофоне, домре.</w:t>
            </w:r>
          </w:p>
        </w:tc>
      </w:tr>
      <w:tr w:rsidR="005E5A56" w:rsidRPr="005E5A56" w14:paraId="007A1EA8" w14:textId="77777777" w:rsidTr="005E5A56">
        <w:tc>
          <w:tcPr>
            <w:tcW w:w="2405" w:type="dxa"/>
          </w:tcPr>
          <w:p w14:paraId="4C053625"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Черноморская пожарно-спасательная часть</w:t>
            </w:r>
          </w:p>
        </w:tc>
        <w:tc>
          <w:tcPr>
            <w:tcW w:w="7660" w:type="dxa"/>
          </w:tcPr>
          <w:p w14:paraId="7EFB0EF7" w14:textId="77777777" w:rsidR="005E5A56" w:rsidRPr="005E5A56" w:rsidRDefault="005E5A56" w:rsidP="005E5A56">
            <w:pPr>
              <w:widowControl w:val="0"/>
              <w:tabs>
                <w:tab w:val="left" w:pos="1144"/>
              </w:tabs>
              <w:autoSpaceDE w:val="0"/>
              <w:autoSpaceDN w:val="0"/>
              <w:rPr>
                <w:rFonts w:eastAsia="Times New Roman"/>
                <w:spacing w:val="1"/>
                <w:w w:val="110"/>
                <w:lang w:eastAsia="en-US"/>
              </w:rPr>
            </w:pPr>
            <w:r w:rsidRPr="005E5A56">
              <w:rPr>
                <w:rFonts w:eastAsia="Times New Roman"/>
                <w:spacing w:val="1"/>
                <w:w w:val="110"/>
                <w:lang w:eastAsia="en-US"/>
              </w:rPr>
              <w:t>Проведение сотрудниками пожарно-спасательной части экскурсионных занятий с детьми в пожарной части №25 и в дошкольном отделении по противопожарной безопасности.</w:t>
            </w:r>
          </w:p>
        </w:tc>
      </w:tr>
      <w:tr w:rsidR="005E5A56" w:rsidRPr="005E5A56" w14:paraId="72B237AA" w14:textId="77777777" w:rsidTr="005E5A56">
        <w:tc>
          <w:tcPr>
            <w:tcW w:w="2405" w:type="dxa"/>
          </w:tcPr>
          <w:p w14:paraId="67F6CF7F"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ТПМПК Черноморского района</w:t>
            </w:r>
          </w:p>
          <w:p w14:paraId="02832B62"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(договор)</w:t>
            </w:r>
          </w:p>
        </w:tc>
        <w:tc>
          <w:tcPr>
            <w:tcW w:w="7660" w:type="dxa"/>
          </w:tcPr>
          <w:p w14:paraId="7D241149"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Интеграция деятельности всех участников образовательных отношений.</w:t>
            </w:r>
          </w:p>
          <w:p w14:paraId="6BB810AF"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Разработка индивидуальных образовательных маршрутов. Совместная работа позволяет</w:t>
            </w:r>
          </w:p>
          <w:p w14:paraId="0F650163"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определить посильную для ребенка нагрузку</w:t>
            </w:r>
          </w:p>
          <w:p w14:paraId="30F2F787"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(двигательную, эмоциональную, интеллектуальную),</w:t>
            </w:r>
          </w:p>
          <w:p w14:paraId="740EB13C"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Выбор образовательной программы.</w:t>
            </w:r>
          </w:p>
        </w:tc>
      </w:tr>
      <w:bookmarkEnd w:id="121"/>
    </w:tbl>
    <w:p w14:paraId="3A0E721D" w14:textId="77777777" w:rsidR="005E5A56" w:rsidRPr="005E5A56" w:rsidRDefault="005E5A56" w:rsidP="005E5A56">
      <w:pPr>
        <w:widowControl w:val="0"/>
        <w:tabs>
          <w:tab w:val="left" w:pos="1144"/>
        </w:tabs>
        <w:autoSpaceDE w:val="0"/>
        <w:autoSpaceDN w:val="0"/>
        <w:jc w:val="both"/>
        <w:rPr>
          <w:rFonts w:eastAsia="Times New Roman"/>
          <w:color w:val="0070C0"/>
          <w:spacing w:val="1"/>
          <w:w w:val="110"/>
          <w:lang w:eastAsia="en-US"/>
        </w:rPr>
      </w:pPr>
    </w:p>
    <w:p w14:paraId="573C9807" w14:textId="77777777" w:rsidR="005E5A56" w:rsidRPr="005E5A56" w:rsidRDefault="005E5A56" w:rsidP="005E5A56">
      <w:pPr>
        <w:widowControl w:val="0"/>
        <w:autoSpaceDE w:val="0"/>
        <w:autoSpaceDN w:val="0"/>
        <w:ind w:firstLine="708"/>
        <w:jc w:val="both"/>
        <w:rPr>
          <w:rFonts w:eastAsia="Times New Roman"/>
          <w:b/>
          <w:bCs/>
          <w:lang w:eastAsia="en-US"/>
        </w:rPr>
      </w:pPr>
      <w:r w:rsidRPr="005E5A56">
        <w:rPr>
          <w:rFonts w:eastAsia="Times New Roman"/>
          <w:b/>
          <w:bCs/>
          <w:lang w:eastAsia="en-US"/>
        </w:rPr>
        <w:t>1.2.5.  Деятельности и культурные виды практики</w:t>
      </w:r>
    </w:p>
    <w:p w14:paraId="4AA1280C" w14:textId="77777777" w:rsidR="005E5A56" w:rsidRPr="005E5A56" w:rsidRDefault="005E5A56" w:rsidP="005E5A56">
      <w:pPr>
        <w:widowControl w:val="0"/>
        <w:autoSpaceDE w:val="0"/>
        <w:autoSpaceDN w:val="0"/>
        <w:ind w:firstLine="708"/>
        <w:jc w:val="both"/>
        <w:rPr>
          <w:rFonts w:eastAsia="Times New Roman"/>
          <w:b/>
          <w:bCs/>
          <w:lang w:eastAsia="en-US"/>
        </w:rPr>
      </w:pPr>
    </w:p>
    <w:p w14:paraId="238A3698"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lang w:eastAsia="en-US"/>
        </w:rPr>
        <w:t>Цели и задачи воспитания реализуются во всех видах деятельности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w:t>
      </w:r>
    </w:p>
    <w:p w14:paraId="085D1DB8"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lang w:eastAsia="en-US"/>
        </w:rPr>
        <w:t xml:space="preserve">‒ предметно-целевые (виды деятельности, организуемые взрослым,                                                                   </w:t>
      </w:r>
    </w:p>
    <w:p w14:paraId="7749CDAB"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14:paraId="6564114E"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lang w:eastAsia="en-US"/>
        </w:rPr>
        <w:t>‒ 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4AF8C4A9"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lang w:eastAsia="en-US"/>
        </w:rPr>
        <w:lastRenderedPageBreak/>
        <w:t>‒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449D73BE" w14:textId="77777777" w:rsidR="005E5A56" w:rsidRPr="005E5A56" w:rsidRDefault="005E5A56" w:rsidP="005E5A56">
      <w:pPr>
        <w:widowControl w:val="0"/>
        <w:autoSpaceDE w:val="0"/>
        <w:autoSpaceDN w:val="0"/>
        <w:jc w:val="both"/>
        <w:rPr>
          <w:rFonts w:eastAsia="Times New Roman"/>
          <w:lang w:eastAsia="en-US"/>
        </w:rPr>
      </w:pPr>
    </w:p>
    <w:p w14:paraId="676E0C86" w14:textId="77777777" w:rsidR="005E5A56" w:rsidRPr="005E5A56" w:rsidRDefault="005E5A56" w:rsidP="005E5A56">
      <w:pPr>
        <w:widowControl w:val="0"/>
        <w:autoSpaceDE w:val="0"/>
        <w:autoSpaceDN w:val="0"/>
        <w:ind w:left="142" w:firstLine="566"/>
        <w:jc w:val="both"/>
        <w:rPr>
          <w:rFonts w:eastAsia="Times New Roman"/>
          <w:b/>
          <w:lang w:eastAsia="en-US"/>
        </w:rPr>
      </w:pPr>
      <w:r w:rsidRPr="005E5A56">
        <w:rPr>
          <w:rFonts w:eastAsia="Times New Roman"/>
          <w:b/>
          <w:lang w:eastAsia="en-US"/>
        </w:rPr>
        <w:t>1.3. Требования к планируемым результатам освоения Рабочей программы воспитания.</w:t>
      </w:r>
    </w:p>
    <w:p w14:paraId="03E35BFB" w14:textId="77777777" w:rsidR="005E5A56" w:rsidRPr="005E5A56" w:rsidRDefault="005E5A56" w:rsidP="005E5A56">
      <w:pPr>
        <w:widowControl w:val="0"/>
        <w:autoSpaceDE w:val="0"/>
        <w:autoSpaceDN w:val="0"/>
        <w:ind w:left="142" w:firstLine="566"/>
        <w:jc w:val="both"/>
        <w:rPr>
          <w:rFonts w:eastAsia="Times New Roman"/>
          <w:b/>
          <w:lang w:eastAsia="en-US"/>
        </w:rPr>
      </w:pPr>
    </w:p>
    <w:p w14:paraId="444C63DB"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lang w:eastAsia="en-US"/>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419FA0D3"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lang w:eastAsia="en-US"/>
        </w:rPr>
        <w:t>На уровне дошкольного отделения МБОУ «Черноморская СШ №3»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23E99772" w14:textId="77777777" w:rsidR="005E5A56" w:rsidRPr="005E5A56" w:rsidRDefault="005E5A56" w:rsidP="005E5A56">
      <w:pPr>
        <w:widowControl w:val="0"/>
        <w:autoSpaceDE w:val="0"/>
        <w:autoSpaceDN w:val="0"/>
        <w:ind w:left="212" w:firstLine="496"/>
        <w:jc w:val="both"/>
        <w:rPr>
          <w:rFonts w:eastAsia="Times New Roman"/>
          <w:b/>
          <w:lang w:eastAsia="en-US"/>
        </w:rPr>
      </w:pPr>
    </w:p>
    <w:p w14:paraId="5363AD41" w14:textId="77777777" w:rsidR="005E5A56" w:rsidRPr="005E5A56" w:rsidRDefault="005E5A56" w:rsidP="005E5A56">
      <w:pPr>
        <w:widowControl w:val="0"/>
        <w:autoSpaceDE w:val="0"/>
        <w:autoSpaceDN w:val="0"/>
        <w:ind w:left="212" w:firstLine="496"/>
        <w:jc w:val="both"/>
        <w:rPr>
          <w:rFonts w:eastAsia="Times New Roman"/>
          <w:b/>
          <w:lang w:eastAsia="en-US"/>
        </w:rPr>
      </w:pPr>
      <w:r w:rsidRPr="005E5A56">
        <w:rPr>
          <w:rFonts w:eastAsia="Times New Roman"/>
          <w:b/>
          <w:lang w:eastAsia="en-US"/>
        </w:rPr>
        <w:t>1.3.1. Целевые ориентиры воспитательной работы для детей младенческого и раннего возраста (до 3 лет)</w:t>
      </w:r>
    </w:p>
    <w:p w14:paraId="31FA8356" w14:textId="77777777" w:rsidR="005E5A56" w:rsidRPr="005E5A56" w:rsidRDefault="005E5A56" w:rsidP="005E5A56">
      <w:pPr>
        <w:widowControl w:val="0"/>
        <w:autoSpaceDE w:val="0"/>
        <w:autoSpaceDN w:val="0"/>
        <w:jc w:val="center"/>
        <w:rPr>
          <w:rFonts w:eastAsia="Times New Roman"/>
          <w:lang w:eastAsia="en-US"/>
        </w:rPr>
      </w:pPr>
    </w:p>
    <w:p w14:paraId="728D4338" w14:textId="77777777" w:rsidR="005E5A56" w:rsidRPr="005E5A56" w:rsidRDefault="005E5A56" w:rsidP="005E5A56">
      <w:pPr>
        <w:widowControl w:val="0"/>
        <w:autoSpaceDE w:val="0"/>
        <w:autoSpaceDN w:val="0"/>
        <w:jc w:val="center"/>
        <w:rPr>
          <w:rFonts w:eastAsia="Times New Roman"/>
          <w:b/>
          <w:bCs/>
          <w:lang w:eastAsia="en-US"/>
        </w:rPr>
      </w:pPr>
      <w:r w:rsidRPr="005E5A56">
        <w:rPr>
          <w:rFonts w:eastAsia="Times New Roman"/>
          <w:b/>
          <w:bCs/>
          <w:lang w:eastAsia="en-US"/>
        </w:rPr>
        <w:t>Портрет ребенка младенческого и раннего возраста (к 3-м годам)</w:t>
      </w:r>
    </w:p>
    <w:tbl>
      <w:tblPr>
        <w:tblStyle w:val="TableNormal"/>
        <w:tblW w:w="9985" w:type="dxa"/>
        <w:jc w:val="center"/>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1975"/>
        <w:gridCol w:w="1843"/>
        <w:gridCol w:w="6167"/>
      </w:tblGrid>
      <w:tr w:rsidR="005E5A56" w:rsidRPr="005E5A56" w14:paraId="10A3BAB4" w14:textId="77777777" w:rsidTr="005E5A56">
        <w:trPr>
          <w:trHeight w:val="582"/>
          <w:jc w:val="center"/>
        </w:trPr>
        <w:tc>
          <w:tcPr>
            <w:tcW w:w="1975" w:type="dxa"/>
          </w:tcPr>
          <w:p w14:paraId="3058B866" w14:textId="77777777" w:rsidR="005E5A56" w:rsidRPr="005E5A56" w:rsidRDefault="005E5A56" w:rsidP="005E5A56">
            <w:pPr>
              <w:jc w:val="center"/>
              <w:rPr>
                <w:rFonts w:eastAsia="Times New Roman"/>
                <w:b/>
                <w:lang w:eastAsia="en-US"/>
              </w:rPr>
            </w:pPr>
            <w:proofErr w:type="spellStart"/>
            <w:r w:rsidRPr="005E5A56">
              <w:rPr>
                <w:rFonts w:eastAsia="Times New Roman"/>
                <w:b/>
                <w:lang w:eastAsia="en-US"/>
              </w:rPr>
              <w:t>Направление</w:t>
            </w:r>
            <w:proofErr w:type="spellEnd"/>
          </w:p>
          <w:p w14:paraId="56A70109" w14:textId="77777777" w:rsidR="005E5A56" w:rsidRPr="005E5A56" w:rsidRDefault="005E5A56" w:rsidP="005E5A56">
            <w:pPr>
              <w:jc w:val="center"/>
              <w:rPr>
                <w:rFonts w:eastAsia="Times New Roman"/>
                <w:b/>
                <w:lang w:eastAsia="en-US"/>
              </w:rPr>
            </w:pPr>
            <w:proofErr w:type="spellStart"/>
            <w:r w:rsidRPr="005E5A56">
              <w:rPr>
                <w:rFonts w:eastAsia="Times New Roman"/>
                <w:b/>
                <w:lang w:eastAsia="en-US"/>
              </w:rPr>
              <w:t>воспитания</w:t>
            </w:r>
            <w:proofErr w:type="spellEnd"/>
          </w:p>
        </w:tc>
        <w:tc>
          <w:tcPr>
            <w:tcW w:w="1843" w:type="dxa"/>
          </w:tcPr>
          <w:p w14:paraId="5FDFAA42" w14:textId="77777777" w:rsidR="005E5A56" w:rsidRPr="005E5A56" w:rsidRDefault="005E5A56" w:rsidP="005E5A56">
            <w:pPr>
              <w:jc w:val="center"/>
              <w:rPr>
                <w:rFonts w:eastAsia="Times New Roman"/>
                <w:b/>
                <w:lang w:eastAsia="en-US"/>
              </w:rPr>
            </w:pPr>
            <w:proofErr w:type="spellStart"/>
            <w:r w:rsidRPr="005E5A56">
              <w:rPr>
                <w:rFonts w:eastAsia="Times New Roman"/>
                <w:b/>
                <w:lang w:eastAsia="en-US"/>
              </w:rPr>
              <w:t>Ценности</w:t>
            </w:r>
            <w:proofErr w:type="spellEnd"/>
          </w:p>
        </w:tc>
        <w:tc>
          <w:tcPr>
            <w:tcW w:w="6167" w:type="dxa"/>
          </w:tcPr>
          <w:p w14:paraId="229386B6" w14:textId="77777777" w:rsidR="005E5A56" w:rsidRPr="005E5A56" w:rsidRDefault="005E5A56" w:rsidP="005E5A56">
            <w:pPr>
              <w:jc w:val="center"/>
              <w:rPr>
                <w:rFonts w:eastAsia="Times New Roman"/>
                <w:b/>
                <w:lang w:eastAsia="en-US"/>
              </w:rPr>
            </w:pPr>
            <w:proofErr w:type="spellStart"/>
            <w:r w:rsidRPr="005E5A56">
              <w:rPr>
                <w:rFonts w:eastAsia="Times New Roman"/>
                <w:b/>
                <w:lang w:eastAsia="en-US"/>
              </w:rPr>
              <w:t>Показатели</w:t>
            </w:r>
            <w:proofErr w:type="spellEnd"/>
          </w:p>
        </w:tc>
      </w:tr>
      <w:tr w:rsidR="005E5A56" w:rsidRPr="005E5A56" w14:paraId="2794D0E3" w14:textId="77777777" w:rsidTr="005E5A56">
        <w:trPr>
          <w:trHeight w:val="584"/>
          <w:jc w:val="center"/>
        </w:trPr>
        <w:tc>
          <w:tcPr>
            <w:tcW w:w="1975" w:type="dxa"/>
          </w:tcPr>
          <w:p w14:paraId="743E42E9" w14:textId="77777777" w:rsidR="005E5A56" w:rsidRPr="005E5A56" w:rsidRDefault="005E5A56" w:rsidP="005E5A56">
            <w:pPr>
              <w:jc w:val="center"/>
              <w:rPr>
                <w:rFonts w:eastAsia="Times New Roman"/>
                <w:b/>
                <w:lang w:eastAsia="en-US"/>
              </w:rPr>
            </w:pPr>
            <w:proofErr w:type="spellStart"/>
            <w:r w:rsidRPr="005E5A56">
              <w:rPr>
                <w:rFonts w:eastAsia="Times New Roman"/>
                <w:b/>
                <w:lang w:eastAsia="en-US"/>
              </w:rPr>
              <w:t>Патриотическое</w:t>
            </w:r>
            <w:proofErr w:type="spellEnd"/>
          </w:p>
        </w:tc>
        <w:tc>
          <w:tcPr>
            <w:tcW w:w="1843" w:type="dxa"/>
          </w:tcPr>
          <w:p w14:paraId="1399D557" w14:textId="77777777" w:rsidR="005E5A56" w:rsidRPr="005E5A56" w:rsidRDefault="005E5A56" w:rsidP="005E5A56">
            <w:pPr>
              <w:jc w:val="center"/>
              <w:rPr>
                <w:rFonts w:eastAsia="Times New Roman"/>
                <w:lang w:eastAsia="en-US"/>
              </w:rPr>
            </w:pPr>
            <w:proofErr w:type="spellStart"/>
            <w:r w:rsidRPr="005E5A56">
              <w:rPr>
                <w:rFonts w:eastAsia="Times New Roman"/>
                <w:lang w:eastAsia="en-US"/>
              </w:rPr>
              <w:t>Родина</w:t>
            </w:r>
            <w:proofErr w:type="spellEnd"/>
            <w:r w:rsidRPr="005E5A56">
              <w:rPr>
                <w:rFonts w:eastAsia="Times New Roman"/>
                <w:lang w:eastAsia="en-US"/>
              </w:rPr>
              <w:t xml:space="preserve">, </w:t>
            </w:r>
            <w:proofErr w:type="spellStart"/>
            <w:r w:rsidRPr="005E5A56">
              <w:rPr>
                <w:rFonts w:eastAsia="Times New Roman"/>
                <w:lang w:eastAsia="en-US"/>
              </w:rPr>
              <w:t>природа</w:t>
            </w:r>
            <w:proofErr w:type="spellEnd"/>
          </w:p>
        </w:tc>
        <w:tc>
          <w:tcPr>
            <w:tcW w:w="6167" w:type="dxa"/>
          </w:tcPr>
          <w:p w14:paraId="0F9A2547" w14:textId="77777777" w:rsidR="005E5A56" w:rsidRPr="005E5A56" w:rsidRDefault="005E5A56" w:rsidP="005E5A56">
            <w:pPr>
              <w:ind w:left="249"/>
              <w:rPr>
                <w:rFonts w:eastAsia="Times New Roman"/>
                <w:lang w:val="ru-RU" w:eastAsia="en-US"/>
              </w:rPr>
            </w:pPr>
            <w:r w:rsidRPr="005E5A56">
              <w:rPr>
                <w:rFonts w:eastAsia="Times New Roman"/>
                <w:lang w:val="ru-RU" w:eastAsia="en-US"/>
              </w:rPr>
              <w:t>•Проявляющий привязанность, любовь к семье, близким, окружающему миру</w:t>
            </w:r>
          </w:p>
        </w:tc>
      </w:tr>
      <w:tr w:rsidR="005E5A56" w:rsidRPr="005E5A56" w14:paraId="7EE973AB" w14:textId="77777777" w:rsidTr="005E5A56">
        <w:trPr>
          <w:trHeight w:val="3600"/>
          <w:jc w:val="center"/>
        </w:trPr>
        <w:tc>
          <w:tcPr>
            <w:tcW w:w="1975" w:type="dxa"/>
          </w:tcPr>
          <w:p w14:paraId="131E61DE" w14:textId="77777777" w:rsidR="005E5A56" w:rsidRPr="005E5A56" w:rsidRDefault="005E5A56" w:rsidP="005E5A56">
            <w:pPr>
              <w:rPr>
                <w:rFonts w:eastAsia="Times New Roman"/>
                <w:b/>
                <w:lang w:val="ru-RU" w:eastAsia="en-US"/>
              </w:rPr>
            </w:pPr>
          </w:p>
          <w:p w14:paraId="0F9D4D7B" w14:textId="77777777" w:rsidR="005E5A56" w:rsidRPr="005E5A56" w:rsidRDefault="005E5A56" w:rsidP="005E5A56">
            <w:pPr>
              <w:rPr>
                <w:rFonts w:eastAsia="Times New Roman"/>
                <w:b/>
                <w:lang w:val="ru-RU" w:eastAsia="en-US"/>
              </w:rPr>
            </w:pPr>
          </w:p>
          <w:p w14:paraId="20B21445" w14:textId="77777777" w:rsidR="005E5A56" w:rsidRPr="005E5A56" w:rsidRDefault="005E5A56" w:rsidP="005E5A56">
            <w:pPr>
              <w:rPr>
                <w:rFonts w:eastAsia="Times New Roman"/>
                <w:b/>
                <w:lang w:val="ru-RU" w:eastAsia="en-US"/>
              </w:rPr>
            </w:pPr>
          </w:p>
          <w:p w14:paraId="6AC05176" w14:textId="77777777" w:rsidR="005E5A56" w:rsidRPr="005E5A56" w:rsidRDefault="005E5A56" w:rsidP="005E5A56">
            <w:pPr>
              <w:rPr>
                <w:rFonts w:eastAsia="Times New Roman"/>
                <w:b/>
                <w:lang w:val="ru-RU" w:eastAsia="en-US"/>
              </w:rPr>
            </w:pPr>
          </w:p>
          <w:p w14:paraId="6F02171F" w14:textId="77777777" w:rsidR="005E5A56" w:rsidRPr="005E5A56" w:rsidRDefault="005E5A56" w:rsidP="005E5A56">
            <w:pPr>
              <w:rPr>
                <w:rFonts w:eastAsia="Times New Roman"/>
                <w:b/>
                <w:lang w:val="ru-RU" w:eastAsia="en-US"/>
              </w:rPr>
            </w:pPr>
          </w:p>
          <w:p w14:paraId="3E3DF8BF" w14:textId="77777777" w:rsidR="005E5A56" w:rsidRPr="005E5A56" w:rsidRDefault="005E5A56" w:rsidP="005E5A56">
            <w:pPr>
              <w:rPr>
                <w:rFonts w:eastAsia="Times New Roman"/>
                <w:b/>
                <w:lang w:val="ru-RU" w:eastAsia="en-US"/>
              </w:rPr>
            </w:pPr>
          </w:p>
          <w:p w14:paraId="6A7C9438" w14:textId="77777777" w:rsidR="005E5A56" w:rsidRPr="005E5A56" w:rsidRDefault="005E5A56" w:rsidP="005E5A56">
            <w:pPr>
              <w:jc w:val="center"/>
              <w:rPr>
                <w:rFonts w:eastAsia="Times New Roman"/>
                <w:b/>
                <w:lang w:eastAsia="en-US"/>
              </w:rPr>
            </w:pPr>
            <w:proofErr w:type="spellStart"/>
            <w:r w:rsidRPr="005E5A56">
              <w:rPr>
                <w:rFonts w:eastAsia="Times New Roman"/>
                <w:b/>
                <w:lang w:eastAsia="en-US"/>
              </w:rPr>
              <w:t>Социальное</w:t>
            </w:r>
            <w:proofErr w:type="spellEnd"/>
          </w:p>
          <w:p w14:paraId="484F2A92" w14:textId="77777777" w:rsidR="005E5A56" w:rsidRPr="005E5A56" w:rsidRDefault="005E5A56" w:rsidP="005E5A56">
            <w:pPr>
              <w:jc w:val="center"/>
              <w:rPr>
                <w:rFonts w:eastAsia="Times New Roman"/>
                <w:b/>
                <w:lang w:eastAsia="en-US"/>
              </w:rPr>
            </w:pPr>
          </w:p>
        </w:tc>
        <w:tc>
          <w:tcPr>
            <w:tcW w:w="1843" w:type="dxa"/>
          </w:tcPr>
          <w:p w14:paraId="2020F10B" w14:textId="77777777" w:rsidR="005E5A56" w:rsidRPr="005E5A56" w:rsidRDefault="005E5A56" w:rsidP="005E5A56">
            <w:pPr>
              <w:jc w:val="center"/>
              <w:rPr>
                <w:rFonts w:eastAsia="Times New Roman"/>
                <w:b/>
                <w:lang w:eastAsia="en-US"/>
              </w:rPr>
            </w:pPr>
          </w:p>
          <w:p w14:paraId="2ACBE9D8" w14:textId="77777777" w:rsidR="005E5A56" w:rsidRPr="005E5A56" w:rsidRDefault="005E5A56" w:rsidP="005E5A56">
            <w:pPr>
              <w:jc w:val="center"/>
              <w:rPr>
                <w:rFonts w:eastAsia="Times New Roman"/>
                <w:b/>
                <w:lang w:eastAsia="en-US"/>
              </w:rPr>
            </w:pPr>
          </w:p>
          <w:p w14:paraId="6BD6DBCF" w14:textId="77777777" w:rsidR="005E5A56" w:rsidRPr="005E5A56" w:rsidRDefault="005E5A56" w:rsidP="005E5A56">
            <w:pPr>
              <w:jc w:val="center"/>
              <w:rPr>
                <w:rFonts w:eastAsia="Times New Roman"/>
                <w:b/>
                <w:lang w:eastAsia="en-US"/>
              </w:rPr>
            </w:pPr>
          </w:p>
          <w:p w14:paraId="2CBB73F6" w14:textId="77777777" w:rsidR="005E5A56" w:rsidRPr="005E5A56" w:rsidRDefault="005E5A56" w:rsidP="005E5A56">
            <w:pPr>
              <w:jc w:val="center"/>
              <w:rPr>
                <w:rFonts w:eastAsia="Times New Roman"/>
                <w:b/>
                <w:lang w:eastAsia="en-US"/>
              </w:rPr>
            </w:pPr>
          </w:p>
          <w:p w14:paraId="2E5C5D3D" w14:textId="77777777" w:rsidR="005E5A56" w:rsidRPr="005E5A56" w:rsidRDefault="005E5A56" w:rsidP="005E5A56">
            <w:pPr>
              <w:jc w:val="center"/>
              <w:rPr>
                <w:rFonts w:eastAsia="Times New Roman"/>
                <w:b/>
                <w:lang w:eastAsia="en-US"/>
              </w:rPr>
            </w:pPr>
          </w:p>
          <w:p w14:paraId="2871C1D5" w14:textId="77777777" w:rsidR="005E5A56" w:rsidRPr="005E5A56" w:rsidRDefault="005E5A56" w:rsidP="005E5A56">
            <w:pPr>
              <w:jc w:val="center"/>
              <w:rPr>
                <w:rFonts w:eastAsia="Times New Roman"/>
                <w:b/>
                <w:lang w:eastAsia="en-US"/>
              </w:rPr>
            </w:pPr>
          </w:p>
          <w:p w14:paraId="2F25C599" w14:textId="77777777" w:rsidR="005E5A56" w:rsidRPr="005E5A56" w:rsidRDefault="005E5A56" w:rsidP="005E5A56">
            <w:pPr>
              <w:jc w:val="center"/>
              <w:rPr>
                <w:rFonts w:eastAsia="Times New Roman"/>
                <w:lang w:eastAsia="en-US"/>
              </w:rPr>
            </w:pPr>
            <w:proofErr w:type="spellStart"/>
            <w:r w:rsidRPr="005E5A56">
              <w:rPr>
                <w:rFonts w:eastAsia="Times New Roman"/>
                <w:lang w:eastAsia="en-US"/>
              </w:rPr>
              <w:t>Человек</w:t>
            </w:r>
            <w:proofErr w:type="spellEnd"/>
            <w:r w:rsidRPr="005E5A56">
              <w:rPr>
                <w:rFonts w:eastAsia="Times New Roman"/>
                <w:lang w:eastAsia="en-US"/>
              </w:rPr>
              <w:t xml:space="preserve">, </w:t>
            </w:r>
            <w:proofErr w:type="spellStart"/>
            <w:r w:rsidRPr="005E5A56">
              <w:rPr>
                <w:rFonts w:eastAsia="Times New Roman"/>
                <w:lang w:eastAsia="en-US"/>
              </w:rPr>
              <w:t>семья</w:t>
            </w:r>
            <w:proofErr w:type="spellEnd"/>
            <w:r w:rsidRPr="005E5A56">
              <w:rPr>
                <w:rFonts w:eastAsia="Times New Roman"/>
                <w:lang w:eastAsia="en-US"/>
              </w:rPr>
              <w:t xml:space="preserve">, </w:t>
            </w:r>
            <w:proofErr w:type="spellStart"/>
            <w:r w:rsidRPr="005E5A56">
              <w:rPr>
                <w:rFonts w:eastAsia="Times New Roman"/>
                <w:lang w:eastAsia="en-US"/>
              </w:rPr>
              <w:t>дружба</w:t>
            </w:r>
            <w:proofErr w:type="spellEnd"/>
            <w:r w:rsidRPr="005E5A56">
              <w:rPr>
                <w:rFonts w:eastAsia="Times New Roman"/>
                <w:lang w:eastAsia="en-US"/>
              </w:rPr>
              <w:t xml:space="preserve">, </w:t>
            </w:r>
            <w:proofErr w:type="spellStart"/>
            <w:r w:rsidRPr="005E5A56">
              <w:rPr>
                <w:rFonts w:eastAsia="Times New Roman"/>
                <w:lang w:eastAsia="en-US"/>
              </w:rPr>
              <w:t>сотрудничество</w:t>
            </w:r>
            <w:proofErr w:type="spellEnd"/>
          </w:p>
        </w:tc>
        <w:tc>
          <w:tcPr>
            <w:tcW w:w="6167" w:type="dxa"/>
          </w:tcPr>
          <w:p w14:paraId="571A416B" w14:textId="77777777" w:rsidR="005E5A56" w:rsidRPr="005E5A56" w:rsidRDefault="005E5A56" w:rsidP="005E5A56">
            <w:pPr>
              <w:tabs>
                <w:tab w:val="left" w:pos="250"/>
              </w:tabs>
              <w:ind w:left="249"/>
              <w:rPr>
                <w:rFonts w:eastAsia="Times New Roman"/>
                <w:lang w:val="ru-RU" w:eastAsia="en-US"/>
              </w:rPr>
            </w:pPr>
            <w:r w:rsidRPr="005E5A56">
              <w:rPr>
                <w:rFonts w:eastAsia="Times New Roman"/>
                <w:lang w:val="ru-RU" w:eastAsia="en-US"/>
              </w:rPr>
              <w:t>•Способный понять и принять, что такое «хорошо» и «плохо».</w:t>
            </w:r>
          </w:p>
          <w:p w14:paraId="254C809C" w14:textId="77777777" w:rsidR="005E5A56" w:rsidRPr="005E5A56" w:rsidRDefault="005E5A56" w:rsidP="005E5A56">
            <w:pPr>
              <w:tabs>
                <w:tab w:val="left" w:pos="250"/>
              </w:tabs>
              <w:ind w:left="249"/>
              <w:rPr>
                <w:rFonts w:eastAsia="Times New Roman"/>
                <w:lang w:val="ru-RU" w:eastAsia="en-US"/>
              </w:rPr>
            </w:pPr>
            <w:r w:rsidRPr="005E5A56">
              <w:rPr>
                <w:rFonts w:eastAsia="Times New Roman"/>
                <w:lang w:val="ru-RU" w:eastAsia="en-US"/>
              </w:rPr>
              <w:t>•Проявляющий интерес к другим детям и способный бесконфликтно играть рядом с ними.</w:t>
            </w:r>
          </w:p>
          <w:p w14:paraId="02EEB93E" w14:textId="77777777" w:rsidR="005E5A56" w:rsidRPr="005E5A56" w:rsidRDefault="005E5A56" w:rsidP="005E5A56">
            <w:pPr>
              <w:tabs>
                <w:tab w:val="left" w:pos="250"/>
              </w:tabs>
              <w:ind w:left="249"/>
              <w:rPr>
                <w:rFonts w:eastAsia="Times New Roman"/>
                <w:lang w:val="ru-RU" w:eastAsia="en-US"/>
              </w:rPr>
            </w:pPr>
            <w:r w:rsidRPr="005E5A56">
              <w:rPr>
                <w:rFonts w:eastAsia="Times New Roman"/>
                <w:lang w:val="ru-RU" w:eastAsia="en-US"/>
              </w:rPr>
              <w:t>•Проявляющий позицию «Я сам!».</w:t>
            </w:r>
          </w:p>
          <w:p w14:paraId="1B452776" w14:textId="77777777" w:rsidR="005E5A56" w:rsidRPr="005E5A56" w:rsidRDefault="005E5A56" w:rsidP="005E5A56">
            <w:pPr>
              <w:tabs>
                <w:tab w:val="left" w:pos="250"/>
              </w:tabs>
              <w:ind w:left="249"/>
              <w:rPr>
                <w:rFonts w:eastAsia="Times New Roman"/>
                <w:lang w:val="ru-RU" w:eastAsia="en-US"/>
              </w:rPr>
            </w:pPr>
            <w:r w:rsidRPr="005E5A56">
              <w:rPr>
                <w:rFonts w:eastAsia="Times New Roman"/>
                <w:lang w:val="ru-RU" w:eastAsia="en-US"/>
              </w:rPr>
              <w:t>•Доброжелательный, проявляющий сочувствие, доброту. Испытывающий чувство удовольствия в случае одобрения и чувство огорчения в случае неодобрения со стороны взрослых.</w:t>
            </w:r>
          </w:p>
          <w:p w14:paraId="4707AC97" w14:textId="77777777" w:rsidR="005E5A56" w:rsidRPr="005E5A56" w:rsidRDefault="005E5A56" w:rsidP="005E5A56">
            <w:pPr>
              <w:tabs>
                <w:tab w:val="left" w:pos="250"/>
              </w:tabs>
              <w:ind w:left="249"/>
              <w:rPr>
                <w:rFonts w:eastAsia="Times New Roman"/>
                <w:lang w:val="ru-RU" w:eastAsia="en-US"/>
              </w:rPr>
            </w:pPr>
            <w:r w:rsidRPr="005E5A56">
              <w:rPr>
                <w:rFonts w:eastAsia="Times New Roman"/>
                <w:lang w:val="ru-RU" w:eastAsia="en-US"/>
              </w:rPr>
              <w:t>•Способный к самостоятельным (свободным) активным действиям в общении.</w:t>
            </w:r>
          </w:p>
          <w:p w14:paraId="0C74FBB8" w14:textId="77777777" w:rsidR="005E5A56" w:rsidRPr="005E5A56" w:rsidRDefault="005E5A56" w:rsidP="005E5A56">
            <w:pPr>
              <w:tabs>
                <w:tab w:val="left" w:pos="250"/>
              </w:tabs>
              <w:ind w:left="249"/>
              <w:rPr>
                <w:rFonts w:eastAsia="Times New Roman"/>
                <w:lang w:val="ru-RU" w:eastAsia="en-US"/>
              </w:rPr>
            </w:pPr>
            <w:r w:rsidRPr="005E5A56">
              <w:rPr>
                <w:rFonts w:eastAsia="Times New Roman"/>
                <w:lang w:val="ru-RU" w:eastAsia="en-US"/>
              </w:rPr>
              <w:t>•Способный общаться с другими людьми с помощью вербальных и невербальных средств общения.</w:t>
            </w:r>
          </w:p>
        </w:tc>
      </w:tr>
      <w:tr w:rsidR="005E5A56" w:rsidRPr="005E5A56" w14:paraId="1C8E92AD" w14:textId="77777777" w:rsidTr="005E5A56">
        <w:trPr>
          <w:trHeight w:val="405"/>
          <w:jc w:val="center"/>
        </w:trPr>
        <w:tc>
          <w:tcPr>
            <w:tcW w:w="1975" w:type="dxa"/>
          </w:tcPr>
          <w:p w14:paraId="5D075F4E" w14:textId="77777777" w:rsidR="005E5A56" w:rsidRPr="005E5A56" w:rsidRDefault="005E5A56" w:rsidP="005E5A56">
            <w:pPr>
              <w:jc w:val="center"/>
              <w:rPr>
                <w:rFonts w:eastAsia="Times New Roman"/>
                <w:b/>
                <w:lang w:eastAsia="en-US"/>
              </w:rPr>
            </w:pPr>
            <w:proofErr w:type="spellStart"/>
            <w:r w:rsidRPr="005E5A56">
              <w:rPr>
                <w:rFonts w:eastAsia="Times New Roman"/>
                <w:b/>
                <w:lang w:eastAsia="en-US"/>
              </w:rPr>
              <w:t>Познавательное</w:t>
            </w:r>
            <w:proofErr w:type="spellEnd"/>
          </w:p>
        </w:tc>
        <w:tc>
          <w:tcPr>
            <w:tcW w:w="1843" w:type="dxa"/>
          </w:tcPr>
          <w:p w14:paraId="7EE01AA9" w14:textId="77777777" w:rsidR="005E5A56" w:rsidRPr="005E5A56" w:rsidRDefault="005E5A56" w:rsidP="005E5A56">
            <w:pPr>
              <w:jc w:val="center"/>
              <w:rPr>
                <w:rFonts w:eastAsia="Times New Roman"/>
                <w:lang w:eastAsia="en-US"/>
              </w:rPr>
            </w:pPr>
            <w:proofErr w:type="spellStart"/>
            <w:r w:rsidRPr="005E5A56">
              <w:rPr>
                <w:rFonts w:eastAsia="Times New Roman"/>
                <w:lang w:eastAsia="en-US"/>
              </w:rPr>
              <w:t>Знание</w:t>
            </w:r>
            <w:proofErr w:type="spellEnd"/>
          </w:p>
        </w:tc>
        <w:tc>
          <w:tcPr>
            <w:tcW w:w="6167" w:type="dxa"/>
          </w:tcPr>
          <w:p w14:paraId="766BB1BD" w14:textId="77777777" w:rsidR="005E5A56" w:rsidRPr="005E5A56" w:rsidRDefault="005E5A56" w:rsidP="005E5A56">
            <w:pPr>
              <w:tabs>
                <w:tab w:val="left" w:pos="250"/>
              </w:tabs>
              <w:ind w:left="249"/>
              <w:rPr>
                <w:rFonts w:eastAsia="Times New Roman"/>
                <w:lang w:val="ru-RU" w:eastAsia="en-US"/>
              </w:rPr>
            </w:pPr>
            <w:r w:rsidRPr="005E5A56">
              <w:rPr>
                <w:rFonts w:eastAsia="Times New Roman"/>
                <w:lang w:val="ru-RU" w:eastAsia="en-US"/>
              </w:rPr>
              <w:t>Проявляющий интерес к окружающему миру и активность в поведении и деятельности.</w:t>
            </w:r>
          </w:p>
        </w:tc>
      </w:tr>
      <w:tr w:rsidR="005E5A56" w:rsidRPr="005E5A56" w14:paraId="7E7BD399" w14:textId="77777777" w:rsidTr="00932222">
        <w:trPr>
          <w:trHeight w:val="1726"/>
          <w:jc w:val="center"/>
        </w:trPr>
        <w:tc>
          <w:tcPr>
            <w:tcW w:w="1975" w:type="dxa"/>
          </w:tcPr>
          <w:p w14:paraId="249DC9CC" w14:textId="77777777" w:rsidR="005E5A56" w:rsidRPr="005E5A56" w:rsidRDefault="005E5A56" w:rsidP="005E5A56">
            <w:pPr>
              <w:rPr>
                <w:rFonts w:eastAsia="Times New Roman"/>
                <w:b/>
                <w:lang w:val="ru-RU" w:eastAsia="en-US"/>
              </w:rPr>
            </w:pPr>
          </w:p>
          <w:p w14:paraId="54534D82" w14:textId="77777777" w:rsidR="005E5A56" w:rsidRPr="005E5A56" w:rsidRDefault="005E5A56" w:rsidP="005E5A56">
            <w:pPr>
              <w:rPr>
                <w:rFonts w:eastAsia="Times New Roman"/>
                <w:b/>
                <w:lang w:val="ru-RU" w:eastAsia="en-US"/>
              </w:rPr>
            </w:pPr>
          </w:p>
          <w:p w14:paraId="1AD1491F" w14:textId="77777777" w:rsidR="005E5A56" w:rsidRPr="005E5A56" w:rsidRDefault="005E5A56" w:rsidP="005E5A56">
            <w:pPr>
              <w:jc w:val="center"/>
              <w:rPr>
                <w:rFonts w:eastAsia="Times New Roman"/>
                <w:b/>
                <w:lang w:eastAsia="en-US"/>
              </w:rPr>
            </w:pPr>
            <w:proofErr w:type="spellStart"/>
            <w:r w:rsidRPr="005E5A56">
              <w:rPr>
                <w:rFonts w:eastAsia="Times New Roman"/>
                <w:b/>
                <w:lang w:eastAsia="en-US"/>
              </w:rPr>
              <w:t>Физическое</w:t>
            </w:r>
            <w:proofErr w:type="spellEnd"/>
            <w:r w:rsidRPr="005E5A56">
              <w:rPr>
                <w:rFonts w:eastAsia="Times New Roman"/>
                <w:b/>
                <w:lang w:eastAsia="en-US"/>
              </w:rPr>
              <w:t xml:space="preserve"> и </w:t>
            </w:r>
            <w:proofErr w:type="spellStart"/>
            <w:r w:rsidRPr="005E5A56">
              <w:rPr>
                <w:rFonts w:eastAsia="Times New Roman"/>
                <w:b/>
                <w:lang w:eastAsia="en-US"/>
              </w:rPr>
              <w:t>оздоровительное</w:t>
            </w:r>
            <w:proofErr w:type="spellEnd"/>
          </w:p>
        </w:tc>
        <w:tc>
          <w:tcPr>
            <w:tcW w:w="1843" w:type="dxa"/>
          </w:tcPr>
          <w:p w14:paraId="69EEFC62" w14:textId="77777777" w:rsidR="005E5A56" w:rsidRPr="005E5A56" w:rsidRDefault="005E5A56" w:rsidP="005E5A56">
            <w:pPr>
              <w:rPr>
                <w:rFonts w:eastAsia="Times New Roman"/>
                <w:b/>
                <w:lang w:eastAsia="en-US"/>
              </w:rPr>
            </w:pPr>
          </w:p>
          <w:p w14:paraId="10551871" w14:textId="77777777" w:rsidR="005E5A56" w:rsidRPr="005E5A56" w:rsidRDefault="005E5A56" w:rsidP="005E5A56">
            <w:pPr>
              <w:rPr>
                <w:rFonts w:eastAsia="Times New Roman"/>
                <w:b/>
                <w:lang w:eastAsia="en-US"/>
              </w:rPr>
            </w:pPr>
          </w:p>
          <w:p w14:paraId="2B975C8D" w14:textId="77777777" w:rsidR="005E5A56" w:rsidRPr="005E5A56" w:rsidRDefault="005E5A56" w:rsidP="005E5A56">
            <w:pPr>
              <w:rPr>
                <w:rFonts w:eastAsia="Times New Roman"/>
                <w:b/>
                <w:lang w:eastAsia="en-US"/>
              </w:rPr>
            </w:pPr>
          </w:p>
          <w:p w14:paraId="68C65B39" w14:textId="77777777" w:rsidR="005E5A56" w:rsidRPr="005E5A56" w:rsidRDefault="005E5A56" w:rsidP="005E5A56">
            <w:pPr>
              <w:jc w:val="center"/>
              <w:rPr>
                <w:rFonts w:eastAsia="Times New Roman"/>
                <w:lang w:eastAsia="en-US"/>
              </w:rPr>
            </w:pPr>
            <w:proofErr w:type="spellStart"/>
            <w:r w:rsidRPr="005E5A56">
              <w:rPr>
                <w:rFonts w:eastAsia="Times New Roman"/>
                <w:lang w:eastAsia="en-US"/>
              </w:rPr>
              <w:t>Здоровье</w:t>
            </w:r>
            <w:proofErr w:type="spellEnd"/>
          </w:p>
        </w:tc>
        <w:tc>
          <w:tcPr>
            <w:tcW w:w="6167" w:type="dxa"/>
          </w:tcPr>
          <w:p w14:paraId="1CA676EC" w14:textId="77777777" w:rsidR="005E5A56" w:rsidRPr="005E5A56" w:rsidRDefault="005E5A56" w:rsidP="005E5A56">
            <w:pPr>
              <w:tabs>
                <w:tab w:val="left" w:pos="250"/>
              </w:tabs>
              <w:ind w:left="249"/>
              <w:rPr>
                <w:rFonts w:eastAsia="Times New Roman"/>
                <w:lang w:val="ru-RU" w:eastAsia="en-US"/>
              </w:rPr>
            </w:pPr>
            <w:r w:rsidRPr="005E5A56">
              <w:rPr>
                <w:rFonts w:eastAsia="Times New Roman"/>
                <w:lang w:val="ru-RU" w:eastAsia="en-US"/>
              </w:rPr>
              <w:t>•Выполняющий действия по самообслуживанию: моет руки, самостоятельно ест, ложится спать и т. д.</w:t>
            </w:r>
          </w:p>
          <w:p w14:paraId="392CEDB6" w14:textId="77777777" w:rsidR="005E5A56" w:rsidRPr="005E5A56" w:rsidRDefault="005E5A56" w:rsidP="005E5A56">
            <w:pPr>
              <w:tabs>
                <w:tab w:val="left" w:pos="250"/>
              </w:tabs>
              <w:ind w:left="249"/>
              <w:rPr>
                <w:rFonts w:eastAsia="Times New Roman"/>
                <w:lang w:val="ru-RU" w:eastAsia="en-US"/>
              </w:rPr>
            </w:pPr>
            <w:r w:rsidRPr="005E5A56">
              <w:rPr>
                <w:rFonts w:eastAsia="Times New Roman"/>
                <w:lang w:val="ru-RU" w:eastAsia="en-US"/>
              </w:rPr>
              <w:t>•Стремящийся быть опрятным.</w:t>
            </w:r>
          </w:p>
          <w:p w14:paraId="0BA83EE1" w14:textId="77777777" w:rsidR="005E5A56" w:rsidRPr="005E5A56" w:rsidRDefault="005E5A56" w:rsidP="005E5A56">
            <w:pPr>
              <w:tabs>
                <w:tab w:val="left" w:pos="250"/>
              </w:tabs>
              <w:ind w:left="249"/>
              <w:rPr>
                <w:rFonts w:eastAsia="Times New Roman"/>
                <w:lang w:val="ru-RU" w:eastAsia="en-US"/>
              </w:rPr>
            </w:pPr>
            <w:r w:rsidRPr="005E5A56">
              <w:rPr>
                <w:rFonts w:eastAsia="Times New Roman"/>
                <w:lang w:val="ru-RU" w:eastAsia="en-US"/>
              </w:rPr>
              <w:t>•Проявляющий интерес к физической активности.</w:t>
            </w:r>
          </w:p>
          <w:p w14:paraId="5080F675" w14:textId="77777777" w:rsidR="005E5A56" w:rsidRPr="005E5A56" w:rsidRDefault="005E5A56" w:rsidP="005E5A56">
            <w:pPr>
              <w:tabs>
                <w:tab w:val="left" w:pos="250"/>
              </w:tabs>
              <w:ind w:left="249"/>
              <w:rPr>
                <w:rFonts w:eastAsia="Times New Roman"/>
                <w:lang w:val="ru-RU" w:eastAsia="en-US"/>
              </w:rPr>
            </w:pPr>
            <w:r w:rsidRPr="005E5A56">
              <w:rPr>
                <w:rFonts w:eastAsia="Times New Roman"/>
                <w:lang w:val="ru-RU" w:eastAsia="en-US"/>
              </w:rPr>
              <w:t>•Соблюдающий элементарные правила безопасности в быту, в ОО, на природе.</w:t>
            </w:r>
          </w:p>
        </w:tc>
      </w:tr>
      <w:tr w:rsidR="005E5A56" w:rsidRPr="005E5A56" w14:paraId="449AA9F5" w14:textId="77777777" w:rsidTr="005E5A56">
        <w:trPr>
          <w:trHeight w:val="1861"/>
          <w:jc w:val="center"/>
        </w:trPr>
        <w:tc>
          <w:tcPr>
            <w:tcW w:w="1975" w:type="dxa"/>
          </w:tcPr>
          <w:p w14:paraId="6F718067" w14:textId="77777777" w:rsidR="005E5A56" w:rsidRPr="005E5A56" w:rsidRDefault="005E5A56" w:rsidP="005E5A56">
            <w:pPr>
              <w:rPr>
                <w:rFonts w:eastAsia="Times New Roman"/>
                <w:b/>
                <w:lang w:val="ru-RU" w:eastAsia="en-US"/>
              </w:rPr>
            </w:pPr>
          </w:p>
          <w:p w14:paraId="7057D7F1" w14:textId="77777777" w:rsidR="005E5A56" w:rsidRPr="005E5A56" w:rsidRDefault="005E5A56" w:rsidP="005E5A56">
            <w:pPr>
              <w:rPr>
                <w:rFonts w:eastAsia="Times New Roman"/>
                <w:b/>
                <w:lang w:val="ru-RU" w:eastAsia="en-US"/>
              </w:rPr>
            </w:pPr>
          </w:p>
          <w:p w14:paraId="7504215F" w14:textId="77777777" w:rsidR="005E5A56" w:rsidRPr="005E5A56" w:rsidRDefault="005E5A56" w:rsidP="005E5A56">
            <w:pPr>
              <w:jc w:val="center"/>
              <w:rPr>
                <w:rFonts w:eastAsia="Times New Roman"/>
                <w:b/>
                <w:lang w:eastAsia="en-US"/>
              </w:rPr>
            </w:pPr>
            <w:proofErr w:type="spellStart"/>
            <w:r w:rsidRPr="005E5A56">
              <w:rPr>
                <w:rFonts w:eastAsia="Times New Roman"/>
                <w:b/>
                <w:lang w:eastAsia="en-US"/>
              </w:rPr>
              <w:t>Трудовое</w:t>
            </w:r>
            <w:proofErr w:type="spellEnd"/>
          </w:p>
        </w:tc>
        <w:tc>
          <w:tcPr>
            <w:tcW w:w="1843" w:type="dxa"/>
          </w:tcPr>
          <w:p w14:paraId="3A813E36" w14:textId="77777777" w:rsidR="005E5A56" w:rsidRPr="005E5A56" w:rsidRDefault="005E5A56" w:rsidP="005E5A56">
            <w:pPr>
              <w:rPr>
                <w:rFonts w:eastAsia="Times New Roman"/>
                <w:b/>
                <w:lang w:eastAsia="en-US"/>
              </w:rPr>
            </w:pPr>
          </w:p>
          <w:p w14:paraId="0B3C6B79" w14:textId="77777777" w:rsidR="005E5A56" w:rsidRPr="005E5A56" w:rsidRDefault="005E5A56" w:rsidP="005E5A56">
            <w:pPr>
              <w:rPr>
                <w:rFonts w:eastAsia="Times New Roman"/>
                <w:b/>
                <w:lang w:eastAsia="en-US"/>
              </w:rPr>
            </w:pPr>
          </w:p>
          <w:p w14:paraId="27F3A9DF" w14:textId="77777777" w:rsidR="005E5A56" w:rsidRPr="005E5A56" w:rsidRDefault="005E5A56" w:rsidP="005E5A56">
            <w:pPr>
              <w:jc w:val="center"/>
              <w:rPr>
                <w:rFonts w:eastAsia="Times New Roman"/>
                <w:bCs/>
                <w:lang w:eastAsia="en-US"/>
              </w:rPr>
            </w:pPr>
            <w:proofErr w:type="spellStart"/>
            <w:r w:rsidRPr="005E5A56">
              <w:rPr>
                <w:rFonts w:eastAsia="Times New Roman"/>
                <w:bCs/>
                <w:lang w:eastAsia="en-US"/>
              </w:rPr>
              <w:t>Труд</w:t>
            </w:r>
            <w:proofErr w:type="spellEnd"/>
          </w:p>
          <w:p w14:paraId="49C88A3B" w14:textId="77777777" w:rsidR="005E5A56" w:rsidRPr="005E5A56" w:rsidRDefault="005E5A56" w:rsidP="005E5A56">
            <w:pPr>
              <w:jc w:val="center"/>
              <w:rPr>
                <w:rFonts w:eastAsia="Times New Roman"/>
                <w:lang w:eastAsia="en-US"/>
              </w:rPr>
            </w:pPr>
          </w:p>
        </w:tc>
        <w:tc>
          <w:tcPr>
            <w:tcW w:w="6167" w:type="dxa"/>
          </w:tcPr>
          <w:p w14:paraId="2D6BD872" w14:textId="77777777" w:rsidR="005E5A56" w:rsidRPr="005E5A56" w:rsidRDefault="005E5A56" w:rsidP="005E5A56">
            <w:pPr>
              <w:tabs>
                <w:tab w:val="left" w:pos="250"/>
              </w:tabs>
              <w:ind w:left="249"/>
              <w:rPr>
                <w:rFonts w:eastAsia="Times New Roman"/>
                <w:lang w:val="ru-RU" w:eastAsia="en-US"/>
              </w:rPr>
            </w:pPr>
            <w:r w:rsidRPr="005E5A56">
              <w:rPr>
                <w:rFonts w:eastAsia="Times New Roman"/>
                <w:lang w:val="ru-RU" w:eastAsia="en-US"/>
              </w:rPr>
              <w:t>•Поддерживающий элементарный порядок в окружающей обстановке.</w:t>
            </w:r>
          </w:p>
          <w:p w14:paraId="1D5B4D2E" w14:textId="77777777" w:rsidR="005E5A56" w:rsidRPr="005E5A56" w:rsidRDefault="005E5A56" w:rsidP="005E5A56">
            <w:pPr>
              <w:tabs>
                <w:tab w:val="left" w:pos="250"/>
              </w:tabs>
              <w:ind w:left="249"/>
              <w:rPr>
                <w:rFonts w:eastAsia="Times New Roman"/>
                <w:lang w:val="ru-RU" w:eastAsia="en-US"/>
              </w:rPr>
            </w:pPr>
            <w:r w:rsidRPr="005E5A56">
              <w:rPr>
                <w:rFonts w:eastAsia="Times New Roman"/>
                <w:lang w:val="ru-RU" w:eastAsia="en-US"/>
              </w:rPr>
              <w:t>•Стремящийся помогать взрослому в доступных действиях.</w:t>
            </w:r>
          </w:p>
          <w:p w14:paraId="52ACA74A" w14:textId="77777777" w:rsidR="005E5A56" w:rsidRPr="005E5A56" w:rsidRDefault="005E5A56" w:rsidP="005E5A56">
            <w:pPr>
              <w:tabs>
                <w:tab w:val="left" w:pos="250"/>
              </w:tabs>
              <w:ind w:left="249"/>
              <w:rPr>
                <w:rFonts w:eastAsia="Times New Roman"/>
                <w:lang w:val="ru-RU" w:eastAsia="en-US"/>
              </w:rPr>
            </w:pPr>
            <w:r w:rsidRPr="005E5A56">
              <w:rPr>
                <w:rFonts w:eastAsia="Times New Roman"/>
                <w:lang w:val="ru-RU" w:eastAsia="en-US"/>
              </w:rPr>
              <w:t>•Стремящийся к самостоятельности в самообслуживании, в быту, в игре, в продуктивных видах деятельности.</w:t>
            </w:r>
          </w:p>
        </w:tc>
      </w:tr>
      <w:tr w:rsidR="005E5A56" w:rsidRPr="005E5A56" w14:paraId="5C05D34E" w14:textId="77777777" w:rsidTr="005E5A56">
        <w:trPr>
          <w:trHeight w:val="824"/>
          <w:jc w:val="center"/>
        </w:trPr>
        <w:tc>
          <w:tcPr>
            <w:tcW w:w="1975" w:type="dxa"/>
          </w:tcPr>
          <w:p w14:paraId="7C77014E" w14:textId="77777777" w:rsidR="005E5A56" w:rsidRPr="005E5A56" w:rsidRDefault="005E5A56" w:rsidP="005E5A56">
            <w:pPr>
              <w:rPr>
                <w:rFonts w:eastAsia="Times New Roman"/>
                <w:b/>
                <w:lang w:val="ru-RU" w:eastAsia="en-US"/>
              </w:rPr>
            </w:pPr>
          </w:p>
          <w:p w14:paraId="7C79FD5A" w14:textId="77777777" w:rsidR="005E5A56" w:rsidRPr="005E5A56" w:rsidRDefault="005E5A56" w:rsidP="005E5A56">
            <w:pPr>
              <w:jc w:val="center"/>
              <w:rPr>
                <w:rFonts w:eastAsia="Times New Roman"/>
                <w:b/>
                <w:lang w:eastAsia="en-US"/>
              </w:rPr>
            </w:pPr>
            <w:proofErr w:type="spellStart"/>
            <w:r w:rsidRPr="005E5A56">
              <w:rPr>
                <w:rFonts w:eastAsia="Times New Roman"/>
                <w:b/>
                <w:lang w:eastAsia="en-US"/>
              </w:rPr>
              <w:t>Этико-эстетическое</w:t>
            </w:r>
            <w:proofErr w:type="spellEnd"/>
          </w:p>
        </w:tc>
        <w:tc>
          <w:tcPr>
            <w:tcW w:w="1843" w:type="dxa"/>
          </w:tcPr>
          <w:p w14:paraId="6EF954D0" w14:textId="77777777" w:rsidR="005E5A56" w:rsidRPr="005E5A56" w:rsidRDefault="005E5A56" w:rsidP="005E5A56">
            <w:pPr>
              <w:rPr>
                <w:rFonts w:eastAsia="Times New Roman"/>
                <w:b/>
                <w:lang w:eastAsia="en-US"/>
              </w:rPr>
            </w:pPr>
          </w:p>
          <w:p w14:paraId="6E3797C9" w14:textId="77777777" w:rsidR="005E5A56" w:rsidRPr="005E5A56" w:rsidRDefault="005E5A56" w:rsidP="005E5A56">
            <w:pPr>
              <w:jc w:val="center"/>
              <w:rPr>
                <w:rFonts w:eastAsia="Times New Roman"/>
                <w:lang w:eastAsia="en-US"/>
              </w:rPr>
            </w:pPr>
            <w:proofErr w:type="spellStart"/>
            <w:r w:rsidRPr="005E5A56">
              <w:rPr>
                <w:rFonts w:eastAsia="Times New Roman"/>
                <w:lang w:eastAsia="en-US"/>
              </w:rPr>
              <w:t>Культура</w:t>
            </w:r>
            <w:proofErr w:type="spellEnd"/>
            <w:r w:rsidRPr="005E5A56">
              <w:rPr>
                <w:rFonts w:eastAsia="Times New Roman"/>
                <w:lang w:eastAsia="en-US"/>
              </w:rPr>
              <w:t xml:space="preserve"> и </w:t>
            </w:r>
            <w:proofErr w:type="spellStart"/>
            <w:r w:rsidRPr="005E5A56">
              <w:rPr>
                <w:rFonts w:eastAsia="Times New Roman"/>
                <w:lang w:eastAsia="en-US"/>
              </w:rPr>
              <w:t>красота</w:t>
            </w:r>
            <w:proofErr w:type="spellEnd"/>
          </w:p>
        </w:tc>
        <w:tc>
          <w:tcPr>
            <w:tcW w:w="6167" w:type="dxa"/>
          </w:tcPr>
          <w:p w14:paraId="65C6ED55" w14:textId="77777777" w:rsidR="005E5A56" w:rsidRPr="005E5A56" w:rsidRDefault="005E5A56" w:rsidP="005E5A56">
            <w:pPr>
              <w:tabs>
                <w:tab w:val="left" w:pos="250"/>
              </w:tabs>
              <w:ind w:left="249"/>
              <w:rPr>
                <w:rFonts w:eastAsia="Times New Roman"/>
                <w:lang w:val="ru-RU" w:eastAsia="en-US"/>
              </w:rPr>
            </w:pPr>
            <w:r w:rsidRPr="005E5A56">
              <w:rPr>
                <w:rFonts w:eastAsia="Times New Roman"/>
                <w:lang w:val="ru-RU" w:eastAsia="en-US"/>
              </w:rPr>
              <w:t>•Эмоционально отзывчивый к красоте.</w:t>
            </w:r>
          </w:p>
          <w:p w14:paraId="1B8BC4B3" w14:textId="77777777" w:rsidR="005E5A56" w:rsidRPr="005E5A56" w:rsidRDefault="005E5A56" w:rsidP="005E5A56">
            <w:pPr>
              <w:tabs>
                <w:tab w:val="left" w:pos="250"/>
              </w:tabs>
              <w:ind w:left="249"/>
              <w:rPr>
                <w:rFonts w:eastAsia="Times New Roman"/>
                <w:lang w:val="ru-RU" w:eastAsia="en-US"/>
              </w:rPr>
            </w:pPr>
            <w:r w:rsidRPr="005E5A56">
              <w:rPr>
                <w:rFonts w:eastAsia="Times New Roman"/>
                <w:lang w:val="ru-RU" w:eastAsia="en-US"/>
              </w:rPr>
              <w:t>•Проявляющий интерес и желание заниматься продуктивными видами деятельности.</w:t>
            </w:r>
          </w:p>
        </w:tc>
      </w:tr>
    </w:tbl>
    <w:p w14:paraId="66882DBA" w14:textId="77777777" w:rsidR="005E5A56" w:rsidRPr="005E5A56" w:rsidRDefault="005E5A56" w:rsidP="005E5A56">
      <w:pPr>
        <w:widowControl w:val="0"/>
        <w:autoSpaceDE w:val="0"/>
        <w:autoSpaceDN w:val="0"/>
        <w:rPr>
          <w:rFonts w:eastAsia="Times New Roman"/>
          <w:lang w:eastAsia="en-US"/>
        </w:rPr>
      </w:pPr>
    </w:p>
    <w:p w14:paraId="5F02E561" w14:textId="77777777" w:rsidR="00353987" w:rsidRDefault="00353987" w:rsidP="005E5A56">
      <w:pPr>
        <w:widowControl w:val="0"/>
        <w:autoSpaceDE w:val="0"/>
        <w:autoSpaceDN w:val="0"/>
        <w:ind w:firstLine="708"/>
        <w:jc w:val="both"/>
        <w:rPr>
          <w:rFonts w:eastAsia="Times New Roman"/>
          <w:b/>
          <w:lang w:eastAsia="en-US"/>
        </w:rPr>
      </w:pPr>
    </w:p>
    <w:p w14:paraId="114F22F9" w14:textId="5F22953A" w:rsidR="005E5A56" w:rsidRPr="005E5A56" w:rsidRDefault="005E5A56" w:rsidP="005E5A56">
      <w:pPr>
        <w:widowControl w:val="0"/>
        <w:autoSpaceDE w:val="0"/>
        <w:autoSpaceDN w:val="0"/>
        <w:ind w:firstLine="708"/>
        <w:jc w:val="both"/>
        <w:rPr>
          <w:rFonts w:eastAsia="Times New Roman"/>
          <w:b/>
          <w:lang w:eastAsia="en-US"/>
        </w:rPr>
      </w:pPr>
      <w:r w:rsidRPr="005E5A56">
        <w:rPr>
          <w:rFonts w:eastAsia="Times New Roman"/>
          <w:b/>
          <w:lang w:eastAsia="en-US"/>
        </w:rPr>
        <w:t xml:space="preserve">1.3.2. Целевые ориентиры воспитательной работы для детей дошкольного возраста </w:t>
      </w:r>
      <w:r w:rsidR="00353987">
        <w:rPr>
          <w:rFonts w:eastAsia="Times New Roman"/>
          <w:b/>
          <w:lang w:eastAsia="en-US"/>
        </w:rPr>
        <w:t xml:space="preserve">                   </w:t>
      </w:r>
      <w:r w:rsidRPr="005E5A56">
        <w:rPr>
          <w:rFonts w:eastAsia="Times New Roman"/>
          <w:b/>
          <w:lang w:eastAsia="en-US"/>
        </w:rPr>
        <w:t>(до 8 лет)</w:t>
      </w:r>
    </w:p>
    <w:p w14:paraId="23FD5B3D" w14:textId="77777777" w:rsidR="005E5A56" w:rsidRPr="005E5A56" w:rsidRDefault="005E5A56" w:rsidP="005E5A56">
      <w:pPr>
        <w:widowControl w:val="0"/>
        <w:autoSpaceDE w:val="0"/>
        <w:autoSpaceDN w:val="0"/>
        <w:jc w:val="center"/>
        <w:rPr>
          <w:rFonts w:eastAsia="Times New Roman"/>
          <w:b/>
          <w:color w:val="231F20"/>
          <w:w w:val="110"/>
          <w:lang w:eastAsia="en-US"/>
        </w:rPr>
      </w:pPr>
      <w:r w:rsidRPr="005E5A56">
        <w:rPr>
          <w:rFonts w:eastAsia="Times New Roman"/>
          <w:b/>
          <w:color w:val="231F20"/>
          <w:w w:val="110"/>
          <w:lang w:eastAsia="en-US"/>
        </w:rPr>
        <w:t>Портрет</w:t>
      </w:r>
      <w:r w:rsidRPr="005E5A56">
        <w:rPr>
          <w:rFonts w:eastAsia="Times New Roman"/>
          <w:b/>
          <w:color w:val="231F20"/>
          <w:spacing w:val="2"/>
          <w:w w:val="110"/>
          <w:lang w:eastAsia="en-US"/>
        </w:rPr>
        <w:t xml:space="preserve"> </w:t>
      </w:r>
      <w:r w:rsidRPr="005E5A56">
        <w:rPr>
          <w:rFonts w:eastAsia="Times New Roman"/>
          <w:b/>
          <w:color w:val="231F20"/>
          <w:w w:val="110"/>
          <w:lang w:eastAsia="en-US"/>
        </w:rPr>
        <w:t>ребенка</w:t>
      </w:r>
      <w:r w:rsidRPr="005E5A56">
        <w:rPr>
          <w:rFonts w:eastAsia="Times New Roman"/>
          <w:b/>
          <w:color w:val="231F20"/>
          <w:spacing w:val="2"/>
          <w:w w:val="110"/>
          <w:lang w:eastAsia="en-US"/>
        </w:rPr>
        <w:t xml:space="preserve"> </w:t>
      </w:r>
      <w:r w:rsidRPr="005E5A56">
        <w:rPr>
          <w:rFonts w:eastAsia="Times New Roman"/>
          <w:b/>
          <w:color w:val="231F20"/>
          <w:w w:val="110"/>
          <w:lang w:eastAsia="en-US"/>
        </w:rPr>
        <w:t>дошкольного</w:t>
      </w:r>
      <w:r w:rsidRPr="005E5A56">
        <w:rPr>
          <w:rFonts w:eastAsia="Times New Roman"/>
          <w:b/>
          <w:color w:val="231F20"/>
          <w:spacing w:val="2"/>
          <w:w w:val="110"/>
          <w:lang w:eastAsia="en-US"/>
        </w:rPr>
        <w:t xml:space="preserve"> </w:t>
      </w:r>
      <w:r w:rsidRPr="005E5A56">
        <w:rPr>
          <w:rFonts w:eastAsia="Times New Roman"/>
          <w:b/>
          <w:color w:val="231F20"/>
          <w:w w:val="110"/>
          <w:lang w:eastAsia="en-US"/>
        </w:rPr>
        <w:t>возраста</w:t>
      </w:r>
      <w:r w:rsidRPr="005E5A56">
        <w:rPr>
          <w:rFonts w:eastAsia="Times New Roman"/>
          <w:b/>
          <w:color w:val="231F20"/>
          <w:spacing w:val="3"/>
          <w:w w:val="110"/>
          <w:lang w:eastAsia="en-US"/>
        </w:rPr>
        <w:t xml:space="preserve"> </w:t>
      </w:r>
      <w:r w:rsidRPr="005E5A56">
        <w:rPr>
          <w:rFonts w:eastAsia="Times New Roman"/>
          <w:b/>
          <w:color w:val="231F20"/>
          <w:w w:val="110"/>
          <w:lang w:eastAsia="en-US"/>
        </w:rPr>
        <w:t>(к</w:t>
      </w:r>
      <w:r w:rsidRPr="005E5A56">
        <w:rPr>
          <w:rFonts w:eastAsia="Times New Roman"/>
          <w:b/>
          <w:color w:val="231F20"/>
          <w:spacing w:val="2"/>
          <w:w w:val="110"/>
          <w:lang w:eastAsia="en-US"/>
        </w:rPr>
        <w:t xml:space="preserve"> </w:t>
      </w:r>
      <w:r w:rsidRPr="005E5A56">
        <w:rPr>
          <w:rFonts w:eastAsia="Times New Roman"/>
          <w:b/>
          <w:color w:val="231F20"/>
          <w:w w:val="110"/>
          <w:lang w:eastAsia="en-US"/>
        </w:rPr>
        <w:t>8-ми</w:t>
      </w:r>
      <w:r w:rsidRPr="005E5A56">
        <w:rPr>
          <w:rFonts w:eastAsia="Times New Roman"/>
          <w:b/>
          <w:color w:val="231F20"/>
          <w:spacing w:val="2"/>
          <w:w w:val="110"/>
          <w:lang w:eastAsia="en-US"/>
        </w:rPr>
        <w:t xml:space="preserve"> </w:t>
      </w:r>
      <w:r w:rsidRPr="005E5A56">
        <w:rPr>
          <w:rFonts w:eastAsia="Times New Roman"/>
          <w:b/>
          <w:color w:val="231F20"/>
          <w:w w:val="110"/>
          <w:lang w:eastAsia="en-US"/>
        </w:rPr>
        <w:t>годам)</w:t>
      </w:r>
    </w:p>
    <w:p w14:paraId="49A1F027" w14:textId="77777777" w:rsidR="005E5A56" w:rsidRPr="005E5A56" w:rsidRDefault="005E5A56" w:rsidP="005E5A56">
      <w:pPr>
        <w:widowControl w:val="0"/>
        <w:autoSpaceDE w:val="0"/>
        <w:autoSpaceDN w:val="0"/>
        <w:jc w:val="center"/>
        <w:rPr>
          <w:rFonts w:eastAsia="Times New Roman"/>
          <w:b/>
          <w:lang w:eastAsia="en-US"/>
        </w:rPr>
      </w:pPr>
    </w:p>
    <w:tbl>
      <w:tblPr>
        <w:tblStyle w:val="TableNormal"/>
        <w:tblW w:w="9943" w:type="dxa"/>
        <w:jc w:val="center"/>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1833"/>
        <w:gridCol w:w="1843"/>
        <w:gridCol w:w="6267"/>
      </w:tblGrid>
      <w:tr w:rsidR="005E5A56" w:rsidRPr="005E5A56" w14:paraId="7E235F05" w14:textId="77777777" w:rsidTr="00932222">
        <w:trPr>
          <w:trHeight w:val="582"/>
          <w:jc w:val="center"/>
        </w:trPr>
        <w:tc>
          <w:tcPr>
            <w:tcW w:w="1833" w:type="dxa"/>
          </w:tcPr>
          <w:p w14:paraId="6486DC76" w14:textId="77777777" w:rsidR="005E5A56" w:rsidRPr="005E5A56" w:rsidRDefault="005E5A56" w:rsidP="005E5A56">
            <w:pPr>
              <w:jc w:val="center"/>
              <w:rPr>
                <w:rFonts w:eastAsia="Times New Roman"/>
                <w:lang w:eastAsia="en-US"/>
              </w:rPr>
            </w:pPr>
            <w:proofErr w:type="spellStart"/>
            <w:r w:rsidRPr="005E5A56">
              <w:rPr>
                <w:rFonts w:eastAsia="Times New Roman"/>
                <w:lang w:eastAsia="en-US"/>
              </w:rPr>
              <w:t>Направления</w:t>
            </w:r>
            <w:proofErr w:type="spellEnd"/>
          </w:p>
          <w:p w14:paraId="24C481F8" w14:textId="77777777" w:rsidR="005E5A56" w:rsidRPr="005E5A56" w:rsidRDefault="005E5A56" w:rsidP="005E5A56">
            <w:pPr>
              <w:jc w:val="center"/>
              <w:rPr>
                <w:rFonts w:eastAsia="Times New Roman"/>
                <w:lang w:eastAsia="en-US"/>
              </w:rPr>
            </w:pPr>
            <w:proofErr w:type="spellStart"/>
            <w:r w:rsidRPr="005E5A56">
              <w:rPr>
                <w:rFonts w:eastAsia="Times New Roman"/>
                <w:lang w:eastAsia="en-US"/>
              </w:rPr>
              <w:t>воспитания</w:t>
            </w:r>
            <w:proofErr w:type="spellEnd"/>
          </w:p>
        </w:tc>
        <w:tc>
          <w:tcPr>
            <w:tcW w:w="1843" w:type="dxa"/>
          </w:tcPr>
          <w:p w14:paraId="21BADE8A" w14:textId="77777777" w:rsidR="005E5A56" w:rsidRPr="005E5A56" w:rsidRDefault="005E5A56" w:rsidP="005E5A56">
            <w:pPr>
              <w:jc w:val="center"/>
              <w:rPr>
                <w:rFonts w:eastAsia="Times New Roman"/>
                <w:lang w:eastAsia="en-US"/>
              </w:rPr>
            </w:pPr>
            <w:proofErr w:type="spellStart"/>
            <w:r w:rsidRPr="005E5A56">
              <w:rPr>
                <w:rFonts w:eastAsia="Times New Roman"/>
                <w:lang w:eastAsia="en-US"/>
              </w:rPr>
              <w:t>Ценности</w:t>
            </w:r>
            <w:proofErr w:type="spellEnd"/>
          </w:p>
        </w:tc>
        <w:tc>
          <w:tcPr>
            <w:tcW w:w="6267" w:type="dxa"/>
          </w:tcPr>
          <w:p w14:paraId="18F806A3" w14:textId="77777777" w:rsidR="005E5A56" w:rsidRPr="005E5A56" w:rsidRDefault="005E5A56" w:rsidP="005E5A56">
            <w:pPr>
              <w:jc w:val="center"/>
              <w:rPr>
                <w:rFonts w:eastAsia="Times New Roman"/>
                <w:lang w:eastAsia="en-US"/>
              </w:rPr>
            </w:pPr>
            <w:proofErr w:type="spellStart"/>
            <w:r w:rsidRPr="005E5A56">
              <w:rPr>
                <w:rFonts w:eastAsia="Times New Roman"/>
                <w:lang w:eastAsia="en-US"/>
              </w:rPr>
              <w:t>Показатели</w:t>
            </w:r>
            <w:proofErr w:type="spellEnd"/>
          </w:p>
        </w:tc>
      </w:tr>
      <w:tr w:rsidR="005E5A56" w:rsidRPr="005E5A56" w14:paraId="6AD62933" w14:textId="77777777" w:rsidTr="00932222">
        <w:trPr>
          <w:trHeight w:val="831"/>
          <w:jc w:val="center"/>
        </w:trPr>
        <w:tc>
          <w:tcPr>
            <w:tcW w:w="1833" w:type="dxa"/>
          </w:tcPr>
          <w:p w14:paraId="2E0151C8" w14:textId="77777777" w:rsidR="005E5A56" w:rsidRPr="005E5A56" w:rsidRDefault="005E5A56" w:rsidP="005E5A56">
            <w:pPr>
              <w:jc w:val="center"/>
              <w:rPr>
                <w:rFonts w:eastAsia="Times New Roman"/>
                <w:b/>
                <w:lang w:eastAsia="en-US"/>
              </w:rPr>
            </w:pPr>
          </w:p>
          <w:p w14:paraId="03AB2F04" w14:textId="77777777" w:rsidR="005E5A56" w:rsidRPr="005E5A56" w:rsidRDefault="005E5A56" w:rsidP="005E5A56">
            <w:pPr>
              <w:jc w:val="center"/>
              <w:rPr>
                <w:rFonts w:eastAsia="Times New Roman"/>
                <w:b/>
                <w:lang w:eastAsia="en-US"/>
              </w:rPr>
            </w:pPr>
            <w:proofErr w:type="spellStart"/>
            <w:r w:rsidRPr="005E5A56">
              <w:rPr>
                <w:rFonts w:eastAsia="Times New Roman"/>
                <w:b/>
                <w:lang w:eastAsia="en-US"/>
              </w:rPr>
              <w:t>Патриотическое</w:t>
            </w:r>
            <w:proofErr w:type="spellEnd"/>
          </w:p>
        </w:tc>
        <w:tc>
          <w:tcPr>
            <w:tcW w:w="1843" w:type="dxa"/>
          </w:tcPr>
          <w:p w14:paraId="59375942" w14:textId="77777777" w:rsidR="005E5A56" w:rsidRPr="005E5A56" w:rsidRDefault="005E5A56" w:rsidP="005E5A56">
            <w:pPr>
              <w:jc w:val="center"/>
              <w:rPr>
                <w:rFonts w:eastAsia="Times New Roman"/>
                <w:lang w:eastAsia="en-US"/>
              </w:rPr>
            </w:pPr>
          </w:p>
          <w:p w14:paraId="3B682AA5" w14:textId="77777777" w:rsidR="005E5A56" w:rsidRPr="005E5A56" w:rsidRDefault="005E5A56" w:rsidP="005E5A56">
            <w:pPr>
              <w:jc w:val="center"/>
              <w:rPr>
                <w:rFonts w:eastAsia="Times New Roman"/>
                <w:lang w:eastAsia="en-US"/>
              </w:rPr>
            </w:pPr>
            <w:proofErr w:type="spellStart"/>
            <w:r w:rsidRPr="005E5A56">
              <w:rPr>
                <w:rFonts w:eastAsia="Times New Roman"/>
                <w:lang w:eastAsia="en-US"/>
              </w:rPr>
              <w:t>Родина</w:t>
            </w:r>
            <w:proofErr w:type="spellEnd"/>
            <w:r w:rsidRPr="005E5A56">
              <w:rPr>
                <w:rFonts w:eastAsia="Times New Roman"/>
                <w:lang w:eastAsia="en-US"/>
              </w:rPr>
              <w:t xml:space="preserve">, </w:t>
            </w:r>
            <w:proofErr w:type="spellStart"/>
            <w:r w:rsidRPr="005E5A56">
              <w:rPr>
                <w:rFonts w:eastAsia="Times New Roman"/>
                <w:lang w:eastAsia="en-US"/>
              </w:rPr>
              <w:t>природа</w:t>
            </w:r>
            <w:proofErr w:type="spellEnd"/>
          </w:p>
        </w:tc>
        <w:tc>
          <w:tcPr>
            <w:tcW w:w="6267" w:type="dxa"/>
          </w:tcPr>
          <w:p w14:paraId="2638C479" w14:textId="77777777" w:rsidR="005E5A56" w:rsidRPr="005E5A56" w:rsidRDefault="005E5A56" w:rsidP="005E5A56">
            <w:pPr>
              <w:tabs>
                <w:tab w:val="left" w:pos="250"/>
              </w:tabs>
              <w:ind w:left="249"/>
              <w:rPr>
                <w:rFonts w:eastAsia="Times New Roman"/>
                <w:lang w:val="ru-RU" w:eastAsia="en-US"/>
              </w:rPr>
            </w:pPr>
            <w:r w:rsidRPr="005E5A56">
              <w:rPr>
                <w:rFonts w:eastAsia="Times New Roman"/>
                <w:lang w:val="ru-RU" w:eastAsia="en-US"/>
              </w:rPr>
              <w:t xml:space="preserve">•Любящий свою малую родину и имеющий представление </w:t>
            </w:r>
            <w:r w:rsidRPr="005E5A56">
              <w:rPr>
                <w:rFonts w:eastAsia="Times New Roman"/>
                <w:lang w:eastAsia="en-US"/>
              </w:rPr>
              <w:t>o</w:t>
            </w:r>
            <w:r w:rsidRPr="005E5A56">
              <w:rPr>
                <w:rFonts w:eastAsia="Times New Roman"/>
                <w:lang w:val="ru-RU" w:eastAsia="en-US"/>
              </w:rPr>
              <w:t xml:space="preserve"> своей стране, испытывающий чувство привязанности к родному дому, семье, близким людям.</w:t>
            </w:r>
          </w:p>
        </w:tc>
      </w:tr>
      <w:tr w:rsidR="005E5A56" w:rsidRPr="005E5A56" w14:paraId="23D9367C" w14:textId="77777777" w:rsidTr="00932222">
        <w:trPr>
          <w:trHeight w:val="1682"/>
          <w:jc w:val="center"/>
        </w:trPr>
        <w:tc>
          <w:tcPr>
            <w:tcW w:w="1833" w:type="dxa"/>
          </w:tcPr>
          <w:p w14:paraId="34F7822A" w14:textId="77777777" w:rsidR="005E5A56" w:rsidRPr="005E5A56" w:rsidRDefault="005E5A56" w:rsidP="005E5A56">
            <w:pPr>
              <w:rPr>
                <w:rFonts w:eastAsia="Times New Roman"/>
                <w:b/>
                <w:lang w:val="ru-RU" w:eastAsia="en-US"/>
              </w:rPr>
            </w:pPr>
          </w:p>
          <w:p w14:paraId="164949D2" w14:textId="77777777" w:rsidR="005E5A56" w:rsidRPr="005E5A56" w:rsidRDefault="005E5A56" w:rsidP="005E5A56">
            <w:pPr>
              <w:rPr>
                <w:rFonts w:eastAsia="Times New Roman"/>
                <w:b/>
                <w:lang w:val="ru-RU" w:eastAsia="en-US"/>
              </w:rPr>
            </w:pPr>
          </w:p>
          <w:p w14:paraId="14A1B87C" w14:textId="77777777" w:rsidR="005E5A56" w:rsidRPr="005E5A56" w:rsidRDefault="005E5A56" w:rsidP="005E5A56">
            <w:pPr>
              <w:rPr>
                <w:rFonts w:eastAsia="Times New Roman"/>
                <w:b/>
                <w:lang w:val="ru-RU" w:eastAsia="en-US"/>
              </w:rPr>
            </w:pPr>
          </w:p>
          <w:p w14:paraId="1B2F338F" w14:textId="77777777" w:rsidR="005E5A56" w:rsidRPr="005E5A56" w:rsidRDefault="005E5A56" w:rsidP="005E5A56">
            <w:pPr>
              <w:rPr>
                <w:rFonts w:eastAsia="Times New Roman"/>
                <w:b/>
                <w:lang w:val="ru-RU" w:eastAsia="en-US"/>
              </w:rPr>
            </w:pPr>
          </w:p>
          <w:p w14:paraId="7CD9A580" w14:textId="77777777" w:rsidR="005E5A56" w:rsidRPr="005E5A56" w:rsidRDefault="005E5A56" w:rsidP="005E5A56">
            <w:pPr>
              <w:rPr>
                <w:rFonts w:eastAsia="Times New Roman"/>
                <w:b/>
                <w:lang w:val="ru-RU" w:eastAsia="en-US"/>
              </w:rPr>
            </w:pPr>
          </w:p>
          <w:p w14:paraId="44AF1450" w14:textId="77777777" w:rsidR="005E5A56" w:rsidRPr="005E5A56" w:rsidRDefault="005E5A56" w:rsidP="005E5A56">
            <w:pPr>
              <w:jc w:val="center"/>
              <w:rPr>
                <w:rFonts w:eastAsia="Times New Roman"/>
                <w:b/>
                <w:lang w:eastAsia="en-US"/>
              </w:rPr>
            </w:pPr>
            <w:proofErr w:type="spellStart"/>
            <w:r w:rsidRPr="005E5A56">
              <w:rPr>
                <w:rFonts w:eastAsia="Times New Roman"/>
                <w:b/>
                <w:lang w:eastAsia="en-US"/>
              </w:rPr>
              <w:t>Социальное</w:t>
            </w:r>
            <w:proofErr w:type="spellEnd"/>
          </w:p>
          <w:p w14:paraId="0BAB21CC" w14:textId="77777777" w:rsidR="005E5A56" w:rsidRPr="005E5A56" w:rsidRDefault="005E5A56" w:rsidP="005E5A56">
            <w:pPr>
              <w:jc w:val="center"/>
              <w:rPr>
                <w:rFonts w:eastAsia="Times New Roman"/>
                <w:b/>
                <w:lang w:eastAsia="en-US"/>
              </w:rPr>
            </w:pPr>
          </w:p>
        </w:tc>
        <w:tc>
          <w:tcPr>
            <w:tcW w:w="1843" w:type="dxa"/>
          </w:tcPr>
          <w:p w14:paraId="3F3C55B1" w14:textId="77777777" w:rsidR="005E5A56" w:rsidRPr="005E5A56" w:rsidRDefault="005E5A56" w:rsidP="005E5A56">
            <w:pPr>
              <w:jc w:val="center"/>
              <w:rPr>
                <w:rFonts w:eastAsia="Times New Roman"/>
                <w:b/>
                <w:lang w:eastAsia="en-US"/>
              </w:rPr>
            </w:pPr>
          </w:p>
          <w:p w14:paraId="08B04531" w14:textId="77777777" w:rsidR="005E5A56" w:rsidRPr="005E5A56" w:rsidRDefault="005E5A56" w:rsidP="005E5A56">
            <w:pPr>
              <w:jc w:val="center"/>
              <w:rPr>
                <w:rFonts w:eastAsia="Times New Roman"/>
                <w:b/>
                <w:lang w:eastAsia="en-US"/>
              </w:rPr>
            </w:pPr>
          </w:p>
          <w:p w14:paraId="6D5B0CC4" w14:textId="77777777" w:rsidR="005E5A56" w:rsidRPr="005E5A56" w:rsidRDefault="005E5A56" w:rsidP="005E5A56">
            <w:pPr>
              <w:jc w:val="center"/>
              <w:rPr>
                <w:rFonts w:eastAsia="Times New Roman"/>
                <w:b/>
                <w:lang w:eastAsia="en-US"/>
              </w:rPr>
            </w:pPr>
          </w:p>
          <w:p w14:paraId="59059C3C" w14:textId="77777777" w:rsidR="005E5A56" w:rsidRPr="005E5A56" w:rsidRDefault="005E5A56" w:rsidP="005E5A56">
            <w:pPr>
              <w:jc w:val="center"/>
              <w:rPr>
                <w:rFonts w:eastAsia="Times New Roman"/>
                <w:b/>
                <w:lang w:eastAsia="en-US"/>
              </w:rPr>
            </w:pPr>
          </w:p>
          <w:p w14:paraId="47478C54" w14:textId="77777777" w:rsidR="005E5A56" w:rsidRPr="005E5A56" w:rsidRDefault="005E5A56" w:rsidP="005E5A56">
            <w:pPr>
              <w:jc w:val="center"/>
              <w:rPr>
                <w:rFonts w:eastAsia="Times New Roman"/>
                <w:bCs/>
                <w:lang w:eastAsia="en-US"/>
              </w:rPr>
            </w:pPr>
          </w:p>
          <w:p w14:paraId="1EDF46E3" w14:textId="77777777" w:rsidR="005E5A56" w:rsidRPr="005E5A56" w:rsidRDefault="005E5A56" w:rsidP="005E5A56">
            <w:pPr>
              <w:jc w:val="center"/>
              <w:rPr>
                <w:rFonts w:eastAsia="Times New Roman"/>
                <w:bCs/>
                <w:lang w:eastAsia="en-US"/>
              </w:rPr>
            </w:pPr>
            <w:proofErr w:type="spellStart"/>
            <w:r w:rsidRPr="005E5A56">
              <w:rPr>
                <w:rFonts w:eastAsia="Times New Roman"/>
                <w:bCs/>
                <w:lang w:eastAsia="en-US"/>
              </w:rPr>
              <w:t>Человек</w:t>
            </w:r>
            <w:proofErr w:type="spellEnd"/>
            <w:r w:rsidRPr="005E5A56">
              <w:rPr>
                <w:rFonts w:eastAsia="Times New Roman"/>
                <w:bCs/>
                <w:lang w:eastAsia="en-US"/>
              </w:rPr>
              <w:t xml:space="preserve">, </w:t>
            </w:r>
            <w:proofErr w:type="spellStart"/>
            <w:r w:rsidRPr="005E5A56">
              <w:rPr>
                <w:rFonts w:eastAsia="Times New Roman"/>
                <w:bCs/>
                <w:lang w:eastAsia="en-US"/>
              </w:rPr>
              <w:t>семья</w:t>
            </w:r>
            <w:proofErr w:type="spellEnd"/>
            <w:r w:rsidRPr="005E5A56">
              <w:rPr>
                <w:rFonts w:eastAsia="Times New Roman"/>
                <w:bCs/>
                <w:lang w:eastAsia="en-US"/>
              </w:rPr>
              <w:t xml:space="preserve">, </w:t>
            </w:r>
            <w:proofErr w:type="spellStart"/>
            <w:r w:rsidRPr="005E5A56">
              <w:rPr>
                <w:rFonts w:eastAsia="Times New Roman"/>
                <w:bCs/>
                <w:lang w:eastAsia="en-US"/>
              </w:rPr>
              <w:t>дружба</w:t>
            </w:r>
            <w:proofErr w:type="spellEnd"/>
            <w:r w:rsidRPr="005E5A56">
              <w:rPr>
                <w:rFonts w:eastAsia="Times New Roman"/>
                <w:bCs/>
                <w:lang w:eastAsia="en-US"/>
              </w:rPr>
              <w:t xml:space="preserve">, </w:t>
            </w:r>
            <w:proofErr w:type="spellStart"/>
            <w:r w:rsidRPr="005E5A56">
              <w:rPr>
                <w:rFonts w:eastAsia="Times New Roman"/>
                <w:bCs/>
                <w:lang w:eastAsia="en-US"/>
              </w:rPr>
              <w:t>сотрудничество</w:t>
            </w:r>
            <w:proofErr w:type="spellEnd"/>
          </w:p>
          <w:p w14:paraId="76AF3A2B" w14:textId="77777777" w:rsidR="005E5A56" w:rsidRPr="005E5A56" w:rsidRDefault="005E5A56" w:rsidP="005E5A56">
            <w:pPr>
              <w:jc w:val="center"/>
              <w:rPr>
                <w:rFonts w:eastAsia="Times New Roman"/>
                <w:bCs/>
                <w:lang w:eastAsia="en-US"/>
              </w:rPr>
            </w:pPr>
          </w:p>
          <w:p w14:paraId="3B577D4E" w14:textId="77777777" w:rsidR="005E5A56" w:rsidRPr="005E5A56" w:rsidRDefault="005E5A56" w:rsidP="005E5A56">
            <w:pPr>
              <w:jc w:val="center"/>
              <w:rPr>
                <w:rFonts w:eastAsia="Times New Roman"/>
                <w:b/>
                <w:lang w:eastAsia="en-US"/>
              </w:rPr>
            </w:pPr>
          </w:p>
          <w:p w14:paraId="266EF294" w14:textId="77777777" w:rsidR="005E5A56" w:rsidRPr="005E5A56" w:rsidRDefault="005E5A56" w:rsidP="005E5A56">
            <w:pPr>
              <w:jc w:val="center"/>
              <w:rPr>
                <w:rFonts w:eastAsia="Times New Roman"/>
                <w:lang w:eastAsia="en-US"/>
              </w:rPr>
            </w:pPr>
          </w:p>
        </w:tc>
        <w:tc>
          <w:tcPr>
            <w:tcW w:w="6267" w:type="dxa"/>
          </w:tcPr>
          <w:p w14:paraId="095CD80F" w14:textId="77777777" w:rsidR="005E5A56" w:rsidRPr="005E5A56" w:rsidRDefault="005E5A56" w:rsidP="005E5A56">
            <w:pPr>
              <w:tabs>
                <w:tab w:val="left" w:pos="250"/>
              </w:tabs>
              <w:ind w:left="249"/>
              <w:rPr>
                <w:rFonts w:eastAsia="Times New Roman"/>
                <w:spacing w:val="-4"/>
                <w:w w:val="110"/>
                <w:lang w:val="ru-RU" w:eastAsia="en-US"/>
              </w:rPr>
            </w:pPr>
            <w:r w:rsidRPr="005E5A56">
              <w:rPr>
                <w:rFonts w:eastAsia="Times New Roman"/>
                <w:lang w:val="ru-RU" w:eastAsia="en-US"/>
              </w:rPr>
              <w:t>•</w:t>
            </w:r>
            <w:r w:rsidRPr="005E5A56">
              <w:rPr>
                <w:rFonts w:eastAsia="Times New Roman"/>
                <w:spacing w:val="-4"/>
                <w:w w:val="110"/>
                <w:lang w:val="ru-RU" w:eastAsia="en-US"/>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14:paraId="49D96515" w14:textId="77777777" w:rsidR="005E5A56" w:rsidRPr="005E5A56" w:rsidRDefault="005E5A56" w:rsidP="005E5A56">
            <w:pPr>
              <w:tabs>
                <w:tab w:val="left" w:pos="250"/>
              </w:tabs>
              <w:ind w:left="249"/>
              <w:rPr>
                <w:rFonts w:eastAsia="Times New Roman"/>
                <w:spacing w:val="-4"/>
                <w:w w:val="110"/>
                <w:lang w:val="ru-RU" w:eastAsia="en-US"/>
              </w:rPr>
            </w:pPr>
            <w:r w:rsidRPr="005E5A56">
              <w:rPr>
                <w:rFonts w:eastAsia="Times New Roman"/>
                <w:lang w:val="ru-RU" w:eastAsia="en-US"/>
              </w:rPr>
              <w:t>•</w:t>
            </w:r>
            <w:r w:rsidRPr="005E5A56">
              <w:rPr>
                <w:rFonts w:eastAsia="Times New Roman"/>
                <w:spacing w:val="-4"/>
                <w:w w:val="110"/>
                <w:lang w:val="ru-RU" w:eastAsia="en-US"/>
              </w:rPr>
              <w:t>Освоивший основы речевой культуры.</w:t>
            </w:r>
          </w:p>
          <w:p w14:paraId="3407A1DC" w14:textId="77777777" w:rsidR="005E5A56" w:rsidRPr="005E5A56" w:rsidRDefault="005E5A56" w:rsidP="005E5A56">
            <w:pPr>
              <w:tabs>
                <w:tab w:val="left" w:pos="250"/>
              </w:tabs>
              <w:ind w:left="249"/>
              <w:rPr>
                <w:rFonts w:eastAsia="Times New Roman"/>
                <w:lang w:val="ru-RU" w:eastAsia="en-US"/>
              </w:rPr>
            </w:pPr>
            <w:r w:rsidRPr="005E5A56">
              <w:rPr>
                <w:rFonts w:eastAsia="Times New Roman"/>
                <w:lang w:val="ru-RU" w:eastAsia="en-US"/>
              </w:rPr>
              <w:t>•</w:t>
            </w:r>
            <w:r w:rsidRPr="005E5A56">
              <w:rPr>
                <w:rFonts w:eastAsia="Times New Roman"/>
                <w:spacing w:val="-4"/>
                <w:w w:val="110"/>
                <w:lang w:val="ru-RU" w:eastAsia="en-US"/>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E5A56" w:rsidRPr="005E5A56" w14:paraId="3C6266AC" w14:textId="77777777" w:rsidTr="00932222">
        <w:trPr>
          <w:trHeight w:val="2252"/>
          <w:jc w:val="center"/>
        </w:trPr>
        <w:tc>
          <w:tcPr>
            <w:tcW w:w="1833" w:type="dxa"/>
          </w:tcPr>
          <w:p w14:paraId="5F0C0A69" w14:textId="77777777" w:rsidR="005E5A56" w:rsidRPr="005E5A56" w:rsidRDefault="005E5A56" w:rsidP="005E5A56">
            <w:pPr>
              <w:jc w:val="center"/>
              <w:rPr>
                <w:rFonts w:eastAsia="Times New Roman"/>
                <w:b/>
                <w:lang w:val="ru-RU" w:eastAsia="en-US"/>
              </w:rPr>
            </w:pPr>
          </w:p>
          <w:p w14:paraId="6BF85667" w14:textId="77777777" w:rsidR="005E5A56" w:rsidRPr="005E5A56" w:rsidRDefault="005E5A56" w:rsidP="005E5A56">
            <w:pPr>
              <w:jc w:val="center"/>
              <w:rPr>
                <w:rFonts w:eastAsia="Times New Roman"/>
                <w:b/>
                <w:lang w:val="ru-RU" w:eastAsia="en-US"/>
              </w:rPr>
            </w:pPr>
          </w:p>
          <w:p w14:paraId="31179BB7" w14:textId="77777777" w:rsidR="005E5A56" w:rsidRPr="005E5A56" w:rsidRDefault="005E5A56" w:rsidP="005E5A56">
            <w:pPr>
              <w:jc w:val="center"/>
              <w:rPr>
                <w:rFonts w:eastAsia="Times New Roman"/>
                <w:b/>
                <w:lang w:eastAsia="en-US"/>
              </w:rPr>
            </w:pPr>
            <w:proofErr w:type="spellStart"/>
            <w:r w:rsidRPr="005E5A56">
              <w:rPr>
                <w:rFonts w:eastAsia="Times New Roman"/>
                <w:b/>
                <w:lang w:eastAsia="en-US"/>
              </w:rPr>
              <w:t>Познавательное</w:t>
            </w:r>
            <w:proofErr w:type="spellEnd"/>
          </w:p>
        </w:tc>
        <w:tc>
          <w:tcPr>
            <w:tcW w:w="1843" w:type="dxa"/>
          </w:tcPr>
          <w:p w14:paraId="71BD7D57" w14:textId="77777777" w:rsidR="005E5A56" w:rsidRPr="005E5A56" w:rsidRDefault="005E5A56" w:rsidP="005E5A56">
            <w:pPr>
              <w:jc w:val="center"/>
              <w:rPr>
                <w:rFonts w:eastAsia="Times New Roman"/>
                <w:b/>
                <w:lang w:eastAsia="en-US"/>
              </w:rPr>
            </w:pPr>
          </w:p>
          <w:p w14:paraId="0D7E65D9" w14:textId="77777777" w:rsidR="005E5A56" w:rsidRPr="005E5A56" w:rsidRDefault="005E5A56" w:rsidP="005E5A56">
            <w:pPr>
              <w:jc w:val="center"/>
              <w:rPr>
                <w:rFonts w:eastAsia="Times New Roman"/>
                <w:bCs/>
                <w:lang w:eastAsia="en-US"/>
              </w:rPr>
            </w:pPr>
          </w:p>
          <w:p w14:paraId="4515F765" w14:textId="77777777" w:rsidR="005E5A56" w:rsidRPr="005E5A56" w:rsidRDefault="005E5A56" w:rsidP="005E5A56">
            <w:pPr>
              <w:jc w:val="center"/>
              <w:rPr>
                <w:rFonts w:eastAsia="Times New Roman"/>
                <w:b/>
                <w:lang w:eastAsia="en-US"/>
              </w:rPr>
            </w:pPr>
            <w:proofErr w:type="spellStart"/>
            <w:r w:rsidRPr="005E5A56">
              <w:rPr>
                <w:rFonts w:eastAsia="Times New Roman"/>
                <w:bCs/>
                <w:lang w:eastAsia="en-US"/>
              </w:rPr>
              <w:t>Знания</w:t>
            </w:r>
            <w:proofErr w:type="spellEnd"/>
          </w:p>
          <w:p w14:paraId="76C0B50E" w14:textId="77777777" w:rsidR="005E5A56" w:rsidRPr="005E5A56" w:rsidRDefault="005E5A56" w:rsidP="005E5A56">
            <w:pPr>
              <w:jc w:val="center"/>
              <w:rPr>
                <w:rFonts w:eastAsia="Times New Roman"/>
                <w:b/>
                <w:lang w:eastAsia="en-US"/>
              </w:rPr>
            </w:pPr>
          </w:p>
          <w:p w14:paraId="59EED258" w14:textId="77777777" w:rsidR="005E5A56" w:rsidRPr="005E5A56" w:rsidRDefault="005E5A56" w:rsidP="005E5A56">
            <w:pPr>
              <w:jc w:val="center"/>
              <w:rPr>
                <w:rFonts w:eastAsia="Times New Roman"/>
                <w:b/>
                <w:lang w:eastAsia="en-US"/>
              </w:rPr>
            </w:pPr>
          </w:p>
          <w:p w14:paraId="3A086857" w14:textId="77777777" w:rsidR="005E5A56" w:rsidRPr="005E5A56" w:rsidRDefault="005E5A56" w:rsidP="005E5A56">
            <w:pPr>
              <w:jc w:val="center"/>
              <w:rPr>
                <w:rFonts w:eastAsia="Times New Roman"/>
                <w:b/>
                <w:lang w:eastAsia="en-US"/>
              </w:rPr>
            </w:pPr>
          </w:p>
          <w:p w14:paraId="6F979A6F" w14:textId="77777777" w:rsidR="005E5A56" w:rsidRPr="005E5A56" w:rsidRDefault="005E5A56" w:rsidP="005E5A56">
            <w:pPr>
              <w:jc w:val="center"/>
              <w:rPr>
                <w:rFonts w:eastAsia="Times New Roman"/>
                <w:b/>
                <w:lang w:eastAsia="en-US"/>
              </w:rPr>
            </w:pPr>
          </w:p>
          <w:p w14:paraId="260C8372" w14:textId="77777777" w:rsidR="005E5A56" w:rsidRPr="005E5A56" w:rsidRDefault="005E5A56" w:rsidP="005E5A56">
            <w:pPr>
              <w:jc w:val="center"/>
              <w:rPr>
                <w:rFonts w:eastAsia="Times New Roman"/>
                <w:lang w:eastAsia="en-US"/>
              </w:rPr>
            </w:pPr>
          </w:p>
        </w:tc>
        <w:tc>
          <w:tcPr>
            <w:tcW w:w="6267" w:type="dxa"/>
          </w:tcPr>
          <w:p w14:paraId="491B6E47" w14:textId="77777777" w:rsidR="005E5A56" w:rsidRPr="005E5A56" w:rsidRDefault="005E5A56" w:rsidP="005E5A56">
            <w:pPr>
              <w:tabs>
                <w:tab w:val="left" w:pos="250"/>
              </w:tabs>
              <w:ind w:left="249"/>
              <w:rPr>
                <w:rFonts w:eastAsia="Times New Roman"/>
                <w:lang w:val="ru-RU" w:eastAsia="en-US"/>
              </w:rPr>
            </w:pPr>
            <w:r w:rsidRPr="005E5A56">
              <w:rPr>
                <w:rFonts w:eastAsia="Times New Roman"/>
                <w:lang w:val="ru-RU" w:eastAsia="en-US"/>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5E5A56" w:rsidRPr="005E5A56" w14:paraId="217AF0EB" w14:textId="77777777" w:rsidTr="00932222">
        <w:trPr>
          <w:trHeight w:val="689"/>
          <w:jc w:val="center"/>
        </w:trPr>
        <w:tc>
          <w:tcPr>
            <w:tcW w:w="1833" w:type="dxa"/>
          </w:tcPr>
          <w:p w14:paraId="260995E6" w14:textId="77777777" w:rsidR="005E5A56" w:rsidRPr="005E5A56" w:rsidRDefault="005E5A56" w:rsidP="005E5A56">
            <w:pPr>
              <w:rPr>
                <w:rFonts w:eastAsia="Times New Roman"/>
                <w:b/>
                <w:lang w:val="ru-RU" w:eastAsia="en-US"/>
              </w:rPr>
            </w:pPr>
          </w:p>
          <w:p w14:paraId="58C861FC" w14:textId="77777777" w:rsidR="005E5A56" w:rsidRPr="005E5A56" w:rsidRDefault="005E5A56" w:rsidP="005E5A56">
            <w:pPr>
              <w:jc w:val="center"/>
              <w:rPr>
                <w:rFonts w:eastAsia="Times New Roman"/>
                <w:b/>
                <w:lang w:eastAsia="en-US"/>
              </w:rPr>
            </w:pPr>
            <w:proofErr w:type="spellStart"/>
            <w:r w:rsidRPr="005E5A56">
              <w:rPr>
                <w:rFonts w:eastAsia="Times New Roman"/>
                <w:b/>
                <w:lang w:eastAsia="en-US"/>
              </w:rPr>
              <w:t>Физическое</w:t>
            </w:r>
            <w:proofErr w:type="spellEnd"/>
            <w:r w:rsidRPr="005E5A56">
              <w:rPr>
                <w:rFonts w:eastAsia="Times New Roman"/>
                <w:b/>
                <w:lang w:eastAsia="en-US"/>
              </w:rPr>
              <w:t xml:space="preserve"> и </w:t>
            </w:r>
            <w:proofErr w:type="spellStart"/>
            <w:r w:rsidRPr="005E5A56">
              <w:rPr>
                <w:rFonts w:eastAsia="Times New Roman"/>
                <w:b/>
                <w:lang w:eastAsia="en-US"/>
              </w:rPr>
              <w:t>оздоровительное</w:t>
            </w:r>
            <w:proofErr w:type="spellEnd"/>
          </w:p>
        </w:tc>
        <w:tc>
          <w:tcPr>
            <w:tcW w:w="1843" w:type="dxa"/>
          </w:tcPr>
          <w:p w14:paraId="1A63DAB0" w14:textId="77777777" w:rsidR="005E5A56" w:rsidRPr="005E5A56" w:rsidRDefault="005E5A56" w:rsidP="005E5A56">
            <w:pPr>
              <w:jc w:val="center"/>
              <w:rPr>
                <w:rFonts w:ascii="Trebuchet MS" w:eastAsia="Times New Roman"/>
                <w:b/>
                <w:lang w:eastAsia="en-US"/>
              </w:rPr>
            </w:pPr>
          </w:p>
          <w:p w14:paraId="03C95920" w14:textId="77777777" w:rsidR="005E5A56" w:rsidRPr="005E5A56" w:rsidRDefault="005E5A56" w:rsidP="005E5A56">
            <w:pPr>
              <w:jc w:val="center"/>
              <w:rPr>
                <w:rFonts w:ascii="Trebuchet MS" w:eastAsia="Times New Roman"/>
                <w:bCs/>
                <w:lang w:eastAsia="en-US"/>
              </w:rPr>
            </w:pPr>
            <w:proofErr w:type="spellStart"/>
            <w:r w:rsidRPr="005E5A56">
              <w:rPr>
                <w:rFonts w:ascii="Trebuchet MS" w:eastAsia="Times New Roman"/>
                <w:bCs/>
                <w:lang w:eastAsia="en-US"/>
              </w:rPr>
              <w:t>Здоровье</w:t>
            </w:r>
            <w:proofErr w:type="spellEnd"/>
          </w:p>
          <w:p w14:paraId="5E6CC32A" w14:textId="77777777" w:rsidR="005E5A56" w:rsidRPr="005E5A56" w:rsidRDefault="005E5A56" w:rsidP="005E5A56">
            <w:pPr>
              <w:jc w:val="center"/>
              <w:rPr>
                <w:rFonts w:ascii="Trebuchet MS" w:eastAsia="Times New Roman"/>
                <w:bCs/>
                <w:lang w:eastAsia="en-US"/>
              </w:rPr>
            </w:pPr>
          </w:p>
          <w:p w14:paraId="0D881859" w14:textId="77777777" w:rsidR="005E5A56" w:rsidRPr="005E5A56" w:rsidRDefault="005E5A56" w:rsidP="005E5A56">
            <w:pPr>
              <w:jc w:val="center"/>
              <w:rPr>
                <w:rFonts w:eastAsia="Times New Roman"/>
                <w:lang w:eastAsia="en-US"/>
              </w:rPr>
            </w:pPr>
          </w:p>
        </w:tc>
        <w:tc>
          <w:tcPr>
            <w:tcW w:w="6267" w:type="dxa"/>
          </w:tcPr>
          <w:p w14:paraId="391ACC00" w14:textId="77777777" w:rsidR="005E5A56" w:rsidRPr="005E5A56" w:rsidRDefault="005E5A56" w:rsidP="005E5A56">
            <w:pPr>
              <w:tabs>
                <w:tab w:val="left" w:pos="250"/>
              </w:tabs>
              <w:rPr>
                <w:rFonts w:eastAsia="Times New Roman"/>
                <w:lang w:val="ru-RU" w:eastAsia="en-US"/>
              </w:rPr>
            </w:pPr>
            <w:r w:rsidRPr="005E5A56">
              <w:rPr>
                <w:rFonts w:eastAsia="Times New Roman"/>
                <w:lang w:val="ru-RU" w:eastAsia="en-US"/>
              </w:rPr>
              <w:t xml:space="preserve">   •Владеющий основными навыками личной          </w:t>
            </w:r>
          </w:p>
          <w:p w14:paraId="5410E248" w14:textId="77777777" w:rsidR="005E5A56" w:rsidRPr="005E5A56" w:rsidRDefault="005E5A56" w:rsidP="005E5A56">
            <w:pPr>
              <w:tabs>
                <w:tab w:val="left" w:pos="250"/>
              </w:tabs>
              <w:rPr>
                <w:rFonts w:eastAsia="Times New Roman"/>
                <w:lang w:val="ru-RU" w:eastAsia="en-US"/>
              </w:rPr>
            </w:pPr>
            <w:r w:rsidRPr="005E5A56">
              <w:rPr>
                <w:rFonts w:eastAsia="Times New Roman"/>
                <w:lang w:val="ru-RU" w:eastAsia="en-US"/>
              </w:rPr>
              <w:t xml:space="preserve">   и общественной гигиены, стремящийся   </w:t>
            </w:r>
          </w:p>
          <w:p w14:paraId="26C5CC89" w14:textId="77777777" w:rsidR="005E5A56" w:rsidRPr="005E5A56" w:rsidRDefault="005E5A56" w:rsidP="005E5A56">
            <w:pPr>
              <w:tabs>
                <w:tab w:val="left" w:pos="250"/>
              </w:tabs>
              <w:rPr>
                <w:rFonts w:eastAsia="Times New Roman"/>
                <w:lang w:val="ru-RU" w:eastAsia="en-US"/>
              </w:rPr>
            </w:pPr>
            <w:r w:rsidRPr="005E5A56">
              <w:rPr>
                <w:rFonts w:eastAsia="Times New Roman"/>
                <w:lang w:val="ru-RU" w:eastAsia="en-US"/>
              </w:rPr>
              <w:t xml:space="preserve">   соблюдать правила безопасного поведения  </w:t>
            </w:r>
          </w:p>
          <w:p w14:paraId="0D445839" w14:textId="77777777" w:rsidR="005E5A56" w:rsidRPr="005E5A56" w:rsidRDefault="005E5A56" w:rsidP="005E5A56">
            <w:pPr>
              <w:tabs>
                <w:tab w:val="left" w:pos="250"/>
              </w:tabs>
              <w:rPr>
                <w:rFonts w:eastAsia="Times New Roman"/>
                <w:lang w:val="ru-RU" w:eastAsia="en-US"/>
              </w:rPr>
            </w:pPr>
            <w:r w:rsidRPr="005E5A56">
              <w:rPr>
                <w:rFonts w:eastAsia="Times New Roman"/>
                <w:lang w:val="ru-RU" w:eastAsia="en-US"/>
              </w:rPr>
              <w:t xml:space="preserve">   в быту, социуме (в том числе в цифровой </w:t>
            </w:r>
          </w:p>
          <w:p w14:paraId="11F93BE1" w14:textId="77777777" w:rsidR="005E5A56" w:rsidRPr="005E5A56" w:rsidRDefault="005E5A56" w:rsidP="005E5A56">
            <w:pPr>
              <w:tabs>
                <w:tab w:val="left" w:pos="250"/>
              </w:tabs>
              <w:rPr>
                <w:rFonts w:eastAsia="Times New Roman"/>
                <w:lang w:eastAsia="en-US"/>
              </w:rPr>
            </w:pPr>
            <w:r w:rsidRPr="005E5A56">
              <w:rPr>
                <w:rFonts w:eastAsia="Times New Roman"/>
                <w:lang w:val="ru-RU" w:eastAsia="en-US"/>
              </w:rPr>
              <w:t xml:space="preserve">   </w:t>
            </w:r>
            <w:proofErr w:type="spellStart"/>
            <w:r w:rsidRPr="005E5A56">
              <w:rPr>
                <w:rFonts w:eastAsia="Times New Roman"/>
                <w:lang w:eastAsia="en-US"/>
              </w:rPr>
              <w:t>среде</w:t>
            </w:r>
            <w:proofErr w:type="spellEnd"/>
            <w:r w:rsidRPr="005E5A56">
              <w:rPr>
                <w:rFonts w:eastAsia="Times New Roman"/>
                <w:lang w:eastAsia="en-US"/>
              </w:rPr>
              <w:t xml:space="preserve">), </w:t>
            </w:r>
            <w:proofErr w:type="spellStart"/>
            <w:r w:rsidRPr="005E5A56">
              <w:rPr>
                <w:rFonts w:eastAsia="Times New Roman"/>
                <w:lang w:eastAsia="en-US"/>
              </w:rPr>
              <w:t>природе</w:t>
            </w:r>
            <w:proofErr w:type="spellEnd"/>
            <w:r w:rsidRPr="005E5A56">
              <w:rPr>
                <w:rFonts w:eastAsia="Times New Roman"/>
                <w:lang w:eastAsia="en-US"/>
              </w:rPr>
              <w:t>.</w:t>
            </w:r>
          </w:p>
        </w:tc>
      </w:tr>
      <w:tr w:rsidR="005E5A56" w:rsidRPr="005E5A56" w14:paraId="4FAB775C" w14:textId="77777777" w:rsidTr="00932222">
        <w:trPr>
          <w:trHeight w:val="545"/>
          <w:jc w:val="center"/>
        </w:trPr>
        <w:tc>
          <w:tcPr>
            <w:tcW w:w="1833" w:type="dxa"/>
          </w:tcPr>
          <w:p w14:paraId="04793A78" w14:textId="77777777" w:rsidR="005E5A56" w:rsidRPr="005E5A56" w:rsidRDefault="005E5A56" w:rsidP="005E5A56">
            <w:pPr>
              <w:rPr>
                <w:rFonts w:eastAsia="Times New Roman"/>
                <w:b/>
                <w:lang w:eastAsia="en-US"/>
              </w:rPr>
            </w:pPr>
          </w:p>
          <w:p w14:paraId="39C4D1EE" w14:textId="77777777" w:rsidR="005E5A56" w:rsidRPr="005E5A56" w:rsidRDefault="005E5A56" w:rsidP="005E5A56">
            <w:pPr>
              <w:rPr>
                <w:rFonts w:eastAsia="Times New Roman"/>
                <w:b/>
                <w:lang w:eastAsia="en-US"/>
              </w:rPr>
            </w:pPr>
          </w:p>
          <w:p w14:paraId="4EB6641D" w14:textId="77777777" w:rsidR="005E5A56" w:rsidRPr="005E5A56" w:rsidRDefault="005E5A56" w:rsidP="005E5A56">
            <w:pPr>
              <w:jc w:val="center"/>
              <w:rPr>
                <w:rFonts w:eastAsia="Times New Roman"/>
                <w:b/>
                <w:lang w:eastAsia="en-US"/>
              </w:rPr>
            </w:pPr>
            <w:proofErr w:type="spellStart"/>
            <w:r w:rsidRPr="005E5A56">
              <w:rPr>
                <w:rFonts w:eastAsia="Times New Roman"/>
                <w:b/>
                <w:lang w:eastAsia="en-US"/>
              </w:rPr>
              <w:t>Трудовое</w:t>
            </w:r>
            <w:proofErr w:type="spellEnd"/>
          </w:p>
        </w:tc>
        <w:tc>
          <w:tcPr>
            <w:tcW w:w="1843" w:type="dxa"/>
          </w:tcPr>
          <w:p w14:paraId="462B7F68" w14:textId="77777777" w:rsidR="005E5A56" w:rsidRPr="005E5A56" w:rsidRDefault="005E5A56" w:rsidP="005E5A56">
            <w:pPr>
              <w:jc w:val="center"/>
              <w:rPr>
                <w:rFonts w:ascii="Trebuchet MS" w:eastAsia="Times New Roman"/>
                <w:b/>
                <w:lang w:eastAsia="en-US"/>
              </w:rPr>
            </w:pPr>
          </w:p>
          <w:p w14:paraId="0DC38E94" w14:textId="77777777" w:rsidR="005E5A56" w:rsidRPr="005E5A56" w:rsidRDefault="005E5A56" w:rsidP="005E5A56">
            <w:pPr>
              <w:jc w:val="center"/>
              <w:rPr>
                <w:rFonts w:ascii="Trebuchet MS" w:eastAsia="Times New Roman"/>
                <w:b/>
                <w:lang w:eastAsia="en-US"/>
              </w:rPr>
            </w:pPr>
          </w:p>
          <w:p w14:paraId="2241766B" w14:textId="77777777" w:rsidR="005E5A56" w:rsidRPr="005E5A56" w:rsidRDefault="005E5A56" w:rsidP="005E5A56">
            <w:pPr>
              <w:jc w:val="center"/>
              <w:rPr>
                <w:rFonts w:eastAsia="Times New Roman"/>
                <w:lang w:eastAsia="en-US"/>
              </w:rPr>
            </w:pPr>
            <w:proofErr w:type="spellStart"/>
            <w:r w:rsidRPr="005E5A56">
              <w:rPr>
                <w:rFonts w:eastAsia="Times New Roman"/>
                <w:lang w:eastAsia="en-US"/>
              </w:rPr>
              <w:t>Труд</w:t>
            </w:r>
            <w:proofErr w:type="spellEnd"/>
          </w:p>
        </w:tc>
        <w:tc>
          <w:tcPr>
            <w:tcW w:w="6267" w:type="dxa"/>
          </w:tcPr>
          <w:p w14:paraId="4468B89E" w14:textId="77777777" w:rsidR="005E5A56" w:rsidRPr="005E5A56" w:rsidRDefault="005E5A56" w:rsidP="005E5A56">
            <w:pPr>
              <w:tabs>
                <w:tab w:val="left" w:pos="250"/>
              </w:tabs>
              <w:rPr>
                <w:rFonts w:eastAsia="Times New Roman"/>
                <w:lang w:val="ru-RU" w:eastAsia="en-US"/>
              </w:rPr>
            </w:pPr>
            <w:r w:rsidRPr="005E5A56">
              <w:rPr>
                <w:rFonts w:eastAsia="Times New Roman"/>
                <w:lang w:val="ru-RU" w:eastAsia="en-US"/>
              </w:rPr>
              <w:t xml:space="preserve">   •Понимающий ценность труда в семье  </w:t>
            </w:r>
          </w:p>
          <w:p w14:paraId="007F65C3" w14:textId="77777777" w:rsidR="005E5A56" w:rsidRPr="005E5A56" w:rsidRDefault="005E5A56" w:rsidP="005E5A56">
            <w:pPr>
              <w:tabs>
                <w:tab w:val="left" w:pos="250"/>
              </w:tabs>
              <w:rPr>
                <w:rFonts w:eastAsia="Times New Roman"/>
                <w:lang w:val="ru-RU" w:eastAsia="en-US"/>
              </w:rPr>
            </w:pPr>
            <w:r w:rsidRPr="005E5A56">
              <w:rPr>
                <w:rFonts w:eastAsia="Times New Roman"/>
                <w:lang w:val="ru-RU" w:eastAsia="en-US"/>
              </w:rPr>
              <w:t xml:space="preserve">   и в обществе на основе уважения к </w:t>
            </w:r>
          </w:p>
          <w:p w14:paraId="326F8D95" w14:textId="77777777" w:rsidR="005E5A56" w:rsidRPr="005E5A56" w:rsidRDefault="005E5A56" w:rsidP="005E5A56">
            <w:pPr>
              <w:tabs>
                <w:tab w:val="left" w:pos="250"/>
              </w:tabs>
              <w:rPr>
                <w:rFonts w:eastAsia="Times New Roman"/>
                <w:lang w:val="ru-RU" w:eastAsia="en-US"/>
              </w:rPr>
            </w:pPr>
            <w:r w:rsidRPr="005E5A56">
              <w:rPr>
                <w:rFonts w:eastAsia="Times New Roman"/>
                <w:lang w:val="ru-RU" w:eastAsia="en-US"/>
              </w:rPr>
              <w:t xml:space="preserve">   людям труда, результатам их деятельности, </w:t>
            </w:r>
          </w:p>
          <w:p w14:paraId="7C975941" w14:textId="77777777" w:rsidR="005E5A56" w:rsidRPr="005E5A56" w:rsidRDefault="005E5A56" w:rsidP="005E5A56">
            <w:pPr>
              <w:tabs>
                <w:tab w:val="left" w:pos="250"/>
              </w:tabs>
              <w:rPr>
                <w:rFonts w:eastAsia="Times New Roman"/>
                <w:lang w:val="ru-RU" w:eastAsia="en-US"/>
              </w:rPr>
            </w:pPr>
            <w:r w:rsidRPr="005E5A56">
              <w:rPr>
                <w:rFonts w:eastAsia="Times New Roman"/>
                <w:lang w:val="ru-RU" w:eastAsia="en-US"/>
              </w:rPr>
              <w:t xml:space="preserve">   проявляющий трудолюбие при выполнении  </w:t>
            </w:r>
          </w:p>
          <w:p w14:paraId="55480CEF" w14:textId="77777777" w:rsidR="005E5A56" w:rsidRPr="005E5A56" w:rsidRDefault="005E5A56" w:rsidP="005E5A56">
            <w:pPr>
              <w:tabs>
                <w:tab w:val="left" w:pos="250"/>
              </w:tabs>
              <w:rPr>
                <w:rFonts w:eastAsia="Times New Roman"/>
                <w:lang w:val="ru-RU" w:eastAsia="en-US"/>
              </w:rPr>
            </w:pPr>
            <w:r w:rsidRPr="005E5A56">
              <w:rPr>
                <w:rFonts w:eastAsia="Times New Roman"/>
                <w:lang w:val="ru-RU" w:eastAsia="en-US"/>
              </w:rPr>
              <w:t xml:space="preserve">   поручений и в самостоятельной </w:t>
            </w:r>
          </w:p>
          <w:p w14:paraId="482507DD" w14:textId="77777777" w:rsidR="005E5A56" w:rsidRPr="005E5A56" w:rsidRDefault="005E5A56" w:rsidP="005E5A56">
            <w:pPr>
              <w:tabs>
                <w:tab w:val="left" w:pos="250"/>
              </w:tabs>
              <w:rPr>
                <w:rFonts w:eastAsia="Times New Roman"/>
                <w:lang w:eastAsia="en-US"/>
              </w:rPr>
            </w:pPr>
            <w:r w:rsidRPr="005E5A56">
              <w:rPr>
                <w:rFonts w:eastAsia="Times New Roman"/>
                <w:lang w:val="ru-RU" w:eastAsia="en-US"/>
              </w:rPr>
              <w:lastRenderedPageBreak/>
              <w:t xml:space="preserve">   </w:t>
            </w:r>
            <w:proofErr w:type="spellStart"/>
            <w:r w:rsidRPr="005E5A56">
              <w:rPr>
                <w:rFonts w:eastAsia="Times New Roman"/>
                <w:lang w:eastAsia="en-US"/>
              </w:rPr>
              <w:t>деятельности</w:t>
            </w:r>
            <w:proofErr w:type="spellEnd"/>
            <w:r w:rsidRPr="005E5A56">
              <w:rPr>
                <w:rFonts w:eastAsia="Times New Roman"/>
                <w:lang w:eastAsia="en-US"/>
              </w:rPr>
              <w:t>.</w:t>
            </w:r>
          </w:p>
        </w:tc>
      </w:tr>
      <w:tr w:rsidR="005E5A56" w:rsidRPr="005E5A56" w14:paraId="689586C7" w14:textId="77777777" w:rsidTr="00932222">
        <w:trPr>
          <w:trHeight w:val="404"/>
          <w:jc w:val="center"/>
        </w:trPr>
        <w:tc>
          <w:tcPr>
            <w:tcW w:w="1833" w:type="dxa"/>
          </w:tcPr>
          <w:p w14:paraId="000EE89B" w14:textId="77777777" w:rsidR="005E5A56" w:rsidRPr="005E5A56" w:rsidRDefault="005E5A56" w:rsidP="005E5A56">
            <w:pPr>
              <w:rPr>
                <w:rFonts w:eastAsia="Times New Roman"/>
                <w:b/>
                <w:lang w:eastAsia="en-US"/>
              </w:rPr>
            </w:pPr>
          </w:p>
          <w:p w14:paraId="56FE302A" w14:textId="77777777" w:rsidR="005E5A56" w:rsidRPr="005E5A56" w:rsidRDefault="005E5A56" w:rsidP="005E5A56">
            <w:pPr>
              <w:jc w:val="center"/>
              <w:rPr>
                <w:rFonts w:eastAsia="Times New Roman"/>
                <w:b/>
                <w:lang w:eastAsia="en-US"/>
              </w:rPr>
            </w:pPr>
            <w:proofErr w:type="spellStart"/>
            <w:r w:rsidRPr="005E5A56">
              <w:rPr>
                <w:rFonts w:eastAsia="Times New Roman"/>
                <w:b/>
                <w:lang w:eastAsia="en-US"/>
              </w:rPr>
              <w:t>Этико-эстетическое</w:t>
            </w:r>
            <w:proofErr w:type="spellEnd"/>
          </w:p>
        </w:tc>
        <w:tc>
          <w:tcPr>
            <w:tcW w:w="1843" w:type="dxa"/>
          </w:tcPr>
          <w:p w14:paraId="708A9B64" w14:textId="77777777" w:rsidR="005E5A56" w:rsidRPr="005E5A56" w:rsidRDefault="005E5A56" w:rsidP="005E5A56">
            <w:pPr>
              <w:jc w:val="center"/>
              <w:rPr>
                <w:rFonts w:ascii="Trebuchet MS" w:eastAsia="Times New Roman"/>
                <w:b/>
                <w:lang w:eastAsia="en-US"/>
              </w:rPr>
            </w:pPr>
          </w:p>
          <w:p w14:paraId="10783488" w14:textId="77777777" w:rsidR="005E5A56" w:rsidRPr="005E5A56" w:rsidRDefault="005E5A56" w:rsidP="005E5A56">
            <w:pPr>
              <w:jc w:val="center"/>
              <w:rPr>
                <w:rFonts w:eastAsia="Times New Roman"/>
                <w:lang w:eastAsia="en-US"/>
              </w:rPr>
            </w:pPr>
            <w:proofErr w:type="spellStart"/>
            <w:r w:rsidRPr="005E5A56">
              <w:rPr>
                <w:rFonts w:eastAsia="Times New Roman"/>
                <w:lang w:eastAsia="en-US"/>
              </w:rPr>
              <w:t>Культура</w:t>
            </w:r>
            <w:proofErr w:type="spellEnd"/>
            <w:r w:rsidRPr="005E5A56">
              <w:rPr>
                <w:rFonts w:eastAsia="Times New Roman"/>
                <w:lang w:eastAsia="en-US"/>
              </w:rPr>
              <w:t xml:space="preserve"> и </w:t>
            </w:r>
            <w:proofErr w:type="spellStart"/>
            <w:r w:rsidRPr="005E5A56">
              <w:rPr>
                <w:rFonts w:eastAsia="Times New Roman"/>
                <w:lang w:eastAsia="en-US"/>
              </w:rPr>
              <w:t>красота</w:t>
            </w:r>
            <w:proofErr w:type="spellEnd"/>
          </w:p>
        </w:tc>
        <w:tc>
          <w:tcPr>
            <w:tcW w:w="6267" w:type="dxa"/>
          </w:tcPr>
          <w:p w14:paraId="6E83F9C7" w14:textId="77777777" w:rsidR="005E5A56" w:rsidRPr="005E5A56" w:rsidRDefault="005E5A56" w:rsidP="005E5A56">
            <w:pPr>
              <w:tabs>
                <w:tab w:val="left" w:pos="250"/>
              </w:tabs>
              <w:rPr>
                <w:rFonts w:eastAsia="Times New Roman"/>
                <w:lang w:val="ru-RU" w:eastAsia="en-US"/>
              </w:rPr>
            </w:pPr>
            <w:r w:rsidRPr="005E5A56">
              <w:rPr>
                <w:rFonts w:eastAsia="Times New Roman"/>
                <w:lang w:val="ru-RU" w:eastAsia="en-US"/>
              </w:rPr>
              <w:t xml:space="preserve">   •Способный   воспринимать и чувствовать   </w:t>
            </w:r>
          </w:p>
          <w:p w14:paraId="58124638" w14:textId="77777777" w:rsidR="005E5A56" w:rsidRPr="005E5A56" w:rsidRDefault="005E5A56" w:rsidP="005E5A56">
            <w:pPr>
              <w:tabs>
                <w:tab w:val="left" w:pos="250"/>
              </w:tabs>
              <w:rPr>
                <w:rFonts w:eastAsia="Times New Roman"/>
                <w:lang w:val="ru-RU" w:eastAsia="en-US"/>
              </w:rPr>
            </w:pPr>
            <w:r w:rsidRPr="005E5A56">
              <w:rPr>
                <w:rFonts w:eastAsia="Times New Roman"/>
                <w:lang w:val="ru-RU" w:eastAsia="en-US"/>
              </w:rPr>
              <w:t xml:space="preserve">   прекрасное в быту, природе, поступках,  </w:t>
            </w:r>
          </w:p>
          <w:p w14:paraId="501CC728" w14:textId="77777777" w:rsidR="005E5A56" w:rsidRPr="005E5A56" w:rsidRDefault="005E5A56" w:rsidP="005E5A56">
            <w:pPr>
              <w:tabs>
                <w:tab w:val="left" w:pos="250"/>
              </w:tabs>
              <w:rPr>
                <w:rFonts w:eastAsia="Times New Roman"/>
                <w:lang w:val="ru-RU" w:eastAsia="en-US"/>
              </w:rPr>
            </w:pPr>
            <w:r w:rsidRPr="005E5A56">
              <w:rPr>
                <w:rFonts w:eastAsia="Times New Roman"/>
                <w:lang w:val="ru-RU" w:eastAsia="en-US"/>
              </w:rPr>
              <w:t xml:space="preserve">   искусстве, стремящийся к отображению   </w:t>
            </w:r>
          </w:p>
          <w:p w14:paraId="7B112A2F" w14:textId="77777777" w:rsidR="005E5A56" w:rsidRPr="005E5A56" w:rsidRDefault="005E5A56" w:rsidP="005E5A56">
            <w:pPr>
              <w:tabs>
                <w:tab w:val="left" w:pos="250"/>
              </w:tabs>
              <w:rPr>
                <w:rFonts w:eastAsia="Times New Roman"/>
                <w:lang w:val="ru-RU" w:eastAsia="en-US"/>
              </w:rPr>
            </w:pPr>
            <w:r w:rsidRPr="005E5A56">
              <w:rPr>
                <w:rFonts w:eastAsia="Times New Roman"/>
                <w:lang w:val="ru-RU" w:eastAsia="en-US"/>
              </w:rPr>
              <w:t xml:space="preserve">   прекрасного в продуктивных видах  </w:t>
            </w:r>
          </w:p>
          <w:p w14:paraId="5C8C596A" w14:textId="77777777" w:rsidR="005E5A56" w:rsidRPr="005E5A56" w:rsidRDefault="005E5A56" w:rsidP="005E5A56">
            <w:pPr>
              <w:tabs>
                <w:tab w:val="left" w:pos="250"/>
              </w:tabs>
              <w:rPr>
                <w:rFonts w:eastAsia="Times New Roman"/>
                <w:lang w:val="ru-RU" w:eastAsia="en-US"/>
              </w:rPr>
            </w:pPr>
            <w:r w:rsidRPr="005E5A56">
              <w:rPr>
                <w:rFonts w:eastAsia="Times New Roman"/>
                <w:lang w:val="ru-RU" w:eastAsia="en-US"/>
              </w:rPr>
              <w:t xml:space="preserve">   деятельности, обладающий зачатками </w:t>
            </w:r>
          </w:p>
          <w:p w14:paraId="0F4F1998" w14:textId="77777777" w:rsidR="005E5A56" w:rsidRPr="005E5A56" w:rsidRDefault="005E5A56" w:rsidP="005E5A56">
            <w:pPr>
              <w:tabs>
                <w:tab w:val="left" w:pos="250"/>
              </w:tabs>
              <w:rPr>
                <w:rFonts w:eastAsia="Times New Roman"/>
                <w:lang w:val="ru-RU" w:eastAsia="en-US"/>
              </w:rPr>
            </w:pPr>
            <w:r w:rsidRPr="005E5A56">
              <w:rPr>
                <w:rFonts w:eastAsia="Times New Roman"/>
                <w:lang w:val="ru-RU" w:eastAsia="en-US"/>
              </w:rPr>
              <w:t xml:space="preserve">   художественно-эстетического вкуса.</w:t>
            </w:r>
          </w:p>
        </w:tc>
      </w:tr>
    </w:tbl>
    <w:p w14:paraId="4B6060BA" w14:textId="77777777" w:rsidR="005E5A56" w:rsidRPr="005E5A56" w:rsidRDefault="005E5A56" w:rsidP="005E5A56">
      <w:pPr>
        <w:widowControl w:val="0"/>
        <w:autoSpaceDE w:val="0"/>
        <w:autoSpaceDN w:val="0"/>
        <w:jc w:val="both"/>
        <w:rPr>
          <w:rFonts w:eastAsia="Times New Roman"/>
          <w:lang w:eastAsia="en-US"/>
        </w:rPr>
      </w:pPr>
    </w:p>
    <w:p w14:paraId="4B6B90A4"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 xml:space="preserve">Целевые ориентиры и конкретные задачи воспитания позволяют выделить </w:t>
      </w:r>
      <w:r w:rsidRPr="005E5A56">
        <w:rPr>
          <w:rFonts w:eastAsia="Times New Roman"/>
          <w:b/>
          <w:lang w:eastAsia="en-US"/>
        </w:rPr>
        <w:t>приоритеты воспитания</w:t>
      </w:r>
      <w:r w:rsidRPr="005E5A56">
        <w:rPr>
          <w:rFonts w:eastAsia="Times New Roman"/>
          <w:lang w:eastAsia="en-US"/>
        </w:rPr>
        <w:t xml:space="preserve">. </w:t>
      </w:r>
    </w:p>
    <w:p w14:paraId="7898D1F2" w14:textId="77777777" w:rsidR="005E5A56" w:rsidRPr="005E5A56" w:rsidRDefault="005E5A56" w:rsidP="005E5A56">
      <w:pPr>
        <w:widowControl w:val="0"/>
        <w:autoSpaceDE w:val="0"/>
        <w:autoSpaceDN w:val="0"/>
        <w:jc w:val="both"/>
        <w:rPr>
          <w:rFonts w:eastAsia="Times New Roman"/>
          <w:lang w:eastAsia="en-US"/>
        </w:rPr>
      </w:pPr>
    </w:p>
    <w:p w14:paraId="19BB201C" w14:textId="77777777" w:rsidR="005E5A56" w:rsidRPr="005E5A56" w:rsidRDefault="005E5A56" w:rsidP="005E5A56">
      <w:pPr>
        <w:widowControl w:val="0"/>
        <w:autoSpaceDE w:val="0"/>
        <w:autoSpaceDN w:val="0"/>
        <w:jc w:val="center"/>
        <w:rPr>
          <w:rFonts w:eastAsia="Times New Roman"/>
          <w:b/>
          <w:lang w:eastAsia="en-US"/>
        </w:rPr>
      </w:pPr>
      <w:r w:rsidRPr="005E5A56">
        <w:rPr>
          <w:rFonts w:eastAsia="Times New Roman"/>
          <w:b/>
          <w:lang w:eastAsia="en-US"/>
        </w:rPr>
        <w:t xml:space="preserve">Приоритеты воспитания для детей (от 1,5 до 3 лет) </w:t>
      </w:r>
    </w:p>
    <w:p w14:paraId="3ACB9AEE" w14:textId="77777777" w:rsidR="005E5A56" w:rsidRPr="005E5A56" w:rsidRDefault="005E5A56" w:rsidP="005E5A56">
      <w:pPr>
        <w:widowControl w:val="0"/>
        <w:autoSpaceDE w:val="0"/>
        <w:autoSpaceDN w:val="0"/>
        <w:jc w:val="center"/>
        <w:rPr>
          <w:rFonts w:eastAsia="Times New Roman"/>
          <w:b/>
          <w:lang w:eastAsia="en-US"/>
        </w:rPr>
      </w:pPr>
    </w:p>
    <w:p w14:paraId="30035E40" w14:textId="77777777" w:rsidR="005E5A56" w:rsidRPr="005E5A56" w:rsidRDefault="005E5A56" w:rsidP="005E5A56">
      <w:pPr>
        <w:tabs>
          <w:tab w:val="left" w:pos="284"/>
        </w:tabs>
        <w:jc w:val="both"/>
        <w:rPr>
          <w:rFonts w:eastAsia="Symbol"/>
          <w:lang w:eastAsia="en-US"/>
        </w:rPr>
      </w:pPr>
      <w:r w:rsidRPr="005E5A56">
        <w:rPr>
          <w:rFonts w:eastAsia="Times New Roman"/>
          <w:lang w:eastAsia="en-US"/>
        </w:rPr>
        <w:tab/>
      </w:r>
      <w:r w:rsidRPr="005E5A56">
        <w:rPr>
          <w:rFonts w:eastAsia="Times New Roman"/>
          <w:lang w:eastAsia="en-US"/>
        </w:rPr>
        <w:tab/>
        <w:t>‒Имеет первичные представления о себе, стремится проявлять самостоятельность в бытовом и игровом поведении.</w:t>
      </w:r>
    </w:p>
    <w:p w14:paraId="0C438329" w14:textId="77777777" w:rsidR="005E5A56" w:rsidRPr="005E5A56" w:rsidRDefault="005E5A56" w:rsidP="005E5A56">
      <w:pPr>
        <w:tabs>
          <w:tab w:val="left" w:pos="284"/>
        </w:tabs>
        <w:jc w:val="both"/>
        <w:rPr>
          <w:rFonts w:eastAsia="Symbol"/>
          <w:lang w:eastAsia="en-US"/>
        </w:rPr>
      </w:pPr>
      <w:r w:rsidRPr="005E5A56">
        <w:rPr>
          <w:rFonts w:eastAsia="Times New Roman"/>
          <w:lang w:eastAsia="en-US"/>
        </w:rPr>
        <w:tab/>
      </w:r>
      <w:r w:rsidRPr="005E5A56">
        <w:rPr>
          <w:rFonts w:eastAsia="Times New Roman"/>
          <w:lang w:eastAsia="en-US"/>
        </w:rPr>
        <w:tab/>
        <w:t>‒ Имеет представления об элементарных потребностях растений и животных, понимает, что человек ухаживает за растениями и животными, проявляет эмоции, чувства.</w:t>
      </w:r>
    </w:p>
    <w:p w14:paraId="150B816E" w14:textId="77777777" w:rsidR="005E5A56" w:rsidRPr="005E5A56" w:rsidRDefault="005E5A56" w:rsidP="005E5A56">
      <w:pPr>
        <w:tabs>
          <w:tab w:val="left" w:pos="284"/>
        </w:tabs>
        <w:jc w:val="both"/>
        <w:rPr>
          <w:rFonts w:eastAsia="Symbol"/>
          <w:lang w:eastAsia="en-US"/>
        </w:rPr>
      </w:pPr>
      <w:r w:rsidRPr="005E5A56">
        <w:rPr>
          <w:rFonts w:eastAsia="Times New Roman"/>
          <w:lang w:eastAsia="en-US"/>
        </w:rPr>
        <w:tab/>
      </w:r>
      <w:r w:rsidRPr="005E5A56">
        <w:rPr>
          <w:rFonts w:eastAsia="Times New Roman"/>
          <w:lang w:eastAsia="en-US"/>
        </w:rPr>
        <w:tab/>
        <w:t>‒ Освоил безопасные способы обращения со знакомыми предметами ближайшего окружения.</w:t>
      </w:r>
    </w:p>
    <w:p w14:paraId="75712203" w14:textId="77777777" w:rsidR="005E5A56" w:rsidRPr="005E5A56" w:rsidRDefault="005E5A56" w:rsidP="005E5A56">
      <w:pPr>
        <w:tabs>
          <w:tab w:val="left" w:pos="284"/>
        </w:tabs>
        <w:jc w:val="both"/>
        <w:rPr>
          <w:rFonts w:eastAsia="Times New Roman"/>
          <w:lang w:eastAsia="en-US"/>
        </w:rPr>
      </w:pPr>
      <w:r w:rsidRPr="005E5A56">
        <w:rPr>
          <w:rFonts w:eastAsia="Times New Roman"/>
          <w:lang w:eastAsia="en-US"/>
        </w:rPr>
        <w:tab/>
      </w:r>
      <w:r w:rsidRPr="005E5A56">
        <w:rPr>
          <w:rFonts w:eastAsia="Times New Roman"/>
          <w:lang w:eastAsia="en-US"/>
        </w:rPr>
        <w:tab/>
        <w:t>‒ Проявляет интерес к народному искусству.</w:t>
      </w:r>
    </w:p>
    <w:p w14:paraId="1032D11E" w14:textId="77777777" w:rsidR="005E5A56" w:rsidRPr="005E5A56" w:rsidRDefault="005E5A56" w:rsidP="005E5A56">
      <w:pPr>
        <w:tabs>
          <w:tab w:val="left" w:pos="284"/>
        </w:tabs>
        <w:jc w:val="both"/>
        <w:rPr>
          <w:rFonts w:eastAsia="Symbol"/>
          <w:lang w:eastAsia="en-US"/>
        </w:rPr>
      </w:pPr>
    </w:p>
    <w:p w14:paraId="088D217A" w14:textId="77777777" w:rsidR="005E5A56" w:rsidRPr="005E5A56" w:rsidRDefault="005E5A56" w:rsidP="005E5A56">
      <w:pPr>
        <w:widowControl w:val="0"/>
        <w:autoSpaceDE w:val="0"/>
        <w:autoSpaceDN w:val="0"/>
        <w:jc w:val="center"/>
        <w:rPr>
          <w:rFonts w:eastAsia="Times New Roman"/>
          <w:b/>
          <w:lang w:eastAsia="en-US"/>
        </w:rPr>
      </w:pPr>
      <w:r w:rsidRPr="005E5A56">
        <w:rPr>
          <w:rFonts w:eastAsia="Times New Roman"/>
          <w:b/>
          <w:lang w:eastAsia="en-US"/>
        </w:rPr>
        <w:t>Приоритеты воспитания для детей (4-5 лет)</w:t>
      </w:r>
    </w:p>
    <w:p w14:paraId="2949F3ED" w14:textId="77777777" w:rsidR="005E5A56" w:rsidRPr="005E5A56" w:rsidRDefault="005E5A56" w:rsidP="005E5A56">
      <w:pPr>
        <w:widowControl w:val="0"/>
        <w:autoSpaceDE w:val="0"/>
        <w:autoSpaceDN w:val="0"/>
        <w:jc w:val="center"/>
        <w:rPr>
          <w:rFonts w:eastAsia="Times New Roman"/>
          <w:b/>
          <w:lang w:eastAsia="en-US"/>
        </w:rPr>
      </w:pPr>
    </w:p>
    <w:p w14:paraId="151FA431" w14:textId="77777777" w:rsidR="005E5A56" w:rsidRPr="005E5A56" w:rsidRDefault="005E5A56" w:rsidP="005E5A56">
      <w:pPr>
        <w:tabs>
          <w:tab w:val="left" w:pos="284"/>
        </w:tabs>
        <w:jc w:val="both"/>
        <w:rPr>
          <w:rFonts w:eastAsia="Symbol"/>
          <w:lang w:eastAsia="en-US"/>
        </w:rPr>
      </w:pPr>
      <w:r w:rsidRPr="005E5A56">
        <w:rPr>
          <w:rFonts w:eastAsia="Times New Roman"/>
          <w:lang w:eastAsia="en-US"/>
        </w:rPr>
        <w:tab/>
      </w:r>
      <w:r w:rsidRPr="005E5A56">
        <w:rPr>
          <w:rFonts w:eastAsia="Times New Roman"/>
          <w:lang w:eastAsia="en-US"/>
        </w:rPr>
        <w:tab/>
        <w:t>‒ Ребёнок доброжелателен в общении со сверстниками в совместных делах; проявляет интерес к разным видам деятельности, активно участвует в них, откликается на эмоции близких людей и друзей. Испытывает радость от общения с животными и растениями, как знакомыми, так и новыми для него. Сопереживает персонажам сказок. Эмоционально реагирует на художественные произведения, мир природы.</w:t>
      </w:r>
    </w:p>
    <w:p w14:paraId="79EA9E26" w14:textId="77777777" w:rsidR="005E5A56" w:rsidRPr="005E5A56" w:rsidRDefault="005E5A56" w:rsidP="005E5A56">
      <w:pPr>
        <w:tabs>
          <w:tab w:val="left" w:pos="284"/>
        </w:tabs>
        <w:jc w:val="both"/>
        <w:rPr>
          <w:rFonts w:eastAsia="Symbol"/>
          <w:lang w:eastAsia="en-US"/>
        </w:rPr>
      </w:pPr>
      <w:r w:rsidRPr="005E5A56">
        <w:rPr>
          <w:rFonts w:eastAsia="Times New Roman"/>
          <w:lang w:eastAsia="en-US"/>
        </w:rPr>
        <w:tab/>
      </w:r>
      <w:r w:rsidRPr="005E5A56">
        <w:rPr>
          <w:rFonts w:eastAsia="Times New Roman"/>
          <w:lang w:eastAsia="en-US"/>
        </w:rPr>
        <w:tab/>
        <w:t>‒ Проявляет стремление к общению со сверстниками, нуждается в содержательных контактах со сверстниками по поводу, совместных игр, общих дел, налаживаются первые дружеские связи между детьми. По предложению воспитателя может договориться со сверстником. Стремится к самовыражению в деятельности, к признанию и уважению сверстников.</w:t>
      </w:r>
    </w:p>
    <w:p w14:paraId="38C21A68" w14:textId="77777777" w:rsidR="005E5A56" w:rsidRPr="005E5A56" w:rsidRDefault="005E5A56" w:rsidP="005E5A56">
      <w:pPr>
        <w:tabs>
          <w:tab w:val="left" w:pos="284"/>
        </w:tabs>
        <w:jc w:val="both"/>
        <w:rPr>
          <w:rFonts w:eastAsia="Symbol"/>
          <w:lang w:eastAsia="en-US"/>
        </w:rPr>
      </w:pPr>
      <w:r w:rsidRPr="005E5A56">
        <w:rPr>
          <w:rFonts w:eastAsia="Times New Roman"/>
          <w:lang w:eastAsia="en-US"/>
        </w:rPr>
        <w:tab/>
      </w:r>
      <w:r w:rsidRPr="005E5A56">
        <w:rPr>
          <w:rFonts w:eastAsia="Times New Roman"/>
          <w:lang w:eastAsia="en-US"/>
        </w:rPr>
        <w:tab/>
        <w:t>‒ Выполняет доступные возрасту гигиенические процедуры, соблюдает элементарные правила здорового образа жизни. В привычной обстановке самостоятельно выполняет знакомые правила общения со взрослыми, здоровается и прощается, говорит «спасибо» и «пожалуйста». По напоминанию взрослого старается придерживаться основных правил поведения в быту и на улице.</w:t>
      </w:r>
    </w:p>
    <w:p w14:paraId="097BD257"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lang w:eastAsia="en-US"/>
        </w:rPr>
        <w:t>‒ Имеет представления о себе: знает свое имя полное и краткое, фамилию, возраст, пол. Стремится узнать от взрослого некоторые сведения о</w:t>
      </w:r>
      <w:r w:rsidRPr="005E5A56">
        <w:rPr>
          <w:rFonts w:eastAsia="Symbol"/>
          <w:lang w:eastAsia="en-US"/>
        </w:rPr>
        <w:t xml:space="preserve"> </w:t>
      </w:r>
      <w:r w:rsidRPr="005E5A56">
        <w:rPr>
          <w:rFonts w:eastAsia="Times New Roman"/>
          <w:lang w:eastAsia="en-US"/>
        </w:rPr>
        <w:t>семье: знает состав своей семьи, рассказывает о деятельности членов своей семьи, о происшедших семейных событиях, праздниках, о любимых игрушках,</w:t>
      </w:r>
      <w:r w:rsidRPr="005E5A56">
        <w:rPr>
          <w:rFonts w:eastAsia="Symbol"/>
          <w:lang w:eastAsia="en-US"/>
        </w:rPr>
        <w:t xml:space="preserve"> </w:t>
      </w:r>
      <w:r w:rsidRPr="005E5A56">
        <w:rPr>
          <w:rFonts w:eastAsia="Times New Roman"/>
          <w:lang w:eastAsia="en-US"/>
        </w:rPr>
        <w:t>домашних животных; об обществе (ближайшем социуме), его культурных ценностях: беседует с воспитателем о профессиях работников детского сада, о</w:t>
      </w:r>
      <w:r w:rsidRPr="005E5A56">
        <w:rPr>
          <w:rFonts w:eastAsia="Symbol"/>
          <w:lang w:eastAsia="en-US"/>
        </w:rPr>
        <w:t xml:space="preserve"> </w:t>
      </w:r>
      <w:r w:rsidRPr="005E5A56">
        <w:rPr>
          <w:rFonts w:eastAsia="Times New Roman"/>
          <w:lang w:eastAsia="en-US"/>
        </w:rPr>
        <w:t>государстве: знает название страны и посёлка, в котором живет, хорошо ориентируется в ближайшем окружении, знает государственные праздники (Новый год, 8 Марта, 23 февраля, 9 мая), имеет представление об Армии России (военные профессии, о значении армии в защите страны). Самостоятельно может рассказать о родной стране (ее достопримечательностях, природных особенностях, выдающихся людях), вспомнить стихотворения, песни о родной стране, народные игры.</w:t>
      </w:r>
    </w:p>
    <w:p w14:paraId="6E40FCD0" w14:textId="77777777" w:rsidR="005E5A56" w:rsidRPr="005E5A56" w:rsidRDefault="005E5A56" w:rsidP="005E5A56">
      <w:pPr>
        <w:tabs>
          <w:tab w:val="left" w:pos="888"/>
        </w:tabs>
        <w:jc w:val="both"/>
        <w:rPr>
          <w:rFonts w:eastAsia="Symbol"/>
          <w:lang w:eastAsia="en-US"/>
        </w:rPr>
      </w:pPr>
      <w:r w:rsidRPr="005E5A56">
        <w:rPr>
          <w:rFonts w:eastAsia="Times New Roman"/>
          <w:lang w:eastAsia="en-US"/>
        </w:rPr>
        <w:tab/>
        <w:t>‒ Владеет разными способами деятельности, проявляет самостоятельность, стремится к самовыражению. Поведение определяется требованиями со стороны взрослых и первичными ценностными представлениями о том, «что такое хорошо и что такое плохо» (например, нельзя драться, нехорошо ябедничать, нужно делиться, нужно уважать взрослых и пр.).</w:t>
      </w:r>
    </w:p>
    <w:p w14:paraId="4E2FB405" w14:textId="77777777" w:rsidR="005E5A56" w:rsidRPr="005E5A56" w:rsidRDefault="005E5A56" w:rsidP="005E5A56">
      <w:pPr>
        <w:tabs>
          <w:tab w:val="left" w:pos="926"/>
        </w:tabs>
        <w:jc w:val="both"/>
        <w:rPr>
          <w:rFonts w:eastAsia="Symbol"/>
          <w:lang w:eastAsia="en-US"/>
        </w:rPr>
      </w:pPr>
      <w:r w:rsidRPr="005E5A56">
        <w:rPr>
          <w:rFonts w:eastAsia="Times New Roman"/>
          <w:lang w:eastAsia="en-US"/>
        </w:rPr>
        <w:lastRenderedPageBreak/>
        <w:tab/>
        <w:t xml:space="preserve">‒ Владеет правилами поведения и безопасности на улице, в транспорте, в дошкольном учреждении. Знает и соблюдает основные правила поведения и безопасности в природе.                                                                                                             </w:t>
      </w:r>
      <w:r w:rsidRPr="005E5A56">
        <w:rPr>
          <w:rFonts w:eastAsia="Times New Roman"/>
          <w:lang w:eastAsia="en-US"/>
        </w:rPr>
        <w:tab/>
        <w:t>‒ Положительно высказывается о представителях разных этносов, толерантно относится к детям других национальностей, в общении с ними первичными для дошкольника являются личностные особенности, а не этническая принадлежность.</w:t>
      </w:r>
    </w:p>
    <w:p w14:paraId="1719F26B" w14:textId="77777777" w:rsidR="005E5A56" w:rsidRPr="005E5A56" w:rsidRDefault="005E5A56" w:rsidP="005E5A56">
      <w:pPr>
        <w:tabs>
          <w:tab w:val="left" w:pos="900"/>
        </w:tabs>
        <w:jc w:val="both"/>
        <w:rPr>
          <w:rFonts w:eastAsia="Symbol"/>
          <w:lang w:eastAsia="en-US"/>
        </w:rPr>
      </w:pPr>
      <w:r w:rsidRPr="005E5A56">
        <w:rPr>
          <w:rFonts w:eastAsia="Times New Roman"/>
          <w:lang w:eastAsia="en-US"/>
        </w:rPr>
        <w:tab/>
        <w:t>‒ Интересуется собой (кто я?), сведениями о себе, о своем прошлом, о происходящих с ним изменениях.</w:t>
      </w:r>
    </w:p>
    <w:p w14:paraId="5975BB1A" w14:textId="77777777" w:rsidR="005E5A56" w:rsidRPr="005E5A56" w:rsidRDefault="005E5A56" w:rsidP="005E5A56">
      <w:pPr>
        <w:widowControl w:val="0"/>
        <w:autoSpaceDE w:val="0"/>
        <w:autoSpaceDN w:val="0"/>
        <w:jc w:val="center"/>
        <w:rPr>
          <w:rFonts w:eastAsia="Times New Roman"/>
          <w:b/>
          <w:lang w:eastAsia="en-US"/>
        </w:rPr>
      </w:pPr>
    </w:p>
    <w:p w14:paraId="1497B22F" w14:textId="77777777" w:rsidR="005E5A56" w:rsidRPr="005E5A56" w:rsidRDefault="005E5A56" w:rsidP="005E5A56">
      <w:pPr>
        <w:widowControl w:val="0"/>
        <w:autoSpaceDE w:val="0"/>
        <w:autoSpaceDN w:val="0"/>
        <w:jc w:val="center"/>
        <w:rPr>
          <w:rFonts w:eastAsia="Times New Roman"/>
          <w:b/>
          <w:lang w:eastAsia="en-US"/>
        </w:rPr>
      </w:pPr>
      <w:r w:rsidRPr="005E5A56">
        <w:rPr>
          <w:rFonts w:eastAsia="Times New Roman"/>
          <w:b/>
          <w:lang w:eastAsia="en-US"/>
        </w:rPr>
        <w:t>Приоритеты воспитания для детей (5-6 лет)</w:t>
      </w:r>
    </w:p>
    <w:p w14:paraId="1A9B7178" w14:textId="77777777" w:rsidR="005E5A56" w:rsidRPr="005E5A56" w:rsidRDefault="005E5A56" w:rsidP="005E5A56">
      <w:pPr>
        <w:widowControl w:val="0"/>
        <w:autoSpaceDE w:val="0"/>
        <w:autoSpaceDN w:val="0"/>
        <w:jc w:val="center"/>
        <w:rPr>
          <w:rFonts w:eastAsia="Times New Roman"/>
          <w:b/>
          <w:lang w:eastAsia="en-US"/>
        </w:rPr>
      </w:pPr>
    </w:p>
    <w:p w14:paraId="585CCB81" w14:textId="77777777" w:rsidR="005E5A56" w:rsidRPr="005E5A56" w:rsidRDefault="005E5A56" w:rsidP="005E5A56">
      <w:pPr>
        <w:tabs>
          <w:tab w:val="left" w:pos="902"/>
        </w:tabs>
        <w:jc w:val="both"/>
        <w:rPr>
          <w:rFonts w:eastAsia="Times New Roman"/>
          <w:lang w:eastAsia="en-US"/>
        </w:rPr>
      </w:pPr>
      <w:r w:rsidRPr="005E5A56">
        <w:rPr>
          <w:rFonts w:eastAsia="Times New Roman"/>
          <w:lang w:eastAsia="en-US"/>
        </w:rPr>
        <w:tab/>
        <w:t>‒ Понимает состояния взрослых и других детей, выраженные в мимике, пантомимике, действиях, интонации речи, проявляет готовность помочь, сочувствие. Способен находить общие черты в настроении людей, музыки, природы, картины, скульптурного изображения. Высказывает свое мнение о причинах того или иного эмоционального состояния людей, понимает некоторые образные средства, которые используются для передачи настроения в изобразительном искусстве, музыке, в художественной литературе.</w:t>
      </w:r>
    </w:p>
    <w:p w14:paraId="7AF7F591" w14:textId="77777777" w:rsidR="005E5A56" w:rsidRPr="005E5A56" w:rsidRDefault="005E5A56" w:rsidP="005E5A56">
      <w:pPr>
        <w:tabs>
          <w:tab w:val="left" w:pos="898"/>
        </w:tabs>
        <w:jc w:val="both"/>
        <w:rPr>
          <w:rFonts w:eastAsia="Symbol"/>
          <w:lang w:eastAsia="en-US"/>
        </w:rPr>
      </w:pPr>
      <w:r w:rsidRPr="005E5A56">
        <w:rPr>
          <w:rFonts w:eastAsia="Times New Roman"/>
          <w:lang w:eastAsia="en-US"/>
        </w:rPr>
        <w:tab/>
        <w:t>‒ Самостоятельно объединяется для совместной деятельности, определяет общий замысел, распределяет роли, согласовывает действия, оценивает полученный результат и характер взаимоотношений. Ребенок стремится регулировать свою активность, соблюдать очередность, учитывать права других людей. Проявляет инициативу в общении, делится впечатлениями со сверстниками, задает вопросы. Согласовывает в игровой деятельности свои интересы и интересы партнеров.</w:t>
      </w:r>
    </w:p>
    <w:p w14:paraId="1594B67C" w14:textId="77777777" w:rsidR="005E5A56" w:rsidRPr="005E5A56" w:rsidRDefault="005E5A56" w:rsidP="005E5A56">
      <w:pPr>
        <w:tabs>
          <w:tab w:val="left" w:pos="180"/>
        </w:tabs>
        <w:jc w:val="both"/>
        <w:rPr>
          <w:rFonts w:eastAsia="Times New Roman"/>
          <w:lang w:eastAsia="en-US"/>
        </w:rPr>
      </w:pPr>
      <w:r w:rsidRPr="005E5A56">
        <w:rPr>
          <w:rFonts w:eastAsia="Times New Roman"/>
          <w:lang w:eastAsia="en-US"/>
        </w:rPr>
        <w:tab/>
      </w:r>
      <w:r w:rsidRPr="005E5A56">
        <w:rPr>
          <w:rFonts w:eastAsia="Times New Roman"/>
          <w:lang w:eastAsia="en-US"/>
        </w:rPr>
        <w:tab/>
        <w:t>‒ Выполняет отдельные правила безопасного поведения, способен рассказать взрослому о своем самочувствии и о некоторых опасных ситуациях, которых нужно избегать. Проявляет уважение к взрослым. Умеет интересоваться состоянием здоровья близких людей, ласково называть их. Стремится рассказывать старшим о своих делах, любимых играх и книгах. Внимателен к поручениям взрослых, проявляет самостоятельность и настойчивость в их выполнении, вступает в сотрудничество.</w:t>
      </w:r>
    </w:p>
    <w:p w14:paraId="052981CD" w14:textId="77777777" w:rsidR="005E5A56" w:rsidRPr="005E5A56" w:rsidRDefault="005E5A56" w:rsidP="005E5A56">
      <w:pPr>
        <w:tabs>
          <w:tab w:val="left" w:pos="922"/>
        </w:tabs>
        <w:jc w:val="both"/>
        <w:rPr>
          <w:rFonts w:eastAsia="Symbol"/>
          <w:lang w:eastAsia="en-US"/>
        </w:rPr>
      </w:pPr>
      <w:r w:rsidRPr="005E5A56">
        <w:rPr>
          <w:rFonts w:eastAsia="Times New Roman"/>
          <w:lang w:eastAsia="en-US"/>
        </w:rPr>
        <w:tab/>
        <w:t>‒ Испытывает интерес к событиям, находящимся за рамками личного опыта, интересуется событиями прошлого и будущего, жизнью родного города и страны, разными народами, животным и растительным миром.</w:t>
      </w:r>
    </w:p>
    <w:p w14:paraId="24654547" w14:textId="77777777" w:rsidR="005E5A56" w:rsidRPr="005E5A56" w:rsidRDefault="005E5A56" w:rsidP="005E5A56">
      <w:pPr>
        <w:tabs>
          <w:tab w:val="left" w:pos="917"/>
        </w:tabs>
        <w:jc w:val="both"/>
        <w:rPr>
          <w:rFonts w:eastAsia="Times New Roman"/>
          <w:lang w:eastAsia="en-US"/>
        </w:rPr>
      </w:pPr>
      <w:r w:rsidRPr="005E5A56">
        <w:rPr>
          <w:rFonts w:eastAsia="Times New Roman"/>
          <w:lang w:eastAsia="en-US"/>
        </w:rPr>
        <w:tab/>
        <w:t>‒ Знает свои имя, отчество, фамилию, пол, дату рождения, адрес, номер телефона, членов семьи, профессии родителей. Охотно рассказывает о себе, событиях своей жизни, мечтах, достижениях, увлечениях. Имеет положительную самооценку, стремится к успешной деятельности. Имеет представления о семье, семейных и родственных отношениях, традициях, знает, как поддерживаются родственные связи, как проявляются отношения любви и заботы в семье, знает некоторые культурные традиции и увлечения членов семьи. Имеет представление о значимости профессий родителей, устанавливает связи между видами труда. Имеет развернутые представления о родном посёлке. Знает название своей страны, ее государственные символы, испытывает чувство гордости своей страной. Имеет некоторые представления о природе родной страны, достопримечательностях России и родного посёлка. Имеет представления о многообразии растений и животных, их потребностях как живых организмов, владеет представлениями об уходе за растениями, некоторыми животными, стремится применять имеющиеся представления в собственной деятельности.</w:t>
      </w:r>
    </w:p>
    <w:p w14:paraId="5C1F8A49" w14:textId="77777777" w:rsidR="005E5A56" w:rsidRPr="005E5A56" w:rsidRDefault="005E5A56" w:rsidP="005E5A56">
      <w:pPr>
        <w:tabs>
          <w:tab w:val="left" w:pos="917"/>
        </w:tabs>
        <w:jc w:val="both"/>
        <w:rPr>
          <w:rFonts w:eastAsia="Times New Roman"/>
          <w:lang w:eastAsia="en-US"/>
        </w:rPr>
      </w:pPr>
      <w:r w:rsidRPr="005E5A56">
        <w:rPr>
          <w:rFonts w:eastAsia="Times New Roman"/>
          <w:lang w:eastAsia="en-US"/>
        </w:rPr>
        <w:tab/>
        <w:t>‒ Соблюдает установленный порядок поведения в группе, ориентируется в своем поведении не только на контроль воспитателя, но и на самоконтроль на основе известных правил, владеет приемами справедливого распределения игрушек, предметов. Понимает, почему нужно выполнять правила культуры поведения, представляет последствия своих неосторожных действий для других детей. Стремится к мирному разрешению конфликтов.</w:t>
      </w:r>
    </w:p>
    <w:p w14:paraId="4108F606" w14:textId="77777777" w:rsidR="005E5A56" w:rsidRPr="005E5A56" w:rsidRDefault="005E5A56" w:rsidP="005E5A56">
      <w:pPr>
        <w:tabs>
          <w:tab w:val="left" w:pos="917"/>
        </w:tabs>
        <w:jc w:val="both"/>
        <w:rPr>
          <w:rFonts w:eastAsia="Times New Roman"/>
          <w:lang w:eastAsia="en-US"/>
        </w:rPr>
      </w:pPr>
      <w:r w:rsidRPr="005E5A56">
        <w:rPr>
          <w:rFonts w:eastAsia="Times New Roman"/>
          <w:lang w:eastAsia="en-US"/>
        </w:rPr>
        <w:tab/>
        <w:t>‒ Слушает и понимает взрослого, действует по правилу или образцу в разных видах деятельности, способен аргументировать свои суждения, стремится к результативному выполнению работы в соответствии с темой, к позитивной оценке результата взрослым.</w:t>
      </w:r>
    </w:p>
    <w:p w14:paraId="32756901" w14:textId="77777777" w:rsidR="005E5A56" w:rsidRPr="005E5A56" w:rsidRDefault="005E5A56" w:rsidP="005E5A56">
      <w:pPr>
        <w:tabs>
          <w:tab w:val="left" w:pos="284"/>
        </w:tabs>
        <w:jc w:val="center"/>
        <w:rPr>
          <w:rFonts w:eastAsia="Times New Roman"/>
          <w:b/>
          <w:lang w:eastAsia="en-US"/>
        </w:rPr>
      </w:pPr>
      <w:r w:rsidRPr="005E5A56">
        <w:rPr>
          <w:rFonts w:eastAsia="Times New Roman"/>
          <w:b/>
          <w:lang w:eastAsia="en-US"/>
        </w:rPr>
        <w:lastRenderedPageBreak/>
        <w:t>Приоритеты воспитания для детей (6-7 лет)</w:t>
      </w:r>
    </w:p>
    <w:p w14:paraId="5D4A238D" w14:textId="77777777" w:rsidR="005E5A56" w:rsidRPr="005E5A56" w:rsidRDefault="005E5A56" w:rsidP="005E5A56">
      <w:pPr>
        <w:tabs>
          <w:tab w:val="left" w:pos="284"/>
        </w:tabs>
        <w:jc w:val="center"/>
        <w:rPr>
          <w:rFonts w:eastAsia="Times New Roman"/>
          <w:b/>
          <w:lang w:eastAsia="en-US"/>
        </w:rPr>
      </w:pPr>
    </w:p>
    <w:p w14:paraId="0042D069" w14:textId="77777777" w:rsidR="005E5A56" w:rsidRPr="005E5A56" w:rsidRDefault="005E5A56" w:rsidP="005E5A56">
      <w:pPr>
        <w:tabs>
          <w:tab w:val="left" w:pos="907"/>
        </w:tabs>
        <w:jc w:val="both"/>
        <w:rPr>
          <w:rFonts w:eastAsia="Symbol"/>
          <w:lang w:eastAsia="en-US"/>
        </w:rPr>
      </w:pPr>
      <w:r w:rsidRPr="005E5A56">
        <w:rPr>
          <w:rFonts w:eastAsia="Times New Roman"/>
          <w:lang w:eastAsia="en-US"/>
        </w:rPr>
        <w:tab/>
        <w:t>‒ Стремится быть любящим, заботливым, послушным и отзывчивым сыном (дочерью), братом (сестрой), внуком (внучкой); уважать старших и заботиться о младших членах семьи. Стремится быть вежливым и опрятным, приветливым и доброжелательным. Соблюдает правила личной гигиены, режим дня, ведёт здоровый образ жизни.</w:t>
      </w:r>
    </w:p>
    <w:p w14:paraId="1E420D1C" w14:textId="77777777" w:rsidR="005E5A56" w:rsidRPr="005E5A56" w:rsidRDefault="005E5A56" w:rsidP="005E5A56">
      <w:pPr>
        <w:tabs>
          <w:tab w:val="left" w:pos="898"/>
        </w:tabs>
        <w:jc w:val="both"/>
        <w:rPr>
          <w:rFonts w:eastAsia="Symbol"/>
          <w:lang w:eastAsia="en-US"/>
        </w:rPr>
      </w:pPr>
      <w:r w:rsidRPr="005E5A56">
        <w:rPr>
          <w:rFonts w:eastAsia="Times New Roman"/>
          <w:lang w:eastAsia="en-US"/>
        </w:rPr>
        <w:tab/>
        <w:t>‒ Выполняет посильную для ребёнка домашнюю работу, помогая старшим, стремится быть трудолюбивым, доводить начатое дело до конца, уважать чужой труд, ценить его.</w:t>
      </w:r>
    </w:p>
    <w:p w14:paraId="66FDB128" w14:textId="77777777" w:rsidR="005E5A56" w:rsidRPr="005E5A56" w:rsidRDefault="005E5A56" w:rsidP="005E5A56">
      <w:pPr>
        <w:tabs>
          <w:tab w:val="left" w:pos="917"/>
        </w:tabs>
        <w:jc w:val="both"/>
        <w:rPr>
          <w:rFonts w:eastAsia="Symbol"/>
          <w:lang w:eastAsia="en-US"/>
        </w:rPr>
      </w:pPr>
      <w:r w:rsidRPr="005E5A56">
        <w:rPr>
          <w:rFonts w:eastAsia="Times New Roman"/>
          <w:lang w:eastAsia="en-US"/>
        </w:rPr>
        <w:tab/>
        <w:t>‒ Знает и любит свою Родину – свой родной дом, двор, улицу, город, свою страну, испытывает чувство гордости за подвиг народа в Великой Отечественной войне, знает героические страницы истории своей страны, своего города, своей семьи, гордится культурным наследием своей страны.</w:t>
      </w:r>
      <w:r w:rsidRPr="005E5A56">
        <w:rPr>
          <w:rFonts w:eastAsia="Symbol"/>
          <w:lang w:eastAsia="en-US"/>
        </w:rPr>
        <w:t xml:space="preserve"> </w:t>
      </w:r>
    </w:p>
    <w:p w14:paraId="2D82266C" w14:textId="77777777" w:rsidR="005E5A56" w:rsidRPr="005E5A56" w:rsidRDefault="005E5A56" w:rsidP="005E5A56">
      <w:pPr>
        <w:tabs>
          <w:tab w:val="left" w:pos="917"/>
        </w:tabs>
        <w:jc w:val="both"/>
        <w:rPr>
          <w:rFonts w:eastAsia="Symbol"/>
          <w:lang w:eastAsia="en-US"/>
        </w:rPr>
      </w:pPr>
      <w:r w:rsidRPr="005E5A56">
        <w:rPr>
          <w:rFonts w:eastAsia="Times New Roman"/>
          <w:lang w:eastAsia="en-US"/>
        </w:rPr>
        <w:tab/>
        <w:t>‒</w:t>
      </w:r>
      <w:r w:rsidRPr="005E5A56">
        <w:rPr>
          <w:rFonts w:eastAsia="Symbol"/>
          <w:lang w:eastAsia="en-US"/>
        </w:rPr>
        <w:t xml:space="preserve"> </w:t>
      </w:r>
      <w:r w:rsidRPr="005E5A56">
        <w:rPr>
          <w:rFonts w:eastAsia="Times New Roman"/>
          <w:lang w:eastAsia="en-US"/>
        </w:rPr>
        <w:t>Стремится принимать участие в проектах, значимых для страны, посёлка, дошкольного учреждения, семьи; стремится самостоятельно организовывать мероприятия, связанные с традициями семьи и группы.</w:t>
      </w:r>
    </w:p>
    <w:p w14:paraId="7508BD5F" w14:textId="77777777" w:rsidR="005E5A56" w:rsidRPr="005E5A56" w:rsidRDefault="005E5A56" w:rsidP="005E5A56">
      <w:pPr>
        <w:tabs>
          <w:tab w:val="left" w:pos="917"/>
        </w:tabs>
        <w:jc w:val="both"/>
        <w:rPr>
          <w:rFonts w:eastAsia="Symbol"/>
          <w:lang w:eastAsia="en-US"/>
        </w:rPr>
      </w:pPr>
      <w:r w:rsidRPr="005E5A56">
        <w:rPr>
          <w:rFonts w:eastAsia="Times New Roman"/>
          <w:lang w:eastAsia="en-US"/>
        </w:rPr>
        <w:tab/>
        <w:t>‒ Бережёт и охраняет природу (ухаживает за комнатными растениями в детском саду или дома, заботится о своих домашних питомцах и, по возможности, о бездомных животных в своем дворе; подкармливает птиц в морозные зимы; не засоряет бытовым мусором улицы, леса, водоёмы). Знает о необходимости экономии природных ресурсов.</w:t>
      </w:r>
    </w:p>
    <w:p w14:paraId="6B55D1EE" w14:textId="77777777" w:rsidR="005E5A56" w:rsidRPr="005E5A56" w:rsidRDefault="005E5A56" w:rsidP="005E5A56">
      <w:pPr>
        <w:tabs>
          <w:tab w:val="left" w:pos="900"/>
        </w:tabs>
        <w:jc w:val="both"/>
        <w:rPr>
          <w:rFonts w:eastAsia="Symbol"/>
          <w:lang w:eastAsia="en-US"/>
        </w:rPr>
      </w:pPr>
      <w:r w:rsidRPr="005E5A56">
        <w:rPr>
          <w:rFonts w:eastAsia="Times New Roman"/>
          <w:lang w:eastAsia="en-US"/>
        </w:rPr>
        <w:tab/>
        <w:t>‒ Проявляет миролюбие — не затевает ссор и конфликтов, стремится решать спорные вопросы, не прибегая к силе, старается быть дружелюбным.</w:t>
      </w:r>
    </w:p>
    <w:p w14:paraId="5663915E" w14:textId="77777777" w:rsidR="005E5A56" w:rsidRPr="005E5A56" w:rsidRDefault="005E5A56" w:rsidP="005E5A56">
      <w:pPr>
        <w:tabs>
          <w:tab w:val="left" w:pos="900"/>
        </w:tabs>
        <w:jc w:val="both"/>
        <w:rPr>
          <w:rFonts w:eastAsia="Symbol"/>
          <w:lang w:eastAsia="en-US"/>
        </w:rPr>
      </w:pPr>
      <w:r w:rsidRPr="005E5A56">
        <w:rPr>
          <w:rFonts w:eastAsia="Times New Roman"/>
          <w:lang w:eastAsia="en-US"/>
        </w:rPr>
        <w:tab/>
        <w:t>‒ Проявляет позитивный интерес к новому, проявляет любознательность, ценит знания.</w:t>
      </w:r>
    </w:p>
    <w:p w14:paraId="44CCB15E" w14:textId="77777777" w:rsidR="005E5A56" w:rsidRPr="005E5A56" w:rsidRDefault="005E5A56" w:rsidP="005E5A56">
      <w:pPr>
        <w:tabs>
          <w:tab w:val="left" w:pos="917"/>
        </w:tabs>
        <w:jc w:val="both"/>
        <w:rPr>
          <w:rFonts w:eastAsia="Symbol"/>
          <w:lang w:eastAsia="en-US"/>
        </w:rPr>
      </w:pPr>
      <w:r w:rsidRPr="005E5A56">
        <w:rPr>
          <w:rFonts w:eastAsia="Times New Roman"/>
          <w:lang w:eastAsia="en-US"/>
        </w:rPr>
        <w:tab/>
        <w:t>‒ Уверен в себе (подкрепляя свою уверенность правилами и нормами социального поведения), открыт и общителен, не стесняется быть в чём-то непохожим на других детей, понимая и принимая индивидуальность себя и каждого.</w:t>
      </w:r>
    </w:p>
    <w:p w14:paraId="7BBD4467" w14:textId="77777777" w:rsidR="005E5A56" w:rsidRPr="005E5A56" w:rsidRDefault="005E5A56" w:rsidP="005E5A56">
      <w:pPr>
        <w:tabs>
          <w:tab w:val="left" w:pos="917"/>
        </w:tabs>
        <w:jc w:val="both"/>
        <w:rPr>
          <w:rFonts w:eastAsia="Symbol"/>
          <w:lang w:eastAsia="en-US"/>
        </w:rPr>
      </w:pPr>
      <w:r w:rsidRPr="005E5A56">
        <w:rPr>
          <w:rFonts w:eastAsia="Times New Roman"/>
          <w:lang w:eastAsia="en-US"/>
        </w:rPr>
        <w:tab/>
      </w:r>
      <w:bookmarkStart w:id="122" w:name="_Hlk82644218"/>
      <w:r w:rsidRPr="005E5A56">
        <w:rPr>
          <w:rFonts w:eastAsia="Times New Roman"/>
          <w:lang w:eastAsia="en-US"/>
        </w:rPr>
        <w:t>‒Уважительно относится к людям иной национальной принадлежности, культуре, иного имущественного положения, людям с ограниченными возможностями здоровья.</w:t>
      </w:r>
    </w:p>
    <w:bookmarkEnd w:id="122"/>
    <w:p w14:paraId="26F61AC8" w14:textId="77777777" w:rsidR="005E5A56" w:rsidRPr="005E5A56" w:rsidRDefault="005E5A56" w:rsidP="005E5A56">
      <w:pPr>
        <w:tabs>
          <w:tab w:val="left" w:pos="917"/>
        </w:tabs>
        <w:jc w:val="both"/>
        <w:rPr>
          <w:rFonts w:eastAsia="Symbol"/>
          <w:lang w:eastAsia="en-US"/>
        </w:rPr>
      </w:pPr>
      <w:r w:rsidRPr="005E5A56">
        <w:rPr>
          <w:rFonts w:eastAsia="Times New Roman"/>
          <w:lang w:eastAsia="en-US"/>
        </w:rPr>
        <w:tab/>
        <w:t>‒ Умеет сопереживать, проявлять сострадание к попавшим в беду, стремится оказать посильную помощь, устанавливать хорошие отношения с другими людьми.</w:t>
      </w:r>
    </w:p>
    <w:p w14:paraId="4A6E2BC5" w14:textId="77777777" w:rsidR="005E5A56" w:rsidRPr="005E5A56" w:rsidRDefault="005E5A56" w:rsidP="005E5A56">
      <w:pPr>
        <w:tabs>
          <w:tab w:val="left" w:pos="900"/>
        </w:tabs>
        <w:jc w:val="both"/>
        <w:rPr>
          <w:rFonts w:eastAsia="Symbol"/>
          <w:lang w:eastAsia="en-US"/>
        </w:rPr>
      </w:pPr>
      <w:r w:rsidRPr="005E5A56">
        <w:rPr>
          <w:rFonts w:eastAsia="Times New Roman"/>
          <w:lang w:eastAsia="en-US"/>
        </w:rPr>
        <w:tab/>
        <w:t>‒ Умеет ставить перед собой посильные цели и проявлять инициативу, действовать самостоятельно, без помощи старших.</w:t>
      </w:r>
    </w:p>
    <w:p w14:paraId="1C842C49" w14:textId="77777777" w:rsidR="005E5A56" w:rsidRPr="005E5A56" w:rsidRDefault="005E5A56" w:rsidP="005E5A56">
      <w:pPr>
        <w:tabs>
          <w:tab w:val="left" w:pos="284"/>
        </w:tabs>
        <w:jc w:val="both"/>
        <w:rPr>
          <w:rFonts w:eastAsia="Times New Roman"/>
          <w:b/>
          <w:lang w:eastAsia="en-US"/>
        </w:rPr>
      </w:pPr>
    </w:p>
    <w:p w14:paraId="15A3A279" w14:textId="77777777" w:rsidR="005E5A56" w:rsidRPr="005E5A56" w:rsidRDefault="005E5A56" w:rsidP="00572804">
      <w:pPr>
        <w:widowControl w:val="0"/>
        <w:numPr>
          <w:ilvl w:val="0"/>
          <w:numId w:val="50"/>
        </w:numPr>
        <w:tabs>
          <w:tab w:val="left" w:pos="284"/>
        </w:tabs>
        <w:autoSpaceDE w:val="0"/>
        <w:autoSpaceDN w:val="0"/>
        <w:spacing w:after="160" w:line="259" w:lineRule="auto"/>
        <w:jc w:val="both"/>
        <w:rPr>
          <w:rFonts w:eastAsia="Times New Roman"/>
          <w:b/>
          <w:lang w:eastAsia="en-US"/>
        </w:rPr>
      </w:pPr>
      <w:r w:rsidRPr="005E5A56">
        <w:rPr>
          <w:rFonts w:eastAsia="Times New Roman"/>
          <w:b/>
          <w:lang w:eastAsia="en-US"/>
        </w:rPr>
        <w:t xml:space="preserve">Содержательный раздел  </w:t>
      </w:r>
    </w:p>
    <w:p w14:paraId="419CA70B" w14:textId="77777777" w:rsidR="005E5A56" w:rsidRPr="005E5A56" w:rsidRDefault="005E5A56" w:rsidP="005E5A56">
      <w:pPr>
        <w:widowControl w:val="0"/>
        <w:tabs>
          <w:tab w:val="left" w:pos="284"/>
        </w:tabs>
        <w:autoSpaceDE w:val="0"/>
        <w:autoSpaceDN w:val="0"/>
        <w:ind w:left="450"/>
        <w:jc w:val="both"/>
        <w:rPr>
          <w:rFonts w:eastAsia="Times New Roman"/>
          <w:b/>
          <w:lang w:eastAsia="en-US"/>
        </w:rPr>
      </w:pPr>
    </w:p>
    <w:p w14:paraId="31C1157B" w14:textId="77777777" w:rsidR="005E5A56" w:rsidRPr="005E5A56" w:rsidRDefault="005E5A56" w:rsidP="00572804">
      <w:pPr>
        <w:widowControl w:val="0"/>
        <w:numPr>
          <w:ilvl w:val="1"/>
          <w:numId w:val="50"/>
        </w:numPr>
        <w:tabs>
          <w:tab w:val="left" w:pos="284"/>
        </w:tabs>
        <w:autoSpaceDE w:val="0"/>
        <w:autoSpaceDN w:val="0"/>
        <w:spacing w:after="160" w:line="259" w:lineRule="auto"/>
        <w:jc w:val="both"/>
        <w:rPr>
          <w:rFonts w:eastAsia="Times New Roman"/>
          <w:b/>
          <w:lang w:eastAsia="en-US"/>
        </w:rPr>
      </w:pPr>
      <w:r w:rsidRPr="005E5A56">
        <w:rPr>
          <w:rFonts w:eastAsia="Times New Roman"/>
          <w:b/>
          <w:lang w:eastAsia="en-US"/>
        </w:rPr>
        <w:t xml:space="preserve">Содержание воспитательной работы по направлениям воспитания </w:t>
      </w:r>
    </w:p>
    <w:p w14:paraId="62654A0E"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lang w:eastAsia="en-US"/>
        </w:rPr>
        <w:t>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62D6F7FD"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lang w:eastAsia="en-US"/>
        </w:rPr>
        <w:t>‒ социально-коммуникативное развитие;</w:t>
      </w:r>
    </w:p>
    <w:p w14:paraId="6BF49D3E"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lang w:eastAsia="en-US"/>
        </w:rPr>
        <w:t>‒ познавательное развитие;</w:t>
      </w:r>
    </w:p>
    <w:p w14:paraId="224148CA"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lang w:eastAsia="en-US"/>
        </w:rPr>
        <w:t>‒ речевое развитие;</w:t>
      </w:r>
    </w:p>
    <w:p w14:paraId="3D922B33"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lang w:eastAsia="en-US"/>
        </w:rPr>
        <w:t>‒ художественно-эстетическое развитие;</w:t>
      </w:r>
    </w:p>
    <w:p w14:paraId="2B9017C0"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lang w:eastAsia="en-US"/>
        </w:rPr>
        <w:t>‒ физическое развитие.</w:t>
      </w:r>
    </w:p>
    <w:p w14:paraId="51EBDA85"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lang w:eastAsia="en-US"/>
        </w:rPr>
        <w:t xml:space="preserve">Ценности воспитания, соотнесены с направлениями, отраженными в Рабочей программе воспитания,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 </w:t>
      </w:r>
    </w:p>
    <w:p w14:paraId="602AFBE1" w14:textId="77777777" w:rsidR="005E5A56" w:rsidRPr="005E5A56" w:rsidRDefault="005E5A56" w:rsidP="005E5A56">
      <w:pPr>
        <w:widowControl w:val="0"/>
        <w:autoSpaceDE w:val="0"/>
        <w:autoSpaceDN w:val="0"/>
        <w:ind w:firstLine="708"/>
        <w:jc w:val="both"/>
        <w:rPr>
          <w:rFonts w:eastAsia="Times New Roman"/>
          <w:lang w:eastAsia="en-US"/>
        </w:rPr>
      </w:pPr>
    </w:p>
    <w:p w14:paraId="6C0DBF3A" w14:textId="77777777" w:rsidR="005E5A56" w:rsidRPr="005E5A56" w:rsidRDefault="005E5A56" w:rsidP="005E5A56">
      <w:pPr>
        <w:widowControl w:val="0"/>
        <w:autoSpaceDE w:val="0"/>
        <w:autoSpaceDN w:val="0"/>
        <w:rPr>
          <w:rFonts w:eastAsia="Times New Roman"/>
          <w:b/>
          <w:lang w:eastAsia="en-US"/>
        </w:rPr>
      </w:pPr>
      <w:r w:rsidRPr="005E5A56">
        <w:rPr>
          <w:rFonts w:eastAsia="Times New Roman"/>
          <w:b/>
          <w:lang w:eastAsia="en-US"/>
        </w:rPr>
        <w:t xml:space="preserve">             2.1.1.</w:t>
      </w:r>
      <w:r w:rsidRPr="005E5A56">
        <w:rPr>
          <w:rFonts w:eastAsia="Times New Roman"/>
          <w:b/>
          <w:lang w:eastAsia="en-US"/>
        </w:rPr>
        <w:tab/>
        <w:t>Патриотическое направление воспитания</w:t>
      </w:r>
    </w:p>
    <w:p w14:paraId="666E01C3" w14:textId="77777777" w:rsidR="005E5A56" w:rsidRPr="005E5A56" w:rsidRDefault="005E5A56" w:rsidP="005E5A56">
      <w:pPr>
        <w:spacing w:after="160" w:line="259" w:lineRule="auto"/>
        <w:jc w:val="both"/>
        <w:rPr>
          <w:lang w:eastAsia="en-US"/>
        </w:rPr>
      </w:pPr>
      <w:r w:rsidRPr="005E5A56">
        <w:rPr>
          <w:lang w:eastAsia="en-US"/>
        </w:rPr>
        <w:lastRenderedPageBreak/>
        <w:t xml:space="preserve">Ценности </w:t>
      </w:r>
      <w:r w:rsidRPr="005E5A56">
        <w:rPr>
          <w:b/>
          <w:bCs/>
          <w:lang w:eastAsia="en-US"/>
        </w:rPr>
        <w:t>Родина</w:t>
      </w:r>
      <w:r w:rsidRPr="005E5A56">
        <w:rPr>
          <w:lang w:eastAsia="en-US"/>
        </w:rPr>
        <w:t xml:space="preserve"> и </w:t>
      </w:r>
      <w:r w:rsidRPr="005E5A56">
        <w:rPr>
          <w:b/>
          <w:bCs/>
          <w:lang w:eastAsia="en-US"/>
        </w:rPr>
        <w:t>природа</w:t>
      </w:r>
      <w:r w:rsidRPr="005E5A56">
        <w:rPr>
          <w:lang w:eastAsia="en-US"/>
        </w:rPr>
        <w:t xml:space="preserve"> лежат в основе патриотического направления воспитания. </w:t>
      </w:r>
    </w:p>
    <w:p w14:paraId="2546930C" w14:textId="77777777" w:rsidR="005E5A56" w:rsidRPr="005E5A56" w:rsidRDefault="005E5A56" w:rsidP="005E5A56">
      <w:pPr>
        <w:spacing w:after="160" w:line="259" w:lineRule="auto"/>
        <w:ind w:firstLine="708"/>
        <w:jc w:val="both"/>
        <w:rPr>
          <w:lang w:eastAsia="en-US"/>
        </w:rPr>
      </w:pPr>
      <w:r w:rsidRPr="005E5A56">
        <w:rPr>
          <w:lang w:eastAsia="en-US"/>
        </w:rPr>
        <w:t xml:space="preserve">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14:paraId="1F83FAD8" w14:textId="77777777" w:rsidR="005E5A56" w:rsidRPr="005E5A56" w:rsidRDefault="005E5A56" w:rsidP="005E5A56">
      <w:pPr>
        <w:spacing w:after="160" w:line="259" w:lineRule="auto"/>
        <w:jc w:val="both"/>
        <w:rPr>
          <w:lang w:eastAsia="en-US"/>
        </w:rPr>
      </w:pPr>
      <w:r w:rsidRPr="005E5A56">
        <w:rPr>
          <w:lang w:eastAsia="en-US"/>
        </w:rPr>
        <w:t xml:space="preserve">         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253AEEE3" w14:textId="77777777" w:rsidR="005E5A56" w:rsidRPr="005E5A56" w:rsidRDefault="005E5A56" w:rsidP="005E5A56">
      <w:pPr>
        <w:spacing w:after="160" w:line="259" w:lineRule="auto"/>
        <w:jc w:val="both"/>
        <w:rPr>
          <w:lang w:eastAsia="en-US"/>
        </w:rPr>
      </w:pPr>
      <w:r w:rsidRPr="005E5A56">
        <w:rPr>
          <w:lang w:eastAsia="en-US"/>
        </w:rPr>
        <w:t xml:space="preserve">          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14:paraId="60EB39B4" w14:textId="77777777" w:rsidR="005E5A56" w:rsidRPr="005E5A56" w:rsidRDefault="005E5A56" w:rsidP="005E5A56">
      <w:pPr>
        <w:spacing w:after="160" w:line="259" w:lineRule="auto"/>
        <w:jc w:val="both"/>
        <w:rPr>
          <w:lang w:eastAsia="en-US"/>
        </w:rPr>
      </w:pPr>
      <w:r w:rsidRPr="005E5A56">
        <w:rPr>
          <w:lang w:eastAsia="en-US"/>
        </w:rPr>
        <w:t xml:space="preserve">          - 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3B1193EB" w14:textId="77777777" w:rsidR="005E5A56" w:rsidRPr="005E5A56" w:rsidRDefault="005E5A56" w:rsidP="005E5A56">
      <w:pPr>
        <w:spacing w:after="160" w:line="259" w:lineRule="auto"/>
        <w:jc w:val="both"/>
        <w:rPr>
          <w:lang w:eastAsia="en-US"/>
        </w:rPr>
      </w:pPr>
      <w:r w:rsidRPr="005E5A56">
        <w:rPr>
          <w:lang w:eastAsia="en-US"/>
        </w:rPr>
        <w:t xml:space="preserve">          - эмоционально-ценностный, характеризующийся любовью к Родине - России, уважением к своему народу, народу России в целом;</w:t>
      </w:r>
    </w:p>
    <w:p w14:paraId="2C647CEF" w14:textId="77777777" w:rsidR="005E5A56" w:rsidRPr="005E5A56" w:rsidRDefault="005E5A56" w:rsidP="005E5A56">
      <w:pPr>
        <w:spacing w:after="160" w:line="259" w:lineRule="auto"/>
        <w:jc w:val="both"/>
        <w:rPr>
          <w:lang w:eastAsia="en-US"/>
        </w:rPr>
      </w:pPr>
      <w:r w:rsidRPr="005E5A56">
        <w:rPr>
          <w:lang w:eastAsia="en-US"/>
        </w:rPr>
        <w:t xml:space="preserve">          - </w:t>
      </w:r>
      <w:proofErr w:type="spellStart"/>
      <w:r w:rsidRPr="005E5A56">
        <w:rPr>
          <w:lang w:eastAsia="en-US"/>
        </w:rPr>
        <w:t>регуляторно</w:t>
      </w:r>
      <w:proofErr w:type="spellEnd"/>
      <w:r w:rsidRPr="005E5A56">
        <w:rPr>
          <w:lang w:eastAsia="en-US"/>
        </w:rPr>
        <w:t>-волевой,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26199925" w14:textId="77777777" w:rsidR="005E5A56" w:rsidRPr="005E5A56" w:rsidRDefault="005E5A56" w:rsidP="005E5A56">
      <w:pPr>
        <w:spacing w:after="160" w:line="259" w:lineRule="auto"/>
        <w:ind w:firstLine="708"/>
        <w:jc w:val="both"/>
        <w:rPr>
          <w:b/>
          <w:bCs/>
          <w:lang w:eastAsia="en-US"/>
        </w:rPr>
      </w:pPr>
      <w:r w:rsidRPr="005E5A56">
        <w:rPr>
          <w:b/>
          <w:bCs/>
          <w:lang w:eastAsia="en-US"/>
        </w:rPr>
        <w:t>Задачи патриотического воспитания:</w:t>
      </w:r>
    </w:p>
    <w:p w14:paraId="3F14DC62" w14:textId="77777777" w:rsidR="005E5A56" w:rsidRPr="005E5A56" w:rsidRDefault="005E5A56" w:rsidP="005E5A56">
      <w:pPr>
        <w:spacing w:after="160" w:line="259" w:lineRule="auto"/>
        <w:jc w:val="both"/>
        <w:rPr>
          <w:lang w:eastAsia="en-US"/>
        </w:rPr>
      </w:pPr>
      <w:r w:rsidRPr="005E5A56">
        <w:rPr>
          <w:lang w:eastAsia="en-US"/>
        </w:rPr>
        <w:t>- формирование любви к родному краю, родной природе, родному языку, культурному наследию своего народа;</w:t>
      </w:r>
    </w:p>
    <w:p w14:paraId="1E57816E" w14:textId="77777777" w:rsidR="005E5A56" w:rsidRPr="005E5A56" w:rsidRDefault="005E5A56" w:rsidP="005E5A56">
      <w:pPr>
        <w:spacing w:after="160" w:line="259" w:lineRule="auto"/>
        <w:jc w:val="both"/>
        <w:rPr>
          <w:lang w:eastAsia="en-US"/>
        </w:rPr>
      </w:pPr>
      <w:r w:rsidRPr="005E5A56">
        <w:rPr>
          <w:lang w:eastAsia="en-US"/>
        </w:rPr>
        <w:t>- воспитание любви, уважения к своим национальным особенностям и чувства собственного достоинства как представителя своего народа;</w:t>
      </w:r>
    </w:p>
    <w:p w14:paraId="1E0D2D08" w14:textId="77777777" w:rsidR="005E5A56" w:rsidRPr="005E5A56" w:rsidRDefault="005E5A56" w:rsidP="005E5A56">
      <w:pPr>
        <w:spacing w:after="160" w:line="259" w:lineRule="auto"/>
        <w:jc w:val="both"/>
        <w:rPr>
          <w:lang w:eastAsia="en-US"/>
        </w:rPr>
      </w:pPr>
      <w:r w:rsidRPr="005E5A56">
        <w:rPr>
          <w:lang w:eastAsia="en-US"/>
        </w:rPr>
        <w:t>-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14:paraId="7A855E19" w14:textId="77777777" w:rsidR="005E5A56" w:rsidRPr="005E5A56" w:rsidRDefault="005E5A56" w:rsidP="005E5A56">
      <w:pPr>
        <w:spacing w:after="160" w:line="259" w:lineRule="auto"/>
        <w:jc w:val="both"/>
        <w:rPr>
          <w:lang w:eastAsia="en-US"/>
        </w:rPr>
      </w:pPr>
      <w:r w:rsidRPr="005E5A56">
        <w:rPr>
          <w:lang w:eastAsia="en-US"/>
        </w:rPr>
        <w:t>- 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6977EF3F" w14:textId="77777777" w:rsidR="005E5A56" w:rsidRPr="005E5A56" w:rsidRDefault="005E5A56" w:rsidP="005E5A56">
      <w:pPr>
        <w:spacing w:after="160" w:line="259" w:lineRule="auto"/>
        <w:jc w:val="both"/>
        <w:rPr>
          <w:b/>
          <w:bCs/>
          <w:lang w:eastAsia="en-US"/>
        </w:rPr>
      </w:pPr>
      <w:r w:rsidRPr="005E5A56">
        <w:rPr>
          <w:b/>
          <w:bCs/>
          <w:lang w:eastAsia="en-US"/>
        </w:rPr>
        <w:t>Основные направления воспитательной работы по направлению:</w:t>
      </w:r>
    </w:p>
    <w:p w14:paraId="392241FE" w14:textId="77777777" w:rsidR="005E5A56" w:rsidRPr="005E5A56" w:rsidRDefault="005E5A56" w:rsidP="005E5A56">
      <w:pPr>
        <w:spacing w:after="160" w:line="259" w:lineRule="auto"/>
        <w:jc w:val="both"/>
        <w:rPr>
          <w:lang w:eastAsia="en-US"/>
        </w:rPr>
      </w:pPr>
      <w:r w:rsidRPr="005E5A56">
        <w:rPr>
          <w:lang w:eastAsia="en-US"/>
        </w:rPr>
        <w:t>‒ ознакомление детей с историей, героями, культурой, традициями России и своего народа;</w:t>
      </w:r>
    </w:p>
    <w:p w14:paraId="724A7BA5" w14:textId="77777777" w:rsidR="005E5A56" w:rsidRPr="005E5A56" w:rsidRDefault="005E5A56" w:rsidP="005E5A56">
      <w:pPr>
        <w:spacing w:after="160" w:line="259" w:lineRule="auto"/>
        <w:jc w:val="both"/>
        <w:rPr>
          <w:lang w:eastAsia="en-US"/>
        </w:rPr>
      </w:pPr>
      <w:r w:rsidRPr="005E5A56">
        <w:rPr>
          <w:lang w:eastAsia="en-US"/>
        </w:rPr>
        <w:t>‒ организация коллективных творческих проектов, направленных на приобщение детей к российским общенациональным традициям;</w:t>
      </w:r>
    </w:p>
    <w:p w14:paraId="2E7668FF" w14:textId="77777777" w:rsidR="005E5A56" w:rsidRPr="005E5A56" w:rsidRDefault="005E5A56" w:rsidP="005E5A56">
      <w:pPr>
        <w:spacing w:after="160" w:line="259" w:lineRule="auto"/>
        <w:jc w:val="both"/>
        <w:rPr>
          <w:lang w:eastAsia="en-US"/>
        </w:rPr>
      </w:pPr>
      <w:r w:rsidRPr="005E5A56">
        <w:rPr>
          <w:lang w:eastAsia="en-US"/>
        </w:rPr>
        <w:t>‒ формирование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0FA6C273" w14:textId="77777777" w:rsidR="005E5A56" w:rsidRPr="005E5A56" w:rsidRDefault="005E5A56" w:rsidP="005E5A56">
      <w:pPr>
        <w:widowControl w:val="0"/>
        <w:tabs>
          <w:tab w:val="left" w:pos="2910"/>
        </w:tabs>
        <w:autoSpaceDE w:val="0"/>
        <w:autoSpaceDN w:val="0"/>
        <w:jc w:val="center"/>
        <w:outlineLvl w:val="0"/>
        <w:rPr>
          <w:rFonts w:eastAsia="Times New Roman"/>
          <w:b/>
          <w:bCs/>
          <w:lang w:eastAsia="en-US"/>
        </w:rPr>
      </w:pPr>
      <w:r w:rsidRPr="005E5A56">
        <w:rPr>
          <w:rFonts w:eastAsia="Times New Roman"/>
          <w:b/>
          <w:bCs/>
          <w:w w:val="110"/>
          <w:lang w:eastAsia="en-US"/>
        </w:rPr>
        <w:t>2.1.2. Социальное</w:t>
      </w:r>
      <w:r w:rsidRPr="005E5A56">
        <w:rPr>
          <w:rFonts w:eastAsia="Times New Roman"/>
          <w:b/>
          <w:bCs/>
          <w:spacing w:val="-7"/>
          <w:w w:val="110"/>
          <w:lang w:eastAsia="en-US"/>
        </w:rPr>
        <w:t xml:space="preserve"> </w:t>
      </w:r>
      <w:r w:rsidRPr="005E5A56">
        <w:rPr>
          <w:rFonts w:eastAsia="Times New Roman"/>
          <w:b/>
          <w:bCs/>
          <w:w w:val="110"/>
          <w:lang w:eastAsia="en-US"/>
        </w:rPr>
        <w:t>направление</w:t>
      </w:r>
      <w:r w:rsidRPr="005E5A56">
        <w:rPr>
          <w:rFonts w:eastAsia="Times New Roman"/>
          <w:b/>
          <w:bCs/>
          <w:spacing w:val="-7"/>
          <w:w w:val="110"/>
          <w:lang w:eastAsia="en-US"/>
        </w:rPr>
        <w:t xml:space="preserve"> </w:t>
      </w:r>
      <w:r w:rsidRPr="005E5A56">
        <w:rPr>
          <w:rFonts w:eastAsia="Times New Roman"/>
          <w:b/>
          <w:bCs/>
          <w:w w:val="110"/>
          <w:lang w:eastAsia="en-US"/>
        </w:rPr>
        <w:t>воспитания</w:t>
      </w:r>
    </w:p>
    <w:p w14:paraId="0B7E7804" w14:textId="77777777" w:rsidR="005E5A56" w:rsidRPr="005E5A56" w:rsidRDefault="005E5A56" w:rsidP="005E5A56">
      <w:pPr>
        <w:widowControl w:val="0"/>
        <w:tabs>
          <w:tab w:val="left" w:pos="2604"/>
        </w:tabs>
        <w:autoSpaceDE w:val="0"/>
        <w:autoSpaceDN w:val="0"/>
        <w:jc w:val="both"/>
        <w:outlineLvl w:val="0"/>
        <w:rPr>
          <w:rFonts w:eastAsia="Times New Roman"/>
          <w:w w:val="105"/>
          <w:lang w:eastAsia="en-US"/>
        </w:rPr>
      </w:pPr>
      <w:r w:rsidRPr="005E5A56">
        <w:rPr>
          <w:rFonts w:eastAsia="Times New Roman"/>
          <w:w w:val="105"/>
          <w:lang w:eastAsia="en-US"/>
        </w:rPr>
        <w:t xml:space="preserve">         Ценности </w:t>
      </w:r>
      <w:r w:rsidRPr="005E5A56">
        <w:rPr>
          <w:rFonts w:eastAsia="Times New Roman"/>
          <w:b/>
          <w:bCs/>
          <w:w w:val="105"/>
          <w:lang w:eastAsia="en-US"/>
        </w:rPr>
        <w:t>семья, дружба, человек и сотрудничество</w:t>
      </w:r>
      <w:r w:rsidRPr="005E5A56">
        <w:rPr>
          <w:rFonts w:eastAsia="Times New Roman"/>
          <w:w w:val="105"/>
          <w:lang w:eastAsia="en-US"/>
        </w:rPr>
        <w:t xml:space="preserve"> лежат в основе социального направления воспитания.</w:t>
      </w:r>
    </w:p>
    <w:p w14:paraId="0DCEFAD0" w14:textId="77777777" w:rsidR="005E5A56" w:rsidRPr="005E5A56" w:rsidRDefault="005E5A56" w:rsidP="005E5A56">
      <w:pPr>
        <w:widowControl w:val="0"/>
        <w:tabs>
          <w:tab w:val="left" w:pos="2604"/>
        </w:tabs>
        <w:autoSpaceDE w:val="0"/>
        <w:autoSpaceDN w:val="0"/>
        <w:jc w:val="both"/>
        <w:outlineLvl w:val="0"/>
        <w:rPr>
          <w:rFonts w:eastAsia="Times New Roman"/>
          <w:w w:val="105"/>
          <w:lang w:eastAsia="en-US"/>
        </w:rPr>
      </w:pPr>
      <w:r w:rsidRPr="005E5A56">
        <w:rPr>
          <w:rFonts w:eastAsia="Times New Roman"/>
          <w:w w:val="105"/>
          <w:lang w:eastAsia="en-US"/>
        </w:rPr>
        <w:t xml:space="preserve">         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w:t>
      </w:r>
      <w:r w:rsidRPr="005E5A56">
        <w:rPr>
          <w:rFonts w:eastAsia="Times New Roman"/>
          <w:w w:val="105"/>
          <w:lang w:eastAsia="en-US"/>
        </w:rPr>
        <w:lastRenderedPageBreak/>
        <w:t xml:space="preserve">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w:t>
      </w:r>
    </w:p>
    <w:p w14:paraId="5878AA5E" w14:textId="77777777" w:rsidR="005E5A56" w:rsidRPr="005E5A56" w:rsidRDefault="005E5A56" w:rsidP="005E5A56">
      <w:pPr>
        <w:widowControl w:val="0"/>
        <w:tabs>
          <w:tab w:val="left" w:pos="2604"/>
        </w:tabs>
        <w:autoSpaceDE w:val="0"/>
        <w:autoSpaceDN w:val="0"/>
        <w:jc w:val="both"/>
        <w:outlineLvl w:val="0"/>
        <w:rPr>
          <w:rFonts w:eastAsia="Times New Roman"/>
          <w:w w:val="105"/>
          <w:lang w:eastAsia="en-US"/>
        </w:rPr>
      </w:pPr>
      <w:r w:rsidRPr="005E5A56">
        <w:rPr>
          <w:rFonts w:eastAsia="Times New Roman"/>
          <w:w w:val="105"/>
          <w:lang w:eastAsia="en-US"/>
        </w:rPr>
        <w:t xml:space="preserve">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14:paraId="282CC9D1" w14:textId="77777777" w:rsidR="005E5A56" w:rsidRPr="005E5A56" w:rsidRDefault="005E5A56" w:rsidP="005E5A56">
      <w:pPr>
        <w:widowControl w:val="0"/>
        <w:tabs>
          <w:tab w:val="left" w:pos="2604"/>
        </w:tabs>
        <w:autoSpaceDE w:val="0"/>
        <w:autoSpaceDN w:val="0"/>
        <w:jc w:val="both"/>
        <w:outlineLvl w:val="0"/>
        <w:rPr>
          <w:rFonts w:eastAsia="Times New Roman"/>
          <w:w w:val="105"/>
          <w:lang w:eastAsia="en-US"/>
        </w:rPr>
      </w:pPr>
      <w:r w:rsidRPr="005E5A56">
        <w:rPr>
          <w:rFonts w:eastAsia="Times New Roman"/>
          <w:w w:val="105"/>
          <w:lang w:eastAsia="en-US"/>
        </w:rPr>
        <w:t xml:space="preserve">         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создании условий для реализации в обществе.</w:t>
      </w:r>
    </w:p>
    <w:p w14:paraId="59471F75" w14:textId="77777777" w:rsidR="005E5A56" w:rsidRPr="005E5A56" w:rsidRDefault="005E5A56" w:rsidP="005E5A56">
      <w:pPr>
        <w:widowControl w:val="0"/>
        <w:tabs>
          <w:tab w:val="left" w:pos="2604"/>
        </w:tabs>
        <w:autoSpaceDE w:val="0"/>
        <w:autoSpaceDN w:val="0"/>
        <w:jc w:val="both"/>
        <w:outlineLvl w:val="0"/>
        <w:rPr>
          <w:rFonts w:eastAsia="Times New Roman"/>
          <w:w w:val="105"/>
          <w:lang w:eastAsia="en-US"/>
        </w:rPr>
      </w:pPr>
      <w:r w:rsidRPr="005E5A56">
        <w:rPr>
          <w:rFonts w:eastAsia="Times New Roman"/>
          <w:w w:val="105"/>
          <w:lang w:eastAsia="en-US"/>
        </w:rPr>
        <w:t xml:space="preserve">         Выделяются основные задачи социального направления воспитания.</w:t>
      </w:r>
    </w:p>
    <w:p w14:paraId="188E9EC1" w14:textId="77777777" w:rsidR="005E5A56" w:rsidRPr="005E5A56" w:rsidRDefault="005E5A56" w:rsidP="005E5A56">
      <w:pPr>
        <w:widowControl w:val="0"/>
        <w:tabs>
          <w:tab w:val="left" w:pos="2604"/>
        </w:tabs>
        <w:autoSpaceDE w:val="0"/>
        <w:autoSpaceDN w:val="0"/>
        <w:jc w:val="both"/>
        <w:outlineLvl w:val="0"/>
        <w:rPr>
          <w:rFonts w:eastAsia="Times New Roman"/>
          <w:w w:val="105"/>
          <w:lang w:eastAsia="en-US"/>
        </w:rPr>
      </w:pPr>
      <w:r w:rsidRPr="005E5A56">
        <w:rPr>
          <w:rFonts w:eastAsia="Times New Roman"/>
          <w:w w:val="105"/>
          <w:lang w:eastAsia="en-US"/>
        </w:rPr>
        <w:t xml:space="preserve">       ‒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14:paraId="326CFE06" w14:textId="77777777" w:rsidR="005E5A56" w:rsidRPr="005E5A56" w:rsidRDefault="005E5A56" w:rsidP="005E5A56">
      <w:pPr>
        <w:widowControl w:val="0"/>
        <w:tabs>
          <w:tab w:val="left" w:pos="2604"/>
        </w:tabs>
        <w:autoSpaceDE w:val="0"/>
        <w:autoSpaceDN w:val="0"/>
        <w:jc w:val="both"/>
        <w:outlineLvl w:val="0"/>
        <w:rPr>
          <w:rFonts w:eastAsia="Times New Roman"/>
          <w:w w:val="105"/>
          <w:lang w:eastAsia="en-US"/>
        </w:rPr>
      </w:pPr>
      <w:r w:rsidRPr="005E5A56">
        <w:rPr>
          <w:rFonts w:eastAsia="Times New Roman"/>
          <w:w w:val="105"/>
          <w:lang w:eastAsia="en-US"/>
        </w:rPr>
        <w:t xml:space="preserve">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1A59F098" w14:textId="77777777" w:rsidR="005E5A56" w:rsidRPr="005E5A56" w:rsidRDefault="005E5A56" w:rsidP="005E5A56">
      <w:pPr>
        <w:widowControl w:val="0"/>
        <w:tabs>
          <w:tab w:val="left" w:pos="2604"/>
        </w:tabs>
        <w:autoSpaceDE w:val="0"/>
        <w:autoSpaceDN w:val="0"/>
        <w:jc w:val="both"/>
        <w:outlineLvl w:val="0"/>
        <w:rPr>
          <w:rFonts w:eastAsia="Times New Roman"/>
          <w:w w:val="105"/>
          <w:lang w:eastAsia="en-US"/>
        </w:rPr>
      </w:pPr>
      <w:r w:rsidRPr="005E5A56">
        <w:rPr>
          <w:rFonts w:eastAsia="Times New Roman"/>
          <w:w w:val="105"/>
          <w:lang w:eastAsia="en-US"/>
        </w:rPr>
        <w:t xml:space="preserve">       ‒Развитие способности поставить себя на место другого как проявление личностной зрелости и преодоление детского эгоизма.</w:t>
      </w:r>
    </w:p>
    <w:p w14:paraId="076FA47B" w14:textId="77777777" w:rsidR="005E5A56" w:rsidRPr="005E5A56" w:rsidRDefault="005E5A56" w:rsidP="005E5A56">
      <w:pPr>
        <w:widowControl w:val="0"/>
        <w:tabs>
          <w:tab w:val="left" w:pos="2604"/>
        </w:tabs>
        <w:autoSpaceDE w:val="0"/>
        <w:autoSpaceDN w:val="0"/>
        <w:jc w:val="both"/>
        <w:outlineLvl w:val="0"/>
        <w:rPr>
          <w:rFonts w:eastAsia="Times New Roman"/>
          <w:w w:val="105"/>
          <w:lang w:eastAsia="en-US"/>
        </w:rPr>
      </w:pPr>
      <w:r w:rsidRPr="005E5A56">
        <w:rPr>
          <w:rFonts w:eastAsia="Times New Roman"/>
          <w:w w:val="105"/>
          <w:lang w:eastAsia="en-US"/>
        </w:rPr>
        <w:t>Основные направления воспитательной работы по направлению:</w:t>
      </w:r>
    </w:p>
    <w:p w14:paraId="6105AB11" w14:textId="77777777" w:rsidR="005E5A56" w:rsidRPr="005E5A56" w:rsidRDefault="005E5A56" w:rsidP="005E5A56">
      <w:pPr>
        <w:widowControl w:val="0"/>
        <w:tabs>
          <w:tab w:val="left" w:pos="2604"/>
        </w:tabs>
        <w:autoSpaceDE w:val="0"/>
        <w:autoSpaceDN w:val="0"/>
        <w:jc w:val="both"/>
        <w:outlineLvl w:val="0"/>
        <w:rPr>
          <w:rFonts w:eastAsia="Times New Roman"/>
          <w:w w:val="105"/>
          <w:lang w:eastAsia="en-US"/>
        </w:rPr>
      </w:pPr>
      <w:r w:rsidRPr="005E5A56">
        <w:rPr>
          <w:rFonts w:eastAsia="Times New Roman"/>
          <w:w w:val="105"/>
          <w:lang w:eastAsia="en-US"/>
        </w:rPr>
        <w:t xml:space="preserve">       ‒ организовывать сюжетно-ролевые игры (в семью, в команду и т. п.), игры с правилами, традиционные народные игры и пр.;</w:t>
      </w:r>
    </w:p>
    <w:p w14:paraId="3180A7B5" w14:textId="77777777" w:rsidR="005E5A56" w:rsidRPr="005E5A56" w:rsidRDefault="005E5A56" w:rsidP="005E5A56">
      <w:pPr>
        <w:widowControl w:val="0"/>
        <w:tabs>
          <w:tab w:val="left" w:pos="2604"/>
        </w:tabs>
        <w:autoSpaceDE w:val="0"/>
        <w:autoSpaceDN w:val="0"/>
        <w:jc w:val="both"/>
        <w:outlineLvl w:val="0"/>
        <w:rPr>
          <w:rFonts w:eastAsia="Times New Roman"/>
          <w:w w:val="105"/>
          <w:lang w:eastAsia="en-US"/>
        </w:rPr>
      </w:pPr>
      <w:r w:rsidRPr="005E5A56">
        <w:rPr>
          <w:rFonts w:eastAsia="Times New Roman"/>
          <w:w w:val="105"/>
          <w:lang w:eastAsia="en-US"/>
        </w:rPr>
        <w:t xml:space="preserve">       ‒ воспитывать у детей навыки поведения в обществе;</w:t>
      </w:r>
    </w:p>
    <w:p w14:paraId="2FAEA040" w14:textId="77777777" w:rsidR="005E5A56" w:rsidRPr="005E5A56" w:rsidRDefault="005E5A56" w:rsidP="005E5A56">
      <w:pPr>
        <w:widowControl w:val="0"/>
        <w:tabs>
          <w:tab w:val="left" w:pos="2604"/>
        </w:tabs>
        <w:autoSpaceDE w:val="0"/>
        <w:autoSpaceDN w:val="0"/>
        <w:jc w:val="both"/>
        <w:outlineLvl w:val="0"/>
        <w:rPr>
          <w:rFonts w:eastAsia="Times New Roman"/>
          <w:w w:val="105"/>
          <w:lang w:eastAsia="en-US"/>
        </w:rPr>
      </w:pPr>
      <w:r w:rsidRPr="005E5A56">
        <w:rPr>
          <w:rFonts w:eastAsia="Times New Roman"/>
          <w:w w:val="105"/>
          <w:lang w:eastAsia="en-US"/>
        </w:rPr>
        <w:t xml:space="preserve">       ‒ учить детей сотрудничать, организуя</w:t>
      </w:r>
      <w:r w:rsidRPr="005E5A56">
        <w:rPr>
          <w:rFonts w:eastAsia="Times New Roman"/>
          <w:w w:val="105"/>
          <w:lang w:eastAsia="en-US"/>
        </w:rPr>
        <w:tab/>
        <w:t>групповые</w:t>
      </w:r>
      <w:r w:rsidRPr="005E5A56">
        <w:rPr>
          <w:rFonts w:eastAsia="Times New Roman"/>
          <w:w w:val="105"/>
          <w:lang w:eastAsia="en-US"/>
        </w:rPr>
        <w:tab/>
        <w:t>формы в продуктивных видах деятельности;</w:t>
      </w:r>
    </w:p>
    <w:p w14:paraId="59467464" w14:textId="77777777" w:rsidR="005E5A56" w:rsidRPr="005E5A56" w:rsidRDefault="005E5A56" w:rsidP="005E5A56">
      <w:pPr>
        <w:widowControl w:val="0"/>
        <w:tabs>
          <w:tab w:val="left" w:pos="2604"/>
        </w:tabs>
        <w:autoSpaceDE w:val="0"/>
        <w:autoSpaceDN w:val="0"/>
        <w:jc w:val="both"/>
        <w:outlineLvl w:val="0"/>
        <w:rPr>
          <w:rFonts w:eastAsia="Times New Roman"/>
          <w:w w:val="105"/>
          <w:lang w:eastAsia="en-US"/>
        </w:rPr>
      </w:pPr>
      <w:r w:rsidRPr="005E5A56">
        <w:rPr>
          <w:rFonts w:eastAsia="Times New Roman"/>
          <w:w w:val="105"/>
          <w:lang w:eastAsia="en-US"/>
        </w:rPr>
        <w:t xml:space="preserve">       ‒ учить детей анализировать поступки и чувства - свои и других людей;</w:t>
      </w:r>
    </w:p>
    <w:p w14:paraId="7EEC028E" w14:textId="77777777" w:rsidR="005E5A56" w:rsidRPr="005E5A56" w:rsidRDefault="005E5A56" w:rsidP="005E5A56">
      <w:pPr>
        <w:widowControl w:val="0"/>
        <w:tabs>
          <w:tab w:val="left" w:pos="2604"/>
        </w:tabs>
        <w:autoSpaceDE w:val="0"/>
        <w:autoSpaceDN w:val="0"/>
        <w:jc w:val="both"/>
        <w:outlineLvl w:val="0"/>
        <w:rPr>
          <w:rFonts w:eastAsia="Times New Roman"/>
          <w:w w:val="105"/>
          <w:lang w:eastAsia="en-US"/>
        </w:rPr>
      </w:pPr>
      <w:r w:rsidRPr="005E5A56">
        <w:rPr>
          <w:rFonts w:eastAsia="Times New Roman"/>
          <w:w w:val="105"/>
          <w:lang w:eastAsia="en-US"/>
        </w:rPr>
        <w:t xml:space="preserve">       ‒ организовывать коллективные проекты заботы и помощи;</w:t>
      </w:r>
    </w:p>
    <w:p w14:paraId="3F2B06CF" w14:textId="77777777" w:rsidR="005E5A56" w:rsidRPr="005E5A56" w:rsidRDefault="005E5A56" w:rsidP="005E5A56">
      <w:pPr>
        <w:widowControl w:val="0"/>
        <w:tabs>
          <w:tab w:val="left" w:pos="2604"/>
        </w:tabs>
        <w:autoSpaceDE w:val="0"/>
        <w:autoSpaceDN w:val="0"/>
        <w:jc w:val="both"/>
        <w:outlineLvl w:val="0"/>
        <w:rPr>
          <w:rFonts w:eastAsia="Times New Roman"/>
          <w:w w:val="105"/>
          <w:lang w:eastAsia="en-US"/>
        </w:rPr>
      </w:pPr>
      <w:r w:rsidRPr="005E5A56">
        <w:rPr>
          <w:rFonts w:eastAsia="Times New Roman"/>
          <w:w w:val="105"/>
          <w:lang w:eastAsia="en-US"/>
        </w:rPr>
        <w:t xml:space="preserve">       ‒ создавать доброжелательный психологический климат в группе.</w:t>
      </w:r>
    </w:p>
    <w:p w14:paraId="70B10B89" w14:textId="77777777" w:rsidR="005E5A56" w:rsidRPr="005E5A56" w:rsidRDefault="005E5A56" w:rsidP="005E5A56">
      <w:pPr>
        <w:widowControl w:val="0"/>
        <w:tabs>
          <w:tab w:val="left" w:pos="2604"/>
        </w:tabs>
        <w:autoSpaceDE w:val="0"/>
        <w:autoSpaceDN w:val="0"/>
        <w:outlineLvl w:val="0"/>
        <w:rPr>
          <w:rFonts w:eastAsia="Times New Roman"/>
          <w:w w:val="105"/>
          <w:lang w:eastAsia="en-US"/>
        </w:rPr>
      </w:pPr>
      <w:r w:rsidRPr="005E5A56">
        <w:rPr>
          <w:rFonts w:eastAsia="Times New Roman"/>
          <w:w w:val="105"/>
          <w:lang w:eastAsia="en-US"/>
        </w:rPr>
        <w:t xml:space="preserve">           </w:t>
      </w:r>
    </w:p>
    <w:p w14:paraId="53148CE4" w14:textId="77777777" w:rsidR="005E5A56" w:rsidRPr="006300EA" w:rsidRDefault="005E5A56" w:rsidP="005E5A56">
      <w:pPr>
        <w:widowControl w:val="0"/>
        <w:tabs>
          <w:tab w:val="left" w:pos="2604"/>
        </w:tabs>
        <w:autoSpaceDE w:val="0"/>
        <w:autoSpaceDN w:val="0"/>
        <w:outlineLvl w:val="0"/>
        <w:rPr>
          <w:rFonts w:eastAsia="Times New Roman"/>
          <w:b/>
          <w:bCs/>
          <w:w w:val="105"/>
          <w:lang w:eastAsia="en-US"/>
        </w:rPr>
      </w:pPr>
      <w:r w:rsidRPr="006300EA">
        <w:rPr>
          <w:rFonts w:eastAsia="Times New Roman"/>
          <w:w w:val="105"/>
          <w:lang w:eastAsia="en-US"/>
        </w:rPr>
        <w:tab/>
      </w:r>
      <w:r w:rsidRPr="006300EA">
        <w:rPr>
          <w:rFonts w:eastAsia="Times New Roman"/>
          <w:b/>
          <w:bCs/>
          <w:w w:val="105"/>
          <w:lang w:eastAsia="en-US"/>
        </w:rPr>
        <w:t>2.1.3. Познавательное направление воспитания</w:t>
      </w:r>
    </w:p>
    <w:p w14:paraId="566DE610" w14:textId="77777777" w:rsidR="005E5A56" w:rsidRPr="006300EA" w:rsidRDefault="005E5A56" w:rsidP="005E5A56">
      <w:pPr>
        <w:widowControl w:val="0"/>
        <w:tabs>
          <w:tab w:val="left" w:pos="1144"/>
        </w:tabs>
        <w:autoSpaceDE w:val="0"/>
        <w:autoSpaceDN w:val="0"/>
        <w:jc w:val="both"/>
        <w:rPr>
          <w:rFonts w:eastAsia="Times New Roman"/>
          <w:w w:val="110"/>
          <w:lang w:eastAsia="en-US"/>
        </w:rPr>
      </w:pPr>
      <w:r w:rsidRPr="006300EA">
        <w:rPr>
          <w:rFonts w:eastAsia="Times New Roman"/>
          <w:w w:val="110"/>
          <w:lang w:eastAsia="en-US"/>
        </w:rPr>
        <w:t xml:space="preserve">Ценность ‒ </w:t>
      </w:r>
      <w:r w:rsidRPr="006300EA">
        <w:rPr>
          <w:rFonts w:eastAsia="Times New Roman"/>
          <w:b/>
          <w:bCs/>
          <w:w w:val="110"/>
          <w:lang w:eastAsia="en-US"/>
        </w:rPr>
        <w:t>знания.</w:t>
      </w:r>
      <w:r w:rsidRPr="006300EA">
        <w:rPr>
          <w:rFonts w:eastAsia="Times New Roman"/>
          <w:w w:val="110"/>
          <w:lang w:eastAsia="en-US"/>
        </w:rPr>
        <w:t xml:space="preserve"> Цель познавательного направления воспитания ‒ формирование ценности познания.</w:t>
      </w:r>
    </w:p>
    <w:p w14:paraId="511FC87B" w14:textId="77777777" w:rsidR="005E5A56" w:rsidRPr="006300EA" w:rsidRDefault="005E5A56" w:rsidP="005E5A56">
      <w:pPr>
        <w:widowControl w:val="0"/>
        <w:tabs>
          <w:tab w:val="left" w:pos="1144"/>
        </w:tabs>
        <w:autoSpaceDE w:val="0"/>
        <w:autoSpaceDN w:val="0"/>
        <w:jc w:val="both"/>
        <w:rPr>
          <w:rFonts w:eastAsia="Times New Roman"/>
          <w:b/>
          <w:bCs/>
          <w:w w:val="110"/>
          <w:lang w:eastAsia="en-US"/>
        </w:rPr>
      </w:pPr>
      <w:r w:rsidRPr="006300EA">
        <w:rPr>
          <w:rFonts w:eastAsia="Times New Roman"/>
          <w:w w:val="110"/>
          <w:lang w:eastAsia="en-US"/>
        </w:rP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r w:rsidRPr="006300EA">
        <w:rPr>
          <w:rFonts w:eastAsia="Times New Roman"/>
          <w:b/>
          <w:bCs/>
          <w:w w:val="110"/>
          <w:lang w:eastAsia="en-US"/>
        </w:rPr>
        <w:tab/>
        <w:t>Задачи познавательного направления воспитания:</w:t>
      </w:r>
    </w:p>
    <w:p w14:paraId="4B5AFA43" w14:textId="77777777" w:rsidR="005E5A56" w:rsidRPr="006300EA" w:rsidRDefault="005E5A56" w:rsidP="005E5A56">
      <w:pPr>
        <w:widowControl w:val="0"/>
        <w:tabs>
          <w:tab w:val="left" w:pos="1144"/>
        </w:tabs>
        <w:autoSpaceDE w:val="0"/>
        <w:autoSpaceDN w:val="0"/>
        <w:jc w:val="both"/>
        <w:rPr>
          <w:rFonts w:eastAsia="Times New Roman"/>
          <w:w w:val="110"/>
          <w:lang w:eastAsia="en-US"/>
        </w:rPr>
      </w:pPr>
      <w:r w:rsidRPr="006300EA">
        <w:rPr>
          <w:rFonts w:eastAsia="Times New Roman"/>
          <w:w w:val="110"/>
          <w:lang w:eastAsia="en-US"/>
        </w:rPr>
        <w:t xml:space="preserve">       - развитие любознательности, формирование опыта познавательной инициативы;</w:t>
      </w:r>
    </w:p>
    <w:p w14:paraId="7C3FC589" w14:textId="77777777" w:rsidR="005E5A56" w:rsidRPr="006300EA" w:rsidRDefault="005E5A56" w:rsidP="005E5A56">
      <w:pPr>
        <w:widowControl w:val="0"/>
        <w:tabs>
          <w:tab w:val="left" w:pos="1144"/>
        </w:tabs>
        <w:autoSpaceDE w:val="0"/>
        <w:autoSpaceDN w:val="0"/>
        <w:jc w:val="both"/>
        <w:rPr>
          <w:rFonts w:eastAsia="Times New Roman"/>
          <w:w w:val="110"/>
          <w:lang w:eastAsia="en-US"/>
        </w:rPr>
      </w:pPr>
      <w:r w:rsidRPr="006300EA">
        <w:rPr>
          <w:rFonts w:eastAsia="Times New Roman"/>
          <w:w w:val="110"/>
          <w:lang w:eastAsia="en-US"/>
        </w:rPr>
        <w:t xml:space="preserve">       - формирование ценностного отношения к взрослому как источнику знаний;</w:t>
      </w:r>
    </w:p>
    <w:p w14:paraId="358A19DF" w14:textId="77777777" w:rsidR="005E5A56" w:rsidRPr="006300EA" w:rsidRDefault="005E5A56" w:rsidP="005E5A56">
      <w:pPr>
        <w:widowControl w:val="0"/>
        <w:tabs>
          <w:tab w:val="left" w:pos="1144"/>
        </w:tabs>
        <w:autoSpaceDE w:val="0"/>
        <w:autoSpaceDN w:val="0"/>
        <w:jc w:val="both"/>
        <w:rPr>
          <w:rFonts w:eastAsia="Times New Roman"/>
          <w:w w:val="110"/>
          <w:lang w:eastAsia="en-US"/>
        </w:rPr>
      </w:pPr>
      <w:r w:rsidRPr="006300EA">
        <w:rPr>
          <w:rFonts w:eastAsia="Times New Roman"/>
          <w:w w:val="110"/>
          <w:lang w:eastAsia="en-US"/>
        </w:rPr>
        <w:t xml:space="preserve">       - приобщение ребенка к культурным способам познания (книги, интернет-источники, дискуссии и др.).</w:t>
      </w:r>
    </w:p>
    <w:p w14:paraId="0E0F58A8" w14:textId="77777777" w:rsidR="005E5A56" w:rsidRPr="005E5A56" w:rsidRDefault="005E5A56" w:rsidP="005E5A56">
      <w:pPr>
        <w:widowControl w:val="0"/>
        <w:tabs>
          <w:tab w:val="left" w:pos="1144"/>
        </w:tabs>
        <w:autoSpaceDE w:val="0"/>
        <w:autoSpaceDN w:val="0"/>
        <w:jc w:val="both"/>
        <w:rPr>
          <w:rFonts w:eastAsia="Times New Roman"/>
          <w:b/>
          <w:bCs/>
          <w:w w:val="110"/>
          <w:lang w:eastAsia="en-US"/>
        </w:rPr>
      </w:pPr>
      <w:r w:rsidRPr="005E5A56">
        <w:rPr>
          <w:rFonts w:eastAsia="Times New Roman"/>
          <w:b/>
          <w:bCs/>
          <w:w w:val="110"/>
          <w:lang w:eastAsia="en-US"/>
        </w:rPr>
        <w:tab/>
        <w:t>Направления деятельности воспитателя:</w:t>
      </w:r>
    </w:p>
    <w:p w14:paraId="7DC8D3EF" w14:textId="77777777" w:rsidR="005E5A56" w:rsidRPr="005E5A56" w:rsidRDefault="005E5A56" w:rsidP="005E5A56">
      <w:pPr>
        <w:widowControl w:val="0"/>
        <w:tabs>
          <w:tab w:val="left" w:pos="1144"/>
        </w:tabs>
        <w:autoSpaceDE w:val="0"/>
        <w:autoSpaceDN w:val="0"/>
        <w:jc w:val="both"/>
        <w:rPr>
          <w:rFonts w:eastAsia="Times New Roman"/>
          <w:w w:val="110"/>
          <w:lang w:eastAsia="en-US"/>
        </w:rPr>
      </w:pPr>
      <w:r w:rsidRPr="005E5A56">
        <w:rPr>
          <w:rFonts w:eastAsia="Times New Roman"/>
          <w:w w:val="110"/>
          <w:lang w:eastAsia="en-US"/>
        </w:rPr>
        <w:t xml:space="preserve">       -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14:paraId="1C776CCA" w14:textId="77777777" w:rsidR="005E5A56" w:rsidRPr="005E5A56" w:rsidRDefault="005E5A56" w:rsidP="005E5A56">
      <w:pPr>
        <w:widowControl w:val="0"/>
        <w:tabs>
          <w:tab w:val="left" w:pos="1144"/>
        </w:tabs>
        <w:autoSpaceDE w:val="0"/>
        <w:autoSpaceDN w:val="0"/>
        <w:jc w:val="both"/>
        <w:rPr>
          <w:rFonts w:eastAsia="Times New Roman"/>
          <w:w w:val="110"/>
          <w:lang w:eastAsia="en-US"/>
        </w:rPr>
      </w:pPr>
      <w:r w:rsidRPr="005E5A56">
        <w:rPr>
          <w:rFonts w:eastAsia="Times New Roman"/>
          <w:w w:val="110"/>
          <w:lang w:eastAsia="en-US"/>
        </w:rPr>
        <w:t xml:space="preserve">       - организация конструкторской и продуктивной творческой деятельности, проектной и исследовательской деятельности детей совместно со взрослыми;</w:t>
      </w:r>
    </w:p>
    <w:p w14:paraId="2C9549B1" w14:textId="77777777" w:rsidR="005E5A56" w:rsidRPr="005E5A56" w:rsidRDefault="005E5A56" w:rsidP="005E5A56">
      <w:pPr>
        <w:widowControl w:val="0"/>
        <w:tabs>
          <w:tab w:val="left" w:pos="1144"/>
        </w:tabs>
        <w:autoSpaceDE w:val="0"/>
        <w:autoSpaceDN w:val="0"/>
        <w:jc w:val="both"/>
        <w:rPr>
          <w:rFonts w:eastAsia="Times New Roman"/>
          <w:color w:val="00B050"/>
          <w:w w:val="110"/>
          <w:lang w:eastAsia="en-US"/>
        </w:rPr>
      </w:pPr>
      <w:r w:rsidRPr="005E5A56">
        <w:rPr>
          <w:rFonts w:eastAsia="Times New Roman"/>
          <w:w w:val="110"/>
          <w:lang w:eastAsia="en-US"/>
        </w:rPr>
        <w:t xml:space="preserve">        -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                                        </w:t>
      </w:r>
    </w:p>
    <w:p w14:paraId="7638C9A3" w14:textId="77777777" w:rsidR="005E5A56" w:rsidRPr="005E5A56" w:rsidRDefault="005E5A56" w:rsidP="005E5A56">
      <w:pPr>
        <w:widowControl w:val="0"/>
        <w:tabs>
          <w:tab w:val="left" w:pos="1144"/>
        </w:tabs>
        <w:autoSpaceDE w:val="0"/>
        <w:autoSpaceDN w:val="0"/>
        <w:jc w:val="center"/>
        <w:rPr>
          <w:rFonts w:eastAsia="Times New Roman"/>
          <w:color w:val="00B050"/>
          <w:w w:val="110"/>
          <w:lang w:eastAsia="en-US"/>
        </w:rPr>
      </w:pPr>
    </w:p>
    <w:p w14:paraId="7B9C7736" w14:textId="77777777" w:rsidR="005E5A56" w:rsidRPr="005E5A56" w:rsidRDefault="005E5A56" w:rsidP="005E5A56">
      <w:pPr>
        <w:widowControl w:val="0"/>
        <w:tabs>
          <w:tab w:val="left" w:pos="1144"/>
        </w:tabs>
        <w:autoSpaceDE w:val="0"/>
        <w:autoSpaceDN w:val="0"/>
        <w:jc w:val="center"/>
        <w:rPr>
          <w:rFonts w:eastAsia="Times New Roman"/>
          <w:b/>
          <w:spacing w:val="1"/>
          <w:w w:val="110"/>
          <w:lang w:eastAsia="en-US"/>
        </w:rPr>
      </w:pPr>
      <w:r w:rsidRPr="005E5A56">
        <w:rPr>
          <w:rFonts w:eastAsia="Times New Roman"/>
          <w:b/>
          <w:spacing w:val="1"/>
          <w:w w:val="110"/>
          <w:lang w:eastAsia="en-US"/>
        </w:rPr>
        <w:t>2.1.4. Физическое и оздоровительное направление воспитания</w:t>
      </w:r>
    </w:p>
    <w:p w14:paraId="3C963C57"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lastRenderedPageBreak/>
        <w:tab/>
        <w:t xml:space="preserve">Ценность </w:t>
      </w:r>
      <w:r w:rsidRPr="005E5A56">
        <w:rPr>
          <w:rFonts w:eastAsia="Times New Roman"/>
          <w:lang w:eastAsia="en-US"/>
        </w:rPr>
        <w:t>‒</w:t>
      </w:r>
      <w:r w:rsidRPr="005E5A56">
        <w:rPr>
          <w:rFonts w:eastAsia="Times New Roman"/>
          <w:spacing w:val="1"/>
          <w:w w:val="110"/>
          <w:lang w:eastAsia="en-US"/>
        </w:rPr>
        <w:t xml:space="preserve"> </w:t>
      </w:r>
      <w:r w:rsidRPr="005E5A56">
        <w:rPr>
          <w:rFonts w:eastAsia="Times New Roman"/>
          <w:b/>
          <w:bCs/>
          <w:spacing w:val="1"/>
          <w:w w:val="110"/>
          <w:lang w:eastAsia="en-US"/>
        </w:rPr>
        <w:t>здоровье.</w:t>
      </w:r>
      <w:r w:rsidRPr="005E5A56">
        <w:rPr>
          <w:rFonts w:eastAsia="Times New Roman"/>
          <w:spacing w:val="1"/>
          <w:w w:val="110"/>
          <w:lang w:eastAsia="en-US"/>
        </w:rPr>
        <w:t xml:space="preserve"> Цель данного направления </w:t>
      </w:r>
      <w:r w:rsidRPr="005E5A56">
        <w:rPr>
          <w:rFonts w:eastAsia="Times New Roman"/>
          <w:lang w:eastAsia="en-US"/>
        </w:rPr>
        <w:t>‒</w:t>
      </w:r>
      <w:r w:rsidRPr="005E5A56">
        <w:rPr>
          <w:rFonts w:eastAsia="Times New Roman"/>
          <w:spacing w:val="1"/>
          <w:w w:val="110"/>
          <w:lang w:eastAsia="en-US"/>
        </w:rPr>
        <w:t xml:space="preserve">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при выполнении бытовых обязанностей, во время игр, ритмики и танцев, творческой деятельности, спорта, прогулок.</w:t>
      </w:r>
    </w:p>
    <w:p w14:paraId="6A95BAD5" w14:textId="77777777" w:rsidR="005E5A56" w:rsidRPr="005E5A56" w:rsidRDefault="005E5A56" w:rsidP="005E5A56">
      <w:pPr>
        <w:widowControl w:val="0"/>
        <w:tabs>
          <w:tab w:val="left" w:pos="1144"/>
        </w:tabs>
        <w:autoSpaceDE w:val="0"/>
        <w:autoSpaceDN w:val="0"/>
        <w:rPr>
          <w:rFonts w:eastAsia="Times New Roman"/>
          <w:b/>
          <w:bCs/>
          <w:iCs/>
          <w:spacing w:val="1"/>
          <w:w w:val="110"/>
          <w:lang w:eastAsia="en-US"/>
        </w:rPr>
      </w:pPr>
      <w:r w:rsidRPr="005E5A56">
        <w:rPr>
          <w:rFonts w:eastAsia="Times New Roman"/>
          <w:b/>
          <w:bCs/>
          <w:iCs/>
          <w:spacing w:val="1"/>
          <w:w w:val="110"/>
          <w:lang w:eastAsia="en-US"/>
        </w:rPr>
        <w:tab/>
        <w:t>Задачи по формированию здорового образа жизни:</w:t>
      </w:r>
    </w:p>
    <w:p w14:paraId="0D2D666F"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lang w:eastAsia="en-US"/>
        </w:rPr>
        <w:t xml:space="preserve">       - </w:t>
      </w:r>
      <w:r w:rsidRPr="005E5A56">
        <w:rPr>
          <w:rFonts w:eastAsia="Times New Roman"/>
          <w:spacing w:val="1"/>
          <w:w w:val="110"/>
          <w:lang w:eastAsia="en-US"/>
        </w:rPr>
        <w:t xml:space="preserve">обеспечение построения образовательного процесса физического воспитания детей (совместной и самостоятельной деятельности) на основе </w:t>
      </w:r>
      <w:proofErr w:type="spellStart"/>
      <w:r w:rsidRPr="005E5A56">
        <w:rPr>
          <w:rFonts w:eastAsia="Times New Roman"/>
          <w:spacing w:val="1"/>
          <w:w w:val="110"/>
          <w:lang w:eastAsia="en-US"/>
        </w:rPr>
        <w:t>здоровьеформирующих</w:t>
      </w:r>
      <w:proofErr w:type="spellEnd"/>
      <w:r w:rsidRPr="005E5A56">
        <w:rPr>
          <w:rFonts w:eastAsia="Times New Roman"/>
          <w:spacing w:val="1"/>
          <w:w w:val="110"/>
          <w:lang w:eastAsia="en-US"/>
        </w:rPr>
        <w:t xml:space="preserve"> и </w:t>
      </w:r>
      <w:proofErr w:type="spellStart"/>
      <w:r w:rsidRPr="005E5A56">
        <w:rPr>
          <w:rFonts w:eastAsia="Times New Roman"/>
          <w:spacing w:val="1"/>
          <w:w w:val="110"/>
          <w:lang w:eastAsia="en-US"/>
        </w:rPr>
        <w:t>здоровьесберегающих</w:t>
      </w:r>
      <w:proofErr w:type="spellEnd"/>
      <w:r w:rsidRPr="005E5A56">
        <w:rPr>
          <w:rFonts w:eastAsia="Times New Roman"/>
          <w:spacing w:val="1"/>
          <w:w w:val="110"/>
          <w:lang w:eastAsia="en-US"/>
        </w:rPr>
        <w:t xml:space="preserve"> технологий, и обеспечение условий для гармоничного физического и эстетического развития ребенка;</w:t>
      </w:r>
    </w:p>
    <w:p w14:paraId="21BF56C4"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lang w:eastAsia="en-US"/>
        </w:rPr>
        <w:t xml:space="preserve">       - </w:t>
      </w:r>
      <w:r w:rsidRPr="005E5A56">
        <w:rPr>
          <w:rFonts w:eastAsia="Times New Roman"/>
          <w:spacing w:val="1"/>
          <w:w w:val="110"/>
          <w:lang w:eastAsia="en-US"/>
        </w:rPr>
        <w:t>закаливание, повышение сопротивляемости организма к воздействию условий внешней среды;</w:t>
      </w:r>
    </w:p>
    <w:p w14:paraId="447057A6"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lang w:eastAsia="en-US"/>
        </w:rPr>
        <w:t xml:space="preserve">       - </w:t>
      </w:r>
      <w:r w:rsidRPr="005E5A56">
        <w:rPr>
          <w:rFonts w:eastAsia="Times New Roman"/>
          <w:spacing w:val="1"/>
          <w:w w:val="110"/>
          <w:lang w:eastAsia="en-US"/>
        </w:rPr>
        <w:t>укрепление опорно-двигательного аппарата; развитие двигательных способностей, обучение двигательным навыкам и умениям;</w:t>
      </w:r>
    </w:p>
    <w:p w14:paraId="24DF48DC"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lang w:eastAsia="en-US"/>
        </w:rPr>
        <w:t xml:space="preserve">       - </w:t>
      </w:r>
      <w:r w:rsidRPr="005E5A56">
        <w:rPr>
          <w:rFonts w:eastAsia="Times New Roman"/>
          <w:spacing w:val="1"/>
          <w:w w:val="110"/>
          <w:lang w:eastAsia="en-US"/>
        </w:rPr>
        <w:t>формирование элементарных представлений в области физической культуры, здоровья и безопасного образа жизни;</w:t>
      </w:r>
    </w:p>
    <w:p w14:paraId="24FAD353"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lang w:eastAsia="en-US"/>
        </w:rPr>
        <w:t xml:space="preserve">       - </w:t>
      </w:r>
      <w:r w:rsidRPr="005E5A56">
        <w:rPr>
          <w:rFonts w:eastAsia="Times New Roman"/>
          <w:spacing w:val="1"/>
          <w:w w:val="110"/>
          <w:lang w:eastAsia="en-US"/>
        </w:rPr>
        <w:t>организация сна, здорового питания, выстраивание правильного режима дня;</w:t>
      </w:r>
    </w:p>
    <w:p w14:paraId="4589E1DB"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lang w:eastAsia="en-US"/>
        </w:rPr>
        <w:t xml:space="preserve">       - </w:t>
      </w:r>
      <w:r w:rsidRPr="005E5A56">
        <w:rPr>
          <w:rFonts w:eastAsia="Times New Roman"/>
          <w:spacing w:val="1"/>
          <w:w w:val="110"/>
          <w:lang w:eastAsia="en-US"/>
        </w:rPr>
        <w:t xml:space="preserve">воспитание экологической культуры, обучение безопасности жизнедеятельности. </w:t>
      </w:r>
    </w:p>
    <w:p w14:paraId="55AA6C11" w14:textId="77777777" w:rsidR="005E5A56" w:rsidRPr="005E5A56" w:rsidRDefault="005E5A56" w:rsidP="005E5A56">
      <w:pPr>
        <w:widowControl w:val="0"/>
        <w:tabs>
          <w:tab w:val="left" w:pos="1144"/>
        </w:tabs>
        <w:autoSpaceDE w:val="0"/>
        <w:autoSpaceDN w:val="0"/>
        <w:jc w:val="both"/>
        <w:rPr>
          <w:rFonts w:eastAsia="Times New Roman"/>
          <w:b/>
          <w:bCs/>
          <w:spacing w:val="1"/>
          <w:w w:val="110"/>
          <w:lang w:eastAsia="en-US"/>
        </w:rPr>
      </w:pPr>
      <w:r w:rsidRPr="005E5A56">
        <w:rPr>
          <w:rFonts w:eastAsia="Times New Roman"/>
          <w:spacing w:val="1"/>
          <w:w w:val="110"/>
          <w:lang w:eastAsia="en-US"/>
        </w:rPr>
        <w:tab/>
      </w:r>
      <w:r w:rsidRPr="005E5A56">
        <w:rPr>
          <w:rFonts w:eastAsia="Times New Roman"/>
          <w:b/>
          <w:bCs/>
          <w:spacing w:val="1"/>
          <w:w w:val="110"/>
          <w:lang w:eastAsia="en-US"/>
        </w:rPr>
        <w:t>Направления деятельности воспитателя:</w:t>
      </w:r>
    </w:p>
    <w:p w14:paraId="0600BC65"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lang w:eastAsia="en-US"/>
        </w:rPr>
        <w:t xml:space="preserve">‒ </w:t>
      </w:r>
      <w:r w:rsidRPr="005E5A56">
        <w:rPr>
          <w:rFonts w:eastAsia="Times New Roman"/>
          <w:spacing w:val="1"/>
          <w:w w:val="110"/>
          <w:lang w:eastAsia="en-US"/>
        </w:rPr>
        <w:t>организация подвижных, спортивных игр, в том числе традиционных народных игр, дворовых игр на территории дошкольного отделения;</w:t>
      </w:r>
    </w:p>
    <w:p w14:paraId="6548179A"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lang w:eastAsia="en-US"/>
        </w:rPr>
        <w:t xml:space="preserve">‒ </w:t>
      </w:r>
      <w:r w:rsidRPr="005E5A56">
        <w:rPr>
          <w:rFonts w:eastAsia="Times New Roman"/>
          <w:spacing w:val="1"/>
          <w:w w:val="110"/>
          <w:lang w:eastAsia="en-US"/>
        </w:rPr>
        <w:t>создание детско-взрослых проектов по здоровому образу жизни;</w:t>
      </w:r>
    </w:p>
    <w:p w14:paraId="19BE4F88"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lang w:eastAsia="en-US"/>
        </w:rPr>
        <w:t xml:space="preserve">‒ </w:t>
      </w:r>
      <w:r w:rsidRPr="005E5A56">
        <w:rPr>
          <w:rFonts w:eastAsia="Times New Roman"/>
          <w:spacing w:val="1"/>
          <w:w w:val="110"/>
          <w:lang w:eastAsia="en-US"/>
        </w:rPr>
        <w:t>введение оздоровительных традиций в дошкольном отделении.</w:t>
      </w:r>
    </w:p>
    <w:p w14:paraId="34FDCD0E"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ab/>
        <w:t>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требованиям гигиены и способствуют здоровью человека, но и социальным ожиданиям окружающих людей.</w:t>
      </w:r>
    </w:p>
    <w:p w14:paraId="07B051DB"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ab/>
        <w:t>Особенность культурно-гигиенических навыков заключается в том, что они должны формироваться на протяжении всего пребывания ребенка в дошкольной организации.</w:t>
      </w:r>
    </w:p>
    <w:p w14:paraId="1240E1C7"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ab/>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14:paraId="5E225101"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ab/>
        <w:t>Формируя у детей культурно-гигиенические навыки, воспитатель должен сосредоточить свое внимание на нескольких основных направлениях воспитательной работы:</w:t>
      </w:r>
    </w:p>
    <w:p w14:paraId="658A78AA"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lang w:eastAsia="en-US"/>
        </w:rPr>
        <w:t xml:space="preserve">- </w:t>
      </w:r>
      <w:r w:rsidRPr="005E5A56">
        <w:rPr>
          <w:rFonts w:eastAsia="Times New Roman"/>
          <w:spacing w:val="1"/>
          <w:w w:val="110"/>
          <w:lang w:eastAsia="en-US"/>
        </w:rPr>
        <w:t>формировать у ребенка навыки поведения во время приема пищи;</w:t>
      </w:r>
    </w:p>
    <w:p w14:paraId="0C4401C7"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lang w:eastAsia="en-US"/>
        </w:rPr>
        <w:t xml:space="preserve">- </w:t>
      </w:r>
      <w:r w:rsidRPr="005E5A56">
        <w:rPr>
          <w:rFonts w:eastAsia="Times New Roman"/>
          <w:spacing w:val="1"/>
          <w:w w:val="110"/>
          <w:lang w:eastAsia="en-US"/>
        </w:rPr>
        <w:t>формировать у ребенка представления о ценности здоровья, красоте и чистоте тела;</w:t>
      </w:r>
    </w:p>
    <w:p w14:paraId="2804F7FA"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lang w:eastAsia="en-US"/>
        </w:rPr>
        <w:t xml:space="preserve">- </w:t>
      </w:r>
      <w:r w:rsidRPr="005E5A56">
        <w:rPr>
          <w:rFonts w:eastAsia="Times New Roman"/>
          <w:spacing w:val="1"/>
          <w:w w:val="110"/>
          <w:lang w:eastAsia="en-US"/>
        </w:rPr>
        <w:t>формировать у ребенка</w:t>
      </w:r>
      <w:r w:rsidRPr="005E5A56">
        <w:rPr>
          <w:rFonts w:eastAsia="Times New Roman"/>
          <w:spacing w:val="1"/>
          <w:w w:val="110"/>
          <w:lang w:eastAsia="en-US"/>
        </w:rPr>
        <w:tab/>
        <w:t>привычку</w:t>
      </w:r>
      <w:r w:rsidRPr="005E5A56">
        <w:rPr>
          <w:rFonts w:eastAsia="Times New Roman"/>
          <w:spacing w:val="1"/>
          <w:w w:val="110"/>
          <w:lang w:eastAsia="en-US"/>
        </w:rPr>
        <w:tab/>
        <w:t>следить за</w:t>
      </w:r>
      <w:r w:rsidRPr="005E5A56">
        <w:rPr>
          <w:rFonts w:eastAsia="Times New Roman"/>
          <w:spacing w:val="1"/>
          <w:w w:val="110"/>
          <w:lang w:eastAsia="en-US"/>
        </w:rPr>
        <w:tab/>
        <w:t>своим внешним видом;</w:t>
      </w:r>
    </w:p>
    <w:p w14:paraId="61A9ECA3"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lang w:eastAsia="en-US"/>
        </w:rPr>
        <w:t xml:space="preserve">- </w:t>
      </w:r>
      <w:r w:rsidRPr="005E5A56">
        <w:rPr>
          <w:rFonts w:eastAsia="Times New Roman"/>
          <w:spacing w:val="1"/>
          <w:w w:val="110"/>
          <w:lang w:eastAsia="en-US"/>
        </w:rPr>
        <w:t>включать информацию</w:t>
      </w:r>
      <w:r w:rsidRPr="005E5A56">
        <w:rPr>
          <w:rFonts w:eastAsia="Times New Roman"/>
          <w:spacing w:val="1"/>
          <w:w w:val="110"/>
          <w:lang w:eastAsia="en-US"/>
        </w:rPr>
        <w:tab/>
        <w:t>о гигиене в повседневную жизнь ребенка, в игру.</w:t>
      </w:r>
    </w:p>
    <w:p w14:paraId="4EE8199B"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ab/>
        <w:t>Работа</w:t>
      </w:r>
      <w:r w:rsidRPr="005E5A56">
        <w:rPr>
          <w:rFonts w:eastAsia="Times New Roman"/>
          <w:spacing w:val="1"/>
          <w:w w:val="110"/>
          <w:lang w:eastAsia="en-US"/>
        </w:rPr>
        <w:tab/>
        <w:t>по формированию у ребенка культурно-гигиенических навыков должна вестись в тесном контакте с семьей.</w:t>
      </w:r>
    </w:p>
    <w:p w14:paraId="392B3AD5"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p>
    <w:p w14:paraId="4A7CC9F5" w14:textId="77777777" w:rsidR="005E5A56" w:rsidRPr="005E5A56" w:rsidRDefault="005E5A56" w:rsidP="005E5A56">
      <w:pPr>
        <w:widowControl w:val="0"/>
        <w:tabs>
          <w:tab w:val="left" w:pos="1144"/>
        </w:tabs>
        <w:autoSpaceDE w:val="0"/>
        <w:autoSpaceDN w:val="0"/>
        <w:jc w:val="both"/>
        <w:rPr>
          <w:rFonts w:eastAsia="Times New Roman"/>
          <w:b/>
          <w:spacing w:val="1"/>
          <w:w w:val="110"/>
          <w:lang w:eastAsia="en-US"/>
        </w:rPr>
      </w:pPr>
      <w:r w:rsidRPr="005E5A56">
        <w:rPr>
          <w:rFonts w:eastAsia="Times New Roman"/>
          <w:b/>
          <w:spacing w:val="1"/>
          <w:w w:val="110"/>
          <w:lang w:eastAsia="en-US"/>
        </w:rPr>
        <w:tab/>
        <w:t>2.1.5. Трудовое   направление воспитания</w:t>
      </w:r>
    </w:p>
    <w:p w14:paraId="305C87E8"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ab/>
        <w:t xml:space="preserve">Ценность - </w:t>
      </w:r>
      <w:r w:rsidRPr="005E5A56">
        <w:rPr>
          <w:rFonts w:eastAsia="Times New Roman"/>
          <w:b/>
          <w:bCs/>
          <w:spacing w:val="1"/>
          <w:w w:val="110"/>
          <w:lang w:eastAsia="en-US"/>
        </w:rPr>
        <w:t>труд.</w:t>
      </w:r>
      <w:r w:rsidRPr="005E5A56">
        <w:rPr>
          <w:rFonts w:eastAsia="Times New Roman"/>
          <w:spacing w:val="1"/>
          <w:w w:val="110"/>
          <w:lang w:eastAsia="en-US"/>
        </w:rPr>
        <w:t xml:space="preserve"> 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14:paraId="68D6A931"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ab/>
        <w:t xml:space="preserve">Основная цель трудового воспитания дошкольника заключается в </w:t>
      </w:r>
      <w:r w:rsidRPr="005E5A56">
        <w:rPr>
          <w:rFonts w:eastAsia="Times New Roman"/>
          <w:spacing w:val="1"/>
          <w:w w:val="110"/>
          <w:lang w:eastAsia="en-US"/>
        </w:rPr>
        <w:lastRenderedPageBreak/>
        <w:t xml:space="preserve">формировании ценностного отношения детей к труду, трудолюбия, а также в приобщении ребенка к труду. </w:t>
      </w:r>
    </w:p>
    <w:p w14:paraId="0E25BBCF" w14:textId="77777777" w:rsidR="005E5A56" w:rsidRPr="005E5A56" w:rsidRDefault="005E5A56" w:rsidP="005E5A56">
      <w:pPr>
        <w:widowControl w:val="0"/>
        <w:tabs>
          <w:tab w:val="left" w:pos="1144"/>
        </w:tabs>
        <w:autoSpaceDE w:val="0"/>
        <w:autoSpaceDN w:val="0"/>
        <w:jc w:val="both"/>
        <w:rPr>
          <w:rFonts w:eastAsia="Times New Roman"/>
          <w:b/>
          <w:bCs/>
          <w:iCs/>
          <w:spacing w:val="1"/>
          <w:w w:val="110"/>
          <w:lang w:eastAsia="en-US"/>
        </w:rPr>
      </w:pPr>
      <w:r w:rsidRPr="005E5A56">
        <w:rPr>
          <w:rFonts w:eastAsia="Times New Roman"/>
          <w:b/>
          <w:bCs/>
          <w:iCs/>
          <w:spacing w:val="1"/>
          <w:w w:val="110"/>
          <w:lang w:eastAsia="en-US"/>
        </w:rPr>
        <w:tab/>
        <w:t>Основные задачи трудового воспитания:</w:t>
      </w:r>
    </w:p>
    <w:p w14:paraId="58A2A31A"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lang w:eastAsia="en-US"/>
        </w:rPr>
        <w:t xml:space="preserve">         - </w:t>
      </w:r>
      <w:r w:rsidRPr="005E5A56">
        <w:rPr>
          <w:rFonts w:eastAsia="Times New Roman"/>
          <w:spacing w:val="1"/>
          <w:w w:val="110"/>
          <w:lang w:eastAsia="en-US"/>
        </w:rPr>
        <w:t>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14:paraId="72581168"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lang w:eastAsia="en-US"/>
        </w:rPr>
        <w:t xml:space="preserve">        - </w:t>
      </w:r>
      <w:r w:rsidRPr="005E5A56">
        <w:rPr>
          <w:rFonts w:eastAsia="Times New Roman"/>
          <w:spacing w:val="1"/>
          <w:w w:val="110"/>
          <w:lang w:eastAsia="en-US"/>
        </w:rPr>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14:paraId="37A0B160"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lang w:eastAsia="en-US"/>
        </w:rPr>
        <w:t xml:space="preserve">        - </w:t>
      </w:r>
      <w:r w:rsidRPr="005E5A56">
        <w:rPr>
          <w:rFonts w:eastAsia="Times New Roman"/>
          <w:spacing w:val="1"/>
          <w:w w:val="110"/>
          <w:lang w:eastAsia="en-US"/>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14:paraId="2AC18D9D" w14:textId="77777777" w:rsidR="005E5A56" w:rsidRPr="005E5A56" w:rsidRDefault="005E5A56" w:rsidP="005E5A56">
      <w:pPr>
        <w:widowControl w:val="0"/>
        <w:tabs>
          <w:tab w:val="left" w:pos="1144"/>
        </w:tabs>
        <w:autoSpaceDE w:val="0"/>
        <w:autoSpaceDN w:val="0"/>
        <w:jc w:val="center"/>
        <w:rPr>
          <w:rFonts w:eastAsia="Times New Roman"/>
          <w:b/>
          <w:bCs/>
          <w:iCs/>
          <w:spacing w:val="1"/>
          <w:w w:val="110"/>
          <w:lang w:eastAsia="en-US"/>
        </w:rPr>
      </w:pPr>
      <w:r w:rsidRPr="005E5A56">
        <w:rPr>
          <w:rFonts w:eastAsia="Times New Roman"/>
          <w:b/>
          <w:bCs/>
          <w:iCs/>
          <w:spacing w:val="1"/>
          <w:w w:val="110"/>
          <w:lang w:eastAsia="en-US"/>
        </w:rPr>
        <w:t>Направления деятельности воспитателя:</w:t>
      </w:r>
    </w:p>
    <w:p w14:paraId="5E627C6D"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lang w:eastAsia="en-US"/>
        </w:rPr>
        <w:t xml:space="preserve">        - </w:t>
      </w:r>
      <w:r w:rsidRPr="005E5A56">
        <w:rPr>
          <w:rFonts w:eastAsia="Times New Roman"/>
          <w:spacing w:val="1"/>
          <w:w w:val="110"/>
          <w:lang w:eastAsia="en-US"/>
        </w:rPr>
        <w:t>показать детям необходимость постоянного труда в повседневной жизни, использовать его возможности для нравственного воспитания дошкольников;</w:t>
      </w:r>
    </w:p>
    <w:p w14:paraId="034C4AE0"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lang w:eastAsia="en-US"/>
        </w:rPr>
        <w:t xml:space="preserve">       - </w:t>
      </w:r>
      <w:r w:rsidRPr="005E5A56">
        <w:rPr>
          <w:rFonts w:eastAsia="Times New Roman"/>
          <w:spacing w:val="1"/>
          <w:w w:val="110"/>
          <w:lang w:eastAsia="en-US"/>
        </w:rPr>
        <w:t>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w:t>
      </w:r>
    </w:p>
    <w:p w14:paraId="20E12EB8"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lang w:eastAsia="en-US"/>
        </w:rPr>
        <w:t xml:space="preserve">       - </w:t>
      </w:r>
      <w:r w:rsidRPr="005E5A56">
        <w:rPr>
          <w:rFonts w:eastAsia="Times New Roman"/>
          <w:spacing w:val="1"/>
          <w:w w:val="110"/>
          <w:lang w:eastAsia="en-US"/>
        </w:rPr>
        <w:t>предоставлять детям самостоятельность в выполнении работы, чтобы они почувствовали ответственность за свои действия;</w:t>
      </w:r>
    </w:p>
    <w:p w14:paraId="79CA1D49"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lang w:eastAsia="en-US"/>
        </w:rPr>
        <w:t xml:space="preserve">         - </w:t>
      </w:r>
      <w:r w:rsidRPr="005E5A56">
        <w:rPr>
          <w:rFonts w:eastAsia="Times New Roman"/>
          <w:spacing w:val="1"/>
          <w:w w:val="110"/>
          <w:lang w:eastAsia="en-US"/>
        </w:rPr>
        <w:t>собственным примером трудолюбия и занятости создавать у детей соответствующее настроение, формировать стремление к полезной деятельности;</w:t>
      </w:r>
    </w:p>
    <w:p w14:paraId="59D2858F"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lang w:eastAsia="en-US"/>
        </w:rPr>
        <w:t xml:space="preserve">        - </w:t>
      </w:r>
      <w:r w:rsidRPr="005E5A56">
        <w:rPr>
          <w:rFonts w:eastAsia="Times New Roman"/>
          <w:spacing w:val="1"/>
          <w:w w:val="110"/>
          <w:lang w:eastAsia="en-US"/>
        </w:rPr>
        <w:t>связывать развитие трудолюбия с формированием общественных мотивов труда, желанием приносить пользу людям.</w:t>
      </w:r>
    </w:p>
    <w:p w14:paraId="7C5AAB84"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p>
    <w:p w14:paraId="3D72EEB9" w14:textId="77777777" w:rsidR="005E5A56" w:rsidRPr="005E5A56" w:rsidRDefault="005E5A56" w:rsidP="005E5A56">
      <w:pPr>
        <w:widowControl w:val="0"/>
        <w:tabs>
          <w:tab w:val="left" w:pos="1144"/>
        </w:tabs>
        <w:autoSpaceDE w:val="0"/>
        <w:autoSpaceDN w:val="0"/>
        <w:jc w:val="center"/>
        <w:rPr>
          <w:rFonts w:eastAsia="Times New Roman"/>
          <w:b/>
          <w:spacing w:val="1"/>
          <w:w w:val="110"/>
          <w:lang w:eastAsia="en-US"/>
        </w:rPr>
      </w:pPr>
      <w:r w:rsidRPr="005E5A56">
        <w:rPr>
          <w:rFonts w:eastAsia="Times New Roman"/>
          <w:b/>
          <w:spacing w:val="1"/>
          <w:w w:val="110"/>
          <w:lang w:eastAsia="en-US"/>
        </w:rPr>
        <w:t>2.1.6.</w:t>
      </w:r>
      <w:r w:rsidRPr="005E5A56">
        <w:rPr>
          <w:rFonts w:eastAsia="Times New Roman"/>
          <w:b/>
          <w:spacing w:val="1"/>
          <w:w w:val="110"/>
          <w:lang w:eastAsia="en-US"/>
        </w:rPr>
        <w:tab/>
        <w:t>Этико-эстетическое направление воспитания</w:t>
      </w:r>
    </w:p>
    <w:p w14:paraId="7D3D0E23"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ab/>
        <w:t xml:space="preserve">Ценности </w:t>
      </w:r>
      <w:r w:rsidRPr="005E5A56">
        <w:rPr>
          <w:rFonts w:eastAsia="Times New Roman"/>
          <w:lang w:eastAsia="en-US"/>
        </w:rPr>
        <w:t>‒</w:t>
      </w:r>
      <w:r w:rsidRPr="005E5A56">
        <w:rPr>
          <w:rFonts w:eastAsia="Times New Roman"/>
          <w:spacing w:val="1"/>
          <w:w w:val="110"/>
          <w:lang w:eastAsia="en-US"/>
        </w:rPr>
        <w:t xml:space="preserve"> </w:t>
      </w:r>
      <w:r w:rsidRPr="005E5A56">
        <w:rPr>
          <w:rFonts w:eastAsia="Times New Roman"/>
          <w:b/>
          <w:bCs/>
          <w:spacing w:val="1"/>
          <w:w w:val="110"/>
          <w:lang w:eastAsia="en-US"/>
        </w:rPr>
        <w:t>культура и красота</w:t>
      </w:r>
      <w:r w:rsidRPr="005E5A56">
        <w:rPr>
          <w:rFonts w:eastAsia="Times New Roman"/>
          <w:spacing w:val="1"/>
          <w:w w:val="110"/>
          <w:lang w:eastAsia="en-US"/>
        </w:rPr>
        <w:t>. Культура поведения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14:paraId="2A545A3D" w14:textId="77777777" w:rsidR="005E5A56" w:rsidRPr="005E5A56" w:rsidRDefault="005E5A56" w:rsidP="005E5A56">
      <w:pPr>
        <w:widowControl w:val="0"/>
        <w:tabs>
          <w:tab w:val="left" w:pos="1144"/>
        </w:tabs>
        <w:autoSpaceDE w:val="0"/>
        <w:autoSpaceDN w:val="0"/>
        <w:jc w:val="both"/>
        <w:rPr>
          <w:rFonts w:eastAsia="Times New Roman"/>
          <w:b/>
          <w:bCs/>
          <w:iCs/>
          <w:spacing w:val="1"/>
          <w:w w:val="110"/>
          <w:lang w:eastAsia="en-US"/>
        </w:rPr>
      </w:pPr>
      <w:r w:rsidRPr="005E5A56">
        <w:rPr>
          <w:rFonts w:eastAsia="Times New Roman"/>
          <w:spacing w:val="1"/>
          <w:w w:val="110"/>
          <w:lang w:eastAsia="en-US"/>
        </w:rPr>
        <w:t xml:space="preserve">       </w:t>
      </w:r>
      <w:r w:rsidRPr="005E5A56">
        <w:rPr>
          <w:rFonts w:eastAsia="Times New Roman"/>
          <w:b/>
          <w:bCs/>
          <w:iCs/>
          <w:spacing w:val="1"/>
          <w:w w:val="110"/>
          <w:lang w:eastAsia="en-US"/>
        </w:rPr>
        <w:t>Основные задачи этико-эстетического воспитания:</w:t>
      </w:r>
    </w:p>
    <w:p w14:paraId="0116A404"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lang w:eastAsia="en-US"/>
        </w:rPr>
        <w:t xml:space="preserve">        -</w:t>
      </w:r>
      <w:r w:rsidRPr="005E5A56">
        <w:rPr>
          <w:rFonts w:eastAsia="Times New Roman"/>
          <w:spacing w:val="1"/>
          <w:w w:val="110"/>
          <w:lang w:eastAsia="en-US"/>
        </w:rPr>
        <w:t>формирование культуры общения, поведения, этических представлений;</w:t>
      </w:r>
    </w:p>
    <w:p w14:paraId="5C9ED65D"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lang w:eastAsia="en-US"/>
        </w:rPr>
        <w:t xml:space="preserve">       -</w:t>
      </w:r>
      <w:r w:rsidRPr="005E5A56">
        <w:rPr>
          <w:rFonts w:eastAsia="Times New Roman"/>
          <w:spacing w:val="1"/>
          <w:w w:val="110"/>
          <w:lang w:eastAsia="en-US"/>
        </w:rPr>
        <w:t>воспитание представлений о значении опрятности и внешней красоты, ее влиянии на внутренний мир человека;</w:t>
      </w:r>
    </w:p>
    <w:p w14:paraId="54928E5E"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lang w:eastAsia="en-US"/>
        </w:rPr>
        <w:t xml:space="preserve">       -</w:t>
      </w:r>
      <w:r w:rsidRPr="005E5A56">
        <w:rPr>
          <w:rFonts w:eastAsia="Times New Roman"/>
          <w:spacing w:val="1"/>
          <w:w w:val="110"/>
          <w:lang w:eastAsia="en-US"/>
        </w:rPr>
        <w:t>развитие предпосылок ценностно-смыслового восприятия и понимания произведений искусства, явлений жизни, отношений между людьми;</w:t>
      </w:r>
    </w:p>
    <w:p w14:paraId="156C96A0"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lang w:eastAsia="en-US"/>
        </w:rPr>
        <w:t xml:space="preserve">       -</w:t>
      </w:r>
      <w:r w:rsidRPr="005E5A56">
        <w:rPr>
          <w:rFonts w:eastAsia="Times New Roman"/>
          <w:spacing w:val="1"/>
          <w:w w:val="110"/>
          <w:lang w:eastAsia="en-US"/>
        </w:rPr>
        <w:t>воспитание любви к прекрасному, уважения к традициям и культуре родной страны и других народов;</w:t>
      </w:r>
    </w:p>
    <w:p w14:paraId="01DB2FE0"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lang w:eastAsia="en-US"/>
        </w:rPr>
        <w:t xml:space="preserve">       -</w:t>
      </w:r>
      <w:r w:rsidRPr="005E5A56">
        <w:rPr>
          <w:rFonts w:eastAsia="Times New Roman"/>
          <w:spacing w:val="1"/>
          <w:w w:val="110"/>
          <w:lang w:eastAsia="en-US"/>
        </w:rPr>
        <w:t>развитие творческого отношения к миру, природе, быту и к окружающей ребенка действительности;</w:t>
      </w:r>
    </w:p>
    <w:p w14:paraId="50C85D3F"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lang w:eastAsia="en-US"/>
        </w:rPr>
        <w:t xml:space="preserve">       -</w:t>
      </w:r>
      <w:r w:rsidRPr="005E5A56">
        <w:rPr>
          <w:rFonts w:eastAsia="Times New Roman"/>
          <w:spacing w:val="1"/>
          <w:w w:val="110"/>
          <w:lang w:eastAsia="en-US"/>
        </w:rPr>
        <w:t>формирование у детей эстетического вкуса, стремления окружать себя прекрасным, создавать его.</w:t>
      </w:r>
    </w:p>
    <w:p w14:paraId="31AE0E8F" w14:textId="77777777" w:rsidR="005E5A56" w:rsidRPr="005E5A56" w:rsidRDefault="005E5A56" w:rsidP="005E5A56">
      <w:pPr>
        <w:widowControl w:val="0"/>
        <w:tabs>
          <w:tab w:val="left" w:pos="1144"/>
        </w:tabs>
        <w:autoSpaceDE w:val="0"/>
        <w:autoSpaceDN w:val="0"/>
        <w:jc w:val="center"/>
        <w:rPr>
          <w:rFonts w:eastAsia="Times New Roman"/>
          <w:b/>
          <w:bCs/>
          <w:iCs/>
          <w:spacing w:val="1"/>
          <w:w w:val="110"/>
          <w:lang w:eastAsia="en-US"/>
        </w:rPr>
      </w:pPr>
      <w:r w:rsidRPr="005E5A56">
        <w:rPr>
          <w:rFonts w:eastAsia="Times New Roman"/>
          <w:b/>
          <w:bCs/>
          <w:iCs/>
          <w:spacing w:val="1"/>
          <w:w w:val="110"/>
          <w:lang w:eastAsia="en-US"/>
        </w:rPr>
        <w:t>Направления деятельности воспитателя:</w:t>
      </w:r>
    </w:p>
    <w:p w14:paraId="7D71582A"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lang w:eastAsia="en-US"/>
        </w:rPr>
        <w:t xml:space="preserve">       -</w:t>
      </w:r>
      <w:r w:rsidRPr="005E5A56">
        <w:rPr>
          <w:rFonts w:eastAsia="Times New Roman"/>
          <w:spacing w:val="1"/>
          <w:w w:val="110"/>
          <w:lang w:eastAsia="en-US"/>
        </w:rPr>
        <w:t>учить детей уважительно относиться к окружающим людям, считаться с их делами, интересами, удобствами;</w:t>
      </w:r>
    </w:p>
    <w:p w14:paraId="005049C2"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lang w:eastAsia="en-US"/>
        </w:rPr>
        <w:t xml:space="preserve">       -</w:t>
      </w:r>
      <w:r w:rsidRPr="005E5A56">
        <w:rPr>
          <w:rFonts w:eastAsia="Times New Roman"/>
          <w:spacing w:val="1"/>
          <w:w w:val="110"/>
          <w:lang w:eastAsia="en-US"/>
        </w:rPr>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14:paraId="232A4CC1"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lang w:eastAsia="en-US"/>
        </w:rPr>
        <w:t xml:space="preserve">       -</w:t>
      </w:r>
      <w:r w:rsidRPr="005E5A56">
        <w:rPr>
          <w:rFonts w:eastAsia="Times New Roman"/>
          <w:spacing w:val="1"/>
          <w:w w:val="110"/>
          <w:lang w:eastAsia="en-US"/>
        </w:rPr>
        <w:t>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14:paraId="28CF4136"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lang w:eastAsia="en-US"/>
        </w:rPr>
        <w:t xml:space="preserve">       -</w:t>
      </w:r>
      <w:r w:rsidRPr="005E5A56">
        <w:rPr>
          <w:rFonts w:eastAsia="Times New Roman"/>
          <w:spacing w:val="1"/>
          <w:w w:val="110"/>
          <w:lang w:eastAsia="en-US"/>
        </w:rPr>
        <w:t xml:space="preserve">воспитывать культуру деятельности, что подразумевает умение обращаться с </w:t>
      </w:r>
      <w:r w:rsidRPr="005E5A56">
        <w:rPr>
          <w:rFonts w:eastAsia="Times New Roman"/>
          <w:spacing w:val="1"/>
          <w:w w:val="110"/>
          <w:lang w:eastAsia="en-US"/>
        </w:rPr>
        <w:lastRenderedPageBreak/>
        <w:t>игрушками, книгами, личными вещами, имуществом детского сада;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32058637"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ab/>
      </w:r>
      <w:r w:rsidRPr="005E5A56">
        <w:rPr>
          <w:rFonts w:eastAsia="Times New Roman"/>
          <w:iCs/>
          <w:spacing w:val="1"/>
          <w:w w:val="110"/>
          <w:lang w:eastAsia="en-US"/>
        </w:rPr>
        <w:t>Цель эстетического воспитания</w:t>
      </w:r>
      <w:r w:rsidRPr="005E5A56">
        <w:rPr>
          <w:rFonts w:eastAsia="Times New Roman"/>
          <w:spacing w:val="1"/>
          <w:w w:val="110"/>
          <w:lang w:eastAsia="en-US"/>
        </w:rPr>
        <w:t xml:space="preserve"> </w:t>
      </w:r>
      <w:r w:rsidRPr="005E5A56">
        <w:rPr>
          <w:rFonts w:eastAsia="Times New Roman"/>
          <w:lang w:eastAsia="en-US"/>
        </w:rPr>
        <w:t>‒</w:t>
      </w:r>
      <w:r w:rsidRPr="005E5A56">
        <w:rPr>
          <w:rFonts w:eastAsia="Times New Roman"/>
          <w:spacing w:val="1"/>
          <w:w w:val="110"/>
          <w:lang w:eastAsia="en-US"/>
        </w:rPr>
        <w:t xml:space="preserve">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14:paraId="18FABE68" w14:textId="77777777" w:rsidR="005E5A56" w:rsidRPr="005E5A56" w:rsidRDefault="005E5A56" w:rsidP="005E5A56">
      <w:pPr>
        <w:widowControl w:val="0"/>
        <w:tabs>
          <w:tab w:val="left" w:pos="1144"/>
        </w:tabs>
        <w:autoSpaceDE w:val="0"/>
        <w:autoSpaceDN w:val="0"/>
        <w:jc w:val="both"/>
        <w:rPr>
          <w:rFonts w:eastAsia="Times New Roman"/>
          <w:b/>
          <w:bCs/>
          <w:iCs/>
          <w:spacing w:val="1"/>
          <w:w w:val="110"/>
          <w:lang w:eastAsia="en-US"/>
        </w:rPr>
      </w:pPr>
      <w:r w:rsidRPr="005E5A56">
        <w:rPr>
          <w:rFonts w:eastAsia="Times New Roman"/>
          <w:spacing w:val="1"/>
          <w:w w:val="110"/>
          <w:lang w:eastAsia="en-US"/>
        </w:rPr>
        <w:t xml:space="preserve">  </w:t>
      </w:r>
      <w:r w:rsidRPr="005E5A56">
        <w:rPr>
          <w:rFonts w:eastAsia="Times New Roman"/>
          <w:b/>
          <w:bCs/>
          <w:iCs/>
          <w:spacing w:val="1"/>
          <w:w w:val="110"/>
          <w:lang w:eastAsia="en-US"/>
        </w:rPr>
        <w:t>Направления деятельности воспитателя по эстетическому воспитанию:</w:t>
      </w:r>
    </w:p>
    <w:p w14:paraId="666747C3"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lang w:eastAsia="en-US"/>
        </w:rPr>
        <w:t xml:space="preserve">         -</w:t>
      </w:r>
      <w:r w:rsidRPr="005E5A56">
        <w:rPr>
          <w:rFonts w:eastAsia="Times New Roman"/>
          <w:spacing w:val="1"/>
          <w:w w:val="110"/>
          <w:lang w:eastAsia="en-US"/>
        </w:rPr>
        <w:t>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14:paraId="2338F595"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lang w:eastAsia="en-US"/>
        </w:rPr>
        <w:t xml:space="preserve">        -</w:t>
      </w:r>
      <w:r w:rsidRPr="005E5A56">
        <w:rPr>
          <w:rFonts w:eastAsia="Times New Roman"/>
          <w:spacing w:val="1"/>
          <w:w w:val="110"/>
          <w:lang w:eastAsia="en-US"/>
        </w:rPr>
        <w:t>уважительное отношение к результатам творчества детей, широкое включение их произведений в жизнь дошкольного отделения;</w:t>
      </w:r>
    </w:p>
    <w:p w14:paraId="5B3224A0"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lang w:eastAsia="en-US"/>
        </w:rPr>
        <w:t xml:space="preserve">        -</w:t>
      </w:r>
      <w:r w:rsidRPr="005E5A56">
        <w:rPr>
          <w:rFonts w:eastAsia="Times New Roman"/>
          <w:spacing w:val="1"/>
          <w:w w:val="110"/>
          <w:lang w:eastAsia="en-US"/>
        </w:rPr>
        <w:t>организация выставок, концертов, создание эстетической развивающей среды и др.;</w:t>
      </w:r>
    </w:p>
    <w:p w14:paraId="2DB4039D"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lang w:eastAsia="en-US"/>
        </w:rPr>
        <w:t xml:space="preserve">        -</w:t>
      </w:r>
      <w:r w:rsidRPr="005E5A56">
        <w:rPr>
          <w:rFonts w:eastAsia="Times New Roman"/>
          <w:spacing w:val="1"/>
          <w:w w:val="110"/>
          <w:lang w:eastAsia="en-US"/>
        </w:rPr>
        <w:t>формирование чувства прекрасного на основе восприятия художественного слова на русском и родном языке;</w:t>
      </w:r>
    </w:p>
    <w:p w14:paraId="6DFB70AE"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lang w:eastAsia="en-US"/>
        </w:rPr>
        <w:t xml:space="preserve">        -</w:t>
      </w:r>
      <w:r w:rsidRPr="005E5A56">
        <w:rPr>
          <w:rFonts w:eastAsia="Times New Roman"/>
          <w:spacing w:val="1"/>
          <w:w w:val="110"/>
          <w:lang w:eastAsia="en-US"/>
        </w:rPr>
        <w:t>реализация вариативности содержания, форм и методов работы с детьми по разным направлениям эстетического воспитания.</w:t>
      </w:r>
    </w:p>
    <w:p w14:paraId="621EAA76"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p>
    <w:p w14:paraId="4D7E5665" w14:textId="77777777" w:rsidR="005E5A56" w:rsidRPr="005E5A56" w:rsidRDefault="005E5A56" w:rsidP="00572804">
      <w:pPr>
        <w:widowControl w:val="0"/>
        <w:numPr>
          <w:ilvl w:val="1"/>
          <w:numId w:val="50"/>
        </w:numPr>
        <w:autoSpaceDE w:val="0"/>
        <w:autoSpaceDN w:val="0"/>
        <w:spacing w:after="160" w:line="259" w:lineRule="auto"/>
        <w:jc w:val="both"/>
        <w:rPr>
          <w:rFonts w:eastAsia="Times New Roman"/>
          <w:b/>
          <w:spacing w:val="1"/>
          <w:w w:val="110"/>
          <w:lang w:eastAsia="en-US"/>
        </w:rPr>
      </w:pPr>
      <w:r w:rsidRPr="005E5A56">
        <w:rPr>
          <w:rFonts w:eastAsia="Times New Roman"/>
          <w:b/>
          <w:spacing w:val="1"/>
          <w:w w:val="110"/>
          <w:lang w:eastAsia="en-US"/>
        </w:rPr>
        <w:t>Особенности реализации воспитательного процесса</w:t>
      </w:r>
    </w:p>
    <w:p w14:paraId="02C53F41"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ab/>
        <w:t>В соответствии с Федеральным Законом от 29.12.2012 №273-ФЗ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64185CEE"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ab/>
        <w:t>Воспитание в дошкольном отделении осуществляется на основе интериоризации (способности оперировать образами предметов, которые в данный момент отсутствуют в поле зрения) ценностей и смыслов, путем их усвоения, а также путем проявления инициативы детей, связанной с реализацией этих ценностей.</w:t>
      </w:r>
    </w:p>
    <w:p w14:paraId="15B1F8C6"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ab/>
        <w:t xml:space="preserve">Основой организации воспитательного процесса являются представления об особенностях конкретного возраста и тех психологических механизмах, которые лежат в основе формирования личности на разных возрастных этапах дошкольного детства. </w:t>
      </w:r>
    </w:p>
    <w:p w14:paraId="67A17408"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ab/>
        <w:t>Результаты достижения по целевым ориентирам программы воспитания не подлежат непосредственной оценке, в том числе в виде педагогической диагностики, и не являются основанием для их формального сравнения с реальными достижениями детей. Они являются основой для самодиагностики педагогической деятельности.</w:t>
      </w:r>
    </w:p>
    <w:p w14:paraId="37ED4846"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ab/>
        <w:t>Воспитательный процесс в дошкольном отделении организуется в развивающей предметно-пространственной среде, с использованием образовательных зон на территории дошкольного отделения (рекреации, коридоры, прогулочные участки), которые образуют совокупность природных, предметных, социальных условий и пространством собственного «Я» ребенка.</w:t>
      </w:r>
    </w:p>
    <w:p w14:paraId="24FA7874"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 xml:space="preserve">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w:t>
      </w:r>
    </w:p>
    <w:p w14:paraId="37EBB782"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ab/>
        <w:t>Педагогическим коллективом созданы условия для:</w:t>
      </w:r>
    </w:p>
    <w:p w14:paraId="68EBC6FF"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 свободного ориентирования в созданной среде;</w:t>
      </w:r>
    </w:p>
    <w:p w14:paraId="383E1D7F"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 свободного доступа ко всем ее составляющим;</w:t>
      </w:r>
    </w:p>
    <w:p w14:paraId="41FE6A74"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 xml:space="preserve">‒ самостоятельного действия и манипулирования в созданной среде, с соблюдением норм и правил пребывания в различных помещениях и использования материалов, </w:t>
      </w:r>
      <w:r w:rsidRPr="005E5A56">
        <w:rPr>
          <w:rFonts w:eastAsia="Times New Roman"/>
          <w:spacing w:val="1"/>
          <w:w w:val="110"/>
          <w:lang w:eastAsia="en-US"/>
        </w:rPr>
        <w:lastRenderedPageBreak/>
        <w:t xml:space="preserve">оборудования.  </w:t>
      </w:r>
    </w:p>
    <w:p w14:paraId="5846AB65"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ab/>
        <w:t>Воспитывающее влияние на ребенка осуществляется через следующие формы работы:</w:t>
      </w:r>
    </w:p>
    <w:p w14:paraId="2A2A37EE"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 оформление интерьера дошкольных помещений (групп, спален, коридоров, залов, и т.п.) и их периодическая переориентация;</w:t>
      </w:r>
    </w:p>
    <w:p w14:paraId="30B07111"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 размещение на стенах дошкольного отделения регулярно сменяемых экспозиций;</w:t>
      </w:r>
    </w:p>
    <w:p w14:paraId="7BEE5737"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 xml:space="preserve">‒ озеленение </w:t>
      </w:r>
      <w:proofErr w:type="spellStart"/>
      <w:r w:rsidRPr="005E5A56">
        <w:rPr>
          <w:rFonts w:eastAsia="Times New Roman"/>
          <w:spacing w:val="1"/>
          <w:w w:val="110"/>
          <w:lang w:eastAsia="en-US"/>
        </w:rPr>
        <w:t>присадовой</w:t>
      </w:r>
      <w:proofErr w:type="spellEnd"/>
      <w:r w:rsidRPr="005E5A56">
        <w:rPr>
          <w:rFonts w:eastAsia="Times New Roman"/>
          <w:spacing w:val="1"/>
          <w:w w:val="110"/>
          <w:lang w:eastAsia="en-US"/>
        </w:rPr>
        <w:t xml:space="preserve"> территории, разбивка клумб, посадка деревьев, 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на зоны активного и тихого отдыха;</w:t>
      </w:r>
    </w:p>
    <w:p w14:paraId="0194C21C"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 регулярная организация и проведение конкурсов, творческих проектов по</w:t>
      </w:r>
    </w:p>
    <w:p w14:paraId="42E759A7"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благоустройству различных участков территории, экологических акций);</w:t>
      </w:r>
    </w:p>
    <w:p w14:paraId="40673F53"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 акцентирование внимания дошкольников посредством элементов РППС (стенды, плакаты, инсталляции) на важных для воспитания ценностях детского сада, его традициях, правилах.</w:t>
      </w:r>
    </w:p>
    <w:p w14:paraId="53F5286B"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ab/>
        <w:t xml:space="preserve">Воспитательно-образовательная работа по патриотическому воспитанию направлена на формирование у детей образа героя, защитника своего государства; на привитие любви к Отечеству, родному краю, родному посёлку, своему детскому саду, своей семье; на воспитание чувства гордости за историю становления страны и потребности защищать Родину. </w:t>
      </w:r>
    </w:p>
    <w:p w14:paraId="7F1C85D5"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ab/>
        <w:t>Ежегодное участие в муниципальных (республиканских) проектах патриотической направленности – это возможность активировать всех участников образовательных отношений и создать благоприятный фундамент для развития патриотических чувств, формирования предпосылок правильной гражданской позиции.</w:t>
      </w:r>
    </w:p>
    <w:p w14:paraId="04472AFA"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p>
    <w:p w14:paraId="39487031" w14:textId="77777777" w:rsidR="005E5A56" w:rsidRPr="00932222" w:rsidRDefault="005E5A56" w:rsidP="005E5A56">
      <w:pPr>
        <w:widowControl w:val="0"/>
        <w:tabs>
          <w:tab w:val="left" w:pos="1144"/>
        </w:tabs>
        <w:autoSpaceDE w:val="0"/>
        <w:autoSpaceDN w:val="0"/>
        <w:jc w:val="both"/>
        <w:rPr>
          <w:rFonts w:eastAsia="Times New Roman"/>
          <w:b/>
          <w:bCs/>
          <w:spacing w:val="1"/>
          <w:w w:val="110"/>
          <w:lang w:eastAsia="en-US"/>
        </w:rPr>
      </w:pPr>
      <w:r w:rsidRPr="005E5A56">
        <w:rPr>
          <w:rFonts w:eastAsia="Times New Roman"/>
          <w:spacing w:val="1"/>
          <w:w w:val="110"/>
          <w:lang w:eastAsia="en-US"/>
        </w:rPr>
        <w:tab/>
      </w:r>
      <w:r w:rsidRPr="00932222">
        <w:rPr>
          <w:rFonts w:eastAsia="Times New Roman"/>
          <w:b/>
          <w:bCs/>
          <w:spacing w:val="1"/>
          <w:w w:val="110"/>
          <w:lang w:eastAsia="en-US"/>
        </w:rPr>
        <w:t xml:space="preserve">Региональные и территориальные особенности социокультурного окружения </w:t>
      </w:r>
      <w:bookmarkStart w:id="123" w:name="_Hlk82942834"/>
      <w:r w:rsidRPr="00932222">
        <w:rPr>
          <w:rFonts w:eastAsia="Times New Roman"/>
          <w:b/>
          <w:bCs/>
          <w:spacing w:val="1"/>
          <w:w w:val="110"/>
          <w:lang w:eastAsia="en-US"/>
        </w:rPr>
        <w:t>дошкольного отделения</w:t>
      </w:r>
      <w:bookmarkEnd w:id="123"/>
      <w:r w:rsidRPr="00932222">
        <w:rPr>
          <w:rFonts w:eastAsia="Times New Roman"/>
          <w:b/>
          <w:bCs/>
          <w:spacing w:val="1"/>
          <w:w w:val="110"/>
          <w:lang w:eastAsia="en-US"/>
        </w:rPr>
        <w:t>:</w:t>
      </w:r>
    </w:p>
    <w:p w14:paraId="2B04EA8F"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bookmarkStart w:id="124" w:name="_Hlk83074836"/>
      <w:bookmarkStart w:id="125" w:name="_Hlk87213444"/>
      <w:r w:rsidRPr="00932222">
        <w:rPr>
          <w:rFonts w:eastAsia="Times New Roman"/>
          <w:spacing w:val="1"/>
          <w:w w:val="110"/>
          <w:lang w:eastAsia="en-US"/>
        </w:rPr>
        <w:t xml:space="preserve">Дошкольное отделение МБОУ «Черноморская СШ №3» </w:t>
      </w:r>
      <w:bookmarkEnd w:id="124"/>
      <w:r w:rsidRPr="00932222">
        <w:rPr>
          <w:rFonts w:eastAsia="Times New Roman"/>
          <w:spacing w:val="1"/>
          <w:w w:val="110"/>
          <w:lang w:eastAsia="en-US"/>
        </w:rPr>
        <w:t>находится в микрорайоне, характеризуется наличием социокультурных учреждений с высоким воспитательным потенциалом: соседствует с МБОУ «Черноморская СШ №3», являясь его структурным подразделением; Центром детского и юношеского творчества, МБДОУ «Ясли-садом «</w:t>
      </w:r>
      <w:proofErr w:type="spellStart"/>
      <w:r w:rsidRPr="00932222">
        <w:rPr>
          <w:rFonts w:eastAsia="Times New Roman"/>
          <w:spacing w:val="1"/>
          <w:w w:val="110"/>
          <w:lang w:eastAsia="en-US"/>
        </w:rPr>
        <w:t>Витоша</w:t>
      </w:r>
      <w:proofErr w:type="spellEnd"/>
      <w:r w:rsidRPr="00932222">
        <w:rPr>
          <w:rFonts w:eastAsia="Times New Roman"/>
          <w:spacing w:val="1"/>
          <w:w w:val="110"/>
          <w:lang w:eastAsia="en-US"/>
        </w:rPr>
        <w:t xml:space="preserve">», площадкой ГТО, площадкой тренажёров. В посёлке Черноморское имеются библиотека, краеведческий музей, </w:t>
      </w:r>
      <w:r w:rsidRPr="005E5A56">
        <w:rPr>
          <w:rFonts w:eastAsia="Times New Roman"/>
          <w:spacing w:val="1"/>
          <w:w w:val="110"/>
          <w:lang w:eastAsia="en-US"/>
        </w:rPr>
        <w:t>спортивная школа, Дом культуры, детская школа искусств, стадион.</w:t>
      </w:r>
    </w:p>
    <w:p w14:paraId="76A732DB"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ab/>
        <w:t>Педагоги и воспитанники дошкольного отделения МБОУ «Черноморская СШ №3» традиционно принимают участие в воспитательно-значимых проектах различного уровня представительства:</w:t>
      </w:r>
    </w:p>
    <w:bookmarkEnd w:id="125"/>
    <w:p w14:paraId="075703A2" w14:textId="77777777" w:rsidR="005E5A56" w:rsidRPr="005E5A56" w:rsidRDefault="005E5A56" w:rsidP="005E5A56">
      <w:pPr>
        <w:widowControl w:val="0"/>
        <w:tabs>
          <w:tab w:val="left" w:pos="1144"/>
        </w:tabs>
        <w:autoSpaceDE w:val="0"/>
        <w:autoSpaceDN w:val="0"/>
        <w:jc w:val="both"/>
        <w:rPr>
          <w:rFonts w:eastAsia="Times New Roman"/>
          <w:spacing w:val="1"/>
          <w:w w:val="110"/>
          <w:u w:val="single"/>
          <w:lang w:eastAsia="en-US"/>
        </w:rPr>
      </w:pPr>
      <w:r w:rsidRPr="005E5A56">
        <w:rPr>
          <w:rFonts w:eastAsia="Times New Roman"/>
          <w:spacing w:val="1"/>
          <w:w w:val="110"/>
          <w:lang w:eastAsia="en-US"/>
        </w:rPr>
        <w:tab/>
      </w:r>
      <w:r w:rsidRPr="005E5A56">
        <w:rPr>
          <w:rFonts w:eastAsia="Times New Roman"/>
          <w:spacing w:val="1"/>
          <w:w w:val="110"/>
          <w:u w:val="single"/>
          <w:lang w:eastAsia="en-US"/>
        </w:rPr>
        <w:t xml:space="preserve">на федеральном уровне: </w:t>
      </w:r>
    </w:p>
    <w:p w14:paraId="30330BEF"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 Всероссийский конкурс «Воспитатель года»;</w:t>
      </w:r>
    </w:p>
    <w:p w14:paraId="315D9E80"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 xml:space="preserve">- конкурсы «Урок нравственности»; </w:t>
      </w:r>
    </w:p>
    <w:p w14:paraId="6F9663B2"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 xml:space="preserve">- Всероссийский конкурс </w:t>
      </w:r>
      <w:proofErr w:type="spellStart"/>
      <w:r w:rsidRPr="005E5A56">
        <w:rPr>
          <w:rFonts w:eastAsia="Times New Roman"/>
          <w:spacing w:val="1"/>
          <w:w w:val="110"/>
          <w:lang w:eastAsia="en-US"/>
        </w:rPr>
        <w:t>професионального</w:t>
      </w:r>
      <w:proofErr w:type="spellEnd"/>
      <w:r w:rsidRPr="005E5A56">
        <w:rPr>
          <w:rFonts w:eastAsia="Times New Roman"/>
          <w:spacing w:val="1"/>
          <w:w w:val="110"/>
          <w:lang w:eastAsia="en-US"/>
        </w:rPr>
        <w:t xml:space="preserve"> мастерства педагогических работников им. </w:t>
      </w:r>
      <w:proofErr w:type="spellStart"/>
      <w:r w:rsidRPr="005E5A56">
        <w:rPr>
          <w:rFonts w:eastAsia="Times New Roman"/>
          <w:spacing w:val="1"/>
          <w:w w:val="110"/>
          <w:lang w:eastAsia="en-US"/>
        </w:rPr>
        <w:t>А.С.Макаренко</w:t>
      </w:r>
      <w:proofErr w:type="spellEnd"/>
      <w:r w:rsidRPr="005E5A56">
        <w:rPr>
          <w:rFonts w:eastAsia="Times New Roman"/>
          <w:spacing w:val="1"/>
          <w:w w:val="110"/>
          <w:lang w:eastAsia="en-US"/>
        </w:rPr>
        <w:t>;</w:t>
      </w:r>
    </w:p>
    <w:p w14:paraId="777BA3A3"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 Всероссийский фестиваль (флешмоб) «Задача дня»;</w:t>
      </w:r>
    </w:p>
    <w:p w14:paraId="5D41ADB5"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 «Гармония движения»</w:t>
      </w:r>
    </w:p>
    <w:p w14:paraId="3BB1DE95"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 «</w:t>
      </w:r>
      <w:proofErr w:type="spellStart"/>
      <w:r w:rsidRPr="005E5A56">
        <w:rPr>
          <w:rFonts w:eastAsia="Times New Roman"/>
          <w:spacing w:val="1"/>
          <w:w w:val="110"/>
          <w:lang w:eastAsia="en-US"/>
        </w:rPr>
        <w:t>Эколята</w:t>
      </w:r>
      <w:proofErr w:type="spellEnd"/>
      <w:r w:rsidRPr="005E5A56">
        <w:rPr>
          <w:rFonts w:eastAsia="Times New Roman"/>
          <w:spacing w:val="1"/>
          <w:w w:val="110"/>
          <w:lang w:eastAsia="en-US"/>
        </w:rPr>
        <w:t xml:space="preserve">-дошколята»; </w:t>
      </w:r>
    </w:p>
    <w:p w14:paraId="31B4CE33"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 «Россияне с рождения за безопасность движения!»;</w:t>
      </w:r>
    </w:p>
    <w:p w14:paraId="00574CBA"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 xml:space="preserve">- «Безопасность дошкольника на дороге: как её обеспечить?» </w:t>
      </w:r>
    </w:p>
    <w:p w14:paraId="30273903" w14:textId="77777777" w:rsidR="005E5A56" w:rsidRPr="005E5A56" w:rsidRDefault="005E5A56" w:rsidP="005E5A56">
      <w:pPr>
        <w:widowControl w:val="0"/>
        <w:tabs>
          <w:tab w:val="left" w:pos="1144"/>
        </w:tabs>
        <w:autoSpaceDE w:val="0"/>
        <w:autoSpaceDN w:val="0"/>
        <w:jc w:val="both"/>
        <w:rPr>
          <w:rFonts w:eastAsia="Times New Roman"/>
          <w:spacing w:val="1"/>
          <w:w w:val="110"/>
          <w:u w:val="single"/>
          <w:lang w:eastAsia="en-US"/>
        </w:rPr>
      </w:pPr>
      <w:r w:rsidRPr="005E5A56">
        <w:rPr>
          <w:rFonts w:eastAsia="Times New Roman"/>
          <w:spacing w:val="1"/>
          <w:w w:val="110"/>
          <w:lang w:eastAsia="en-US"/>
        </w:rPr>
        <w:tab/>
      </w:r>
      <w:r w:rsidRPr="005E5A56">
        <w:rPr>
          <w:rFonts w:eastAsia="Times New Roman"/>
          <w:spacing w:val="1"/>
          <w:w w:val="110"/>
          <w:u w:val="single"/>
          <w:lang w:eastAsia="en-US"/>
        </w:rPr>
        <w:t xml:space="preserve">на региональном уровне: </w:t>
      </w:r>
    </w:p>
    <w:p w14:paraId="6BC2FFD4"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 выставка-конкурс декоративно-прикладного творчества и изобразительного искусства «Пасхальная Ассамблея»;</w:t>
      </w:r>
    </w:p>
    <w:p w14:paraId="32DD6B24"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 xml:space="preserve">- «Школа здоровья для маленьких крымчан», </w:t>
      </w:r>
    </w:p>
    <w:p w14:paraId="7364191E"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 xml:space="preserve">- «Со </w:t>
      </w:r>
      <w:proofErr w:type="spellStart"/>
      <w:r w:rsidRPr="005E5A56">
        <w:rPr>
          <w:rFonts w:eastAsia="Times New Roman"/>
          <w:spacing w:val="1"/>
          <w:w w:val="110"/>
          <w:lang w:eastAsia="en-US"/>
        </w:rPr>
        <w:t>светофоровой</w:t>
      </w:r>
      <w:proofErr w:type="spellEnd"/>
      <w:r w:rsidRPr="005E5A56">
        <w:rPr>
          <w:rFonts w:eastAsia="Times New Roman"/>
          <w:spacing w:val="1"/>
          <w:w w:val="110"/>
          <w:lang w:eastAsia="en-US"/>
        </w:rPr>
        <w:t xml:space="preserve"> наукой по добрым дорогам Крыма»,  </w:t>
      </w:r>
    </w:p>
    <w:p w14:paraId="62249A51"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lastRenderedPageBreak/>
        <w:t xml:space="preserve">- «Мир глазами детей», </w:t>
      </w:r>
    </w:p>
    <w:p w14:paraId="31411089" w14:textId="77777777" w:rsidR="005E5A56" w:rsidRPr="005E5A56" w:rsidRDefault="005E5A56" w:rsidP="005E5A56">
      <w:pPr>
        <w:widowControl w:val="0"/>
        <w:tabs>
          <w:tab w:val="left" w:pos="1144"/>
        </w:tabs>
        <w:autoSpaceDE w:val="0"/>
        <w:autoSpaceDN w:val="0"/>
        <w:jc w:val="both"/>
        <w:rPr>
          <w:rFonts w:eastAsia="Times New Roman"/>
          <w:color w:val="FF0000"/>
          <w:spacing w:val="1"/>
          <w:w w:val="110"/>
          <w:lang w:eastAsia="en-US"/>
        </w:rPr>
      </w:pPr>
      <w:r w:rsidRPr="005E5A56">
        <w:rPr>
          <w:rFonts w:eastAsia="Times New Roman"/>
          <w:spacing w:val="1"/>
          <w:w w:val="110"/>
          <w:lang w:eastAsia="en-US"/>
        </w:rPr>
        <w:t>- «Школа светофорных наук»;</w:t>
      </w:r>
    </w:p>
    <w:p w14:paraId="28241BF5" w14:textId="77777777" w:rsidR="005E5A56" w:rsidRPr="005E5A56" w:rsidRDefault="005E5A56" w:rsidP="005E5A56">
      <w:pPr>
        <w:widowControl w:val="0"/>
        <w:tabs>
          <w:tab w:val="left" w:pos="1144"/>
        </w:tabs>
        <w:autoSpaceDE w:val="0"/>
        <w:autoSpaceDN w:val="0"/>
        <w:jc w:val="both"/>
        <w:rPr>
          <w:rFonts w:eastAsia="Times New Roman"/>
          <w:spacing w:val="1"/>
          <w:w w:val="110"/>
          <w:u w:val="single"/>
          <w:lang w:eastAsia="en-US"/>
        </w:rPr>
      </w:pPr>
      <w:r w:rsidRPr="005E5A56">
        <w:rPr>
          <w:rFonts w:eastAsia="Times New Roman"/>
          <w:color w:val="FF0000"/>
          <w:spacing w:val="1"/>
          <w:w w:val="110"/>
          <w:lang w:eastAsia="en-US"/>
        </w:rPr>
        <w:tab/>
      </w:r>
      <w:r w:rsidRPr="005E5A56">
        <w:rPr>
          <w:rFonts w:eastAsia="Times New Roman"/>
          <w:spacing w:val="1"/>
          <w:w w:val="110"/>
          <w:u w:val="single"/>
          <w:lang w:eastAsia="en-US"/>
        </w:rPr>
        <w:t xml:space="preserve">на муниципальном уровне: </w:t>
      </w:r>
    </w:p>
    <w:p w14:paraId="0C5144B9"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 xml:space="preserve">- «Игры Патриотов»; </w:t>
      </w:r>
    </w:p>
    <w:p w14:paraId="24C621F5" w14:textId="77777777" w:rsidR="005E5A56" w:rsidRPr="005E5A56" w:rsidRDefault="005E5A56" w:rsidP="005E5A56">
      <w:pPr>
        <w:widowControl w:val="0"/>
        <w:tabs>
          <w:tab w:val="left" w:pos="1144"/>
        </w:tabs>
        <w:autoSpaceDE w:val="0"/>
        <w:autoSpaceDN w:val="0"/>
        <w:jc w:val="both"/>
        <w:rPr>
          <w:rFonts w:ascii="Calibri" w:hAnsi="Calibri"/>
          <w:lang w:eastAsia="en-US"/>
        </w:rPr>
      </w:pPr>
      <w:r w:rsidRPr="005E5A56">
        <w:rPr>
          <w:rFonts w:eastAsia="Times New Roman"/>
          <w:spacing w:val="1"/>
          <w:w w:val="110"/>
          <w:lang w:eastAsia="en-US"/>
        </w:rPr>
        <w:t>- «Мир заповедной природы»;</w:t>
      </w:r>
      <w:r w:rsidRPr="005E5A56">
        <w:rPr>
          <w:rFonts w:ascii="Calibri" w:hAnsi="Calibri"/>
          <w:lang w:eastAsia="en-US"/>
        </w:rPr>
        <w:t xml:space="preserve"> </w:t>
      </w:r>
    </w:p>
    <w:p w14:paraId="6011890C"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ascii="Calibri" w:hAnsi="Calibri"/>
          <w:lang w:eastAsia="en-US"/>
        </w:rPr>
        <w:t xml:space="preserve">- </w:t>
      </w:r>
      <w:r w:rsidRPr="005E5A56">
        <w:rPr>
          <w:rFonts w:eastAsia="Times New Roman"/>
          <w:spacing w:val="1"/>
          <w:w w:val="110"/>
          <w:lang w:eastAsia="en-US"/>
        </w:rPr>
        <w:t>конкурс уголков патриотического воспитания;</w:t>
      </w:r>
    </w:p>
    <w:p w14:paraId="1BC3716C" w14:textId="77777777" w:rsidR="005E5A56" w:rsidRPr="005E5A56" w:rsidRDefault="005E5A56" w:rsidP="005E5A56">
      <w:pPr>
        <w:widowControl w:val="0"/>
        <w:tabs>
          <w:tab w:val="left" w:pos="1144"/>
        </w:tabs>
        <w:autoSpaceDE w:val="0"/>
        <w:autoSpaceDN w:val="0"/>
        <w:jc w:val="both"/>
        <w:rPr>
          <w:rFonts w:eastAsia="Times New Roman"/>
          <w:spacing w:val="1"/>
          <w:w w:val="110"/>
          <w:u w:val="single"/>
          <w:lang w:eastAsia="en-US"/>
        </w:rPr>
      </w:pPr>
      <w:r w:rsidRPr="005E5A56">
        <w:rPr>
          <w:rFonts w:eastAsia="Times New Roman"/>
          <w:color w:val="FF0000"/>
          <w:spacing w:val="1"/>
          <w:w w:val="110"/>
          <w:lang w:eastAsia="en-US"/>
        </w:rPr>
        <w:tab/>
      </w:r>
      <w:r w:rsidRPr="005E5A56">
        <w:rPr>
          <w:rFonts w:eastAsia="Times New Roman"/>
          <w:spacing w:val="1"/>
          <w:w w:val="110"/>
          <w:u w:val="single"/>
          <w:lang w:eastAsia="en-US"/>
        </w:rPr>
        <w:t xml:space="preserve">на уровне </w:t>
      </w:r>
      <w:bookmarkStart w:id="126" w:name="_Hlk83076628"/>
      <w:r w:rsidRPr="005E5A56">
        <w:rPr>
          <w:rFonts w:eastAsia="Times New Roman"/>
          <w:spacing w:val="1"/>
          <w:w w:val="110"/>
          <w:u w:val="single"/>
          <w:lang w:eastAsia="en-US"/>
        </w:rPr>
        <w:t>дошкольного отделения</w:t>
      </w:r>
      <w:bookmarkEnd w:id="126"/>
      <w:r w:rsidRPr="005E5A56">
        <w:rPr>
          <w:rFonts w:eastAsia="Times New Roman"/>
          <w:spacing w:val="1"/>
          <w:w w:val="110"/>
          <w:u w:val="single"/>
          <w:lang w:eastAsia="en-US"/>
        </w:rPr>
        <w:t>:</w:t>
      </w:r>
    </w:p>
    <w:p w14:paraId="33E2EA77" w14:textId="490D4FB5" w:rsidR="005E5A56" w:rsidRPr="005E5A56" w:rsidRDefault="005E5A56" w:rsidP="005E5A56">
      <w:pPr>
        <w:spacing w:after="160" w:line="259" w:lineRule="auto"/>
        <w:rPr>
          <w:rFonts w:eastAsia="Times New Roman"/>
          <w:spacing w:val="1"/>
          <w:w w:val="110"/>
          <w:lang w:eastAsia="en-US"/>
        </w:rPr>
      </w:pPr>
      <w:r w:rsidRPr="005E5A56">
        <w:rPr>
          <w:rFonts w:eastAsia="Times New Roman"/>
          <w:spacing w:val="1"/>
          <w:w w:val="110"/>
          <w:lang w:eastAsia="en-US"/>
        </w:rPr>
        <w:t xml:space="preserve">- Смотр-конкурс «Оригинальный дизайн украшения группы к Новому году»;                                                                                                                                  - творческий конкурс «Книжка своими руками»,                                                          </w:t>
      </w:r>
      <w:r w:rsidR="00932222">
        <w:rPr>
          <w:rFonts w:eastAsia="Times New Roman"/>
          <w:spacing w:val="1"/>
          <w:w w:val="110"/>
          <w:lang w:eastAsia="en-US"/>
        </w:rPr>
        <w:t xml:space="preserve">                   </w:t>
      </w:r>
      <w:r w:rsidRPr="005E5A56">
        <w:rPr>
          <w:rFonts w:eastAsia="Times New Roman"/>
          <w:spacing w:val="1"/>
          <w:w w:val="110"/>
          <w:lang w:eastAsia="en-US"/>
        </w:rPr>
        <w:t xml:space="preserve">- конкурс «Театр своими руками»;                                                                             </w:t>
      </w:r>
      <w:r w:rsidR="00932222">
        <w:rPr>
          <w:rFonts w:eastAsia="Times New Roman"/>
          <w:spacing w:val="1"/>
          <w:w w:val="110"/>
          <w:lang w:eastAsia="en-US"/>
        </w:rPr>
        <w:t xml:space="preserve">                          </w:t>
      </w:r>
      <w:r w:rsidRPr="005E5A56">
        <w:rPr>
          <w:rFonts w:eastAsia="Times New Roman"/>
          <w:spacing w:val="1"/>
          <w:w w:val="110"/>
          <w:lang w:eastAsia="en-US"/>
        </w:rPr>
        <w:t xml:space="preserve">- конкурсе чтецов «Разукрасим мир стихами»;                                                             </w:t>
      </w:r>
      <w:r w:rsidR="00932222">
        <w:rPr>
          <w:rFonts w:eastAsia="Times New Roman"/>
          <w:spacing w:val="1"/>
          <w:w w:val="110"/>
          <w:lang w:eastAsia="en-US"/>
        </w:rPr>
        <w:t xml:space="preserve">               </w:t>
      </w:r>
      <w:r w:rsidRPr="005E5A56">
        <w:rPr>
          <w:rFonts w:eastAsia="Times New Roman"/>
          <w:spacing w:val="1"/>
          <w:w w:val="110"/>
          <w:lang w:eastAsia="en-US"/>
        </w:rPr>
        <w:t xml:space="preserve">  - «Лучший родительский уголок»;                                                                                      </w:t>
      </w:r>
      <w:r w:rsidR="00932222">
        <w:rPr>
          <w:rFonts w:eastAsia="Times New Roman"/>
          <w:spacing w:val="1"/>
          <w:w w:val="110"/>
          <w:lang w:eastAsia="en-US"/>
        </w:rPr>
        <w:t xml:space="preserve">                 </w:t>
      </w:r>
      <w:r w:rsidRPr="005E5A56">
        <w:rPr>
          <w:rFonts w:eastAsia="Times New Roman"/>
          <w:spacing w:val="1"/>
          <w:w w:val="110"/>
          <w:lang w:eastAsia="en-US"/>
        </w:rPr>
        <w:t xml:space="preserve"> - конкурс рисунков  «Наш любимый Крым»;                                                                   </w:t>
      </w:r>
      <w:r w:rsidR="00932222">
        <w:rPr>
          <w:rFonts w:eastAsia="Times New Roman"/>
          <w:spacing w:val="1"/>
          <w:w w:val="110"/>
          <w:lang w:eastAsia="en-US"/>
        </w:rPr>
        <w:t xml:space="preserve">                 </w:t>
      </w:r>
      <w:r w:rsidRPr="005E5A56">
        <w:rPr>
          <w:rFonts w:eastAsia="Times New Roman"/>
          <w:spacing w:val="1"/>
          <w:w w:val="110"/>
          <w:lang w:eastAsia="en-US"/>
        </w:rPr>
        <w:t xml:space="preserve"> -</w:t>
      </w:r>
      <w:r w:rsidRPr="005E5A56">
        <w:rPr>
          <w:rFonts w:ascii="Calibri" w:hAnsi="Calibri"/>
          <w:lang w:eastAsia="en-US"/>
        </w:rPr>
        <w:t xml:space="preserve"> </w:t>
      </w:r>
      <w:r w:rsidRPr="005E5A56">
        <w:rPr>
          <w:rFonts w:eastAsia="Times New Roman"/>
          <w:spacing w:val="1"/>
          <w:w w:val="110"/>
          <w:lang w:eastAsia="en-US"/>
        </w:rPr>
        <w:t xml:space="preserve">конкурс сочинительства «Добрые сказки»;                                                      </w:t>
      </w:r>
      <w:r w:rsidR="00932222">
        <w:rPr>
          <w:rFonts w:eastAsia="Times New Roman"/>
          <w:spacing w:val="1"/>
          <w:w w:val="110"/>
          <w:lang w:eastAsia="en-US"/>
        </w:rPr>
        <w:t xml:space="preserve">                        </w:t>
      </w:r>
      <w:r w:rsidRPr="005E5A56">
        <w:rPr>
          <w:rFonts w:eastAsia="Times New Roman"/>
          <w:spacing w:val="1"/>
          <w:w w:val="110"/>
          <w:lang w:eastAsia="en-US"/>
        </w:rPr>
        <w:t xml:space="preserve"> - конкурс поделок «Ёлочные украшения»;                                                                   </w:t>
      </w:r>
      <w:r w:rsidR="00932222">
        <w:rPr>
          <w:rFonts w:eastAsia="Times New Roman"/>
          <w:spacing w:val="1"/>
          <w:w w:val="110"/>
          <w:lang w:eastAsia="en-US"/>
        </w:rPr>
        <w:t xml:space="preserve">                    </w:t>
      </w:r>
      <w:r w:rsidRPr="005E5A56">
        <w:rPr>
          <w:rFonts w:eastAsia="Times New Roman"/>
          <w:spacing w:val="1"/>
          <w:w w:val="110"/>
          <w:lang w:eastAsia="en-US"/>
        </w:rPr>
        <w:t xml:space="preserve"> - конкурс рисунков «Все профессии важны!»;                                                               - выставка рисунков «Крым глазами художников и детей»</w:t>
      </w:r>
    </w:p>
    <w:p w14:paraId="2349B3D8"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ab/>
        <w:t>Проект по внедрению и реализации комплекса ГТО</w:t>
      </w:r>
      <w:r w:rsidRPr="005E5A56">
        <w:rPr>
          <w:rFonts w:ascii="Calibri" w:hAnsi="Calibri"/>
          <w:lang w:eastAsia="en-US"/>
        </w:rPr>
        <w:t xml:space="preserve"> </w:t>
      </w:r>
      <w:r w:rsidRPr="005E5A56">
        <w:rPr>
          <w:rFonts w:eastAsia="Times New Roman"/>
          <w:spacing w:val="1"/>
          <w:w w:val="110"/>
          <w:lang w:eastAsia="en-US"/>
        </w:rPr>
        <w:t>«ГТО - Подтянись к движению!» является наиболее интересным и актуальным. В дошкольном отделении разработаны программно-методическое, технологическое и организационное обеспечение системы внедрения ГТО. Составлен план методической работы, включены спортивные мероприятия для детей, предусматривающие выполнение нормативов и требований ГТО. Подготовлено информационное сопровождение и проведена информационно-разъяснительной работа среди педагогов и родителей.</w:t>
      </w:r>
    </w:p>
    <w:p w14:paraId="5D852C6D"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Проект «ГТО в детский сад» разработан с учётом возрастных особенностей дошкольников, ФГОС дошкольного образования.</w:t>
      </w:r>
    </w:p>
    <w:p w14:paraId="59062BF6"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 xml:space="preserve">Физкультурно-оздоровительная работа в учреждении ведётся в нескольких направлениях: организация двигательной деятельности, элементарный туризм, здоровое и правильное питание, закаливание, использование </w:t>
      </w:r>
      <w:proofErr w:type="spellStart"/>
      <w:r w:rsidRPr="005E5A56">
        <w:rPr>
          <w:rFonts w:eastAsia="Times New Roman"/>
          <w:spacing w:val="1"/>
          <w:w w:val="110"/>
          <w:lang w:eastAsia="en-US"/>
        </w:rPr>
        <w:t>здоровьесберегающих</w:t>
      </w:r>
      <w:proofErr w:type="spellEnd"/>
      <w:r w:rsidRPr="005E5A56">
        <w:rPr>
          <w:rFonts w:eastAsia="Times New Roman"/>
          <w:spacing w:val="1"/>
          <w:w w:val="110"/>
          <w:lang w:eastAsia="en-US"/>
        </w:rPr>
        <w:t xml:space="preserve"> технологий.</w:t>
      </w:r>
    </w:p>
    <w:p w14:paraId="5CD15874"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Воспитательно-значимой программой дошкольного отделения является Парциальная программа по воспитанию у детей здорового образа жизни «Если хочешь – будь здоров!» (автором-составитель – воспитатель Седова О.В.). Актуальность парциальной программы «Если хочешь – будь здоров!» в том, что она направлена на повышение уровня ценности понятия здоровья и составляющих здорового образа жизни среди всех участников воспитательно-образовательного процесса; предусматривает комплексный системный подход к формированию и укреплению здоровья детей; стиль жизни, общения и установки педагогической работы с детьми в целом направлены в первую очередь на сохранение самостоятельности детей, самоценности и неповторимости дошкольного периода детства.</w:t>
      </w:r>
    </w:p>
    <w:p w14:paraId="663B3D0B" w14:textId="0066C331" w:rsidR="005E5A56" w:rsidRPr="005E5A56" w:rsidRDefault="005E5A56" w:rsidP="00932222">
      <w:pPr>
        <w:spacing w:after="200" w:line="276" w:lineRule="auto"/>
        <w:ind w:left="284" w:firstLine="424"/>
        <w:rPr>
          <w:rFonts w:eastAsia="Times New Roman"/>
          <w:b/>
        </w:rPr>
      </w:pPr>
      <w:r w:rsidRPr="005E5A56">
        <w:rPr>
          <w:rFonts w:eastAsia="Times New Roman"/>
          <w:b/>
        </w:rPr>
        <w:t xml:space="preserve">                                                                                                                          </w:t>
      </w:r>
      <w:r w:rsidR="00932222">
        <w:rPr>
          <w:rFonts w:eastAsia="Times New Roman"/>
          <w:b/>
        </w:rPr>
        <w:t xml:space="preserve">                 </w:t>
      </w:r>
      <w:r w:rsidRPr="005E5A56">
        <w:rPr>
          <w:rFonts w:eastAsia="Times New Roman"/>
          <w:b/>
        </w:rPr>
        <w:t>Традиционные события, праздники, тематические мероприятия дошкольного отделения:</w:t>
      </w:r>
    </w:p>
    <w:p w14:paraId="09A1C636" w14:textId="77777777" w:rsidR="005E5A56" w:rsidRPr="005E5A56" w:rsidRDefault="005E5A56" w:rsidP="005E5A56">
      <w:pPr>
        <w:rPr>
          <w:rFonts w:eastAsia="Times New Roman"/>
        </w:rPr>
      </w:pPr>
      <w:r w:rsidRPr="005E5A56">
        <w:rPr>
          <w:rFonts w:eastAsia="Times New Roman"/>
        </w:rPr>
        <w:t xml:space="preserve">- День знаний, </w:t>
      </w:r>
    </w:p>
    <w:p w14:paraId="1E3DB8B8" w14:textId="77777777" w:rsidR="005E5A56" w:rsidRPr="005E5A56" w:rsidRDefault="005E5A56" w:rsidP="005E5A56">
      <w:pPr>
        <w:rPr>
          <w:rFonts w:eastAsia="Times New Roman"/>
        </w:rPr>
      </w:pPr>
      <w:r w:rsidRPr="005E5A56">
        <w:rPr>
          <w:rFonts w:eastAsia="Times New Roman"/>
        </w:rPr>
        <w:t>- День воспитателя и дошкольного работника,</w:t>
      </w:r>
    </w:p>
    <w:p w14:paraId="40E4400A" w14:textId="77777777" w:rsidR="005E5A56" w:rsidRPr="005E5A56" w:rsidRDefault="005E5A56" w:rsidP="005E5A56">
      <w:pPr>
        <w:rPr>
          <w:rFonts w:eastAsia="Times New Roman"/>
        </w:rPr>
      </w:pPr>
      <w:r w:rsidRPr="005E5A56">
        <w:rPr>
          <w:rFonts w:eastAsia="Times New Roman"/>
        </w:rPr>
        <w:t>- Осенний утренник,</w:t>
      </w:r>
    </w:p>
    <w:p w14:paraId="0F798744" w14:textId="77777777" w:rsidR="005E5A56" w:rsidRPr="005E5A56" w:rsidRDefault="005E5A56" w:rsidP="005E5A56">
      <w:pPr>
        <w:rPr>
          <w:lang w:eastAsia="en-US"/>
        </w:rPr>
      </w:pPr>
      <w:r w:rsidRPr="005E5A56">
        <w:rPr>
          <w:rFonts w:eastAsia="Times New Roman"/>
        </w:rPr>
        <w:t>-</w:t>
      </w:r>
      <w:r w:rsidRPr="005E5A56">
        <w:rPr>
          <w:lang w:eastAsia="en-US"/>
        </w:rPr>
        <w:t xml:space="preserve"> День Республики Крым,</w:t>
      </w:r>
    </w:p>
    <w:p w14:paraId="4447080E" w14:textId="77777777" w:rsidR="005E5A56" w:rsidRPr="005E5A56" w:rsidRDefault="005E5A56" w:rsidP="005E5A56">
      <w:pPr>
        <w:rPr>
          <w:lang w:eastAsia="en-US"/>
        </w:rPr>
      </w:pPr>
      <w:r w:rsidRPr="005E5A56">
        <w:rPr>
          <w:lang w:eastAsia="en-US"/>
        </w:rPr>
        <w:t>-</w:t>
      </w:r>
      <w:r w:rsidRPr="005E5A56">
        <w:rPr>
          <w:rFonts w:ascii="Calibri" w:hAnsi="Calibri"/>
          <w:lang w:eastAsia="en-US"/>
        </w:rPr>
        <w:t xml:space="preserve"> </w:t>
      </w:r>
      <w:r w:rsidRPr="005E5A56">
        <w:rPr>
          <w:lang w:eastAsia="en-US"/>
        </w:rPr>
        <w:t>День воссоединения Крыма с Россией,</w:t>
      </w:r>
    </w:p>
    <w:p w14:paraId="740CDE72" w14:textId="77777777" w:rsidR="005E5A56" w:rsidRPr="005E5A56" w:rsidRDefault="005E5A56" w:rsidP="005E5A56">
      <w:pPr>
        <w:rPr>
          <w:lang w:eastAsia="en-US"/>
        </w:rPr>
      </w:pPr>
      <w:r w:rsidRPr="005E5A56">
        <w:rPr>
          <w:lang w:eastAsia="en-US"/>
        </w:rPr>
        <w:t>- День Государственного герба и Государственного флага Республики Крым,</w:t>
      </w:r>
    </w:p>
    <w:p w14:paraId="2CBEA1B1" w14:textId="77777777" w:rsidR="005E5A56" w:rsidRPr="005E5A56" w:rsidRDefault="005E5A56" w:rsidP="005E5A56">
      <w:pPr>
        <w:rPr>
          <w:lang w:eastAsia="en-US"/>
        </w:rPr>
      </w:pPr>
      <w:r w:rsidRPr="005E5A56">
        <w:rPr>
          <w:lang w:eastAsia="en-US"/>
        </w:rPr>
        <w:t>- День народного единства,</w:t>
      </w:r>
    </w:p>
    <w:p w14:paraId="284DDAE5" w14:textId="77777777" w:rsidR="005E5A56" w:rsidRPr="005E5A56" w:rsidRDefault="005E5A56" w:rsidP="005E5A56">
      <w:pPr>
        <w:rPr>
          <w:rFonts w:eastAsia="Times New Roman"/>
        </w:rPr>
      </w:pPr>
      <w:r w:rsidRPr="005E5A56">
        <w:rPr>
          <w:lang w:eastAsia="en-US"/>
        </w:rPr>
        <w:t xml:space="preserve">- </w:t>
      </w:r>
      <w:r w:rsidRPr="005E5A56">
        <w:rPr>
          <w:rFonts w:eastAsia="Times New Roman"/>
        </w:rPr>
        <w:t>Новый год,</w:t>
      </w:r>
    </w:p>
    <w:p w14:paraId="4DD343A1" w14:textId="77777777" w:rsidR="005E5A56" w:rsidRPr="005E5A56" w:rsidRDefault="005E5A56" w:rsidP="005E5A56">
      <w:pPr>
        <w:rPr>
          <w:rFonts w:eastAsia="Times New Roman"/>
        </w:rPr>
      </w:pPr>
      <w:r w:rsidRPr="005E5A56">
        <w:rPr>
          <w:rFonts w:eastAsia="Times New Roman"/>
        </w:rPr>
        <w:t>-</w:t>
      </w:r>
      <w:r w:rsidRPr="005E5A56">
        <w:rPr>
          <w:rFonts w:ascii="Calibri" w:hAnsi="Calibri"/>
          <w:lang w:eastAsia="en-US"/>
        </w:rPr>
        <w:t xml:space="preserve"> </w:t>
      </w:r>
      <w:r w:rsidRPr="005E5A56">
        <w:rPr>
          <w:rFonts w:eastAsia="Times New Roman"/>
        </w:rPr>
        <w:t>День защитника Отечества,</w:t>
      </w:r>
    </w:p>
    <w:p w14:paraId="3CD6596C" w14:textId="77777777" w:rsidR="005E5A56" w:rsidRPr="005E5A56" w:rsidRDefault="005E5A56" w:rsidP="005E5A56">
      <w:pPr>
        <w:rPr>
          <w:rFonts w:eastAsia="Times New Roman"/>
        </w:rPr>
      </w:pPr>
      <w:r w:rsidRPr="005E5A56">
        <w:rPr>
          <w:rFonts w:eastAsia="Times New Roman"/>
        </w:rPr>
        <w:lastRenderedPageBreak/>
        <w:t>- Масленица,</w:t>
      </w:r>
    </w:p>
    <w:p w14:paraId="06314739" w14:textId="77777777" w:rsidR="005E5A56" w:rsidRPr="005E5A56" w:rsidRDefault="005E5A56" w:rsidP="005E5A56">
      <w:pPr>
        <w:rPr>
          <w:rFonts w:eastAsia="Times New Roman"/>
        </w:rPr>
      </w:pPr>
      <w:r w:rsidRPr="005E5A56">
        <w:rPr>
          <w:rFonts w:eastAsia="Times New Roman"/>
        </w:rPr>
        <w:t>- Международный женский день 8 Марта,</w:t>
      </w:r>
    </w:p>
    <w:p w14:paraId="2B861805" w14:textId="77777777" w:rsidR="005E5A56" w:rsidRPr="005E5A56" w:rsidRDefault="005E5A56" w:rsidP="005E5A56">
      <w:pPr>
        <w:rPr>
          <w:rFonts w:eastAsia="Times New Roman"/>
        </w:rPr>
      </w:pPr>
      <w:r w:rsidRPr="005E5A56">
        <w:rPr>
          <w:rFonts w:eastAsia="Times New Roman"/>
        </w:rPr>
        <w:t>- День космонавтики,</w:t>
      </w:r>
    </w:p>
    <w:p w14:paraId="52544824" w14:textId="77777777" w:rsidR="005E5A56" w:rsidRPr="005E5A56" w:rsidRDefault="005E5A56" w:rsidP="005E5A56">
      <w:pPr>
        <w:rPr>
          <w:rFonts w:eastAsia="Times New Roman"/>
        </w:rPr>
      </w:pPr>
      <w:r w:rsidRPr="005E5A56">
        <w:rPr>
          <w:rFonts w:eastAsia="Times New Roman"/>
        </w:rPr>
        <w:t>- День Победы,</w:t>
      </w:r>
    </w:p>
    <w:p w14:paraId="06605C22" w14:textId="77777777" w:rsidR="005E5A56" w:rsidRPr="005E5A56" w:rsidRDefault="005E5A56" w:rsidP="005E5A56">
      <w:pPr>
        <w:rPr>
          <w:rFonts w:eastAsia="Times New Roman"/>
        </w:rPr>
      </w:pPr>
      <w:r w:rsidRPr="005E5A56">
        <w:rPr>
          <w:rFonts w:eastAsia="Times New Roman"/>
        </w:rPr>
        <w:t>- Выпускной утренник,</w:t>
      </w:r>
    </w:p>
    <w:p w14:paraId="39BB29AB" w14:textId="77777777" w:rsidR="005E5A56" w:rsidRPr="005E5A56" w:rsidRDefault="005E5A56" w:rsidP="005E5A56">
      <w:pPr>
        <w:rPr>
          <w:rFonts w:eastAsia="Times New Roman"/>
        </w:rPr>
      </w:pPr>
      <w:r w:rsidRPr="005E5A56">
        <w:rPr>
          <w:rFonts w:eastAsia="Times New Roman"/>
        </w:rPr>
        <w:t>- День защиты детей,</w:t>
      </w:r>
    </w:p>
    <w:p w14:paraId="5C3A4A21" w14:textId="77777777" w:rsidR="005E5A56" w:rsidRPr="005E5A56" w:rsidRDefault="005E5A56" w:rsidP="005E5A56">
      <w:pPr>
        <w:rPr>
          <w:rFonts w:eastAsia="Times New Roman"/>
        </w:rPr>
      </w:pPr>
      <w:r w:rsidRPr="005E5A56">
        <w:rPr>
          <w:rFonts w:eastAsia="Times New Roman"/>
        </w:rPr>
        <w:t xml:space="preserve">- День Здоровья, </w:t>
      </w:r>
    </w:p>
    <w:p w14:paraId="433AB8FE" w14:textId="77777777" w:rsidR="005E5A56" w:rsidRPr="005E5A56" w:rsidRDefault="005E5A56" w:rsidP="005E5A56">
      <w:pPr>
        <w:rPr>
          <w:rFonts w:eastAsia="Times New Roman"/>
        </w:rPr>
      </w:pPr>
      <w:r w:rsidRPr="005E5A56">
        <w:rPr>
          <w:rFonts w:eastAsia="Times New Roman"/>
        </w:rPr>
        <w:t xml:space="preserve">- Неделя безопасности, </w:t>
      </w:r>
    </w:p>
    <w:p w14:paraId="3ED7BC6B" w14:textId="77777777" w:rsidR="005E5A56" w:rsidRPr="005E5A56" w:rsidRDefault="005E5A56" w:rsidP="005E5A56">
      <w:pPr>
        <w:rPr>
          <w:rFonts w:eastAsia="Times New Roman"/>
        </w:rPr>
      </w:pPr>
      <w:r w:rsidRPr="005E5A56">
        <w:rPr>
          <w:rFonts w:eastAsia="Times New Roman"/>
        </w:rPr>
        <w:t>- День матери,</w:t>
      </w:r>
    </w:p>
    <w:p w14:paraId="75642E08" w14:textId="77777777" w:rsidR="005E5A56" w:rsidRPr="005E5A56" w:rsidRDefault="005E5A56" w:rsidP="005E5A56">
      <w:pPr>
        <w:rPr>
          <w:rFonts w:eastAsia="Times New Roman"/>
        </w:rPr>
      </w:pPr>
      <w:r w:rsidRPr="005E5A56">
        <w:rPr>
          <w:rFonts w:eastAsia="Times New Roman"/>
        </w:rPr>
        <w:t>- Поздравление детей с днём рождения,</w:t>
      </w:r>
    </w:p>
    <w:p w14:paraId="1F46EEF5" w14:textId="77777777" w:rsidR="005E5A56" w:rsidRPr="005E5A56" w:rsidRDefault="005E5A56" w:rsidP="005E5A56">
      <w:pPr>
        <w:rPr>
          <w:rFonts w:eastAsia="Times New Roman"/>
        </w:rPr>
      </w:pPr>
      <w:r w:rsidRPr="005E5A56">
        <w:rPr>
          <w:rFonts w:eastAsia="Times New Roman"/>
        </w:rPr>
        <w:t>- Конкурсы и выставки совместных творческих работ детей и родителей,</w:t>
      </w:r>
    </w:p>
    <w:p w14:paraId="7F49DED4" w14:textId="77777777" w:rsidR="005E5A56" w:rsidRPr="005E5A56" w:rsidRDefault="005E5A56" w:rsidP="005E5A56">
      <w:pPr>
        <w:rPr>
          <w:rFonts w:eastAsia="Times New Roman"/>
        </w:rPr>
      </w:pPr>
      <w:r w:rsidRPr="005E5A56">
        <w:rPr>
          <w:rFonts w:eastAsia="Times New Roman"/>
        </w:rPr>
        <w:t xml:space="preserve">- социальные акции и проекты: «День добрых дел», «Мы - волонтёры», «Кормушка для птиц», «Люди пожилые – сердцем молодые!»,                                                                            </w:t>
      </w:r>
    </w:p>
    <w:p w14:paraId="4FF66333" w14:textId="77777777" w:rsidR="005E5A56" w:rsidRPr="005E5A56" w:rsidRDefault="005E5A56" w:rsidP="005E5A56">
      <w:pPr>
        <w:rPr>
          <w:rFonts w:eastAsia="Times New Roman"/>
        </w:rPr>
      </w:pPr>
      <w:r w:rsidRPr="005E5A56">
        <w:rPr>
          <w:rFonts w:eastAsia="Times New Roman"/>
        </w:rPr>
        <w:t>- Посещение открытых мероприятий (занятий, утренников, праздников и др.),</w:t>
      </w:r>
    </w:p>
    <w:p w14:paraId="3A4882DB" w14:textId="77777777" w:rsidR="005E5A56" w:rsidRPr="005E5A56" w:rsidRDefault="005E5A56" w:rsidP="005E5A56">
      <w:pPr>
        <w:rPr>
          <w:rFonts w:eastAsia="Times New Roman"/>
        </w:rPr>
      </w:pPr>
      <w:r w:rsidRPr="005E5A56">
        <w:rPr>
          <w:rFonts w:eastAsia="Times New Roman"/>
        </w:rPr>
        <w:t>- Присвоение названия, символа всем возрастным группам, оформление «Визитки»,</w:t>
      </w:r>
    </w:p>
    <w:p w14:paraId="0AD0D18C" w14:textId="77777777" w:rsidR="005E5A56" w:rsidRPr="005E5A56" w:rsidRDefault="005E5A56" w:rsidP="005E5A56">
      <w:pPr>
        <w:rPr>
          <w:rFonts w:eastAsia="Times New Roman"/>
        </w:rPr>
      </w:pPr>
      <w:r w:rsidRPr="005E5A56">
        <w:rPr>
          <w:rFonts w:eastAsia="Times New Roman"/>
        </w:rPr>
        <w:t>- традиции групп: «Утро радостных встреч», «День рождения», «Экран достижений»,</w:t>
      </w:r>
    </w:p>
    <w:p w14:paraId="08038E00" w14:textId="77777777" w:rsidR="005E5A56" w:rsidRPr="005E5A56" w:rsidRDefault="005E5A56" w:rsidP="005E5A56">
      <w:pPr>
        <w:rPr>
          <w:rFonts w:eastAsia="Times New Roman"/>
        </w:rPr>
      </w:pPr>
      <w:r w:rsidRPr="005E5A56">
        <w:rPr>
          <w:rFonts w:eastAsia="Times New Roman"/>
        </w:rPr>
        <w:t>- Проведение развлечений во всех возрастных группах по средам во вторую половину дня,</w:t>
      </w:r>
    </w:p>
    <w:p w14:paraId="0B6B5AF0" w14:textId="77777777" w:rsidR="005E5A56" w:rsidRPr="005E5A56" w:rsidRDefault="005E5A56" w:rsidP="005E5A56">
      <w:pPr>
        <w:rPr>
          <w:rFonts w:ascii="Calibri" w:hAnsi="Calibri"/>
          <w:lang w:eastAsia="en-US"/>
        </w:rPr>
      </w:pPr>
      <w:r w:rsidRPr="005E5A56">
        <w:rPr>
          <w:rFonts w:eastAsia="Times New Roman"/>
        </w:rPr>
        <w:t>- Организация видеосъемок различных мероприятий с детьми и педагогами.</w:t>
      </w:r>
      <w:r w:rsidRPr="005E5A56">
        <w:rPr>
          <w:rFonts w:ascii="Calibri" w:hAnsi="Calibri"/>
          <w:lang w:eastAsia="en-US"/>
        </w:rPr>
        <w:t xml:space="preserve"> </w:t>
      </w:r>
    </w:p>
    <w:p w14:paraId="308C60DC" w14:textId="77777777" w:rsidR="005E5A56" w:rsidRPr="005E5A56" w:rsidRDefault="005E5A56" w:rsidP="005E5A56">
      <w:pPr>
        <w:shd w:val="clear" w:color="auto" w:fill="FFFFFF"/>
        <w:ind w:firstLine="708"/>
        <w:rPr>
          <w:rFonts w:eastAsia="Times New Roman"/>
          <w:b/>
          <w:bCs/>
          <w:color w:val="000000"/>
        </w:rPr>
      </w:pPr>
      <w:r w:rsidRPr="005E5A56">
        <w:rPr>
          <w:rFonts w:eastAsia="Times New Roman"/>
          <w:b/>
          <w:bCs/>
          <w:color w:val="000000"/>
        </w:rPr>
        <w:t>В воспитании детей в сфере их личностного развития используются следующие вариативные формы взаимодействия:</w:t>
      </w:r>
    </w:p>
    <w:p w14:paraId="146CB031" w14:textId="77777777" w:rsidR="005E5A56" w:rsidRPr="005E5A56" w:rsidRDefault="005E5A56" w:rsidP="005E5A56">
      <w:pPr>
        <w:spacing w:after="160" w:line="256" w:lineRule="auto"/>
        <w:rPr>
          <w:b/>
          <w:bCs/>
          <w:color w:val="000000"/>
          <w:shd w:val="clear" w:color="auto" w:fill="FFFFFF"/>
          <w:lang w:eastAsia="en-US"/>
        </w:rPr>
      </w:pPr>
      <w:r w:rsidRPr="005E5A56">
        <w:rPr>
          <w:b/>
          <w:bCs/>
          <w:color w:val="000000"/>
          <w:shd w:val="clear" w:color="auto" w:fill="FFFFFF"/>
          <w:lang w:eastAsia="en-US"/>
        </w:rPr>
        <w:t xml:space="preserve">                                     </w:t>
      </w:r>
    </w:p>
    <w:p w14:paraId="28AFFA3B" w14:textId="77777777" w:rsidR="005E5A56" w:rsidRPr="005E5A56" w:rsidRDefault="005E5A56" w:rsidP="005E5A56">
      <w:pPr>
        <w:spacing w:after="160" w:line="256" w:lineRule="auto"/>
        <w:rPr>
          <w:b/>
          <w:bCs/>
          <w:color w:val="000000"/>
          <w:shd w:val="clear" w:color="auto" w:fill="FFFFFF"/>
          <w:lang w:eastAsia="en-US"/>
        </w:rPr>
      </w:pPr>
      <w:r w:rsidRPr="005E5A56">
        <w:rPr>
          <w:b/>
          <w:bCs/>
          <w:color w:val="000000"/>
          <w:shd w:val="clear" w:color="auto" w:fill="FFFFFF"/>
          <w:lang w:eastAsia="en-US"/>
        </w:rPr>
        <w:t xml:space="preserve">                                      Патриотическое направление воспитания</w:t>
      </w:r>
    </w:p>
    <w:tbl>
      <w:tblPr>
        <w:tblStyle w:val="111"/>
        <w:tblW w:w="10065" w:type="dxa"/>
        <w:tblInd w:w="-5" w:type="dxa"/>
        <w:tblLook w:val="04A0" w:firstRow="1" w:lastRow="0" w:firstColumn="1" w:lastColumn="0" w:noHBand="0" w:noVBand="1"/>
      </w:tblPr>
      <w:tblGrid>
        <w:gridCol w:w="4536"/>
        <w:gridCol w:w="2268"/>
        <w:gridCol w:w="3261"/>
      </w:tblGrid>
      <w:tr w:rsidR="005E5A56" w:rsidRPr="005E5A56" w14:paraId="7DAE547D" w14:textId="77777777" w:rsidTr="005E5A56">
        <w:tc>
          <w:tcPr>
            <w:tcW w:w="4536" w:type="dxa"/>
            <w:tcBorders>
              <w:top w:val="single" w:sz="4" w:space="0" w:color="auto"/>
              <w:left w:val="single" w:sz="4" w:space="0" w:color="auto"/>
              <w:bottom w:val="single" w:sz="4" w:space="0" w:color="auto"/>
              <w:right w:val="single" w:sz="4" w:space="0" w:color="auto"/>
            </w:tcBorders>
            <w:hideMark/>
          </w:tcPr>
          <w:p w14:paraId="021F6648" w14:textId="77777777" w:rsidR="005E5A56" w:rsidRPr="005E5A56" w:rsidRDefault="005E5A56" w:rsidP="005E5A56">
            <w:pPr>
              <w:rPr>
                <w:b/>
                <w:bCs/>
                <w:lang w:eastAsia="en-US"/>
              </w:rPr>
            </w:pPr>
            <w:bookmarkStart w:id="127" w:name="_Hlk82983125"/>
            <w:r w:rsidRPr="005E5A56">
              <w:rPr>
                <w:b/>
                <w:bCs/>
                <w:lang w:eastAsia="en-US"/>
              </w:rPr>
              <w:t>Совместная деятельность</w:t>
            </w:r>
          </w:p>
        </w:tc>
        <w:tc>
          <w:tcPr>
            <w:tcW w:w="2268" w:type="dxa"/>
            <w:tcBorders>
              <w:top w:val="single" w:sz="4" w:space="0" w:color="auto"/>
              <w:left w:val="single" w:sz="4" w:space="0" w:color="auto"/>
              <w:bottom w:val="single" w:sz="4" w:space="0" w:color="auto"/>
              <w:right w:val="single" w:sz="4" w:space="0" w:color="auto"/>
            </w:tcBorders>
            <w:hideMark/>
          </w:tcPr>
          <w:p w14:paraId="09A37827" w14:textId="77777777" w:rsidR="005E5A56" w:rsidRPr="005E5A56" w:rsidRDefault="005E5A56" w:rsidP="005E5A56">
            <w:pPr>
              <w:rPr>
                <w:b/>
                <w:bCs/>
                <w:lang w:eastAsia="en-US"/>
              </w:rPr>
            </w:pPr>
            <w:r w:rsidRPr="005E5A56">
              <w:rPr>
                <w:b/>
                <w:bCs/>
                <w:lang w:eastAsia="en-US"/>
              </w:rPr>
              <w:t>Режимные моменты</w:t>
            </w:r>
          </w:p>
        </w:tc>
        <w:tc>
          <w:tcPr>
            <w:tcW w:w="3261" w:type="dxa"/>
            <w:tcBorders>
              <w:top w:val="single" w:sz="4" w:space="0" w:color="auto"/>
              <w:left w:val="single" w:sz="4" w:space="0" w:color="auto"/>
              <w:bottom w:val="single" w:sz="4" w:space="0" w:color="auto"/>
              <w:right w:val="single" w:sz="4" w:space="0" w:color="auto"/>
            </w:tcBorders>
            <w:hideMark/>
          </w:tcPr>
          <w:p w14:paraId="5F453926" w14:textId="77777777" w:rsidR="005E5A56" w:rsidRPr="005E5A56" w:rsidRDefault="005E5A56" w:rsidP="005E5A56">
            <w:pPr>
              <w:rPr>
                <w:b/>
                <w:bCs/>
                <w:lang w:eastAsia="en-US"/>
              </w:rPr>
            </w:pPr>
            <w:r w:rsidRPr="005E5A56">
              <w:rPr>
                <w:b/>
                <w:bCs/>
                <w:lang w:eastAsia="en-US"/>
              </w:rPr>
              <w:t>Самостоятельная деятельность детей</w:t>
            </w:r>
          </w:p>
        </w:tc>
        <w:bookmarkEnd w:id="127"/>
      </w:tr>
      <w:tr w:rsidR="005E5A56" w:rsidRPr="005E5A56" w14:paraId="6DD216F9" w14:textId="77777777" w:rsidTr="005E5A56">
        <w:tc>
          <w:tcPr>
            <w:tcW w:w="4536" w:type="dxa"/>
            <w:tcBorders>
              <w:top w:val="single" w:sz="4" w:space="0" w:color="auto"/>
              <w:left w:val="single" w:sz="4" w:space="0" w:color="auto"/>
              <w:bottom w:val="single" w:sz="4" w:space="0" w:color="auto"/>
              <w:right w:val="single" w:sz="4" w:space="0" w:color="auto"/>
            </w:tcBorders>
            <w:hideMark/>
          </w:tcPr>
          <w:p w14:paraId="23EC2D55" w14:textId="77777777" w:rsidR="005E5A56" w:rsidRPr="005E5A56" w:rsidRDefault="005E5A56" w:rsidP="005E5A56">
            <w:pPr>
              <w:rPr>
                <w:lang w:eastAsia="en-US"/>
              </w:rPr>
            </w:pPr>
            <w:r w:rsidRPr="005E5A56">
              <w:rPr>
                <w:lang w:eastAsia="en-US"/>
              </w:rPr>
              <w:t>Дидактические,</w:t>
            </w:r>
          </w:p>
          <w:p w14:paraId="3693DB57" w14:textId="77777777" w:rsidR="005E5A56" w:rsidRPr="005E5A56" w:rsidRDefault="005E5A56" w:rsidP="005E5A56">
            <w:pPr>
              <w:rPr>
                <w:lang w:eastAsia="en-US"/>
              </w:rPr>
            </w:pPr>
            <w:r w:rsidRPr="005E5A56">
              <w:rPr>
                <w:lang w:eastAsia="en-US"/>
              </w:rPr>
              <w:t>сюжетно-ролевые,</w:t>
            </w:r>
          </w:p>
          <w:p w14:paraId="61525AB1" w14:textId="77777777" w:rsidR="005E5A56" w:rsidRPr="005E5A56" w:rsidRDefault="005E5A56" w:rsidP="005E5A56">
            <w:pPr>
              <w:rPr>
                <w:lang w:eastAsia="en-US"/>
              </w:rPr>
            </w:pPr>
            <w:r w:rsidRPr="005E5A56">
              <w:rPr>
                <w:lang w:eastAsia="en-US"/>
              </w:rPr>
              <w:t>подвижные, совместные с воспитателем игры,</w:t>
            </w:r>
          </w:p>
          <w:p w14:paraId="2F6E1A15" w14:textId="77777777" w:rsidR="005E5A56" w:rsidRPr="005E5A56" w:rsidRDefault="005E5A56" w:rsidP="005E5A56">
            <w:pPr>
              <w:rPr>
                <w:lang w:eastAsia="en-US"/>
              </w:rPr>
            </w:pPr>
            <w:r w:rsidRPr="005E5A56">
              <w:rPr>
                <w:lang w:eastAsia="en-US"/>
              </w:rPr>
              <w:t>игры- драматизации,</w:t>
            </w:r>
          </w:p>
          <w:p w14:paraId="2DEB730B" w14:textId="77777777" w:rsidR="005E5A56" w:rsidRPr="005E5A56" w:rsidRDefault="005E5A56" w:rsidP="005E5A56">
            <w:pPr>
              <w:rPr>
                <w:lang w:eastAsia="en-US"/>
              </w:rPr>
            </w:pPr>
            <w:r w:rsidRPr="005E5A56">
              <w:rPr>
                <w:lang w:eastAsia="en-US"/>
              </w:rPr>
              <w:t>игровые задания,</w:t>
            </w:r>
          </w:p>
          <w:p w14:paraId="3CA9378D" w14:textId="77777777" w:rsidR="005E5A56" w:rsidRPr="005E5A56" w:rsidRDefault="005E5A56" w:rsidP="005E5A56">
            <w:pPr>
              <w:rPr>
                <w:lang w:eastAsia="en-US"/>
              </w:rPr>
            </w:pPr>
            <w:r w:rsidRPr="005E5A56">
              <w:rPr>
                <w:lang w:eastAsia="en-US"/>
              </w:rPr>
              <w:t>игры- импровизации,</w:t>
            </w:r>
          </w:p>
          <w:p w14:paraId="42C4EBCC" w14:textId="77777777" w:rsidR="005E5A56" w:rsidRPr="005E5A56" w:rsidRDefault="005E5A56" w:rsidP="005E5A56">
            <w:pPr>
              <w:rPr>
                <w:lang w:eastAsia="en-US"/>
              </w:rPr>
            </w:pPr>
            <w:r w:rsidRPr="005E5A56">
              <w:rPr>
                <w:lang w:eastAsia="en-US"/>
              </w:rPr>
              <w:t>чтение художественной литературы,</w:t>
            </w:r>
          </w:p>
          <w:p w14:paraId="1796C734" w14:textId="77777777" w:rsidR="005E5A56" w:rsidRPr="005E5A56" w:rsidRDefault="005E5A56" w:rsidP="005E5A56">
            <w:pPr>
              <w:rPr>
                <w:lang w:eastAsia="en-US"/>
              </w:rPr>
            </w:pPr>
            <w:r w:rsidRPr="005E5A56">
              <w:rPr>
                <w:lang w:eastAsia="en-US"/>
              </w:rPr>
              <w:t>беседы,</w:t>
            </w:r>
          </w:p>
          <w:p w14:paraId="0E64E46B" w14:textId="77777777" w:rsidR="005E5A56" w:rsidRPr="005E5A56" w:rsidRDefault="005E5A56" w:rsidP="005E5A56">
            <w:pPr>
              <w:rPr>
                <w:lang w:eastAsia="en-US"/>
              </w:rPr>
            </w:pPr>
            <w:r w:rsidRPr="005E5A56">
              <w:rPr>
                <w:lang w:eastAsia="en-US"/>
              </w:rPr>
              <w:t>рисование</w:t>
            </w:r>
          </w:p>
        </w:tc>
        <w:tc>
          <w:tcPr>
            <w:tcW w:w="2268" w:type="dxa"/>
            <w:tcBorders>
              <w:top w:val="single" w:sz="4" w:space="0" w:color="auto"/>
              <w:left w:val="single" w:sz="4" w:space="0" w:color="auto"/>
              <w:bottom w:val="single" w:sz="4" w:space="0" w:color="auto"/>
              <w:right w:val="single" w:sz="4" w:space="0" w:color="auto"/>
            </w:tcBorders>
            <w:hideMark/>
          </w:tcPr>
          <w:p w14:paraId="4F9B9E22" w14:textId="77777777" w:rsidR="005E5A56" w:rsidRPr="005E5A56" w:rsidRDefault="005E5A56" w:rsidP="005E5A56">
            <w:pPr>
              <w:rPr>
                <w:lang w:eastAsia="en-US"/>
              </w:rPr>
            </w:pPr>
            <w:r w:rsidRPr="005E5A56">
              <w:rPr>
                <w:lang w:eastAsia="en-US"/>
              </w:rPr>
              <w:t>Рассказ</w:t>
            </w:r>
          </w:p>
          <w:p w14:paraId="200E6036" w14:textId="77777777" w:rsidR="005E5A56" w:rsidRPr="005E5A56" w:rsidRDefault="005E5A56" w:rsidP="005E5A56">
            <w:pPr>
              <w:rPr>
                <w:lang w:eastAsia="en-US"/>
              </w:rPr>
            </w:pPr>
            <w:r w:rsidRPr="005E5A56">
              <w:rPr>
                <w:lang w:eastAsia="en-US"/>
              </w:rPr>
              <w:t>беседы,</w:t>
            </w:r>
          </w:p>
          <w:p w14:paraId="628DB3A2" w14:textId="77777777" w:rsidR="005E5A56" w:rsidRPr="005E5A56" w:rsidRDefault="005E5A56" w:rsidP="005E5A56">
            <w:pPr>
              <w:rPr>
                <w:lang w:eastAsia="en-US"/>
              </w:rPr>
            </w:pPr>
            <w:r w:rsidRPr="005E5A56">
              <w:rPr>
                <w:lang w:eastAsia="en-US"/>
              </w:rPr>
              <w:t>поручения,</w:t>
            </w:r>
          </w:p>
          <w:p w14:paraId="71313AA5" w14:textId="77777777" w:rsidR="005E5A56" w:rsidRPr="005E5A56" w:rsidRDefault="005E5A56" w:rsidP="005E5A56">
            <w:pPr>
              <w:rPr>
                <w:lang w:eastAsia="en-US"/>
              </w:rPr>
            </w:pPr>
            <w:r w:rsidRPr="005E5A56">
              <w:rPr>
                <w:lang w:eastAsia="en-US"/>
              </w:rPr>
              <w:t>использование</w:t>
            </w:r>
          </w:p>
          <w:p w14:paraId="08A3C242" w14:textId="77777777" w:rsidR="005E5A56" w:rsidRPr="005E5A56" w:rsidRDefault="005E5A56" w:rsidP="005E5A56">
            <w:pPr>
              <w:rPr>
                <w:lang w:eastAsia="en-US"/>
              </w:rPr>
            </w:pPr>
            <w:r w:rsidRPr="005E5A56">
              <w:rPr>
                <w:lang w:eastAsia="en-US"/>
              </w:rPr>
              <w:t>естественно</w:t>
            </w:r>
          </w:p>
          <w:p w14:paraId="0D600A43" w14:textId="77777777" w:rsidR="005E5A56" w:rsidRPr="005E5A56" w:rsidRDefault="005E5A56" w:rsidP="005E5A56">
            <w:pPr>
              <w:rPr>
                <w:lang w:eastAsia="en-US"/>
              </w:rPr>
            </w:pPr>
            <w:r w:rsidRPr="005E5A56">
              <w:rPr>
                <w:lang w:eastAsia="en-US"/>
              </w:rPr>
              <w:t>возникающих</w:t>
            </w:r>
          </w:p>
          <w:p w14:paraId="38766D3B" w14:textId="77777777" w:rsidR="005E5A56" w:rsidRPr="005E5A56" w:rsidRDefault="005E5A56" w:rsidP="005E5A56">
            <w:pPr>
              <w:rPr>
                <w:lang w:eastAsia="en-US"/>
              </w:rPr>
            </w:pPr>
            <w:r w:rsidRPr="005E5A56">
              <w:rPr>
                <w:lang w:eastAsia="en-US"/>
              </w:rPr>
              <w:t>ситуаций.</w:t>
            </w:r>
          </w:p>
        </w:tc>
        <w:tc>
          <w:tcPr>
            <w:tcW w:w="3261" w:type="dxa"/>
            <w:tcBorders>
              <w:top w:val="single" w:sz="4" w:space="0" w:color="auto"/>
              <w:left w:val="single" w:sz="4" w:space="0" w:color="auto"/>
              <w:bottom w:val="single" w:sz="4" w:space="0" w:color="auto"/>
              <w:right w:val="single" w:sz="4" w:space="0" w:color="auto"/>
            </w:tcBorders>
            <w:hideMark/>
          </w:tcPr>
          <w:p w14:paraId="32492F73" w14:textId="77777777" w:rsidR="005E5A56" w:rsidRPr="005E5A56" w:rsidRDefault="005E5A56" w:rsidP="005E5A56">
            <w:pPr>
              <w:rPr>
                <w:lang w:eastAsia="en-US"/>
              </w:rPr>
            </w:pPr>
            <w:r w:rsidRPr="005E5A56">
              <w:rPr>
                <w:lang w:eastAsia="en-US"/>
              </w:rPr>
              <w:t>Сюжетно-ролевые, подвижные,</w:t>
            </w:r>
          </w:p>
          <w:p w14:paraId="3CAE1F67" w14:textId="77777777" w:rsidR="005E5A56" w:rsidRPr="005E5A56" w:rsidRDefault="005E5A56" w:rsidP="005E5A56">
            <w:pPr>
              <w:rPr>
                <w:lang w:eastAsia="en-US"/>
              </w:rPr>
            </w:pPr>
            <w:r w:rsidRPr="005E5A56">
              <w:rPr>
                <w:lang w:eastAsia="en-US"/>
              </w:rPr>
              <w:t>народные игры,</w:t>
            </w:r>
          </w:p>
          <w:p w14:paraId="7EF776F9" w14:textId="77777777" w:rsidR="005E5A56" w:rsidRPr="005E5A56" w:rsidRDefault="005E5A56" w:rsidP="005E5A56">
            <w:pPr>
              <w:rPr>
                <w:lang w:eastAsia="en-US"/>
              </w:rPr>
            </w:pPr>
            <w:r w:rsidRPr="005E5A56">
              <w:rPr>
                <w:lang w:eastAsia="en-US"/>
              </w:rPr>
              <w:t>инсценировки,</w:t>
            </w:r>
          </w:p>
          <w:p w14:paraId="769C3660" w14:textId="77777777" w:rsidR="005E5A56" w:rsidRPr="005E5A56" w:rsidRDefault="005E5A56" w:rsidP="005E5A56">
            <w:pPr>
              <w:rPr>
                <w:lang w:eastAsia="en-US"/>
              </w:rPr>
            </w:pPr>
            <w:r w:rsidRPr="005E5A56">
              <w:rPr>
                <w:lang w:eastAsia="en-US"/>
              </w:rPr>
              <w:t>рассматривание</w:t>
            </w:r>
          </w:p>
          <w:p w14:paraId="61DEEDE5" w14:textId="77777777" w:rsidR="005E5A56" w:rsidRPr="005E5A56" w:rsidRDefault="005E5A56" w:rsidP="005E5A56">
            <w:pPr>
              <w:rPr>
                <w:lang w:eastAsia="en-US"/>
              </w:rPr>
            </w:pPr>
            <w:r w:rsidRPr="005E5A56">
              <w:rPr>
                <w:lang w:eastAsia="en-US"/>
              </w:rPr>
              <w:t>иллюстраций,</w:t>
            </w:r>
          </w:p>
          <w:p w14:paraId="40594F1F" w14:textId="77777777" w:rsidR="005E5A56" w:rsidRPr="005E5A56" w:rsidRDefault="005E5A56" w:rsidP="005E5A56">
            <w:pPr>
              <w:rPr>
                <w:lang w:eastAsia="en-US"/>
              </w:rPr>
            </w:pPr>
            <w:r w:rsidRPr="005E5A56">
              <w:rPr>
                <w:lang w:eastAsia="en-US"/>
              </w:rPr>
              <w:t>фотографий,</w:t>
            </w:r>
          </w:p>
          <w:p w14:paraId="3D3D2570" w14:textId="77777777" w:rsidR="005E5A56" w:rsidRPr="005E5A56" w:rsidRDefault="005E5A56" w:rsidP="005E5A56">
            <w:pPr>
              <w:rPr>
                <w:b/>
                <w:bCs/>
                <w:lang w:eastAsia="en-US"/>
              </w:rPr>
            </w:pPr>
            <w:r w:rsidRPr="005E5A56">
              <w:rPr>
                <w:lang w:eastAsia="en-US"/>
              </w:rPr>
              <w:t>рисование, лепка</w:t>
            </w:r>
            <w:r w:rsidRPr="005E5A56">
              <w:rPr>
                <w:b/>
                <w:bCs/>
                <w:lang w:eastAsia="en-US"/>
              </w:rPr>
              <w:t>.</w:t>
            </w:r>
          </w:p>
        </w:tc>
      </w:tr>
    </w:tbl>
    <w:p w14:paraId="2FC82DC4" w14:textId="77777777" w:rsidR="005E5A56" w:rsidRPr="005E5A56" w:rsidRDefault="005E5A56" w:rsidP="005E5A56">
      <w:pPr>
        <w:spacing w:after="160" w:line="256" w:lineRule="auto"/>
        <w:rPr>
          <w:b/>
          <w:bCs/>
          <w:lang w:eastAsia="en-US"/>
        </w:rPr>
      </w:pPr>
      <w:r w:rsidRPr="005E5A56">
        <w:rPr>
          <w:b/>
          <w:bCs/>
          <w:lang w:eastAsia="en-US"/>
        </w:rPr>
        <w:t xml:space="preserve">                                  </w:t>
      </w:r>
    </w:p>
    <w:p w14:paraId="2D9093D8" w14:textId="77777777" w:rsidR="005E5A56" w:rsidRPr="005E5A56" w:rsidRDefault="005E5A56" w:rsidP="005E5A56">
      <w:pPr>
        <w:spacing w:after="160" w:line="256" w:lineRule="auto"/>
        <w:jc w:val="center"/>
        <w:rPr>
          <w:b/>
          <w:bCs/>
          <w:lang w:eastAsia="en-US"/>
        </w:rPr>
      </w:pPr>
      <w:r w:rsidRPr="005E5A56">
        <w:rPr>
          <w:b/>
          <w:bCs/>
          <w:lang w:eastAsia="en-US"/>
        </w:rPr>
        <w:t>Социальное направление воспитания</w:t>
      </w:r>
    </w:p>
    <w:tbl>
      <w:tblPr>
        <w:tblStyle w:val="111"/>
        <w:tblW w:w="10065" w:type="dxa"/>
        <w:tblInd w:w="-5" w:type="dxa"/>
        <w:tblLook w:val="04A0" w:firstRow="1" w:lastRow="0" w:firstColumn="1" w:lastColumn="0" w:noHBand="0" w:noVBand="1"/>
      </w:tblPr>
      <w:tblGrid>
        <w:gridCol w:w="4536"/>
        <w:gridCol w:w="2268"/>
        <w:gridCol w:w="3261"/>
      </w:tblGrid>
      <w:tr w:rsidR="005E5A56" w:rsidRPr="005E5A56" w14:paraId="6C122788" w14:textId="77777777" w:rsidTr="005E5A56">
        <w:tc>
          <w:tcPr>
            <w:tcW w:w="4536" w:type="dxa"/>
            <w:tcBorders>
              <w:top w:val="single" w:sz="4" w:space="0" w:color="auto"/>
              <w:left w:val="single" w:sz="4" w:space="0" w:color="auto"/>
              <w:bottom w:val="single" w:sz="4" w:space="0" w:color="auto"/>
              <w:right w:val="single" w:sz="4" w:space="0" w:color="auto"/>
            </w:tcBorders>
            <w:hideMark/>
          </w:tcPr>
          <w:p w14:paraId="1E847E91" w14:textId="77777777" w:rsidR="005E5A56" w:rsidRPr="005E5A56" w:rsidRDefault="005E5A56" w:rsidP="005E5A56">
            <w:pPr>
              <w:rPr>
                <w:b/>
                <w:bCs/>
                <w:lang w:eastAsia="en-US"/>
              </w:rPr>
            </w:pPr>
            <w:bookmarkStart w:id="128" w:name="_Hlk82983259"/>
            <w:r w:rsidRPr="005E5A56">
              <w:rPr>
                <w:b/>
                <w:bCs/>
                <w:lang w:eastAsia="en-US"/>
              </w:rPr>
              <w:t>Совместная деятельность</w:t>
            </w:r>
          </w:p>
        </w:tc>
        <w:tc>
          <w:tcPr>
            <w:tcW w:w="2268" w:type="dxa"/>
            <w:tcBorders>
              <w:top w:val="single" w:sz="4" w:space="0" w:color="auto"/>
              <w:left w:val="single" w:sz="4" w:space="0" w:color="auto"/>
              <w:bottom w:val="single" w:sz="4" w:space="0" w:color="auto"/>
              <w:right w:val="single" w:sz="4" w:space="0" w:color="auto"/>
            </w:tcBorders>
            <w:hideMark/>
          </w:tcPr>
          <w:p w14:paraId="5BF843E3" w14:textId="77777777" w:rsidR="005E5A56" w:rsidRPr="005E5A56" w:rsidRDefault="005E5A56" w:rsidP="005E5A56">
            <w:pPr>
              <w:rPr>
                <w:b/>
                <w:bCs/>
                <w:lang w:eastAsia="en-US"/>
              </w:rPr>
            </w:pPr>
            <w:r w:rsidRPr="005E5A56">
              <w:rPr>
                <w:b/>
                <w:bCs/>
                <w:lang w:eastAsia="en-US"/>
              </w:rPr>
              <w:t>Режимные моменты</w:t>
            </w:r>
          </w:p>
        </w:tc>
        <w:tc>
          <w:tcPr>
            <w:tcW w:w="3261" w:type="dxa"/>
            <w:tcBorders>
              <w:top w:val="single" w:sz="4" w:space="0" w:color="auto"/>
              <w:left w:val="single" w:sz="4" w:space="0" w:color="auto"/>
              <w:bottom w:val="single" w:sz="4" w:space="0" w:color="auto"/>
              <w:right w:val="single" w:sz="4" w:space="0" w:color="auto"/>
            </w:tcBorders>
            <w:hideMark/>
          </w:tcPr>
          <w:p w14:paraId="5E5132AE" w14:textId="77777777" w:rsidR="005E5A56" w:rsidRPr="005E5A56" w:rsidRDefault="005E5A56" w:rsidP="005E5A56">
            <w:pPr>
              <w:rPr>
                <w:b/>
                <w:bCs/>
                <w:lang w:eastAsia="en-US"/>
              </w:rPr>
            </w:pPr>
            <w:r w:rsidRPr="005E5A56">
              <w:rPr>
                <w:b/>
                <w:bCs/>
                <w:lang w:eastAsia="en-US"/>
              </w:rPr>
              <w:t>Самостоятельная деятельность детей</w:t>
            </w:r>
          </w:p>
        </w:tc>
        <w:bookmarkEnd w:id="128"/>
      </w:tr>
      <w:tr w:rsidR="005E5A56" w:rsidRPr="005E5A56" w14:paraId="5F7A62F6" w14:textId="77777777" w:rsidTr="005E5A56">
        <w:trPr>
          <w:trHeight w:val="699"/>
        </w:trPr>
        <w:tc>
          <w:tcPr>
            <w:tcW w:w="4536" w:type="dxa"/>
            <w:tcBorders>
              <w:top w:val="single" w:sz="4" w:space="0" w:color="auto"/>
              <w:left w:val="single" w:sz="4" w:space="0" w:color="auto"/>
              <w:bottom w:val="single" w:sz="4" w:space="0" w:color="auto"/>
              <w:right w:val="single" w:sz="4" w:space="0" w:color="auto"/>
            </w:tcBorders>
            <w:hideMark/>
          </w:tcPr>
          <w:p w14:paraId="0F8382F2" w14:textId="77777777" w:rsidR="005E5A56" w:rsidRPr="005E5A56" w:rsidRDefault="005E5A56" w:rsidP="005E5A56">
            <w:pPr>
              <w:rPr>
                <w:rFonts w:eastAsia="Times New Roman"/>
                <w:color w:val="000000"/>
              </w:rPr>
            </w:pPr>
            <w:r w:rsidRPr="005E5A56">
              <w:rPr>
                <w:rFonts w:eastAsia="Times New Roman"/>
                <w:color w:val="000000"/>
              </w:rPr>
              <w:t>Игры-занятия,                                сюжетно-ролевые игры,</w:t>
            </w:r>
          </w:p>
          <w:p w14:paraId="43433F2D" w14:textId="77777777" w:rsidR="005E5A56" w:rsidRPr="005E5A56" w:rsidRDefault="005E5A56" w:rsidP="005E5A56">
            <w:pPr>
              <w:rPr>
                <w:rFonts w:eastAsia="Times New Roman"/>
                <w:color w:val="000000"/>
              </w:rPr>
            </w:pPr>
            <w:r w:rsidRPr="005E5A56">
              <w:rPr>
                <w:rFonts w:eastAsia="Times New Roman"/>
                <w:color w:val="000000"/>
              </w:rPr>
              <w:t>театрализованные игры,</w:t>
            </w:r>
          </w:p>
          <w:p w14:paraId="05DB8335" w14:textId="77777777" w:rsidR="005E5A56" w:rsidRPr="005E5A56" w:rsidRDefault="005E5A56" w:rsidP="005E5A56">
            <w:pPr>
              <w:rPr>
                <w:rFonts w:eastAsia="Times New Roman"/>
                <w:color w:val="000000"/>
              </w:rPr>
            </w:pPr>
            <w:r w:rsidRPr="005E5A56">
              <w:rPr>
                <w:rFonts w:eastAsia="Times New Roman"/>
                <w:color w:val="000000"/>
              </w:rPr>
              <w:t>подвижные игры,</w:t>
            </w:r>
          </w:p>
          <w:p w14:paraId="51454445" w14:textId="77777777" w:rsidR="005E5A56" w:rsidRPr="005E5A56" w:rsidRDefault="005E5A56" w:rsidP="005E5A56">
            <w:pPr>
              <w:rPr>
                <w:rFonts w:eastAsia="Times New Roman"/>
                <w:color w:val="000000"/>
              </w:rPr>
            </w:pPr>
            <w:r w:rsidRPr="005E5A56">
              <w:rPr>
                <w:rFonts w:eastAsia="Times New Roman"/>
                <w:color w:val="000000"/>
              </w:rPr>
              <w:t>народные игры,</w:t>
            </w:r>
          </w:p>
          <w:p w14:paraId="6958F7DC" w14:textId="77777777" w:rsidR="005E5A56" w:rsidRPr="005E5A56" w:rsidRDefault="005E5A56" w:rsidP="005E5A56">
            <w:pPr>
              <w:rPr>
                <w:rFonts w:eastAsia="Times New Roman"/>
                <w:color w:val="000000"/>
              </w:rPr>
            </w:pPr>
            <w:r w:rsidRPr="005E5A56">
              <w:rPr>
                <w:rFonts w:eastAsia="Times New Roman"/>
                <w:color w:val="000000"/>
              </w:rPr>
              <w:t>дидактические игры,</w:t>
            </w:r>
          </w:p>
          <w:p w14:paraId="1529A93D" w14:textId="77777777" w:rsidR="005E5A56" w:rsidRPr="005E5A56" w:rsidRDefault="005E5A56" w:rsidP="005E5A56">
            <w:pPr>
              <w:rPr>
                <w:rFonts w:eastAsia="Times New Roman"/>
                <w:color w:val="000000"/>
              </w:rPr>
            </w:pPr>
            <w:r w:rsidRPr="005E5A56">
              <w:rPr>
                <w:rFonts w:eastAsia="Times New Roman"/>
                <w:color w:val="000000"/>
              </w:rPr>
              <w:t>подвижные игры,</w:t>
            </w:r>
          </w:p>
          <w:p w14:paraId="7A4E355D" w14:textId="77777777" w:rsidR="005E5A56" w:rsidRPr="005E5A56" w:rsidRDefault="005E5A56" w:rsidP="005E5A56">
            <w:pPr>
              <w:rPr>
                <w:rFonts w:eastAsia="Times New Roman"/>
                <w:color w:val="000000"/>
              </w:rPr>
            </w:pPr>
            <w:r w:rsidRPr="005E5A56">
              <w:rPr>
                <w:rFonts w:eastAsia="Times New Roman"/>
                <w:color w:val="000000"/>
              </w:rPr>
              <w:t>настольно-печатные игры,</w:t>
            </w:r>
          </w:p>
          <w:p w14:paraId="2562376F" w14:textId="77777777" w:rsidR="005E5A56" w:rsidRPr="005E5A56" w:rsidRDefault="005E5A56" w:rsidP="005E5A56">
            <w:pPr>
              <w:rPr>
                <w:rFonts w:eastAsia="Times New Roman"/>
                <w:color w:val="000000"/>
              </w:rPr>
            </w:pPr>
            <w:r w:rsidRPr="005E5A56">
              <w:rPr>
                <w:rFonts w:eastAsia="Times New Roman"/>
                <w:color w:val="000000"/>
              </w:rPr>
              <w:t>чтение художественной литературы,</w:t>
            </w:r>
          </w:p>
          <w:p w14:paraId="43F56089" w14:textId="77777777" w:rsidR="005E5A56" w:rsidRPr="005E5A56" w:rsidRDefault="005E5A56" w:rsidP="005E5A56">
            <w:pPr>
              <w:rPr>
                <w:rFonts w:eastAsia="Times New Roman"/>
                <w:color w:val="000000"/>
              </w:rPr>
            </w:pPr>
            <w:r w:rsidRPr="005E5A56">
              <w:rPr>
                <w:rFonts w:eastAsia="Times New Roman"/>
                <w:color w:val="000000"/>
              </w:rPr>
              <w:t>досуги,</w:t>
            </w:r>
          </w:p>
          <w:p w14:paraId="37853EFD" w14:textId="77777777" w:rsidR="005E5A56" w:rsidRPr="005E5A56" w:rsidRDefault="005E5A56" w:rsidP="005E5A56">
            <w:pPr>
              <w:rPr>
                <w:rFonts w:eastAsia="Times New Roman"/>
                <w:color w:val="000000"/>
              </w:rPr>
            </w:pPr>
            <w:r w:rsidRPr="005E5A56">
              <w:rPr>
                <w:rFonts w:eastAsia="Times New Roman"/>
                <w:color w:val="000000"/>
              </w:rPr>
              <w:t>праздники,</w:t>
            </w:r>
          </w:p>
          <w:p w14:paraId="0DCE33E0" w14:textId="77777777" w:rsidR="005E5A56" w:rsidRPr="005E5A56" w:rsidRDefault="005E5A56" w:rsidP="005E5A56">
            <w:pPr>
              <w:rPr>
                <w:rFonts w:eastAsia="Times New Roman"/>
                <w:color w:val="000000"/>
              </w:rPr>
            </w:pPr>
            <w:r w:rsidRPr="005E5A56">
              <w:rPr>
                <w:rFonts w:eastAsia="Times New Roman"/>
                <w:color w:val="000000"/>
              </w:rPr>
              <w:lastRenderedPageBreak/>
              <w:t>активизирующее игру проблемное общение воспитателей с детьми</w:t>
            </w:r>
          </w:p>
        </w:tc>
        <w:tc>
          <w:tcPr>
            <w:tcW w:w="2268" w:type="dxa"/>
            <w:tcBorders>
              <w:top w:val="single" w:sz="4" w:space="0" w:color="auto"/>
              <w:left w:val="single" w:sz="4" w:space="0" w:color="auto"/>
              <w:bottom w:val="single" w:sz="4" w:space="0" w:color="auto"/>
              <w:right w:val="single" w:sz="4" w:space="0" w:color="auto"/>
            </w:tcBorders>
          </w:tcPr>
          <w:p w14:paraId="3AA8C230" w14:textId="77777777" w:rsidR="005E5A56" w:rsidRPr="005E5A56" w:rsidRDefault="005E5A56" w:rsidP="005E5A56">
            <w:pPr>
              <w:rPr>
                <w:rFonts w:eastAsia="Times New Roman"/>
                <w:color w:val="000000"/>
              </w:rPr>
            </w:pPr>
            <w:r w:rsidRPr="005E5A56">
              <w:rPr>
                <w:rFonts w:eastAsia="Times New Roman"/>
                <w:color w:val="000000"/>
              </w:rPr>
              <w:lastRenderedPageBreak/>
              <w:t>Рассказ и показ</w:t>
            </w:r>
          </w:p>
          <w:p w14:paraId="772E6C8C" w14:textId="77777777" w:rsidR="005E5A56" w:rsidRPr="005E5A56" w:rsidRDefault="005E5A56" w:rsidP="005E5A56">
            <w:pPr>
              <w:rPr>
                <w:rFonts w:eastAsia="Times New Roman"/>
                <w:color w:val="000000"/>
              </w:rPr>
            </w:pPr>
            <w:r w:rsidRPr="005E5A56">
              <w:rPr>
                <w:rFonts w:eastAsia="Times New Roman"/>
                <w:color w:val="000000"/>
              </w:rPr>
              <w:t>воспитателя,</w:t>
            </w:r>
          </w:p>
          <w:p w14:paraId="4B073124" w14:textId="77777777" w:rsidR="005E5A56" w:rsidRPr="005E5A56" w:rsidRDefault="005E5A56" w:rsidP="005E5A56">
            <w:pPr>
              <w:rPr>
                <w:rFonts w:eastAsia="Times New Roman"/>
                <w:color w:val="000000"/>
              </w:rPr>
            </w:pPr>
            <w:r w:rsidRPr="005E5A56">
              <w:rPr>
                <w:rFonts w:eastAsia="Times New Roman"/>
                <w:color w:val="000000"/>
              </w:rPr>
              <w:t>беседы,</w:t>
            </w:r>
          </w:p>
          <w:p w14:paraId="6DF51CB3" w14:textId="77777777" w:rsidR="005E5A56" w:rsidRPr="005E5A56" w:rsidRDefault="005E5A56" w:rsidP="005E5A56">
            <w:pPr>
              <w:rPr>
                <w:rFonts w:eastAsia="Times New Roman"/>
                <w:color w:val="000000"/>
              </w:rPr>
            </w:pPr>
            <w:r w:rsidRPr="005E5A56">
              <w:rPr>
                <w:rFonts w:eastAsia="Times New Roman"/>
                <w:color w:val="000000"/>
              </w:rPr>
              <w:t>поручения,</w:t>
            </w:r>
          </w:p>
          <w:p w14:paraId="6F5AEB12" w14:textId="77777777" w:rsidR="005E5A56" w:rsidRPr="005E5A56" w:rsidRDefault="005E5A56" w:rsidP="005E5A56">
            <w:pPr>
              <w:rPr>
                <w:rFonts w:eastAsia="Times New Roman"/>
                <w:color w:val="000000"/>
              </w:rPr>
            </w:pPr>
            <w:r w:rsidRPr="005E5A56">
              <w:rPr>
                <w:rFonts w:eastAsia="Times New Roman"/>
                <w:color w:val="000000"/>
              </w:rPr>
              <w:t>использование</w:t>
            </w:r>
          </w:p>
          <w:p w14:paraId="0DF90F0C" w14:textId="77777777" w:rsidR="005E5A56" w:rsidRPr="005E5A56" w:rsidRDefault="005E5A56" w:rsidP="005E5A56">
            <w:pPr>
              <w:rPr>
                <w:rFonts w:eastAsia="Times New Roman"/>
                <w:color w:val="000000"/>
              </w:rPr>
            </w:pPr>
            <w:r w:rsidRPr="005E5A56">
              <w:rPr>
                <w:rFonts w:eastAsia="Times New Roman"/>
                <w:color w:val="000000"/>
              </w:rPr>
              <w:t>естественно</w:t>
            </w:r>
          </w:p>
          <w:p w14:paraId="26C2FC6E" w14:textId="77777777" w:rsidR="005E5A56" w:rsidRPr="005E5A56" w:rsidRDefault="005E5A56" w:rsidP="005E5A56">
            <w:pPr>
              <w:rPr>
                <w:rFonts w:eastAsia="Times New Roman"/>
                <w:color w:val="000000"/>
              </w:rPr>
            </w:pPr>
            <w:r w:rsidRPr="005E5A56">
              <w:rPr>
                <w:rFonts w:eastAsia="Times New Roman"/>
                <w:color w:val="000000"/>
              </w:rPr>
              <w:t>возникающих</w:t>
            </w:r>
          </w:p>
          <w:p w14:paraId="215ABCDD" w14:textId="77777777" w:rsidR="005E5A56" w:rsidRPr="005E5A56" w:rsidRDefault="005E5A56" w:rsidP="005E5A56">
            <w:pPr>
              <w:rPr>
                <w:rFonts w:eastAsia="Times New Roman"/>
                <w:color w:val="000000"/>
              </w:rPr>
            </w:pPr>
            <w:r w:rsidRPr="005E5A56">
              <w:rPr>
                <w:rFonts w:eastAsia="Times New Roman"/>
                <w:color w:val="000000"/>
              </w:rPr>
              <w:t>ситуаций.</w:t>
            </w:r>
          </w:p>
          <w:p w14:paraId="310C26E7" w14:textId="77777777" w:rsidR="005E5A56" w:rsidRPr="005E5A56" w:rsidRDefault="005E5A56" w:rsidP="005E5A56">
            <w:pPr>
              <w:rPr>
                <w:b/>
                <w:bCs/>
                <w:lang w:eastAsia="en-US"/>
              </w:rPr>
            </w:pPr>
          </w:p>
        </w:tc>
        <w:tc>
          <w:tcPr>
            <w:tcW w:w="3261" w:type="dxa"/>
            <w:tcBorders>
              <w:top w:val="single" w:sz="4" w:space="0" w:color="auto"/>
              <w:left w:val="single" w:sz="4" w:space="0" w:color="auto"/>
              <w:bottom w:val="single" w:sz="4" w:space="0" w:color="auto"/>
              <w:right w:val="single" w:sz="4" w:space="0" w:color="auto"/>
            </w:tcBorders>
          </w:tcPr>
          <w:p w14:paraId="3A3D43BC" w14:textId="77777777" w:rsidR="005E5A56" w:rsidRPr="005E5A56" w:rsidRDefault="005E5A56" w:rsidP="005E5A56">
            <w:pPr>
              <w:rPr>
                <w:rFonts w:eastAsia="Times New Roman"/>
                <w:color w:val="000000"/>
              </w:rPr>
            </w:pPr>
            <w:r w:rsidRPr="005E5A56">
              <w:rPr>
                <w:rFonts w:eastAsia="Times New Roman"/>
                <w:color w:val="000000"/>
              </w:rPr>
              <w:t>Самостоятельные игры различного</w:t>
            </w:r>
          </w:p>
          <w:p w14:paraId="5B5C58A4" w14:textId="77777777" w:rsidR="005E5A56" w:rsidRPr="005E5A56" w:rsidRDefault="005E5A56" w:rsidP="005E5A56">
            <w:pPr>
              <w:rPr>
                <w:rFonts w:eastAsia="Times New Roman"/>
                <w:color w:val="000000"/>
              </w:rPr>
            </w:pPr>
            <w:r w:rsidRPr="005E5A56">
              <w:rPr>
                <w:rFonts w:eastAsia="Times New Roman"/>
                <w:color w:val="000000"/>
              </w:rPr>
              <w:t>вида,</w:t>
            </w:r>
          </w:p>
          <w:p w14:paraId="00C16127" w14:textId="77777777" w:rsidR="005E5A56" w:rsidRPr="005E5A56" w:rsidRDefault="005E5A56" w:rsidP="005E5A56">
            <w:pPr>
              <w:rPr>
                <w:rFonts w:eastAsia="Times New Roman"/>
                <w:color w:val="000000"/>
              </w:rPr>
            </w:pPr>
            <w:r w:rsidRPr="005E5A56">
              <w:rPr>
                <w:rFonts w:eastAsia="Times New Roman"/>
                <w:color w:val="000000"/>
              </w:rPr>
              <w:t>инсценировка знакомых</w:t>
            </w:r>
          </w:p>
          <w:p w14:paraId="15B8B2EB" w14:textId="77777777" w:rsidR="005E5A56" w:rsidRPr="005E5A56" w:rsidRDefault="005E5A56" w:rsidP="005E5A56">
            <w:pPr>
              <w:rPr>
                <w:rFonts w:eastAsia="Times New Roman"/>
                <w:color w:val="000000"/>
              </w:rPr>
            </w:pPr>
            <w:r w:rsidRPr="005E5A56">
              <w:rPr>
                <w:rFonts w:eastAsia="Times New Roman"/>
                <w:color w:val="000000"/>
              </w:rPr>
              <w:t>литературных произведений,</w:t>
            </w:r>
          </w:p>
          <w:p w14:paraId="69B4991E" w14:textId="77777777" w:rsidR="005E5A56" w:rsidRPr="005E5A56" w:rsidRDefault="005E5A56" w:rsidP="005E5A56">
            <w:pPr>
              <w:rPr>
                <w:rFonts w:eastAsia="Times New Roman"/>
                <w:color w:val="000000"/>
              </w:rPr>
            </w:pPr>
            <w:r w:rsidRPr="005E5A56">
              <w:rPr>
                <w:rFonts w:eastAsia="Times New Roman"/>
                <w:color w:val="000000"/>
              </w:rPr>
              <w:t>кукольный театр,</w:t>
            </w:r>
          </w:p>
          <w:p w14:paraId="5062FEA2" w14:textId="77777777" w:rsidR="005E5A56" w:rsidRPr="005E5A56" w:rsidRDefault="005E5A56" w:rsidP="005E5A56">
            <w:pPr>
              <w:rPr>
                <w:rFonts w:eastAsia="Times New Roman"/>
                <w:color w:val="000000"/>
              </w:rPr>
            </w:pPr>
            <w:r w:rsidRPr="005E5A56">
              <w:rPr>
                <w:rFonts w:eastAsia="Times New Roman"/>
                <w:color w:val="000000"/>
              </w:rPr>
              <w:t>рассматривание иллюстраций,</w:t>
            </w:r>
          </w:p>
          <w:p w14:paraId="00CF7036" w14:textId="77777777" w:rsidR="005E5A56" w:rsidRPr="005E5A56" w:rsidRDefault="005E5A56" w:rsidP="005E5A56">
            <w:pPr>
              <w:rPr>
                <w:rFonts w:eastAsia="Times New Roman"/>
                <w:color w:val="000000"/>
              </w:rPr>
            </w:pPr>
            <w:r w:rsidRPr="005E5A56">
              <w:rPr>
                <w:rFonts w:eastAsia="Times New Roman"/>
                <w:color w:val="000000"/>
              </w:rPr>
              <w:t>сюжетных картинок.</w:t>
            </w:r>
          </w:p>
          <w:p w14:paraId="3110758D" w14:textId="77777777" w:rsidR="005E5A56" w:rsidRPr="005E5A56" w:rsidRDefault="005E5A56" w:rsidP="005E5A56">
            <w:pPr>
              <w:rPr>
                <w:b/>
                <w:bCs/>
                <w:lang w:eastAsia="en-US"/>
              </w:rPr>
            </w:pPr>
          </w:p>
        </w:tc>
      </w:tr>
    </w:tbl>
    <w:p w14:paraId="75335A4F" w14:textId="77777777" w:rsidR="005E5A56" w:rsidRPr="005E5A56" w:rsidRDefault="005E5A56" w:rsidP="005E5A56">
      <w:pPr>
        <w:spacing w:after="160" w:line="256" w:lineRule="auto"/>
        <w:rPr>
          <w:b/>
          <w:bCs/>
          <w:lang w:eastAsia="en-US"/>
        </w:rPr>
      </w:pPr>
    </w:p>
    <w:p w14:paraId="4E1C7040" w14:textId="77777777" w:rsidR="005E5A56" w:rsidRPr="005E5A56" w:rsidRDefault="005E5A56" w:rsidP="005E5A56">
      <w:pPr>
        <w:spacing w:after="160" w:line="256" w:lineRule="auto"/>
        <w:rPr>
          <w:b/>
          <w:bCs/>
          <w:lang w:eastAsia="en-US"/>
        </w:rPr>
      </w:pPr>
      <w:r w:rsidRPr="005E5A56">
        <w:rPr>
          <w:b/>
          <w:bCs/>
          <w:lang w:eastAsia="en-US"/>
        </w:rPr>
        <w:t xml:space="preserve">                                   Познавательное направление воспитания</w:t>
      </w:r>
    </w:p>
    <w:tbl>
      <w:tblPr>
        <w:tblStyle w:val="111"/>
        <w:tblW w:w="10065" w:type="dxa"/>
        <w:tblInd w:w="-5" w:type="dxa"/>
        <w:tblLook w:val="04A0" w:firstRow="1" w:lastRow="0" w:firstColumn="1" w:lastColumn="0" w:noHBand="0" w:noVBand="1"/>
      </w:tblPr>
      <w:tblGrid>
        <w:gridCol w:w="4102"/>
        <w:gridCol w:w="2702"/>
        <w:gridCol w:w="3261"/>
      </w:tblGrid>
      <w:tr w:rsidR="005E5A56" w:rsidRPr="005E5A56" w14:paraId="1AF8DC4C" w14:textId="77777777" w:rsidTr="005E5A56">
        <w:tc>
          <w:tcPr>
            <w:tcW w:w="4102" w:type="dxa"/>
            <w:tcBorders>
              <w:top w:val="single" w:sz="4" w:space="0" w:color="auto"/>
              <w:left w:val="single" w:sz="4" w:space="0" w:color="auto"/>
              <w:bottom w:val="single" w:sz="4" w:space="0" w:color="auto"/>
              <w:right w:val="single" w:sz="4" w:space="0" w:color="auto"/>
            </w:tcBorders>
            <w:hideMark/>
          </w:tcPr>
          <w:p w14:paraId="340B224A" w14:textId="77777777" w:rsidR="005E5A56" w:rsidRPr="005E5A56" w:rsidRDefault="005E5A56" w:rsidP="005E5A56">
            <w:pPr>
              <w:rPr>
                <w:b/>
                <w:bCs/>
                <w:lang w:eastAsia="en-US"/>
              </w:rPr>
            </w:pPr>
            <w:r w:rsidRPr="005E5A56">
              <w:rPr>
                <w:b/>
                <w:bCs/>
                <w:lang w:eastAsia="en-US"/>
              </w:rPr>
              <w:t>Совместная деятельность</w:t>
            </w:r>
          </w:p>
        </w:tc>
        <w:tc>
          <w:tcPr>
            <w:tcW w:w="2702" w:type="dxa"/>
            <w:tcBorders>
              <w:top w:val="single" w:sz="4" w:space="0" w:color="auto"/>
              <w:left w:val="single" w:sz="4" w:space="0" w:color="auto"/>
              <w:bottom w:val="single" w:sz="4" w:space="0" w:color="auto"/>
              <w:right w:val="single" w:sz="4" w:space="0" w:color="auto"/>
            </w:tcBorders>
            <w:hideMark/>
          </w:tcPr>
          <w:p w14:paraId="2A2F3EF6" w14:textId="77777777" w:rsidR="005E5A56" w:rsidRPr="005E5A56" w:rsidRDefault="005E5A56" w:rsidP="005E5A56">
            <w:pPr>
              <w:rPr>
                <w:b/>
                <w:bCs/>
                <w:lang w:eastAsia="en-US"/>
              </w:rPr>
            </w:pPr>
            <w:r w:rsidRPr="005E5A56">
              <w:rPr>
                <w:b/>
                <w:bCs/>
                <w:lang w:eastAsia="en-US"/>
              </w:rPr>
              <w:t>Режимные моменты</w:t>
            </w:r>
          </w:p>
        </w:tc>
        <w:tc>
          <w:tcPr>
            <w:tcW w:w="3261" w:type="dxa"/>
            <w:tcBorders>
              <w:top w:val="single" w:sz="4" w:space="0" w:color="auto"/>
              <w:left w:val="single" w:sz="4" w:space="0" w:color="auto"/>
              <w:bottom w:val="single" w:sz="4" w:space="0" w:color="auto"/>
              <w:right w:val="single" w:sz="4" w:space="0" w:color="auto"/>
            </w:tcBorders>
            <w:hideMark/>
          </w:tcPr>
          <w:p w14:paraId="718F212E" w14:textId="77777777" w:rsidR="005E5A56" w:rsidRPr="005E5A56" w:rsidRDefault="005E5A56" w:rsidP="005E5A56">
            <w:pPr>
              <w:rPr>
                <w:b/>
                <w:bCs/>
                <w:lang w:eastAsia="en-US"/>
              </w:rPr>
            </w:pPr>
            <w:r w:rsidRPr="005E5A56">
              <w:rPr>
                <w:b/>
                <w:bCs/>
                <w:lang w:eastAsia="en-US"/>
              </w:rPr>
              <w:t>Самостоятельная деятельность детей</w:t>
            </w:r>
          </w:p>
        </w:tc>
      </w:tr>
      <w:tr w:rsidR="005E5A56" w:rsidRPr="005E5A56" w14:paraId="2CCA3D82" w14:textId="77777777" w:rsidTr="005E5A56">
        <w:tc>
          <w:tcPr>
            <w:tcW w:w="4102" w:type="dxa"/>
            <w:tcBorders>
              <w:top w:val="single" w:sz="4" w:space="0" w:color="auto"/>
              <w:left w:val="single" w:sz="4" w:space="0" w:color="auto"/>
              <w:bottom w:val="single" w:sz="4" w:space="0" w:color="auto"/>
              <w:right w:val="single" w:sz="4" w:space="0" w:color="auto"/>
            </w:tcBorders>
            <w:hideMark/>
          </w:tcPr>
          <w:p w14:paraId="58280961" w14:textId="77777777" w:rsidR="005E5A56" w:rsidRPr="005E5A56" w:rsidRDefault="005E5A56" w:rsidP="005E5A56">
            <w:pPr>
              <w:rPr>
                <w:rFonts w:eastAsia="Times New Roman"/>
                <w:color w:val="000000"/>
              </w:rPr>
            </w:pPr>
            <w:r w:rsidRPr="005E5A56">
              <w:rPr>
                <w:rFonts w:eastAsia="Times New Roman"/>
                <w:color w:val="000000"/>
              </w:rPr>
              <w:t>Занятия.</w:t>
            </w:r>
          </w:p>
          <w:p w14:paraId="12FCA9CE" w14:textId="77777777" w:rsidR="005E5A56" w:rsidRPr="005E5A56" w:rsidRDefault="005E5A56" w:rsidP="005E5A56">
            <w:pPr>
              <w:rPr>
                <w:rFonts w:eastAsia="Times New Roman"/>
                <w:color w:val="000000"/>
              </w:rPr>
            </w:pPr>
            <w:r w:rsidRPr="005E5A56">
              <w:rPr>
                <w:rFonts w:eastAsia="Times New Roman"/>
                <w:color w:val="000000"/>
              </w:rPr>
              <w:t>Интегрированные</w:t>
            </w:r>
          </w:p>
          <w:p w14:paraId="020AF5F8" w14:textId="77777777" w:rsidR="005E5A56" w:rsidRPr="005E5A56" w:rsidRDefault="005E5A56" w:rsidP="005E5A56">
            <w:pPr>
              <w:rPr>
                <w:rFonts w:eastAsia="Times New Roman"/>
                <w:color w:val="000000"/>
              </w:rPr>
            </w:pPr>
            <w:r w:rsidRPr="005E5A56">
              <w:rPr>
                <w:rFonts w:eastAsia="Times New Roman"/>
                <w:color w:val="000000"/>
              </w:rPr>
              <w:t>занятия.</w:t>
            </w:r>
          </w:p>
          <w:p w14:paraId="798ACC0F" w14:textId="77777777" w:rsidR="005E5A56" w:rsidRPr="005E5A56" w:rsidRDefault="005E5A56" w:rsidP="005E5A56">
            <w:pPr>
              <w:rPr>
                <w:rFonts w:eastAsia="Times New Roman"/>
                <w:color w:val="000000"/>
              </w:rPr>
            </w:pPr>
            <w:r w:rsidRPr="005E5A56">
              <w:rPr>
                <w:rFonts w:eastAsia="Times New Roman"/>
                <w:color w:val="000000"/>
              </w:rPr>
              <w:t>Беседа. Экспериментирование.</w:t>
            </w:r>
          </w:p>
          <w:p w14:paraId="5CC358A8" w14:textId="77777777" w:rsidR="005E5A56" w:rsidRPr="005E5A56" w:rsidRDefault="005E5A56" w:rsidP="005E5A56">
            <w:pPr>
              <w:rPr>
                <w:rFonts w:eastAsia="Times New Roman"/>
                <w:color w:val="000000"/>
              </w:rPr>
            </w:pPr>
            <w:r w:rsidRPr="005E5A56">
              <w:rPr>
                <w:rFonts w:eastAsia="Times New Roman"/>
                <w:color w:val="000000"/>
              </w:rPr>
              <w:t>Проектная деятельность.</w:t>
            </w:r>
          </w:p>
          <w:p w14:paraId="4D2D0384" w14:textId="77777777" w:rsidR="005E5A56" w:rsidRPr="005E5A56" w:rsidRDefault="005E5A56" w:rsidP="005E5A56">
            <w:pPr>
              <w:rPr>
                <w:rFonts w:eastAsia="Times New Roman"/>
                <w:color w:val="000000"/>
              </w:rPr>
            </w:pPr>
            <w:r w:rsidRPr="005E5A56">
              <w:rPr>
                <w:rFonts w:eastAsia="Times New Roman"/>
                <w:color w:val="000000"/>
              </w:rPr>
              <w:t>Проблемно-поисковые ситуации.</w:t>
            </w:r>
          </w:p>
          <w:p w14:paraId="52ECBAAA" w14:textId="77777777" w:rsidR="005E5A56" w:rsidRPr="005E5A56" w:rsidRDefault="005E5A56" w:rsidP="005E5A56">
            <w:pPr>
              <w:rPr>
                <w:rFonts w:eastAsia="Times New Roman"/>
                <w:color w:val="000000"/>
              </w:rPr>
            </w:pPr>
            <w:r w:rsidRPr="005E5A56">
              <w:rPr>
                <w:rFonts w:eastAsia="Times New Roman"/>
                <w:color w:val="000000"/>
              </w:rPr>
              <w:t>Конкурсы. Викторины</w:t>
            </w:r>
          </w:p>
          <w:p w14:paraId="5EC1F22F" w14:textId="77777777" w:rsidR="005E5A56" w:rsidRPr="005E5A56" w:rsidRDefault="005E5A56" w:rsidP="005E5A56">
            <w:pPr>
              <w:rPr>
                <w:rFonts w:eastAsia="Times New Roman"/>
                <w:color w:val="000000"/>
              </w:rPr>
            </w:pPr>
            <w:r w:rsidRPr="005E5A56">
              <w:rPr>
                <w:rFonts w:eastAsia="Times New Roman"/>
                <w:color w:val="000000"/>
              </w:rPr>
              <w:t>Труд.</w:t>
            </w:r>
          </w:p>
          <w:p w14:paraId="5174DA87" w14:textId="77777777" w:rsidR="005E5A56" w:rsidRPr="005E5A56" w:rsidRDefault="005E5A56" w:rsidP="005E5A56">
            <w:pPr>
              <w:rPr>
                <w:rFonts w:eastAsia="Times New Roman"/>
                <w:color w:val="000000"/>
              </w:rPr>
            </w:pPr>
            <w:r w:rsidRPr="005E5A56">
              <w:rPr>
                <w:rFonts w:eastAsia="Times New Roman"/>
                <w:color w:val="000000"/>
              </w:rPr>
              <w:t>Дидактические игры.</w:t>
            </w:r>
          </w:p>
          <w:p w14:paraId="0AF044A3" w14:textId="77777777" w:rsidR="005E5A56" w:rsidRPr="005E5A56" w:rsidRDefault="005E5A56" w:rsidP="005E5A56">
            <w:pPr>
              <w:rPr>
                <w:rFonts w:eastAsia="Times New Roman"/>
                <w:color w:val="000000"/>
              </w:rPr>
            </w:pPr>
            <w:r w:rsidRPr="005E5A56">
              <w:rPr>
                <w:rFonts w:eastAsia="Times New Roman"/>
                <w:color w:val="000000"/>
              </w:rPr>
              <w:t>Игры- экспериментирования</w:t>
            </w:r>
          </w:p>
          <w:p w14:paraId="3E85E1A7" w14:textId="77777777" w:rsidR="005E5A56" w:rsidRPr="005E5A56" w:rsidRDefault="005E5A56" w:rsidP="005E5A56">
            <w:pPr>
              <w:rPr>
                <w:rFonts w:eastAsia="Times New Roman"/>
                <w:color w:val="000000"/>
              </w:rPr>
            </w:pPr>
            <w:r w:rsidRPr="005E5A56">
              <w:rPr>
                <w:rFonts w:eastAsia="Times New Roman"/>
                <w:color w:val="000000"/>
              </w:rPr>
              <w:t>Дидактические игры.</w:t>
            </w:r>
          </w:p>
          <w:p w14:paraId="312EA59A" w14:textId="77777777" w:rsidR="005E5A56" w:rsidRPr="005E5A56" w:rsidRDefault="005E5A56" w:rsidP="005E5A56">
            <w:pPr>
              <w:rPr>
                <w:rFonts w:eastAsia="Times New Roman"/>
                <w:color w:val="000000"/>
              </w:rPr>
            </w:pPr>
            <w:r w:rsidRPr="005E5A56">
              <w:rPr>
                <w:rFonts w:eastAsia="Times New Roman"/>
                <w:color w:val="000000"/>
              </w:rPr>
              <w:t>Театрализованные игры.</w:t>
            </w:r>
          </w:p>
          <w:p w14:paraId="6593C7EE" w14:textId="77777777" w:rsidR="005E5A56" w:rsidRPr="005E5A56" w:rsidRDefault="005E5A56" w:rsidP="005E5A56">
            <w:pPr>
              <w:rPr>
                <w:rFonts w:eastAsia="Times New Roman"/>
                <w:color w:val="000000"/>
              </w:rPr>
            </w:pPr>
            <w:r w:rsidRPr="005E5A56">
              <w:rPr>
                <w:rFonts w:eastAsia="Times New Roman"/>
                <w:color w:val="000000"/>
              </w:rPr>
              <w:t>Подвижные игры.</w:t>
            </w:r>
          </w:p>
          <w:p w14:paraId="7169DE22" w14:textId="77777777" w:rsidR="005E5A56" w:rsidRPr="005E5A56" w:rsidRDefault="005E5A56" w:rsidP="005E5A56">
            <w:pPr>
              <w:rPr>
                <w:rFonts w:eastAsia="Times New Roman"/>
                <w:color w:val="000000"/>
              </w:rPr>
            </w:pPr>
            <w:r w:rsidRPr="005E5A56">
              <w:rPr>
                <w:rFonts w:eastAsia="Times New Roman"/>
                <w:color w:val="000000"/>
              </w:rPr>
              <w:t>Развивающие игры.</w:t>
            </w:r>
          </w:p>
          <w:p w14:paraId="057BB50B" w14:textId="77777777" w:rsidR="005E5A56" w:rsidRPr="005E5A56" w:rsidRDefault="005E5A56" w:rsidP="005E5A56">
            <w:pPr>
              <w:rPr>
                <w:rFonts w:eastAsia="Times New Roman"/>
                <w:color w:val="000000"/>
              </w:rPr>
            </w:pPr>
            <w:r w:rsidRPr="005E5A56">
              <w:rPr>
                <w:rFonts w:eastAsia="Times New Roman"/>
                <w:color w:val="000000"/>
              </w:rPr>
              <w:t>Сюжетно-ролевые игры.</w:t>
            </w:r>
          </w:p>
          <w:p w14:paraId="75DD0FAE" w14:textId="77777777" w:rsidR="005E5A56" w:rsidRPr="005E5A56" w:rsidRDefault="005E5A56" w:rsidP="005E5A56">
            <w:pPr>
              <w:rPr>
                <w:rFonts w:eastAsia="Times New Roman"/>
                <w:color w:val="000000"/>
              </w:rPr>
            </w:pPr>
            <w:r w:rsidRPr="005E5A56">
              <w:rPr>
                <w:rFonts w:eastAsia="Times New Roman"/>
                <w:color w:val="000000"/>
              </w:rPr>
              <w:t>Чтение.</w:t>
            </w:r>
          </w:p>
          <w:p w14:paraId="3CAF7841" w14:textId="77777777" w:rsidR="005E5A56" w:rsidRPr="005E5A56" w:rsidRDefault="005E5A56" w:rsidP="005E5A56">
            <w:pPr>
              <w:rPr>
                <w:rFonts w:eastAsia="Times New Roman"/>
                <w:color w:val="000000"/>
              </w:rPr>
            </w:pPr>
            <w:r w:rsidRPr="005E5A56">
              <w:rPr>
                <w:rFonts w:eastAsia="Times New Roman"/>
                <w:color w:val="000000"/>
              </w:rPr>
              <w:t>Целевые прогулки.</w:t>
            </w:r>
          </w:p>
          <w:p w14:paraId="32A51AC6" w14:textId="77777777" w:rsidR="005E5A56" w:rsidRPr="005E5A56" w:rsidRDefault="005E5A56" w:rsidP="005E5A56">
            <w:pPr>
              <w:rPr>
                <w:rFonts w:eastAsia="Times New Roman"/>
                <w:color w:val="000000"/>
              </w:rPr>
            </w:pPr>
            <w:r w:rsidRPr="005E5A56">
              <w:rPr>
                <w:rFonts w:eastAsia="Times New Roman"/>
                <w:color w:val="000000"/>
              </w:rPr>
              <w:t>Экскурсии</w:t>
            </w:r>
          </w:p>
          <w:p w14:paraId="0300EA83" w14:textId="77777777" w:rsidR="005E5A56" w:rsidRPr="005E5A56" w:rsidRDefault="005E5A56" w:rsidP="005E5A56">
            <w:pPr>
              <w:rPr>
                <w:rFonts w:eastAsia="Times New Roman"/>
                <w:color w:val="000000"/>
              </w:rPr>
            </w:pPr>
            <w:r w:rsidRPr="005E5A56">
              <w:rPr>
                <w:rFonts w:eastAsia="Times New Roman"/>
                <w:color w:val="000000"/>
              </w:rPr>
              <w:t>Продуктивная деятельность.</w:t>
            </w:r>
          </w:p>
          <w:p w14:paraId="55314921" w14:textId="77777777" w:rsidR="005E5A56" w:rsidRPr="005E5A56" w:rsidRDefault="005E5A56" w:rsidP="005E5A56">
            <w:pPr>
              <w:rPr>
                <w:rFonts w:eastAsia="Times New Roman"/>
                <w:color w:val="000000"/>
              </w:rPr>
            </w:pPr>
            <w:r w:rsidRPr="005E5A56">
              <w:rPr>
                <w:rFonts w:eastAsia="Times New Roman"/>
                <w:color w:val="000000"/>
              </w:rPr>
              <w:t>Народные игры.</w:t>
            </w:r>
          </w:p>
          <w:p w14:paraId="5ECF50E7" w14:textId="77777777" w:rsidR="005E5A56" w:rsidRPr="005E5A56" w:rsidRDefault="005E5A56" w:rsidP="005E5A56">
            <w:pPr>
              <w:rPr>
                <w:rFonts w:eastAsia="Times New Roman"/>
                <w:color w:val="000000"/>
              </w:rPr>
            </w:pPr>
            <w:r w:rsidRPr="005E5A56">
              <w:rPr>
                <w:rFonts w:eastAsia="Times New Roman"/>
                <w:color w:val="000000"/>
              </w:rPr>
              <w:t xml:space="preserve">Праздники, фольклорные развлечения </w:t>
            </w:r>
          </w:p>
          <w:p w14:paraId="525F9D8F" w14:textId="77777777" w:rsidR="005E5A56" w:rsidRPr="005E5A56" w:rsidRDefault="005E5A56" w:rsidP="005E5A56">
            <w:pPr>
              <w:rPr>
                <w:rFonts w:eastAsia="Times New Roman"/>
                <w:color w:val="000000"/>
              </w:rPr>
            </w:pPr>
            <w:r w:rsidRPr="005E5A56">
              <w:rPr>
                <w:rFonts w:eastAsia="Times New Roman"/>
                <w:color w:val="000000"/>
              </w:rPr>
              <w:t>Видео просмотры</w:t>
            </w:r>
          </w:p>
          <w:p w14:paraId="392C6984" w14:textId="77777777" w:rsidR="005E5A56" w:rsidRPr="005E5A56" w:rsidRDefault="005E5A56" w:rsidP="005E5A56">
            <w:pPr>
              <w:rPr>
                <w:rFonts w:eastAsia="Times New Roman"/>
                <w:color w:val="000000"/>
              </w:rPr>
            </w:pPr>
            <w:r w:rsidRPr="005E5A56">
              <w:rPr>
                <w:rFonts w:eastAsia="Times New Roman"/>
                <w:color w:val="000000"/>
              </w:rPr>
              <w:t>Организация тематических выставок.</w:t>
            </w:r>
          </w:p>
          <w:p w14:paraId="77D8BC60" w14:textId="77777777" w:rsidR="005E5A56" w:rsidRPr="005E5A56" w:rsidRDefault="005E5A56" w:rsidP="005E5A56">
            <w:pPr>
              <w:rPr>
                <w:rFonts w:eastAsia="Times New Roman"/>
                <w:color w:val="000000"/>
              </w:rPr>
            </w:pPr>
            <w:r w:rsidRPr="005E5A56">
              <w:rPr>
                <w:rFonts w:eastAsia="Times New Roman"/>
                <w:color w:val="000000"/>
              </w:rPr>
              <w:t>Создание музейных уголков.</w:t>
            </w:r>
          </w:p>
          <w:p w14:paraId="50BF9D65" w14:textId="77777777" w:rsidR="005E5A56" w:rsidRPr="005E5A56" w:rsidRDefault="005E5A56" w:rsidP="005E5A56">
            <w:pPr>
              <w:rPr>
                <w:b/>
                <w:bCs/>
                <w:lang w:eastAsia="en-US"/>
              </w:rPr>
            </w:pPr>
            <w:r w:rsidRPr="005E5A56">
              <w:rPr>
                <w:rFonts w:eastAsia="Times New Roman"/>
                <w:color w:val="000000"/>
              </w:rPr>
              <w:t>Календарь природы.</w:t>
            </w:r>
          </w:p>
        </w:tc>
        <w:tc>
          <w:tcPr>
            <w:tcW w:w="2702" w:type="dxa"/>
            <w:tcBorders>
              <w:top w:val="single" w:sz="4" w:space="0" w:color="auto"/>
              <w:left w:val="single" w:sz="4" w:space="0" w:color="auto"/>
              <w:bottom w:val="single" w:sz="4" w:space="0" w:color="auto"/>
              <w:right w:val="single" w:sz="4" w:space="0" w:color="auto"/>
            </w:tcBorders>
          </w:tcPr>
          <w:p w14:paraId="62060288" w14:textId="77777777" w:rsidR="005E5A56" w:rsidRPr="005E5A56" w:rsidRDefault="005E5A56" w:rsidP="005E5A56">
            <w:pPr>
              <w:rPr>
                <w:rFonts w:eastAsia="Times New Roman"/>
                <w:color w:val="000000"/>
              </w:rPr>
            </w:pPr>
            <w:r w:rsidRPr="005E5A56">
              <w:rPr>
                <w:rFonts w:eastAsia="Times New Roman"/>
                <w:color w:val="000000"/>
              </w:rPr>
              <w:t>Беседа.</w:t>
            </w:r>
          </w:p>
          <w:p w14:paraId="1B9C0941" w14:textId="77777777" w:rsidR="005E5A56" w:rsidRPr="005E5A56" w:rsidRDefault="005E5A56" w:rsidP="005E5A56">
            <w:pPr>
              <w:rPr>
                <w:rFonts w:eastAsia="Times New Roman"/>
                <w:color w:val="000000"/>
              </w:rPr>
            </w:pPr>
            <w:r w:rsidRPr="005E5A56">
              <w:rPr>
                <w:rFonts w:eastAsia="Times New Roman"/>
                <w:color w:val="000000"/>
              </w:rPr>
              <w:t>Развивающие игры. игры.</w:t>
            </w:r>
          </w:p>
          <w:p w14:paraId="4C1BC107" w14:textId="77777777" w:rsidR="005E5A56" w:rsidRPr="005E5A56" w:rsidRDefault="005E5A56" w:rsidP="005E5A56">
            <w:pPr>
              <w:rPr>
                <w:rFonts w:eastAsia="Times New Roman"/>
                <w:color w:val="000000"/>
              </w:rPr>
            </w:pPr>
            <w:r w:rsidRPr="005E5A56">
              <w:rPr>
                <w:rFonts w:eastAsia="Times New Roman"/>
                <w:color w:val="000000"/>
              </w:rPr>
              <w:t>Игровые задания.</w:t>
            </w:r>
          </w:p>
          <w:p w14:paraId="5FC90F25" w14:textId="77777777" w:rsidR="005E5A56" w:rsidRPr="005E5A56" w:rsidRDefault="005E5A56" w:rsidP="005E5A56">
            <w:pPr>
              <w:rPr>
                <w:rFonts w:eastAsia="Times New Roman"/>
                <w:color w:val="000000"/>
              </w:rPr>
            </w:pPr>
            <w:r w:rsidRPr="005E5A56">
              <w:rPr>
                <w:rFonts w:eastAsia="Times New Roman"/>
                <w:color w:val="000000"/>
              </w:rPr>
              <w:t>Дидактические</w:t>
            </w:r>
          </w:p>
          <w:p w14:paraId="3F56E3F8" w14:textId="77777777" w:rsidR="005E5A56" w:rsidRPr="005E5A56" w:rsidRDefault="005E5A56" w:rsidP="005E5A56">
            <w:pPr>
              <w:rPr>
                <w:rFonts w:eastAsia="Times New Roman"/>
                <w:color w:val="000000"/>
              </w:rPr>
            </w:pPr>
            <w:r w:rsidRPr="005E5A56">
              <w:rPr>
                <w:rFonts w:eastAsia="Times New Roman"/>
                <w:color w:val="000000"/>
              </w:rPr>
              <w:t>игры.</w:t>
            </w:r>
          </w:p>
          <w:p w14:paraId="03747FA8" w14:textId="77777777" w:rsidR="005E5A56" w:rsidRPr="005E5A56" w:rsidRDefault="005E5A56" w:rsidP="005E5A56">
            <w:pPr>
              <w:rPr>
                <w:rFonts w:eastAsia="Times New Roman"/>
                <w:color w:val="000000"/>
              </w:rPr>
            </w:pPr>
            <w:r w:rsidRPr="005E5A56">
              <w:rPr>
                <w:rFonts w:eastAsia="Times New Roman"/>
                <w:color w:val="000000"/>
              </w:rPr>
              <w:t xml:space="preserve">Развивающие игры. </w:t>
            </w:r>
          </w:p>
          <w:p w14:paraId="27520C5A" w14:textId="77777777" w:rsidR="005E5A56" w:rsidRPr="005E5A56" w:rsidRDefault="005E5A56" w:rsidP="005E5A56">
            <w:pPr>
              <w:rPr>
                <w:rFonts w:eastAsia="Times New Roman"/>
                <w:color w:val="000000"/>
              </w:rPr>
            </w:pPr>
            <w:r w:rsidRPr="005E5A56">
              <w:rPr>
                <w:rFonts w:eastAsia="Times New Roman"/>
                <w:color w:val="000000"/>
              </w:rPr>
              <w:t>Подвижные игры.</w:t>
            </w:r>
          </w:p>
          <w:p w14:paraId="11B094A4" w14:textId="77777777" w:rsidR="005E5A56" w:rsidRPr="005E5A56" w:rsidRDefault="005E5A56" w:rsidP="005E5A56">
            <w:pPr>
              <w:rPr>
                <w:rFonts w:eastAsia="Times New Roman"/>
                <w:color w:val="000000"/>
              </w:rPr>
            </w:pPr>
            <w:r w:rsidRPr="005E5A56">
              <w:rPr>
                <w:rFonts w:eastAsia="Times New Roman"/>
                <w:color w:val="000000"/>
              </w:rPr>
              <w:t>Игры-</w:t>
            </w:r>
          </w:p>
          <w:p w14:paraId="3E43170B" w14:textId="77777777" w:rsidR="005E5A56" w:rsidRPr="005E5A56" w:rsidRDefault="005E5A56" w:rsidP="005E5A56">
            <w:pPr>
              <w:rPr>
                <w:rFonts w:eastAsia="Times New Roman"/>
                <w:color w:val="000000"/>
              </w:rPr>
            </w:pPr>
            <w:r w:rsidRPr="005E5A56">
              <w:rPr>
                <w:rFonts w:eastAsia="Times New Roman"/>
                <w:color w:val="000000"/>
              </w:rPr>
              <w:t>экспериментирования.</w:t>
            </w:r>
          </w:p>
          <w:p w14:paraId="2ED7D511" w14:textId="77777777" w:rsidR="005E5A56" w:rsidRPr="005E5A56" w:rsidRDefault="005E5A56" w:rsidP="005E5A56">
            <w:pPr>
              <w:rPr>
                <w:rFonts w:eastAsia="Times New Roman"/>
                <w:color w:val="000000"/>
              </w:rPr>
            </w:pPr>
            <w:r w:rsidRPr="005E5A56">
              <w:rPr>
                <w:rFonts w:eastAsia="Times New Roman"/>
                <w:color w:val="000000"/>
              </w:rPr>
              <w:t>На прогулке наблюдение за</w:t>
            </w:r>
          </w:p>
          <w:p w14:paraId="2915BF60" w14:textId="77777777" w:rsidR="005E5A56" w:rsidRPr="005E5A56" w:rsidRDefault="005E5A56" w:rsidP="005E5A56">
            <w:pPr>
              <w:rPr>
                <w:rFonts w:eastAsia="Times New Roman"/>
                <w:color w:val="000000"/>
              </w:rPr>
            </w:pPr>
            <w:r w:rsidRPr="005E5A56">
              <w:rPr>
                <w:rFonts w:eastAsia="Times New Roman"/>
                <w:color w:val="000000"/>
              </w:rPr>
              <w:t>природными</w:t>
            </w:r>
          </w:p>
          <w:p w14:paraId="425B8351" w14:textId="77777777" w:rsidR="005E5A56" w:rsidRPr="005E5A56" w:rsidRDefault="005E5A56" w:rsidP="005E5A56">
            <w:pPr>
              <w:rPr>
                <w:rFonts w:eastAsia="Times New Roman"/>
                <w:color w:val="000000"/>
              </w:rPr>
            </w:pPr>
            <w:r w:rsidRPr="005E5A56">
              <w:rPr>
                <w:rFonts w:eastAsia="Times New Roman"/>
                <w:color w:val="000000"/>
              </w:rPr>
              <w:t>явлениями.</w:t>
            </w:r>
          </w:p>
          <w:p w14:paraId="4BC9922B" w14:textId="77777777" w:rsidR="005E5A56" w:rsidRPr="005E5A56" w:rsidRDefault="005E5A56" w:rsidP="005E5A56">
            <w:pPr>
              <w:rPr>
                <w:b/>
                <w:bCs/>
                <w:lang w:eastAsia="en-US"/>
              </w:rPr>
            </w:pPr>
          </w:p>
        </w:tc>
        <w:tc>
          <w:tcPr>
            <w:tcW w:w="3261" w:type="dxa"/>
            <w:tcBorders>
              <w:top w:val="single" w:sz="4" w:space="0" w:color="auto"/>
              <w:left w:val="single" w:sz="4" w:space="0" w:color="auto"/>
              <w:bottom w:val="single" w:sz="4" w:space="0" w:color="auto"/>
              <w:right w:val="single" w:sz="4" w:space="0" w:color="auto"/>
            </w:tcBorders>
          </w:tcPr>
          <w:p w14:paraId="0EF94A00" w14:textId="77777777" w:rsidR="005E5A56" w:rsidRPr="005E5A56" w:rsidRDefault="005E5A56" w:rsidP="005E5A56">
            <w:pPr>
              <w:rPr>
                <w:rFonts w:eastAsia="Times New Roman"/>
                <w:color w:val="000000"/>
              </w:rPr>
            </w:pPr>
            <w:r w:rsidRPr="005E5A56">
              <w:rPr>
                <w:rFonts w:eastAsia="Times New Roman"/>
                <w:color w:val="000000"/>
              </w:rPr>
              <w:t>Дидактические игры.</w:t>
            </w:r>
          </w:p>
          <w:p w14:paraId="0C989554" w14:textId="77777777" w:rsidR="005E5A56" w:rsidRPr="005E5A56" w:rsidRDefault="005E5A56" w:rsidP="005E5A56">
            <w:pPr>
              <w:rPr>
                <w:rFonts w:eastAsia="Times New Roman"/>
                <w:color w:val="000000"/>
              </w:rPr>
            </w:pPr>
            <w:r w:rsidRPr="005E5A56">
              <w:rPr>
                <w:rFonts w:eastAsia="Times New Roman"/>
                <w:color w:val="000000"/>
              </w:rPr>
              <w:t>Развивающие игры.</w:t>
            </w:r>
          </w:p>
          <w:p w14:paraId="54A57B40" w14:textId="77777777" w:rsidR="005E5A56" w:rsidRPr="005E5A56" w:rsidRDefault="005E5A56" w:rsidP="005E5A56">
            <w:pPr>
              <w:rPr>
                <w:rFonts w:eastAsia="Times New Roman"/>
                <w:color w:val="000000"/>
              </w:rPr>
            </w:pPr>
            <w:r w:rsidRPr="005E5A56">
              <w:rPr>
                <w:rFonts w:eastAsia="Times New Roman"/>
                <w:color w:val="000000"/>
              </w:rPr>
              <w:t>Театрализованные игры.</w:t>
            </w:r>
          </w:p>
          <w:p w14:paraId="6B7627E1" w14:textId="77777777" w:rsidR="005E5A56" w:rsidRPr="005E5A56" w:rsidRDefault="005E5A56" w:rsidP="005E5A56">
            <w:pPr>
              <w:rPr>
                <w:rFonts w:eastAsia="Times New Roman"/>
                <w:color w:val="000000"/>
              </w:rPr>
            </w:pPr>
            <w:r w:rsidRPr="005E5A56">
              <w:rPr>
                <w:rFonts w:eastAsia="Times New Roman"/>
                <w:color w:val="000000"/>
              </w:rPr>
              <w:t>Сюжетно-ролевые игры. Развивающие игры. Ролевые игры.</w:t>
            </w:r>
          </w:p>
          <w:p w14:paraId="2EE4D694" w14:textId="77777777" w:rsidR="005E5A56" w:rsidRPr="005E5A56" w:rsidRDefault="005E5A56" w:rsidP="005E5A56">
            <w:pPr>
              <w:rPr>
                <w:rFonts w:eastAsia="Times New Roman"/>
                <w:color w:val="000000"/>
              </w:rPr>
            </w:pPr>
            <w:r w:rsidRPr="005E5A56">
              <w:rPr>
                <w:rFonts w:eastAsia="Times New Roman"/>
                <w:color w:val="000000"/>
              </w:rPr>
              <w:t>Развивающие игры.</w:t>
            </w:r>
          </w:p>
          <w:p w14:paraId="1C08BEB7" w14:textId="77777777" w:rsidR="005E5A56" w:rsidRPr="005E5A56" w:rsidRDefault="005E5A56" w:rsidP="005E5A56">
            <w:pPr>
              <w:rPr>
                <w:rFonts w:eastAsia="Times New Roman"/>
                <w:color w:val="000000"/>
              </w:rPr>
            </w:pPr>
            <w:r w:rsidRPr="005E5A56">
              <w:rPr>
                <w:rFonts w:eastAsia="Times New Roman"/>
                <w:color w:val="000000"/>
              </w:rPr>
              <w:t>Игры-экспериментирование.</w:t>
            </w:r>
          </w:p>
          <w:p w14:paraId="168928E2" w14:textId="77777777" w:rsidR="005E5A56" w:rsidRPr="005E5A56" w:rsidRDefault="005E5A56" w:rsidP="005E5A56">
            <w:pPr>
              <w:rPr>
                <w:rFonts w:eastAsia="Times New Roman"/>
                <w:color w:val="000000"/>
              </w:rPr>
            </w:pPr>
            <w:r w:rsidRPr="005E5A56">
              <w:rPr>
                <w:rFonts w:eastAsia="Times New Roman"/>
                <w:color w:val="000000"/>
              </w:rPr>
              <w:t>Игры с природным материалом.</w:t>
            </w:r>
          </w:p>
          <w:p w14:paraId="26F214A2" w14:textId="77777777" w:rsidR="005E5A56" w:rsidRPr="005E5A56" w:rsidRDefault="005E5A56" w:rsidP="005E5A56">
            <w:pPr>
              <w:rPr>
                <w:rFonts w:eastAsia="Times New Roman"/>
                <w:color w:val="000000"/>
              </w:rPr>
            </w:pPr>
            <w:r w:rsidRPr="005E5A56">
              <w:rPr>
                <w:rFonts w:eastAsia="Times New Roman"/>
                <w:color w:val="000000"/>
              </w:rPr>
              <w:t>Наблюдение в</w:t>
            </w:r>
          </w:p>
          <w:p w14:paraId="300E5CF9" w14:textId="77777777" w:rsidR="005E5A56" w:rsidRPr="005E5A56" w:rsidRDefault="005E5A56" w:rsidP="005E5A56">
            <w:pPr>
              <w:rPr>
                <w:rFonts w:eastAsia="Times New Roman"/>
                <w:color w:val="000000"/>
              </w:rPr>
            </w:pPr>
            <w:r w:rsidRPr="005E5A56">
              <w:rPr>
                <w:rFonts w:eastAsia="Times New Roman"/>
                <w:color w:val="000000"/>
              </w:rPr>
              <w:t>Уголке природы.</w:t>
            </w:r>
          </w:p>
          <w:p w14:paraId="3211994B" w14:textId="77777777" w:rsidR="005E5A56" w:rsidRPr="005E5A56" w:rsidRDefault="005E5A56" w:rsidP="005E5A56">
            <w:pPr>
              <w:rPr>
                <w:rFonts w:eastAsia="Times New Roman"/>
                <w:color w:val="000000"/>
              </w:rPr>
            </w:pPr>
            <w:r w:rsidRPr="005E5A56">
              <w:rPr>
                <w:rFonts w:eastAsia="Times New Roman"/>
                <w:color w:val="000000"/>
              </w:rPr>
              <w:t>Труд в уголке природы, огороде.</w:t>
            </w:r>
          </w:p>
          <w:p w14:paraId="6832AE1B" w14:textId="77777777" w:rsidR="005E5A56" w:rsidRPr="005E5A56" w:rsidRDefault="005E5A56" w:rsidP="005E5A56">
            <w:pPr>
              <w:rPr>
                <w:rFonts w:eastAsia="Times New Roman"/>
                <w:color w:val="000000"/>
              </w:rPr>
            </w:pPr>
            <w:r w:rsidRPr="005E5A56">
              <w:rPr>
                <w:rFonts w:eastAsia="Times New Roman"/>
                <w:color w:val="000000"/>
              </w:rPr>
              <w:t>Продуктивная деятельность.</w:t>
            </w:r>
          </w:p>
          <w:p w14:paraId="7B4E362B" w14:textId="77777777" w:rsidR="005E5A56" w:rsidRPr="005E5A56" w:rsidRDefault="005E5A56" w:rsidP="005E5A56">
            <w:pPr>
              <w:rPr>
                <w:rFonts w:eastAsia="Times New Roman"/>
                <w:color w:val="000000"/>
              </w:rPr>
            </w:pPr>
            <w:r w:rsidRPr="005E5A56">
              <w:rPr>
                <w:rFonts w:eastAsia="Times New Roman"/>
                <w:color w:val="000000"/>
              </w:rPr>
              <w:t>Календарь природы.</w:t>
            </w:r>
          </w:p>
          <w:p w14:paraId="02811333" w14:textId="77777777" w:rsidR="005E5A56" w:rsidRPr="005E5A56" w:rsidRDefault="005E5A56" w:rsidP="005E5A56">
            <w:pPr>
              <w:rPr>
                <w:b/>
                <w:bCs/>
                <w:lang w:eastAsia="en-US"/>
              </w:rPr>
            </w:pPr>
          </w:p>
        </w:tc>
      </w:tr>
    </w:tbl>
    <w:p w14:paraId="65A65D9F" w14:textId="77777777" w:rsidR="005E5A56" w:rsidRPr="005E5A56" w:rsidRDefault="005E5A56" w:rsidP="005E5A56">
      <w:pPr>
        <w:spacing w:after="160" w:line="256" w:lineRule="auto"/>
        <w:rPr>
          <w:b/>
          <w:bCs/>
          <w:lang w:eastAsia="en-US"/>
        </w:rPr>
      </w:pPr>
    </w:p>
    <w:p w14:paraId="3A6292D9" w14:textId="77777777" w:rsidR="005E5A56" w:rsidRPr="005E5A56" w:rsidRDefault="005E5A56" w:rsidP="005E5A56">
      <w:pPr>
        <w:spacing w:after="160" w:line="256" w:lineRule="auto"/>
        <w:jc w:val="center"/>
        <w:rPr>
          <w:b/>
          <w:bCs/>
          <w:lang w:eastAsia="en-US"/>
        </w:rPr>
      </w:pPr>
      <w:r w:rsidRPr="005E5A56">
        <w:rPr>
          <w:b/>
          <w:bCs/>
          <w:lang w:eastAsia="en-US"/>
        </w:rPr>
        <w:t>Физическое и оздоровительное направление воспитания</w:t>
      </w:r>
    </w:p>
    <w:tbl>
      <w:tblPr>
        <w:tblStyle w:val="111"/>
        <w:tblW w:w="10065" w:type="dxa"/>
        <w:tblInd w:w="-5" w:type="dxa"/>
        <w:tblLook w:val="04A0" w:firstRow="1" w:lastRow="0" w:firstColumn="1" w:lastColumn="0" w:noHBand="0" w:noVBand="1"/>
      </w:tblPr>
      <w:tblGrid>
        <w:gridCol w:w="3969"/>
        <w:gridCol w:w="2835"/>
        <w:gridCol w:w="3261"/>
      </w:tblGrid>
      <w:tr w:rsidR="005E5A56" w:rsidRPr="005E5A56" w14:paraId="3B920247" w14:textId="77777777" w:rsidTr="005E5A56">
        <w:tc>
          <w:tcPr>
            <w:tcW w:w="3969" w:type="dxa"/>
            <w:tcBorders>
              <w:top w:val="single" w:sz="4" w:space="0" w:color="auto"/>
              <w:left w:val="single" w:sz="4" w:space="0" w:color="auto"/>
              <w:bottom w:val="single" w:sz="4" w:space="0" w:color="auto"/>
              <w:right w:val="single" w:sz="4" w:space="0" w:color="auto"/>
            </w:tcBorders>
            <w:hideMark/>
          </w:tcPr>
          <w:p w14:paraId="72A872DC" w14:textId="77777777" w:rsidR="005E5A56" w:rsidRPr="005E5A56" w:rsidRDefault="005E5A56" w:rsidP="005E5A56">
            <w:pPr>
              <w:rPr>
                <w:b/>
                <w:bCs/>
                <w:lang w:eastAsia="en-US"/>
              </w:rPr>
            </w:pPr>
            <w:bookmarkStart w:id="129" w:name="_Hlk82983965"/>
            <w:r w:rsidRPr="005E5A56">
              <w:rPr>
                <w:b/>
                <w:bCs/>
                <w:lang w:eastAsia="en-US"/>
              </w:rPr>
              <w:t>Совместная деятельность</w:t>
            </w:r>
          </w:p>
        </w:tc>
        <w:tc>
          <w:tcPr>
            <w:tcW w:w="2835" w:type="dxa"/>
            <w:tcBorders>
              <w:top w:val="single" w:sz="4" w:space="0" w:color="auto"/>
              <w:left w:val="single" w:sz="4" w:space="0" w:color="auto"/>
              <w:bottom w:val="single" w:sz="4" w:space="0" w:color="auto"/>
              <w:right w:val="single" w:sz="4" w:space="0" w:color="auto"/>
            </w:tcBorders>
            <w:hideMark/>
          </w:tcPr>
          <w:p w14:paraId="434B4E91" w14:textId="77777777" w:rsidR="005E5A56" w:rsidRPr="005E5A56" w:rsidRDefault="005E5A56" w:rsidP="005E5A56">
            <w:pPr>
              <w:rPr>
                <w:b/>
                <w:bCs/>
                <w:lang w:eastAsia="en-US"/>
              </w:rPr>
            </w:pPr>
            <w:r w:rsidRPr="005E5A56">
              <w:rPr>
                <w:b/>
                <w:bCs/>
                <w:lang w:eastAsia="en-US"/>
              </w:rPr>
              <w:t>Режимные моменты</w:t>
            </w:r>
          </w:p>
        </w:tc>
        <w:tc>
          <w:tcPr>
            <w:tcW w:w="3261" w:type="dxa"/>
            <w:tcBorders>
              <w:top w:val="single" w:sz="4" w:space="0" w:color="auto"/>
              <w:left w:val="single" w:sz="4" w:space="0" w:color="auto"/>
              <w:bottom w:val="single" w:sz="4" w:space="0" w:color="auto"/>
              <w:right w:val="single" w:sz="4" w:space="0" w:color="auto"/>
            </w:tcBorders>
            <w:hideMark/>
          </w:tcPr>
          <w:p w14:paraId="3B11F934" w14:textId="77777777" w:rsidR="005E5A56" w:rsidRPr="005E5A56" w:rsidRDefault="005E5A56" w:rsidP="005E5A56">
            <w:pPr>
              <w:rPr>
                <w:b/>
                <w:bCs/>
                <w:lang w:eastAsia="en-US"/>
              </w:rPr>
            </w:pPr>
            <w:r w:rsidRPr="005E5A56">
              <w:rPr>
                <w:b/>
                <w:bCs/>
                <w:lang w:eastAsia="en-US"/>
              </w:rPr>
              <w:t>Самостоятельная деятельность детей</w:t>
            </w:r>
          </w:p>
        </w:tc>
        <w:bookmarkEnd w:id="129"/>
      </w:tr>
      <w:tr w:rsidR="005E5A56" w:rsidRPr="005E5A56" w14:paraId="186E9F17" w14:textId="77777777" w:rsidTr="005E5A56">
        <w:tc>
          <w:tcPr>
            <w:tcW w:w="3969" w:type="dxa"/>
            <w:tcBorders>
              <w:top w:val="single" w:sz="4" w:space="0" w:color="auto"/>
              <w:left w:val="single" w:sz="4" w:space="0" w:color="auto"/>
              <w:bottom w:val="single" w:sz="4" w:space="0" w:color="auto"/>
              <w:right w:val="single" w:sz="4" w:space="0" w:color="auto"/>
            </w:tcBorders>
            <w:hideMark/>
          </w:tcPr>
          <w:p w14:paraId="6B6E3515" w14:textId="77777777" w:rsidR="005E5A56" w:rsidRPr="005E5A56" w:rsidRDefault="005E5A56" w:rsidP="005E5A56">
            <w:pPr>
              <w:rPr>
                <w:rFonts w:eastAsia="Times New Roman"/>
                <w:color w:val="000000"/>
              </w:rPr>
            </w:pPr>
            <w:r w:rsidRPr="005E5A56">
              <w:rPr>
                <w:rFonts w:eastAsia="Times New Roman"/>
                <w:color w:val="000000"/>
              </w:rPr>
              <w:t>Занятия</w:t>
            </w:r>
          </w:p>
          <w:p w14:paraId="7DF757EB" w14:textId="77777777" w:rsidR="005E5A56" w:rsidRPr="005E5A56" w:rsidRDefault="005E5A56" w:rsidP="005E5A56">
            <w:pPr>
              <w:rPr>
                <w:rFonts w:eastAsia="Times New Roman"/>
                <w:color w:val="000000"/>
              </w:rPr>
            </w:pPr>
            <w:r w:rsidRPr="005E5A56">
              <w:rPr>
                <w:rFonts w:eastAsia="Times New Roman"/>
                <w:color w:val="000000"/>
              </w:rPr>
              <w:t>игровые упражнения</w:t>
            </w:r>
          </w:p>
          <w:p w14:paraId="14F4C4CA" w14:textId="77777777" w:rsidR="005E5A56" w:rsidRPr="005E5A56" w:rsidRDefault="005E5A56" w:rsidP="005E5A56">
            <w:pPr>
              <w:rPr>
                <w:rFonts w:eastAsia="Times New Roman"/>
                <w:color w:val="000000"/>
              </w:rPr>
            </w:pPr>
            <w:r w:rsidRPr="005E5A56">
              <w:rPr>
                <w:rFonts w:eastAsia="Times New Roman"/>
                <w:color w:val="000000"/>
              </w:rPr>
              <w:t>индивидуальная работа</w:t>
            </w:r>
          </w:p>
          <w:p w14:paraId="0D2E3AF3" w14:textId="77777777" w:rsidR="005E5A56" w:rsidRPr="005E5A56" w:rsidRDefault="005E5A56" w:rsidP="005E5A56">
            <w:pPr>
              <w:rPr>
                <w:rFonts w:eastAsia="Times New Roman"/>
                <w:color w:val="000000"/>
              </w:rPr>
            </w:pPr>
            <w:r w:rsidRPr="005E5A56">
              <w:rPr>
                <w:rFonts w:eastAsia="Times New Roman"/>
                <w:color w:val="000000"/>
              </w:rPr>
              <w:t>игры-забавы</w:t>
            </w:r>
          </w:p>
          <w:p w14:paraId="41982D48" w14:textId="77777777" w:rsidR="005E5A56" w:rsidRPr="005E5A56" w:rsidRDefault="005E5A56" w:rsidP="005E5A56">
            <w:pPr>
              <w:rPr>
                <w:rFonts w:eastAsia="Times New Roman"/>
                <w:color w:val="000000"/>
              </w:rPr>
            </w:pPr>
            <w:r w:rsidRPr="005E5A56">
              <w:rPr>
                <w:rFonts w:eastAsia="Times New Roman"/>
                <w:color w:val="000000"/>
              </w:rPr>
              <w:t>игры-драматизации</w:t>
            </w:r>
          </w:p>
          <w:p w14:paraId="060DF50F" w14:textId="77777777" w:rsidR="005E5A56" w:rsidRPr="005E5A56" w:rsidRDefault="005E5A56" w:rsidP="005E5A56">
            <w:pPr>
              <w:rPr>
                <w:rFonts w:eastAsia="Times New Roman"/>
                <w:color w:val="000000"/>
              </w:rPr>
            </w:pPr>
            <w:r w:rsidRPr="005E5A56">
              <w:rPr>
                <w:rFonts w:eastAsia="Times New Roman"/>
                <w:color w:val="000000"/>
              </w:rPr>
              <w:t>досуги</w:t>
            </w:r>
          </w:p>
          <w:p w14:paraId="607EE204" w14:textId="77777777" w:rsidR="005E5A56" w:rsidRPr="005E5A56" w:rsidRDefault="005E5A56" w:rsidP="005E5A56">
            <w:pPr>
              <w:rPr>
                <w:rFonts w:eastAsia="Times New Roman"/>
                <w:color w:val="000000"/>
              </w:rPr>
            </w:pPr>
            <w:r w:rsidRPr="005E5A56">
              <w:rPr>
                <w:rFonts w:eastAsia="Times New Roman"/>
                <w:color w:val="000000"/>
              </w:rPr>
              <w:t>театрализации</w:t>
            </w:r>
          </w:p>
          <w:p w14:paraId="7EB19BAD" w14:textId="77777777" w:rsidR="005E5A56" w:rsidRPr="005E5A56" w:rsidRDefault="005E5A56" w:rsidP="005E5A56">
            <w:pPr>
              <w:rPr>
                <w:rFonts w:eastAsia="Times New Roman"/>
                <w:color w:val="000000"/>
              </w:rPr>
            </w:pPr>
            <w:r w:rsidRPr="005E5A56">
              <w:rPr>
                <w:rFonts w:eastAsia="Times New Roman"/>
                <w:color w:val="000000"/>
              </w:rPr>
              <w:t>беседы</w:t>
            </w:r>
          </w:p>
          <w:p w14:paraId="7EAE2F15" w14:textId="77777777" w:rsidR="005E5A56" w:rsidRPr="005E5A56" w:rsidRDefault="005E5A56" w:rsidP="005E5A56">
            <w:pPr>
              <w:rPr>
                <w:rFonts w:eastAsia="Times New Roman"/>
                <w:color w:val="000000"/>
              </w:rPr>
            </w:pPr>
            <w:r w:rsidRPr="005E5A56">
              <w:rPr>
                <w:rFonts w:eastAsia="Times New Roman"/>
                <w:color w:val="000000"/>
              </w:rPr>
              <w:t>разыгрывание сюжета</w:t>
            </w:r>
          </w:p>
          <w:p w14:paraId="7B5146EA" w14:textId="77777777" w:rsidR="005E5A56" w:rsidRPr="005E5A56" w:rsidRDefault="005E5A56" w:rsidP="005E5A56">
            <w:pPr>
              <w:rPr>
                <w:rFonts w:eastAsia="Times New Roman"/>
                <w:color w:val="000000"/>
              </w:rPr>
            </w:pPr>
            <w:r w:rsidRPr="005E5A56">
              <w:rPr>
                <w:rFonts w:eastAsia="Times New Roman"/>
                <w:color w:val="000000"/>
              </w:rPr>
              <w:t>упражнения подражательного и имитационного характера.</w:t>
            </w:r>
          </w:p>
          <w:p w14:paraId="781A7CCF" w14:textId="77777777" w:rsidR="005E5A56" w:rsidRPr="005E5A56" w:rsidRDefault="005E5A56" w:rsidP="005E5A56">
            <w:pPr>
              <w:rPr>
                <w:rFonts w:eastAsia="Times New Roman"/>
                <w:color w:val="000000"/>
              </w:rPr>
            </w:pPr>
            <w:r w:rsidRPr="005E5A56">
              <w:rPr>
                <w:rFonts w:eastAsia="Times New Roman"/>
                <w:color w:val="000000"/>
              </w:rPr>
              <w:lastRenderedPageBreak/>
              <w:t>активизирующее общение педагога с детьми</w:t>
            </w:r>
          </w:p>
          <w:p w14:paraId="2B331081" w14:textId="77777777" w:rsidR="005E5A56" w:rsidRPr="005E5A56" w:rsidRDefault="005E5A56" w:rsidP="005E5A56">
            <w:pPr>
              <w:rPr>
                <w:rFonts w:eastAsia="Times New Roman"/>
                <w:color w:val="000000"/>
              </w:rPr>
            </w:pPr>
            <w:r w:rsidRPr="005E5A56">
              <w:rPr>
                <w:rFonts w:eastAsia="Times New Roman"/>
                <w:color w:val="000000"/>
              </w:rPr>
              <w:t>работа в книжном уголке</w:t>
            </w:r>
          </w:p>
          <w:p w14:paraId="610CEFB7" w14:textId="77777777" w:rsidR="005E5A56" w:rsidRPr="005E5A56" w:rsidRDefault="005E5A56" w:rsidP="005E5A56">
            <w:pPr>
              <w:rPr>
                <w:rFonts w:eastAsia="Times New Roman"/>
                <w:color w:val="000000"/>
              </w:rPr>
            </w:pPr>
            <w:r w:rsidRPr="005E5A56">
              <w:rPr>
                <w:rFonts w:eastAsia="Times New Roman"/>
                <w:color w:val="000000"/>
              </w:rPr>
              <w:t>чтение литературы</w:t>
            </w:r>
          </w:p>
          <w:p w14:paraId="48552AED" w14:textId="77777777" w:rsidR="005E5A56" w:rsidRPr="005E5A56" w:rsidRDefault="005E5A56" w:rsidP="005E5A56">
            <w:pPr>
              <w:rPr>
                <w:rFonts w:eastAsia="Times New Roman"/>
                <w:color w:val="000000"/>
              </w:rPr>
            </w:pPr>
            <w:r w:rsidRPr="005E5A56">
              <w:rPr>
                <w:rFonts w:eastAsia="Times New Roman"/>
                <w:color w:val="000000"/>
              </w:rPr>
              <w:t>с рассматриванием иллюстраций и тематических картинок</w:t>
            </w:r>
          </w:p>
          <w:p w14:paraId="065CB213" w14:textId="77777777" w:rsidR="005E5A56" w:rsidRPr="005E5A56" w:rsidRDefault="005E5A56" w:rsidP="005E5A56">
            <w:pPr>
              <w:rPr>
                <w:rFonts w:eastAsia="Times New Roman"/>
                <w:color w:val="000000"/>
              </w:rPr>
            </w:pPr>
            <w:r w:rsidRPr="005E5A56">
              <w:rPr>
                <w:rFonts w:eastAsia="Times New Roman"/>
                <w:color w:val="000000"/>
              </w:rPr>
              <w:t>использование информационно-</w:t>
            </w:r>
          </w:p>
          <w:p w14:paraId="2D282C90" w14:textId="77777777" w:rsidR="005E5A56" w:rsidRPr="005E5A56" w:rsidRDefault="005E5A56" w:rsidP="005E5A56">
            <w:pPr>
              <w:rPr>
                <w:rFonts w:eastAsia="Times New Roman"/>
                <w:color w:val="000000"/>
              </w:rPr>
            </w:pPr>
            <w:r w:rsidRPr="005E5A56">
              <w:rPr>
                <w:rFonts w:eastAsia="Times New Roman"/>
                <w:color w:val="000000"/>
              </w:rPr>
              <w:t>компьютерных технологий</w:t>
            </w:r>
          </w:p>
          <w:p w14:paraId="794269D9" w14:textId="77777777" w:rsidR="005E5A56" w:rsidRPr="005E5A56" w:rsidRDefault="005E5A56" w:rsidP="005E5A56">
            <w:pPr>
              <w:rPr>
                <w:rFonts w:eastAsia="Times New Roman"/>
                <w:color w:val="000000"/>
              </w:rPr>
            </w:pPr>
            <w:r w:rsidRPr="005E5A56">
              <w:rPr>
                <w:rFonts w:eastAsia="Times New Roman"/>
                <w:color w:val="000000"/>
              </w:rPr>
              <w:t>и технических средств обучения (презентации, видеофильмы,</w:t>
            </w:r>
          </w:p>
          <w:p w14:paraId="03E3AC5C" w14:textId="77777777" w:rsidR="005E5A56" w:rsidRPr="005E5A56" w:rsidRDefault="005E5A56" w:rsidP="005E5A56">
            <w:pPr>
              <w:rPr>
                <w:rFonts w:eastAsia="Times New Roman"/>
                <w:color w:val="000000"/>
              </w:rPr>
            </w:pPr>
            <w:r w:rsidRPr="005E5A56">
              <w:rPr>
                <w:rFonts w:eastAsia="Times New Roman"/>
                <w:color w:val="000000"/>
              </w:rPr>
              <w:t>мультфильмы)</w:t>
            </w:r>
          </w:p>
          <w:p w14:paraId="50580915" w14:textId="77777777" w:rsidR="005E5A56" w:rsidRPr="005E5A56" w:rsidRDefault="005E5A56" w:rsidP="005E5A56">
            <w:pPr>
              <w:rPr>
                <w:rFonts w:eastAsia="Times New Roman"/>
                <w:color w:val="000000"/>
              </w:rPr>
            </w:pPr>
            <w:r w:rsidRPr="005E5A56">
              <w:rPr>
                <w:rFonts w:eastAsia="Times New Roman"/>
                <w:color w:val="000000"/>
              </w:rPr>
              <w:t>трудовая деятельность</w:t>
            </w:r>
          </w:p>
          <w:p w14:paraId="5C61454A" w14:textId="77777777" w:rsidR="005E5A56" w:rsidRPr="005E5A56" w:rsidRDefault="005E5A56" w:rsidP="005E5A56">
            <w:pPr>
              <w:rPr>
                <w:rFonts w:eastAsia="Times New Roman"/>
                <w:color w:val="000000"/>
              </w:rPr>
            </w:pPr>
            <w:r w:rsidRPr="005E5A56">
              <w:rPr>
                <w:rFonts w:eastAsia="Times New Roman"/>
                <w:color w:val="000000"/>
              </w:rPr>
              <w:t>игровые тренинги</w:t>
            </w:r>
          </w:p>
          <w:p w14:paraId="1AAC1FD8" w14:textId="77777777" w:rsidR="005E5A56" w:rsidRPr="005E5A56" w:rsidRDefault="005E5A56" w:rsidP="005E5A56">
            <w:pPr>
              <w:rPr>
                <w:rFonts w:eastAsia="Times New Roman"/>
                <w:color w:val="000000"/>
              </w:rPr>
            </w:pPr>
            <w:r w:rsidRPr="005E5A56">
              <w:rPr>
                <w:rFonts w:eastAsia="Times New Roman"/>
                <w:color w:val="000000"/>
              </w:rPr>
              <w:t>составление историй, рассказов</w:t>
            </w:r>
          </w:p>
          <w:p w14:paraId="584E73E4" w14:textId="77777777" w:rsidR="005E5A56" w:rsidRPr="005E5A56" w:rsidRDefault="005E5A56" w:rsidP="005E5A56">
            <w:pPr>
              <w:rPr>
                <w:rFonts w:eastAsia="Times New Roman"/>
                <w:color w:val="000000"/>
              </w:rPr>
            </w:pPr>
            <w:r w:rsidRPr="005E5A56">
              <w:rPr>
                <w:rFonts w:eastAsia="Times New Roman"/>
                <w:color w:val="000000"/>
              </w:rPr>
              <w:t>творческое задание</w:t>
            </w:r>
          </w:p>
          <w:p w14:paraId="54C0C42C" w14:textId="77777777" w:rsidR="005E5A56" w:rsidRPr="005E5A56" w:rsidRDefault="005E5A56" w:rsidP="005E5A56">
            <w:pPr>
              <w:rPr>
                <w:rFonts w:eastAsia="Times New Roman"/>
                <w:color w:val="000000"/>
              </w:rPr>
            </w:pPr>
            <w:r w:rsidRPr="005E5A56">
              <w:rPr>
                <w:rFonts w:eastAsia="Times New Roman"/>
                <w:color w:val="000000"/>
              </w:rPr>
              <w:t>обсуждение</w:t>
            </w:r>
          </w:p>
          <w:p w14:paraId="0232BDBB" w14:textId="77777777" w:rsidR="005E5A56" w:rsidRPr="005E5A56" w:rsidRDefault="005E5A56" w:rsidP="005E5A56">
            <w:pPr>
              <w:rPr>
                <w:rFonts w:eastAsia="Times New Roman"/>
                <w:color w:val="000000"/>
              </w:rPr>
            </w:pPr>
            <w:r w:rsidRPr="005E5A56">
              <w:rPr>
                <w:rFonts w:eastAsia="Times New Roman"/>
                <w:color w:val="000000"/>
              </w:rPr>
              <w:t>игровые ситуации</w:t>
            </w:r>
          </w:p>
          <w:p w14:paraId="6FA55811" w14:textId="77777777" w:rsidR="005E5A56" w:rsidRPr="005E5A56" w:rsidRDefault="005E5A56" w:rsidP="005E5A56">
            <w:pPr>
              <w:rPr>
                <w:rFonts w:eastAsia="Times New Roman"/>
                <w:color w:val="000000"/>
              </w:rPr>
            </w:pPr>
            <w:r w:rsidRPr="005E5A56">
              <w:rPr>
                <w:rFonts w:eastAsia="Times New Roman"/>
                <w:color w:val="000000"/>
              </w:rPr>
              <w:t>пространственное моделирование</w:t>
            </w:r>
          </w:p>
          <w:p w14:paraId="353079AB" w14:textId="77777777" w:rsidR="005E5A56" w:rsidRPr="005E5A56" w:rsidRDefault="005E5A56" w:rsidP="005E5A56">
            <w:pPr>
              <w:rPr>
                <w:rFonts w:eastAsia="Times New Roman"/>
                <w:color w:val="000000"/>
              </w:rPr>
            </w:pPr>
            <w:r w:rsidRPr="005E5A56">
              <w:rPr>
                <w:rFonts w:eastAsia="Times New Roman"/>
                <w:color w:val="000000"/>
              </w:rPr>
              <w:t>работа в тематических уголках</w:t>
            </w:r>
          </w:p>
          <w:p w14:paraId="1FB8587C" w14:textId="77777777" w:rsidR="005E5A56" w:rsidRPr="005E5A56" w:rsidRDefault="005E5A56" w:rsidP="005E5A56">
            <w:pPr>
              <w:rPr>
                <w:rFonts w:eastAsia="Times New Roman"/>
                <w:color w:val="000000"/>
              </w:rPr>
            </w:pPr>
            <w:r w:rsidRPr="005E5A56">
              <w:rPr>
                <w:rFonts w:eastAsia="Times New Roman"/>
                <w:color w:val="000000"/>
              </w:rPr>
              <w:t>целевые прогулки</w:t>
            </w:r>
          </w:p>
          <w:p w14:paraId="7E274BD5" w14:textId="77777777" w:rsidR="005E5A56" w:rsidRPr="005E5A56" w:rsidRDefault="005E5A56" w:rsidP="005E5A56">
            <w:pPr>
              <w:rPr>
                <w:b/>
                <w:bCs/>
                <w:lang w:eastAsia="en-US"/>
              </w:rPr>
            </w:pPr>
            <w:r w:rsidRPr="005E5A56">
              <w:rPr>
                <w:rFonts w:eastAsia="Times New Roman"/>
                <w:color w:val="000000"/>
              </w:rPr>
              <w:t>встречи с представителями ГИБДД</w:t>
            </w:r>
          </w:p>
        </w:tc>
        <w:tc>
          <w:tcPr>
            <w:tcW w:w="2835" w:type="dxa"/>
            <w:tcBorders>
              <w:top w:val="single" w:sz="4" w:space="0" w:color="auto"/>
              <w:left w:val="single" w:sz="4" w:space="0" w:color="auto"/>
              <w:bottom w:val="single" w:sz="4" w:space="0" w:color="auto"/>
              <w:right w:val="single" w:sz="4" w:space="0" w:color="auto"/>
            </w:tcBorders>
          </w:tcPr>
          <w:p w14:paraId="449532D3" w14:textId="77777777" w:rsidR="005E5A56" w:rsidRPr="005E5A56" w:rsidRDefault="005E5A56" w:rsidP="005E5A56">
            <w:pPr>
              <w:rPr>
                <w:rFonts w:eastAsia="Times New Roman"/>
                <w:color w:val="000000"/>
              </w:rPr>
            </w:pPr>
            <w:r w:rsidRPr="005E5A56">
              <w:rPr>
                <w:rFonts w:eastAsia="Times New Roman"/>
                <w:color w:val="000000"/>
              </w:rPr>
              <w:lastRenderedPageBreak/>
              <w:t>Во всех режимных</w:t>
            </w:r>
          </w:p>
          <w:p w14:paraId="2ACB99A7" w14:textId="77777777" w:rsidR="005E5A56" w:rsidRPr="005E5A56" w:rsidRDefault="005E5A56" w:rsidP="005E5A56">
            <w:pPr>
              <w:rPr>
                <w:rFonts w:eastAsia="Times New Roman"/>
                <w:color w:val="000000"/>
              </w:rPr>
            </w:pPr>
            <w:r w:rsidRPr="005E5A56">
              <w:rPr>
                <w:rFonts w:eastAsia="Times New Roman"/>
                <w:color w:val="000000"/>
              </w:rPr>
              <w:t>моментах:</w:t>
            </w:r>
          </w:p>
          <w:p w14:paraId="5FD25CB4" w14:textId="77777777" w:rsidR="005E5A56" w:rsidRPr="005E5A56" w:rsidRDefault="005E5A56" w:rsidP="005E5A56">
            <w:pPr>
              <w:rPr>
                <w:rFonts w:eastAsia="Times New Roman"/>
                <w:color w:val="000000"/>
              </w:rPr>
            </w:pPr>
            <w:r w:rsidRPr="005E5A56">
              <w:rPr>
                <w:rFonts w:eastAsia="Times New Roman"/>
                <w:color w:val="000000"/>
              </w:rPr>
              <w:t>- утренний прием,</w:t>
            </w:r>
          </w:p>
          <w:p w14:paraId="243B58B5" w14:textId="77777777" w:rsidR="005E5A56" w:rsidRPr="005E5A56" w:rsidRDefault="005E5A56" w:rsidP="005E5A56">
            <w:pPr>
              <w:rPr>
                <w:rFonts w:eastAsia="Times New Roman"/>
                <w:color w:val="000000"/>
              </w:rPr>
            </w:pPr>
            <w:r w:rsidRPr="005E5A56">
              <w:rPr>
                <w:rFonts w:eastAsia="Times New Roman"/>
                <w:color w:val="000000"/>
              </w:rPr>
              <w:t>- утренняя гимнастика,</w:t>
            </w:r>
          </w:p>
          <w:p w14:paraId="13C6E023" w14:textId="77777777" w:rsidR="005E5A56" w:rsidRPr="005E5A56" w:rsidRDefault="005E5A56" w:rsidP="005E5A56">
            <w:pPr>
              <w:rPr>
                <w:rFonts w:eastAsia="Times New Roman"/>
                <w:color w:val="000000"/>
              </w:rPr>
            </w:pPr>
            <w:r w:rsidRPr="005E5A56">
              <w:rPr>
                <w:rFonts w:eastAsia="Times New Roman"/>
                <w:color w:val="000000"/>
              </w:rPr>
              <w:t>- приемы пищи,</w:t>
            </w:r>
          </w:p>
          <w:p w14:paraId="4F916406" w14:textId="77777777" w:rsidR="005E5A56" w:rsidRPr="005E5A56" w:rsidRDefault="005E5A56" w:rsidP="005E5A56">
            <w:pPr>
              <w:rPr>
                <w:rFonts w:eastAsia="Times New Roman"/>
                <w:color w:val="000000"/>
              </w:rPr>
            </w:pPr>
            <w:r w:rsidRPr="005E5A56">
              <w:rPr>
                <w:rFonts w:eastAsia="Times New Roman"/>
                <w:color w:val="000000"/>
              </w:rPr>
              <w:t>- занятия,</w:t>
            </w:r>
          </w:p>
          <w:p w14:paraId="17B714B2" w14:textId="77777777" w:rsidR="005E5A56" w:rsidRPr="005E5A56" w:rsidRDefault="005E5A56" w:rsidP="005E5A56">
            <w:pPr>
              <w:rPr>
                <w:rFonts w:eastAsia="Times New Roman"/>
                <w:color w:val="000000"/>
              </w:rPr>
            </w:pPr>
            <w:r w:rsidRPr="005E5A56">
              <w:rPr>
                <w:rFonts w:eastAsia="Times New Roman"/>
                <w:color w:val="000000"/>
              </w:rPr>
              <w:t>- самостоятельная</w:t>
            </w:r>
          </w:p>
          <w:p w14:paraId="65A1B453" w14:textId="77777777" w:rsidR="005E5A56" w:rsidRPr="005E5A56" w:rsidRDefault="005E5A56" w:rsidP="005E5A56">
            <w:pPr>
              <w:rPr>
                <w:rFonts w:eastAsia="Times New Roman"/>
                <w:color w:val="000000"/>
              </w:rPr>
            </w:pPr>
            <w:r w:rsidRPr="005E5A56">
              <w:rPr>
                <w:rFonts w:eastAsia="Times New Roman"/>
                <w:color w:val="000000"/>
              </w:rPr>
              <w:t>деятельность,</w:t>
            </w:r>
          </w:p>
          <w:p w14:paraId="078FAED2" w14:textId="77777777" w:rsidR="005E5A56" w:rsidRPr="005E5A56" w:rsidRDefault="005E5A56" w:rsidP="005E5A56">
            <w:pPr>
              <w:rPr>
                <w:rFonts w:eastAsia="Times New Roman"/>
                <w:color w:val="000000"/>
              </w:rPr>
            </w:pPr>
            <w:r w:rsidRPr="005E5A56">
              <w:rPr>
                <w:rFonts w:eastAsia="Times New Roman"/>
                <w:color w:val="000000"/>
              </w:rPr>
              <w:t>- прогулка,</w:t>
            </w:r>
          </w:p>
          <w:p w14:paraId="2E325986" w14:textId="77777777" w:rsidR="005E5A56" w:rsidRPr="005E5A56" w:rsidRDefault="005E5A56" w:rsidP="005E5A56">
            <w:pPr>
              <w:rPr>
                <w:rFonts w:eastAsia="Times New Roman"/>
                <w:color w:val="000000"/>
              </w:rPr>
            </w:pPr>
            <w:r w:rsidRPr="005E5A56">
              <w:rPr>
                <w:rFonts w:eastAsia="Times New Roman"/>
                <w:color w:val="000000"/>
              </w:rPr>
              <w:t>- подготовка ко сну,</w:t>
            </w:r>
          </w:p>
          <w:p w14:paraId="5CA13C19" w14:textId="77777777" w:rsidR="005E5A56" w:rsidRPr="005E5A56" w:rsidRDefault="005E5A56" w:rsidP="005E5A56">
            <w:pPr>
              <w:rPr>
                <w:rFonts w:eastAsia="Times New Roman"/>
                <w:color w:val="000000"/>
              </w:rPr>
            </w:pPr>
            <w:r w:rsidRPr="005E5A56">
              <w:rPr>
                <w:rFonts w:eastAsia="Times New Roman"/>
                <w:color w:val="000000"/>
              </w:rPr>
              <w:t>- дневной сон</w:t>
            </w:r>
          </w:p>
          <w:p w14:paraId="308B83CB" w14:textId="77777777" w:rsidR="005E5A56" w:rsidRPr="005E5A56" w:rsidRDefault="005E5A56" w:rsidP="005E5A56">
            <w:pPr>
              <w:rPr>
                <w:b/>
                <w:bCs/>
                <w:lang w:eastAsia="en-US"/>
              </w:rPr>
            </w:pPr>
          </w:p>
        </w:tc>
        <w:tc>
          <w:tcPr>
            <w:tcW w:w="3261" w:type="dxa"/>
            <w:tcBorders>
              <w:top w:val="single" w:sz="4" w:space="0" w:color="auto"/>
              <w:left w:val="single" w:sz="4" w:space="0" w:color="auto"/>
              <w:bottom w:val="single" w:sz="4" w:space="0" w:color="auto"/>
              <w:right w:val="single" w:sz="4" w:space="0" w:color="auto"/>
            </w:tcBorders>
          </w:tcPr>
          <w:p w14:paraId="734BCE1F" w14:textId="77777777" w:rsidR="005E5A56" w:rsidRPr="005E5A56" w:rsidRDefault="005E5A56" w:rsidP="005E5A56">
            <w:pPr>
              <w:rPr>
                <w:rFonts w:eastAsia="Times New Roman"/>
                <w:color w:val="000000"/>
              </w:rPr>
            </w:pPr>
            <w:r w:rsidRPr="005E5A56">
              <w:rPr>
                <w:rFonts w:eastAsia="Times New Roman"/>
                <w:color w:val="000000"/>
              </w:rPr>
              <w:t>- игры-забавы</w:t>
            </w:r>
          </w:p>
          <w:p w14:paraId="3E2F7120" w14:textId="77777777" w:rsidR="005E5A56" w:rsidRPr="005E5A56" w:rsidRDefault="005E5A56" w:rsidP="005E5A56">
            <w:pPr>
              <w:rPr>
                <w:rFonts w:eastAsia="Times New Roman"/>
                <w:color w:val="000000"/>
              </w:rPr>
            </w:pPr>
            <w:r w:rsidRPr="005E5A56">
              <w:rPr>
                <w:rFonts w:eastAsia="Times New Roman"/>
                <w:color w:val="000000"/>
              </w:rPr>
              <w:t>- дидактические игры</w:t>
            </w:r>
          </w:p>
          <w:p w14:paraId="3D13A7D3" w14:textId="77777777" w:rsidR="005E5A56" w:rsidRPr="005E5A56" w:rsidRDefault="005E5A56" w:rsidP="005E5A56">
            <w:pPr>
              <w:rPr>
                <w:rFonts w:eastAsia="Times New Roman"/>
                <w:color w:val="000000"/>
              </w:rPr>
            </w:pPr>
            <w:r w:rsidRPr="005E5A56">
              <w:rPr>
                <w:rFonts w:eastAsia="Times New Roman"/>
                <w:color w:val="000000"/>
              </w:rPr>
              <w:t>- подвижные игры</w:t>
            </w:r>
          </w:p>
          <w:p w14:paraId="361A2344" w14:textId="77777777" w:rsidR="005E5A56" w:rsidRPr="005E5A56" w:rsidRDefault="005E5A56" w:rsidP="005E5A56">
            <w:pPr>
              <w:rPr>
                <w:rFonts w:eastAsia="Times New Roman"/>
                <w:color w:val="000000"/>
              </w:rPr>
            </w:pPr>
            <w:r w:rsidRPr="005E5A56">
              <w:rPr>
                <w:rFonts w:eastAsia="Times New Roman"/>
                <w:color w:val="000000"/>
              </w:rPr>
              <w:t>- сюжетно-ролевые игры</w:t>
            </w:r>
          </w:p>
          <w:p w14:paraId="23C7CAD6" w14:textId="77777777" w:rsidR="005E5A56" w:rsidRPr="005E5A56" w:rsidRDefault="005E5A56" w:rsidP="005E5A56">
            <w:pPr>
              <w:rPr>
                <w:rFonts w:eastAsia="Times New Roman"/>
                <w:color w:val="000000"/>
              </w:rPr>
            </w:pPr>
            <w:r w:rsidRPr="005E5A56">
              <w:rPr>
                <w:rFonts w:eastAsia="Times New Roman"/>
                <w:color w:val="000000"/>
              </w:rPr>
              <w:t>- рассматривание иллюстраций и</w:t>
            </w:r>
          </w:p>
          <w:p w14:paraId="42BD3322" w14:textId="77777777" w:rsidR="005E5A56" w:rsidRPr="005E5A56" w:rsidRDefault="005E5A56" w:rsidP="005E5A56">
            <w:pPr>
              <w:rPr>
                <w:rFonts w:eastAsia="Times New Roman"/>
                <w:color w:val="000000"/>
              </w:rPr>
            </w:pPr>
            <w:r w:rsidRPr="005E5A56">
              <w:rPr>
                <w:rFonts w:eastAsia="Times New Roman"/>
                <w:color w:val="000000"/>
              </w:rPr>
              <w:t>Тематических картинок</w:t>
            </w:r>
          </w:p>
          <w:p w14:paraId="6F5F6C73" w14:textId="77777777" w:rsidR="005E5A56" w:rsidRPr="005E5A56" w:rsidRDefault="005E5A56" w:rsidP="005E5A56">
            <w:pPr>
              <w:rPr>
                <w:rFonts w:eastAsia="Times New Roman"/>
                <w:color w:val="000000"/>
              </w:rPr>
            </w:pPr>
            <w:r w:rsidRPr="005E5A56">
              <w:rPr>
                <w:rFonts w:eastAsia="Times New Roman"/>
                <w:color w:val="000000"/>
              </w:rPr>
              <w:t>- настольно-печатные игры</w:t>
            </w:r>
          </w:p>
          <w:p w14:paraId="3AD07475" w14:textId="77777777" w:rsidR="005E5A56" w:rsidRPr="005E5A56" w:rsidRDefault="005E5A56" w:rsidP="005E5A56">
            <w:pPr>
              <w:rPr>
                <w:rFonts w:eastAsia="Times New Roman"/>
                <w:color w:val="000000"/>
              </w:rPr>
            </w:pPr>
            <w:r w:rsidRPr="005E5A56">
              <w:rPr>
                <w:rFonts w:eastAsia="Times New Roman"/>
                <w:color w:val="000000"/>
              </w:rPr>
              <w:t>- творческая деятельность</w:t>
            </w:r>
          </w:p>
          <w:p w14:paraId="6A108FEE" w14:textId="77777777" w:rsidR="005E5A56" w:rsidRPr="005E5A56" w:rsidRDefault="005E5A56" w:rsidP="005E5A56">
            <w:pPr>
              <w:rPr>
                <w:b/>
                <w:bCs/>
                <w:lang w:eastAsia="en-US"/>
              </w:rPr>
            </w:pPr>
          </w:p>
        </w:tc>
      </w:tr>
    </w:tbl>
    <w:p w14:paraId="66D9F1F8" w14:textId="77777777" w:rsidR="005E5A56" w:rsidRPr="005E5A56" w:rsidRDefault="005E5A56" w:rsidP="005E5A56">
      <w:pPr>
        <w:spacing w:after="160" w:line="256" w:lineRule="auto"/>
        <w:jc w:val="center"/>
        <w:rPr>
          <w:b/>
          <w:bCs/>
          <w:lang w:eastAsia="en-US"/>
        </w:rPr>
      </w:pPr>
    </w:p>
    <w:p w14:paraId="5224B546" w14:textId="77777777" w:rsidR="005E5A56" w:rsidRPr="005E5A56" w:rsidRDefault="005E5A56" w:rsidP="005E5A56">
      <w:pPr>
        <w:spacing w:after="160" w:line="256" w:lineRule="auto"/>
        <w:jc w:val="center"/>
        <w:rPr>
          <w:b/>
          <w:bCs/>
          <w:color w:val="000000"/>
          <w:shd w:val="clear" w:color="auto" w:fill="FFFFFF"/>
          <w:lang w:eastAsia="en-US"/>
        </w:rPr>
      </w:pPr>
      <w:r w:rsidRPr="005E5A56">
        <w:rPr>
          <w:b/>
          <w:bCs/>
          <w:color w:val="000000"/>
          <w:shd w:val="clear" w:color="auto" w:fill="FFFFFF"/>
          <w:lang w:eastAsia="en-US"/>
        </w:rPr>
        <w:t>Трудовое направление воспитания</w:t>
      </w:r>
    </w:p>
    <w:tbl>
      <w:tblPr>
        <w:tblStyle w:val="111"/>
        <w:tblW w:w="10065" w:type="dxa"/>
        <w:tblInd w:w="-5" w:type="dxa"/>
        <w:tblLook w:val="04A0" w:firstRow="1" w:lastRow="0" w:firstColumn="1" w:lastColumn="0" w:noHBand="0" w:noVBand="1"/>
      </w:tblPr>
      <w:tblGrid>
        <w:gridCol w:w="3969"/>
        <w:gridCol w:w="2694"/>
        <w:gridCol w:w="3402"/>
      </w:tblGrid>
      <w:tr w:rsidR="005E5A56" w:rsidRPr="005E5A56" w14:paraId="7296D0C7" w14:textId="77777777" w:rsidTr="005E5A56">
        <w:tc>
          <w:tcPr>
            <w:tcW w:w="3969" w:type="dxa"/>
            <w:tcBorders>
              <w:top w:val="single" w:sz="4" w:space="0" w:color="auto"/>
              <w:left w:val="single" w:sz="4" w:space="0" w:color="auto"/>
              <w:bottom w:val="single" w:sz="4" w:space="0" w:color="auto"/>
              <w:right w:val="single" w:sz="4" w:space="0" w:color="auto"/>
            </w:tcBorders>
            <w:hideMark/>
          </w:tcPr>
          <w:p w14:paraId="654B13C5" w14:textId="77777777" w:rsidR="005E5A56" w:rsidRPr="005E5A56" w:rsidRDefault="005E5A56" w:rsidP="005E5A56">
            <w:pPr>
              <w:rPr>
                <w:b/>
                <w:bCs/>
                <w:lang w:eastAsia="en-US"/>
              </w:rPr>
            </w:pPr>
            <w:r w:rsidRPr="005E5A56">
              <w:rPr>
                <w:b/>
                <w:bCs/>
                <w:lang w:eastAsia="en-US"/>
              </w:rPr>
              <w:t>Совместная деятельность</w:t>
            </w:r>
          </w:p>
        </w:tc>
        <w:tc>
          <w:tcPr>
            <w:tcW w:w="2694" w:type="dxa"/>
            <w:tcBorders>
              <w:top w:val="single" w:sz="4" w:space="0" w:color="auto"/>
              <w:left w:val="single" w:sz="4" w:space="0" w:color="auto"/>
              <w:bottom w:val="single" w:sz="4" w:space="0" w:color="auto"/>
              <w:right w:val="single" w:sz="4" w:space="0" w:color="auto"/>
            </w:tcBorders>
            <w:hideMark/>
          </w:tcPr>
          <w:p w14:paraId="0C426880" w14:textId="77777777" w:rsidR="005E5A56" w:rsidRPr="005E5A56" w:rsidRDefault="005E5A56" w:rsidP="005E5A56">
            <w:pPr>
              <w:rPr>
                <w:b/>
                <w:bCs/>
                <w:lang w:eastAsia="en-US"/>
              </w:rPr>
            </w:pPr>
            <w:r w:rsidRPr="005E5A56">
              <w:rPr>
                <w:b/>
                <w:bCs/>
                <w:lang w:eastAsia="en-US"/>
              </w:rPr>
              <w:t>Режимные моменты</w:t>
            </w:r>
          </w:p>
        </w:tc>
        <w:tc>
          <w:tcPr>
            <w:tcW w:w="3402" w:type="dxa"/>
            <w:tcBorders>
              <w:top w:val="single" w:sz="4" w:space="0" w:color="auto"/>
              <w:left w:val="single" w:sz="4" w:space="0" w:color="auto"/>
              <w:bottom w:val="single" w:sz="4" w:space="0" w:color="auto"/>
              <w:right w:val="single" w:sz="4" w:space="0" w:color="auto"/>
            </w:tcBorders>
            <w:hideMark/>
          </w:tcPr>
          <w:p w14:paraId="6AAFBA9C" w14:textId="77777777" w:rsidR="005E5A56" w:rsidRPr="005E5A56" w:rsidRDefault="005E5A56" w:rsidP="005E5A56">
            <w:pPr>
              <w:rPr>
                <w:b/>
                <w:bCs/>
                <w:lang w:eastAsia="en-US"/>
              </w:rPr>
            </w:pPr>
            <w:r w:rsidRPr="005E5A56">
              <w:rPr>
                <w:b/>
                <w:bCs/>
                <w:lang w:eastAsia="en-US"/>
              </w:rPr>
              <w:t>Самостоятельная деятельность детей</w:t>
            </w:r>
          </w:p>
        </w:tc>
      </w:tr>
      <w:tr w:rsidR="005E5A56" w:rsidRPr="005E5A56" w14:paraId="7CD6A274" w14:textId="77777777" w:rsidTr="005E5A56">
        <w:tc>
          <w:tcPr>
            <w:tcW w:w="3969" w:type="dxa"/>
            <w:tcBorders>
              <w:top w:val="single" w:sz="4" w:space="0" w:color="auto"/>
              <w:left w:val="single" w:sz="4" w:space="0" w:color="auto"/>
              <w:bottom w:val="single" w:sz="4" w:space="0" w:color="auto"/>
              <w:right w:val="single" w:sz="4" w:space="0" w:color="auto"/>
            </w:tcBorders>
          </w:tcPr>
          <w:p w14:paraId="1ED467E4" w14:textId="77777777" w:rsidR="005E5A56" w:rsidRPr="005E5A56" w:rsidRDefault="005E5A56" w:rsidP="005E5A56">
            <w:pPr>
              <w:rPr>
                <w:rFonts w:eastAsia="Times New Roman"/>
                <w:color w:val="000000"/>
              </w:rPr>
            </w:pPr>
            <w:r w:rsidRPr="005E5A56">
              <w:rPr>
                <w:rFonts w:eastAsia="Times New Roman"/>
                <w:color w:val="000000"/>
              </w:rPr>
              <w:t>Разыгрывание игровых ситуаций,</w:t>
            </w:r>
          </w:p>
          <w:p w14:paraId="55A26A92" w14:textId="77777777" w:rsidR="005E5A56" w:rsidRPr="005E5A56" w:rsidRDefault="005E5A56" w:rsidP="005E5A56">
            <w:pPr>
              <w:rPr>
                <w:rFonts w:eastAsia="Times New Roman"/>
                <w:color w:val="000000"/>
              </w:rPr>
            </w:pPr>
            <w:r w:rsidRPr="005E5A56">
              <w:rPr>
                <w:rFonts w:eastAsia="Times New Roman"/>
                <w:color w:val="000000"/>
              </w:rPr>
              <w:t>игры-занятия,</w:t>
            </w:r>
          </w:p>
          <w:p w14:paraId="52DF4D96" w14:textId="77777777" w:rsidR="005E5A56" w:rsidRPr="005E5A56" w:rsidRDefault="005E5A56" w:rsidP="005E5A56">
            <w:pPr>
              <w:rPr>
                <w:rFonts w:eastAsia="Times New Roman"/>
                <w:color w:val="000000"/>
              </w:rPr>
            </w:pPr>
            <w:r w:rsidRPr="005E5A56">
              <w:rPr>
                <w:rFonts w:eastAsia="Times New Roman"/>
                <w:color w:val="000000"/>
              </w:rPr>
              <w:t>упражнения,</w:t>
            </w:r>
          </w:p>
          <w:p w14:paraId="5BB05892" w14:textId="77777777" w:rsidR="005E5A56" w:rsidRPr="005E5A56" w:rsidRDefault="005E5A56" w:rsidP="005E5A56">
            <w:pPr>
              <w:rPr>
                <w:rFonts w:eastAsia="Times New Roman"/>
                <w:color w:val="000000"/>
              </w:rPr>
            </w:pPr>
            <w:r w:rsidRPr="005E5A56">
              <w:rPr>
                <w:rFonts w:eastAsia="Times New Roman"/>
                <w:color w:val="000000"/>
              </w:rPr>
              <w:t>занятия по ручному труду,</w:t>
            </w:r>
          </w:p>
          <w:p w14:paraId="1742B428" w14:textId="77777777" w:rsidR="005E5A56" w:rsidRPr="005E5A56" w:rsidRDefault="005E5A56" w:rsidP="005E5A56">
            <w:pPr>
              <w:rPr>
                <w:rFonts w:eastAsia="Times New Roman"/>
                <w:color w:val="000000"/>
              </w:rPr>
            </w:pPr>
            <w:r w:rsidRPr="005E5A56">
              <w:rPr>
                <w:rFonts w:eastAsia="Times New Roman"/>
                <w:color w:val="000000"/>
              </w:rPr>
              <w:t>дежурства,</w:t>
            </w:r>
          </w:p>
          <w:p w14:paraId="75061135" w14:textId="77777777" w:rsidR="005E5A56" w:rsidRPr="005E5A56" w:rsidRDefault="005E5A56" w:rsidP="005E5A56">
            <w:pPr>
              <w:rPr>
                <w:rFonts w:eastAsia="Times New Roman"/>
                <w:color w:val="000000"/>
              </w:rPr>
            </w:pPr>
            <w:r w:rsidRPr="005E5A56">
              <w:rPr>
                <w:rFonts w:eastAsia="Times New Roman"/>
                <w:color w:val="000000"/>
              </w:rPr>
              <w:t>экскурсии,</w:t>
            </w:r>
          </w:p>
          <w:p w14:paraId="04CF24AE" w14:textId="77777777" w:rsidR="005E5A56" w:rsidRPr="005E5A56" w:rsidRDefault="005E5A56" w:rsidP="005E5A56">
            <w:pPr>
              <w:rPr>
                <w:rFonts w:eastAsia="Times New Roman"/>
                <w:color w:val="000000"/>
              </w:rPr>
            </w:pPr>
            <w:r w:rsidRPr="005E5A56">
              <w:rPr>
                <w:rFonts w:eastAsia="Times New Roman"/>
                <w:color w:val="000000"/>
              </w:rPr>
              <w:t>поручения,</w:t>
            </w:r>
          </w:p>
          <w:p w14:paraId="19BED598" w14:textId="77777777" w:rsidR="005E5A56" w:rsidRPr="005E5A56" w:rsidRDefault="005E5A56" w:rsidP="005E5A56">
            <w:pPr>
              <w:rPr>
                <w:rFonts w:eastAsia="Times New Roman"/>
                <w:color w:val="000000"/>
              </w:rPr>
            </w:pPr>
            <w:r w:rsidRPr="005E5A56">
              <w:rPr>
                <w:rFonts w:eastAsia="Times New Roman"/>
                <w:color w:val="000000"/>
              </w:rPr>
              <w:t>показ,</w:t>
            </w:r>
          </w:p>
          <w:p w14:paraId="4914EC67" w14:textId="77777777" w:rsidR="005E5A56" w:rsidRPr="005E5A56" w:rsidRDefault="005E5A56" w:rsidP="005E5A56">
            <w:pPr>
              <w:rPr>
                <w:rFonts w:eastAsia="Times New Roman"/>
                <w:color w:val="000000"/>
              </w:rPr>
            </w:pPr>
            <w:r w:rsidRPr="005E5A56">
              <w:rPr>
                <w:rFonts w:eastAsia="Times New Roman"/>
                <w:color w:val="000000"/>
              </w:rPr>
              <w:t>объяснение,</w:t>
            </w:r>
          </w:p>
          <w:p w14:paraId="42BE107F" w14:textId="77777777" w:rsidR="005E5A56" w:rsidRPr="005E5A56" w:rsidRDefault="005E5A56" w:rsidP="005E5A56">
            <w:pPr>
              <w:rPr>
                <w:rFonts w:eastAsia="Times New Roman"/>
                <w:color w:val="000000"/>
              </w:rPr>
            </w:pPr>
            <w:r w:rsidRPr="005E5A56">
              <w:rPr>
                <w:rFonts w:eastAsia="Times New Roman"/>
                <w:color w:val="000000"/>
              </w:rPr>
              <w:t>личный пример педагога,</w:t>
            </w:r>
          </w:p>
          <w:p w14:paraId="108BB341" w14:textId="77777777" w:rsidR="005E5A56" w:rsidRPr="005E5A56" w:rsidRDefault="005E5A56" w:rsidP="005E5A56">
            <w:pPr>
              <w:rPr>
                <w:rFonts w:eastAsia="Times New Roman"/>
                <w:color w:val="000000"/>
              </w:rPr>
            </w:pPr>
            <w:r w:rsidRPr="005E5A56">
              <w:rPr>
                <w:rFonts w:eastAsia="Times New Roman"/>
                <w:color w:val="000000"/>
              </w:rPr>
              <w:t>коллективный труд: труд рядом, общий труд, огород на окне, труд в природе, работа в тематических уголках,</w:t>
            </w:r>
          </w:p>
          <w:p w14:paraId="5A68734B" w14:textId="77777777" w:rsidR="005E5A56" w:rsidRPr="005E5A56" w:rsidRDefault="005E5A56" w:rsidP="005E5A56">
            <w:pPr>
              <w:rPr>
                <w:rFonts w:eastAsia="Times New Roman"/>
                <w:color w:val="000000"/>
              </w:rPr>
            </w:pPr>
            <w:r w:rsidRPr="005E5A56">
              <w:rPr>
                <w:rFonts w:eastAsia="Times New Roman"/>
                <w:color w:val="000000"/>
              </w:rPr>
              <w:t>праздники,</w:t>
            </w:r>
          </w:p>
          <w:p w14:paraId="741BE44D" w14:textId="77777777" w:rsidR="005E5A56" w:rsidRPr="005E5A56" w:rsidRDefault="005E5A56" w:rsidP="005E5A56">
            <w:pPr>
              <w:rPr>
                <w:rFonts w:eastAsia="Times New Roman"/>
                <w:color w:val="000000"/>
              </w:rPr>
            </w:pPr>
            <w:r w:rsidRPr="005E5A56">
              <w:rPr>
                <w:rFonts w:eastAsia="Times New Roman"/>
                <w:color w:val="000000"/>
              </w:rPr>
              <w:t>досуги,</w:t>
            </w:r>
          </w:p>
          <w:p w14:paraId="6D1258ED" w14:textId="77777777" w:rsidR="005E5A56" w:rsidRPr="005E5A56" w:rsidRDefault="005E5A56" w:rsidP="005E5A56">
            <w:pPr>
              <w:rPr>
                <w:rFonts w:eastAsia="Times New Roman"/>
                <w:color w:val="000000"/>
              </w:rPr>
            </w:pPr>
            <w:r w:rsidRPr="005E5A56">
              <w:rPr>
                <w:rFonts w:eastAsia="Times New Roman"/>
                <w:color w:val="000000"/>
              </w:rPr>
              <w:t>экспериментальная деятельность,</w:t>
            </w:r>
          </w:p>
          <w:p w14:paraId="73EA7F25" w14:textId="77777777" w:rsidR="005E5A56" w:rsidRPr="005E5A56" w:rsidRDefault="005E5A56" w:rsidP="005E5A56">
            <w:pPr>
              <w:rPr>
                <w:rFonts w:eastAsia="Times New Roman"/>
                <w:color w:val="000000"/>
              </w:rPr>
            </w:pPr>
            <w:r w:rsidRPr="005E5A56">
              <w:rPr>
                <w:rFonts w:eastAsia="Times New Roman"/>
                <w:color w:val="000000"/>
              </w:rPr>
              <w:t>трудовая мастерская</w:t>
            </w:r>
          </w:p>
          <w:p w14:paraId="061CA2CF" w14:textId="77777777" w:rsidR="005E5A56" w:rsidRPr="005E5A56" w:rsidRDefault="005E5A56" w:rsidP="005E5A56">
            <w:pPr>
              <w:rPr>
                <w:b/>
                <w:bCs/>
                <w:lang w:eastAsia="en-US"/>
              </w:rPr>
            </w:pPr>
          </w:p>
        </w:tc>
        <w:tc>
          <w:tcPr>
            <w:tcW w:w="2694" w:type="dxa"/>
            <w:tcBorders>
              <w:top w:val="single" w:sz="4" w:space="0" w:color="auto"/>
              <w:left w:val="single" w:sz="4" w:space="0" w:color="auto"/>
              <w:bottom w:val="single" w:sz="4" w:space="0" w:color="auto"/>
              <w:right w:val="single" w:sz="4" w:space="0" w:color="auto"/>
            </w:tcBorders>
          </w:tcPr>
          <w:p w14:paraId="139E9620" w14:textId="77777777" w:rsidR="005E5A56" w:rsidRPr="005E5A56" w:rsidRDefault="005E5A56" w:rsidP="005E5A56">
            <w:pPr>
              <w:rPr>
                <w:rFonts w:eastAsia="Times New Roman"/>
                <w:color w:val="000000"/>
              </w:rPr>
            </w:pPr>
            <w:r w:rsidRPr="005E5A56">
              <w:rPr>
                <w:rFonts w:eastAsia="Times New Roman"/>
                <w:color w:val="000000"/>
              </w:rPr>
              <w:t>Утренний приём,</w:t>
            </w:r>
          </w:p>
          <w:p w14:paraId="45F20292" w14:textId="77777777" w:rsidR="005E5A56" w:rsidRPr="005E5A56" w:rsidRDefault="005E5A56" w:rsidP="005E5A56">
            <w:pPr>
              <w:rPr>
                <w:rFonts w:eastAsia="Times New Roman"/>
                <w:color w:val="000000"/>
              </w:rPr>
            </w:pPr>
            <w:r w:rsidRPr="005E5A56">
              <w:rPr>
                <w:rFonts w:eastAsia="Times New Roman"/>
                <w:color w:val="000000"/>
              </w:rPr>
              <w:t>завтрак,</w:t>
            </w:r>
          </w:p>
          <w:p w14:paraId="705976AC" w14:textId="77777777" w:rsidR="005E5A56" w:rsidRPr="005E5A56" w:rsidRDefault="005E5A56" w:rsidP="005E5A56">
            <w:pPr>
              <w:rPr>
                <w:rFonts w:eastAsia="Times New Roman"/>
                <w:color w:val="000000"/>
              </w:rPr>
            </w:pPr>
            <w:r w:rsidRPr="005E5A56">
              <w:rPr>
                <w:rFonts w:eastAsia="Times New Roman"/>
                <w:color w:val="000000"/>
              </w:rPr>
              <w:t>занятия,</w:t>
            </w:r>
          </w:p>
          <w:p w14:paraId="332AAA4F" w14:textId="77777777" w:rsidR="005E5A56" w:rsidRPr="005E5A56" w:rsidRDefault="005E5A56" w:rsidP="005E5A56">
            <w:pPr>
              <w:rPr>
                <w:rFonts w:eastAsia="Times New Roman"/>
                <w:color w:val="000000"/>
              </w:rPr>
            </w:pPr>
            <w:r w:rsidRPr="005E5A56">
              <w:rPr>
                <w:rFonts w:eastAsia="Times New Roman"/>
                <w:color w:val="000000"/>
              </w:rPr>
              <w:t>игра,</w:t>
            </w:r>
          </w:p>
          <w:p w14:paraId="06D45C10" w14:textId="77777777" w:rsidR="005E5A56" w:rsidRPr="005E5A56" w:rsidRDefault="005E5A56" w:rsidP="005E5A56">
            <w:pPr>
              <w:rPr>
                <w:rFonts w:eastAsia="Times New Roman"/>
                <w:color w:val="000000"/>
              </w:rPr>
            </w:pPr>
            <w:r w:rsidRPr="005E5A56">
              <w:rPr>
                <w:rFonts w:eastAsia="Times New Roman"/>
                <w:color w:val="000000"/>
              </w:rPr>
              <w:t>одевание на прогулку,</w:t>
            </w:r>
          </w:p>
          <w:p w14:paraId="1BDC909B" w14:textId="77777777" w:rsidR="005E5A56" w:rsidRPr="005E5A56" w:rsidRDefault="005E5A56" w:rsidP="005E5A56">
            <w:pPr>
              <w:rPr>
                <w:rFonts w:eastAsia="Times New Roman"/>
                <w:color w:val="000000"/>
              </w:rPr>
            </w:pPr>
            <w:r w:rsidRPr="005E5A56">
              <w:rPr>
                <w:rFonts w:eastAsia="Times New Roman"/>
                <w:color w:val="000000"/>
              </w:rPr>
              <w:t>прогулка,</w:t>
            </w:r>
          </w:p>
          <w:p w14:paraId="77A44606" w14:textId="77777777" w:rsidR="005E5A56" w:rsidRPr="005E5A56" w:rsidRDefault="005E5A56" w:rsidP="005E5A56">
            <w:pPr>
              <w:rPr>
                <w:rFonts w:eastAsia="Times New Roman"/>
                <w:color w:val="000000"/>
              </w:rPr>
            </w:pPr>
            <w:r w:rsidRPr="005E5A56">
              <w:rPr>
                <w:rFonts w:eastAsia="Times New Roman"/>
                <w:color w:val="000000"/>
              </w:rPr>
              <w:t>возвращение с прогулки,</w:t>
            </w:r>
          </w:p>
          <w:p w14:paraId="741F4B76" w14:textId="77777777" w:rsidR="005E5A56" w:rsidRPr="005E5A56" w:rsidRDefault="005E5A56" w:rsidP="005E5A56">
            <w:pPr>
              <w:rPr>
                <w:rFonts w:eastAsia="Times New Roman"/>
                <w:color w:val="000000"/>
              </w:rPr>
            </w:pPr>
            <w:r w:rsidRPr="005E5A56">
              <w:rPr>
                <w:rFonts w:eastAsia="Times New Roman"/>
                <w:color w:val="000000"/>
              </w:rPr>
              <w:t>обед,</w:t>
            </w:r>
          </w:p>
          <w:p w14:paraId="6F9EF4A9" w14:textId="77777777" w:rsidR="005E5A56" w:rsidRPr="005E5A56" w:rsidRDefault="005E5A56" w:rsidP="005E5A56">
            <w:pPr>
              <w:rPr>
                <w:rFonts w:eastAsia="Times New Roman"/>
                <w:color w:val="000000"/>
              </w:rPr>
            </w:pPr>
            <w:r w:rsidRPr="005E5A56">
              <w:rPr>
                <w:rFonts w:eastAsia="Times New Roman"/>
                <w:color w:val="000000"/>
              </w:rPr>
              <w:t>подготовка ко сну,</w:t>
            </w:r>
          </w:p>
          <w:p w14:paraId="401CEEE8" w14:textId="77777777" w:rsidR="005E5A56" w:rsidRPr="005E5A56" w:rsidRDefault="005E5A56" w:rsidP="005E5A56">
            <w:pPr>
              <w:rPr>
                <w:rFonts w:eastAsia="Times New Roman"/>
                <w:color w:val="000000"/>
              </w:rPr>
            </w:pPr>
            <w:r w:rsidRPr="005E5A56">
              <w:rPr>
                <w:rFonts w:eastAsia="Times New Roman"/>
                <w:color w:val="000000"/>
              </w:rPr>
              <w:t>подъём после сна,</w:t>
            </w:r>
          </w:p>
          <w:p w14:paraId="31060955" w14:textId="77777777" w:rsidR="005E5A56" w:rsidRPr="005E5A56" w:rsidRDefault="005E5A56" w:rsidP="005E5A56">
            <w:pPr>
              <w:rPr>
                <w:rFonts w:eastAsia="Times New Roman"/>
                <w:color w:val="000000"/>
              </w:rPr>
            </w:pPr>
            <w:r w:rsidRPr="005E5A56">
              <w:rPr>
                <w:rFonts w:eastAsia="Times New Roman"/>
                <w:color w:val="000000"/>
              </w:rPr>
              <w:t>полдник,</w:t>
            </w:r>
          </w:p>
          <w:p w14:paraId="4FA0CD8E" w14:textId="77777777" w:rsidR="005E5A56" w:rsidRPr="005E5A56" w:rsidRDefault="005E5A56" w:rsidP="005E5A56">
            <w:pPr>
              <w:rPr>
                <w:rFonts w:eastAsia="Times New Roman"/>
                <w:color w:val="000000"/>
              </w:rPr>
            </w:pPr>
            <w:r w:rsidRPr="005E5A56">
              <w:rPr>
                <w:rFonts w:eastAsia="Times New Roman"/>
                <w:color w:val="000000"/>
              </w:rPr>
              <w:t>игры,</w:t>
            </w:r>
          </w:p>
          <w:p w14:paraId="66FAABF5" w14:textId="77777777" w:rsidR="005E5A56" w:rsidRPr="005E5A56" w:rsidRDefault="005E5A56" w:rsidP="005E5A56">
            <w:pPr>
              <w:rPr>
                <w:rFonts w:eastAsia="Times New Roman"/>
                <w:color w:val="000000"/>
              </w:rPr>
            </w:pPr>
            <w:r w:rsidRPr="005E5A56">
              <w:rPr>
                <w:rFonts w:eastAsia="Times New Roman"/>
                <w:color w:val="000000"/>
              </w:rPr>
              <w:t>подготовка к вечерней прогулке,</w:t>
            </w:r>
          </w:p>
          <w:p w14:paraId="39A3BB02" w14:textId="77777777" w:rsidR="005E5A56" w:rsidRPr="005E5A56" w:rsidRDefault="005E5A56" w:rsidP="005E5A56">
            <w:pPr>
              <w:rPr>
                <w:rFonts w:eastAsia="Times New Roman"/>
                <w:color w:val="000000"/>
              </w:rPr>
            </w:pPr>
            <w:r w:rsidRPr="005E5A56">
              <w:rPr>
                <w:rFonts w:eastAsia="Times New Roman"/>
                <w:color w:val="000000"/>
              </w:rPr>
              <w:t>вечерняя прогулка</w:t>
            </w:r>
          </w:p>
          <w:p w14:paraId="594A0FDF" w14:textId="77777777" w:rsidR="005E5A56" w:rsidRPr="005E5A56" w:rsidRDefault="005E5A56" w:rsidP="005E5A56">
            <w:pPr>
              <w:rPr>
                <w:b/>
                <w:bCs/>
                <w:lang w:eastAsia="en-US"/>
              </w:rPr>
            </w:pPr>
          </w:p>
        </w:tc>
        <w:tc>
          <w:tcPr>
            <w:tcW w:w="3402" w:type="dxa"/>
            <w:tcBorders>
              <w:top w:val="single" w:sz="4" w:space="0" w:color="auto"/>
              <w:left w:val="single" w:sz="4" w:space="0" w:color="auto"/>
              <w:bottom w:val="single" w:sz="4" w:space="0" w:color="auto"/>
              <w:right w:val="single" w:sz="4" w:space="0" w:color="auto"/>
            </w:tcBorders>
            <w:hideMark/>
          </w:tcPr>
          <w:p w14:paraId="094FB72E" w14:textId="77777777" w:rsidR="005E5A56" w:rsidRPr="005E5A56" w:rsidRDefault="005E5A56" w:rsidP="005E5A56">
            <w:pPr>
              <w:rPr>
                <w:lang w:eastAsia="en-US"/>
              </w:rPr>
            </w:pPr>
            <w:r w:rsidRPr="005E5A56">
              <w:rPr>
                <w:lang w:eastAsia="en-US"/>
              </w:rPr>
              <w:t>Дидактические игры,</w:t>
            </w:r>
          </w:p>
          <w:p w14:paraId="52331908" w14:textId="77777777" w:rsidR="005E5A56" w:rsidRPr="005E5A56" w:rsidRDefault="005E5A56" w:rsidP="005E5A56">
            <w:pPr>
              <w:rPr>
                <w:lang w:eastAsia="en-US"/>
              </w:rPr>
            </w:pPr>
            <w:r w:rsidRPr="005E5A56">
              <w:rPr>
                <w:lang w:eastAsia="en-US"/>
              </w:rPr>
              <w:t>настольные игры,</w:t>
            </w:r>
          </w:p>
          <w:p w14:paraId="0D542006" w14:textId="77777777" w:rsidR="005E5A56" w:rsidRPr="005E5A56" w:rsidRDefault="005E5A56" w:rsidP="005E5A56">
            <w:pPr>
              <w:rPr>
                <w:lang w:eastAsia="en-US"/>
              </w:rPr>
            </w:pPr>
            <w:r w:rsidRPr="005E5A56">
              <w:rPr>
                <w:lang w:eastAsia="en-US"/>
              </w:rPr>
              <w:t>сюжетно-ролевые игры,</w:t>
            </w:r>
          </w:p>
          <w:p w14:paraId="6F5D5108" w14:textId="77777777" w:rsidR="005E5A56" w:rsidRPr="005E5A56" w:rsidRDefault="005E5A56" w:rsidP="005E5A56">
            <w:pPr>
              <w:rPr>
                <w:lang w:eastAsia="en-US"/>
              </w:rPr>
            </w:pPr>
            <w:r w:rsidRPr="005E5A56">
              <w:rPr>
                <w:lang w:eastAsia="en-US"/>
              </w:rPr>
              <w:t>игры бытового</w:t>
            </w:r>
          </w:p>
          <w:p w14:paraId="69FA8B5A" w14:textId="77777777" w:rsidR="005E5A56" w:rsidRPr="005E5A56" w:rsidRDefault="005E5A56" w:rsidP="005E5A56">
            <w:pPr>
              <w:rPr>
                <w:lang w:eastAsia="en-US"/>
              </w:rPr>
            </w:pPr>
            <w:r w:rsidRPr="005E5A56">
              <w:rPr>
                <w:lang w:eastAsia="en-US"/>
              </w:rPr>
              <w:t>характера,</w:t>
            </w:r>
          </w:p>
          <w:p w14:paraId="4BC0E7D1" w14:textId="77777777" w:rsidR="005E5A56" w:rsidRPr="005E5A56" w:rsidRDefault="005E5A56" w:rsidP="005E5A56">
            <w:pPr>
              <w:rPr>
                <w:lang w:eastAsia="en-US"/>
              </w:rPr>
            </w:pPr>
            <w:r w:rsidRPr="005E5A56">
              <w:rPr>
                <w:lang w:eastAsia="en-US"/>
              </w:rPr>
              <w:t>народные игры,</w:t>
            </w:r>
          </w:p>
          <w:p w14:paraId="428A1AE3" w14:textId="77777777" w:rsidR="005E5A56" w:rsidRPr="005E5A56" w:rsidRDefault="005E5A56" w:rsidP="005E5A56">
            <w:pPr>
              <w:rPr>
                <w:lang w:eastAsia="en-US"/>
              </w:rPr>
            </w:pPr>
            <w:r w:rsidRPr="005E5A56">
              <w:rPr>
                <w:lang w:eastAsia="en-US"/>
              </w:rPr>
              <w:t>изготовление игрушек</w:t>
            </w:r>
          </w:p>
          <w:p w14:paraId="473647C3" w14:textId="77777777" w:rsidR="005E5A56" w:rsidRPr="005E5A56" w:rsidRDefault="005E5A56" w:rsidP="005E5A56">
            <w:pPr>
              <w:rPr>
                <w:lang w:eastAsia="en-US"/>
              </w:rPr>
            </w:pPr>
            <w:r w:rsidRPr="005E5A56">
              <w:rPr>
                <w:lang w:eastAsia="en-US"/>
              </w:rPr>
              <w:t>из бумаги,</w:t>
            </w:r>
          </w:p>
          <w:p w14:paraId="086BE0C1" w14:textId="77777777" w:rsidR="005E5A56" w:rsidRPr="005E5A56" w:rsidRDefault="005E5A56" w:rsidP="005E5A56">
            <w:pPr>
              <w:rPr>
                <w:lang w:eastAsia="en-US"/>
              </w:rPr>
            </w:pPr>
            <w:r w:rsidRPr="005E5A56">
              <w:rPr>
                <w:lang w:eastAsia="en-US"/>
              </w:rPr>
              <w:t>изготовление игрушек</w:t>
            </w:r>
          </w:p>
          <w:p w14:paraId="2D9A0895" w14:textId="77777777" w:rsidR="005E5A56" w:rsidRPr="005E5A56" w:rsidRDefault="005E5A56" w:rsidP="005E5A56">
            <w:pPr>
              <w:rPr>
                <w:lang w:eastAsia="en-US"/>
              </w:rPr>
            </w:pPr>
            <w:r w:rsidRPr="005E5A56">
              <w:rPr>
                <w:lang w:eastAsia="en-US"/>
              </w:rPr>
              <w:t>из природного материала,</w:t>
            </w:r>
          </w:p>
          <w:p w14:paraId="09480603" w14:textId="77777777" w:rsidR="005E5A56" w:rsidRPr="005E5A56" w:rsidRDefault="005E5A56" w:rsidP="005E5A56">
            <w:pPr>
              <w:rPr>
                <w:lang w:eastAsia="en-US"/>
              </w:rPr>
            </w:pPr>
            <w:r w:rsidRPr="005E5A56">
              <w:rPr>
                <w:lang w:eastAsia="en-US"/>
              </w:rPr>
              <w:t>рассматривание</w:t>
            </w:r>
          </w:p>
          <w:p w14:paraId="2B1B5850" w14:textId="77777777" w:rsidR="005E5A56" w:rsidRPr="005E5A56" w:rsidRDefault="005E5A56" w:rsidP="005E5A56">
            <w:pPr>
              <w:rPr>
                <w:lang w:eastAsia="en-US"/>
              </w:rPr>
            </w:pPr>
            <w:r w:rsidRPr="005E5A56">
              <w:rPr>
                <w:lang w:eastAsia="en-US"/>
              </w:rPr>
              <w:t>иллюстраций, фотографий,</w:t>
            </w:r>
          </w:p>
          <w:p w14:paraId="5317C9E1" w14:textId="77777777" w:rsidR="005E5A56" w:rsidRPr="005E5A56" w:rsidRDefault="005E5A56" w:rsidP="005E5A56">
            <w:pPr>
              <w:rPr>
                <w:lang w:eastAsia="en-US"/>
              </w:rPr>
            </w:pPr>
            <w:r w:rsidRPr="005E5A56">
              <w:rPr>
                <w:lang w:eastAsia="en-US"/>
              </w:rPr>
              <w:t>картинок,</w:t>
            </w:r>
          </w:p>
          <w:p w14:paraId="52A8AE41" w14:textId="77777777" w:rsidR="005E5A56" w:rsidRPr="005E5A56" w:rsidRDefault="005E5A56" w:rsidP="005E5A56">
            <w:pPr>
              <w:rPr>
                <w:lang w:eastAsia="en-US"/>
              </w:rPr>
            </w:pPr>
            <w:r w:rsidRPr="005E5A56">
              <w:rPr>
                <w:lang w:eastAsia="en-US"/>
              </w:rPr>
              <w:t>самостоятельные игры,</w:t>
            </w:r>
          </w:p>
          <w:p w14:paraId="2C31D492" w14:textId="77777777" w:rsidR="005E5A56" w:rsidRPr="005E5A56" w:rsidRDefault="005E5A56" w:rsidP="005E5A56">
            <w:pPr>
              <w:rPr>
                <w:lang w:eastAsia="en-US"/>
              </w:rPr>
            </w:pPr>
            <w:r w:rsidRPr="005E5A56">
              <w:rPr>
                <w:lang w:eastAsia="en-US"/>
              </w:rPr>
              <w:t>игры инсценировки,</w:t>
            </w:r>
          </w:p>
          <w:p w14:paraId="0EB4C088" w14:textId="77777777" w:rsidR="005E5A56" w:rsidRPr="005E5A56" w:rsidRDefault="005E5A56" w:rsidP="005E5A56">
            <w:pPr>
              <w:rPr>
                <w:lang w:eastAsia="en-US"/>
              </w:rPr>
            </w:pPr>
            <w:r w:rsidRPr="005E5A56">
              <w:rPr>
                <w:lang w:eastAsia="en-US"/>
              </w:rPr>
              <w:t>продуктивная</w:t>
            </w:r>
          </w:p>
          <w:p w14:paraId="474ACC91" w14:textId="77777777" w:rsidR="005E5A56" w:rsidRPr="005E5A56" w:rsidRDefault="005E5A56" w:rsidP="005E5A56">
            <w:pPr>
              <w:rPr>
                <w:lang w:eastAsia="en-US"/>
              </w:rPr>
            </w:pPr>
            <w:r w:rsidRPr="005E5A56">
              <w:rPr>
                <w:lang w:eastAsia="en-US"/>
              </w:rPr>
              <w:t>деятельность,</w:t>
            </w:r>
          </w:p>
          <w:p w14:paraId="1B96A222" w14:textId="77777777" w:rsidR="005E5A56" w:rsidRPr="005E5A56" w:rsidRDefault="005E5A56" w:rsidP="005E5A56">
            <w:pPr>
              <w:rPr>
                <w:b/>
                <w:bCs/>
                <w:lang w:eastAsia="en-US"/>
              </w:rPr>
            </w:pPr>
            <w:r w:rsidRPr="005E5A56">
              <w:rPr>
                <w:lang w:eastAsia="en-US"/>
              </w:rPr>
              <w:t>ремонт книг</w:t>
            </w:r>
          </w:p>
        </w:tc>
      </w:tr>
    </w:tbl>
    <w:p w14:paraId="51232D82" w14:textId="77777777" w:rsidR="005E5A56" w:rsidRPr="005E5A56" w:rsidRDefault="005E5A56" w:rsidP="005E5A56">
      <w:pPr>
        <w:spacing w:after="160" w:line="256" w:lineRule="auto"/>
        <w:jc w:val="center"/>
        <w:rPr>
          <w:b/>
          <w:bCs/>
          <w:lang w:eastAsia="en-US"/>
        </w:rPr>
      </w:pPr>
    </w:p>
    <w:p w14:paraId="4D95A752" w14:textId="77777777" w:rsidR="005E5A56" w:rsidRPr="005E5A56" w:rsidRDefault="005E5A56" w:rsidP="005E5A56">
      <w:pPr>
        <w:spacing w:after="160" w:line="256" w:lineRule="auto"/>
        <w:jc w:val="center"/>
        <w:rPr>
          <w:b/>
          <w:bCs/>
          <w:lang w:eastAsia="en-US"/>
        </w:rPr>
      </w:pPr>
      <w:r w:rsidRPr="005E5A56">
        <w:rPr>
          <w:b/>
          <w:bCs/>
          <w:lang w:eastAsia="en-US"/>
        </w:rPr>
        <w:t>Этико-эстетическое направление воспитания</w:t>
      </w:r>
    </w:p>
    <w:tbl>
      <w:tblPr>
        <w:tblStyle w:val="111"/>
        <w:tblW w:w="10065" w:type="dxa"/>
        <w:tblInd w:w="-5" w:type="dxa"/>
        <w:tblLook w:val="04A0" w:firstRow="1" w:lastRow="0" w:firstColumn="1" w:lastColumn="0" w:noHBand="0" w:noVBand="1"/>
      </w:tblPr>
      <w:tblGrid>
        <w:gridCol w:w="3969"/>
        <w:gridCol w:w="2694"/>
        <w:gridCol w:w="3402"/>
      </w:tblGrid>
      <w:tr w:rsidR="005E5A56" w:rsidRPr="005E5A56" w14:paraId="3EA495DE" w14:textId="77777777" w:rsidTr="005E5A56">
        <w:tc>
          <w:tcPr>
            <w:tcW w:w="3969" w:type="dxa"/>
            <w:tcBorders>
              <w:top w:val="single" w:sz="4" w:space="0" w:color="auto"/>
              <w:left w:val="single" w:sz="4" w:space="0" w:color="auto"/>
              <w:bottom w:val="single" w:sz="4" w:space="0" w:color="auto"/>
              <w:right w:val="single" w:sz="4" w:space="0" w:color="auto"/>
            </w:tcBorders>
            <w:hideMark/>
          </w:tcPr>
          <w:p w14:paraId="0140DF7E" w14:textId="77777777" w:rsidR="005E5A56" w:rsidRPr="005E5A56" w:rsidRDefault="005E5A56" w:rsidP="005E5A56">
            <w:pPr>
              <w:rPr>
                <w:b/>
                <w:bCs/>
                <w:lang w:eastAsia="en-US"/>
              </w:rPr>
            </w:pPr>
            <w:r w:rsidRPr="005E5A56">
              <w:rPr>
                <w:b/>
                <w:bCs/>
                <w:lang w:eastAsia="en-US"/>
              </w:rPr>
              <w:t>Совместная деятельность</w:t>
            </w:r>
          </w:p>
        </w:tc>
        <w:tc>
          <w:tcPr>
            <w:tcW w:w="2694" w:type="dxa"/>
            <w:tcBorders>
              <w:top w:val="single" w:sz="4" w:space="0" w:color="auto"/>
              <w:left w:val="single" w:sz="4" w:space="0" w:color="auto"/>
              <w:bottom w:val="single" w:sz="4" w:space="0" w:color="auto"/>
              <w:right w:val="single" w:sz="4" w:space="0" w:color="auto"/>
            </w:tcBorders>
            <w:hideMark/>
          </w:tcPr>
          <w:p w14:paraId="30CA8B10" w14:textId="77777777" w:rsidR="005E5A56" w:rsidRPr="005E5A56" w:rsidRDefault="005E5A56" w:rsidP="005E5A56">
            <w:pPr>
              <w:rPr>
                <w:b/>
                <w:bCs/>
                <w:lang w:eastAsia="en-US"/>
              </w:rPr>
            </w:pPr>
            <w:r w:rsidRPr="005E5A56">
              <w:rPr>
                <w:b/>
                <w:bCs/>
                <w:lang w:eastAsia="en-US"/>
              </w:rPr>
              <w:t>Режимные моменты</w:t>
            </w:r>
          </w:p>
        </w:tc>
        <w:tc>
          <w:tcPr>
            <w:tcW w:w="3402" w:type="dxa"/>
            <w:tcBorders>
              <w:top w:val="single" w:sz="4" w:space="0" w:color="auto"/>
              <w:left w:val="single" w:sz="4" w:space="0" w:color="auto"/>
              <w:bottom w:val="single" w:sz="4" w:space="0" w:color="auto"/>
              <w:right w:val="single" w:sz="4" w:space="0" w:color="auto"/>
            </w:tcBorders>
            <w:hideMark/>
          </w:tcPr>
          <w:p w14:paraId="6545B7AF" w14:textId="77777777" w:rsidR="005E5A56" w:rsidRPr="005E5A56" w:rsidRDefault="005E5A56" w:rsidP="005E5A56">
            <w:pPr>
              <w:rPr>
                <w:b/>
                <w:bCs/>
                <w:lang w:eastAsia="en-US"/>
              </w:rPr>
            </w:pPr>
            <w:r w:rsidRPr="005E5A56">
              <w:rPr>
                <w:b/>
                <w:bCs/>
                <w:lang w:eastAsia="en-US"/>
              </w:rPr>
              <w:t>Самостоятельная деятельность детей</w:t>
            </w:r>
          </w:p>
        </w:tc>
      </w:tr>
      <w:tr w:rsidR="005E5A56" w:rsidRPr="005E5A56" w14:paraId="21FC90A8" w14:textId="77777777" w:rsidTr="005E5A56">
        <w:tc>
          <w:tcPr>
            <w:tcW w:w="3969" w:type="dxa"/>
            <w:tcBorders>
              <w:top w:val="single" w:sz="4" w:space="0" w:color="auto"/>
              <w:left w:val="single" w:sz="4" w:space="0" w:color="auto"/>
              <w:bottom w:val="single" w:sz="4" w:space="0" w:color="auto"/>
              <w:right w:val="single" w:sz="4" w:space="0" w:color="auto"/>
            </w:tcBorders>
            <w:hideMark/>
          </w:tcPr>
          <w:p w14:paraId="4B164D59" w14:textId="77777777" w:rsidR="005E5A56" w:rsidRPr="005E5A56" w:rsidRDefault="005E5A56" w:rsidP="005E5A56">
            <w:pPr>
              <w:rPr>
                <w:rFonts w:eastAsia="Times New Roman"/>
                <w:color w:val="000000"/>
              </w:rPr>
            </w:pPr>
            <w:r w:rsidRPr="005E5A56">
              <w:rPr>
                <w:rFonts w:eastAsia="Times New Roman"/>
                <w:color w:val="000000"/>
              </w:rPr>
              <w:t>Игры-занятия,</w:t>
            </w:r>
          </w:p>
          <w:p w14:paraId="31A23828" w14:textId="77777777" w:rsidR="005E5A56" w:rsidRPr="005E5A56" w:rsidRDefault="005E5A56" w:rsidP="005E5A56">
            <w:pPr>
              <w:rPr>
                <w:rFonts w:eastAsia="Times New Roman"/>
                <w:color w:val="000000"/>
              </w:rPr>
            </w:pPr>
            <w:r w:rsidRPr="005E5A56">
              <w:rPr>
                <w:rFonts w:eastAsia="Times New Roman"/>
                <w:color w:val="000000"/>
              </w:rPr>
              <w:lastRenderedPageBreak/>
              <w:t>сюжетно-ролевые игры,</w:t>
            </w:r>
          </w:p>
          <w:p w14:paraId="375134CB" w14:textId="77777777" w:rsidR="005E5A56" w:rsidRPr="005E5A56" w:rsidRDefault="005E5A56" w:rsidP="005E5A56">
            <w:pPr>
              <w:rPr>
                <w:rFonts w:eastAsia="Times New Roman"/>
                <w:color w:val="000000"/>
              </w:rPr>
            </w:pPr>
            <w:r w:rsidRPr="005E5A56">
              <w:rPr>
                <w:rFonts w:eastAsia="Times New Roman"/>
                <w:color w:val="000000"/>
              </w:rPr>
              <w:t>театрализованные игры,</w:t>
            </w:r>
          </w:p>
          <w:p w14:paraId="4163168E" w14:textId="77777777" w:rsidR="005E5A56" w:rsidRPr="005E5A56" w:rsidRDefault="005E5A56" w:rsidP="005E5A56">
            <w:pPr>
              <w:rPr>
                <w:rFonts w:eastAsia="Times New Roman"/>
                <w:color w:val="000000"/>
              </w:rPr>
            </w:pPr>
            <w:r w:rsidRPr="005E5A56">
              <w:rPr>
                <w:rFonts w:eastAsia="Times New Roman"/>
                <w:color w:val="000000"/>
              </w:rPr>
              <w:t>подвижные игры,</w:t>
            </w:r>
          </w:p>
          <w:p w14:paraId="11651204" w14:textId="77777777" w:rsidR="005E5A56" w:rsidRPr="005E5A56" w:rsidRDefault="005E5A56" w:rsidP="005E5A56">
            <w:pPr>
              <w:rPr>
                <w:rFonts w:eastAsia="Times New Roman"/>
                <w:color w:val="000000"/>
              </w:rPr>
            </w:pPr>
            <w:r w:rsidRPr="005E5A56">
              <w:rPr>
                <w:rFonts w:eastAsia="Times New Roman"/>
                <w:color w:val="000000"/>
              </w:rPr>
              <w:t>народные игры,</w:t>
            </w:r>
          </w:p>
          <w:p w14:paraId="6D70E16B" w14:textId="77777777" w:rsidR="005E5A56" w:rsidRPr="005E5A56" w:rsidRDefault="005E5A56" w:rsidP="005E5A56">
            <w:pPr>
              <w:rPr>
                <w:rFonts w:eastAsia="Times New Roman"/>
                <w:color w:val="000000"/>
              </w:rPr>
            </w:pPr>
            <w:r w:rsidRPr="005E5A56">
              <w:rPr>
                <w:rFonts w:eastAsia="Times New Roman"/>
                <w:color w:val="000000"/>
              </w:rPr>
              <w:t>дидактические игры,</w:t>
            </w:r>
          </w:p>
          <w:p w14:paraId="1E84A808" w14:textId="77777777" w:rsidR="005E5A56" w:rsidRPr="005E5A56" w:rsidRDefault="005E5A56" w:rsidP="005E5A56">
            <w:pPr>
              <w:rPr>
                <w:rFonts w:eastAsia="Times New Roman"/>
                <w:color w:val="000000"/>
              </w:rPr>
            </w:pPr>
            <w:r w:rsidRPr="005E5A56">
              <w:rPr>
                <w:rFonts w:eastAsia="Times New Roman"/>
                <w:color w:val="000000"/>
              </w:rPr>
              <w:t>подвижные игры,</w:t>
            </w:r>
          </w:p>
          <w:p w14:paraId="622EEC95" w14:textId="77777777" w:rsidR="005E5A56" w:rsidRPr="005E5A56" w:rsidRDefault="005E5A56" w:rsidP="005E5A56">
            <w:pPr>
              <w:rPr>
                <w:rFonts w:eastAsia="Times New Roman"/>
                <w:color w:val="000000"/>
              </w:rPr>
            </w:pPr>
            <w:r w:rsidRPr="005E5A56">
              <w:rPr>
                <w:rFonts w:eastAsia="Times New Roman"/>
                <w:color w:val="000000"/>
              </w:rPr>
              <w:t>настольно-печатные игры,</w:t>
            </w:r>
          </w:p>
          <w:p w14:paraId="3D36FA61" w14:textId="77777777" w:rsidR="005E5A56" w:rsidRPr="005E5A56" w:rsidRDefault="005E5A56" w:rsidP="005E5A56">
            <w:pPr>
              <w:rPr>
                <w:rFonts w:eastAsia="Times New Roman"/>
                <w:color w:val="000000"/>
              </w:rPr>
            </w:pPr>
            <w:r w:rsidRPr="005E5A56">
              <w:rPr>
                <w:rFonts w:eastAsia="Times New Roman"/>
                <w:color w:val="000000"/>
              </w:rPr>
              <w:t>чтение художественной литературы,</w:t>
            </w:r>
          </w:p>
          <w:p w14:paraId="01302473" w14:textId="77777777" w:rsidR="005E5A56" w:rsidRPr="005E5A56" w:rsidRDefault="005E5A56" w:rsidP="005E5A56">
            <w:pPr>
              <w:rPr>
                <w:rFonts w:eastAsia="Times New Roman"/>
                <w:color w:val="000000"/>
              </w:rPr>
            </w:pPr>
            <w:r w:rsidRPr="005E5A56">
              <w:rPr>
                <w:rFonts w:eastAsia="Times New Roman"/>
                <w:color w:val="000000"/>
              </w:rPr>
              <w:t>досуги,</w:t>
            </w:r>
          </w:p>
          <w:p w14:paraId="2EF2EEA6" w14:textId="77777777" w:rsidR="005E5A56" w:rsidRPr="005E5A56" w:rsidRDefault="005E5A56" w:rsidP="005E5A56">
            <w:pPr>
              <w:rPr>
                <w:rFonts w:eastAsia="Times New Roman"/>
                <w:color w:val="000000"/>
              </w:rPr>
            </w:pPr>
            <w:r w:rsidRPr="005E5A56">
              <w:rPr>
                <w:rFonts w:eastAsia="Times New Roman"/>
                <w:color w:val="000000"/>
              </w:rPr>
              <w:t>праздники,</w:t>
            </w:r>
          </w:p>
          <w:p w14:paraId="38BA29DA" w14:textId="77777777" w:rsidR="005E5A56" w:rsidRPr="005E5A56" w:rsidRDefault="005E5A56" w:rsidP="005E5A56">
            <w:pPr>
              <w:rPr>
                <w:rFonts w:eastAsia="Times New Roman"/>
                <w:color w:val="000000"/>
              </w:rPr>
            </w:pPr>
            <w:r w:rsidRPr="005E5A56">
              <w:rPr>
                <w:rFonts w:eastAsia="Times New Roman"/>
                <w:color w:val="000000"/>
              </w:rPr>
              <w:t>активизирующее игру проблемное</w:t>
            </w:r>
          </w:p>
          <w:p w14:paraId="58E4637A" w14:textId="77777777" w:rsidR="005E5A56" w:rsidRPr="005E5A56" w:rsidRDefault="005E5A56" w:rsidP="005E5A56">
            <w:pPr>
              <w:rPr>
                <w:b/>
                <w:bCs/>
                <w:lang w:eastAsia="en-US"/>
              </w:rPr>
            </w:pPr>
            <w:r w:rsidRPr="005E5A56">
              <w:rPr>
                <w:rFonts w:eastAsia="Times New Roman"/>
                <w:color w:val="000000"/>
              </w:rPr>
              <w:t>общение воспитателей с детьми.</w:t>
            </w:r>
          </w:p>
        </w:tc>
        <w:tc>
          <w:tcPr>
            <w:tcW w:w="2694" w:type="dxa"/>
            <w:tcBorders>
              <w:top w:val="single" w:sz="4" w:space="0" w:color="auto"/>
              <w:left w:val="single" w:sz="4" w:space="0" w:color="auto"/>
              <w:bottom w:val="single" w:sz="4" w:space="0" w:color="auto"/>
              <w:right w:val="single" w:sz="4" w:space="0" w:color="auto"/>
            </w:tcBorders>
          </w:tcPr>
          <w:p w14:paraId="4CC92838" w14:textId="77777777" w:rsidR="005E5A56" w:rsidRPr="005E5A56" w:rsidRDefault="005E5A56" w:rsidP="005E5A56">
            <w:pPr>
              <w:rPr>
                <w:rFonts w:eastAsia="Times New Roman"/>
                <w:color w:val="000000"/>
              </w:rPr>
            </w:pPr>
            <w:r w:rsidRPr="005E5A56">
              <w:rPr>
                <w:rFonts w:eastAsia="Times New Roman"/>
                <w:color w:val="000000"/>
              </w:rPr>
              <w:lastRenderedPageBreak/>
              <w:t>Рассказ</w:t>
            </w:r>
          </w:p>
          <w:p w14:paraId="5C18D192" w14:textId="77777777" w:rsidR="005E5A56" w:rsidRPr="005E5A56" w:rsidRDefault="005E5A56" w:rsidP="005E5A56">
            <w:pPr>
              <w:rPr>
                <w:rFonts w:eastAsia="Times New Roman"/>
                <w:color w:val="000000"/>
              </w:rPr>
            </w:pPr>
            <w:r w:rsidRPr="005E5A56">
              <w:rPr>
                <w:rFonts w:eastAsia="Times New Roman"/>
                <w:color w:val="000000"/>
              </w:rPr>
              <w:lastRenderedPageBreak/>
              <w:t>показ воспитателя,</w:t>
            </w:r>
          </w:p>
          <w:p w14:paraId="3F2CB717" w14:textId="77777777" w:rsidR="005E5A56" w:rsidRPr="005E5A56" w:rsidRDefault="005E5A56" w:rsidP="005E5A56">
            <w:pPr>
              <w:rPr>
                <w:rFonts w:eastAsia="Times New Roman"/>
                <w:color w:val="000000"/>
              </w:rPr>
            </w:pPr>
            <w:r w:rsidRPr="005E5A56">
              <w:rPr>
                <w:rFonts w:eastAsia="Times New Roman"/>
                <w:color w:val="000000"/>
              </w:rPr>
              <w:t>беседы,</w:t>
            </w:r>
          </w:p>
          <w:p w14:paraId="3178BA28" w14:textId="77777777" w:rsidR="005E5A56" w:rsidRPr="005E5A56" w:rsidRDefault="005E5A56" w:rsidP="005E5A56">
            <w:pPr>
              <w:rPr>
                <w:rFonts w:eastAsia="Times New Roman"/>
                <w:color w:val="000000"/>
              </w:rPr>
            </w:pPr>
            <w:r w:rsidRPr="005E5A56">
              <w:rPr>
                <w:rFonts w:eastAsia="Times New Roman"/>
                <w:color w:val="000000"/>
              </w:rPr>
              <w:t>поручения,</w:t>
            </w:r>
          </w:p>
          <w:p w14:paraId="7F8A7156" w14:textId="77777777" w:rsidR="005E5A56" w:rsidRPr="005E5A56" w:rsidRDefault="005E5A56" w:rsidP="005E5A56">
            <w:pPr>
              <w:rPr>
                <w:rFonts w:eastAsia="Times New Roman"/>
                <w:color w:val="000000"/>
              </w:rPr>
            </w:pPr>
            <w:r w:rsidRPr="005E5A56">
              <w:rPr>
                <w:rFonts w:eastAsia="Times New Roman"/>
                <w:color w:val="000000"/>
              </w:rPr>
              <w:t>использование</w:t>
            </w:r>
          </w:p>
          <w:p w14:paraId="7D2AE427" w14:textId="77777777" w:rsidR="005E5A56" w:rsidRPr="005E5A56" w:rsidRDefault="005E5A56" w:rsidP="005E5A56">
            <w:pPr>
              <w:rPr>
                <w:rFonts w:eastAsia="Times New Roman"/>
                <w:color w:val="000000"/>
              </w:rPr>
            </w:pPr>
            <w:r w:rsidRPr="005E5A56">
              <w:rPr>
                <w:rFonts w:eastAsia="Times New Roman"/>
                <w:color w:val="000000"/>
              </w:rPr>
              <w:t>естественно</w:t>
            </w:r>
          </w:p>
          <w:p w14:paraId="717FAC5E" w14:textId="77777777" w:rsidR="005E5A56" w:rsidRPr="005E5A56" w:rsidRDefault="005E5A56" w:rsidP="005E5A56">
            <w:pPr>
              <w:rPr>
                <w:rFonts w:eastAsia="Times New Roman"/>
                <w:color w:val="000000"/>
              </w:rPr>
            </w:pPr>
            <w:r w:rsidRPr="005E5A56">
              <w:rPr>
                <w:rFonts w:eastAsia="Times New Roman"/>
                <w:color w:val="000000"/>
              </w:rPr>
              <w:t>возникающих</w:t>
            </w:r>
          </w:p>
          <w:p w14:paraId="4A048A42" w14:textId="77777777" w:rsidR="005E5A56" w:rsidRPr="005E5A56" w:rsidRDefault="005E5A56" w:rsidP="005E5A56">
            <w:pPr>
              <w:rPr>
                <w:rFonts w:eastAsia="Times New Roman"/>
                <w:color w:val="000000"/>
              </w:rPr>
            </w:pPr>
            <w:r w:rsidRPr="005E5A56">
              <w:rPr>
                <w:rFonts w:eastAsia="Times New Roman"/>
                <w:color w:val="000000"/>
              </w:rPr>
              <w:t>ситуаций.</w:t>
            </w:r>
          </w:p>
          <w:p w14:paraId="2B38E669" w14:textId="77777777" w:rsidR="005E5A56" w:rsidRPr="005E5A56" w:rsidRDefault="005E5A56" w:rsidP="005E5A56">
            <w:pPr>
              <w:rPr>
                <w:b/>
                <w:bCs/>
                <w:lang w:eastAsia="en-US"/>
              </w:rPr>
            </w:pPr>
          </w:p>
        </w:tc>
        <w:tc>
          <w:tcPr>
            <w:tcW w:w="3402" w:type="dxa"/>
            <w:tcBorders>
              <w:top w:val="single" w:sz="4" w:space="0" w:color="auto"/>
              <w:left w:val="single" w:sz="4" w:space="0" w:color="auto"/>
              <w:bottom w:val="single" w:sz="4" w:space="0" w:color="auto"/>
              <w:right w:val="single" w:sz="4" w:space="0" w:color="auto"/>
            </w:tcBorders>
          </w:tcPr>
          <w:p w14:paraId="40EC1B38" w14:textId="77777777" w:rsidR="005E5A56" w:rsidRPr="005E5A56" w:rsidRDefault="005E5A56" w:rsidP="005E5A56">
            <w:pPr>
              <w:rPr>
                <w:rFonts w:eastAsia="Times New Roman"/>
                <w:color w:val="000000"/>
              </w:rPr>
            </w:pPr>
            <w:r w:rsidRPr="005E5A56">
              <w:rPr>
                <w:rFonts w:eastAsia="Times New Roman"/>
                <w:color w:val="000000"/>
              </w:rPr>
              <w:lastRenderedPageBreak/>
              <w:t>Самостоятельные</w:t>
            </w:r>
          </w:p>
          <w:p w14:paraId="3CDCFB5A" w14:textId="77777777" w:rsidR="005E5A56" w:rsidRPr="005E5A56" w:rsidRDefault="005E5A56" w:rsidP="005E5A56">
            <w:pPr>
              <w:rPr>
                <w:rFonts w:eastAsia="Times New Roman"/>
                <w:color w:val="000000"/>
              </w:rPr>
            </w:pPr>
            <w:r w:rsidRPr="005E5A56">
              <w:rPr>
                <w:rFonts w:eastAsia="Times New Roman"/>
                <w:color w:val="000000"/>
              </w:rPr>
              <w:lastRenderedPageBreak/>
              <w:t>игры различного вида,</w:t>
            </w:r>
          </w:p>
          <w:p w14:paraId="04A37488" w14:textId="77777777" w:rsidR="005E5A56" w:rsidRPr="005E5A56" w:rsidRDefault="005E5A56" w:rsidP="005E5A56">
            <w:pPr>
              <w:rPr>
                <w:rFonts w:eastAsia="Times New Roman"/>
                <w:color w:val="000000"/>
              </w:rPr>
            </w:pPr>
            <w:r w:rsidRPr="005E5A56">
              <w:rPr>
                <w:rFonts w:eastAsia="Times New Roman"/>
                <w:color w:val="000000"/>
              </w:rPr>
              <w:t>инсценировка</w:t>
            </w:r>
          </w:p>
          <w:p w14:paraId="0DBA27CD" w14:textId="77777777" w:rsidR="005E5A56" w:rsidRPr="005E5A56" w:rsidRDefault="005E5A56" w:rsidP="005E5A56">
            <w:pPr>
              <w:rPr>
                <w:rFonts w:eastAsia="Times New Roman"/>
                <w:color w:val="000000"/>
              </w:rPr>
            </w:pPr>
            <w:r w:rsidRPr="005E5A56">
              <w:rPr>
                <w:rFonts w:eastAsia="Times New Roman"/>
                <w:color w:val="000000"/>
              </w:rPr>
              <w:t>знакомых</w:t>
            </w:r>
          </w:p>
          <w:p w14:paraId="3995A543" w14:textId="77777777" w:rsidR="005E5A56" w:rsidRPr="005E5A56" w:rsidRDefault="005E5A56" w:rsidP="005E5A56">
            <w:pPr>
              <w:rPr>
                <w:rFonts w:eastAsia="Times New Roman"/>
                <w:color w:val="000000"/>
              </w:rPr>
            </w:pPr>
            <w:r w:rsidRPr="005E5A56">
              <w:rPr>
                <w:rFonts w:eastAsia="Times New Roman"/>
                <w:color w:val="000000"/>
              </w:rPr>
              <w:t>литературных</w:t>
            </w:r>
          </w:p>
          <w:p w14:paraId="3CF1C140" w14:textId="77777777" w:rsidR="005E5A56" w:rsidRPr="005E5A56" w:rsidRDefault="005E5A56" w:rsidP="005E5A56">
            <w:pPr>
              <w:rPr>
                <w:rFonts w:eastAsia="Times New Roman"/>
                <w:color w:val="000000"/>
              </w:rPr>
            </w:pPr>
            <w:r w:rsidRPr="005E5A56">
              <w:rPr>
                <w:rFonts w:eastAsia="Times New Roman"/>
                <w:color w:val="000000"/>
              </w:rPr>
              <w:t>произведений,</w:t>
            </w:r>
          </w:p>
          <w:p w14:paraId="218F79C9" w14:textId="77777777" w:rsidR="005E5A56" w:rsidRPr="005E5A56" w:rsidRDefault="005E5A56" w:rsidP="005E5A56">
            <w:pPr>
              <w:rPr>
                <w:rFonts w:eastAsia="Times New Roman"/>
                <w:color w:val="000000"/>
              </w:rPr>
            </w:pPr>
            <w:r w:rsidRPr="005E5A56">
              <w:rPr>
                <w:rFonts w:eastAsia="Times New Roman"/>
                <w:color w:val="000000"/>
              </w:rPr>
              <w:t>кукольный театр,</w:t>
            </w:r>
          </w:p>
          <w:p w14:paraId="183FDD14" w14:textId="77777777" w:rsidR="005E5A56" w:rsidRPr="005E5A56" w:rsidRDefault="005E5A56" w:rsidP="005E5A56">
            <w:pPr>
              <w:rPr>
                <w:rFonts w:eastAsia="Times New Roman"/>
                <w:color w:val="000000"/>
              </w:rPr>
            </w:pPr>
            <w:r w:rsidRPr="005E5A56">
              <w:rPr>
                <w:rFonts w:eastAsia="Times New Roman"/>
                <w:color w:val="000000"/>
              </w:rPr>
              <w:t>рассматривание</w:t>
            </w:r>
          </w:p>
          <w:p w14:paraId="6510FF90" w14:textId="77777777" w:rsidR="005E5A56" w:rsidRPr="005E5A56" w:rsidRDefault="005E5A56" w:rsidP="005E5A56">
            <w:pPr>
              <w:rPr>
                <w:rFonts w:eastAsia="Times New Roman"/>
                <w:color w:val="000000"/>
              </w:rPr>
            </w:pPr>
            <w:r w:rsidRPr="005E5A56">
              <w:rPr>
                <w:rFonts w:eastAsia="Times New Roman"/>
                <w:color w:val="000000"/>
              </w:rPr>
              <w:t>иллюстраций,</w:t>
            </w:r>
          </w:p>
          <w:p w14:paraId="58291319" w14:textId="77777777" w:rsidR="005E5A56" w:rsidRPr="005E5A56" w:rsidRDefault="005E5A56" w:rsidP="005E5A56">
            <w:pPr>
              <w:rPr>
                <w:rFonts w:eastAsia="Times New Roman"/>
                <w:color w:val="000000"/>
              </w:rPr>
            </w:pPr>
            <w:r w:rsidRPr="005E5A56">
              <w:rPr>
                <w:rFonts w:eastAsia="Times New Roman"/>
                <w:color w:val="000000"/>
              </w:rPr>
              <w:t>сюжетных картинок.</w:t>
            </w:r>
          </w:p>
          <w:p w14:paraId="3ACE937A" w14:textId="77777777" w:rsidR="005E5A56" w:rsidRPr="005E5A56" w:rsidRDefault="005E5A56" w:rsidP="005E5A56">
            <w:pPr>
              <w:rPr>
                <w:b/>
                <w:bCs/>
                <w:lang w:eastAsia="en-US"/>
              </w:rPr>
            </w:pPr>
          </w:p>
        </w:tc>
      </w:tr>
    </w:tbl>
    <w:p w14:paraId="71462EA2"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lastRenderedPageBreak/>
        <w:tab/>
      </w:r>
    </w:p>
    <w:p w14:paraId="2C77E022" w14:textId="77777777" w:rsidR="005E5A56" w:rsidRPr="005E5A56" w:rsidRDefault="005E5A56" w:rsidP="005E5A56">
      <w:pPr>
        <w:ind w:firstLine="708"/>
        <w:rPr>
          <w:rFonts w:eastAsia="Times New Roman"/>
          <w:b/>
          <w:bCs/>
        </w:rPr>
      </w:pPr>
      <w:r w:rsidRPr="005E5A56">
        <w:rPr>
          <w:rFonts w:eastAsia="Times New Roman"/>
          <w:b/>
          <w:bCs/>
        </w:rPr>
        <w:t>Особенности дошкольного отделения, связанные с работой с детьми с ограниченными возможностями здоровья, в том числе с инвалидностью.</w:t>
      </w:r>
    </w:p>
    <w:p w14:paraId="0DDE45C2" w14:textId="77777777" w:rsidR="005E5A56" w:rsidRPr="005E5A56" w:rsidRDefault="005E5A56" w:rsidP="005E5A56">
      <w:pPr>
        <w:widowControl w:val="0"/>
        <w:tabs>
          <w:tab w:val="left" w:pos="1144"/>
        </w:tabs>
        <w:autoSpaceDE w:val="0"/>
        <w:autoSpaceDN w:val="0"/>
        <w:jc w:val="both"/>
        <w:rPr>
          <w:rFonts w:ascii="Calibri" w:hAnsi="Calibri"/>
          <w:lang w:eastAsia="en-US"/>
        </w:rPr>
      </w:pPr>
      <w:r w:rsidRPr="005E5A56">
        <w:rPr>
          <w:rFonts w:eastAsia="Times New Roman"/>
          <w:color w:val="538135"/>
          <w:spacing w:val="1"/>
          <w:w w:val="110"/>
          <w:lang w:eastAsia="en-US"/>
        </w:rPr>
        <w:tab/>
      </w:r>
      <w:r w:rsidRPr="005E5A56">
        <w:rPr>
          <w:rFonts w:ascii="Calibri" w:hAnsi="Calibri"/>
          <w:lang w:eastAsia="en-US"/>
        </w:rPr>
        <w:t xml:space="preserve"> </w:t>
      </w:r>
    </w:p>
    <w:p w14:paraId="2326C8F1"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color w:val="538135"/>
          <w:spacing w:val="1"/>
          <w:w w:val="110"/>
          <w:lang w:eastAsia="en-US"/>
        </w:rPr>
        <w:tab/>
      </w:r>
      <w:r w:rsidRPr="005E5A56">
        <w:rPr>
          <w:rFonts w:eastAsia="Times New Roman"/>
          <w:spacing w:val="1"/>
          <w:w w:val="110"/>
          <w:lang w:eastAsia="en-US"/>
        </w:rPr>
        <w:t>В дошкольном отделении реализуются следующие принципы психолого-педагогического сопровождения, на основании которых выстраивается дошкольная педагогическая система инклюзивного обучения и воспитания дошкольников с ОВЗ:</w:t>
      </w:r>
    </w:p>
    <w:p w14:paraId="21F79880"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1. Принцип профессионально-делового партнёрства взрослых участников системы инклюзивного образования (педагогов, администрации, родителей). Прежде всего, реализация этого принципа связана с формированием общей для всех участников образовательного процесса системы ценностей, ядром которой, безусловно, является ребёнок. Индивидуальный и дифференцированный подход к каждому ребёнку, к программе его развития, воспитания и обучения, приоритетная ценность процесса образования, а не только его результата; стремление к индивидуально-личностной оценке результатов, главный из которых - социокультурное включение ребёнка с ОВЗ в общество, — таковы основные идеи профессионально-делового партнёрства. Сотрудничество с родителями является важнейшим звеном всей системы психолого-педагогического сопровождения и заключается во взаимообмене информацией, взаимопомощи и общении.</w:t>
      </w:r>
    </w:p>
    <w:p w14:paraId="32A21CE6" w14:textId="79F8D456"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2.Принцип динамического характера психолого-педагогического сопровождения дошкольников с ОВЗ. Данный принцип базируется на учете уровня достижений (актуального уровня развития) и верного определения зоны ближайшего развития по всем линиям психического развития и по всем областям образовательной программы для каждого ребёнка.</w:t>
      </w:r>
    </w:p>
    <w:p w14:paraId="103B7874" w14:textId="4627A52F"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3.Принцип целенаправленности и целесообразности стратегии психолого-педагогического сопровождения дошкольников. Вся стратегия психолого-педагогического сопровождения дошкольников нацелена на развитие у ребёнка восприятия сверстника на положительной эмоциональной основе (независимо от его индивидуальных особенностей). Навыки взаимодействия со сверстниками на основе познавательных, игровых, деловых интересов, полученные в дошкольном возрасте, будут являться фундаментом дальнейшего «включения» ребёнка с ОВЗ в социум.</w:t>
      </w:r>
    </w:p>
    <w:p w14:paraId="5488A5E6" w14:textId="56D15D3A"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4. Принцип определения первичных и вторичных симптомов, причинного и следственного характера отклонений в развитии. Психолого-педагогическое сопровождение воспитанников с особыми образовательными потребностями требует от команды педагогов</w:t>
      </w:r>
    </w:p>
    <w:p w14:paraId="19514565"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максимальной готовности к изменению тактики и стратегии в создании специальной образовательной среды.</w:t>
      </w:r>
    </w:p>
    <w:p w14:paraId="5DDFE930" w14:textId="6FF193F8"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t>5. Принцип вариативности характера взаимодействия взрослого и ребёнка. К каждому ребёнку с ОВЗ нужно подходить индивидуально, учитывать его интересы и предпочтения, уровень умственного и речевого развития, степень обучаемости, доступный способ</w:t>
      </w:r>
    </w:p>
    <w:p w14:paraId="7201CACC"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r w:rsidRPr="005E5A56">
        <w:rPr>
          <w:rFonts w:eastAsia="Times New Roman"/>
          <w:spacing w:val="1"/>
          <w:w w:val="110"/>
          <w:lang w:eastAsia="en-US"/>
        </w:rPr>
        <w:lastRenderedPageBreak/>
        <w:t>деятельности в предложенном задании, ведущие мотивы и потребности.</w:t>
      </w:r>
    </w:p>
    <w:p w14:paraId="49CDF7AF" w14:textId="77777777" w:rsidR="005E5A56" w:rsidRPr="005E5A56" w:rsidRDefault="005E5A56" w:rsidP="005E5A56">
      <w:pPr>
        <w:widowControl w:val="0"/>
        <w:tabs>
          <w:tab w:val="left" w:pos="1144"/>
        </w:tabs>
        <w:autoSpaceDE w:val="0"/>
        <w:autoSpaceDN w:val="0"/>
        <w:jc w:val="both"/>
        <w:rPr>
          <w:rFonts w:eastAsia="Times New Roman"/>
          <w:spacing w:val="1"/>
          <w:w w:val="110"/>
          <w:lang w:eastAsia="en-US"/>
        </w:rPr>
      </w:pPr>
    </w:p>
    <w:p w14:paraId="7DA3CCE9" w14:textId="77777777" w:rsidR="005E5A56" w:rsidRPr="005E5A56" w:rsidRDefault="005E5A56" w:rsidP="005E5A56">
      <w:pPr>
        <w:spacing w:after="160" w:line="259" w:lineRule="auto"/>
        <w:rPr>
          <w:b/>
          <w:bCs/>
          <w:lang w:eastAsia="en-US"/>
        </w:rPr>
      </w:pPr>
      <w:bookmarkStart w:id="130" w:name="_Hlk83052892"/>
      <w:r w:rsidRPr="005E5A56">
        <w:rPr>
          <w:b/>
          <w:bCs/>
          <w:lang w:eastAsia="en-US"/>
        </w:rPr>
        <w:t>2.3.</w:t>
      </w:r>
      <w:r w:rsidRPr="005E5A56">
        <w:rPr>
          <w:b/>
          <w:bCs/>
          <w:lang w:eastAsia="en-US"/>
        </w:rPr>
        <w:tab/>
        <w:t>Особенности взаимодействия педагогического коллектива с семьями  воспитанников в процессе реализации Рабочей программы воспитания.</w:t>
      </w:r>
    </w:p>
    <w:p w14:paraId="0FF90CC5" w14:textId="77777777" w:rsidR="005E5A56" w:rsidRPr="005E5A56" w:rsidRDefault="005E5A56" w:rsidP="005E5A56">
      <w:pPr>
        <w:spacing w:after="160" w:line="259" w:lineRule="auto"/>
        <w:rPr>
          <w:lang w:eastAsia="en-US"/>
        </w:rPr>
      </w:pPr>
      <w:r w:rsidRPr="005E5A56">
        <w:rPr>
          <w:lang w:eastAsia="en-US"/>
        </w:rPr>
        <w:tab/>
        <w:t>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дошкольного отделения.</w:t>
      </w:r>
    </w:p>
    <w:p w14:paraId="606B9A6F" w14:textId="77777777" w:rsidR="005E5A56" w:rsidRPr="005E5A56" w:rsidRDefault="005E5A56" w:rsidP="005E5A56">
      <w:pPr>
        <w:spacing w:after="160" w:line="259" w:lineRule="auto"/>
        <w:rPr>
          <w:lang w:eastAsia="en-US"/>
        </w:rPr>
      </w:pPr>
      <w:r w:rsidRPr="005E5A56">
        <w:rPr>
          <w:lang w:eastAsia="en-US"/>
        </w:rPr>
        <w:tab/>
        <w:t xml:space="preserve">Единство ценностей и готовность к сотрудничеству всех участников образовательных отношений составляет основу уклада дошкольного отделения. </w:t>
      </w:r>
    </w:p>
    <w:p w14:paraId="1B108F5C" w14:textId="77777777" w:rsidR="005E5A56" w:rsidRPr="005E5A56" w:rsidRDefault="005E5A56" w:rsidP="005E5A56">
      <w:pPr>
        <w:spacing w:after="160" w:line="259" w:lineRule="auto"/>
        <w:rPr>
          <w:lang w:eastAsia="en-US"/>
        </w:rPr>
      </w:pPr>
      <w:r w:rsidRPr="005E5A56">
        <w:rPr>
          <w:lang w:eastAsia="en-US"/>
        </w:rPr>
        <w:tab/>
        <w:t>В</w:t>
      </w:r>
      <w:r w:rsidRPr="005E5A56">
        <w:rPr>
          <w:lang w:eastAsia="en-US"/>
        </w:rPr>
        <w:tab/>
        <w:t>совместной работе с родителями (законными представителями) изменен формат взаимодействия родителей и воспитателей, специалистов: родители из требовательных «заказчиков образовательной услуги» становятся союзниками, партнерами и помощниками воспитателей, полноправными участниками воспитательного процесса.                                                                                                                         В</w:t>
      </w:r>
      <w:r w:rsidRPr="005E5A56">
        <w:rPr>
          <w:lang w:eastAsia="en-US"/>
        </w:rPr>
        <w:tab/>
        <w:t>общении с родителями активно используются дистанционные образовательные технологии.  Информационная оперативность и доступность общения обеспечивается в режиме общения групп, созданных в социальных сетях, электронной перепиской через почту детского сада.</w:t>
      </w:r>
    </w:p>
    <w:p w14:paraId="655879A3" w14:textId="77777777" w:rsidR="005E5A56" w:rsidRPr="005E5A56" w:rsidRDefault="005E5A56" w:rsidP="005E5A56">
      <w:pPr>
        <w:spacing w:after="160" w:line="259" w:lineRule="auto"/>
        <w:rPr>
          <w:b/>
          <w:bCs/>
          <w:lang w:eastAsia="en-US"/>
        </w:rPr>
      </w:pPr>
      <w:r w:rsidRPr="005E5A56">
        <w:rPr>
          <w:rFonts w:eastAsia="Times New Roman"/>
          <w:b/>
          <w:bCs/>
          <w:spacing w:val="1"/>
          <w:w w:val="110"/>
          <w:lang w:eastAsia="en-US"/>
        </w:rPr>
        <w:tab/>
      </w:r>
      <w:r w:rsidRPr="005E5A56">
        <w:rPr>
          <w:b/>
          <w:bCs/>
          <w:lang w:eastAsia="en-US"/>
        </w:rPr>
        <w:t>Основные формы и содержание работы с родителями:</w:t>
      </w:r>
    </w:p>
    <w:p w14:paraId="0E3F4B6B" w14:textId="77777777" w:rsidR="005E5A56" w:rsidRPr="005E5A56" w:rsidRDefault="005E5A56" w:rsidP="005E5A56">
      <w:pPr>
        <w:spacing w:after="160" w:line="259" w:lineRule="auto"/>
        <w:rPr>
          <w:lang w:eastAsia="en-US"/>
        </w:rPr>
      </w:pPr>
      <w:r w:rsidRPr="005E5A56">
        <w:rPr>
          <w:color w:val="FF0000"/>
          <w:lang w:eastAsia="en-US"/>
        </w:rPr>
        <w:tab/>
      </w:r>
      <w:r w:rsidRPr="005E5A56">
        <w:rPr>
          <w:lang w:eastAsia="en-US"/>
        </w:rPr>
        <w:t xml:space="preserve">Формат взаимодействия с родителями (очно, дистанционно) определяется согласно действующим санитарным нормам, с учётом состояния </w:t>
      </w:r>
      <w:proofErr w:type="spellStart"/>
      <w:r w:rsidRPr="005E5A56">
        <w:rPr>
          <w:lang w:eastAsia="en-US"/>
        </w:rPr>
        <w:t>эпидобстановки</w:t>
      </w:r>
      <w:proofErr w:type="spellEnd"/>
      <w:r w:rsidRPr="005E5A56">
        <w:rPr>
          <w:lang w:eastAsia="en-US"/>
        </w:rPr>
        <w:t>:</w:t>
      </w:r>
    </w:p>
    <w:p w14:paraId="2D3CFC3F" w14:textId="77777777" w:rsidR="005E5A56" w:rsidRPr="005E5A56" w:rsidRDefault="005E5A56" w:rsidP="005E5A56">
      <w:pPr>
        <w:spacing w:after="160" w:line="259" w:lineRule="auto"/>
        <w:rPr>
          <w:lang w:eastAsia="en-US"/>
        </w:rPr>
      </w:pPr>
      <w:r w:rsidRPr="005E5A56">
        <w:rPr>
          <w:lang w:eastAsia="en-US"/>
        </w:rPr>
        <w:t>1. Родительские собрания.</w:t>
      </w:r>
    </w:p>
    <w:p w14:paraId="17A5D574" w14:textId="77777777" w:rsidR="005E5A56" w:rsidRPr="005E5A56" w:rsidRDefault="005E5A56" w:rsidP="005E5A56">
      <w:pPr>
        <w:spacing w:after="160" w:line="259" w:lineRule="auto"/>
        <w:rPr>
          <w:lang w:eastAsia="en-US"/>
        </w:rPr>
      </w:pPr>
      <w:r w:rsidRPr="005E5A56">
        <w:rPr>
          <w:lang w:eastAsia="en-US"/>
        </w:rPr>
        <w:t>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w:t>
      </w:r>
    </w:p>
    <w:p w14:paraId="4FFA9171" w14:textId="77777777" w:rsidR="005E5A56" w:rsidRPr="005E5A56" w:rsidRDefault="005E5A56" w:rsidP="005E5A56">
      <w:pPr>
        <w:spacing w:after="160" w:line="259" w:lineRule="auto"/>
        <w:rPr>
          <w:lang w:eastAsia="en-US"/>
        </w:rPr>
      </w:pPr>
      <w:r w:rsidRPr="005E5A56">
        <w:rPr>
          <w:lang w:eastAsia="en-US"/>
        </w:rPr>
        <w:t xml:space="preserve">2. Анкетирование. </w:t>
      </w:r>
    </w:p>
    <w:p w14:paraId="5AAA6EC5" w14:textId="77777777" w:rsidR="005E5A56" w:rsidRPr="005E5A56" w:rsidRDefault="005E5A56" w:rsidP="005E5A56">
      <w:pPr>
        <w:spacing w:after="160" w:line="259" w:lineRule="auto"/>
        <w:rPr>
          <w:lang w:eastAsia="en-US"/>
        </w:rPr>
      </w:pPr>
      <w:r w:rsidRPr="005E5A56">
        <w:rPr>
          <w:lang w:eastAsia="en-US"/>
        </w:rPr>
        <w:t>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w:t>
      </w:r>
    </w:p>
    <w:p w14:paraId="576869C9" w14:textId="77777777" w:rsidR="005E5A56" w:rsidRPr="005E5A56" w:rsidRDefault="005E5A56" w:rsidP="005E5A56">
      <w:pPr>
        <w:spacing w:after="160" w:line="259" w:lineRule="auto"/>
        <w:rPr>
          <w:lang w:eastAsia="en-US"/>
        </w:rPr>
      </w:pPr>
      <w:r w:rsidRPr="005E5A56">
        <w:rPr>
          <w:lang w:eastAsia="en-US"/>
        </w:rPr>
        <w:t xml:space="preserve">3. Консультации. </w:t>
      </w:r>
    </w:p>
    <w:p w14:paraId="5BAF2546" w14:textId="77777777" w:rsidR="005E5A56" w:rsidRPr="005E5A56" w:rsidRDefault="005E5A56" w:rsidP="005E5A56">
      <w:pPr>
        <w:spacing w:after="160" w:line="259" w:lineRule="auto"/>
        <w:rPr>
          <w:lang w:eastAsia="en-US"/>
        </w:rPr>
      </w:pPr>
      <w:r w:rsidRPr="005E5A56">
        <w:rPr>
          <w:lang w:eastAsia="en-US"/>
        </w:rPr>
        <w:t>Это самая распространенная форма психолого- 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с использованием ИК - технологий.</w:t>
      </w:r>
    </w:p>
    <w:p w14:paraId="6935E5CA" w14:textId="77777777" w:rsidR="005E5A56" w:rsidRPr="005E5A56" w:rsidRDefault="005E5A56" w:rsidP="005E5A56">
      <w:pPr>
        <w:spacing w:after="160" w:line="259" w:lineRule="auto"/>
        <w:rPr>
          <w:lang w:eastAsia="en-US"/>
        </w:rPr>
      </w:pPr>
      <w:r w:rsidRPr="005E5A56">
        <w:rPr>
          <w:lang w:eastAsia="en-US"/>
        </w:rPr>
        <w:t xml:space="preserve">4. Мастер-классы. </w:t>
      </w:r>
    </w:p>
    <w:p w14:paraId="53BD5DC8" w14:textId="77777777" w:rsidR="005E5A56" w:rsidRPr="005E5A56" w:rsidRDefault="005E5A56" w:rsidP="005E5A56">
      <w:pPr>
        <w:spacing w:after="160" w:line="259" w:lineRule="auto"/>
        <w:rPr>
          <w:lang w:eastAsia="en-US"/>
        </w:rPr>
      </w:pPr>
      <w:r w:rsidRPr="005E5A56">
        <w:rPr>
          <w:lang w:eastAsia="en-US"/>
        </w:rPr>
        <w:t>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w:t>
      </w:r>
    </w:p>
    <w:p w14:paraId="22C3B4F9" w14:textId="77777777" w:rsidR="005E5A56" w:rsidRPr="005E5A56" w:rsidRDefault="005E5A56" w:rsidP="005E5A56">
      <w:pPr>
        <w:spacing w:after="160" w:line="259" w:lineRule="auto"/>
        <w:rPr>
          <w:lang w:eastAsia="en-US"/>
        </w:rPr>
      </w:pPr>
      <w:r w:rsidRPr="005E5A56">
        <w:rPr>
          <w:lang w:eastAsia="en-US"/>
        </w:rPr>
        <w:t xml:space="preserve">5. Круглый стол. </w:t>
      </w:r>
    </w:p>
    <w:p w14:paraId="49027CD6" w14:textId="77777777" w:rsidR="005E5A56" w:rsidRPr="005E5A56" w:rsidRDefault="005E5A56" w:rsidP="005E5A56">
      <w:pPr>
        <w:spacing w:after="160" w:line="259" w:lineRule="auto"/>
        <w:rPr>
          <w:lang w:eastAsia="en-US"/>
        </w:rPr>
      </w:pPr>
      <w:r w:rsidRPr="005E5A56">
        <w:rPr>
          <w:lang w:eastAsia="en-US"/>
        </w:rPr>
        <w:t>Педагоги привлекают родителей к обсуждению актуальной темы. Участники обмениваются мнением друг с другом, предлагают своё решение вопроса.</w:t>
      </w:r>
    </w:p>
    <w:p w14:paraId="7F7C0969" w14:textId="77777777" w:rsidR="005E5A56" w:rsidRPr="005E5A56" w:rsidRDefault="005E5A56" w:rsidP="005E5A56">
      <w:pPr>
        <w:spacing w:after="160" w:line="259" w:lineRule="auto"/>
        <w:rPr>
          <w:lang w:eastAsia="en-US"/>
        </w:rPr>
      </w:pPr>
      <w:r w:rsidRPr="005E5A56">
        <w:rPr>
          <w:lang w:eastAsia="en-US"/>
        </w:rPr>
        <w:t xml:space="preserve">6. «Родительская почта». </w:t>
      </w:r>
    </w:p>
    <w:p w14:paraId="54820205" w14:textId="77777777" w:rsidR="005E5A56" w:rsidRPr="005E5A56" w:rsidRDefault="005E5A56" w:rsidP="005E5A56">
      <w:pPr>
        <w:spacing w:after="160" w:line="259" w:lineRule="auto"/>
        <w:rPr>
          <w:lang w:eastAsia="en-US"/>
        </w:rPr>
      </w:pPr>
      <w:r w:rsidRPr="005E5A56">
        <w:rPr>
          <w:lang w:eastAsia="en-US"/>
        </w:rPr>
        <w:lastRenderedPageBreak/>
        <w:t xml:space="preserve">В дошкольном отделении организована дистанционная форма сотрудничества с родителями. Взаимодействие происходит в социальной сети через мессенджер </w:t>
      </w:r>
      <w:proofErr w:type="spellStart"/>
      <w:r w:rsidRPr="005E5A56">
        <w:rPr>
          <w:lang w:eastAsia="en-US"/>
        </w:rPr>
        <w:t>Viber</w:t>
      </w:r>
      <w:proofErr w:type="spellEnd"/>
      <w:r w:rsidRPr="005E5A56">
        <w:rPr>
          <w:lang w:eastAsia="en-US"/>
        </w:rPr>
        <w:t>. Данная форма общения позволяет родителям, руководителю и педагогам в диалоге решать различные вопросы, обсуждать проблемы, пополнять педагогические знания.</w:t>
      </w:r>
    </w:p>
    <w:p w14:paraId="1A9463D8" w14:textId="77777777" w:rsidR="005E5A56" w:rsidRPr="005E5A56" w:rsidRDefault="005E5A56" w:rsidP="005E5A56">
      <w:pPr>
        <w:spacing w:after="160" w:line="259" w:lineRule="auto"/>
        <w:rPr>
          <w:lang w:eastAsia="en-US"/>
        </w:rPr>
      </w:pPr>
      <w:r w:rsidRPr="005E5A56">
        <w:rPr>
          <w:lang w:eastAsia="en-US"/>
        </w:rPr>
        <w:t xml:space="preserve">     7. «Мастерская». </w:t>
      </w:r>
    </w:p>
    <w:p w14:paraId="49C709C5" w14:textId="77777777" w:rsidR="005E5A56" w:rsidRPr="005E5A56" w:rsidRDefault="005E5A56" w:rsidP="005E5A56">
      <w:pPr>
        <w:spacing w:after="160" w:line="259" w:lineRule="auto"/>
        <w:rPr>
          <w:lang w:eastAsia="en-US"/>
        </w:rPr>
      </w:pPr>
      <w:r w:rsidRPr="005E5A56">
        <w:rPr>
          <w:lang w:eastAsia="en-US"/>
        </w:rPr>
        <w:t>В рамках данной формы сотрудничества родители и педагоги совместно изготавливают атрибуты и пособия для игр, развлечений и других мероприятий.</w:t>
      </w:r>
    </w:p>
    <w:p w14:paraId="73CE9C29" w14:textId="77777777" w:rsidR="005E5A56" w:rsidRPr="005E5A56" w:rsidRDefault="005E5A56" w:rsidP="005E5A56">
      <w:pPr>
        <w:spacing w:after="160" w:line="259" w:lineRule="auto"/>
        <w:rPr>
          <w:lang w:eastAsia="en-US"/>
        </w:rPr>
      </w:pPr>
      <w:r w:rsidRPr="005E5A56">
        <w:rPr>
          <w:lang w:eastAsia="en-US"/>
        </w:rPr>
        <w:t>8. Собрания родительского комитета.</w:t>
      </w:r>
    </w:p>
    <w:p w14:paraId="5849C9AE" w14:textId="77777777" w:rsidR="005E5A56" w:rsidRPr="005E5A56" w:rsidRDefault="005E5A56" w:rsidP="005E5A56">
      <w:pPr>
        <w:spacing w:after="160" w:line="259" w:lineRule="auto"/>
        <w:rPr>
          <w:lang w:eastAsia="en-US"/>
        </w:rPr>
      </w:pPr>
      <w:r w:rsidRPr="005E5A56">
        <w:rPr>
          <w:lang w:eastAsia="en-US"/>
        </w:rPr>
        <w:t>Участие членов родительского комитета в обсуждении и решении вопросов воспитания, развития, оздоровления и социализации детей.</w:t>
      </w:r>
    </w:p>
    <w:p w14:paraId="21CAEA8F" w14:textId="77777777" w:rsidR="005E5A56" w:rsidRPr="005E5A56" w:rsidRDefault="005E5A56" w:rsidP="005E5A56">
      <w:pPr>
        <w:spacing w:after="160" w:line="259" w:lineRule="auto"/>
        <w:rPr>
          <w:lang w:eastAsia="en-US"/>
        </w:rPr>
      </w:pPr>
      <w:r w:rsidRPr="005E5A56">
        <w:rPr>
          <w:lang w:eastAsia="en-US"/>
        </w:rPr>
        <w:t xml:space="preserve">9. Проекты, праздники, конкурсы, соревнования. </w:t>
      </w:r>
    </w:p>
    <w:p w14:paraId="00953B55" w14:textId="77777777" w:rsidR="005E5A56" w:rsidRPr="005E5A56" w:rsidRDefault="005E5A56" w:rsidP="005E5A56">
      <w:pPr>
        <w:spacing w:after="160" w:line="259" w:lineRule="auto"/>
        <w:rPr>
          <w:rFonts w:ascii="Calibri" w:hAnsi="Calibri"/>
          <w:lang w:eastAsia="en-US"/>
        </w:rPr>
      </w:pPr>
      <w:r w:rsidRPr="005E5A56">
        <w:rPr>
          <w:lang w:eastAsia="en-US"/>
        </w:rPr>
        <w:t>В течение года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 Темы групповых проектов отражены в Рабочих программах педагогов дошкольного отделения.</w:t>
      </w:r>
      <w:bookmarkEnd w:id="130"/>
      <w:r w:rsidRPr="005E5A56">
        <w:rPr>
          <w:rFonts w:ascii="Calibri" w:hAnsi="Calibri"/>
          <w:lang w:eastAsia="en-US"/>
        </w:rPr>
        <w:t xml:space="preserve"> </w:t>
      </w:r>
    </w:p>
    <w:p w14:paraId="7811D503" w14:textId="77777777" w:rsidR="005E5A56" w:rsidRPr="005E5A56" w:rsidRDefault="005E5A56" w:rsidP="005E5A56">
      <w:pPr>
        <w:spacing w:after="160" w:line="259" w:lineRule="auto"/>
        <w:ind w:firstLine="708"/>
        <w:rPr>
          <w:b/>
          <w:bCs/>
          <w:lang w:eastAsia="en-US"/>
        </w:rPr>
      </w:pPr>
      <w:r w:rsidRPr="005E5A56">
        <w:rPr>
          <w:b/>
          <w:bCs/>
          <w:lang w:eastAsia="en-US"/>
        </w:rPr>
        <w:t>Проекты, проводимые совместно с семьями воспитанников (</w:t>
      </w:r>
      <w:proofErr w:type="spellStart"/>
      <w:r w:rsidRPr="005E5A56">
        <w:rPr>
          <w:b/>
          <w:bCs/>
          <w:lang w:eastAsia="en-US"/>
        </w:rPr>
        <w:t>общесадовые</w:t>
      </w:r>
      <w:proofErr w:type="spellEnd"/>
      <w:r w:rsidRPr="005E5A56">
        <w:rPr>
          <w:b/>
          <w:bCs/>
          <w:lang w:eastAsia="en-US"/>
        </w:rPr>
        <w:t>):</w:t>
      </w:r>
    </w:p>
    <w:p w14:paraId="5F25C994" w14:textId="77777777" w:rsidR="005E5A56" w:rsidRPr="005E5A56" w:rsidRDefault="005E5A56" w:rsidP="005E5A56">
      <w:pPr>
        <w:spacing w:after="160" w:line="259" w:lineRule="auto"/>
        <w:rPr>
          <w:lang w:eastAsia="en-US"/>
        </w:rPr>
      </w:pPr>
      <w:r w:rsidRPr="005E5A56">
        <w:rPr>
          <w:lang w:eastAsia="en-US"/>
        </w:rPr>
        <w:t>- «День добрых дел»;</w:t>
      </w:r>
    </w:p>
    <w:p w14:paraId="47B310F3" w14:textId="77777777" w:rsidR="005E5A56" w:rsidRPr="005E5A56" w:rsidRDefault="005E5A56" w:rsidP="005E5A56">
      <w:pPr>
        <w:spacing w:after="160" w:line="259" w:lineRule="auto"/>
        <w:rPr>
          <w:lang w:eastAsia="en-US"/>
        </w:rPr>
      </w:pPr>
      <w:bookmarkStart w:id="131" w:name="_Hlk83077217"/>
      <w:r w:rsidRPr="005E5A56">
        <w:rPr>
          <w:lang w:eastAsia="en-US"/>
        </w:rPr>
        <w:t>- «</w:t>
      </w:r>
      <w:proofErr w:type="spellStart"/>
      <w:r w:rsidRPr="005E5A56">
        <w:rPr>
          <w:lang w:eastAsia="en-US"/>
        </w:rPr>
        <w:t>Эколята</w:t>
      </w:r>
      <w:proofErr w:type="spellEnd"/>
      <w:r w:rsidRPr="005E5A56">
        <w:rPr>
          <w:lang w:eastAsia="en-US"/>
        </w:rPr>
        <w:t>-дошколята»;</w:t>
      </w:r>
    </w:p>
    <w:bookmarkEnd w:id="131"/>
    <w:p w14:paraId="3B9E207B" w14:textId="77777777" w:rsidR="005E5A56" w:rsidRPr="005E5A56" w:rsidRDefault="005E5A56" w:rsidP="005E5A56">
      <w:pPr>
        <w:spacing w:after="160" w:line="259" w:lineRule="auto"/>
        <w:rPr>
          <w:lang w:eastAsia="en-US"/>
        </w:rPr>
      </w:pPr>
      <w:r w:rsidRPr="005E5A56">
        <w:rPr>
          <w:lang w:eastAsia="en-US"/>
        </w:rPr>
        <w:t xml:space="preserve">- Проект по внедрению ГТО «Подтянись к движению!» </w:t>
      </w:r>
    </w:p>
    <w:p w14:paraId="3C50DF3B" w14:textId="77777777" w:rsidR="005E5A56" w:rsidRPr="005E5A56" w:rsidRDefault="005E5A56" w:rsidP="005E5A56">
      <w:pPr>
        <w:spacing w:after="160" w:line="259" w:lineRule="auto"/>
        <w:rPr>
          <w:lang w:eastAsia="en-US"/>
        </w:rPr>
      </w:pPr>
      <w:r w:rsidRPr="005E5A56">
        <w:rPr>
          <w:lang w:eastAsia="en-US"/>
        </w:rPr>
        <w:t>- «Туризм в детском саду»;</w:t>
      </w:r>
    </w:p>
    <w:p w14:paraId="0590BE64" w14:textId="77777777" w:rsidR="005E5A56" w:rsidRPr="005E5A56" w:rsidRDefault="005E5A56" w:rsidP="005E5A56">
      <w:pPr>
        <w:spacing w:after="160" w:line="259" w:lineRule="auto"/>
        <w:rPr>
          <w:lang w:eastAsia="en-US"/>
        </w:rPr>
      </w:pPr>
      <w:r w:rsidRPr="005E5A56">
        <w:rPr>
          <w:lang w:eastAsia="en-US"/>
        </w:rPr>
        <w:t>- «Неделя детской книги»;</w:t>
      </w:r>
    </w:p>
    <w:p w14:paraId="1CE4C1A5" w14:textId="77777777" w:rsidR="005E5A56" w:rsidRPr="005E5A56" w:rsidRDefault="005E5A56" w:rsidP="005E5A56">
      <w:pPr>
        <w:spacing w:after="160" w:line="259" w:lineRule="auto"/>
        <w:rPr>
          <w:lang w:eastAsia="en-US"/>
        </w:rPr>
      </w:pPr>
      <w:r w:rsidRPr="005E5A56">
        <w:rPr>
          <w:lang w:eastAsia="en-US"/>
        </w:rPr>
        <w:t>- «День здоровья»;</w:t>
      </w:r>
    </w:p>
    <w:p w14:paraId="0EE59D14" w14:textId="77777777" w:rsidR="005E5A56" w:rsidRPr="005E5A56" w:rsidRDefault="005E5A56" w:rsidP="005E5A56">
      <w:pPr>
        <w:spacing w:after="160" w:line="259" w:lineRule="auto"/>
        <w:rPr>
          <w:lang w:eastAsia="en-US"/>
        </w:rPr>
      </w:pPr>
      <w:r w:rsidRPr="005E5A56">
        <w:rPr>
          <w:lang w:eastAsia="en-US"/>
        </w:rPr>
        <w:t>- «Финансовая грамотность дошкольников»;</w:t>
      </w:r>
    </w:p>
    <w:p w14:paraId="19C7BC58" w14:textId="77777777" w:rsidR="005E5A56" w:rsidRPr="005E5A56" w:rsidRDefault="005E5A56" w:rsidP="005E5A56">
      <w:pPr>
        <w:spacing w:after="160" w:line="259" w:lineRule="auto"/>
        <w:rPr>
          <w:lang w:eastAsia="en-US"/>
        </w:rPr>
      </w:pPr>
      <w:r w:rsidRPr="005E5A56">
        <w:rPr>
          <w:lang w:eastAsia="en-US"/>
        </w:rPr>
        <w:t>- «Люди пожилые – сердцем молодые!»;</w:t>
      </w:r>
    </w:p>
    <w:p w14:paraId="1E9138AA" w14:textId="77777777" w:rsidR="005E5A56" w:rsidRPr="005E5A56" w:rsidRDefault="005E5A56" w:rsidP="005E5A56">
      <w:pPr>
        <w:spacing w:after="160" w:line="259" w:lineRule="auto"/>
        <w:rPr>
          <w:lang w:eastAsia="en-US"/>
        </w:rPr>
      </w:pPr>
      <w:r w:rsidRPr="005E5A56">
        <w:rPr>
          <w:lang w:eastAsia="en-US"/>
        </w:rPr>
        <w:t>- «День космонавтики»;</w:t>
      </w:r>
    </w:p>
    <w:p w14:paraId="44378A2E" w14:textId="77777777" w:rsidR="005E5A56" w:rsidRPr="005E5A56" w:rsidRDefault="005E5A56" w:rsidP="005E5A56">
      <w:pPr>
        <w:spacing w:after="160" w:line="259" w:lineRule="auto"/>
        <w:rPr>
          <w:lang w:eastAsia="en-US"/>
        </w:rPr>
      </w:pPr>
      <w:r w:rsidRPr="005E5A56">
        <w:rPr>
          <w:lang w:eastAsia="en-US"/>
        </w:rPr>
        <w:t>- «Мы помним, мы гордимся!»</w:t>
      </w:r>
    </w:p>
    <w:p w14:paraId="21BCD7EF" w14:textId="77777777" w:rsidR="005E5A56" w:rsidRPr="005E5A56" w:rsidRDefault="005E5A56" w:rsidP="00572804">
      <w:pPr>
        <w:widowControl w:val="0"/>
        <w:numPr>
          <w:ilvl w:val="0"/>
          <w:numId w:val="50"/>
        </w:numPr>
        <w:autoSpaceDE w:val="0"/>
        <w:autoSpaceDN w:val="0"/>
        <w:spacing w:after="160" w:line="259" w:lineRule="auto"/>
        <w:jc w:val="center"/>
        <w:rPr>
          <w:rFonts w:eastAsia="Times New Roman"/>
          <w:b/>
          <w:lang w:eastAsia="en-US"/>
        </w:rPr>
      </w:pPr>
      <w:r w:rsidRPr="005E5A56">
        <w:rPr>
          <w:rFonts w:eastAsia="Times New Roman"/>
          <w:b/>
          <w:lang w:eastAsia="en-US"/>
        </w:rPr>
        <w:t>Организационный раздел.</w:t>
      </w:r>
    </w:p>
    <w:p w14:paraId="64B4C1C4" w14:textId="77777777" w:rsidR="005E5A56" w:rsidRPr="005E5A56" w:rsidRDefault="005E5A56" w:rsidP="00572804">
      <w:pPr>
        <w:widowControl w:val="0"/>
        <w:numPr>
          <w:ilvl w:val="1"/>
          <w:numId w:val="50"/>
        </w:numPr>
        <w:autoSpaceDE w:val="0"/>
        <w:autoSpaceDN w:val="0"/>
        <w:spacing w:after="160" w:line="259" w:lineRule="auto"/>
        <w:rPr>
          <w:rFonts w:eastAsia="Times New Roman"/>
          <w:b/>
          <w:lang w:eastAsia="en-US"/>
        </w:rPr>
      </w:pPr>
      <w:r w:rsidRPr="005E5A56">
        <w:rPr>
          <w:rFonts w:eastAsia="Times New Roman"/>
          <w:b/>
          <w:lang w:eastAsia="en-US"/>
        </w:rPr>
        <w:t>Общие требования к условиям реализации Программы воспитания</w:t>
      </w:r>
    </w:p>
    <w:p w14:paraId="057A6329" w14:textId="77777777" w:rsidR="005E5A56" w:rsidRPr="005E5A56" w:rsidRDefault="005E5A56" w:rsidP="005E5A56">
      <w:pPr>
        <w:widowControl w:val="0"/>
        <w:autoSpaceDE w:val="0"/>
        <w:autoSpaceDN w:val="0"/>
        <w:ind w:firstLine="645"/>
        <w:jc w:val="both"/>
        <w:rPr>
          <w:rFonts w:eastAsia="Times New Roman"/>
          <w:lang w:eastAsia="en-US"/>
        </w:rPr>
      </w:pPr>
      <w:r w:rsidRPr="005E5A56">
        <w:rPr>
          <w:rFonts w:eastAsia="Times New Roman"/>
          <w:lang w:eastAsia="en-US"/>
        </w:rPr>
        <w:t xml:space="preserve">Программа воспитания </w:t>
      </w:r>
      <w:bookmarkStart w:id="132" w:name="_Hlk82958659"/>
      <w:bookmarkStart w:id="133" w:name="_Hlk82960192"/>
      <w:r w:rsidRPr="005E5A56">
        <w:rPr>
          <w:rFonts w:eastAsia="Times New Roman"/>
          <w:lang w:eastAsia="en-US"/>
        </w:rPr>
        <w:t xml:space="preserve">дошкольного отделения </w:t>
      </w:r>
      <w:bookmarkEnd w:id="132"/>
      <w:r w:rsidRPr="005E5A56">
        <w:rPr>
          <w:rFonts w:eastAsia="Times New Roman"/>
          <w:lang w:eastAsia="en-US"/>
        </w:rPr>
        <w:t xml:space="preserve">МБОУ «Черноморская СШ №3» </w:t>
      </w:r>
      <w:bookmarkEnd w:id="133"/>
      <w:r w:rsidRPr="005E5A56">
        <w:rPr>
          <w:rFonts w:eastAsia="Times New Roman"/>
          <w:lang w:eastAsia="en-US"/>
        </w:rPr>
        <w:t xml:space="preserve">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w:t>
      </w:r>
    </w:p>
    <w:p w14:paraId="433ABF09" w14:textId="77777777" w:rsidR="005E5A56" w:rsidRPr="005E5A56" w:rsidRDefault="005E5A56" w:rsidP="005E5A56">
      <w:pPr>
        <w:widowControl w:val="0"/>
        <w:autoSpaceDE w:val="0"/>
        <w:autoSpaceDN w:val="0"/>
        <w:ind w:firstLine="645"/>
        <w:jc w:val="both"/>
        <w:rPr>
          <w:rFonts w:eastAsia="Times New Roman"/>
          <w:lang w:eastAsia="en-US"/>
        </w:rPr>
      </w:pPr>
      <w:r w:rsidRPr="005E5A56">
        <w:rPr>
          <w:rFonts w:eastAsia="Times New Roman"/>
          <w:lang w:eastAsia="en-US"/>
        </w:rPr>
        <w:t>Уклад дошкольного отделения направлен на сохранение преемственности принципов воспитания с уровня дошкольного образования на уровень начального общего образования:</w:t>
      </w:r>
    </w:p>
    <w:p w14:paraId="3FBF9D60"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14:paraId="3505554D"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 xml:space="preserve">2) Наличие профессиональных кадров и готовность педагогического коллектива к достижению </w:t>
      </w:r>
      <w:r w:rsidRPr="005E5A56">
        <w:rPr>
          <w:rFonts w:eastAsia="Times New Roman"/>
          <w:lang w:eastAsia="en-US"/>
        </w:rPr>
        <w:lastRenderedPageBreak/>
        <w:t>целевых ориентиров Программы воспитания.</w:t>
      </w:r>
    </w:p>
    <w:p w14:paraId="28A63441"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3) Взаимодействие с родителями по вопросам воспитания.</w:t>
      </w:r>
    </w:p>
    <w:p w14:paraId="0B2F6DD2"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4) Учет индивидуальных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w:t>
      </w:r>
    </w:p>
    <w:p w14:paraId="3594BA5A" w14:textId="77777777" w:rsidR="005E5A56" w:rsidRPr="005E5A56" w:rsidRDefault="005E5A56" w:rsidP="005E5A56">
      <w:pPr>
        <w:widowControl w:val="0"/>
        <w:autoSpaceDE w:val="0"/>
        <w:autoSpaceDN w:val="0"/>
        <w:jc w:val="both"/>
        <w:rPr>
          <w:rFonts w:eastAsia="Times New Roman"/>
          <w:lang w:eastAsia="en-US"/>
        </w:rPr>
      </w:pPr>
    </w:p>
    <w:p w14:paraId="25BDD6DA" w14:textId="77777777" w:rsidR="005E5A56" w:rsidRPr="005E5A56" w:rsidRDefault="005E5A56" w:rsidP="00572804">
      <w:pPr>
        <w:widowControl w:val="0"/>
        <w:numPr>
          <w:ilvl w:val="1"/>
          <w:numId w:val="50"/>
        </w:numPr>
        <w:autoSpaceDE w:val="0"/>
        <w:autoSpaceDN w:val="0"/>
        <w:spacing w:after="160" w:line="259" w:lineRule="auto"/>
        <w:jc w:val="both"/>
        <w:rPr>
          <w:rFonts w:eastAsia="Times New Roman"/>
          <w:b/>
          <w:lang w:eastAsia="en-US"/>
        </w:rPr>
      </w:pPr>
      <w:r w:rsidRPr="005E5A56">
        <w:rPr>
          <w:rFonts w:eastAsia="Times New Roman"/>
          <w:b/>
          <w:lang w:eastAsia="en-US"/>
        </w:rPr>
        <w:t>Взаимодействия взрослого с детьми. События дошкольного отделения МБОУ «Черноморская СШ №3».</w:t>
      </w:r>
    </w:p>
    <w:p w14:paraId="7EE83FF5"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lang w:eastAsia="en-US"/>
        </w:rPr>
        <w:t>Событие при реализации Рабочей программы воспитания - одна из форм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w:t>
      </w:r>
    </w:p>
    <w:p w14:paraId="2EEAA73F"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дошкольного отделения, группы, ситуацией развития конкретного ребенка.</w:t>
      </w:r>
    </w:p>
    <w:p w14:paraId="7B1EDE7F" w14:textId="77777777" w:rsidR="005E5A56" w:rsidRPr="005E5A56" w:rsidRDefault="005E5A56" w:rsidP="005E5A56">
      <w:pPr>
        <w:widowControl w:val="0"/>
        <w:autoSpaceDE w:val="0"/>
        <w:autoSpaceDN w:val="0"/>
        <w:ind w:firstLine="708"/>
        <w:jc w:val="both"/>
        <w:rPr>
          <w:rFonts w:eastAsia="Times New Roman"/>
          <w:iCs/>
          <w:lang w:eastAsia="en-US"/>
        </w:rPr>
      </w:pPr>
      <w:r w:rsidRPr="005E5A56">
        <w:rPr>
          <w:rFonts w:eastAsia="Times New Roman"/>
          <w:iCs/>
          <w:lang w:eastAsia="en-US"/>
        </w:rPr>
        <w:t xml:space="preserve">Проектирование событий предполагается в следующих формах: </w:t>
      </w:r>
    </w:p>
    <w:p w14:paraId="6A4A9A55"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 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14:paraId="4B0F93CF"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 проектирование встреч, общения детей со старшими, младшими, ровесниками, со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14:paraId="2FA63960"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 xml:space="preserve">‒ создание творческих детско-взрослых проектов (празднование Дня Победы с приглашением ветеранов, «Театр в детском саду» — показ спектакля для детей 1 класса, празднование дня посёлка Черноморское и т. д.). </w:t>
      </w:r>
    </w:p>
    <w:p w14:paraId="16F3F52A"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lang w:eastAsia="en-US"/>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w:t>
      </w:r>
    </w:p>
    <w:p w14:paraId="28110535" w14:textId="77777777" w:rsidR="005E5A56" w:rsidRPr="005E5A56" w:rsidRDefault="005E5A56" w:rsidP="005E5A56">
      <w:pPr>
        <w:widowControl w:val="0"/>
        <w:autoSpaceDE w:val="0"/>
        <w:autoSpaceDN w:val="0"/>
        <w:jc w:val="both"/>
        <w:rPr>
          <w:rFonts w:eastAsia="Times New Roman"/>
          <w:b/>
          <w:lang w:eastAsia="en-US"/>
        </w:rPr>
      </w:pPr>
      <w:r w:rsidRPr="005E5A56">
        <w:rPr>
          <w:rFonts w:eastAsia="Times New Roman"/>
          <w:b/>
          <w:lang w:eastAsia="en-US"/>
        </w:rPr>
        <w:t xml:space="preserve">При планировании воспитательной деятельности прослеживается взаимосвязь со всеми документами, регламентирующими образовательную деятельность в </w:t>
      </w:r>
      <w:bookmarkStart w:id="134" w:name="_Hlk82960255"/>
      <w:r w:rsidRPr="005E5A56">
        <w:rPr>
          <w:rFonts w:eastAsia="Times New Roman"/>
          <w:b/>
          <w:lang w:eastAsia="en-US"/>
        </w:rPr>
        <w:t xml:space="preserve">дошкольном отделении </w:t>
      </w:r>
      <w:bookmarkEnd w:id="134"/>
      <w:r w:rsidRPr="005E5A56">
        <w:rPr>
          <w:rFonts w:eastAsia="Times New Roman"/>
          <w:b/>
          <w:lang w:eastAsia="en-US"/>
        </w:rPr>
        <w:t>МБОУ «Черноморская СШ №3»:</w:t>
      </w:r>
    </w:p>
    <w:p w14:paraId="30017787"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 xml:space="preserve">‒ ООП </w:t>
      </w:r>
      <w:bookmarkStart w:id="135" w:name="_Hlk82960290"/>
      <w:r w:rsidRPr="005E5A56">
        <w:rPr>
          <w:rFonts w:eastAsia="Times New Roman"/>
          <w:lang w:eastAsia="en-US"/>
        </w:rPr>
        <w:t xml:space="preserve">дошкольного </w:t>
      </w:r>
      <w:bookmarkEnd w:id="135"/>
      <w:r w:rsidRPr="005E5A56">
        <w:rPr>
          <w:rFonts w:eastAsia="Times New Roman"/>
          <w:lang w:eastAsia="en-US"/>
        </w:rPr>
        <w:t>образования;</w:t>
      </w:r>
    </w:p>
    <w:p w14:paraId="43535580"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 АООП дошкольного образования;</w:t>
      </w:r>
    </w:p>
    <w:p w14:paraId="6F03F912"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 Рабочая программа воспитания;</w:t>
      </w:r>
    </w:p>
    <w:p w14:paraId="0677251F"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 Учебный план;</w:t>
      </w:r>
    </w:p>
    <w:p w14:paraId="23D7DA39" w14:textId="77777777" w:rsidR="005E5A56" w:rsidRPr="005E5A56" w:rsidRDefault="005E5A56" w:rsidP="005E5A56">
      <w:pPr>
        <w:widowControl w:val="0"/>
        <w:autoSpaceDE w:val="0"/>
        <w:autoSpaceDN w:val="0"/>
        <w:jc w:val="both"/>
        <w:rPr>
          <w:rFonts w:eastAsia="Times New Roman"/>
          <w:lang w:eastAsia="en-US"/>
        </w:rPr>
      </w:pPr>
      <w:bookmarkStart w:id="136" w:name="_Hlk82991502"/>
      <w:r w:rsidRPr="005E5A56">
        <w:rPr>
          <w:rFonts w:eastAsia="Times New Roman"/>
          <w:lang w:eastAsia="en-US"/>
        </w:rPr>
        <w:t>‒</w:t>
      </w:r>
      <w:bookmarkEnd w:id="136"/>
      <w:r w:rsidRPr="005E5A56">
        <w:rPr>
          <w:rFonts w:eastAsia="Times New Roman"/>
          <w:lang w:eastAsia="en-US"/>
        </w:rPr>
        <w:t xml:space="preserve"> Календарный учебный график;</w:t>
      </w:r>
    </w:p>
    <w:p w14:paraId="2ADB8CE2"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 Календарно-тематическое планирование образовательной деятельности;</w:t>
      </w:r>
    </w:p>
    <w:p w14:paraId="43B87B37"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 xml:space="preserve">‒ Рабочие программы педагогов и специалистов; </w:t>
      </w:r>
    </w:p>
    <w:p w14:paraId="175BC0E7" w14:textId="77777777" w:rsidR="005E5A56" w:rsidRPr="005E5A56" w:rsidRDefault="005E5A56" w:rsidP="005E5A56">
      <w:pPr>
        <w:widowControl w:val="0"/>
        <w:autoSpaceDE w:val="0"/>
        <w:autoSpaceDN w:val="0"/>
        <w:jc w:val="both"/>
        <w:rPr>
          <w:rFonts w:eastAsia="Times New Roman"/>
          <w:lang w:eastAsia="en-US"/>
        </w:rPr>
      </w:pPr>
      <w:bookmarkStart w:id="137" w:name="_Hlk83045039"/>
      <w:bookmarkStart w:id="138" w:name="_Hlk82986015"/>
      <w:r w:rsidRPr="005E5A56">
        <w:rPr>
          <w:rFonts w:eastAsia="Times New Roman"/>
          <w:lang w:eastAsia="en-US"/>
        </w:rPr>
        <w:t>‒</w:t>
      </w:r>
      <w:bookmarkEnd w:id="137"/>
      <w:r w:rsidRPr="005E5A56">
        <w:rPr>
          <w:rFonts w:eastAsia="Times New Roman"/>
          <w:lang w:eastAsia="en-US"/>
        </w:rPr>
        <w:t xml:space="preserve"> </w:t>
      </w:r>
      <w:bookmarkStart w:id="139" w:name="_Hlk86953295"/>
      <w:bookmarkEnd w:id="138"/>
      <w:r w:rsidRPr="005E5A56">
        <w:rPr>
          <w:rFonts w:eastAsia="Times New Roman"/>
          <w:lang w:eastAsia="en-US"/>
        </w:rPr>
        <w:t>Календарь значимых событий Российской Федерации, Республики Крым</w:t>
      </w:r>
      <w:bookmarkEnd w:id="139"/>
      <w:r w:rsidRPr="005E5A56">
        <w:rPr>
          <w:rFonts w:eastAsia="Times New Roman"/>
          <w:lang w:eastAsia="en-US"/>
        </w:rPr>
        <w:t>;</w:t>
      </w:r>
    </w:p>
    <w:p w14:paraId="3604222E"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 Перспективное планирование «Календарь праздников» (г. Симферополь);</w:t>
      </w:r>
    </w:p>
    <w:p w14:paraId="57A00465"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 xml:space="preserve">‒ Договоры с организациями, социальными партнёрами и утверждённые планы  </w:t>
      </w:r>
    </w:p>
    <w:p w14:paraId="30D56DAF"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 xml:space="preserve">   совместных воспитательных мероприятий.</w:t>
      </w:r>
    </w:p>
    <w:p w14:paraId="06DDA7FF" w14:textId="77777777" w:rsidR="005E5A56" w:rsidRPr="005E5A56" w:rsidRDefault="005E5A56" w:rsidP="005E5A56">
      <w:pPr>
        <w:widowControl w:val="0"/>
        <w:autoSpaceDE w:val="0"/>
        <w:autoSpaceDN w:val="0"/>
        <w:jc w:val="both"/>
        <w:rPr>
          <w:rFonts w:eastAsia="Times New Roman"/>
          <w:lang w:eastAsia="en-US"/>
        </w:rPr>
      </w:pPr>
    </w:p>
    <w:p w14:paraId="008297D0"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lang w:eastAsia="en-US"/>
        </w:rPr>
        <w:t>Традиционные мероприятия основаны на событиях, которые вызывают личностный интерес детей, ориентированы на все направления развития ребенка дошкольного возраста и посвящены различным сторонам человеческого бытия:</w:t>
      </w:r>
    </w:p>
    <w:p w14:paraId="2D06C68E"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lastRenderedPageBreak/>
        <w:t>- проявления нравственной культуры;</w:t>
      </w:r>
    </w:p>
    <w:p w14:paraId="77FBEDB5"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 окружающая природа;</w:t>
      </w:r>
    </w:p>
    <w:p w14:paraId="16DB1FF8"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 миру искусства и литературы;</w:t>
      </w:r>
    </w:p>
    <w:p w14:paraId="6F663BD7"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 праздничные события, традиционные для семьи, общества и государства;</w:t>
      </w:r>
    </w:p>
    <w:p w14:paraId="4012A3A3"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-события, формирующие чувство патриотизма и гражданской принадлежности</w:t>
      </w:r>
    </w:p>
    <w:p w14:paraId="261C79DC"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ребенка;</w:t>
      </w:r>
    </w:p>
    <w:p w14:paraId="2D7BB800"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 народная культура и традиции.</w:t>
      </w:r>
    </w:p>
    <w:p w14:paraId="2C0F1685" w14:textId="62BDFBB3" w:rsidR="005E5A56" w:rsidRPr="005E5A56" w:rsidRDefault="005E5A56" w:rsidP="0002600A">
      <w:pPr>
        <w:widowControl w:val="0"/>
        <w:tabs>
          <w:tab w:val="left" w:pos="1144"/>
        </w:tabs>
        <w:autoSpaceDE w:val="0"/>
        <w:autoSpaceDN w:val="0"/>
        <w:jc w:val="both"/>
        <w:rPr>
          <w:rFonts w:eastAsia="Times New Roman"/>
          <w:b/>
          <w:lang w:eastAsia="en-US"/>
        </w:rPr>
      </w:pPr>
      <w:r w:rsidRPr="005E5A56">
        <w:rPr>
          <w:rFonts w:eastAsia="Times New Roman"/>
          <w:color w:val="00B050"/>
          <w:spacing w:val="1"/>
          <w:w w:val="110"/>
          <w:lang w:eastAsia="en-US"/>
        </w:rPr>
        <w:tab/>
      </w:r>
      <w:r w:rsidRPr="005E5A56">
        <w:rPr>
          <w:rFonts w:eastAsia="Times New Roman"/>
          <w:b/>
          <w:lang w:eastAsia="en-US"/>
        </w:rPr>
        <w:t>3.3. Организация предметно-пространственной среды.</w:t>
      </w:r>
    </w:p>
    <w:p w14:paraId="59DFBD76"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spacing w:val="-3"/>
          <w:w w:val="110"/>
          <w:lang w:eastAsia="en-US"/>
        </w:rPr>
        <w:t>Развивающая предметно-пространственная</w:t>
      </w:r>
      <w:r w:rsidRPr="005E5A56">
        <w:rPr>
          <w:rFonts w:eastAsia="Times New Roman"/>
          <w:spacing w:val="-10"/>
          <w:w w:val="110"/>
          <w:lang w:eastAsia="en-US"/>
        </w:rPr>
        <w:t xml:space="preserve"> </w:t>
      </w:r>
      <w:r w:rsidRPr="005E5A56">
        <w:rPr>
          <w:rFonts w:eastAsia="Times New Roman"/>
          <w:spacing w:val="-2"/>
          <w:w w:val="110"/>
          <w:lang w:eastAsia="en-US"/>
        </w:rPr>
        <w:t>среда</w:t>
      </w:r>
      <w:r w:rsidRPr="005E5A56">
        <w:rPr>
          <w:rFonts w:eastAsia="Times New Roman"/>
          <w:spacing w:val="-10"/>
          <w:w w:val="110"/>
          <w:lang w:eastAsia="en-US"/>
        </w:rPr>
        <w:t xml:space="preserve"> </w:t>
      </w:r>
      <w:r w:rsidRPr="005E5A56">
        <w:rPr>
          <w:rFonts w:eastAsia="Times New Roman"/>
          <w:spacing w:val="-2"/>
          <w:w w:val="110"/>
          <w:lang w:eastAsia="en-US"/>
        </w:rPr>
        <w:t>(далее</w:t>
      </w:r>
      <w:r w:rsidRPr="005E5A56">
        <w:rPr>
          <w:rFonts w:eastAsia="Times New Roman"/>
          <w:spacing w:val="-10"/>
          <w:w w:val="110"/>
          <w:lang w:eastAsia="en-US"/>
        </w:rPr>
        <w:t xml:space="preserve"> </w:t>
      </w:r>
      <w:r w:rsidRPr="005E5A56">
        <w:rPr>
          <w:rFonts w:eastAsia="Times New Roman"/>
          <w:spacing w:val="-2"/>
          <w:w w:val="125"/>
          <w:lang w:eastAsia="en-US"/>
        </w:rPr>
        <w:t>-</w:t>
      </w:r>
      <w:r w:rsidRPr="005E5A56">
        <w:rPr>
          <w:rFonts w:eastAsia="Times New Roman"/>
          <w:spacing w:val="-21"/>
          <w:w w:val="125"/>
          <w:lang w:eastAsia="en-US"/>
        </w:rPr>
        <w:t xml:space="preserve"> </w:t>
      </w:r>
      <w:r w:rsidRPr="005E5A56">
        <w:rPr>
          <w:rFonts w:eastAsia="Times New Roman"/>
          <w:spacing w:val="-2"/>
          <w:w w:val="110"/>
          <w:lang w:eastAsia="en-US"/>
        </w:rPr>
        <w:t>РППС)</w:t>
      </w:r>
      <w:r w:rsidRPr="005E5A56">
        <w:rPr>
          <w:rFonts w:eastAsia="Times New Roman"/>
          <w:spacing w:val="-10"/>
          <w:w w:val="110"/>
          <w:lang w:eastAsia="en-US"/>
        </w:rPr>
        <w:t xml:space="preserve"> </w:t>
      </w:r>
      <w:r w:rsidRPr="005E5A56">
        <w:rPr>
          <w:rFonts w:eastAsia="Times New Roman"/>
          <w:spacing w:val="-2"/>
          <w:w w:val="110"/>
          <w:lang w:eastAsia="en-US"/>
        </w:rPr>
        <w:t xml:space="preserve">отражает федеральную, </w:t>
      </w:r>
      <w:r w:rsidRPr="005E5A56">
        <w:rPr>
          <w:rFonts w:eastAsia="Times New Roman"/>
          <w:w w:val="110"/>
          <w:lang w:eastAsia="en-US"/>
        </w:rPr>
        <w:t>региональную</w:t>
      </w:r>
      <w:r w:rsidRPr="005E5A56">
        <w:rPr>
          <w:rFonts w:eastAsia="Times New Roman"/>
          <w:spacing w:val="1"/>
          <w:w w:val="110"/>
          <w:lang w:eastAsia="en-US"/>
        </w:rPr>
        <w:t xml:space="preserve"> </w:t>
      </w:r>
      <w:r w:rsidRPr="005E5A56">
        <w:rPr>
          <w:rFonts w:eastAsia="Times New Roman"/>
          <w:w w:val="110"/>
          <w:lang w:eastAsia="en-US"/>
        </w:rPr>
        <w:t>специфику,</w:t>
      </w:r>
      <w:r w:rsidRPr="005E5A56">
        <w:rPr>
          <w:rFonts w:eastAsia="Times New Roman"/>
          <w:spacing w:val="1"/>
          <w:w w:val="110"/>
          <w:lang w:eastAsia="en-US"/>
        </w:rPr>
        <w:t xml:space="preserve"> </w:t>
      </w:r>
      <w:r w:rsidRPr="005E5A56">
        <w:rPr>
          <w:rFonts w:eastAsia="Times New Roman"/>
          <w:w w:val="110"/>
          <w:lang w:eastAsia="en-US"/>
        </w:rPr>
        <w:t>а</w:t>
      </w:r>
      <w:r w:rsidRPr="005E5A56">
        <w:rPr>
          <w:rFonts w:eastAsia="Times New Roman"/>
          <w:spacing w:val="1"/>
          <w:w w:val="110"/>
          <w:lang w:eastAsia="en-US"/>
        </w:rPr>
        <w:t xml:space="preserve"> </w:t>
      </w:r>
      <w:r w:rsidRPr="005E5A56">
        <w:rPr>
          <w:rFonts w:eastAsia="Times New Roman"/>
          <w:w w:val="110"/>
          <w:lang w:eastAsia="en-US"/>
        </w:rPr>
        <w:t>также</w:t>
      </w:r>
      <w:r w:rsidRPr="005E5A56">
        <w:rPr>
          <w:rFonts w:eastAsia="Times New Roman"/>
          <w:spacing w:val="1"/>
          <w:w w:val="110"/>
          <w:lang w:eastAsia="en-US"/>
        </w:rPr>
        <w:t xml:space="preserve"> </w:t>
      </w:r>
      <w:r w:rsidRPr="005E5A56">
        <w:rPr>
          <w:rFonts w:eastAsia="Times New Roman"/>
          <w:w w:val="110"/>
          <w:lang w:eastAsia="en-US"/>
        </w:rPr>
        <w:t>специфику</w:t>
      </w:r>
      <w:r w:rsidRPr="005E5A56">
        <w:rPr>
          <w:rFonts w:eastAsia="Times New Roman"/>
          <w:spacing w:val="1"/>
          <w:w w:val="110"/>
          <w:lang w:eastAsia="en-US"/>
        </w:rPr>
        <w:t xml:space="preserve"> </w:t>
      </w:r>
      <w:bookmarkStart w:id="140" w:name="_Hlk82963559"/>
      <w:r w:rsidRPr="005E5A56">
        <w:rPr>
          <w:rFonts w:eastAsia="Times New Roman"/>
          <w:w w:val="110"/>
          <w:lang w:eastAsia="en-US"/>
        </w:rPr>
        <w:t>дошкольного отделения МБОУ «Черноморская СШ №3»</w:t>
      </w:r>
      <w:r w:rsidRPr="005E5A56">
        <w:rPr>
          <w:rFonts w:eastAsia="Times New Roman"/>
          <w:spacing w:val="1"/>
          <w:w w:val="110"/>
          <w:lang w:eastAsia="en-US"/>
        </w:rPr>
        <w:t xml:space="preserve"> </w:t>
      </w:r>
      <w:r w:rsidRPr="005E5A56">
        <w:rPr>
          <w:rFonts w:eastAsia="Times New Roman"/>
          <w:w w:val="110"/>
          <w:lang w:eastAsia="en-US"/>
        </w:rPr>
        <w:t>и</w:t>
      </w:r>
      <w:r w:rsidRPr="005E5A56">
        <w:rPr>
          <w:rFonts w:eastAsia="Times New Roman"/>
          <w:spacing w:val="1"/>
          <w:w w:val="110"/>
          <w:lang w:eastAsia="en-US"/>
        </w:rPr>
        <w:t xml:space="preserve"> </w:t>
      </w:r>
      <w:r w:rsidRPr="005E5A56">
        <w:rPr>
          <w:rFonts w:eastAsia="Times New Roman"/>
          <w:w w:val="110"/>
          <w:lang w:eastAsia="en-US"/>
        </w:rPr>
        <w:t>включает:</w:t>
      </w:r>
    </w:p>
    <w:bookmarkEnd w:id="140"/>
    <w:p w14:paraId="77744D34" w14:textId="77777777" w:rsidR="005E5A56" w:rsidRPr="005E5A56" w:rsidRDefault="005E5A56" w:rsidP="005E5A56">
      <w:pPr>
        <w:widowControl w:val="0"/>
        <w:tabs>
          <w:tab w:val="left" w:pos="1142"/>
          <w:tab w:val="left" w:pos="1144"/>
        </w:tabs>
        <w:autoSpaceDE w:val="0"/>
        <w:autoSpaceDN w:val="0"/>
        <w:jc w:val="both"/>
        <w:rPr>
          <w:rFonts w:eastAsia="Times New Roman"/>
          <w:lang w:eastAsia="en-US"/>
        </w:rPr>
      </w:pPr>
      <w:r w:rsidRPr="005E5A56">
        <w:rPr>
          <w:rFonts w:eastAsia="Times New Roman"/>
          <w:lang w:eastAsia="en-US"/>
        </w:rPr>
        <w:t>‒</w:t>
      </w:r>
      <w:r w:rsidRPr="005E5A56">
        <w:rPr>
          <w:rFonts w:eastAsia="Times New Roman"/>
          <w:w w:val="110"/>
          <w:lang w:eastAsia="en-US"/>
        </w:rPr>
        <w:t xml:space="preserve"> оформление</w:t>
      </w:r>
      <w:r w:rsidRPr="005E5A56">
        <w:rPr>
          <w:rFonts w:eastAsia="Times New Roman"/>
          <w:spacing w:val="-10"/>
          <w:w w:val="110"/>
          <w:lang w:eastAsia="en-US"/>
        </w:rPr>
        <w:t xml:space="preserve"> </w:t>
      </w:r>
      <w:r w:rsidRPr="005E5A56">
        <w:rPr>
          <w:rFonts w:eastAsia="Times New Roman"/>
          <w:w w:val="110"/>
          <w:lang w:eastAsia="en-US"/>
        </w:rPr>
        <w:t>помещений;</w:t>
      </w:r>
    </w:p>
    <w:p w14:paraId="43C2AEF7" w14:textId="77777777" w:rsidR="005E5A56" w:rsidRPr="005E5A56" w:rsidRDefault="005E5A56" w:rsidP="005E5A56">
      <w:pPr>
        <w:widowControl w:val="0"/>
        <w:tabs>
          <w:tab w:val="left" w:pos="1142"/>
          <w:tab w:val="left" w:pos="1144"/>
        </w:tabs>
        <w:autoSpaceDE w:val="0"/>
        <w:autoSpaceDN w:val="0"/>
        <w:jc w:val="both"/>
        <w:rPr>
          <w:rFonts w:eastAsia="Times New Roman"/>
          <w:lang w:eastAsia="en-US"/>
        </w:rPr>
      </w:pPr>
      <w:r w:rsidRPr="005E5A56">
        <w:rPr>
          <w:rFonts w:eastAsia="Times New Roman"/>
          <w:lang w:eastAsia="en-US"/>
        </w:rPr>
        <w:t>‒</w:t>
      </w:r>
      <w:r w:rsidRPr="005E5A56">
        <w:rPr>
          <w:rFonts w:eastAsia="Times New Roman"/>
          <w:w w:val="110"/>
          <w:lang w:eastAsia="en-US"/>
        </w:rPr>
        <w:t xml:space="preserve"> оборудование;</w:t>
      </w:r>
    </w:p>
    <w:p w14:paraId="1EBF02F0" w14:textId="77777777" w:rsidR="005E5A56" w:rsidRPr="005E5A56" w:rsidRDefault="005E5A56" w:rsidP="005E5A56">
      <w:pPr>
        <w:widowControl w:val="0"/>
        <w:tabs>
          <w:tab w:val="left" w:pos="1142"/>
          <w:tab w:val="left" w:pos="1144"/>
        </w:tabs>
        <w:autoSpaceDE w:val="0"/>
        <w:autoSpaceDN w:val="0"/>
        <w:jc w:val="both"/>
        <w:rPr>
          <w:rFonts w:eastAsia="Times New Roman"/>
          <w:lang w:eastAsia="en-US"/>
        </w:rPr>
      </w:pPr>
      <w:r w:rsidRPr="005E5A56">
        <w:rPr>
          <w:rFonts w:eastAsia="Times New Roman"/>
          <w:lang w:eastAsia="en-US"/>
        </w:rPr>
        <w:t>‒</w:t>
      </w:r>
      <w:r w:rsidRPr="005E5A56">
        <w:rPr>
          <w:rFonts w:eastAsia="Times New Roman"/>
          <w:w w:val="115"/>
          <w:lang w:eastAsia="en-US"/>
        </w:rPr>
        <w:t xml:space="preserve"> игрушки.</w:t>
      </w:r>
    </w:p>
    <w:p w14:paraId="20E0766C" w14:textId="77777777" w:rsidR="005E5A56" w:rsidRPr="005E5A56" w:rsidRDefault="005E5A56" w:rsidP="005E5A56">
      <w:pPr>
        <w:widowControl w:val="0"/>
        <w:autoSpaceDE w:val="0"/>
        <w:autoSpaceDN w:val="0"/>
        <w:ind w:firstLine="708"/>
        <w:jc w:val="both"/>
        <w:rPr>
          <w:rFonts w:eastAsia="Times New Roman"/>
          <w:iCs/>
          <w:w w:val="110"/>
          <w:lang w:eastAsia="en-US"/>
        </w:rPr>
      </w:pPr>
      <w:r w:rsidRPr="005E5A56">
        <w:rPr>
          <w:rFonts w:eastAsia="Times New Roman"/>
          <w:iCs/>
          <w:w w:val="110"/>
          <w:lang w:eastAsia="en-US"/>
        </w:rPr>
        <w:t>При этом:</w:t>
      </w:r>
    </w:p>
    <w:p w14:paraId="5E2BE0C7" w14:textId="77777777" w:rsidR="005E5A56" w:rsidRPr="005E5A56" w:rsidRDefault="005E5A56" w:rsidP="005E5A56">
      <w:pPr>
        <w:widowControl w:val="0"/>
        <w:autoSpaceDE w:val="0"/>
        <w:autoSpaceDN w:val="0"/>
        <w:jc w:val="both"/>
        <w:rPr>
          <w:rFonts w:eastAsia="Times New Roman"/>
          <w:w w:val="110"/>
          <w:lang w:eastAsia="en-US"/>
        </w:rPr>
      </w:pPr>
      <w:r w:rsidRPr="005E5A56">
        <w:rPr>
          <w:rFonts w:eastAsia="Times New Roman"/>
          <w:lang w:eastAsia="en-US"/>
        </w:rPr>
        <w:t>‒</w:t>
      </w:r>
      <w:r w:rsidRPr="005E5A56">
        <w:rPr>
          <w:rFonts w:eastAsia="Times New Roman"/>
          <w:w w:val="110"/>
          <w:lang w:eastAsia="en-US"/>
        </w:rPr>
        <w:t xml:space="preserve"> отражает ценности, на которых строится программа</w:t>
      </w:r>
      <w:r w:rsidRPr="005E5A56">
        <w:rPr>
          <w:rFonts w:eastAsia="Times New Roman"/>
          <w:spacing w:val="1"/>
          <w:w w:val="110"/>
          <w:lang w:eastAsia="en-US"/>
        </w:rPr>
        <w:t xml:space="preserve"> </w:t>
      </w:r>
      <w:r w:rsidRPr="005E5A56">
        <w:rPr>
          <w:rFonts w:eastAsia="Times New Roman"/>
          <w:w w:val="110"/>
          <w:lang w:eastAsia="en-US"/>
        </w:rPr>
        <w:t>воспитания,</w:t>
      </w:r>
      <w:r w:rsidRPr="005E5A56">
        <w:rPr>
          <w:rFonts w:eastAsia="Times New Roman"/>
          <w:spacing w:val="6"/>
          <w:w w:val="110"/>
          <w:lang w:eastAsia="en-US"/>
        </w:rPr>
        <w:t xml:space="preserve"> </w:t>
      </w:r>
      <w:r w:rsidRPr="005E5A56">
        <w:rPr>
          <w:rFonts w:eastAsia="Times New Roman"/>
          <w:w w:val="110"/>
          <w:lang w:eastAsia="en-US"/>
        </w:rPr>
        <w:t>способствует</w:t>
      </w:r>
      <w:r w:rsidRPr="005E5A56">
        <w:rPr>
          <w:rFonts w:eastAsia="Times New Roman"/>
          <w:spacing w:val="6"/>
          <w:w w:val="110"/>
          <w:lang w:eastAsia="en-US"/>
        </w:rPr>
        <w:t xml:space="preserve"> </w:t>
      </w:r>
      <w:r w:rsidRPr="005E5A56">
        <w:rPr>
          <w:rFonts w:eastAsia="Times New Roman"/>
          <w:w w:val="110"/>
          <w:lang w:eastAsia="en-US"/>
        </w:rPr>
        <w:t>их</w:t>
      </w:r>
      <w:r w:rsidRPr="005E5A56">
        <w:rPr>
          <w:rFonts w:eastAsia="Times New Roman"/>
          <w:spacing w:val="7"/>
          <w:w w:val="110"/>
          <w:lang w:eastAsia="en-US"/>
        </w:rPr>
        <w:t xml:space="preserve"> </w:t>
      </w:r>
      <w:r w:rsidRPr="005E5A56">
        <w:rPr>
          <w:rFonts w:eastAsia="Times New Roman"/>
          <w:w w:val="110"/>
          <w:lang w:eastAsia="en-US"/>
        </w:rPr>
        <w:t>принятию</w:t>
      </w:r>
      <w:r w:rsidRPr="005E5A56">
        <w:rPr>
          <w:rFonts w:eastAsia="Times New Roman"/>
          <w:spacing w:val="6"/>
          <w:w w:val="110"/>
          <w:lang w:eastAsia="en-US"/>
        </w:rPr>
        <w:t xml:space="preserve"> </w:t>
      </w:r>
      <w:r w:rsidRPr="005E5A56">
        <w:rPr>
          <w:rFonts w:eastAsia="Times New Roman"/>
          <w:w w:val="110"/>
          <w:lang w:eastAsia="en-US"/>
        </w:rPr>
        <w:t>и</w:t>
      </w:r>
      <w:r w:rsidRPr="005E5A56">
        <w:rPr>
          <w:rFonts w:eastAsia="Times New Roman"/>
          <w:spacing w:val="7"/>
          <w:w w:val="110"/>
          <w:lang w:eastAsia="en-US"/>
        </w:rPr>
        <w:t xml:space="preserve"> </w:t>
      </w:r>
      <w:r w:rsidRPr="005E5A56">
        <w:rPr>
          <w:rFonts w:eastAsia="Times New Roman"/>
          <w:w w:val="110"/>
          <w:lang w:eastAsia="en-US"/>
        </w:rPr>
        <w:t>раскрытию</w:t>
      </w:r>
      <w:r w:rsidRPr="005E5A56">
        <w:rPr>
          <w:rFonts w:eastAsia="Times New Roman"/>
          <w:spacing w:val="6"/>
          <w:w w:val="110"/>
          <w:lang w:eastAsia="en-US"/>
        </w:rPr>
        <w:t xml:space="preserve"> </w:t>
      </w:r>
      <w:r w:rsidRPr="005E5A56">
        <w:rPr>
          <w:rFonts w:eastAsia="Times New Roman"/>
          <w:w w:val="110"/>
          <w:lang w:eastAsia="en-US"/>
        </w:rPr>
        <w:t>ребенком;</w:t>
      </w:r>
    </w:p>
    <w:p w14:paraId="545B2070" w14:textId="77777777" w:rsidR="005E5A56" w:rsidRPr="005E5A56" w:rsidRDefault="005E5A56" w:rsidP="005E5A56">
      <w:pPr>
        <w:widowControl w:val="0"/>
        <w:autoSpaceDE w:val="0"/>
        <w:autoSpaceDN w:val="0"/>
        <w:jc w:val="both"/>
        <w:rPr>
          <w:rFonts w:eastAsia="Times New Roman"/>
          <w:w w:val="110"/>
          <w:lang w:eastAsia="en-US"/>
        </w:rPr>
      </w:pPr>
      <w:r w:rsidRPr="005E5A56">
        <w:rPr>
          <w:rFonts w:eastAsia="Times New Roman"/>
          <w:lang w:eastAsia="en-US"/>
        </w:rPr>
        <w:t>‒</w:t>
      </w:r>
      <w:r w:rsidRPr="005E5A56">
        <w:rPr>
          <w:rFonts w:eastAsia="Times New Roman"/>
          <w:w w:val="110"/>
          <w:lang w:eastAsia="en-US"/>
        </w:rPr>
        <w:t xml:space="preserve"> включает знаки и символы Российской Федерации, Республики Крым, поселка Черноморское;</w:t>
      </w:r>
    </w:p>
    <w:p w14:paraId="46F842FA" w14:textId="77777777" w:rsidR="005E5A56" w:rsidRPr="005E5A56" w:rsidRDefault="005E5A56" w:rsidP="005E5A56">
      <w:pPr>
        <w:widowControl w:val="0"/>
        <w:autoSpaceDE w:val="0"/>
        <w:autoSpaceDN w:val="0"/>
        <w:jc w:val="both"/>
        <w:rPr>
          <w:rFonts w:eastAsia="Times New Roman"/>
          <w:w w:val="110"/>
          <w:lang w:eastAsia="en-US"/>
        </w:rPr>
      </w:pPr>
      <w:r w:rsidRPr="005E5A56">
        <w:rPr>
          <w:rFonts w:eastAsia="Times New Roman"/>
          <w:lang w:eastAsia="en-US"/>
        </w:rPr>
        <w:t xml:space="preserve">‒ </w:t>
      </w:r>
      <w:r w:rsidRPr="005E5A56">
        <w:rPr>
          <w:rFonts w:eastAsia="Times New Roman"/>
          <w:spacing w:val="-4"/>
          <w:w w:val="110"/>
          <w:lang w:eastAsia="en-US"/>
        </w:rPr>
        <w:t>отражает</w:t>
      </w:r>
      <w:r w:rsidRPr="005E5A56">
        <w:rPr>
          <w:rFonts w:eastAsia="Times New Roman"/>
          <w:spacing w:val="-12"/>
          <w:w w:val="110"/>
          <w:lang w:eastAsia="en-US"/>
        </w:rPr>
        <w:t xml:space="preserve"> </w:t>
      </w:r>
      <w:r w:rsidRPr="005E5A56">
        <w:rPr>
          <w:rFonts w:eastAsia="Times New Roman"/>
          <w:spacing w:val="-4"/>
          <w:w w:val="110"/>
          <w:lang w:eastAsia="en-US"/>
        </w:rPr>
        <w:t>региональные,</w:t>
      </w:r>
      <w:r w:rsidRPr="005E5A56">
        <w:rPr>
          <w:rFonts w:eastAsia="Times New Roman"/>
          <w:spacing w:val="-12"/>
          <w:w w:val="110"/>
          <w:lang w:eastAsia="en-US"/>
        </w:rPr>
        <w:t xml:space="preserve"> </w:t>
      </w:r>
      <w:r w:rsidRPr="005E5A56">
        <w:rPr>
          <w:rFonts w:eastAsia="Times New Roman"/>
          <w:spacing w:val="-4"/>
          <w:w w:val="110"/>
          <w:lang w:eastAsia="en-US"/>
        </w:rPr>
        <w:t>этнографические,</w:t>
      </w:r>
      <w:r w:rsidRPr="005E5A56">
        <w:rPr>
          <w:rFonts w:eastAsia="Times New Roman"/>
          <w:spacing w:val="-13"/>
          <w:w w:val="110"/>
          <w:lang w:eastAsia="en-US"/>
        </w:rPr>
        <w:t xml:space="preserve"> </w:t>
      </w:r>
      <w:r w:rsidRPr="005E5A56">
        <w:rPr>
          <w:rFonts w:eastAsia="Times New Roman"/>
          <w:spacing w:val="-3"/>
          <w:w w:val="110"/>
          <w:lang w:eastAsia="en-US"/>
        </w:rPr>
        <w:t>конфессиональные</w:t>
      </w:r>
      <w:r w:rsidRPr="005E5A56">
        <w:rPr>
          <w:rFonts w:eastAsia="Times New Roman"/>
          <w:spacing w:val="-79"/>
          <w:w w:val="110"/>
          <w:lang w:eastAsia="en-US"/>
        </w:rPr>
        <w:t xml:space="preserve"> </w:t>
      </w:r>
      <w:r w:rsidRPr="005E5A56">
        <w:rPr>
          <w:rFonts w:eastAsia="Times New Roman"/>
          <w:w w:val="110"/>
          <w:lang w:eastAsia="en-US"/>
        </w:rPr>
        <w:t>и другие особенности социокультурных условий;</w:t>
      </w:r>
    </w:p>
    <w:p w14:paraId="3D2E45F0" w14:textId="77777777" w:rsidR="005E5A56" w:rsidRPr="005E5A56" w:rsidRDefault="005E5A56" w:rsidP="005E5A56">
      <w:pPr>
        <w:widowControl w:val="0"/>
        <w:autoSpaceDE w:val="0"/>
        <w:autoSpaceDN w:val="0"/>
        <w:jc w:val="both"/>
        <w:rPr>
          <w:rFonts w:eastAsia="Times New Roman"/>
          <w:w w:val="110"/>
          <w:lang w:eastAsia="en-US"/>
        </w:rPr>
      </w:pPr>
      <w:r w:rsidRPr="005E5A56">
        <w:rPr>
          <w:rFonts w:eastAsia="Times New Roman"/>
          <w:lang w:eastAsia="en-US"/>
        </w:rPr>
        <w:t>‒</w:t>
      </w:r>
      <w:r w:rsidRPr="005E5A56">
        <w:rPr>
          <w:rFonts w:eastAsia="Times New Roman"/>
          <w:w w:val="110"/>
          <w:lang w:eastAsia="en-US"/>
        </w:rPr>
        <w:t xml:space="preserve"> соответствует требованиям ФГОС ДОУ к РППС;</w:t>
      </w:r>
    </w:p>
    <w:p w14:paraId="333DEF37" w14:textId="77777777" w:rsidR="005E5A56" w:rsidRPr="005E5A56" w:rsidRDefault="005E5A56" w:rsidP="005E5A56">
      <w:pPr>
        <w:widowControl w:val="0"/>
        <w:autoSpaceDE w:val="0"/>
        <w:autoSpaceDN w:val="0"/>
        <w:jc w:val="both"/>
        <w:rPr>
          <w:rFonts w:eastAsia="Times New Roman"/>
          <w:w w:val="110"/>
          <w:lang w:eastAsia="en-US"/>
        </w:rPr>
      </w:pPr>
      <w:r w:rsidRPr="005E5A56">
        <w:rPr>
          <w:rFonts w:eastAsia="Times New Roman"/>
          <w:lang w:eastAsia="en-US"/>
        </w:rPr>
        <w:t>‒</w:t>
      </w:r>
      <w:r w:rsidRPr="005E5A56">
        <w:rPr>
          <w:rFonts w:eastAsia="Times New Roman"/>
          <w:w w:val="110"/>
          <w:lang w:eastAsia="en-US"/>
        </w:rPr>
        <w:t xml:space="preserve"> обеспечивает</w:t>
      </w:r>
      <w:r w:rsidRPr="005E5A56">
        <w:rPr>
          <w:rFonts w:eastAsia="Times New Roman"/>
          <w:spacing w:val="1"/>
          <w:w w:val="110"/>
          <w:lang w:eastAsia="en-US"/>
        </w:rPr>
        <w:t xml:space="preserve"> </w:t>
      </w:r>
      <w:r w:rsidRPr="005E5A56">
        <w:rPr>
          <w:rFonts w:eastAsia="Times New Roman"/>
          <w:w w:val="110"/>
          <w:lang w:eastAsia="en-US"/>
        </w:rPr>
        <w:t>ребенку</w:t>
      </w:r>
      <w:r w:rsidRPr="005E5A56">
        <w:rPr>
          <w:rFonts w:eastAsia="Times New Roman"/>
          <w:spacing w:val="1"/>
          <w:w w:val="110"/>
          <w:lang w:eastAsia="en-US"/>
        </w:rPr>
        <w:t xml:space="preserve"> </w:t>
      </w:r>
      <w:r w:rsidRPr="005E5A56">
        <w:rPr>
          <w:rFonts w:eastAsia="Times New Roman"/>
          <w:w w:val="110"/>
          <w:lang w:eastAsia="en-US"/>
        </w:rPr>
        <w:t>возможность</w:t>
      </w:r>
      <w:r w:rsidRPr="005E5A56">
        <w:rPr>
          <w:rFonts w:eastAsia="Times New Roman"/>
          <w:spacing w:val="1"/>
          <w:w w:val="110"/>
          <w:lang w:eastAsia="en-US"/>
        </w:rPr>
        <w:t xml:space="preserve"> </w:t>
      </w:r>
      <w:r w:rsidRPr="005E5A56">
        <w:rPr>
          <w:rFonts w:eastAsia="Times New Roman"/>
          <w:w w:val="110"/>
          <w:lang w:eastAsia="en-US"/>
        </w:rPr>
        <w:t>общения,</w:t>
      </w:r>
      <w:r w:rsidRPr="005E5A56">
        <w:rPr>
          <w:rFonts w:eastAsia="Times New Roman"/>
          <w:spacing w:val="1"/>
          <w:w w:val="110"/>
          <w:lang w:eastAsia="en-US"/>
        </w:rPr>
        <w:t xml:space="preserve"> </w:t>
      </w:r>
      <w:r w:rsidRPr="005E5A56">
        <w:rPr>
          <w:rFonts w:eastAsia="Times New Roman"/>
          <w:w w:val="110"/>
          <w:lang w:eastAsia="en-US"/>
        </w:rPr>
        <w:t>игры</w:t>
      </w:r>
      <w:r w:rsidRPr="005E5A56">
        <w:rPr>
          <w:rFonts w:eastAsia="Times New Roman"/>
          <w:spacing w:val="1"/>
          <w:w w:val="110"/>
          <w:lang w:eastAsia="en-US"/>
        </w:rPr>
        <w:t xml:space="preserve"> </w:t>
      </w:r>
      <w:r w:rsidRPr="005E5A56">
        <w:rPr>
          <w:rFonts w:eastAsia="Times New Roman"/>
          <w:w w:val="110"/>
          <w:lang w:eastAsia="en-US"/>
        </w:rPr>
        <w:t>и</w:t>
      </w:r>
      <w:r w:rsidRPr="005E5A56">
        <w:rPr>
          <w:rFonts w:eastAsia="Times New Roman"/>
          <w:spacing w:val="1"/>
          <w:w w:val="110"/>
          <w:lang w:eastAsia="en-US"/>
        </w:rPr>
        <w:t xml:space="preserve"> </w:t>
      </w:r>
      <w:r w:rsidRPr="005E5A56">
        <w:rPr>
          <w:rFonts w:eastAsia="Times New Roman"/>
          <w:w w:val="110"/>
          <w:lang w:eastAsia="en-US"/>
        </w:rPr>
        <w:t>совместной</w:t>
      </w:r>
      <w:r w:rsidRPr="005E5A56">
        <w:rPr>
          <w:rFonts w:eastAsia="Times New Roman"/>
          <w:spacing w:val="1"/>
          <w:w w:val="110"/>
          <w:lang w:eastAsia="en-US"/>
        </w:rPr>
        <w:t xml:space="preserve"> </w:t>
      </w:r>
      <w:r w:rsidRPr="005E5A56">
        <w:rPr>
          <w:rFonts w:eastAsia="Times New Roman"/>
          <w:w w:val="110"/>
          <w:lang w:eastAsia="en-US"/>
        </w:rPr>
        <w:t>деятельности;</w:t>
      </w:r>
    </w:p>
    <w:p w14:paraId="6A0EE174" w14:textId="77777777" w:rsidR="005E5A56" w:rsidRPr="005E5A56" w:rsidRDefault="005E5A56" w:rsidP="005E5A56">
      <w:pPr>
        <w:widowControl w:val="0"/>
        <w:autoSpaceDE w:val="0"/>
        <w:autoSpaceDN w:val="0"/>
        <w:jc w:val="both"/>
        <w:rPr>
          <w:rFonts w:eastAsia="Times New Roman"/>
          <w:w w:val="110"/>
          <w:lang w:eastAsia="en-US"/>
        </w:rPr>
      </w:pPr>
      <w:r w:rsidRPr="005E5A56">
        <w:rPr>
          <w:rFonts w:eastAsia="Times New Roman"/>
          <w:lang w:eastAsia="en-US"/>
        </w:rPr>
        <w:t>‒</w:t>
      </w:r>
      <w:r w:rsidRPr="005E5A56">
        <w:rPr>
          <w:rFonts w:eastAsia="Times New Roman"/>
          <w:w w:val="110"/>
          <w:lang w:eastAsia="en-US"/>
        </w:rPr>
        <w:t xml:space="preserve"> отражает</w:t>
      </w:r>
      <w:r w:rsidRPr="005E5A56">
        <w:rPr>
          <w:rFonts w:eastAsia="Times New Roman"/>
          <w:spacing w:val="77"/>
          <w:w w:val="110"/>
          <w:lang w:eastAsia="en-US"/>
        </w:rPr>
        <w:t xml:space="preserve"> </w:t>
      </w:r>
      <w:r w:rsidRPr="005E5A56">
        <w:rPr>
          <w:rFonts w:eastAsia="Times New Roman"/>
          <w:w w:val="110"/>
          <w:lang w:eastAsia="en-US"/>
        </w:rPr>
        <w:t>ценность</w:t>
      </w:r>
      <w:r w:rsidRPr="005E5A56">
        <w:rPr>
          <w:rFonts w:eastAsia="Times New Roman"/>
          <w:spacing w:val="77"/>
          <w:w w:val="110"/>
          <w:lang w:eastAsia="en-US"/>
        </w:rPr>
        <w:t xml:space="preserve"> </w:t>
      </w:r>
      <w:r w:rsidRPr="005E5A56">
        <w:rPr>
          <w:rFonts w:eastAsia="Times New Roman"/>
          <w:w w:val="110"/>
          <w:lang w:eastAsia="en-US"/>
        </w:rPr>
        <w:t>семьи,</w:t>
      </w:r>
      <w:r w:rsidRPr="005E5A56">
        <w:rPr>
          <w:rFonts w:eastAsia="Times New Roman"/>
          <w:spacing w:val="78"/>
          <w:w w:val="110"/>
          <w:lang w:eastAsia="en-US"/>
        </w:rPr>
        <w:t xml:space="preserve"> </w:t>
      </w:r>
      <w:r w:rsidRPr="005E5A56">
        <w:rPr>
          <w:rFonts w:eastAsia="Times New Roman"/>
          <w:w w:val="110"/>
          <w:lang w:eastAsia="en-US"/>
        </w:rPr>
        <w:t>людей</w:t>
      </w:r>
      <w:r w:rsidRPr="005E5A56">
        <w:rPr>
          <w:rFonts w:eastAsia="Times New Roman"/>
          <w:spacing w:val="77"/>
          <w:w w:val="110"/>
          <w:lang w:eastAsia="en-US"/>
        </w:rPr>
        <w:t xml:space="preserve"> </w:t>
      </w:r>
      <w:r w:rsidRPr="005E5A56">
        <w:rPr>
          <w:rFonts w:eastAsia="Times New Roman"/>
          <w:w w:val="110"/>
          <w:lang w:eastAsia="en-US"/>
        </w:rPr>
        <w:t>разных</w:t>
      </w:r>
      <w:r w:rsidRPr="005E5A56">
        <w:rPr>
          <w:rFonts w:eastAsia="Times New Roman"/>
          <w:spacing w:val="77"/>
          <w:w w:val="110"/>
          <w:lang w:eastAsia="en-US"/>
        </w:rPr>
        <w:t xml:space="preserve"> </w:t>
      </w:r>
      <w:r w:rsidRPr="005E5A56">
        <w:rPr>
          <w:rFonts w:eastAsia="Times New Roman"/>
          <w:w w:val="110"/>
          <w:lang w:eastAsia="en-US"/>
        </w:rPr>
        <w:t>поколений,</w:t>
      </w:r>
      <w:r w:rsidRPr="005E5A56">
        <w:rPr>
          <w:rFonts w:eastAsia="Times New Roman"/>
          <w:spacing w:val="77"/>
          <w:w w:val="110"/>
          <w:lang w:eastAsia="en-US"/>
        </w:rPr>
        <w:t xml:space="preserve"> </w:t>
      </w:r>
      <w:r w:rsidRPr="005E5A56">
        <w:rPr>
          <w:rFonts w:eastAsia="Times New Roman"/>
          <w:w w:val="110"/>
          <w:lang w:eastAsia="en-US"/>
        </w:rPr>
        <w:t xml:space="preserve">радость </w:t>
      </w:r>
      <w:r w:rsidRPr="005E5A56">
        <w:rPr>
          <w:rFonts w:eastAsia="Times New Roman"/>
          <w:spacing w:val="-80"/>
          <w:w w:val="110"/>
          <w:lang w:eastAsia="en-US"/>
        </w:rPr>
        <w:t xml:space="preserve">  </w:t>
      </w:r>
      <w:r w:rsidRPr="005E5A56">
        <w:rPr>
          <w:rFonts w:eastAsia="Times New Roman"/>
          <w:w w:val="110"/>
          <w:lang w:eastAsia="en-US"/>
        </w:rPr>
        <w:t>общения</w:t>
      </w:r>
      <w:r w:rsidRPr="005E5A56">
        <w:rPr>
          <w:rFonts w:eastAsia="Times New Roman"/>
          <w:spacing w:val="1"/>
          <w:w w:val="110"/>
          <w:lang w:eastAsia="en-US"/>
        </w:rPr>
        <w:t xml:space="preserve"> </w:t>
      </w:r>
      <w:r w:rsidRPr="005E5A56">
        <w:rPr>
          <w:rFonts w:eastAsia="Times New Roman"/>
          <w:w w:val="110"/>
          <w:lang w:eastAsia="en-US"/>
        </w:rPr>
        <w:t>с</w:t>
      </w:r>
      <w:r w:rsidRPr="005E5A56">
        <w:rPr>
          <w:rFonts w:eastAsia="Times New Roman"/>
          <w:spacing w:val="1"/>
          <w:w w:val="110"/>
          <w:lang w:eastAsia="en-US"/>
        </w:rPr>
        <w:t xml:space="preserve"> </w:t>
      </w:r>
      <w:r w:rsidRPr="005E5A56">
        <w:rPr>
          <w:rFonts w:eastAsia="Times New Roman"/>
          <w:w w:val="110"/>
          <w:lang w:eastAsia="en-US"/>
        </w:rPr>
        <w:t>семьей;</w:t>
      </w:r>
    </w:p>
    <w:p w14:paraId="57EBFC20" w14:textId="77777777" w:rsidR="005E5A56" w:rsidRPr="005E5A56" w:rsidRDefault="005E5A56" w:rsidP="005E5A56">
      <w:pPr>
        <w:widowControl w:val="0"/>
        <w:autoSpaceDE w:val="0"/>
        <w:autoSpaceDN w:val="0"/>
        <w:jc w:val="both"/>
        <w:rPr>
          <w:rFonts w:eastAsia="Times New Roman"/>
          <w:spacing w:val="-80"/>
          <w:w w:val="110"/>
          <w:lang w:eastAsia="en-US"/>
        </w:rPr>
      </w:pPr>
      <w:r w:rsidRPr="005E5A56">
        <w:rPr>
          <w:rFonts w:eastAsia="Times New Roman"/>
          <w:lang w:eastAsia="en-US"/>
        </w:rPr>
        <w:t xml:space="preserve">‒ </w:t>
      </w:r>
      <w:r w:rsidRPr="005E5A56">
        <w:rPr>
          <w:rFonts w:eastAsia="Times New Roman"/>
          <w:w w:val="110"/>
          <w:lang w:eastAsia="en-US"/>
        </w:rPr>
        <w:t>обеспечивает</w:t>
      </w:r>
      <w:r w:rsidRPr="005E5A56">
        <w:rPr>
          <w:rFonts w:eastAsia="Times New Roman"/>
          <w:spacing w:val="1"/>
          <w:w w:val="110"/>
          <w:lang w:eastAsia="en-US"/>
        </w:rPr>
        <w:t xml:space="preserve"> </w:t>
      </w:r>
      <w:r w:rsidRPr="005E5A56">
        <w:rPr>
          <w:rFonts w:eastAsia="Times New Roman"/>
          <w:w w:val="110"/>
          <w:lang w:eastAsia="en-US"/>
        </w:rPr>
        <w:t>ребенку</w:t>
      </w:r>
      <w:r w:rsidRPr="005E5A56">
        <w:rPr>
          <w:rFonts w:eastAsia="Times New Roman"/>
          <w:spacing w:val="1"/>
          <w:w w:val="110"/>
          <w:lang w:eastAsia="en-US"/>
        </w:rPr>
        <w:t xml:space="preserve"> </w:t>
      </w:r>
      <w:r w:rsidRPr="005E5A56">
        <w:rPr>
          <w:rFonts w:eastAsia="Times New Roman"/>
          <w:w w:val="110"/>
          <w:lang w:eastAsia="en-US"/>
        </w:rPr>
        <w:t>возможность</w:t>
      </w:r>
      <w:r w:rsidRPr="005E5A56">
        <w:rPr>
          <w:rFonts w:eastAsia="Times New Roman"/>
          <w:spacing w:val="1"/>
          <w:w w:val="110"/>
          <w:lang w:eastAsia="en-US"/>
        </w:rPr>
        <w:t xml:space="preserve"> </w:t>
      </w:r>
      <w:r w:rsidRPr="005E5A56">
        <w:rPr>
          <w:rFonts w:eastAsia="Times New Roman"/>
          <w:w w:val="110"/>
          <w:lang w:eastAsia="en-US"/>
        </w:rPr>
        <w:t>познавательного</w:t>
      </w:r>
      <w:r w:rsidRPr="005E5A56">
        <w:rPr>
          <w:rFonts w:eastAsia="Times New Roman"/>
          <w:spacing w:val="1"/>
          <w:w w:val="110"/>
          <w:lang w:eastAsia="en-US"/>
        </w:rPr>
        <w:t xml:space="preserve"> </w:t>
      </w:r>
      <w:r w:rsidRPr="005E5A56">
        <w:rPr>
          <w:rFonts w:eastAsia="Times New Roman"/>
          <w:w w:val="110"/>
          <w:lang w:eastAsia="en-US"/>
        </w:rPr>
        <w:t>развития,</w:t>
      </w:r>
      <w:r w:rsidRPr="005E5A56">
        <w:rPr>
          <w:rFonts w:eastAsia="Times New Roman"/>
          <w:spacing w:val="1"/>
          <w:w w:val="110"/>
          <w:lang w:eastAsia="en-US"/>
        </w:rPr>
        <w:t xml:space="preserve"> </w:t>
      </w:r>
      <w:r w:rsidRPr="005E5A56">
        <w:rPr>
          <w:rFonts w:eastAsia="Times New Roman"/>
          <w:w w:val="110"/>
          <w:lang w:eastAsia="en-US"/>
        </w:rPr>
        <w:t>экспериментирования,</w:t>
      </w:r>
      <w:r w:rsidRPr="005E5A56">
        <w:rPr>
          <w:rFonts w:eastAsia="Times New Roman"/>
          <w:spacing w:val="1"/>
          <w:w w:val="110"/>
          <w:lang w:eastAsia="en-US"/>
        </w:rPr>
        <w:t xml:space="preserve"> </w:t>
      </w:r>
      <w:r w:rsidRPr="005E5A56">
        <w:rPr>
          <w:rFonts w:eastAsia="Times New Roman"/>
          <w:w w:val="110"/>
          <w:lang w:eastAsia="en-US"/>
        </w:rPr>
        <w:t>освоения</w:t>
      </w:r>
      <w:r w:rsidRPr="005E5A56">
        <w:rPr>
          <w:rFonts w:eastAsia="Times New Roman"/>
          <w:spacing w:val="1"/>
          <w:w w:val="110"/>
          <w:lang w:eastAsia="en-US"/>
        </w:rPr>
        <w:t xml:space="preserve"> </w:t>
      </w:r>
      <w:r w:rsidRPr="005E5A56">
        <w:rPr>
          <w:rFonts w:eastAsia="Times New Roman"/>
          <w:w w:val="110"/>
          <w:lang w:eastAsia="en-US"/>
        </w:rPr>
        <w:t>новых</w:t>
      </w:r>
      <w:r w:rsidRPr="005E5A56">
        <w:rPr>
          <w:rFonts w:eastAsia="Times New Roman"/>
          <w:spacing w:val="1"/>
          <w:w w:val="110"/>
          <w:lang w:eastAsia="en-US"/>
        </w:rPr>
        <w:t xml:space="preserve"> </w:t>
      </w:r>
      <w:r w:rsidRPr="005E5A56">
        <w:rPr>
          <w:rFonts w:eastAsia="Times New Roman"/>
          <w:w w:val="110"/>
          <w:lang w:eastAsia="en-US"/>
        </w:rPr>
        <w:t>технологий,</w:t>
      </w:r>
      <w:r w:rsidRPr="005E5A56">
        <w:rPr>
          <w:rFonts w:eastAsia="Times New Roman"/>
          <w:spacing w:val="1"/>
          <w:w w:val="110"/>
          <w:lang w:eastAsia="en-US"/>
        </w:rPr>
        <w:t xml:space="preserve"> </w:t>
      </w:r>
      <w:r w:rsidRPr="005E5A56">
        <w:rPr>
          <w:rFonts w:eastAsia="Times New Roman"/>
          <w:w w:val="110"/>
          <w:lang w:eastAsia="en-US"/>
        </w:rPr>
        <w:t>раскрывает</w:t>
      </w:r>
      <w:r w:rsidRPr="005E5A56">
        <w:rPr>
          <w:rFonts w:eastAsia="Times New Roman"/>
          <w:spacing w:val="1"/>
          <w:w w:val="110"/>
          <w:lang w:eastAsia="en-US"/>
        </w:rPr>
        <w:t xml:space="preserve"> </w:t>
      </w:r>
      <w:r w:rsidRPr="005E5A56">
        <w:rPr>
          <w:rFonts w:eastAsia="Times New Roman"/>
          <w:w w:val="110"/>
          <w:lang w:eastAsia="en-US"/>
        </w:rPr>
        <w:t>красоту</w:t>
      </w:r>
      <w:r w:rsidRPr="005E5A56">
        <w:rPr>
          <w:rFonts w:eastAsia="Times New Roman"/>
          <w:spacing w:val="1"/>
          <w:w w:val="110"/>
          <w:lang w:eastAsia="en-US"/>
        </w:rPr>
        <w:t xml:space="preserve"> </w:t>
      </w:r>
      <w:r w:rsidRPr="005E5A56">
        <w:rPr>
          <w:rFonts w:eastAsia="Times New Roman"/>
          <w:w w:val="110"/>
          <w:lang w:eastAsia="en-US"/>
        </w:rPr>
        <w:t>знаний,</w:t>
      </w:r>
      <w:r w:rsidRPr="005E5A56">
        <w:rPr>
          <w:rFonts w:eastAsia="Times New Roman"/>
          <w:spacing w:val="1"/>
          <w:w w:val="110"/>
          <w:lang w:eastAsia="en-US"/>
        </w:rPr>
        <w:t xml:space="preserve"> </w:t>
      </w:r>
      <w:r w:rsidRPr="005E5A56">
        <w:rPr>
          <w:rFonts w:eastAsia="Times New Roman"/>
          <w:w w:val="110"/>
          <w:lang w:eastAsia="en-US"/>
        </w:rPr>
        <w:t>необходимость</w:t>
      </w:r>
      <w:r w:rsidRPr="005E5A56">
        <w:rPr>
          <w:rFonts w:eastAsia="Times New Roman"/>
          <w:spacing w:val="1"/>
          <w:w w:val="110"/>
          <w:lang w:eastAsia="en-US"/>
        </w:rPr>
        <w:t xml:space="preserve"> </w:t>
      </w:r>
      <w:r w:rsidRPr="005E5A56">
        <w:rPr>
          <w:rFonts w:eastAsia="Times New Roman"/>
          <w:w w:val="110"/>
          <w:lang w:eastAsia="en-US"/>
        </w:rPr>
        <w:t>научного</w:t>
      </w:r>
      <w:r w:rsidRPr="005E5A56">
        <w:rPr>
          <w:rFonts w:eastAsia="Times New Roman"/>
          <w:spacing w:val="1"/>
          <w:w w:val="110"/>
          <w:lang w:eastAsia="en-US"/>
        </w:rPr>
        <w:t xml:space="preserve"> </w:t>
      </w:r>
      <w:r w:rsidRPr="005E5A56">
        <w:rPr>
          <w:rFonts w:eastAsia="Times New Roman"/>
          <w:w w:val="110"/>
          <w:lang w:eastAsia="en-US"/>
        </w:rPr>
        <w:t>познания,</w:t>
      </w:r>
      <w:r w:rsidRPr="005E5A56">
        <w:rPr>
          <w:rFonts w:eastAsia="Times New Roman"/>
          <w:spacing w:val="1"/>
          <w:w w:val="110"/>
          <w:lang w:eastAsia="en-US"/>
        </w:rPr>
        <w:t xml:space="preserve"> </w:t>
      </w:r>
      <w:r w:rsidRPr="005E5A56">
        <w:rPr>
          <w:rFonts w:eastAsia="Times New Roman"/>
          <w:w w:val="110"/>
          <w:lang w:eastAsia="en-US"/>
        </w:rPr>
        <w:t>формирует</w:t>
      </w:r>
      <w:r w:rsidRPr="005E5A56">
        <w:rPr>
          <w:rFonts w:eastAsia="Times New Roman"/>
          <w:spacing w:val="22"/>
          <w:w w:val="110"/>
          <w:lang w:eastAsia="en-US"/>
        </w:rPr>
        <w:t xml:space="preserve"> </w:t>
      </w:r>
      <w:r w:rsidRPr="005E5A56">
        <w:rPr>
          <w:rFonts w:eastAsia="Times New Roman"/>
          <w:w w:val="110"/>
          <w:lang w:eastAsia="en-US"/>
        </w:rPr>
        <w:t>научную</w:t>
      </w:r>
      <w:r w:rsidRPr="005E5A56">
        <w:rPr>
          <w:rFonts w:eastAsia="Times New Roman"/>
          <w:spacing w:val="22"/>
          <w:w w:val="110"/>
          <w:lang w:eastAsia="en-US"/>
        </w:rPr>
        <w:t xml:space="preserve"> </w:t>
      </w:r>
      <w:r w:rsidRPr="005E5A56">
        <w:rPr>
          <w:rFonts w:eastAsia="Times New Roman"/>
          <w:w w:val="110"/>
          <w:lang w:eastAsia="en-US"/>
        </w:rPr>
        <w:t>картину</w:t>
      </w:r>
      <w:r w:rsidRPr="005E5A56">
        <w:rPr>
          <w:rFonts w:eastAsia="Times New Roman"/>
          <w:spacing w:val="22"/>
          <w:w w:val="110"/>
          <w:lang w:eastAsia="en-US"/>
        </w:rPr>
        <w:t xml:space="preserve"> </w:t>
      </w:r>
      <w:r w:rsidRPr="005E5A56">
        <w:rPr>
          <w:rFonts w:eastAsia="Times New Roman"/>
          <w:w w:val="110"/>
          <w:lang w:eastAsia="en-US"/>
        </w:rPr>
        <w:t>мира.</w:t>
      </w:r>
      <w:r w:rsidRPr="005E5A56">
        <w:rPr>
          <w:rFonts w:eastAsia="Times New Roman"/>
          <w:spacing w:val="-80"/>
          <w:w w:val="110"/>
          <w:lang w:eastAsia="en-US"/>
        </w:rPr>
        <w:t xml:space="preserve">      </w:t>
      </w:r>
    </w:p>
    <w:p w14:paraId="1334416D" w14:textId="77777777" w:rsidR="005E5A56" w:rsidRPr="005E5A56" w:rsidRDefault="005E5A56" w:rsidP="005E5A56">
      <w:pPr>
        <w:widowControl w:val="0"/>
        <w:autoSpaceDE w:val="0"/>
        <w:autoSpaceDN w:val="0"/>
        <w:jc w:val="both"/>
        <w:rPr>
          <w:rFonts w:eastAsia="Times New Roman"/>
          <w:spacing w:val="-80"/>
          <w:w w:val="110"/>
          <w:lang w:eastAsia="en-US"/>
        </w:rPr>
      </w:pPr>
      <w:r w:rsidRPr="005E5A56">
        <w:rPr>
          <w:rFonts w:eastAsia="Times New Roman"/>
          <w:lang w:eastAsia="en-US"/>
        </w:rPr>
        <w:t xml:space="preserve">‒ обеспечивает </w:t>
      </w:r>
      <w:r w:rsidRPr="005E5A56">
        <w:rPr>
          <w:rFonts w:eastAsia="Times New Roman"/>
          <w:spacing w:val="-10"/>
          <w:w w:val="110"/>
          <w:lang w:eastAsia="en-US"/>
        </w:rPr>
        <w:t xml:space="preserve">возможность </w:t>
      </w:r>
      <w:r w:rsidRPr="005E5A56">
        <w:rPr>
          <w:rFonts w:eastAsia="Times New Roman"/>
          <w:spacing w:val="-3"/>
          <w:w w:val="110"/>
          <w:lang w:eastAsia="en-US"/>
        </w:rPr>
        <w:t>посильного</w:t>
      </w:r>
      <w:r w:rsidRPr="005E5A56">
        <w:rPr>
          <w:rFonts w:eastAsia="Times New Roman"/>
          <w:spacing w:val="-10"/>
          <w:w w:val="110"/>
          <w:lang w:eastAsia="en-US"/>
        </w:rPr>
        <w:t xml:space="preserve"> </w:t>
      </w:r>
      <w:r w:rsidRPr="005E5A56">
        <w:rPr>
          <w:rFonts w:eastAsia="Times New Roman"/>
          <w:spacing w:val="-3"/>
          <w:w w:val="110"/>
          <w:lang w:eastAsia="en-US"/>
        </w:rPr>
        <w:t>труда,</w:t>
      </w:r>
      <w:r w:rsidRPr="005E5A56">
        <w:rPr>
          <w:rFonts w:eastAsia="Times New Roman"/>
          <w:spacing w:val="-10"/>
          <w:w w:val="110"/>
          <w:lang w:eastAsia="en-US"/>
        </w:rPr>
        <w:t xml:space="preserve"> </w:t>
      </w:r>
      <w:r w:rsidRPr="005E5A56">
        <w:rPr>
          <w:rFonts w:eastAsia="Times New Roman"/>
          <w:spacing w:val="-3"/>
          <w:w w:val="110"/>
          <w:lang w:eastAsia="en-US"/>
        </w:rPr>
        <w:t>а</w:t>
      </w:r>
      <w:r w:rsidRPr="005E5A56">
        <w:rPr>
          <w:rFonts w:eastAsia="Times New Roman"/>
          <w:spacing w:val="-10"/>
          <w:w w:val="110"/>
          <w:lang w:eastAsia="en-US"/>
        </w:rPr>
        <w:t xml:space="preserve"> </w:t>
      </w:r>
      <w:r w:rsidRPr="005E5A56">
        <w:rPr>
          <w:rFonts w:eastAsia="Times New Roman"/>
          <w:spacing w:val="-3"/>
          <w:w w:val="110"/>
          <w:lang w:eastAsia="en-US"/>
        </w:rPr>
        <w:t xml:space="preserve">также </w:t>
      </w:r>
      <w:r w:rsidRPr="005E5A56">
        <w:rPr>
          <w:rFonts w:eastAsia="Times New Roman"/>
          <w:spacing w:val="-80"/>
          <w:w w:val="110"/>
          <w:lang w:eastAsia="en-US"/>
        </w:rPr>
        <w:t xml:space="preserve"> </w:t>
      </w:r>
      <w:r w:rsidRPr="005E5A56">
        <w:rPr>
          <w:rFonts w:eastAsia="Times New Roman"/>
          <w:w w:val="110"/>
          <w:lang w:eastAsia="en-US"/>
        </w:rPr>
        <w:t>отражает ценности труда в жизни человека и государства (портреты</w:t>
      </w:r>
      <w:r w:rsidRPr="005E5A56">
        <w:rPr>
          <w:rFonts w:eastAsia="Times New Roman"/>
          <w:spacing w:val="1"/>
          <w:w w:val="110"/>
          <w:lang w:eastAsia="en-US"/>
        </w:rPr>
        <w:t xml:space="preserve"> </w:t>
      </w:r>
      <w:r w:rsidRPr="005E5A56">
        <w:rPr>
          <w:rFonts w:eastAsia="Times New Roman"/>
          <w:w w:val="110"/>
          <w:lang w:eastAsia="en-US"/>
        </w:rPr>
        <w:t>членов семей воспитанников, героев труда, представителей профессий</w:t>
      </w:r>
      <w:r w:rsidRPr="005E5A56">
        <w:rPr>
          <w:rFonts w:eastAsia="Times New Roman"/>
          <w:spacing w:val="-79"/>
          <w:w w:val="110"/>
          <w:lang w:eastAsia="en-US"/>
        </w:rPr>
        <w:t xml:space="preserve"> </w:t>
      </w:r>
      <w:r w:rsidRPr="005E5A56">
        <w:rPr>
          <w:rFonts w:eastAsia="Times New Roman"/>
          <w:w w:val="110"/>
          <w:lang w:eastAsia="en-US"/>
        </w:rPr>
        <w:t>и пр.) Результаты труда ребенка могут быть отражены и сохранены в</w:t>
      </w:r>
      <w:r w:rsidRPr="005E5A56">
        <w:rPr>
          <w:rFonts w:eastAsia="Times New Roman"/>
          <w:spacing w:val="1"/>
          <w:w w:val="110"/>
          <w:lang w:eastAsia="en-US"/>
        </w:rPr>
        <w:t xml:space="preserve"> </w:t>
      </w:r>
      <w:r w:rsidRPr="005E5A56">
        <w:rPr>
          <w:rFonts w:eastAsia="Times New Roman"/>
          <w:w w:val="110"/>
          <w:lang w:eastAsia="en-US"/>
        </w:rPr>
        <w:t>среде;</w:t>
      </w:r>
    </w:p>
    <w:p w14:paraId="56BEB85B" w14:textId="77777777" w:rsidR="005E5A56" w:rsidRPr="005E5A56" w:rsidRDefault="005E5A56" w:rsidP="005E5A56">
      <w:pPr>
        <w:widowControl w:val="0"/>
        <w:autoSpaceDE w:val="0"/>
        <w:autoSpaceDN w:val="0"/>
        <w:jc w:val="both"/>
        <w:rPr>
          <w:rFonts w:eastAsia="Times New Roman"/>
          <w:w w:val="110"/>
          <w:lang w:eastAsia="en-US"/>
        </w:rPr>
      </w:pPr>
      <w:r w:rsidRPr="005E5A56">
        <w:rPr>
          <w:rFonts w:eastAsia="Times New Roman"/>
          <w:lang w:eastAsia="en-US"/>
        </w:rPr>
        <w:t>‒</w:t>
      </w:r>
      <w:r w:rsidRPr="005E5A56">
        <w:rPr>
          <w:rFonts w:eastAsia="Times New Roman"/>
          <w:w w:val="110"/>
          <w:lang w:eastAsia="en-US"/>
        </w:rPr>
        <w:t xml:space="preserve"> </w:t>
      </w:r>
      <w:r w:rsidRPr="005E5A56">
        <w:rPr>
          <w:rFonts w:eastAsia="Times New Roman"/>
          <w:spacing w:val="-6"/>
          <w:w w:val="110"/>
          <w:lang w:eastAsia="en-US"/>
        </w:rPr>
        <w:t xml:space="preserve">обеспечивает ребенку </w:t>
      </w:r>
      <w:r w:rsidRPr="005E5A56">
        <w:rPr>
          <w:rFonts w:eastAsia="Times New Roman"/>
          <w:spacing w:val="-5"/>
          <w:w w:val="110"/>
          <w:lang w:eastAsia="en-US"/>
        </w:rPr>
        <w:t>возможности для укрепления здоровья,</w:t>
      </w:r>
      <w:r w:rsidRPr="005E5A56">
        <w:rPr>
          <w:rFonts w:eastAsia="Times New Roman"/>
          <w:spacing w:val="-4"/>
          <w:w w:val="110"/>
          <w:lang w:eastAsia="en-US"/>
        </w:rPr>
        <w:t xml:space="preserve"> </w:t>
      </w:r>
      <w:r w:rsidRPr="005E5A56">
        <w:rPr>
          <w:rFonts w:eastAsia="Times New Roman"/>
          <w:w w:val="110"/>
          <w:lang w:eastAsia="en-US"/>
        </w:rPr>
        <w:t>раскрывает</w:t>
      </w:r>
      <w:r w:rsidRPr="005E5A56">
        <w:rPr>
          <w:rFonts w:eastAsia="Times New Roman"/>
          <w:spacing w:val="1"/>
          <w:w w:val="110"/>
          <w:lang w:eastAsia="en-US"/>
        </w:rPr>
        <w:t xml:space="preserve"> </w:t>
      </w:r>
      <w:r w:rsidRPr="005E5A56">
        <w:rPr>
          <w:rFonts w:eastAsia="Times New Roman"/>
          <w:w w:val="110"/>
          <w:lang w:eastAsia="en-US"/>
        </w:rPr>
        <w:t>смысл</w:t>
      </w:r>
      <w:r w:rsidRPr="005E5A56">
        <w:rPr>
          <w:rFonts w:eastAsia="Times New Roman"/>
          <w:spacing w:val="1"/>
          <w:w w:val="110"/>
          <w:lang w:eastAsia="en-US"/>
        </w:rPr>
        <w:t xml:space="preserve"> </w:t>
      </w:r>
      <w:r w:rsidRPr="005E5A56">
        <w:rPr>
          <w:rFonts w:eastAsia="Times New Roman"/>
          <w:w w:val="110"/>
          <w:lang w:eastAsia="en-US"/>
        </w:rPr>
        <w:t>здорового</w:t>
      </w:r>
      <w:r w:rsidRPr="005E5A56">
        <w:rPr>
          <w:rFonts w:eastAsia="Times New Roman"/>
          <w:spacing w:val="1"/>
          <w:w w:val="110"/>
          <w:lang w:eastAsia="en-US"/>
        </w:rPr>
        <w:t xml:space="preserve"> </w:t>
      </w:r>
      <w:r w:rsidRPr="005E5A56">
        <w:rPr>
          <w:rFonts w:eastAsia="Times New Roman"/>
          <w:w w:val="110"/>
          <w:lang w:eastAsia="en-US"/>
        </w:rPr>
        <w:t>образа</w:t>
      </w:r>
      <w:r w:rsidRPr="005E5A56">
        <w:rPr>
          <w:rFonts w:eastAsia="Times New Roman"/>
          <w:spacing w:val="1"/>
          <w:w w:val="110"/>
          <w:lang w:eastAsia="en-US"/>
        </w:rPr>
        <w:t xml:space="preserve"> </w:t>
      </w:r>
      <w:r w:rsidRPr="005E5A56">
        <w:rPr>
          <w:rFonts w:eastAsia="Times New Roman"/>
          <w:w w:val="110"/>
          <w:lang w:eastAsia="en-US"/>
        </w:rPr>
        <w:t>жизни,</w:t>
      </w:r>
      <w:r w:rsidRPr="005E5A56">
        <w:rPr>
          <w:rFonts w:eastAsia="Times New Roman"/>
          <w:spacing w:val="1"/>
          <w:w w:val="110"/>
          <w:lang w:eastAsia="en-US"/>
        </w:rPr>
        <w:t xml:space="preserve"> </w:t>
      </w:r>
      <w:r w:rsidRPr="005E5A56">
        <w:rPr>
          <w:rFonts w:eastAsia="Times New Roman"/>
          <w:w w:val="110"/>
          <w:lang w:eastAsia="en-US"/>
        </w:rPr>
        <w:t>физической</w:t>
      </w:r>
      <w:r w:rsidRPr="005E5A56">
        <w:rPr>
          <w:rFonts w:eastAsia="Times New Roman"/>
          <w:spacing w:val="1"/>
          <w:w w:val="110"/>
          <w:lang w:eastAsia="en-US"/>
        </w:rPr>
        <w:t xml:space="preserve"> </w:t>
      </w:r>
      <w:r w:rsidRPr="005E5A56">
        <w:rPr>
          <w:rFonts w:eastAsia="Times New Roman"/>
          <w:w w:val="110"/>
          <w:lang w:eastAsia="en-US"/>
        </w:rPr>
        <w:t>культуры</w:t>
      </w:r>
      <w:r w:rsidRPr="005E5A56">
        <w:rPr>
          <w:rFonts w:eastAsia="Times New Roman"/>
          <w:spacing w:val="1"/>
          <w:w w:val="110"/>
          <w:lang w:eastAsia="en-US"/>
        </w:rPr>
        <w:t xml:space="preserve"> </w:t>
      </w:r>
      <w:r w:rsidRPr="005E5A56">
        <w:rPr>
          <w:rFonts w:eastAsia="Times New Roman"/>
          <w:w w:val="110"/>
          <w:lang w:eastAsia="en-US"/>
        </w:rPr>
        <w:t>и спорта;</w:t>
      </w:r>
    </w:p>
    <w:p w14:paraId="6DB35904" w14:textId="77777777" w:rsidR="005E5A56" w:rsidRPr="005E5A56" w:rsidRDefault="005E5A56" w:rsidP="005E5A56">
      <w:pPr>
        <w:widowControl w:val="0"/>
        <w:autoSpaceDE w:val="0"/>
        <w:autoSpaceDN w:val="0"/>
        <w:jc w:val="both"/>
        <w:rPr>
          <w:rFonts w:eastAsia="Times New Roman"/>
          <w:w w:val="110"/>
          <w:lang w:eastAsia="en-US"/>
        </w:rPr>
      </w:pPr>
      <w:r w:rsidRPr="005E5A56">
        <w:rPr>
          <w:rFonts w:eastAsia="Times New Roman"/>
          <w:lang w:eastAsia="en-US"/>
        </w:rPr>
        <w:t xml:space="preserve">‒ </w:t>
      </w:r>
      <w:r w:rsidRPr="005E5A56">
        <w:rPr>
          <w:rFonts w:eastAsia="Times New Roman"/>
          <w:w w:val="110"/>
          <w:lang w:eastAsia="en-US"/>
        </w:rPr>
        <w:t>предоставляет ребенку возможность погружения в культуру</w:t>
      </w:r>
      <w:r w:rsidRPr="005E5A56">
        <w:rPr>
          <w:rFonts w:eastAsia="Times New Roman"/>
          <w:spacing w:val="1"/>
          <w:w w:val="110"/>
          <w:lang w:eastAsia="en-US"/>
        </w:rPr>
        <w:t xml:space="preserve"> </w:t>
      </w:r>
      <w:r w:rsidRPr="005E5A56">
        <w:rPr>
          <w:rFonts w:eastAsia="Times New Roman"/>
          <w:w w:val="110"/>
          <w:lang w:eastAsia="en-US"/>
        </w:rPr>
        <w:t>России,</w:t>
      </w:r>
      <w:r w:rsidRPr="005E5A56">
        <w:rPr>
          <w:rFonts w:eastAsia="Times New Roman"/>
          <w:spacing w:val="1"/>
          <w:w w:val="110"/>
          <w:lang w:eastAsia="en-US"/>
        </w:rPr>
        <w:t xml:space="preserve"> </w:t>
      </w:r>
      <w:r w:rsidRPr="005E5A56">
        <w:rPr>
          <w:rFonts w:eastAsia="Times New Roman"/>
          <w:w w:val="110"/>
          <w:lang w:eastAsia="en-US"/>
        </w:rPr>
        <w:t>знакомства</w:t>
      </w:r>
      <w:r w:rsidRPr="005E5A56">
        <w:rPr>
          <w:rFonts w:eastAsia="Times New Roman"/>
          <w:spacing w:val="1"/>
          <w:w w:val="110"/>
          <w:lang w:eastAsia="en-US"/>
        </w:rPr>
        <w:t xml:space="preserve"> </w:t>
      </w:r>
      <w:r w:rsidRPr="005E5A56">
        <w:rPr>
          <w:rFonts w:eastAsia="Times New Roman"/>
          <w:w w:val="110"/>
          <w:lang w:eastAsia="en-US"/>
        </w:rPr>
        <w:t>с</w:t>
      </w:r>
      <w:r w:rsidRPr="005E5A56">
        <w:rPr>
          <w:rFonts w:eastAsia="Times New Roman"/>
          <w:spacing w:val="1"/>
          <w:w w:val="110"/>
          <w:lang w:eastAsia="en-US"/>
        </w:rPr>
        <w:t xml:space="preserve"> </w:t>
      </w:r>
      <w:r w:rsidRPr="005E5A56">
        <w:rPr>
          <w:rFonts w:eastAsia="Times New Roman"/>
          <w:w w:val="110"/>
          <w:lang w:eastAsia="en-US"/>
        </w:rPr>
        <w:t>особенностями</w:t>
      </w:r>
      <w:r w:rsidRPr="005E5A56">
        <w:rPr>
          <w:rFonts w:eastAsia="Times New Roman"/>
          <w:spacing w:val="1"/>
          <w:w w:val="110"/>
          <w:lang w:eastAsia="en-US"/>
        </w:rPr>
        <w:t xml:space="preserve"> </w:t>
      </w:r>
      <w:r w:rsidRPr="005E5A56">
        <w:rPr>
          <w:rFonts w:eastAsia="Times New Roman"/>
          <w:w w:val="110"/>
          <w:lang w:eastAsia="en-US"/>
        </w:rPr>
        <w:t>региональной</w:t>
      </w:r>
      <w:r w:rsidRPr="005E5A56">
        <w:rPr>
          <w:rFonts w:eastAsia="Times New Roman"/>
          <w:spacing w:val="1"/>
          <w:w w:val="110"/>
          <w:lang w:eastAsia="en-US"/>
        </w:rPr>
        <w:t xml:space="preserve"> </w:t>
      </w:r>
      <w:r w:rsidRPr="005E5A56">
        <w:rPr>
          <w:rFonts w:eastAsia="Times New Roman"/>
          <w:w w:val="110"/>
          <w:lang w:eastAsia="en-US"/>
        </w:rPr>
        <w:t>культурной</w:t>
      </w:r>
      <w:r w:rsidRPr="005E5A56">
        <w:rPr>
          <w:rFonts w:eastAsia="Times New Roman"/>
          <w:spacing w:val="-79"/>
          <w:w w:val="110"/>
          <w:lang w:eastAsia="en-US"/>
        </w:rPr>
        <w:t xml:space="preserve"> </w:t>
      </w:r>
      <w:r w:rsidRPr="005E5A56">
        <w:rPr>
          <w:rFonts w:eastAsia="Times New Roman"/>
          <w:w w:val="110"/>
          <w:lang w:eastAsia="en-US"/>
        </w:rPr>
        <w:t>традиции.</w:t>
      </w:r>
      <w:r w:rsidRPr="005E5A56">
        <w:rPr>
          <w:rFonts w:eastAsia="Times New Roman"/>
          <w:spacing w:val="-28"/>
          <w:w w:val="110"/>
          <w:lang w:eastAsia="en-US"/>
        </w:rPr>
        <w:t xml:space="preserve"> </w:t>
      </w:r>
      <w:r w:rsidRPr="005E5A56">
        <w:rPr>
          <w:rFonts w:eastAsia="Times New Roman"/>
          <w:w w:val="110"/>
          <w:lang w:eastAsia="en-US"/>
        </w:rPr>
        <w:t>Вся</w:t>
      </w:r>
      <w:r w:rsidRPr="005E5A56">
        <w:rPr>
          <w:rFonts w:eastAsia="Times New Roman"/>
          <w:spacing w:val="-27"/>
          <w:w w:val="110"/>
          <w:lang w:eastAsia="en-US"/>
        </w:rPr>
        <w:t xml:space="preserve"> </w:t>
      </w:r>
      <w:r w:rsidRPr="005E5A56">
        <w:rPr>
          <w:rFonts w:eastAsia="Times New Roman"/>
          <w:w w:val="110"/>
          <w:lang w:eastAsia="en-US"/>
        </w:rPr>
        <w:t>среда</w:t>
      </w:r>
      <w:r w:rsidRPr="005E5A56">
        <w:rPr>
          <w:rFonts w:eastAsia="Times New Roman"/>
          <w:spacing w:val="-27"/>
          <w:w w:val="110"/>
          <w:lang w:eastAsia="en-US"/>
        </w:rPr>
        <w:t xml:space="preserve"> </w:t>
      </w:r>
      <w:r w:rsidRPr="005E5A56">
        <w:rPr>
          <w:rFonts w:eastAsia="Times New Roman"/>
          <w:w w:val="110"/>
          <w:lang w:eastAsia="en-US"/>
        </w:rPr>
        <w:t>дошкольной</w:t>
      </w:r>
      <w:r w:rsidRPr="005E5A56">
        <w:rPr>
          <w:rFonts w:eastAsia="Times New Roman"/>
          <w:spacing w:val="-27"/>
          <w:w w:val="110"/>
          <w:lang w:eastAsia="en-US"/>
        </w:rPr>
        <w:t xml:space="preserve"> </w:t>
      </w:r>
      <w:r w:rsidRPr="005E5A56">
        <w:rPr>
          <w:rFonts w:eastAsia="Times New Roman"/>
          <w:w w:val="110"/>
          <w:lang w:eastAsia="en-US"/>
        </w:rPr>
        <w:t>организации</w:t>
      </w:r>
      <w:r w:rsidRPr="005E5A56">
        <w:rPr>
          <w:rFonts w:eastAsia="Times New Roman"/>
          <w:spacing w:val="-27"/>
          <w:w w:val="110"/>
          <w:lang w:eastAsia="en-US"/>
        </w:rPr>
        <w:t xml:space="preserve"> </w:t>
      </w:r>
      <w:r w:rsidRPr="005E5A56">
        <w:rPr>
          <w:rFonts w:eastAsia="Times New Roman"/>
          <w:w w:val="110"/>
          <w:lang w:eastAsia="en-US"/>
        </w:rPr>
        <w:t>должна</w:t>
      </w:r>
      <w:r w:rsidRPr="005E5A56">
        <w:rPr>
          <w:rFonts w:eastAsia="Times New Roman"/>
          <w:spacing w:val="-27"/>
          <w:w w:val="110"/>
          <w:lang w:eastAsia="en-US"/>
        </w:rPr>
        <w:t xml:space="preserve"> </w:t>
      </w:r>
      <w:r w:rsidRPr="005E5A56">
        <w:rPr>
          <w:rFonts w:eastAsia="Times New Roman"/>
          <w:w w:val="110"/>
          <w:lang w:eastAsia="en-US"/>
        </w:rPr>
        <w:t>быть</w:t>
      </w:r>
      <w:r w:rsidRPr="005E5A56">
        <w:rPr>
          <w:rFonts w:eastAsia="Times New Roman"/>
          <w:spacing w:val="-27"/>
          <w:w w:val="110"/>
          <w:lang w:eastAsia="en-US"/>
        </w:rPr>
        <w:t xml:space="preserve"> </w:t>
      </w:r>
      <w:r w:rsidRPr="005E5A56">
        <w:rPr>
          <w:rFonts w:eastAsia="Times New Roman"/>
          <w:w w:val="110"/>
          <w:lang w:eastAsia="en-US"/>
        </w:rPr>
        <w:t>гармоничной</w:t>
      </w:r>
      <w:r w:rsidRPr="005E5A56">
        <w:rPr>
          <w:rFonts w:eastAsia="Times New Roman"/>
          <w:spacing w:val="-79"/>
          <w:w w:val="110"/>
          <w:lang w:eastAsia="en-US"/>
        </w:rPr>
        <w:t xml:space="preserve"> </w:t>
      </w:r>
      <w:r w:rsidRPr="005E5A56">
        <w:rPr>
          <w:rFonts w:eastAsia="Times New Roman"/>
          <w:w w:val="110"/>
          <w:lang w:eastAsia="en-US"/>
        </w:rPr>
        <w:t>и</w:t>
      </w:r>
      <w:r w:rsidRPr="005E5A56">
        <w:rPr>
          <w:rFonts w:eastAsia="Times New Roman"/>
          <w:spacing w:val="1"/>
          <w:w w:val="110"/>
          <w:lang w:eastAsia="en-US"/>
        </w:rPr>
        <w:t xml:space="preserve"> </w:t>
      </w:r>
      <w:r w:rsidRPr="005E5A56">
        <w:rPr>
          <w:rFonts w:eastAsia="Times New Roman"/>
          <w:w w:val="110"/>
          <w:lang w:eastAsia="en-US"/>
        </w:rPr>
        <w:t>эстетически</w:t>
      </w:r>
      <w:r w:rsidRPr="005E5A56">
        <w:rPr>
          <w:rFonts w:eastAsia="Times New Roman"/>
          <w:spacing w:val="1"/>
          <w:w w:val="110"/>
          <w:lang w:eastAsia="en-US"/>
        </w:rPr>
        <w:t xml:space="preserve"> </w:t>
      </w:r>
      <w:r w:rsidRPr="005E5A56">
        <w:rPr>
          <w:rFonts w:eastAsia="Times New Roman"/>
          <w:w w:val="110"/>
          <w:lang w:eastAsia="en-US"/>
        </w:rPr>
        <w:t>привлекательной.</w:t>
      </w:r>
    </w:p>
    <w:p w14:paraId="146AE61E" w14:textId="77777777" w:rsidR="005E5A56" w:rsidRPr="005E5A56" w:rsidRDefault="005E5A56" w:rsidP="005E5A56">
      <w:pPr>
        <w:widowControl w:val="0"/>
        <w:autoSpaceDE w:val="0"/>
        <w:autoSpaceDN w:val="0"/>
        <w:jc w:val="both"/>
        <w:rPr>
          <w:rFonts w:eastAsia="Times New Roman"/>
          <w:color w:val="231F20"/>
          <w:spacing w:val="-80"/>
          <w:w w:val="110"/>
          <w:lang w:eastAsia="en-US"/>
        </w:rPr>
      </w:pPr>
    </w:p>
    <w:tbl>
      <w:tblPr>
        <w:tblStyle w:val="TableNormal1"/>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6"/>
        <w:gridCol w:w="6950"/>
      </w:tblGrid>
      <w:tr w:rsidR="005E5A56" w:rsidRPr="005E5A56" w14:paraId="5179D7A8" w14:textId="77777777" w:rsidTr="005E5A56">
        <w:trPr>
          <w:trHeight w:val="318"/>
        </w:trPr>
        <w:tc>
          <w:tcPr>
            <w:tcW w:w="3256" w:type="dxa"/>
          </w:tcPr>
          <w:p w14:paraId="640AC385" w14:textId="77777777" w:rsidR="005E5A56" w:rsidRPr="005E5A56" w:rsidRDefault="005E5A56" w:rsidP="005E5A56">
            <w:pPr>
              <w:spacing w:line="275" w:lineRule="exact"/>
              <w:jc w:val="center"/>
              <w:rPr>
                <w:b/>
                <w:lang w:eastAsia="en-US"/>
              </w:rPr>
            </w:pPr>
            <w:proofErr w:type="spellStart"/>
            <w:r w:rsidRPr="005E5A56">
              <w:rPr>
                <w:b/>
                <w:lang w:eastAsia="en-US"/>
              </w:rPr>
              <w:t>Наименование</w:t>
            </w:r>
            <w:proofErr w:type="spellEnd"/>
          </w:p>
        </w:tc>
        <w:tc>
          <w:tcPr>
            <w:tcW w:w="6950" w:type="dxa"/>
          </w:tcPr>
          <w:p w14:paraId="0BFBAF1E" w14:textId="77777777" w:rsidR="005E5A56" w:rsidRPr="005E5A56" w:rsidRDefault="005E5A56" w:rsidP="005E5A56">
            <w:pPr>
              <w:spacing w:line="275" w:lineRule="exact"/>
              <w:jc w:val="center"/>
              <w:rPr>
                <w:b/>
                <w:lang w:eastAsia="en-US"/>
              </w:rPr>
            </w:pPr>
            <w:proofErr w:type="spellStart"/>
            <w:r w:rsidRPr="005E5A56">
              <w:rPr>
                <w:b/>
                <w:lang w:eastAsia="en-US"/>
              </w:rPr>
              <w:t>Основные</w:t>
            </w:r>
            <w:proofErr w:type="spellEnd"/>
            <w:r w:rsidRPr="005E5A56">
              <w:rPr>
                <w:b/>
                <w:spacing w:val="-3"/>
                <w:lang w:eastAsia="en-US"/>
              </w:rPr>
              <w:t xml:space="preserve"> </w:t>
            </w:r>
            <w:proofErr w:type="spellStart"/>
            <w:r w:rsidRPr="005E5A56">
              <w:rPr>
                <w:b/>
                <w:lang w:eastAsia="en-US"/>
              </w:rPr>
              <w:t>требования</w:t>
            </w:r>
            <w:proofErr w:type="spellEnd"/>
          </w:p>
        </w:tc>
      </w:tr>
      <w:tr w:rsidR="005E5A56" w:rsidRPr="005E5A56" w14:paraId="5075581B" w14:textId="77777777" w:rsidTr="005E5A56">
        <w:trPr>
          <w:trHeight w:val="2190"/>
        </w:trPr>
        <w:tc>
          <w:tcPr>
            <w:tcW w:w="3256" w:type="dxa"/>
          </w:tcPr>
          <w:p w14:paraId="4A5325FE" w14:textId="77777777" w:rsidR="005E5A56" w:rsidRPr="005E5A56" w:rsidRDefault="005E5A56" w:rsidP="005E5A56">
            <w:pPr>
              <w:rPr>
                <w:lang w:eastAsia="en-US"/>
              </w:rPr>
            </w:pPr>
          </w:p>
          <w:p w14:paraId="72E55291" w14:textId="77777777" w:rsidR="005E5A56" w:rsidRPr="005E5A56" w:rsidRDefault="005E5A56" w:rsidP="005E5A56">
            <w:pPr>
              <w:spacing w:before="209"/>
              <w:rPr>
                <w:lang w:eastAsia="en-US"/>
              </w:rPr>
            </w:pPr>
            <w:proofErr w:type="spellStart"/>
            <w:r w:rsidRPr="005E5A56">
              <w:rPr>
                <w:lang w:eastAsia="en-US"/>
              </w:rPr>
              <w:t>Группа</w:t>
            </w:r>
            <w:proofErr w:type="spellEnd"/>
          </w:p>
        </w:tc>
        <w:tc>
          <w:tcPr>
            <w:tcW w:w="6950" w:type="dxa"/>
          </w:tcPr>
          <w:p w14:paraId="629D87F3" w14:textId="77777777" w:rsidR="005E5A56" w:rsidRPr="005E5A56" w:rsidRDefault="005E5A56" w:rsidP="005E5A56">
            <w:pPr>
              <w:rPr>
                <w:lang w:val="ru-RU" w:eastAsia="en-US"/>
              </w:rPr>
            </w:pPr>
            <w:r w:rsidRPr="005E5A56">
              <w:rPr>
                <w:lang w:val="ru-RU" w:eastAsia="en-US"/>
              </w:rPr>
              <w:t>Групповые</w:t>
            </w:r>
            <w:r w:rsidRPr="005E5A56">
              <w:rPr>
                <w:spacing w:val="-5"/>
                <w:lang w:val="ru-RU" w:eastAsia="en-US"/>
              </w:rPr>
              <w:t xml:space="preserve"> </w:t>
            </w:r>
            <w:r w:rsidRPr="005E5A56">
              <w:rPr>
                <w:lang w:val="ru-RU" w:eastAsia="en-US"/>
              </w:rPr>
              <w:t>помещения</w:t>
            </w:r>
            <w:r w:rsidRPr="005E5A56">
              <w:rPr>
                <w:spacing w:val="-3"/>
                <w:lang w:val="ru-RU" w:eastAsia="en-US"/>
              </w:rPr>
              <w:t xml:space="preserve"> </w:t>
            </w:r>
            <w:r w:rsidRPr="005E5A56">
              <w:rPr>
                <w:lang w:val="ru-RU" w:eastAsia="en-US"/>
              </w:rPr>
              <w:t>оснащены</w:t>
            </w:r>
            <w:r w:rsidRPr="005E5A56">
              <w:rPr>
                <w:spacing w:val="-4"/>
                <w:lang w:val="ru-RU" w:eastAsia="en-US"/>
              </w:rPr>
              <w:t xml:space="preserve"> </w:t>
            </w:r>
            <w:r w:rsidRPr="005E5A56">
              <w:rPr>
                <w:lang w:val="ru-RU" w:eastAsia="en-US"/>
              </w:rPr>
              <w:t>детской мебелью, игрушками и пособиями, отвечающими</w:t>
            </w:r>
            <w:r w:rsidRPr="005E5A56">
              <w:rPr>
                <w:spacing w:val="1"/>
                <w:lang w:val="ru-RU" w:eastAsia="en-US"/>
              </w:rPr>
              <w:t xml:space="preserve"> </w:t>
            </w:r>
            <w:r w:rsidRPr="005E5A56">
              <w:rPr>
                <w:lang w:val="ru-RU" w:eastAsia="en-US"/>
              </w:rPr>
              <w:t xml:space="preserve">гигиеническим и возрастным особенностям воспитанников. </w:t>
            </w:r>
            <w:r w:rsidRPr="005E5A56">
              <w:rPr>
                <w:spacing w:val="-58"/>
                <w:lang w:val="ru-RU" w:eastAsia="en-US"/>
              </w:rPr>
              <w:t xml:space="preserve"> </w:t>
            </w:r>
            <w:r w:rsidRPr="005E5A56">
              <w:rPr>
                <w:lang w:val="ru-RU" w:eastAsia="en-US"/>
              </w:rPr>
              <w:t>Подбор оборудования осуществляется исходя из того, что</w:t>
            </w:r>
            <w:r w:rsidRPr="005E5A56">
              <w:rPr>
                <w:spacing w:val="1"/>
                <w:lang w:val="ru-RU" w:eastAsia="en-US"/>
              </w:rPr>
              <w:t xml:space="preserve"> </w:t>
            </w:r>
            <w:r w:rsidRPr="005E5A56">
              <w:rPr>
                <w:lang w:val="ru-RU" w:eastAsia="en-US"/>
              </w:rPr>
              <w:t>при реализации основной общеобразовательной</w:t>
            </w:r>
            <w:r w:rsidRPr="005E5A56">
              <w:rPr>
                <w:spacing w:val="1"/>
                <w:lang w:val="ru-RU" w:eastAsia="en-US"/>
              </w:rPr>
              <w:t xml:space="preserve"> </w:t>
            </w:r>
            <w:r w:rsidRPr="005E5A56">
              <w:rPr>
                <w:lang w:val="ru-RU" w:eastAsia="en-US"/>
              </w:rPr>
              <w:t>программы дошкольного образования основной формой</w:t>
            </w:r>
            <w:r w:rsidRPr="005E5A56">
              <w:rPr>
                <w:spacing w:val="1"/>
                <w:lang w:val="ru-RU" w:eastAsia="en-US"/>
              </w:rPr>
              <w:t xml:space="preserve"> </w:t>
            </w:r>
            <w:r w:rsidRPr="005E5A56">
              <w:rPr>
                <w:lang w:val="ru-RU" w:eastAsia="en-US"/>
              </w:rPr>
              <w:t>работы</w:t>
            </w:r>
            <w:r w:rsidRPr="005E5A56">
              <w:rPr>
                <w:spacing w:val="-1"/>
                <w:lang w:val="ru-RU" w:eastAsia="en-US"/>
              </w:rPr>
              <w:t xml:space="preserve"> </w:t>
            </w:r>
            <w:r w:rsidRPr="005E5A56">
              <w:rPr>
                <w:lang w:val="ru-RU" w:eastAsia="en-US"/>
              </w:rPr>
              <w:t>с</w:t>
            </w:r>
            <w:r w:rsidRPr="005E5A56">
              <w:rPr>
                <w:spacing w:val="-3"/>
                <w:lang w:val="ru-RU" w:eastAsia="en-US"/>
              </w:rPr>
              <w:t xml:space="preserve"> </w:t>
            </w:r>
            <w:r w:rsidRPr="005E5A56">
              <w:rPr>
                <w:lang w:val="ru-RU" w:eastAsia="en-US"/>
              </w:rPr>
              <w:t>детьми и</w:t>
            </w:r>
            <w:r w:rsidRPr="005E5A56">
              <w:rPr>
                <w:spacing w:val="-1"/>
                <w:lang w:val="ru-RU" w:eastAsia="en-US"/>
              </w:rPr>
              <w:t xml:space="preserve"> </w:t>
            </w:r>
            <w:r w:rsidRPr="005E5A56">
              <w:rPr>
                <w:lang w:val="ru-RU" w:eastAsia="en-US"/>
              </w:rPr>
              <w:t>ведущей деятельностью</w:t>
            </w:r>
            <w:r w:rsidRPr="005E5A56">
              <w:rPr>
                <w:spacing w:val="-1"/>
                <w:lang w:val="ru-RU" w:eastAsia="en-US"/>
              </w:rPr>
              <w:t xml:space="preserve"> </w:t>
            </w:r>
            <w:r w:rsidRPr="005E5A56">
              <w:rPr>
                <w:lang w:val="ru-RU" w:eastAsia="en-US"/>
              </w:rPr>
              <w:t>для</w:t>
            </w:r>
            <w:r w:rsidRPr="005E5A56">
              <w:rPr>
                <w:spacing w:val="-2"/>
                <w:lang w:val="ru-RU" w:eastAsia="en-US"/>
              </w:rPr>
              <w:t xml:space="preserve"> </w:t>
            </w:r>
            <w:r w:rsidRPr="005E5A56">
              <w:rPr>
                <w:lang w:val="ru-RU" w:eastAsia="en-US"/>
              </w:rPr>
              <w:t>них является</w:t>
            </w:r>
            <w:r w:rsidRPr="005E5A56">
              <w:rPr>
                <w:spacing w:val="-3"/>
                <w:lang w:val="ru-RU" w:eastAsia="en-US"/>
              </w:rPr>
              <w:t xml:space="preserve"> </w:t>
            </w:r>
            <w:r w:rsidRPr="005E5A56">
              <w:rPr>
                <w:lang w:val="ru-RU" w:eastAsia="en-US"/>
              </w:rPr>
              <w:t>игра.</w:t>
            </w:r>
          </w:p>
        </w:tc>
      </w:tr>
      <w:tr w:rsidR="005E5A56" w:rsidRPr="005E5A56" w14:paraId="0BE034B7" w14:textId="77777777" w:rsidTr="005E5A56">
        <w:trPr>
          <w:trHeight w:val="1825"/>
        </w:trPr>
        <w:tc>
          <w:tcPr>
            <w:tcW w:w="3256" w:type="dxa"/>
          </w:tcPr>
          <w:p w14:paraId="40C1F40D" w14:textId="77777777" w:rsidR="005E5A56" w:rsidRPr="005E5A56" w:rsidRDefault="005E5A56" w:rsidP="005E5A56">
            <w:pPr>
              <w:rPr>
                <w:lang w:val="ru-RU" w:eastAsia="en-US"/>
              </w:rPr>
            </w:pPr>
          </w:p>
          <w:p w14:paraId="6BBC744E" w14:textId="77777777" w:rsidR="005E5A56" w:rsidRPr="005E5A56" w:rsidRDefault="005E5A56" w:rsidP="005E5A56">
            <w:pPr>
              <w:rPr>
                <w:lang w:val="ru-RU" w:eastAsia="en-US"/>
              </w:rPr>
            </w:pPr>
          </w:p>
          <w:p w14:paraId="37C6CF85" w14:textId="77777777" w:rsidR="005E5A56" w:rsidRPr="005E5A56" w:rsidRDefault="005E5A56" w:rsidP="005E5A56">
            <w:pPr>
              <w:rPr>
                <w:lang w:eastAsia="en-US"/>
              </w:rPr>
            </w:pPr>
            <w:proofErr w:type="spellStart"/>
            <w:r w:rsidRPr="005E5A56">
              <w:rPr>
                <w:lang w:eastAsia="en-US"/>
              </w:rPr>
              <w:t>Участок</w:t>
            </w:r>
            <w:proofErr w:type="spellEnd"/>
            <w:r w:rsidRPr="005E5A56">
              <w:rPr>
                <w:spacing w:val="-3"/>
                <w:lang w:eastAsia="en-US"/>
              </w:rPr>
              <w:t xml:space="preserve"> </w:t>
            </w:r>
            <w:proofErr w:type="spellStart"/>
            <w:r w:rsidRPr="005E5A56">
              <w:rPr>
                <w:lang w:eastAsia="en-US"/>
              </w:rPr>
              <w:t>дошкольного</w:t>
            </w:r>
            <w:proofErr w:type="spellEnd"/>
            <w:r w:rsidRPr="005E5A56">
              <w:rPr>
                <w:lang w:eastAsia="en-US"/>
              </w:rPr>
              <w:t xml:space="preserve"> </w:t>
            </w:r>
            <w:proofErr w:type="spellStart"/>
            <w:r w:rsidRPr="005E5A56">
              <w:rPr>
                <w:lang w:eastAsia="en-US"/>
              </w:rPr>
              <w:t>отделения</w:t>
            </w:r>
            <w:proofErr w:type="spellEnd"/>
          </w:p>
        </w:tc>
        <w:tc>
          <w:tcPr>
            <w:tcW w:w="6950" w:type="dxa"/>
          </w:tcPr>
          <w:p w14:paraId="6113EC78" w14:textId="77777777" w:rsidR="005E5A56" w:rsidRPr="005E5A56" w:rsidRDefault="005E5A56" w:rsidP="005E5A56">
            <w:pPr>
              <w:rPr>
                <w:lang w:val="ru-RU" w:eastAsia="en-US"/>
              </w:rPr>
            </w:pPr>
            <w:r w:rsidRPr="005E5A56">
              <w:rPr>
                <w:lang w:val="ru-RU" w:eastAsia="en-US"/>
              </w:rPr>
              <w:t>Участки для прогулок, прогулочные веранды, спортивный</w:t>
            </w:r>
            <w:r w:rsidRPr="005E5A56">
              <w:rPr>
                <w:spacing w:val="-57"/>
                <w:lang w:val="ru-RU" w:eastAsia="en-US"/>
              </w:rPr>
              <w:t xml:space="preserve"> </w:t>
            </w:r>
            <w:r w:rsidRPr="005E5A56">
              <w:rPr>
                <w:lang w:val="ru-RU" w:eastAsia="en-US"/>
              </w:rPr>
              <w:t>участок,</w:t>
            </w:r>
            <w:r w:rsidRPr="005E5A56">
              <w:rPr>
                <w:spacing w:val="-1"/>
                <w:lang w:val="ru-RU" w:eastAsia="en-US"/>
              </w:rPr>
              <w:t xml:space="preserve"> </w:t>
            </w:r>
            <w:r w:rsidRPr="005E5A56">
              <w:rPr>
                <w:lang w:val="ru-RU" w:eastAsia="en-US"/>
              </w:rPr>
              <w:t>ограждение.</w:t>
            </w:r>
          </w:p>
          <w:p w14:paraId="5463988D" w14:textId="77777777" w:rsidR="005E5A56" w:rsidRPr="005E5A56" w:rsidRDefault="005E5A56" w:rsidP="005E5A56">
            <w:pPr>
              <w:rPr>
                <w:lang w:val="ru-RU" w:eastAsia="en-US"/>
              </w:rPr>
            </w:pPr>
            <w:r w:rsidRPr="005E5A56">
              <w:rPr>
                <w:lang w:val="ru-RU" w:eastAsia="en-US"/>
              </w:rPr>
              <w:t>Материалы</w:t>
            </w:r>
            <w:r w:rsidRPr="005E5A56">
              <w:rPr>
                <w:spacing w:val="-5"/>
                <w:lang w:val="ru-RU" w:eastAsia="en-US"/>
              </w:rPr>
              <w:t xml:space="preserve"> </w:t>
            </w:r>
            <w:r w:rsidRPr="005E5A56">
              <w:rPr>
                <w:lang w:val="ru-RU" w:eastAsia="en-US"/>
              </w:rPr>
              <w:t>и</w:t>
            </w:r>
            <w:r w:rsidRPr="005E5A56">
              <w:rPr>
                <w:spacing w:val="-4"/>
                <w:lang w:val="ru-RU" w:eastAsia="en-US"/>
              </w:rPr>
              <w:t xml:space="preserve"> </w:t>
            </w:r>
            <w:r w:rsidRPr="005E5A56">
              <w:rPr>
                <w:lang w:val="ru-RU" w:eastAsia="en-US"/>
              </w:rPr>
              <w:t>оборудование</w:t>
            </w:r>
            <w:r w:rsidRPr="005E5A56">
              <w:rPr>
                <w:spacing w:val="-4"/>
                <w:lang w:val="ru-RU" w:eastAsia="en-US"/>
              </w:rPr>
              <w:t xml:space="preserve"> </w:t>
            </w:r>
            <w:r w:rsidRPr="005E5A56">
              <w:rPr>
                <w:lang w:val="ru-RU" w:eastAsia="en-US"/>
              </w:rPr>
              <w:t>для</w:t>
            </w:r>
            <w:r w:rsidRPr="005E5A56">
              <w:rPr>
                <w:spacing w:val="-4"/>
                <w:lang w:val="ru-RU" w:eastAsia="en-US"/>
              </w:rPr>
              <w:t xml:space="preserve"> </w:t>
            </w:r>
            <w:r w:rsidRPr="005E5A56">
              <w:rPr>
                <w:lang w:val="ru-RU" w:eastAsia="en-US"/>
              </w:rPr>
              <w:t>двигательной</w:t>
            </w:r>
            <w:r w:rsidRPr="005E5A56">
              <w:rPr>
                <w:spacing w:val="-5"/>
                <w:lang w:val="ru-RU" w:eastAsia="en-US"/>
              </w:rPr>
              <w:t xml:space="preserve"> </w:t>
            </w:r>
            <w:r w:rsidRPr="005E5A56">
              <w:rPr>
                <w:lang w:val="ru-RU" w:eastAsia="en-US"/>
              </w:rPr>
              <w:t xml:space="preserve">активности </w:t>
            </w:r>
            <w:r w:rsidRPr="005E5A56">
              <w:rPr>
                <w:spacing w:val="-57"/>
                <w:lang w:val="ru-RU" w:eastAsia="en-US"/>
              </w:rPr>
              <w:t xml:space="preserve"> </w:t>
            </w:r>
            <w:r w:rsidRPr="005E5A56">
              <w:rPr>
                <w:lang w:val="ru-RU" w:eastAsia="en-US"/>
              </w:rPr>
              <w:t>включают</w:t>
            </w:r>
            <w:r w:rsidRPr="005E5A56">
              <w:rPr>
                <w:spacing w:val="-3"/>
                <w:lang w:val="ru-RU" w:eastAsia="en-US"/>
              </w:rPr>
              <w:t xml:space="preserve"> </w:t>
            </w:r>
            <w:r w:rsidRPr="005E5A56">
              <w:rPr>
                <w:lang w:val="ru-RU" w:eastAsia="en-US"/>
              </w:rPr>
              <w:t>оборудование</w:t>
            </w:r>
            <w:r w:rsidRPr="005E5A56">
              <w:rPr>
                <w:spacing w:val="-3"/>
                <w:lang w:val="ru-RU" w:eastAsia="en-US"/>
              </w:rPr>
              <w:t xml:space="preserve"> </w:t>
            </w:r>
            <w:r w:rsidRPr="005E5A56">
              <w:rPr>
                <w:lang w:val="ru-RU" w:eastAsia="en-US"/>
              </w:rPr>
              <w:t>для</w:t>
            </w:r>
            <w:r w:rsidRPr="005E5A56">
              <w:rPr>
                <w:spacing w:val="-2"/>
                <w:lang w:val="ru-RU" w:eastAsia="en-US"/>
              </w:rPr>
              <w:t xml:space="preserve"> </w:t>
            </w:r>
            <w:r w:rsidRPr="005E5A56">
              <w:rPr>
                <w:lang w:val="ru-RU" w:eastAsia="en-US"/>
              </w:rPr>
              <w:t>ходьбы,</w:t>
            </w:r>
            <w:r w:rsidRPr="005E5A56">
              <w:rPr>
                <w:spacing w:val="-2"/>
                <w:lang w:val="ru-RU" w:eastAsia="en-US"/>
              </w:rPr>
              <w:t xml:space="preserve"> </w:t>
            </w:r>
            <w:r w:rsidRPr="005E5A56">
              <w:rPr>
                <w:lang w:val="ru-RU" w:eastAsia="en-US"/>
              </w:rPr>
              <w:t>бега</w:t>
            </w:r>
            <w:r w:rsidRPr="005E5A56">
              <w:rPr>
                <w:spacing w:val="-3"/>
                <w:lang w:val="ru-RU" w:eastAsia="en-US"/>
              </w:rPr>
              <w:t xml:space="preserve"> </w:t>
            </w:r>
            <w:r w:rsidRPr="005E5A56">
              <w:rPr>
                <w:lang w:val="ru-RU" w:eastAsia="en-US"/>
              </w:rPr>
              <w:t>и</w:t>
            </w:r>
            <w:r w:rsidRPr="005E5A56">
              <w:rPr>
                <w:spacing w:val="-3"/>
                <w:lang w:val="ru-RU" w:eastAsia="en-US"/>
              </w:rPr>
              <w:t xml:space="preserve"> </w:t>
            </w:r>
            <w:r w:rsidRPr="005E5A56">
              <w:rPr>
                <w:lang w:val="ru-RU" w:eastAsia="en-US"/>
              </w:rPr>
              <w:t>равновесия; для</w:t>
            </w:r>
            <w:r w:rsidRPr="005E5A56">
              <w:rPr>
                <w:spacing w:val="-2"/>
                <w:lang w:val="ru-RU" w:eastAsia="en-US"/>
              </w:rPr>
              <w:t xml:space="preserve"> </w:t>
            </w:r>
            <w:r w:rsidRPr="005E5A56">
              <w:rPr>
                <w:lang w:val="ru-RU" w:eastAsia="en-US"/>
              </w:rPr>
              <w:t>прыжков;</w:t>
            </w:r>
            <w:r w:rsidRPr="005E5A56">
              <w:rPr>
                <w:spacing w:val="-1"/>
                <w:lang w:val="ru-RU" w:eastAsia="en-US"/>
              </w:rPr>
              <w:t xml:space="preserve"> </w:t>
            </w:r>
            <w:r w:rsidRPr="005E5A56">
              <w:rPr>
                <w:lang w:val="ru-RU" w:eastAsia="en-US"/>
              </w:rPr>
              <w:t>для</w:t>
            </w:r>
            <w:r w:rsidRPr="005E5A56">
              <w:rPr>
                <w:spacing w:val="-1"/>
                <w:lang w:val="ru-RU" w:eastAsia="en-US"/>
              </w:rPr>
              <w:t xml:space="preserve"> </w:t>
            </w:r>
            <w:r w:rsidRPr="005E5A56">
              <w:rPr>
                <w:lang w:val="ru-RU" w:eastAsia="en-US"/>
              </w:rPr>
              <w:t>катания,</w:t>
            </w:r>
            <w:r w:rsidRPr="005E5A56">
              <w:rPr>
                <w:spacing w:val="-2"/>
                <w:lang w:val="ru-RU" w:eastAsia="en-US"/>
              </w:rPr>
              <w:t xml:space="preserve"> </w:t>
            </w:r>
            <w:r w:rsidRPr="005E5A56">
              <w:rPr>
                <w:lang w:val="ru-RU" w:eastAsia="en-US"/>
              </w:rPr>
              <w:t>бросания</w:t>
            </w:r>
            <w:r w:rsidRPr="005E5A56">
              <w:rPr>
                <w:spacing w:val="-1"/>
                <w:lang w:val="ru-RU" w:eastAsia="en-US"/>
              </w:rPr>
              <w:t xml:space="preserve"> </w:t>
            </w:r>
            <w:r w:rsidRPr="005E5A56">
              <w:rPr>
                <w:lang w:val="ru-RU" w:eastAsia="en-US"/>
              </w:rPr>
              <w:t>и</w:t>
            </w:r>
            <w:r w:rsidRPr="005E5A56">
              <w:rPr>
                <w:spacing w:val="-1"/>
                <w:lang w:val="ru-RU" w:eastAsia="en-US"/>
              </w:rPr>
              <w:t xml:space="preserve"> </w:t>
            </w:r>
            <w:r w:rsidRPr="005E5A56">
              <w:rPr>
                <w:lang w:val="ru-RU" w:eastAsia="en-US"/>
              </w:rPr>
              <w:t>ловли;</w:t>
            </w:r>
            <w:r w:rsidRPr="005E5A56">
              <w:rPr>
                <w:spacing w:val="-2"/>
                <w:lang w:val="ru-RU" w:eastAsia="en-US"/>
              </w:rPr>
              <w:t xml:space="preserve"> </w:t>
            </w:r>
            <w:r w:rsidRPr="005E5A56">
              <w:rPr>
                <w:lang w:val="ru-RU" w:eastAsia="en-US"/>
              </w:rPr>
              <w:t>для</w:t>
            </w:r>
            <w:r w:rsidRPr="005E5A56">
              <w:rPr>
                <w:spacing w:val="-2"/>
                <w:lang w:val="ru-RU" w:eastAsia="en-US"/>
              </w:rPr>
              <w:t xml:space="preserve"> </w:t>
            </w:r>
            <w:r w:rsidRPr="005E5A56">
              <w:rPr>
                <w:lang w:val="ru-RU" w:eastAsia="en-US"/>
              </w:rPr>
              <w:t>ползания и</w:t>
            </w:r>
            <w:r w:rsidRPr="005E5A56">
              <w:rPr>
                <w:spacing w:val="-4"/>
                <w:lang w:val="ru-RU" w:eastAsia="en-US"/>
              </w:rPr>
              <w:t xml:space="preserve"> </w:t>
            </w:r>
            <w:r w:rsidRPr="005E5A56">
              <w:rPr>
                <w:lang w:val="ru-RU" w:eastAsia="en-US"/>
              </w:rPr>
              <w:t>лазания;</w:t>
            </w:r>
            <w:r w:rsidRPr="005E5A56">
              <w:rPr>
                <w:spacing w:val="-6"/>
                <w:lang w:val="ru-RU" w:eastAsia="en-US"/>
              </w:rPr>
              <w:t xml:space="preserve"> </w:t>
            </w:r>
            <w:r w:rsidRPr="005E5A56">
              <w:rPr>
                <w:lang w:val="ru-RU" w:eastAsia="en-US"/>
              </w:rPr>
              <w:t>для</w:t>
            </w:r>
            <w:r w:rsidRPr="005E5A56">
              <w:rPr>
                <w:spacing w:val="-4"/>
                <w:lang w:val="ru-RU" w:eastAsia="en-US"/>
              </w:rPr>
              <w:t xml:space="preserve"> </w:t>
            </w:r>
            <w:r w:rsidRPr="005E5A56">
              <w:rPr>
                <w:lang w:val="ru-RU" w:eastAsia="en-US"/>
              </w:rPr>
              <w:t>общеразвивающих упражнений.</w:t>
            </w:r>
          </w:p>
        </w:tc>
      </w:tr>
      <w:tr w:rsidR="005E5A56" w:rsidRPr="005E5A56" w14:paraId="02BBF0E2" w14:textId="77777777" w:rsidTr="005E5A56">
        <w:trPr>
          <w:trHeight w:val="416"/>
        </w:trPr>
        <w:tc>
          <w:tcPr>
            <w:tcW w:w="3256" w:type="dxa"/>
          </w:tcPr>
          <w:p w14:paraId="3352FBA4" w14:textId="77777777" w:rsidR="005E5A56" w:rsidRPr="005E5A56" w:rsidRDefault="005E5A56" w:rsidP="005E5A56">
            <w:pPr>
              <w:rPr>
                <w:lang w:val="ru-RU" w:eastAsia="en-US"/>
              </w:rPr>
            </w:pPr>
            <w:r w:rsidRPr="005E5A56">
              <w:rPr>
                <w:spacing w:val="-1"/>
                <w:lang w:val="ru-RU" w:eastAsia="en-US"/>
              </w:rPr>
              <w:t>Спортивный / музыкальный</w:t>
            </w:r>
            <w:r w:rsidRPr="005E5A56">
              <w:rPr>
                <w:spacing w:val="-57"/>
                <w:lang w:val="ru-RU" w:eastAsia="en-US"/>
              </w:rPr>
              <w:t xml:space="preserve"> </w:t>
            </w:r>
            <w:r w:rsidRPr="005E5A56">
              <w:rPr>
                <w:lang w:val="ru-RU" w:eastAsia="en-US"/>
              </w:rPr>
              <w:t>зал</w:t>
            </w:r>
          </w:p>
          <w:p w14:paraId="118C8E09" w14:textId="77777777" w:rsidR="005E5A56" w:rsidRPr="005E5A56" w:rsidRDefault="005E5A56" w:rsidP="005E5A56">
            <w:pPr>
              <w:rPr>
                <w:lang w:val="ru-RU" w:eastAsia="en-US"/>
              </w:rPr>
            </w:pPr>
            <w:r w:rsidRPr="005E5A56">
              <w:rPr>
                <w:lang w:val="ru-RU" w:eastAsia="en-US"/>
              </w:rPr>
              <w:t>Кабинеты специалистов</w:t>
            </w:r>
            <w:r w:rsidRPr="005E5A56">
              <w:rPr>
                <w:spacing w:val="-58"/>
                <w:lang w:val="ru-RU" w:eastAsia="en-US"/>
              </w:rPr>
              <w:t xml:space="preserve"> </w:t>
            </w:r>
            <w:r w:rsidRPr="005E5A56">
              <w:rPr>
                <w:lang w:val="ru-RU" w:eastAsia="en-US"/>
              </w:rPr>
              <w:t>(учитель-логопед,</w:t>
            </w:r>
            <w:r w:rsidRPr="005E5A56">
              <w:rPr>
                <w:spacing w:val="1"/>
                <w:lang w:val="ru-RU" w:eastAsia="en-US"/>
              </w:rPr>
              <w:t xml:space="preserve"> </w:t>
            </w:r>
            <w:r w:rsidRPr="005E5A56">
              <w:rPr>
                <w:lang w:val="ru-RU" w:eastAsia="en-US"/>
              </w:rPr>
              <w:t>педагог-психолог)</w:t>
            </w:r>
          </w:p>
        </w:tc>
        <w:tc>
          <w:tcPr>
            <w:tcW w:w="6950" w:type="dxa"/>
          </w:tcPr>
          <w:p w14:paraId="58319F5F" w14:textId="77777777" w:rsidR="005E5A56" w:rsidRPr="005E5A56" w:rsidRDefault="005E5A56" w:rsidP="005E5A56">
            <w:pPr>
              <w:jc w:val="both"/>
              <w:rPr>
                <w:lang w:val="ru-RU" w:eastAsia="en-US"/>
              </w:rPr>
            </w:pPr>
            <w:r w:rsidRPr="005E5A56">
              <w:rPr>
                <w:lang w:val="ru-RU" w:eastAsia="en-US"/>
              </w:rPr>
              <w:t>Требования</w:t>
            </w:r>
            <w:r w:rsidRPr="005E5A56">
              <w:rPr>
                <w:spacing w:val="-4"/>
                <w:lang w:val="ru-RU" w:eastAsia="en-US"/>
              </w:rPr>
              <w:t xml:space="preserve"> </w:t>
            </w:r>
            <w:r w:rsidRPr="005E5A56">
              <w:rPr>
                <w:lang w:val="ru-RU" w:eastAsia="en-US"/>
              </w:rPr>
              <w:t>к</w:t>
            </w:r>
            <w:r w:rsidRPr="005E5A56">
              <w:rPr>
                <w:spacing w:val="-4"/>
                <w:lang w:val="ru-RU" w:eastAsia="en-US"/>
              </w:rPr>
              <w:t xml:space="preserve"> </w:t>
            </w:r>
            <w:r w:rsidRPr="005E5A56">
              <w:rPr>
                <w:lang w:val="ru-RU" w:eastAsia="en-US"/>
              </w:rPr>
              <w:t>оснащению</w:t>
            </w:r>
            <w:r w:rsidRPr="005E5A56">
              <w:rPr>
                <w:spacing w:val="-4"/>
                <w:lang w:val="ru-RU" w:eastAsia="en-US"/>
              </w:rPr>
              <w:t xml:space="preserve"> </w:t>
            </w:r>
            <w:r w:rsidRPr="005E5A56">
              <w:rPr>
                <w:lang w:val="ru-RU" w:eastAsia="en-US"/>
              </w:rPr>
              <w:t>и</w:t>
            </w:r>
            <w:r w:rsidRPr="005E5A56">
              <w:rPr>
                <w:spacing w:val="-3"/>
                <w:lang w:val="ru-RU" w:eastAsia="en-US"/>
              </w:rPr>
              <w:t xml:space="preserve"> </w:t>
            </w:r>
            <w:r w:rsidRPr="005E5A56">
              <w:rPr>
                <w:lang w:val="ru-RU" w:eastAsia="en-US"/>
              </w:rPr>
              <w:t>оборудованию</w:t>
            </w:r>
            <w:r w:rsidRPr="005E5A56">
              <w:rPr>
                <w:spacing w:val="-4"/>
                <w:lang w:val="ru-RU" w:eastAsia="en-US"/>
              </w:rPr>
              <w:t xml:space="preserve"> </w:t>
            </w:r>
            <w:r w:rsidRPr="005E5A56">
              <w:rPr>
                <w:lang w:val="ru-RU" w:eastAsia="en-US"/>
              </w:rPr>
              <w:t>кабинетов</w:t>
            </w:r>
            <w:r w:rsidRPr="005E5A56">
              <w:rPr>
                <w:spacing w:val="-57"/>
                <w:lang w:val="ru-RU" w:eastAsia="en-US"/>
              </w:rPr>
              <w:t xml:space="preserve"> </w:t>
            </w:r>
            <w:r w:rsidRPr="005E5A56">
              <w:rPr>
                <w:lang w:val="ru-RU" w:eastAsia="en-US"/>
              </w:rPr>
              <w:t>(учителя-логопеда,  педагога-</w:t>
            </w:r>
            <w:r w:rsidRPr="005E5A56">
              <w:rPr>
                <w:spacing w:val="1"/>
                <w:lang w:val="ru-RU" w:eastAsia="en-US"/>
              </w:rPr>
              <w:t xml:space="preserve"> </w:t>
            </w:r>
            <w:r w:rsidRPr="005E5A56">
              <w:rPr>
                <w:lang w:val="ru-RU" w:eastAsia="en-US"/>
              </w:rPr>
              <w:t>психолога,</w:t>
            </w:r>
            <w:r w:rsidRPr="005E5A56">
              <w:rPr>
                <w:spacing w:val="-2"/>
                <w:lang w:val="ru-RU" w:eastAsia="en-US"/>
              </w:rPr>
              <w:t xml:space="preserve"> </w:t>
            </w:r>
            <w:r w:rsidRPr="005E5A56">
              <w:rPr>
                <w:lang w:val="ru-RU" w:eastAsia="en-US"/>
              </w:rPr>
              <w:t>медицинского,</w:t>
            </w:r>
            <w:r w:rsidRPr="005E5A56">
              <w:rPr>
                <w:spacing w:val="-3"/>
                <w:lang w:val="ru-RU" w:eastAsia="en-US"/>
              </w:rPr>
              <w:t xml:space="preserve"> </w:t>
            </w:r>
            <w:r w:rsidRPr="005E5A56">
              <w:rPr>
                <w:lang w:val="ru-RU" w:eastAsia="en-US"/>
              </w:rPr>
              <w:t>методического)</w:t>
            </w:r>
            <w:r w:rsidRPr="005E5A56">
              <w:rPr>
                <w:spacing w:val="-2"/>
                <w:lang w:val="ru-RU" w:eastAsia="en-US"/>
              </w:rPr>
              <w:t xml:space="preserve"> </w:t>
            </w:r>
            <w:r w:rsidRPr="005E5A56">
              <w:rPr>
                <w:lang w:val="ru-RU" w:eastAsia="en-US"/>
              </w:rPr>
              <w:t>и</w:t>
            </w:r>
            <w:r w:rsidRPr="005E5A56">
              <w:rPr>
                <w:spacing w:val="-3"/>
                <w:lang w:val="ru-RU" w:eastAsia="en-US"/>
              </w:rPr>
              <w:t xml:space="preserve"> </w:t>
            </w:r>
            <w:r w:rsidRPr="005E5A56">
              <w:rPr>
                <w:lang w:val="ru-RU" w:eastAsia="en-US"/>
              </w:rPr>
              <w:t>залов (музыкального,</w:t>
            </w:r>
            <w:r w:rsidRPr="005E5A56">
              <w:rPr>
                <w:spacing w:val="-6"/>
                <w:lang w:val="ru-RU" w:eastAsia="en-US"/>
              </w:rPr>
              <w:t xml:space="preserve"> </w:t>
            </w:r>
            <w:r w:rsidRPr="005E5A56">
              <w:rPr>
                <w:lang w:val="ru-RU" w:eastAsia="en-US"/>
              </w:rPr>
              <w:t>физкультурного)</w:t>
            </w:r>
            <w:r w:rsidRPr="005E5A56">
              <w:rPr>
                <w:spacing w:val="-6"/>
                <w:lang w:val="ru-RU" w:eastAsia="en-US"/>
              </w:rPr>
              <w:t xml:space="preserve"> </w:t>
            </w:r>
            <w:r w:rsidRPr="005E5A56">
              <w:rPr>
                <w:lang w:val="ru-RU" w:eastAsia="en-US"/>
              </w:rPr>
              <w:t>включают</w:t>
            </w:r>
            <w:r w:rsidRPr="005E5A56">
              <w:rPr>
                <w:spacing w:val="-6"/>
                <w:lang w:val="ru-RU" w:eastAsia="en-US"/>
              </w:rPr>
              <w:t xml:space="preserve"> </w:t>
            </w:r>
            <w:r w:rsidRPr="005E5A56">
              <w:rPr>
                <w:lang w:val="ru-RU" w:eastAsia="en-US"/>
              </w:rPr>
              <w:t>соответствие</w:t>
            </w:r>
            <w:r w:rsidRPr="005E5A56">
              <w:rPr>
                <w:spacing w:val="-57"/>
                <w:lang w:val="ru-RU" w:eastAsia="en-US"/>
              </w:rPr>
              <w:t xml:space="preserve"> </w:t>
            </w:r>
            <w:r w:rsidRPr="005E5A56">
              <w:rPr>
                <w:lang w:val="ru-RU" w:eastAsia="en-US"/>
              </w:rPr>
              <w:t>принципу необходимости и достаточности для</w:t>
            </w:r>
            <w:r w:rsidRPr="005E5A56">
              <w:rPr>
                <w:spacing w:val="1"/>
                <w:lang w:val="ru-RU" w:eastAsia="en-US"/>
              </w:rPr>
              <w:t xml:space="preserve"> </w:t>
            </w:r>
            <w:r w:rsidRPr="005E5A56">
              <w:rPr>
                <w:lang w:val="ru-RU" w:eastAsia="en-US"/>
              </w:rPr>
              <w:t>организации коррекционной работы, медицинского</w:t>
            </w:r>
            <w:r w:rsidRPr="005E5A56">
              <w:rPr>
                <w:spacing w:val="1"/>
                <w:lang w:val="ru-RU" w:eastAsia="en-US"/>
              </w:rPr>
              <w:t xml:space="preserve"> </w:t>
            </w:r>
            <w:r w:rsidRPr="005E5A56">
              <w:rPr>
                <w:lang w:val="ru-RU" w:eastAsia="en-US"/>
              </w:rPr>
              <w:t>обслуживания детей, методического оснащения</w:t>
            </w:r>
            <w:r w:rsidRPr="005E5A56">
              <w:rPr>
                <w:spacing w:val="1"/>
                <w:lang w:val="ru-RU" w:eastAsia="en-US"/>
              </w:rPr>
              <w:t xml:space="preserve"> </w:t>
            </w:r>
            <w:r w:rsidRPr="005E5A56">
              <w:rPr>
                <w:lang w:val="ru-RU" w:eastAsia="en-US"/>
              </w:rPr>
              <w:t>воспитательно-образовательного процесса, а также</w:t>
            </w:r>
            <w:r w:rsidRPr="005E5A56">
              <w:rPr>
                <w:spacing w:val="1"/>
                <w:lang w:val="ru-RU" w:eastAsia="en-US"/>
              </w:rPr>
              <w:t xml:space="preserve"> </w:t>
            </w:r>
            <w:r w:rsidRPr="005E5A56">
              <w:rPr>
                <w:lang w:val="ru-RU" w:eastAsia="en-US"/>
              </w:rPr>
              <w:t>обеспечение</w:t>
            </w:r>
            <w:r w:rsidRPr="005E5A56">
              <w:rPr>
                <w:spacing w:val="-4"/>
                <w:lang w:val="ru-RU" w:eastAsia="en-US"/>
              </w:rPr>
              <w:t xml:space="preserve"> </w:t>
            </w:r>
            <w:r w:rsidRPr="005E5A56">
              <w:rPr>
                <w:lang w:val="ru-RU" w:eastAsia="en-US"/>
              </w:rPr>
              <w:t>разнообразной</w:t>
            </w:r>
            <w:r w:rsidRPr="005E5A56">
              <w:rPr>
                <w:spacing w:val="-5"/>
                <w:lang w:val="ru-RU" w:eastAsia="en-US"/>
              </w:rPr>
              <w:t xml:space="preserve"> </w:t>
            </w:r>
            <w:r w:rsidRPr="005E5A56">
              <w:rPr>
                <w:lang w:val="ru-RU" w:eastAsia="en-US"/>
              </w:rPr>
              <w:t>двигательной</w:t>
            </w:r>
            <w:r w:rsidRPr="005E5A56">
              <w:rPr>
                <w:spacing w:val="-3"/>
                <w:lang w:val="ru-RU" w:eastAsia="en-US"/>
              </w:rPr>
              <w:t xml:space="preserve"> </w:t>
            </w:r>
            <w:r w:rsidRPr="005E5A56">
              <w:rPr>
                <w:lang w:val="ru-RU" w:eastAsia="en-US"/>
              </w:rPr>
              <w:t>активности</w:t>
            </w:r>
            <w:r w:rsidRPr="005E5A56">
              <w:rPr>
                <w:spacing w:val="-2"/>
                <w:lang w:val="ru-RU" w:eastAsia="en-US"/>
              </w:rPr>
              <w:t xml:space="preserve"> </w:t>
            </w:r>
            <w:r w:rsidRPr="005E5A56">
              <w:rPr>
                <w:lang w:val="ru-RU" w:eastAsia="en-US"/>
              </w:rPr>
              <w:t>и музыкальной деятельности детей дошкольного возраста.</w:t>
            </w:r>
          </w:p>
        </w:tc>
      </w:tr>
      <w:tr w:rsidR="005E5A56" w:rsidRPr="005E5A56" w14:paraId="0E6F4108" w14:textId="77777777" w:rsidTr="005E5A56">
        <w:trPr>
          <w:trHeight w:val="2190"/>
        </w:trPr>
        <w:tc>
          <w:tcPr>
            <w:tcW w:w="3256" w:type="dxa"/>
          </w:tcPr>
          <w:p w14:paraId="7F14BAC1" w14:textId="77777777" w:rsidR="005E5A56" w:rsidRPr="005E5A56" w:rsidRDefault="005E5A56" w:rsidP="005E5A56">
            <w:pPr>
              <w:rPr>
                <w:lang w:eastAsia="en-US"/>
              </w:rPr>
            </w:pPr>
            <w:r w:rsidRPr="005E5A56">
              <w:rPr>
                <w:lang w:eastAsia="en-US"/>
              </w:rPr>
              <w:t>ТСО,</w:t>
            </w:r>
            <w:r w:rsidRPr="005E5A56">
              <w:rPr>
                <w:spacing w:val="-2"/>
                <w:lang w:eastAsia="en-US"/>
              </w:rPr>
              <w:t xml:space="preserve"> </w:t>
            </w:r>
            <w:r w:rsidRPr="005E5A56">
              <w:rPr>
                <w:lang w:eastAsia="en-US"/>
              </w:rPr>
              <w:t>ИКТ</w:t>
            </w:r>
          </w:p>
        </w:tc>
        <w:tc>
          <w:tcPr>
            <w:tcW w:w="6950" w:type="dxa"/>
          </w:tcPr>
          <w:p w14:paraId="594D8835" w14:textId="77777777" w:rsidR="005E5A56" w:rsidRPr="005E5A56" w:rsidRDefault="005E5A56" w:rsidP="005E5A56">
            <w:pPr>
              <w:jc w:val="both"/>
              <w:rPr>
                <w:lang w:val="ru-RU" w:eastAsia="en-US"/>
              </w:rPr>
            </w:pPr>
            <w:r w:rsidRPr="005E5A56">
              <w:rPr>
                <w:lang w:val="ru-RU" w:eastAsia="en-US"/>
              </w:rPr>
              <w:t>Требования к техническим средствам обучения в сфере</w:t>
            </w:r>
            <w:r w:rsidRPr="005E5A56">
              <w:rPr>
                <w:spacing w:val="1"/>
                <w:lang w:val="ru-RU" w:eastAsia="en-US"/>
              </w:rPr>
              <w:t xml:space="preserve"> </w:t>
            </w:r>
            <w:r w:rsidRPr="005E5A56">
              <w:rPr>
                <w:lang w:val="ru-RU" w:eastAsia="en-US"/>
              </w:rPr>
              <w:t>дошкольного образования включают общие требования</w:t>
            </w:r>
            <w:r w:rsidRPr="005E5A56">
              <w:rPr>
                <w:spacing w:val="1"/>
                <w:lang w:val="ru-RU" w:eastAsia="en-US"/>
              </w:rPr>
              <w:t xml:space="preserve"> </w:t>
            </w:r>
            <w:r w:rsidRPr="005E5A56">
              <w:rPr>
                <w:lang w:val="ru-RU" w:eastAsia="en-US"/>
              </w:rPr>
              <w:t>безопасности, потенциал наглядного сопровождения</w:t>
            </w:r>
            <w:r w:rsidRPr="005E5A56">
              <w:rPr>
                <w:spacing w:val="1"/>
                <w:lang w:val="ru-RU" w:eastAsia="en-US"/>
              </w:rPr>
              <w:t xml:space="preserve"> </w:t>
            </w:r>
            <w:r w:rsidRPr="005E5A56">
              <w:rPr>
                <w:lang w:val="ru-RU" w:eastAsia="en-US"/>
              </w:rPr>
              <w:t>воспитательно-образовательного процесса, возможность</w:t>
            </w:r>
            <w:r w:rsidRPr="005E5A56">
              <w:rPr>
                <w:spacing w:val="-58"/>
                <w:lang w:val="ru-RU" w:eastAsia="en-US"/>
              </w:rPr>
              <w:t xml:space="preserve"> </w:t>
            </w:r>
            <w:r w:rsidRPr="005E5A56">
              <w:rPr>
                <w:lang w:val="ru-RU" w:eastAsia="en-US"/>
              </w:rPr>
              <w:t>использования</w:t>
            </w:r>
            <w:r w:rsidRPr="005E5A56">
              <w:rPr>
                <w:spacing w:val="-1"/>
                <w:lang w:val="ru-RU" w:eastAsia="en-US"/>
              </w:rPr>
              <w:t xml:space="preserve"> </w:t>
            </w:r>
            <w:r w:rsidRPr="005E5A56">
              <w:rPr>
                <w:lang w:val="ru-RU" w:eastAsia="en-US"/>
              </w:rPr>
              <w:t>современных</w:t>
            </w:r>
            <w:r w:rsidRPr="005E5A56">
              <w:rPr>
                <w:spacing w:val="1"/>
                <w:lang w:val="ru-RU" w:eastAsia="en-US"/>
              </w:rPr>
              <w:t xml:space="preserve"> </w:t>
            </w:r>
            <w:r w:rsidRPr="005E5A56">
              <w:rPr>
                <w:lang w:val="ru-RU" w:eastAsia="en-US"/>
              </w:rPr>
              <w:t>информационно-</w:t>
            </w:r>
            <w:r w:rsidRPr="005E5A56">
              <w:rPr>
                <w:spacing w:val="1"/>
                <w:lang w:val="ru-RU" w:eastAsia="en-US"/>
              </w:rPr>
              <w:t xml:space="preserve"> </w:t>
            </w:r>
            <w:r w:rsidRPr="005E5A56">
              <w:rPr>
                <w:lang w:val="ru-RU" w:eastAsia="en-US"/>
              </w:rPr>
              <w:t>коммуникационных</w:t>
            </w:r>
            <w:r w:rsidRPr="005E5A56">
              <w:rPr>
                <w:spacing w:val="1"/>
                <w:lang w:val="ru-RU" w:eastAsia="en-US"/>
              </w:rPr>
              <w:t xml:space="preserve"> </w:t>
            </w:r>
            <w:r w:rsidRPr="005E5A56">
              <w:rPr>
                <w:lang w:val="ru-RU" w:eastAsia="en-US"/>
              </w:rPr>
              <w:t>технологий</w:t>
            </w:r>
            <w:r w:rsidRPr="005E5A56">
              <w:rPr>
                <w:spacing w:val="-1"/>
                <w:lang w:val="ru-RU" w:eastAsia="en-US"/>
              </w:rPr>
              <w:t xml:space="preserve"> </w:t>
            </w:r>
            <w:r w:rsidRPr="005E5A56">
              <w:rPr>
                <w:lang w:val="ru-RU" w:eastAsia="en-US"/>
              </w:rPr>
              <w:t>в</w:t>
            </w:r>
            <w:r w:rsidRPr="005E5A56">
              <w:rPr>
                <w:spacing w:val="-2"/>
                <w:lang w:val="ru-RU" w:eastAsia="en-US"/>
              </w:rPr>
              <w:t xml:space="preserve"> </w:t>
            </w:r>
            <w:r w:rsidRPr="005E5A56">
              <w:rPr>
                <w:lang w:val="ru-RU" w:eastAsia="en-US"/>
              </w:rPr>
              <w:t>воспитательно- образовательном</w:t>
            </w:r>
            <w:r w:rsidRPr="005E5A56">
              <w:rPr>
                <w:spacing w:val="-6"/>
                <w:lang w:val="ru-RU" w:eastAsia="en-US"/>
              </w:rPr>
              <w:t xml:space="preserve"> </w:t>
            </w:r>
            <w:r w:rsidRPr="005E5A56">
              <w:rPr>
                <w:lang w:val="ru-RU" w:eastAsia="en-US"/>
              </w:rPr>
              <w:t>процессе.</w:t>
            </w:r>
          </w:p>
        </w:tc>
      </w:tr>
    </w:tbl>
    <w:p w14:paraId="5D1E9956" w14:textId="77777777" w:rsidR="005E5A56" w:rsidRPr="005E5A56" w:rsidRDefault="005E5A56" w:rsidP="005E5A56">
      <w:pPr>
        <w:shd w:val="clear" w:color="auto" w:fill="FFFFFF"/>
        <w:ind w:firstLine="708"/>
        <w:jc w:val="both"/>
        <w:rPr>
          <w:rFonts w:eastAsia="Times New Roman"/>
        </w:rPr>
      </w:pPr>
      <w:r w:rsidRPr="005E5A56">
        <w:rPr>
          <w:rFonts w:eastAsia="Times New Roman"/>
        </w:rPr>
        <w:t xml:space="preserve">Материально-техническое оснащение развивающей пространственной среды изменяется и дополняется в соответствии с возрастом воспитанников и календарным планом воспитательной работы дошкольного отделения. </w:t>
      </w:r>
    </w:p>
    <w:p w14:paraId="79ED5261" w14:textId="77777777" w:rsidR="005E5A56" w:rsidRPr="005E5A56" w:rsidRDefault="005E5A56" w:rsidP="005E5A56">
      <w:pPr>
        <w:shd w:val="clear" w:color="auto" w:fill="FFFFFF"/>
        <w:ind w:firstLine="708"/>
        <w:jc w:val="both"/>
        <w:rPr>
          <w:rFonts w:eastAsia="Times New Roman"/>
        </w:rPr>
      </w:pPr>
      <w:r w:rsidRPr="005E5A56">
        <w:rPr>
          <w:rFonts w:eastAsia="Times New Roman"/>
        </w:rPr>
        <w:t>При проектировании РППС дошкольного отделения учтены:</w:t>
      </w:r>
    </w:p>
    <w:p w14:paraId="207E40C9" w14:textId="77777777" w:rsidR="005E5A56" w:rsidRPr="005E5A56" w:rsidRDefault="005E5A56" w:rsidP="005E5A56">
      <w:pPr>
        <w:shd w:val="clear" w:color="auto" w:fill="FFFFFF"/>
        <w:jc w:val="both"/>
        <w:rPr>
          <w:rFonts w:eastAsia="Times New Roman"/>
        </w:rPr>
      </w:pPr>
      <w:r w:rsidRPr="005E5A56">
        <w:rPr>
          <w:rFonts w:eastAsia="Times New Roman"/>
        </w:rPr>
        <w:t>– особенности профиля образовательного учреждения, образовательная программа ДО;</w:t>
      </w:r>
    </w:p>
    <w:p w14:paraId="26882814" w14:textId="77777777" w:rsidR="005E5A56" w:rsidRPr="005E5A56" w:rsidRDefault="005E5A56" w:rsidP="005E5A56">
      <w:pPr>
        <w:shd w:val="clear" w:color="auto" w:fill="FFFFFF"/>
        <w:jc w:val="both"/>
        <w:rPr>
          <w:rFonts w:eastAsia="Times New Roman"/>
        </w:rPr>
      </w:pPr>
      <w:r w:rsidRPr="005E5A56">
        <w:rPr>
          <w:rFonts w:eastAsia="Times New Roman"/>
        </w:rPr>
        <w:t>– характеристики, касающиеся детского контингента (возраст, гендерные особенности, показатели здоровья);</w:t>
      </w:r>
    </w:p>
    <w:p w14:paraId="50763E90" w14:textId="77777777" w:rsidR="005E5A56" w:rsidRPr="005E5A56" w:rsidRDefault="005E5A56" w:rsidP="005E5A56">
      <w:pPr>
        <w:shd w:val="clear" w:color="auto" w:fill="FFFFFF"/>
        <w:jc w:val="both"/>
        <w:rPr>
          <w:rFonts w:eastAsia="Times New Roman"/>
        </w:rPr>
      </w:pPr>
      <w:r w:rsidRPr="005E5A56">
        <w:rPr>
          <w:rFonts w:eastAsia="Times New Roman"/>
        </w:rPr>
        <w:t>– особенности инфраструктуры ДО (расположение здания, площадь, расположение и природные особенности участка).</w:t>
      </w:r>
    </w:p>
    <w:p w14:paraId="634AF619" w14:textId="77777777" w:rsidR="005E5A56" w:rsidRPr="005E5A56" w:rsidRDefault="005E5A56" w:rsidP="005E5A56">
      <w:pPr>
        <w:shd w:val="clear" w:color="auto" w:fill="FFFFFF"/>
        <w:ind w:firstLine="708"/>
        <w:jc w:val="both"/>
        <w:rPr>
          <w:rFonts w:eastAsia="Times New Roman"/>
        </w:rPr>
      </w:pPr>
      <w:r w:rsidRPr="005E5A56">
        <w:rPr>
          <w:rFonts w:eastAsia="Times New Roman"/>
        </w:rPr>
        <w:t>Территория дошкольного отделения имеет ограждение, имеются групповые веранды со скамейками и столами и площадки для игровой деятельности с малыми игровыми формами, спортивная площадка.</w:t>
      </w:r>
    </w:p>
    <w:p w14:paraId="4DD00A7A" w14:textId="77777777" w:rsidR="005E5A56" w:rsidRPr="005E5A56" w:rsidRDefault="005E5A56" w:rsidP="005E5A56">
      <w:pPr>
        <w:shd w:val="clear" w:color="auto" w:fill="FFFFFF"/>
        <w:ind w:firstLine="708"/>
        <w:rPr>
          <w:rFonts w:eastAsia="Times New Roman"/>
        </w:rPr>
      </w:pPr>
      <w:r w:rsidRPr="005E5A56">
        <w:rPr>
          <w:rFonts w:eastAsia="Times New Roman"/>
        </w:rPr>
        <w:t>В дошкольном отделении имеются в наличии:</w:t>
      </w:r>
    </w:p>
    <w:p w14:paraId="412ECBA7" w14:textId="77777777" w:rsidR="005E5A56" w:rsidRPr="005E5A56" w:rsidRDefault="005E5A56" w:rsidP="005E5A56">
      <w:pPr>
        <w:shd w:val="clear" w:color="auto" w:fill="FFFFFF"/>
        <w:rPr>
          <w:rFonts w:eastAsia="Times New Roman"/>
        </w:rPr>
      </w:pPr>
      <w:r w:rsidRPr="005E5A56">
        <w:rPr>
          <w:rFonts w:eastAsia="Times New Roman"/>
        </w:rPr>
        <w:t>- наглядно-демонстрационный материал (картины, плакаты, тематические иллюстрации, муляжи и т.п.);</w:t>
      </w:r>
    </w:p>
    <w:p w14:paraId="3B479DA2" w14:textId="77777777" w:rsidR="005E5A56" w:rsidRPr="005E5A56" w:rsidRDefault="005E5A56" w:rsidP="005E5A56">
      <w:pPr>
        <w:shd w:val="clear" w:color="auto" w:fill="FFFFFF"/>
        <w:rPr>
          <w:rFonts w:eastAsia="Times New Roman"/>
        </w:rPr>
      </w:pPr>
      <w:r w:rsidRPr="005E5A56">
        <w:rPr>
          <w:rFonts w:eastAsia="Times New Roman"/>
        </w:rPr>
        <w:t>- демонстрационные технические средства (интерактивный экран, проектор, ноутбуки, колонки и т.п.);</w:t>
      </w:r>
    </w:p>
    <w:p w14:paraId="45773322" w14:textId="77777777" w:rsidR="005E5A56" w:rsidRPr="005E5A56" w:rsidRDefault="005E5A56" w:rsidP="005E5A56">
      <w:pPr>
        <w:shd w:val="clear" w:color="auto" w:fill="FFFFFF"/>
        <w:rPr>
          <w:rFonts w:eastAsia="Times New Roman"/>
        </w:rPr>
      </w:pPr>
      <w:r w:rsidRPr="005E5A56">
        <w:rPr>
          <w:rFonts w:eastAsia="Times New Roman"/>
        </w:rPr>
        <w:t>- оборудование для организации игровой и театрализованной деятельности (атрибуты для сюжетно-ролевых, театральные костюмы и атрибуты, дидактические игры и т.п.);                                                                                                                                - подбор художественной литературы;</w:t>
      </w:r>
    </w:p>
    <w:p w14:paraId="08F16CAE" w14:textId="77777777" w:rsidR="005E5A56" w:rsidRPr="005E5A56" w:rsidRDefault="005E5A56" w:rsidP="005E5A56">
      <w:pPr>
        <w:shd w:val="clear" w:color="auto" w:fill="FFFFFF"/>
        <w:rPr>
          <w:rFonts w:eastAsia="Times New Roman"/>
        </w:rPr>
      </w:pPr>
      <w:r w:rsidRPr="005E5A56">
        <w:rPr>
          <w:rFonts w:eastAsia="Times New Roman"/>
        </w:rPr>
        <w:t>- подбор видео и аудиоматериалов;</w:t>
      </w:r>
    </w:p>
    <w:p w14:paraId="30E31412" w14:textId="77777777" w:rsidR="005E5A56" w:rsidRPr="005E5A56" w:rsidRDefault="005E5A56" w:rsidP="005E5A56">
      <w:pPr>
        <w:shd w:val="clear" w:color="auto" w:fill="FFFFFF"/>
        <w:rPr>
          <w:rFonts w:eastAsia="Times New Roman"/>
        </w:rPr>
      </w:pPr>
      <w:r w:rsidRPr="005E5A56">
        <w:rPr>
          <w:rFonts w:eastAsia="Times New Roman"/>
        </w:rPr>
        <w:t>- оборудование для организации детской трудовой деятельности;</w:t>
      </w:r>
    </w:p>
    <w:p w14:paraId="1285CD9C" w14:textId="77777777" w:rsidR="005E5A56" w:rsidRPr="005E5A56" w:rsidRDefault="005E5A56" w:rsidP="005E5A56">
      <w:pPr>
        <w:shd w:val="clear" w:color="auto" w:fill="FFFFFF"/>
        <w:rPr>
          <w:rFonts w:eastAsia="Times New Roman"/>
        </w:rPr>
      </w:pPr>
      <w:r w:rsidRPr="005E5A56">
        <w:rPr>
          <w:rFonts w:eastAsia="Times New Roman"/>
        </w:rPr>
        <w:t>- спортивное оборудование и инвентарь.</w:t>
      </w:r>
    </w:p>
    <w:p w14:paraId="322D8FB2" w14:textId="77777777" w:rsidR="005E5A56" w:rsidRPr="005E5A56" w:rsidRDefault="005E5A56" w:rsidP="005E5A56">
      <w:pPr>
        <w:shd w:val="clear" w:color="auto" w:fill="FFFFFF"/>
        <w:ind w:firstLine="708"/>
        <w:jc w:val="both"/>
        <w:rPr>
          <w:rFonts w:eastAsia="Times New Roman"/>
        </w:rPr>
      </w:pPr>
      <w:r w:rsidRPr="005E5A56">
        <w:rPr>
          <w:rFonts w:eastAsia="Times New Roman"/>
        </w:rPr>
        <w:t>Использование технических средств в помещениях дошкольного отделения адаптировано под конкретные задачи, специфику образовательной программы и основано на систематическом использовании различных средств информационно-</w:t>
      </w:r>
    </w:p>
    <w:p w14:paraId="18EE7815" w14:textId="77777777" w:rsidR="005E5A56" w:rsidRPr="005E5A56" w:rsidRDefault="005E5A56" w:rsidP="005E5A56">
      <w:pPr>
        <w:shd w:val="clear" w:color="auto" w:fill="FFFFFF"/>
        <w:jc w:val="both"/>
        <w:rPr>
          <w:rFonts w:eastAsia="Times New Roman"/>
        </w:rPr>
      </w:pPr>
      <w:r w:rsidRPr="005E5A56">
        <w:rPr>
          <w:rFonts w:eastAsia="Times New Roman"/>
        </w:rPr>
        <w:t>образовательных технологий, предназначенных как для фронтальной работы педагога с детьми, групповой работы, так и индивидуальной работы детей под руководством взрослого.</w:t>
      </w:r>
    </w:p>
    <w:p w14:paraId="0F817DFF" w14:textId="77777777" w:rsidR="005E5A56" w:rsidRPr="005E5A56" w:rsidRDefault="005E5A56" w:rsidP="005E5A56">
      <w:pPr>
        <w:shd w:val="clear" w:color="auto" w:fill="FFFFFF"/>
        <w:ind w:firstLine="708"/>
        <w:jc w:val="both"/>
        <w:rPr>
          <w:rFonts w:eastAsia="Times New Roman"/>
          <w:color w:val="000000"/>
        </w:rPr>
      </w:pPr>
      <w:r w:rsidRPr="005E5A56">
        <w:rPr>
          <w:rFonts w:eastAsia="Times New Roman"/>
          <w:color w:val="000000"/>
        </w:rPr>
        <w:lastRenderedPageBreak/>
        <w:t>Занятия с использованием интерактивной доски проводят воспитатели, музыкальный руководитель, педагог-психолог, инструктор по физической культуре. Занятия детей с интерактивной доской включают в себя несколько взаимосвязанных компонентов:</w:t>
      </w:r>
    </w:p>
    <w:p w14:paraId="75CB543C" w14:textId="77777777" w:rsidR="005E5A56" w:rsidRPr="005E5A56" w:rsidRDefault="005E5A56" w:rsidP="005E5A56">
      <w:pPr>
        <w:shd w:val="clear" w:color="auto" w:fill="FFFFFF"/>
        <w:jc w:val="both"/>
        <w:rPr>
          <w:rFonts w:eastAsia="Times New Roman"/>
          <w:color w:val="000000"/>
        </w:rPr>
      </w:pPr>
      <w:r w:rsidRPr="005E5A56">
        <w:rPr>
          <w:rFonts w:eastAsia="Times New Roman"/>
          <w:color w:val="000000"/>
        </w:rPr>
        <w:t>1) активное познание детьми окружающего мира с использованием соответствующих электронных образовательных ресурсов;</w:t>
      </w:r>
    </w:p>
    <w:p w14:paraId="146B6F45" w14:textId="77777777" w:rsidR="005E5A56" w:rsidRPr="005E5A56" w:rsidRDefault="005E5A56" w:rsidP="005E5A56">
      <w:pPr>
        <w:shd w:val="clear" w:color="auto" w:fill="FFFFFF"/>
        <w:jc w:val="both"/>
        <w:rPr>
          <w:rFonts w:eastAsia="Times New Roman"/>
          <w:color w:val="000000"/>
        </w:rPr>
      </w:pPr>
      <w:r w:rsidRPr="005E5A56">
        <w:rPr>
          <w:rFonts w:eastAsia="Times New Roman"/>
          <w:color w:val="000000"/>
        </w:rPr>
        <w:t>2) поэтапное усвоение все усложняющихся игровых способов и средств решения игровых задач;</w:t>
      </w:r>
    </w:p>
    <w:p w14:paraId="78986C13" w14:textId="77777777" w:rsidR="005E5A56" w:rsidRPr="005E5A56" w:rsidRDefault="005E5A56" w:rsidP="005E5A56">
      <w:pPr>
        <w:shd w:val="clear" w:color="auto" w:fill="FFFFFF"/>
        <w:jc w:val="both"/>
        <w:rPr>
          <w:rFonts w:eastAsia="Times New Roman"/>
          <w:color w:val="000000"/>
        </w:rPr>
      </w:pPr>
      <w:r w:rsidRPr="005E5A56">
        <w:rPr>
          <w:rFonts w:eastAsia="Times New Roman"/>
          <w:color w:val="000000"/>
        </w:rPr>
        <w:t>3) моделирование различных ситуаций и среды, изменение предметно-знаковой среды, благодаря применению мультимедиа технологий;</w:t>
      </w:r>
    </w:p>
    <w:p w14:paraId="0A771615" w14:textId="77777777" w:rsidR="005E5A56" w:rsidRPr="005E5A56" w:rsidRDefault="005E5A56" w:rsidP="005E5A56">
      <w:pPr>
        <w:shd w:val="clear" w:color="auto" w:fill="FFFFFF"/>
        <w:jc w:val="both"/>
        <w:rPr>
          <w:rFonts w:eastAsia="Times New Roman"/>
          <w:color w:val="000000"/>
        </w:rPr>
      </w:pPr>
      <w:r w:rsidRPr="005E5A56">
        <w:rPr>
          <w:rFonts w:eastAsia="Times New Roman"/>
          <w:color w:val="000000"/>
        </w:rPr>
        <w:t>4) активизирующее общение ребенка со взрослыми и другими детьми с опорой</w:t>
      </w:r>
    </w:p>
    <w:p w14:paraId="1596DCCD" w14:textId="77777777" w:rsidR="005E5A56" w:rsidRPr="005E5A56" w:rsidRDefault="005E5A56" w:rsidP="005E5A56">
      <w:pPr>
        <w:shd w:val="clear" w:color="auto" w:fill="FFFFFF"/>
        <w:jc w:val="both"/>
        <w:rPr>
          <w:rFonts w:eastAsia="Times New Roman"/>
          <w:color w:val="000000"/>
        </w:rPr>
      </w:pPr>
      <w:r w:rsidRPr="005E5A56">
        <w:rPr>
          <w:rFonts w:eastAsia="Times New Roman"/>
          <w:color w:val="000000"/>
        </w:rPr>
        <w:t>на представленные изображения (герои, ситуации и т. п.);</w:t>
      </w:r>
    </w:p>
    <w:p w14:paraId="57A16EA7" w14:textId="77777777" w:rsidR="005E5A56" w:rsidRPr="005E5A56" w:rsidRDefault="005E5A56" w:rsidP="005E5A56">
      <w:pPr>
        <w:shd w:val="clear" w:color="auto" w:fill="FFFFFF"/>
        <w:jc w:val="both"/>
        <w:rPr>
          <w:rFonts w:eastAsia="Times New Roman"/>
          <w:color w:val="000000"/>
        </w:rPr>
      </w:pPr>
      <w:r w:rsidRPr="005E5A56">
        <w:rPr>
          <w:rFonts w:eastAsia="Times New Roman"/>
          <w:color w:val="000000"/>
        </w:rPr>
        <w:t>5) общение детей друг с другом. Дети общаются, советуются, помогают друг</w:t>
      </w:r>
    </w:p>
    <w:p w14:paraId="671ECFC3" w14:textId="77777777" w:rsidR="005E5A56" w:rsidRPr="005E5A56" w:rsidRDefault="005E5A56" w:rsidP="005E5A56">
      <w:pPr>
        <w:shd w:val="clear" w:color="auto" w:fill="FFFFFF"/>
        <w:jc w:val="both"/>
        <w:rPr>
          <w:rFonts w:eastAsia="Times New Roman"/>
          <w:color w:val="000000"/>
        </w:rPr>
      </w:pPr>
      <w:r w:rsidRPr="005E5A56">
        <w:rPr>
          <w:rFonts w:eastAsia="Times New Roman"/>
          <w:color w:val="000000"/>
        </w:rPr>
        <w:t>другу, пытаются наладить деловое сотрудничество, согласовать свои действия для</w:t>
      </w:r>
    </w:p>
    <w:p w14:paraId="2415568A" w14:textId="77777777" w:rsidR="005E5A56" w:rsidRPr="005E5A56" w:rsidRDefault="005E5A56" w:rsidP="005E5A56">
      <w:pPr>
        <w:shd w:val="clear" w:color="auto" w:fill="FFFFFF"/>
        <w:jc w:val="both"/>
        <w:rPr>
          <w:rFonts w:eastAsia="Times New Roman"/>
          <w:color w:val="000000"/>
        </w:rPr>
      </w:pPr>
      <w:r w:rsidRPr="005E5A56">
        <w:rPr>
          <w:rFonts w:eastAsia="Times New Roman"/>
          <w:color w:val="000000"/>
        </w:rPr>
        <w:t>достижения цели, что и составляет главное содержание потребности в общении,                способствует обогащению речи, готовит к обучению в школе.</w:t>
      </w:r>
    </w:p>
    <w:p w14:paraId="61A5B8C8" w14:textId="77777777" w:rsidR="005E5A56" w:rsidRPr="005E5A56" w:rsidRDefault="005E5A56" w:rsidP="005E5A56">
      <w:pPr>
        <w:shd w:val="clear" w:color="auto" w:fill="FFFFFF"/>
        <w:ind w:firstLine="708"/>
        <w:jc w:val="both"/>
        <w:rPr>
          <w:rFonts w:eastAsia="Times New Roman"/>
          <w:color w:val="000000"/>
        </w:rPr>
      </w:pPr>
      <w:r w:rsidRPr="005E5A56">
        <w:rPr>
          <w:rFonts w:eastAsia="Times New Roman"/>
          <w:color w:val="000000"/>
        </w:rPr>
        <w:t>Во время проведения занятий с использованием интерактивной доски дети могут свободно выбирать позу (за столиком, стоя, сидя на ковре и т. п.), испытывать</w:t>
      </w:r>
    </w:p>
    <w:p w14:paraId="2DAEC9E4" w14:textId="77777777" w:rsidR="005E5A56" w:rsidRPr="005E5A56" w:rsidRDefault="005E5A56" w:rsidP="005E5A56">
      <w:pPr>
        <w:shd w:val="clear" w:color="auto" w:fill="FFFFFF"/>
        <w:jc w:val="both"/>
        <w:rPr>
          <w:rFonts w:eastAsia="Times New Roman"/>
          <w:color w:val="000000"/>
        </w:rPr>
      </w:pPr>
      <w:r w:rsidRPr="005E5A56">
        <w:rPr>
          <w:rFonts w:eastAsia="Times New Roman"/>
          <w:color w:val="000000"/>
        </w:rPr>
        <w:t>минимальную нагрузку на глаза (за счет отраженного света), видеть большие четкие</w:t>
      </w:r>
    </w:p>
    <w:p w14:paraId="2584059F" w14:textId="77777777" w:rsidR="005E5A56" w:rsidRPr="005E5A56" w:rsidRDefault="005E5A56" w:rsidP="005E5A56">
      <w:pPr>
        <w:shd w:val="clear" w:color="auto" w:fill="FFFFFF"/>
        <w:jc w:val="both"/>
        <w:rPr>
          <w:rFonts w:eastAsia="Times New Roman"/>
          <w:color w:val="000000"/>
        </w:rPr>
      </w:pPr>
      <w:r w:rsidRPr="005E5A56">
        <w:rPr>
          <w:rFonts w:eastAsia="Times New Roman"/>
          <w:color w:val="000000"/>
        </w:rPr>
        <w:t>яркие цветные статические и динамические изображения, а также активно взаимодействовать с ними непосредственно на поверхности доски.</w:t>
      </w:r>
    </w:p>
    <w:p w14:paraId="54D87DC7" w14:textId="77777777" w:rsidR="005E5A56" w:rsidRPr="005E5A56" w:rsidRDefault="005E5A56" w:rsidP="005E5A56">
      <w:pPr>
        <w:shd w:val="clear" w:color="auto" w:fill="FFFFFF"/>
        <w:ind w:firstLine="708"/>
        <w:jc w:val="both"/>
        <w:rPr>
          <w:rFonts w:eastAsia="Times New Roman"/>
          <w:color w:val="000000"/>
        </w:rPr>
      </w:pPr>
      <w:r w:rsidRPr="005E5A56">
        <w:rPr>
          <w:rFonts w:eastAsia="Times New Roman"/>
          <w:color w:val="000000"/>
        </w:rPr>
        <w:t xml:space="preserve">Имеющееся компьютерное оборудование, мультифункциональное устройство обеспечивают создание документов, методических и иных разработок, печать, копирование и сканирование документов, дидактических и раздаточных материалов. Ламинатор позволяет обеспечить сохранность качества наглядного и раздаточного  материала. </w:t>
      </w:r>
    </w:p>
    <w:p w14:paraId="105E0D0B" w14:textId="77777777" w:rsidR="005E5A56" w:rsidRPr="005E5A56" w:rsidRDefault="005E5A56" w:rsidP="005E5A56">
      <w:pPr>
        <w:shd w:val="clear" w:color="auto" w:fill="FFFFFF"/>
        <w:ind w:firstLine="708"/>
        <w:rPr>
          <w:rFonts w:eastAsia="Times New Roman"/>
        </w:rPr>
      </w:pPr>
      <w:r w:rsidRPr="005E5A56">
        <w:rPr>
          <w:rFonts w:eastAsia="Times New Roman"/>
        </w:rPr>
        <w:t xml:space="preserve">Зоны (уголки) в группах дошкольного отделения трансформируемы, в зависимости от воспитательно-образовательных задач и индивидуальных особенностей детей они меняются, дополняются и объединяются. Доступно расположены в помещениях для осуществления всех основных видов активности, где осуществляется образовательная деятельность детей, в том числе и детей с ОВЗ и детей-инвалидов. </w:t>
      </w:r>
    </w:p>
    <w:p w14:paraId="032718FF" w14:textId="77777777" w:rsidR="005E5A56" w:rsidRPr="005E5A56" w:rsidRDefault="005E5A56" w:rsidP="005E5A56">
      <w:pPr>
        <w:shd w:val="clear" w:color="auto" w:fill="FFFFFF"/>
        <w:ind w:firstLine="708"/>
        <w:rPr>
          <w:rFonts w:eastAsia="Times New Roman"/>
        </w:rPr>
      </w:pPr>
      <w:r w:rsidRPr="005E5A56">
        <w:rPr>
          <w:rFonts w:eastAsia="Times New Roman"/>
        </w:rPr>
        <w:t xml:space="preserve">Имеются маркеры (знаки) игрового пространства» -  игрушки (игровой материал), указывающие на место действия, обстановку, в которой оно происходит. Это нестандартное оборудование, сделанное своими руками, многофункциональные конструкции игрового пространства, которые легко складываются, переносятся и хранятся, соответствуют требованиям ФГОС ДО к развивающей предметно-пространственной среде. </w:t>
      </w:r>
    </w:p>
    <w:p w14:paraId="0DF69262" w14:textId="77777777" w:rsidR="005E5A56" w:rsidRPr="005E5A56" w:rsidRDefault="005E5A56" w:rsidP="005E5A56">
      <w:pPr>
        <w:shd w:val="clear" w:color="auto" w:fill="FFFFFF"/>
        <w:ind w:firstLine="708"/>
        <w:rPr>
          <w:rFonts w:eastAsia="Times New Roman"/>
        </w:rPr>
      </w:pPr>
      <w:r w:rsidRPr="005E5A56">
        <w:rPr>
          <w:rFonts w:eastAsia="Times New Roman"/>
        </w:rPr>
        <w:t xml:space="preserve">Имеются трансформируемые по размеру, напольные и настольные развивающие ширмы, декорации к ним, макеты, тематические папки-раскладушки, переносные фотозоны, наборы кукольного театра в музыкальном зале и группах, тематические </w:t>
      </w:r>
      <w:proofErr w:type="spellStart"/>
      <w:r w:rsidRPr="005E5A56">
        <w:rPr>
          <w:rFonts w:eastAsia="Times New Roman"/>
        </w:rPr>
        <w:t>Лэпбуки</w:t>
      </w:r>
      <w:proofErr w:type="spellEnd"/>
      <w:r w:rsidRPr="005E5A56">
        <w:rPr>
          <w:rFonts w:eastAsia="Times New Roman"/>
        </w:rPr>
        <w:t>.</w:t>
      </w:r>
    </w:p>
    <w:p w14:paraId="475A5F5E" w14:textId="77777777" w:rsidR="005E5A56" w:rsidRPr="005E5A56" w:rsidRDefault="005E5A56" w:rsidP="005E5A56">
      <w:pPr>
        <w:shd w:val="clear" w:color="auto" w:fill="FFFFFF"/>
        <w:ind w:firstLine="708"/>
        <w:rPr>
          <w:rFonts w:eastAsia="Times New Roman"/>
          <w:b/>
          <w:bCs/>
        </w:rPr>
      </w:pPr>
      <w:r w:rsidRPr="005E5A56">
        <w:rPr>
          <w:rFonts w:eastAsia="Times New Roman"/>
          <w:b/>
          <w:bCs/>
        </w:rPr>
        <w:t>Перечень имеющихся зон (уголков) для организации РППС:</w:t>
      </w:r>
    </w:p>
    <w:p w14:paraId="7109789B" w14:textId="77777777" w:rsidR="005E5A56" w:rsidRPr="005E5A56" w:rsidRDefault="005E5A56" w:rsidP="005E5A56">
      <w:pPr>
        <w:shd w:val="clear" w:color="auto" w:fill="FFFFFF"/>
        <w:rPr>
          <w:rFonts w:eastAsia="Times New Roman"/>
        </w:rPr>
      </w:pPr>
      <w:r w:rsidRPr="005E5A56">
        <w:rPr>
          <w:rFonts w:eastAsia="Times New Roman"/>
        </w:rPr>
        <w:t>– для сюжетно-ролевых и режиссерских игр (театрализованная деятельность, ряжение, освоение социальных ролей и профессий);</w:t>
      </w:r>
    </w:p>
    <w:p w14:paraId="1364BBE3" w14:textId="77777777" w:rsidR="005E5A56" w:rsidRPr="005E5A56" w:rsidRDefault="005E5A56" w:rsidP="005E5A56">
      <w:pPr>
        <w:shd w:val="clear" w:color="auto" w:fill="FFFFFF"/>
        <w:rPr>
          <w:rFonts w:eastAsia="Times New Roman"/>
        </w:rPr>
      </w:pPr>
      <w:r w:rsidRPr="005E5A56">
        <w:rPr>
          <w:rFonts w:eastAsia="Times New Roman"/>
        </w:rPr>
        <w:t>– для познавательной активности (экспериментирование с различными материалами, развитие речи, наблюдение за природными явлениями, развитие математических представлений);</w:t>
      </w:r>
    </w:p>
    <w:p w14:paraId="1A88A465" w14:textId="77777777" w:rsidR="005E5A56" w:rsidRPr="005E5A56" w:rsidRDefault="005E5A56" w:rsidP="005E5A56">
      <w:pPr>
        <w:shd w:val="clear" w:color="auto" w:fill="FFFFFF"/>
        <w:rPr>
          <w:rFonts w:eastAsia="Times New Roman"/>
        </w:rPr>
      </w:pPr>
      <w:r w:rsidRPr="005E5A56">
        <w:rPr>
          <w:rFonts w:eastAsia="Times New Roman"/>
        </w:rPr>
        <w:t>– для самостоятельной деятельности детей (конструирование из различных материалов, художественно-продуктивная деятельность, ознакомление с литературой, выставка детского творчества, уголок патриотического воспитания);</w:t>
      </w:r>
    </w:p>
    <w:p w14:paraId="071781A0" w14:textId="77777777" w:rsidR="005E5A56" w:rsidRPr="005E5A56" w:rsidRDefault="005E5A56" w:rsidP="005E5A56">
      <w:pPr>
        <w:shd w:val="clear" w:color="auto" w:fill="FFFFFF"/>
        <w:rPr>
          <w:rFonts w:eastAsia="Times New Roman"/>
        </w:rPr>
      </w:pPr>
      <w:r w:rsidRPr="005E5A56">
        <w:rPr>
          <w:rFonts w:eastAsia="Times New Roman"/>
        </w:rPr>
        <w:t>– для двигательной активности (спортивные игры, соревнования и пр.);</w:t>
      </w:r>
    </w:p>
    <w:p w14:paraId="2BD47CD1" w14:textId="77777777" w:rsidR="005E5A56" w:rsidRPr="005E5A56" w:rsidRDefault="005E5A56" w:rsidP="005E5A56">
      <w:pPr>
        <w:shd w:val="clear" w:color="auto" w:fill="FFFFFF"/>
        <w:rPr>
          <w:rFonts w:eastAsia="Times New Roman"/>
        </w:rPr>
      </w:pPr>
      <w:r w:rsidRPr="005E5A56">
        <w:rPr>
          <w:rFonts w:eastAsia="Times New Roman"/>
        </w:rPr>
        <w:t>– для настольно-печатных и развивающих игр (рассматривание иллюстрированного материала, дидактические игры и пр.);</w:t>
      </w:r>
    </w:p>
    <w:p w14:paraId="11C51F6B" w14:textId="77777777" w:rsidR="005E5A56" w:rsidRPr="005E5A56" w:rsidRDefault="005E5A56" w:rsidP="005E5A56">
      <w:pPr>
        <w:shd w:val="clear" w:color="auto" w:fill="FFFFFF"/>
        <w:rPr>
          <w:rFonts w:eastAsia="Times New Roman"/>
        </w:rPr>
      </w:pPr>
      <w:r w:rsidRPr="005E5A56">
        <w:rPr>
          <w:rFonts w:eastAsia="Times New Roman"/>
        </w:rPr>
        <w:t>– для экспериментирования и наблюдения за природными явлениями (набор для опытов, календарь природы, центры для организации различных проектов и пр.);</w:t>
      </w:r>
    </w:p>
    <w:p w14:paraId="5252F5E8" w14:textId="77777777" w:rsidR="005E5A56" w:rsidRPr="005E5A56" w:rsidRDefault="005E5A56" w:rsidP="005E5A56">
      <w:pPr>
        <w:shd w:val="clear" w:color="auto" w:fill="FFFFFF"/>
        <w:rPr>
          <w:rFonts w:eastAsia="Times New Roman"/>
        </w:rPr>
      </w:pPr>
      <w:r w:rsidRPr="005E5A56">
        <w:rPr>
          <w:rFonts w:eastAsia="Times New Roman"/>
        </w:rPr>
        <w:t>– для отдыха (уединение, общение и пр.).</w:t>
      </w:r>
    </w:p>
    <w:p w14:paraId="53B09B4C" w14:textId="77777777" w:rsidR="005E5A56" w:rsidRPr="005E5A56" w:rsidRDefault="005E5A56" w:rsidP="005E5A56">
      <w:pPr>
        <w:shd w:val="clear" w:color="auto" w:fill="FFFFFF"/>
        <w:rPr>
          <w:rFonts w:eastAsia="Times New Roman"/>
        </w:rPr>
      </w:pPr>
      <w:r w:rsidRPr="005E5A56">
        <w:rPr>
          <w:rFonts w:eastAsia="Times New Roman"/>
        </w:rPr>
        <w:t>- для организации трудовой деятельности (уголки дежурств, ручного труда);</w:t>
      </w:r>
    </w:p>
    <w:p w14:paraId="3942A088" w14:textId="77777777" w:rsidR="005E5A56" w:rsidRPr="005E5A56" w:rsidRDefault="005E5A56" w:rsidP="005E5A56">
      <w:pPr>
        <w:shd w:val="clear" w:color="auto" w:fill="FFFFFF"/>
        <w:rPr>
          <w:rFonts w:eastAsia="Times New Roman"/>
        </w:rPr>
      </w:pPr>
      <w:r w:rsidRPr="005E5A56">
        <w:rPr>
          <w:rFonts w:eastAsia="Times New Roman"/>
        </w:rPr>
        <w:t>- экран достижений детей группы;</w:t>
      </w:r>
    </w:p>
    <w:p w14:paraId="4C1546CA" w14:textId="77777777" w:rsidR="005E5A56" w:rsidRPr="005E5A56" w:rsidRDefault="005E5A56" w:rsidP="005E5A56">
      <w:pPr>
        <w:shd w:val="clear" w:color="auto" w:fill="FFFFFF"/>
        <w:rPr>
          <w:rFonts w:eastAsia="Times New Roman"/>
        </w:rPr>
      </w:pPr>
      <w:r w:rsidRPr="005E5A56">
        <w:rPr>
          <w:rFonts w:eastAsia="Times New Roman"/>
        </w:rPr>
        <w:lastRenderedPageBreak/>
        <w:t>- уголок будущего первоклассника (в подготовительной группе);</w:t>
      </w:r>
    </w:p>
    <w:p w14:paraId="674994DD" w14:textId="77777777" w:rsidR="005E5A56" w:rsidRPr="005E5A56" w:rsidRDefault="005E5A56" w:rsidP="005E5A56">
      <w:pPr>
        <w:shd w:val="clear" w:color="auto" w:fill="FFFFFF"/>
        <w:rPr>
          <w:rFonts w:eastAsia="Times New Roman"/>
        </w:rPr>
      </w:pPr>
      <w:r w:rsidRPr="005E5A56">
        <w:rPr>
          <w:rFonts w:eastAsia="Times New Roman"/>
        </w:rPr>
        <w:t>- визитная карточка группы.</w:t>
      </w:r>
    </w:p>
    <w:p w14:paraId="0CE0C831" w14:textId="77777777" w:rsidR="005E5A56" w:rsidRPr="005E5A56" w:rsidRDefault="005E5A56" w:rsidP="005E5A56">
      <w:pPr>
        <w:shd w:val="clear" w:color="auto" w:fill="FFFFFF"/>
        <w:ind w:firstLine="708"/>
        <w:rPr>
          <w:rFonts w:eastAsia="Times New Roman"/>
        </w:rPr>
      </w:pPr>
      <w:r w:rsidRPr="005E5A56">
        <w:rPr>
          <w:rFonts w:eastAsia="Times New Roman"/>
        </w:rPr>
        <w:t>РППС групп дошкольного отделения позволяет</w:t>
      </w:r>
      <w:r w:rsidRPr="005E5A56">
        <w:rPr>
          <w:lang w:eastAsia="en-US"/>
        </w:rPr>
        <w:t xml:space="preserve"> организовать р</w:t>
      </w:r>
      <w:r w:rsidRPr="005E5A56">
        <w:rPr>
          <w:rFonts w:eastAsia="Times New Roman"/>
        </w:rPr>
        <w:t>еализацию видов деятельности дошкольников:</w:t>
      </w:r>
    </w:p>
    <w:p w14:paraId="266CB47A" w14:textId="77777777" w:rsidR="005E5A56" w:rsidRPr="005E5A56" w:rsidRDefault="005E5A56" w:rsidP="005E5A56">
      <w:pPr>
        <w:shd w:val="clear" w:color="auto" w:fill="FFFFFF"/>
        <w:rPr>
          <w:rFonts w:eastAsia="Times New Roman"/>
        </w:rPr>
      </w:pPr>
      <w:r w:rsidRPr="005E5A56">
        <w:rPr>
          <w:rFonts w:eastAsia="Times New Roman"/>
        </w:rPr>
        <w:t>-игровая,</w:t>
      </w:r>
    </w:p>
    <w:p w14:paraId="33547A66" w14:textId="77777777" w:rsidR="005E5A56" w:rsidRPr="005E5A56" w:rsidRDefault="005E5A56" w:rsidP="005E5A56">
      <w:pPr>
        <w:shd w:val="clear" w:color="auto" w:fill="FFFFFF"/>
        <w:rPr>
          <w:rFonts w:eastAsia="Times New Roman"/>
        </w:rPr>
      </w:pPr>
      <w:r w:rsidRPr="005E5A56">
        <w:rPr>
          <w:rFonts w:eastAsia="Times New Roman"/>
        </w:rPr>
        <w:t>-коммуникативная,</w:t>
      </w:r>
    </w:p>
    <w:p w14:paraId="4AE858DF" w14:textId="77777777" w:rsidR="005E5A56" w:rsidRPr="005E5A56" w:rsidRDefault="005E5A56" w:rsidP="005E5A56">
      <w:pPr>
        <w:shd w:val="clear" w:color="auto" w:fill="FFFFFF"/>
        <w:rPr>
          <w:rFonts w:eastAsia="Times New Roman"/>
        </w:rPr>
      </w:pPr>
      <w:r w:rsidRPr="005E5A56">
        <w:rPr>
          <w:rFonts w:eastAsia="Times New Roman"/>
        </w:rPr>
        <w:t>-познавательно-исследовательская,</w:t>
      </w:r>
    </w:p>
    <w:p w14:paraId="4EA6373B" w14:textId="77777777" w:rsidR="005E5A56" w:rsidRPr="005E5A56" w:rsidRDefault="005E5A56" w:rsidP="005E5A56">
      <w:pPr>
        <w:shd w:val="clear" w:color="auto" w:fill="FFFFFF"/>
        <w:rPr>
          <w:rFonts w:eastAsia="Times New Roman"/>
        </w:rPr>
      </w:pPr>
      <w:r w:rsidRPr="005E5A56">
        <w:rPr>
          <w:rFonts w:eastAsia="Times New Roman"/>
        </w:rPr>
        <w:t>-изобразительная,</w:t>
      </w:r>
    </w:p>
    <w:p w14:paraId="59A1B291" w14:textId="77777777" w:rsidR="005E5A56" w:rsidRPr="005E5A56" w:rsidRDefault="005E5A56" w:rsidP="005E5A56">
      <w:pPr>
        <w:shd w:val="clear" w:color="auto" w:fill="FFFFFF"/>
        <w:rPr>
          <w:rFonts w:eastAsia="Times New Roman"/>
        </w:rPr>
      </w:pPr>
      <w:r w:rsidRPr="005E5A56">
        <w:rPr>
          <w:rFonts w:eastAsia="Times New Roman"/>
        </w:rPr>
        <w:t>-музыкальная,</w:t>
      </w:r>
    </w:p>
    <w:p w14:paraId="2B4C403D" w14:textId="77777777" w:rsidR="005E5A56" w:rsidRPr="005E5A56" w:rsidRDefault="005E5A56" w:rsidP="005E5A56">
      <w:pPr>
        <w:shd w:val="clear" w:color="auto" w:fill="FFFFFF"/>
        <w:rPr>
          <w:rFonts w:eastAsia="Times New Roman"/>
        </w:rPr>
      </w:pPr>
      <w:r w:rsidRPr="005E5A56">
        <w:rPr>
          <w:rFonts w:eastAsia="Times New Roman"/>
        </w:rPr>
        <w:t>-двигательная активность,</w:t>
      </w:r>
    </w:p>
    <w:p w14:paraId="27493CA7" w14:textId="77777777" w:rsidR="005E5A56" w:rsidRPr="005E5A56" w:rsidRDefault="005E5A56" w:rsidP="005E5A56">
      <w:pPr>
        <w:shd w:val="clear" w:color="auto" w:fill="FFFFFF"/>
        <w:rPr>
          <w:rFonts w:eastAsia="Times New Roman"/>
        </w:rPr>
      </w:pPr>
      <w:r w:rsidRPr="005E5A56">
        <w:rPr>
          <w:rFonts w:eastAsia="Times New Roman"/>
        </w:rPr>
        <w:t>-восприятие художественной литературы и фольклора,</w:t>
      </w:r>
    </w:p>
    <w:p w14:paraId="3FA89A00" w14:textId="77777777" w:rsidR="005E5A56" w:rsidRPr="005E5A56" w:rsidRDefault="005E5A56" w:rsidP="005E5A56">
      <w:pPr>
        <w:shd w:val="clear" w:color="auto" w:fill="FFFFFF"/>
        <w:rPr>
          <w:rFonts w:eastAsia="Times New Roman"/>
        </w:rPr>
      </w:pPr>
      <w:r w:rsidRPr="005E5A56">
        <w:rPr>
          <w:rFonts w:eastAsia="Times New Roman"/>
        </w:rPr>
        <w:t>-конструирование из различных материалов,</w:t>
      </w:r>
    </w:p>
    <w:p w14:paraId="4228C8D8" w14:textId="77777777" w:rsidR="005E5A56" w:rsidRPr="005E5A56" w:rsidRDefault="005E5A56" w:rsidP="005E5A56">
      <w:pPr>
        <w:shd w:val="clear" w:color="auto" w:fill="FFFFFF"/>
        <w:rPr>
          <w:rFonts w:eastAsia="Times New Roman"/>
        </w:rPr>
      </w:pPr>
      <w:r w:rsidRPr="005E5A56">
        <w:rPr>
          <w:rFonts w:eastAsia="Times New Roman"/>
        </w:rPr>
        <w:t>-трудовая.</w:t>
      </w:r>
    </w:p>
    <w:p w14:paraId="31ADCDF4" w14:textId="77777777" w:rsidR="005E5A56" w:rsidRPr="005E5A56" w:rsidRDefault="005E5A56" w:rsidP="005E5A56">
      <w:pPr>
        <w:shd w:val="clear" w:color="auto" w:fill="FFFFFF"/>
        <w:rPr>
          <w:rFonts w:ascii="YS Text" w:eastAsia="Times New Roman" w:hAnsi="YS Text"/>
          <w:color w:val="C45911"/>
        </w:rPr>
      </w:pPr>
    </w:p>
    <w:p w14:paraId="73C2C80E" w14:textId="77777777" w:rsidR="005E5A56" w:rsidRPr="005E5A56" w:rsidRDefault="005E5A56" w:rsidP="005E5A56">
      <w:pPr>
        <w:widowControl w:val="0"/>
        <w:autoSpaceDE w:val="0"/>
        <w:autoSpaceDN w:val="0"/>
        <w:jc w:val="center"/>
        <w:rPr>
          <w:rFonts w:eastAsia="Times New Roman"/>
          <w:b/>
          <w:lang w:eastAsia="en-US"/>
        </w:rPr>
      </w:pPr>
      <w:r w:rsidRPr="005E5A56">
        <w:rPr>
          <w:rFonts w:eastAsia="Times New Roman"/>
          <w:b/>
          <w:lang w:eastAsia="en-US"/>
        </w:rPr>
        <w:t>3.4. Кадровое обеспечение воспитательного процесса.</w:t>
      </w:r>
    </w:p>
    <w:p w14:paraId="1281A6B1"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lang w:eastAsia="en-US"/>
        </w:rPr>
        <w:t xml:space="preserve">Условием качественной реализации Рабочей программы воспитания является ее непрерывное сопровождение педагогическими и учебно-вспомогательными работниками в течение всего времени ее реализации в дошкольном отделении или группе. </w:t>
      </w:r>
    </w:p>
    <w:p w14:paraId="12E49378"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Педагогические работники, реализующие Программу, обладают основными компетенциями, необходимыми для создания условий развития детей:</w:t>
      </w:r>
    </w:p>
    <w:p w14:paraId="65FA1ACA" w14:textId="77777777" w:rsidR="005E5A56" w:rsidRPr="005E5A56" w:rsidRDefault="005E5A56" w:rsidP="005E5A56">
      <w:pPr>
        <w:widowControl w:val="0"/>
        <w:autoSpaceDE w:val="0"/>
        <w:autoSpaceDN w:val="0"/>
        <w:rPr>
          <w:rFonts w:eastAsia="Times New Roman"/>
          <w:lang w:eastAsia="en-US"/>
        </w:rPr>
      </w:pPr>
      <w:r w:rsidRPr="005E5A56">
        <w:rPr>
          <w:rFonts w:eastAsia="Times New Roman"/>
          <w:lang w:eastAsia="en-US"/>
        </w:rPr>
        <w:t>‒  обеспечение эмоционального благополучия;</w:t>
      </w:r>
    </w:p>
    <w:p w14:paraId="46E29A10" w14:textId="77777777" w:rsidR="005E5A56" w:rsidRPr="005E5A56" w:rsidRDefault="005E5A56" w:rsidP="005E5A56">
      <w:pPr>
        <w:widowControl w:val="0"/>
        <w:autoSpaceDE w:val="0"/>
        <w:autoSpaceDN w:val="0"/>
        <w:rPr>
          <w:rFonts w:eastAsia="Times New Roman"/>
          <w:lang w:eastAsia="en-US"/>
        </w:rPr>
      </w:pPr>
      <w:r w:rsidRPr="005E5A56">
        <w:rPr>
          <w:rFonts w:eastAsia="Times New Roman"/>
          <w:lang w:eastAsia="en-US"/>
        </w:rPr>
        <w:t>‒  поддержка индивидуальности и инициативы;</w:t>
      </w:r>
    </w:p>
    <w:p w14:paraId="7E3D3A1D" w14:textId="77777777" w:rsidR="005E5A56" w:rsidRPr="005E5A56" w:rsidRDefault="005E5A56" w:rsidP="005E5A56">
      <w:pPr>
        <w:widowControl w:val="0"/>
        <w:autoSpaceDE w:val="0"/>
        <w:autoSpaceDN w:val="0"/>
        <w:rPr>
          <w:rFonts w:eastAsia="Times New Roman"/>
          <w:lang w:eastAsia="en-US"/>
        </w:rPr>
      </w:pPr>
      <w:r w:rsidRPr="005E5A56">
        <w:rPr>
          <w:rFonts w:eastAsia="Times New Roman"/>
          <w:lang w:eastAsia="en-US"/>
        </w:rPr>
        <w:t>‒  построение вариативного развивающего образования;</w:t>
      </w:r>
    </w:p>
    <w:p w14:paraId="0DEB76BB" w14:textId="77777777" w:rsidR="005E5A56" w:rsidRPr="005E5A56" w:rsidRDefault="005E5A56" w:rsidP="005E5A56">
      <w:pPr>
        <w:widowControl w:val="0"/>
        <w:autoSpaceDE w:val="0"/>
        <w:autoSpaceDN w:val="0"/>
        <w:rPr>
          <w:rFonts w:eastAsia="Times New Roman"/>
          <w:lang w:eastAsia="en-US"/>
        </w:rPr>
      </w:pPr>
      <w:r w:rsidRPr="005E5A56">
        <w:rPr>
          <w:rFonts w:eastAsia="Times New Roman"/>
          <w:lang w:eastAsia="en-US"/>
        </w:rPr>
        <w:t>‒  взаимодействие с родителями (законными представителями) по вопросам образования ребенка.</w:t>
      </w:r>
    </w:p>
    <w:p w14:paraId="1D3691B8" w14:textId="77777777" w:rsidR="005E5A56" w:rsidRPr="005E5A56" w:rsidRDefault="005E5A56" w:rsidP="005E5A56">
      <w:pPr>
        <w:widowControl w:val="0"/>
        <w:autoSpaceDE w:val="0"/>
        <w:autoSpaceDN w:val="0"/>
        <w:rPr>
          <w:rFonts w:eastAsia="Times New Roman"/>
          <w:lang w:eastAsia="en-US"/>
        </w:rPr>
      </w:pPr>
      <w:r w:rsidRPr="005E5A56">
        <w:rPr>
          <w:rFonts w:eastAsia="Times New Roman"/>
          <w:lang w:eastAsia="en-US"/>
        </w:rPr>
        <w:t>В целях эффективной реализации Рабочей программы воспитания созданы условия:</w:t>
      </w:r>
    </w:p>
    <w:p w14:paraId="5180F2A5" w14:textId="77777777" w:rsidR="005E5A56" w:rsidRPr="005E5A56" w:rsidRDefault="005E5A56" w:rsidP="005E5A56">
      <w:pPr>
        <w:widowControl w:val="0"/>
        <w:autoSpaceDE w:val="0"/>
        <w:autoSpaceDN w:val="0"/>
        <w:jc w:val="both"/>
        <w:rPr>
          <w:rFonts w:eastAsia="Times New Roman"/>
          <w:iCs/>
          <w:lang w:eastAsia="en-US"/>
        </w:rPr>
      </w:pPr>
      <w:r w:rsidRPr="005E5A56">
        <w:rPr>
          <w:rFonts w:eastAsia="Times New Roman"/>
          <w:iCs/>
          <w:lang w:eastAsia="en-US"/>
        </w:rPr>
        <w:t>- для профессионального развития педагогических и руководящих работников, в том числе их дополнительного профессионального образования;</w:t>
      </w:r>
    </w:p>
    <w:p w14:paraId="5AE983A0" w14:textId="77777777" w:rsidR="005E5A56" w:rsidRPr="005E5A56" w:rsidRDefault="005E5A56" w:rsidP="005E5A56">
      <w:pPr>
        <w:widowControl w:val="0"/>
        <w:autoSpaceDE w:val="0"/>
        <w:autoSpaceDN w:val="0"/>
        <w:jc w:val="both"/>
        <w:rPr>
          <w:rFonts w:eastAsia="Times New Roman"/>
          <w:iCs/>
          <w:lang w:eastAsia="en-US"/>
        </w:rPr>
      </w:pPr>
      <w:r w:rsidRPr="005E5A56">
        <w:rPr>
          <w:rFonts w:eastAsia="Times New Roman"/>
          <w:iCs/>
          <w:lang w:eastAsia="en-US"/>
        </w:rPr>
        <w:t>- для консультативной поддержки педагогических работников и родителей (законных представителей) по вопросам образования и охраны здоровья детей;</w:t>
      </w:r>
    </w:p>
    <w:p w14:paraId="4B6B693E" w14:textId="77777777" w:rsidR="005E5A56" w:rsidRPr="005E5A56" w:rsidRDefault="005E5A56" w:rsidP="005E5A56">
      <w:pPr>
        <w:widowControl w:val="0"/>
        <w:autoSpaceDE w:val="0"/>
        <w:autoSpaceDN w:val="0"/>
        <w:jc w:val="both"/>
        <w:rPr>
          <w:rFonts w:eastAsia="Times New Roman"/>
          <w:iCs/>
          <w:lang w:eastAsia="en-US"/>
        </w:rPr>
      </w:pPr>
      <w:r w:rsidRPr="005E5A56">
        <w:rPr>
          <w:rFonts w:eastAsia="Times New Roman"/>
          <w:iCs/>
          <w:lang w:eastAsia="en-US"/>
        </w:rPr>
        <w:t>- для организационно-методического сопровождения процесса реализации Программы.</w:t>
      </w:r>
    </w:p>
    <w:p w14:paraId="72B13A60" w14:textId="77777777" w:rsidR="005E5A56" w:rsidRPr="005E5A56" w:rsidRDefault="005E5A56" w:rsidP="005E5A56">
      <w:pPr>
        <w:widowControl w:val="0"/>
        <w:autoSpaceDE w:val="0"/>
        <w:autoSpaceDN w:val="0"/>
        <w:jc w:val="both"/>
        <w:rPr>
          <w:rFonts w:eastAsia="Times New Roman"/>
          <w:i/>
          <w:lang w:eastAsia="en-US"/>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6380"/>
      </w:tblGrid>
      <w:tr w:rsidR="005E5A56" w:rsidRPr="005E5A56" w14:paraId="2E478739" w14:textId="77777777" w:rsidTr="005E5A56">
        <w:trPr>
          <w:trHeight w:val="952"/>
        </w:trPr>
        <w:tc>
          <w:tcPr>
            <w:tcW w:w="3544" w:type="dxa"/>
          </w:tcPr>
          <w:p w14:paraId="14196053" w14:textId="77777777" w:rsidR="005E5A56" w:rsidRPr="005E5A56" w:rsidRDefault="005E5A56" w:rsidP="005E5A56">
            <w:pPr>
              <w:jc w:val="center"/>
              <w:rPr>
                <w:rFonts w:eastAsia="Times New Roman"/>
                <w:lang w:val="ru-RU" w:eastAsia="en-US"/>
              </w:rPr>
            </w:pPr>
            <w:r w:rsidRPr="005E5A56">
              <w:rPr>
                <w:rFonts w:eastAsia="Times New Roman"/>
                <w:lang w:val="ru-RU" w:eastAsia="en-US"/>
              </w:rPr>
              <w:t>Наименование</w:t>
            </w:r>
            <w:r w:rsidRPr="005E5A56">
              <w:rPr>
                <w:rFonts w:eastAsia="Times New Roman"/>
                <w:spacing w:val="-4"/>
                <w:lang w:val="ru-RU" w:eastAsia="en-US"/>
              </w:rPr>
              <w:t xml:space="preserve"> </w:t>
            </w:r>
            <w:r w:rsidRPr="005E5A56">
              <w:rPr>
                <w:rFonts w:eastAsia="Times New Roman"/>
                <w:lang w:val="ru-RU" w:eastAsia="en-US"/>
              </w:rPr>
              <w:t>должности</w:t>
            </w:r>
          </w:p>
          <w:p w14:paraId="2C9115E9" w14:textId="77777777" w:rsidR="005E5A56" w:rsidRPr="005E5A56" w:rsidRDefault="005E5A56" w:rsidP="005E5A56">
            <w:pPr>
              <w:jc w:val="center"/>
              <w:rPr>
                <w:rFonts w:eastAsia="Times New Roman"/>
                <w:iCs/>
                <w:lang w:val="ru-RU" w:eastAsia="en-US"/>
              </w:rPr>
            </w:pPr>
            <w:r w:rsidRPr="005E5A56">
              <w:rPr>
                <w:rFonts w:eastAsia="Times New Roman"/>
                <w:iCs/>
                <w:lang w:val="ru-RU" w:eastAsia="en-US"/>
              </w:rPr>
              <w:t>(в соответствии со</w:t>
            </w:r>
            <w:r w:rsidRPr="005E5A56">
              <w:rPr>
                <w:rFonts w:eastAsia="Times New Roman"/>
                <w:iCs/>
                <w:spacing w:val="1"/>
                <w:lang w:val="ru-RU" w:eastAsia="en-US"/>
              </w:rPr>
              <w:t xml:space="preserve"> </w:t>
            </w:r>
            <w:r w:rsidRPr="005E5A56">
              <w:rPr>
                <w:rFonts w:eastAsia="Times New Roman"/>
                <w:iCs/>
                <w:lang w:val="ru-RU" w:eastAsia="en-US"/>
              </w:rPr>
              <w:t>штатным</w:t>
            </w:r>
            <w:r w:rsidRPr="005E5A56">
              <w:rPr>
                <w:rFonts w:eastAsia="Times New Roman"/>
                <w:iCs/>
                <w:spacing w:val="-5"/>
                <w:lang w:val="ru-RU" w:eastAsia="en-US"/>
              </w:rPr>
              <w:t xml:space="preserve"> </w:t>
            </w:r>
            <w:r w:rsidRPr="005E5A56">
              <w:rPr>
                <w:rFonts w:eastAsia="Times New Roman"/>
                <w:iCs/>
                <w:lang w:val="ru-RU" w:eastAsia="en-US"/>
              </w:rPr>
              <w:t>расписанием</w:t>
            </w:r>
            <w:r w:rsidRPr="005E5A56">
              <w:rPr>
                <w:rFonts w:eastAsia="Times New Roman"/>
                <w:iCs/>
                <w:spacing w:val="-2"/>
                <w:lang w:val="ru-RU" w:eastAsia="en-US"/>
              </w:rPr>
              <w:t xml:space="preserve"> </w:t>
            </w:r>
            <w:r w:rsidRPr="005E5A56">
              <w:rPr>
                <w:rFonts w:eastAsia="Times New Roman"/>
                <w:iCs/>
                <w:lang w:val="ru-RU" w:eastAsia="en-US"/>
              </w:rPr>
              <w:t>ОО)</w:t>
            </w:r>
          </w:p>
        </w:tc>
        <w:tc>
          <w:tcPr>
            <w:tcW w:w="6380" w:type="dxa"/>
          </w:tcPr>
          <w:p w14:paraId="5502699B" w14:textId="77777777" w:rsidR="005E5A56" w:rsidRPr="005E5A56" w:rsidRDefault="005E5A56" w:rsidP="005E5A56">
            <w:pPr>
              <w:jc w:val="center"/>
              <w:rPr>
                <w:rFonts w:eastAsia="Times New Roman"/>
                <w:lang w:val="ru-RU" w:eastAsia="en-US"/>
              </w:rPr>
            </w:pPr>
            <w:r w:rsidRPr="005E5A56">
              <w:rPr>
                <w:rFonts w:eastAsia="Times New Roman"/>
                <w:lang w:val="ru-RU" w:eastAsia="en-US"/>
              </w:rPr>
              <w:t>Функционал,</w:t>
            </w:r>
            <w:r w:rsidRPr="005E5A56">
              <w:rPr>
                <w:rFonts w:eastAsia="Times New Roman"/>
                <w:spacing w:val="-7"/>
                <w:lang w:val="ru-RU" w:eastAsia="en-US"/>
              </w:rPr>
              <w:t xml:space="preserve"> </w:t>
            </w:r>
            <w:r w:rsidRPr="005E5A56">
              <w:rPr>
                <w:rFonts w:eastAsia="Times New Roman"/>
                <w:lang w:val="ru-RU" w:eastAsia="en-US"/>
              </w:rPr>
              <w:t>связанный</w:t>
            </w:r>
          </w:p>
          <w:p w14:paraId="589A309B" w14:textId="77777777" w:rsidR="005E5A56" w:rsidRPr="005E5A56" w:rsidRDefault="005E5A56" w:rsidP="005E5A56">
            <w:pPr>
              <w:jc w:val="center"/>
              <w:rPr>
                <w:rFonts w:eastAsia="Times New Roman"/>
                <w:lang w:val="ru-RU" w:eastAsia="en-US"/>
              </w:rPr>
            </w:pPr>
            <w:r w:rsidRPr="005E5A56">
              <w:rPr>
                <w:rFonts w:eastAsia="Times New Roman"/>
                <w:lang w:val="ru-RU" w:eastAsia="en-US"/>
              </w:rPr>
              <w:t>с</w:t>
            </w:r>
            <w:r w:rsidRPr="005E5A56">
              <w:rPr>
                <w:rFonts w:eastAsia="Times New Roman"/>
                <w:spacing w:val="-6"/>
                <w:lang w:val="ru-RU" w:eastAsia="en-US"/>
              </w:rPr>
              <w:t xml:space="preserve"> </w:t>
            </w:r>
            <w:r w:rsidRPr="005E5A56">
              <w:rPr>
                <w:rFonts w:eastAsia="Times New Roman"/>
                <w:lang w:val="ru-RU" w:eastAsia="en-US"/>
              </w:rPr>
              <w:t>организацией</w:t>
            </w:r>
            <w:r w:rsidRPr="005E5A56">
              <w:rPr>
                <w:rFonts w:eastAsia="Times New Roman"/>
                <w:spacing w:val="-6"/>
                <w:lang w:val="ru-RU" w:eastAsia="en-US"/>
              </w:rPr>
              <w:t xml:space="preserve"> </w:t>
            </w:r>
            <w:r w:rsidRPr="005E5A56">
              <w:rPr>
                <w:rFonts w:eastAsia="Times New Roman"/>
                <w:lang w:val="ru-RU" w:eastAsia="en-US"/>
              </w:rPr>
              <w:t>и</w:t>
            </w:r>
            <w:r w:rsidRPr="005E5A56">
              <w:rPr>
                <w:rFonts w:eastAsia="Times New Roman"/>
                <w:spacing w:val="-5"/>
                <w:lang w:val="ru-RU" w:eastAsia="en-US"/>
              </w:rPr>
              <w:t xml:space="preserve"> </w:t>
            </w:r>
            <w:r w:rsidRPr="005E5A56">
              <w:rPr>
                <w:rFonts w:eastAsia="Times New Roman"/>
                <w:lang w:val="ru-RU" w:eastAsia="en-US"/>
              </w:rPr>
              <w:t>реализацией</w:t>
            </w:r>
            <w:r w:rsidRPr="005E5A56">
              <w:rPr>
                <w:rFonts w:eastAsia="Times New Roman"/>
                <w:spacing w:val="-4"/>
                <w:lang w:val="ru-RU" w:eastAsia="en-US"/>
              </w:rPr>
              <w:t xml:space="preserve"> </w:t>
            </w:r>
            <w:r w:rsidRPr="005E5A56">
              <w:rPr>
                <w:rFonts w:eastAsia="Times New Roman"/>
                <w:lang w:val="ru-RU" w:eastAsia="en-US"/>
              </w:rPr>
              <w:t>воспитательного</w:t>
            </w:r>
            <w:r w:rsidRPr="005E5A56">
              <w:rPr>
                <w:rFonts w:eastAsia="Times New Roman"/>
                <w:spacing w:val="-57"/>
                <w:lang w:val="ru-RU" w:eastAsia="en-US"/>
              </w:rPr>
              <w:t xml:space="preserve"> </w:t>
            </w:r>
            <w:r w:rsidRPr="005E5A56">
              <w:rPr>
                <w:rFonts w:eastAsia="Times New Roman"/>
                <w:lang w:val="ru-RU" w:eastAsia="en-US"/>
              </w:rPr>
              <w:t>процесса</w:t>
            </w:r>
          </w:p>
        </w:tc>
      </w:tr>
      <w:tr w:rsidR="005E5A56" w:rsidRPr="005E5A56" w14:paraId="6085002E" w14:textId="77777777" w:rsidTr="005E5A56">
        <w:trPr>
          <w:trHeight w:val="1408"/>
        </w:trPr>
        <w:tc>
          <w:tcPr>
            <w:tcW w:w="3544" w:type="dxa"/>
          </w:tcPr>
          <w:p w14:paraId="091B522E" w14:textId="77777777" w:rsidR="005E5A56" w:rsidRPr="005E5A56" w:rsidRDefault="005E5A56" w:rsidP="005E5A56">
            <w:pPr>
              <w:jc w:val="center"/>
              <w:rPr>
                <w:rFonts w:eastAsia="Times New Roman"/>
                <w:lang w:eastAsia="en-US"/>
              </w:rPr>
            </w:pPr>
            <w:proofErr w:type="spellStart"/>
            <w:r w:rsidRPr="005E5A56">
              <w:rPr>
                <w:rFonts w:eastAsia="Times New Roman"/>
                <w:lang w:eastAsia="en-US"/>
              </w:rPr>
              <w:t>Директор</w:t>
            </w:r>
            <w:proofErr w:type="spellEnd"/>
            <w:r w:rsidRPr="005E5A56">
              <w:rPr>
                <w:rFonts w:eastAsia="Times New Roman"/>
                <w:lang w:eastAsia="en-US"/>
              </w:rPr>
              <w:t xml:space="preserve"> МБОУ «</w:t>
            </w:r>
            <w:proofErr w:type="spellStart"/>
            <w:r w:rsidRPr="005E5A56">
              <w:rPr>
                <w:rFonts w:eastAsia="Times New Roman"/>
                <w:lang w:eastAsia="en-US"/>
              </w:rPr>
              <w:t>Черноморская</w:t>
            </w:r>
            <w:proofErr w:type="spellEnd"/>
            <w:r w:rsidRPr="005E5A56">
              <w:rPr>
                <w:rFonts w:eastAsia="Times New Roman"/>
                <w:lang w:eastAsia="en-US"/>
              </w:rPr>
              <w:t xml:space="preserve"> СШ №3»</w:t>
            </w:r>
          </w:p>
        </w:tc>
        <w:tc>
          <w:tcPr>
            <w:tcW w:w="6380" w:type="dxa"/>
          </w:tcPr>
          <w:p w14:paraId="782C5239" w14:textId="77777777" w:rsidR="005E5A56" w:rsidRPr="005E5A56" w:rsidRDefault="005E5A56" w:rsidP="005E5A56">
            <w:pPr>
              <w:tabs>
                <w:tab w:val="left" w:pos="284"/>
              </w:tabs>
              <w:ind w:left="36"/>
              <w:jc w:val="both"/>
              <w:rPr>
                <w:rFonts w:eastAsia="Times New Roman"/>
                <w:lang w:val="ru-RU" w:eastAsia="en-US"/>
              </w:rPr>
            </w:pPr>
            <w:r w:rsidRPr="005E5A56">
              <w:rPr>
                <w:rFonts w:eastAsia="Times New Roman"/>
                <w:lang w:val="ru-RU" w:eastAsia="en-US"/>
              </w:rPr>
              <w:t>- управляет воспитательной деятельностью на уровне МБОУ;</w:t>
            </w:r>
          </w:p>
          <w:p w14:paraId="575B58A8" w14:textId="77777777" w:rsidR="005E5A56" w:rsidRPr="005E5A56" w:rsidRDefault="005E5A56" w:rsidP="005E5A56">
            <w:pPr>
              <w:tabs>
                <w:tab w:val="left" w:pos="284"/>
              </w:tabs>
              <w:ind w:left="36"/>
              <w:jc w:val="both"/>
              <w:rPr>
                <w:rFonts w:eastAsia="Times New Roman"/>
                <w:lang w:val="ru-RU" w:eastAsia="en-US"/>
              </w:rPr>
            </w:pPr>
            <w:r w:rsidRPr="005E5A56">
              <w:rPr>
                <w:rFonts w:eastAsia="Times New Roman"/>
                <w:lang w:val="ru-RU" w:eastAsia="en-US"/>
              </w:rPr>
              <w:t>- создает условия, позволяющие педагогическому</w:t>
            </w:r>
            <w:r w:rsidRPr="005E5A56">
              <w:rPr>
                <w:rFonts w:eastAsia="Times New Roman"/>
                <w:spacing w:val="1"/>
                <w:lang w:val="ru-RU" w:eastAsia="en-US"/>
              </w:rPr>
              <w:t xml:space="preserve"> </w:t>
            </w:r>
            <w:r w:rsidRPr="005E5A56">
              <w:rPr>
                <w:rFonts w:eastAsia="Times New Roman"/>
                <w:lang w:val="ru-RU" w:eastAsia="en-US"/>
              </w:rPr>
              <w:t>составу</w:t>
            </w:r>
            <w:r w:rsidRPr="005E5A56">
              <w:rPr>
                <w:rFonts w:eastAsia="Times New Roman"/>
                <w:spacing w:val="-9"/>
                <w:lang w:val="ru-RU" w:eastAsia="en-US"/>
              </w:rPr>
              <w:t xml:space="preserve"> </w:t>
            </w:r>
            <w:r w:rsidRPr="005E5A56">
              <w:rPr>
                <w:rFonts w:eastAsia="Times New Roman"/>
                <w:lang w:val="ru-RU" w:eastAsia="en-US"/>
              </w:rPr>
              <w:t>реализовать</w:t>
            </w:r>
            <w:r w:rsidRPr="005E5A56">
              <w:rPr>
                <w:rFonts w:eastAsia="Times New Roman"/>
                <w:spacing w:val="-3"/>
                <w:lang w:val="ru-RU" w:eastAsia="en-US"/>
              </w:rPr>
              <w:t xml:space="preserve"> </w:t>
            </w:r>
            <w:r w:rsidRPr="005E5A56">
              <w:rPr>
                <w:rFonts w:eastAsia="Times New Roman"/>
                <w:lang w:val="ru-RU" w:eastAsia="en-US"/>
              </w:rPr>
              <w:t>воспитательную</w:t>
            </w:r>
            <w:r w:rsidRPr="005E5A56">
              <w:rPr>
                <w:rFonts w:eastAsia="Times New Roman"/>
                <w:spacing w:val="-4"/>
                <w:lang w:val="ru-RU" w:eastAsia="en-US"/>
              </w:rPr>
              <w:t xml:space="preserve"> </w:t>
            </w:r>
            <w:r w:rsidRPr="005E5A56">
              <w:rPr>
                <w:rFonts w:eastAsia="Times New Roman"/>
                <w:lang w:val="ru-RU" w:eastAsia="en-US"/>
              </w:rPr>
              <w:t>деятельность;</w:t>
            </w:r>
          </w:p>
          <w:p w14:paraId="6664F9EC" w14:textId="77777777" w:rsidR="005E5A56" w:rsidRPr="005E5A56" w:rsidRDefault="005E5A56" w:rsidP="005E5A56">
            <w:pPr>
              <w:tabs>
                <w:tab w:val="left" w:pos="248"/>
              </w:tabs>
              <w:jc w:val="both"/>
              <w:rPr>
                <w:rFonts w:eastAsia="Times New Roman"/>
                <w:lang w:val="ru-RU" w:eastAsia="en-US"/>
              </w:rPr>
            </w:pPr>
            <w:r w:rsidRPr="005E5A56">
              <w:rPr>
                <w:rFonts w:eastAsia="Times New Roman"/>
                <w:lang w:val="ru-RU" w:eastAsia="en-US"/>
              </w:rPr>
              <w:t>- проводит анализ итогов воспитательной деятельности</w:t>
            </w:r>
            <w:r w:rsidRPr="005E5A56">
              <w:rPr>
                <w:rFonts w:eastAsia="Times New Roman"/>
                <w:spacing w:val="-57"/>
                <w:lang w:val="ru-RU" w:eastAsia="en-US"/>
              </w:rPr>
              <w:t xml:space="preserve">        </w:t>
            </w:r>
            <w:r w:rsidRPr="005E5A56">
              <w:rPr>
                <w:rFonts w:eastAsia="Times New Roman"/>
                <w:lang w:val="ru-RU" w:eastAsia="en-US"/>
              </w:rPr>
              <w:t>в</w:t>
            </w:r>
            <w:r w:rsidRPr="005E5A56">
              <w:rPr>
                <w:rFonts w:eastAsia="Times New Roman"/>
                <w:spacing w:val="-2"/>
                <w:lang w:val="ru-RU" w:eastAsia="en-US"/>
              </w:rPr>
              <w:t xml:space="preserve"> </w:t>
            </w:r>
            <w:r w:rsidRPr="005E5A56">
              <w:rPr>
                <w:rFonts w:eastAsia="Times New Roman"/>
                <w:lang w:val="ru-RU" w:eastAsia="en-US"/>
              </w:rPr>
              <w:t>дошкольном отделении за</w:t>
            </w:r>
            <w:r w:rsidRPr="005E5A56">
              <w:rPr>
                <w:rFonts w:eastAsia="Times New Roman"/>
                <w:spacing w:val="1"/>
                <w:lang w:val="ru-RU" w:eastAsia="en-US"/>
              </w:rPr>
              <w:t xml:space="preserve"> </w:t>
            </w:r>
            <w:r w:rsidRPr="005E5A56">
              <w:rPr>
                <w:rFonts w:eastAsia="Times New Roman"/>
                <w:lang w:val="ru-RU" w:eastAsia="en-US"/>
              </w:rPr>
              <w:t>учебный год;</w:t>
            </w:r>
          </w:p>
          <w:p w14:paraId="4AD4CB38" w14:textId="77777777" w:rsidR="005E5A56" w:rsidRPr="005E5A56" w:rsidRDefault="005E5A56" w:rsidP="00572804">
            <w:pPr>
              <w:numPr>
                <w:ilvl w:val="0"/>
                <w:numId w:val="47"/>
              </w:numPr>
              <w:tabs>
                <w:tab w:val="left" w:pos="248"/>
              </w:tabs>
              <w:ind w:left="0" w:hanging="141"/>
              <w:jc w:val="both"/>
              <w:rPr>
                <w:rFonts w:eastAsia="Times New Roman"/>
                <w:lang w:val="ru-RU" w:eastAsia="en-US"/>
              </w:rPr>
            </w:pPr>
            <w:r w:rsidRPr="005E5A56">
              <w:rPr>
                <w:rFonts w:eastAsia="Times New Roman"/>
                <w:lang w:val="ru-RU" w:eastAsia="en-US"/>
              </w:rPr>
              <w:t>- осуществляет контроль за исполнением управленческих решений</w:t>
            </w:r>
            <w:r w:rsidRPr="005E5A56">
              <w:rPr>
                <w:rFonts w:eastAsia="Times New Roman"/>
                <w:spacing w:val="-57"/>
                <w:lang w:val="ru-RU" w:eastAsia="en-US"/>
              </w:rPr>
              <w:t xml:space="preserve"> </w:t>
            </w:r>
            <w:r w:rsidRPr="005E5A56">
              <w:rPr>
                <w:rFonts w:eastAsia="Times New Roman"/>
                <w:lang w:val="ru-RU" w:eastAsia="en-US"/>
              </w:rPr>
              <w:t>по воспитательной деятельности в</w:t>
            </w:r>
            <w:r w:rsidRPr="005E5A56">
              <w:rPr>
                <w:rFonts w:eastAsia="Times New Roman"/>
                <w:spacing w:val="1"/>
                <w:lang w:val="ru-RU" w:eastAsia="en-US"/>
              </w:rPr>
              <w:t xml:space="preserve"> </w:t>
            </w:r>
            <w:r w:rsidRPr="005E5A56">
              <w:rPr>
                <w:rFonts w:eastAsia="Times New Roman"/>
                <w:lang w:val="ru-RU" w:eastAsia="en-US"/>
              </w:rPr>
              <w:t>дошкольном отделении (в том числе</w:t>
            </w:r>
            <w:r w:rsidRPr="005E5A56">
              <w:rPr>
                <w:rFonts w:eastAsia="Times New Roman"/>
                <w:spacing w:val="-57"/>
                <w:lang w:val="ru-RU" w:eastAsia="en-US"/>
              </w:rPr>
              <w:t xml:space="preserve"> </w:t>
            </w:r>
            <w:r w:rsidRPr="005E5A56">
              <w:rPr>
                <w:rFonts w:eastAsia="Times New Roman"/>
                <w:lang w:val="ru-RU" w:eastAsia="en-US"/>
              </w:rPr>
              <w:t>осуществляется через мониторинг качества</w:t>
            </w:r>
            <w:r w:rsidRPr="005E5A56">
              <w:rPr>
                <w:rFonts w:eastAsia="Times New Roman"/>
                <w:spacing w:val="1"/>
                <w:lang w:val="ru-RU" w:eastAsia="en-US"/>
              </w:rPr>
              <w:t xml:space="preserve"> </w:t>
            </w:r>
            <w:r w:rsidRPr="005E5A56">
              <w:rPr>
                <w:rFonts w:eastAsia="Times New Roman"/>
                <w:lang w:val="ru-RU" w:eastAsia="en-US"/>
              </w:rPr>
              <w:t>организации</w:t>
            </w:r>
            <w:r w:rsidRPr="005E5A56">
              <w:rPr>
                <w:rFonts w:eastAsia="Times New Roman"/>
                <w:spacing w:val="-3"/>
                <w:lang w:val="ru-RU" w:eastAsia="en-US"/>
              </w:rPr>
              <w:t xml:space="preserve"> </w:t>
            </w:r>
            <w:r w:rsidRPr="005E5A56">
              <w:rPr>
                <w:rFonts w:eastAsia="Times New Roman"/>
                <w:lang w:val="ru-RU" w:eastAsia="en-US"/>
              </w:rPr>
              <w:t>воспитательной</w:t>
            </w:r>
            <w:r w:rsidRPr="005E5A56">
              <w:rPr>
                <w:rFonts w:eastAsia="Times New Roman"/>
                <w:spacing w:val="-2"/>
                <w:lang w:val="ru-RU" w:eastAsia="en-US"/>
              </w:rPr>
              <w:t xml:space="preserve"> </w:t>
            </w:r>
            <w:r w:rsidRPr="005E5A56">
              <w:rPr>
                <w:rFonts w:eastAsia="Times New Roman"/>
                <w:lang w:val="ru-RU" w:eastAsia="en-US"/>
              </w:rPr>
              <w:t>деятельности</w:t>
            </w:r>
            <w:r w:rsidRPr="005E5A56">
              <w:rPr>
                <w:rFonts w:eastAsia="Times New Roman"/>
                <w:spacing w:val="-2"/>
                <w:lang w:val="ru-RU" w:eastAsia="en-US"/>
              </w:rPr>
              <w:t xml:space="preserve"> </w:t>
            </w:r>
            <w:r w:rsidRPr="005E5A56">
              <w:rPr>
                <w:rFonts w:eastAsia="Times New Roman"/>
                <w:lang w:val="ru-RU" w:eastAsia="en-US"/>
              </w:rPr>
              <w:t>в</w:t>
            </w:r>
            <w:r w:rsidRPr="005E5A56">
              <w:rPr>
                <w:rFonts w:eastAsia="Times New Roman"/>
                <w:spacing w:val="-2"/>
                <w:lang w:val="ru-RU" w:eastAsia="en-US"/>
              </w:rPr>
              <w:t xml:space="preserve"> </w:t>
            </w:r>
            <w:r w:rsidRPr="005E5A56">
              <w:rPr>
                <w:rFonts w:eastAsia="Times New Roman"/>
                <w:lang w:val="ru-RU" w:eastAsia="en-US"/>
              </w:rPr>
              <w:t>ДО).</w:t>
            </w:r>
          </w:p>
        </w:tc>
      </w:tr>
      <w:tr w:rsidR="005E5A56" w:rsidRPr="005E5A56" w14:paraId="524B802B" w14:textId="77777777" w:rsidTr="005E5A56">
        <w:trPr>
          <w:trHeight w:val="699"/>
        </w:trPr>
        <w:tc>
          <w:tcPr>
            <w:tcW w:w="3544" w:type="dxa"/>
          </w:tcPr>
          <w:p w14:paraId="6964C092" w14:textId="77777777" w:rsidR="005E5A56" w:rsidRPr="005E5A56" w:rsidRDefault="005E5A56" w:rsidP="005E5A56">
            <w:pPr>
              <w:jc w:val="center"/>
              <w:rPr>
                <w:rFonts w:eastAsia="Times New Roman"/>
                <w:lang w:eastAsia="en-US"/>
              </w:rPr>
            </w:pPr>
            <w:proofErr w:type="spellStart"/>
            <w:r w:rsidRPr="005E5A56">
              <w:rPr>
                <w:rFonts w:eastAsia="Times New Roman"/>
                <w:lang w:eastAsia="en-US"/>
              </w:rPr>
              <w:t>Заместитель</w:t>
            </w:r>
            <w:proofErr w:type="spellEnd"/>
            <w:r w:rsidRPr="005E5A56">
              <w:rPr>
                <w:rFonts w:eastAsia="Times New Roman"/>
                <w:lang w:eastAsia="en-US"/>
              </w:rPr>
              <w:t xml:space="preserve"> директора                  </w:t>
            </w:r>
            <w:proofErr w:type="spellStart"/>
            <w:r w:rsidRPr="005E5A56">
              <w:rPr>
                <w:rFonts w:eastAsia="Times New Roman"/>
                <w:lang w:eastAsia="en-US"/>
              </w:rPr>
              <w:t>по</w:t>
            </w:r>
            <w:proofErr w:type="spellEnd"/>
            <w:r w:rsidRPr="005E5A56">
              <w:rPr>
                <w:rFonts w:eastAsia="Times New Roman"/>
                <w:lang w:eastAsia="en-US"/>
              </w:rPr>
              <w:t xml:space="preserve"> УВР</w:t>
            </w:r>
          </w:p>
        </w:tc>
        <w:tc>
          <w:tcPr>
            <w:tcW w:w="6380" w:type="dxa"/>
          </w:tcPr>
          <w:p w14:paraId="593C9567" w14:textId="77777777" w:rsidR="005E5A56" w:rsidRPr="005E5A56" w:rsidRDefault="005E5A56" w:rsidP="005E5A56">
            <w:pPr>
              <w:jc w:val="both"/>
              <w:rPr>
                <w:rFonts w:eastAsia="Times New Roman"/>
                <w:lang w:val="ru-RU" w:eastAsia="en-US"/>
              </w:rPr>
            </w:pPr>
            <w:r w:rsidRPr="005E5A56">
              <w:rPr>
                <w:rFonts w:eastAsia="Times New Roman"/>
                <w:lang w:val="ru-RU" w:eastAsia="en-US"/>
              </w:rPr>
              <w:t>- планирует воспитательную деятельность в дошкольном отделении на учебный год, включая календарный план</w:t>
            </w:r>
            <w:r w:rsidRPr="005E5A56">
              <w:rPr>
                <w:rFonts w:eastAsia="Times New Roman"/>
                <w:spacing w:val="-57"/>
                <w:lang w:val="ru-RU" w:eastAsia="en-US"/>
              </w:rPr>
              <w:t xml:space="preserve"> </w:t>
            </w:r>
            <w:r w:rsidRPr="005E5A56">
              <w:rPr>
                <w:rFonts w:eastAsia="Times New Roman"/>
                <w:lang w:val="ru-RU" w:eastAsia="en-US"/>
              </w:rPr>
              <w:t>воспитательной</w:t>
            </w:r>
            <w:r w:rsidRPr="005E5A56">
              <w:rPr>
                <w:rFonts w:eastAsia="Times New Roman"/>
                <w:spacing w:val="-1"/>
                <w:lang w:val="ru-RU" w:eastAsia="en-US"/>
              </w:rPr>
              <w:t xml:space="preserve"> </w:t>
            </w:r>
            <w:r w:rsidRPr="005E5A56">
              <w:rPr>
                <w:rFonts w:eastAsia="Times New Roman"/>
                <w:lang w:val="ru-RU" w:eastAsia="en-US"/>
              </w:rPr>
              <w:t>работы на учебный</w:t>
            </w:r>
            <w:r w:rsidRPr="005E5A56">
              <w:rPr>
                <w:rFonts w:eastAsia="Times New Roman"/>
                <w:spacing w:val="-1"/>
                <w:lang w:val="ru-RU" w:eastAsia="en-US"/>
              </w:rPr>
              <w:t xml:space="preserve"> </w:t>
            </w:r>
            <w:r w:rsidRPr="005E5A56">
              <w:rPr>
                <w:rFonts w:eastAsia="Times New Roman"/>
                <w:lang w:val="ru-RU" w:eastAsia="en-US"/>
              </w:rPr>
              <w:t>год;</w:t>
            </w:r>
          </w:p>
          <w:p w14:paraId="043C6DA2" w14:textId="77777777" w:rsidR="005E5A56" w:rsidRPr="005E5A56" w:rsidRDefault="005E5A56" w:rsidP="00572804">
            <w:pPr>
              <w:numPr>
                <w:ilvl w:val="0"/>
                <w:numId w:val="46"/>
              </w:numPr>
              <w:tabs>
                <w:tab w:val="left" w:pos="288"/>
              </w:tabs>
              <w:ind w:left="0" w:hanging="181"/>
              <w:jc w:val="both"/>
              <w:rPr>
                <w:rFonts w:eastAsia="Times New Roman"/>
                <w:lang w:val="ru-RU" w:eastAsia="en-US"/>
              </w:rPr>
            </w:pPr>
            <w:r w:rsidRPr="005E5A56">
              <w:rPr>
                <w:rFonts w:eastAsia="Times New Roman"/>
                <w:lang w:val="ru-RU" w:eastAsia="en-US"/>
              </w:rPr>
              <w:t>- регулирует воспитательную деятельность в дошкольном отделении;</w:t>
            </w:r>
          </w:p>
          <w:p w14:paraId="1D4691D5" w14:textId="77777777" w:rsidR="005E5A56" w:rsidRPr="005E5A56" w:rsidRDefault="005E5A56" w:rsidP="00572804">
            <w:pPr>
              <w:numPr>
                <w:ilvl w:val="0"/>
                <w:numId w:val="46"/>
              </w:numPr>
              <w:tabs>
                <w:tab w:val="left" w:pos="288"/>
              </w:tabs>
              <w:ind w:left="0" w:hanging="181"/>
              <w:jc w:val="both"/>
              <w:rPr>
                <w:rFonts w:eastAsia="Times New Roman"/>
                <w:lang w:val="ru-RU" w:eastAsia="en-US"/>
              </w:rPr>
            </w:pPr>
            <w:r w:rsidRPr="005E5A56">
              <w:rPr>
                <w:rFonts w:eastAsia="Times New Roman"/>
                <w:lang w:val="ru-RU" w:eastAsia="en-US"/>
              </w:rPr>
              <w:t>- формирует</w:t>
            </w:r>
            <w:r w:rsidRPr="005E5A56">
              <w:rPr>
                <w:rFonts w:eastAsia="Times New Roman"/>
                <w:spacing w:val="-4"/>
                <w:lang w:val="ru-RU" w:eastAsia="en-US"/>
              </w:rPr>
              <w:t xml:space="preserve"> </w:t>
            </w:r>
            <w:r w:rsidRPr="005E5A56">
              <w:rPr>
                <w:rFonts w:eastAsia="Times New Roman"/>
                <w:lang w:val="ru-RU" w:eastAsia="en-US"/>
              </w:rPr>
              <w:t>мотивацию</w:t>
            </w:r>
            <w:r w:rsidRPr="005E5A56">
              <w:rPr>
                <w:rFonts w:eastAsia="Times New Roman"/>
                <w:spacing w:val="-3"/>
                <w:lang w:val="ru-RU" w:eastAsia="en-US"/>
              </w:rPr>
              <w:t xml:space="preserve"> </w:t>
            </w:r>
            <w:r w:rsidRPr="005E5A56">
              <w:rPr>
                <w:rFonts w:eastAsia="Times New Roman"/>
                <w:lang w:val="ru-RU" w:eastAsia="en-US"/>
              </w:rPr>
              <w:t>педагогов</w:t>
            </w:r>
            <w:r w:rsidRPr="005E5A56">
              <w:rPr>
                <w:rFonts w:eastAsia="Times New Roman"/>
                <w:spacing w:val="-3"/>
                <w:lang w:val="ru-RU" w:eastAsia="en-US"/>
              </w:rPr>
              <w:t xml:space="preserve"> </w:t>
            </w:r>
            <w:r w:rsidRPr="005E5A56">
              <w:rPr>
                <w:rFonts w:eastAsia="Times New Roman"/>
                <w:lang w:val="ru-RU" w:eastAsia="en-US"/>
              </w:rPr>
              <w:t>к участию</w:t>
            </w:r>
            <w:r w:rsidRPr="005E5A56">
              <w:rPr>
                <w:rFonts w:eastAsia="Times New Roman"/>
                <w:spacing w:val="-3"/>
                <w:lang w:val="ru-RU" w:eastAsia="en-US"/>
              </w:rPr>
              <w:t xml:space="preserve"> </w:t>
            </w:r>
            <w:r w:rsidRPr="005E5A56">
              <w:rPr>
                <w:rFonts w:eastAsia="Times New Roman"/>
                <w:lang w:val="ru-RU" w:eastAsia="en-US"/>
              </w:rPr>
              <w:t>в</w:t>
            </w:r>
          </w:p>
          <w:p w14:paraId="375551C6" w14:textId="77777777" w:rsidR="005E5A56" w:rsidRPr="005E5A56" w:rsidRDefault="005E5A56" w:rsidP="005E5A56">
            <w:pPr>
              <w:jc w:val="both"/>
              <w:rPr>
                <w:rFonts w:eastAsia="Times New Roman"/>
                <w:lang w:val="ru-RU" w:eastAsia="en-US"/>
              </w:rPr>
            </w:pPr>
            <w:r w:rsidRPr="005E5A56">
              <w:rPr>
                <w:rFonts w:eastAsia="Times New Roman"/>
                <w:lang w:val="ru-RU" w:eastAsia="en-US"/>
              </w:rPr>
              <w:t>разработке и реализации разнообразных</w:t>
            </w:r>
            <w:r w:rsidRPr="005E5A56">
              <w:rPr>
                <w:rFonts w:eastAsia="Times New Roman"/>
                <w:spacing w:val="1"/>
                <w:lang w:val="ru-RU" w:eastAsia="en-US"/>
              </w:rPr>
              <w:t xml:space="preserve"> </w:t>
            </w:r>
            <w:r w:rsidRPr="005E5A56">
              <w:rPr>
                <w:rFonts w:eastAsia="Times New Roman"/>
                <w:lang w:val="ru-RU" w:eastAsia="en-US"/>
              </w:rPr>
              <w:t>образовательных</w:t>
            </w:r>
            <w:r w:rsidRPr="005E5A56">
              <w:rPr>
                <w:rFonts w:eastAsia="Times New Roman"/>
                <w:spacing w:val="-5"/>
                <w:lang w:val="ru-RU" w:eastAsia="en-US"/>
              </w:rPr>
              <w:t xml:space="preserve"> </w:t>
            </w:r>
            <w:r w:rsidRPr="005E5A56">
              <w:rPr>
                <w:rFonts w:eastAsia="Times New Roman"/>
                <w:lang w:val="ru-RU" w:eastAsia="en-US"/>
              </w:rPr>
              <w:t>и</w:t>
            </w:r>
            <w:r w:rsidRPr="005E5A56">
              <w:rPr>
                <w:rFonts w:eastAsia="Times New Roman"/>
                <w:spacing w:val="-4"/>
                <w:lang w:val="ru-RU" w:eastAsia="en-US"/>
              </w:rPr>
              <w:t xml:space="preserve"> </w:t>
            </w:r>
            <w:r w:rsidRPr="005E5A56">
              <w:rPr>
                <w:rFonts w:eastAsia="Times New Roman"/>
                <w:lang w:val="ru-RU" w:eastAsia="en-US"/>
              </w:rPr>
              <w:t>социально</w:t>
            </w:r>
            <w:r w:rsidRPr="005E5A56">
              <w:rPr>
                <w:rFonts w:eastAsia="Times New Roman"/>
                <w:spacing w:val="-6"/>
                <w:lang w:val="ru-RU" w:eastAsia="en-US"/>
              </w:rPr>
              <w:t xml:space="preserve"> </w:t>
            </w:r>
            <w:r w:rsidRPr="005E5A56">
              <w:rPr>
                <w:rFonts w:eastAsia="Times New Roman"/>
                <w:lang w:val="ru-RU" w:eastAsia="en-US"/>
              </w:rPr>
              <w:t>значимых</w:t>
            </w:r>
            <w:r w:rsidRPr="005E5A56">
              <w:rPr>
                <w:rFonts w:eastAsia="Times New Roman"/>
                <w:spacing w:val="-4"/>
                <w:lang w:val="ru-RU" w:eastAsia="en-US"/>
              </w:rPr>
              <w:t xml:space="preserve"> </w:t>
            </w:r>
            <w:r w:rsidRPr="005E5A56">
              <w:rPr>
                <w:rFonts w:eastAsia="Times New Roman"/>
                <w:lang w:val="ru-RU" w:eastAsia="en-US"/>
              </w:rPr>
              <w:t>проектов;</w:t>
            </w:r>
          </w:p>
          <w:p w14:paraId="5F2EF803" w14:textId="77777777" w:rsidR="005E5A56" w:rsidRPr="005E5A56" w:rsidRDefault="005E5A56" w:rsidP="005E5A56">
            <w:pPr>
              <w:tabs>
                <w:tab w:val="left" w:pos="248"/>
              </w:tabs>
              <w:jc w:val="both"/>
              <w:rPr>
                <w:rFonts w:eastAsia="Times New Roman"/>
                <w:lang w:val="ru-RU" w:eastAsia="en-US"/>
              </w:rPr>
            </w:pPr>
            <w:r w:rsidRPr="005E5A56">
              <w:rPr>
                <w:rFonts w:eastAsia="Times New Roman"/>
                <w:lang w:val="ru-RU" w:eastAsia="en-US"/>
              </w:rPr>
              <w:t>- информирует о наличии возможностей для</w:t>
            </w:r>
            <w:r w:rsidRPr="005E5A56">
              <w:rPr>
                <w:rFonts w:eastAsia="Times New Roman"/>
                <w:spacing w:val="1"/>
                <w:lang w:val="ru-RU" w:eastAsia="en-US"/>
              </w:rPr>
              <w:t xml:space="preserve"> </w:t>
            </w:r>
            <w:r w:rsidRPr="005E5A56">
              <w:rPr>
                <w:rFonts w:eastAsia="Times New Roman"/>
                <w:lang w:val="ru-RU" w:eastAsia="en-US"/>
              </w:rPr>
              <w:t>участия</w:t>
            </w:r>
            <w:r w:rsidRPr="005E5A56">
              <w:rPr>
                <w:rFonts w:eastAsia="Times New Roman"/>
                <w:spacing w:val="-5"/>
                <w:lang w:val="ru-RU" w:eastAsia="en-US"/>
              </w:rPr>
              <w:t xml:space="preserve"> </w:t>
            </w:r>
            <w:r w:rsidRPr="005E5A56">
              <w:rPr>
                <w:rFonts w:eastAsia="Times New Roman"/>
                <w:lang w:val="ru-RU" w:eastAsia="en-US"/>
              </w:rPr>
              <w:t>педагогов</w:t>
            </w:r>
            <w:r w:rsidRPr="005E5A56">
              <w:rPr>
                <w:rFonts w:eastAsia="Times New Roman"/>
                <w:spacing w:val="-5"/>
                <w:lang w:val="ru-RU" w:eastAsia="en-US"/>
              </w:rPr>
              <w:t xml:space="preserve"> </w:t>
            </w:r>
            <w:r w:rsidRPr="005E5A56">
              <w:rPr>
                <w:rFonts w:eastAsia="Times New Roman"/>
                <w:lang w:val="ru-RU" w:eastAsia="en-US"/>
              </w:rPr>
              <w:t>в</w:t>
            </w:r>
            <w:r w:rsidRPr="005E5A56">
              <w:rPr>
                <w:rFonts w:eastAsia="Times New Roman"/>
                <w:spacing w:val="-6"/>
                <w:lang w:val="ru-RU" w:eastAsia="en-US"/>
              </w:rPr>
              <w:t xml:space="preserve"> </w:t>
            </w:r>
            <w:r w:rsidRPr="005E5A56">
              <w:rPr>
                <w:rFonts w:eastAsia="Times New Roman"/>
                <w:lang w:val="ru-RU" w:eastAsia="en-US"/>
              </w:rPr>
              <w:t>воспитательной</w:t>
            </w:r>
            <w:r w:rsidRPr="005E5A56">
              <w:rPr>
                <w:rFonts w:eastAsia="Times New Roman"/>
                <w:spacing w:val="-3"/>
                <w:lang w:val="ru-RU" w:eastAsia="en-US"/>
              </w:rPr>
              <w:t xml:space="preserve"> </w:t>
            </w:r>
            <w:r w:rsidRPr="005E5A56">
              <w:rPr>
                <w:rFonts w:eastAsia="Times New Roman"/>
                <w:lang w:val="ru-RU" w:eastAsia="en-US"/>
              </w:rPr>
              <w:t xml:space="preserve">деятельности;                               - обеспечивает наполнение сайта МБОУ информацией о </w:t>
            </w:r>
            <w:r w:rsidRPr="005E5A56">
              <w:rPr>
                <w:rFonts w:eastAsia="Times New Roman"/>
                <w:spacing w:val="-57"/>
                <w:lang w:val="ru-RU" w:eastAsia="en-US"/>
              </w:rPr>
              <w:t xml:space="preserve"> </w:t>
            </w:r>
            <w:r w:rsidRPr="005E5A56">
              <w:rPr>
                <w:rFonts w:eastAsia="Times New Roman"/>
                <w:lang w:val="ru-RU" w:eastAsia="en-US"/>
              </w:rPr>
              <w:t>воспитательной</w:t>
            </w:r>
            <w:r w:rsidRPr="005E5A56">
              <w:rPr>
                <w:rFonts w:eastAsia="Times New Roman"/>
                <w:spacing w:val="-1"/>
                <w:lang w:val="ru-RU" w:eastAsia="en-US"/>
              </w:rPr>
              <w:t xml:space="preserve"> </w:t>
            </w:r>
            <w:r w:rsidRPr="005E5A56">
              <w:rPr>
                <w:rFonts w:eastAsia="Times New Roman"/>
                <w:lang w:val="ru-RU" w:eastAsia="en-US"/>
              </w:rPr>
              <w:t>деятельности;</w:t>
            </w:r>
          </w:p>
          <w:p w14:paraId="27ED7830" w14:textId="77777777" w:rsidR="005E5A56" w:rsidRPr="005E5A56" w:rsidRDefault="005E5A56" w:rsidP="005E5A56">
            <w:pPr>
              <w:tabs>
                <w:tab w:val="left" w:pos="248"/>
              </w:tabs>
              <w:jc w:val="both"/>
              <w:rPr>
                <w:rFonts w:eastAsia="Times New Roman"/>
                <w:lang w:val="ru-RU" w:eastAsia="en-US"/>
              </w:rPr>
            </w:pPr>
            <w:r w:rsidRPr="005E5A56">
              <w:rPr>
                <w:rFonts w:eastAsia="Times New Roman"/>
                <w:lang w:val="ru-RU" w:eastAsia="en-US"/>
              </w:rPr>
              <w:t>- организует повышение психолого-педагогической</w:t>
            </w:r>
            <w:r w:rsidRPr="005E5A56">
              <w:rPr>
                <w:rFonts w:eastAsia="Times New Roman"/>
                <w:spacing w:val="-57"/>
                <w:lang w:val="ru-RU" w:eastAsia="en-US"/>
              </w:rPr>
              <w:t xml:space="preserve"> </w:t>
            </w:r>
            <w:r w:rsidRPr="005E5A56">
              <w:rPr>
                <w:rFonts w:eastAsia="Times New Roman"/>
                <w:lang w:val="ru-RU" w:eastAsia="en-US"/>
              </w:rPr>
              <w:t>квалификации</w:t>
            </w:r>
            <w:r w:rsidRPr="005E5A56">
              <w:rPr>
                <w:rFonts w:eastAsia="Times New Roman"/>
                <w:spacing w:val="1"/>
                <w:lang w:val="ru-RU" w:eastAsia="en-US"/>
              </w:rPr>
              <w:t xml:space="preserve"> </w:t>
            </w:r>
            <w:r w:rsidRPr="005E5A56">
              <w:rPr>
                <w:rFonts w:eastAsia="Times New Roman"/>
                <w:lang w:val="ru-RU" w:eastAsia="en-US"/>
              </w:rPr>
              <w:t>воспитателей;</w:t>
            </w:r>
          </w:p>
          <w:p w14:paraId="5C288EE5" w14:textId="77777777" w:rsidR="005E5A56" w:rsidRPr="005E5A56" w:rsidRDefault="005E5A56" w:rsidP="005E5A56">
            <w:pPr>
              <w:tabs>
                <w:tab w:val="left" w:pos="248"/>
              </w:tabs>
              <w:jc w:val="both"/>
              <w:rPr>
                <w:rFonts w:eastAsia="Times New Roman"/>
                <w:lang w:val="ru-RU" w:eastAsia="en-US"/>
              </w:rPr>
            </w:pPr>
            <w:r w:rsidRPr="005E5A56">
              <w:rPr>
                <w:rFonts w:eastAsia="Times New Roman"/>
                <w:lang w:val="ru-RU" w:eastAsia="en-US"/>
              </w:rPr>
              <w:t>- осуществляет организационно-координационную работу при</w:t>
            </w:r>
            <w:r w:rsidRPr="005E5A56">
              <w:rPr>
                <w:rFonts w:eastAsia="Times New Roman"/>
                <w:spacing w:val="-57"/>
                <w:lang w:val="ru-RU" w:eastAsia="en-US"/>
              </w:rPr>
              <w:t xml:space="preserve">  </w:t>
            </w:r>
            <w:r w:rsidRPr="005E5A56">
              <w:rPr>
                <w:rFonts w:eastAsia="Times New Roman"/>
                <w:lang w:val="ru-RU" w:eastAsia="en-US"/>
              </w:rPr>
              <w:t xml:space="preserve">проведении </w:t>
            </w:r>
            <w:proofErr w:type="spellStart"/>
            <w:r w:rsidRPr="005E5A56">
              <w:rPr>
                <w:rFonts w:eastAsia="Times New Roman"/>
                <w:lang w:val="ru-RU" w:eastAsia="en-US"/>
              </w:rPr>
              <w:t>общесадовых</w:t>
            </w:r>
            <w:proofErr w:type="spellEnd"/>
            <w:r w:rsidRPr="005E5A56">
              <w:rPr>
                <w:rFonts w:eastAsia="Times New Roman"/>
                <w:lang w:val="ru-RU" w:eastAsia="en-US"/>
              </w:rPr>
              <w:t xml:space="preserve"> воспитательных</w:t>
            </w:r>
            <w:r w:rsidRPr="005E5A56">
              <w:rPr>
                <w:rFonts w:eastAsia="Times New Roman"/>
                <w:spacing w:val="1"/>
                <w:lang w:val="ru-RU" w:eastAsia="en-US"/>
              </w:rPr>
              <w:t xml:space="preserve"> </w:t>
            </w:r>
            <w:r w:rsidRPr="005E5A56">
              <w:rPr>
                <w:rFonts w:eastAsia="Times New Roman"/>
                <w:lang w:val="ru-RU" w:eastAsia="en-US"/>
              </w:rPr>
              <w:t>мероприятий;</w:t>
            </w:r>
          </w:p>
          <w:p w14:paraId="1AFECFA5" w14:textId="77777777" w:rsidR="005E5A56" w:rsidRPr="005E5A56" w:rsidRDefault="005E5A56" w:rsidP="005E5A56">
            <w:pPr>
              <w:tabs>
                <w:tab w:val="left" w:pos="250"/>
              </w:tabs>
              <w:jc w:val="both"/>
              <w:rPr>
                <w:rFonts w:eastAsia="Times New Roman"/>
                <w:lang w:val="ru-RU" w:eastAsia="en-US"/>
              </w:rPr>
            </w:pPr>
            <w:r w:rsidRPr="005E5A56">
              <w:rPr>
                <w:rFonts w:eastAsia="Times New Roman"/>
                <w:lang w:val="ru-RU" w:eastAsia="en-US"/>
              </w:rPr>
              <w:t xml:space="preserve">- обеспечивает участие воспитанников в районных и поселковых </w:t>
            </w:r>
            <w:r w:rsidRPr="005E5A56">
              <w:rPr>
                <w:rFonts w:eastAsia="Times New Roman"/>
                <w:spacing w:val="-57"/>
                <w:lang w:val="ru-RU" w:eastAsia="en-US"/>
              </w:rPr>
              <w:t xml:space="preserve"> </w:t>
            </w:r>
            <w:r w:rsidRPr="005E5A56">
              <w:rPr>
                <w:rFonts w:eastAsia="Times New Roman"/>
                <w:lang w:val="ru-RU" w:eastAsia="en-US"/>
              </w:rPr>
              <w:t>конкурсах</w:t>
            </w:r>
            <w:r w:rsidRPr="005E5A56">
              <w:rPr>
                <w:rFonts w:eastAsia="Times New Roman"/>
                <w:spacing w:val="1"/>
                <w:lang w:val="ru-RU" w:eastAsia="en-US"/>
              </w:rPr>
              <w:t xml:space="preserve"> </w:t>
            </w:r>
            <w:r w:rsidRPr="005E5A56">
              <w:rPr>
                <w:rFonts w:eastAsia="Times New Roman"/>
                <w:lang w:val="ru-RU" w:eastAsia="en-US"/>
              </w:rPr>
              <w:t>и т.д.;</w:t>
            </w:r>
          </w:p>
          <w:p w14:paraId="3C70A85C" w14:textId="77777777" w:rsidR="005E5A56" w:rsidRPr="005E5A56" w:rsidRDefault="005E5A56" w:rsidP="005E5A56">
            <w:pPr>
              <w:tabs>
                <w:tab w:val="left" w:pos="248"/>
              </w:tabs>
              <w:jc w:val="both"/>
              <w:rPr>
                <w:rFonts w:eastAsia="Times New Roman"/>
                <w:lang w:val="ru-RU" w:eastAsia="en-US"/>
              </w:rPr>
            </w:pPr>
            <w:r w:rsidRPr="005E5A56">
              <w:rPr>
                <w:rFonts w:eastAsia="Times New Roman"/>
                <w:lang w:val="ru-RU" w:eastAsia="en-US"/>
              </w:rPr>
              <w:t>- обеспечивает организационно-методическое сопровождение</w:t>
            </w:r>
            <w:r w:rsidRPr="005E5A56">
              <w:rPr>
                <w:rFonts w:eastAsia="Times New Roman"/>
                <w:spacing w:val="-57"/>
                <w:lang w:val="ru-RU" w:eastAsia="en-US"/>
              </w:rPr>
              <w:t xml:space="preserve"> </w:t>
            </w:r>
            <w:r w:rsidRPr="005E5A56">
              <w:rPr>
                <w:rFonts w:eastAsia="Times New Roman"/>
                <w:lang w:val="ru-RU" w:eastAsia="en-US"/>
              </w:rPr>
              <w:t>воспитательной деятельности педагогических</w:t>
            </w:r>
            <w:r w:rsidRPr="005E5A56">
              <w:rPr>
                <w:rFonts w:eastAsia="Times New Roman"/>
                <w:spacing w:val="1"/>
                <w:lang w:val="ru-RU" w:eastAsia="en-US"/>
              </w:rPr>
              <w:t xml:space="preserve"> </w:t>
            </w:r>
            <w:r w:rsidRPr="005E5A56">
              <w:rPr>
                <w:rFonts w:eastAsia="Times New Roman"/>
                <w:lang w:val="ru-RU" w:eastAsia="en-US"/>
              </w:rPr>
              <w:t>инициатив;</w:t>
            </w:r>
          </w:p>
          <w:p w14:paraId="48F7ACD6" w14:textId="77777777" w:rsidR="005E5A56" w:rsidRPr="005E5A56" w:rsidRDefault="005E5A56" w:rsidP="005E5A56">
            <w:pPr>
              <w:tabs>
                <w:tab w:val="left" w:pos="248"/>
              </w:tabs>
              <w:jc w:val="both"/>
              <w:rPr>
                <w:rFonts w:eastAsia="Times New Roman"/>
                <w:lang w:val="ru-RU" w:eastAsia="en-US"/>
              </w:rPr>
            </w:pPr>
            <w:r w:rsidRPr="005E5A56">
              <w:rPr>
                <w:rFonts w:eastAsia="Times New Roman"/>
                <w:lang w:val="ru-RU" w:eastAsia="en-US"/>
              </w:rPr>
              <w:t>- участвует в создании необходимой для осуществления</w:t>
            </w:r>
            <w:r w:rsidRPr="005E5A56">
              <w:rPr>
                <w:rFonts w:eastAsia="Times New Roman"/>
                <w:spacing w:val="1"/>
                <w:lang w:val="ru-RU" w:eastAsia="en-US"/>
              </w:rPr>
              <w:t xml:space="preserve"> </w:t>
            </w:r>
            <w:r w:rsidRPr="005E5A56">
              <w:rPr>
                <w:rFonts w:eastAsia="Times New Roman"/>
                <w:lang w:val="ru-RU" w:eastAsia="en-US"/>
              </w:rPr>
              <w:t>воспитательной</w:t>
            </w:r>
            <w:r w:rsidRPr="005E5A56">
              <w:rPr>
                <w:rFonts w:eastAsia="Times New Roman"/>
                <w:spacing w:val="-9"/>
                <w:lang w:val="ru-RU" w:eastAsia="en-US"/>
              </w:rPr>
              <w:t xml:space="preserve"> </w:t>
            </w:r>
            <w:r w:rsidRPr="005E5A56">
              <w:rPr>
                <w:rFonts w:eastAsia="Times New Roman"/>
                <w:lang w:val="ru-RU" w:eastAsia="en-US"/>
              </w:rPr>
              <w:t>деятельности</w:t>
            </w:r>
            <w:r w:rsidRPr="005E5A56">
              <w:rPr>
                <w:rFonts w:eastAsia="Times New Roman"/>
                <w:spacing w:val="-8"/>
                <w:lang w:val="ru-RU" w:eastAsia="en-US"/>
              </w:rPr>
              <w:t xml:space="preserve"> </w:t>
            </w:r>
            <w:r w:rsidRPr="005E5A56">
              <w:rPr>
                <w:rFonts w:eastAsia="Times New Roman"/>
                <w:lang w:val="ru-RU" w:eastAsia="en-US"/>
              </w:rPr>
              <w:t>инфраструктуры;</w:t>
            </w:r>
          </w:p>
          <w:p w14:paraId="60AE584B" w14:textId="77777777" w:rsidR="005E5A56" w:rsidRPr="005E5A56" w:rsidRDefault="005E5A56" w:rsidP="00572804">
            <w:pPr>
              <w:numPr>
                <w:ilvl w:val="0"/>
                <w:numId w:val="45"/>
              </w:numPr>
              <w:tabs>
                <w:tab w:val="left" w:pos="248"/>
              </w:tabs>
              <w:ind w:left="0" w:hanging="141"/>
              <w:jc w:val="both"/>
              <w:rPr>
                <w:rFonts w:eastAsia="Times New Roman"/>
                <w:lang w:val="ru-RU" w:eastAsia="en-US"/>
              </w:rPr>
            </w:pPr>
            <w:r w:rsidRPr="005E5A56">
              <w:rPr>
                <w:rFonts w:eastAsia="Times New Roman"/>
                <w:lang w:val="ru-RU" w:eastAsia="en-US"/>
              </w:rPr>
              <w:t>- организует</w:t>
            </w:r>
            <w:r w:rsidRPr="005E5A56">
              <w:rPr>
                <w:rFonts w:eastAsia="Times New Roman"/>
                <w:spacing w:val="-5"/>
                <w:lang w:val="ru-RU" w:eastAsia="en-US"/>
              </w:rPr>
              <w:t xml:space="preserve"> </w:t>
            </w:r>
            <w:r w:rsidRPr="005E5A56">
              <w:rPr>
                <w:rFonts w:eastAsia="Times New Roman"/>
                <w:lang w:val="ru-RU" w:eastAsia="en-US"/>
              </w:rPr>
              <w:t>сотрудничество</w:t>
            </w:r>
            <w:r w:rsidRPr="005E5A56">
              <w:rPr>
                <w:rFonts w:eastAsia="Times New Roman"/>
                <w:spacing w:val="-5"/>
                <w:lang w:val="ru-RU" w:eastAsia="en-US"/>
              </w:rPr>
              <w:t xml:space="preserve"> </w:t>
            </w:r>
            <w:r w:rsidRPr="005E5A56">
              <w:rPr>
                <w:rFonts w:eastAsia="Times New Roman"/>
                <w:lang w:val="ru-RU" w:eastAsia="en-US"/>
              </w:rPr>
              <w:t>с</w:t>
            </w:r>
            <w:r w:rsidRPr="005E5A56">
              <w:rPr>
                <w:rFonts w:eastAsia="Times New Roman"/>
                <w:spacing w:val="-5"/>
                <w:lang w:val="ru-RU" w:eastAsia="en-US"/>
              </w:rPr>
              <w:t xml:space="preserve"> </w:t>
            </w:r>
            <w:r w:rsidRPr="005E5A56">
              <w:rPr>
                <w:rFonts w:eastAsia="Times New Roman"/>
                <w:lang w:val="ru-RU" w:eastAsia="en-US"/>
              </w:rPr>
              <w:t>социальными</w:t>
            </w:r>
            <w:r w:rsidRPr="005E5A56">
              <w:rPr>
                <w:rFonts w:eastAsia="Times New Roman"/>
                <w:spacing w:val="-3"/>
                <w:lang w:val="ru-RU" w:eastAsia="en-US"/>
              </w:rPr>
              <w:t xml:space="preserve"> </w:t>
            </w:r>
            <w:r w:rsidRPr="005E5A56">
              <w:rPr>
                <w:rFonts w:eastAsia="Times New Roman"/>
                <w:lang w:val="ru-RU" w:eastAsia="en-US"/>
              </w:rPr>
              <w:t>партнерами;</w:t>
            </w:r>
          </w:p>
          <w:p w14:paraId="1B7E2B30" w14:textId="77777777" w:rsidR="005E5A56" w:rsidRPr="005E5A56" w:rsidRDefault="005E5A56" w:rsidP="00572804">
            <w:pPr>
              <w:numPr>
                <w:ilvl w:val="0"/>
                <w:numId w:val="45"/>
              </w:numPr>
              <w:tabs>
                <w:tab w:val="left" w:pos="248"/>
              </w:tabs>
              <w:ind w:left="0" w:hanging="141"/>
              <w:jc w:val="both"/>
              <w:rPr>
                <w:rFonts w:eastAsia="Times New Roman"/>
                <w:lang w:val="ru-RU" w:eastAsia="en-US"/>
              </w:rPr>
            </w:pPr>
            <w:r w:rsidRPr="005E5A56">
              <w:rPr>
                <w:rFonts w:eastAsia="Times New Roman"/>
                <w:lang w:val="ru-RU" w:eastAsia="en-US"/>
              </w:rPr>
              <w:t>- стимулирует</w:t>
            </w:r>
            <w:r w:rsidRPr="005E5A56">
              <w:rPr>
                <w:rFonts w:eastAsia="Times New Roman"/>
                <w:spacing w:val="-7"/>
                <w:lang w:val="ru-RU" w:eastAsia="en-US"/>
              </w:rPr>
              <w:t xml:space="preserve"> </w:t>
            </w:r>
            <w:r w:rsidRPr="005E5A56">
              <w:rPr>
                <w:rFonts w:eastAsia="Times New Roman"/>
                <w:lang w:val="ru-RU" w:eastAsia="en-US"/>
              </w:rPr>
              <w:t>активную</w:t>
            </w:r>
            <w:r w:rsidRPr="005E5A56">
              <w:rPr>
                <w:rFonts w:eastAsia="Times New Roman"/>
                <w:spacing w:val="-6"/>
                <w:lang w:val="ru-RU" w:eastAsia="en-US"/>
              </w:rPr>
              <w:t xml:space="preserve"> </w:t>
            </w:r>
            <w:r w:rsidRPr="005E5A56">
              <w:rPr>
                <w:rFonts w:eastAsia="Times New Roman"/>
                <w:lang w:val="ru-RU" w:eastAsia="en-US"/>
              </w:rPr>
              <w:t>воспитательную деятельность педагогов.</w:t>
            </w:r>
          </w:p>
        </w:tc>
      </w:tr>
      <w:tr w:rsidR="005E5A56" w:rsidRPr="005E5A56" w14:paraId="06E86240" w14:textId="77777777" w:rsidTr="005E5A56">
        <w:trPr>
          <w:trHeight w:val="2097"/>
        </w:trPr>
        <w:tc>
          <w:tcPr>
            <w:tcW w:w="3544" w:type="dxa"/>
          </w:tcPr>
          <w:p w14:paraId="3580C026" w14:textId="77777777" w:rsidR="005E5A56" w:rsidRPr="005E5A56" w:rsidRDefault="005E5A56" w:rsidP="005E5A56">
            <w:pPr>
              <w:jc w:val="center"/>
              <w:rPr>
                <w:rFonts w:eastAsia="Times New Roman"/>
                <w:lang w:eastAsia="en-US"/>
              </w:rPr>
            </w:pPr>
            <w:proofErr w:type="spellStart"/>
            <w:r w:rsidRPr="005E5A56">
              <w:rPr>
                <w:rFonts w:eastAsia="Times New Roman"/>
                <w:lang w:eastAsia="en-US"/>
              </w:rPr>
              <w:t>Педагог-психолог</w:t>
            </w:r>
            <w:proofErr w:type="spellEnd"/>
          </w:p>
        </w:tc>
        <w:tc>
          <w:tcPr>
            <w:tcW w:w="6380" w:type="dxa"/>
          </w:tcPr>
          <w:p w14:paraId="27583312" w14:textId="77777777" w:rsidR="005E5A56" w:rsidRPr="005E5A56" w:rsidRDefault="005E5A56" w:rsidP="00572804">
            <w:pPr>
              <w:numPr>
                <w:ilvl w:val="0"/>
                <w:numId w:val="44"/>
              </w:numPr>
              <w:tabs>
                <w:tab w:val="left" w:pos="248"/>
              </w:tabs>
              <w:ind w:left="0" w:hanging="141"/>
              <w:jc w:val="both"/>
              <w:rPr>
                <w:rFonts w:eastAsia="Times New Roman"/>
                <w:lang w:eastAsia="en-US"/>
              </w:rPr>
            </w:pPr>
            <w:r w:rsidRPr="005E5A56">
              <w:rPr>
                <w:rFonts w:eastAsia="Times New Roman"/>
                <w:lang w:eastAsia="en-US"/>
              </w:rPr>
              <w:t xml:space="preserve">- </w:t>
            </w:r>
            <w:proofErr w:type="spellStart"/>
            <w:r w:rsidRPr="005E5A56">
              <w:rPr>
                <w:rFonts w:eastAsia="Times New Roman"/>
                <w:lang w:eastAsia="en-US"/>
              </w:rPr>
              <w:t>оказывает</w:t>
            </w:r>
            <w:proofErr w:type="spellEnd"/>
            <w:r w:rsidRPr="005E5A56">
              <w:rPr>
                <w:rFonts w:eastAsia="Times New Roman"/>
                <w:spacing w:val="-7"/>
                <w:lang w:eastAsia="en-US"/>
              </w:rPr>
              <w:t xml:space="preserve"> </w:t>
            </w:r>
            <w:proofErr w:type="spellStart"/>
            <w:r w:rsidRPr="005E5A56">
              <w:rPr>
                <w:rFonts w:eastAsia="Times New Roman"/>
                <w:lang w:eastAsia="en-US"/>
              </w:rPr>
              <w:t>психолого-педагогическую</w:t>
            </w:r>
            <w:proofErr w:type="spellEnd"/>
            <w:r w:rsidRPr="005E5A56">
              <w:rPr>
                <w:rFonts w:eastAsia="Times New Roman"/>
                <w:lang w:eastAsia="en-US"/>
              </w:rPr>
              <w:t xml:space="preserve">  </w:t>
            </w:r>
            <w:proofErr w:type="spellStart"/>
            <w:r w:rsidRPr="005E5A56">
              <w:rPr>
                <w:rFonts w:eastAsia="Times New Roman"/>
                <w:lang w:eastAsia="en-US"/>
              </w:rPr>
              <w:t>помощь</w:t>
            </w:r>
            <w:proofErr w:type="spellEnd"/>
            <w:r w:rsidRPr="005E5A56">
              <w:rPr>
                <w:rFonts w:eastAsia="Times New Roman"/>
                <w:lang w:eastAsia="en-US"/>
              </w:rPr>
              <w:t>;</w:t>
            </w:r>
          </w:p>
          <w:p w14:paraId="7DABF507" w14:textId="1ED963DD" w:rsidR="005E5A56" w:rsidRPr="00DB1ADD" w:rsidRDefault="005E5A56" w:rsidP="005E5A56">
            <w:pPr>
              <w:tabs>
                <w:tab w:val="left" w:pos="308"/>
              </w:tabs>
              <w:jc w:val="both"/>
              <w:rPr>
                <w:rFonts w:eastAsia="Times New Roman"/>
                <w:lang w:val="ru-RU" w:eastAsia="en-US"/>
              </w:rPr>
            </w:pPr>
            <w:r w:rsidRPr="00DB1ADD">
              <w:rPr>
                <w:rFonts w:eastAsia="Times New Roman"/>
                <w:lang w:val="ru-RU" w:eastAsia="en-US"/>
              </w:rPr>
              <w:t>-осуществляет</w:t>
            </w:r>
            <w:r w:rsidRPr="00DB1ADD">
              <w:rPr>
                <w:rFonts w:eastAsia="Times New Roman"/>
                <w:spacing w:val="-7"/>
                <w:lang w:val="ru-RU" w:eastAsia="en-US"/>
              </w:rPr>
              <w:t xml:space="preserve"> </w:t>
            </w:r>
            <w:r w:rsidRPr="00DB1ADD">
              <w:rPr>
                <w:rFonts w:eastAsia="Times New Roman"/>
                <w:lang w:val="ru-RU" w:eastAsia="en-US"/>
              </w:rPr>
              <w:t>социологические</w:t>
            </w:r>
            <w:r w:rsidRPr="00DB1ADD">
              <w:rPr>
                <w:rFonts w:eastAsia="Times New Roman"/>
                <w:spacing w:val="-7"/>
                <w:lang w:val="ru-RU" w:eastAsia="en-US"/>
              </w:rPr>
              <w:t xml:space="preserve"> </w:t>
            </w:r>
            <w:r w:rsidRPr="00DB1ADD">
              <w:rPr>
                <w:rFonts w:eastAsia="Times New Roman"/>
                <w:lang w:val="ru-RU" w:eastAsia="en-US"/>
              </w:rPr>
              <w:t>исследования воспитанников;</w:t>
            </w:r>
          </w:p>
          <w:p w14:paraId="48E41649" w14:textId="77777777" w:rsidR="005E5A56" w:rsidRPr="005E5A56" w:rsidRDefault="005E5A56" w:rsidP="005E5A56">
            <w:pPr>
              <w:tabs>
                <w:tab w:val="left" w:pos="248"/>
              </w:tabs>
              <w:jc w:val="both"/>
              <w:rPr>
                <w:rFonts w:eastAsia="Times New Roman"/>
                <w:lang w:val="ru-RU" w:eastAsia="en-US"/>
              </w:rPr>
            </w:pPr>
            <w:r w:rsidRPr="005E5A56">
              <w:rPr>
                <w:rFonts w:eastAsia="Times New Roman"/>
                <w:lang w:val="ru-RU" w:eastAsia="en-US"/>
              </w:rPr>
              <w:t>- организует</w:t>
            </w:r>
            <w:r w:rsidRPr="005E5A56">
              <w:rPr>
                <w:rFonts w:eastAsia="Times New Roman"/>
                <w:spacing w:val="-7"/>
                <w:lang w:val="ru-RU" w:eastAsia="en-US"/>
              </w:rPr>
              <w:t xml:space="preserve"> </w:t>
            </w:r>
            <w:r w:rsidRPr="005E5A56">
              <w:rPr>
                <w:rFonts w:eastAsia="Times New Roman"/>
                <w:lang w:val="ru-RU" w:eastAsia="en-US"/>
              </w:rPr>
              <w:t>и</w:t>
            </w:r>
            <w:r w:rsidRPr="005E5A56">
              <w:rPr>
                <w:rFonts w:eastAsia="Times New Roman"/>
                <w:spacing w:val="-4"/>
                <w:lang w:val="ru-RU" w:eastAsia="en-US"/>
              </w:rPr>
              <w:t xml:space="preserve"> </w:t>
            </w:r>
            <w:r w:rsidRPr="005E5A56">
              <w:rPr>
                <w:rFonts w:eastAsia="Times New Roman"/>
                <w:lang w:val="ru-RU" w:eastAsia="en-US"/>
              </w:rPr>
              <w:t>проводит</w:t>
            </w:r>
            <w:r w:rsidRPr="005E5A56">
              <w:rPr>
                <w:rFonts w:eastAsia="Times New Roman"/>
                <w:spacing w:val="-3"/>
                <w:lang w:val="ru-RU" w:eastAsia="en-US"/>
              </w:rPr>
              <w:t xml:space="preserve"> </w:t>
            </w:r>
            <w:r w:rsidRPr="005E5A56">
              <w:rPr>
                <w:rFonts w:eastAsia="Times New Roman"/>
                <w:lang w:val="ru-RU" w:eastAsia="en-US"/>
              </w:rPr>
              <w:t>различные</w:t>
            </w:r>
            <w:r w:rsidRPr="005E5A56">
              <w:rPr>
                <w:rFonts w:eastAsia="Times New Roman"/>
                <w:spacing w:val="-57"/>
                <w:lang w:val="ru-RU" w:eastAsia="en-US"/>
              </w:rPr>
              <w:t xml:space="preserve"> </w:t>
            </w:r>
            <w:r w:rsidRPr="005E5A56">
              <w:rPr>
                <w:rFonts w:eastAsia="Times New Roman"/>
                <w:lang w:val="ru-RU" w:eastAsia="en-US"/>
              </w:rPr>
              <w:t>виды</w:t>
            </w:r>
            <w:r w:rsidRPr="005E5A56">
              <w:rPr>
                <w:rFonts w:eastAsia="Times New Roman"/>
                <w:spacing w:val="-2"/>
                <w:lang w:val="ru-RU" w:eastAsia="en-US"/>
              </w:rPr>
              <w:t xml:space="preserve"> </w:t>
            </w:r>
            <w:r w:rsidRPr="005E5A56">
              <w:rPr>
                <w:rFonts w:eastAsia="Times New Roman"/>
                <w:lang w:val="ru-RU" w:eastAsia="en-US"/>
              </w:rPr>
              <w:t>воспитательной</w:t>
            </w:r>
            <w:r w:rsidRPr="005E5A56">
              <w:rPr>
                <w:rFonts w:eastAsia="Times New Roman"/>
                <w:spacing w:val="-3"/>
                <w:lang w:val="ru-RU" w:eastAsia="en-US"/>
              </w:rPr>
              <w:t xml:space="preserve"> </w:t>
            </w:r>
            <w:r w:rsidRPr="005E5A56">
              <w:rPr>
                <w:rFonts w:eastAsia="Times New Roman"/>
                <w:lang w:val="ru-RU" w:eastAsia="en-US"/>
              </w:rPr>
              <w:t>работы;</w:t>
            </w:r>
          </w:p>
          <w:p w14:paraId="7137DB63" w14:textId="77777777" w:rsidR="005E5A56" w:rsidRPr="005E5A56" w:rsidRDefault="005E5A56" w:rsidP="005E5A56">
            <w:pPr>
              <w:jc w:val="both"/>
              <w:rPr>
                <w:rFonts w:eastAsia="Times New Roman"/>
                <w:lang w:val="ru-RU" w:eastAsia="en-US"/>
              </w:rPr>
            </w:pPr>
            <w:r w:rsidRPr="005E5A56">
              <w:rPr>
                <w:rFonts w:eastAsia="Times New Roman"/>
                <w:lang w:val="ru-RU" w:eastAsia="en-US"/>
              </w:rPr>
              <w:t xml:space="preserve">- вносит предложения по поощрению  </w:t>
            </w:r>
            <w:r w:rsidRPr="005E5A56">
              <w:rPr>
                <w:rFonts w:eastAsia="Times New Roman"/>
                <w:spacing w:val="-57"/>
                <w:lang w:val="ru-RU" w:eastAsia="en-US"/>
              </w:rPr>
              <w:t xml:space="preserve">  </w:t>
            </w:r>
            <w:r w:rsidRPr="005E5A56">
              <w:rPr>
                <w:rFonts w:eastAsia="Times New Roman"/>
                <w:lang w:val="ru-RU" w:eastAsia="en-US"/>
              </w:rPr>
              <w:t>воспитанников и педагогов за активное</w:t>
            </w:r>
            <w:r w:rsidRPr="005E5A56">
              <w:rPr>
                <w:rFonts w:eastAsia="Times New Roman"/>
                <w:spacing w:val="1"/>
                <w:lang w:val="ru-RU" w:eastAsia="en-US"/>
              </w:rPr>
              <w:t xml:space="preserve"> </w:t>
            </w:r>
            <w:r w:rsidRPr="005E5A56">
              <w:rPr>
                <w:rFonts w:eastAsia="Times New Roman"/>
                <w:lang w:val="ru-RU" w:eastAsia="en-US"/>
              </w:rPr>
              <w:t>участие</w:t>
            </w:r>
            <w:r w:rsidRPr="005E5A56">
              <w:rPr>
                <w:rFonts w:eastAsia="Times New Roman"/>
                <w:spacing w:val="-2"/>
                <w:lang w:val="ru-RU" w:eastAsia="en-US"/>
              </w:rPr>
              <w:t xml:space="preserve"> </w:t>
            </w:r>
            <w:r w:rsidRPr="005E5A56">
              <w:rPr>
                <w:rFonts w:eastAsia="Times New Roman"/>
                <w:lang w:val="ru-RU" w:eastAsia="en-US"/>
              </w:rPr>
              <w:t>в</w:t>
            </w:r>
            <w:r w:rsidRPr="005E5A56">
              <w:rPr>
                <w:rFonts w:eastAsia="Times New Roman"/>
                <w:spacing w:val="-2"/>
                <w:lang w:val="ru-RU" w:eastAsia="en-US"/>
              </w:rPr>
              <w:t xml:space="preserve"> </w:t>
            </w:r>
            <w:r w:rsidRPr="005E5A56">
              <w:rPr>
                <w:rFonts w:eastAsia="Times New Roman"/>
                <w:lang w:val="ru-RU" w:eastAsia="en-US"/>
              </w:rPr>
              <w:t>воспитательном</w:t>
            </w:r>
            <w:r w:rsidRPr="005E5A56">
              <w:rPr>
                <w:rFonts w:eastAsia="Times New Roman"/>
                <w:spacing w:val="-2"/>
                <w:lang w:val="ru-RU" w:eastAsia="en-US"/>
              </w:rPr>
              <w:t xml:space="preserve"> </w:t>
            </w:r>
            <w:r w:rsidRPr="005E5A56">
              <w:rPr>
                <w:rFonts w:eastAsia="Times New Roman"/>
                <w:lang w:val="ru-RU" w:eastAsia="en-US"/>
              </w:rPr>
              <w:t>процессе.</w:t>
            </w:r>
          </w:p>
        </w:tc>
      </w:tr>
      <w:tr w:rsidR="005E5A56" w:rsidRPr="005E5A56" w14:paraId="0C65D032" w14:textId="77777777" w:rsidTr="005E5A56">
        <w:trPr>
          <w:trHeight w:val="2097"/>
        </w:trPr>
        <w:tc>
          <w:tcPr>
            <w:tcW w:w="3544" w:type="dxa"/>
          </w:tcPr>
          <w:p w14:paraId="1C0DD957" w14:textId="77777777" w:rsidR="005E5A56" w:rsidRPr="005E5A56" w:rsidRDefault="005E5A56" w:rsidP="005E5A56">
            <w:pPr>
              <w:jc w:val="center"/>
              <w:rPr>
                <w:rFonts w:eastAsia="Times New Roman"/>
                <w:lang w:val="ru-RU" w:eastAsia="en-US"/>
              </w:rPr>
            </w:pPr>
            <w:r w:rsidRPr="005E5A56">
              <w:rPr>
                <w:rFonts w:eastAsia="Times New Roman"/>
                <w:lang w:val="ru-RU" w:eastAsia="en-US"/>
              </w:rPr>
              <w:t>Воспитатель</w:t>
            </w:r>
          </w:p>
          <w:p w14:paraId="5A5798E6" w14:textId="77777777" w:rsidR="005E5A56" w:rsidRPr="005E5A56" w:rsidRDefault="005E5A56" w:rsidP="005E5A56">
            <w:pPr>
              <w:jc w:val="center"/>
              <w:rPr>
                <w:rFonts w:eastAsia="Times New Roman"/>
                <w:lang w:val="ru-RU" w:eastAsia="en-US"/>
              </w:rPr>
            </w:pPr>
            <w:r w:rsidRPr="005E5A56">
              <w:rPr>
                <w:rFonts w:eastAsia="Times New Roman"/>
                <w:lang w:val="ru-RU" w:eastAsia="en-US"/>
              </w:rPr>
              <w:t>Инструктор по физической</w:t>
            </w:r>
            <w:r w:rsidRPr="005E5A56">
              <w:rPr>
                <w:rFonts w:eastAsia="Times New Roman"/>
                <w:spacing w:val="-58"/>
                <w:lang w:val="ru-RU" w:eastAsia="en-US"/>
              </w:rPr>
              <w:t xml:space="preserve"> </w:t>
            </w:r>
            <w:r w:rsidRPr="005E5A56">
              <w:rPr>
                <w:rFonts w:eastAsia="Times New Roman"/>
                <w:lang w:val="ru-RU" w:eastAsia="en-US"/>
              </w:rPr>
              <w:t>культуре</w:t>
            </w:r>
          </w:p>
          <w:p w14:paraId="6D919588" w14:textId="77777777" w:rsidR="005E5A56" w:rsidRPr="005E5A56" w:rsidRDefault="005E5A56" w:rsidP="005E5A56">
            <w:pPr>
              <w:jc w:val="center"/>
              <w:rPr>
                <w:rFonts w:eastAsia="Times New Roman"/>
                <w:lang w:val="ru-RU" w:eastAsia="en-US"/>
              </w:rPr>
            </w:pPr>
            <w:r w:rsidRPr="005E5A56">
              <w:rPr>
                <w:rFonts w:eastAsia="Times New Roman"/>
                <w:lang w:val="ru-RU" w:eastAsia="en-US"/>
              </w:rPr>
              <w:t>Музыкальный</w:t>
            </w:r>
            <w:r w:rsidRPr="005E5A56">
              <w:rPr>
                <w:rFonts w:eastAsia="Times New Roman"/>
                <w:spacing w:val="-8"/>
                <w:lang w:val="ru-RU" w:eastAsia="en-US"/>
              </w:rPr>
              <w:t xml:space="preserve"> </w:t>
            </w:r>
            <w:r w:rsidRPr="005E5A56">
              <w:rPr>
                <w:rFonts w:eastAsia="Times New Roman"/>
                <w:lang w:val="ru-RU" w:eastAsia="en-US"/>
              </w:rPr>
              <w:t>руководитель</w:t>
            </w:r>
            <w:r w:rsidRPr="005E5A56">
              <w:rPr>
                <w:rFonts w:eastAsia="Times New Roman"/>
                <w:spacing w:val="-57"/>
                <w:lang w:val="ru-RU" w:eastAsia="en-US"/>
              </w:rPr>
              <w:t xml:space="preserve"> </w:t>
            </w:r>
            <w:r w:rsidRPr="005E5A56">
              <w:rPr>
                <w:rFonts w:eastAsia="Times New Roman"/>
                <w:lang w:val="ru-RU" w:eastAsia="en-US"/>
              </w:rPr>
              <w:t>Учитель-логопед</w:t>
            </w:r>
          </w:p>
          <w:p w14:paraId="0522646B" w14:textId="77777777" w:rsidR="005E5A56" w:rsidRPr="005E5A56" w:rsidRDefault="005E5A56" w:rsidP="005E5A56">
            <w:pPr>
              <w:jc w:val="center"/>
              <w:rPr>
                <w:rFonts w:eastAsia="Times New Roman"/>
                <w:lang w:val="ru-RU" w:eastAsia="en-US"/>
              </w:rPr>
            </w:pPr>
          </w:p>
        </w:tc>
        <w:tc>
          <w:tcPr>
            <w:tcW w:w="6380" w:type="dxa"/>
          </w:tcPr>
          <w:p w14:paraId="13730077" w14:textId="77777777" w:rsidR="005E5A56" w:rsidRPr="005E5A56" w:rsidRDefault="005E5A56" w:rsidP="00572804">
            <w:pPr>
              <w:numPr>
                <w:ilvl w:val="0"/>
                <w:numId w:val="43"/>
              </w:numPr>
              <w:tabs>
                <w:tab w:val="left" w:pos="248"/>
              </w:tabs>
              <w:ind w:left="0" w:hanging="141"/>
              <w:jc w:val="both"/>
              <w:rPr>
                <w:rFonts w:eastAsia="Times New Roman"/>
                <w:lang w:val="ru-RU" w:eastAsia="en-US"/>
              </w:rPr>
            </w:pPr>
            <w:r w:rsidRPr="005E5A56">
              <w:rPr>
                <w:rFonts w:eastAsia="Times New Roman"/>
                <w:lang w:val="ru-RU" w:eastAsia="en-US"/>
              </w:rPr>
              <w:t>- обеспечивает</w:t>
            </w:r>
            <w:r w:rsidRPr="005E5A56">
              <w:rPr>
                <w:rFonts w:eastAsia="Times New Roman"/>
                <w:spacing w:val="-2"/>
                <w:lang w:val="ru-RU" w:eastAsia="en-US"/>
              </w:rPr>
              <w:t xml:space="preserve"> </w:t>
            </w:r>
            <w:r w:rsidRPr="005E5A56">
              <w:rPr>
                <w:rFonts w:eastAsia="Times New Roman"/>
                <w:lang w:val="ru-RU" w:eastAsia="en-US"/>
              </w:rPr>
              <w:t>занятия</w:t>
            </w:r>
            <w:r w:rsidRPr="005E5A56">
              <w:rPr>
                <w:rFonts w:eastAsia="Times New Roman"/>
                <w:spacing w:val="-6"/>
                <w:lang w:val="ru-RU" w:eastAsia="en-US"/>
              </w:rPr>
              <w:t xml:space="preserve"> </w:t>
            </w:r>
            <w:r w:rsidRPr="005E5A56">
              <w:rPr>
                <w:rFonts w:eastAsia="Times New Roman"/>
                <w:lang w:val="ru-RU" w:eastAsia="en-US"/>
              </w:rPr>
              <w:t>воспитанников творчеством,</w:t>
            </w:r>
            <w:r w:rsidRPr="005E5A56">
              <w:rPr>
                <w:rFonts w:eastAsia="Times New Roman"/>
                <w:spacing w:val="-4"/>
                <w:lang w:val="ru-RU" w:eastAsia="en-US"/>
              </w:rPr>
              <w:t xml:space="preserve"> </w:t>
            </w:r>
            <w:r w:rsidRPr="005E5A56">
              <w:rPr>
                <w:rFonts w:eastAsia="Times New Roman"/>
                <w:lang w:val="ru-RU" w:eastAsia="en-US"/>
              </w:rPr>
              <w:t>медиа,</w:t>
            </w:r>
            <w:r w:rsidRPr="005E5A56">
              <w:rPr>
                <w:rFonts w:eastAsia="Times New Roman"/>
                <w:spacing w:val="-4"/>
                <w:lang w:val="ru-RU" w:eastAsia="en-US"/>
              </w:rPr>
              <w:t xml:space="preserve"> </w:t>
            </w:r>
            <w:r w:rsidRPr="005E5A56">
              <w:rPr>
                <w:rFonts w:eastAsia="Times New Roman"/>
                <w:lang w:val="ru-RU" w:eastAsia="en-US"/>
              </w:rPr>
              <w:t>физической</w:t>
            </w:r>
            <w:r w:rsidRPr="005E5A56">
              <w:rPr>
                <w:rFonts w:eastAsia="Times New Roman"/>
                <w:spacing w:val="-5"/>
                <w:lang w:val="ru-RU" w:eastAsia="en-US"/>
              </w:rPr>
              <w:t xml:space="preserve"> </w:t>
            </w:r>
            <w:r w:rsidRPr="005E5A56">
              <w:rPr>
                <w:rFonts w:eastAsia="Times New Roman"/>
                <w:lang w:val="ru-RU" w:eastAsia="en-US"/>
              </w:rPr>
              <w:t>культурой;                                                              - формирует</w:t>
            </w:r>
            <w:r w:rsidRPr="005E5A56">
              <w:rPr>
                <w:rFonts w:eastAsia="Times New Roman"/>
                <w:spacing w:val="-3"/>
                <w:lang w:val="ru-RU" w:eastAsia="en-US"/>
              </w:rPr>
              <w:t xml:space="preserve"> </w:t>
            </w:r>
            <w:r w:rsidRPr="005E5A56">
              <w:rPr>
                <w:rFonts w:eastAsia="Times New Roman"/>
                <w:lang w:val="ru-RU" w:eastAsia="en-US"/>
              </w:rPr>
              <w:t>у</w:t>
            </w:r>
            <w:r w:rsidRPr="005E5A56">
              <w:rPr>
                <w:rFonts w:eastAsia="Times New Roman"/>
                <w:spacing w:val="-8"/>
                <w:lang w:val="ru-RU" w:eastAsia="en-US"/>
              </w:rPr>
              <w:t xml:space="preserve"> </w:t>
            </w:r>
            <w:r w:rsidRPr="005E5A56">
              <w:rPr>
                <w:rFonts w:eastAsia="Times New Roman"/>
                <w:lang w:val="ru-RU" w:eastAsia="en-US"/>
              </w:rPr>
              <w:t>воспитанников</w:t>
            </w:r>
            <w:r w:rsidRPr="005E5A56">
              <w:rPr>
                <w:rFonts w:eastAsia="Times New Roman"/>
                <w:spacing w:val="-4"/>
                <w:lang w:val="ru-RU" w:eastAsia="en-US"/>
              </w:rPr>
              <w:t xml:space="preserve"> </w:t>
            </w:r>
            <w:r w:rsidRPr="005E5A56">
              <w:rPr>
                <w:rFonts w:eastAsia="Times New Roman"/>
                <w:lang w:val="ru-RU" w:eastAsia="en-US"/>
              </w:rPr>
              <w:t>активной</w:t>
            </w:r>
            <w:r w:rsidRPr="005E5A56">
              <w:rPr>
                <w:rFonts w:eastAsia="Times New Roman"/>
                <w:spacing w:val="-3"/>
                <w:lang w:val="ru-RU" w:eastAsia="en-US"/>
              </w:rPr>
              <w:t xml:space="preserve"> </w:t>
            </w:r>
            <w:r w:rsidRPr="005E5A56">
              <w:rPr>
                <w:rFonts w:eastAsia="Times New Roman"/>
                <w:lang w:val="ru-RU" w:eastAsia="en-US"/>
              </w:rPr>
              <w:t>гражданской</w:t>
            </w:r>
            <w:r w:rsidRPr="005E5A56">
              <w:rPr>
                <w:rFonts w:eastAsia="Times New Roman"/>
                <w:spacing w:val="-57"/>
                <w:lang w:val="ru-RU" w:eastAsia="en-US"/>
              </w:rPr>
              <w:t xml:space="preserve"> </w:t>
            </w:r>
            <w:r w:rsidRPr="005E5A56">
              <w:rPr>
                <w:rFonts w:eastAsia="Times New Roman"/>
                <w:lang w:val="ru-RU" w:eastAsia="en-US"/>
              </w:rPr>
              <w:t>позиции, сохранение и приумножение нравственных,</w:t>
            </w:r>
            <w:r w:rsidRPr="005E5A56">
              <w:rPr>
                <w:rFonts w:eastAsia="Times New Roman"/>
                <w:spacing w:val="1"/>
                <w:lang w:val="ru-RU" w:eastAsia="en-US"/>
              </w:rPr>
              <w:t xml:space="preserve"> </w:t>
            </w:r>
            <w:r w:rsidRPr="005E5A56">
              <w:rPr>
                <w:rFonts w:eastAsia="Times New Roman"/>
                <w:lang w:val="ru-RU" w:eastAsia="en-US"/>
              </w:rPr>
              <w:t>культурных и научных ценностей в условиях</w:t>
            </w:r>
            <w:r w:rsidRPr="005E5A56">
              <w:rPr>
                <w:rFonts w:eastAsia="Times New Roman"/>
                <w:spacing w:val="1"/>
                <w:lang w:val="ru-RU" w:eastAsia="en-US"/>
              </w:rPr>
              <w:t xml:space="preserve"> </w:t>
            </w:r>
            <w:r w:rsidRPr="005E5A56">
              <w:rPr>
                <w:rFonts w:eastAsia="Times New Roman"/>
                <w:lang w:val="ru-RU" w:eastAsia="en-US"/>
              </w:rPr>
              <w:t>современной жизни,</w:t>
            </w:r>
            <w:r w:rsidRPr="005E5A56">
              <w:rPr>
                <w:rFonts w:eastAsia="Times New Roman"/>
                <w:spacing w:val="-1"/>
                <w:lang w:val="ru-RU" w:eastAsia="en-US"/>
              </w:rPr>
              <w:t xml:space="preserve"> </w:t>
            </w:r>
            <w:r w:rsidRPr="005E5A56">
              <w:rPr>
                <w:rFonts w:eastAsia="Times New Roman"/>
                <w:lang w:val="ru-RU" w:eastAsia="en-US"/>
              </w:rPr>
              <w:t>сохранение</w:t>
            </w:r>
            <w:r w:rsidRPr="005E5A56">
              <w:rPr>
                <w:rFonts w:eastAsia="Times New Roman"/>
                <w:spacing w:val="-2"/>
                <w:lang w:val="ru-RU" w:eastAsia="en-US"/>
              </w:rPr>
              <w:t xml:space="preserve"> </w:t>
            </w:r>
            <w:r w:rsidRPr="005E5A56">
              <w:rPr>
                <w:rFonts w:eastAsia="Times New Roman"/>
                <w:lang w:val="ru-RU" w:eastAsia="en-US"/>
              </w:rPr>
              <w:t>традиций</w:t>
            </w:r>
            <w:r w:rsidRPr="005E5A56">
              <w:rPr>
                <w:rFonts w:eastAsia="Times New Roman"/>
                <w:spacing w:val="2"/>
                <w:lang w:val="ru-RU" w:eastAsia="en-US"/>
              </w:rPr>
              <w:t xml:space="preserve"> </w:t>
            </w:r>
            <w:r w:rsidRPr="005E5A56">
              <w:rPr>
                <w:rFonts w:eastAsia="Times New Roman"/>
                <w:lang w:val="ru-RU" w:eastAsia="en-US"/>
              </w:rPr>
              <w:t>дошкольного отделения;</w:t>
            </w:r>
          </w:p>
          <w:p w14:paraId="3DE5936C" w14:textId="77777777" w:rsidR="005E5A56" w:rsidRPr="005E5A56" w:rsidRDefault="005E5A56" w:rsidP="005E5A56">
            <w:pPr>
              <w:jc w:val="both"/>
              <w:rPr>
                <w:rFonts w:eastAsia="Times New Roman"/>
                <w:lang w:val="ru-RU" w:eastAsia="en-US"/>
              </w:rPr>
            </w:pPr>
            <w:r w:rsidRPr="005E5A56">
              <w:rPr>
                <w:rFonts w:eastAsia="Times New Roman"/>
                <w:lang w:val="ru-RU" w:eastAsia="en-US"/>
              </w:rPr>
              <w:t>- организует работу</w:t>
            </w:r>
            <w:r w:rsidRPr="005E5A56">
              <w:rPr>
                <w:rFonts w:eastAsia="Times New Roman"/>
                <w:spacing w:val="-3"/>
                <w:lang w:val="ru-RU" w:eastAsia="en-US"/>
              </w:rPr>
              <w:t xml:space="preserve"> </w:t>
            </w:r>
            <w:r w:rsidRPr="005E5A56">
              <w:rPr>
                <w:rFonts w:eastAsia="Times New Roman"/>
                <w:lang w:val="ru-RU" w:eastAsia="en-US"/>
              </w:rPr>
              <w:t>по</w:t>
            </w:r>
            <w:r w:rsidRPr="005E5A56">
              <w:rPr>
                <w:rFonts w:eastAsia="Times New Roman"/>
                <w:spacing w:val="-2"/>
                <w:lang w:val="ru-RU" w:eastAsia="en-US"/>
              </w:rPr>
              <w:t xml:space="preserve"> </w:t>
            </w:r>
            <w:r w:rsidRPr="005E5A56">
              <w:rPr>
                <w:rFonts w:eastAsia="Times New Roman"/>
                <w:lang w:val="ru-RU" w:eastAsia="en-US"/>
              </w:rPr>
              <w:t>формированию</w:t>
            </w:r>
            <w:r w:rsidRPr="005E5A56">
              <w:rPr>
                <w:rFonts w:eastAsia="Times New Roman"/>
                <w:spacing w:val="-3"/>
                <w:lang w:val="ru-RU" w:eastAsia="en-US"/>
              </w:rPr>
              <w:t xml:space="preserve"> </w:t>
            </w:r>
            <w:r w:rsidRPr="005E5A56">
              <w:rPr>
                <w:rFonts w:eastAsia="Times New Roman"/>
                <w:lang w:val="ru-RU" w:eastAsia="en-US"/>
              </w:rPr>
              <w:t>общей</w:t>
            </w:r>
            <w:r w:rsidRPr="005E5A56">
              <w:rPr>
                <w:rFonts w:eastAsia="Times New Roman"/>
                <w:spacing w:val="-57"/>
                <w:lang w:val="ru-RU" w:eastAsia="en-US"/>
              </w:rPr>
              <w:t xml:space="preserve"> </w:t>
            </w:r>
            <w:r w:rsidRPr="005E5A56">
              <w:rPr>
                <w:rFonts w:eastAsia="Times New Roman"/>
                <w:lang w:val="ru-RU" w:eastAsia="en-US"/>
              </w:rPr>
              <w:t>культуры</w:t>
            </w:r>
            <w:r w:rsidRPr="005E5A56">
              <w:rPr>
                <w:rFonts w:eastAsia="Times New Roman"/>
                <w:spacing w:val="-1"/>
                <w:lang w:val="ru-RU" w:eastAsia="en-US"/>
              </w:rPr>
              <w:t xml:space="preserve"> </w:t>
            </w:r>
            <w:r w:rsidRPr="005E5A56">
              <w:rPr>
                <w:rFonts w:eastAsia="Times New Roman"/>
                <w:lang w:val="ru-RU" w:eastAsia="en-US"/>
              </w:rPr>
              <w:t>будущего</w:t>
            </w:r>
            <w:r w:rsidRPr="005E5A56">
              <w:rPr>
                <w:rFonts w:eastAsia="Times New Roman"/>
                <w:spacing w:val="1"/>
                <w:lang w:val="ru-RU" w:eastAsia="en-US"/>
              </w:rPr>
              <w:t xml:space="preserve"> </w:t>
            </w:r>
            <w:r w:rsidRPr="005E5A56">
              <w:rPr>
                <w:rFonts w:eastAsia="Times New Roman"/>
                <w:lang w:val="ru-RU" w:eastAsia="en-US"/>
              </w:rPr>
              <w:t>школьника;</w:t>
            </w:r>
          </w:p>
          <w:p w14:paraId="2B5566EF" w14:textId="77777777" w:rsidR="005E5A56" w:rsidRPr="005E5A56" w:rsidRDefault="005E5A56" w:rsidP="005E5A56">
            <w:pPr>
              <w:jc w:val="both"/>
              <w:rPr>
                <w:rFonts w:eastAsia="Times New Roman"/>
                <w:lang w:val="ru-RU" w:eastAsia="en-US"/>
              </w:rPr>
            </w:pPr>
            <w:r w:rsidRPr="005E5A56">
              <w:rPr>
                <w:rFonts w:eastAsia="Times New Roman"/>
                <w:lang w:val="ru-RU" w:eastAsia="en-US"/>
              </w:rPr>
              <w:t>-</w:t>
            </w:r>
            <w:r w:rsidRPr="005E5A56">
              <w:rPr>
                <w:rFonts w:eastAsia="Times New Roman"/>
                <w:spacing w:val="-3"/>
                <w:lang w:val="ru-RU" w:eastAsia="en-US"/>
              </w:rPr>
              <w:t xml:space="preserve"> пропагандирует</w:t>
            </w:r>
            <w:r w:rsidRPr="005E5A56">
              <w:rPr>
                <w:rFonts w:eastAsia="Times New Roman"/>
                <w:spacing w:val="-2"/>
                <w:lang w:val="ru-RU" w:eastAsia="en-US"/>
              </w:rPr>
              <w:t xml:space="preserve"> </w:t>
            </w:r>
            <w:r w:rsidRPr="005E5A56">
              <w:rPr>
                <w:rFonts w:eastAsia="Times New Roman"/>
                <w:lang w:val="ru-RU" w:eastAsia="en-US"/>
              </w:rPr>
              <w:t>здоровый</w:t>
            </w:r>
            <w:r w:rsidRPr="005E5A56">
              <w:rPr>
                <w:rFonts w:eastAsia="Times New Roman"/>
                <w:spacing w:val="-1"/>
                <w:lang w:val="ru-RU" w:eastAsia="en-US"/>
              </w:rPr>
              <w:t xml:space="preserve"> </w:t>
            </w:r>
            <w:r w:rsidRPr="005E5A56">
              <w:rPr>
                <w:rFonts w:eastAsia="Times New Roman"/>
                <w:lang w:val="ru-RU" w:eastAsia="en-US"/>
              </w:rPr>
              <w:t>образ</w:t>
            </w:r>
            <w:r w:rsidRPr="005E5A56">
              <w:rPr>
                <w:rFonts w:eastAsia="Times New Roman"/>
                <w:spacing w:val="-2"/>
                <w:lang w:val="ru-RU" w:eastAsia="en-US"/>
              </w:rPr>
              <w:t xml:space="preserve"> </w:t>
            </w:r>
            <w:r w:rsidRPr="005E5A56">
              <w:rPr>
                <w:rFonts w:eastAsia="Times New Roman"/>
                <w:lang w:val="ru-RU" w:eastAsia="en-US"/>
              </w:rPr>
              <w:t>жизни;</w:t>
            </w:r>
          </w:p>
          <w:p w14:paraId="065AAA5B" w14:textId="77777777" w:rsidR="005E5A56" w:rsidRPr="005E5A56" w:rsidRDefault="005E5A56" w:rsidP="005E5A56">
            <w:pPr>
              <w:jc w:val="both"/>
              <w:rPr>
                <w:rFonts w:eastAsia="Times New Roman"/>
                <w:lang w:val="ru-RU" w:eastAsia="en-US"/>
              </w:rPr>
            </w:pPr>
            <w:r w:rsidRPr="005E5A56">
              <w:rPr>
                <w:rFonts w:eastAsia="Times New Roman"/>
                <w:lang w:val="ru-RU" w:eastAsia="en-US"/>
              </w:rPr>
              <w:t>- внедряет в практику воспитательной деятельности</w:t>
            </w:r>
            <w:r w:rsidRPr="005E5A56">
              <w:rPr>
                <w:rFonts w:eastAsia="Times New Roman"/>
                <w:spacing w:val="-57"/>
                <w:lang w:val="ru-RU" w:eastAsia="en-US"/>
              </w:rPr>
              <w:t xml:space="preserve"> </w:t>
            </w:r>
            <w:r w:rsidRPr="005E5A56">
              <w:rPr>
                <w:rFonts w:eastAsia="Times New Roman"/>
                <w:lang w:val="ru-RU" w:eastAsia="en-US"/>
              </w:rPr>
              <w:t>научные достижения,</w:t>
            </w:r>
            <w:r w:rsidRPr="005E5A56">
              <w:rPr>
                <w:rFonts w:eastAsia="Times New Roman"/>
                <w:spacing w:val="-1"/>
                <w:lang w:val="ru-RU" w:eastAsia="en-US"/>
              </w:rPr>
              <w:t xml:space="preserve"> </w:t>
            </w:r>
            <w:r w:rsidRPr="005E5A56">
              <w:rPr>
                <w:rFonts w:eastAsia="Times New Roman"/>
                <w:lang w:val="ru-RU" w:eastAsia="en-US"/>
              </w:rPr>
              <w:t>новые</w:t>
            </w:r>
            <w:r w:rsidRPr="005E5A56">
              <w:rPr>
                <w:rFonts w:eastAsia="Times New Roman"/>
                <w:spacing w:val="4"/>
                <w:lang w:val="ru-RU" w:eastAsia="en-US"/>
              </w:rPr>
              <w:t xml:space="preserve"> </w:t>
            </w:r>
            <w:r w:rsidRPr="005E5A56">
              <w:rPr>
                <w:rFonts w:eastAsia="Times New Roman"/>
                <w:lang w:val="ru-RU" w:eastAsia="en-US"/>
              </w:rPr>
              <w:t>технологии</w:t>
            </w:r>
            <w:r w:rsidRPr="005E5A56">
              <w:rPr>
                <w:rFonts w:eastAsia="Times New Roman"/>
                <w:spacing w:val="1"/>
                <w:lang w:val="ru-RU" w:eastAsia="en-US"/>
              </w:rPr>
              <w:t xml:space="preserve"> </w:t>
            </w:r>
            <w:r w:rsidRPr="005E5A56">
              <w:rPr>
                <w:rFonts w:eastAsia="Times New Roman"/>
                <w:lang w:val="ru-RU" w:eastAsia="en-US"/>
              </w:rPr>
              <w:t>образовательного</w:t>
            </w:r>
            <w:r w:rsidRPr="005E5A56">
              <w:rPr>
                <w:rFonts w:eastAsia="Times New Roman"/>
                <w:spacing w:val="-1"/>
                <w:lang w:val="ru-RU" w:eastAsia="en-US"/>
              </w:rPr>
              <w:t xml:space="preserve"> </w:t>
            </w:r>
            <w:r w:rsidRPr="005E5A56">
              <w:rPr>
                <w:rFonts w:eastAsia="Times New Roman"/>
                <w:lang w:val="ru-RU" w:eastAsia="en-US"/>
              </w:rPr>
              <w:t>процесса;</w:t>
            </w:r>
          </w:p>
          <w:p w14:paraId="5F461C21" w14:textId="77777777" w:rsidR="005E5A56" w:rsidRPr="005E5A56" w:rsidRDefault="005E5A56" w:rsidP="005E5A56">
            <w:pPr>
              <w:jc w:val="both"/>
              <w:rPr>
                <w:rFonts w:eastAsia="Times New Roman"/>
                <w:lang w:val="ru-RU" w:eastAsia="en-US"/>
              </w:rPr>
            </w:pPr>
            <w:r w:rsidRPr="005E5A56">
              <w:rPr>
                <w:rFonts w:eastAsia="Times New Roman"/>
                <w:lang w:val="ru-RU" w:eastAsia="en-US"/>
              </w:rPr>
              <w:t>- организует</w:t>
            </w:r>
            <w:r w:rsidRPr="005E5A56">
              <w:rPr>
                <w:rFonts w:eastAsia="Times New Roman"/>
                <w:spacing w:val="-3"/>
                <w:lang w:val="ru-RU" w:eastAsia="en-US"/>
              </w:rPr>
              <w:t xml:space="preserve"> </w:t>
            </w:r>
            <w:r w:rsidRPr="005E5A56">
              <w:rPr>
                <w:rFonts w:eastAsia="Times New Roman"/>
                <w:lang w:val="ru-RU" w:eastAsia="en-US"/>
              </w:rPr>
              <w:t>участие</w:t>
            </w:r>
            <w:r w:rsidRPr="005E5A56">
              <w:rPr>
                <w:rFonts w:eastAsia="Times New Roman"/>
                <w:spacing w:val="-5"/>
                <w:lang w:val="ru-RU" w:eastAsia="en-US"/>
              </w:rPr>
              <w:t xml:space="preserve"> воспитанников</w:t>
            </w:r>
            <w:r w:rsidRPr="005E5A56">
              <w:rPr>
                <w:rFonts w:eastAsia="Times New Roman"/>
                <w:spacing w:val="-4"/>
                <w:lang w:val="ru-RU" w:eastAsia="en-US"/>
              </w:rPr>
              <w:t xml:space="preserve"> </w:t>
            </w:r>
            <w:r w:rsidRPr="005E5A56">
              <w:rPr>
                <w:rFonts w:eastAsia="Times New Roman"/>
                <w:lang w:val="ru-RU" w:eastAsia="en-US"/>
              </w:rPr>
              <w:t>в</w:t>
            </w:r>
            <w:r w:rsidRPr="005E5A56">
              <w:rPr>
                <w:rFonts w:eastAsia="Times New Roman"/>
                <w:spacing w:val="-5"/>
                <w:lang w:val="ru-RU" w:eastAsia="en-US"/>
              </w:rPr>
              <w:t xml:space="preserve"> </w:t>
            </w:r>
            <w:r w:rsidRPr="005E5A56">
              <w:rPr>
                <w:rFonts w:eastAsia="Times New Roman"/>
                <w:lang w:val="ru-RU" w:eastAsia="en-US"/>
              </w:rPr>
              <w:t>мероприятиях,</w:t>
            </w:r>
          </w:p>
          <w:p w14:paraId="1FB20B3C" w14:textId="77777777" w:rsidR="005E5A56" w:rsidRPr="005E5A56" w:rsidRDefault="005E5A56" w:rsidP="005E5A56">
            <w:pPr>
              <w:jc w:val="both"/>
              <w:rPr>
                <w:rFonts w:eastAsia="Times New Roman"/>
                <w:lang w:val="ru-RU" w:eastAsia="en-US"/>
              </w:rPr>
            </w:pPr>
            <w:r w:rsidRPr="005E5A56">
              <w:rPr>
                <w:rFonts w:eastAsia="Times New Roman"/>
                <w:lang w:val="ru-RU" w:eastAsia="en-US"/>
              </w:rPr>
              <w:t>проводимых районными, поселковыми и другими</w:t>
            </w:r>
            <w:r w:rsidRPr="005E5A56">
              <w:rPr>
                <w:rFonts w:eastAsia="Times New Roman"/>
                <w:spacing w:val="1"/>
                <w:lang w:val="ru-RU" w:eastAsia="en-US"/>
              </w:rPr>
              <w:t xml:space="preserve"> </w:t>
            </w:r>
            <w:r w:rsidRPr="005E5A56">
              <w:rPr>
                <w:rFonts w:eastAsia="Times New Roman"/>
                <w:lang w:val="ru-RU" w:eastAsia="en-US"/>
              </w:rPr>
              <w:t>структурами</w:t>
            </w:r>
            <w:r w:rsidRPr="005E5A56">
              <w:rPr>
                <w:rFonts w:eastAsia="Times New Roman"/>
                <w:spacing w:val="-4"/>
                <w:lang w:val="ru-RU" w:eastAsia="en-US"/>
              </w:rPr>
              <w:t xml:space="preserve"> </w:t>
            </w:r>
            <w:r w:rsidRPr="005E5A56">
              <w:rPr>
                <w:rFonts w:eastAsia="Times New Roman"/>
                <w:lang w:val="ru-RU" w:eastAsia="en-US"/>
              </w:rPr>
              <w:t>в</w:t>
            </w:r>
            <w:r w:rsidRPr="005E5A56">
              <w:rPr>
                <w:rFonts w:eastAsia="Times New Roman"/>
                <w:spacing w:val="-6"/>
                <w:lang w:val="ru-RU" w:eastAsia="en-US"/>
              </w:rPr>
              <w:t xml:space="preserve"> </w:t>
            </w:r>
            <w:r w:rsidRPr="005E5A56">
              <w:rPr>
                <w:rFonts w:eastAsia="Times New Roman"/>
                <w:lang w:val="ru-RU" w:eastAsia="en-US"/>
              </w:rPr>
              <w:t>рамках</w:t>
            </w:r>
            <w:r w:rsidRPr="005E5A56">
              <w:rPr>
                <w:rFonts w:eastAsia="Times New Roman"/>
                <w:spacing w:val="-3"/>
                <w:lang w:val="ru-RU" w:eastAsia="en-US"/>
              </w:rPr>
              <w:t xml:space="preserve"> </w:t>
            </w:r>
            <w:r w:rsidRPr="005E5A56">
              <w:rPr>
                <w:rFonts w:eastAsia="Times New Roman"/>
                <w:lang w:val="ru-RU" w:eastAsia="en-US"/>
              </w:rPr>
              <w:t>воспитательной</w:t>
            </w:r>
            <w:r w:rsidRPr="005E5A56">
              <w:rPr>
                <w:rFonts w:eastAsia="Times New Roman"/>
                <w:spacing w:val="-5"/>
                <w:lang w:val="ru-RU" w:eastAsia="en-US"/>
              </w:rPr>
              <w:t xml:space="preserve"> </w:t>
            </w:r>
            <w:r w:rsidRPr="005E5A56">
              <w:rPr>
                <w:rFonts w:eastAsia="Times New Roman"/>
                <w:lang w:val="ru-RU" w:eastAsia="en-US"/>
              </w:rPr>
              <w:t>деятельности.</w:t>
            </w:r>
          </w:p>
        </w:tc>
      </w:tr>
      <w:tr w:rsidR="005E5A56" w:rsidRPr="005E5A56" w14:paraId="6CABC509" w14:textId="77777777" w:rsidTr="005E5A56">
        <w:trPr>
          <w:trHeight w:val="1306"/>
        </w:trPr>
        <w:tc>
          <w:tcPr>
            <w:tcW w:w="3544" w:type="dxa"/>
          </w:tcPr>
          <w:p w14:paraId="38F0C802" w14:textId="77777777" w:rsidR="005E5A56" w:rsidRPr="005E5A56" w:rsidRDefault="005E5A56" w:rsidP="005E5A56">
            <w:pPr>
              <w:jc w:val="center"/>
              <w:rPr>
                <w:rFonts w:eastAsia="Times New Roman"/>
                <w:lang w:eastAsia="en-US"/>
              </w:rPr>
            </w:pPr>
            <w:proofErr w:type="spellStart"/>
            <w:r w:rsidRPr="005E5A56">
              <w:rPr>
                <w:rFonts w:eastAsia="Times New Roman"/>
                <w:lang w:eastAsia="en-US"/>
              </w:rPr>
              <w:t>Помощник</w:t>
            </w:r>
            <w:proofErr w:type="spellEnd"/>
            <w:r w:rsidRPr="005E5A56">
              <w:rPr>
                <w:rFonts w:eastAsia="Times New Roman"/>
                <w:spacing w:val="-5"/>
                <w:lang w:eastAsia="en-US"/>
              </w:rPr>
              <w:t xml:space="preserve"> </w:t>
            </w:r>
            <w:proofErr w:type="spellStart"/>
            <w:r w:rsidRPr="005E5A56">
              <w:rPr>
                <w:rFonts w:eastAsia="Times New Roman"/>
                <w:lang w:eastAsia="en-US"/>
              </w:rPr>
              <w:t>воспитателя</w:t>
            </w:r>
            <w:proofErr w:type="spellEnd"/>
          </w:p>
        </w:tc>
        <w:tc>
          <w:tcPr>
            <w:tcW w:w="6380" w:type="dxa"/>
          </w:tcPr>
          <w:p w14:paraId="0835D743" w14:textId="77777777" w:rsidR="005E5A56" w:rsidRPr="005E5A56" w:rsidRDefault="005E5A56" w:rsidP="00572804">
            <w:pPr>
              <w:numPr>
                <w:ilvl w:val="0"/>
                <w:numId w:val="42"/>
              </w:numPr>
              <w:tabs>
                <w:tab w:val="left" w:pos="248"/>
              </w:tabs>
              <w:ind w:left="0" w:hanging="141"/>
              <w:jc w:val="both"/>
              <w:rPr>
                <w:rFonts w:eastAsia="Times New Roman"/>
                <w:lang w:val="ru-RU" w:eastAsia="en-US"/>
              </w:rPr>
            </w:pPr>
            <w:r w:rsidRPr="005E5A56">
              <w:rPr>
                <w:rFonts w:eastAsia="Times New Roman"/>
                <w:lang w:val="ru-RU" w:eastAsia="en-US"/>
              </w:rPr>
              <w:t>- обеспечивает совместно</w:t>
            </w:r>
            <w:r w:rsidRPr="005E5A56">
              <w:rPr>
                <w:rFonts w:eastAsia="Times New Roman"/>
                <w:spacing w:val="-4"/>
                <w:lang w:val="ru-RU" w:eastAsia="en-US"/>
              </w:rPr>
              <w:t xml:space="preserve"> </w:t>
            </w:r>
            <w:r w:rsidRPr="005E5A56">
              <w:rPr>
                <w:rFonts w:eastAsia="Times New Roman"/>
                <w:lang w:val="ru-RU" w:eastAsia="en-US"/>
              </w:rPr>
              <w:t>с</w:t>
            </w:r>
            <w:r w:rsidRPr="005E5A56">
              <w:rPr>
                <w:rFonts w:eastAsia="Times New Roman"/>
                <w:spacing w:val="-4"/>
                <w:lang w:val="ru-RU" w:eastAsia="en-US"/>
              </w:rPr>
              <w:t xml:space="preserve"> </w:t>
            </w:r>
            <w:r w:rsidRPr="005E5A56">
              <w:rPr>
                <w:rFonts w:eastAsia="Times New Roman"/>
                <w:lang w:val="ru-RU" w:eastAsia="en-US"/>
              </w:rPr>
              <w:t>воспитателем</w:t>
            </w:r>
            <w:r w:rsidRPr="005E5A56">
              <w:rPr>
                <w:rFonts w:eastAsia="Times New Roman"/>
                <w:spacing w:val="-4"/>
                <w:lang w:val="ru-RU" w:eastAsia="en-US"/>
              </w:rPr>
              <w:t xml:space="preserve"> условия для организации </w:t>
            </w:r>
            <w:r w:rsidRPr="005E5A56">
              <w:rPr>
                <w:rFonts w:eastAsia="Times New Roman"/>
                <w:lang w:val="ru-RU" w:eastAsia="en-US"/>
              </w:rPr>
              <w:t>занятий воспитанников</w:t>
            </w:r>
            <w:r w:rsidRPr="005E5A56">
              <w:rPr>
                <w:rFonts w:eastAsia="Times New Roman"/>
                <w:spacing w:val="-4"/>
                <w:lang w:val="ru-RU" w:eastAsia="en-US"/>
              </w:rPr>
              <w:t xml:space="preserve"> </w:t>
            </w:r>
            <w:r w:rsidRPr="005E5A56">
              <w:rPr>
                <w:rFonts w:eastAsia="Times New Roman"/>
                <w:lang w:val="ru-RU" w:eastAsia="en-US"/>
              </w:rPr>
              <w:t>творчеством,</w:t>
            </w:r>
            <w:r w:rsidRPr="005E5A56">
              <w:rPr>
                <w:rFonts w:eastAsia="Times New Roman"/>
                <w:spacing w:val="-4"/>
                <w:lang w:val="ru-RU" w:eastAsia="en-US"/>
              </w:rPr>
              <w:t xml:space="preserve"> </w:t>
            </w:r>
            <w:r w:rsidRPr="005E5A56">
              <w:rPr>
                <w:rFonts w:eastAsia="Times New Roman"/>
                <w:lang w:val="ru-RU" w:eastAsia="en-US"/>
              </w:rPr>
              <w:t>трудовой</w:t>
            </w:r>
            <w:r w:rsidRPr="005E5A56">
              <w:rPr>
                <w:rFonts w:eastAsia="Times New Roman"/>
                <w:spacing w:val="-5"/>
                <w:lang w:val="ru-RU" w:eastAsia="en-US"/>
              </w:rPr>
              <w:t xml:space="preserve"> </w:t>
            </w:r>
            <w:r w:rsidRPr="005E5A56">
              <w:rPr>
                <w:rFonts w:eastAsia="Times New Roman"/>
                <w:lang w:val="ru-RU" w:eastAsia="en-US"/>
              </w:rPr>
              <w:t>деятельностью;</w:t>
            </w:r>
          </w:p>
          <w:p w14:paraId="148FD359" w14:textId="77777777" w:rsidR="005E5A56" w:rsidRPr="005E5A56" w:rsidRDefault="005E5A56" w:rsidP="005E5A56">
            <w:pPr>
              <w:tabs>
                <w:tab w:val="left" w:pos="250"/>
              </w:tabs>
              <w:jc w:val="both"/>
              <w:rPr>
                <w:rFonts w:eastAsia="Times New Roman"/>
                <w:lang w:val="ru-RU" w:eastAsia="en-US"/>
              </w:rPr>
            </w:pPr>
            <w:r w:rsidRPr="005E5A56">
              <w:rPr>
                <w:rFonts w:eastAsia="Times New Roman"/>
                <w:lang w:val="ru-RU" w:eastAsia="en-US"/>
              </w:rPr>
              <w:t>- участвует</w:t>
            </w:r>
            <w:r w:rsidRPr="005E5A56">
              <w:rPr>
                <w:rFonts w:eastAsia="Times New Roman"/>
                <w:spacing w:val="-2"/>
                <w:lang w:val="ru-RU" w:eastAsia="en-US"/>
              </w:rPr>
              <w:t xml:space="preserve"> </w:t>
            </w:r>
            <w:r w:rsidRPr="005E5A56">
              <w:rPr>
                <w:rFonts w:eastAsia="Times New Roman"/>
                <w:lang w:val="ru-RU" w:eastAsia="en-US"/>
              </w:rPr>
              <w:t>в</w:t>
            </w:r>
            <w:r w:rsidRPr="005E5A56">
              <w:rPr>
                <w:rFonts w:eastAsia="Times New Roman"/>
                <w:spacing w:val="-5"/>
                <w:lang w:val="ru-RU" w:eastAsia="en-US"/>
              </w:rPr>
              <w:t xml:space="preserve"> </w:t>
            </w:r>
            <w:r w:rsidRPr="005E5A56">
              <w:rPr>
                <w:rFonts w:eastAsia="Times New Roman"/>
                <w:lang w:val="ru-RU" w:eastAsia="en-US"/>
              </w:rPr>
              <w:t>организации работы</w:t>
            </w:r>
            <w:r w:rsidRPr="005E5A56">
              <w:rPr>
                <w:rFonts w:eastAsia="Times New Roman"/>
                <w:spacing w:val="-4"/>
                <w:lang w:val="ru-RU" w:eastAsia="en-US"/>
              </w:rPr>
              <w:t xml:space="preserve"> </w:t>
            </w:r>
            <w:r w:rsidRPr="005E5A56">
              <w:rPr>
                <w:rFonts w:eastAsia="Times New Roman"/>
                <w:lang w:val="ru-RU" w:eastAsia="en-US"/>
              </w:rPr>
              <w:t>по</w:t>
            </w:r>
            <w:r w:rsidRPr="005E5A56">
              <w:rPr>
                <w:rFonts w:eastAsia="Times New Roman"/>
                <w:spacing w:val="-4"/>
                <w:lang w:val="ru-RU" w:eastAsia="en-US"/>
              </w:rPr>
              <w:t xml:space="preserve"> </w:t>
            </w:r>
            <w:r w:rsidRPr="005E5A56">
              <w:rPr>
                <w:rFonts w:eastAsia="Times New Roman"/>
                <w:lang w:val="ru-RU" w:eastAsia="en-US"/>
              </w:rPr>
              <w:t>формированию</w:t>
            </w:r>
            <w:r w:rsidRPr="005E5A56">
              <w:rPr>
                <w:rFonts w:eastAsia="Times New Roman"/>
                <w:spacing w:val="-57"/>
                <w:lang w:val="ru-RU" w:eastAsia="en-US"/>
              </w:rPr>
              <w:t xml:space="preserve"> </w:t>
            </w:r>
            <w:r w:rsidRPr="005E5A56">
              <w:rPr>
                <w:rFonts w:eastAsia="Times New Roman"/>
                <w:lang w:val="ru-RU" w:eastAsia="en-US"/>
              </w:rPr>
              <w:t>общей</w:t>
            </w:r>
            <w:r w:rsidRPr="005E5A56">
              <w:rPr>
                <w:rFonts w:eastAsia="Times New Roman"/>
                <w:spacing w:val="-1"/>
                <w:lang w:val="ru-RU" w:eastAsia="en-US"/>
              </w:rPr>
              <w:t xml:space="preserve"> </w:t>
            </w:r>
            <w:r w:rsidRPr="005E5A56">
              <w:rPr>
                <w:rFonts w:eastAsia="Times New Roman"/>
                <w:lang w:val="ru-RU" w:eastAsia="en-US"/>
              </w:rPr>
              <w:t>культуры будущего</w:t>
            </w:r>
            <w:r w:rsidRPr="005E5A56">
              <w:rPr>
                <w:rFonts w:eastAsia="Times New Roman"/>
                <w:spacing w:val="1"/>
                <w:lang w:val="ru-RU" w:eastAsia="en-US"/>
              </w:rPr>
              <w:t xml:space="preserve"> </w:t>
            </w:r>
            <w:r w:rsidRPr="005E5A56">
              <w:rPr>
                <w:rFonts w:eastAsia="Times New Roman"/>
                <w:lang w:val="ru-RU" w:eastAsia="en-US"/>
              </w:rPr>
              <w:t>школьника.</w:t>
            </w:r>
          </w:p>
        </w:tc>
      </w:tr>
    </w:tbl>
    <w:p w14:paraId="00C2FE65" w14:textId="77777777" w:rsidR="005E5A56" w:rsidRPr="005E5A56" w:rsidRDefault="005E5A56" w:rsidP="005E5A56">
      <w:pPr>
        <w:widowControl w:val="0"/>
        <w:autoSpaceDE w:val="0"/>
        <w:autoSpaceDN w:val="0"/>
        <w:jc w:val="center"/>
        <w:rPr>
          <w:rFonts w:eastAsia="Times New Roman"/>
          <w:b/>
          <w:lang w:eastAsia="en-US"/>
        </w:rPr>
      </w:pPr>
      <w:r w:rsidRPr="005E5A56">
        <w:rPr>
          <w:rFonts w:eastAsia="Times New Roman"/>
          <w:b/>
          <w:lang w:eastAsia="en-US"/>
        </w:rPr>
        <w:t>3.5. Нормативно-методическое обеспечение реализации программы.</w:t>
      </w:r>
    </w:p>
    <w:p w14:paraId="53A61652"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lang w:eastAsia="en-US"/>
        </w:rPr>
        <w:t>Содержание нормативно-правового обеспечения как вида ресурсного обеспечения</w:t>
      </w:r>
      <w:r w:rsidRPr="005E5A56">
        <w:rPr>
          <w:rFonts w:eastAsia="Times New Roman"/>
          <w:spacing w:val="-58"/>
          <w:lang w:eastAsia="en-US"/>
        </w:rPr>
        <w:t xml:space="preserve"> </w:t>
      </w:r>
      <w:r w:rsidRPr="005E5A56">
        <w:rPr>
          <w:rFonts w:eastAsia="Times New Roman"/>
          <w:lang w:eastAsia="en-US"/>
        </w:rPr>
        <w:t>реализации</w:t>
      </w:r>
      <w:r w:rsidRPr="005E5A56">
        <w:rPr>
          <w:rFonts w:eastAsia="Times New Roman"/>
          <w:spacing w:val="-3"/>
          <w:lang w:eastAsia="en-US"/>
        </w:rPr>
        <w:t xml:space="preserve"> рабочей </w:t>
      </w:r>
      <w:r w:rsidRPr="005E5A56">
        <w:rPr>
          <w:rFonts w:eastAsia="Times New Roman"/>
          <w:lang w:eastAsia="en-US"/>
        </w:rPr>
        <w:t>программы воспитания в</w:t>
      </w:r>
      <w:r w:rsidRPr="005E5A56">
        <w:rPr>
          <w:rFonts w:eastAsia="Times New Roman"/>
          <w:spacing w:val="1"/>
          <w:lang w:eastAsia="en-US"/>
        </w:rPr>
        <w:t xml:space="preserve"> </w:t>
      </w:r>
      <w:bookmarkStart w:id="141" w:name="_Hlk82963994"/>
      <w:r w:rsidRPr="005E5A56">
        <w:rPr>
          <w:rFonts w:eastAsia="Times New Roman"/>
          <w:spacing w:val="1"/>
          <w:lang w:eastAsia="en-US"/>
        </w:rPr>
        <w:t>дошкольном отделении МБОУ «Черноморская СШ №3»</w:t>
      </w:r>
      <w:bookmarkEnd w:id="141"/>
      <w:r w:rsidRPr="005E5A56">
        <w:rPr>
          <w:rFonts w:eastAsia="Times New Roman"/>
          <w:spacing w:val="1"/>
          <w:lang w:eastAsia="en-US"/>
        </w:rPr>
        <w:t xml:space="preserve"> </w:t>
      </w:r>
      <w:r w:rsidRPr="005E5A56">
        <w:rPr>
          <w:rFonts w:eastAsia="Times New Roman"/>
          <w:lang w:eastAsia="en-US"/>
        </w:rPr>
        <w:t>включает:</w:t>
      </w:r>
    </w:p>
    <w:p w14:paraId="25B33962"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  Федеральный</w:t>
      </w:r>
      <w:r w:rsidRPr="005E5A56">
        <w:rPr>
          <w:rFonts w:eastAsia="Times New Roman"/>
          <w:spacing w:val="-2"/>
          <w:lang w:eastAsia="en-US"/>
        </w:rPr>
        <w:t xml:space="preserve"> </w:t>
      </w:r>
      <w:r w:rsidRPr="005E5A56">
        <w:rPr>
          <w:rFonts w:eastAsia="Times New Roman"/>
          <w:lang w:eastAsia="en-US"/>
        </w:rPr>
        <w:t>закон</w:t>
      </w:r>
      <w:r w:rsidRPr="005E5A56">
        <w:rPr>
          <w:rFonts w:eastAsia="Times New Roman"/>
          <w:spacing w:val="-1"/>
          <w:lang w:eastAsia="en-US"/>
        </w:rPr>
        <w:t xml:space="preserve"> </w:t>
      </w:r>
      <w:r w:rsidRPr="005E5A56">
        <w:rPr>
          <w:rFonts w:eastAsia="Times New Roman"/>
          <w:lang w:eastAsia="en-US"/>
        </w:rPr>
        <w:t>от</w:t>
      </w:r>
      <w:r w:rsidRPr="005E5A56">
        <w:rPr>
          <w:rFonts w:eastAsia="Times New Roman"/>
          <w:spacing w:val="-3"/>
          <w:lang w:eastAsia="en-US"/>
        </w:rPr>
        <w:t xml:space="preserve"> </w:t>
      </w:r>
      <w:r w:rsidRPr="005E5A56">
        <w:rPr>
          <w:rFonts w:eastAsia="Times New Roman"/>
          <w:lang w:eastAsia="en-US"/>
        </w:rPr>
        <w:t>31</w:t>
      </w:r>
      <w:r w:rsidRPr="005E5A56">
        <w:rPr>
          <w:rFonts w:eastAsia="Times New Roman"/>
          <w:spacing w:val="-1"/>
          <w:lang w:eastAsia="en-US"/>
        </w:rPr>
        <w:t xml:space="preserve"> </w:t>
      </w:r>
      <w:r w:rsidRPr="005E5A56">
        <w:rPr>
          <w:rFonts w:eastAsia="Times New Roman"/>
          <w:lang w:eastAsia="en-US"/>
        </w:rPr>
        <w:t>июля</w:t>
      </w:r>
      <w:r w:rsidRPr="005E5A56">
        <w:rPr>
          <w:rFonts w:eastAsia="Times New Roman"/>
          <w:spacing w:val="-2"/>
          <w:lang w:eastAsia="en-US"/>
        </w:rPr>
        <w:t xml:space="preserve"> </w:t>
      </w:r>
      <w:r w:rsidRPr="005E5A56">
        <w:rPr>
          <w:rFonts w:eastAsia="Times New Roman"/>
          <w:lang w:eastAsia="en-US"/>
        </w:rPr>
        <w:t>2020</w:t>
      </w:r>
      <w:r w:rsidRPr="005E5A56">
        <w:rPr>
          <w:rFonts w:eastAsia="Times New Roman"/>
          <w:spacing w:val="-1"/>
          <w:lang w:eastAsia="en-US"/>
        </w:rPr>
        <w:t xml:space="preserve"> </w:t>
      </w:r>
      <w:r w:rsidRPr="005E5A56">
        <w:rPr>
          <w:rFonts w:eastAsia="Times New Roman"/>
          <w:lang w:eastAsia="en-US"/>
        </w:rPr>
        <w:t>г.</w:t>
      </w:r>
      <w:r w:rsidRPr="005E5A56">
        <w:rPr>
          <w:rFonts w:eastAsia="Times New Roman"/>
          <w:spacing w:val="-2"/>
          <w:lang w:eastAsia="en-US"/>
        </w:rPr>
        <w:t xml:space="preserve"> </w:t>
      </w:r>
      <w:r w:rsidRPr="005E5A56">
        <w:rPr>
          <w:rFonts w:eastAsia="Times New Roman"/>
          <w:lang w:eastAsia="en-US"/>
        </w:rPr>
        <w:t>№</w:t>
      </w:r>
      <w:r w:rsidRPr="005E5A56">
        <w:rPr>
          <w:rFonts w:eastAsia="Times New Roman"/>
          <w:spacing w:val="-2"/>
          <w:lang w:eastAsia="en-US"/>
        </w:rPr>
        <w:t xml:space="preserve"> </w:t>
      </w:r>
      <w:r w:rsidRPr="005E5A56">
        <w:rPr>
          <w:rFonts w:eastAsia="Times New Roman"/>
          <w:lang w:eastAsia="en-US"/>
        </w:rPr>
        <w:t>304-ФЗ</w:t>
      </w:r>
      <w:r w:rsidRPr="005E5A56">
        <w:rPr>
          <w:rFonts w:eastAsia="Times New Roman"/>
          <w:spacing w:val="-2"/>
          <w:lang w:eastAsia="en-US"/>
        </w:rPr>
        <w:t xml:space="preserve"> </w:t>
      </w:r>
      <w:r w:rsidRPr="005E5A56">
        <w:rPr>
          <w:rFonts w:eastAsia="Times New Roman"/>
          <w:lang w:eastAsia="en-US"/>
        </w:rPr>
        <w:t>«О</w:t>
      </w:r>
      <w:r w:rsidRPr="005E5A56">
        <w:rPr>
          <w:rFonts w:eastAsia="Times New Roman"/>
          <w:spacing w:val="-2"/>
          <w:lang w:eastAsia="en-US"/>
        </w:rPr>
        <w:t xml:space="preserve"> </w:t>
      </w:r>
      <w:r w:rsidRPr="005E5A56">
        <w:rPr>
          <w:rFonts w:eastAsia="Times New Roman"/>
          <w:lang w:eastAsia="en-US"/>
        </w:rPr>
        <w:t>внесении</w:t>
      </w:r>
      <w:r w:rsidRPr="005E5A56">
        <w:rPr>
          <w:rFonts w:eastAsia="Times New Roman"/>
          <w:spacing w:val="-1"/>
          <w:lang w:eastAsia="en-US"/>
        </w:rPr>
        <w:t xml:space="preserve"> </w:t>
      </w:r>
      <w:r w:rsidRPr="005E5A56">
        <w:rPr>
          <w:rFonts w:eastAsia="Times New Roman"/>
          <w:lang w:eastAsia="en-US"/>
        </w:rPr>
        <w:t>изменений</w:t>
      </w:r>
      <w:r w:rsidRPr="005E5A56">
        <w:rPr>
          <w:rFonts w:eastAsia="Times New Roman"/>
          <w:spacing w:val="-1"/>
          <w:lang w:eastAsia="en-US"/>
        </w:rPr>
        <w:t xml:space="preserve"> </w:t>
      </w:r>
      <w:r w:rsidRPr="005E5A56">
        <w:rPr>
          <w:rFonts w:eastAsia="Times New Roman"/>
          <w:lang w:eastAsia="en-US"/>
        </w:rPr>
        <w:t>в</w:t>
      </w:r>
    </w:p>
    <w:p w14:paraId="67AD31A0"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Федеральный</w:t>
      </w:r>
      <w:r w:rsidRPr="005E5A56">
        <w:rPr>
          <w:rFonts w:eastAsia="Times New Roman"/>
          <w:spacing w:val="-3"/>
          <w:lang w:eastAsia="en-US"/>
        </w:rPr>
        <w:t xml:space="preserve"> </w:t>
      </w:r>
      <w:r w:rsidRPr="005E5A56">
        <w:rPr>
          <w:rFonts w:eastAsia="Times New Roman"/>
          <w:lang w:eastAsia="en-US"/>
        </w:rPr>
        <w:t>закон</w:t>
      </w:r>
      <w:r w:rsidRPr="005E5A56">
        <w:rPr>
          <w:rFonts w:eastAsia="Times New Roman"/>
          <w:spacing w:val="-1"/>
          <w:lang w:eastAsia="en-US"/>
        </w:rPr>
        <w:t xml:space="preserve"> </w:t>
      </w:r>
      <w:r w:rsidRPr="005E5A56">
        <w:rPr>
          <w:rFonts w:eastAsia="Times New Roman"/>
          <w:lang w:eastAsia="en-US"/>
        </w:rPr>
        <w:t>«Об</w:t>
      </w:r>
      <w:r w:rsidRPr="005E5A56">
        <w:rPr>
          <w:rFonts w:eastAsia="Times New Roman"/>
          <w:spacing w:val="-3"/>
          <w:lang w:eastAsia="en-US"/>
        </w:rPr>
        <w:t xml:space="preserve"> </w:t>
      </w:r>
      <w:r w:rsidRPr="005E5A56">
        <w:rPr>
          <w:rFonts w:eastAsia="Times New Roman"/>
          <w:lang w:eastAsia="en-US"/>
        </w:rPr>
        <w:t>образовании</w:t>
      </w:r>
      <w:r w:rsidRPr="005E5A56">
        <w:rPr>
          <w:rFonts w:eastAsia="Times New Roman"/>
          <w:spacing w:val="-2"/>
          <w:lang w:eastAsia="en-US"/>
        </w:rPr>
        <w:t xml:space="preserve"> </w:t>
      </w:r>
      <w:r w:rsidRPr="005E5A56">
        <w:rPr>
          <w:rFonts w:eastAsia="Times New Roman"/>
          <w:lang w:eastAsia="en-US"/>
        </w:rPr>
        <w:t>в</w:t>
      </w:r>
      <w:r w:rsidRPr="005E5A56">
        <w:rPr>
          <w:rFonts w:eastAsia="Times New Roman"/>
          <w:spacing w:val="-4"/>
          <w:lang w:eastAsia="en-US"/>
        </w:rPr>
        <w:t xml:space="preserve"> </w:t>
      </w:r>
      <w:r w:rsidRPr="005E5A56">
        <w:rPr>
          <w:rFonts w:eastAsia="Times New Roman"/>
          <w:lang w:eastAsia="en-US"/>
        </w:rPr>
        <w:t>Российской</w:t>
      </w:r>
      <w:r w:rsidRPr="005E5A56">
        <w:rPr>
          <w:rFonts w:eastAsia="Times New Roman"/>
          <w:spacing w:val="-3"/>
          <w:lang w:eastAsia="en-US"/>
        </w:rPr>
        <w:t xml:space="preserve"> </w:t>
      </w:r>
      <w:r w:rsidRPr="005E5A56">
        <w:rPr>
          <w:rFonts w:eastAsia="Times New Roman"/>
          <w:lang w:eastAsia="en-US"/>
        </w:rPr>
        <w:t>Федерации»</w:t>
      </w:r>
      <w:r w:rsidRPr="005E5A56">
        <w:rPr>
          <w:rFonts w:eastAsia="Times New Roman"/>
          <w:spacing w:val="-11"/>
          <w:lang w:eastAsia="en-US"/>
        </w:rPr>
        <w:t xml:space="preserve"> </w:t>
      </w:r>
      <w:r w:rsidRPr="005E5A56">
        <w:rPr>
          <w:rFonts w:eastAsia="Times New Roman"/>
          <w:lang w:eastAsia="en-US"/>
        </w:rPr>
        <w:t>по</w:t>
      </w:r>
      <w:r w:rsidRPr="005E5A56">
        <w:rPr>
          <w:rFonts w:eastAsia="Times New Roman"/>
          <w:spacing w:val="-3"/>
          <w:lang w:eastAsia="en-US"/>
        </w:rPr>
        <w:t xml:space="preserve"> </w:t>
      </w:r>
      <w:r w:rsidRPr="005E5A56">
        <w:rPr>
          <w:rFonts w:eastAsia="Times New Roman"/>
          <w:lang w:eastAsia="en-US"/>
        </w:rPr>
        <w:t>вопросам</w:t>
      </w:r>
      <w:r w:rsidRPr="005E5A56">
        <w:rPr>
          <w:rFonts w:eastAsia="Times New Roman"/>
          <w:spacing w:val="-4"/>
          <w:lang w:eastAsia="en-US"/>
        </w:rPr>
        <w:t xml:space="preserve"> </w:t>
      </w:r>
      <w:r w:rsidRPr="005E5A56">
        <w:rPr>
          <w:rFonts w:eastAsia="Times New Roman"/>
          <w:lang w:eastAsia="en-US"/>
        </w:rPr>
        <w:t xml:space="preserve">воспитания </w:t>
      </w:r>
      <w:r w:rsidRPr="005E5A56">
        <w:rPr>
          <w:rFonts w:eastAsia="Times New Roman"/>
          <w:spacing w:val="-57"/>
          <w:lang w:eastAsia="en-US"/>
        </w:rPr>
        <w:t xml:space="preserve">  </w:t>
      </w:r>
      <w:r w:rsidRPr="005E5A56">
        <w:rPr>
          <w:rFonts w:eastAsia="Times New Roman"/>
          <w:lang w:eastAsia="en-US"/>
        </w:rPr>
        <w:t>обучающихся»;</w:t>
      </w:r>
    </w:p>
    <w:p w14:paraId="7A55BCD6"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 Примерная программа воспитания для дошкольных образовательных организаций и методические рекомендации к ней, разработанные Институтом изучения детства, семьи и воспитания РАО по заданию Министерства просвещения РФ. №2/21 от 1 июля 2021года.</w:t>
      </w:r>
    </w:p>
    <w:p w14:paraId="463A454B" w14:textId="77777777" w:rsidR="005E5A56" w:rsidRPr="005E5A56" w:rsidRDefault="005E5A56" w:rsidP="005E5A56">
      <w:pPr>
        <w:widowControl w:val="0"/>
        <w:autoSpaceDE w:val="0"/>
        <w:autoSpaceDN w:val="0"/>
        <w:jc w:val="both"/>
        <w:rPr>
          <w:rFonts w:eastAsia="Times New Roman"/>
          <w:b/>
          <w:bCs/>
          <w:iCs/>
          <w:lang w:eastAsia="en-US"/>
        </w:rPr>
      </w:pPr>
      <w:r w:rsidRPr="005E5A56">
        <w:rPr>
          <w:rFonts w:eastAsia="Times New Roman"/>
          <w:b/>
          <w:bCs/>
          <w:iCs/>
          <w:lang w:eastAsia="en-US"/>
        </w:rPr>
        <w:t>Основные</w:t>
      </w:r>
      <w:r w:rsidRPr="005E5A56">
        <w:rPr>
          <w:rFonts w:eastAsia="Times New Roman"/>
          <w:b/>
          <w:bCs/>
          <w:iCs/>
          <w:spacing w:val="-4"/>
          <w:lang w:eastAsia="en-US"/>
        </w:rPr>
        <w:t xml:space="preserve"> </w:t>
      </w:r>
      <w:r w:rsidRPr="005E5A56">
        <w:rPr>
          <w:rFonts w:eastAsia="Times New Roman"/>
          <w:b/>
          <w:bCs/>
          <w:iCs/>
          <w:lang w:eastAsia="en-US"/>
        </w:rPr>
        <w:t>локальные</w:t>
      </w:r>
      <w:r w:rsidRPr="005E5A56">
        <w:rPr>
          <w:rFonts w:eastAsia="Times New Roman"/>
          <w:b/>
          <w:bCs/>
          <w:iCs/>
          <w:spacing w:val="-3"/>
          <w:lang w:eastAsia="en-US"/>
        </w:rPr>
        <w:t xml:space="preserve"> </w:t>
      </w:r>
      <w:r w:rsidRPr="005E5A56">
        <w:rPr>
          <w:rFonts w:eastAsia="Times New Roman"/>
          <w:b/>
          <w:bCs/>
          <w:iCs/>
          <w:lang w:eastAsia="en-US"/>
        </w:rPr>
        <w:t>акты:</w:t>
      </w:r>
    </w:p>
    <w:p w14:paraId="44812949" w14:textId="77777777" w:rsidR="005E5A56" w:rsidRPr="005E5A56" w:rsidRDefault="005E5A56" w:rsidP="005E5A56">
      <w:pPr>
        <w:widowControl w:val="0"/>
        <w:tabs>
          <w:tab w:val="left" w:pos="822"/>
        </w:tabs>
        <w:autoSpaceDE w:val="0"/>
        <w:autoSpaceDN w:val="0"/>
        <w:jc w:val="both"/>
        <w:rPr>
          <w:rFonts w:eastAsia="Times New Roman"/>
          <w:lang w:eastAsia="en-US"/>
        </w:rPr>
      </w:pPr>
      <w:r w:rsidRPr="005E5A56">
        <w:rPr>
          <w:rFonts w:eastAsia="Times New Roman"/>
          <w:lang w:eastAsia="en-US"/>
        </w:rPr>
        <w:t xml:space="preserve">- Основная образовательная программа дошкольного образования дошкольного отделения МБОУ «Черноморская СШ №3»; </w:t>
      </w:r>
    </w:p>
    <w:p w14:paraId="2A19A399" w14:textId="77777777" w:rsidR="005E5A56" w:rsidRPr="005E5A56" w:rsidRDefault="005E5A56" w:rsidP="005E5A56">
      <w:pPr>
        <w:widowControl w:val="0"/>
        <w:tabs>
          <w:tab w:val="left" w:pos="822"/>
        </w:tabs>
        <w:autoSpaceDE w:val="0"/>
        <w:autoSpaceDN w:val="0"/>
        <w:jc w:val="both"/>
        <w:rPr>
          <w:rFonts w:eastAsia="Times New Roman"/>
          <w:lang w:eastAsia="en-US"/>
        </w:rPr>
      </w:pPr>
      <w:r w:rsidRPr="005E5A56">
        <w:rPr>
          <w:rFonts w:eastAsia="Times New Roman"/>
          <w:lang w:eastAsia="en-US"/>
        </w:rPr>
        <w:t>- Адаптированная основная образовательная программа дошкольного образования;</w:t>
      </w:r>
    </w:p>
    <w:p w14:paraId="34A5E266" w14:textId="77777777" w:rsidR="005E5A56" w:rsidRPr="005E5A56" w:rsidRDefault="005E5A56" w:rsidP="005E5A56">
      <w:pPr>
        <w:widowControl w:val="0"/>
        <w:tabs>
          <w:tab w:val="left" w:pos="822"/>
        </w:tabs>
        <w:autoSpaceDE w:val="0"/>
        <w:autoSpaceDN w:val="0"/>
        <w:jc w:val="both"/>
        <w:rPr>
          <w:rFonts w:eastAsia="Times New Roman"/>
          <w:lang w:eastAsia="en-US"/>
        </w:rPr>
      </w:pPr>
      <w:r w:rsidRPr="005E5A56">
        <w:rPr>
          <w:rFonts w:eastAsia="Times New Roman"/>
          <w:lang w:eastAsia="en-US"/>
        </w:rPr>
        <w:t>- Парциальная образовательная программа по формированию культуры здорового образа жизни у детей дошкольного возраста «Если хочешь – будь здоров!» дошкольного отделения МБОУ «Черноморская СШ №3»;</w:t>
      </w:r>
    </w:p>
    <w:p w14:paraId="5AEB3746" w14:textId="77777777" w:rsidR="005E5A56" w:rsidRPr="005E5A56" w:rsidRDefault="005E5A56" w:rsidP="005E5A56">
      <w:pPr>
        <w:widowControl w:val="0"/>
        <w:tabs>
          <w:tab w:val="left" w:pos="822"/>
        </w:tabs>
        <w:autoSpaceDE w:val="0"/>
        <w:autoSpaceDN w:val="0"/>
        <w:jc w:val="both"/>
        <w:rPr>
          <w:rFonts w:eastAsia="Times New Roman"/>
          <w:lang w:eastAsia="en-US"/>
        </w:rPr>
      </w:pPr>
      <w:r w:rsidRPr="005E5A56">
        <w:rPr>
          <w:rFonts w:eastAsia="Times New Roman"/>
          <w:lang w:eastAsia="en-US"/>
        </w:rPr>
        <w:t>- Годовой план воспитательно-образовательной и административно-хозяйственной работы дошкольного образовательного отделения МБОУ «Черноморская СШ №3»</w:t>
      </w:r>
    </w:p>
    <w:p w14:paraId="0CB45891" w14:textId="77777777" w:rsidR="005E5A56" w:rsidRPr="005E5A56" w:rsidRDefault="005E5A56" w:rsidP="005E5A56">
      <w:pPr>
        <w:widowControl w:val="0"/>
        <w:tabs>
          <w:tab w:val="left" w:pos="822"/>
        </w:tabs>
        <w:autoSpaceDE w:val="0"/>
        <w:autoSpaceDN w:val="0"/>
        <w:jc w:val="both"/>
        <w:rPr>
          <w:rFonts w:eastAsia="Times New Roman"/>
          <w:lang w:eastAsia="en-US"/>
        </w:rPr>
      </w:pPr>
      <w:r w:rsidRPr="005E5A56">
        <w:rPr>
          <w:rFonts w:eastAsia="Times New Roman"/>
          <w:lang w:eastAsia="en-US"/>
        </w:rPr>
        <w:t>на учебный</w:t>
      </w:r>
      <w:r w:rsidRPr="005E5A56">
        <w:rPr>
          <w:rFonts w:eastAsia="Times New Roman"/>
          <w:spacing w:val="-1"/>
          <w:lang w:eastAsia="en-US"/>
        </w:rPr>
        <w:t xml:space="preserve"> </w:t>
      </w:r>
      <w:r w:rsidRPr="005E5A56">
        <w:rPr>
          <w:rFonts w:eastAsia="Times New Roman"/>
          <w:lang w:eastAsia="en-US"/>
        </w:rPr>
        <w:t>год;</w:t>
      </w:r>
    </w:p>
    <w:p w14:paraId="7DB667DF" w14:textId="77777777" w:rsidR="005E5A56" w:rsidRPr="005E5A56" w:rsidRDefault="005E5A56" w:rsidP="005E5A56">
      <w:pPr>
        <w:widowControl w:val="0"/>
        <w:tabs>
          <w:tab w:val="left" w:pos="822"/>
        </w:tabs>
        <w:autoSpaceDE w:val="0"/>
        <w:autoSpaceDN w:val="0"/>
        <w:jc w:val="both"/>
        <w:rPr>
          <w:rFonts w:eastAsia="Times New Roman"/>
          <w:lang w:eastAsia="en-US"/>
        </w:rPr>
      </w:pPr>
      <w:r w:rsidRPr="005E5A56">
        <w:rPr>
          <w:rFonts w:eastAsia="Times New Roman"/>
          <w:lang w:eastAsia="en-US"/>
        </w:rPr>
        <w:t>- Календарный</w:t>
      </w:r>
      <w:r w:rsidRPr="005E5A56">
        <w:rPr>
          <w:rFonts w:eastAsia="Times New Roman"/>
          <w:spacing w:val="-1"/>
          <w:lang w:eastAsia="en-US"/>
        </w:rPr>
        <w:t xml:space="preserve"> </w:t>
      </w:r>
      <w:r w:rsidRPr="005E5A56">
        <w:rPr>
          <w:rFonts w:eastAsia="Times New Roman"/>
          <w:lang w:eastAsia="en-US"/>
        </w:rPr>
        <w:t>учебный</w:t>
      </w:r>
      <w:r w:rsidRPr="005E5A56">
        <w:rPr>
          <w:rFonts w:eastAsia="Times New Roman"/>
          <w:spacing w:val="-2"/>
          <w:lang w:eastAsia="en-US"/>
        </w:rPr>
        <w:t xml:space="preserve"> </w:t>
      </w:r>
      <w:r w:rsidRPr="005E5A56">
        <w:rPr>
          <w:rFonts w:eastAsia="Times New Roman"/>
          <w:lang w:eastAsia="en-US"/>
        </w:rPr>
        <w:t>график;</w:t>
      </w:r>
    </w:p>
    <w:p w14:paraId="59BBD4DD" w14:textId="77777777" w:rsidR="005E5A56" w:rsidRPr="005E5A56" w:rsidRDefault="005E5A56" w:rsidP="005E5A56">
      <w:pPr>
        <w:widowControl w:val="0"/>
        <w:tabs>
          <w:tab w:val="left" w:pos="822"/>
        </w:tabs>
        <w:autoSpaceDE w:val="0"/>
        <w:autoSpaceDN w:val="0"/>
        <w:jc w:val="both"/>
        <w:rPr>
          <w:rFonts w:eastAsia="Times New Roman"/>
          <w:lang w:eastAsia="en-US"/>
        </w:rPr>
      </w:pPr>
      <w:r w:rsidRPr="005E5A56">
        <w:rPr>
          <w:rFonts w:eastAsia="Times New Roman"/>
          <w:lang w:eastAsia="en-US"/>
        </w:rPr>
        <w:t>- Учебный план;</w:t>
      </w:r>
    </w:p>
    <w:p w14:paraId="15E2100F" w14:textId="77777777" w:rsidR="005E5A56" w:rsidRPr="005E5A56" w:rsidRDefault="005E5A56" w:rsidP="005E5A56">
      <w:pPr>
        <w:widowControl w:val="0"/>
        <w:tabs>
          <w:tab w:val="left" w:pos="822"/>
        </w:tabs>
        <w:autoSpaceDE w:val="0"/>
        <w:autoSpaceDN w:val="0"/>
        <w:jc w:val="both"/>
        <w:rPr>
          <w:rFonts w:eastAsia="Times New Roman"/>
          <w:lang w:eastAsia="en-US"/>
        </w:rPr>
      </w:pPr>
      <w:r w:rsidRPr="005E5A56">
        <w:rPr>
          <w:rFonts w:eastAsia="Times New Roman"/>
          <w:lang w:eastAsia="en-US"/>
        </w:rPr>
        <w:t>- Рабочие</w:t>
      </w:r>
      <w:r w:rsidRPr="005E5A56">
        <w:rPr>
          <w:rFonts w:eastAsia="Times New Roman"/>
          <w:spacing w:val="-2"/>
          <w:lang w:eastAsia="en-US"/>
        </w:rPr>
        <w:t xml:space="preserve"> </w:t>
      </w:r>
      <w:r w:rsidRPr="005E5A56">
        <w:rPr>
          <w:rFonts w:eastAsia="Times New Roman"/>
          <w:lang w:eastAsia="en-US"/>
        </w:rPr>
        <w:t>программы</w:t>
      </w:r>
      <w:r w:rsidRPr="005E5A56">
        <w:rPr>
          <w:rFonts w:eastAsia="Times New Roman"/>
          <w:spacing w:val="-2"/>
          <w:lang w:eastAsia="en-US"/>
        </w:rPr>
        <w:t xml:space="preserve"> </w:t>
      </w:r>
      <w:r w:rsidRPr="005E5A56">
        <w:rPr>
          <w:rFonts w:eastAsia="Times New Roman"/>
          <w:lang w:eastAsia="en-US"/>
        </w:rPr>
        <w:t>педагогов;</w:t>
      </w:r>
    </w:p>
    <w:p w14:paraId="1C8EC6E6" w14:textId="77777777" w:rsidR="005E5A56" w:rsidRPr="005E5A56" w:rsidRDefault="005E5A56" w:rsidP="005E5A56">
      <w:pPr>
        <w:widowControl w:val="0"/>
        <w:tabs>
          <w:tab w:val="left" w:pos="822"/>
        </w:tabs>
        <w:autoSpaceDE w:val="0"/>
        <w:autoSpaceDN w:val="0"/>
        <w:jc w:val="both"/>
        <w:rPr>
          <w:rFonts w:ascii="Calibri" w:hAnsi="Calibri"/>
          <w:lang w:eastAsia="en-US"/>
        </w:rPr>
      </w:pPr>
      <w:r w:rsidRPr="005E5A56">
        <w:rPr>
          <w:rFonts w:eastAsia="Times New Roman"/>
          <w:lang w:eastAsia="en-US"/>
        </w:rPr>
        <w:t>- Документы, регламентирующие воспитательную деятельность в дошкольном отделении (штатное</w:t>
      </w:r>
      <w:r w:rsidRPr="005E5A56">
        <w:rPr>
          <w:rFonts w:eastAsia="Times New Roman"/>
          <w:spacing w:val="-57"/>
          <w:lang w:eastAsia="en-US"/>
        </w:rPr>
        <w:t xml:space="preserve"> </w:t>
      </w:r>
      <w:r w:rsidRPr="005E5A56">
        <w:rPr>
          <w:rFonts w:eastAsia="Times New Roman"/>
          <w:lang w:eastAsia="en-US"/>
        </w:rPr>
        <w:t>расписание,</w:t>
      </w:r>
      <w:r w:rsidRPr="005E5A56">
        <w:rPr>
          <w:rFonts w:eastAsia="Times New Roman"/>
          <w:spacing w:val="-4"/>
          <w:lang w:eastAsia="en-US"/>
        </w:rPr>
        <w:t xml:space="preserve"> </w:t>
      </w:r>
      <w:r w:rsidRPr="005E5A56">
        <w:rPr>
          <w:rFonts w:eastAsia="Times New Roman"/>
          <w:lang w:eastAsia="en-US"/>
        </w:rPr>
        <w:t>обеспечивающее</w:t>
      </w:r>
      <w:r w:rsidRPr="005E5A56">
        <w:rPr>
          <w:rFonts w:eastAsia="Times New Roman"/>
          <w:spacing w:val="-4"/>
          <w:lang w:eastAsia="en-US"/>
        </w:rPr>
        <w:t xml:space="preserve"> </w:t>
      </w:r>
      <w:r w:rsidRPr="005E5A56">
        <w:rPr>
          <w:rFonts w:eastAsia="Times New Roman"/>
          <w:lang w:eastAsia="en-US"/>
        </w:rPr>
        <w:t>кадровый</w:t>
      </w:r>
      <w:r w:rsidRPr="005E5A56">
        <w:rPr>
          <w:rFonts w:eastAsia="Times New Roman"/>
          <w:spacing w:val="-4"/>
          <w:lang w:eastAsia="en-US"/>
        </w:rPr>
        <w:t xml:space="preserve"> </w:t>
      </w:r>
      <w:r w:rsidRPr="005E5A56">
        <w:rPr>
          <w:rFonts w:eastAsia="Times New Roman"/>
          <w:lang w:eastAsia="en-US"/>
        </w:rPr>
        <w:t>состав,</w:t>
      </w:r>
      <w:r w:rsidRPr="005E5A56">
        <w:rPr>
          <w:rFonts w:eastAsia="Times New Roman"/>
          <w:spacing w:val="-2"/>
          <w:lang w:eastAsia="en-US"/>
        </w:rPr>
        <w:t xml:space="preserve"> </w:t>
      </w:r>
      <w:r w:rsidRPr="005E5A56">
        <w:rPr>
          <w:rFonts w:eastAsia="Times New Roman"/>
          <w:lang w:eastAsia="en-US"/>
        </w:rPr>
        <w:t>реализующий</w:t>
      </w:r>
      <w:r w:rsidRPr="005E5A56">
        <w:rPr>
          <w:rFonts w:eastAsia="Times New Roman"/>
          <w:spacing w:val="-3"/>
          <w:lang w:eastAsia="en-US"/>
        </w:rPr>
        <w:t xml:space="preserve"> </w:t>
      </w:r>
      <w:r w:rsidRPr="005E5A56">
        <w:rPr>
          <w:rFonts w:eastAsia="Times New Roman"/>
          <w:lang w:eastAsia="en-US"/>
        </w:rPr>
        <w:t>воспитательную деятельность);</w:t>
      </w:r>
      <w:r w:rsidRPr="005E5A56">
        <w:rPr>
          <w:rFonts w:ascii="Calibri" w:hAnsi="Calibri"/>
          <w:lang w:eastAsia="en-US"/>
        </w:rPr>
        <w:t xml:space="preserve"> </w:t>
      </w:r>
    </w:p>
    <w:p w14:paraId="2C7128EB" w14:textId="77777777" w:rsidR="005E5A56" w:rsidRPr="005E5A56" w:rsidRDefault="005E5A56" w:rsidP="005E5A56">
      <w:pPr>
        <w:widowControl w:val="0"/>
        <w:tabs>
          <w:tab w:val="left" w:pos="822"/>
        </w:tabs>
        <w:autoSpaceDE w:val="0"/>
        <w:autoSpaceDN w:val="0"/>
        <w:jc w:val="both"/>
        <w:rPr>
          <w:rFonts w:eastAsia="Times New Roman"/>
          <w:lang w:eastAsia="en-US"/>
        </w:rPr>
      </w:pPr>
      <w:r w:rsidRPr="005E5A56">
        <w:rPr>
          <w:rFonts w:ascii="Calibri" w:hAnsi="Calibri"/>
          <w:lang w:eastAsia="en-US"/>
        </w:rPr>
        <w:t xml:space="preserve">- </w:t>
      </w:r>
      <w:r w:rsidRPr="005E5A56">
        <w:rPr>
          <w:rFonts w:eastAsia="Times New Roman"/>
          <w:lang w:eastAsia="en-US"/>
        </w:rPr>
        <w:t>Должностные инструкции специалистов, отвечающих за организацию воспитательной деятельности в дошкольном отделении;</w:t>
      </w:r>
    </w:p>
    <w:p w14:paraId="0C3B7E2A"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color w:val="7030A0"/>
          <w:lang w:eastAsia="en-US"/>
        </w:rPr>
        <w:t xml:space="preserve">- </w:t>
      </w:r>
      <w:r w:rsidRPr="005E5A56">
        <w:rPr>
          <w:rFonts w:eastAsia="Times New Roman"/>
          <w:lang w:eastAsia="en-US"/>
        </w:rPr>
        <w:t>Приказ о создании рабочей группы и разработке рабочей программы воспитания и календарного плана воспитательной работы дошкольного отделения МБОУ «Черноморская СШ №3» от 15.03.2021г. №81;</w:t>
      </w:r>
    </w:p>
    <w:p w14:paraId="6163CCF9" w14:textId="77777777" w:rsidR="005E5A56" w:rsidRPr="005E5A56" w:rsidRDefault="005E5A56" w:rsidP="005E5A56">
      <w:pPr>
        <w:widowControl w:val="0"/>
        <w:tabs>
          <w:tab w:val="left" w:pos="822"/>
        </w:tabs>
        <w:autoSpaceDE w:val="0"/>
        <w:autoSpaceDN w:val="0"/>
        <w:jc w:val="both"/>
        <w:rPr>
          <w:rFonts w:eastAsia="Times New Roman"/>
          <w:lang w:eastAsia="en-US"/>
        </w:rPr>
      </w:pPr>
      <w:r w:rsidRPr="005E5A56">
        <w:rPr>
          <w:rFonts w:eastAsia="Times New Roman"/>
          <w:color w:val="7030A0"/>
          <w:lang w:eastAsia="en-US"/>
        </w:rPr>
        <w:t xml:space="preserve">- </w:t>
      </w:r>
      <w:r w:rsidRPr="005E5A56">
        <w:rPr>
          <w:rFonts w:eastAsia="Times New Roman"/>
          <w:lang w:eastAsia="en-US"/>
        </w:rPr>
        <w:t>Положение о рабочей группе по разработке рабочей программы и календарного плана воспитательной работы дошкольного отделения МБОУ «Черноморская СШ №3», утверждённое приказом от 15.03.2021 №81;</w:t>
      </w:r>
    </w:p>
    <w:p w14:paraId="4CBB63BE" w14:textId="77777777" w:rsidR="005E5A56" w:rsidRPr="005E5A56" w:rsidRDefault="005E5A56" w:rsidP="005E5A56">
      <w:pPr>
        <w:widowControl w:val="0"/>
        <w:tabs>
          <w:tab w:val="left" w:pos="822"/>
        </w:tabs>
        <w:autoSpaceDE w:val="0"/>
        <w:autoSpaceDN w:val="0"/>
        <w:jc w:val="both"/>
        <w:rPr>
          <w:rFonts w:eastAsia="Times New Roman"/>
          <w:lang w:eastAsia="en-US"/>
        </w:rPr>
      </w:pPr>
      <w:r w:rsidRPr="005E5A56">
        <w:rPr>
          <w:rFonts w:eastAsia="Times New Roman"/>
          <w:lang w:eastAsia="en-US"/>
        </w:rPr>
        <w:t>- План деятельности рабочей группы по разработке и внедрению рабочей программы воспитания и календарного плана воспитательной работы дошкольного отделения МБОУ «Черноморская СШ №3»;</w:t>
      </w:r>
    </w:p>
    <w:p w14:paraId="4BEE5075" w14:textId="77777777" w:rsidR="005E5A56" w:rsidRPr="005E5A56" w:rsidRDefault="005E5A56" w:rsidP="005E5A56">
      <w:pPr>
        <w:widowControl w:val="0"/>
        <w:tabs>
          <w:tab w:val="left" w:pos="822"/>
        </w:tabs>
        <w:autoSpaceDE w:val="0"/>
        <w:autoSpaceDN w:val="0"/>
        <w:jc w:val="both"/>
        <w:rPr>
          <w:rFonts w:eastAsia="Times New Roman"/>
          <w:lang w:eastAsia="en-US"/>
        </w:rPr>
      </w:pPr>
      <w:r w:rsidRPr="005E5A56">
        <w:rPr>
          <w:rFonts w:eastAsia="Times New Roman"/>
          <w:lang w:eastAsia="en-US"/>
        </w:rPr>
        <w:t>- Приказ об утверждении Рабочей программы воспитания и календарного плана воспитательной работы</w:t>
      </w:r>
      <w:r w:rsidRPr="005E5A56">
        <w:rPr>
          <w:rFonts w:ascii="Calibri" w:hAnsi="Calibri"/>
          <w:lang w:eastAsia="en-US"/>
        </w:rPr>
        <w:t xml:space="preserve"> </w:t>
      </w:r>
      <w:bookmarkStart w:id="142" w:name="_Hlk83051832"/>
      <w:r w:rsidRPr="005E5A56">
        <w:rPr>
          <w:rFonts w:eastAsia="Times New Roman"/>
          <w:lang w:eastAsia="en-US"/>
        </w:rPr>
        <w:t xml:space="preserve">дошкольного отделения МБОУ «Черноморская СШ №3» </w:t>
      </w:r>
      <w:bookmarkEnd w:id="142"/>
      <w:r w:rsidRPr="005E5A56">
        <w:rPr>
          <w:rFonts w:eastAsia="Times New Roman"/>
          <w:lang w:eastAsia="en-US"/>
        </w:rPr>
        <w:t xml:space="preserve">от 31.08.2021г. №413; </w:t>
      </w:r>
    </w:p>
    <w:p w14:paraId="10916994" w14:textId="77777777" w:rsidR="005E5A56" w:rsidRPr="005E5A56" w:rsidRDefault="005E5A56" w:rsidP="005E5A56">
      <w:pPr>
        <w:widowControl w:val="0"/>
        <w:tabs>
          <w:tab w:val="left" w:pos="822"/>
        </w:tabs>
        <w:autoSpaceDE w:val="0"/>
        <w:autoSpaceDN w:val="0"/>
        <w:jc w:val="both"/>
        <w:rPr>
          <w:rFonts w:eastAsia="Times New Roman"/>
          <w:lang w:eastAsia="en-US"/>
        </w:rPr>
      </w:pPr>
      <w:r w:rsidRPr="005E5A56">
        <w:rPr>
          <w:rFonts w:eastAsia="Times New Roman"/>
          <w:lang w:eastAsia="en-US"/>
        </w:rPr>
        <w:t>- Договоры с общественными организациями по осуществлению совместной работы.</w:t>
      </w:r>
    </w:p>
    <w:p w14:paraId="358C1AC6" w14:textId="77777777" w:rsidR="005E5A56" w:rsidRPr="005E5A56" w:rsidRDefault="005E5A56" w:rsidP="005E5A56">
      <w:pPr>
        <w:widowControl w:val="0"/>
        <w:autoSpaceDE w:val="0"/>
        <w:autoSpaceDN w:val="0"/>
        <w:jc w:val="center"/>
        <w:rPr>
          <w:rFonts w:eastAsia="Times New Roman"/>
          <w:b/>
          <w:lang w:eastAsia="en-US"/>
        </w:rPr>
      </w:pPr>
    </w:p>
    <w:p w14:paraId="5AEBE6C2" w14:textId="77777777" w:rsidR="005E5A56" w:rsidRPr="005E5A56" w:rsidRDefault="005E5A56" w:rsidP="005E5A56">
      <w:pPr>
        <w:widowControl w:val="0"/>
        <w:autoSpaceDE w:val="0"/>
        <w:autoSpaceDN w:val="0"/>
        <w:jc w:val="center"/>
        <w:rPr>
          <w:rFonts w:eastAsia="Times New Roman"/>
          <w:b/>
          <w:lang w:eastAsia="en-US"/>
        </w:rPr>
      </w:pPr>
      <w:r w:rsidRPr="005E5A56">
        <w:rPr>
          <w:rFonts w:eastAsia="Times New Roman"/>
          <w:b/>
          <w:lang w:eastAsia="en-US"/>
        </w:rPr>
        <w:t>3.6.</w:t>
      </w:r>
      <w:r w:rsidRPr="005E5A56">
        <w:rPr>
          <w:rFonts w:eastAsia="Times New Roman"/>
          <w:b/>
          <w:lang w:eastAsia="en-US"/>
        </w:rPr>
        <w:tab/>
        <w:t>Особые требования к условиям, обеспечивающим достижение планируемых личностных результатов в работе с особыми категориями детей</w:t>
      </w:r>
    </w:p>
    <w:p w14:paraId="27008F99"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14:paraId="5B91A25E"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Инклюзия является ценностной основой уклада дошкольного отделения и основанием для проектирования воспитывающих сред, деятельностей и событий.</w:t>
      </w:r>
    </w:p>
    <w:p w14:paraId="7D0EDC6B"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lang w:eastAsia="en-US"/>
        </w:rPr>
        <w:t>На уровне уклада дошкольного отделения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дошкольном отделении.</w:t>
      </w:r>
    </w:p>
    <w:p w14:paraId="3E2AE0C5"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lang w:eastAsia="en-US"/>
        </w:rPr>
        <w:t>На уровне воспитывающих сред: РППС строится как максимально доступная для детей с ОВЗ; событийная воспитывающая среда образовательного учреждения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0DFDAEA0"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lang w:eastAsia="en-US"/>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5820E76C"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lang w:eastAsia="en-US"/>
        </w:rPr>
        <w:t>На уровне деятельностей: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015AF607"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lang w:eastAsia="en-US"/>
        </w:rPr>
        <w:t>На уровне событий: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14:paraId="199D0B37"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lang w:eastAsia="en-US"/>
        </w:rPr>
        <w:t>Основными условиями реализации Программы воспитания в дошкольной образовательной организации, реализующей инклюзивное образование, являются:</w:t>
      </w:r>
    </w:p>
    <w:p w14:paraId="38C3F7F3"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w:t>
      </w:r>
      <w:r w:rsidRPr="005E5A56">
        <w:rPr>
          <w:rFonts w:eastAsia="Times New Roman"/>
          <w:lang w:eastAsia="en-US"/>
        </w:rPr>
        <w:tab/>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510C08BE"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w:t>
      </w:r>
      <w:r w:rsidRPr="005E5A56">
        <w:rPr>
          <w:rFonts w:eastAsia="Times New Roman"/>
          <w:lang w:eastAsia="en-US"/>
        </w:rPr>
        <w:tab/>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55B852EA"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w:t>
      </w:r>
      <w:r w:rsidRPr="005E5A56">
        <w:rPr>
          <w:rFonts w:eastAsia="Times New Roman"/>
          <w:lang w:eastAsia="en-US"/>
        </w:rPr>
        <w:tab/>
        <w:t>содействие и сотрудничество детей и взрослых, признание ребенка полноценным участником (субъектом) образовательных отношений;</w:t>
      </w:r>
    </w:p>
    <w:p w14:paraId="1B51B872"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w:t>
      </w:r>
      <w:r w:rsidRPr="005E5A56">
        <w:rPr>
          <w:rFonts w:eastAsia="Times New Roman"/>
          <w:lang w:eastAsia="en-US"/>
        </w:rPr>
        <w:tab/>
        <w:t>формирование и поддержка инициативы детей в различных видах детской деятельности;</w:t>
      </w:r>
    </w:p>
    <w:p w14:paraId="291DB44C"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w:t>
      </w:r>
      <w:r w:rsidRPr="005E5A56">
        <w:rPr>
          <w:rFonts w:eastAsia="Times New Roman"/>
          <w:lang w:eastAsia="en-US"/>
        </w:rPr>
        <w:tab/>
        <w:t>активное привлечение ближайшего социального окружения к воспитанию ребенка.</w:t>
      </w:r>
    </w:p>
    <w:p w14:paraId="739A9B00" w14:textId="77777777" w:rsidR="005E5A56" w:rsidRPr="005E5A56" w:rsidRDefault="005E5A56" w:rsidP="005E5A56">
      <w:pPr>
        <w:widowControl w:val="0"/>
        <w:autoSpaceDE w:val="0"/>
        <w:autoSpaceDN w:val="0"/>
        <w:jc w:val="both"/>
        <w:rPr>
          <w:rFonts w:eastAsia="Times New Roman"/>
          <w:iCs/>
          <w:lang w:eastAsia="en-US"/>
        </w:rPr>
      </w:pPr>
      <w:r w:rsidRPr="005E5A56">
        <w:rPr>
          <w:rFonts w:eastAsia="Times New Roman"/>
          <w:iCs/>
          <w:lang w:eastAsia="en-US"/>
        </w:rPr>
        <w:t>Задачами воспитания детей с ОВЗ в условиях дошкольного отделения являются:</w:t>
      </w:r>
    </w:p>
    <w:p w14:paraId="0D395593"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w:t>
      </w:r>
      <w:r w:rsidRPr="005E5A56">
        <w:rPr>
          <w:rFonts w:eastAsia="Times New Roman"/>
          <w:lang w:eastAsia="en-US"/>
        </w:rPr>
        <w:tab/>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6B94A491"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w:t>
      </w:r>
      <w:r w:rsidRPr="005E5A56">
        <w:rPr>
          <w:rFonts w:eastAsia="Times New Roman"/>
          <w:lang w:eastAsia="en-US"/>
        </w:rPr>
        <w:tab/>
        <w:t>формирование доброжелательного отношения к детям с ОВЗ и их семьям со стороны всех участников образовательных отношений;</w:t>
      </w:r>
    </w:p>
    <w:p w14:paraId="407A4969"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w:t>
      </w:r>
      <w:r w:rsidRPr="005E5A56">
        <w:rPr>
          <w:rFonts w:eastAsia="Times New Roman"/>
          <w:lang w:eastAsia="en-US"/>
        </w:rPr>
        <w:tab/>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14:paraId="2E5F0901"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w:t>
      </w:r>
      <w:r w:rsidRPr="005E5A56">
        <w:rPr>
          <w:rFonts w:eastAsia="Times New Roman"/>
          <w:lang w:eastAsia="en-US"/>
        </w:rPr>
        <w:tab/>
        <w:t>обеспечение эмоционально-положительного взаимодействия детей с окружающими в целях их успешной адаптации и интеграции в общество;</w:t>
      </w:r>
    </w:p>
    <w:p w14:paraId="0EE92643"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w:t>
      </w:r>
      <w:r w:rsidRPr="005E5A56">
        <w:rPr>
          <w:rFonts w:eastAsia="Times New Roman"/>
          <w:lang w:eastAsia="en-US"/>
        </w:rPr>
        <w:tab/>
        <w:t>расширение знаний и представлений об окружающем мире у детей с различными нарушениями развития;</w:t>
      </w:r>
    </w:p>
    <w:p w14:paraId="216D82FA"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w:t>
      </w:r>
      <w:r w:rsidRPr="005E5A56">
        <w:rPr>
          <w:rFonts w:eastAsia="Times New Roman"/>
          <w:lang w:eastAsia="en-US"/>
        </w:rPr>
        <w:tab/>
        <w:t>взаимодействие с семьей для обеспечения полноценного развития детей с ОВЗ;</w:t>
      </w:r>
    </w:p>
    <w:p w14:paraId="014671DD"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w:t>
      </w:r>
      <w:r w:rsidRPr="005E5A56">
        <w:rPr>
          <w:rFonts w:eastAsia="Times New Roman"/>
          <w:lang w:eastAsia="en-US"/>
        </w:rPr>
        <w:tab/>
        <w:t>охрана и укрепление физического и психического здоровья детей, в том числе их эмоционального благополучия;</w:t>
      </w:r>
    </w:p>
    <w:p w14:paraId="068AD1E1"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w:t>
      </w:r>
      <w:r w:rsidRPr="005E5A56">
        <w:rPr>
          <w:rFonts w:eastAsia="Times New Roman"/>
          <w:lang w:eastAsia="en-US"/>
        </w:rPr>
        <w:tab/>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16A246C2"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lang w:eastAsia="en-US"/>
        </w:rPr>
        <w:t>Учитывая индивидуальные особенности и потребности каждого ребенка с какими-либо нарушениями, специалисты дошкольного отделения намечают и реализуют единый комплекс совместной коррекционно-педагогической работы.</w:t>
      </w:r>
    </w:p>
    <w:p w14:paraId="6A815148"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 xml:space="preserve">Совместная работа учителя-логопеда с другими специалистами (педагогом-психологом, музыкальным руководителем, инструктором по физической культуре, воспитателем, медицинской сестрой) предполагает сочетание коррекционно-развивающей и оздоровительной работы, что позволяет активно воздействовать на ребенка специфическими профессиональными средствами. </w:t>
      </w:r>
    </w:p>
    <w:p w14:paraId="7E1818B1" w14:textId="77777777" w:rsidR="005E5A56" w:rsidRPr="005E5A56" w:rsidRDefault="005E5A56" w:rsidP="005E5A56">
      <w:pPr>
        <w:widowControl w:val="0"/>
        <w:autoSpaceDE w:val="0"/>
        <w:autoSpaceDN w:val="0"/>
        <w:ind w:firstLine="708"/>
        <w:jc w:val="both"/>
        <w:rPr>
          <w:rFonts w:eastAsia="Times New Roman"/>
          <w:lang w:eastAsia="en-US"/>
        </w:rPr>
      </w:pPr>
      <w:r w:rsidRPr="005E5A56">
        <w:rPr>
          <w:rFonts w:eastAsia="Times New Roman"/>
          <w:lang w:eastAsia="en-US"/>
        </w:rPr>
        <w:t>Комплексность педагогического воздействия направлена на выравнивание речевого и психофизического развития детей и обеспечивает их всестороннее гармоничное развитие.</w:t>
      </w:r>
    </w:p>
    <w:p w14:paraId="7D783309" w14:textId="77777777" w:rsidR="005E5A56" w:rsidRPr="005E5A56" w:rsidRDefault="005E5A56" w:rsidP="005E5A56">
      <w:pPr>
        <w:widowControl w:val="0"/>
        <w:autoSpaceDE w:val="0"/>
        <w:autoSpaceDN w:val="0"/>
        <w:ind w:firstLine="708"/>
        <w:jc w:val="both"/>
        <w:rPr>
          <w:rFonts w:eastAsia="Times New Roman"/>
          <w:lang w:eastAsia="en-US"/>
        </w:rPr>
      </w:pPr>
    </w:p>
    <w:p w14:paraId="074AE07A" w14:textId="77777777" w:rsidR="005E5A56" w:rsidRPr="005E5A56" w:rsidRDefault="005E5A56" w:rsidP="005E5A56">
      <w:pPr>
        <w:widowControl w:val="0"/>
        <w:tabs>
          <w:tab w:val="left" w:pos="1144"/>
        </w:tabs>
        <w:autoSpaceDE w:val="0"/>
        <w:autoSpaceDN w:val="0"/>
        <w:jc w:val="both"/>
        <w:rPr>
          <w:rFonts w:eastAsia="Times New Roman"/>
          <w:b/>
          <w:bCs/>
          <w:lang w:eastAsia="en-US"/>
        </w:rPr>
      </w:pPr>
      <w:r w:rsidRPr="005E5A56">
        <w:rPr>
          <w:rFonts w:eastAsia="Times New Roman"/>
          <w:color w:val="FF0000"/>
          <w:spacing w:val="1"/>
          <w:w w:val="110"/>
          <w:lang w:eastAsia="en-US"/>
        </w:rPr>
        <w:tab/>
      </w:r>
      <w:r w:rsidRPr="005E5A56">
        <w:rPr>
          <w:rFonts w:eastAsia="Times New Roman"/>
          <w:b/>
          <w:bCs/>
          <w:lang w:eastAsia="en-US"/>
        </w:rPr>
        <w:t>3.7.  Примерный календарный план воспитательной работы.</w:t>
      </w:r>
    </w:p>
    <w:p w14:paraId="5E9253B4" w14:textId="77777777" w:rsidR="005E5A56" w:rsidRPr="005E5A56" w:rsidRDefault="005E5A56" w:rsidP="005E5A56">
      <w:pPr>
        <w:widowControl w:val="0"/>
        <w:autoSpaceDE w:val="0"/>
        <w:autoSpaceDN w:val="0"/>
        <w:jc w:val="both"/>
        <w:rPr>
          <w:rFonts w:eastAsia="Times New Roman"/>
          <w:lang w:eastAsia="en-US"/>
        </w:rPr>
      </w:pPr>
      <w:r w:rsidRPr="005E5A56">
        <w:rPr>
          <w:rFonts w:eastAsia="Times New Roman"/>
          <w:lang w:eastAsia="en-US"/>
        </w:rPr>
        <w:t>На основе рабочей программы воспитания составляется примерный календарный план воспитательной работы.</w:t>
      </w:r>
    </w:p>
    <w:p w14:paraId="2EA200C0" w14:textId="77777777" w:rsidR="005E5A56" w:rsidRPr="005E5A56" w:rsidRDefault="005E5A56" w:rsidP="005E5A56">
      <w:pPr>
        <w:spacing w:line="265" w:lineRule="auto"/>
        <w:jc w:val="both"/>
        <w:rPr>
          <w:rFonts w:eastAsia="Times New Roman"/>
        </w:rPr>
      </w:pPr>
      <w:r w:rsidRPr="005E5A56">
        <w:rPr>
          <w:rFonts w:eastAsia="Times New Roman"/>
        </w:rPr>
        <w:t>Примерный план воспитательной работы строится на основе базовых ценностей по следующим этапам:</w:t>
      </w:r>
    </w:p>
    <w:p w14:paraId="18038FDB" w14:textId="77777777" w:rsidR="005E5A56" w:rsidRPr="005E5A56" w:rsidRDefault="005E5A56" w:rsidP="005E5A56">
      <w:pPr>
        <w:spacing w:line="44" w:lineRule="exact"/>
        <w:jc w:val="both"/>
        <w:rPr>
          <w:rFonts w:eastAsia="Times New Roman"/>
        </w:rPr>
      </w:pPr>
    </w:p>
    <w:p w14:paraId="5BB290AF" w14:textId="77777777" w:rsidR="005E5A56" w:rsidRPr="005E5A56" w:rsidRDefault="005E5A56" w:rsidP="00572804">
      <w:pPr>
        <w:widowControl w:val="0"/>
        <w:numPr>
          <w:ilvl w:val="0"/>
          <w:numId w:val="48"/>
        </w:numPr>
        <w:tabs>
          <w:tab w:val="left" w:pos="1001"/>
        </w:tabs>
        <w:autoSpaceDE w:val="0"/>
        <w:autoSpaceDN w:val="0"/>
        <w:spacing w:after="160" w:line="245" w:lineRule="auto"/>
        <w:jc w:val="both"/>
        <w:rPr>
          <w:rFonts w:ascii="Symbol" w:eastAsia="Symbol" w:hAnsi="Symbol" w:cs="Symbol"/>
        </w:rPr>
      </w:pPr>
      <w:r w:rsidRPr="005E5A56">
        <w:rPr>
          <w:rFonts w:eastAsia="Times New Roman"/>
        </w:rPr>
        <w:t>погружение-знакомство, которое реализуется в различных формах (чтение, просмотр, экскурсии и пр.);</w:t>
      </w:r>
    </w:p>
    <w:p w14:paraId="6C657864" w14:textId="77777777" w:rsidR="005E5A56" w:rsidRPr="005E5A56" w:rsidRDefault="005E5A56" w:rsidP="005E5A56">
      <w:pPr>
        <w:spacing w:line="40" w:lineRule="exact"/>
        <w:jc w:val="both"/>
        <w:rPr>
          <w:rFonts w:ascii="Symbol" w:eastAsia="Symbol" w:hAnsi="Symbol" w:cs="Symbol"/>
        </w:rPr>
      </w:pPr>
    </w:p>
    <w:p w14:paraId="0BC886F9" w14:textId="77777777" w:rsidR="005E5A56" w:rsidRPr="005E5A56" w:rsidRDefault="005E5A56" w:rsidP="00572804">
      <w:pPr>
        <w:widowControl w:val="0"/>
        <w:numPr>
          <w:ilvl w:val="0"/>
          <w:numId w:val="48"/>
        </w:numPr>
        <w:tabs>
          <w:tab w:val="left" w:pos="987"/>
        </w:tabs>
        <w:autoSpaceDE w:val="0"/>
        <w:autoSpaceDN w:val="0"/>
        <w:spacing w:after="160" w:line="259" w:lineRule="auto"/>
        <w:jc w:val="both"/>
        <w:rPr>
          <w:rFonts w:ascii="Symbol" w:eastAsia="Symbol" w:hAnsi="Symbol" w:cs="Symbol"/>
        </w:rPr>
      </w:pPr>
      <w:r w:rsidRPr="005E5A56">
        <w:rPr>
          <w:rFonts w:eastAsia="Times New Roman"/>
        </w:rPr>
        <w:t>разработка коллективного проекта, в рамках которого создаются творческие продукты;</w:t>
      </w:r>
    </w:p>
    <w:p w14:paraId="26EEAEA3" w14:textId="77777777" w:rsidR="005E5A56" w:rsidRPr="005E5A56" w:rsidRDefault="005E5A56" w:rsidP="005E5A56">
      <w:pPr>
        <w:spacing w:line="37" w:lineRule="exact"/>
        <w:jc w:val="both"/>
        <w:rPr>
          <w:rFonts w:ascii="Symbol" w:eastAsia="Symbol" w:hAnsi="Symbol" w:cs="Symbol"/>
        </w:rPr>
      </w:pPr>
    </w:p>
    <w:p w14:paraId="2DAE7530" w14:textId="77777777" w:rsidR="005E5A56" w:rsidRPr="005E5A56" w:rsidRDefault="005E5A56" w:rsidP="00572804">
      <w:pPr>
        <w:widowControl w:val="0"/>
        <w:numPr>
          <w:ilvl w:val="0"/>
          <w:numId w:val="48"/>
        </w:numPr>
        <w:tabs>
          <w:tab w:val="left" w:pos="987"/>
        </w:tabs>
        <w:autoSpaceDE w:val="0"/>
        <w:autoSpaceDN w:val="0"/>
        <w:spacing w:after="160" w:line="259" w:lineRule="auto"/>
        <w:jc w:val="both"/>
        <w:rPr>
          <w:rFonts w:ascii="Symbol" w:eastAsia="Symbol" w:hAnsi="Symbol" w:cs="Symbol"/>
        </w:rPr>
      </w:pPr>
      <w:r w:rsidRPr="005E5A56">
        <w:rPr>
          <w:rFonts w:eastAsia="Times New Roman"/>
        </w:rPr>
        <w:t>организация события, которое формирует ценности.</w:t>
      </w:r>
    </w:p>
    <w:p w14:paraId="18D28157" w14:textId="77777777" w:rsidR="005E5A56" w:rsidRPr="005E5A56" w:rsidRDefault="005E5A56" w:rsidP="005E5A56">
      <w:pPr>
        <w:spacing w:line="53" w:lineRule="exact"/>
        <w:jc w:val="both"/>
        <w:rPr>
          <w:rFonts w:eastAsia="Times New Roman"/>
        </w:rPr>
      </w:pPr>
    </w:p>
    <w:p w14:paraId="5EB8A458" w14:textId="77777777" w:rsidR="005E5A56" w:rsidRPr="005E5A56" w:rsidRDefault="005E5A56" w:rsidP="005E5A56">
      <w:pPr>
        <w:spacing w:line="270" w:lineRule="auto"/>
        <w:jc w:val="both"/>
        <w:rPr>
          <w:rFonts w:eastAsia="Times New Roman"/>
        </w:rPr>
      </w:pPr>
      <w:r w:rsidRPr="005E5A56">
        <w:rPr>
          <w:rFonts w:eastAsia="Times New Roman"/>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14:paraId="6C85B795" w14:textId="77777777" w:rsidR="005E5A56" w:rsidRPr="005E5A56" w:rsidRDefault="005E5A56" w:rsidP="005E5A56">
      <w:pPr>
        <w:spacing w:line="20" w:lineRule="exact"/>
        <w:jc w:val="both"/>
        <w:rPr>
          <w:rFonts w:eastAsia="Times New Roman"/>
        </w:rPr>
      </w:pPr>
    </w:p>
    <w:p w14:paraId="60E0B362" w14:textId="77777777" w:rsidR="005E5A56" w:rsidRPr="005E5A56" w:rsidRDefault="005E5A56" w:rsidP="005E5A56">
      <w:pPr>
        <w:spacing w:line="272" w:lineRule="auto"/>
        <w:jc w:val="both"/>
        <w:rPr>
          <w:rFonts w:eastAsia="Times New Roman"/>
        </w:rPr>
      </w:pPr>
      <w:r w:rsidRPr="005E5A56">
        <w:rPr>
          <w:rFonts w:eastAsia="Times New Roman"/>
        </w:rPr>
        <w:t>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w:t>
      </w:r>
    </w:p>
    <w:p w14:paraId="274E91F1" w14:textId="77777777" w:rsidR="005E5A56" w:rsidRPr="005E5A56" w:rsidRDefault="005E5A56" w:rsidP="005E5A56">
      <w:pPr>
        <w:spacing w:line="17" w:lineRule="exact"/>
        <w:jc w:val="both"/>
        <w:rPr>
          <w:rFonts w:eastAsia="Times New Roman"/>
        </w:rPr>
      </w:pPr>
    </w:p>
    <w:p w14:paraId="0C418E24" w14:textId="77777777" w:rsidR="005E5A56" w:rsidRPr="005E5A56" w:rsidRDefault="005E5A56" w:rsidP="005E5A56">
      <w:pPr>
        <w:spacing w:line="264" w:lineRule="auto"/>
        <w:jc w:val="both"/>
        <w:rPr>
          <w:rFonts w:eastAsia="Times New Roman"/>
        </w:rPr>
      </w:pPr>
      <w:r w:rsidRPr="005E5A56">
        <w:rPr>
          <w:rFonts w:eastAsia="Times New Roman"/>
        </w:rPr>
        <w:t>События, формы и методы работы по решению воспитательных задач могут быть интегративными.</w:t>
      </w:r>
    </w:p>
    <w:p w14:paraId="49F6A869" w14:textId="77777777" w:rsidR="005E5A56" w:rsidRPr="005E5A56" w:rsidRDefault="005E5A56" w:rsidP="005E5A56">
      <w:pPr>
        <w:spacing w:line="14" w:lineRule="exact"/>
        <w:jc w:val="both"/>
        <w:rPr>
          <w:rFonts w:eastAsia="Times New Roman"/>
        </w:rPr>
      </w:pPr>
    </w:p>
    <w:p w14:paraId="16A799DE" w14:textId="77777777" w:rsidR="005E5A56" w:rsidRPr="005E5A56" w:rsidRDefault="005E5A56" w:rsidP="005E5A56">
      <w:pPr>
        <w:jc w:val="both"/>
        <w:rPr>
          <w:rFonts w:eastAsia="Times New Roman"/>
        </w:rPr>
      </w:pPr>
      <w:r w:rsidRPr="005E5A56">
        <w:rPr>
          <w:rFonts w:eastAsia="Times New Roman"/>
        </w:rPr>
        <w:t>Каждый воспитатель разрабатывает конкретные формы реализации воспитательного цикла.</w:t>
      </w:r>
    </w:p>
    <w:p w14:paraId="36C68555" w14:textId="77777777" w:rsidR="005E5A56" w:rsidRPr="005E5A56" w:rsidRDefault="005E5A56" w:rsidP="005E5A56">
      <w:pPr>
        <w:jc w:val="both"/>
        <w:rPr>
          <w:rFonts w:eastAsia="Times New Roman"/>
        </w:rPr>
      </w:pPr>
      <w:r w:rsidRPr="005E5A56">
        <w:rPr>
          <w:rFonts w:eastAsia="Times New Roman"/>
        </w:rPr>
        <w:t>В ходе разработки должны быть определены цель и алгоритм действия взрослых, а также задачи и виды деятельности детей в каждой из форм работы.</w:t>
      </w:r>
    </w:p>
    <w:p w14:paraId="78F5E3BE" w14:textId="77777777" w:rsidR="005E5A56" w:rsidRPr="005E5A56" w:rsidRDefault="005E5A56" w:rsidP="005E5A56">
      <w:pPr>
        <w:spacing w:line="26" w:lineRule="exact"/>
        <w:jc w:val="both"/>
        <w:rPr>
          <w:rFonts w:eastAsia="Times New Roman"/>
        </w:rPr>
      </w:pPr>
    </w:p>
    <w:p w14:paraId="0C2EF660" w14:textId="77777777" w:rsidR="005E5A56" w:rsidRPr="005E5A56" w:rsidRDefault="005E5A56" w:rsidP="00572804">
      <w:pPr>
        <w:widowControl w:val="0"/>
        <w:numPr>
          <w:ilvl w:val="1"/>
          <w:numId w:val="49"/>
        </w:numPr>
        <w:tabs>
          <w:tab w:val="left" w:pos="971"/>
        </w:tabs>
        <w:autoSpaceDE w:val="0"/>
        <w:autoSpaceDN w:val="0"/>
        <w:spacing w:after="160" w:line="272" w:lineRule="auto"/>
        <w:jc w:val="both"/>
        <w:rPr>
          <w:rFonts w:eastAsia="Times New Roman"/>
        </w:rPr>
      </w:pPr>
      <w:r w:rsidRPr="005E5A56">
        <w:rPr>
          <w:rFonts w:eastAsia="Times New Roman"/>
        </w:rPr>
        <w:t xml:space="preserve">течение всего года воспитатель осуществляет </w:t>
      </w:r>
      <w:r w:rsidRPr="005E5A56">
        <w:rPr>
          <w:rFonts w:eastAsia="Times New Roman"/>
          <w:b/>
          <w:bCs/>
        </w:rPr>
        <w:t>педагогическую диагностику</w:t>
      </w:r>
      <w:r w:rsidRPr="005E5A56">
        <w:rPr>
          <w:rFonts w:eastAsia="Times New Roman"/>
        </w:rPr>
        <w:t xml:space="preserve"> на основе наблюдения за поведением детей. В фокусе педагогической диагностики находится понимание ребенком смысла конкретной ценности и ее проявление в его поведении.</w:t>
      </w:r>
    </w:p>
    <w:p w14:paraId="00AE6837" w14:textId="77777777" w:rsidR="005E5A56" w:rsidRPr="005E5A56" w:rsidRDefault="005E5A56" w:rsidP="005E5A56">
      <w:pPr>
        <w:widowControl w:val="0"/>
        <w:autoSpaceDE w:val="0"/>
        <w:autoSpaceDN w:val="0"/>
        <w:jc w:val="both"/>
        <w:rPr>
          <w:rFonts w:eastAsia="Times New Roman"/>
          <w:sz w:val="28"/>
          <w:szCs w:val="28"/>
          <w:lang w:eastAsia="en-US"/>
        </w:rPr>
      </w:pPr>
    </w:p>
    <w:p w14:paraId="1014D409" w14:textId="18E8B6C4" w:rsidR="005E5A56" w:rsidRPr="005E5A56" w:rsidRDefault="005E5A56" w:rsidP="004600AA">
      <w:pPr>
        <w:spacing w:line="360" w:lineRule="auto"/>
        <w:jc w:val="both"/>
        <w:rPr>
          <w:b/>
          <w:bCs/>
          <w:sz w:val="28"/>
          <w:szCs w:val="28"/>
        </w:rPr>
        <w:sectPr w:rsidR="005E5A56" w:rsidRPr="005E5A56" w:rsidSect="00C65FC9">
          <w:footerReference w:type="default" r:id="rId9"/>
          <w:pgSz w:w="11906" w:h="16838"/>
          <w:pgMar w:top="1134" w:right="567" w:bottom="1134" w:left="1134" w:header="709" w:footer="709" w:gutter="0"/>
          <w:cols w:space="708"/>
          <w:titlePg/>
          <w:docGrid w:linePitch="360"/>
        </w:sectPr>
      </w:pPr>
    </w:p>
    <w:p w14:paraId="0A17134C" w14:textId="77777777" w:rsidR="00C93358" w:rsidRPr="006300EA" w:rsidRDefault="00C93358" w:rsidP="00C93358">
      <w:pPr>
        <w:pStyle w:val="a4"/>
        <w:jc w:val="center"/>
        <w:rPr>
          <w:rFonts w:eastAsia="SimSun"/>
          <w:b/>
          <w:bCs/>
          <w:caps/>
          <w:kern w:val="32"/>
          <w:lang w:bidi="hi-IN"/>
        </w:rPr>
      </w:pPr>
      <w:bookmarkStart w:id="143" w:name="_Toc420597641"/>
      <w:bookmarkStart w:id="144" w:name="_Toc420598555"/>
      <w:bookmarkStart w:id="145" w:name="_Toc422496197"/>
      <w:bookmarkStart w:id="146" w:name="_Toc422496196"/>
      <w:bookmarkStart w:id="147" w:name="_Toc422496198"/>
      <w:bookmarkStart w:id="148" w:name="_Toc420597645"/>
      <w:bookmarkStart w:id="149" w:name="_Toc420598559"/>
      <w:bookmarkStart w:id="150" w:name="_Toc422496199"/>
      <w:r w:rsidRPr="006300EA">
        <w:rPr>
          <w:rFonts w:eastAsia="SimSun"/>
          <w:b/>
          <w:bCs/>
          <w:caps/>
          <w:kern w:val="32"/>
          <w:lang w:bidi="hi-IN"/>
        </w:rPr>
        <w:t>3. ОРГАНИЗАЦИОННЫЙ РАЗДЕЛ</w:t>
      </w:r>
    </w:p>
    <w:p w14:paraId="324BFCAA" w14:textId="77777777" w:rsidR="00590600" w:rsidRPr="006300EA" w:rsidRDefault="00590600" w:rsidP="00C93358">
      <w:pPr>
        <w:pStyle w:val="a4"/>
        <w:jc w:val="center"/>
      </w:pPr>
    </w:p>
    <w:p w14:paraId="2828C61F" w14:textId="77777777" w:rsidR="00C93358" w:rsidRPr="000C00CC" w:rsidRDefault="00C93358" w:rsidP="00C93358">
      <w:pPr>
        <w:keepNext/>
        <w:widowControl w:val="0"/>
        <w:tabs>
          <w:tab w:val="left" w:pos="567"/>
        </w:tabs>
        <w:suppressAutoHyphens/>
        <w:spacing w:line="360" w:lineRule="auto"/>
        <w:ind w:firstLine="567"/>
        <w:outlineLvl w:val="1"/>
        <w:rPr>
          <w:rFonts w:eastAsia="SimSun"/>
          <w:b/>
          <w:iCs/>
          <w:kern w:val="28"/>
          <w:lang w:eastAsia="hi-IN" w:bidi="hi-IN"/>
        </w:rPr>
      </w:pPr>
      <w:bookmarkStart w:id="151" w:name="_Toc420597637"/>
      <w:bookmarkStart w:id="152" w:name="_Toc420598551"/>
      <w:bookmarkStart w:id="153" w:name="_Toc422496193"/>
      <w:r w:rsidRPr="000C00CC">
        <w:rPr>
          <w:rFonts w:eastAsia="SimSun"/>
          <w:b/>
          <w:iCs/>
          <w:kern w:val="28"/>
          <w:lang w:eastAsia="hi-IN" w:bidi="hi-IN"/>
        </w:rPr>
        <w:t>3.1. Психолого-педагогические условия, обеспечивающие развитие ребенка</w:t>
      </w:r>
      <w:bookmarkEnd w:id="151"/>
      <w:bookmarkEnd w:id="152"/>
      <w:bookmarkEnd w:id="153"/>
    </w:p>
    <w:p w14:paraId="3F456E3A" w14:textId="77777777" w:rsidR="00C93358" w:rsidRPr="000C00CC" w:rsidRDefault="00C93358" w:rsidP="00C93358">
      <w:pPr>
        <w:tabs>
          <w:tab w:val="left" w:pos="567"/>
          <w:tab w:val="left" w:pos="709"/>
        </w:tabs>
        <w:autoSpaceDE w:val="0"/>
        <w:autoSpaceDN w:val="0"/>
        <w:adjustRightInd w:val="0"/>
        <w:spacing w:line="360" w:lineRule="auto"/>
        <w:ind w:firstLine="567"/>
        <w:jc w:val="both"/>
        <w:rPr>
          <w:bCs/>
          <w:color w:val="000000"/>
        </w:rPr>
      </w:pPr>
      <w:r w:rsidRPr="000C00CC">
        <w:rPr>
          <w:bCs/>
          <w:color w:val="000000"/>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14:paraId="65A26E2D" w14:textId="77777777" w:rsidR="00C93358" w:rsidRPr="000C00CC" w:rsidRDefault="00C93358" w:rsidP="00C93358">
      <w:pPr>
        <w:tabs>
          <w:tab w:val="left" w:pos="567"/>
        </w:tabs>
        <w:autoSpaceDE w:val="0"/>
        <w:autoSpaceDN w:val="0"/>
        <w:adjustRightInd w:val="0"/>
        <w:spacing w:line="360" w:lineRule="auto"/>
        <w:ind w:firstLine="567"/>
        <w:jc w:val="both"/>
        <w:rPr>
          <w:color w:val="000000"/>
        </w:rPr>
      </w:pPr>
      <w:r w:rsidRPr="000C00CC">
        <w:rPr>
          <w:b/>
          <w:bCs/>
          <w:i/>
          <w:color w:val="000000"/>
        </w:rPr>
        <w:t>1. Личностно-порождающее взаимодействие взрослых с детьми,</w:t>
      </w:r>
      <w:r w:rsidRPr="000C00CC">
        <w:rPr>
          <w:bCs/>
          <w:color w:val="000000"/>
        </w:rPr>
        <w:t xml:space="preserve"> </w:t>
      </w:r>
      <w:r w:rsidRPr="000C00CC">
        <w:rPr>
          <w:color w:val="000000"/>
        </w:rPr>
        <w:t xml:space="preserve">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w:t>
      </w:r>
      <w:r w:rsidRPr="000C00CC">
        <w:t>и жизненных навыков</w:t>
      </w:r>
      <w:r w:rsidRPr="000C00CC">
        <w:rPr>
          <w:color w:val="000000"/>
        </w:rPr>
        <w:t>.</w:t>
      </w:r>
    </w:p>
    <w:p w14:paraId="23699CA6" w14:textId="77777777" w:rsidR="00C93358" w:rsidRPr="000C00CC" w:rsidRDefault="00C93358" w:rsidP="00C93358">
      <w:pPr>
        <w:tabs>
          <w:tab w:val="left" w:pos="567"/>
        </w:tabs>
        <w:autoSpaceDE w:val="0"/>
        <w:autoSpaceDN w:val="0"/>
        <w:adjustRightInd w:val="0"/>
        <w:spacing w:line="360" w:lineRule="auto"/>
        <w:ind w:firstLine="567"/>
        <w:jc w:val="both"/>
        <w:rPr>
          <w:color w:val="000000"/>
        </w:rPr>
      </w:pPr>
      <w:r w:rsidRPr="000C00CC">
        <w:rPr>
          <w:b/>
          <w:bCs/>
          <w:i/>
          <w:color w:val="000000"/>
        </w:rPr>
        <w:t xml:space="preserve">2. Ориентированность педагогической оценки на относительные показатели детской успешности, </w:t>
      </w:r>
      <w:r w:rsidRPr="000C00CC">
        <w:rPr>
          <w:color w:val="000000"/>
        </w:rPr>
        <w:t>то есть сравнение нынешних и предыдущих достижений ребенка, стимулирование самооценки.</w:t>
      </w:r>
    </w:p>
    <w:p w14:paraId="25AB6027" w14:textId="77777777" w:rsidR="00C93358" w:rsidRPr="000C00CC" w:rsidRDefault="00C93358" w:rsidP="00C93358">
      <w:pPr>
        <w:tabs>
          <w:tab w:val="left" w:pos="567"/>
        </w:tabs>
        <w:autoSpaceDE w:val="0"/>
        <w:autoSpaceDN w:val="0"/>
        <w:adjustRightInd w:val="0"/>
        <w:spacing w:line="360" w:lineRule="auto"/>
        <w:ind w:firstLine="567"/>
        <w:jc w:val="both"/>
        <w:rPr>
          <w:color w:val="000000"/>
        </w:rPr>
      </w:pPr>
      <w:r w:rsidRPr="000C00CC">
        <w:rPr>
          <w:b/>
          <w:i/>
          <w:color w:val="000000"/>
        </w:rPr>
        <w:t>3. Ф</w:t>
      </w:r>
      <w:r w:rsidRPr="000C00CC">
        <w:rPr>
          <w:b/>
          <w:bCs/>
          <w:i/>
          <w:color w:val="000000"/>
        </w:rPr>
        <w:t xml:space="preserve">ормирование игры </w:t>
      </w:r>
      <w:r w:rsidRPr="000C00CC">
        <w:rPr>
          <w:color w:val="000000"/>
        </w:rPr>
        <w:t>как важнейшего фактора развития ребенка.</w:t>
      </w:r>
    </w:p>
    <w:p w14:paraId="3A947576" w14:textId="77777777" w:rsidR="00C93358" w:rsidRPr="000C00CC" w:rsidRDefault="00C93358" w:rsidP="00C93358">
      <w:pPr>
        <w:tabs>
          <w:tab w:val="left" w:pos="567"/>
        </w:tabs>
        <w:autoSpaceDE w:val="0"/>
        <w:autoSpaceDN w:val="0"/>
        <w:adjustRightInd w:val="0"/>
        <w:spacing w:line="360" w:lineRule="auto"/>
        <w:ind w:firstLine="567"/>
        <w:jc w:val="both"/>
        <w:rPr>
          <w:color w:val="000000"/>
        </w:rPr>
      </w:pPr>
      <w:r w:rsidRPr="000C00CC">
        <w:rPr>
          <w:b/>
          <w:bCs/>
          <w:i/>
          <w:color w:val="000000"/>
        </w:rPr>
        <w:t xml:space="preserve">4. Создание развивающей образовательной среды, </w:t>
      </w:r>
      <w:r w:rsidRPr="000C00CC">
        <w:rPr>
          <w:color w:val="000000"/>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14:paraId="6C6AF9AB" w14:textId="77777777" w:rsidR="00C93358" w:rsidRPr="000C00CC" w:rsidRDefault="00C93358" w:rsidP="00C93358">
      <w:pPr>
        <w:tabs>
          <w:tab w:val="left" w:pos="567"/>
        </w:tabs>
        <w:autoSpaceDE w:val="0"/>
        <w:autoSpaceDN w:val="0"/>
        <w:adjustRightInd w:val="0"/>
        <w:spacing w:line="360" w:lineRule="auto"/>
        <w:ind w:firstLine="567"/>
        <w:jc w:val="both"/>
      </w:pPr>
      <w:r w:rsidRPr="000C00CC">
        <w:rPr>
          <w:b/>
          <w:bCs/>
          <w:i/>
        </w:rPr>
        <w:t>5. Сбалансированность репродуктивной</w:t>
      </w:r>
      <w:r w:rsidRPr="000C00CC">
        <w:rPr>
          <w:bCs/>
        </w:rPr>
        <w:t xml:space="preserve"> </w:t>
      </w:r>
      <w:r w:rsidRPr="000C00CC">
        <w:t xml:space="preserve">(воспроизводящей готовый образец) </w:t>
      </w:r>
      <w:r w:rsidRPr="000C00CC">
        <w:rPr>
          <w:b/>
          <w:bCs/>
          <w:i/>
        </w:rPr>
        <w:t xml:space="preserve">и продуктивной </w:t>
      </w:r>
      <w:r w:rsidRPr="000C00CC">
        <w:t xml:space="preserve">(производящей субъективно новый продукт) </w:t>
      </w:r>
      <w:r w:rsidRPr="000C00CC">
        <w:rPr>
          <w:b/>
          <w:bCs/>
          <w:i/>
        </w:rPr>
        <w:t xml:space="preserve">деятельности, </w:t>
      </w:r>
      <w:r w:rsidRPr="000C00CC">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14:paraId="5EF9121A" w14:textId="77777777" w:rsidR="00C93358" w:rsidRPr="000C00CC" w:rsidRDefault="00C93358" w:rsidP="00C93358">
      <w:pPr>
        <w:tabs>
          <w:tab w:val="left" w:pos="567"/>
        </w:tabs>
        <w:autoSpaceDE w:val="0"/>
        <w:autoSpaceDN w:val="0"/>
        <w:adjustRightInd w:val="0"/>
        <w:spacing w:line="360" w:lineRule="auto"/>
        <w:ind w:firstLine="567"/>
        <w:jc w:val="both"/>
        <w:rPr>
          <w:color w:val="000000"/>
        </w:rPr>
      </w:pPr>
      <w:r w:rsidRPr="000C00CC">
        <w:rPr>
          <w:b/>
          <w:bCs/>
          <w:i/>
          <w:color w:val="000000"/>
        </w:rPr>
        <w:t xml:space="preserve">6. Участие семьи </w:t>
      </w:r>
      <w:r w:rsidRPr="000C00CC">
        <w:rPr>
          <w:color w:val="000000"/>
        </w:rPr>
        <w:t>как необходимое условие для полноценного развития ребенка дошкольного возраста.</w:t>
      </w:r>
    </w:p>
    <w:p w14:paraId="14384863" w14:textId="77777777" w:rsidR="00C93358" w:rsidRPr="000C00CC" w:rsidRDefault="00C93358" w:rsidP="00C93358">
      <w:pPr>
        <w:tabs>
          <w:tab w:val="left" w:pos="567"/>
        </w:tabs>
        <w:autoSpaceDE w:val="0"/>
        <w:autoSpaceDN w:val="0"/>
        <w:adjustRightInd w:val="0"/>
        <w:spacing w:line="360" w:lineRule="auto"/>
        <w:ind w:firstLine="567"/>
        <w:jc w:val="both"/>
        <w:rPr>
          <w:color w:val="000000"/>
        </w:rPr>
      </w:pPr>
      <w:r w:rsidRPr="000C00CC">
        <w:rPr>
          <w:b/>
          <w:bCs/>
          <w:i/>
          <w:color w:val="000000"/>
        </w:rPr>
        <w:t xml:space="preserve">7. Профессиональное развитие педагогов, </w:t>
      </w:r>
      <w:r w:rsidRPr="000C00CC">
        <w:rPr>
          <w:color w:val="000000"/>
        </w:rPr>
        <w:t xml:space="preserve">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w:t>
      </w:r>
      <w:r w:rsidRPr="000C00CC">
        <w:rPr>
          <w:bCs/>
          <w:color w:val="000000"/>
        </w:rPr>
        <w:t xml:space="preserve">создание сетевого взаимодействия </w:t>
      </w:r>
      <w:r w:rsidRPr="000C00CC">
        <w:rPr>
          <w:color w:val="000000"/>
        </w:rPr>
        <w:t>педагогов и управленцев, работающих по Программе.</w:t>
      </w:r>
      <w:bookmarkStart w:id="154" w:name="_Toc420597638"/>
      <w:bookmarkStart w:id="155" w:name="_Toc420598552"/>
      <w:bookmarkStart w:id="156" w:name="_Toc422496194"/>
    </w:p>
    <w:p w14:paraId="4E3DC8BE" w14:textId="77777777" w:rsidR="00C93358" w:rsidRPr="000C00CC" w:rsidRDefault="00C93358" w:rsidP="00C93358">
      <w:pPr>
        <w:tabs>
          <w:tab w:val="left" w:pos="567"/>
        </w:tabs>
        <w:autoSpaceDE w:val="0"/>
        <w:autoSpaceDN w:val="0"/>
        <w:adjustRightInd w:val="0"/>
        <w:spacing w:line="360" w:lineRule="auto"/>
        <w:ind w:firstLine="567"/>
        <w:jc w:val="both"/>
        <w:rPr>
          <w:color w:val="000000"/>
        </w:rPr>
      </w:pPr>
      <w:r w:rsidRPr="000C00CC">
        <w:rPr>
          <w:rFonts w:eastAsia="SimSun"/>
          <w:b/>
          <w:iCs/>
          <w:kern w:val="28"/>
          <w:lang w:eastAsia="hi-IN" w:bidi="hi-IN"/>
        </w:rPr>
        <w:t>3.2. Организация развивающей предметно-пространственной среды</w:t>
      </w:r>
      <w:bookmarkEnd w:id="154"/>
      <w:bookmarkEnd w:id="155"/>
      <w:bookmarkEnd w:id="156"/>
    </w:p>
    <w:p w14:paraId="334B0581" w14:textId="77777777" w:rsidR="00C93358" w:rsidRPr="000C00CC" w:rsidRDefault="00C93358" w:rsidP="00C93358">
      <w:pPr>
        <w:tabs>
          <w:tab w:val="left" w:pos="567"/>
        </w:tabs>
        <w:spacing w:line="360" w:lineRule="auto"/>
        <w:ind w:firstLine="567"/>
        <w:jc w:val="both"/>
      </w:pPr>
      <w:r w:rsidRPr="000C00CC">
        <w:t xml:space="preserve">Развивающая предметно-пространственная среда </w:t>
      </w:r>
      <w:r w:rsidR="003175AD" w:rsidRPr="000C00CC">
        <w:rPr>
          <w:rFonts w:eastAsia="Times New Roman"/>
        </w:rPr>
        <w:t>МБОУ</w:t>
      </w:r>
      <w:r w:rsidRPr="000C00CC">
        <w:t xml:space="preserve"> должна соответствовать требованиям Стандарта и санитарно-эпидемиологическим требованиям.</w:t>
      </w:r>
    </w:p>
    <w:p w14:paraId="601EEF97" w14:textId="77777777" w:rsidR="00C93358" w:rsidRPr="000C00CC" w:rsidRDefault="00C93358" w:rsidP="00C93358">
      <w:pPr>
        <w:tabs>
          <w:tab w:val="left" w:pos="567"/>
        </w:tabs>
        <w:spacing w:line="360" w:lineRule="auto"/>
        <w:ind w:firstLine="567"/>
        <w:jc w:val="both"/>
      </w:pPr>
      <w:r w:rsidRPr="000C00CC">
        <w:t xml:space="preserve"> Развивающая предметно-пространственная среда в </w:t>
      </w:r>
      <w:r w:rsidR="003175AD" w:rsidRPr="000C00CC">
        <w:rPr>
          <w:rFonts w:eastAsia="Times New Roman"/>
        </w:rPr>
        <w:t>МБОУ</w:t>
      </w:r>
      <w:r w:rsidRPr="000C00CC">
        <w:t xml:space="preserve"> </w:t>
      </w:r>
      <w:r w:rsidRPr="000C00CC">
        <w:rPr>
          <w:i/>
        </w:rPr>
        <w:t>должна обеспечивать реализацию основной образовательной программы.</w:t>
      </w:r>
      <w:r w:rsidRPr="000C00CC">
        <w:t xml:space="preserve"> При пр</w:t>
      </w:r>
      <w:r w:rsidR="00590600" w:rsidRPr="000C00CC">
        <w:t xml:space="preserve">оектировании РППС </w:t>
      </w:r>
      <w:r w:rsidR="003175AD" w:rsidRPr="000C00CC">
        <w:rPr>
          <w:rFonts w:eastAsia="Times New Roman"/>
        </w:rPr>
        <w:t>МБОУ</w:t>
      </w:r>
      <w:r w:rsidR="00590600" w:rsidRPr="000C00CC">
        <w:t xml:space="preserve"> учитывает</w:t>
      </w:r>
      <w:r w:rsidRPr="000C00CC">
        <w:t xml:space="preserve"> особенности своей образовательной деятельности, социокультурные, экономические и другие условия, требования используемых региональной образовательной программы, возможности и потребности участников образовательной деятельности (детей и их семей, педагогов и других сотрудников </w:t>
      </w:r>
      <w:r w:rsidR="003175AD" w:rsidRPr="000C00CC">
        <w:rPr>
          <w:rFonts w:eastAsia="Times New Roman"/>
        </w:rPr>
        <w:t>МБОУ</w:t>
      </w:r>
      <w:r w:rsidRPr="000C00CC">
        <w:t>).</w:t>
      </w:r>
    </w:p>
    <w:p w14:paraId="1DDA69DF" w14:textId="77777777" w:rsidR="00C93358" w:rsidRPr="000C00CC" w:rsidRDefault="00C93358" w:rsidP="00C93358">
      <w:pPr>
        <w:tabs>
          <w:tab w:val="left" w:pos="567"/>
        </w:tabs>
        <w:spacing w:line="360" w:lineRule="auto"/>
        <w:ind w:firstLine="567"/>
        <w:jc w:val="both"/>
      </w:pPr>
      <w:r w:rsidRPr="000C00CC">
        <w:t>Развивающая предметно-пространственная среда – часть образ</w:t>
      </w:r>
      <w:r w:rsidR="00590600" w:rsidRPr="000C00CC">
        <w:t>овательной среды, представлена</w:t>
      </w:r>
      <w:r w:rsidRPr="000C00CC">
        <w:t xml:space="preserve"> специально организованным простр</w:t>
      </w:r>
      <w:r w:rsidR="00590600" w:rsidRPr="000C00CC">
        <w:t>анством (помещения</w:t>
      </w:r>
      <w:r w:rsidRPr="000C00CC">
        <w:t xml:space="preserve"> </w:t>
      </w:r>
      <w:r w:rsidR="003175AD" w:rsidRPr="000C00CC">
        <w:rPr>
          <w:rFonts w:eastAsia="Times New Roman"/>
        </w:rPr>
        <w:t>МБОУ</w:t>
      </w:r>
      <w:r w:rsidR="00590600" w:rsidRPr="000C00CC">
        <w:t>, прилегающие</w:t>
      </w:r>
      <w:r w:rsidRPr="000C00CC">
        <w:t xml:space="preserve"> и</w:t>
      </w:r>
      <w:r w:rsidR="00590600" w:rsidRPr="000C00CC">
        <w:t xml:space="preserve"> другие</w:t>
      </w:r>
      <w:r w:rsidRPr="000C00CC">
        <w:t xml:space="preserve"> те</w:t>
      </w:r>
      <w:r w:rsidR="00590600" w:rsidRPr="000C00CC">
        <w:t>рритори</w:t>
      </w:r>
      <w:r w:rsidRPr="000C00CC">
        <w:t>и), материалами, оборудованием, электронными образовательными ресурсами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w:t>
      </w:r>
    </w:p>
    <w:p w14:paraId="5F1C46B5" w14:textId="77777777" w:rsidR="00C93358" w:rsidRPr="000C00CC" w:rsidRDefault="00C93358" w:rsidP="00C93358">
      <w:pPr>
        <w:tabs>
          <w:tab w:val="left" w:pos="567"/>
        </w:tabs>
        <w:spacing w:line="360" w:lineRule="auto"/>
        <w:ind w:firstLine="567"/>
        <w:jc w:val="both"/>
      </w:pPr>
      <w:r w:rsidRPr="000C00CC">
        <w:t xml:space="preserve">В соответствии со Стандартом РППС </w:t>
      </w:r>
      <w:r w:rsidR="003175AD" w:rsidRPr="000C00CC">
        <w:rPr>
          <w:rFonts w:eastAsia="Times New Roman"/>
        </w:rPr>
        <w:t>МБОУ</w:t>
      </w:r>
      <w:r w:rsidRPr="000C00CC">
        <w:t xml:space="preserve"> должна обеспечивать и гарантировать:</w:t>
      </w:r>
    </w:p>
    <w:p w14:paraId="5AD17E85" w14:textId="77777777" w:rsidR="00C93358" w:rsidRPr="000C00CC" w:rsidRDefault="00C93358" w:rsidP="00C93358">
      <w:pPr>
        <w:tabs>
          <w:tab w:val="left" w:pos="567"/>
        </w:tabs>
        <w:spacing w:line="360" w:lineRule="auto"/>
        <w:ind w:firstLine="567"/>
        <w:jc w:val="both"/>
      </w:pPr>
      <w:r w:rsidRPr="000C00CC">
        <w:t>– 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w:t>
      </w:r>
      <w:r w:rsidRPr="000C00CC">
        <w:rPr>
          <w:color w:val="0070C0"/>
        </w:rPr>
        <w:t>,</w:t>
      </w:r>
      <w:r w:rsidRPr="000C00CC">
        <w:t xml:space="preserve">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14:paraId="31EF9C51" w14:textId="77777777" w:rsidR="00C93358" w:rsidRPr="000C00CC" w:rsidRDefault="00C93358" w:rsidP="00C93358">
      <w:pPr>
        <w:tabs>
          <w:tab w:val="left" w:pos="567"/>
        </w:tabs>
        <w:spacing w:line="360" w:lineRule="auto"/>
        <w:ind w:firstLine="567"/>
        <w:jc w:val="both"/>
      </w:pPr>
      <w:r w:rsidRPr="000C00CC">
        <w:t xml:space="preserve"> – максимальную реализацию образовательного потенциала пространства </w:t>
      </w:r>
      <w:r w:rsidR="003175AD" w:rsidRPr="000C00CC">
        <w:rPr>
          <w:rFonts w:eastAsia="Times New Roman"/>
        </w:rPr>
        <w:t>МБОУ</w:t>
      </w:r>
      <w:r w:rsidRPr="000C00CC">
        <w:t>,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504CADC3" w14:textId="77777777" w:rsidR="00C93358" w:rsidRPr="000C00CC" w:rsidRDefault="00C93358" w:rsidP="00C93358">
      <w:pPr>
        <w:tabs>
          <w:tab w:val="left" w:pos="567"/>
        </w:tabs>
        <w:spacing w:line="360" w:lineRule="auto"/>
        <w:ind w:firstLine="567"/>
        <w:jc w:val="both"/>
      </w:pPr>
      <w:r w:rsidRPr="000C00CC">
        <w:t xml:space="preserve"> –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14:paraId="28B2DF9E" w14:textId="77777777" w:rsidR="00C93358" w:rsidRPr="000C00CC" w:rsidRDefault="00C93358" w:rsidP="00C93358">
      <w:pPr>
        <w:tabs>
          <w:tab w:val="left" w:pos="567"/>
        </w:tabs>
        <w:spacing w:line="360" w:lineRule="auto"/>
        <w:ind w:firstLine="567"/>
        <w:jc w:val="both"/>
      </w:pPr>
      <w:r w:rsidRPr="000C00CC">
        <w:t>–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713978B4" w14:textId="77777777" w:rsidR="00C93358" w:rsidRPr="000C00CC" w:rsidRDefault="00C93358" w:rsidP="00C93358">
      <w:pPr>
        <w:tabs>
          <w:tab w:val="left" w:pos="567"/>
        </w:tabs>
        <w:spacing w:line="360" w:lineRule="auto"/>
        <w:ind w:firstLine="567"/>
        <w:jc w:val="both"/>
      </w:pPr>
      <w:r w:rsidRPr="000C00CC">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14:paraId="44D87618" w14:textId="77777777" w:rsidR="00C93358" w:rsidRPr="000C00CC" w:rsidRDefault="00C93358" w:rsidP="00C93358">
      <w:pPr>
        <w:tabs>
          <w:tab w:val="left" w:pos="567"/>
        </w:tabs>
        <w:spacing w:line="360" w:lineRule="auto"/>
        <w:ind w:firstLine="567"/>
        <w:jc w:val="both"/>
      </w:pPr>
      <w:r w:rsidRPr="000C00CC">
        <w:t>–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w:t>
      </w:r>
    </w:p>
    <w:p w14:paraId="3F37555B" w14:textId="77777777" w:rsidR="00C93358" w:rsidRPr="000C00CC" w:rsidRDefault="00C93358" w:rsidP="00C93358">
      <w:pPr>
        <w:tabs>
          <w:tab w:val="left" w:pos="567"/>
        </w:tabs>
        <w:spacing w:line="360" w:lineRule="auto"/>
        <w:ind w:firstLine="567"/>
        <w:jc w:val="both"/>
      </w:pPr>
      <w:r w:rsidRPr="000C00CC">
        <w:t xml:space="preserve">– создание равных условий, максимально способствующих реализации различных образовательных программ в ДОУ,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w:t>
      </w:r>
    </w:p>
    <w:p w14:paraId="48D24758" w14:textId="77777777" w:rsidR="00C93358" w:rsidRPr="000C00CC" w:rsidRDefault="00C93358" w:rsidP="00C93358">
      <w:pPr>
        <w:tabs>
          <w:tab w:val="left" w:pos="567"/>
        </w:tabs>
        <w:spacing w:line="360" w:lineRule="auto"/>
        <w:ind w:firstLine="567"/>
        <w:jc w:val="both"/>
      </w:pPr>
      <w:r w:rsidRPr="000C00CC">
        <w:t xml:space="preserve">РППС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 </w:t>
      </w:r>
    </w:p>
    <w:p w14:paraId="4607D927" w14:textId="77777777" w:rsidR="00C93358" w:rsidRPr="000C00CC" w:rsidRDefault="00C93358" w:rsidP="00C93358">
      <w:pPr>
        <w:tabs>
          <w:tab w:val="left" w:pos="567"/>
        </w:tabs>
        <w:spacing w:line="360" w:lineRule="auto"/>
        <w:ind w:firstLine="567"/>
        <w:jc w:val="both"/>
      </w:pPr>
      <w:r w:rsidRPr="000C00CC">
        <w:t xml:space="preserve">Предметно-пространственная среда </w:t>
      </w:r>
      <w:r w:rsidR="003175AD" w:rsidRPr="000C00CC">
        <w:rPr>
          <w:rFonts w:eastAsia="Times New Roman"/>
        </w:rPr>
        <w:t>МБОУ</w:t>
      </w:r>
      <w:r w:rsidRPr="000C00CC">
        <w:t xml:space="preserve"> должна обеспечивать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w:t>
      </w:r>
      <w:r w:rsidRPr="000C00CC">
        <w:rPr>
          <w:kern w:val="2"/>
        </w:rPr>
        <w:t>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14:paraId="3622935F" w14:textId="77777777" w:rsidR="00C93358" w:rsidRPr="000C00CC" w:rsidRDefault="00C93358" w:rsidP="00C93358">
      <w:pPr>
        <w:tabs>
          <w:tab w:val="left" w:pos="567"/>
        </w:tabs>
        <w:spacing w:line="360" w:lineRule="auto"/>
        <w:ind w:firstLine="567"/>
        <w:jc w:val="both"/>
      </w:pPr>
      <w:r w:rsidRPr="000C00CC">
        <w:t xml:space="preserve">Развивающая предметно-пространственная среда </w:t>
      </w:r>
      <w:r w:rsidR="003175AD" w:rsidRPr="000C00CC">
        <w:rPr>
          <w:rFonts w:eastAsia="Times New Roman"/>
        </w:rPr>
        <w:t>МБОУ</w:t>
      </w:r>
      <w:r w:rsidRPr="000C00CC">
        <w:t xml:space="preserve">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14:paraId="677C740F" w14:textId="77777777" w:rsidR="00C93358" w:rsidRPr="000C00CC" w:rsidRDefault="00C93358" w:rsidP="00C93358">
      <w:pPr>
        <w:tabs>
          <w:tab w:val="left" w:pos="567"/>
        </w:tabs>
        <w:spacing w:line="360" w:lineRule="auto"/>
        <w:ind w:firstLine="567"/>
        <w:jc w:val="both"/>
      </w:pPr>
      <w:r w:rsidRPr="000C00CC">
        <w:t xml:space="preserve">Для выполнения этой задачи РППС должна быть: </w:t>
      </w:r>
    </w:p>
    <w:p w14:paraId="2C7D4768" w14:textId="77777777" w:rsidR="00C93358" w:rsidRPr="000C00CC" w:rsidRDefault="00C93358" w:rsidP="00572804">
      <w:pPr>
        <w:numPr>
          <w:ilvl w:val="0"/>
          <w:numId w:val="6"/>
        </w:numPr>
        <w:tabs>
          <w:tab w:val="left" w:pos="567"/>
        </w:tabs>
        <w:spacing w:line="360" w:lineRule="auto"/>
        <w:ind w:left="0" w:firstLine="567"/>
        <w:jc w:val="both"/>
      </w:pPr>
      <w:r w:rsidRPr="000C00CC">
        <w:rPr>
          <w:i/>
        </w:rPr>
        <w:t>содержательно-насыщенной</w:t>
      </w:r>
      <w:r w:rsidRPr="000C00CC">
        <w:t xml:space="preserve">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14:paraId="5D292018" w14:textId="77777777" w:rsidR="00C93358" w:rsidRPr="000C00CC" w:rsidRDefault="00C93358" w:rsidP="00572804">
      <w:pPr>
        <w:numPr>
          <w:ilvl w:val="0"/>
          <w:numId w:val="6"/>
        </w:numPr>
        <w:tabs>
          <w:tab w:val="left" w:pos="567"/>
        </w:tabs>
        <w:spacing w:line="360" w:lineRule="auto"/>
        <w:ind w:left="0" w:firstLine="567"/>
        <w:jc w:val="both"/>
      </w:pPr>
      <w:r w:rsidRPr="000C00CC">
        <w:rPr>
          <w:i/>
        </w:rPr>
        <w:t xml:space="preserve">трансформируемой – </w:t>
      </w:r>
      <w:r w:rsidRPr="000C00CC">
        <w:t>обеспечивать возможность изменений РППС в зависимости от образовательной ситуации, в том числе меняющихся интересов, мотивов и возможностей детей;</w:t>
      </w:r>
    </w:p>
    <w:p w14:paraId="0DC12538" w14:textId="77777777" w:rsidR="00C93358" w:rsidRPr="000C00CC" w:rsidRDefault="00C93358" w:rsidP="00572804">
      <w:pPr>
        <w:numPr>
          <w:ilvl w:val="0"/>
          <w:numId w:val="6"/>
        </w:numPr>
        <w:tabs>
          <w:tab w:val="left" w:pos="567"/>
        </w:tabs>
        <w:spacing w:line="360" w:lineRule="auto"/>
        <w:ind w:left="0" w:firstLine="567"/>
        <w:jc w:val="both"/>
      </w:pPr>
      <w:r w:rsidRPr="000C00CC">
        <w:rPr>
          <w:i/>
        </w:rPr>
        <w:t>полифункциональной</w:t>
      </w:r>
      <w:r w:rsidRPr="000C00CC">
        <w:t xml:space="preserve"> – обеспечивать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14:paraId="45BD896B" w14:textId="77777777" w:rsidR="00C93358" w:rsidRPr="000C00CC" w:rsidRDefault="00C93358" w:rsidP="00572804">
      <w:pPr>
        <w:numPr>
          <w:ilvl w:val="0"/>
          <w:numId w:val="6"/>
        </w:numPr>
        <w:tabs>
          <w:tab w:val="left" w:pos="567"/>
        </w:tabs>
        <w:spacing w:line="360" w:lineRule="auto"/>
        <w:ind w:left="0" w:firstLine="567"/>
        <w:jc w:val="both"/>
      </w:pPr>
      <w:r w:rsidRPr="000C00CC">
        <w:rPr>
          <w:i/>
        </w:rPr>
        <w:t>доступной</w:t>
      </w:r>
      <w:r w:rsidRPr="000C00CC">
        <w:t xml:space="preserve">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14:paraId="134DB0EE" w14:textId="77777777" w:rsidR="00C93358" w:rsidRPr="000C00CC" w:rsidRDefault="00C93358" w:rsidP="00572804">
      <w:pPr>
        <w:numPr>
          <w:ilvl w:val="0"/>
          <w:numId w:val="6"/>
        </w:numPr>
        <w:tabs>
          <w:tab w:val="left" w:pos="567"/>
        </w:tabs>
        <w:spacing w:line="360" w:lineRule="auto"/>
        <w:ind w:left="0" w:firstLine="567"/>
        <w:jc w:val="both"/>
      </w:pPr>
      <w:r w:rsidRPr="000C00CC">
        <w:rPr>
          <w:i/>
        </w:rPr>
        <w:t>безопасной</w:t>
      </w:r>
      <w:r w:rsidRPr="000C00CC">
        <w:t xml:space="preserve"> – все элементы РППС должны соответствовать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w:t>
      </w:r>
      <w:r w:rsidRPr="000C00CC">
        <w:rPr>
          <w:color w:val="0070C0"/>
        </w:rPr>
        <w:t xml:space="preserve">, </w:t>
      </w:r>
      <w:r w:rsidRPr="000C00CC">
        <w:t>а также правила безопасного пользования Интернетом.</w:t>
      </w:r>
    </w:p>
    <w:p w14:paraId="268952E2" w14:textId="77777777" w:rsidR="00C93358" w:rsidRPr="000C00CC" w:rsidRDefault="00C93358" w:rsidP="00C93358">
      <w:pPr>
        <w:tabs>
          <w:tab w:val="left" w:pos="567"/>
        </w:tabs>
        <w:spacing w:line="360" w:lineRule="auto"/>
        <w:ind w:firstLine="567"/>
        <w:jc w:val="both"/>
      </w:pPr>
      <w:r w:rsidRPr="000C00CC">
        <w:t xml:space="preserve">При проектировании РППС необходимо учитывать целостность образовательного процесса в </w:t>
      </w:r>
      <w:r w:rsidR="003175AD" w:rsidRPr="000C00CC">
        <w:rPr>
          <w:rFonts w:eastAsia="Times New Roman"/>
        </w:rPr>
        <w:t>МБОУ</w:t>
      </w:r>
      <w:r w:rsidRPr="000C00CC">
        <w:t xml:space="preserve">, в заданных Стандартом  образовательных областях: социально-коммуникативной, познавательной, речевой, художественно-эстетической и физической. </w:t>
      </w:r>
    </w:p>
    <w:p w14:paraId="7D3D7952" w14:textId="77777777" w:rsidR="00C93358" w:rsidRPr="000C00CC" w:rsidRDefault="00C93358" w:rsidP="00C93358">
      <w:pPr>
        <w:tabs>
          <w:tab w:val="left" w:pos="567"/>
        </w:tabs>
        <w:spacing w:line="360" w:lineRule="auto"/>
        <w:ind w:firstLine="567"/>
        <w:jc w:val="both"/>
      </w:pPr>
      <w:r w:rsidRPr="000C00CC">
        <w:t xml:space="preserve">Для обеспечения образовательной деятельности в </w:t>
      </w:r>
      <w:r w:rsidRPr="000C00CC">
        <w:rPr>
          <w:i/>
        </w:rPr>
        <w:t>социально-коммуникативной области необходимо следующее</w:t>
      </w:r>
      <w:r w:rsidRPr="000C00CC">
        <w:t xml:space="preserve">. </w:t>
      </w:r>
    </w:p>
    <w:p w14:paraId="3A643B19" w14:textId="77777777" w:rsidR="00C93358" w:rsidRPr="000C00CC" w:rsidRDefault="00C93358" w:rsidP="00C93358">
      <w:pPr>
        <w:tabs>
          <w:tab w:val="left" w:pos="567"/>
        </w:tabs>
        <w:spacing w:line="360" w:lineRule="auto"/>
        <w:ind w:firstLine="567"/>
        <w:jc w:val="both"/>
      </w:pPr>
      <w:r w:rsidRPr="000C00CC">
        <w:t>В групповых и других помещениях, предназначенных для образовательной деятельности детей (муз</w:t>
      </w:r>
      <w:r w:rsidR="00590600" w:rsidRPr="000C00CC">
        <w:t>ыкальном, спортивном залах),</w:t>
      </w:r>
      <w:r w:rsidRPr="000C00CC">
        <w:t xml:space="preserve">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14:paraId="323BEEBF" w14:textId="77777777" w:rsidR="00C93358" w:rsidRPr="000C00CC" w:rsidRDefault="00C93358" w:rsidP="00C93358">
      <w:pPr>
        <w:tabs>
          <w:tab w:val="left" w:pos="567"/>
        </w:tabs>
        <w:spacing w:line="360" w:lineRule="auto"/>
        <w:ind w:firstLine="567"/>
        <w:jc w:val="both"/>
      </w:pPr>
      <w:r w:rsidRPr="000C00CC">
        <w:t xml:space="preserve">Дети должны иметь возможность безопасного беспрепятственного доступа к объектам инфраструктуры </w:t>
      </w:r>
      <w:r w:rsidR="00994498" w:rsidRPr="000C00CC">
        <w:rPr>
          <w:rFonts w:eastAsia="Times New Roman"/>
        </w:rPr>
        <w:t>МБОУ</w:t>
      </w:r>
      <w:r w:rsidRPr="000C00CC">
        <w:t xml:space="preserve">, а также к играм, игрушкам, материалам, пособиям, обеспечивающим все основные виды детской активности. </w:t>
      </w:r>
    </w:p>
    <w:p w14:paraId="4042E5DC" w14:textId="77777777" w:rsidR="00C93358" w:rsidRPr="000C00CC" w:rsidRDefault="00C93358" w:rsidP="00C93358">
      <w:pPr>
        <w:tabs>
          <w:tab w:val="left" w:pos="567"/>
        </w:tabs>
        <w:spacing w:line="360" w:lineRule="auto"/>
        <w:ind w:firstLine="567"/>
        <w:jc w:val="both"/>
      </w:pPr>
      <w:r w:rsidRPr="000C00CC">
        <w:t xml:space="preserve">В </w:t>
      </w:r>
      <w:r w:rsidR="00994498" w:rsidRPr="000C00CC">
        <w:rPr>
          <w:rFonts w:eastAsia="Times New Roman"/>
        </w:rPr>
        <w:t>МБОУ</w:t>
      </w:r>
      <w:r w:rsidRPr="000C00CC">
        <w:t xml:space="preserve"> обеспечена </w:t>
      </w:r>
      <w:r w:rsidRPr="000C00CC">
        <w:rPr>
          <w:i/>
        </w:rPr>
        <w:t xml:space="preserve">доступность </w:t>
      </w:r>
      <w:r w:rsidRPr="000C00CC">
        <w:t xml:space="preserve">предметно-пространственной среды для воспитанников, в том числе детей с ограниченными возможностями здоровья и детей с инвалидностью. </w:t>
      </w:r>
    </w:p>
    <w:p w14:paraId="617905E8" w14:textId="77777777" w:rsidR="00C93358" w:rsidRPr="000C00CC" w:rsidRDefault="00C93358" w:rsidP="00C93358">
      <w:pPr>
        <w:tabs>
          <w:tab w:val="left" w:pos="567"/>
        </w:tabs>
        <w:spacing w:line="360" w:lineRule="auto"/>
        <w:ind w:firstLine="567"/>
        <w:jc w:val="both"/>
        <w:rPr>
          <w:i/>
        </w:rPr>
      </w:pPr>
      <w:r w:rsidRPr="000C00CC">
        <w:t xml:space="preserve">Предметно-пространственная среда </w:t>
      </w:r>
      <w:r w:rsidR="00994498" w:rsidRPr="000C00CC">
        <w:rPr>
          <w:rFonts w:eastAsia="Times New Roman"/>
        </w:rPr>
        <w:t>МБОУ</w:t>
      </w:r>
      <w:r w:rsidRPr="000C00CC">
        <w:t xml:space="preserve"> должна </w:t>
      </w:r>
      <w:r w:rsidRPr="000C00CC">
        <w:rPr>
          <w:i/>
        </w:rPr>
        <w:t>обеспечивать условия для физического и психического развития, охраны и укрепления здоровья, коррекции и компенсации недостатков развития детей.</w:t>
      </w:r>
    </w:p>
    <w:p w14:paraId="7AE47F14" w14:textId="77777777" w:rsidR="00C93358" w:rsidRPr="000C00CC" w:rsidRDefault="00C93358" w:rsidP="00C93358">
      <w:pPr>
        <w:tabs>
          <w:tab w:val="left" w:pos="567"/>
        </w:tabs>
        <w:spacing w:line="360" w:lineRule="auto"/>
        <w:ind w:firstLine="567"/>
        <w:jc w:val="both"/>
      </w:pPr>
      <w:r w:rsidRPr="000C00CC">
        <w:t>Для этого в групповых и других помещениях должно быть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p w14:paraId="2AEC0E64" w14:textId="77777777" w:rsidR="00C93358" w:rsidRPr="000C00CC" w:rsidRDefault="00C93358" w:rsidP="00C93358">
      <w:pPr>
        <w:tabs>
          <w:tab w:val="left" w:pos="567"/>
        </w:tabs>
        <w:spacing w:line="360" w:lineRule="auto"/>
        <w:ind w:firstLine="567"/>
        <w:jc w:val="both"/>
      </w:pPr>
      <w:r w:rsidRPr="000C00CC">
        <w:t xml:space="preserve">В </w:t>
      </w:r>
      <w:r w:rsidR="00994498" w:rsidRPr="000C00CC">
        <w:rPr>
          <w:rFonts w:eastAsia="Times New Roman"/>
        </w:rPr>
        <w:t>МБОУ</w:t>
      </w:r>
      <w:r w:rsidRPr="000C00CC">
        <w:t xml:space="preserve"> должно быть оборудование, инвентарь и материалы для развития крупной моторики и содействия двигательной активности, материалы и пособия для развития мелкой моторики. </w:t>
      </w:r>
    </w:p>
    <w:p w14:paraId="3CF0CA00" w14:textId="77777777" w:rsidR="00C93358" w:rsidRPr="000C00CC" w:rsidRDefault="00C93358" w:rsidP="00C93358">
      <w:pPr>
        <w:tabs>
          <w:tab w:val="left" w:pos="567"/>
        </w:tabs>
        <w:spacing w:line="360" w:lineRule="auto"/>
        <w:ind w:firstLine="567"/>
        <w:jc w:val="both"/>
        <w:rPr>
          <w:i/>
        </w:rPr>
      </w:pPr>
      <w:r w:rsidRPr="000C00CC">
        <w:t xml:space="preserve">Предметно-пространственная среда в </w:t>
      </w:r>
      <w:r w:rsidR="00994498" w:rsidRPr="000C00CC">
        <w:rPr>
          <w:rFonts w:eastAsia="Times New Roman"/>
        </w:rPr>
        <w:t>МБОУ</w:t>
      </w:r>
      <w:r w:rsidRPr="000C00CC">
        <w:t xml:space="preserve"> должна </w:t>
      </w:r>
      <w:r w:rsidRPr="000C00CC">
        <w:rPr>
          <w:i/>
        </w:rPr>
        <w:t xml:space="preserve">обеспечивать условия для эмоционального благополучия детей и комфортной работы педагогических и учебно-вспомогательных сотрудников. </w:t>
      </w:r>
    </w:p>
    <w:p w14:paraId="7C823A43" w14:textId="77777777" w:rsidR="00C93358" w:rsidRPr="000C00CC" w:rsidRDefault="00C93358" w:rsidP="00C93358">
      <w:pPr>
        <w:tabs>
          <w:tab w:val="left" w:pos="567"/>
        </w:tabs>
        <w:spacing w:line="360" w:lineRule="auto"/>
        <w:ind w:firstLine="567"/>
        <w:jc w:val="both"/>
      </w:pPr>
      <w:r w:rsidRPr="000C00CC">
        <w:t xml:space="preserve">Предметно-пространственная среда должна </w:t>
      </w:r>
      <w:r w:rsidRPr="000C00CC">
        <w:rPr>
          <w:i/>
        </w:rPr>
        <w:t xml:space="preserve">обеспечивать условия для развития игровой и познавательно-исследовательской деятельности </w:t>
      </w:r>
      <w:r w:rsidRPr="000C00CC">
        <w:t>детей.</w:t>
      </w:r>
    </w:p>
    <w:p w14:paraId="2B021B7F" w14:textId="77777777" w:rsidR="00C93358" w:rsidRPr="000C00CC" w:rsidRDefault="00C93358" w:rsidP="00C93358">
      <w:pPr>
        <w:tabs>
          <w:tab w:val="left" w:pos="567"/>
        </w:tabs>
        <w:spacing w:line="360" w:lineRule="auto"/>
        <w:ind w:firstLine="567"/>
        <w:jc w:val="both"/>
      </w:pPr>
      <w:r w:rsidRPr="000C00CC">
        <w:t xml:space="preserve">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и материалы для разнообразных сюжетно-ролевых и дидактических игр, в том числе предметы-заместители. </w:t>
      </w:r>
    </w:p>
    <w:p w14:paraId="0AE5940F" w14:textId="77777777" w:rsidR="00C93358" w:rsidRPr="000C00CC" w:rsidRDefault="00C93358" w:rsidP="00C93358">
      <w:pPr>
        <w:tabs>
          <w:tab w:val="left" w:pos="567"/>
        </w:tabs>
        <w:spacing w:line="360" w:lineRule="auto"/>
        <w:ind w:firstLine="567"/>
        <w:jc w:val="both"/>
      </w:pPr>
      <w:r w:rsidRPr="000C00CC">
        <w:t xml:space="preserve">Предметно-пространственная среда Организации должна </w:t>
      </w:r>
      <w:r w:rsidRPr="000C00CC">
        <w:rPr>
          <w:i/>
        </w:rPr>
        <w:t>обеспечивать условия для познавательно-исследовательского развития детей</w:t>
      </w:r>
      <w:r w:rsidRPr="000C00CC">
        <w:t xml:space="preserve"> (в</w:t>
      </w:r>
      <w:r w:rsidR="009E490F" w:rsidRPr="000C00CC">
        <w:t xml:space="preserve">ыделены </w:t>
      </w:r>
      <w:r w:rsidRPr="000C00CC">
        <w:t>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14:paraId="246DAA6A" w14:textId="77777777" w:rsidR="00C93358" w:rsidRPr="000C00CC" w:rsidRDefault="00C93358" w:rsidP="00C93358">
      <w:pPr>
        <w:tabs>
          <w:tab w:val="left" w:pos="567"/>
        </w:tabs>
        <w:spacing w:line="360" w:lineRule="auto"/>
        <w:ind w:firstLine="567"/>
        <w:jc w:val="both"/>
      </w:pPr>
      <w:r w:rsidRPr="000C00CC">
        <w:t xml:space="preserve">Предметно-пространственная среда должна </w:t>
      </w:r>
      <w:r w:rsidRPr="000C00CC">
        <w:rPr>
          <w:i/>
        </w:rPr>
        <w:t>обеспечивать условия для художественно-эстетического развития детей.</w:t>
      </w:r>
      <w:r w:rsidRPr="000C00CC">
        <w:t xml:space="preserve"> Помещения Организации и прилегающие территории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14:paraId="1E2F695F" w14:textId="77777777" w:rsidR="00C93358" w:rsidRPr="000C00CC" w:rsidRDefault="00C93358" w:rsidP="00C93358">
      <w:pPr>
        <w:tabs>
          <w:tab w:val="left" w:pos="567"/>
        </w:tabs>
        <w:spacing w:line="360" w:lineRule="auto"/>
        <w:ind w:firstLine="567"/>
        <w:jc w:val="both"/>
      </w:pPr>
      <w:r w:rsidRPr="000C00CC">
        <w:t xml:space="preserve">Компьютерно-техническое оснащение Организации может использоваться для различных целей: </w:t>
      </w:r>
    </w:p>
    <w:p w14:paraId="1BEA1238" w14:textId="77777777" w:rsidR="00C93358" w:rsidRPr="000C00CC" w:rsidRDefault="00C93358" w:rsidP="00C93358">
      <w:pPr>
        <w:tabs>
          <w:tab w:val="left" w:pos="567"/>
        </w:tabs>
        <w:spacing w:line="360" w:lineRule="auto"/>
        <w:ind w:firstLine="567"/>
        <w:jc w:val="both"/>
      </w:pPr>
      <w:r w:rsidRPr="000C00CC">
        <w:t xml:space="preserve">– для демонстрации детям познавательных, художественных, мультипликационных фильмов, литературных, музыкальных произведений и др.; </w:t>
      </w:r>
    </w:p>
    <w:p w14:paraId="7DC9A45D" w14:textId="77777777" w:rsidR="00C93358" w:rsidRPr="000C00CC" w:rsidRDefault="00C93358" w:rsidP="00C93358">
      <w:pPr>
        <w:tabs>
          <w:tab w:val="left" w:pos="567"/>
        </w:tabs>
        <w:spacing w:line="360" w:lineRule="auto"/>
        <w:ind w:firstLine="567"/>
        <w:jc w:val="both"/>
      </w:pPr>
      <w:r w:rsidRPr="000C00CC">
        <w:t xml:space="preserve">– для поиска в информационной среде материалов, обеспечивающих реализацию основной образовательной программы; </w:t>
      </w:r>
    </w:p>
    <w:p w14:paraId="3BB38290" w14:textId="77777777" w:rsidR="00C93358" w:rsidRPr="000C00CC" w:rsidRDefault="00C93358" w:rsidP="00C93358">
      <w:pPr>
        <w:tabs>
          <w:tab w:val="left" w:pos="567"/>
        </w:tabs>
        <w:spacing w:line="360" w:lineRule="auto"/>
        <w:ind w:firstLine="567"/>
        <w:jc w:val="both"/>
      </w:pPr>
      <w:r w:rsidRPr="000C00CC">
        <w:t xml:space="preserve">–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14:paraId="70A4B509" w14:textId="77777777" w:rsidR="00C93358" w:rsidRPr="000C00CC" w:rsidRDefault="00C93358" w:rsidP="00C93358">
      <w:pPr>
        <w:tabs>
          <w:tab w:val="left" w:pos="567"/>
        </w:tabs>
        <w:spacing w:line="360" w:lineRule="auto"/>
        <w:ind w:firstLine="567"/>
        <w:jc w:val="both"/>
      </w:pPr>
      <w:r w:rsidRPr="000C00CC">
        <w:t>– для обсуждения с родителями (законными представителями)</w:t>
      </w:r>
      <w:r w:rsidR="00B60328" w:rsidRPr="000C00CC">
        <w:t xml:space="preserve"> </w:t>
      </w:r>
      <w:r w:rsidRPr="000C00CC">
        <w:t>детей вопросов, связанных с реализацией Программы и т. п.</w:t>
      </w:r>
    </w:p>
    <w:p w14:paraId="79C21B98" w14:textId="77777777" w:rsidR="00C93358" w:rsidRPr="000C00CC" w:rsidRDefault="00C93358" w:rsidP="00C93358">
      <w:pPr>
        <w:tabs>
          <w:tab w:val="left" w:pos="567"/>
          <w:tab w:val="left" w:pos="709"/>
        </w:tabs>
        <w:autoSpaceDE w:val="0"/>
        <w:autoSpaceDN w:val="0"/>
        <w:adjustRightInd w:val="0"/>
        <w:spacing w:line="360" w:lineRule="auto"/>
        <w:ind w:firstLine="567"/>
        <w:jc w:val="both"/>
        <w:rPr>
          <w:bCs/>
        </w:rPr>
      </w:pPr>
      <w:r w:rsidRPr="000C00CC">
        <w:rPr>
          <w:bCs/>
          <w:color w:val="000000"/>
        </w:rPr>
        <w:t>Для организации РППС в семейных условиях родителям</w:t>
      </w:r>
      <w:r w:rsidR="006B26FD" w:rsidRPr="000C00CC">
        <w:rPr>
          <w:bCs/>
          <w:color w:val="000000"/>
        </w:rPr>
        <w:t xml:space="preserve"> </w:t>
      </w:r>
      <w:r w:rsidRPr="000C00CC">
        <w:t>(законным представителям)</w:t>
      </w:r>
      <w:r w:rsidRPr="000C00CC">
        <w:rPr>
          <w:bCs/>
          <w:color w:val="000000"/>
        </w:rPr>
        <w:t xml:space="preserve"> также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w:t>
      </w:r>
      <w:r w:rsidRPr="000C00CC">
        <w:rPr>
          <w:bCs/>
        </w:rPr>
        <w:t>Знакомство с Программой будет способствовать конструктивному взаимодействию семьи и Организации в целях поддержки индивидуальности ребенка.</w:t>
      </w:r>
    </w:p>
    <w:p w14:paraId="26A983D7" w14:textId="77777777" w:rsidR="009E490F" w:rsidRPr="000C00CC" w:rsidRDefault="006B26FD" w:rsidP="009E490F">
      <w:pPr>
        <w:spacing w:line="360" w:lineRule="auto"/>
      </w:pPr>
      <w:r w:rsidRPr="000C00CC">
        <w:t>В МБ</w:t>
      </w:r>
      <w:r w:rsidR="009E490F" w:rsidRPr="000C00CC">
        <w:t>ОУ созданы следующие центры развития:</w:t>
      </w:r>
    </w:p>
    <w:p w14:paraId="50339F0E" w14:textId="77777777" w:rsidR="009E490F" w:rsidRPr="000C00CC" w:rsidRDefault="009E490F" w:rsidP="00572804">
      <w:pPr>
        <w:pStyle w:val="a6"/>
        <w:numPr>
          <w:ilvl w:val="0"/>
          <w:numId w:val="11"/>
        </w:numPr>
        <w:spacing w:after="120" w:line="360" w:lineRule="auto"/>
        <w:jc w:val="both"/>
      </w:pPr>
      <w:r w:rsidRPr="000C00CC">
        <w:t xml:space="preserve">уголок для сюжетно-ролевых игр; </w:t>
      </w:r>
    </w:p>
    <w:p w14:paraId="6769AEA8" w14:textId="77777777" w:rsidR="009E490F" w:rsidRPr="000C00CC" w:rsidRDefault="009E490F" w:rsidP="00572804">
      <w:pPr>
        <w:pStyle w:val="a6"/>
        <w:numPr>
          <w:ilvl w:val="0"/>
          <w:numId w:val="11"/>
        </w:numPr>
        <w:spacing w:after="120" w:line="360" w:lineRule="auto"/>
        <w:jc w:val="both"/>
      </w:pPr>
      <w:r w:rsidRPr="000C00CC">
        <w:t xml:space="preserve">уголок ряжения (для театрализованных игр); </w:t>
      </w:r>
    </w:p>
    <w:p w14:paraId="5C5E4350" w14:textId="77777777" w:rsidR="009E490F" w:rsidRPr="000C00CC" w:rsidRDefault="009E490F" w:rsidP="00572804">
      <w:pPr>
        <w:pStyle w:val="a6"/>
        <w:numPr>
          <w:ilvl w:val="0"/>
          <w:numId w:val="11"/>
        </w:numPr>
        <w:spacing w:after="120" w:line="360" w:lineRule="auto"/>
        <w:jc w:val="both"/>
      </w:pPr>
      <w:r w:rsidRPr="000C00CC">
        <w:t xml:space="preserve">книжный уголок; </w:t>
      </w:r>
    </w:p>
    <w:p w14:paraId="27493D90" w14:textId="77777777" w:rsidR="009E490F" w:rsidRPr="000C00CC" w:rsidRDefault="009E490F" w:rsidP="00572804">
      <w:pPr>
        <w:pStyle w:val="a6"/>
        <w:numPr>
          <w:ilvl w:val="0"/>
          <w:numId w:val="11"/>
        </w:numPr>
        <w:spacing w:after="120" w:line="360" w:lineRule="auto"/>
        <w:jc w:val="both"/>
      </w:pPr>
      <w:r w:rsidRPr="000C00CC">
        <w:t xml:space="preserve">зона для настольно-печатных игр; </w:t>
      </w:r>
    </w:p>
    <w:p w14:paraId="3FCB8D90" w14:textId="77777777" w:rsidR="009E490F" w:rsidRPr="000C00CC" w:rsidRDefault="009E490F" w:rsidP="00572804">
      <w:pPr>
        <w:pStyle w:val="a6"/>
        <w:numPr>
          <w:ilvl w:val="0"/>
          <w:numId w:val="11"/>
        </w:numPr>
        <w:spacing w:after="120" w:line="360" w:lineRule="auto"/>
        <w:jc w:val="both"/>
      </w:pPr>
      <w:r w:rsidRPr="000C00CC">
        <w:t xml:space="preserve">выставка (детского рисунка, детского творчества, изделий народных мастеров и т. д.); </w:t>
      </w:r>
    </w:p>
    <w:p w14:paraId="7F029564" w14:textId="77777777" w:rsidR="009E490F" w:rsidRPr="000C00CC" w:rsidRDefault="009E490F" w:rsidP="00572804">
      <w:pPr>
        <w:pStyle w:val="a6"/>
        <w:numPr>
          <w:ilvl w:val="0"/>
          <w:numId w:val="11"/>
        </w:numPr>
        <w:spacing w:after="120" w:line="360" w:lineRule="auto"/>
        <w:jc w:val="both"/>
      </w:pPr>
      <w:r w:rsidRPr="000C00CC">
        <w:t xml:space="preserve">уголок природы (наблюдений за природой); </w:t>
      </w:r>
    </w:p>
    <w:p w14:paraId="212A137E" w14:textId="77777777" w:rsidR="009E490F" w:rsidRPr="000C00CC" w:rsidRDefault="009E490F" w:rsidP="00572804">
      <w:pPr>
        <w:pStyle w:val="a6"/>
        <w:numPr>
          <w:ilvl w:val="0"/>
          <w:numId w:val="11"/>
        </w:numPr>
        <w:spacing w:after="120" w:line="360" w:lineRule="auto"/>
        <w:jc w:val="both"/>
      </w:pPr>
      <w:r w:rsidRPr="000C00CC">
        <w:t xml:space="preserve">спортивный уголок; </w:t>
      </w:r>
    </w:p>
    <w:p w14:paraId="663A8D7B" w14:textId="77777777" w:rsidR="009E490F" w:rsidRPr="000C00CC" w:rsidRDefault="009E490F" w:rsidP="00572804">
      <w:pPr>
        <w:pStyle w:val="a6"/>
        <w:numPr>
          <w:ilvl w:val="0"/>
          <w:numId w:val="11"/>
        </w:numPr>
        <w:spacing w:after="120" w:line="360" w:lineRule="auto"/>
        <w:jc w:val="both"/>
      </w:pPr>
      <w:r w:rsidRPr="000C00CC">
        <w:t xml:space="preserve">уголок для игр с песком; </w:t>
      </w:r>
    </w:p>
    <w:p w14:paraId="6F52972D" w14:textId="77777777" w:rsidR="009E490F" w:rsidRPr="000C00CC" w:rsidRDefault="009E490F" w:rsidP="00572804">
      <w:pPr>
        <w:pStyle w:val="a6"/>
        <w:numPr>
          <w:ilvl w:val="0"/>
          <w:numId w:val="11"/>
        </w:numPr>
        <w:spacing w:after="120" w:line="360" w:lineRule="auto"/>
        <w:jc w:val="both"/>
      </w:pPr>
      <w:r w:rsidRPr="000C00CC">
        <w:t xml:space="preserve">уголки для разнообразных видов самостоятельной деятельности детей — конструктивной, изобразительной, музыкальной и др.; </w:t>
      </w:r>
    </w:p>
    <w:p w14:paraId="4E7E7DFA" w14:textId="77777777" w:rsidR="009E490F" w:rsidRPr="000C00CC" w:rsidRDefault="009E490F" w:rsidP="00572804">
      <w:pPr>
        <w:pStyle w:val="a6"/>
        <w:numPr>
          <w:ilvl w:val="0"/>
          <w:numId w:val="11"/>
        </w:numPr>
        <w:spacing w:after="120" w:line="360" w:lineRule="auto"/>
        <w:jc w:val="both"/>
      </w:pPr>
      <w:bookmarkStart w:id="157" w:name="page103"/>
      <w:bookmarkEnd w:id="157"/>
      <w:r w:rsidRPr="000C00CC">
        <w:t xml:space="preserve">игровой центр с крупными мягкими конструкциями (блоки, домики, тоннели и пр.) для легкого изменения игрового пространства; </w:t>
      </w:r>
    </w:p>
    <w:p w14:paraId="65B3B78F" w14:textId="77777777" w:rsidR="009E490F" w:rsidRPr="000C00CC" w:rsidRDefault="009E490F" w:rsidP="00572804">
      <w:pPr>
        <w:pStyle w:val="a6"/>
        <w:numPr>
          <w:ilvl w:val="0"/>
          <w:numId w:val="11"/>
        </w:numPr>
        <w:spacing w:after="120" w:line="360" w:lineRule="auto"/>
        <w:jc w:val="both"/>
      </w:pPr>
      <w:r w:rsidRPr="000C00CC">
        <w:t xml:space="preserve">игровой уголок (с игрушками, строительным материалом). </w:t>
      </w:r>
    </w:p>
    <w:p w14:paraId="3A95DDB0" w14:textId="77777777" w:rsidR="00C93358" w:rsidRPr="000C00CC" w:rsidRDefault="00C93358" w:rsidP="00C93358">
      <w:pPr>
        <w:keepNext/>
        <w:widowControl w:val="0"/>
        <w:tabs>
          <w:tab w:val="left" w:pos="567"/>
        </w:tabs>
        <w:suppressAutoHyphens/>
        <w:spacing w:line="360" w:lineRule="auto"/>
        <w:ind w:firstLine="567"/>
        <w:jc w:val="center"/>
        <w:outlineLvl w:val="1"/>
        <w:rPr>
          <w:rFonts w:eastAsia="SimSun"/>
          <w:b/>
          <w:iCs/>
          <w:kern w:val="28"/>
          <w:lang w:eastAsia="hi-IN" w:bidi="hi-IN"/>
        </w:rPr>
      </w:pPr>
      <w:bookmarkStart w:id="158" w:name="_Toc422496195"/>
      <w:r w:rsidRPr="000C00CC">
        <w:rPr>
          <w:rFonts w:eastAsia="SimSun"/>
          <w:b/>
          <w:iCs/>
          <w:kern w:val="28"/>
          <w:lang w:eastAsia="hi-IN" w:bidi="hi-IN"/>
        </w:rPr>
        <w:t>3.3. Кадровые условия реализации Программы</w:t>
      </w:r>
      <w:bookmarkEnd w:id="158"/>
    </w:p>
    <w:p w14:paraId="133B185D" w14:textId="425E3706" w:rsidR="00FA2C90" w:rsidRPr="00FA2C90" w:rsidRDefault="00C93358" w:rsidP="00FA2C90">
      <w:pPr>
        <w:tabs>
          <w:tab w:val="left" w:pos="567"/>
        </w:tabs>
        <w:spacing w:line="360" w:lineRule="auto"/>
        <w:ind w:firstLine="567"/>
        <w:jc w:val="both"/>
        <w:rPr>
          <w:rFonts w:eastAsia="Times New Roman"/>
        </w:rPr>
      </w:pPr>
      <w:r w:rsidRPr="000C00CC">
        <w:rPr>
          <w:rFonts w:eastAsia="Times New Roman"/>
        </w:rPr>
        <w:t>3.3.1.</w:t>
      </w:r>
      <w:r w:rsidR="00F9492D" w:rsidRPr="000C00CC">
        <w:rPr>
          <w:rFonts w:eastAsia="Times New Roman"/>
        </w:rPr>
        <w:t xml:space="preserve">  </w:t>
      </w:r>
      <w:r w:rsidR="006B26FD" w:rsidRPr="000C00CC">
        <w:rPr>
          <w:rFonts w:eastAsia="Times New Roman"/>
        </w:rPr>
        <w:t>МБОУ</w:t>
      </w:r>
      <w:r w:rsidR="00F9492D" w:rsidRPr="000C00CC">
        <w:rPr>
          <w:rFonts w:eastAsia="Times New Roman"/>
        </w:rPr>
        <w:t xml:space="preserve"> </w:t>
      </w:r>
      <w:r w:rsidR="00FA2C90" w:rsidRPr="00FA2C90">
        <w:rPr>
          <w:rFonts w:eastAsia="Times New Roman"/>
        </w:rPr>
        <w:t>на 100% согласно штатному расписанию</w:t>
      </w:r>
      <w:r w:rsidR="00FA2C90">
        <w:rPr>
          <w:rFonts w:eastAsia="Times New Roman"/>
        </w:rPr>
        <w:t xml:space="preserve"> </w:t>
      </w:r>
      <w:r w:rsidRPr="000C00CC">
        <w:rPr>
          <w:rFonts w:eastAsia="Times New Roman"/>
        </w:rPr>
        <w:t xml:space="preserve">укомплектовано кадрами, в т. ч. руководящими, педагогическими, учебно-вспомогательными, административно-хозяйственными работниками. </w:t>
      </w:r>
      <w:r w:rsidR="00FA2C90" w:rsidRPr="00FA2C90">
        <w:rPr>
          <w:rFonts w:eastAsia="Times New Roman"/>
        </w:rPr>
        <w:t>Всего работают 28 человек</w:t>
      </w:r>
      <w:r w:rsidR="00E75F73">
        <w:rPr>
          <w:rFonts w:eastAsia="Times New Roman"/>
        </w:rPr>
        <w:t>, из них 12 человек – педагогические работники.</w:t>
      </w:r>
    </w:p>
    <w:p w14:paraId="0BF6D54A" w14:textId="77777777" w:rsidR="00FA2C90" w:rsidRPr="00FA2C90" w:rsidRDefault="00FA2C90" w:rsidP="00FA2C90">
      <w:pPr>
        <w:tabs>
          <w:tab w:val="left" w:pos="567"/>
        </w:tabs>
        <w:spacing w:line="360" w:lineRule="auto"/>
        <w:ind w:firstLine="567"/>
        <w:jc w:val="both"/>
        <w:rPr>
          <w:rFonts w:eastAsia="Times New Roman"/>
        </w:rPr>
      </w:pPr>
      <w:r w:rsidRPr="00FA2C90">
        <w:rPr>
          <w:rFonts w:eastAsia="Times New Roman"/>
        </w:rPr>
        <w:t>Соотношение воспитанников, приходящихся на 1 взрослого:</w:t>
      </w:r>
    </w:p>
    <w:p w14:paraId="1761291D" w14:textId="77777777" w:rsidR="00FA2C90" w:rsidRPr="00FA2C90" w:rsidRDefault="00FA2C90" w:rsidP="00FA2C90">
      <w:pPr>
        <w:tabs>
          <w:tab w:val="left" w:pos="567"/>
        </w:tabs>
        <w:spacing w:line="360" w:lineRule="auto"/>
        <w:ind w:firstLine="567"/>
        <w:jc w:val="both"/>
        <w:rPr>
          <w:rFonts w:eastAsia="Times New Roman"/>
        </w:rPr>
      </w:pPr>
      <w:r w:rsidRPr="00FA2C90">
        <w:rPr>
          <w:rFonts w:eastAsia="Times New Roman"/>
        </w:rPr>
        <w:t>− воспитанник/педагоги – 9/1;</w:t>
      </w:r>
    </w:p>
    <w:p w14:paraId="226682A1" w14:textId="0572FDFA" w:rsidR="00C93358" w:rsidRPr="000C00CC" w:rsidRDefault="00FA2C90" w:rsidP="00FA2C90">
      <w:pPr>
        <w:tabs>
          <w:tab w:val="left" w:pos="567"/>
        </w:tabs>
        <w:spacing w:line="360" w:lineRule="auto"/>
        <w:ind w:firstLine="567"/>
        <w:jc w:val="both"/>
        <w:rPr>
          <w:rFonts w:eastAsia="Times New Roman"/>
        </w:rPr>
      </w:pPr>
      <w:r w:rsidRPr="00FA2C90">
        <w:rPr>
          <w:rFonts w:eastAsia="Times New Roman"/>
        </w:rPr>
        <w:t>− воспитанники/все сотрудники – 4,2/1.</w:t>
      </w:r>
    </w:p>
    <w:p w14:paraId="51AE1E39" w14:textId="77777777" w:rsidR="00C93358" w:rsidRPr="000C00CC" w:rsidRDefault="00C93358" w:rsidP="00C93358">
      <w:pPr>
        <w:tabs>
          <w:tab w:val="left" w:pos="567"/>
        </w:tabs>
        <w:spacing w:line="360" w:lineRule="auto"/>
        <w:ind w:firstLine="567"/>
        <w:jc w:val="both"/>
        <w:rPr>
          <w:rFonts w:eastAsia="Times New Roman"/>
        </w:rPr>
      </w:pPr>
      <w:r w:rsidRPr="000C00CC">
        <w:rPr>
          <w:rFonts w:eastAsia="Times New Roman"/>
        </w:rPr>
        <w:t>Согласно Единому квалификационному справочнику должностей руководителей, специалистов и служащих:</w:t>
      </w:r>
    </w:p>
    <w:p w14:paraId="1FCA5257" w14:textId="77777777" w:rsidR="00C93358" w:rsidRPr="000C00CC" w:rsidRDefault="00C93358" w:rsidP="00C93358">
      <w:pPr>
        <w:tabs>
          <w:tab w:val="left" w:pos="567"/>
        </w:tabs>
        <w:spacing w:line="360" w:lineRule="auto"/>
        <w:ind w:firstLine="567"/>
        <w:jc w:val="both"/>
        <w:rPr>
          <w:rFonts w:eastAsia="Times New Roman"/>
        </w:rPr>
      </w:pPr>
      <w:r w:rsidRPr="000C00CC">
        <w:rPr>
          <w:rFonts w:eastAsia="Times New Roman"/>
        </w:rPr>
        <w:t>–  к педагог</w:t>
      </w:r>
      <w:r w:rsidR="00F9492D" w:rsidRPr="000C00CC">
        <w:rPr>
          <w:rFonts w:eastAsia="Times New Roman"/>
        </w:rPr>
        <w:t xml:space="preserve">ическим работникам </w:t>
      </w:r>
      <w:r w:rsidR="006B26FD" w:rsidRPr="000C00CC">
        <w:rPr>
          <w:rFonts w:eastAsia="Times New Roman"/>
        </w:rPr>
        <w:t>МБОУ</w:t>
      </w:r>
      <w:r w:rsidRPr="000C00CC">
        <w:rPr>
          <w:rFonts w:eastAsia="Times New Roman"/>
        </w:rPr>
        <w:t xml:space="preserve">  относятся такие специалисты, ка</w:t>
      </w:r>
      <w:r w:rsidR="00F9492D" w:rsidRPr="000C00CC">
        <w:rPr>
          <w:rFonts w:eastAsia="Times New Roman"/>
        </w:rPr>
        <w:t>к воспитатель</w:t>
      </w:r>
      <w:r w:rsidRPr="000C00CC">
        <w:rPr>
          <w:rFonts w:eastAsia="Times New Roman"/>
        </w:rPr>
        <w:t>, учитель-лог</w:t>
      </w:r>
      <w:r w:rsidR="00F9492D" w:rsidRPr="000C00CC">
        <w:rPr>
          <w:rFonts w:eastAsia="Times New Roman"/>
        </w:rPr>
        <w:t xml:space="preserve">опед, педагог-психолог, </w:t>
      </w:r>
      <w:r w:rsidRPr="000C00CC">
        <w:rPr>
          <w:rFonts w:eastAsia="Times New Roman"/>
        </w:rPr>
        <w:t>музыкальный руководитель, инструктор по физической культуре;</w:t>
      </w:r>
    </w:p>
    <w:p w14:paraId="2FC5A115" w14:textId="77777777" w:rsidR="00C93358" w:rsidRPr="000C00CC" w:rsidRDefault="00C93358" w:rsidP="00C93358">
      <w:pPr>
        <w:tabs>
          <w:tab w:val="left" w:pos="567"/>
        </w:tabs>
        <w:spacing w:line="360" w:lineRule="auto"/>
        <w:ind w:firstLine="567"/>
        <w:jc w:val="both"/>
        <w:rPr>
          <w:rFonts w:eastAsia="Times New Roman"/>
        </w:rPr>
      </w:pPr>
      <w:r w:rsidRPr="000C00CC">
        <w:rPr>
          <w:rFonts w:eastAsia="Times New Roman"/>
        </w:rPr>
        <w:t>– к учебно-вспомогательному персоналу относятся такие специалисты, как помощник в</w:t>
      </w:r>
      <w:r w:rsidR="000C21E8" w:rsidRPr="000C00CC">
        <w:rPr>
          <w:rFonts w:eastAsia="Times New Roman"/>
        </w:rPr>
        <w:t>оспитателя.</w:t>
      </w:r>
    </w:p>
    <w:p w14:paraId="4BC1756D" w14:textId="77777777" w:rsidR="00C93358" w:rsidRPr="000C00CC" w:rsidRDefault="00C93358" w:rsidP="00C93358">
      <w:pPr>
        <w:tabs>
          <w:tab w:val="left" w:pos="567"/>
        </w:tabs>
        <w:spacing w:line="360" w:lineRule="auto"/>
        <w:ind w:firstLine="567"/>
        <w:jc w:val="both"/>
        <w:rPr>
          <w:rFonts w:eastAsia="Arial Unicode MS"/>
          <w:u w:color="000000"/>
        </w:rPr>
      </w:pPr>
      <w:r w:rsidRPr="000C00CC">
        <w:rPr>
          <w:iCs/>
        </w:rPr>
        <w:t>Реализация Программы осуществляется:</w:t>
      </w:r>
    </w:p>
    <w:p w14:paraId="57C2A56C" w14:textId="77777777" w:rsidR="00C93358" w:rsidRPr="000C00CC" w:rsidRDefault="00C93358" w:rsidP="00C93358">
      <w:pPr>
        <w:tabs>
          <w:tab w:val="left" w:pos="567"/>
        </w:tabs>
        <w:spacing w:line="360" w:lineRule="auto"/>
        <w:ind w:firstLine="567"/>
        <w:jc w:val="both"/>
        <w:rPr>
          <w:rFonts w:eastAsia="Arial Unicode MS"/>
        </w:rPr>
      </w:pPr>
      <w:r w:rsidRPr="000C00CC">
        <w:rPr>
          <w:rFonts w:eastAsia="Arial Unicode MS"/>
        </w:rPr>
        <w:t xml:space="preserve">1) </w:t>
      </w:r>
      <w:r w:rsidRPr="000C00CC">
        <w:rPr>
          <w:rFonts w:eastAsia="Arial Unicode MS"/>
          <w:i/>
        </w:rPr>
        <w:t>педагогическими работниками</w:t>
      </w:r>
      <w:r w:rsidRPr="000C00CC">
        <w:rPr>
          <w:rFonts w:eastAsia="Arial Unicode MS"/>
        </w:rPr>
        <w:t xml:space="preserve"> в течение всего времени пребывания воспитанников в </w:t>
      </w:r>
      <w:r w:rsidR="006B26FD" w:rsidRPr="000C00CC">
        <w:rPr>
          <w:rFonts w:eastAsia="Times New Roman"/>
        </w:rPr>
        <w:t>МБОУ</w:t>
      </w:r>
      <w:r w:rsidRPr="000C00CC">
        <w:rPr>
          <w:rFonts w:eastAsia="Arial Unicode MS"/>
        </w:rPr>
        <w:t xml:space="preserve">. </w:t>
      </w:r>
    </w:p>
    <w:p w14:paraId="6150FD5E" w14:textId="77777777" w:rsidR="00C93358" w:rsidRPr="000C00CC" w:rsidRDefault="00C93358" w:rsidP="00C93358">
      <w:pPr>
        <w:tabs>
          <w:tab w:val="left" w:pos="567"/>
        </w:tabs>
        <w:spacing w:line="360" w:lineRule="auto"/>
        <w:ind w:firstLine="567"/>
        <w:jc w:val="both"/>
      </w:pPr>
      <w:r w:rsidRPr="000C00CC">
        <w:rPr>
          <w:rFonts w:eastAsia="Arial Unicode MS"/>
        </w:rPr>
        <w:t xml:space="preserve">2) </w:t>
      </w:r>
      <w:r w:rsidRPr="000C00CC">
        <w:rPr>
          <w:rFonts w:eastAsia="Arial Unicode MS"/>
          <w:i/>
        </w:rPr>
        <w:t>учебно-вспомогательными работниками</w:t>
      </w:r>
      <w:r w:rsidRPr="000C00CC">
        <w:rPr>
          <w:rFonts w:eastAsia="Arial Unicode MS"/>
        </w:rPr>
        <w:t xml:space="preserve"> в группе в течение всего времени пребывания воспитанников в </w:t>
      </w:r>
      <w:r w:rsidR="006B26FD" w:rsidRPr="000C00CC">
        <w:rPr>
          <w:rFonts w:eastAsia="Times New Roman"/>
        </w:rPr>
        <w:t>МБОУ</w:t>
      </w:r>
      <w:r w:rsidRPr="000C00CC">
        <w:rPr>
          <w:rFonts w:eastAsia="Arial Unicode MS"/>
        </w:rPr>
        <w:t xml:space="preserve">. </w:t>
      </w:r>
    </w:p>
    <w:p w14:paraId="37AA1759" w14:textId="7D7C6CB6" w:rsidR="0012628A" w:rsidRPr="0012628A" w:rsidRDefault="00C93358" w:rsidP="00FA2C90">
      <w:pPr>
        <w:tabs>
          <w:tab w:val="left" w:pos="567"/>
        </w:tabs>
        <w:autoSpaceDE w:val="0"/>
        <w:autoSpaceDN w:val="0"/>
        <w:adjustRightInd w:val="0"/>
        <w:spacing w:line="360" w:lineRule="auto"/>
        <w:ind w:firstLine="567"/>
        <w:jc w:val="both"/>
        <w:rPr>
          <w:rFonts w:eastAsiaTheme="minorEastAsia"/>
        </w:rPr>
      </w:pPr>
      <w:r w:rsidRPr="000C00CC">
        <w:t xml:space="preserve">3) </w:t>
      </w:r>
      <w:r w:rsidRPr="000C00CC">
        <w:rPr>
          <w:rFonts w:eastAsia="Times New Roman"/>
        </w:rPr>
        <w:t>учителем-логопедом, педагогом-психологом, музыкальным руководителем, инструктором по физической культуре</w:t>
      </w:r>
      <w:r w:rsidRPr="000C00CC">
        <w:t xml:space="preserve">, вне зависимости от продолжительности пребывания воспитанников в </w:t>
      </w:r>
      <w:r w:rsidR="006B26FD" w:rsidRPr="000C00CC">
        <w:rPr>
          <w:rFonts w:eastAsia="Times New Roman"/>
        </w:rPr>
        <w:t>МБОУ</w:t>
      </w:r>
      <w:r w:rsidRPr="000C00CC">
        <w:t xml:space="preserve">. </w:t>
      </w:r>
    </w:p>
    <w:p w14:paraId="6E501FFA" w14:textId="77777777" w:rsidR="00C93358" w:rsidRPr="000C00CC" w:rsidRDefault="00C93358" w:rsidP="00F9492D">
      <w:pPr>
        <w:tabs>
          <w:tab w:val="left" w:pos="567"/>
        </w:tabs>
        <w:autoSpaceDE w:val="0"/>
        <w:autoSpaceDN w:val="0"/>
        <w:adjustRightInd w:val="0"/>
        <w:spacing w:line="360" w:lineRule="auto"/>
        <w:ind w:firstLine="567"/>
        <w:jc w:val="both"/>
        <w:rPr>
          <w:rFonts w:eastAsia="Arial Unicode MS"/>
          <w:u w:color="000000"/>
        </w:rPr>
      </w:pPr>
      <w:r w:rsidRPr="000C00CC">
        <w:rPr>
          <w:rFonts w:eastAsia="Arial Unicode MS"/>
          <w:u w:color="000000"/>
        </w:rPr>
        <w:t xml:space="preserve">3.3.2. Реализация Программы требует от </w:t>
      </w:r>
      <w:r w:rsidR="006B26FD" w:rsidRPr="000C00CC">
        <w:rPr>
          <w:rFonts w:eastAsia="Times New Roman"/>
        </w:rPr>
        <w:t>МБОУ</w:t>
      </w:r>
      <w:r w:rsidRPr="000C00CC">
        <w:rPr>
          <w:rFonts w:eastAsia="Arial Unicode MS"/>
          <w:u w:color="000000"/>
        </w:rPr>
        <w:t xml:space="preserve"> осуществления управления, ведения бухгалтерского учета, финансово-хозяйственной и хозяйственной деятельности, организации необходимого медицинского обслуживания. </w:t>
      </w:r>
    </w:p>
    <w:p w14:paraId="12E7BEF9" w14:textId="77777777" w:rsidR="00C93358" w:rsidRPr="000C00CC" w:rsidRDefault="00F9492D" w:rsidP="00C93358">
      <w:pPr>
        <w:tabs>
          <w:tab w:val="left" w:pos="567"/>
        </w:tabs>
        <w:autoSpaceDE w:val="0"/>
        <w:autoSpaceDN w:val="0"/>
        <w:adjustRightInd w:val="0"/>
        <w:spacing w:line="360" w:lineRule="auto"/>
        <w:ind w:firstLine="567"/>
        <w:jc w:val="both"/>
      </w:pPr>
      <w:r w:rsidRPr="000C00CC">
        <w:t>3.3.3</w:t>
      </w:r>
      <w:r w:rsidR="00C93358" w:rsidRPr="000C00CC">
        <w:t xml:space="preserve">. В целях эффективной реализации Программы и основной образовательной программы </w:t>
      </w:r>
      <w:r w:rsidR="006B26FD" w:rsidRPr="000C00CC">
        <w:rPr>
          <w:rFonts w:eastAsia="Times New Roman"/>
        </w:rPr>
        <w:t>МБОУ</w:t>
      </w:r>
      <w:r w:rsidR="00C93358" w:rsidRPr="000C00CC">
        <w:t xml:space="preserve"> создает условия для профессионального развития педагогических и руководящих кадров.</w:t>
      </w:r>
    </w:p>
    <w:p w14:paraId="5F960164" w14:textId="77777777" w:rsidR="00C93358" w:rsidRPr="000C00CC" w:rsidRDefault="00F9492D" w:rsidP="00C93358">
      <w:pPr>
        <w:tabs>
          <w:tab w:val="left" w:pos="567"/>
        </w:tabs>
        <w:autoSpaceDE w:val="0"/>
        <w:autoSpaceDN w:val="0"/>
        <w:adjustRightInd w:val="0"/>
        <w:spacing w:line="360" w:lineRule="auto"/>
        <w:ind w:firstLine="567"/>
        <w:jc w:val="both"/>
      </w:pPr>
      <w:r w:rsidRPr="000C00CC">
        <w:t>3.3.4</w:t>
      </w:r>
      <w:r w:rsidR="00C93358" w:rsidRPr="000C00CC">
        <w:t xml:space="preserve">. </w:t>
      </w:r>
      <w:r w:rsidR="006B26FD" w:rsidRPr="000C00CC">
        <w:rPr>
          <w:rFonts w:eastAsia="Times New Roman"/>
        </w:rPr>
        <w:t>МБОУ</w:t>
      </w:r>
      <w:r w:rsidR="00C93358" w:rsidRPr="000C00CC">
        <w:t xml:space="preserve"> самостоятельно или с привлечением других организаций и партнеров обеспечивает консультативную поддержку руководящих и педагогических работников по вопросам образования детей, в том числе программ инклюзивного образования дошкольников. </w:t>
      </w:r>
      <w:r w:rsidR="006B26FD" w:rsidRPr="000C00CC">
        <w:rPr>
          <w:rFonts w:eastAsia="Times New Roman"/>
        </w:rPr>
        <w:t>МБОУ</w:t>
      </w:r>
      <w:r w:rsidR="00C93358" w:rsidRPr="000C00CC">
        <w:t xml:space="preserve"> осуществляет организационно-методическое сопровождение процесса реализации Программы и основной образовательной программы </w:t>
      </w:r>
      <w:r w:rsidR="006B26FD" w:rsidRPr="000C00CC">
        <w:rPr>
          <w:rFonts w:eastAsia="Times New Roman"/>
        </w:rPr>
        <w:t>МБОУ</w:t>
      </w:r>
      <w:r w:rsidR="00C93358" w:rsidRPr="000C00CC">
        <w:t>.</w:t>
      </w:r>
    </w:p>
    <w:p w14:paraId="18C0363E" w14:textId="77777777" w:rsidR="00C93358" w:rsidRPr="000C00CC" w:rsidRDefault="00C93358" w:rsidP="00C93358">
      <w:pPr>
        <w:keepNext/>
        <w:widowControl w:val="0"/>
        <w:tabs>
          <w:tab w:val="left" w:pos="567"/>
        </w:tabs>
        <w:suppressAutoHyphens/>
        <w:spacing w:line="360" w:lineRule="auto"/>
        <w:ind w:firstLine="567"/>
        <w:jc w:val="center"/>
        <w:outlineLvl w:val="1"/>
        <w:rPr>
          <w:rFonts w:eastAsia="SimSun"/>
          <w:b/>
          <w:iCs/>
          <w:kern w:val="28"/>
          <w:lang w:eastAsia="hi-IN" w:bidi="hi-IN"/>
        </w:rPr>
      </w:pPr>
      <w:r w:rsidRPr="000C00CC">
        <w:rPr>
          <w:rFonts w:eastAsia="SimSun"/>
          <w:b/>
          <w:iCs/>
          <w:kern w:val="28"/>
          <w:lang w:eastAsia="hi-IN" w:bidi="hi-IN"/>
        </w:rPr>
        <w:t>3.4. Материально-техническое обеспечение Программы</w:t>
      </w:r>
    </w:p>
    <w:p w14:paraId="20EDA4FE" w14:textId="77777777" w:rsidR="00C93358" w:rsidRPr="000C00CC" w:rsidRDefault="006B26FD" w:rsidP="00C93358">
      <w:pPr>
        <w:tabs>
          <w:tab w:val="left" w:pos="567"/>
        </w:tabs>
        <w:autoSpaceDE w:val="0"/>
        <w:autoSpaceDN w:val="0"/>
        <w:adjustRightInd w:val="0"/>
        <w:spacing w:line="360" w:lineRule="auto"/>
        <w:ind w:firstLine="567"/>
        <w:jc w:val="both"/>
      </w:pPr>
      <w:r w:rsidRPr="000C00CC">
        <w:rPr>
          <w:rFonts w:eastAsia="Times New Roman"/>
        </w:rPr>
        <w:t>МБОУ</w:t>
      </w:r>
      <w:r w:rsidR="00C93358" w:rsidRPr="000C00CC">
        <w:rPr>
          <w:rFonts w:eastAsia="Times New Roman"/>
          <w:bCs/>
          <w:color w:val="000000"/>
        </w:rPr>
        <w:t xml:space="preserve">, реализующее </w:t>
      </w:r>
      <w:r w:rsidR="00F9492D" w:rsidRPr="000C00CC">
        <w:t>основную образовательную программу,</w:t>
      </w:r>
      <w:r w:rsidR="00C93358" w:rsidRPr="000C00CC">
        <w:rPr>
          <w:rFonts w:eastAsia="Times New Roman"/>
          <w:bCs/>
          <w:color w:val="000000"/>
        </w:rPr>
        <w:t xml:space="preserve"> обеспечивает материально-технические условия, позволяющие достичь обозначенные ею цели и выполнить задачи, в т. ч.:</w:t>
      </w:r>
    </w:p>
    <w:p w14:paraId="57DF6E27" w14:textId="77777777" w:rsidR="00C93358" w:rsidRPr="000C00CC" w:rsidRDefault="00C93358" w:rsidP="00C93358">
      <w:pPr>
        <w:tabs>
          <w:tab w:val="left" w:pos="567"/>
          <w:tab w:val="left" w:pos="709"/>
        </w:tabs>
        <w:autoSpaceDE w:val="0"/>
        <w:autoSpaceDN w:val="0"/>
        <w:adjustRightInd w:val="0"/>
        <w:spacing w:line="360" w:lineRule="auto"/>
        <w:ind w:firstLine="567"/>
        <w:jc w:val="both"/>
        <w:rPr>
          <w:rFonts w:eastAsia="Times New Roman"/>
          <w:bCs/>
          <w:color w:val="000000"/>
        </w:rPr>
      </w:pPr>
      <w:r w:rsidRPr="000C00CC">
        <w:rPr>
          <w:rFonts w:eastAsia="Times New Roman"/>
          <w:bCs/>
          <w:color w:val="000000"/>
        </w:rPr>
        <w:t xml:space="preserve">─ 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14:paraId="3191ABC1" w14:textId="77777777" w:rsidR="00C93358" w:rsidRPr="000C00CC" w:rsidRDefault="00C93358" w:rsidP="00C93358">
      <w:pPr>
        <w:tabs>
          <w:tab w:val="left" w:pos="567"/>
          <w:tab w:val="left" w:pos="709"/>
        </w:tabs>
        <w:autoSpaceDE w:val="0"/>
        <w:autoSpaceDN w:val="0"/>
        <w:adjustRightInd w:val="0"/>
        <w:spacing w:line="360" w:lineRule="auto"/>
        <w:ind w:firstLine="567"/>
        <w:jc w:val="both"/>
        <w:rPr>
          <w:rFonts w:eastAsia="Times New Roman"/>
          <w:bCs/>
          <w:color w:val="000000"/>
        </w:rPr>
      </w:pPr>
      <w:r w:rsidRPr="000C00CC">
        <w:rPr>
          <w:rFonts w:eastAsia="Times New Roman"/>
          <w:bCs/>
          <w:color w:val="000000"/>
        </w:rPr>
        <w:t xml:space="preserve">─ </w:t>
      </w:r>
      <w:r w:rsidRPr="000C00CC">
        <w:rPr>
          <w:rFonts w:eastAsia="SimSun"/>
          <w:bCs/>
          <w:color w:val="000000"/>
        </w:rPr>
        <w:t xml:space="preserve">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w:t>
      </w:r>
      <w:r w:rsidRPr="000C00CC">
        <w:rPr>
          <w:rFonts w:eastAsia="SimSun"/>
          <w:bCs/>
        </w:rPr>
        <w:t xml:space="preserve">мотивирующей </w:t>
      </w:r>
      <w:r w:rsidRPr="000C00CC">
        <w:rPr>
          <w:rFonts w:eastAsia="SimSun"/>
          <w:bCs/>
          <w:color w:val="000000"/>
        </w:rPr>
        <w:t>образовательной среды, уклада организации, осуществляющей образовательную деятельность;</w:t>
      </w:r>
    </w:p>
    <w:p w14:paraId="3C76DFEF" w14:textId="77777777" w:rsidR="00C93358" w:rsidRPr="000C00CC" w:rsidRDefault="00C93358" w:rsidP="00C93358">
      <w:pPr>
        <w:tabs>
          <w:tab w:val="left" w:pos="567"/>
          <w:tab w:val="left" w:pos="709"/>
        </w:tabs>
        <w:autoSpaceDE w:val="0"/>
        <w:autoSpaceDN w:val="0"/>
        <w:adjustRightInd w:val="0"/>
        <w:spacing w:line="360" w:lineRule="auto"/>
        <w:ind w:firstLine="567"/>
        <w:jc w:val="both"/>
        <w:rPr>
          <w:rFonts w:eastAsia="Times New Roman"/>
          <w:bCs/>
        </w:rPr>
      </w:pPr>
      <w:r w:rsidRPr="000C00CC">
        <w:rPr>
          <w:rFonts w:eastAsia="Times New Roman"/>
          <w:bCs/>
          <w:color w:val="000000"/>
        </w:rPr>
        <w:t xml:space="preserve">─ </w:t>
      </w:r>
      <w:r w:rsidRPr="000C00CC">
        <w:rPr>
          <w:rFonts w:eastAsia="SimSun"/>
          <w:bCs/>
          <w:color w:val="000000"/>
        </w:rPr>
        <w:t xml:space="preserve">использовать в образовательном процессе современные образовательные технологии </w:t>
      </w:r>
      <w:r w:rsidRPr="000C00CC">
        <w:rPr>
          <w:rFonts w:eastAsia="SimSun"/>
          <w:bCs/>
        </w:rPr>
        <w:t>(в т. ч. игровые, коммуникативные, проектные технологии и культурные практики социализации детей);</w:t>
      </w:r>
    </w:p>
    <w:p w14:paraId="37799EFA" w14:textId="77777777" w:rsidR="00C93358" w:rsidRPr="000C00CC" w:rsidRDefault="00C93358" w:rsidP="00C93358">
      <w:pPr>
        <w:tabs>
          <w:tab w:val="left" w:pos="567"/>
          <w:tab w:val="left" w:pos="709"/>
        </w:tabs>
        <w:autoSpaceDE w:val="0"/>
        <w:autoSpaceDN w:val="0"/>
        <w:adjustRightInd w:val="0"/>
        <w:spacing w:line="360" w:lineRule="auto"/>
        <w:ind w:firstLine="567"/>
        <w:jc w:val="both"/>
        <w:rPr>
          <w:rFonts w:eastAsia="Times New Roman"/>
          <w:bCs/>
        </w:rPr>
      </w:pPr>
      <w:r w:rsidRPr="000C00CC">
        <w:rPr>
          <w:rFonts w:eastAsia="Times New Roman"/>
          <w:bCs/>
          <w:color w:val="000000"/>
        </w:rPr>
        <w:t xml:space="preserve">─ </w:t>
      </w:r>
      <w:r w:rsidRPr="000C00CC">
        <w:rPr>
          <w:rFonts w:eastAsia="SimSun"/>
          <w:bCs/>
          <w:color w:val="000000"/>
        </w:rPr>
        <w:t xml:space="preserve">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w:t>
      </w:r>
      <w:r w:rsidRPr="000C00CC">
        <w:rPr>
          <w:rFonts w:eastAsia="SimSun"/>
          <w:bCs/>
        </w:rPr>
        <w:t>и специфики информационной социализации детей;</w:t>
      </w:r>
    </w:p>
    <w:p w14:paraId="4FD4BDC7" w14:textId="77777777" w:rsidR="00C93358" w:rsidRPr="000C00CC" w:rsidRDefault="00C93358" w:rsidP="00C93358">
      <w:pPr>
        <w:tabs>
          <w:tab w:val="left" w:pos="567"/>
          <w:tab w:val="left" w:pos="709"/>
        </w:tabs>
        <w:autoSpaceDE w:val="0"/>
        <w:autoSpaceDN w:val="0"/>
        <w:adjustRightInd w:val="0"/>
        <w:spacing w:line="360" w:lineRule="auto"/>
        <w:ind w:firstLine="567"/>
        <w:jc w:val="both"/>
        <w:rPr>
          <w:rFonts w:eastAsia="Times New Roman"/>
          <w:bCs/>
        </w:rPr>
      </w:pPr>
      <w:r w:rsidRPr="000C00CC">
        <w:rPr>
          <w:rFonts w:eastAsia="Times New Roman"/>
          <w:bCs/>
          <w:color w:val="000000"/>
        </w:rPr>
        <w:t xml:space="preserve">─ </w:t>
      </w:r>
      <w:r w:rsidRPr="000C00CC">
        <w:rPr>
          <w:rFonts w:eastAsia="SimSun"/>
          <w:bCs/>
          <w:color w:val="000000"/>
        </w:rPr>
        <w:t xml:space="preserve">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w:t>
      </w:r>
      <w:r w:rsidRPr="000C00CC">
        <w:rPr>
          <w:rFonts w:eastAsia="SimSun"/>
          <w:bCs/>
        </w:rPr>
        <w:t>и мастерства мотивирования детей;</w:t>
      </w:r>
    </w:p>
    <w:p w14:paraId="2F8156C8" w14:textId="77777777" w:rsidR="00C93358" w:rsidRPr="000C00CC" w:rsidRDefault="00C93358" w:rsidP="00C93358">
      <w:pPr>
        <w:tabs>
          <w:tab w:val="left" w:pos="567"/>
          <w:tab w:val="left" w:pos="709"/>
        </w:tabs>
        <w:autoSpaceDE w:val="0"/>
        <w:autoSpaceDN w:val="0"/>
        <w:adjustRightInd w:val="0"/>
        <w:spacing w:line="360" w:lineRule="auto"/>
        <w:ind w:firstLine="567"/>
        <w:jc w:val="both"/>
        <w:rPr>
          <w:rFonts w:eastAsia="Times New Roman"/>
          <w:bCs/>
          <w:color w:val="000000"/>
        </w:rPr>
      </w:pPr>
      <w:r w:rsidRPr="000C00CC">
        <w:rPr>
          <w:rFonts w:eastAsia="Times New Roman"/>
          <w:bCs/>
          <w:color w:val="000000"/>
        </w:rPr>
        <w:t xml:space="preserve">─ </w:t>
      </w:r>
      <w:r w:rsidRPr="000C00CC">
        <w:rPr>
          <w:rFonts w:eastAsia="SimSun"/>
          <w:bCs/>
          <w:color w:val="000000"/>
        </w:rPr>
        <w:t xml:space="preserve">эффективно управлять </w:t>
      </w:r>
      <w:r w:rsidR="006B26FD" w:rsidRPr="000C00CC">
        <w:rPr>
          <w:rFonts w:eastAsia="Times New Roman"/>
        </w:rPr>
        <w:t>МБОУ</w:t>
      </w:r>
      <w:r w:rsidRPr="000C00CC">
        <w:rPr>
          <w:rFonts w:eastAsia="SimSun"/>
          <w:bCs/>
          <w:color w:val="000000"/>
        </w:rPr>
        <w:t>, осуществляющим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p>
    <w:p w14:paraId="0FEB082E" w14:textId="77777777" w:rsidR="00C93358" w:rsidRPr="000C00CC" w:rsidRDefault="00606B13" w:rsidP="00C93358">
      <w:pPr>
        <w:tabs>
          <w:tab w:val="left" w:pos="567"/>
          <w:tab w:val="left" w:pos="709"/>
        </w:tabs>
        <w:autoSpaceDE w:val="0"/>
        <w:autoSpaceDN w:val="0"/>
        <w:adjustRightInd w:val="0"/>
        <w:spacing w:line="360" w:lineRule="auto"/>
        <w:ind w:firstLine="567"/>
        <w:jc w:val="both"/>
        <w:rPr>
          <w:rFonts w:eastAsia="Times New Roman"/>
          <w:bCs/>
          <w:color w:val="000000"/>
        </w:rPr>
      </w:pPr>
      <w:r w:rsidRPr="000C00CC">
        <w:rPr>
          <w:rFonts w:eastAsia="Times New Roman"/>
        </w:rPr>
        <w:t>МБОУ</w:t>
      </w:r>
      <w:r w:rsidR="00C93358" w:rsidRPr="000C00CC">
        <w:rPr>
          <w:rFonts w:eastAsia="SimSun"/>
          <w:bCs/>
          <w:color w:val="000000"/>
        </w:rPr>
        <w:t>, осуществляющее образовательную деятельность по Программе, основной образовательной программе должно создать материально-технические условия, обеспечивающие:</w:t>
      </w:r>
    </w:p>
    <w:p w14:paraId="46A5982A" w14:textId="77777777" w:rsidR="00C93358" w:rsidRPr="000C00CC" w:rsidRDefault="00C93358" w:rsidP="00C93358">
      <w:pPr>
        <w:tabs>
          <w:tab w:val="left" w:pos="567"/>
          <w:tab w:val="left" w:pos="709"/>
        </w:tabs>
        <w:autoSpaceDE w:val="0"/>
        <w:autoSpaceDN w:val="0"/>
        <w:adjustRightInd w:val="0"/>
        <w:spacing w:line="360" w:lineRule="auto"/>
        <w:ind w:firstLine="567"/>
        <w:jc w:val="both"/>
        <w:rPr>
          <w:rFonts w:eastAsia="Times New Roman"/>
          <w:bCs/>
          <w:color w:val="000000"/>
        </w:rPr>
      </w:pPr>
      <w:r w:rsidRPr="000C00CC">
        <w:rPr>
          <w:rFonts w:eastAsia="Times New Roman"/>
          <w:bCs/>
          <w:color w:val="000000"/>
        </w:rPr>
        <w:t xml:space="preserve">1) возможность достижения воспитанниками планируемых результатов освоения Программы, основной образовательной программы; </w:t>
      </w:r>
    </w:p>
    <w:p w14:paraId="59CB59B9" w14:textId="77777777" w:rsidR="00C93358" w:rsidRPr="000C00CC" w:rsidRDefault="00C93358" w:rsidP="00C93358">
      <w:pPr>
        <w:tabs>
          <w:tab w:val="left" w:pos="567"/>
          <w:tab w:val="left" w:pos="709"/>
        </w:tabs>
        <w:autoSpaceDE w:val="0"/>
        <w:autoSpaceDN w:val="0"/>
        <w:adjustRightInd w:val="0"/>
        <w:spacing w:line="360" w:lineRule="auto"/>
        <w:ind w:firstLine="567"/>
        <w:jc w:val="both"/>
        <w:rPr>
          <w:rFonts w:eastAsia="Times New Roman"/>
          <w:bCs/>
          <w:color w:val="000000"/>
        </w:rPr>
      </w:pPr>
      <w:r w:rsidRPr="000C00CC">
        <w:rPr>
          <w:rFonts w:eastAsia="Times New Roman"/>
          <w:bCs/>
          <w:color w:val="000000"/>
        </w:rPr>
        <w:t xml:space="preserve">2) выполнение </w:t>
      </w:r>
      <w:r w:rsidR="00606B13" w:rsidRPr="000C00CC">
        <w:rPr>
          <w:rFonts w:eastAsia="Times New Roman"/>
        </w:rPr>
        <w:t>МБОУ</w:t>
      </w:r>
      <w:r w:rsidRPr="000C00CC">
        <w:rPr>
          <w:rFonts w:eastAsia="Times New Roman"/>
          <w:bCs/>
          <w:color w:val="000000"/>
        </w:rPr>
        <w:t xml:space="preserve"> требований:</w:t>
      </w:r>
    </w:p>
    <w:p w14:paraId="693DFF92" w14:textId="77777777" w:rsidR="00C93358" w:rsidRPr="000C00CC" w:rsidRDefault="00C93358" w:rsidP="00C93358">
      <w:pPr>
        <w:tabs>
          <w:tab w:val="left" w:pos="567"/>
          <w:tab w:val="left" w:pos="709"/>
        </w:tabs>
        <w:autoSpaceDE w:val="0"/>
        <w:autoSpaceDN w:val="0"/>
        <w:adjustRightInd w:val="0"/>
        <w:spacing w:line="360" w:lineRule="auto"/>
        <w:ind w:firstLine="567"/>
        <w:jc w:val="both"/>
        <w:rPr>
          <w:rFonts w:eastAsia="Times New Roman"/>
          <w:bCs/>
          <w:color w:val="000000"/>
        </w:rPr>
      </w:pPr>
      <w:r w:rsidRPr="000C00CC">
        <w:rPr>
          <w:rFonts w:eastAsia="Times New Roman"/>
          <w:bCs/>
          <w:color w:val="000000"/>
        </w:rPr>
        <w:t xml:space="preserve">– </w:t>
      </w:r>
      <w:r w:rsidRPr="000C00CC">
        <w:rPr>
          <w:rFonts w:eastAsia="Times New Roman"/>
          <w:b/>
          <w:bCs/>
          <w:color w:val="000000"/>
        </w:rPr>
        <w:t>санитарно-эпидемиологических правил и нормативов:</w:t>
      </w:r>
      <w:r w:rsidRPr="000C00CC">
        <w:rPr>
          <w:rFonts w:eastAsia="Times New Roman"/>
          <w:bCs/>
          <w:color w:val="000000"/>
        </w:rPr>
        <w:t xml:space="preserve"> </w:t>
      </w:r>
    </w:p>
    <w:p w14:paraId="0A827D6D" w14:textId="77777777" w:rsidR="00C93358" w:rsidRPr="000C00CC" w:rsidRDefault="00C93358" w:rsidP="00572804">
      <w:pPr>
        <w:pStyle w:val="a6"/>
        <w:numPr>
          <w:ilvl w:val="0"/>
          <w:numId w:val="14"/>
        </w:numPr>
        <w:tabs>
          <w:tab w:val="left" w:pos="567"/>
          <w:tab w:val="left" w:pos="709"/>
        </w:tabs>
        <w:autoSpaceDE w:val="0"/>
        <w:autoSpaceDN w:val="0"/>
        <w:adjustRightInd w:val="0"/>
        <w:spacing w:line="360" w:lineRule="auto"/>
        <w:rPr>
          <w:rFonts w:eastAsia="Times New Roman"/>
          <w:bCs/>
          <w:color w:val="000000"/>
        </w:rPr>
      </w:pPr>
      <w:r w:rsidRPr="000C00CC">
        <w:rPr>
          <w:rFonts w:eastAsia="Times New Roman"/>
          <w:bCs/>
          <w:color w:val="000000"/>
        </w:rPr>
        <w:t xml:space="preserve">к условиям размещения </w:t>
      </w:r>
      <w:r w:rsidR="00606B13" w:rsidRPr="000C00CC">
        <w:rPr>
          <w:rFonts w:eastAsia="Times New Roman"/>
        </w:rPr>
        <w:t>МБОУ</w:t>
      </w:r>
      <w:r w:rsidR="00606B13" w:rsidRPr="000C00CC">
        <w:rPr>
          <w:bCs/>
          <w:color w:val="000000"/>
        </w:rPr>
        <w:t>, осуществляющего</w:t>
      </w:r>
      <w:r w:rsidRPr="000C00CC">
        <w:rPr>
          <w:bCs/>
          <w:color w:val="000000"/>
        </w:rPr>
        <w:t xml:space="preserve"> образовательную деятельность</w:t>
      </w:r>
      <w:r w:rsidRPr="000C00CC">
        <w:rPr>
          <w:rFonts w:eastAsia="Times New Roman"/>
          <w:bCs/>
          <w:color w:val="000000"/>
        </w:rPr>
        <w:t>,</w:t>
      </w:r>
    </w:p>
    <w:p w14:paraId="4B127BF7" w14:textId="77777777" w:rsidR="00C93358" w:rsidRPr="000C00CC" w:rsidRDefault="00C93358" w:rsidP="00572804">
      <w:pPr>
        <w:pStyle w:val="a6"/>
        <w:numPr>
          <w:ilvl w:val="0"/>
          <w:numId w:val="14"/>
        </w:numPr>
        <w:tabs>
          <w:tab w:val="left" w:pos="567"/>
          <w:tab w:val="left" w:pos="709"/>
        </w:tabs>
        <w:autoSpaceDE w:val="0"/>
        <w:autoSpaceDN w:val="0"/>
        <w:adjustRightInd w:val="0"/>
        <w:spacing w:line="360" w:lineRule="auto"/>
        <w:rPr>
          <w:rFonts w:eastAsia="Times New Roman"/>
          <w:bCs/>
          <w:color w:val="000000"/>
        </w:rPr>
      </w:pPr>
      <w:r w:rsidRPr="000C00CC">
        <w:rPr>
          <w:rFonts w:eastAsia="Times New Roman"/>
          <w:bCs/>
          <w:color w:val="000000"/>
        </w:rPr>
        <w:t>оборудованию и содержанию территории,</w:t>
      </w:r>
    </w:p>
    <w:p w14:paraId="1F2A8381" w14:textId="77777777" w:rsidR="00C93358" w:rsidRPr="000C00CC" w:rsidRDefault="00C93358" w:rsidP="00572804">
      <w:pPr>
        <w:pStyle w:val="a6"/>
        <w:numPr>
          <w:ilvl w:val="0"/>
          <w:numId w:val="14"/>
        </w:numPr>
        <w:tabs>
          <w:tab w:val="left" w:pos="567"/>
          <w:tab w:val="left" w:pos="709"/>
        </w:tabs>
        <w:autoSpaceDE w:val="0"/>
        <w:autoSpaceDN w:val="0"/>
        <w:adjustRightInd w:val="0"/>
        <w:spacing w:line="360" w:lineRule="auto"/>
        <w:rPr>
          <w:rFonts w:eastAsia="Times New Roman"/>
          <w:bCs/>
          <w:color w:val="000000"/>
        </w:rPr>
      </w:pPr>
      <w:r w:rsidRPr="000C00CC">
        <w:rPr>
          <w:rFonts w:eastAsia="Times New Roman"/>
          <w:bCs/>
          <w:color w:val="000000"/>
        </w:rPr>
        <w:t>помещениям, их оборудованию и содержанию,</w:t>
      </w:r>
    </w:p>
    <w:p w14:paraId="3D03BE5C" w14:textId="77777777" w:rsidR="00C93358" w:rsidRPr="000C00CC" w:rsidRDefault="00C93358" w:rsidP="00572804">
      <w:pPr>
        <w:pStyle w:val="a6"/>
        <w:numPr>
          <w:ilvl w:val="0"/>
          <w:numId w:val="14"/>
        </w:numPr>
        <w:tabs>
          <w:tab w:val="left" w:pos="567"/>
          <w:tab w:val="left" w:pos="709"/>
        </w:tabs>
        <w:autoSpaceDE w:val="0"/>
        <w:autoSpaceDN w:val="0"/>
        <w:adjustRightInd w:val="0"/>
        <w:spacing w:line="360" w:lineRule="auto"/>
        <w:rPr>
          <w:rFonts w:eastAsia="Times New Roman"/>
          <w:bCs/>
          <w:color w:val="000000"/>
        </w:rPr>
      </w:pPr>
      <w:r w:rsidRPr="000C00CC">
        <w:rPr>
          <w:rFonts w:eastAsia="Times New Roman"/>
          <w:bCs/>
          <w:color w:val="000000"/>
        </w:rPr>
        <w:t>естественному и искусственному освещению помещений,</w:t>
      </w:r>
    </w:p>
    <w:p w14:paraId="53AAA8BC" w14:textId="77777777" w:rsidR="00C93358" w:rsidRPr="000C00CC" w:rsidRDefault="00C93358" w:rsidP="00572804">
      <w:pPr>
        <w:pStyle w:val="a6"/>
        <w:numPr>
          <w:ilvl w:val="0"/>
          <w:numId w:val="14"/>
        </w:numPr>
        <w:tabs>
          <w:tab w:val="left" w:pos="567"/>
          <w:tab w:val="left" w:pos="709"/>
        </w:tabs>
        <w:autoSpaceDE w:val="0"/>
        <w:autoSpaceDN w:val="0"/>
        <w:adjustRightInd w:val="0"/>
        <w:spacing w:line="360" w:lineRule="auto"/>
        <w:rPr>
          <w:rFonts w:eastAsia="Times New Roman"/>
          <w:bCs/>
          <w:color w:val="000000"/>
        </w:rPr>
      </w:pPr>
      <w:r w:rsidRPr="000C00CC">
        <w:rPr>
          <w:rFonts w:eastAsia="Times New Roman"/>
          <w:bCs/>
          <w:color w:val="000000"/>
        </w:rPr>
        <w:t>отоплению и вентиляции,</w:t>
      </w:r>
    </w:p>
    <w:p w14:paraId="551821EA" w14:textId="77777777" w:rsidR="00C93358" w:rsidRPr="000C00CC" w:rsidRDefault="00C93358" w:rsidP="00572804">
      <w:pPr>
        <w:pStyle w:val="a6"/>
        <w:numPr>
          <w:ilvl w:val="0"/>
          <w:numId w:val="14"/>
        </w:numPr>
        <w:tabs>
          <w:tab w:val="left" w:pos="567"/>
          <w:tab w:val="left" w:pos="709"/>
        </w:tabs>
        <w:autoSpaceDE w:val="0"/>
        <w:autoSpaceDN w:val="0"/>
        <w:adjustRightInd w:val="0"/>
        <w:spacing w:line="360" w:lineRule="auto"/>
        <w:rPr>
          <w:rFonts w:eastAsia="Times New Roman"/>
          <w:bCs/>
          <w:color w:val="000000"/>
        </w:rPr>
      </w:pPr>
      <w:r w:rsidRPr="000C00CC">
        <w:rPr>
          <w:rFonts w:eastAsia="Times New Roman"/>
          <w:bCs/>
          <w:color w:val="000000"/>
        </w:rPr>
        <w:t>водоснабжению и канализации,</w:t>
      </w:r>
    </w:p>
    <w:p w14:paraId="19DA043F" w14:textId="77777777" w:rsidR="00C93358" w:rsidRPr="000C00CC" w:rsidRDefault="00C93358" w:rsidP="00572804">
      <w:pPr>
        <w:pStyle w:val="a6"/>
        <w:numPr>
          <w:ilvl w:val="0"/>
          <w:numId w:val="14"/>
        </w:numPr>
        <w:tabs>
          <w:tab w:val="left" w:pos="567"/>
          <w:tab w:val="left" w:pos="709"/>
        </w:tabs>
        <w:autoSpaceDE w:val="0"/>
        <w:autoSpaceDN w:val="0"/>
        <w:adjustRightInd w:val="0"/>
        <w:spacing w:line="360" w:lineRule="auto"/>
        <w:rPr>
          <w:rFonts w:eastAsia="Times New Roman"/>
          <w:bCs/>
          <w:color w:val="000000"/>
        </w:rPr>
      </w:pPr>
      <w:r w:rsidRPr="000C00CC">
        <w:rPr>
          <w:rFonts w:eastAsia="Times New Roman"/>
          <w:bCs/>
          <w:color w:val="000000"/>
        </w:rPr>
        <w:t>организации питания,</w:t>
      </w:r>
    </w:p>
    <w:p w14:paraId="5BE1B07D" w14:textId="77777777" w:rsidR="00C93358" w:rsidRPr="000C00CC" w:rsidRDefault="00C93358" w:rsidP="00572804">
      <w:pPr>
        <w:pStyle w:val="a6"/>
        <w:numPr>
          <w:ilvl w:val="0"/>
          <w:numId w:val="14"/>
        </w:numPr>
        <w:tabs>
          <w:tab w:val="left" w:pos="567"/>
          <w:tab w:val="left" w:pos="709"/>
        </w:tabs>
        <w:autoSpaceDE w:val="0"/>
        <w:autoSpaceDN w:val="0"/>
        <w:adjustRightInd w:val="0"/>
        <w:spacing w:line="360" w:lineRule="auto"/>
        <w:rPr>
          <w:rFonts w:eastAsia="Times New Roman"/>
          <w:bCs/>
          <w:color w:val="000000"/>
        </w:rPr>
      </w:pPr>
      <w:r w:rsidRPr="000C00CC">
        <w:rPr>
          <w:rFonts w:eastAsia="Times New Roman"/>
          <w:bCs/>
          <w:color w:val="000000"/>
        </w:rPr>
        <w:t>медицинскому обеспечению,</w:t>
      </w:r>
    </w:p>
    <w:p w14:paraId="7C3C8FD0" w14:textId="77777777" w:rsidR="00606B13" w:rsidRPr="000C00CC" w:rsidRDefault="00606B13" w:rsidP="00572804">
      <w:pPr>
        <w:pStyle w:val="a6"/>
        <w:numPr>
          <w:ilvl w:val="0"/>
          <w:numId w:val="14"/>
        </w:numPr>
        <w:tabs>
          <w:tab w:val="left" w:pos="567"/>
          <w:tab w:val="left" w:pos="709"/>
        </w:tabs>
        <w:autoSpaceDE w:val="0"/>
        <w:autoSpaceDN w:val="0"/>
        <w:adjustRightInd w:val="0"/>
        <w:spacing w:line="360" w:lineRule="auto"/>
        <w:rPr>
          <w:rFonts w:eastAsia="Times New Roman"/>
          <w:bCs/>
          <w:color w:val="000000"/>
        </w:rPr>
      </w:pPr>
      <w:r w:rsidRPr="000C00CC">
        <w:rPr>
          <w:rFonts w:eastAsia="Times New Roman"/>
          <w:bCs/>
          <w:color w:val="000000"/>
        </w:rPr>
        <w:t xml:space="preserve">приему детей, </w:t>
      </w:r>
    </w:p>
    <w:p w14:paraId="3A6607B0" w14:textId="77777777" w:rsidR="00C93358" w:rsidRPr="000C00CC" w:rsidRDefault="00C93358" w:rsidP="00572804">
      <w:pPr>
        <w:pStyle w:val="a6"/>
        <w:numPr>
          <w:ilvl w:val="0"/>
          <w:numId w:val="14"/>
        </w:numPr>
        <w:tabs>
          <w:tab w:val="left" w:pos="567"/>
          <w:tab w:val="left" w:pos="709"/>
        </w:tabs>
        <w:autoSpaceDE w:val="0"/>
        <w:autoSpaceDN w:val="0"/>
        <w:adjustRightInd w:val="0"/>
        <w:spacing w:line="360" w:lineRule="auto"/>
        <w:rPr>
          <w:rFonts w:eastAsia="Times New Roman"/>
          <w:bCs/>
          <w:color w:val="000000"/>
        </w:rPr>
      </w:pPr>
      <w:r w:rsidRPr="000C00CC">
        <w:rPr>
          <w:rFonts w:eastAsia="Times New Roman"/>
          <w:bCs/>
          <w:color w:val="000000"/>
        </w:rPr>
        <w:t>организации режима дня,</w:t>
      </w:r>
    </w:p>
    <w:p w14:paraId="7741BEC7" w14:textId="77777777" w:rsidR="00C93358" w:rsidRPr="000C00CC" w:rsidRDefault="00C93358" w:rsidP="00572804">
      <w:pPr>
        <w:pStyle w:val="a6"/>
        <w:numPr>
          <w:ilvl w:val="0"/>
          <w:numId w:val="14"/>
        </w:numPr>
        <w:tabs>
          <w:tab w:val="left" w:pos="567"/>
          <w:tab w:val="left" w:pos="709"/>
        </w:tabs>
        <w:autoSpaceDE w:val="0"/>
        <w:autoSpaceDN w:val="0"/>
        <w:adjustRightInd w:val="0"/>
        <w:spacing w:line="360" w:lineRule="auto"/>
        <w:rPr>
          <w:rFonts w:eastAsia="Times New Roman"/>
          <w:bCs/>
          <w:color w:val="000000"/>
        </w:rPr>
      </w:pPr>
      <w:r w:rsidRPr="000C00CC">
        <w:rPr>
          <w:rFonts w:eastAsia="Times New Roman"/>
          <w:bCs/>
          <w:color w:val="000000"/>
        </w:rPr>
        <w:t>организации физического воспитания,</w:t>
      </w:r>
    </w:p>
    <w:p w14:paraId="3040E250" w14:textId="77777777" w:rsidR="00C93358" w:rsidRPr="000C00CC" w:rsidRDefault="00C93358" w:rsidP="00572804">
      <w:pPr>
        <w:pStyle w:val="a6"/>
        <w:numPr>
          <w:ilvl w:val="0"/>
          <w:numId w:val="14"/>
        </w:numPr>
        <w:tabs>
          <w:tab w:val="left" w:pos="567"/>
          <w:tab w:val="left" w:pos="709"/>
        </w:tabs>
        <w:autoSpaceDE w:val="0"/>
        <w:autoSpaceDN w:val="0"/>
        <w:adjustRightInd w:val="0"/>
        <w:spacing w:line="360" w:lineRule="auto"/>
        <w:rPr>
          <w:rFonts w:eastAsia="Times New Roman"/>
          <w:bCs/>
          <w:color w:val="000000"/>
        </w:rPr>
      </w:pPr>
      <w:r w:rsidRPr="000C00CC">
        <w:rPr>
          <w:rFonts w:eastAsia="Times New Roman"/>
          <w:bCs/>
          <w:color w:val="000000"/>
        </w:rPr>
        <w:t>личной гигиене персонала;</w:t>
      </w:r>
    </w:p>
    <w:p w14:paraId="4436E104" w14:textId="77777777" w:rsidR="00C93358" w:rsidRPr="000C00CC" w:rsidRDefault="00C93358" w:rsidP="00C93358">
      <w:pPr>
        <w:tabs>
          <w:tab w:val="left" w:pos="567"/>
          <w:tab w:val="left" w:pos="709"/>
        </w:tabs>
        <w:autoSpaceDE w:val="0"/>
        <w:autoSpaceDN w:val="0"/>
        <w:adjustRightInd w:val="0"/>
        <w:spacing w:line="360" w:lineRule="auto"/>
        <w:ind w:firstLine="567"/>
        <w:jc w:val="both"/>
        <w:rPr>
          <w:rFonts w:eastAsia="Times New Roman"/>
          <w:b/>
          <w:bCs/>
          <w:color w:val="000000"/>
        </w:rPr>
      </w:pPr>
      <w:r w:rsidRPr="000C00CC">
        <w:rPr>
          <w:rFonts w:eastAsia="Times New Roman"/>
          <w:b/>
          <w:bCs/>
          <w:color w:val="000000"/>
        </w:rPr>
        <w:t>– пожарной безопасности и электробезопасности;</w:t>
      </w:r>
    </w:p>
    <w:p w14:paraId="08633B03" w14:textId="77777777" w:rsidR="00C93358" w:rsidRPr="000C00CC" w:rsidRDefault="00C93358" w:rsidP="00C93358">
      <w:pPr>
        <w:tabs>
          <w:tab w:val="left" w:pos="567"/>
          <w:tab w:val="left" w:pos="709"/>
        </w:tabs>
        <w:autoSpaceDE w:val="0"/>
        <w:autoSpaceDN w:val="0"/>
        <w:adjustRightInd w:val="0"/>
        <w:spacing w:line="360" w:lineRule="auto"/>
        <w:ind w:firstLine="567"/>
        <w:jc w:val="both"/>
        <w:rPr>
          <w:rFonts w:eastAsia="Times New Roman"/>
          <w:bCs/>
          <w:color w:val="000000"/>
        </w:rPr>
      </w:pPr>
      <w:r w:rsidRPr="000C00CC">
        <w:rPr>
          <w:rFonts w:eastAsia="SimSun"/>
          <w:bCs/>
          <w:color w:val="000000"/>
        </w:rPr>
        <w:t xml:space="preserve">– </w:t>
      </w:r>
      <w:r w:rsidRPr="000C00CC">
        <w:rPr>
          <w:rFonts w:eastAsia="SimSun"/>
          <w:b/>
          <w:bCs/>
          <w:color w:val="000000"/>
        </w:rPr>
        <w:t xml:space="preserve">охране здоровья воспитанников и </w:t>
      </w:r>
      <w:r w:rsidRPr="000C00CC">
        <w:rPr>
          <w:rFonts w:eastAsia="Times New Roman"/>
          <w:b/>
          <w:bCs/>
          <w:color w:val="000000"/>
        </w:rPr>
        <w:t>охране труда</w:t>
      </w:r>
      <w:r w:rsidRPr="000C00CC">
        <w:rPr>
          <w:rFonts w:eastAsia="SimSun"/>
          <w:b/>
          <w:bCs/>
          <w:color w:val="000000"/>
        </w:rPr>
        <w:t xml:space="preserve"> работников</w:t>
      </w:r>
      <w:r w:rsidRPr="000C00CC">
        <w:rPr>
          <w:rFonts w:eastAsia="SimSun"/>
          <w:bCs/>
          <w:color w:val="000000"/>
        </w:rPr>
        <w:t>;</w:t>
      </w:r>
    </w:p>
    <w:p w14:paraId="61DB8C6C" w14:textId="77777777" w:rsidR="00C93358" w:rsidRPr="000C00CC" w:rsidRDefault="00C93358" w:rsidP="00C93358">
      <w:pPr>
        <w:tabs>
          <w:tab w:val="left" w:pos="567"/>
          <w:tab w:val="left" w:pos="709"/>
        </w:tabs>
        <w:autoSpaceDE w:val="0"/>
        <w:autoSpaceDN w:val="0"/>
        <w:adjustRightInd w:val="0"/>
        <w:spacing w:line="360" w:lineRule="auto"/>
        <w:ind w:firstLine="567"/>
        <w:jc w:val="both"/>
        <w:rPr>
          <w:rFonts w:eastAsia="Times New Roman"/>
          <w:bCs/>
          <w:color w:val="000000"/>
        </w:rPr>
      </w:pPr>
      <w:r w:rsidRPr="000C00CC">
        <w:rPr>
          <w:rFonts w:eastAsia="Times New Roman"/>
          <w:bCs/>
          <w:color w:val="000000"/>
        </w:rPr>
        <w:t>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14:paraId="3EA6FD20" w14:textId="77777777" w:rsidR="00C93358" w:rsidRPr="000C00CC" w:rsidRDefault="00C93358" w:rsidP="00C93358">
      <w:pPr>
        <w:tabs>
          <w:tab w:val="left" w:pos="567"/>
          <w:tab w:val="left" w:pos="709"/>
        </w:tabs>
        <w:autoSpaceDE w:val="0"/>
        <w:autoSpaceDN w:val="0"/>
        <w:adjustRightInd w:val="0"/>
        <w:spacing w:line="360" w:lineRule="auto"/>
        <w:ind w:firstLine="567"/>
        <w:jc w:val="both"/>
        <w:rPr>
          <w:rFonts w:eastAsia="Times New Roman"/>
          <w:bCs/>
          <w:color w:val="000000"/>
        </w:rPr>
      </w:pPr>
      <w:r w:rsidRPr="000C00CC">
        <w:rPr>
          <w:rFonts w:eastAsia="Times New Roman"/>
          <w:bCs/>
          <w:color w:val="000000"/>
        </w:rPr>
        <w:t xml:space="preserve">При создании материально-технических условий для детей с ограниченными возможностями здоровья </w:t>
      </w:r>
      <w:r w:rsidR="00627964" w:rsidRPr="000C00CC">
        <w:rPr>
          <w:rFonts w:eastAsia="Times New Roman"/>
        </w:rPr>
        <w:t>ОУ</w:t>
      </w:r>
      <w:r w:rsidR="00627964" w:rsidRPr="000C00CC">
        <w:rPr>
          <w:rFonts w:eastAsia="Times New Roman"/>
          <w:bCs/>
          <w:color w:val="000000"/>
        </w:rPr>
        <w:t xml:space="preserve"> должно</w:t>
      </w:r>
      <w:r w:rsidRPr="000C00CC">
        <w:rPr>
          <w:rFonts w:eastAsia="Times New Roman"/>
          <w:bCs/>
          <w:color w:val="000000"/>
        </w:rPr>
        <w:t xml:space="preserve"> учитывать особенности </w:t>
      </w:r>
      <w:r w:rsidRPr="000C00CC">
        <w:rPr>
          <w:rFonts w:eastAsia="Times New Roman"/>
          <w:bCs/>
        </w:rPr>
        <w:t>их физического и психофизиологического развития.</w:t>
      </w:r>
    </w:p>
    <w:p w14:paraId="27499210" w14:textId="77777777" w:rsidR="00C93358" w:rsidRPr="000C00CC" w:rsidRDefault="000058E5" w:rsidP="00C93358">
      <w:pPr>
        <w:tabs>
          <w:tab w:val="left" w:pos="567"/>
          <w:tab w:val="left" w:pos="709"/>
        </w:tabs>
        <w:autoSpaceDE w:val="0"/>
        <w:autoSpaceDN w:val="0"/>
        <w:adjustRightInd w:val="0"/>
        <w:spacing w:line="360" w:lineRule="auto"/>
        <w:ind w:firstLine="567"/>
        <w:jc w:val="both"/>
        <w:rPr>
          <w:rFonts w:eastAsia="Times New Roman"/>
          <w:bCs/>
          <w:color w:val="000000"/>
        </w:rPr>
      </w:pPr>
      <w:r w:rsidRPr="000C00CC">
        <w:rPr>
          <w:rFonts w:eastAsia="Times New Roman"/>
          <w:bCs/>
          <w:color w:val="000000"/>
        </w:rPr>
        <w:t xml:space="preserve">Организация имеет </w:t>
      </w:r>
      <w:r w:rsidR="00C93358" w:rsidRPr="000C00CC">
        <w:rPr>
          <w:rFonts w:eastAsia="Times New Roman"/>
          <w:bCs/>
          <w:color w:val="000000"/>
        </w:rPr>
        <w:t>необходимое для всех видов образовательной деятельности воспитанников (в т. ч. детей с ограниченными возможностями здоровья и детей-инвалидов), педагогической, административной и хозяйственной деятельности оснащение и оборудование:</w:t>
      </w:r>
    </w:p>
    <w:p w14:paraId="4C7536B2" w14:textId="77777777" w:rsidR="00C93358" w:rsidRPr="000C00CC" w:rsidRDefault="00C93358" w:rsidP="00C93358">
      <w:pPr>
        <w:tabs>
          <w:tab w:val="left" w:pos="567"/>
          <w:tab w:val="left" w:pos="709"/>
        </w:tabs>
        <w:autoSpaceDE w:val="0"/>
        <w:autoSpaceDN w:val="0"/>
        <w:adjustRightInd w:val="0"/>
        <w:spacing w:line="360" w:lineRule="auto"/>
        <w:ind w:firstLine="567"/>
        <w:jc w:val="both"/>
        <w:rPr>
          <w:rFonts w:eastAsia="Times New Roman"/>
          <w:bCs/>
        </w:rPr>
      </w:pPr>
      <w:r w:rsidRPr="000C00CC">
        <w:rPr>
          <w:rFonts w:eastAsia="Times New Roman"/>
          <w:bCs/>
          <w:color w:val="000000"/>
        </w:rPr>
        <w:t xml:space="preserve">– учебно-методический комплект Программы </w:t>
      </w:r>
      <w:r w:rsidRPr="000C00CC">
        <w:rPr>
          <w:rFonts w:eastAsia="Times New Roman"/>
          <w:bCs/>
        </w:rPr>
        <w:t>(в т. ч. комплект различных развивающих игр);</w:t>
      </w:r>
    </w:p>
    <w:p w14:paraId="47C01E0F" w14:textId="77777777" w:rsidR="00C93358" w:rsidRPr="000C00CC" w:rsidRDefault="00C93358" w:rsidP="00C93358">
      <w:pPr>
        <w:tabs>
          <w:tab w:val="left" w:pos="567"/>
          <w:tab w:val="left" w:pos="709"/>
        </w:tabs>
        <w:autoSpaceDE w:val="0"/>
        <w:autoSpaceDN w:val="0"/>
        <w:adjustRightInd w:val="0"/>
        <w:spacing w:line="360" w:lineRule="auto"/>
        <w:ind w:firstLine="567"/>
        <w:jc w:val="both"/>
        <w:rPr>
          <w:rFonts w:eastAsia="Times New Roman"/>
          <w:bCs/>
        </w:rPr>
      </w:pPr>
      <w:r w:rsidRPr="000C00CC">
        <w:rPr>
          <w:rFonts w:eastAsia="Times New Roman"/>
          <w:bCs/>
          <w:color w:val="000000"/>
        </w:rPr>
        <w:t xml:space="preserve">– помещения для </w:t>
      </w:r>
      <w:r w:rsidRPr="000C00CC">
        <w:rPr>
          <w:rFonts w:eastAsia="Times New Roman"/>
          <w:bCs/>
        </w:rPr>
        <w:t>занятий и проектов, обеспечивающие образование детей через игру, общение, познавательно-исследовательскую деятельность и другие</w:t>
      </w:r>
      <w:r w:rsidR="00B60328" w:rsidRPr="000C00CC">
        <w:rPr>
          <w:rFonts w:eastAsia="Times New Roman"/>
          <w:bCs/>
        </w:rPr>
        <w:t xml:space="preserve"> </w:t>
      </w:r>
      <w:r w:rsidRPr="000C00CC">
        <w:rPr>
          <w:rFonts w:eastAsia="Times New Roman"/>
          <w:bCs/>
        </w:rPr>
        <w:t xml:space="preserve">формы активности ребенка с участием взрослых и других детей; </w:t>
      </w:r>
    </w:p>
    <w:p w14:paraId="304E05A9" w14:textId="77777777" w:rsidR="00C93358" w:rsidRPr="000C00CC" w:rsidRDefault="00C93358" w:rsidP="00C93358">
      <w:pPr>
        <w:tabs>
          <w:tab w:val="left" w:pos="567"/>
          <w:tab w:val="left" w:pos="709"/>
        </w:tabs>
        <w:autoSpaceDE w:val="0"/>
        <w:autoSpaceDN w:val="0"/>
        <w:adjustRightInd w:val="0"/>
        <w:spacing w:line="360" w:lineRule="auto"/>
        <w:ind w:firstLine="567"/>
        <w:jc w:val="both"/>
        <w:rPr>
          <w:rFonts w:eastAsia="Times New Roman"/>
          <w:bCs/>
          <w:color w:val="000000"/>
        </w:rPr>
      </w:pPr>
      <w:r w:rsidRPr="000C00CC">
        <w:rPr>
          <w:rFonts w:eastAsia="Times New Roman"/>
          <w:bCs/>
          <w:color w:val="000000"/>
        </w:rPr>
        <w:t>– 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14:paraId="3C3BE090" w14:textId="77777777" w:rsidR="00C93358" w:rsidRPr="000C00CC" w:rsidRDefault="00C93358" w:rsidP="00C93358">
      <w:pPr>
        <w:tabs>
          <w:tab w:val="left" w:pos="567"/>
          <w:tab w:val="left" w:pos="709"/>
        </w:tabs>
        <w:autoSpaceDE w:val="0"/>
        <w:autoSpaceDN w:val="0"/>
        <w:adjustRightInd w:val="0"/>
        <w:spacing w:line="360" w:lineRule="auto"/>
        <w:ind w:firstLine="567"/>
        <w:jc w:val="both"/>
        <w:rPr>
          <w:rFonts w:eastAsia="Times New Roman"/>
          <w:bCs/>
          <w:color w:val="0070C0"/>
        </w:rPr>
      </w:pPr>
      <w:r w:rsidRPr="000C00CC">
        <w:rPr>
          <w:rFonts w:eastAsia="Times New Roman"/>
          <w:bCs/>
          <w:color w:val="000000"/>
        </w:rPr>
        <w:t xml:space="preserve">– мебель, техническое оборудование, спортивный и хозяйственный инвентарь, </w:t>
      </w:r>
      <w:r w:rsidRPr="000C00CC">
        <w:rPr>
          <w:rFonts w:eastAsia="Times New Roman"/>
          <w:bCs/>
        </w:rPr>
        <w:t>инвентарь для художественного творчества, музыкальные инструменты.</w:t>
      </w:r>
    </w:p>
    <w:p w14:paraId="6022C8AE" w14:textId="77777777" w:rsidR="000058E5" w:rsidRPr="000C00CC" w:rsidRDefault="000058E5" w:rsidP="000058E5">
      <w:pPr>
        <w:spacing w:line="360" w:lineRule="auto"/>
        <w:jc w:val="both"/>
      </w:pPr>
      <w:r w:rsidRPr="000C00CC">
        <w:t xml:space="preserve">          </w:t>
      </w:r>
      <w:r w:rsidR="00606B13" w:rsidRPr="000C00CC">
        <w:rPr>
          <w:rFonts w:eastAsia="Times New Roman"/>
        </w:rPr>
        <w:t>МБОУ</w:t>
      </w:r>
      <w:r w:rsidRPr="000C00CC">
        <w:t xml:space="preserve"> оснащено необходимым техническим оборудованием: телевизор</w:t>
      </w:r>
      <w:r w:rsidR="00FF7C89" w:rsidRPr="000C00CC">
        <w:t>ы, музыкальные</w:t>
      </w:r>
      <w:r w:rsidRPr="000C00CC">
        <w:t xml:space="preserve"> центр</w:t>
      </w:r>
      <w:r w:rsidR="00FF7C89" w:rsidRPr="000C00CC">
        <w:t>ы, интерактивная доска</w:t>
      </w:r>
      <w:r w:rsidRPr="000C00CC">
        <w:t>, компьютер</w:t>
      </w:r>
      <w:r w:rsidR="00FF7C89" w:rsidRPr="000C00CC">
        <w:t>ы, сканер, принтер, ноутбук, оборудование для прачечной.</w:t>
      </w:r>
    </w:p>
    <w:p w14:paraId="3179A948" w14:textId="77777777" w:rsidR="00014620" w:rsidRPr="000C00CC" w:rsidRDefault="00014620" w:rsidP="00014620">
      <w:pPr>
        <w:pStyle w:val="a4"/>
        <w:rPr>
          <w:b/>
        </w:rPr>
      </w:pPr>
      <w:r w:rsidRPr="000C00CC">
        <w:rPr>
          <w:b/>
        </w:rPr>
        <w:t xml:space="preserve">3.5. </w:t>
      </w:r>
      <w:hyperlink w:anchor="_Toc422496197" w:history="1">
        <w:r w:rsidRPr="000C00CC">
          <w:rPr>
            <w:rStyle w:val="af3"/>
            <w:b/>
            <w:iCs/>
            <w:color w:val="auto"/>
            <w:kern w:val="28"/>
            <w:u w:val="none"/>
            <w:lang w:eastAsia="hi-IN"/>
          </w:rPr>
          <w:t>Финансовые условия реализации Программы</w:t>
        </w:r>
        <w:r w:rsidRPr="000C00CC">
          <w:rPr>
            <w:b/>
            <w:webHidden/>
          </w:rPr>
          <w:tab/>
        </w:r>
      </w:hyperlink>
    </w:p>
    <w:p w14:paraId="2360027B" w14:textId="77777777" w:rsidR="005B34D6" w:rsidRPr="000C00CC" w:rsidRDefault="005B34D6" w:rsidP="00014620">
      <w:pPr>
        <w:pStyle w:val="a4"/>
        <w:rPr>
          <w:b/>
          <w:color w:val="FF0000"/>
        </w:rPr>
      </w:pPr>
    </w:p>
    <w:p w14:paraId="354BDB90" w14:textId="77777777" w:rsidR="00B60328" w:rsidRPr="000C00CC" w:rsidRDefault="00B60328" w:rsidP="005B34D6">
      <w:pPr>
        <w:pStyle w:val="a4"/>
      </w:pPr>
      <w:r w:rsidRPr="000C00CC">
        <w:t xml:space="preserve">     </w:t>
      </w:r>
      <w:r w:rsidR="005B34D6" w:rsidRPr="000C00CC">
        <w:t xml:space="preserve">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w:t>
      </w:r>
    </w:p>
    <w:p w14:paraId="3A32E39A" w14:textId="77777777" w:rsidR="005B34D6" w:rsidRPr="000C00CC" w:rsidRDefault="00B60328" w:rsidP="005B34D6">
      <w:pPr>
        <w:pStyle w:val="a4"/>
        <w:rPr>
          <w:rFonts w:eastAsiaTheme="minorEastAsia"/>
        </w:rPr>
      </w:pPr>
      <w:r w:rsidRPr="000C00CC">
        <w:t xml:space="preserve">         </w:t>
      </w:r>
      <w:r w:rsidR="005B34D6" w:rsidRPr="000C00CC">
        <w:t>Объем действующих расходных обязательств отражается в государственном (муниципальном) задании образовательной</w:t>
      </w:r>
      <w:r w:rsidR="005B34D6" w:rsidRPr="000C00CC">
        <w:rPr>
          <w:rFonts w:eastAsiaTheme="minorEastAsia"/>
        </w:rPr>
        <w:t xml:space="preserve"> организации, реализующей программу дошкольного образования. </w:t>
      </w:r>
    </w:p>
    <w:p w14:paraId="4D525EF0" w14:textId="77777777" w:rsidR="00B60328" w:rsidRPr="000C00CC" w:rsidRDefault="00B60328" w:rsidP="005B34D6">
      <w:pPr>
        <w:pStyle w:val="a4"/>
        <w:rPr>
          <w:rFonts w:eastAsiaTheme="minorEastAsia"/>
        </w:rPr>
      </w:pPr>
      <w:r w:rsidRPr="000C00CC">
        <w:rPr>
          <w:rFonts w:eastAsiaTheme="minorEastAsia"/>
        </w:rPr>
        <w:t xml:space="preserve">         </w:t>
      </w:r>
      <w:r w:rsidR="005B34D6" w:rsidRPr="000C00CC">
        <w:rPr>
          <w:rFonts w:eastAsiaTheme="minorEastAsia"/>
        </w:rPr>
        <w:t xml:space="preserve">Государственное задание устанавливает показатели, характеризующие качество и объем государственной (муниципальной) услуги (работы) по предоставлению общедоступного бесплатного дошкольного образования, а также по уходу и присмотру за детьми в государственных (муниципальных) организациях, а также порядок ее оказания (выполнения). </w:t>
      </w:r>
    </w:p>
    <w:p w14:paraId="6C110EC7" w14:textId="77777777" w:rsidR="00B60328" w:rsidRPr="000C00CC" w:rsidRDefault="00B60328" w:rsidP="005B34D6">
      <w:pPr>
        <w:pStyle w:val="a4"/>
        <w:rPr>
          <w:rFonts w:eastAsiaTheme="minorEastAsia"/>
        </w:rPr>
      </w:pPr>
      <w:r w:rsidRPr="000C00CC">
        <w:rPr>
          <w:rFonts w:eastAsiaTheme="minorEastAsia"/>
        </w:rPr>
        <w:t xml:space="preserve">        </w:t>
      </w:r>
      <w:r w:rsidR="005B34D6" w:rsidRPr="000C00CC">
        <w:rPr>
          <w:rFonts w:eastAsiaTheme="minorEastAsia"/>
        </w:rPr>
        <w:t xml:space="preserve">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w:t>
      </w:r>
    </w:p>
    <w:p w14:paraId="6570D037" w14:textId="77777777" w:rsidR="005B34D6" w:rsidRPr="000C00CC" w:rsidRDefault="00B60328" w:rsidP="005B34D6">
      <w:pPr>
        <w:pStyle w:val="a4"/>
        <w:rPr>
          <w:rFonts w:eastAsiaTheme="minorEastAsia"/>
        </w:rPr>
      </w:pPr>
      <w:r w:rsidRPr="000C00CC">
        <w:rPr>
          <w:rFonts w:eastAsiaTheme="minorEastAsia"/>
        </w:rPr>
        <w:t xml:space="preserve">       </w:t>
      </w:r>
      <w:r w:rsidR="005B34D6" w:rsidRPr="000C00CC">
        <w:rPr>
          <w:rFonts w:eastAsiaTheme="minorEastAsia"/>
        </w:rPr>
        <w:t>Основная образовательная программа дошкольного образования служит основой для определения показателей качества соответствующей государственной (муниципальной) услуги.</w:t>
      </w:r>
    </w:p>
    <w:p w14:paraId="33F0CBC9" w14:textId="77777777" w:rsidR="00B60328" w:rsidRPr="000C00CC" w:rsidRDefault="00B60328" w:rsidP="005B34D6">
      <w:pPr>
        <w:pStyle w:val="a4"/>
        <w:rPr>
          <w:rFonts w:eastAsiaTheme="minorEastAsia"/>
        </w:rPr>
      </w:pPr>
      <w:r w:rsidRPr="000C00CC">
        <w:rPr>
          <w:rFonts w:eastAsiaTheme="minorEastAsia"/>
        </w:rPr>
        <w:t xml:space="preserve">        </w:t>
      </w:r>
      <w:r w:rsidR="005B34D6" w:rsidRPr="000C00CC">
        <w:rPr>
          <w:rFonts w:eastAsiaTheme="minorEastAsia"/>
        </w:rPr>
        <w:t xml:space="preserve">Финансовое обеспечение реализации образовательной программы дошкольного образования бюджетной (автономной) организации осуществляется на основании государственного (муниципального) задания и исходя из установленных расходных обязательств, обеспечиваемых предоставляемой субсидией. </w:t>
      </w:r>
    </w:p>
    <w:p w14:paraId="37C6B6E3" w14:textId="77777777" w:rsidR="005B34D6" w:rsidRPr="000C00CC" w:rsidRDefault="00B60328" w:rsidP="005B34D6">
      <w:pPr>
        <w:pStyle w:val="a4"/>
        <w:rPr>
          <w:rFonts w:eastAsiaTheme="minorEastAsia"/>
        </w:rPr>
      </w:pPr>
      <w:r w:rsidRPr="000C00CC">
        <w:rPr>
          <w:rFonts w:eastAsiaTheme="minorEastAsia"/>
        </w:rPr>
        <w:t xml:space="preserve">         </w:t>
      </w:r>
      <w:r w:rsidR="005B34D6" w:rsidRPr="000C00CC">
        <w:rPr>
          <w:rFonts w:eastAsiaTheme="minorEastAsia"/>
        </w:rPr>
        <w:t xml:space="preserve">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 </w:t>
      </w:r>
    </w:p>
    <w:p w14:paraId="5D62E646" w14:textId="77777777" w:rsidR="005B34D6" w:rsidRPr="000C00CC" w:rsidRDefault="00B60328" w:rsidP="005B34D6">
      <w:pPr>
        <w:pStyle w:val="a4"/>
        <w:rPr>
          <w:rFonts w:eastAsiaTheme="minorEastAsia"/>
        </w:rPr>
      </w:pPr>
      <w:r w:rsidRPr="000C00CC">
        <w:rPr>
          <w:rFonts w:eastAsiaTheme="minorEastAsia"/>
        </w:rPr>
        <w:t xml:space="preserve">          </w:t>
      </w:r>
      <w:r w:rsidR="005B34D6" w:rsidRPr="000C00CC">
        <w:rPr>
          <w:rFonts w:eastAsiaTheme="minorEastAsia"/>
        </w:rPr>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
    <w:p w14:paraId="3628F408" w14:textId="77777777" w:rsidR="005B34D6" w:rsidRPr="000C00CC" w:rsidRDefault="005B34D6" w:rsidP="005B34D6">
      <w:pPr>
        <w:pStyle w:val="a4"/>
        <w:rPr>
          <w:rFonts w:eastAsiaTheme="minorEastAsia"/>
        </w:rPr>
      </w:pPr>
      <w:r w:rsidRPr="000C00CC">
        <w:rPr>
          <w:rFonts w:eastAsiaTheme="minorEastAsia"/>
        </w:rPr>
        <w:t>расходы на оплату труда работников, реализующих образовательную программу дошкольного общего образования;</w:t>
      </w:r>
    </w:p>
    <w:p w14:paraId="5C26A042" w14:textId="77777777" w:rsidR="005B34D6" w:rsidRPr="000C00CC" w:rsidRDefault="005B34D6" w:rsidP="005B34D6">
      <w:pPr>
        <w:pStyle w:val="a4"/>
        <w:rPr>
          <w:rFonts w:eastAsiaTheme="minorEastAsia"/>
        </w:rPr>
      </w:pPr>
      <w:r w:rsidRPr="000C00CC">
        <w:rPr>
          <w:rFonts w:eastAsiaTheme="minorEastAsia"/>
        </w:rPr>
        <w:t>расходы на приобретение учебных и методических пособий, средств обучения, игр, игрушек;</w:t>
      </w:r>
    </w:p>
    <w:p w14:paraId="50DEFD82" w14:textId="77777777" w:rsidR="005B34D6" w:rsidRPr="000C00CC" w:rsidRDefault="005B34D6" w:rsidP="005B34D6">
      <w:pPr>
        <w:pStyle w:val="a4"/>
        <w:rPr>
          <w:rFonts w:eastAsiaTheme="minorEastAsia"/>
        </w:rPr>
      </w:pPr>
      <w:r w:rsidRPr="000C00CC">
        <w:rPr>
          <w:rFonts w:eastAsiaTheme="minorEastAsia"/>
        </w:rPr>
        <w:t>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14:paraId="15B055E5" w14:textId="77777777" w:rsidR="005B34D6" w:rsidRPr="000C00CC" w:rsidRDefault="00B60328" w:rsidP="005B34D6">
      <w:pPr>
        <w:pStyle w:val="a4"/>
        <w:rPr>
          <w:rFonts w:eastAsiaTheme="minorEastAsia"/>
        </w:rPr>
      </w:pPr>
      <w:r w:rsidRPr="000C00CC">
        <w:rPr>
          <w:rFonts w:eastAsiaTheme="minorEastAsia"/>
        </w:rPr>
        <w:t xml:space="preserve">         </w:t>
      </w:r>
      <w:r w:rsidR="005B34D6" w:rsidRPr="000C00CC">
        <w:rPr>
          <w:rFonts w:eastAsiaTheme="minorEastAsia"/>
        </w:rPr>
        <w:t>В соответствии со ст.99 Федеральный закон от 29.12.2012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воспитанниками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воспитанников,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воспитанников), за исключением образовательной деятельности, осуществляемой в соответствии с образовательными стандартами, в расчете на одного воспитанника, если иное не установлено законодательством.</w:t>
      </w:r>
    </w:p>
    <w:p w14:paraId="28DBFAB9" w14:textId="77777777" w:rsidR="005B34D6" w:rsidRPr="000C00CC" w:rsidRDefault="00B60328" w:rsidP="005B34D6">
      <w:pPr>
        <w:pStyle w:val="a4"/>
        <w:rPr>
          <w:rFonts w:eastAsiaTheme="minorEastAsia"/>
        </w:rPr>
      </w:pPr>
      <w:r w:rsidRPr="000C00CC">
        <w:rPr>
          <w:rFonts w:eastAsiaTheme="minorEastAsia"/>
        </w:rPr>
        <w:t xml:space="preserve">         </w:t>
      </w:r>
      <w:r w:rsidR="005B34D6" w:rsidRPr="000C00CC">
        <w:rPr>
          <w:rFonts w:eastAsiaTheme="minorEastAsia"/>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14:paraId="1A2E5E74" w14:textId="77777777" w:rsidR="005B34D6" w:rsidRPr="000C00CC" w:rsidRDefault="00B60328" w:rsidP="005B34D6">
      <w:pPr>
        <w:pStyle w:val="a4"/>
        <w:rPr>
          <w:rFonts w:eastAsiaTheme="minorEastAsia"/>
        </w:rPr>
      </w:pPr>
      <w:r w:rsidRPr="000C00CC">
        <w:rPr>
          <w:rFonts w:eastAsiaTheme="minorEastAsia"/>
        </w:rPr>
        <w:t xml:space="preserve">        </w:t>
      </w:r>
      <w:r w:rsidR="005B34D6" w:rsidRPr="000C00CC">
        <w:rPr>
          <w:rFonts w:eastAsiaTheme="minorEastAsia"/>
        </w:rPr>
        <w:t>Реализация подхода нормативного финансирования в расчете на одного воспитанника осуществляется на трех следующих уровнях:</w:t>
      </w:r>
    </w:p>
    <w:p w14:paraId="7FEA5A69" w14:textId="77777777" w:rsidR="005B34D6" w:rsidRPr="000C00CC" w:rsidRDefault="005B34D6" w:rsidP="005B34D6">
      <w:pPr>
        <w:pStyle w:val="a4"/>
        <w:rPr>
          <w:rFonts w:eastAsiaTheme="minorEastAsia"/>
        </w:rPr>
      </w:pPr>
      <w:r w:rsidRPr="000C00CC">
        <w:rPr>
          <w:rFonts w:eastAsiaTheme="minorEastAsia"/>
        </w:rPr>
        <w:t>•</w:t>
      </w:r>
      <w:r w:rsidRPr="000C00CC">
        <w:rPr>
          <w:rFonts w:eastAsiaTheme="minorEastAsia"/>
        </w:rPr>
        <w:tab/>
        <w:t>межбюджетные отношения (бюджет субъекта Российской Федерации – местный бюджет);</w:t>
      </w:r>
    </w:p>
    <w:p w14:paraId="5C9B58EA" w14:textId="77777777" w:rsidR="005B34D6" w:rsidRPr="000C00CC" w:rsidRDefault="005B34D6" w:rsidP="005B34D6">
      <w:pPr>
        <w:pStyle w:val="a4"/>
        <w:rPr>
          <w:rFonts w:eastAsiaTheme="minorEastAsia"/>
        </w:rPr>
      </w:pPr>
      <w:r w:rsidRPr="000C00CC">
        <w:rPr>
          <w:rFonts w:eastAsiaTheme="minorEastAsia"/>
        </w:rPr>
        <w:t>•</w:t>
      </w:r>
      <w:r w:rsidRPr="000C00CC">
        <w:rPr>
          <w:rFonts w:eastAsiaTheme="minorEastAsia"/>
        </w:rPr>
        <w:tab/>
      </w:r>
      <w:proofErr w:type="spellStart"/>
      <w:r w:rsidRPr="000C00CC">
        <w:rPr>
          <w:rFonts w:eastAsiaTheme="minorEastAsia"/>
        </w:rPr>
        <w:t>внутрибюджетные</w:t>
      </w:r>
      <w:proofErr w:type="spellEnd"/>
      <w:r w:rsidRPr="000C00CC">
        <w:rPr>
          <w:rFonts w:eastAsiaTheme="minorEastAsia"/>
        </w:rPr>
        <w:t xml:space="preserve"> отношения (местный бюджет – образовательная организация);</w:t>
      </w:r>
    </w:p>
    <w:p w14:paraId="4EAF0311" w14:textId="77777777" w:rsidR="005B34D6" w:rsidRPr="000C00CC" w:rsidRDefault="005B34D6" w:rsidP="005B34D6">
      <w:pPr>
        <w:pStyle w:val="a4"/>
        <w:rPr>
          <w:rFonts w:eastAsiaTheme="minorEastAsia"/>
        </w:rPr>
      </w:pPr>
      <w:r w:rsidRPr="000C00CC">
        <w:rPr>
          <w:rFonts w:eastAsiaTheme="minorEastAsia"/>
        </w:rPr>
        <w:t>•</w:t>
      </w:r>
      <w:r w:rsidRPr="000C00CC">
        <w:rPr>
          <w:rFonts w:eastAsiaTheme="minorEastAsia"/>
        </w:rPr>
        <w:tab/>
        <w:t>образовательная организация, реализующая программы дошкольного общего образования.</w:t>
      </w:r>
    </w:p>
    <w:p w14:paraId="2B1578E5" w14:textId="77777777" w:rsidR="005B34D6" w:rsidRPr="000C00CC" w:rsidRDefault="00B60328" w:rsidP="005B34D6">
      <w:pPr>
        <w:pStyle w:val="a4"/>
        <w:rPr>
          <w:rFonts w:eastAsiaTheme="minorEastAsia"/>
        </w:rPr>
      </w:pPr>
      <w:r w:rsidRPr="000C00CC">
        <w:rPr>
          <w:rFonts w:eastAsiaTheme="minorEastAsia"/>
        </w:rPr>
        <w:t xml:space="preserve">         </w:t>
      </w:r>
      <w:r w:rsidR="005B34D6" w:rsidRPr="000C00CC">
        <w:rPr>
          <w:rFonts w:eastAsiaTheme="minorEastAsia"/>
        </w:rPr>
        <w:t>Порядок определения и доведения до образова</w:t>
      </w:r>
      <w:r w:rsidR="007A0406" w:rsidRPr="000C00CC">
        <w:rPr>
          <w:rFonts w:eastAsiaTheme="minorEastAsia"/>
        </w:rPr>
        <w:t>тельных организаций, реализующих</w:t>
      </w:r>
      <w:r w:rsidR="005B34D6" w:rsidRPr="000C00CC">
        <w:rPr>
          <w:rFonts w:eastAsiaTheme="minorEastAsia"/>
        </w:rPr>
        <w:t xml:space="preserve"> программы дошкольного общего образования, бюджетных ассигнований, рассчитанных с 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w:t>
      </w:r>
    </w:p>
    <w:p w14:paraId="71CBBB3C" w14:textId="77777777" w:rsidR="005B34D6" w:rsidRPr="000C00CC" w:rsidRDefault="005B34D6" w:rsidP="005B34D6">
      <w:pPr>
        <w:pStyle w:val="a4"/>
        <w:rPr>
          <w:rFonts w:eastAsiaTheme="minorEastAsia"/>
        </w:rPr>
      </w:pPr>
      <w:r w:rsidRPr="000C00CC">
        <w:rPr>
          <w:rFonts w:eastAsiaTheme="minorEastAsia"/>
        </w:rPr>
        <w:t>•</w:t>
      </w:r>
      <w:r w:rsidRPr="000C00CC">
        <w:rPr>
          <w:rFonts w:eastAsiaTheme="minorEastAsia"/>
        </w:rPr>
        <w:tab/>
        <w:t>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образования);</w:t>
      </w:r>
    </w:p>
    <w:p w14:paraId="2FDAE908" w14:textId="77777777" w:rsidR="005B34D6" w:rsidRPr="000C00CC" w:rsidRDefault="005B34D6" w:rsidP="005B34D6">
      <w:pPr>
        <w:pStyle w:val="a4"/>
        <w:rPr>
          <w:rFonts w:eastAsiaTheme="minorEastAsia"/>
        </w:rPr>
      </w:pPr>
      <w:r w:rsidRPr="000C00CC">
        <w:rPr>
          <w:rFonts w:eastAsiaTheme="minorEastAsia"/>
        </w:rPr>
        <w:t>•</w:t>
      </w:r>
      <w:r w:rsidRPr="000C00CC">
        <w:rPr>
          <w:rFonts w:eastAsiaTheme="minorEastAsia"/>
        </w:rPr>
        <w:tab/>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w:t>
      </w:r>
      <w:proofErr w:type="spellStart"/>
      <w:r w:rsidRPr="000C00CC">
        <w:rPr>
          <w:rFonts w:eastAsiaTheme="minorEastAsia"/>
        </w:rPr>
        <w:t>внутрибюджетных</w:t>
      </w:r>
      <w:proofErr w:type="spellEnd"/>
      <w:r w:rsidRPr="000C00CC">
        <w:rPr>
          <w:rFonts w:eastAsiaTheme="minorEastAsia"/>
        </w:rPr>
        <w:t xml:space="preserve"> отношений (местный бюджет – образовательная организация) и образовательной организации. </w:t>
      </w:r>
    </w:p>
    <w:p w14:paraId="7C2A91AC" w14:textId="77777777" w:rsidR="005B34D6" w:rsidRPr="000C00CC" w:rsidRDefault="005B34D6" w:rsidP="005B34D6">
      <w:pPr>
        <w:pStyle w:val="a4"/>
        <w:rPr>
          <w:rFonts w:eastAsiaTheme="minorEastAsia"/>
        </w:rPr>
      </w:pPr>
      <w:r w:rsidRPr="000C00CC">
        <w:rPr>
          <w:rFonts w:eastAsiaTheme="minorEastAsia"/>
        </w:rPr>
        <w:t>Бюджетная (автономная) 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14:paraId="0823756A" w14:textId="77777777" w:rsidR="005B34D6" w:rsidRPr="000C00CC" w:rsidRDefault="00B60328" w:rsidP="005B34D6">
      <w:pPr>
        <w:pStyle w:val="a4"/>
        <w:rPr>
          <w:rFonts w:eastAsiaTheme="minorEastAsia"/>
        </w:rPr>
      </w:pPr>
      <w:r w:rsidRPr="000C00CC">
        <w:rPr>
          <w:rFonts w:eastAsiaTheme="minorEastAsia"/>
        </w:rPr>
        <w:t xml:space="preserve">       </w:t>
      </w:r>
      <w:r w:rsidR="005B34D6" w:rsidRPr="000C00CC">
        <w:rPr>
          <w:rFonts w:eastAsiaTheme="minorEastAsia"/>
        </w:rPr>
        <w:t>При разработке программы образовательной организации в части обучения и воспитания детей с ограниченными возможностями, финансовое обеспечение реализации образовательной программы дошкольного образования для детей с ОВЗ учитывает расходы необходимые для обеспечения деятельности по коррекции нарушения развития, предусмотренной образовательной программой.</w:t>
      </w:r>
    </w:p>
    <w:p w14:paraId="535C15C9" w14:textId="77777777" w:rsidR="005B34D6" w:rsidRPr="000C00CC" w:rsidRDefault="00B60328" w:rsidP="005B34D6">
      <w:pPr>
        <w:pStyle w:val="a4"/>
        <w:rPr>
          <w:rFonts w:eastAsiaTheme="minorEastAsia"/>
        </w:rPr>
      </w:pPr>
      <w:r w:rsidRPr="000C00CC">
        <w:rPr>
          <w:rFonts w:eastAsiaTheme="minorEastAsia"/>
        </w:rPr>
        <w:t xml:space="preserve">          </w:t>
      </w:r>
      <w:r w:rsidR="005B34D6" w:rsidRPr="000C00CC">
        <w:rPr>
          <w:rFonts w:eastAsiaTheme="minorEastAsia"/>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определенного нормативно-правовыми документами</w:t>
      </w:r>
      <w:r w:rsidR="007A0406" w:rsidRPr="000C00CC">
        <w:rPr>
          <w:rFonts w:eastAsiaTheme="minorEastAsia"/>
        </w:rPr>
        <w:t>,</w:t>
      </w:r>
      <w:r w:rsidR="005B34D6" w:rsidRPr="000C00CC">
        <w:rPr>
          <w:rFonts w:eastAsiaTheme="minorEastAsia"/>
        </w:rPr>
        <w:t xml:space="preserve"> регулирующими уровень оплаты труда в отрасли образования субъекта Российской Федерации.</w:t>
      </w:r>
    </w:p>
    <w:p w14:paraId="0EBC954B" w14:textId="77777777" w:rsidR="005B34D6" w:rsidRPr="000C00CC" w:rsidRDefault="00B60328" w:rsidP="005B34D6">
      <w:pPr>
        <w:pStyle w:val="a4"/>
        <w:rPr>
          <w:rFonts w:eastAsiaTheme="minorEastAsia"/>
        </w:rPr>
      </w:pPr>
      <w:r w:rsidRPr="000C00CC">
        <w:rPr>
          <w:rFonts w:eastAsiaTheme="minorEastAsia"/>
        </w:rPr>
        <w:t xml:space="preserve">        </w:t>
      </w:r>
      <w:r w:rsidR="005B34D6" w:rsidRPr="000C00CC">
        <w:rPr>
          <w:rFonts w:eastAsiaTheme="minorEastAsi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воспитанников,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73B8067B" w14:textId="77777777" w:rsidR="005B34D6" w:rsidRPr="000C00CC" w:rsidRDefault="005B34D6" w:rsidP="005B34D6">
      <w:pPr>
        <w:pStyle w:val="a4"/>
        <w:rPr>
          <w:rFonts w:eastAsiaTheme="minorEastAsia"/>
        </w:rPr>
      </w:pPr>
      <w:proofErr w:type="spellStart"/>
      <w:r w:rsidRPr="000C00CC">
        <w:rPr>
          <w:rFonts w:eastAsiaTheme="minorEastAsia"/>
        </w:rPr>
        <w:t>Справочно</w:t>
      </w:r>
      <w:proofErr w:type="spellEnd"/>
      <w:r w:rsidRPr="000C00CC">
        <w:rPr>
          <w:rFonts w:eastAsiaTheme="minorEastAsia"/>
        </w:rPr>
        <w:t>: в соответствии с установленным порядком финансирования оплаты труда работников образовательных организаций:</w:t>
      </w:r>
    </w:p>
    <w:p w14:paraId="75DD8B46" w14:textId="77777777" w:rsidR="005B34D6" w:rsidRPr="000C00CC" w:rsidRDefault="005B34D6" w:rsidP="005B34D6">
      <w:pPr>
        <w:pStyle w:val="a4"/>
        <w:rPr>
          <w:rFonts w:eastAsiaTheme="minorEastAsia"/>
        </w:rPr>
      </w:pPr>
      <w:r w:rsidRPr="000C00CC">
        <w:rPr>
          <w:rFonts w:eastAsiaTheme="minorEastAsia"/>
        </w:rPr>
        <w:t>•</w:t>
      </w:r>
      <w:r w:rsidRPr="000C00CC">
        <w:rPr>
          <w:rFonts w:eastAsiaTheme="minorEastAsia"/>
        </w:rPr>
        <w:tab/>
        <w:t>фонд оплаты труда образовательной организации состоит из базовой и стимулирующей частей. Значение стимулирующей части определяется образовательной организацией самостоятельно;</w:t>
      </w:r>
    </w:p>
    <w:p w14:paraId="4F350087" w14:textId="77777777" w:rsidR="005B34D6" w:rsidRPr="000C00CC" w:rsidRDefault="005B34D6" w:rsidP="005B34D6">
      <w:pPr>
        <w:pStyle w:val="a4"/>
        <w:rPr>
          <w:rFonts w:eastAsiaTheme="minorEastAsia"/>
        </w:rPr>
      </w:pPr>
      <w:r w:rsidRPr="000C00CC">
        <w:rPr>
          <w:rFonts w:eastAsiaTheme="minorEastAsia"/>
        </w:rPr>
        <w:t>•</w:t>
      </w:r>
      <w:r w:rsidRPr="000C00CC">
        <w:rPr>
          <w:rFonts w:eastAsiaTheme="minorEastAsia"/>
        </w:rPr>
        <w:tab/>
        <w:t xml:space="preserve">базовая часть фонда оплаты труда обеспечивает гарантированную заработную плату работников; </w:t>
      </w:r>
    </w:p>
    <w:p w14:paraId="3F621DE0" w14:textId="77777777" w:rsidR="005B34D6" w:rsidRPr="000C00CC" w:rsidRDefault="005B34D6" w:rsidP="005B34D6">
      <w:pPr>
        <w:pStyle w:val="a4"/>
        <w:rPr>
          <w:rFonts w:eastAsiaTheme="minorEastAsia"/>
        </w:rPr>
      </w:pPr>
      <w:r w:rsidRPr="000C00CC">
        <w:rPr>
          <w:rFonts w:eastAsiaTheme="minorEastAsia"/>
        </w:rPr>
        <w:t>•</w:t>
      </w:r>
      <w:r w:rsidRPr="000C00CC">
        <w:rPr>
          <w:rFonts w:eastAsiaTheme="minorEastAsia"/>
        </w:rPr>
        <w:tab/>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14:paraId="3220E441" w14:textId="77777777" w:rsidR="005B34D6" w:rsidRPr="000C00CC" w:rsidRDefault="005B34D6" w:rsidP="005B34D6">
      <w:pPr>
        <w:pStyle w:val="a4"/>
        <w:rPr>
          <w:rFonts w:eastAsiaTheme="minorEastAsia"/>
        </w:rPr>
      </w:pPr>
      <w:r w:rsidRPr="000C00CC">
        <w:rPr>
          <w:rFonts w:eastAsiaTheme="minorEastAsia"/>
        </w:rPr>
        <w:t>•</w:t>
      </w:r>
      <w:r w:rsidRPr="000C00CC">
        <w:rPr>
          <w:rFonts w:eastAsiaTheme="minorEastAsia"/>
        </w:rPr>
        <w:tab/>
        <w:t>базовая часть фонда оплаты труда для педагогического персонала, осуществляющего образовательный процесс, состоит из общей и специальной частей;</w:t>
      </w:r>
    </w:p>
    <w:p w14:paraId="32E16F33" w14:textId="77777777" w:rsidR="005B34D6" w:rsidRPr="000C00CC" w:rsidRDefault="005B34D6" w:rsidP="005B34D6">
      <w:pPr>
        <w:pStyle w:val="a4"/>
        <w:rPr>
          <w:rFonts w:eastAsiaTheme="minorEastAsia"/>
        </w:rPr>
      </w:pPr>
      <w:r w:rsidRPr="000C00CC">
        <w:rPr>
          <w:rFonts w:eastAsiaTheme="minorEastAsia"/>
        </w:rPr>
        <w:t>•</w:t>
      </w:r>
      <w:r w:rsidRPr="000C00CC">
        <w:rPr>
          <w:rFonts w:eastAsiaTheme="minorEastAsia"/>
        </w:rPr>
        <w:tab/>
        <w:t>общая часть фонда оплаты труда обеспечивает гарантированную оплату труда педагогического работника.</w:t>
      </w:r>
    </w:p>
    <w:p w14:paraId="0D73CC59" w14:textId="77777777" w:rsidR="00B60328" w:rsidRPr="000C00CC" w:rsidRDefault="005B34D6" w:rsidP="005B34D6">
      <w:pPr>
        <w:pStyle w:val="a4"/>
        <w:rPr>
          <w:rFonts w:eastAsiaTheme="minorEastAsia"/>
        </w:rPr>
      </w:pPr>
      <w:r w:rsidRPr="000C00CC">
        <w:rPr>
          <w:rFonts w:eastAsiaTheme="minorEastAsia"/>
        </w:rPr>
        <w:t>Размеры, порядок и условия осуществления стимулирующих выплат определяются локальными нормативными актами образовательной организации.</w:t>
      </w:r>
    </w:p>
    <w:p w14:paraId="2E733D7D" w14:textId="77777777" w:rsidR="005B34D6" w:rsidRPr="000C00CC" w:rsidRDefault="00B60328" w:rsidP="005B34D6">
      <w:pPr>
        <w:pStyle w:val="a4"/>
        <w:rPr>
          <w:rFonts w:eastAsiaTheme="minorEastAsia"/>
        </w:rPr>
      </w:pPr>
      <w:r w:rsidRPr="000C00CC">
        <w:rPr>
          <w:rFonts w:eastAsiaTheme="minorEastAsia"/>
        </w:rPr>
        <w:t xml:space="preserve">      </w:t>
      </w:r>
      <w:r w:rsidR="005B34D6" w:rsidRPr="000C00CC">
        <w:rPr>
          <w:rFonts w:eastAsiaTheme="minorEastAsia"/>
        </w:rPr>
        <w:t xml:space="preserve">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ДО к результатам освоения образовательной программы дошкольного образования. В них включаются: динамика развития воспитанников; использование педагогами современных педагогических технологий, в том числе </w:t>
      </w:r>
      <w:proofErr w:type="spellStart"/>
      <w:r w:rsidR="005B34D6" w:rsidRPr="000C00CC">
        <w:rPr>
          <w:rFonts w:eastAsiaTheme="minorEastAsia"/>
        </w:rPr>
        <w:t>здоровьесберегающих</w:t>
      </w:r>
      <w:proofErr w:type="spellEnd"/>
      <w:r w:rsidR="005B34D6" w:rsidRPr="000C00CC">
        <w:rPr>
          <w:rFonts w:eastAsiaTheme="minorEastAsia"/>
        </w:rPr>
        <w:t xml:space="preserve">; участие в методической работе, распространение передового педагогического опыта; повышение уровня собственного профессионального мастерства и профессионального мастерства коллег и др. </w:t>
      </w:r>
    </w:p>
    <w:p w14:paraId="160A9F02" w14:textId="77777777" w:rsidR="005B34D6" w:rsidRPr="000C00CC" w:rsidRDefault="005B34D6" w:rsidP="005B34D6">
      <w:pPr>
        <w:pStyle w:val="a4"/>
        <w:rPr>
          <w:rFonts w:eastAsiaTheme="minorEastAsia"/>
        </w:rPr>
      </w:pPr>
      <w:r w:rsidRPr="000C00CC">
        <w:rPr>
          <w:rFonts w:eastAsiaTheme="minorEastAsia"/>
        </w:rPr>
        <w:t xml:space="preserve"> МБДОУ самостоятельно определяет:</w:t>
      </w:r>
    </w:p>
    <w:p w14:paraId="3082C4DA" w14:textId="77777777" w:rsidR="005B34D6" w:rsidRPr="000C00CC" w:rsidRDefault="005B34D6" w:rsidP="005B34D6">
      <w:pPr>
        <w:pStyle w:val="a4"/>
        <w:rPr>
          <w:rFonts w:eastAsiaTheme="minorEastAsia"/>
        </w:rPr>
      </w:pPr>
      <w:r w:rsidRPr="000C00CC">
        <w:rPr>
          <w:rFonts w:eastAsiaTheme="minorEastAsia"/>
        </w:rPr>
        <w:t>•</w:t>
      </w:r>
      <w:r w:rsidRPr="000C00CC">
        <w:rPr>
          <w:rFonts w:eastAsiaTheme="minorEastAsia"/>
        </w:rPr>
        <w:tab/>
        <w:t>соотношение базовой и стимулирующей части фонда оплаты труда;</w:t>
      </w:r>
    </w:p>
    <w:p w14:paraId="23C6B0B8" w14:textId="77777777" w:rsidR="005B34D6" w:rsidRPr="000C00CC" w:rsidRDefault="005B34D6" w:rsidP="005B34D6">
      <w:pPr>
        <w:pStyle w:val="a4"/>
        <w:rPr>
          <w:rFonts w:eastAsiaTheme="minorEastAsia"/>
        </w:rPr>
      </w:pPr>
      <w:r w:rsidRPr="000C00CC">
        <w:rPr>
          <w:rFonts w:eastAsiaTheme="minorEastAsia"/>
        </w:rPr>
        <w:t>•</w:t>
      </w:r>
      <w:r w:rsidRPr="000C00CC">
        <w:rPr>
          <w:rFonts w:eastAsiaTheme="minorEastAsia"/>
        </w:rPr>
        <w:tab/>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18764E4D" w14:textId="77777777" w:rsidR="005B34D6" w:rsidRPr="000C00CC" w:rsidRDefault="005B34D6" w:rsidP="005B34D6">
      <w:pPr>
        <w:pStyle w:val="a4"/>
        <w:rPr>
          <w:rFonts w:eastAsiaTheme="minorEastAsia"/>
        </w:rPr>
      </w:pPr>
      <w:r w:rsidRPr="000C00CC">
        <w:rPr>
          <w:rFonts w:eastAsiaTheme="minorEastAsia"/>
        </w:rPr>
        <w:t>•</w:t>
      </w:r>
      <w:r w:rsidRPr="000C00CC">
        <w:rPr>
          <w:rFonts w:eastAsiaTheme="minorEastAsia"/>
        </w:rPr>
        <w:tab/>
        <w:t>соотношение общей и специальной частей внутри базовой части фонда оплаты труда;</w:t>
      </w:r>
    </w:p>
    <w:p w14:paraId="0DA69014" w14:textId="77777777" w:rsidR="005B34D6" w:rsidRPr="000C00CC" w:rsidRDefault="005B34D6" w:rsidP="005B34D6">
      <w:pPr>
        <w:pStyle w:val="a4"/>
        <w:rPr>
          <w:rFonts w:eastAsiaTheme="minorEastAsia"/>
        </w:rPr>
      </w:pPr>
      <w:r w:rsidRPr="000C00CC">
        <w:rPr>
          <w:rFonts w:eastAsiaTheme="minorEastAsia"/>
        </w:rPr>
        <w:t>•</w:t>
      </w:r>
      <w:r w:rsidRPr="000C00CC">
        <w:rPr>
          <w:rFonts w:eastAsiaTheme="minorEastAsia"/>
        </w:rPr>
        <w:tab/>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49F21A45" w14:textId="77777777" w:rsidR="005B34D6" w:rsidRPr="000C00CC" w:rsidRDefault="005B34D6" w:rsidP="005B34D6">
      <w:pPr>
        <w:pStyle w:val="a4"/>
        <w:rPr>
          <w:rFonts w:eastAsiaTheme="minorEastAsia"/>
        </w:rPr>
      </w:pPr>
      <w:r w:rsidRPr="000C00CC">
        <w:rPr>
          <w:rFonts w:eastAsiaTheme="minorEastAsia"/>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14:paraId="67E69C16" w14:textId="77777777" w:rsidR="005B34D6" w:rsidRPr="000C00CC" w:rsidRDefault="00B60328" w:rsidP="005B34D6">
      <w:pPr>
        <w:pStyle w:val="a4"/>
        <w:rPr>
          <w:rFonts w:eastAsiaTheme="minorEastAsia"/>
        </w:rPr>
      </w:pPr>
      <w:r w:rsidRPr="000C00CC">
        <w:rPr>
          <w:rFonts w:eastAsiaTheme="minorEastAsia"/>
        </w:rPr>
        <w:t xml:space="preserve">         </w:t>
      </w:r>
      <w:r w:rsidR="005B34D6" w:rsidRPr="000C00CC">
        <w:rPr>
          <w:rFonts w:eastAsiaTheme="minorEastAsia"/>
        </w:rPr>
        <w:t>Для обеспечения требований ФГОС ДО на основе проведенного анализа материально-технических условий реализации образовательной программы дошкольного образования образовательная организация:</w:t>
      </w:r>
    </w:p>
    <w:p w14:paraId="14FEDBBA" w14:textId="77777777" w:rsidR="005B34D6" w:rsidRPr="000C00CC" w:rsidRDefault="005B34D6" w:rsidP="005B34D6">
      <w:pPr>
        <w:pStyle w:val="a4"/>
        <w:rPr>
          <w:rFonts w:eastAsiaTheme="minorEastAsia"/>
        </w:rPr>
      </w:pPr>
      <w:r w:rsidRPr="000C00CC">
        <w:rPr>
          <w:rFonts w:eastAsiaTheme="minorEastAsia"/>
        </w:rPr>
        <w:t>1) проводит экономический расчет стоимости обеспечения требований ФГОС ДО;</w:t>
      </w:r>
    </w:p>
    <w:p w14:paraId="104018FC" w14:textId="77777777" w:rsidR="005B34D6" w:rsidRPr="000C00CC" w:rsidRDefault="005B34D6" w:rsidP="005B34D6">
      <w:pPr>
        <w:pStyle w:val="a4"/>
        <w:rPr>
          <w:rFonts w:eastAsiaTheme="minorEastAsia"/>
        </w:rPr>
      </w:pPr>
      <w:r w:rsidRPr="000C00CC">
        <w:rPr>
          <w:rFonts w:eastAsiaTheme="minorEastAsia"/>
        </w:rPr>
        <w:t>2) 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w:t>
      </w:r>
    </w:p>
    <w:p w14:paraId="060B27AF" w14:textId="77777777" w:rsidR="005B34D6" w:rsidRPr="000C00CC" w:rsidRDefault="005B34D6" w:rsidP="005B34D6">
      <w:pPr>
        <w:pStyle w:val="a4"/>
        <w:rPr>
          <w:rFonts w:eastAsiaTheme="minorEastAsia"/>
        </w:rPr>
      </w:pPr>
      <w:r w:rsidRPr="000C00CC">
        <w:rPr>
          <w:rFonts w:eastAsiaTheme="minorEastAsia"/>
        </w:rPr>
        <w:t>3) определяет величину затрат на обеспечение требований к условиям реализации образовательной программы дошкольного общего образования;</w:t>
      </w:r>
    </w:p>
    <w:p w14:paraId="74FE1786" w14:textId="77777777" w:rsidR="005B34D6" w:rsidRPr="000C00CC" w:rsidRDefault="005B34D6" w:rsidP="005B34D6">
      <w:pPr>
        <w:pStyle w:val="a4"/>
        <w:rPr>
          <w:rFonts w:eastAsiaTheme="minorEastAsia"/>
        </w:rPr>
      </w:pPr>
      <w:r w:rsidRPr="000C00CC">
        <w:rPr>
          <w:rFonts w:eastAsiaTheme="minorEastAsia"/>
        </w:rPr>
        <w:t>4) соотносит необходимые затраты с региональным (муниципальным) графиком внедрения ФГОС ДО и определяет распределение по годам освоения средств на обеспечение требований к условиям реализации образовательной программы дошкольного общего образования;</w:t>
      </w:r>
    </w:p>
    <w:p w14:paraId="52D95D4D" w14:textId="77777777" w:rsidR="005B34D6" w:rsidRPr="000C00CC" w:rsidRDefault="005B34D6" w:rsidP="005B34D6">
      <w:pPr>
        <w:pStyle w:val="a4"/>
        <w:rPr>
          <w:rFonts w:eastAsiaTheme="minorEastAsia"/>
        </w:rPr>
      </w:pPr>
      <w:r w:rsidRPr="000C00CC">
        <w:rPr>
          <w:rFonts w:eastAsiaTheme="minorEastAsia"/>
        </w:rPr>
        <w:t xml:space="preserve">5) разрабатывает финансовый механизм взаимодействия между образовательной организацией и организациями, выступающими социальными партнерами, в реализации основной образовательной программы дошкольного образования и отражает его в своих локальных нормативных актах. </w:t>
      </w:r>
    </w:p>
    <w:p w14:paraId="77DD22EB" w14:textId="77777777" w:rsidR="005B34D6" w:rsidRPr="000C00CC" w:rsidRDefault="00B60328" w:rsidP="005B34D6">
      <w:pPr>
        <w:pStyle w:val="a4"/>
        <w:rPr>
          <w:rFonts w:eastAsiaTheme="minorEastAsia"/>
        </w:rPr>
      </w:pPr>
      <w:r w:rsidRPr="000C00CC">
        <w:rPr>
          <w:rFonts w:eastAsiaTheme="minorEastAsia"/>
        </w:rPr>
        <w:t xml:space="preserve">         </w:t>
      </w:r>
      <w:r w:rsidR="005B34D6" w:rsidRPr="000C00CC">
        <w:rPr>
          <w:rFonts w:eastAsiaTheme="minorEastAsia"/>
        </w:rPr>
        <w:t>Примерный расчет нормативных затрат оказания государственных услуг по реализации образовательной программы дошкольного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законом «Об образовании в Российской Федерации» (п. 10, ст. 2).</w:t>
      </w:r>
    </w:p>
    <w:p w14:paraId="79918A4D" w14:textId="77777777" w:rsidR="005B34D6" w:rsidRPr="000C00CC" w:rsidRDefault="005B34D6" w:rsidP="005B34D6">
      <w:pPr>
        <w:pStyle w:val="a4"/>
        <w:rPr>
          <w:rFonts w:eastAsiaTheme="minorEastAsia"/>
        </w:rPr>
      </w:pPr>
      <w:r w:rsidRPr="000C00CC">
        <w:rPr>
          <w:rFonts w:eastAsiaTheme="minorEastAsia"/>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14:paraId="5F73B2C4" w14:textId="77777777" w:rsidR="00014620" w:rsidRPr="000C00CC" w:rsidRDefault="005B34D6" w:rsidP="005B34D6">
      <w:pPr>
        <w:tabs>
          <w:tab w:val="left" w:pos="2220"/>
        </w:tabs>
        <w:spacing w:line="360" w:lineRule="auto"/>
        <w:jc w:val="both"/>
      </w:pPr>
      <w:r w:rsidRPr="000C00CC">
        <w:tab/>
      </w:r>
    </w:p>
    <w:bookmarkEnd w:id="143"/>
    <w:bookmarkEnd w:id="144"/>
    <w:bookmarkEnd w:id="145"/>
    <w:bookmarkEnd w:id="146"/>
    <w:p w14:paraId="749E00B6" w14:textId="77777777" w:rsidR="00C93358" w:rsidRPr="000C00CC" w:rsidRDefault="00C93358" w:rsidP="000058E5">
      <w:pPr>
        <w:keepNext/>
        <w:widowControl w:val="0"/>
        <w:tabs>
          <w:tab w:val="left" w:pos="567"/>
          <w:tab w:val="left" w:pos="1060"/>
          <w:tab w:val="center" w:pos="5102"/>
        </w:tabs>
        <w:suppressAutoHyphens/>
        <w:spacing w:line="360" w:lineRule="auto"/>
        <w:outlineLvl w:val="1"/>
        <w:rPr>
          <w:rFonts w:eastAsia="SimSun"/>
          <w:b/>
          <w:iCs/>
          <w:kern w:val="28"/>
          <w:lang w:eastAsia="hi-IN" w:bidi="hi-IN"/>
        </w:rPr>
      </w:pPr>
      <w:r w:rsidRPr="000C00CC">
        <w:rPr>
          <w:rFonts w:eastAsia="SimSun"/>
          <w:b/>
          <w:iCs/>
          <w:kern w:val="28"/>
          <w:lang w:eastAsia="hi-IN" w:bidi="hi-IN"/>
        </w:rPr>
        <w:t>3.6. Планирование образовательной деятельности</w:t>
      </w:r>
      <w:bookmarkEnd w:id="147"/>
    </w:p>
    <w:p w14:paraId="6C8E3B74" w14:textId="77777777" w:rsidR="00C93358" w:rsidRPr="000C00CC" w:rsidRDefault="00C93358" w:rsidP="0071503D">
      <w:pPr>
        <w:tabs>
          <w:tab w:val="left" w:pos="567"/>
          <w:tab w:val="left" w:pos="709"/>
        </w:tabs>
        <w:autoSpaceDE w:val="0"/>
        <w:autoSpaceDN w:val="0"/>
        <w:adjustRightInd w:val="0"/>
        <w:spacing w:line="360" w:lineRule="auto"/>
        <w:ind w:firstLine="567"/>
        <w:jc w:val="both"/>
        <w:rPr>
          <w:rFonts w:eastAsia="Times New Roman"/>
          <w:bCs/>
          <w:color w:val="000000"/>
        </w:rPr>
      </w:pPr>
      <w:r w:rsidRPr="000C00CC">
        <w:rPr>
          <w:rFonts w:eastAsia="Times New Roman"/>
          <w:bCs/>
          <w:color w:val="000000"/>
        </w:rPr>
        <w:t>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w:t>
      </w:r>
      <w:r w:rsidR="00FF7C89" w:rsidRPr="000C00CC">
        <w:rPr>
          <w:rFonts w:eastAsia="Times New Roman"/>
          <w:bCs/>
          <w:color w:val="000000"/>
        </w:rPr>
        <w:t>звития каждого ребенка, на</w:t>
      </w:r>
      <w:r w:rsidRPr="000C00CC">
        <w:rPr>
          <w:rFonts w:eastAsia="Times New Roman"/>
          <w:bCs/>
          <w:color w:val="000000"/>
        </w:rPr>
        <w:t xml:space="preserve"> формирование развивающей предметно-пространственной среды. Планирование деятельности </w:t>
      </w:r>
      <w:r w:rsidR="00606B13" w:rsidRPr="000C00CC">
        <w:rPr>
          <w:rFonts w:eastAsia="Times New Roman"/>
        </w:rPr>
        <w:t>ОУ</w:t>
      </w:r>
      <w:r w:rsidRPr="000C00CC">
        <w:rPr>
          <w:rFonts w:eastAsia="Times New Roman"/>
          <w:bCs/>
          <w:color w:val="000000"/>
        </w:rPr>
        <w:t xml:space="preserve"> должно быть направлено на совершенствование ее деятельности  и учитывать результаты как внутренней, так и внешней оценки качества реализации программы</w:t>
      </w:r>
      <w:r w:rsidR="00606B13" w:rsidRPr="000C00CC">
        <w:rPr>
          <w:rFonts w:eastAsia="Times New Roman"/>
          <w:bCs/>
          <w:color w:val="000000"/>
        </w:rPr>
        <w:t>.</w:t>
      </w:r>
      <w:r w:rsidRPr="000C00CC">
        <w:rPr>
          <w:rFonts w:eastAsia="Times New Roman"/>
          <w:bCs/>
          <w:color w:val="000000"/>
        </w:rPr>
        <w:t xml:space="preserve"> </w:t>
      </w:r>
    </w:p>
    <w:p w14:paraId="278BBC5D" w14:textId="77777777" w:rsidR="00C93358" w:rsidRPr="000C00CC" w:rsidRDefault="00C93358" w:rsidP="00C93358">
      <w:pPr>
        <w:spacing w:line="360" w:lineRule="auto"/>
        <w:jc w:val="both"/>
        <w:rPr>
          <w:b/>
          <w:bCs/>
        </w:rPr>
      </w:pPr>
      <w:r w:rsidRPr="000C00CC">
        <w:rPr>
          <w:b/>
          <w:bCs/>
        </w:rPr>
        <w:t>Программно-целевые основания, положенные в основу учебного плана непосредственно организованной   образовательной деятельности.</w:t>
      </w:r>
    </w:p>
    <w:p w14:paraId="36C612ED" w14:textId="77777777" w:rsidR="00C93358" w:rsidRPr="000C00CC" w:rsidRDefault="00C93358" w:rsidP="00C93358">
      <w:pPr>
        <w:spacing w:line="360" w:lineRule="auto"/>
        <w:ind w:firstLine="360"/>
        <w:jc w:val="both"/>
      </w:pPr>
      <w:r w:rsidRPr="000C00CC">
        <w:t>Основными задачами учебного плана организованной образовательной деятельности являются:</w:t>
      </w:r>
    </w:p>
    <w:p w14:paraId="67D0F173" w14:textId="77777777" w:rsidR="00C93358" w:rsidRPr="000C00CC" w:rsidRDefault="00C93358" w:rsidP="00C93358">
      <w:pPr>
        <w:spacing w:line="360" w:lineRule="auto"/>
        <w:ind w:left="360"/>
        <w:jc w:val="both"/>
      </w:pPr>
      <w:r w:rsidRPr="000C00CC">
        <w:t>1.</w:t>
      </w:r>
      <w:r w:rsidRPr="000C00CC">
        <w:tab/>
        <w:t>Регулирование объема образовательной нагрузки.</w:t>
      </w:r>
    </w:p>
    <w:p w14:paraId="55CBC36F" w14:textId="77777777" w:rsidR="00C93358" w:rsidRPr="000C00CC" w:rsidRDefault="00C93358" w:rsidP="00C93358">
      <w:pPr>
        <w:spacing w:line="360" w:lineRule="auto"/>
        <w:jc w:val="both"/>
      </w:pPr>
      <w:r w:rsidRPr="000C00CC">
        <w:t xml:space="preserve">      2.</w:t>
      </w:r>
      <w:r w:rsidRPr="000C00CC">
        <w:tab/>
        <w:t>Реализация Федерального государственного образовательного стандарта дошкольного образования.</w:t>
      </w:r>
    </w:p>
    <w:p w14:paraId="0515606E" w14:textId="67B5F44E" w:rsidR="00C93358" w:rsidRPr="000C00CC" w:rsidRDefault="00C93358" w:rsidP="00C93358">
      <w:pPr>
        <w:spacing w:line="360" w:lineRule="auto"/>
        <w:jc w:val="both"/>
      </w:pPr>
      <w:r w:rsidRPr="000C00CC">
        <w:t xml:space="preserve">        Учебный план составлен на основе </w:t>
      </w:r>
      <w:r w:rsidR="0063634A">
        <w:t xml:space="preserve">инновационной </w:t>
      </w:r>
      <w:r w:rsidR="00FF7C89" w:rsidRPr="000C00CC">
        <w:t>образовательной</w:t>
      </w:r>
      <w:r w:rsidRPr="000C00CC">
        <w:t xml:space="preserve"> программы «От рождения до школы».</w:t>
      </w:r>
    </w:p>
    <w:p w14:paraId="20210D0B" w14:textId="13E15119" w:rsidR="00C93358" w:rsidRPr="000C00CC" w:rsidRDefault="00C93358" w:rsidP="00C93358">
      <w:pPr>
        <w:spacing w:line="360" w:lineRule="auto"/>
        <w:jc w:val="both"/>
      </w:pPr>
      <w:r w:rsidRPr="000C00CC">
        <w:t xml:space="preserve">          Выбор программ</w:t>
      </w:r>
      <w:r w:rsidR="00FF7C89" w:rsidRPr="000C00CC">
        <w:t>ы</w:t>
      </w:r>
      <w:r w:rsidRPr="000C00CC">
        <w:t xml:space="preserve"> осуществлялся на педагогическом совете </w:t>
      </w:r>
      <w:r w:rsidR="0063634A">
        <w:rPr>
          <w:rFonts w:eastAsia="Times New Roman"/>
        </w:rPr>
        <w:t>дошкольного отделения</w:t>
      </w:r>
      <w:r w:rsidRPr="000C00CC">
        <w:t xml:space="preserve"> с учетом типа и вида учреждения, приоритетных направлений развития детей в </w:t>
      </w:r>
      <w:r w:rsidR="00606B13" w:rsidRPr="000C00CC">
        <w:rPr>
          <w:rFonts w:eastAsia="Times New Roman"/>
        </w:rPr>
        <w:t>ОУ</w:t>
      </w:r>
      <w:r w:rsidRPr="000C00CC">
        <w:t>,  методического  и материально-технического обеспечения программ, особенностей  и возможностей детей.</w:t>
      </w:r>
    </w:p>
    <w:p w14:paraId="2EFE1180" w14:textId="77777777" w:rsidR="00C93358" w:rsidRPr="000C00CC" w:rsidRDefault="00FF7C89" w:rsidP="00C93358">
      <w:pPr>
        <w:spacing w:line="360" w:lineRule="auto"/>
        <w:jc w:val="both"/>
      </w:pPr>
      <w:r w:rsidRPr="000C00CC">
        <w:t xml:space="preserve">        С</w:t>
      </w:r>
      <w:r w:rsidR="00C93358" w:rsidRPr="000C00CC">
        <w:t xml:space="preserve">очетание </w:t>
      </w:r>
      <w:r w:rsidR="00687C69" w:rsidRPr="000C00CC">
        <w:t xml:space="preserve">примерной </w:t>
      </w:r>
      <w:r w:rsidRPr="000C00CC">
        <w:t xml:space="preserve">образовательной и парциальных </w:t>
      </w:r>
      <w:r w:rsidR="00C93358" w:rsidRPr="000C00CC">
        <w:t>программ позволяет обеспечить целостность образовательных    отношений и   полноценное развитие детей по всем направлениям: физичес</w:t>
      </w:r>
      <w:r w:rsidR="00687C69" w:rsidRPr="000C00CC">
        <w:t>кому, социально-коммуникативному</w:t>
      </w:r>
      <w:r w:rsidR="00C93358" w:rsidRPr="000C00CC">
        <w:t>, познавательному, речевому и художественно-эстетическому.</w:t>
      </w:r>
    </w:p>
    <w:p w14:paraId="63F21F4F" w14:textId="77777777" w:rsidR="00FF7C89" w:rsidRPr="00822BDE" w:rsidRDefault="00C93358" w:rsidP="00FF7C89">
      <w:pPr>
        <w:spacing w:line="360" w:lineRule="auto"/>
        <w:jc w:val="center"/>
        <w:rPr>
          <w:b/>
          <w:bCs/>
        </w:rPr>
      </w:pPr>
      <w:r w:rsidRPr="00822BDE">
        <w:rPr>
          <w:b/>
          <w:bCs/>
        </w:rPr>
        <w:t xml:space="preserve">Структура учебного плана непосредственно организованной </w:t>
      </w:r>
    </w:p>
    <w:p w14:paraId="5AA8024C" w14:textId="77777777" w:rsidR="00C93358" w:rsidRPr="00822BDE" w:rsidRDefault="00C93358" w:rsidP="00FF7C89">
      <w:pPr>
        <w:spacing w:line="360" w:lineRule="auto"/>
        <w:jc w:val="center"/>
        <w:rPr>
          <w:b/>
          <w:bCs/>
        </w:rPr>
      </w:pPr>
      <w:r w:rsidRPr="00822BDE">
        <w:rPr>
          <w:b/>
          <w:bCs/>
        </w:rPr>
        <w:t>образовательной деятельности.</w:t>
      </w:r>
    </w:p>
    <w:p w14:paraId="7A6D0D53" w14:textId="77777777" w:rsidR="00743C1D" w:rsidRPr="000C00CC" w:rsidRDefault="00C93358" w:rsidP="00FF7C89">
      <w:pPr>
        <w:tabs>
          <w:tab w:val="left" w:pos="510"/>
        </w:tabs>
        <w:spacing w:line="360" w:lineRule="auto"/>
        <w:rPr>
          <w:i/>
        </w:rPr>
      </w:pPr>
      <w:r w:rsidRPr="000C00CC">
        <w:t xml:space="preserve"> </w:t>
      </w:r>
      <w:r w:rsidR="00743C1D" w:rsidRPr="000C00CC">
        <w:t xml:space="preserve"> У</w:t>
      </w:r>
      <w:r w:rsidR="00FF7C89" w:rsidRPr="000C00CC">
        <w:t>чебный план составлен для 5</w:t>
      </w:r>
      <w:r w:rsidR="00743C1D" w:rsidRPr="000C00CC">
        <w:t xml:space="preserve"> возрастных  групп: </w:t>
      </w:r>
    </w:p>
    <w:p w14:paraId="44A522B0" w14:textId="64A563ED" w:rsidR="00743C1D" w:rsidRPr="000C00CC" w:rsidRDefault="00F027F4" w:rsidP="00F027F4">
      <w:pPr>
        <w:pStyle w:val="a6"/>
        <w:tabs>
          <w:tab w:val="left" w:pos="510"/>
        </w:tabs>
        <w:spacing w:line="360" w:lineRule="auto"/>
        <w:ind w:left="644"/>
        <w:jc w:val="both"/>
      </w:pPr>
      <w:r w:rsidRPr="000C00CC">
        <w:t xml:space="preserve">1-я младшая группа - </w:t>
      </w:r>
      <w:r w:rsidR="00822BDE">
        <w:t>1</w:t>
      </w:r>
      <w:r w:rsidRPr="000C00CC">
        <w:t xml:space="preserve"> </w:t>
      </w:r>
    </w:p>
    <w:p w14:paraId="0E308565" w14:textId="77777777" w:rsidR="00743C1D" w:rsidRPr="000C00CC" w:rsidRDefault="00F027F4" w:rsidP="00F027F4">
      <w:pPr>
        <w:pStyle w:val="a6"/>
        <w:tabs>
          <w:tab w:val="left" w:pos="510"/>
        </w:tabs>
        <w:spacing w:line="360" w:lineRule="auto"/>
        <w:ind w:left="644"/>
        <w:jc w:val="both"/>
      </w:pPr>
      <w:r w:rsidRPr="000C00CC">
        <w:t>2-я младшая группа - 1</w:t>
      </w:r>
    </w:p>
    <w:p w14:paraId="767A23CB" w14:textId="77777777" w:rsidR="00743C1D" w:rsidRPr="000C00CC" w:rsidRDefault="00F027F4" w:rsidP="00F027F4">
      <w:pPr>
        <w:pStyle w:val="a6"/>
        <w:tabs>
          <w:tab w:val="left" w:pos="510"/>
        </w:tabs>
        <w:spacing w:line="360" w:lineRule="auto"/>
        <w:ind w:left="644"/>
        <w:jc w:val="both"/>
      </w:pPr>
      <w:r w:rsidRPr="000C00CC">
        <w:t xml:space="preserve">Средняя группа - 1 </w:t>
      </w:r>
    </w:p>
    <w:p w14:paraId="46BC141D" w14:textId="4EFF7218" w:rsidR="00743C1D" w:rsidRDefault="00F027F4" w:rsidP="00F027F4">
      <w:pPr>
        <w:pStyle w:val="a6"/>
        <w:tabs>
          <w:tab w:val="left" w:pos="510"/>
        </w:tabs>
        <w:spacing w:line="360" w:lineRule="auto"/>
        <w:ind w:left="644"/>
        <w:jc w:val="both"/>
      </w:pPr>
      <w:r w:rsidRPr="000C00CC">
        <w:t xml:space="preserve">Старшая группа </w:t>
      </w:r>
      <w:r w:rsidR="00822BDE">
        <w:t>–</w:t>
      </w:r>
      <w:r w:rsidRPr="000C00CC">
        <w:t xml:space="preserve"> 1</w:t>
      </w:r>
    </w:p>
    <w:p w14:paraId="2828D9DA" w14:textId="40F4C148" w:rsidR="00822BDE" w:rsidRDefault="00822BDE" w:rsidP="00F027F4">
      <w:pPr>
        <w:pStyle w:val="a6"/>
        <w:tabs>
          <w:tab w:val="left" w:pos="510"/>
        </w:tabs>
        <w:spacing w:line="360" w:lineRule="auto"/>
        <w:ind w:left="644"/>
        <w:jc w:val="both"/>
      </w:pPr>
      <w:r>
        <w:t>Подготовительная – 1</w:t>
      </w:r>
    </w:p>
    <w:p w14:paraId="366DE114" w14:textId="77777777" w:rsidR="00822BDE" w:rsidRPr="0063634A" w:rsidRDefault="00822BDE" w:rsidP="00822BDE">
      <w:pPr>
        <w:tabs>
          <w:tab w:val="left" w:pos="510"/>
        </w:tabs>
        <w:spacing w:line="360" w:lineRule="auto"/>
        <w:ind w:left="-360"/>
        <w:jc w:val="center"/>
        <w:rPr>
          <w:b/>
          <w:lang w:eastAsia="en-US"/>
        </w:rPr>
      </w:pPr>
      <w:bookmarkStart w:id="159" w:name="_Hlk17711417"/>
      <w:bookmarkStart w:id="160" w:name="_Hlk52357027"/>
      <w:r w:rsidRPr="0063634A">
        <w:rPr>
          <w:b/>
          <w:lang w:eastAsia="en-US"/>
        </w:rPr>
        <w:t>Структура образовательного года</w:t>
      </w:r>
    </w:p>
    <w:p w14:paraId="306093EF" w14:textId="77777777" w:rsidR="00822BDE" w:rsidRPr="0063634A" w:rsidRDefault="00822BDE" w:rsidP="00822BDE">
      <w:pPr>
        <w:spacing w:after="200"/>
        <w:jc w:val="center"/>
        <w:rPr>
          <w:rFonts w:eastAsia="Times New Roman"/>
          <w:b/>
        </w:rPr>
      </w:pPr>
      <w:r w:rsidRPr="0063634A">
        <w:rPr>
          <w:b/>
          <w:lang w:eastAsia="en-US"/>
        </w:rPr>
        <w:t>в дошкольном образовательном отделении МБОУ «Черноморская СШ №3»</w:t>
      </w:r>
    </w:p>
    <w:p w14:paraId="0417FF3C" w14:textId="77777777" w:rsidR="00822BDE" w:rsidRPr="0063634A" w:rsidRDefault="00822BDE" w:rsidP="00822BDE">
      <w:pPr>
        <w:spacing w:after="200" w:line="360" w:lineRule="auto"/>
        <w:rPr>
          <w:bCs/>
          <w:lang w:eastAsia="en-US"/>
        </w:rPr>
      </w:pPr>
      <w:r w:rsidRPr="0063634A">
        <w:rPr>
          <w:b/>
          <w:bCs/>
          <w:lang w:eastAsia="en-US"/>
        </w:rPr>
        <w:t>1 сентября -</w:t>
      </w:r>
      <w:r w:rsidRPr="0063634A">
        <w:rPr>
          <w:bCs/>
          <w:lang w:eastAsia="en-US"/>
        </w:rPr>
        <w:t xml:space="preserve"> начало образовательного года; «День радостных встреч».   </w:t>
      </w:r>
    </w:p>
    <w:p w14:paraId="27A7583F" w14:textId="77777777" w:rsidR="00822BDE" w:rsidRPr="0063634A" w:rsidRDefault="00822BDE" w:rsidP="00822BDE">
      <w:pPr>
        <w:spacing w:after="200" w:line="360" w:lineRule="auto"/>
        <w:rPr>
          <w:bCs/>
          <w:lang w:eastAsia="en-US"/>
        </w:rPr>
      </w:pPr>
      <w:r w:rsidRPr="0063634A">
        <w:rPr>
          <w:b/>
          <w:bCs/>
          <w:lang w:eastAsia="en-US"/>
        </w:rPr>
        <w:t xml:space="preserve">2 – 8 сентября - </w:t>
      </w:r>
      <w:r w:rsidRPr="0063634A">
        <w:rPr>
          <w:bCs/>
          <w:lang w:eastAsia="en-US"/>
        </w:rPr>
        <w:t xml:space="preserve">адаптационный, диагностический период, повторение пройденного материала; выявление стартового потенциала группы; </w:t>
      </w:r>
    </w:p>
    <w:p w14:paraId="59F12C3F" w14:textId="77777777" w:rsidR="00822BDE" w:rsidRPr="0063634A" w:rsidRDefault="00822BDE" w:rsidP="00822BDE">
      <w:pPr>
        <w:spacing w:after="200" w:line="360" w:lineRule="auto"/>
        <w:rPr>
          <w:bCs/>
          <w:lang w:eastAsia="en-US"/>
        </w:rPr>
      </w:pPr>
      <w:r w:rsidRPr="0063634A">
        <w:rPr>
          <w:b/>
          <w:bCs/>
          <w:lang w:eastAsia="en-US"/>
        </w:rPr>
        <w:t xml:space="preserve">9 сентября – 31 октября - </w:t>
      </w:r>
      <w:r w:rsidRPr="0063634A">
        <w:rPr>
          <w:bCs/>
          <w:lang w:eastAsia="en-US"/>
        </w:rPr>
        <w:t>образовательный период;</w:t>
      </w:r>
    </w:p>
    <w:p w14:paraId="143B520B" w14:textId="77777777" w:rsidR="00822BDE" w:rsidRPr="0063634A" w:rsidRDefault="00822BDE" w:rsidP="00822BDE">
      <w:pPr>
        <w:spacing w:after="200" w:line="360" w:lineRule="auto"/>
        <w:rPr>
          <w:bCs/>
          <w:lang w:eastAsia="en-US"/>
        </w:rPr>
      </w:pPr>
      <w:r w:rsidRPr="0063634A">
        <w:rPr>
          <w:b/>
          <w:bCs/>
          <w:lang w:eastAsia="en-US"/>
        </w:rPr>
        <w:t xml:space="preserve">1 ноября – 8 ноября – </w:t>
      </w:r>
      <w:r w:rsidRPr="0063634A">
        <w:rPr>
          <w:bCs/>
          <w:lang w:eastAsia="en-US"/>
        </w:rPr>
        <w:t>«творческие каникулы»; осенние развлечения.</w:t>
      </w:r>
    </w:p>
    <w:p w14:paraId="42C72BB7" w14:textId="77777777" w:rsidR="00822BDE" w:rsidRPr="0063634A" w:rsidRDefault="00822BDE" w:rsidP="00822BDE">
      <w:pPr>
        <w:spacing w:after="200" w:line="360" w:lineRule="auto"/>
        <w:rPr>
          <w:bCs/>
          <w:lang w:eastAsia="en-US"/>
        </w:rPr>
      </w:pPr>
      <w:r w:rsidRPr="0063634A">
        <w:rPr>
          <w:b/>
          <w:bCs/>
          <w:lang w:eastAsia="en-US"/>
        </w:rPr>
        <w:t xml:space="preserve">9 ноября – 23 декабря – </w:t>
      </w:r>
      <w:r w:rsidRPr="0063634A">
        <w:rPr>
          <w:bCs/>
          <w:lang w:eastAsia="en-US"/>
        </w:rPr>
        <w:t>образовательный период.</w:t>
      </w:r>
    </w:p>
    <w:p w14:paraId="6DE4DC67" w14:textId="77777777" w:rsidR="00822BDE" w:rsidRPr="0063634A" w:rsidRDefault="00822BDE" w:rsidP="00822BDE">
      <w:pPr>
        <w:spacing w:after="200" w:line="360" w:lineRule="auto"/>
        <w:rPr>
          <w:bCs/>
          <w:lang w:eastAsia="en-US"/>
        </w:rPr>
      </w:pPr>
      <w:r w:rsidRPr="0063634A">
        <w:rPr>
          <w:b/>
          <w:bCs/>
          <w:lang w:eastAsia="en-US"/>
        </w:rPr>
        <w:t xml:space="preserve">24 декабря – 9 января – </w:t>
      </w:r>
      <w:r w:rsidRPr="0063634A">
        <w:rPr>
          <w:bCs/>
          <w:lang w:eastAsia="en-US"/>
        </w:rPr>
        <w:t>праздничные утренники, новогодние каникулы; рождественские развлечения, творческие познавательные проекты</w:t>
      </w:r>
    </w:p>
    <w:p w14:paraId="7FE83BD9" w14:textId="77777777" w:rsidR="00822BDE" w:rsidRPr="0063634A" w:rsidRDefault="00822BDE" w:rsidP="00822BDE">
      <w:pPr>
        <w:spacing w:after="200" w:line="360" w:lineRule="auto"/>
        <w:rPr>
          <w:bCs/>
          <w:lang w:eastAsia="en-US"/>
        </w:rPr>
      </w:pPr>
      <w:r w:rsidRPr="0063634A">
        <w:rPr>
          <w:b/>
          <w:bCs/>
          <w:lang w:eastAsia="en-US"/>
        </w:rPr>
        <w:t xml:space="preserve">10 января - 14 января – </w:t>
      </w:r>
      <w:r w:rsidRPr="0063634A">
        <w:rPr>
          <w:bCs/>
          <w:lang w:eastAsia="en-US"/>
        </w:rPr>
        <w:t>контрольные занятия, диагностический период (при наличии спорных показателей).</w:t>
      </w:r>
    </w:p>
    <w:p w14:paraId="0B4CEB59" w14:textId="77777777" w:rsidR="00822BDE" w:rsidRPr="0063634A" w:rsidRDefault="00822BDE" w:rsidP="00822BDE">
      <w:pPr>
        <w:spacing w:after="200" w:line="360" w:lineRule="auto"/>
        <w:rPr>
          <w:bCs/>
          <w:lang w:eastAsia="en-US"/>
        </w:rPr>
      </w:pPr>
      <w:r w:rsidRPr="0063634A">
        <w:rPr>
          <w:b/>
          <w:bCs/>
          <w:lang w:eastAsia="en-US"/>
        </w:rPr>
        <w:t xml:space="preserve">10 января – 28 февраля – </w:t>
      </w:r>
      <w:r w:rsidRPr="0063634A">
        <w:rPr>
          <w:bCs/>
          <w:lang w:eastAsia="en-US"/>
        </w:rPr>
        <w:t xml:space="preserve">образовательный период. </w:t>
      </w:r>
    </w:p>
    <w:p w14:paraId="20ED5E05" w14:textId="77777777" w:rsidR="00822BDE" w:rsidRPr="0063634A" w:rsidRDefault="00822BDE" w:rsidP="00822BDE">
      <w:pPr>
        <w:spacing w:after="200" w:line="360" w:lineRule="auto"/>
        <w:rPr>
          <w:bCs/>
          <w:lang w:eastAsia="en-US"/>
        </w:rPr>
      </w:pPr>
      <w:r w:rsidRPr="0063634A">
        <w:rPr>
          <w:b/>
          <w:bCs/>
          <w:lang w:eastAsia="en-US"/>
        </w:rPr>
        <w:t xml:space="preserve">1 марта – 8 марта - </w:t>
      </w:r>
      <w:r w:rsidRPr="0063634A">
        <w:rPr>
          <w:bCs/>
          <w:lang w:eastAsia="en-US"/>
        </w:rPr>
        <w:t>«творческие каникулы»; праздничные утренники, развлечения.</w:t>
      </w:r>
    </w:p>
    <w:p w14:paraId="4D3CB17E" w14:textId="77777777" w:rsidR="00822BDE" w:rsidRPr="0063634A" w:rsidRDefault="00822BDE" w:rsidP="00822BDE">
      <w:pPr>
        <w:spacing w:after="200" w:line="360" w:lineRule="auto"/>
        <w:rPr>
          <w:bCs/>
          <w:lang w:eastAsia="en-US"/>
        </w:rPr>
      </w:pPr>
      <w:r w:rsidRPr="0063634A">
        <w:rPr>
          <w:b/>
          <w:bCs/>
          <w:lang w:eastAsia="en-US"/>
        </w:rPr>
        <w:t xml:space="preserve">9 марта – 31 мая – </w:t>
      </w:r>
      <w:r w:rsidRPr="0063634A">
        <w:rPr>
          <w:bCs/>
          <w:lang w:eastAsia="en-US"/>
        </w:rPr>
        <w:t xml:space="preserve">образовательный период.  </w:t>
      </w:r>
    </w:p>
    <w:p w14:paraId="2C721A26" w14:textId="77777777" w:rsidR="00822BDE" w:rsidRPr="0063634A" w:rsidRDefault="00822BDE" w:rsidP="00822BDE">
      <w:pPr>
        <w:spacing w:after="200" w:line="360" w:lineRule="auto"/>
        <w:rPr>
          <w:b/>
          <w:bCs/>
          <w:lang w:eastAsia="en-US"/>
        </w:rPr>
      </w:pPr>
      <w:r w:rsidRPr="0063634A">
        <w:rPr>
          <w:b/>
          <w:bCs/>
          <w:lang w:eastAsia="en-US"/>
        </w:rPr>
        <w:t xml:space="preserve">10 мая - 27 мая </w:t>
      </w:r>
      <w:r w:rsidRPr="0063634A">
        <w:rPr>
          <w:bCs/>
          <w:lang w:eastAsia="en-US"/>
        </w:rPr>
        <w:t>– итоговые занятия, диагностика, творческие отчеты педагогов.</w:t>
      </w:r>
    </w:p>
    <w:p w14:paraId="3061E272" w14:textId="77777777" w:rsidR="00822BDE" w:rsidRPr="0063634A" w:rsidRDefault="00822BDE" w:rsidP="00822BDE">
      <w:pPr>
        <w:spacing w:after="200" w:line="360" w:lineRule="auto"/>
        <w:rPr>
          <w:bCs/>
          <w:lang w:eastAsia="en-US"/>
        </w:rPr>
      </w:pPr>
      <w:r w:rsidRPr="0063634A">
        <w:rPr>
          <w:b/>
          <w:bCs/>
          <w:lang w:eastAsia="en-US"/>
        </w:rPr>
        <w:t xml:space="preserve">1 июня – 31 августа – </w:t>
      </w:r>
      <w:r w:rsidRPr="0063634A">
        <w:rPr>
          <w:bCs/>
          <w:lang w:eastAsia="en-US"/>
        </w:rPr>
        <w:t>летний оздоровительный период.</w:t>
      </w:r>
    </w:p>
    <w:bookmarkEnd w:id="159"/>
    <w:p w14:paraId="45869BA3" w14:textId="580D8FD5" w:rsidR="00822BDE" w:rsidRPr="0063634A" w:rsidRDefault="00822BDE" w:rsidP="00822BDE">
      <w:pPr>
        <w:spacing w:after="200"/>
        <w:rPr>
          <w:u w:val="single"/>
          <w:lang w:eastAsia="en-US"/>
        </w:rPr>
      </w:pPr>
      <w:r w:rsidRPr="0063634A">
        <w:rPr>
          <w:u w:val="single"/>
          <w:lang w:eastAsia="en-US"/>
        </w:rPr>
        <w:t xml:space="preserve"> Продолжительность учебного года (сентябрь - май) - 36 учебных недель. </w:t>
      </w:r>
    </w:p>
    <w:p w14:paraId="444A5E1D" w14:textId="77777777" w:rsidR="00822BDE" w:rsidRPr="0063634A" w:rsidRDefault="00822BDE" w:rsidP="00822BDE">
      <w:pPr>
        <w:spacing w:after="200"/>
        <w:rPr>
          <w:lang w:eastAsia="en-US"/>
        </w:rPr>
      </w:pPr>
      <w:r w:rsidRPr="0063634A">
        <w:rPr>
          <w:lang w:eastAsia="en-US"/>
        </w:rPr>
        <w:t>Продолжительность периодов непосредственно образовательной деятельности в группах меняется в зависимости от периода обучения.                                                                                                                          В структуре учебного плана учитываются интересы и особенности воспитанников, запросы родителей (законных представителей). Содержание учебного плана включает в себя совокупность, интеграцию образовательных областей: «Физическое развитие», «Социально- коммуникативное развитие», «Речевое развитие», «Художественно- эстетическое развитие», «Познавательное развитие», реализуемые в организованной деятельности детей, режимных моментах и обеспечивающие разностороннее развитие детей с учетом возрастных и индивидуальных особенностей. В течение учебного года для воспитанников организуют творческие (осенние, весенние и зимние) каникулы, во время которых проводится непосредственно образовательная деятельность только физического и художественно-эстетического направлений.</w:t>
      </w:r>
    </w:p>
    <w:bookmarkEnd w:id="160"/>
    <w:p w14:paraId="26706276" w14:textId="0DF32721" w:rsidR="00822BDE" w:rsidRPr="0063634A" w:rsidRDefault="00822BDE" w:rsidP="0063634A">
      <w:pPr>
        <w:tabs>
          <w:tab w:val="left" w:pos="510"/>
        </w:tabs>
        <w:spacing w:after="200" w:line="360" w:lineRule="auto"/>
        <w:rPr>
          <w:b/>
          <w:lang w:eastAsia="en-US"/>
        </w:rPr>
      </w:pPr>
      <w:r w:rsidRPr="0063634A">
        <w:rPr>
          <w:b/>
          <w:lang w:eastAsia="en-US"/>
        </w:rPr>
        <w:t>Объём непрерывной непосредственно организованной образовательной деятельности:</w:t>
      </w:r>
    </w:p>
    <w:p w14:paraId="407E13B9" w14:textId="77777777" w:rsidR="00822BDE" w:rsidRPr="0063634A" w:rsidRDefault="00822BDE" w:rsidP="00822BDE">
      <w:pPr>
        <w:rPr>
          <w:lang w:eastAsia="en-US"/>
        </w:rPr>
      </w:pPr>
      <w:r w:rsidRPr="0063634A">
        <w:rPr>
          <w:lang w:eastAsia="en-US"/>
        </w:rPr>
        <w:t>Расписание сетки занятий составлено на неделю (согласно кол-ву занятий по программе и требованиям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3FC7654B" w14:textId="77777777" w:rsidR="00822BDE" w:rsidRPr="0063634A" w:rsidRDefault="00822BDE" w:rsidP="00822BDE">
      <w:pPr>
        <w:rPr>
          <w:rFonts w:eastAsia="Times New Roman"/>
        </w:rPr>
      </w:pPr>
      <w:r w:rsidRPr="0063634A">
        <w:rPr>
          <w:rFonts w:eastAsia="Times New Roman"/>
        </w:rPr>
        <w:t>Образовательная область «Социально-коммуникативное развитие» проходит через все виды занятий в зависимости от организации детей, а также в игре, т.к. этот вид деятельности является ведущим в дошкольном возрасте.</w:t>
      </w:r>
    </w:p>
    <w:p w14:paraId="5F85B3DA" w14:textId="77777777" w:rsidR="00822BDE" w:rsidRPr="0063634A" w:rsidRDefault="00822BDE" w:rsidP="00822BDE">
      <w:pPr>
        <w:rPr>
          <w:rFonts w:eastAsia="Times New Roman"/>
        </w:rPr>
      </w:pPr>
    </w:p>
    <w:tbl>
      <w:tblPr>
        <w:tblStyle w:val="35"/>
        <w:tblW w:w="10632" w:type="dxa"/>
        <w:tblInd w:w="-318" w:type="dxa"/>
        <w:tblLayout w:type="fixed"/>
        <w:tblLook w:val="04A0" w:firstRow="1" w:lastRow="0" w:firstColumn="1" w:lastColumn="0" w:noHBand="0" w:noVBand="1"/>
      </w:tblPr>
      <w:tblGrid>
        <w:gridCol w:w="1447"/>
        <w:gridCol w:w="2552"/>
        <w:gridCol w:w="2551"/>
        <w:gridCol w:w="2127"/>
        <w:gridCol w:w="1955"/>
      </w:tblGrid>
      <w:tr w:rsidR="00822BDE" w:rsidRPr="0063634A" w14:paraId="5371638C" w14:textId="77777777" w:rsidTr="00822BDE">
        <w:trPr>
          <w:trHeight w:val="1441"/>
        </w:trPr>
        <w:tc>
          <w:tcPr>
            <w:tcW w:w="1447" w:type="dxa"/>
          </w:tcPr>
          <w:p w14:paraId="2751A895" w14:textId="77777777" w:rsidR="00822BDE" w:rsidRPr="0063634A" w:rsidRDefault="00822BDE" w:rsidP="00822BDE">
            <w:pPr>
              <w:shd w:val="clear" w:color="auto" w:fill="FFFFFF"/>
              <w:jc w:val="center"/>
              <w:rPr>
                <w:rFonts w:eastAsia="Times New Roman"/>
                <w:bCs/>
                <w:color w:val="000000"/>
              </w:rPr>
            </w:pPr>
            <w:bookmarkStart w:id="161" w:name="_Hlk52360509"/>
            <w:r w:rsidRPr="0063634A">
              <w:rPr>
                <w:rFonts w:eastAsia="Times New Roman"/>
                <w:bCs/>
                <w:color w:val="000000"/>
              </w:rPr>
              <w:t>Возрастная группа</w:t>
            </w:r>
          </w:p>
          <w:p w14:paraId="02BD35AC" w14:textId="77777777" w:rsidR="00822BDE" w:rsidRPr="0063634A" w:rsidRDefault="00822BDE" w:rsidP="00822BDE">
            <w:pPr>
              <w:shd w:val="clear" w:color="auto" w:fill="FFFFFF"/>
              <w:jc w:val="center"/>
              <w:rPr>
                <w:rFonts w:eastAsia="Times New Roman"/>
                <w:bCs/>
                <w:color w:val="000000"/>
              </w:rPr>
            </w:pPr>
          </w:p>
          <w:p w14:paraId="2FC0BD49" w14:textId="77777777" w:rsidR="00822BDE" w:rsidRPr="0063634A" w:rsidRDefault="00822BDE" w:rsidP="00822BDE">
            <w:pPr>
              <w:tabs>
                <w:tab w:val="left" w:pos="510"/>
              </w:tabs>
              <w:jc w:val="center"/>
              <w:rPr>
                <w:bCs/>
                <w:lang w:eastAsia="en-US"/>
              </w:rPr>
            </w:pPr>
          </w:p>
        </w:tc>
        <w:tc>
          <w:tcPr>
            <w:tcW w:w="2552" w:type="dxa"/>
          </w:tcPr>
          <w:p w14:paraId="102A5D09" w14:textId="77777777" w:rsidR="00822BDE" w:rsidRPr="0063634A" w:rsidRDefault="00822BDE" w:rsidP="00822BDE">
            <w:pPr>
              <w:shd w:val="clear" w:color="auto" w:fill="FFFFFF"/>
              <w:jc w:val="center"/>
              <w:rPr>
                <w:rFonts w:eastAsia="Times New Roman"/>
                <w:bCs/>
                <w:color w:val="000000"/>
              </w:rPr>
            </w:pPr>
            <w:r w:rsidRPr="0063634A">
              <w:rPr>
                <w:rFonts w:eastAsia="Times New Roman"/>
                <w:bCs/>
                <w:color w:val="000000"/>
              </w:rPr>
              <w:t>Продолжительность</w:t>
            </w:r>
          </w:p>
          <w:p w14:paraId="443FDFA3" w14:textId="77777777" w:rsidR="00822BDE" w:rsidRPr="0063634A" w:rsidRDefault="00822BDE" w:rsidP="00822BDE">
            <w:pPr>
              <w:shd w:val="clear" w:color="auto" w:fill="FFFFFF"/>
              <w:jc w:val="center"/>
              <w:rPr>
                <w:rFonts w:eastAsia="Times New Roman"/>
                <w:bCs/>
                <w:color w:val="000000"/>
              </w:rPr>
            </w:pPr>
            <w:r w:rsidRPr="0063634A">
              <w:rPr>
                <w:rFonts w:eastAsia="Times New Roman"/>
                <w:bCs/>
                <w:color w:val="000000"/>
              </w:rPr>
              <w:t>непрерывной</w:t>
            </w:r>
          </w:p>
          <w:p w14:paraId="617340FC" w14:textId="77777777" w:rsidR="00822BDE" w:rsidRPr="0063634A" w:rsidRDefault="00822BDE" w:rsidP="00822BDE">
            <w:pPr>
              <w:shd w:val="clear" w:color="auto" w:fill="FFFFFF"/>
              <w:jc w:val="center"/>
              <w:rPr>
                <w:rFonts w:eastAsia="Times New Roman"/>
                <w:bCs/>
                <w:color w:val="000000"/>
              </w:rPr>
            </w:pPr>
            <w:r w:rsidRPr="0063634A">
              <w:rPr>
                <w:rFonts w:eastAsia="Times New Roman"/>
                <w:bCs/>
                <w:color w:val="000000"/>
              </w:rPr>
              <w:t>организованной</w:t>
            </w:r>
          </w:p>
          <w:p w14:paraId="1D90FC69" w14:textId="77777777" w:rsidR="00822BDE" w:rsidRPr="0063634A" w:rsidRDefault="00822BDE" w:rsidP="00822BDE">
            <w:pPr>
              <w:shd w:val="clear" w:color="auto" w:fill="FFFFFF"/>
              <w:jc w:val="center"/>
              <w:rPr>
                <w:rFonts w:eastAsia="Times New Roman"/>
                <w:bCs/>
                <w:color w:val="000000"/>
              </w:rPr>
            </w:pPr>
            <w:r w:rsidRPr="0063634A">
              <w:rPr>
                <w:rFonts w:eastAsia="Times New Roman"/>
                <w:bCs/>
                <w:color w:val="000000"/>
              </w:rPr>
              <w:t>образовательной</w:t>
            </w:r>
          </w:p>
          <w:p w14:paraId="5E2FFB18" w14:textId="77777777" w:rsidR="00822BDE" w:rsidRPr="0063634A" w:rsidRDefault="00822BDE" w:rsidP="00822BDE">
            <w:pPr>
              <w:shd w:val="clear" w:color="auto" w:fill="FFFFFF"/>
              <w:jc w:val="center"/>
              <w:rPr>
                <w:rFonts w:eastAsia="Times New Roman"/>
                <w:bCs/>
                <w:color w:val="000000"/>
              </w:rPr>
            </w:pPr>
            <w:r w:rsidRPr="0063634A">
              <w:rPr>
                <w:rFonts w:eastAsia="Times New Roman"/>
                <w:bCs/>
                <w:color w:val="000000"/>
              </w:rPr>
              <w:t>деятельности (мин)</w:t>
            </w:r>
          </w:p>
        </w:tc>
        <w:tc>
          <w:tcPr>
            <w:tcW w:w="2551" w:type="dxa"/>
          </w:tcPr>
          <w:p w14:paraId="71C0B556" w14:textId="77777777" w:rsidR="00822BDE" w:rsidRPr="0063634A" w:rsidRDefault="00822BDE" w:rsidP="00822BDE">
            <w:pPr>
              <w:shd w:val="clear" w:color="auto" w:fill="FFFFFF"/>
              <w:jc w:val="center"/>
              <w:rPr>
                <w:rFonts w:eastAsia="Times New Roman"/>
                <w:bCs/>
                <w:color w:val="000000"/>
              </w:rPr>
            </w:pPr>
            <w:r w:rsidRPr="0063634A">
              <w:rPr>
                <w:rFonts w:eastAsia="Times New Roman"/>
                <w:bCs/>
                <w:color w:val="000000"/>
              </w:rPr>
              <w:t>Объем</w:t>
            </w:r>
          </w:p>
          <w:p w14:paraId="08F99A7C" w14:textId="77777777" w:rsidR="00822BDE" w:rsidRPr="0063634A" w:rsidRDefault="00822BDE" w:rsidP="00822BDE">
            <w:pPr>
              <w:shd w:val="clear" w:color="auto" w:fill="FFFFFF"/>
              <w:jc w:val="center"/>
              <w:rPr>
                <w:rFonts w:eastAsia="Times New Roman"/>
                <w:bCs/>
                <w:color w:val="000000"/>
              </w:rPr>
            </w:pPr>
            <w:r w:rsidRPr="0063634A">
              <w:rPr>
                <w:rFonts w:eastAsia="Times New Roman"/>
                <w:bCs/>
                <w:color w:val="000000"/>
              </w:rPr>
              <w:t>образовательной нагрузки в день</w:t>
            </w:r>
          </w:p>
          <w:p w14:paraId="6AA82C6F" w14:textId="77777777" w:rsidR="00822BDE" w:rsidRPr="0063634A" w:rsidRDefault="00822BDE" w:rsidP="00822BDE">
            <w:pPr>
              <w:shd w:val="clear" w:color="auto" w:fill="FFFFFF"/>
              <w:jc w:val="center"/>
              <w:rPr>
                <w:rFonts w:eastAsia="Times New Roman"/>
                <w:bCs/>
                <w:color w:val="000000"/>
              </w:rPr>
            </w:pPr>
            <w:r w:rsidRPr="0063634A">
              <w:rPr>
                <w:rFonts w:eastAsia="Times New Roman"/>
                <w:bCs/>
                <w:color w:val="000000"/>
              </w:rPr>
              <w:t xml:space="preserve"> (мин)</w:t>
            </w:r>
          </w:p>
          <w:p w14:paraId="50BD90AA" w14:textId="77777777" w:rsidR="00822BDE" w:rsidRPr="0063634A" w:rsidRDefault="00822BDE" w:rsidP="00822BDE">
            <w:pPr>
              <w:tabs>
                <w:tab w:val="left" w:pos="510"/>
              </w:tabs>
              <w:jc w:val="center"/>
              <w:rPr>
                <w:bCs/>
                <w:lang w:eastAsia="en-US"/>
              </w:rPr>
            </w:pPr>
          </w:p>
        </w:tc>
        <w:tc>
          <w:tcPr>
            <w:tcW w:w="2127" w:type="dxa"/>
          </w:tcPr>
          <w:p w14:paraId="1363AAA5" w14:textId="77777777" w:rsidR="00822BDE" w:rsidRPr="0063634A" w:rsidRDefault="00822BDE" w:rsidP="00822BDE">
            <w:pPr>
              <w:shd w:val="clear" w:color="auto" w:fill="FFFFFF"/>
              <w:jc w:val="center"/>
              <w:rPr>
                <w:rFonts w:eastAsia="Times New Roman"/>
                <w:bCs/>
                <w:color w:val="000000"/>
              </w:rPr>
            </w:pPr>
            <w:r w:rsidRPr="0063634A">
              <w:rPr>
                <w:rFonts w:eastAsia="Times New Roman"/>
                <w:bCs/>
                <w:color w:val="000000"/>
              </w:rPr>
              <w:t>Количество</w:t>
            </w:r>
          </w:p>
          <w:p w14:paraId="71962A18" w14:textId="77777777" w:rsidR="00822BDE" w:rsidRPr="0063634A" w:rsidRDefault="00822BDE" w:rsidP="00822BDE">
            <w:pPr>
              <w:shd w:val="clear" w:color="auto" w:fill="FFFFFF"/>
              <w:jc w:val="center"/>
              <w:rPr>
                <w:rFonts w:eastAsia="Times New Roman"/>
                <w:bCs/>
                <w:color w:val="000000"/>
              </w:rPr>
            </w:pPr>
            <w:r w:rsidRPr="0063634A">
              <w:rPr>
                <w:rFonts w:eastAsia="Times New Roman"/>
                <w:bCs/>
                <w:color w:val="000000"/>
              </w:rPr>
              <w:t>недельной</w:t>
            </w:r>
          </w:p>
          <w:p w14:paraId="28D9D6BA" w14:textId="77777777" w:rsidR="00822BDE" w:rsidRPr="0063634A" w:rsidRDefault="00822BDE" w:rsidP="00822BDE">
            <w:pPr>
              <w:shd w:val="clear" w:color="auto" w:fill="FFFFFF"/>
              <w:jc w:val="center"/>
              <w:rPr>
                <w:rFonts w:eastAsia="Times New Roman"/>
                <w:bCs/>
                <w:color w:val="000000"/>
              </w:rPr>
            </w:pPr>
            <w:r w:rsidRPr="0063634A">
              <w:rPr>
                <w:rFonts w:eastAsia="Times New Roman"/>
                <w:bCs/>
                <w:color w:val="000000"/>
              </w:rPr>
              <w:t>образовательной нагрузки</w:t>
            </w:r>
          </w:p>
          <w:p w14:paraId="480F68B9" w14:textId="77777777" w:rsidR="00822BDE" w:rsidRPr="0063634A" w:rsidRDefault="00822BDE" w:rsidP="00822BDE">
            <w:pPr>
              <w:shd w:val="clear" w:color="auto" w:fill="FFFFFF"/>
              <w:jc w:val="center"/>
              <w:rPr>
                <w:rFonts w:eastAsia="Times New Roman"/>
                <w:bCs/>
                <w:color w:val="000000"/>
              </w:rPr>
            </w:pPr>
            <w:r w:rsidRPr="0063634A">
              <w:rPr>
                <w:rFonts w:eastAsia="Times New Roman"/>
                <w:bCs/>
                <w:color w:val="000000"/>
              </w:rPr>
              <w:t>(занятий)</w:t>
            </w:r>
          </w:p>
        </w:tc>
        <w:tc>
          <w:tcPr>
            <w:tcW w:w="1955" w:type="dxa"/>
          </w:tcPr>
          <w:p w14:paraId="1231622B" w14:textId="77777777" w:rsidR="00822BDE" w:rsidRPr="0063634A" w:rsidRDefault="00822BDE" w:rsidP="00822BDE">
            <w:pPr>
              <w:shd w:val="clear" w:color="auto" w:fill="FFFFFF"/>
              <w:jc w:val="center"/>
              <w:rPr>
                <w:rFonts w:eastAsia="Times New Roman"/>
                <w:bCs/>
                <w:color w:val="000000"/>
              </w:rPr>
            </w:pPr>
            <w:r w:rsidRPr="0063634A">
              <w:rPr>
                <w:rFonts w:eastAsia="Times New Roman"/>
                <w:bCs/>
                <w:color w:val="000000"/>
              </w:rPr>
              <w:t>Объем</w:t>
            </w:r>
          </w:p>
          <w:p w14:paraId="0B8FC0C0" w14:textId="77777777" w:rsidR="00822BDE" w:rsidRPr="0063634A" w:rsidRDefault="00822BDE" w:rsidP="00822BDE">
            <w:pPr>
              <w:shd w:val="clear" w:color="auto" w:fill="FFFFFF"/>
              <w:jc w:val="center"/>
              <w:rPr>
                <w:rFonts w:eastAsia="Times New Roman"/>
                <w:bCs/>
                <w:color w:val="000000"/>
              </w:rPr>
            </w:pPr>
            <w:r w:rsidRPr="0063634A">
              <w:rPr>
                <w:rFonts w:eastAsia="Times New Roman"/>
                <w:bCs/>
                <w:color w:val="000000"/>
              </w:rPr>
              <w:t>недельной</w:t>
            </w:r>
          </w:p>
          <w:p w14:paraId="24E230E9" w14:textId="77777777" w:rsidR="00822BDE" w:rsidRPr="0063634A" w:rsidRDefault="00822BDE" w:rsidP="00822BDE">
            <w:pPr>
              <w:shd w:val="clear" w:color="auto" w:fill="FFFFFF"/>
              <w:jc w:val="center"/>
              <w:rPr>
                <w:rFonts w:eastAsia="Times New Roman"/>
                <w:bCs/>
                <w:color w:val="000000"/>
              </w:rPr>
            </w:pPr>
            <w:r w:rsidRPr="0063634A">
              <w:rPr>
                <w:rFonts w:eastAsia="Times New Roman"/>
                <w:bCs/>
                <w:color w:val="000000"/>
              </w:rPr>
              <w:t>образовательной нагрузки</w:t>
            </w:r>
          </w:p>
          <w:p w14:paraId="147B261A" w14:textId="77777777" w:rsidR="00822BDE" w:rsidRPr="0063634A" w:rsidRDefault="00822BDE" w:rsidP="00822BDE">
            <w:pPr>
              <w:shd w:val="clear" w:color="auto" w:fill="FFFFFF"/>
              <w:jc w:val="center"/>
              <w:rPr>
                <w:rFonts w:eastAsia="Times New Roman"/>
                <w:bCs/>
                <w:color w:val="000000"/>
              </w:rPr>
            </w:pPr>
            <w:r w:rsidRPr="0063634A">
              <w:rPr>
                <w:rFonts w:eastAsia="Times New Roman"/>
                <w:bCs/>
                <w:color w:val="000000"/>
              </w:rPr>
              <w:t>(час)</w:t>
            </w:r>
          </w:p>
        </w:tc>
      </w:tr>
      <w:tr w:rsidR="00822BDE" w:rsidRPr="0063634A" w14:paraId="2AEB39F2" w14:textId="77777777" w:rsidTr="00822BDE">
        <w:trPr>
          <w:trHeight w:val="912"/>
        </w:trPr>
        <w:tc>
          <w:tcPr>
            <w:tcW w:w="1447" w:type="dxa"/>
          </w:tcPr>
          <w:p w14:paraId="4004E33A" w14:textId="77777777" w:rsidR="00822BDE" w:rsidRPr="0063634A" w:rsidRDefault="00822BDE" w:rsidP="00822BDE">
            <w:pPr>
              <w:shd w:val="clear" w:color="auto" w:fill="FFFFFF"/>
              <w:jc w:val="center"/>
              <w:rPr>
                <w:rFonts w:eastAsia="Times New Roman"/>
                <w:color w:val="000000"/>
              </w:rPr>
            </w:pPr>
            <w:r w:rsidRPr="0063634A">
              <w:rPr>
                <w:rFonts w:eastAsia="Times New Roman"/>
                <w:color w:val="000000"/>
              </w:rPr>
              <w:t xml:space="preserve">1 младшая группа </w:t>
            </w:r>
          </w:p>
          <w:p w14:paraId="168DFB18" w14:textId="77777777" w:rsidR="00822BDE" w:rsidRPr="0063634A" w:rsidRDefault="00822BDE" w:rsidP="00822BDE">
            <w:pPr>
              <w:shd w:val="clear" w:color="auto" w:fill="FFFFFF"/>
              <w:spacing w:after="200" w:line="276" w:lineRule="auto"/>
              <w:jc w:val="center"/>
              <w:rPr>
                <w:lang w:eastAsia="en-US"/>
              </w:rPr>
            </w:pPr>
            <w:r w:rsidRPr="0063634A">
              <w:rPr>
                <w:rFonts w:eastAsia="Times New Roman"/>
                <w:color w:val="000000"/>
              </w:rPr>
              <w:t>(2-3 года)</w:t>
            </w:r>
          </w:p>
        </w:tc>
        <w:tc>
          <w:tcPr>
            <w:tcW w:w="2552" w:type="dxa"/>
          </w:tcPr>
          <w:p w14:paraId="5FE68515" w14:textId="77777777" w:rsidR="00822BDE" w:rsidRPr="0063634A" w:rsidRDefault="00822BDE" w:rsidP="00822BDE">
            <w:pPr>
              <w:shd w:val="clear" w:color="auto" w:fill="FFFFFF"/>
              <w:jc w:val="center"/>
              <w:rPr>
                <w:rFonts w:eastAsia="Times New Roman"/>
                <w:color w:val="000000"/>
              </w:rPr>
            </w:pPr>
            <w:r w:rsidRPr="0063634A">
              <w:rPr>
                <w:rFonts w:eastAsia="Times New Roman"/>
                <w:color w:val="000000"/>
              </w:rPr>
              <w:t>10</w:t>
            </w:r>
          </w:p>
          <w:p w14:paraId="298C6DC4" w14:textId="77777777" w:rsidR="00822BDE" w:rsidRPr="0063634A" w:rsidRDefault="00822BDE" w:rsidP="00822BDE">
            <w:pPr>
              <w:shd w:val="clear" w:color="auto" w:fill="FFFFFF"/>
              <w:spacing w:after="200" w:line="276" w:lineRule="auto"/>
              <w:rPr>
                <w:lang w:eastAsia="en-US"/>
              </w:rPr>
            </w:pPr>
          </w:p>
        </w:tc>
        <w:tc>
          <w:tcPr>
            <w:tcW w:w="2551" w:type="dxa"/>
          </w:tcPr>
          <w:p w14:paraId="0B5BCAB4" w14:textId="77777777" w:rsidR="00822BDE" w:rsidRPr="0063634A" w:rsidRDefault="00822BDE" w:rsidP="00822BDE">
            <w:pPr>
              <w:tabs>
                <w:tab w:val="left" w:pos="510"/>
              </w:tabs>
              <w:jc w:val="center"/>
              <w:rPr>
                <w:lang w:eastAsia="en-US"/>
              </w:rPr>
            </w:pPr>
            <w:r w:rsidRPr="0063634A">
              <w:rPr>
                <w:lang w:eastAsia="en-US"/>
              </w:rPr>
              <w:t>20</w:t>
            </w:r>
          </w:p>
        </w:tc>
        <w:tc>
          <w:tcPr>
            <w:tcW w:w="2127" w:type="dxa"/>
          </w:tcPr>
          <w:p w14:paraId="5B7C0E57" w14:textId="77777777" w:rsidR="00822BDE" w:rsidRPr="0063634A" w:rsidRDefault="00822BDE" w:rsidP="00822BDE">
            <w:pPr>
              <w:tabs>
                <w:tab w:val="left" w:pos="510"/>
              </w:tabs>
              <w:jc w:val="center"/>
              <w:rPr>
                <w:lang w:eastAsia="en-US"/>
              </w:rPr>
            </w:pPr>
            <w:r w:rsidRPr="0063634A">
              <w:rPr>
                <w:lang w:eastAsia="en-US"/>
              </w:rPr>
              <w:t>10</w:t>
            </w:r>
          </w:p>
        </w:tc>
        <w:tc>
          <w:tcPr>
            <w:tcW w:w="1955" w:type="dxa"/>
          </w:tcPr>
          <w:p w14:paraId="413F0D3A" w14:textId="77777777" w:rsidR="00822BDE" w:rsidRPr="0063634A" w:rsidRDefault="00822BDE" w:rsidP="00822BDE">
            <w:pPr>
              <w:tabs>
                <w:tab w:val="left" w:pos="510"/>
              </w:tabs>
              <w:jc w:val="center"/>
              <w:rPr>
                <w:lang w:eastAsia="en-US"/>
              </w:rPr>
            </w:pPr>
            <w:r w:rsidRPr="0063634A">
              <w:rPr>
                <w:lang w:eastAsia="en-US"/>
              </w:rPr>
              <w:t>1 час 40 мин</w:t>
            </w:r>
          </w:p>
        </w:tc>
      </w:tr>
      <w:tr w:rsidR="00822BDE" w:rsidRPr="0063634A" w14:paraId="3F8CCFBF" w14:textId="77777777" w:rsidTr="00822BDE">
        <w:trPr>
          <w:trHeight w:val="1062"/>
        </w:trPr>
        <w:tc>
          <w:tcPr>
            <w:tcW w:w="1447" w:type="dxa"/>
          </w:tcPr>
          <w:p w14:paraId="1D1AC485" w14:textId="77777777" w:rsidR="00822BDE" w:rsidRPr="0063634A" w:rsidRDefault="00822BDE" w:rsidP="00822BDE">
            <w:pPr>
              <w:shd w:val="clear" w:color="auto" w:fill="FFFFFF"/>
              <w:jc w:val="center"/>
              <w:rPr>
                <w:rFonts w:eastAsia="Times New Roman"/>
              </w:rPr>
            </w:pPr>
            <w:r w:rsidRPr="0063634A">
              <w:rPr>
                <w:rFonts w:eastAsia="Times New Roman"/>
              </w:rPr>
              <w:t>2 младшая группа</w:t>
            </w:r>
          </w:p>
          <w:p w14:paraId="26F1E05C" w14:textId="77777777" w:rsidR="00822BDE" w:rsidRPr="0063634A" w:rsidRDefault="00822BDE" w:rsidP="00822BDE">
            <w:pPr>
              <w:shd w:val="clear" w:color="auto" w:fill="FFFFFF"/>
              <w:jc w:val="center"/>
              <w:rPr>
                <w:rFonts w:eastAsia="Times New Roman"/>
                <w:color w:val="000000"/>
              </w:rPr>
            </w:pPr>
            <w:r w:rsidRPr="0063634A">
              <w:rPr>
                <w:rFonts w:eastAsia="Times New Roman"/>
              </w:rPr>
              <w:t>(3-4 года)</w:t>
            </w:r>
          </w:p>
        </w:tc>
        <w:tc>
          <w:tcPr>
            <w:tcW w:w="2552" w:type="dxa"/>
          </w:tcPr>
          <w:p w14:paraId="2838EC2F" w14:textId="77777777" w:rsidR="00822BDE" w:rsidRPr="0063634A" w:rsidRDefault="00822BDE" w:rsidP="00822BDE">
            <w:pPr>
              <w:tabs>
                <w:tab w:val="left" w:pos="510"/>
              </w:tabs>
              <w:spacing w:after="200" w:line="276" w:lineRule="auto"/>
              <w:jc w:val="center"/>
              <w:rPr>
                <w:rFonts w:eastAsia="Times New Roman"/>
                <w:color w:val="000000"/>
              </w:rPr>
            </w:pPr>
            <w:r w:rsidRPr="0063634A">
              <w:rPr>
                <w:rFonts w:eastAsia="Times New Roman"/>
                <w:color w:val="000000"/>
              </w:rPr>
              <w:t>15</w:t>
            </w:r>
          </w:p>
        </w:tc>
        <w:tc>
          <w:tcPr>
            <w:tcW w:w="2551" w:type="dxa"/>
          </w:tcPr>
          <w:p w14:paraId="2AC99AD8" w14:textId="77777777" w:rsidR="00822BDE" w:rsidRPr="0063634A" w:rsidRDefault="00822BDE" w:rsidP="00822BDE">
            <w:pPr>
              <w:tabs>
                <w:tab w:val="left" w:pos="510"/>
              </w:tabs>
              <w:spacing w:after="200" w:line="276" w:lineRule="auto"/>
              <w:jc w:val="center"/>
              <w:rPr>
                <w:lang w:eastAsia="en-US"/>
              </w:rPr>
            </w:pPr>
            <w:r w:rsidRPr="0063634A">
              <w:rPr>
                <w:lang w:eastAsia="en-US"/>
              </w:rPr>
              <w:t>30</w:t>
            </w:r>
          </w:p>
        </w:tc>
        <w:tc>
          <w:tcPr>
            <w:tcW w:w="2127" w:type="dxa"/>
          </w:tcPr>
          <w:p w14:paraId="13462D28" w14:textId="77777777" w:rsidR="00822BDE" w:rsidRPr="0063634A" w:rsidRDefault="00822BDE" w:rsidP="00822BDE">
            <w:pPr>
              <w:tabs>
                <w:tab w:val="left" w:pos="510"/>
              </w:tabs>
              <w:jc w:val="center"/>
              <w:rPr>
                <w:lang w:eastAsia="en-US"/>
              </w:rPr>
            </w:pPr>
            <w:r w:rsidRPr="0063634A">
              <w:rPr>
                <w:lang w:eastAsia="en-US"/>
              </w:rPr>
              <w:t>10</w:t>
            </w:r>
          </w:p>
        </w:tc>
        <w:tc>
          <w:tcPr>
            <w:tcW w:w="1955" w:type="dxa"/>
          </w:tcPr>
          <w:p w14:paraId="063F2576" w14:textId="77777777" w:rsidR="00822BDE" w:rsidRPr="0063634A" w:rsidRDefault="00822BDE" w:rsidP="00822BDE">
            <w:pPr>
              <w:tabs>
                <w:tab w:val="left" w:pos="510"/>
              </w:tabs>
              <w:jc w:val="center"/>
              <w:rPr>
                <w:lang w:eastAsia="en-US"/>
              </w:rPr>
            </w:pPr>
            <w:r w:rsidRPr="0063634A">
              <w:rPr>
                <w:lang w:eastAsia="en-US"/>
              </w:rPr>
              <w:t>2 часа 30 мин</w:t>
            </w:r>
          </w:p>
        </w:tc>
      </w:tr>
      <w:tr w:rsidR="00822BDE" w:rsidRPr="0063634A" w14:paraId="27A943D7" w14:textId="77777777" w:rsidTr="00822BDE">
        <w:trPr>
          <w:trHeight w:val="890"/>
        </w:trPr>
        <w:tc>
          <w:tcPr>
            <w:tcW w:w="1447" w:type="dxa"/>
          </w:tcPr>
          <w:p w14:paraId="180AAEDA" w14:textId="77777777" w:rsidR="00822BDE" w:rsidRPr="0063634A" w:rsidRDefault="00822BDE" w:rsidP="00822BDE">
            <w:pPr>
              <w:shd w:val="clear" w:color="auto" w:fill="FFFFFF"/>
              <w:jc w:val="center"/>
              <w:rPr>
                <w:rFonts w:eastAsia="Times New Roman"/>
                <w:color w:val="000000"/>
              </w:rPr>
            </w:pPr>
            <w:r w:rsidRPr="0063634A">
              <w:rPr>
                <w:rFonts w:eastAsia="Times New Roman"/>
                <w:color w:val="000000"/>
              </w:rPr>
              <w:t>Средняя</w:t>
            </w:r>
          </w:p>
          <w:p w14:paraId="6CE29A37" w14:textId="77777777" w:rsidR="00822BDE" w:rsidRPr="0063634A" w:rsidRDefault="00822BDE" w:rsidP="00822BDE">
            <w:pPr>
              <w:shd w:val="clear" w:color="auto" w:fill="FFFFFF"/>
              <w:jc w:val="center"/>
              <w:rPr>
                <w:rFonts w:eastAsia="Times New Roman"/>
                <w:color w:val="000000"/>
              </w:rPr>
            </w:pPr>
            <w:r w:rsidRPr="0063634A">
              <w:rPr>
                <w:rFonts w:eastAsia="Times New Roman"/>
                <w:color w:val="000000"/>
              </w:rPr>
              <w:t>группа</w:t>
            </w:r>
          </w:p>
          <w:p w14:paraId="4C431296" w14:textId="77777777" w:rsidR="00822BDE" w:rsidRPr="0063634A" w:rsidRDefault="00822BDE" w:rsidP="00822BDE">
            <w:pPr>
              <w:shd w:val="clear" w:color="auto" w:fill="FFFFFF"/>
              <w:jc w:val="center"/>
              <w:rPr>
                <w:rFonts w:eastAsia="Times New Roman"/>
                <w:color w:val="000000"/>
              </w:rPr>
            </w:pPr>
            <w:r w:rsidRPr="0063634A">
              <w:rPr>
                <w:rFonts w:eastAsia="Times New Roman"/>
                <w:color w:val="000000"/>
              </w:rPr>
              <w:t>(4-5 лет)</w:t>
            </w:r>
          </w:p>
        </w:tc>
        <w:tc>
          <w:tcPr>
            <w:tcW w:w="2552" w:type="dxa"/>
          </w:tcPr>
          <w:p w14:paraId="442CDFD4" w14:textId="77777777" w:rsidR="00822BDE" w:rsidRPr="0063634A" w:rsidRDefault="00822BDE" w:rsidP="00822BDE">
            <w:pPr>
              <w:tabs>
                <w:tab w:val="left" w:pos="301"/>
                <w:tab w:val="center" w:pos="530"/>
              </w:tabs>
              <w:jc w:val="center"/>
              <w:rPr>
                <w:lang w:eastAsia="en-US"/>
              </w:rPr>
            </w:pPr>
          </w:p>
          <w:p w14:paraId="0893B1F8" w14:textId="77777777" w:rsidR="00822BDE" w:rsidRPr="0063634A" w:rsidRDefault="00822BDE" w:rsidP="00822BDE">
            <w:pPr>
              <w:shd w:val="clear" w:color="auto" w:fill="FFFFFF"/>
              <w:jc w:val="center"/>
              <w:rPr>
                <w:lang w:eastAsia="en-US"/>
              </w:rPr>
            </w:pPr>
            <w:r w:rsidRPr="0063634A">
              <w:rPr>
                <w:lang w:eastAsia="en-US"/>
              </w:rPr>
              <w:t>20</w:t>
            </w:r>
          </w:p>
        </w:tc>
        <w:tc>
          <w:tcPr>
            <w:tcW w:w="2551" w:type="dxa"/>
          </w:tcPr>
          <w:p w14:paraId="251F246D" w14:textId="77777777" w:rsidR="00822BDE" w:rsidRPr="0063634A" w:rsidRDefault="00822BDE" w:rsidP="00822BDE">
            <w:pPr>
              <w:tabs>
                <w:tab w:val="left" w:pos="301"/>
                <w:tab w:val="center" w:pos="530"/>
              </w:tabs>
              <w:jc w:val="center"/>
              <w:rPr>
                <w:lang w:eastAsia="en-US"/>
              </w:rPr>
            </w:pPr>
          </w:p>
          <w:p w14:paraId="36C53F51" w14:textId="77777777" w:rsidR="00822BDE" w:rsidRPr="0063634A" w:rsidRDefault="00822BDE" w:rsidP="00822BDE">
            <w:pPr>
              <w:tabs>
                <w:tab w:val="left" w:pos="510"/>
              </w:tabs>
              <w:jc w:val="center"/>
              <w:rPr>
                <w:lang w:eastAsia="en-US"/>
              </w:rPr>
            </w:pPr>
            <w:r w:rsidRPr="0063634A">
              <w:rPr>
                <w:lang w:eastAsia="en-US"/>
              </w:rPr>
              <w:t>40</w:t>
            </w:r>
          </w:p>
        </w:tc>
        <w:tc>
          <w:tcPr>
            <w:tcW w:w="2127" w:type="dxa"/>
          </w:tcPr>
          <w:p w14:paraId="481AD879" w14:textId="77777777" w:rsidR="00822BDE" w:rsidRPr="0063634A" w:rsidRDefault="00822BDE" w:rsidP="00822BDE">
            <w:pPr>
              <w:tabs>
                <w:tab w:val="left" w:pos="301"/>
                <w:tab w:val="center" w:pos="530"/>
              </w:tabs>
              <w:jc w:val="center"/>
              <w:rPr>
                <w:lang w:eastAsia="en-US"/>
              </w:rPr>
            </w:pPr>
          </w:p>
          <w:p w14:paraId="48EF6FD3" w14:textId="77777777" w:rsidR="00822BDE" w:rsidRPr="0063634A" w:rsidRDefault="00822BDE" w:rsidP="00822BDE">
            <w:pPr>
              <w:spacing w:after="200" w:line="276" w:lineRule="auto"/>
              <w:jc w:val="center"/>
              <w:rPr>
                <w:lang w:eastAsia="en-US"/>
              </w:rPr>
            </w:pPr>
            <w:r w:rsidRPr="0063634A">
              <w:rPr>
                <w:lang w:eastAsia="en-US"/>
              </w:rPr>
              <w:t>11</w:t>
            </w:r>
          </w:p>
        </w:tc>
        <w:tc>
          <w:tcPr>
            <w:tcW w:w="1955" w:type="dxa"/>
          </w:tcPr>
          <w:p w14:paraId="24A1D1A3" w14:textId="77777777" w:rsidR="00822BDE" w:rsidRPr="0063634A" w:rsidRDefault="00822BDE" w:rsidP="00822BDE">
            <w:pPr>
              <w:tabs>
                <w:tab w:val="left" w:pos="510"/>
              </w:tabs>
              <w:jc w:val="center"/>
              <w:rPr>
                <w:lang w:eastAsia="en-US"/>
              </w:rPr>
            </w:pPr>
          </w:p>
          <w:p w14:paraId="6EF427D7" w14:textId="77777777" w:rsidR="00822BDE" w:rsidRPr="0063634A" w:rsidRDefault="00822BDE" w:rsidP="00822BDE">
            <w:pPr>
              <w:tabs>
                <w:tab w:val="left" w:pos="510"/>
              </w:tabs>
              <w:jc w:val="center"/>
              <w:rPr>
                <w:lang w:eastAsia="en-US"/>
              </w:rPr>
            </w:pPr>
            <w:r w:rsidRPr="0063634A">
              <w:rPr>
                <w:lang w:eastAsia="en-US"/>
              </w:rPr>
              <w:t>3 часа 40 мин</w:t>
            </w:r>
          </w:p>
        </w:tc>
      </w:tr>
      <w:tr w:rsidR="00822BDE" w:rsidRPr="0063634A" w14:paraId="09BF0A87" w14:textId="77777777" w:rsidTr="00822BDE">
        <w:trPr>
          <w:trHeight w:val="890"/>
        </w:trPr>
        <w:tc>
          <w:tcPr>
            <w:tcW w:w="1447" w:type="dxa"/>
          </w:tcPr>
          <w:p w14:paraId="239C55C4" w14:textId="77777777" w:rsidR="00822BDE" w:rsidRPr="0063634A" w:rsidRDefault="00822BDE" w:rsidP="00822BDE">
            <w:pPr>
              <w:shd w:val="clear" w:color="auto" w:fill="FFFFFF"/>
              <w:jc w:val="center"/>
              <w:rPr>
                <w:rFonts w:eastAsia="Times New Roman"/>
                <w:color w:val="000000"/>
              </w:rPr>
            </w:pPr>
            <w:r w:rsidRPr="0063634A">
              <w:rPr>
                <w:rFonts w:eastAsia="Times New Roman"/>
                <w:color w:val="000000"/>
              </w:rPr>
              <w:t>Старшая подгруппа</w:t>
            </w:r>
          </w:p>
        </w:tc>
        <w:tc>
          <w:tcPr>
            <w:tcW w:w="2552" w:type="dxa"/>
          </w:tcPr>
          <w:p w14:paraId="3F92FEB2" w14:textId="77777777" w:rsidR="00822BDE" w:rsidRPr="0063634A" w:rsidRDefault="00822BDE" w:rsidP="00822BDE">
            <w:pPr>
              <w:shd w:val="clear" w:color="auto" w:fill="FFFFFF"/>
              <w:jc w:val="center"/>
              <w:rPr>
                <w:rFonts w:eastAsia="Times New Roman"/>
                <w:color w:val="000000"/>
              </w:rPr>
            </w:pPr>
          </w:p>
          <w:p w14:paraId="0541B8E0" w14:textId="77777777" w:rsidR="00822BDE" w:rsidRPr="0063634A" w:rsidRDefault="00822BDE" w:rsidP="00822BDE">
            <w:pPr>
              <w:shd w:val="clear" w:color="auto" w:fill="FFFFFF"/>
              <w:jc w:val="center"/>
              <w:rPr>
                <w:rFonts w:eastAsia="Times New Roman"/>
                <w:color w:val="000000"/>
              </w:rPr>
            </w:pPr>
            <w:r w:rsidRPr="0063634A">
              <w:rPr>
                <w:rFonts w:eastAsia="Times New Roman"/>
                <w:color w:val="000000"/>
              </w:rPr>
              <w:t>25</w:t>
            </w:r>
          </w:p>
          <w:p w14:paraId="455E246B" w14:textId="77777777" w:rsidR="00822BDE" w:rsidRPr="0063634A" w:rsidRDefault="00822BDE" w:rsidP="00822BDE">
            <w:pPr>
              <w:tabs>
                <w:tab w:val="left" w:pos="301"/>
                <w:tab w:val="center" w:pos="530"/>
              </w:tabs>
              <w:jc w:val="center"/>
              <w:rPr>
                <w:lang w:eastAsia="en-US"/>
              </w:rPr>
            </w:pPr>
          </w:p>
        </w:tc>
        <w:tc>
          <w:tcPr>
            <w:tcW w:w="2551" w:type="dxa"/>
          </w:tcPr>
          <w:p w14:paraId="47A7FBCE" w14:textId="77777777" w:rsidR="00822BDE" w:rsidRPr="0063634A" w:rsidRDefault="00822BDE" w:rsidP="00822BDE">
            <w:pPr>
              <w:tabs>
                <w:tab w:val="left" w:pos="301"/>
                <w:tab w:val="center" w:pos="530"/>
              </w:tabs>
              <w:jc w:val="center"/>
              <w:rPr>
                <w:lang w:eastAsia="en-US"/>
              </w:rPr>
            </w:pPr>
          </w:p>
          <w:p w14:paraId="1273ECFF" w14:textId="77777777" w:rsidR="00822BDE" w:rsidRPr="0063634A" w:rsidRDefault="00822BDE" w:rsidP="00822BDE">
            <w:pPr>
              <w:tabs>
                <w:tab w:val="left" w:pos="301"/>
                <w:tab w:val="center" w:pos="530"/>
              </w:tabs>
              <w:jc w:val="center"/>
              <w:rPr>
                <w:lang w:eastAsia="en-US"/>
              </w:rPr>
            </w:pPr>
            <w:r w:rsidRPr="0063634A">
              <w:rPr>
                <w:lang w:eastAsia="en-US"/>
              </w:rPr>
              <w:t>1 час 15 мин</w:t>
            </w:r>
          </w:p>
        </w:tc>
        <w:tc>
          <w:tcPr>
            <w:tcW w:w="2127" w:type="dxa"/>
          </w:tcPr>
          <w:p w14:paraId="0457C057" w14:textId="77777777" w:rsidR="00822BDE" w:rsidRPr="0063634A" w:rsidRDefault="00822BDE" w:rsidP="00822BDE">
            <w:pPr>
              <w:tabs>
                <w:tab w:val="left" w:pos="301"/>
                <w:tab w:val="center" w:pos="530"/>
              </w:tabs>
              <w:jc w:val="center"/>
              <w:rPr>
                <w:lang w:eastAsia="en-US"/>
              </w:rPr>
            </w:pPr>
          </w:p>
          <w:p w14:paraId="357A8AF2" w14:textId="77777777" w:rsidR="00822BDE" w:rsidRPr="0063634A" w:rsidRDefault="00822BDE" w:rsidP="00822BDE">
            <w:pPr>
              <w:tabs>
                <w:tab w:val="left" w:pos="301"/>
                <w:tab w:val="center" w:pos="530"/>
              </w:tabs>
              <w:jc w:val="center"/>
              <w:rPr>
                <w:color w:val="FF0000"/>
                <w:lang w:eastAsia="en-US"/>
              </w:rPr>
            </w:pPr>
            <w:r w:rsidRPr="0063634A">
              <w:rPr>
                <w:lang w:eastAsia="en-US"/>
              </w:rPr>
              <w:t>13</w:t>
            </w:r>
          </w:p>
        </w:tc>
        <w:tc>
          <w:tcPr>
            <w:tcW w:w="1955" w:type="dxa"/>
          </w:tcPr>
          <w:p w14:paraId="39312860" w14:textId="77777777" w:rsidR="00822BDE" w:rsidRPr="0063634A" w:rsidRDefault="00822BDE" w:rsidP="00822BDE">
            <w:pPr>
              <w:tabs>
                <w:tab w:val="left" w:pos="510"/>
              </w:tabs>
              <w:jc w:val="center"/>
              <w:rPr>
                <w:lang w:eastAsia="en-US"/>
              </w:rPr>
            </w:pPr>
          </w:p>
          <w:p w14:paraId="2DE6C923" w14:textId="77777777" w:rsidR="00822BDE" w:rsidRPr="0063634A" w:rsidRDefault="00822BDE" w:rsidP="00822BDE">
            <w:pPr>
              <w:tabs>
                <w:tab w:val="left" w:pos="510"/>
              </w:tabs>
              <w:jc w:val="center"/>
              <w:rPr>
                <w:color w:val="FF0000"/>
                <w:lang w:eastAsia="en-US"/>
              </w:rPr>
            </w:pPr>
            <w:r w:rsidRPr="0063634A">
              <w:rPr>
                <w:lang w:eastAsia="en-US"/>
              </w:rPr>
              <w:t>5 часов 25 мин</w:t>
            </w:r>
          </w:p>
        </w:tc>
      </w:tr>
      <w:tr w:rsidR="00822BDE" w:rsidRPr="0063634A" w14:paraId="49C69A85" w14:textId="77777777" w:rsidTr="00822BDE">
        <w:tc>
          <w:tcPr>
            <w:tcW w:w="1447" w:type="dxa"/>
          </w:tcPr>
          <w:p w14:paraId="0103831C" w14:textId="77777777" w:rsidR="00822BDE" w:rsidRPr="0063634A" w:rsidRDefault="00822BDE" w:rsidP="00822BDE">
            <w:pPr>
              <w:shd w:val="clear" w:color="auto" w:fill="FFFFFF"/>
              <w:jc w:val="center"/>
              <w:rPr>
                <w:rFonts w:eastAsia="Times New Roman"/>
                <w:color w:val="000000"/>
              </w:rPr>
            </w:pPr>
            <w:proofErr w:type="spellStart"/>
            <w:r w:rsidRPr="0063634A">
              <w:rPr>
                <w:rFonts w:eastAsia="Times New Roman"/>
                <w:color w:val="000000"/>
              </w:rPr>
              <w:t>Подготов</w:t>
            </w:r>
            <w:proofErr w:type="spellEnd"/>
            <w:r w:rsidRPr="0063634A">
              <w:rPr>
                <w:rFonts w:eastAsia="Times New Roman"/>
                <w:color w:val="000000"/>
              </w:rPr>
              <w:t xml:space="preserve">.    </w:t>
            </w:r>
          </w:p>
          <w:p w14:paraId="7EC98722" w14:textId="77777777" w:rsidR="00822BDE" w:rsidRPr="0063634A" w:rsidRDefault="00822BDE" w:rsidP="00822BDE">
            <w:pPr>
              <w:shd w:val="clear" w:color="auto" w:fill="FFFFFF"/>
              <w:jc w:val="center"/>
              <w:rPr>
                <w:rFonts w:eastAsia="Times New Roman"/>
                <w:color w:val="000000"/>
              </w:rPr>
            </w:pPr>
            <w:r w:rsidRPr="0063634A">
              <w:rPr>
                <w:rFonts w:eastAsia="Times New Roman"/>
                <w:color w:val="000000"/>
              </w:rPr>
              <w:t>группа                   (6-7 лет)</w:t>
            </w:r>
          </w:p>
        </w:tc>
        <w:tc>
          <w:tcPr>
            <w:tcW w:w="2552" w:type="dxa"/>
          </w:tcPr>
          <w:p w14:paraId="14522BE0" w14:textId="77777777" w:rsidR="00822BDE" w:rsidRPr="0063634A" w:rsidRDefault="00822BDE" w:rsidP="00822BDE">
            <w:pPr>
              <w:tabs>
                <w:tab w:val="left" w:pos="510"/>
              </w:tabs>
              <w:rPr>
                <w:rFonts w:eastAsia="Times New Roman"/>
                <w:color w:val="000000"/>
              </w:rPr>
            </w:pPr>
          </w:p>
          <w:p w14:paraId="2F69ED71" w14:textId="77777777" w:rsidR="00822BDE" w:rsidRPr="0063634A" w:rsidRDefault="00822BDE" w:rsidP="00822BDE">
            <w:pPr>
              <w:tabs>
                <w:tab w:val="left" w:pos="510"/>
              </w:tabs>
              <w:jc w:val="center"/>
              <w:rPr>
                <w:lang w:eastAsia="en-US"/>
              </w:rPr>
            </w:pPr>
            <w:r w:rsidRPr="0063634A">
              <w:rPr>
                <w:rFonts w:eastAsia="Times New Roman"/>
                <w:color w:val="000000"/>
              </w:rPr>
              <w:t>30</w:t>
            </w:r>
          </w:p>
        </w:tc>
        <w:tc>
          <w:tcPr>
            <w:tcW w:w="2551" w:type="dxa"/>
          </w:tcPr>
          <w:p w14:paraId="0DC6E351" w14:textId="77777777" w:rsidR="00822BDE" w:rsidRPr="0063634A" w:rsidRDefault="00822BDE" w:rsidP="00822BDE">
            <w:pPr>
              <w:tabs>
                <w:tab w:val="left" w:pos="510"/>
              </w:tabs>
              <w:rPr>
                <w:rFonts w:eastAsia="Times New Roman"/>
                <w:color w:val="000000"/>
              </w:rPr>
            </w:pPr>
          </w:p>
          <w:p w14:paraId="220B570C" w14:textId="77777777" w:rsidR="00822BDE" w:rsidRPr="0063634A" w:rsidRDefault="00822BDE" w:rsidP="00822BDE">
            <w:pPr>
              <w:tabs>
                <w:tab w:val="left" w:pos="510"/>
              </w:tabs>
              <w:jc w:val="center"/>
              <w:rPr>
                <w:lang w:eastAsia="en-US"/>
              </w:rPr>
            </w:pPr>
            <w:r w:rsidRPr="0063634A">
              <w:rPr>
                <w:lang w:eastAsia="en-US"/>
              </w:rPr>
              <w:t>1час 30 мин</w:t>
            </w:r>
          </w:p>
        </w:tc>
        <w:tc>
          <w:tcPr>
            <w:tcW w:w="2127" w:type="dxa"/>
          </w:tcPr>
          <w:p w14:paraId="281718D0" w14:textId="77777777" w:rsidR="00822BDE" w:rsidRPr="0063634A" w:rsidRDefault="00822BDE" w:rsidP="00822BDE">
            <w:pPr>
              <w:tabs>
                <w:tab w:val="left" w:pos="510"/>
              </w:tabs>
              <w:jc w:val="center"/>
              <w:rPr>
                <w:lang w:eastAsia="en-US"/>
              </w:rPr>
            </w:pPr>
          </w:p>
          <w:p w14:paraId="191FB8E9" w14:textId="77777777" w:rsidR="00822BDE" w:rsidRPr="0063634A" w:rsidRDefault="00822BDE" w:rsidP="00822BDE">
            <w:pPr>
              <w:tabs>
                <w:tab w:val="left" w:pos="510"/>
              </w:tabs>
              <w:jc w:val="center"/>
              <w:rPr>
                <w:color w:val="FF0000"/>
                <w:lang w:eastAsia="en-US"/>
              </w:rPr>
            </w:pPr>
            <w:r w:rsidRPr="0063634A">
              <w:rPr>
                <w:lang w:eastAsia="en-US"/>
              </w:rPr>
              <w:t>15</w:t>
            </w:r>
          </w:p>
        </w:tc>
        <w:tc>
          <w:tcPr>
            <w:tcW w:w="1955" w:type="dxa"/>
          </w:tcPr>
          <w:p w14:paraId="710571D9" w14:textId="77777777" w:rsidR="00822BDE" w:rsidRPr="0063634A" w:rsidRDefault="00822BDE" w:rsidP="00822BDE">
            <w:pPr>
              <w:tabs>
                <w:tab w:val="left" w:pos="510"/>
              </w:tabs>
              <w:jc w:val="center"/>
              <w:rPr>
                <w:lang w:eastAsia="en-US"/>
              </w:rPr>
            </w:pPr>
          </w:p>
          <w:p w14:paraId="78ED7C4D" w14:textId="77777777" w:rsidR="00822BDE" w:rsidRPr="0063634A" w:rsidRDefault="00822BDE" w:rsidP="00822BDE">
            <w:pPr>
              <w:tabs>
                <w:tab w:val="left" w:pos="510"/>
              </w:tabs>
              <w:jc w:val="center"/>
              <w:rPr>
                <w:color w:val="FF0000"/>
                <w:lang w:eastAsia="en-US"/>
              </w:rPr>
            </w:pPr>
            <w:r w:rsidRPr="0063634A">
              <w:rPr>
                <w:lang w:eastAsia="en-US"/>
              </w:rPr>
              <w:t>7 час 30 мин</w:t>
            </w:r>
          </w:p>
        </w:tc>
      </w:tr>
      <w:bookmarkEnd w:id="161"/>
    </w:tbl>
    <w:p w14:paraId="6322C697" w14:textId="77777777" w:rsidR="00822BDE" w:rsidRPr="0063634A" w:rsidRDefault="00822BDE" w:rsidP="00822BDE">
      <w:pPr>
        <w:rPr>
          <w:rFonts w:eastAsia="Times New Roman"/>
          <w:b/>
        </w:rPr>
      </w:pPr>
    </w:p>
    <w:p w14:paraId="48298CBC" w14:textId="5FAAB019" w:rsidR="00822BDE" w:rsidRPr="0063634A" w:rsidRDefault="00822BDE" w:rsidP="00822BDE">
      <w:pPr>
        <w:ind w:left="1080"/>
        <w:rPr>
          <w:b/>
          <w:lang w:eastAsia="en-US"/>
        </w:rPr>
      </w:pPr>
      <w:r w:rsidRPr="0063634A">
        <w:rPr>
          <w:b/>
          <w:bCs/>
          <w:lang w:eastAsia="en-US"/>
        </w:rPr>
        <w:t xml:space="preserve">    </w:t>
      </w:r>
      <w:r w:rsidRPr="0063634A">
        <w:rPr>
          <w:b/>
          <w:color w:val="000000"/>
          <w:shd w:val="clear" w:color="auto" w:fill="FFFFFF"/>
          <w:lang w:eastAsia="en-US"/>
        </w:rPr>
        <w:t>Количество занятий в неделю по возрастным группам</w:t>
      </w:r>
    </w:p>
    <w:p w14:paraId="7D08E820" w14:textId="77777777" w:rsidR="00822BDE" w:rsidRPr="0063634A" w:rsidRDefault="00822BDE" w:rsidP="00822BDE">
      <w:pPr>
        <w:jc w:val="both"/>
        <w:rPr>
          <w:rFonts w:eastAsia="Times New Roman"/>
          <w:color w:val="000000"/>
        </w:rPr>
      </w:pPr>
      <w:r w:rsidRPr="0063634A">
        <w:rPr>
          <w:lang w:eastAsia="en-US"/>
        </w:rPr>
        <w:t xml:space="preserve">     В середине непосредственно образовательной деятельности проводится физкультурная пауза или </w:t>
      </w:r>
      <w:r w:rsidRPr="0063634A">
        <w:rPr>
          <w:rFonts w:eastAsia="Times New Roman"/>
          <w:color w:val="000000"/>
        </w:rPr>
        <w:t>физкультурная минутка (2 мин.), включающая упражнения для профилактики нарушений зрения, развития общей и мелкой моторики, снятия мышечной усталости.</w:t>
      </w:r>
    </w:p>
    <w:p w14:paraId="59BE200A" w14:textId="77777777" w:rsidR="00822BDE" w:rsidRPr="0063634A" w:rsidRDefault="00822BDE" w:rsidP="00822BDE">
      <w:pPr>
        <w:jc w:val="both"/>
        <w:rPr>
          <w:lang w:eastAsia="en-US"/>
        </w:rPr>
      </w:pPr>
      <w:r w:rsidRPr="0063634A">
        <w:rPr>
          <w:lang w:eastAsia="en-US"/>
        </w:rPr>
        <w:t xml:space="preserve">     Перерывы между периодами непосредственно образовательной деятельности – 10 минут.</w:t>
      </w:r>
    </w:p>
    <w:p w14:paraId="6DE008C1" w14:textId="442BC0B2" w:rsidR="00822BDE" w:rsidRPr="0063634A" w:rsidRDefault="00822BDE" w:rsidP="00822BDE">
      <w:pPr>
        <w:shd w:val="clear" w:color="auto" w:fill="FFFFFF"/>
        <w:spacing w:after="200" w:line="276" w:lineRule="auto"/>
        <w:jc w:val="both"/>
        <w:rPr>
          <w:rFonts w:eastAsia="Times New Roman"/>
          <w:color w:val="000000"/>
        </w:rPr>
      </w:pPr>
      <w:r w:rsidRPr="0063634A">
        <w:rPr>
          <w:lang w:eastAsia="en-US"/>
        </w:rPr>
        <w:t xml:space="preserve">     Образовательная деятельность, требующая повышенной познавательной активности и умственного напряжения детей, проводится в первую половину дня.</w:t>
      </w:r>
      <w:r w:rsidRPr="0063634A">
        <w:rPr>
          <w:color w:val="000000"/>
          <w:lang w:eastAsia="en-US"/>
        </w:rPr>
        <w:t xml:space="preserve"> </w:t>
      </w:r>
      <w:r w:rsidRPr="0063634A">
        <w:rPr>
          <w:rFonts w:eastAsia="Times New Roman"/>
          <w:color w:val="000000"/>
        </w:rPr>
        <w:t>Непрерывная образовательная деятельность по физическому развитию детей в возрасте от 2 до 7 лет организуется 2 раза в неделю (в спортивном зале), 1 раз – на улице. В связи с интенсивным использованием физкультурного-музыкального зала, сквозное проветривание проводится в течение 5 минут в отсутствии детей. Помимо воспитателей, непрерывную образовательную деятельность с детьми организуют педагоги-специалисты: музыкальный руководитель, инструктор по физической культуре, учитель-логопед. Работа по физическому и музыкальному развитию воспитанников осуществляется в тесной взаимосвязи инструктора по физической культуре, музыкального руководителя и воспитателей.</w:t>
      </w:r>
      <w:r w:rsidRPr="0063634A">
        <w:rPr>
          <w:rFonts w:ascii="yandex-sans" w:eastAsia="Times New Roman" w:hAnsi="yandex-sans"/>
          <w:color w:val="000000"/>
        </w:rPr>
        <w:t xml:space="preserve"> </w:t>
      </w:r>
      <w:r w:rsidRPr="0063634A">
        <w:rPr>
          <w:rFonts w:eastAsia="Times New Roman"/>
          <w:color w:val="000000"/>
        </w:rPr>
        <w:t>При проведении НОД, требующей повышенной познавательной активности и умственного напряжения, рекомендуется делить детей на подгруппы. Планирование специально организованной деятельности осуществляется согласно расписанию НОД.</w:t>
      </w:r>
    </w:p>
    <w:p w14:paraId="46BCCE3F" w14:textId="77777777" w:rsidR="00822BDE" w:rsidRPr="0063634A" w:rsidRDefault="00822BDE" w:rsidP="0063634A">
      <w:pPr>
        <w:spacing w:after="200" w:line="276" w:lineRule="auto"/>
        <w:ind w:left="360"/>
        <w:contextualSpacing/>
        <w:jc w:val="center"/>
        <w:rPr>
          <w:b/>
          <w:lang w:eastAsia="en-US"/>
        </w:rPr>
      </w:pPr>
      <w:r w:rsidRPr="0063634A">
        <w:rPr>
          <w:b/>
          <w:lang w:eastAsia="en-US"/>
        </w:rPr>
        <w:t xml:space="preserve">Планирование воспитательно-образовательной работы  </w:t>
      </w:r>
    </w:p>
    <w:p w14:paraId="544123B9" w14:textId="77777777" w:rsidR="00822BDE" w:rsidRPr="0063634A" w:rsidRDefault="00822BDE" w:rsidP="00822BDE">
      <w:pPr>
        <w:shd w:val="clear" w:color="auto" w:fill="FFFFFF"/>
        <w:jc w:val="both"/>
        <w:rPr>
          <w:rFonts w:eastAsia="Times New Roman"/>
          <w:color w:val="000000"/>
        </w:rPr>
      </w:pPr>
      <w:r w:rsidRPr="0063634A">
        <w:rPr>
          <w:b/>
          <w:lang w:eastAsia="en-US"/>
        </w:rPr>
        <w:t xml:space="preserve"> </w:t>
      </w:r>
      <w:r w:rsidRPr="0063634A">
        <w:rPr>
          <w:rFonts w:eastAsia="Times New Roman"/>
          <w:color w:val="000000"/>
        </w:rPr>
        <w:t>Учебный план ДО регламентирует непосредственную образовательную деятельность в группах общеобразовательной направленности.</w:t>
      </w:r>
    </w:p>
    <w:p w14:paraId="62044C11" w14:textId="77777777" w:rsidR="00822BDE" w:rsidRPr="0063634A" w:rsidRDefault="00822BDE" w:rsidP="00822BDE">
      <w:pPr>
        <w:spacing w:after="200" w:line="276" w:lineRule="auto"/>
        <w:rPr>
          <w:b/>
          <w:lang w:eastAsia="en-US"/>
        </w:rPr>
      </w:pPr>
      <w:r w:rsidRPr="0063634A">
        <w:rPr>
          <w:rFonts w:eastAsia="Times New Roman"/>
          <w:color w:val="000000"/>
        </w:rPr>
        <w:t xml:space="preserve">      В группах общеобразовательной направленности для детей (от 2 до 7 лет) содержание воспитательно-образовательного процесса определяется основной образовательной программой дошкольного образования дошкольного отделения МБОУ</w:t>
      </w:r>
      <w:r w:rsidRPr="0063634A">
        <w:rPr>
          <w:lang w:eastAsia="en-US"/>
        </w:rPr>
        <w:t xml:space="preserve"> «Черноморская СШ №3»</w:t>
      </w:r>
      <w:r w:rsidRPr="0063634A">
        <w:rPr>
          <w:b/>
          <w:lang w:eastAsia="en-US"/>
        </w:rPr>
        <w:t xml:space="preserve">  </w:t>
      </w:r>
    </w:p>
    <w:tbl>
      <w:tblPr>
        <w:tblStyle w:val="35"/>
        <w:tblW w:w="10343" w:type="dxa"/>
        <w:tblLayout w:type="fixed"/>
        <w:tblLook w:val="04A0" w:firstRow="1" w:lastRow="0" w:firstColumn="1" w:lastColumn="0" w:noHBand="0" w:noVBand="1"/>
      </w:tblPr>
      <w:tblGrid>
        <w:gridCol w:w="2830"/>
        <w:gridCol w:w="1418"/>
        <w:gridCol w:w="1559"/>
        <w:gridCol w:w="1418"/>
        <w:gridCol w:w="1559"/>
        <w:gridCol w:w="1559"/>
      </w:tblGrid>
      <w:tr w:rsidR="00822BDE" w:rsidRPr="0063634A" w14:paraId="123EB759" w14:textId="77777777" w:rsidTr="00822BDE">
        <w:tc>
          <w:tcPr>
            <w:tcW w:w="10343" w:type="dxa"/>
            <w:gridSpan w:val="6"/>
          </w:tcPr>
          <w:p w14:paraId="59E71C8A" w14:textId="77777777" w:rsidR="00822BDE" w:rsidRPr="0063634A" w:rsidRDefault="00822BDE" w:rsidP="00822BDE">
            <w:pPr>
              <w:spacing w:after="200" w:line="276" w:lineRule="auto"/>
              <w:jc w:val="center"/>
              <w:rPr>
                <w:b/>
                <w:lang w:eastAsia="en-US"/>
              </w:rPr>
            </w:pPr>
            <w:r w:rsidRPr="0063634A">
              <w:rPr>
                <w:b/>
                <w:lang w:eastAsia="en-US"/>
              </w:rPr>
              <w:t xml:space="preserve">  Организованная образовательная деятельность</w:t>
            </w:r>
          </w:p>
        </w:tc>
      </w:tr>
      <w:tr w:rsidR="00822BDE" w:rsidRPr="0063634A" w14:paraId="13CE1130" w14:textId="77777777" w:rsidTr="00822BDE">
        <w:tc>
          <w:tcPr>
            <w:tcW w:w="2830" w:type="dxa"/>
            <w:vMerge w:val="restart"/>
          </w:tcPr>
          <w:p w14:paraId="0B0C8350" w14:textId="77777777" w:rsidR="00822BDE" w:rsidRPr="0063634A" w:rsidRDefault="00822BDE" w:rsidP="00822BDE">
            <w:pPr>
              <w:spacing w:after="200" w:line="276" w:lineRule="auto"/>
              <w:jc w:val="center"/>
              <w:rPr>
                <w:b/>
                <w:lang w:eastAsia="en-US"/>
              </w:rPr>
            </w:pPr>
            <w:bookmarkStart w:id="162" w:name="_Hlk52360728"/>
            <w:r w:rsidRPr="0063634A">
              <w:rPr>
                <w:b/>
                <w:lang w:eastAsia="en-US"/>
              </w:rPr>
              <w:t>Базовый</w:t>
            </w:r>
          </w:p>
          <w:p w14:paraId="7A164D74" w14:textId="77777777" w:rsidR="00822BDE" w:rsidRPr="0063634A" w:rsidRDefault="00822BDE" w:rsidP="00822BDE">
            <w:pPr>
              <w:spacing w:after="200" w:line="276" w:lineRule="auto"/>
              <w:jc w:val="center"/>
              <w:rPr>
                <w:b/>
                <w:lang w:eastAsia="en-US"/>
              </w:rPr>
            </w:pPr>
            <w:r w:rsidRPr="0063634A">
              <w:rPr>
                <w:b/>
                <w:lang w:eastAsia="en-US"/>
              </w:rPr>
              <w:t xml:space="preserve"> вид </w:t>
            </w:r>
          </w:p>
          <w:p w14:paraId="44A66097" w14:textId="77777777" w:rsidR="00822BDE" w:rsidRPr="0063634A" w:rsidRDefault="00822BDE" w:rsidP="00822BDE">
            <w:pPr>
              <w:spacing w:after="200" w:line="276" w:lineRule="auto"/>
              <w:jc w:val="center"/>
              <w:rPr>
                <w:b/>
                <w:lang w:eastAsia="en-US"/>
              </w:rPr>
            </w:pPr>
            <w:r w:rsidRPr="0063634A">
              <w:rPr>
                <w:b/>
                <w:lang w:eastAsia="en-US"/>
              </w:rPr>
              <w:t>деятельности</w:t>
            </w:r>
          </w:p>
        </w:tc>
        <w:tc>
          <w:tcPr>
            <w:tcW w:w="7513" w:type="dxa"/>
            <w:gridSpan w:val="5"/>
          </w:tcPr>
          <w:p w14:paraId="3DD447AA" w14:textId="77777777" w:rsidR="00822BDE" w:rsidRPr="0063634A" w:rsidRDefault="00822BDE" w:rsidP="00822BDE">
            <w:pPr>
              <w:spacing w:after="200" w:line="276" w:lineRule="auto"/>
              <w:jc w:val="center"/>
              <w:rPr>
                <w:b/>
                <w:lang w:eastAsia="en-US"/>
              </w:rPr>
            </w:pPr>
            <w:r w:rsidRPr="0063634A">
              <w:rPr>
                <w:b/>
                <w:lang w:eastAsia="en-US"/>
              </w:rPr>
              <w:t>Периодичность (количество в неделю)</w:t>
            </w:r>
          </w:p>
        </w:tc>
      </w:tr>
      <w:tr w:rsidR="00822BDE" w:rsidRPr="0063634A" w14:paraId="66D3FDB8" w14:textId="77777777" w:rsidTr="00822BDE">
        <w:tc>
          <w:tcPr>
            <w:tcW w:w="2830" w:type="dxa"/>
            <w:vMerge/>
          </w:tcPr>
          <w:p w14:paraId="63761C67" w14:textId="77777777" w:rsidR="00822BDE" w:rsidRPr="0063634A" w:rsidRDefault="00822BDE" w:rsidP="00822BDE">
            <w:pPr>
              <w:spacing w:after="200" w:line="276" w:lineRule="auto"/>
              <w:jc w:val="center"/>
              <w:rPr>
                <w:b/>
                <w:lang w:eastAsia="en-US"/>
              </w:rPr>
            </w:pPr>
          </w:p>
        </w:tc>
        <w:tc>
          <w:tcPr>
            <w:tcW w:w="1418" w:type="dxa"/>
          </w:tcPr>
          <w:p w14:paraId="452C7D93" w14:textId="77777777" w:rsidR="00822BDE" w:rsidRPr="0063634A" w:rsidRDefault="00822BDE" w:rsidP="00822BDE">
            <w:pPr>
              <w:spacing w:after="200" w:line="276" w:lineRule="auto"/>
              <w:jc w:val="center"/>
              <w:rPr>
                <w:b/>
                <w:lang w:eastAsia="en-US"/>
              </w:rPr>
            </w:pPr>
            <w:r w:rsidRPr="0063634A">
              <w:rPr>
                <w:b/>
                <w:lang w:eastAsia="en-US"/>
              </w:rPr>
              <w:t>1 младшая группа</w:t>
            </w:r>
          </w:p>
        </w:tc>
        <w:tc>
          <w:tcPr>
            <w:tcW w:w="1559" w:type="dxa"/>
          </w:tcPr>
          <w:p w14:paraId="56DA484B" w14:textId="77777777" w:rsidR="00822BDE" w:rsidRPr="0063634A" w:rsidRDefault="00822BDE" w:rsidP="00822BDE">
            <w:pPr>
              <w:spacing w:after="200" w:line="276" w:lineRule="auto"/>
              <w:jc w:val="center"/>
              <w:rPr>
                <w:b/>
                <w:lang w:eastAsia="en-US"/>
              </w:rPr>
            </w:pPr>
            <w:r w:rsidRPr="0063634A">
              <w:rPr>
                <w:b/>
                <w:lang w:eastAsia="en-US"/>
              </w:rPr>
              <w:t>2 младшая группа</w:t>
            </w:r>
          </w:p>
        </w:tc>
        <w:tc>
          <w:tcPr>
            <w:tcW w:w="1418" w:type="dxa"/>
          </w:tcPr>
          <w:p w14:paraId="0F144190" w14:textId="77777777" w:rsidR="00822BDE" w:rsidRPr="0063634A" w:rsidRDefault="00822BDE" w:rsidP="00822BDE">
            <w:pPr>
              <w:spacing w:after="200" w:line="276" w:lineRule="auto"/>
              <w:jc w:val="center"/>
              <w:rPr>
                <w:b/>
                <w:lang w:eastAsia="en-US"/>
              </w:rPr>
            </w:pPr>
            <w:r w:rsidRPr="0063634A">
              <w:rPr>
                <w:b/>
                <w:lang w:eastAsia="en-US"/>
              </w:rPr>
              <w:t>Средняя группа</w:t>
            </w:r>
          </w:p>
        </w:tc>
        <w:tc>
          <w:tcPr>
            <w:tcW w:w="1559" w:type="dxa"/>
          </w:tcPr>
          <w:p w14:paraId="1723DC66" w14:textId="77777777" w:rsidR="00822BDE" w:rsidRPr="0063634A" w:rsidRDefault="00822BDE" w:rsidP="00822BDE">
            <w:pPr>
              <w:spacing w:after="200" w:line="276" w:lineRule="auto"/>
              <w:jc w:val="center"/>
              <w:rPr>
                <w:b/>
                <w:lang w:eastAsia="en-US"/>
              </w:rPr>
            </w:pPr>
            <w:r w:rsidRPr="0063634A">
              <w:rPr>
                <w:b/>
                <w:lang w:eastAsia="en-US"/>
              </w:rPr>
              <w:t>Старшая группа</w:t>
            </w:r>
          </w:p>
        </w:tc>
        <w:tc>
          <w:tcPr>
            <w:tcW w:w="1559" w:type="dxa"/>
          </w:tcPr>
          <w:p w14:paraId="55CAF98A" w14:textId="77777777" w:rsidR="00822BDE" w:rsidRPr="0063634A" w:rsidRDefault="00822BDE" w:rsidP="00822BDE">
            <w:pPr>
              <w:tabs>
                <w:tab w:val="left" w:pos="2301"/>
              </w:tabs>
              <w:spacing w:after="200" w:line="276" w:lineRule="auto"/>
              <w:jc w:val="center"/>
              <w:rPr>
                <w:b/>
                <w:lang w:eastAsia="en-US"/>
              </w:rPr>
            </w:pPr>
            <w:proofErr w:type="spellStart"/>
            <w:r w:rsidRPr="0063634A">
              <w:rPr>
                <w:b/>
                <w:lang w:eastAsia="en-US"/>
              </w:rPr>
              <w:t>Подгот</w:t>
            </w:r>
            <w:proofErr w:type="spellEnd"/>
            <w:r w:rsidRPr="0063634A">
              <w:rPr>
                <w:b/>
                <w:lang w:eastAsia="en-US"/>
              </w:rPr>
              <w:t>-ная группа</w:t>
            </w:r>
          </w:p>
        </w:tc>
      </w:tr>
      <w:tr w:rsidR="00822BDE" w:rsidRPr="0063634A" w14:paraId="0A6EADA3" w14:textId="77777777" w:rsidTr="00822BDE">
        <w:tc>
          <w:tcPr>
            <w:tcW w:w="2830" w:type="dxa"/>
          </w:tcPr>
          <w:p w14:paraId="6DB96CD5" w14:textId="77777777" w:rsidR="00822BDE" w:rsidRPr="0063634A" w:rsidRDefault="00822BDE" w:rsidP="00822BDE">
            <w:pPr>
              <w:spacing w:after="200" w:line="276" w:lineRule="auto"/>
              <w:rPr>
                <w:lang w:eastAsia="en-US"/>
              </w:rPr>
            </w:pPr>
            <w:r w:rsidRPr="0063634A">
              <w:rPr>
                <w:lang w:eastAsia="en-US"/>
              </w:rPr>
              <w:t>Физическая культура в помещении</w:t>
            </w:r>
          </w:p>
        </w:tc>
        <w:tc>
          <w:tcPr>
            <w:tcW w:w="1418" w:type="dxa"/>
          </w:tcPr>
          <w:p w14:paraId="7D912448" w14:textId="77777777" w:rsidR="00822BDE" w:rsidRPr="0063634A" w:rsidRDefault="00822BDE" w:rsidP="00822BDE">
            <w:pPr>
              <w:spacing w:after="200" w:line="276" w:lineRule="auto"/>
              <w:rPr>
                <w:lang w:eastAsia="en-US"/>
              </w:rPr>
            </w:pPr>
            <w:r w:rsidRPr="0063634A">
              <w:rPr>
                <w:lang w:eastAsia="en-US"/>
              </w:rPr>
              <w:t>2</w:t>
            </w:r>
          </w:p>
        </w:tc>
        <w:tc>
          <w:tcPr>
            <w:tcW w:w="1559" w:type="dxa"/>
          </w:tcPr>
          <w:p w14:paraId="4429D691" w14:textId="77777777" w:rsidR="00822BDE" w:rsidRPr="0063634A" w:rsidRDefault="00822BDE" w:rsidP="00822BDE">
            <w:pPr>
              <w:spacing w:after="200" w:line="276" w:lineRule="auto"/>
              <w:rPr>
                <w:lang w:eastAsia="en-US"/>
              </w:rPr>
            </w:pPr>
            <w:r w:rsidRPr="0063634A">
              <w:rPr>
                <w:lang w:eastAsia="en-US"/>
              </w:rPr>
              <w:t>2</w:t>
            </w:r>
          </w:p>
        </w:tc>
        <w:tc>
          <w:tcPr>
            <w:tcW w:w="1418" w:type="dxa"/>
          </w:tcPr>
          <w:p w14:paraId="14194E9F" w14:textId="77777777" w:rsidR="00822BDE" w:rsidRPr="0063634A" w:rsidRDefault="00822BDE" w:rsidP="00822BDE">
            <w:pPr>
              <w:spacing w:after="200" w:line="276" w:lineRule="auto"/>
              <w:rPr>
                <w:lang w:eastAsia="en-US"/>
              </w:rPr>
            </w:pPr>
            <w:r w:rsidRPr="0063634A">
              <w:rPr>
                <w:lang w:eastAsia="en-US"/>
              </w:rPr>
              <w:t>2</w:t>
            </w:r>
          </w:p>
        </w:tc>
        <w:tc>
          <w:tcPr>
            <w:tcW w:w="1559" w:type="dxa"/>
          </w:tcPr>
          <w:p w14:paraId="29E9EA5A" w14:textId="77777777" w:rsidR="00822BDE" w:rsidRPr="0063634A" w:rsidRDefault="00822BDE" w:rsidP="00822BDE">
            <w:pPr>
              <w:spacing w:after="200" w:line="276" w:lineRule="auto"/>
              <w:rPr>
                <w:lang w:eastAsia="en-US"/>
              </w:rPr>
            </w:pPr>
            <w:r w:rsidRPr="0063634A">
              <w:rPr>
                <w:lang w:eastAsia="en-US"/>
              </w:rPr>
              <w:t>2</w:t>
            </w:r>
          </w:p>
        </w:tc>
        <w:tc>
          <w:tcPr>
            <w:tcW w:w="1559" w:type="dxa"/>
          </w:tcPr>
          <w:p w14:paraId="0DD04834" w14:textId="77777777" w:rsidR="00822BDE" w:rsidRPr="0063634A" w:rsidRDefault="00822BDE" w:rsidP="00822BDE">
            <w:pPr>
              <w:spacing w:after="200" w:line="276" w:lineRule="auto"/>
              <w:rPr>
                <w:lang w:eastAsia="en-US"/>
              </w:rPr>
            </w:pPr>
            <w:r w:rsidRPr="0063634A">
              <w:rPr>
                <w:lang w:eastAsia="en-US"/>
              </w:rPr>
              <w:t>2</w:t>
            </w:r>
          </w:p>
        </w:tc>
      </w:tr>
      <w:tr w:rsidR="00822BDE" w:rsidRPr="0063634A" w14:paraId="0B97AADD" w14:textId="77777777" w:rsidTr="00822BDE">
        <w:tc>
          <w:tcPr>
            <w:tcW w:w="2830" w:type="dxa"/>
          </w:tcPr>
          <w:p w14:paraId="53080946" w14:textId="77777777" w:rsidR="00822BDE" w:rsidRPr="0063634A" w:rsidRDefault="00822BDE" w:rsidP="00822BDE">
            <w:pPr>
              <w:spacing w:after="200" w:line="276" w:lineRule="auto"/>
              <w:rPr>
                <w:lang w:eastAsia="en-US"/>
              </w:rPr>
            </w:pPr>
            <w:r w:rsidRPr="0063634A">
              <w:rPr>
                <w:lang w:eastAsia="en-US"/>
              </w:rPr>
              <w:t xml:space="preserve">Физическая культура на воздухе [1]          </w:t>
            </w:r>
          </w:p>
        </w:tc>
        <w:tc>
          <w:tcPr>
            <w:tcW w:w="1418" w:type="dxa"/>
          </w:tcPr>
          <w:p w14:paraId="7658B212" w14:textId="77777777" w:rsidR="00822BDE" w:rsidRPr="0063634A" w:rsidRDefault="00822BDE" w:rsidP="00822BDE">
            <w:pPr>
              <w:spacing w:after="200" w:line="276" w:lineRule="auto"/>
              <w:rPr>
                <w:lang w:eastAsia="en-US"/>
              </w:rPr>
            </w:pPr>
            <w:r w:rsidRPr="0063634A">
              <w:rPr>
                <w:lang w:eastAsia="en-US"/>
              </w:rPr>
              <w:t>1</w:t>
            </w:r>
          </w:p>
        </w:tc>
        <w:tc>
          <w:tcPr>
            <w:tcW w:w="1559" w:type="dxa"/>
          </w:tcPr>
          <w:p w14:paraId="43B44F1B" w14:textId="77777777" w:rsidR="00822BDE" w:rsidRPr="0063634A" w:rsidRDefault="00822BDE" w:rsidP="00822BDE">
            <w:pPr>
              <w:spacing w:after="200" w:line="276" w:lineRule="auto"/>
              <w:rPr>
                <w:lang w:eastAsia="en-US"/>
              </w:rPr>
            </w:pPr>
            <w:r w:rsidRPr="0063634A">
              <w:rPr>
                <w:lang w:eastAsia="en-US"/>
              </w:rPr>
              <w:t>1</w:t>
            </w:r>
          </w:p>
        </w:tc>
        <w:tc>
          <w:tcPr>
            <w:tcW w:w="1418" w:type="dxa"/>
          </w:tcPr>
          <w:p w14:paraId="774B8E4E" w14:textId="77777777" w:rsidR="00822BDE" w:rsidRPr="0063634A" w:rsidRDefault="00822BDE" w:rsidP="00822BDE">
            <w:pPr>
              <w:spacing w:after="200" w:line="276" w:lineRule="auto"/>
              <w:rPr>
                <w:lang w:eastAsia="en-US"/>
              </w:rPr>
            </w:pPr>
            <w:r w:rsidRPr="0063634A">
              <w:rPr>
                <w:lang w:eastAsia="en-US"/>
              </w:rPr>
              <w:t>1</w:t>
            </w:r>
          </w:p>
        </w:tc>
        <w:tc>
          <w:tcPr>
            <w:tcW w:w="1559" w:type="dxa"/>
          </w:tcPr>
          <w:p w14:paraId="289F3BD3" w14:textId="77777777" w:rsidR="00822BDE" w:rsidRPr="0063634A" w:rsidRDefault="00822BDE" w:rsidP="00822BDE">
            <w:pPr>
              <w:spacing w:after="200" w:line="276" w:lineRule="auto"/>
              <w:rPr>
                <w:lang w:eastAsia="en-US"/>
              </w:rPr>
            </w:pPr>
            <w:r w:rsidRPr="0063634A">
              <w:rPr>
                <w:lang w:eastAsia="en-US"/>
              </w:rPr>
              <w:t>1</w:t>
            </w:r>
          </w:p>
        </w:tc>
        <w:tc>
          <w:tcPr>
            <w:tcW w:w="1559" w:type="dxa"/>
          </w:tcPr>
          <w:p w14:paraId="7FC6E04B" w14:textId="77777777" w:rsidR="00822BDE" w:rsidRPr="0063634A" w:rsidRDefault="00822BDE" w:rsidP="00822BDE">
            <w:pPr>
              <w:spacing w:after="200" w:line="276" w:lineRule="auto"/>
              <w:rPr>
                <w:lang w:eastAsia="en-US"/>
              </w:rPr>
            </w:pPr>
            <w:r w:rsidRPr="0063634A">
              <w:rPr>
                <w:lang w:eastAsia="en-US"/>
              </w:rPr>
              <w:t>1</w:t>
            </w:r>
          </w:p>
        </w:tc>
      </w:tr>
      <w:tr w:rsidR="00822BDE" w:rsidRPr="0063634A" w14:paraId="2D98DE42" w14:textId="77777777" w:rsidTr="00822BDE">
        <w:tc>
          <w:tcPr>
            <w:tcW w:w="2830" w:type="dxa"/>
          </w:tcPr>
          <w:p w14:paraId="54829F73" w14:textId="77777777" w:rsidR="00822BDE" w:rsidRPr="0063634A" w:rsidRDefault="00822BDE" w:rsidP="00822BDE">
            <w:pPr>
              <w:spacing w:after="200" w:line="276" w:lineRule="auto"/>
              <w:rPr>
                <w:lang w:eastAsia="en-US"/>
              </w:rPr>
            </w:pPr>
            <w:r w:rsidRPr="0063634A">
              <w:rPr>
                <w:lang w:eastAsia="en-US"/>
              </w:rPr>
              <w:t xml:space="preserve">Ознакомление с окружающим миром (+ валеология)          </w:t>
            </w:r>
          </w:p>
        </w:tc>
        <w:tc>
          <w:tcPr>
            <w:tcW w:w="1418" w:type="dxa"/>
          </w:tcPr>
          <w:p w14:paraId="322BDD57" w14:textId="77777777" w:rsidR="00822BDE" w:rsidRPr="0063634A" w:rsidRDefault="00822BDE" w:rsidP="00822BDE">
            <w:pPr>
              <w:spacing w:after="200" w:line="276" w:lineRule="auto"/>
              <w:rPr>
                <w:vertAlign w:val="superscript"/>
                <w:lang w:eastAsia="en-US"/>
              </w:rPr>
            </w:pPr>
            <w:r w:rsidRPr="0063634A">
              <w:rPr>
                <w:lang w:eastAsia="en-US"/>
              </w:rPr>
              <w:t>0,5</w:t>
            </w:r>
          </w:p>
        </w:tc>
        <w:tc>
          <w:tcPr>
            <w:tcW w:w="1559" w:type="dxa"/>
          </w:tcPr>
          <w:p w14:paraId="57D70EEC" w14:textId="77777777" w:rsidR="00822BDE" w:rsidRPr="0063634A" w:rsidRDefault="00822BDE" w:rsidP="00822BDE">
            <w:pPr>
              <w:spacing w:after="200" w:line="276" w:lineRule="auto"/>
              <w:rPr>
                <w:lang w:eastAsia="en-US"/>
              </w:rPr>
            </w:pPr>
            <w:r w:rsidRPr="0063634A">
              <w:rPr>
                <w:lang w:eastAsia="en-US"/>
              </w:rPr>
              <w:t>0,5</w:t>
            </w:r>
          </w:p>
        </w:tc>
        <w:tc>
          <w:tcPr>
            <w:tcW w:w="1418" w:type="dxa"/>
          </w:tcPr>
          <w:p w14:paraId="7064560A" w14:textId="77777777" w:rsidR="00822BDE" w:rsidRPr="0063634A" w:rsidRDefault="00822BDE" w:rsidP="00822BDE">
            <w:pPr>
              <w:spacing w:after="200" w:line="276" w:lineRule="auto"/>
              <w:rPr>
                <w:lang w:eastAsia="en-US"/>
              </w:rPr>
            </w:pPr>
            <w:r w:rsidRPr="0063634A">
              <w:rPr>
                <w:lang w:eastAsia="en-US"/>
              </w:rPr>
              <w:t>0,5</w:t>
            </w:r>
          </w:p>
        </w:tc>
        <w:tc>
          <w:tcPr>
            <w:tcW w:w="1559" w:type="dxa"/>
          </w:tcPr>
          <w:p w14:paraId="5445A376" w14:textId="77777777" w:rsidR="00822BDE" w:rsidRPr="0063634A" w:rsidRDefault="00822BDE" w:rsidP="00822BDE">
            <w:pPr>
              <w:spacing w:after="200" w:line="276" w:lineRule="auto"/>
              <w:rPr>
                <w:lang w:eastAsia="en-US"/>
              </w:rPr>
            </w:pPr>
            <w:r w:rsidRPr="0063634A">
              <w:rPr>
                <w:lang w:eastAsia="en-US"/>
              </w:rPr>
              <w:t>1</w:t>
            </w:r>
          </w:p>
        </w:tc>
        <w:tc>
          <w:tcPr>
            <w:tcW w:w="1559" w:type="dxa"/>
          </w:tcPr>
          <w:p w14:paraId="0E9CBA04" w14:textId="77777777" w:rsidR="00822BDE" w:rsidRPr="0063634A" w:rsidRDefault="00822BDE" w:rsidP="00822BDE">
            <w:pPr>
              <w:spacing w:after="200" w:line="276" w:lineRule="auto"/>
              <w:rPr>
                <w:lang w:eastAsia="en-US"/>
              </w:rPr>
            </w:pPr>
            <w:r w:rsidRPr="0063634A">
              <w:rPr>
                <w:lang w:eastAsia="en-US"/>
              </w:rPr>
              <w:t>1</w:t>
            </w:r>
          </w:p>
        </w:tc>
      </w:tr>
      <w:tr w:rsidR="00822BDE" w:rsidRPr="0063634A" w14:paraId="1245A868" w14:textId="77777777" w:rsidTr="00822BDE">
        <w:tc>
          <w:tcPr>
            <w:tcW w:w="2830" w:type="dxa"/>
          </w:tcPr>
          <w:p w14:paraId="5C93434C" w14:textId="77777777" w:rsidR="00822BDE" w:rsidRPr="0063634A" w:rsidRDefault="00822BDE" w:rsidP="00822BDE">
            <w:pPr>
              <w:spacing w:after="200" w:line="276" w:lineRule="auto"/>
              <w:rPr>
                <w:lang w:eastAsia="en-US"/>
              </w:rPr>
            </w:pPr>
            <w:r w:rsidRPr="0063634A">
              <w:rPr>
                <w:lang w:eastAsia="en-US"/>
              </w:rPr>
              <w:t>Краеведение (региональный комп.)</w:t>
            </w:r>
          </w:p>
        </w:tc>
        <w:tc>
          <w:tcPr>
            <w:tcW w:w="1418" w:type="dxa"/>
          </w:tcPr>
          <w:p w14:paraId="188992BA" w14:textId="77777777" w:rsidR="00822BDE" w:rsidRPr="0063634A" w:rsidRDefault="00822BDE" w:rsidP="00822BDE">
            <w:pPr>
              <w:spacing w:after="200" w:line="276" w:lineRule="auto"/>
              <w:rPr>
                <w:lang w:eastAsia="en-US"/>
              </w:rPr>
            </w:pPr>
            <w:r w:rsidRPr="0063634A">
              <w:rPr>
                <w:lang w:eastAsia="en-US"/>
              </w:rPr>
              <w:t>-</w:t>
            </w:r>
          </w:p>
        </w:tc>
        <w:tc>
          <w:tcPr>
            <w:tcW w:w="1559" w:type="dxa"/>
          </w:tcPr>
          <w:p w14:paraId="70CEB46C" w14:textId="77777777" w:rsidR="00822BDE" w:rsidRPr="0063634A" w:rsidRDefault="00822BDE" w:rsidP="00822BDE">
            <w:pPr>
              <w:spacing w:after="200" w:line="276" w:lineRule="auto"/>
              <w:rPr>
                <w:lang w:eastAsia="en-US"/>
              </w:rPr>
            </w:pPr>
            <w:r w:rsidRPr="0063634A">
              <w:rPr>
                <w:lang w:eastAsia="en-US"/>
              </w:rPr>
              <w:t>-</w:t>
            </w:r>
          </w:p>
        </w:tc>
        <w:tc>
          <w:tcPr>
            <w:tcW w:w="1418" w:type="dxa"/>
          </w:tcPr>
          <w:p w14:paraId="44EC7EAE" w14:textId="77777777" w:rsidR="00822BDE" w:rsidRPr="0063634A" w:rsidRDefault="00822BDE" w:rsidP="00822BDE">
            <w:pPr>
              <w:spacing w:after="200" w:line="276" w:lineRule="auto"/>
              <w:rPr>
                <w:lang w:eastAsia="en-US"/>
              </w:rPr>
            </w:pPr>
            <w:r w:rsidRPr="0063634A">
              <w:rPr>
                <w:lang w:eastAsia="en-US"/>
              </w:rPr>
              <w:t>-</w:t>
            </w:r>
          </w:p>
        </w:tc>
        <w:tc>
          <w:tcPr>
            <w:tcW w:w="1559" w:type="dxa"/>
          </w:tcPr>
          <w:p w14:paraId="3FC4C555" w14:textId="77777777" w:rsidR="00822BDE" w:rsidRPr="0063634A" w:rsidRDefault="00822BDE" w:rsidP="00822BDE">
            <w:pPr>
              <w:spacing w:after="200" w:line="276" w:lineRule="auto"/>
              <w:rPr>
                <w:lang w:eastAsia="en-US"/>
              </w:rPr>
            </w:pPr>
            <w:r w:rsidRPr="0063634A">
              <w:rPr>
                <w:lang w:eastAsia="en-US"/>
              </w:rPr>
              <w:t>0,5</w:t>
            </w:r>
          </w:p>
        </w:tc>
        <w:tc>
          <w:tcPr>
            <w:tcW w:w="1559" w:type="dxa"/>
          </w:tcPr>
          <w:p w14:paraId="7AD32BD6" w14:textId="77777777" w:rsidR="00822BDE" w:rsidRPr="0063634A" w:rsidRDefault="00822BDE" w:rsidP="00822BDE">
            <w:pPr>
              <w:spacing w:after="200" w:line="276" w:lineRule="auto"/>
              <w:rPr>
                <w:lang w:eastAsia="en-US"/>
              </w:rPr>
            </w:pPr>
            <w:r w:rsidRPr="0063634A">
              <w:rPr>
                <w:lang w:eastAsia="en-US"/>
              </w:rPr>
              <w:t>0,5</w:t>
            </w:r>
          </w:p>
        </w:tc>
      </w:tr>
      <w:tr w:rsidR="00822BDE" w:rsidRPr="0063634A" w14:paraId="245EFE20" w14:textId="77777777" w:rsidTr="00822BDE">
        <w:tc>
          <w:tcPr>
            <w:tcW w:w="2830" w:type="dxa"/>
          </w:tcPr>
          <w:p w14:paraId="155A5468" w14:textId="77777777" w:rsidR="00822BDE" w:rsidRPr="0063634A" w:rsidRDefault="00822BDE" w:rsidP="00822BDE">
            <w:pPr>
              <w:spacing w:after="200" w:line="276" w:lineRule="auto"/>
              <w:rPr>
                <w:lang w:eastAsia="en-US"/>
              </w:rPr>
            </w:pPr>
            <w:r w:rsidRPr="0063634A">
              <w:rPr>
                <w:lang w:eastAsia="en-US"/>
              </w:rPr>
              <w:t>Ознакомление с природой (+ БЖД)</w:t>
            </w:r>
          </w:p>
        </w:tc>
        <w:tc>
          <w:tcPr>
            <w:tcW w:w="1418" w:type="dxa"/>
          </w:tcPr>
          <w:p w14:paraId="4564DD37" w14:textId="77777777" w:rsidR="00822BDE" w:rsidRPr="0063634A" w:rsidRDefault="00822BDE" w:rsidP="00822BDE">
            <w:pPr>
              <w:spacing w:after="200" w:line="276" w:lineRule="auto"/>
              <w:rPr>
                <w:lang w:eastAsia="en-US"/>
              </w:rPr>
            </w:pPr>
            <w:r w:rsidRPr="0063634A">
              <w:rPr>
                <w:lang w:eastAsia="en-US"/>
              </w:rPr>
              <w:t>0,5</w:t>
            </w:r>
          </w:p>
        </w:tc>
        <w:tc>
          <w:tcPr>
            <w:tcW w:w="1559" w:type="dxa"/>
          </w:tcPr>
          <w:p w14:paraId="4987731A" w14:textId="77777777" w:rsidR="00822BDE" w:rsidRPr="0063634A" w:rsidRDefault="00822BDE" w:rsidP="00822BDE">
            <w:pPr>
              <w:spacing w:after="200" w:line="276" w:lineRule="auto"/>
              <w:rPr>
                <w:lang w:eastAsia="en-US"/>
              </w:rPr>
            </w:pPr>
            <w:r w:rsidRPr="0063634A">
              <w:rPr>
                <w:lang w:eastAsia="en-US"/>
              </w:rPr>
              <w:t>0,5</w:t>
            </w:r>
          </w:p>
        </w:tc>
        <w:tc>
          <w:tcPr>
            <w:tcW w:w="1418" w:type="dxa"/>
          </w:tcPr>
          <w:p w14:paraId="6C578A67" w14:textId="77777777" w:rsidR="00822BDE" w:rsidRPr="0063634A" w:rsidRDefault="00822BDE" w:rsidP="00822BDE">
            <w:pPr>
              <w:spacing w:after="200" w:line="276" w:lineRule="auto"/>
              <w:rPr>
                <w:lang w:eastAsia="en-US"/>
              </w:rPr>
            </w:pPr>
            <w:r w:rsidRPr="0063634A">
              <w:rPr>
                <w:lang w:eastAsia="en-US"/>
              </w:rPr>
              <w:t>0,5</w:t>
            </w:r>
          </w:p>
        </w:tc>
        <w:tc>
          <w:tcPr>
            <w:tcW w:w="1559" w:type="dxa"/>
          </w:tcPr>
          <w:p w14:paraId="75658913" w14:textId="77777777" w:rsidR="00822BDE" w:rsidRPr="0063634A" w:rsidRDefault="00822BDE" w:rsidP="00822BDE">
            <w:pPr>
              <w:spacing w:after="200" w:line="276" w:lineRule="auto"/>
              <w:rPr>
                <w:lang w:eastAsia="en-US"/>
              </w:rPr>
            </w:pPr>
            <w:r w:rsidRPr="0063634A">
              <w:rPr>
                <w:lang w:eastAsia="en-US"/>
              </w:rPr>
              <w:t>0,5</w:t>
            </w:r>
          </w:p>
        </w:tc>
        <w:tc>
          <w:tcPr>
            <w:tcW w:w="1559" w:type="dxa"/>
          </w:tcPr>
          <w:p w14:paraId="5348A140" w14:textId="77777777" w:rsidR="00822BDE" w:rsidRPr="0063634A" w:rsidRDefault="00822BDE" w:rsidP="00822BDE">
            <w:pPr>
              <w:spacing w:after="200" w:line="276" w:lineRule="auto"/>
              <w:rPr>
                <w:lang w:eastAsia="en-US"/>
              </w:rPr>
            </w:pPr>
            <w:r w:rsidRPr="0063634A">
              <w:rPr>
                <w:lang w:eastAsia="en-US"/>
              </w:rPr>
              <w:t>0,5</w:t>
            </w:r>
          </w:p>
        </w:tc>
      </w:tr>
      <w:tr w:rsidR="00822BDE" w:rsidRPr="0063634A" w14:paraId="216E3335" w14:textId="77777777" w:rsidTr="00822BDE">
        <w:tc>
          <w:tcPr>
            <w:tcW w:w="2830" w:type="dxa"/>
          </w:tcPr>
          <w:p w14:paraId="6B47DE59" w14:textId="77777777" w:rsidR="00822BDE" w:rsidRPr="0063634A" w:rsidRDefault="00822BDE" w:rsidP="00822BDE">
            <w:pPr>
              <w:spacing w:after="200" w:line="276" w:lineRule="auto"/>
              <w:rPr>
                <w:lang w:eastAsia="en-US"/>
              </w:rPr>
            </w:pPr>
            <w:r w:rsidRPr="0063634A">
              <w:rPr>
                <w:lang w:eastAsia="en-US"/>
              </w:rPr>
              <w:t>Формирование элементарных математических представлений</w:t>
            </w:r>
          </w:p>
        </w:tc>
        <w:tc>
          <w:tcPr>
            <w:tcW w:w="1418" w:type="dxa"/>
          </w:tcPr>
          <w:p w14:paraId="3F29FC89" w14:textId="77777777" w:rsidR="00822BDE" w:rsidRPr="0063634A" w:rsidRDefault="00822BDE" w:rsidP="00822BDE">
            <w:pPr>
              <w:spacing w:after="200" w:line="276" w:lineRule="auto"/>
              <w:rPr>
                <w:lang w:eastAsia="en-US"/>
              </w:rPr>
            </w:pPr>
            <w:r w:rsidRPr="0063634A">
              <w:rPr>
                <w:lang w:eastAsia="en-US"/>
              </w:rPr>
              <w:t>1</w:t>
            </w:r>
          </w:p>
        </w:tc>
        <w:tc>
          <w:tcPr>
            <w:tcW w:w="1559" w:type="dxa"/>
          </w:tcPr>
          <w:p w14:paraId="48C9E584" w14:textId="77777777" w:rsidR="00822BDE" w:rsidRPr="0063634A" w:rsidRDefault="00822BDE" w:rsidP="00822BDE">
            <w:pPr>
              <w:spacing w:after="200" w:line="276" w:lineRule="auto"/>
              <w:rPr>
                <w:lang w:eastAsia="en-US"/>
              </w:rPr>
            </w:pPr>
            <w:r w:rsidRPr="0063634A">
              <w:rPr>
                <w:lang w:eastAsia="en-US"/>
              </w:rPr>
              <w:t>1</w:t>
            </w:r>
          </w:p>
        </w:tc>
        <w:tc>
          <w:tcPr>
            <w:tcW w:w="1418" w:type="dxa"/>
          </w:tcPr>
          <w:p w14:paraId="0476D951" w14:textId="77777777" w:rsidR="00822BDE" w:rsidRPr="0063634A" w:rsidRDefault="00822BDE" w:rsidP="00822BDE">
            <w:pPr>
              <w:spacing w:after="200" w:line="276" w:lineRule="auto"/>
              <w:rPr>
                <w:lang w:eastAsia="en-US"/>
              </w:rPr>
            </w:pPr>
            <w:r w:rsidRPr="0063634A">
              <w:rPr>
                <w:lang w:eastAsia="en-US"/>
              </w:rPr>
              <w:t>1</w:t>
            </w:r>
          </w:p>
        </w:tc>
        <w:tc>
          <w:tcPr>
            <w:tcW w:w="1559" w:type="dxa"/>
          </w:tcPr>
          <w:p w14:paraId="5E7B9C2A" w14:textId="77777777" w:rsidR="00822BDE" w:rsidRPr="0063634A" w:rsidRDefault="00822BDE" w:rsidP="00822BDE">
            <w:pPr>
              <w:spacing w:after="200" w:line="276" w:lineRule="auto"/>
              <w:rPr>
                <w:lang w:eastAsia="en-US"/>
              </w:rPr>
            </w:pPr>
            <w:r w:rsidRPr="0063634A">
              <w:rPr>
                <w:lang w:eastAsia="en-US"/>
              </w:rPr>
              <w:t>1</w:t>
            </w:r>
          </w:p>
        </w:tc>
        <w:tc>
          <w:tcPr>
            <w:tcW w:w="1559" w:type="dxa"/>
          </w:tcPr>
          <w:p w14:paraId="4722E9C0" w14:textId="77777777" w:rsidR="00822BDE" w:rsidRPr="0063634A" w:rsidRDefault="00822BDE" w:rsidP="00822BDE">
            <w:pPr>
              <w:spacing w:after="200" w:line="276" w:lineRule="auto"/>
              <w:rPr>
                <w:lang w:eastAsia="en-US"/>
              </w:rPr>
            </w:pPr>
            <w:r w:rsidRPr="0063634A">
              <w:rPr>
                <w:lang w:eastAsia="en-US"/>
              </w:rPr>
              <w:t>2</w:t>
            </w:r>
          </w:p>
        </w:tc>
      </w:tr>
      <w:tr w:rsidR="00822BDE" w:rsidRPr="0063634A" w14:paraId="1371B0A3" w14:textId="77777777" w:rsidTr="00822BDE">
        <w:tc>
          <w:tcPr>
            <w:tcW w:w="2830" w:type="dxa"/>
          </w:tcPr>
          <w:p w14:paraId="1BAF4489" w14:textId="77777777" w:rsidR="00822BDE" w:rsidRPr="0063634A" w:rsidRDefault="00822BDE" w:rsidP="00822BDE">
            <w:pPr>
              <w:spacing w:after="200" w:line="276" w:lineRule="auto"/>
              <w:rPr>
                <w:lang w:eastAsia="en-US"/>
              </w:rPr>
            </w:pPr>
            <w:r w:rsidRPr="0063634A">
              <w:rPr>
                <w:lang w:eastAsia="en-US"/>
              </w:rPr>
              <w:t>Конструирование, ручной труд</w:t>
            </w:r>
          </w:p>
        </w:tc>
        <w:tc>
          <w:tcPr>
            <w:tcW w:w="1418" w:type="dxa"/>
          </w:tcPr>
          <w:p w14:paraId="2DE4EBCD" w14:textId="77777777" w:rsidR="00822BDE" w:rsidRPr="0063634A" w:rsidRDefault="00822BDE" w:rsidP="00822BDE">
            <w:pPr>
              <w:spacing w:after="200" w:line="276" w:lineRule="auto"/>
              <w:rPr>
                <w:lang w:eastAsia="en-US"/>
              </w:rPr>
            </w:pPr>
            <w:r w:rsidRPr="0063634A">
              <w:rPr>
                <w:lang w:eastAsia="en-US"/>
              </w:rPr>
              <w:t>0,25</w:t>
            </w:r>
          </w:p>
        </w:tc>
        <w:tc>
          <w:tcPr>
            <w:tcW w:w="1559" w:type="dxa"/>
          </w:tcPr>
          <w:p w14:paraId="4236DB82" w14:textId="77777777" w:rsidR="00822BDE" w:rsidRPr="0063634A" w:rsidRDefault="00822BDE" w:rsidP="00822BDE">
            <w:pPr>
              <w:spacing w:after="200" w:line="276" w:lineRule="auto"/>
              <w:rPr>
                <w:lang w:eastAsia="en-US"/>
              </w:rPr>
            </w:pPr>
            <w:r w:rsidRPr="0063634A">
              <w:rPr>
                <w:lang w:eastAsia="en-US"/>
              </w:rPr>
              <w:t>0,25</w:t>
            </w:r>
          </w:p>
        </w:tc>
        <w:tc>
          <w:tcPr>
            <w:tcW w:w="1418" w:type="dxa"/>
          </w:tcPr>
          <w:p w14:paraId="4D8FE15E" w14:textId="77777777" w:rsidR="00822BDE" w:rsidRPr="0063634A" w:rsidRDefault="00822BDE" w:rsidP="00822BDE">
            <w:pPr>
              <w:spacing w:after="200" w:line="276" w:lineRule="auto"/>
              <w:rPr>
                <w:lang w:eastAsia="en-US"/>
              </w:rPr>
            </w:pPr>
            <w:r w:rsidRPr="0063634A">
              <w:rPr>
                <w:lang w:eastAsia="en-US"/>
              </w:rPr>
              <w:t>0,5</w:t>
            </w:r>
          </w:p>
        </w:tc>
        <w:tc>
          <w:tcPr>
            <w:tcW w:w="1559" w:type="dxa"/>
          </w:tcPr>
          <w:p w14:paraId="23C5B681" w14:textId="77777777" w:rsidR="00822BDE" w:rsidRPr="0063634A" w:rsidRDefault="00822BDE" w:rsidP="00822BDE">
            <w:pPr>
              <w:spacing w:after="200" w:line="276" w:lineRule="auto"/>
              <w:rPr>
                <w:lang w:eastAsia="en-US"/>
              </w:rPr>
            </w:pPr>
            <w:r w:rsidRPr="0063634A">
              <w:rPr>
                <w:lang w:eastAsia="en-US"/>
              </w:rPr>
              <w:t>0,5</w:t>
            </w:r>
          </w:p>
        </w:tc>
        <w:tc>
          <w:tcPr>
            <w:tcW w:w="1559" w:type="dxa"/>
          </w:tcPr>
          <w:p w14:paraId="72F74728" w14:textId="77777777" w:rsidR="00822BDE" w:rsidRPr="0063634A" w:rsidRDefault="00822BDE" w:rsidP="00822BDE">
            <w:pPr>
              <w:spacing w:after="200" w:line="276" w:lineRule="auto"/>
              <w:rPr>
                <w:lang w:eastAsia="en-US"/>
              </w:rPr>
            </w:pPr>
            <w:r w:rsidRPr="0063634A">
              <w:rPr>
                <w:lang w:eastAsia="en-US"/>
              </w:rPr>
              <w:t>0,5</w:t>
            </w:r>
          </w:p>
        </w:tc>
      </w:tr>
      <w:tr w:rsidR="00822BDE" w:rsidRPr="0063634A" w14:paraId="534FC4CA" w14:textId="77777777" w:rsidTr="00822BDE">
        <w:tc>
          <w:tcPr>
            <w:tcW w:w="2830" w:type="dxa"/>
          </w:tcPr>
          <w:p w14:paraId="0B920E4C" w14:textId="77777777" w:rsidR="00822BDE" w:rsidRPr="0063634A" w:rsidRDefault="00822BDE" w:rsidP="00822BDE">
            <w:pPr>
              <w:spacing w:after="200" w:line="276" w:lineRule="auto"/>
              <w:rPr>
                <w:lang w:eastAsia="en-US"/>
              </w:rPr>
            </w:pPr>
            <w:r w:rsidRPr="0063634A">
              <w:rPr>
                <w:lang w:eastAsia="en-US"/>
              </w:rPr>
              <w:t>Развитие речи</w:t>
            </w:r>
          </w:p>
        </w:tc>
        <w:tc>
          <w:tcPr>
            <w:tcW w:w="1418" w:type="dxa"/>
          </w:tcPr>
          <w:p w14:paraId="7D3B2C1C" w14:textId="77777777" w:rsidR="00822BDE" w:rsidRPr="0063634A" w:rsidRDefault="00822BDE" w:rsidP="00822BDE">
            <w:pPr>
              <w:spacing w:after="200" w:line="276" w:lineRule="auto"/>
              <w:rPr>
                <w:lang w:eastAsia="en-US"/>
              </w:rPr>
            </w:pPr>
            <w:r w:rsidRPr="0063634A">
              <w:rPr>
                <w:lang w:eastAsia="en-US"/>
              </w:rPr>
              <w:t>1</w:t>
            </w:r>
          </w:p>
        </w:tc>
        <w:tc>
          <w:tcPr>
            <w:tcW w:w="1559" w:type="dxa"/>
          </w:tcPr>
          <w:p w14:paraId="62181858" w14:textId="77777777" w:rsidR="00822BDE" w:rsidRPr="0063634A" w:rsidRDefault="00822BDE" w:rsidP="00822BDE">
            <w:pPr>
              <w:spacing w:after="200" w:line="276" w:lineRule="auto"/>
              <w:rPr>
                <w:lang w:eastAsia="en-US"/>
              </w:rPr>
            </w:pPr>
            <w:r w:rsidRPr="0063634A">
              <w:rPr>
                <w:lang w:eastAsia="en-US"/>
              </w:rPr>
              <w:t>1</w:t>
            </w:r>
          </w:p>
        </w:tc>
        <w:tc>
          <w:tcPr>
            <w:tcW w:w="1418" w:type="dxa"/>
          </w:tcPr>
          <w:p w14:paraId="516AD0A5" w14:textId="77777777" w:rsidR="00822BDE" w:rsidRPr="0063634A" w:rsidRDefault="00822BDE" w:rsidP="00822BDE">
            <w:pPr>
              <w:spacing w:after="200" w:line="276" w:lineRule="auto"/>
              <w:rPr>
                <w:lang w:eastAsia="en-US"/>
              </w:rPr>
            </w:pPr>
            <w:r w:rsidRPr="0063634A">
              <w:rPr>
                <w:lang w:eastAsia="en-US"/>
              </w:rPr>
              <w:t>1</w:t>
            </w:r>
          </w:p>
        </w:tc>
        <w:tc>
          <w:tcPr>
            <w:tcW w:w="1559" w:type="dxa"/>
          </w:tcPr>
          <w:p w14:paraId="09D31A45" w14:textId="77777777" w:rsidR="00822BDE" w:rsidRPr="0063634A" w:rsidRDefault="00822BDE" w:rsidP="00822BDE">
            <w:pPr>
              <w:spacing w:after="200" w:line="276" w:lineRule="auto"/>
              <w:rPr>
                <w:lang w:eastAsia="en-US"/>
              </w:rPr>
            </w:pPr>
            <w:r w:rsidRPr="0063634A">
              <w:rPr>
                <w:lang w:eastAsia="en-US"/>
              </w:rPr>
              <w:t>1</w:t>
            </w:r>
          </w:p>
        </w:tc>
        <w:tc>
          <w:tcPr>
            <w:tcW w:w="1559" w:type="dxa"/>
          </w:tcPr>
          <w:p w14:paraId="02A371C2" w14:textId="77777777" w:rsidR="00822BDE" w:rsidRPr="0063634A" w:rsidRDefault="00822BDE" w:rsidP="00822BDE">
            <w:pPr>
              <w:spacing w:after="200" w:line="276" w:lineRule="auto"/>
              <w:rPr>
                <w:lang w:eastAsia="en-US"/>
              </w:rPr>
            </w:pPr>
            <w:r w:rsidRPr="0063634A">
              <w:rPr>
                <w:lang w:eastAsia="en-US"/>
              </w:rPr>
              <w:t>1</w:t>
            </w:r>
          </w:p>
        </w:tc>
      </w:tr>
      <w:tr w:rsidR="00822BDE" w:rsidRPr="0063634A" w14:paraId="36C23C57" w14:textId="77777777" w:rsidTr="00822BDE">
        <w:tc>
          <w:tcPr>
            <w:tcW w:w="2830" w:type="dxa"/>
          </w:tcPr>
          <w:p w14:paraId="363D64C2" w14:textId="77777777" w:rsidR="00822BDE" w:rsidRPr="0063634A" w:rsidRDefault="00822BDE" w:rsidP="00822BDE">
            <w:pPr>
              <w:spacing w:after="200" w:line="276" w:lineRule="auto"/>
              <w:rPr>
                <w:lang w:eastAsia="en-US"/>
              </w:rPr>
            </w:pPr>
            <w:r w:rsidRPr="0063634A">
              <w:rPr>
                <w:lang w:eastAsia="en-US"/>
              </w:rPr>
              <w:t>Художественная литература</w:t>
            </w:r>
          </w:p>
        </w:tc>
        <w:tc>
          <w:tcPr>
            <w:tcW w:w="7513" w:type="dxa"/>
            <w:gridSpan w:val="5"/>
          </w:tcPr>
          <w:p w14:paraId="6C4F3C1E" w14:textId="77777777" w:rsidR="00822BDE" w:rsidRPr="0063634A" w:rsidRDefault="00822BDE" w:rsidP="00822BDE">
            <w:pPr>
              <w:spacing w:after="200" w:line="276" w:lineRule="auto"/>
              <w:jc w:val="center"/>
              <w:rPr>
                <w:lang w:eastAsia="en-US"/>
              </w:rPr>
            </w:pPr>
            <w:r w:rsidRPr="0063634A">
              <w:rPr>
                <w:lang w:eastAsia="en-US"/>
              </w:rPr>
              <w:t>Ежедневное чтение художественных произведений,                                                               заучивание стихотворений 1 раз в месяц.</w:t>
            </w:r>
          </w:p>
        </w:tc>
      </w:tr>
      <w:tr w:rsidR="00822BDE" w:rsidRPr="0063634A" w14:paraId="3A731B33" w14:textId="77777777" w:rsidTr="00822BDE">
        <w:tc>
          <w:tcPr>
            <w:tcW w:w="2830" w:type="dxa"/>
          </w:tcPr>
          <w:p w14:paraId="5491AFBE" w14:textId="77777777" w:rsidR="00822BDE" w:rsidRPr="0063634A" w:rsidRDefault="00822BDE" w:rsidP="00822BDE">
            <w:pPr>
              <w:spacing w:after="200" w:line="276" w:lineRule="auto"/>
              <w:rPr>
                <w:lang w:eastAsia="en-US"/>
              </w:rPr>
            </w:pPr>
            <w:r w:rsidRPr="0063634A">
              <w:rPr>
                <w:lang w:eastAsia="en-US"/>
              </w:rPr>
              <w:t xml:space="preserve">Подготовка к обучению грамоте  </w:t>
            </w:r>
          </w:p>
        </w:tc>
        <w:tc>
          <w:tcPr>
            <w:tcW w:w="1418" w:type="dxa"/>
          </w:tcPr>
          <w:p w14:paraId="740FF991" w14:textId="77777777" w:rsidR="00822BDE" w:rsidRPr="0063634A" w:rsidRDefault="00822BDE" w:rsidP="00822BDE">
            <w:pPr>
              <w:spacing w:after="200" w:line="276" w:lineRule="auto"/>
              <w:rPr>
                <w:lang w:eastAsia="en-US"/>
              </w:rPr>
            </w:pPr>
            <w:r w:rsidRPr="0063634A">
              <w:rPr>
                <w:lang w:eastAsia="en-US"/>
              </w:rPr>
              <w:t>-</w:t>
            </w:r>
          </w:p>
        </w:tc>
        <w:tc>
          <w:tcPr>
            <w:tcW w:w="1559" w:type="dxa"/>
          </w:tcPr>
          <w:p w14:paraId="23E61EF2" w14:textId="77777777" w:rsidR="00822BDE" w:rsidRPr="0063634A" w:rsidRDefault="00822BDE" w:rsidP="00822BDE">
            <w:pPr>
              <w:spacing w:after="200" w:line="276" w:lineRule="auto"/>
              <w:rPr>
                <w:lang w:eastAsia="en-US"/>
              </w:rPr>
            </w:pPr>
            <w:r w:rsidRPr="0063634A">
              <w:rPr>
                <w:lang w:eastAsia="en-US"/>
              </w:rPr>
              <w:t>-</w:t>
            </w:r>
          </w:p>
        </w:tc>
        <w:tc>
          <w:tcPr>
            <w:tcW w:w="1418" w:type="dxa"/>
          </w:tcPr>
          <w:p w14:paraId="4E3DF9B6" w14:textId="77777777" w:rsidR="00822BDE" w:rsidRPr="0063634A" w:rsidRDefault="00822BDE" w:rsidP="00822BDE">
            <w:pPr>
              <w:spacing w:after="200" w:line="276" w:lineRule="auto"/>
              <w:rPr>
                <w:lang w:eastAsia="en-US"/>
              </w:rPr>
            </w:pPr>
            <w:r w:rsidRPr="0063634A">
              <w:rPr>
                <w:lang w:eastAsia="en-US"/>
              </w:rPr>
              <w:t>-</w:t>
            </w:r>
          </w:p>
        </w:tc>
        <w:tc>
          <w:tcPr>
            <w:tcW w:w="1559" w:type="dxa"/>
          </w:tcPr>
          <w:p w14:paraId="3AA1A61E" w14:textId="77777777" w:rsidR="00822BDE" w:rsidRPr="0063634A" w:rsidRDefault="00822BDE" w:rsidP="00822BDE">
            <w:pPr>
              <w:spacing w:after="200" w:line="276" w:lineRule="auto"/>
              <w:rPr>
                <w:lang w:eastAsia="en-US"/>
              </w:rPr>
            </w:pPr>
            <w:r w:rsidRPr="0063634A">
              <w:rPr>
                <w:lang w:eastAsia="en-US"/>
              </w:rPr>
              <w:t>1</w:t>
            </w:r>
          </w:p>
        </w:tc>
        <w:tc>
          <w:tcPr>
            <w:tcW w:w="1559" w:type="dxa"/>
          </w:tcPr>
          <w:p w14:paraId="666E8F0F" w14:textId="77777777" w:rsidR="00822BDE" w:rsidRPr="0063634A" w:rsidRDefault="00822BDE" w:rsidP="00822BDE">
            <w:pPr>
              <w:spacing w:after="200" w:line="276" w:lineRule="auto"/>
              <w:rPr>
                <w:lang w:eastAsia="en-US"/>
              </w:rPr>
            </w:pPr>
            <w:r w:rsidRPr="0063634A">
              <w:rPr>
                <w:lang w:eastAsia="en-US"/>
              </w:rPr>
              <w:t>1</w:t>
            </w:r>
          </w:p>
        </w:tc>
      </w:tr>
      <w:tr w:rsidR="00822BDE" w:rsidRPr="0063634A" w14:paraId="1E7DEA46" w14:textId="77777777" w:rsidTr="00822BDE">
        <w:tc>
          <w:tcPr>
            <w:tcW w:w="2830" w:type="dxa"/>
          </w:tcPr>
          <w:p w14:paraId="6CE74AD1" w14:textId="77777777" w:rsidR="00822BDE" w:rsidRPr="0063634A" w:rsidRDefault="00822BDE" w:rsidP="00822BDE">
            <w:pPr>
              <w:spacing w:after="200" w:line="276" w:lineRule="auto"/>
              <w:rPr>
                <w:lang w:eastAsia="en-US"/>
              </w:rPr>
            </w:pPr>
            <w:r w:rsidRPr="0063634A">
              <w:rPr>
                <w:lang w:eastAsia="en-US"/>
              </w:rPr>
              <w:t>Рисование</w:t>
            </w:r>
          </w:p>
        </w:tc>
        <w:tc>
          <w:tcPr>
            <w:tcW w:w="1418" w:type="dxa"/>
          </w:tcPr>
          <w:p w14:paraId="002E2539" w14:textId="77777777" w:rsidR="00822BDE" w:rsidRPr="0063634A" w:rsidRDefault="00822BDE" w:rsidP="00822BDE">
            <w:pPr>
              <w:spacing w:after="200" w:line="276" w:lineRule="auto"/>
              <w:rPr>
                <w:lang w:eastAsia="en-US"/>
              </w:rPr>
            </w:pPr>
            <w:r w:rsidRPr="0063634A">
              <w:rPr>
                <w:lang w:eastAsia="en-US"/>
              </w:rPr>
              <w:t>1</w:t>
            </w:r>
          </w:p>
        </w:tc>
        <w:tc>
          <w:tcPr>
            <w:tcW w:w="1559" w:type="dxa"/>
          </w:tcPr>
          <w:p w14:paraId="0556A166" w14:textId="77777777" w:rsidR="00822BDE" w:rsidRPr="0063634A" w:rsidRDefault="00822BDE" w:rsidP="00822BDE">
            <w:pPr>
              <w:spacing w:after="200" w:line="276" w:lineRule="auto"/>
              <w:rPr>
                <w:lang w:eastAsia="en-US"/>
              </w:rPr>
            </w:pPr>
            <w:r w:rsidRPr="0063634A">
              <w:rPr>
                <w:lang w:eastAsia="en-US"/>
              </w:rPr>
              <w:t>1</w:t>
            </w:r>
          </w:p>
        </w:tc>
        <w:tc>
          <w:tcPr>
            <w:tcW w:w="1418" w:type="dxa"/>
          </w:tcPr>
          <w:p w14:paraId="677A878B" w14:textId="77777777" w:rsidR="00822BDE" w:rsidRPr="0063634A" w:rsidRDefault="00822BDE" w:rsidP="00822BDE">
            <w:pPr>
              <w:spacing w:after="200" w:line="276" w:lineRule="auto"/>
              <w:rPr>
                <w:lang w:eastAsia="en-US"/>
              </w:rPr>
            </w:pPr>
            <w:r w:rsidRPr="0063634A">
              <w:rPr>
                <w:lang w:eastAsia="en-US"/>
              </w:rPr>
              <w:t>1</w:t>
            </w:r>
          </w:p>
        </w:tc>
        <w:tc>
          <w:tcPr>
            <w:tcW w:w="1559" w:type="dxa"/>
          </w:tcPr>
          <w:p w14:paraId="62AEBE44" w14:textId="77777777" w:rsidR="00822BDE" w:rsidRPr="0063634A" w:rsidRDefault="00822BDE" w:rsidP="00822BDE">
            <w:pPr>
              <w:spacing w:after="200" w:line="276" w:lineRule="auto"/>
              <w:rPr>
                <w:lang w:eastAsia="en-US"/>
              </w:rPr>
            </w:pPr>
            <w:r w:rsidRPr="0063634A">
              <w:rPr>
                <w:lang w:eastAsia="en-US"/>
              </w:rPr>
              <w:t>1</w:t>
            </w:r>
          </w:p>
        </w:tc>
        <w:tc>
          <w:tcPr>
            <w:tcW w:w="1559" w:type="dxa"/>
          </w:tcPr>
          <w:p w14:paraId="64C6176F" w14:textId="77777777" w:rsidR="00822BDE" w:rsidRPr="0063634A" w:rsidRDefault="00822BDE" w:rsidP="00822BDE">
            <w:pPr>
              <w:spacing w:after="200" w:line="276" w:lineRule="auto"/>
              <w:rPr>
                <w:lang w:eastAsia="en-US"/>
              </w:rPr>
            </w:pPr>
            <w:r w:rsidRPr="0063634A">
              <w:rPr>
                <w:lang w:eastAsia="en-US"/>
              </w:rPr>
              <w:t>2</w:t>
            </w:r>
          </w:p>
        </w:tc>
      </w:tr>
      <w:tr w:rsidR="00822BDE" w:rsidRPr="0063634A" w14:paraId="4346093E" w14:textId="77777777" w:rsidTr="00822BDE">
        <w:tc>
          <w:tcPr>
            <w:tcW w:w="2830" w:type="dxa"/>
          </w:tcPr>
          <w:p w14:paraId="5F9136F3" w14:textId="77777777" w:rsidR="00822BDE" w:rsidRPr="0063634A" w:rsidRDefault="00822BDE" w:rsidP="00822BDE">
            <w:pPr>
              <w:spacing w:after="200" w:line="276" w:lineRule="auto"/>
              <w:rPr>
                <w:lang w:eastAsia="en-US"/>
              </w:rPr>
            </w:pPr>
            <w:r w:rsidRPr="0063634A">
              <w:rPr>
                <w:lang w:eastAsia="en-US"/>
              </w:rPr>
              <w:t>Лепка</w:t>
            </w:r>
          </w:p>
        </w:tc>
        <w:tc>
          <w:tcPr>
            <w:tcW w:w="1418" w:type="dxa"/>
          </w:tcPr>
          <w:p w14:paraId="60F5F8F8" w14:textId="77777777" w:rsidR="00822BDE" w:rsidRPr="0063634A" w:rsidRDefault="00822BDE" w:rsidP="00822BDE">
            <w:pPr>
              <w:spacing w:after="200" w:line="276" w:lineRule="auto"/>
              <w:rPr>
                <w:lang w:eastAsia="en-US"/>
              </w:rPr>
            </w:pPr>
            <w:r w:rsidRPr="0063634A">
              <w:rPr>
                <w:lang w:eastAsia="en-US"/>
              </w:rPr>
              <w:t>0,5</w:t>
            </w:r>
          </w:p>
        </w:tc>
        <w:tc>
          <w:tcPr>
            <w:tcW w:w="1559" w:type="dxa"/>
          </w:tcPr>
          <w:p w14:paraId="575D2320" w14:textId="77777777" w:rsidR="00822BDE" w:rsidRPr="0063634A" w:rsidRDefault="00822BDE" w:rsidP="00822BDE">
            <w:pPr>
              <w:spacing w:after="200" w:line="276" w:lineRule="auto"/>
              <w:rPr>
                <w:lang w:eastAsia="en-US"/>
              </w:rPr>
            </w:pPr>
            <w:r w:rsidRPr="0063634A">
              <w:rPr>
                <w:lang w:eastAsia="en-US"/>
              </w:rPr>
              <w:t>0,5</w:t>
            </w:r>
          </w:p>
        </w:tc>
        <w:tc>
          <w:tcPr>
            <w:tcW w:w="1418" w:type="dxa"/>
          </w:tcPr>
          <w:p w14:paraId="2B196515" w14:textId="77777777" w:rsidR="00822BDE" w:rsidRPr="0063634A" w:rsidRDefault="00822BDE" w:rsidP="00822BDE">
            <w:pPr>
              <w:spacing w:after="200" w:line="276" w:lineRule="auto"/>
              <w:rPr>
                <w:lang w:val="en-US" w:eastAsia="en-US"/>
              </w:rPr>
            </w:pPr>
            <w:r w:rsidRPr="0063634A">
              <w:rPr>
                <w:lang w:eastAsia="en-US"/>
              </w:rPr>
              <w:t>1</w:t>
            </w:r>
          </w:p>
        </w:tc>
        <w:tc>
          <w:tcPr>
            <w:tcW w:w="1559" w:type="dxa"/>
          </w:tcPr>
          <w:p w14:paraId="0847A409" w14:textId="77777777" w:rsidR="00822BDE" w:rsidRPr="0063634A" w:rsidRDefault="00822BDE" w:rsidP="00822BDE">
            <w:pPr>
              <w:spacing w:after="200" w:line="276" w:lineRule="auto"/>
              <w:rPr>
                <w:lang w:eastAsia="en-US"/>
              </w:rPr>
            </w:pPr>
            <w:r w:rsidRPr="0063634A">
              <w:rPr>
                <w:lang w:eastAsia="en-US"/>
              </w:rPr>
              <w:t>1</w:t>
            </w:r>
          </w:p>
        </w:tc>
        <w:tc>
          <w:tcPr>
            <w:tcW w:w="1559" w:type="dxa"/>
          </w:tcPr>
          <w:p w14:paraId="3F6C92BC" w14:textId="77777777" w:rsidR="00822BDE" w:rsidRPr="0063634A" w:rsidRDefault="00822BDE" w:rsidP="00822BDE">
            <w:pPr>
              <w:spacing w:after="200" w:line="276" w:lineRule="auto"/>
              <w:rPr>
                <w:lang w:eastAsia="en-US"/>
              </w:rPr>
            </w:pPr>
            <w:r w:rsidRPr="0063634A">
              <w:rPr>
                <w:lang w:eastAsia="en-US"/>
              </w:rPr>
              <w:t>1</w:t>
            </w:r>
          </w:p>
        </w:tc>
      </w:tr>
      <w:tr w:rsidR="00822BDE" w:rsidRPr="0063634A" w14:paraId="3A754FED" w14:textId="77777777" w:rsidTr="00822BDE">
        <w:tc>
          <w:tcPr>
            <w:tcW w:w="2830" w:type="dxa"/>
          </w:tcPr>
          <w:p w14:paraId="70DD6C48" w14:textId="77777777" w:rsidR="00822BDE" w:rsidRPr="0063634A" w:rsidRDefault="00822BDE" w:rsidP="00822BDE">
            <w:pPr>
              <w:spacing w:after="200" w:line="276" w:lineRule="auto"/>
              <w:rPr>
                <w:lang w:eastAsia="en-US"/>
              </w:rPr>
            </w:pPr>
            <w:r w:rsidRPr="0063634A">
              <w:rPr>
                <w:lang w:eastAsia="en-US"/>
              </w:rPr>
              <w:t>Аппликация</w:t>
            </w:r>
          </w:p>
        </w:tc>
        <w:tc>
          <w:tcPr>
            <w:tcW w:w="1418" w:type="dxa"/>
          </w:tcPr>
          <w:p w14:paraId="79900169" w14:textId="77777777" w:rsidR="00822BDE" w:rsidRPr="0063634A" w:rsidRDefault="00822BDE" w:rsidP="00822BDE">
            <w:pPr>
              <w:spacing w:after="200" w:line="276" w:lineRule="auto"/>
              <w:rPr>
                <w:lang w:eastAsia="en-US"/>
              </w:rPr>
            </w:pPr>
            <w:r w:rsidRPr="0063634A">
              <w:rPr>
                <w:lang w:eastAsia="en-US"/>
              </w:rPr>
              <w:t>0,25</w:t>
            </w:r>
          </w:p>
        </w:tc>
        <w:tc>
          <w:tcPr>
            <w:tcW w:w="1559" w:type="dxa"/>
          </w:tcPr>
          <w:p w14:paraId="249311B5" w14:textId="77777777" w:rsidR="00822BDE" w:rsidRPr="0063634A" w:rsidRDefault="00822BDE" w:rsidP="00822BDE">
            <w:pPr>
              <w:spacing w:after="200" w:line="276" w:lineRule="auto"/>
              <w:rPr>
                <w:lang w:eastAsia="en-US"/>
              </w:rPr>
            </w:pPr>
            <w:r w:rsidRPr="0063634A">
              <w:rPr>
                <w:lang w:eastAsia="en-US"/>
              </w:rPr>
              <w:t>0,25</w:t>
            </w:r>
          </w:p>
        </w:tc>
        <w:tc>
          <w:tcPr>
            <w:tcW w:w="1418" w:type="dxa"/>
          </w:tcPr>
          <w:p w14:paraId="391B0A45" w14:textId="77777777" w:rsidR="00822BDE" w:rsidRPr="0063634A" w:rsidRDefault="00822BDE" w:rsidP="00822BDE">
            <w:pPr>
              <w:spacing w:after="200" w:line="276" w:lineRule="auto"/>
              <w:rPr>
                <w:lang w:eastAsia="en-US"/>
              </w:rPr>
            </w:pPr>
            <w:r w:rsidRPr="0063634A">
              <w:rPr>
                <w:lang w:eastAsia="en-US"/>
              </w:rPr>
              <w:t>0,5</w:t>
            </w:r>
          </w:p>
        </w:tc>
        <w:tc>
          <w:tcPr>
            <w:tcW w:w="1559" w:type="dxa"/>
          </w:tcPr>
          <w:p w14:paraId="5D65D7C6" w14:textId="77777777" w:rsidR="00822BDE" w:rsidRPr="0063634A" w:rsidRDefault="00822BDE" w:rsidP="00822BDE">
            <w:pPr>
              <w:spacing w:after="200" w:line="276" w:lineRule="auto"/>
              <w:rPr>
                <w:lang w:eastAsia="en-US"/>
              </w:rPr>
            </w:pPr>
            <w:r w:rsidRPr="0063634A">
              <w:rPr>
                <w:lang w:eastAsia="en-US"/>
              </w:rPr>
              <w:t>0,5</w:t>
            </w:r>
          </w:p>
        </w:tc>
        <w:tc>
          <w:tcPr>
            <w:tcW w:w="1559" w:type="dxa"/>
          </w:tcPr>
          <w:p w14:paraId="2713B78C" w14:textId="77777777" w:rsidR="00822BDE" w:rsidRPr="0063634A" w:rsidRDefault="00822BDE" w:rsidP="00822BDE">
            <w:pPr>
              <w:spacing w:after="200" w:line="276" w:lineRule="auto"/>
              <w:rPr>
                <w:lang w:eastAsia="en-US"/>
              </w:rPr>
            </w:pPr>
            <w:r w:rsidRPr="0063634A">
              <w:rPr>
                <w:lang w:eastAsia="en-US"/>
              </w:rPr>
              <w:t>0,5</w:t>
            </w:r>
          </w:p>
        </w:tc>
      </w:tr>
      <w:tr w:rsidR="00822BDE" w:rsidRPr="0063634A" w14:paraId="3ED6FADC" w14:textId="77777777" w:rsidTr="00822BDE">
        <w:tc>
          <w:tcPr>
            <w:tcW w:w="2830" w:type="dxa"/>
          </w:tcPr>
          <w:p w14:paraId="4187F750" w14:textId="77777777" w:rsidR="00822BDE" w:rsidRPr="0063634A" w:rsidRDefault="00822BDE" w:rsidP="00822BDE">
            <w:pPr>
              <w:spacing w:after="200" w:line="276" w:lineRule="auto"/>
              <w:rPr>
                <w:lang w:eastAsia="en-US"/>
              </w:rPr>
            </w:pPr>
            <w:r w:rsidRPr="0063634A">
              <w:rPr>
                <w:lang w:eastAsia="en-US"/>
              </w:rPr>
              <w:t>Музыка</w:t>
            </w:r>
          </w:p>
        </w:tc>
        <w:tc>
          <w:tcPr>
            <w:tcW w:w="1418" w:type="dxa"/>
          </w:tcPr>
          <w:p w14:paraId="18278517" w14:textId="77777777" w:rsidR="00822BDE" w:rsidRPr="0063634A" w:rsidRDefault="00822BDE" w:rsidP="00822BDE">
            <w:pPr>
              <w:spacing w:after="200" w:line="276" w:lineRule="auto"/>
              <w:rPr>
                <w:lang w:eastAsia="en-US"/>
              </w:rPr>
            </w:pPr>
            <w:r w:rsidRPr="0063634A">
              <w:rPr>
                <w:lang w:eastAsia="en-US"/>
              </w:rPr>
              <w:t>2</w:t>
            </w:r>
          </w:p>
        </w:tc>
        <w:tc>
          <w:tcPr>
            <w:tcW w:w="1559" w:type="dxa"/>
          </w:tcPr>
          <w:p w14:paraId="3F2992B4" w14:textId="77777777" w:rsidR="00822BDE" w:rsidRPr="0063634A" w:rsidRDefault="00822BDE" w:rsidP="00822BDE">
            <w:pPr>
              <w:spacing w:after="200" w:line="276" w:lineRule="auto"/>
              <w:rPr>
                <w:lang w:eastAsia="en-US"/>
              </w:rPr>
            </w:pPr>
            <w:r w:rsidRPr="0063634A">
              <w:rPr>
                <w:lang w:eastAsia="en-US"/>
              </w:rPr>
              <w:t>2</w:t>
            </w:r>
          </w:p>
        </w:tc>
        <w:tc>
          <w:tcPr>
            <w:tcW w:w="1418" w:type="dxa"/>
          </w:tcPr>
          <w:p w14:paraId="38EDEAF1" w14:textId="77777777" w:rsidR="00822BDE" w:rsidRPr="0063634A" w:rsidRDefault="00822BDE" w:rsidP="00822BDE">
            <w:pPr>
              <w:spacing w:after="200" w:line="276" w:lineRule="auto"/>
              <w:rPr>
                <w:lang w:eastAsia="en-US"/>
              </w:rPr>
            </w:pPr>
            <w:r w:rsidRPr="0063634A">
              <w:rPr>
                <w:lang w:eastAsia="en-US"/>
              </w:rPr>
              <w:t>2</w:t>
            </w:r>
          </w:p>
        </w:tc>
        <w:tc>
          <w:tcPr>
            <w:tcW w:w="1559" w:type="dxa"/>
          </w:tcPr>
          <w:p w14:paraId="1A5AFA71" w14:textId="77777777" w:rsidR="00822BDE" w:rsidRPr="0063634A" w:rsidRDefault="00822BDE" w:rsidP="00822BDE">
            <w:pPr>
              <w:spacing w:after="200" w:line="276" w:lineRule="auto"/>
              <w:rPr>
                <w:lang w:eastAsia="en-US"/>
              </w:rPr>
            </w:pPr>
            <w:r w:rsidRPr="0063634A">
              <w:rPr>
                <w:lang w:eastAsia="en-US"/>
              </w:rPr>
              <w:t>2</w:t>
            </w:r>
          </w:p>
        </w:tc>
        <w:tc>
          <w:tcPr>
            <w:tcW w:w="1559" w:type="dxa"/>
          </w:tcPr>
          <w:p w14:paraId="2F468131" w14:textId="77777777" w:rsidR="00822BDE" w:rsidRPr="0063634A" w:rsidRDefault="00822BDE" w:rsidP="00822BDE">
            <w:pPr>
              <w:spacing w:after="200" w:line="276" w:lineRule="auto"/>
              <w:rPr>
                <w:lang w:eastAsia="en-US"/>
              </w:rPr>
            </w:pPr>
            <w:r w:rsidRPr="0063634A">
              <w:rPr>
                <w:lang w:eastAsia="en-US"/>
              </w:rPr>
              <w:t>2</w:t>
            </w:r>
          </w:p>
        </w:tc>
      </w:tr>
      <w:tr w:rsidR="00822BDE" w:rsidRPr="0063634A" w14:paraId="7B35130C" w14:textId="77777777" w:rsidTr="00822BDE">
        <w:tc>
          <w:tcPr>
            <w:tcW w:w="2830" w:type="dxa"/>
          </w:tcPr>
          <w:p w14:paraId="58629D64" w14:textId="77777777" w:rsidR="00822BDE" w:rsidRPr="0063634A" w:rsidRDefault="00822BDE" w:rsidP="00822BDE">
            <w:pPr>
              <w:spacing w:after="200" w:line="276" w:lineRule="auto"/>
              <w:rPr>
                <w:b/>
                <w:bCs/>
                <w:lang w:eastAsia="en-US"/>
              </w:rPr>
            </w:pPr>
            <w:r w:rsidRPr="0063634A">
              <w:rPr>
                <w:b/>
                <w:bCs/>
                <w:lang w:eastAsia="en-US"/>
              </w:rPr>
              <w:t>ИТОГО</w:t>
            </w:r>
          </w:p>
        </w:tc>
        <w:tc>
          <w:tcPr>
            <w:tcW w:w="1418" w:type="dxa"/>
          </w:tcPr>
          <w:p w14:paraId="5A3CEC81" w14:textId="77777777" w:rsidR="00822BDE" w:rsidRPr="0063634A" w:rsidRDefault="00822BDE" w:rsidP="00822BDE">
            <w:pPr>
              <w:spacing w:after="200" w:line="276" w:lineRule="auto"/>
              <w:rPr>
                <w:b/>
                <w:bCs/>
                <w:lang w:eastAsia="en-US"/>
              </w:rPr>
            </w:pPr>
            <w:r w:rsidRPr="0063634A">
              <w:rPr>
                <w:b/>
                <w:bCs/>
                <w:lang w:eastAsia="en-US"/>
              </w:rPr>
              <w:t>10</w:t>
            </w:r>
          </w:p>
        </w:tc>
        <w:tc>
          <w:tcPr>
            <w:tcW w:w="1559" w:type="dxa"/>
          </w:tcPr>
          <w:p w14:paraId="6E49EF45" w14:textId="77777777" w:rsidR="00822BDE" w:rsidRPr="0063634A" w:rsidRDefault="00822BDE" w:rsidP="00822BDE">
            <w:pPr>
              <w:spacing w:after="200" w:line="276" w:lineRule="auto"/>
              <w:rPr>
                <w:b/>
                <w:bCs/>
                <w:lang w:eastAsia="en-US"/>
              </w:rPr>
            </w:pPr>
            <w:r w:rsidRPr="0063634A">
              <w:rPr>
                <w:b/>
                <w:bCs/>
                <w:lang w:eastAsia="en-US"/>
              </w:rPr>
              <w:t>10</w:t>
            </w:r>
          </w:p>
        </w:tc>
        <w:tc>
          <w:tcPr>
            <w:tcW w:w="1418" w:type="dxa"/>
          </w:tcPr>
          <w:p w14:paraId="256D252D" w14:textId="77777777" w:rsidR="00822BDE" w:rsidRPr="0063634A" w:rsidRDefault="00822BDE" w:rsidP="00822BDE">
            <w:pPr>
              <w:spacing w:after="200" w:line="276" w:lineRule="auto"/>
              <w:rPr>
                <w:b/>
                <w:bCs/>
                <w:lang w:eastAsia="en-US"/>
              </w:rPr>
            </w:pPr>
            <w:r w:rsidRPr="0063634A">
              <w:rPr>
                <w:b/>
                <w:bCs/>
                <w:lang w:eastAsia="en-US"/>
              </w:rPr>
              <w:t>11</w:t>
            </w:r>
          </w:p>
        </w:tc>
        <w:tc>
          <w:tcPr>
            <w:tcW w:w="1559" w:type="dxa"/>
          </w:tcPr>
          <w:p w14:paraId="6737F39B" w14:textId="77777777" w:rsidR="00822BDE" w:rsidRPr="0063634A" w:rsidRDefault="00822BDE" w:rsidP="00822BDE">
            <w:pPr>
              <w:spacing w:after="200" w:line="276" w:lineRule="auto"/>
              <w:rPr>
                <w:b/>
                <w:bCs/>
                <w:lang w:eastAsia="en-US"/>
              </w:rPr>
            </w:pPr>
            <w:r w:rsidRPr="0063634A">
              <w:rPr>
                <w:b/>
                <w:bCs/>
                <w:lang w:eastAsia="en-US"/>
              </w:rPr>
              <w:t>13</w:t>
            </w:r>
          </w:p>
        </w:tc>
        <w:tc>
          <w:tcPr>
            <w:tcW w:w="1559" w:type="dxa"/>
          </w:tcPr>
          <w:p w14:paraId="68896D5A" w14:textId="77777777" w:rsidR="00822BDE" w:rsidRPr="0063634A" w:rsidRDefault="00822BDE" w:rsidP="00822BDE">
            <w:pPr>
              <w:spacing w:after="200" w:line="276" w:lineRule="auto"/>
              <w:rPr>
                <w:b/>
                <w:bCs/>
                <w:lang w:eastAsia="en-US"/>
              </w:rPr>
            </w:pPr>
            <w:r w:rsidRPr="0063634A">
              <w:rPr>
                <w:b/>
                <w:bCs/>
                <w:lang w:eastAsia="en-US"/>
              </w:rPr>
              <w:t>15</w:t>
            </w:r>
          </w:p>
        </w:tc>
      </w:tr>
      <w:tr w:rsidR="00822BDE" w:rsidRPr="0063634A" w14:paraId="39D3D49E" w14:textId="77777777" w:rsidTr="00822BDE">
        <w:tc>
          <w:tcPr>
            <w:tcW w:w="10343" w:type="dxa"/>
            <w:gridSpan w:val="6"/>
          </w:tcPr>
          <w:p w14:paraId="3E28AF24" w14:textId="77777777" w:rsidR="00822BDE" w:rsidRPr="0063634A" w:rsidRDefault="00822BDE" w:rsidP="00822BDE">
            <w:pPr>
              <w:spacing w:after="200" w:line="276" w:lineRule="auto"/>
              <w:jc w:val="center"/>
              <w:rPr>
                <w:lang w:eastAsia="en-US"/>
              </w:rPr>
            </w:pPr>
            <w:r w:rsidRPr="0063634A">
              <w:rPr>
                <w:b/>
                <w:lang w:eastAsia="en-US"/>
              </w:rPr>
              <w:t>Взаимодействие взрослого с детьми в различных видах деятельности</w:t>
            </w:r>
          </w:p>
        </w:tc>
      </w:tr>
      <w:tr w:rsidR="00822BDE" w:rsidRPr="0063634A" w14:paraId="0B12A5F5" w14:textId="77777777" w:rsidTr="00822BDE">
        <w:tc>
          <w:tcPr>
            <w:tcW w:w="2830" w:type="dxa"/>
          </w:tcPr>
          <w:p w14:paraId="0E907164" w14:textId="77777777" w:rsidR="00822BDE" w:rsidRPr="0063634A" w:rsidRDefault="00822BDE" w:rsidP="00822BDE">
            <w:pPr>
              <w:spacing w:after="200" w:line="276" w:lineRule="auto"/>
              <w:rPr>
                <w:lang w:eastAsia="en-US"/>
              </w:rPr>
            </w:pPr>
            <w:r w:rsidRPr="0063634A">
              <w:rPr>
                <w:lang w:eastAsia="en-US"/>
              </w:rPr>
              <w:t xml:space="preserve">Чтение художественной            литературы </w:t>
            </w:r>
          </w:p>
        </w:tc>
        <w:tc>
          <w:tcPr>
            <w:tcW w:w="1418" w:type="dxa"/>
          </w:tcPr>
          <w:p w14:paraId="565AC173" w14:textId="77777777" w:rsidR="00822BDE" w:rsidRPr="0063634A" w:rsidRDefault="00822BDE" w:rsidP="00822BDE">
            <w:pPr>
              <w:spacing w:after="200" w:line="276" w:lineRule="auto"/>
              <w:rPr>
                <w:lang w:eastAsia="en-US"/>
              </w:rPr>
            </w:pPr>
            <w:r w:rsidRPr="0063634A">
              <w:rPr>
                <w:lang w:eastAsia="en-US"/>
              </w:rPr>
              <w:t>ежедневно</w:t>
            </w:r>
          </w:p>
        </w:tc>
        <w:tc>
          <w:tcPr>
            <w:tcW w:w="1559" w:type="dxa"/>
          </w:tcPr>
          <w:p w14:paraId="72BC347D" w14:textId="77777777" w:rsidR="00822BDE" w:rsidRPr="0063634A" w:rsidRDefault="00822BDE" w:rsidP="00822BDE">
            <w:pPr>
              <w:spacing w:after="200" w:line="276" w:lineRule="auto"/>
              <w:rPr>
                <w:lang w:eastAsia="en-US"/>
              </w:rPr>
            </w:pPr>
            <w:r w:rsidRPr="0063634A">
              <w:rPr>
                <w:lang w:eastAsia="en-US"/>
              </w:rPr>
              <w:t>ежедневно</w:t>
            </w:r>
          </w:p>
        </w:tc>
        <w:tc>
          <w:tcPr>
            <w:tcW w:w="1418" w:type="dxa"/>
          </w:tcPr>
          <w:p w14:paraId="393685D6" w14:textId="77777777" w:rsidR="00822BDE" w:rsidRPr="0063634A" w:rsidRDefault="00822BDE" w:rsidP="00822BDE">
            <w:pPr>
              <w:spacing w:after="200" w:line="276" w:lineRule="auto"/>
              <w:rPr>
                <w:lang w:eastAsia="en-US"/>
              </w:rPr>
            </w:pPr>
            <w:r w:rsidRPr="0063634A">
              <w:rPr>
                <w:lang w:eastAsia="en-US"/>
              </w:rPr>
              <w:t>ежедневно</w:t>
            </w:r>
          </w:p>
        </w:tc>
        <w:tc>
          <w:tcPr>
            <w:tcW w:w="1559" w:type="dxa"/>
          </w:tcPr>
          <w:p w14:paraId="7BB94844" w14:textId="77777777" w:rsidR="00822BDE" w:rsidRPr="0063634A" w:rsidRDefault="00822BDE" w:rsidP="00822BDE">
            <w:pPr>
              <w:spacing w:after="200" w:line="276" w:lineRule="auto"/>
              <w:rPr>
                <w:lang w:eastAsia="en-US"/>
              </w:rPr>
            </w:pPr>
            <w:r w:rsidRPr="0063634A">
              <w:rPr>
                <w:lang w:eastAsia="en-US"/>
              </w:rPr>
              <w:t>ежедневно</w:t>
            </w:r>
          </w:p>
        </w:tc>
        <w:tc>
          <w:tcPr>
            <w:tcW w:w="1559" w:type="dxa"/>
          </w:tcPr>
          <w:p w14:paraId="0E165DA1" w14:textId="77777777" w:rsidR="00822BDE" w:rsidRPr="0063634A" w:rsidRDefault="00822BDE" w:rsidP="00822BDE">
            <w:pPr>
              <w:spacing w:after="200" w:line="276" w:lineRule="auto"/>
              <w:rPr>
                <w:lang w:eastAsia="en-US"/>
              </w:rPr>
            </w:pPr>
            <w:r w:rsidRPr="0063634A">
              <w:rPr>
                <w:lang w:eastAsia="en-US"/>
              </w:rPr>
              <w:t>ежедневно</w:t>
            </w:r>
          </w:p>
        </w:tc>
      </w:tr>
      <w:tr w:rsidR="00822BDE" w:rsidRPr="0063634A" w14:paraId="3AC05571" w14:textId="77777777" w:rsidTr="00822BDE">
        <w:tc>
          <w:tcPr>
            <w:tcW w:w="2830" w:type="dxa"/>
          </w:tcPr>
          <w:p w14:paraId="657571E2" w14:textId="77777777" w:rsidR="00822BDE" w:rsidRPr="0063634A" w:rsidRDefault="00822BDE" w:rsidP="00822BDE">
            <w:pPr>
              <w:spacing w:after="200" w:line="276" w:lineRule="auto"/>
              <w:rPr>
                <w:lang w:eastAsia="en-US"/>
              </w:rPr>
            </w:pPr>
            <w:r w:rsidRPr="0063634A">
              <w:rPr>
                <w:lang w:eastAsia="en-US"/>
              </w:rPr>
              <w:t>Конструктивно-модельная деятельность</w:t>
            </w:r>
          </w:p>
        </w:tc>
        <w:tc>
          <w:tcPr>
            <w:tcW w:w="1418" w:type="dxa"/>
          </w:tcPr>
          <w:p w14:paraId="659EC8AF" w14:textId="77777777" w:rsidR="00822BDE" w:rsidRPr="0063634A" w:rsidRDefault="00822BDE" w:rsidP="00822BDE">
            <w:pPr>
              <w:spacing w:after="200" w:line="276" w:lineRule="auto"/>
              <w:rPr>
                <w:lang w:eastAsia="en-US"/>
              </w:rPr>
            </w:pPr>
            <w:r w:rsidRPr="0063634A">
              <w:rPr>
                <w:lang w:eastAsia="en-US"/>
              </w:rPr>
              <w:t xml:space="preserve">1 раз в </w:t>
            </w:r>
            <w:proofErr w:type="spellStart"/>
            <w:r w:rsidRPr="0063634A">
              <w:rPr>
                <w:lang w:eastAsia="en-US"/>
              </w:rPr>
              <w:t>нед</w:t>
            </w:r>
            <w:proofErr w:type="spellEnd"/>
            <w:r w:rsidRPr="0063634A">
              <w:rPr>
                <w:lang w:eastAsia="en-US"/>
              </w:rPr>
              <w:t>.</w:t>
            </w:r>
          </w:p>
        </w:tc>
        <w:tc>
          <w:tcPr>
            <w:tcW w:w="1559" w:type="dxa"/>
          </w:tcPr>
          <w:p w14:paraId="1785DCC2" w14:textId="77777777" w:rsidR="00822BDE" w:rsidRPr="0063634A" w:rsidRDefault="00822BDE" w:rsidP="00822BDE">
            <w:pPr>
              <w:spacing w:after="200" w:line="276" w:lineRule="auto"/>
              <w:rPr>
                <w:lang w:eastAsia="en-US"/>
              </w:rPr>
            </w:pPr>
            <w:r w:rsidRPr="0063634A">
              <w:rPr>
                <w:lang w:eastAsia="en-US"/>
              </w:rPr>
              <w:t xml:space="preserve">1 раз в </w:t>
            </w:r>
            <w:proofErr w:type="spellStart"/>
            <w:r w:rsidRPr="0063634A">
              <w:rPr>
                <w:lang w:eastAsia="en-US"/>
              </w:rPr>
              <w:t>нед</w:t>
            </w:r>
            <w:proofErr w:type="spellEnd"/>
            <w:r w:rsidRPr="0063634A">
              <w:rPr>
                <w:lang w:eastAsia="en-US"/>
              </w:rPr>
              <w:t>.</w:t>
            </w:r>
          </w:p>
        </w:tc>
        <w:tc>
          <w:tcPr>
            <w:tcW w:w="1418" w:type="dxa"/>
          </w:tcPr>
          <w:p w14:paraId="0572C9A2" w14:textId="77777777" w:rsidR="00822BDE" w:rsidRPr="0063634A" w:rsidRDefault="00822BDE" w:rsidP="00822BDE">
            <w:pPr>
              <w:spacing w:after="200" w:line="276" w:lineRule="auto"/>
              <w:rPr>
                <w:lang w:eastAsia="en-US"/>
              </w:rPr>
            </w:pPr>
            <w:r w:rsidRPr="0063634A">
              <w:rPr>
                <w:lang w:eastAsia="en-US"/>
              </w:rPr>
              <w:t xml:space="preserve">1 раз в </w:t>
            </w:r>
            <w:proofErr w:type="spellStart"/>
            <w:r w:rsidRPr="0063634A">
              <w:rPr>
                <w:lang w:eastAsia="en-US"/>
              </w:rPr>
              <w:t>нед</w:t>
            </w:r>
            <w:proofErr w:type="spellEnd"/>
            <w:r w:rsidRPr="0063634A">
              <w:rPr>
                <w:lang w:eastAsia="en-US"/>
              </w:rPr>
              <w:t>.</w:t>
            </w:r>
          </w:p>
        </w:tc>
        <w:tc>
          <w:tcPr>
            <w:tcW w:w="1559" w:type="dxa"/>
          </w:tcPr>
          <w:p w14:paraId="1FAE0673" w14:textId="77777777" w:rsidR="00822BDE" w:rsidRPr="0063634A" w:rsidRDefault="00822BDE" w:rsidP="00822BDE">
            <w:pPr>
              <w:spacing w:after="200" w:line="276" w:lineRule="auto"/>
              <w:rPr>
                <w:lang w:eastAsia="en-US"/>
              </w:rPr>
            </w:pPr>
            <w:r w:rsidRPr="0063634A">
              <w:rPr>
                <w:lang w:eastAsia="en-US"/>
              </w:rPr>
              <w:t xml:space="preserve">1 раз в </w:t>
            </w:r>
            <w:proofErr w:type="spellStart"/>
            <w:r w:rsidRPr="0063634A">
              <w:rPr>
                <w:lang w:eastAsia="en-US"/>
              </w:rPr>
              <w:t>нед</w:t>
            </w:r>
            <w:proofErr w:type="spellEnd"/>
            <w:r w:rsidRPr="0063634A">
              <w:rPr>
                <w:lang w:eastAsia="en-US"/>
              </w:rPr>
              <w:t>.</w:t>
            </w:r>
          </w:p>
        </w:tc>
        <w:tc>
          <w:tcPr>
            <w:tcW w:w="1559" w:type="dxa"/>
          </w:tcPr>
          <w:p w14:paraId="723A1EE6" w14:textId="77777777" w:rsidR="00822BDE" w:rsidRPr="0063634A" w:rsidRDefault="00822BDE" w:rsidP="00822BDE">
            <w:pPr>
              <w:spacing w:after="200" w:line="276" w:lineRule="auto"/>
              <w:rPr>
                <w:lang w:eastAsia="en-US"/>
              </w:rPr>
            </w:pPr>
            <w:r w:rsidRPr="0063634A">
              <w:rPr>
                <w:lang w:eastAsia="en-US"/>
              </w:rPr>
              <w:t xml:space="preserve">1 раз в </w:t>
            </w:r>
            <w:proofErr w:type="spellStart"/>
            <w:r w:rsidRPr="0063634A">
              <w:rPr>
                <w:lang w:eastAsia="en-US"/>
              </w:rPr>
              <w:t>нед</w:t>
            </w:r>
            <w:proofErr w:type="spellEnd"/>
            <w:r w:rsidRPr="0063634A">
              <w:rPr>
                <w:lang w:eastAsia="en-US"/>
              </w:rPr>
              <w:t>.</w:t>
            </w:r>
          </w:p>
        </w:tc>
      </w:tr>
      <w:tr w:rsidR="00822BDE" w:rsidRPr="0063634A" w14:paraId="7D1C7097" w14:textId="77777777" w:rsidTr="00822BDE">
        <w:tc>
          <w:tcPr>
            <w:tcW w:w="2830" w:type="dxa"/>
          </w:tcPr>
          <w:p w14:paraId="7F9A9B80" w14:textId="77777777" w:rsidR="00822BDE" w:rsidRPr="0063634A" w:rsidRDefault="00822BDE" w:rsidP="00822BDE">
            <w:pPr>
              <w:spacing w:after="200" w:line="276" w:lineRule="auto"/>
              <w:rPr>
                <w:lang w:eastAsia="en-US"/>
              </w:rPr>
            </w:pPr>
            <w:r w:rsidRPr="0063634A">
              <w:rPr>
                <w:lang w:eastAsia="en-US"/>
              </w:rPr>
              <w:t>Игровая деятельность</w:t>
            </w:r>
          </w:p>
        </w:tc>
        <w:tc>
          <w:tcPr>
            <w:tcW w:w="1418" w:type="dxa"/>
          </w:tcPr>
          <w:p w14:paraId="694C7A54" w14:textId="77777777" w:rsidR="00822BDE" w:rsidRPr="0063634A" w:rsidRDefault="00822BDE" w:rsidP="00822BDE">
            <w:pPr>
              <w:spacing w:after="200" w:line="276" w:lineRule="auto"/>
              <w:rPr>
                <w:lang w:eastAsia="en-US"/>
              </w:rPr>
            </w:pPr>
            <w:r w:rsidRPr="0063634A">
              <w:rPr>
                <w:lang w:eastAsia="en-US"/>
              </w:rPr>
              <w:t>ежедневно</w:t>
            </w:r>
          </w:p>
        </w:tc>
        <w:tc>
          <w:tcPr>
            <w:tcW w:w="1559" w:type="dxa"/>
          </w:tcPr>
          <w:p w14:paraId="35FDDA08" w14:textId="77777777" w:rsidR="00822BDE" w:rsidRPr="0063634A" w:rsidRDefault="00822BDE" w:rsidP="00822BDE">
            <w:pPr>
              <w:spacing w:after="200" w:line="276" w:lineRule="auto"/>
              <w:rPr>
                <w:lang w:eastAsia="en-US"/>
              </w:rPr>
            </w:pPr>
            <w:r w:rsidRPr="0063634A">
              <w:rPr>
                <w:lang w:eastAsia="en-US"/>
              </w:rPr>
              <w:t>ежедневно</w:t>
            </w:r>
          </w:p>
        </w:tc>
        <w:tc>
          <w:tcPr>
            <w:tcW w:w="1418" w:type="dxa"/>
          </w:tcPr>
          <w:p w14:paraId="66A245DD" w14:textId="77777777" w:rsidR="00822BDE" w:rsidRPr="0063634A" w:rsidRDefault="00822BDE" w:rsidP="00822BDE">
            <w:pPr>
              <w:spacing w:after="200" w:line="276" w:lineRule="auto"/>
              <w:rPr>
                <w:lang w:eastAsia="en-US"/>
              </w:rPr>
            </w:pPr>
            <w:r w:rsidRPr="0063634A">
              <w:rPr>
                <w:lang w:eastAsia="en-US"/>
              </w:rPr>
              <w:t>ежедневно</w:t>
            </w:r>
          </w:p>
        </w:tc>
        <w:tc>
          <w:tcPr>
            <w:tcW w:w="1559" w:type="dxa"/>
          </w:tcPr>
          <w:p w14:paraId="7A5F0AC5" w14:textId="77777777" w:rsidR="00822BDE" w:rsidRPr="0063634A" w:rsidRDefault="00822BDE" w:rsidP="00822BDE">
            <w:pPr>
              <w:spacing w:after="200" w:line="276" w:lineRule="auto"/>
              <w:rPr>
                <w:lang w:eastAsia="en-US"/>
              </w:rPr>
            </w:pPr>
            <w:r w:rsidRPr="0063634A">
              <w:rPr>
                <w:lang w:eastAsia="en-US"/>
              </w:rPr>
              <w:t>ежедневно</w:t>
            </w:r>
          </w:p>
        </w:tc>
        <w:tc>
          <w:tcPr>
            <w:tcW w:w="1559" w:type="dxa"/>
          </w:tcPr>
          <w:p w14:paraId="2B2D1F74" w14:textId="77777777" w:rsidR="00822BDE" w:rsidRPr="0063634A" w:rsidRDefault="00822BDE" w:rsidP="00822BDE">
            <w:pPr>
              <w:spacing w:after="200" w:line="276" w:lineRule="auto"/>
              <w:rPr>
                <w:lang w:eastAsia="en-US"/>
              </w:rPr>
            </w:pPr>
            <w:r w:rsidRPr="0063634A">
              <w:rPr>
                <w:lang w:eastAsia="en-US"/>
              </w:rPr>
              <w:t>ежедневно</w:t>
            </w:r>
          </w:p>
        </w:tc>
      </w:tr>
      <w:tr w:rsidR="00822BDE" w:rsidRPr="0063634A" w14:paraId="4C474B77" w14:textId="77777777" w:rsidTr="00822BDE">
        <w:tc>
          <w:tcPr>
            <w:tcW w:w="2830" w:type="dxa"/>
          </w:tcPr>
          <w:p w14:paraId="47184DB0" w14:textId="77777777" w:rsidR="00822BDE" w:rsidRPr="0063634A" w:rsidRDefault="00822BDE" w:rsidP="00822BDE">
            <w:pPr>
              <w:spacing w:after="200" w:line="276" w:lineRule="auto"/>
              <w:rPr>
                <w:lang w:eastAsia="en-US"/>
              </w:rPr>
            </w:pPr>
            <w:r w:rsidRPr="0063634A">
              <w:rPr>
                <w:lang w:eastAsia="en-US"/>
              </w:rPr>
              <w:t xml:space="preserve">Ситуативные беседы, общение при проведении режимных моментов </w:t>
            </w:r>
          </w:p>
        </w:tc>
        <w:tc>
          <w:tcPr>
            <w:tcW w:w="1418" w:type="dxa"/>
          </w:tcPr>
          <w:p w14:paraId="0A692418" w14:textId="77777777" w:rsidR="00822BDE" w:rsidRPr="0063634A" w:rsidRDefault="00822BDE" w:rsidP="00822BDE">
            <w:pPr>
              <w:spacing w:after="200" w:line="276" w:lineRule="auto"/>
              <w:rPr>
                <w:lang w:eastAsia="en-US"/>
              </w:rPr>
            </w:pPr>
            <w:r w:rsidRPr="0063634A">
              <w:rPr>
                <w:lang w:eastAsia="en-US"/>
              </w:rPr>
              <w:t>ежедневно</w:t>
            </w:r>
          </w:p>
        </w:tc>
        <w:tc>
          <w:tcPr>
            <w:tcW w:w="1559" w:type="dxa"/>
          </w:tcPr>
          <w:p w14:paraId="7E9A674F" w14:textId="77777777" w:rsidR="00822BDE" w:rsidRPr="0063634A" w:rsidRDefault="00822BDE" w:rsidP="00822BDE">
            <w:pPr>
              <w:spacing w:after="200" w:line="276" w:lineRule="auto"/>
              <w:rPr>
                <w:lang w:eastAsia="en-US"/>
              </w:rPr>
            </w:pPr>
            <w:r w:rsidRPr="0063634A">
              <w:rPr>
                <w:lang w:eastAsia="en-US"/>
              </w:rPr>
              <w:t>ежедневно</w:t>
            </w:r>
          </w:p>
        </w:tc>
        <w:tc>
          <w:tcPr>
            <w:tcW w:w="1418" w:type="dxa"/>
          </w:tcPr>
          <w:p w14:paraId="047A438E" w14:textId="77777777" w:rsidR="00822BDE" w:rsidRPr="0063634A" w:rsidRDefault="00822BDE" w:rsidP="00822BDE">
            <w:pPr>
              <w:spacing w:after="200" w:line="276" w:lineRule="auto"/>
              <w:rPr>
                <w:lang w:eastAsia="en-US"/>
              </w:rPr>
            </w:pPr>
            <w:r w:rsidRPr="0063634A">
              <w:rPr>
                <w:lang w:eastAsia="en-US"/>
              </w:rPr>
              <w:t>ежедневно</w:t>
            </w:r>
          </w:p>
        </w:tc>
        <w:tc>
          <w:tcPr>
            <w:tcW w:w="1559" w:type="dxa"/>
          </w:tcPr>
          <w:p w14:paraId="617E49D1" w14:textId="77777777" w:rsidR="00822BDE" w:rsidRPr="0063634A" w:rsidRDefault="00822BDE" w:rsidP="00822BDE">
            <w:pPr>
              <w:spacing w:after="200" w:line="276" w:lineRule="auto"/>
              <w:rPr>
                <w:lang w:eastAsia="en-US"/>
              </w:rPr>
            </w:pPr>
            <w:r w:rsidRPr="0063634A">
              <w:rPr>
                <w:lang w:eastAsia="en-US"/>
              </w:rPr>
              <w:t>ежедневно</w:t>
            </w:r>
          </w:p>
        </w:tc>
        <w:tc>
          <w:tcPr>
            <w:tcW w:w="1559" w:type="dxa"/>
          </w:tcPr>
          <w:p w14:paraId="44E2CFB6" w14:textId="77777777" w:rsidR="00822BDE" w:rsidRPr="0063634A" w:rsidRDefault="00822BDE" w:rsidP="00822BDE">
            <w:pPr>
              <w:spacing w:after="200" w:line="276" w:lineRule="auto"/>
              <w:rPr>
                <w:lang w:eastAsia="en-US"/>
              </w:rPr>
            </w:pPr>
            <w:r w:rsidRPr="0063634A">
              <w:rPr>
                <w:lang w:eastAsia="en-US"/>
              </w:rPr>
              <w:t>ежедневно</w:t>
            </w:r>
          </w:p>
        </w:tc>
      </w:tr>
      <w:tr w:rsidR="00822BDE" w:rsidRPr="0063634A" w14:paraId="03C40A32" w14:textId="77777777" w:rsidTr="00822BDE">
        <w:tc>
          <w:tcPr>
            <w:tcW w:w="2830" w:type="dxa"/>
          </w:tcPr>
          <w:p w14:paraId="6626DF9B" w14:textId="77777777" w:rsidR="00822BDE" w:rsidRPr="0063634A" w:rsidRDefault="00822BDE" w:rsidP="00822BDE">
            <w:pPr>
              <w:spacing w:after="200" w:line="276" w:lineRule="auto"/>
              <w:rPr>
                <w:lang w:eastAsia="en-US"/>
              </w:rPr>
            </w:pPr>
            <w:r w:rsidRPr="0063634A">
              <w:rPr>
                <w:lang w:eastAsia="en-US"/>
              </w:rPr>
              <w:t xml:space="preserve">Дежурства  </w:t>
            </w:r>
          </w:p>
        </w:tc>
        <w:tc>
          <w:tcPr>
            <w:tcW w:w="1418" w:type="dxa"/>
          </w:tcPr>
          <w:p w14:paraId="7C5D332B" w14:textId="77777777" w:rsidR="00822BDE" w:rsidRPr="0063634A" w:rsidRDefault="00822BDE" w:rsidP="00822BDE">
            <w:pPr>
              <w:spacing w:after="200" w:line="276" w:lineRule="auto"/>
              <w:rPr>
                <w:lang w:eastAsia="en-US"/>
              </w:rPr>
            </w:pPr>
            <w:r w:rsidRPr="0063634A">
              <w:rPr>
                <w:lang w:eastAsia="en-US"/>
              </w:rPr>
              <w:t>ежедневно</w:t>
            </w:r>
          </w:p>
        </w:tc>
        <w:tc>
          <w:tcPr>
            <w:tcW w:w="1559" w:type="dxa"/>
          </w:tcPr>
          <w:p w14:paraId="1E80EE1C" w14:textId="77777777" w:rsidR="00822BDE" w:rsidRPr="0063634A" w:rsidRDefault="00822BDE" w:rsidP="00822BDE">
            <w:pPr>
              <w:spacing w:after="200" w:line="276" w:lineRule="auto"/>
              <w:rPr>
                <w:lang w:eastAsia="en-US"/>
              </w:rPr>
            </w:pPr>
            <w:r w:rsidRPr="0063634A">
              <w:rPr>
                <w:lang w:eastAsia="en-US"/>
              </w:rPr>
              <w:t>ежедневно</w:t>
            </w:r>
          </w:p>
        </w:tc>
        <w:tc>
          <w:tcPr>
            <w:tcW w:w="1418" w:type="dxa"/>
          </w:tcPr>
          <w:p w14:paraId="533B7AD1" w14:textId="77777777" w:rsidR="00822BDE" w:rsidRPr="0063634A" w:rsidRDefault="00822BDE" w:rsidP="00822BDE">
            <w:pPr>
              <w:spacing w:after="200" w:line="276" w:lineRule="auto"/>
              <w:rPr>
                <w:lang w:eastAsia="en-US"/>
              </w:rPr>
            </w:pPr>
            <w:r w:rsidRPr="0063634A">
              <w:rPr>
                <w:lang w:eastAsia="en-US"/>
              </w:rPr>
              <w:t>ежедневно</w:t>
            </w:r>
          </w:p>
        </w:tc>
        <w:tc>
          <w:tcPr>
            <w:tcW w:w="1559" w:type="dxa"/>
          </w:tcPr>
          <w:p w14:paraId="2BE38B2E" w14:textId="77777777" w:rsidR="00822BDE" w:rsidRPr="0063634A" w:rsidRDefault="00822BDE" w:rsidP="00822BDE">
            <w:pPr>
              <w:spacing w:after="200" w:line="276" w:lineRule="auto"/>
              <w:rPr>
                <w:lang w:eastAsia="en-US"/>
              </w:rPr>
            </w:pPr>
            <w:r w:rsidRPr="0063634A">
              <w:rPr>
                <w:lang w:eastAsia="en-US"/>
              </w:rPr>
              <w:t>ежедневно</w:t>
            </w:r>
          </w:p>
        </w:tc>
        <w:tc>
          <w:tcPr>
            <w:tcW w:w="1559" w:type="dxa"/>
          </w:tcPr>
          <w:p w14:paraId="535F22BA" w14:textId="77777777" w:rsidR="00822BDE" w:rsidRPr="0063634A" w:rsidRDefault="00822BDE" w:rsidP="00822BDE">
            <w:pPr>
              <w:spacing w:after="200" w:line="276" w:lineRule="auto"/>
              <w:rPr>
                <w:lang w:eastAsia="en-US"/>
              </w:rPr>
            </w:pPr>
            <w:r w:rsidRPr="0063634A">
              <w:rPr>
                <w:lang w:eastAsia="en-US"/>
              </w:rPr>
              <w:t>ежедневно</w:t>
            </w:r>
          </w:p>
        </w:tc>
      </w:tr>
      <w:tr w:rsidR="00822BDE" w:rsidRPr="0063634A" w14:paraId="1FFB167B" w14:textId="77777777" w:rsidTr="00822BDE">
        <w:tc>
          <w:tcPr>
            <w:tcW w:w="2830" w:type="dxa"/>
          </w:tcPr>
          <w:p w14:paraId="12C7E4BA" w14:textId="77777777" w:rsidR="00822BDE" w:rsidRPr="0063634A" w:rsidRDefault="00822BDE" w:rsidP="00822BDE">
            <w:pPr>
              <w:spacing w:after="200" w:line="276" w:lineRule="auto"/>
              <w:rPr>
                <w:lang w:eastAsia="en-US"/>
              </w:rPr>
            </w:pPr>
            <w:r w:rsidRPr="0063634A">
              <w:rPr>
                <w:lang w:eastAsia="en-US"/>
              </w:rPr>
              <w:t>Прогулки</w:t>
            </w:r>
          </w:p>
        </w:tc>
        <w:tc>
          <w:tcPr>
            <w:tcW w:w="1418" w:type="dxa"/>
          </w:tcPr>
          <w:p w14:paraId="199E6EC4" w14:textId="77777777" w:rsidR="00822BDE" w:rsidRPr="0063634A" w:rsidRDefault="00822BDE" w:rsidP="00822BDE">
            <w:pPr>
              <w:spacing w:after="200" w:line="276" w:lineRule="auto"/>
              <w:rPr>
                <w:lang w:eastAsia="en-US"/>
              </w:rPr>
            </w:pPr>
            <w:r w:rsidRPr="0063634A">
              <w:rPr>
                <w:lang w:eastAsia="en-US"/>
              </w:rPr>
              <w:t>ежедневно</w:t>
            </w:r>
          </w:p>
        </w:tc>
        <w:tc>
          <w:tcPr>
            <w:tcW w:w="1559" w:type="dxa"/>
          </w:tcPr>
          <w:p w14:paraId="6E0C1BB5" w14:textId="77777777" w:rsidR="00822BDE" w:rsidRPr="0063634A" w:rsidRDefault="00822BDE" w:rsidP="00822BDE">
            <w:pPr>
              <w:spacing w:after="200" w:line="276" w:lineRule="auto"/>
              <w:rPr>
                <w:lang w:eastAsia="en-US"/>
              </w:rPr>
            </w:pPr>
            <w:r w:rsidRPr="0063634A">
              <w:rPr>
                <w:lang w:eastAsia="en-US"/>
              </w:rPr>
              <w:t>ежедневно</w:t>
            </w:r>
          </w:p>
        </w:tc>
        <w:tc>
          <w:tcPr>
            <w:tcW w:w="1418" w:type="dxa"/>
          </w:tcPr>
          <w:p w14:paraId="618FEC08" w14:textId="77777777" w:rsidR="00822BDE" w:rsidRPr="0063634A" w:rsidRDefault="00822BDE" w:rsidP="00822BDE">
            <w:pPr>
              <w:spacing w:after="200" w:line="276" w:lineRule="auto"/>
              <w:rPr>
                <w:lang w:eastAsia="en-US"/>
              </w:rPr>
            </w:pPr>
            <w:r w:rsidRPr="0063634A">
              <w:rPr>
                <w:lang w:eastAsia="en-US"/>
              </w:rPr>
              <w:t>ежедневно</w:t>
            </w:r>
          </w:p>
        </w:tc>
        <w:tc>
          <w:tcPr>
            <w:tcW w:w="1559" w:type="dxa"/>
          </w:tcPr>
          <w:p w14:paraId="695EE3B8" w14:textId="77777777" w:rsidR="00822BDE" w:rsidRPr="0063634A" w:rsidRDefault="00822BDE" w:rsidP="00822BDE">
            <w:pPr>
              <w:spacing w:after="200" w:line="276" w:lineRule="auto"/>
              <w:rPr>
                <w:lang w:eastAsia="en-US"/>
              </w:rPr>
            </w:pPr>
            <w:r w:rsidRPr="0063634A">
              <w:rPr>
                <w:lang w:eastAsia="en-US"/>
              </w:rPr>
              <w:t>ежедневно</w:t>
            </w:r>
          </w:p>
        </w:tc>
        <w:tc>
          <w:tcPr>
            <w:tcW w:w="1559" w:type="dxa"/>
          </w:tcPr>
          <w:p w14:paraId="7852EA80" w14:textId="77777777" w:rsidR="00822BDE" w:rsidRPr="0063634A" w:rsidRDefault="00822BDE" w:rsidP="00822BDE">
            <w:pPr>
              <w:spacing w:after="200" w:line="276" w:lineRule="auto"/>
              <w:rPr>
                <w:lang w:eastAsia="en-US"/>
              </w:rPr>
            </w:pPr>
            <w:r w:rsidRPr="0063634A">
              <w:rPr>
                <w:lang w:eastAsia="en-US"/>
              </w:rPr>
              <w:t>ежедневно</w:t>
            </w:r>
          </w:p>
        </w:tc>
      </w:tr>
      <w:tr w:rsidR="00822BDE" w:rsidRPr="0063634A" w14:paraId="0A855D72" w14:textId="77777777" w:rsidTr="00822BDE">
        <w:tc>
          <w:tcPr>
            <w:tcW w:w="2830" w:type="dxa"/>
          </w:tcPr>
          <w:p w14:paraId="7E9A2866" w14:textId="77777777" w:rsidR="00822BDE" w:rsidRPr="0063634A" w:rsidRDefault="00822BDE" w:rsidP="00822BDE">
            <w:pPr>
              <w:spacing w:after="200" w:line="276" w:lineRule="auto"/>
              <w:rPr>
                <w:lang w:eastAsia="en-US"/>
              </w:rPr>
            </w:pPr>
            <w:r w:rsidRPr="0063634A">
              <w:rPr>
                <w:lang w:eastAsia="en-US"/>
              </w:rPr>
              <w:t>Пешие переходы</w:t>
            </w:r>
          </w:p>
        </w:tc>
        <w:tc>
          <w:tcPr>
            <w:tcW w:w="1418" w:type="dxa"/>
          </w:tcPr>
          <w:p w14:paraId="7B0CC856" w14:textId="77777777" w:rsidR="00822BDE" w:rsidRPr="0063634A" w:rsidRDefault="00822BDE" w:rsidP="00822BDE">
            <w:pPr>
              <w:spacing w:after="200" w:line="276" w:lineRule="auto"/>
              <w:rPr>
                <w:lang w:eastAsia="en-US"/>
              </w:rPr>
            </w:pPr>
            <w:r w:rsidRPr="0063634A">
              <w:rPr>
                <w:lang w:eastAsia="en-US"/>
              </w:rPr>
              <w:t>-</w:t>
            </w:r>
          </w:p>
        </w:tc>
        <w:tc>
          <w:tcPr>
            <w:tcW w:w="1559" w:type="dxa"/>
          </w:tcPr>
          <w:p w14:paraId="346E920A" w14:textId="77777777" w:rsidR="00822BDE" w:rsidRPr="0063634A" w:rsidRDefault="00822BDE" w:rsidP="00822BDE">
            <w:pPr>
              <w:spacing w:after="200" w:line="276" w:lineRule="auto"/>
              <w:rPr>
                <w:lang w:eastAsia="en-US"/>
              </w:rPr>
            </w:pPr>
            <w:r w:rsidRPr="0063634A">
              <w:rPr>
                <w:lang w:eastAsia="en-US"/>
              </w:rPr>
              <w:t xml:space="preserve">1 раз в </w:t>
            </w:r>
            <w:proofErr w:type="spellStart"/>
            <w:r w:rsidRPr="0063634A">
              <w:rPr>
                <w:lang w:eastAsia="en-US"/>
              </w:rPr>
              <w:t>нед</w:t>
            </w:r>
            <w:proofErr w:type="spellEnd"/>
            <w:r w:rsidRPr="0063634A">
              <w:rPr>
                <w:lang w:eastAsia="en-US"/>
              </w:rPr>
              <w:t>.</w:t>
            </w:r>
          </w:p>
        </w:tc>
        <w:tc>
          <w:tcPr>
            <w:tcW w:w="1418" w:type="dxa"/>
          </w:tcPr>
          <w:p w14:paraId="10E55AC9" w14:textId="77777777" w:rsidR="00822BDE" w:rsidRPr="0063634A" w:rsidRDefault="00822BDE" w:rsidP="00822BDE">
            <w:pPr>
              <w:spacing w:after="200" w:line="276" w:lineRule="auto"/>
              <w:rPr>
                <w:lang w:eastAsia="en-US"/>
              </w:rPr>
            </w:pPr>
            <w:r w:rsidRPr="0063634A">
              <w:rPr>
                <w:lang w:eastAsia="en-US"/>
              </w:rPr>
              <w:t xml:space="preserve">1 раз в </w:t>
            </w:r>
            <w:proofErr w:type="spellStart"/>
            <w:r w:rsidRPr="0063634A">
              <w:rPr>
                <w:lang w:eastAsia="en-US"/>
              </w:rPr>
              <w:t>нед</w:t>
            </w:r>
            <w:proofErr w:type="spellEnd"/>
            <w:r w:rsidRPr="0063634A">
              <w:rPr>
                <w:lang w:eastAsia="en-US"/>
              </w:rPr>
              <w:t>.</w:t>
            </w:r>
          </w:p>
        </w:tc>
        <w:tc>
          <w:tcPr>
            <w:tcW w:w="1559" w:type="dxa"/>
          </w:tcPr>
          <w:p w14:paraId="49D879A1" w14:textId="77777777" w:rsidR="00822BDE" w:rsidRPr="0063634A" w:rsidRDefault="00822BDE" w:rsidP="00822BDE">
            <w:pPr>
              <w:spacing w:after="200" w:line="276" w:lineRule="auto"/>
              <w:rPr>
                <w:lang w:eastAsia="en-US"/>
              </w:rPr>
            </w:pPr>
            <w:r w:rsidRPr="0063634A">
              <w:rPr>
                <w:lang w:eastAsia="en-US"/>
              </w:rPr>
              <w:t xml:space="preserve">1 раз в </w:t>
            </w:r>
            <w:proofErr w:type="spellStart"/>
            <w:r w:rsidRPr="0063634A">
              <w:rPr>
                <w:lang w:eastAsia="en-US"/>
              </w:rPr>
              <w:t>нед</w:t>
            </w:r>
            <w:proofErr w:type="spellEnd"/>
            <w:r w:rsidRPr="0063634A">
              <w:rPr>
                <w:lang w:eastAsia="en-US"/>
              </w:rPr>
              <w:t>.</w:t>
            </w:r>
          </w:p>
        </w:tc>
        <w:tc>
          <w:tcPr>
            <w:tcW w:w="1559" w:type="dxa"/>
          </w:tcPr>
          <w:p w14:paraId="10BF0090" w14:textId="77777777" w:rsidR="00822BDE" w:rsidRPr="0063634A" w:rsidRDefault="00822BDE" w:rsidP="00822BDE">
            <w:pPr>
              <w:spacing w:after="200" w:line="276" w:lineRule="auto"/>
              <w:rPr>
                <w:lang w:eastAsia="en-US"/>
              </w:rPr>
            </w:pPr>
            <w:r w:rsidRPr="0063634A">
              <w:rPr>
                <w:lang w:eastAsia="en-US"/>
              </w:rPr>
              <w:t xml:space="preserve">1 раз в </w:t>
            </w:r>
            <w:proofErr w:type="spellStart"/>
            <w:r w:rsidRPr="0063634A">
              <w:rPr>
                <w:lang w:eastAsia="en-US"/>
              </w:rPr>
              <w:t>нед</w:t>
            </w:r>
            <w:proofErr w:type="spellEnd"/>
            <w:r w:rsidRPr="0063634A">
              <w:rPr>
                <w:lang w:eastAsia="en-US"/>
              </w:rPr>
              <w:t>.</w:t>
            </w:r>
          </w:p>
        </w:tc>
      </w:tr>
      <w:tr w:rsidR="00822BDE" w:rsidRPr="0063634A" w14:paraId="5704EDF4" w14:textId="77777777" w:rsidTr="00822BDE">
        <w:tc>
          <w:tcPr>
            <w:tcW w:w="2830" w:type="dxa"/>
          </w:tcPr>
          <w:p w14:paraId="395E9CAE" w14:textId="77777777" w:rsidR="00822BDE" w:rsidRPr="0063634A" w:rsidRDefault="00822BDE" w:rsidP="00822BDE">
            <w:pPr>
              <w:spacing w:after="200" w:line="276" w:lineRule="auto"/>
              <w:rPr>
                <w:lang w:eastAsia="en-US"/>
              </w:rPr>
            </w:pPr>
            <w:r w:rsidRPr="0063634A">
              <w:rPr>
                <w:lang w:eastAsia="en-US"/>
              </w:rPr>
              <w:t>Развлечения, досуги</w:t>
            </w:r>
          </w:p>
        </w:tc>
        <w:tc>
          <w:tcPr>
            <w:tcW w:w="1418" w:type="dxa"/>
          </w:tcPr>
          <w:p w14:paraId="7DAD96E0" w14:textId="77777777" w:rsidR="00822BDE" w:rsidRPr="0063634A" w:rsidRDefault="00822BDE" w:rsidP="00822BDE">
            <w:pPr>
              <w:spacing w:after="200" w:line="276" w:lineRule="auto"/>
              <w:rPr>
                <w:lang w:eastAsia="en-US"/>
              </w:rPr>
            </w:pPr>
            <w:r w:rsidRPr="0063634A">
              <w:rPr>
                <w:lang w:eastAsia="en-US"/>
              </w:rPr>
              <w:t xml:space="preserve">1 раз в </w:t>
            </w:r>
            <w:proofErr w:type="spellStart"/>
            <w:r w:rsidRPr="0063634A">
              <w:rPr>
                <w:lang w:eastAsia="en-US"/>
              </w:rPr>
              <w:t>нед</w:t>
            </w:r>
            <w:proofErr w:type="spellEnd"/>
            <w:r w:rsidRPr="0063634A">
              <w:rPr>
                <w:lang w:eastAsia="en-US"/>
              </w:rPr>
              <w:t>.</w:t>
            </w:r>
          </w:p>
        </w:tc>
        <w:tc>
          <w:tcPr>
            <w:tcW w:w="1559" w:type="dxa"/>
          </w:tcPr>
          <w:p w14:paraId="0781FD26" w14:textId="77777777" w:rsidR="00822BDE" w:rsidRPr="0063634A" w:rsidRDefault="00822BDE" w:rsidP="00822BDE">
            <w:pPr>
              <w:spacing w:after="200" w:line="276" w:lineRule="auto"/>
              <w:rPr>
                <w:lang w:eastAsia="en-US"/>
              </w:rPr>
            </w:pPr>
            <w:r w:rsidRPr="0063634A">
              <w:rPr>
                <w:lang w:eastAsia="en-US"/>
              </w:rPr>
              <w:t xml:space="preserve">1 раз в </w:t>
            </w:r>
            <w:proofErr w:type="spellStart"/>
            <w:r w:rsidRPr="0063634A">
              <w:rPr>
                <w:lang w:eastAsia="en-US"/>
              </w:rPr>
              <w:t>нед</w:t>
            </w:r>
            <w:proofErr w:type="spellEnd"/>
            <w:r w:rsidRPr="0063634A">
              <w:rPr>
                <w:lang w:eastAsia="en-US"/>
              </w:rPr>
              <w:t>.</w:t>
            </w:r>
          </w:p>
        </w:tc>
        <w:tc>
          <w:tcPr>
            <w:tcW w:w="1418" w:type="dxa"/>
          </w:tcPr>
          <w:p w14:paraId="20D95254" w14:textId="77777777" w:rsidR="00822BDE" w:rsidRPr="0063634A" w:rsidRDefault="00822BDE" w:rsidP="00822BDE">
            <w:pPr>
              <w:spacing w:after="200" w:line="276" w:lineRule="auto"/>
              <w:rPr>
                <w:lang w:eastAsia="en-US"/>
              </w:rPr>
            </w:pPr>
            <w:r w:rsidRPr="0063634A">
              <w:rPr>
                <w:lang w:eastAsia="en-US"/>
              </w:rPr>
              <w:t xml:space="preserve">1 раз в </w:t>
            </w:r>
            <w:proofErr w:type="spellStart"/>
            <w:r w:rsidRPr="0063634A">
              <w:rPr>
                <w:lang w:eastAsia="en-US"/>
              </w:rPr>
              <w:t>нед</w:t>
            </w:r>
            <w:proofErr w:type="spellEnd"/>
            <w:r w:rsidRPr="0063634A">
              <w:rPr>
                <w:lang w:eastAsia="en-US"/>
              </w:rPr>
              <w:t>.</w:t>
            </w:r>
          </w:p>
        </w:tc>
        <w:tc>
          <w:tcPr>
            <w:tcW w:w="1559" w:type="dxa"/>
          </w:tcPr>
          <w:p w14:paraId="4C382AD8" w14:textId="77777777" w:rsidR="00822BDE" w:rsidRPr="0063634A" w:rsidRDefault="00822BDE" w:rsidP="00822BDE">
            <w:pPr>
              <w:spacing w:after="200" w:line="276" w:lineRule="auto"/>
              <w:rPr>
                <w:lang w:eastAsia="en-US"/>
              </w:rPr>
            </w:pPr>
            <w:r w:rsidRPr="0063634A">
              <w:rPr>
                <w:lang w:eastAsia="en-US"/>
              </w:rPr>
              <w:t xml:space="preserve">1 раз в </w:t>
            </w:r>
            <w:proofErr w:type="spellStart"/>
            <w:r w:rsidRPr="0063634A">
              <w:rPr>
                <w:lang w:eastAsia="en-US"/>
              </w:rPr>
              <w:t>нед</w:t>
            </w:r>
            <w:proofErr w:type="spellEnd"/>
            <w:r w:rsidRPr="0063634A">
              <w:rPr>
                <w:lang w:eastAsia="en-US"/>
              </w:rPr>
              <w:t>.</w:t>
            </w:r>
          </w:p>
        </w:tc>
        <w:tc>
          <w:tcPr>
            <w:tcW w:w="1559" w:type="dxa"/>
          </w:tcPr>
          <w:p w14:paraId="21D08181" w14:textId="77777777" w:rsidR="00822BDE" w:rsidRPr="0063634A" w:rsidRDefault="00822BDE" w:rsidP="00822BDE">
            <w:pPr>
              <w:spacing w:after="200" w:line="276" w:lineRule="auto"/>
              <w:rPr>
                <w:lang w:eastAsia="en-US"/>
              </w:rPr>
            </w:pPr>
            <w:r w:rsidRPr="0063634A">
              <w:rPr>
                <w:lang w:eastAsia="en-US"/>
              </w:rPr>
              <w:t xml:space="preserve">1 раз в </w:t>
            </w:r>
            <w:proofErr w:type="spellStart"/>
            <w:r w:rsidRPr="0063634A">
              <w:rPr>
                <w:lang w:eastAsia="en-US"/>
              </w:rPr>
              <w:t>нед</w:t>
            </w:r>
            <w:proofErr w:type="spellEnd"/>
            <w:r w:rsidRPr="0063634A">
              <w:rPr>
                <w:lang w:eastAsia="en-US"/>
              </w:rPr>
              <w:t>.</w:t>
            </w:r>
          </w:p>
        </w:tc>
      </w:tr>
      <w:tr w:rsidR="00822BDE" w:rsidRPr="0063634A" w14:paraId="1E886A9C" w14:textId="77777777" w:rsidTr="00822BDE">
        <w:tc>
          <w:tcPr>
            <w:tcW w:w="10343" w:type="dxa"/>
            <w:gridSpan w:val="6"/>
          </w:tcPr>
          <w:p w14:paraId="73299D67" w14:textId="77777777" w:rsidR="00822BDE" w:rsidRPr="0063634A" w:rsidRDefault="00822BDE" w:rsidP="00822BDE">
            <w:pPr>
              <w:spacing w:after="200" w:line="276" w:lineRule="auto"/>
              <w:jc w:val="center"/>
              <w:rPr>
                <w:b/>
                <w:lang w:eastAsia="en-US"/>
              </w:rPr>
            </w:pPr>
            <w:r w:rsidRPr="0063634A">
              <w:rPr>
                <w:b/>
                <w:lang w:eastAsia="en-US"/>
              </w:rPr>
              <w:t>Самостоятельная деятельность детей</w:t>
            </w:r>
          </w:p>
        </w:tc>
      </w:tr>
      <w:tr w:rsidR="00822BDE" w:rsidRPr="0063634A" w14:paraId="77A98190" w14:textId="77777777" w:rsidTr="00822BDE">
        <w:tc>
          <w:tcPr>
            <w:tcW w:w="2830" w:type="dxa"/>
          </w:tcPr>
          <w:p w14:paraId="726EB59D" w14:textId="77777777" w:rsidR="00822BDE" w:rsidRPr="0063634A" w:rsidRDefault="00822BDE" w:rsidP="00822BDE">
            <w:pPr>
              <w:spacing w:after="200" w:line="276" w:lineRule="auto"/>
              <w:rPr>
                <w:lang w:eastAsia="en-US"/>
              </w:rPr>
            </w:pPr>
            <w:r w:rsidRPr="0063634A">
              <w:rPr>
                <w:lang w:eastAsia="en-US"/>
              </w:rPr>
              <w:t>Самостоятельная игра</w:t>
            </w:r>
          </w:p>
        </w:tc>
        <w:tc>
          <w:tcPr>
            <w:tcW w:w="1418" w:type="dxa"/>
          </w:tcPr>
          <w:p w14:paraId="1C3A4B2A" w14:textId="77777777" w:rsidR="00822BDE" w:rsidRPr="0063634A" w:rsidRDefault="00822BDE" w:rsidP="00822BDE">
            <w:pPr>
              <w:spacing w:after="200" w:line="276" w:lineRule="auto"/>
              <w:rPr>
                <w:lang w:eastAsia="en-US"/>
              </w:rPr>
            </w:pPr>
            <w:r w:rsidRPr="0063634A">
              <w:rPr>
                <w:lang w:eastAsia="en-US"/>
              </w:rPr>
              <w:t>ежедневно</w:t>
            </w:r>
          </w:p>
        </w:tc>
        <w:tc>
          <w:tcPr>
            <w:tcW w:w="1559" w:type="dxa"/>
          </w:tcPr>
          <w:p w14:paraId="036238F1" w14:textId="77777777" w:rsidR="00822BDE" w:rsidRPr="0063634A" w:rsidRDefault="00822BDE" w:rsidP="00822BDE">
            <w:pPr>
              <w:spacing w:after="200" w:line="276" w:lineRule="auto"/>
              <w:rPr>
                <w:lang w:eastAsia="en-US"/>
              </w:rPr>
            </w:pPr>
            <w:r w:rsidRPr="0063634A">
              <w:rPr>
                <w:lang w:eastAsia="en-US"/>
              </w:rPr>
              <w:t>ежедневно</w:t>
            </w:r>
          </w:p>
        </w:tc>
        <w:tc>
          <w:tcPr>
            <w:tcW w:w="1418" w:type="dxa"/>
          </w:tcPr>
          <w:p w14:paraId="6A2F2F3E" w14:textId="77777777" w:rsidR="00822BDE" w:rsidRPr="0063634A" w:rsidRDefault="00822BDE" w:rsidP="00822BDE">
            <w:pPr>
              <w:spacing w:after="200" w:line="276" w:lineRule="auto"/>
              <w:rPr>
                <w:lang w:eastAsia="en-US"/>
              </w:rPr>
            </w:pPr>
            <w:r w:rsidRPr="0063634A">
              <w:rPr>
                <w:lang w:eastAsia="en-US"/>
              </w:rPr>
              <w:t>ежедневно</w:t>
            </w:r>
          </w:p>
        </w:tc>
        <w:tc>
          <w:tcPr>
            <w:tcW w:w="1559" w:type="dxa"/>
          </w:tcPr>
          <w:p w14:paraId="2F34587B" w14:textId="77777777" w:rsidR="00822BDE" w:rsidRPr="0063634A" w:rsidRDefault="00822BDE" w:rsidP="00822BDE">
            <w:pPr>
              <w:spacing w:after="200" w:line="276" w:lineRule="auto"/>
              <w:rPr>
                <w:lang w:eastAsia="en-US"/>
              </w:rPr>
            </w:pPr>
            <w:r w:rsidRPr="0063634A">
              <w:rPr>
                <w:lang w:eastAsia="en-US"/>
              </w:rPr>
              <w:t>ежедневно</w:t>
            </w:r>
          </w:p>
        </w:tc>
        <w:tc>
          <w:tcPr>
            <w:tcW w:w="1559" w:type="dxa"/>
          </w:tcPr>
          <w:p w14:paraId="0633434C" w14:textId="77777777" w:rsidR="00822BDE" w:rsidRPr="0063634A" w:rsidRDefault="00822BDE" w:rsidP="00822BDE">
            <w:pPr>
              <w:spacing w:after="200" w:line="276" w:lineRule="auto"/>
              <w:rPr>
                <w:lang w:eastAsia="en-US"/>
              </w:rPr>
            </w:pPr>
            <w:r w:rsidRPr="0063634A">
              <w:rPr>
                <w:lang w:eastAsia="en-US"/>
              </w:rPr>
              <w:t>ежедневно</w:t>
            </w:r>
          </w:p>
        </w:tc>
      </w:tr>
      <w:tr w:rsidR="00822BDE" w:rsidRPr="0063634A" w14:paraId="5825852D" w14:textId="77777777" w:rsidTr="00822BDE">
        <w:tc>
          <w:tcPr>
            <w:tcW w:w="2830" w:type="dxa"/>
          </w:tcPr>
          <w:p w14:paraId="3CDC720A" w14:textId="77777777" w:rsidR="00822BDE" w:rsidRPr="0063634A" w:rsidRDefault="00822BDE" w:rsidP="00822BDE">
            <w:pPr>
              <w:spacing w:after="200" w:line="276" w:lineRule="auto"/>
              <w:rPr>
                <w:lang w:eastAsia="en-US"/>
              </w:rPr>
            </w:pPr>
            <w:r w:rsidRPr="0063634A">
              <w:rPr>
                <w:lang w:eastAsia="en-US"/>
              </w:rPr>
              <w:t>Познавательно-исследовательская деятельность</w:t>
            </w:r>
          </w:p>
        </w:tc>
        <w:tc>
          <w:tcPr>
            <w:tcW w:w="1418" w:type="dxa"/>
          </w:tcPr>
          <w:p w14:paraId="700FC5DE" w14:textId="77777777" w:rsidR="00822BDE" w:rsidRPr="0063634A" w:rsidRDefault="00822BDE" w:rsidP="00822BDE">
            <w:pPr>
              <w:spacing w:after="200" w:line="276" w:lineRule="auto"/>
              <w:rPr>
                <w:lang w:eastAsia="en-US"/>
              </w:rPr>
            </w:pPr>
            <w:r w:rsidRPr="0063634A">
              <w:rPr>
                <w:lang w:eastAsia="en-US"/>
              </w:rPr>
              <w:t>ежедневно</w:t>
            </w:r>
          </w:p>
        </w:tc>
        <w:tc>
          <w:tcPr>
            <w:tcW w:w="1559" w:type="dxa"/>
          </w:tcPr>
          <w:p w14:paraId="2826C67E" w14:textId="77777777" w:rsidR="00822BDE" w:rsidRPr="0063634A" w:rsidRDefault="00822BDE" w:rsidP="00822BDE">
            <w:pPr>
              <w:spacing w:after="200" w:line="276" w:lineRule="auto"/>
              <w:rPr>
                <w:lang w:eastAsia="en-US"/>
              </w:rPr>
            </w:pPr>
            <w:r w:rsidRPr="0063634A">
              <w:rPr>
                <w:lang w:eastAsia="en-US"/>
              </w:rPr>
              <w:t>ежедневно</w:t>
            </w:r>
          </w:p>
        </w:tc>
        <w:tc>
          <w:tcPr>
            <w:tcW w:w="1418" w:type="dxa"/>
          </w:tcPr>
          <w:p w14:paraId="72999887" w14:textId="77777777" w:rsidR="00822BDE" w:rsidRPr="0063634A" w:rsidRDefault="00822BDE" w:rsidP="00822BDE">
            <w:pPr>
              <w:spacing w:after="200" w:line="276" w:lineRule="auto"/>
              <w:rPr>
                <w:lang w:eastAsia="en-US"/>
              </w:rPr>
            </w:pPr>
            <w:r w:rsidRPr="0063634A">
              <w:rPr>
                <w:lang w:eastAsia="en-US"/>
              </w:rPr>
              <w:t>ежедневно</w:t>
            </w:r>
          </w:p>
        </w:tc>
        <w:tc>
          <w:tcPr>
            <w:tcW w:w="1559" w:type="dxa"/>
          </w:tcPr>
          <w:p w14:paraId="097D5B32" w14:textId="77777777" w:rsidR="00822BDE" w:rsidRPr="0063634A" w:rsidRDefault="00822BDE" w:rsidP="00822BDE">
            <w:pPr>
              <w:spacing w:after="200" w:line="276" w:lineRule="auto"/>
              <w:rPr>
                <w:lang w:eastAsia="en-US"/>
              </w:rPr>
            </w:pPr>
            <w:r w:rsidRPr="0063634A">
              <w:rPr>
                <w:lang w:eastAsia="en-US"/>
              </w:rPr>
              <w:t>ежедневно</w:t>
            </w:r>
          </w:p>
        </w:tc>
        <w:tc>
          <w:tcPr>
            <w:tcW w:w="1559" w:type="dxa"/>
          </w:tcPr>
          <w:p w14:paraId="29205339" w14:textId="77777777" w:rsidR="00822BDE" w:rsidRPr="0063634A" w:rsidRDefault="00822BDE" w:rsidP="00822BDE">
            <w:pPr>
              <w:spacing w:after="200" w:line="276" w:lineRule="auto"/>
              <w:rPr>
                <w:lang w:eastAsia="en-US"/>
              </w:rPr>
            </w:pPr>
            <w:r w:rsidRPr="0063634A">
              <w:rPr>
                <w:lang w:eastAsia="en-US"/>
              </w:rPr>
              <w:t>ежедневно</w:t>
            </w:r>
          </w:p>
        </w:tc>
      </w:tr>
      <w:tr w:rsidR="00822BDE" w:rsidRPr="0063634A" w14:paraId="742CB9A0" w14:textId="77777777" w:rsidTr="00822BDE">
        <w:tc>
          <w:tcPr>
            <w:tcW w:w="2830" w:type="dxa"/>
          </w:tcPr>
          <w:p w14:paraId="3272F686" w14:textId="77777777" w:rsidR="00822BDE" w:rsidRPr="0063634A" w:rsidRDefault="00822BDE" w:rsidP="00822BDE">
            <w:pPr>
              <w:spacing w:after="200" w:line="276" w:lineRule="auto"/>
              <w:rPr>
                <w:lang w:eastAsia="en-US"/>
              </w:rPr>
            </w:pPr>
            <w:r w:rsidRPr="0063634A">
              <w:rPr>
                <w:lang w:eastAsia="en-US"/>
              </w:rPr>
              <w:t>Самостоятельная деятельность детей в уголках развития</w:t>
            </w:r>
          </w:p>
        </w:tc>
        <w:tc>
          <w:tcPr>
            <w:tcW w:w="1418" w:type="dxa"/>
          </w:tcPr>
          <w:p w14:paraId="7F685116" w14:textId="77777777" w:rsidR="00822BDE" w:rsidRPr="0063634A" w:rsidRDefault="00822BDE" w:rsidP="00822BDE">
            <w:pPr>
              <w:spacing w:after="200" w:line="276" w:lineRule="auto"/>
              <w:rPr>
                <w:lang w:eastAsia="en-US"/>
              </w:rPr>
            </w:pPr>
            <w:r w:rsidRPr="0063634A">
              <w:rPr>
                <w:lang w:eastAsia="en-US"/>
              </w:rPr>
              <w:t>ежедневно</w:t>
            </w:r>
          </w:p>
        </w:tc>
        <w:tc>
          <w:tcPr>
            <w:tcW w:w="1559" w:type="dxa"/>
          </w:tcPr>
          <w:p w14:paraId="5FFBB419" w14:textId="77777777" w:rsidR="00822BDE" w:rsidRPr="0063634A" w:rsidRDefault="00822BDE" w:rsidP="00822BDE">
            <w:pPr>
              <w:spacing w:after="200" w:line="276" w:lineRule="auto"/>
              <w:rPr>
                <w:lang w:eastAsia="en-US"/>
              </w:rPr>
            </w:pPr>
            <w:r w:rsidRPr="0063634A">
              <w:rPr>
                <w:lang w:eastAsia="en-US"/>
              </w:rPr>
              <w:t>ежедневно</w:t>
            </w:r>
          </w:p>
        </w:tc>
        <w:tc>
          <w:tcPr>
            <w:tcW w:w="1418" w:type="dxa"/>
          </w:tcPr>
          <w:p w14:paraId="56390DB4" w14:textId="77777777" w:rsidR="00822BDE" w:rsidRPr="0063634A" w:rsidRDefault="00822BDE" w:rsidP="00822BDE">
            <w:pPr>
              <w:spacing w:after="200" w:line="276" w:lineRule="auto"/>
              <w:rPr>
                <w:lang w:eastAsia="en-US"/>
              </w:rPr>
            </w:pPr>
            <w:r w:rsidRPr="0063634A">
              <w:rPr>
                <w:lang w:eastAsia="en-US"/>
              </w:rPr>
              <w:t>ежедневно</w:t>
            </w:r>
          </w:p>
        </w:tc>
        <w:tc>
          <w:tcPr>
            <w:tcW w:w="1559" w:type="dxa"/>
          </w:tcPr>
          <w:p w14:paraId="65CF9E6F" w14:textId="77777777" w:rsidR="00822BDE" w:rsidRPr="0063634A" w:rsidRDefault="00822BDE" w:rsidP="00822BDE">
            <w:pPr>
              <w:spacing w:after="200" w:line="276" w:lineRule="auto"/>
              <w:rPr>
                <w:lang w:eastAsia="en-US"/>
              </w:rPr>
            </w:pPr>
            <w:r w:rsidRPr="0063634A">
              <w:rPr>
                <w:lang w:eastAsia="en-US"/>
              </w:rPr>
              <w:t>ежедневно</w:t>
            </w:r>
          </w:p>
        </w:tc>
        <w:tc>
          <w:tcPr>
            <w:tcW w:w="1559" w:type="dxa"/>
          </w:tcPr>
          <w:p w14:paraId="68FE05AD" w14:textId="77777777" w:rsidR="00822BDE" w:rsidRPr="0063634A" w:rsidRDefault="00822BDE" w:rsidP="00822BDE">
            <w:pPr>
              <w:spacing w:after="200" w:line="276" w:lineRule="auto"/>
              <w:rPr>
                <w:lang w:eastAsia="en-US"/>
              </w:rPr>
            </w:pPr>
            <w:r w:rsidRPr="0063634A">
              <w:rPr>
                <w:lang w:eastAsia="en-US"/>
              </w:rPr>
              <w:t>ежедневно</w:t>
            </w:r>
          </w:p>
        </w:tc>
      </w:tr>
      <w:tr w:rsidR="00822BDE" w:rsidRPr="0063634A" w14:paraId="37BDF69C" w14:textId="77777777" w:rsidTr="00822BDE">
        <w:tc>
          <w:tcPr>
            <w:tcW w:w="10343" w:type="dxa"/>
            <w:gridSpan w:val="6"/>
          </w:tcPr>
          <w:p w14:paraId="72DA3206" w14:textId="77777777" w:rsidR="00822BDE" w:rsidRPr="0063634A" w:rsidRDefault="00822BDE" w:rsidP="00822BDE">
            <w:pPr>
              <w:spacing w:after="200" w:line="276" w:lineRule="auto"/>
              <w:jc w:val="center"/>
              <w:rPr>
                <w:b/>
                <w:lang w:eastAsia="en-US"/>
              </w:rPr>
            </w:pPr>
            <w:r w:rsidRPr="0063634A">
              <w:rPr>
                <w:b/>
                <w:lang w:eastAsia="en-US"/>
              </w:rPr>
              <w:t>Оздоровительная работа</w:t>
            </w:r>
          </w:p>
        </w:tc>
      </w:tr>
      <w:tr w:rsidR="00822BDE" w:rsidRPr="0063634A" w14:paraId="180C9E5A" w14:textId="77777777" w:rsidTr="00822BDE">
        <w:tc>
          <w:tcPr>
            <w:tcW w:w="2830" w:type="dxa"/>
          </w:tcPr>
          <w:p w14:paraId="0DAA7DD7" w14:textId="77777777" w:rsidR="00822BDE" w:rsidRPr="0063634A" w:rsidRDefault="00822BDE" w:rsidP="00822BDE">
            <w:pPr>
              <w:spacing w:after="200" w:line="276" w:lineRule="auto"/>
              <w:rPr>
                <w:lang w:eastAsia="en-US"/>
              </w:rPr>
            </w:pPr>
            <w:r w:rsidRPr="0063634A">
              <w:rPr>
                <w:lang w:eastAsia="en-US"/>
              </w:rPr>
              <w:t>Утренняя гимнастика</w:t>
            </w:r>
          </w:p>
        </w:tc>
        <w:tc>
          <w:tcPr>
            <w:tcW w:w="1418" w:type="dxa"/>
          </w:tcPr>
          <w:p w14:paraId="60AA594D" w14:textId="77777777" w:rsidR="00822BDE" w:rsidRPr="0063634A" w:rsidRDefault="00822BDE" w:rsidP="00822BDE">
            <w:pPr>
              <w:spacing w:after="200" w:line="276" w:lineRule="auto"/>
              <w:rPr>
                <w:lang w:eastAsia="en-US"/>
              </w:rPr>
            </w:pPr>
            <w:r w:rsidRPr="0063634A">
              <w:rPr>
                <w:lang w:eastAsia="en-US"/>
              </w:rPr>
              <w:t>ежедневно</w:t>
            </w:r>
          </w:p>
        </w:tc>
        <w:tc>
          <w:tcPr>
            <w:tcW w:w="1559" w:type="dxa"/>
          </w:tcPr>
          <w:p w14:paraId="0230C1A8" w14:textId="77777777" w:rsidR="00822BDE" w:rsidRPr="0063634A" w:rsidRDefault="00822BDE" w:rsidP="00822BDE">
            <w:pPr>
              <w:spacing w:after="200" w:line="276" w:lineRule="auto"/>
              <w:rPr>
                <w:lang w:eastAsia="en-US"/>
              </w:rPr>
            </w:pPr>
            <w:r w:rsidRPr="0063634A">
              <w:rPr>
                <w:lang w:eastAsia="en-US"/>
              </w:rPr>
              <w:t>ежедневно</w:t>
            </w:r>
          </w:p>
        </w:tc>
        <w:tc>
          <w:tcPr>
            <w:tcW w:w="1418" w:type="dxa"/>
          </w:tcPr>
          <w:p w14:paraId="238205FA" w14:textId="77777777" w:rsidR="00822BDE" w:rsidRPr="0063634A" w:rsidRDefault="00822BDE" w:rsidP="00822BDE">
            <w:pPr>
              <w:spacing w:after="200" w:line="276" w:lineRule="auto"/>
              <w:rPr>
                <w:lang w:eastAsia="en-US"/>
              </w:rPr>
            </w:pPr>
            <w:r w:rsidRPr="0063634A">
              <w:rPr>
                <w:lang w:eastAsia="en-US"/>
              </w:rPr>
              <w:t>ежедневно</w:t>
            </w:r>
          </w:p>
        </w:tc>
        <w:tc>
          <w:tcPr>
            <w:tcW w:w="1559" w:type="dxa"/>
          </w:tcPr>
          <w:p w14:paraId="4E2C0749" w14:textId="77777777" w:rsidR="00822BDE" w:rsidRPr="0063634A" w:rsidRDefault="00822BDE" w:rsidP="00822BDE">
            <w:pPr>
              <w:spacing w:after="200" w:line="276" w:lineRule="auto"/>
              <w:rPr>
                <w:lang w:eastAsia="en-US"/>
              </w:rPr>
            </w:pPr>
            <w:r w:rsidRPr="0063634A">
              <w:rPr>
                <w:lang w:eastAsia="en-US"/>
              </w:rPr>
              <w:t>ежедневно</w:t>
            </w:r>
          </w:p>
        </w:tc>
        <w:tc>
          <w:tcPr>
            <w:tcW w:w="1559" w:type="dxa"/>
          </w:tcPr>
          <w:p w14:paraId="0A206698" w14:textId="77777777" w:rsidR="00822BDE" w:rsidRPr="0063634A" w:rsidRDefault="00822BDE" w:rsidP="00822BDE">
            <w:pPr>
              <w:spacing w:after="200" w:line="276" w:lineRule="auto"/>
              <w:rPr>
                <w:lang w:eastAsia="en-US"/>
              </w:rPr>
            </w:pPr>
            <w:r w:rsidRPr="0063634A">
              <w:rPr>
                <w:lang w:eastAsia="en-US"/>
              </w:rPr>
              <w:t>ежедневно</w:t>
            </w:r>
          </w:p>
        </w:tc>
      </w:tr>
      <w:tr w:rsidR="00822BDE" w:rsidRPr="0063634A" w14:paraId="4C24D8FD" w14:textId="77777777" w:rsidTr="00822BDE">
        <w:tc>
          <w:tcPr>
            <w:tcW w:w="2830" w:type="dxa"/>
          </w:tcPr>
          <w:p w14:paraId="3723A0F6" w14:textId="77777777" w:rsidR="00822BDE" w:rsidRPr="0063634A" w:rsidRDefault="00822BDE" w:rsidP="00822BDE">
            <w:pPr>
              <w:spacing w:after="200" w:line="276" w:lineRule="auto"/>
              <w:rPr>
                <w:lang w:eastAsia="en-US"/>
              </w:rPr>
            </w:pPr>
            <w:r w:rsidRPr="0063634A">
              <w:rPr>
                <w:lang w:eastAsia="en-US"/>
              </w:rPr>
              <w:t xml:space="preserve">Гимнастика после сна  </w:t>
            </w:r>
          </w:p>
        </w:tc>
        <w:tc>
          <w:tcPr>
            <w:tcW w:w="1418" w:type="dxa"/>
          </w:tcPr>
          <w:p w14:paraId="6CE2D508" w14:textId="77777777" w:rsidR="00822BDE" w:rsidRPr="0063634A" w:rsidRDefault="00822BDE" w:rsidP="00822BDE">
            <w:pPr>
              <w:spacing w:after="200" w:line="276" w:lineRule="auto"/>
              <w:rPr>
                <w:lang w:eastAsia="en-US"/>
              </w:rPr>
            </w:pPr>
            <w:r w:rsidRPr="0063634A">
              <w:rPr>
                <w:lang w:eastAsia="en-US"/>
              </w:rPr>
              <w:t>ежедневно</w:t>
            </w:r>
          </w:p>
        </w:tc>
        <w:tc>
          <w:tcPr>
            <w:tcW w:w="1559" w:type="dxa"/>
          </w:tcPr>
          <w:p w14:paraId="551381AD" w14:textId="77777777" w:rsidR="00822BDE" w:rsidRPr="0063634A" w:rsidRDefault="00822BDE" w:rsidP="00822BDE">
            <w:pPr>
              <w:spacing w:after="200" w:line="276" w:lineRule="auto"/>
              <w:rPr>
                <w:lang w:eastAsia="en-US"/>
              </w:rPr>
            </w:pPr>
            <w:r w:rsidRPr="0063634A">
              <w:rPr>
                <w:lang w:eastAsia="en-US"/>
              </w:rPr>
              <w:t>ежедневно</w:t>
            </w:r>
          </w:p>
        </w:tc>
        <w:tc>
          <w:tcPr>
            <w:tcW w:w="1418" w:type="dxa"/>
          </w:tcPr>
          <w:p w14:paraId="6862A7BB" w14:textId="77777777" w:rsidR="00822BDE" w:rsidRPr="0063634A" w:rsidRDefault="00822BDE" w:rsidP="00822BDE">
            <w:pPr>
              <w:spacing w:after="200" w:line="276" w:lineRule="auto"/>
              <w:rPr>
                <w:lang w:eastAsia="en-US"/>
              </w:rPr>
            </w:pPr>
            <w:r w:rsidRPr="0063634A">
              <w:rPr>
                <w:lang w:eastAsia="en-US"/>
              </w:rPr>
              <w:t>ежедневно</w:t>
            </w:r>
          </w:p>
        </w:tc>
        <w:tc>
          <w:tcPr>
            <w:tcW w:w="1559" w:type="dxa"/>
          </w:tcPr>
          <w:p w14:paraId="2BC9A1A1" w14:textId="77777777" w:rsidR="00822BDE" w:rsidRPr="0063634A" w:rsidRDefault="00822BDE" w:rsidP="00822BDE">
            <w:pPr>
              <w:spacing w:after="200" w:line="276" w:lineRule="auto"/>
              <w:rPr>
                <w:lang w:eastAsia="en-US"/>
              </w:rPr>
            </w:pPr>
            <w:r w:rsidRPr="0063634A">
              <w:rPr>
                <w:lang w:eastAsia="en-US"/>
              </w:rPr>
              <w:t>ежедневно</w:t>
            </w:r>
          </w:p>
        </w:tc>
        <w:tc>
          <w:tcPr>
            <w:tcW w:w="1559" w:type="dxa"/>
          </w:tcPr>
          <w:p w14:paraId="714A5828" w14:textId="77777777" w:rsidR="00822BDE" w:rsidRPr="0063634A" w:rsidRDefault="00822BDE" w:rsidP="00822BDE">
            <w:pPr>
              <w:spacing w:after="200" w:line="276" w:lineRule="auto"/>
              <w:rPr>
                <w:lang w:eastAsia="en-US"/>
              </w:rPr>
            </w:pPr>
            <w:r w:rsidRPr="0063634A">
              <w:rPr>
                <w:lang w:eastAsia="en-US"/>
              </w:rPr>
              <w:t>ежедневно</w:t>
            </w:r>
          </w:p>
        </w:tc>
      </w:tr>
      <w:tr w:rsidR="00822BDE" w:rsidRPr="0063634A" w14:paraId="09F6C4AB" w14:textId="77777777" w:rsidTr="00822BDE">
        <w:trPr>
          <w:trHeight w:val="581"/>
        </w:trPr>
        <w:tc>
          <w:tcPr>
            <w:tcW w:w="2830" w:type="dxa"/>
          </w:tcPr>
          <w:p w14:paraId="3CA52F76" w14:textId="77777777" w:rsidR="00822BDE" w:rsidRPr="0063634A" w:rsidRDefault="00822BDE" w:rsidP="00822BDE">
            <w:pPr>
              <w:spacing w:after="200" w:line="276" w:lineRule="auto"/>
              <w:rPr>
                <w:lang w:eastAsia="en-US"/>
              </w:rPr>
            </w:pPr>
            <w:r w:rsidRPr="0063634A">
              <w:rPr>
                <w:lang w:eastAsia="en-US"/>
              </w:rPr>
              <w:t xml:space="preserve">Гигиенические и закаливающие процедуры  </w:t>
            </w:r>
          </w:p>
        </w:tc>
        <w:tc>
          <w:tcPr>
            <w:tcW w:w="1418" w:type="dxa"/>
          </w:tcPr>
          <w:p w14:paraId="281A9BA2" w14:textId="77777777" w:rsidR="00822BDE" w:rsidRPr="0063634A" w:rsidRDefault="00822BDE" w:rsidP="00822BDE">
            <w:pPr>
              <w:spacing w:after="200" w:line="276" w:lineRule="auto"/>
              <w:rPr>
                <w:lang w:eastAsia="en-US"/>
              </w:rPr>
            </w:pPr>
            <w:r w:rsidRPr="0063634A">
              <w:rPr>
                <w:lang w:eastAsia="en-US"/>
              </w:rPr>
              <w:t>ежедневно</w:t>
            </w:r>
          </w:p>
        </w:tc>
        <w:tc>
          <w:tcPr>
            <w:tcW w:w="1559" w:type="dxa"/>
          </w:tcPr>
          <w:p w14:paraId="1FD1608F" w14:textId="77777777" w:rsidR="00822BDE" w:rsidRPr="0063634A" w:rsidRDefault="00822BDE" w:rsidP="00822BDE">
            <w:pPr>
              <w:spacing w:after="200" w:line="276" w:lineRule="auto"/>
              <w:rPr>
                <w:lang w:eastAsia="en-US"/>
              </w:rPr>
            </w:pPr>
            <w:r w:rsidRPr="0063634A">
              <w:rPr>
                <w:lang w:eastAsia="en-US"/>
              </w:rPr>
              <w:t>ежедневно</w:t>
            </w:r>
          </w:p>
        </w:tc>
        <w:tc>
          <w:tcPr>
            <w:tcW w:w="1418" w:type="dxa"/>
          </w:tcPr>
          <w:p w14:paraId="3E720519" w14:textId="77777777" w:rsidR="00822BDE" w:rsidRPr="0063634A" w:rsidRDefault="00822BDE" w:rsidP="00822BDE">
            <w:pPr>
              <w:spacing w:after="200" w:line="276" w:lineRule="auto"/>
              <w:rPr>
                <w:lang w:eastAsia="en-US"/>
              </w:rPr>
            </w:pPr>
            <w:r w:rsidRPr="0063634A">
              <w:rPr>
                <w:lang w:eastAsia="en-US"/>
              </w:rPr>
              <w:t>ежедневно</w:t>
            </w:r>
          </w:p>
        </w:tc>
        <w:tc>
          <w:tcPr>
            <w:tcW w:w="1559" w:type="dxa"/>
          </w:tcPr>
          <w:p w14:paraId="373A5DEF" w14:textId="77777777" w:rsidR="00822BDE" w:rsidRPr="0063634A" w:rsidRDefault="00822BDE" w:rsidP="00822BDE">
            <w:pPr>
              <w:spacing w:after="200" w:line="276" w:lineRule="auto"/>
              <w:rPr>
                <w:lang w:eastAsia="en-US"/>
              </w:rPr>
            </w:pPr>
            <w:r w:rsidRPr="0063634A">
              <w:rPr>
                <w:lang w:eastAsia="en-US"/>
              </w:rPr>
              <w:t>ежедневно</w:t>
            </w:r>
          </w:p>
        </w:tc>
        <w:tc>
          <w:tcPr>
            <w:tcW w:w="1559" w:type="dxa"/>
          </w:tcPr>
          <w:p w14:paraId="55326919" w14:textId="77777777" w:rsidR="00822BDE" w:rsidRPr="0063634A" w:rsidRDefault="00822BDE" w:rsidP="00822BDE">
            <w:pPr>
              <w:spacing w:after="200" w:line="276" w:lineRule="auto"/>
              <w:rPr>
                <w:lang w:eastAsia="en-US"/>
              </w:rPr>
            </w:pPr>
            <w:r w:rsidRPr="0063634A">
              <w:rPr>
                <w:lang w:eastAsia="en-US"/>
              </w:rPr>
              <w:t>ежедневно</w:t>
            </w:r>
          </w:p>
        </w:tc>
      </w:tr>
      <w:bookmarkEnd w:id="162"/>
    </w:tbl>
    <w:p w14:paraId="5AE38CC4" w14:textId="77777777" w:rsidR="00822BDE" w:rsidRPr="0063634A" w:rsidRDefault="00822BDE" w:rsidP="00822BDE">
      <w:pPr>
        <w:jc w:val="both"/>
        <w:rPr>
          <w:rFonts w:eastAsia="Times New Roman"/>
          <w:color w:val="000000"/>
        </w:rPr>
      </w:pPr>
    </w:p>
    <w:p w14:paraId="669C2154" w14:textId="77777777" w:rsidR="00822BDE" w:rsidRPr="0063634A" w:rsidRDefault="00822BDE" w:rsidP="00822BDE">
      <w:pPr>
        <w:jc w:val="both"/>
        <w:rPr>
          <w:rFonts w:eastAsia="Times New Roman"/>
          <w:color w:val="000000"/>
        </w:rPr>
      </w:pPr>
      <w:r w:rsidRPr="0063634A">
        <w:rPr>
          <w:rFonts w:eastAsia="Times New Roman"/>
          <w:color w:val="000000"/>
        </w:rPr>
        <w:t>Основу организации образовательного процесса во всех группах составляет комплексно - тематический принцип с ведущей игровой деятельностью.</w:t>
      </w:r>
    </w:p>
    <w:p w14:paraId="0EB78376" w14:textId="77777777" w:rsidR="00822BDE" w:rsidRPr="0063634A" w:rsidRDefault="00822BDE" w:rsidP="00822BDE">
      <w:pPr>
        <w:jc w:val="both"/>
        <w:rPr>
          <w:rFonts w:eastAsia="Times New Roman"/>
          <w:color w:val="000000"/>
        </w:rPr>
      </w:pPr>
      <w:r w:rsidRPr="0063634A">
        <w:rPr>
          <w:rFonts w:eastAsia="Times New Roman"/>
          <w:color w:val="000000"/>
        </w:rPr>
        <w:t xml:space="preserve">      Комплексно - тематическое планирование на учебный год охватывает все сферы познавательного развития, ознакомления детей с окружающей действительностью, реализацию регионального компонента.</w:t>
      </w:r>
    </w:p>
    <w:p w14:paraId="313B0795" w14:textId="77777777" w:rsidR="00822BDE" w:rsidRPr="0063634A" w:rsidRDefault="00822BDE" w:rsidP="00822BDE">
      <w:pPr>
        <w:jc w:val="both"/>
        <w:rPr>
          <w:rFonts w:eastAsia="Times New Roman"/>
          <w:color w:val="000000"/>
        </w:rPr>
      </w:pPr>
      <w:r w:rsidRPr="0063634A">
        <w:rPr>
          <w:rFonts w:eastAsia="Times New Roman"/>
          <w:color w:val="000000"/>
        </w:rPr>
        <w:t xml:space="preserve">        Тема недели (проекта) первоначально рассматривается в процессе НОД по познавательному или социальному развитию. Все остальные виды образовательной</w:t>
      </w:r>
      <w:r w:rsidRPr="0063634A">
        <w:rPr>
          <w:rFonts w:ascii="Calibri" w:eastAsia="Times New Roman" w:hAnsi="Calibri"/>
          <w:color w:val="000000"/>
        </w:rPr>
        <w:t xml:space="preserve"> </w:t>
      </w:r>
      <w:r w:rsidRPr="0063634A">
        <w:rPr>
          <w:rFonts w:eastAsia="Times New Roman"/>
          <w:color w:val="000000"/>
        </w:rPr>
        <w:t>деятельности: развитие речи, развитие элементарных математических представлений, лепка, аппликация, конструирование, рисование, продолжают и развивают предложенную тему.</w:t>
      </w:r>
    </w:p>
    <w:p w14:paraId="409E9E12" w14:textId="77777777" w:rsidR="00822BDE" w:rsidRPr="0063634A" w:rsidRDefault="00822BDE" w:rsidP="00822BDE">
      <w:pPr>
        <w:shd w:val="clear" w:color="auto" w:fill="FFFFFF"/>
        <w:jc w:val="both"/>
        <w:rPr>
          <w:rFonts w:eastAsia="Times New Roman"/>
        </w:rPr>
      </w:pPr>
      <w:r w:rsidRPr="0063634A">
        <w:rPr>
          <w:rFonts w:eastAsia="Times New Roman"/>
          <w:color w:val="FF0000"/>
        </w:rPr>
        <w:t xml:space="preserve">    </w:t>
      </w:r>
      <w:r w:rsidRPr="0063634A">
        <w:rPr>
          <w:rFonts w:eastAsia="Times New Roman"/>
        </w:rPr>
        <w:t>Структура ежедневного планирования и НОД соответствует «Методическим рекомендациям по написанию календарного плана работы педагога в дошкольном образовательном учреждении» (письмо министерства образования, науки и молодёжи Республики Крым от 16.12.2015 № 01- 14/3805) и Положению о перспективном и календарном  планировании воспитательно-образовательного процесса  в дошкольном отделении  МБОУ «Черноморская СШ №3», утверждённому приказом № 474 от 05.12.2016г.</w:t>
      </w:r>
      <w:r w:rsidRPr="0063634A">
        <w:rPr>
          <w:rFonts w:ascii="Calibri" w:hAnsi="Calibri"/>
          <w:lang w:eastAsia="en-US"/>
        </w:rPr>
        <w:t xml:space="preserve"> </w:t>
      </w:r>
    </w:p>
    <w:p w14:paraId="621448F4" w14:textId="77777777" w:rsidR="00822BDE" w:rsidRPr="0063634A" w:rsidRDefault="00822BDE" w:rsidP="00D50618">
      <w:pPr>
        <w:spacing w:line="360" w:lineRule="auto"/>
        <w:rPr>
          <w:b/>
          <w:bCs/>
        </w:rPr>
      </w:pPr>
    </w:p>
    <w:p w14:paraId="41F7DD1A" w14:textId="29680074" w:rsidR="00C93358" w:rsidRPr="000C00CC" w:rsidRDefault="00C93358" w:rsidP="001253C3">
      <w:r w:rsidRPr="000C00CC">
        <w:t xml:space="preserve">       Развлечения во всех возрастных группах планируются во вторую полови</w:t>
      </w:r>
      <w:r w:rsidR="001253C3" w:rsidRPr="000C00CC">
        <w:t>ну дня по графику</w:t>
      </w:r>
      <w:r w:rsidR="001E1CAF">
        <w:t xml:space="preserve">    </w:t>
      </w:r>
      <w:r w:rsidR="001253C3" w:rsidRPr="000C00CC">
        <w:t xml:space="preserve"> (</w:t>
      </w:r>
      <w:r w:rsidRPr="000C00CC">
        <w:t xml:space="preserve">1 физкультурное, 1 музыкальное, 2 групповых). </w:t>
      </w:r>
    </w:p>
    <w:p w14:paraId="5CEA0B21" w14:textId="77777777" w:rsidR="00C93358" w:rsidRPr="000C00CC" w:rsidRDefault="00C93358" w:rsidP="00C93358">
      <w:pPr>
        <w:spacing w:line="360" w:lineRule="auto"/>
        <w:jc w:val="both"/>
      </w:pPr>
      <w:r w:rsidRPr="000C00CC">
        <w:tab/>
        <w:t xml:space="preserve">Предусматривается проведение непосредственной образовательной деятельности </w:t>
      </w:r>
      <w:r w:rsidR="00443A61" w:rsidRPr="000C00CC">
        <w:t>дл</w:t>
      </w:r>
      <w:r w:rsidRPr="000C00CC">
        <w:t>я детей во второй половине дня после дневного сна, но не чаще чем 2-3 раза в неделю.</w:t>
      </w:r>
    </w:p>
    <w:p w14:paraId="19B9E548" w14:textId="77777777" w:rsidR="00C93358" w:rsidRPr="000C00CC" w:rsidRDefault="00C93358" w:rsidP="00C93358">
      <w:pPr>
        <w:spacing w:line="360" w:lineRule="auto"/>
        <w:jc w:val="both"/>
      </w:pPr>
      <w:r w:rsidRPr="000C00CC">
        <w:tab/>
        <w:t>Среди общего времени непосредственной образовательной деятельности отводится 50% занятиям, требующим от детей умственного напряжения, остальные 50% - НОД физкультурно-оздоровительного и эстетического цикл (музыкально-ритмические занятия).</w:t>
      </w:r>
    </w:p>
    <w:p w14:paraId="0B9DAB0A" w14:textId="77777777" w:rsidR="00C93358" w:rsidRPr="000C00CC" w:rsidRDefault="00C93358" w:rsidP="00C93358">
      <w:pPr>
        <w:spacing w:line="360" w:lineRule="auto"/>
        <w:jc w:val="both"/>
      </w:pPr>
      <w:r w:rsidRPr="000C00CC">
        <w:tab/>
        <w:t>В недельном расписании непосредственной образовательной деятельности по наиболее трудным предметам, требующим повышенной познавательной активности и умственного напряжения детей, планируются в первую половину дня, в дни наиболее высокой работоспособности детей (вторник, среда). Для профилактики утомления указанные занятия сочетаются с физкуль</w:t>
      </w:r>
      <w:r w:rsidR="00627964" w:rsidRPr="000C00CC">
        <w:t>турной</w:t>
      </w:r>
      <w:r w:rsidRPr="000C00CC">
        <w:t xml:space="preserve"> и музыкальн</w:t>
      </w:r>
      <w:r w:rsidR="00627964" w:rsidRPr="000C00CC">
        <w:t>о-ритмической</w:t>
      </w:r>
      <w:r w:rsidRPr="000C00CC">
        <w:t xml:space="preserve"> НОД.</w:t>
      </w:r>
    </w:p>
    <w:p w14:paraId="3AB754BB" w14:textId="77777777" w:rsidR="00C93358" w:rsidRPr="000C00CC" w:rsidRDefault="00C93358" w:rsidP="00C93358">
      <w:pPr>
        <w:spacing w:line="360" w:lineRule="auto"/>
        <w:jc w:val="both"/>
      </w:pPr>
      <w:r w:rsidRPr="000C00CC">
        <w:tab/>
        <w:t>При проведении НОД</w:t>
      </w:r>
      <w:r w:rsidR="00627964" w:rsidRPr="000C00CC">
        <w:t>, требующей</w:t>
      </w:r>
      <w:r w:rsidRPr="000C00CC">
        <w:t xml:space="preserve"> повышенной познавательной активности и умственного напряжения</w:t>
      </w:r>
      <w:r w:rsidR="00443A61" w:rsidRPr="000C00CC">
        <w:t>,</w:t>
      </w:r>
      <w:r w:rsidRPr="000C00CC">
        <w:t xml:space="preserve"> рекомендуется делить детей на подгруппы.</w:t>
      </w:r>
    </w:p>
    <w:p w14:paraId="2B850D79" w14:textId="77777777" w:rsidR="00C93358" w:rsidRPr="000C00CC" w:rsidRDefault="00C93358" w:rsidP="00C93358">
      <w:pPr>
        <w:spacing w:line="360" w:lineRule="auto"/>
        <w:ind w:firstLine="360"/>
        <w:jc w:val="both"/>
      </w:pPr>
      <w:r w:rsidRPr="000C00CC">
        <w:t>Планирование специально организованной деятельности</w:t>
      </w:r>
      <w:r w:rsidR="00DD4BE2" w:rsidRPr="000C00CC">
        <w:t xml:space="preserve"> осуществляется</w:t>
      </w:r>
      <w:r w:rsidRPr="000C00CC">
        <w:t xml:space="preserve"> в соответствии с се</w:t>
      </w:r>
      <w:r w:rsidR="00443A61" w:rsidRPr="000C00CC">
        <w:t>ткой. Структура о</w:t>
      </w:r>
      <w:r w:rsidR="001253C3" w:rsidRPr="000C00CC">
        <w:t>писания НОД: в</w:t>
      </w:r>
      <w:r w:rsidRPr="000C00CC">
        <w:t>ид образовательной деятельности, тема, программное содержание, оборудование и материалы, источник (с указание</w:t>
      </w:r>
      <w:r w:rsidR="001253C3" w:rsidRPr="000C00CC">
        <w:t>м</w:t>
      </w:r>
      <w:r w:rsidRPr="000C00CC">
        <w:t xml:space="preserve"> автора и стр.)</w:t>
      </w:r>
    </w:p>
    <w:p w14:paraId="2A62AEA7" w14:textId="7D6EBFAB" w:rsidR="00C93358" w:rsidRDefault="00DD4BE2" w:rsidP="00C93358">
      <w:pPr>
        <w:spacing w:line="360" w:lineRule="auto"/>
        <w:ind w:firstLine="360"/>
        <w:jc w:val="both"/>
      </w:pPr>
      <w:r w:rsidRPr="000C00CC">
        <w:t xml:space="preserve">При использовании </w:t>
      </w:r>
      <w:proofErr w:type="spellStart"/>
      <w:r w:rsidRPr="000C00CC">
        <w:t>блочно</w:t>
      </w:r>
      <w:proofErr w:type="spellEnd"/>
      <w:r w:rsidRPr="000C00CC">
        <w:t>-тематической модели</w:t>
      </w:r>
      <w:r w:rsidR="00C93358" w:rsidRPr="000C00CC">
        <w:t xml:space="preserve"> плани</w:t>
      </w:r>
      <w:r w:rsidRPr="000C00CC">
        <w:t xml:space="preserve">рования в конце недели </w:t>
      </w:r>
      <w:r w:rsidR="00C93358" w:rsidRPr="000C00CC">
        <w:t xml:space="preserve"> воспитатель</w:t>
      </w:r>
      <w:r w:rsidRPr="000C00CC">
        <w:t xml:space="preserve"> может  планировать</w:t>
      </w:r>
      <w:r w:rsidR="00C93358" w:rsidRPr="000C00CC">
        <w:t xml:space="preserve"> проведение игрового интегративно-познавательного комплекса, для получения «обратной связи» в процессе взаимодействия</w:t>
      </w:r>
      <w:r w:rsidRPr="000C00CC">
        <w:t xml:space="preserve"> педагога</w:t>
      </w:r>
      <w:r w:rsidR="00C93358" w:rsidRPr="000C00CC">
        <w:t xml:space="preserve"> с ребенко</w:t>
      </w:r>
      <w:r w:rsidR="00CA53FF" w:rsidRPr="000C00CC">
        <w:t>м или с группой детей. С</w:t>
      </w:r>
      <w:r w:rsidR="00C93358" w:rsidRPr="000C00CC">
        <w:t>огласно ФГОС ДО, такая оценка индивидуального развития детей прежде всего является профессиональным инструментом педагога, которым он может воспользоваться при необходимости получения им информации об уровне актуального развития ребенка или о динамике такого развития по мере реализации программы.</w:t>
      </w:r>
    </w:p>
    <w:p w14:paraId="5991A176" w14:textId="7EB6653E" w:rsidR="00192AEF" w:rsidRDefault="00192AEF" w:rsidP="00192AEF">
      <w:pPr>
        <w:widowControl w:val="0"/>
        <w:autoSpaceDE w:val="0"/>
        <w:autoSpaceDN w:val="0"/>
        <w:adjustRightInd w:val="0"/>
        <w:jc w:val="both"/>
        <w:rPr>
          <w:rFonts w:eastAsia="Times New Roman"/>
          <w:b/>
        </w:rPr>
      </w:pPr>
      <w:r>
        <w:rPr>
          <w:rFonts w:eastAsia="Times New Roman"/>
          <w:b/>
        </w:rPr>
        <w:t xml:space="preserve">                </w:t>
      </w:r>
      <w:r w:rsidRPr="00192AEF">
        <w:rPr>
          <w:rFonts w:eastAsia="Times New Roman"/>
          <w:b/>
        </w:rPr>
        <w:t>Формы организации  непосредственно-образовательной деятельности:</w:t>
      </w:r>
    </w:p>
    <w:p w14:paraId="3657059E" w14:textId="77777777" w:rsidR="00192AEF" w:rsidRPr="00192AEF" w:rsidRDefault="00192AEF" w:rsidP="00192AEF">
      <w:pPr>
        <w:widowControl w:val="0"/>
        <w:autoSpaceDE w:val="0"/>
        <w:autoSpaceDN w:val="0"/>
        <w:adjustRightInd w:val="0"/>
        <w:jc w:val="both"/>
        <w:rPr>
          <w:rFonts w:eastAsia="Times New Roman"/>
          <w:b/>
        </w:rPr>
      </w:pPr>
    </w:p>
    <w:p w14:paraId="42EC076E" w14:textId="77777777" w:rsidR="00192AEF" w:rsidRPr="00192AEF" w:rsidRDefault="00192AEF" w:rsidP="00192AEF">
      <w:pPr>
        <w:widowControl w:val="0"/>
        <w:autoSpaceDE w:val="0"/>
        <w:autoSpaceDN w:val="0"/>
        <w:adjustRightInd w:val="0"/>
        <w:jc w:val="both"/>
        <w:rPr>
          <w:rFonts w:eastAsia="Times New Roman"/>
        </w:rPr>
      </w:pPr>
      <w:r w:rsidRPr="00192AEF">
        <w:rPr>
          <w:rFonts w:eastAsia="Times New Roman"/>
        </w:rPr>
        <w:t>- для детей с 2  до 3 лет – подгрупповая;</w:t>
      </w:r>
    </w:p>
    <w:p w14:paraId="73E5DF73" w14:textId="77777777" w:rsidR="00192AEF" w:rsidRPr="00192AEF" w:rsidRDefault="00192AEF" w:rsidP="00192AEF">
      <w:pPr>
        <w:widowControl w:val="0"/>
        <w:autoSpaceDE w:val="0"/>
        <w:autoSpaceDN w:val="0"/>
        <w:adjustRightInd w:val="0"/>
        <w:jc w:val="both"/>
        <w:rPr>
          <w:rFonts w:eastAsia="Times New Roman"/>
        </w:rPr>
      </w:pPr>
      <w:r w:rsidRPr="00192AEF">
        <w:rPr>
          <w:rFonts w:eastAsia="Times New Roman"/>
        </w:rPr>
        <w:t xml:space="preserve">- в дошкольных группах -  подгрупповые, фронтальные </w:t>
      </w:r>
    </w:p>
    <w:p w14:paraId="54BA2C79" w14:textId="77777777" w:rsidR="00192AEF" w:rsidRPr="00192AEF" w:rsidRDefault="00192AEF" w:rsidP="00192AEF">
      <w:pPr>
        <w:shd w:val="clear" w:color="auto" w:fill="FFFFFF"/>
        <w:ind w:firstLine="288"/>
        <w:jc w:val="both"/>
        <w:rPr>
          <w:rFonts w:eastAsia="Times New Roman"/>
          <w:color w:val="000000"/>
          <w:sz w:val="28"/>
          <w:szCs w:val="28"/>
        </w:rPr>
      </w:pPr>
      <w:r w:rsidRPr="00192AEF">
        <w:rPr>
          <w:rFonts w:eastAsia="Times New Roman"/>
          <w:color w:val="000000"/>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ребенка</w:t>
      </w:r>
      <w:r w:rsidRPr="00192AEF">
        <w:rPr>
          <w:rFonts w:eastAsia="Times New Roman"/>
          <w:color w:val="000000"/>
          <w:sz w:val="28"/>
          <w:szCs w:val="28"/>
        </w:rPr>
        <w:t>)</w:t>
      </w:r>
    </w:p>
    <w:p w14:paraId="0548F4CE" w14:textId="77777777" w:rsidR="00192AEF" w:rsidRPr="00192AEF" w:rsidRDefault="00192AEF" w:rsidP="00192AEF">
      <w:pPr>
        <w:shd w:val="clear" w:color="auto" w:fill="FFFFFF"/>
        <w:ind w:firstLine="288"/>
        <w:jc w:val="both"/>
        <w:rPr>
          <w:rFonts w:eastAsia="Times New Roman"/>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8"/>
        <w:gridCol w:w="5069"/>
      </w:tblGrid>
      <w:tr w:rsidR="00192AEF" w:rsidRPr="00192AEF" w14:paraId="4090B89B" w14:textId="77777777" w:rsidTr="00E43E57">
        <w:tc>
          <w:tcPr>
            <w:tcW w:w="5068" w:type="dxa"/>
            <w:tcBorders>
              <w:top w:val="single" w:sz="4" w:space="0" w:color="auto"/>
              <w:left w:val="single" w:sz="4" w:space="0" w:color="auto"/>
              <w:bottom w:val="single" w:sz="4" w:space="0" w:color="auto"/>
              <w:right w:val="single" w:sz="4" w:space="0" w:color="auto"/>
            </w:tcBorders>
          </w:tcPr>
          <w:p w14:paraId="5AE423F4" w14:textId="77777777" w:rsidR="00192AEF" w:rsidRPr="00192AEF" w:rsidRDefault="00192AEF" w:rsidP="00192AEF">
            <w:pPr>
              <w:jc w:val="center"/>
              <w:rPr>
                <w:rFonts w:eastAsia="Times New Roman"/>
                <w:color w:val="000000"/>
              </w:rPr>
            </w:pPr>
            <w:r w:rsidRPr="00192AEF">
              <w:rPr>
                <w:rFonts w:eastAsia="Times New Roman"/>
                <w:color w:val="000000"/>
              </w:rPr>
              <w:t xml:space="preserve">Ранний возраст </w:t>
            </w:r>
          </w:p>
          <w:p w14:paraId="7D442C6A" w14:textId="77777777" w:rsidR="00192AEF" w:rsidRPr="00192AEF" w:rsidRDefault="00192AEF" w:rsidP="00192AEF">
            <w:pPr>
              <w:jc w:val="center"/>
              <w:rPr>
                <w:rFonts w:eastAsia="Times New Roman"/>
                <w:color w:val="000000"/>
              </w:rPr>
            </w:pPr>
            <w:r w:rsidRPr="00192AEF">
              <w:rPr>
                <w:rFonts w:eastAsia="Times New Roman"/>
                <w:color w:val="000000"/>
              </w:rPr>
              <w:t>(2-3 года)</w:t>
            </w:r>
          </w:p>
        </w:tc>
        <w:tc>
          <w:tcPr>
            <w:tcW w:w="5069" w:type="dxa"/>
            <w:tcBorders>
              <w:top w:val="single" w:sz="4" w:space="0" w:color="auto"/>
              <w:left w:val="single" w:sz="4" w:space="0" w:color="auto"/>
              <w:bottom w:val="single" w:sz="4" w:space="0" w:color="auto"/>
              <w:right w:val="single" w:sz="4" w:space="0" w:color="auto"/>
            </w:tcBorders>
          </w:tcPr>
          <w:p w14:paraId="3B68EA79" w14:textId="77777777" w:rsidR="00192AEF" w:rsidRPr="00192AEF" w:rsidRDefault="00192AEF" w:rsidP="00192AEF">
            <w:pPr>
              <w:jc w:val="center"/>
              <w:rPr>
                <w:rFonts w:eastAsia="Times New Roman"/>
                <w:color w:val="000000"/>
              </w:rPr>
            </w:pPr>
            <w:r w:rsidRPr="00192AEF">
              <w:rPr>
                <w:rFonts w:eastAsia="Times New Roman"/>
                <w:color w:val="000000"/>
              </w:rPr>
              <w:t>Для детей дошкольного возраста</w:t>
            </w:r>
          </w:p>
          <w:p w14:paraId="42F8097C" w14:textId="77777777" w:rsidR="00192AEF" w:rsidRPr="00192AEF" w:rsidRDefault="00192AEF" w:rsidP="00192AEF">
            <w:pPr>
              <w:jc w:val="center"/>
              <w:rPr>
                <w:rFonts w:eastAsia="Times New Roman"/>
                <w:color w:val="000000"/>
              </w:rPr>
            </w:pPr>
            <w:r w:rsidRPr="00192AEF">
              <w:rPr>
                <w:rFonts w:eastAsia="Times New Roman"/>
                <w:color w:val="000000"/>
              </w:rPr>
              <w:t xml:space="preserve"> (3 года - 7 лет)</w:t>
            </w:r>
          </w:p>
        </w:tc>
      </w:tr>
      <w:tr w:rsidR="00192AEF" w:rsidRPr="00192AEF" w14:paraId="0382B32E" w14:textId="77777777" w:rsidTr="00E43E57">
        <w:tc>
          <w:tcPr>
            <w:tcW w:w="5068" w:type="dxa"/>
            <w:tcBorders>
              <w:top w:val="single" w:sz="4" w:space="0" w:color="auto"/>
              <w:left w:val="single" w:sz="4" w:space="0" w:color="auto"/>
              <w:bottom w:val="single" w:sz="4" w:space="0" w:color="auto"/>
              <w:right w:val="single" w:sz="4" w:space="0" w:color="auto"/>
            </w:tcBorders>
          </w:tcPr>
          <w:p w14:paraId="0B06F4FE" w14:textId="77777777" w:rsidR="00192AEF" w:rsidRPr="00192AEF" w:rsidRDefault="00192AEF" w:rsidP="00572804">
            <w:pPr>
              <w:numPr>
                <w:ilvl w:val="0"/>
                <w:numId w:val="56"/>
              </w:numPr>
              <w:shd w:val="clear" w:color="auto" w:fill="FFFFFF"/>
              <w:ind w:left="360"/>
              <w:jc w:val="both"/>
              <w:rPr>
                <w:rFonts w:eastAsia="Times New Roman"/>
                <w:color w:val="000000"/>
              </w:rPr>
            </w:pPr>
            <w:r w:rsidRPr="00192AEF">
              <w:rPr>
                <w:rFonts w:eastAsia="Times New Roman"/>
                <w:b/>
                <w:color w:val="000000"/>
              </w:rPr>
              <w:t>предметная деятельность и игры</w:t>
            </w:r>
            <w:r w:rsidRPr="00192AEF">
              <w:rPr>
                <w:rFonts w:eastAsia="Times New Roman"/>
                <w:color w:val="000000"/>
              </w:rPr>
              <w:t xml:space="preserve"> с составными и динамическими игрушками</w:t>
            </w:r>
          </w:p>
          <w:p w14:paraId="24F17038" w14:textId="77777777" w:rsidR="00192AEF" w:rsidRPr="00192AEF" w:rsidRDefault="00192AEF" w:rsidP="00572804">
            <w:pPr>
              <w:numPr>
                <w:ilvl w:val="0"/>
                <w:numId w:val="56"/>
              </w:numPr>
              <w:shd w:val="clear" w:color="auto" w:fill="FFFFFF"/>
              <w:ind w:left="360"/>
              <w:jc w:val="both"/>
              <w:rPr>
                <w:rFonts w:eastAsia="Times New Roman"/>
                <w:color w:val="000000"/>
              </w:rPr>
            </w:pPr>
            <w:r w:rsidRPr="00192AEF">
              <w:rPr>
                <w:rFonts w:eastAsia="Times New Roman"/>
                <w:b/>
                <w:color w:val="000000"/>
              </w:rPr>
              <w:t>экспериментирование</w:t>
            </w:r>
            <w:r w:rsidRPr="00192AEF">
              <w:rPr>
                <w:rFonts w:eastAsia="Times New Roman"/>
                <w:color w:val="000000"/>
              </w:rPr>
              <w:t xml:space="preserve"> с материалами и веществами (песок, вода, тесто и пр.), </w:t>
            </w:r>
          </w:p>
          <w:p w14:paraId="5D6AD3CE" w14:textId="77777777" w:rsidR="00192AEF" w:rsidRPr="00192AEF" w:rsidRDefault="00192AEF" w:rsidP="00572804">
            <w:pPr>
              <w:numPr>
                <w:ilvl w:val="0"/>
                <w:numId w:val="56"/>
              </w:numPr>
              <w:shd w:val="clear" w:color="auto" w:fill="FFFFFF"/>
              <w:ind w:left="360"/>
              <w:jc w:val="both"/>
              <w:rPr>
                <w:rFonts w:eastAsia="Times New Roman"/>
                <w:color w:val="000000"/>
              </w:rPr>
            </w:pPr>
            <w:r w:rsidRPr="00192AEF">
              <w:rPr>
                <w:rFonts w:eastAsia="Times New Roman"/>
                <w:b/>
                <w:color w:val="000000"/>
              </w:rPr>
              <w:t xml:space="preserve">общение с взрослым и совместные игры со сверстниками </w:t>
            </w:r>
            <w:r w:rsidRPr="00192AEF">
              <w:rPr>
                <w:rFonts w:eastAsia="Times New Roman"/>
                <w:color w:val="000000"/>
              </w:rPr>
              <w:t xml:space="preserve">под руководством взрослого, </w:t>
            </w:r>
          </w:p>
          <w:p w14:paraId="664C8044" w14:textId="77777777" w:rsidR="00192AEF" w:rsidRPr="00192AEF" w:rsidRDefault="00192AEF" w:rsidP="00572804">
            <w:pPr>
              <w:numPr>
                <w:ilvl w:val="0"/>
                <w:numId w:val="56"/>
              </w:numPr>
              <w:shd w:val="clear" w:color="auto" w:fill="FFFFFF"/>
              <w:ind w:left="360"/>
              <w:jc w:val="both"/>
              <w:rPr>
                <w:rFonts w:eastAsia="Times New Roman"/>
                <w:color w:val="000000"/>
              </w:rPr>
            </w:pPr>
            <w:r w:rsidRPr="00192AEF">
              <w:rPr>
                <w:rFonts w:eastAsia="Times New Roman"/>
                <w:b/>
                <w:color w:val="000000"/>
              </w:rPr>
              <w:t>самообслуживание и действия с бытовыми предметами-орудиями</w:t>
            </w:r>
            <w:r w:rsidRPr="00192AEF">
              <w:rPr>
                <w:rFonts w:eastAsia="Times New Roman"/>
                <w:color w:val="000000"/>
              </w:rPr>
              <w:t xml:space="preserve"> (ложка, совок, лопатка и пр.),</w:t>
            </w:r>
          </w:p>
          <w:p w14:paraId="1FE1A944" w14:textId="77777777" w:rsidR="00192AEF" w:rsidRPr="00192AEF" w:rsidRDefault="00192AEF" w:rsidP="00572804">
            <w:pPr>
              <w:numPr>
                <w:ilvl w:val="0"/>
                <w:numId w:val="56"/>
              </w:numPr>
              <w:shd w:val="clear" w:color="auto" w:fill="FFFFFF"/>
              <w:ind w:left="360"/>
              <w:jc w:val="both"/>
              <w:rPr>
                <w:rFonts w:eastAsia="Times New Roman"/>
                <w:color w:val="000000"/>
              </w:rPr>
            </w:pPr>
            <w:r w:rsidRPr="00192AEF">
              <w:rPr>
                <w:rFonts w:eastAsia="Times New Roman"/>
                <w:b/>
                <w:color w:val="000000"/>
              </w:rPr>
              <w:t>восприятие смысла</w:t>
            </w:r>
            <w:r w:rsidRPr="00192AEF">
              <w:rPr>
                <w:rFonts w:eastAsia="Times New Roman"/>
                <w:color w:val="000000"/>
              </w:rPr>
              <w:t xml:space="preserve"> музыки, сказок, стихов, рассматривание картинок, двигательная активность;</w:t>
            </w:r>
          </w:p>
          <w:p w14:paraId="2F275325" w14:textId="77777777" w:rsidR="00192AEF" w:rsidRPr="00192AEF" w:rsidRDefault="00192AEF" w:rsidP="00192AEF">
            <w:pPr>
              <w:shd w:val="clear" w:color="auto" w:fill="FFFFFF"/>
              <w:tabs>
                <w:tab w:val="num" w:pos="360"/>
              </w:tabs>
              <w:ind w:left="360" w:hanging="360"/>
              <w:jc w:val="both"/>
              <w:rPr>
                <w:rFonts w:eastAsia="Times New Roman"/>
                <w:color w:val="000000"/>
              </w:rPr>
            </w:pPr>
          </w:p>
          <w:p w14:paraId="12AD8A2F" w14:textId="77777777" w:rsidR="00192AEF" w:rsidRPr="00192AEF" w:rsidRDefault="00192AEF" w:rsidP="00192AEF">
            <w:pPr>
              <w:jc w:val="both"/>
              <w:rPr>
                <w:rFonts w:eastAsia="Times New Roman"/>
                <w:color w:val="000000"/>
              </w:rPr>
            </w:pPr>
          </w:p>
        </w:tc>
        <w:tc>
          <w:tcPr>
            <w:tcW w:w="5069" w:type="dxa"/>
            <w:tcBorders>
              <w:top w:val="single" w:sz="4" w:space="0" w:color="auto"/>
              <w:left w:val="single" w:sz="4" w:space="0" w:color="auto"/>
              <w:bottom w:val="single" w:sz="4" w:space="0" w:color="auto"/>
              <w:right w:val="single" w:sz="4" w:space="0" w:color="auto"/>
            </w:tcBorders>
          </w:tcPr>
          <w:p w14:paraId="269AFB73" w14:textId="77777777" w:rsidR="00192AEF" w:rsidRPr="00192AEF" w:rsidRDefault="00192AEF" w:rsidP="00572804">
            <w:pPr>
              <w:numPr>
                <w:ilvl w:val="0"/>
                <w:numId w:val="56"/>
              </w:numPr>
              <w:shd w:val="clear" w:color="auto" w:fill="FFFFFF"/>
              <w:tabs>
                <w:tab w:val="num" w:pos="332"/>
              </w:tabs>
              <w:ind w:left="332" w:hanging="332"/>
              <w:jc w:val="both"/>
              <w:rPr>
                <w:rFonts w:eastAsia="Times New Roman"/>
                <w:color w:val="000000"/>
              </w:rPr>
            </w:pPr>
            <w:r w:rsidRPr="00192AEF">
              <w:rPr>
                <w:rFonts w:eastAsia="Times New Roman"/>
                <w:b/>
                <w:color w:val="000000"/>
              </w:rPr>
              <w:t>игровая</w:t>
            </w:r>
            <w:r w:rsidRPr="00192AEF">
              <w:rPr>
                <w:rFonts w:eastAsia="Times New Roman"/>
                <w:color w:val="000000"/>
              </w:rPr>
              <w:t xml:space="preserve">, включая сюжетно-ролевую игру, игру с правилами и другие виды игры, </w:t>
            </w:r>
          </w:p>
          <w:p w14:paraId="22AD4478" w14:textId="77777777" w:rsidR="00192AEF" w:rsidRPr="00192AEF" w:rsidRDefault="00192AEF" w:rsidP="00572804">
            <w:pPr>
              <w:numPr>
                <w:ilvl w:val="0"/>
                <w:numId w:val="56"/>
              </w:numPr>
              <w:shd w:val="clear" w:color="auto" w:fill="FFFFFF"/>
              <w:tabs>
                <w:tab w:val="num" w:pos="332"/>
              </w:tabs>
              <w:ind w:left="332" w:hanging="332"/>
              <w:jc w:val="both"/>
              <w:rPr>
                <w:rFonts w:eastAsia="Times New Roman"/>
                <w:color w:val="000000"/>
              </w:rPr>
            </w:pPr>
            <w:r w:rsidRPr="00192AEF">
              <w:rPr>
                <w:rFonts w:eastAsia="Times New Roman"/>
                <w:b/>
                <w:color w:val="000000"/>
              </w:rPr>
              <w:t>коммуникативная</w:t>
            </w:r>
            <w:r w:rsidRPr="00192AEF">
              <w:rPr>
                <w:rFonts w:eastAsia="Times New Roman"/>
                <w:color w:val="000000"/>
              </w:rPr>
              <w:t xml:space="preserve"> (общение и взаимодействие со взрослыми и сверстниками), </w:t>
            </w:r>
          </w:p>
          <w:p w14:paraId="6C287354" w14:textId="77777777" w:rsidR="00192AEF" w:rsidRPr="00192AEF" w:rsidRDefault="00192AEF" w:rsidP="00572804">
            <w:pPr>
              <w:numPr>
                <w:ilvl w:val="0"/>
                <w:numId w:val="56"/>
              </w:numPr>
              <w:shd w:val="clear" w:color="auto" w:fill="FFFFFF"/>
              <w:tabs>
                <w:tab w:val="num" w:pos="332"/>
              </w:tabs>
              <w:ind w:left="332" w:hanging="332"/>
              <w:jc w:val="both"/>
              <w:rPr>
                <w:rFonts w:eastAsia="Times New Roman"/>
                <w:color w:val="000000"/>
              </w:rPr>
            </w:pPr>
            <w:r w:rsidRPr="00192AEF">
              <w:rPr>
                <w:rFonts w:eastAsia="Times New Roman"/>
                <w:b/>
                <w:color w:val="000000"/>
              </w:rPr>
              <w:t>познавательно-исследовательская</w:t>
            </w:r>
            <w:r w:rsidRPr="00192AEF">
              <w:rPr>
                <w:rFonts w:eastAsia="Times New Roman"/>
                <w:color w:val="000000"/>
              </w:rPr>
              <w:t xml:space="preserve"> (исследования объектов окружающего мира и экспериментирования с ними), </w:t>
            </w:r>
          </w:p>
          <w:p w14:paraId="66DD3F25" w14:textId="77777777" w:rsidR="00192AEF" w:rsidRPr="00192AEF" w:rsidRDefault="00192AEF" w:rsidP="00572804">
            <w:pPr>
              <w:numPr>
                <w:ilvl w:val="0"/>
                <w:numId w:val="56"/>
              </w:numPr>
              <w:shd w:val="clear" w:color="auto" w:fill="FFFFFF"/>
              <w:tabs>
                <w:tab w:val="num" w:pos="332"/>
              </w:tabs>
              <w:ind w:left="332" w:hanging="332"/>
              <w:jc w:val="both"/>
              <w:rPr>
                <w:rFonts w:eastAsia="Times New Roman"/>
                <w:color w:val="000000"/>
              </w:rPr>
            </w:pPr>
            <w:r w:rsidRPr="00192AEF">
              <w:rPr>
                <w:rFonts w:eastAsia="Times New Roman"/>
                <w:b/>
                <w:color w:val="000000"/>
              </w:rPr>
              <w:t>восприятие художественной литературы и фольклора</w:t>
            </w:r>
            <w:r w:rsidRPr="00192AEF">
              <w:rPr>
                <w:rFonts w:eastAsia="Times New Roman"/>
                <w:color w:val="000000"/>
              </w:rPr>
              <w:t xml:space="preserve">, </w:t>
            </w:r>
          </w:p>
          <w:p w14:paraId="50CC625B" w14:textId="77777777" w:rsidR="00192AEF" w:rsidRPr="00192AEF" w:rsidRDefault="00192AEF" w:rsidP="00572804">
            <w:pPr>
              <w:numPr>
                <w:ilvl w:val="0"/>
                <w:numId w:val="56"/>
              </w:numPr>
              <w:shd w:val="clear" w:color="auto" w:fill="FFFFFF"/>
              <w:tabs>
                <w:tab w:val="num" w:pos="332"/>
              </w:tabs>
              <w:ind w:left="332" w:hanging="332"/>
              <w:jc w:val="both"/>
              <w:rPr>
                <w:rFonts w:eastAsia="Times New Roman"/>
                <w:color w:val="000000"/>
              </w:rPr>
            </w:pPr>
            <w:r w:rsidRPr="00192AEF">
              <w:rPr>
                <w:rFonts w:eastAsia="Times New Roman"/>
                <w:b/>
                <w:color w:val="000000"/>
              </w:rPr>
              <w:t>самообслуживание и элементарный бытовой труд</w:t>
            </w:r>
            <w:r w:rsidRPr="00192AEF">
              <w:rPr>
                <w:rFonts w:eastAsia="Times New Roman"/>
                <w:color w:val="000000"/>
              </w:rPr>
              <w:t xml:space="preserve"> (в помещении и на улице), </w:t>
            </w:r>
          </w:p>
          <w:p w14:paraId="4BE616D3" w14:textId="77777777" w:rsidR="00192AEF" w:rsidRPr="00192AEF" w:rsidRDefault="00192AEF" w:rsidP="00572804">
            <w:pPr>
              <w:numPr>
                <w:ilvl w:val="0"/>
                <w:numId w:val="56"/>
              </w:numPr>
              <w:shd w:val="clear" w:color="auto" w:fill="FFFFFF"/>
              <w:tabs>
                <w:tab w:val="num" w:pos="332"/>
              </w:tabs>
              <w:ind w:left="332" w:hanging="332"/>
              <w:jc w:val="both"/>
              <w:rPr>
                <w:rFonts w:eastAsia="Times New Roman"/>
                <w:color w:val="000000"/>
              </w:rPr>
            </w:pPr>
            <w:r w:rsidRPr="00192AEF">
              <w:rPr>
                <w:rFonts w:eastAsia="Times New Roman"/>
                <w:b/>
                <w:color w:val="000000"/>
              </w:rPr>
              <w:t>конструирование</w:t>
            </w:r>
            <w:r w:rsidRPr="00192AEF">
              <w:rPr>
                <w:rFonts w:eastAsia="Times New Roman"/>
                <w:color w:val="000000"/>
              </w:rPr>
              <w:t xml:space="preserve"> из разного материала, включая конструкторы, модули, бумагу, природный и иной материал, </w:t>
            </w:r>
          </w:p>
          <w:p w14:paraId="5506675B" w14:textId="77777777" w:rsidR="00192AEF" w:rsidRPr="00192AEF" w:rsidRDefault="00192AEF" w:rsidP="00572804">
            <w:pPr>
              <w:numPr>
                <w:ilvl w:val="0"/>
                <w:numId w:val="56"/>
              </w:numPr>
              <w:shd w:val="clear" w:color="auto" w:fill="FFFFFF"/>
              <w:tabs>
                <w:tab w:val="num" w:pos="332"/>
              </w:tabs>
              <w:ind w:left="332" w:hanging="332"/>
              <w:jc w:val="both"/>
              <w:rPr>
                <w:rFonts w:eastAsia="Times New Roman"/>
                <w:color w:val="000000"/>
              </w:rPr>
            </w:pPr>
            <w:r w:rsidRPr="00192AEF">
              <w:rPr>
                <w:rFonts w:eastAsia="Times New Roman"/>
                <w:b/>
                <w:color w:val="000000"/>
              </w:rPr>
              <w:t>изобразительная</w:t>
            </w:r>
            <w:r w:rsidRPr="00192AEF">
              <w:rPr>
                <w:rFonts w:eastAsia="Times New Roman"/>
                <w:color w:val="000000"/>
              </w:rPr>
              <w:t xml:space="preserve"> (рисование, лепка, аппликация),</w:t>
            </w:r>
          </w:p>
          <w:p w14:paraId="71B7EB91" w14:textId="77777777" w:rsidR="00192AEF" w:rsidRPr="00192AEF" w:rsidRDefault="00192AEF" w:rsidP="00572804">
            <w:pPr>
              <w:numPr>
                <w:ilvl w:val="0"/>
                <w:numId w:val="56"/>
              </w:numPr>
              <w:shd w:val="clear" w:color="auto" w:fill="FFFFFF"/>
              <w:tabs>
                <w:tab w:val="num" w:pos="332"/>
              </w:tabs>
              <w:ind w:left="332" w:hanging="332"/>
              <w:jc w:val="both"/>
              <w:rPr>
                <w:rFonts w:eastAsia="Times New Roman"/>
                <w:color w:val="000000"/>
              </w:rPr>
            </w:pPr>
            <w:r w:rsidRPr="00192AEF">
              <w:rPr>
                <w:rFonts w:eastAsia="Times New Roman"/>
                <w:b/>
                <w:color w:val="000000"/>
              </w:rPr>
              <w:t>музыкальная</w:t>
            </w:r>
            <w:r w:rsidRPr="00192AEF">
              <w:rPr>
                <w:rFonts w:eastAsia="Times New Roman"/>
                <w:color w:val="000000"/>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14:paraId="37D50DE4" w14:textId="77777777" w:rsidR="00192AEF" w:rsidRPr="00192AEF" w:rsidRDefault="00192AEF" w:rsidP="00572804">
            <w:pPr>
              <w:numPr>
                <w:ilvl w:val="0"/>
                <w:numId w:val="56"/>
              </w:numPr>
              <w:shd w:val="clear" w:color="auto" w:fill="FFFFFF"/>
              <w:tabs>
                <w:tab w:val="num" w:pos="332"/>
              </w:tabs>
              <w:ind w:left="332" w:hanging="332"/>
              <w:jc w:val="both"/>
              <w:rPr>
                <w:rFonts w:eastAsia="Times New Roman"/>
                <w:color w:val="000000"/>
              </w:rPr>
            </w:pPr>
            <w:r w:rsidRPr="00192AEF">
              <w:rPr>
                <w:rFonts w:eastAsia="Times New Roman"/>
                <w:b/>
                <w:color w:val="000000"/>
              </w:rPr>
              <w:t>двигательная</w:t>
            </w:r>
            <w:r w:rsidRPr="00192AEF">
              <w:rPr>
                <w:rFonts w:eastAsia="Times New Roman"/>
                <w:color w:val="000000"/>
              </w:rPr>
              <w:t xml:space="preserve"> (овладение основными движениями) формы активности ребенка.</w:t>
            </w:r>
          </w:p>
        </w:tc>
      </w:tr>
    </w:tbl>
    <w:p w14:paraId="1CBC00DA" w14:textId="77777777" w:rsidR="00192AEF" w:rsidRPr="00192AEF" w:rsidRDefault="00192AEF" w:rsidP="00C93358">
      <w:pPr>
        <w:spacing w:line="360" w:lineRule="auto"/>
        <w:ind w:firstLine="360"/>
        <w:jc w:val="both"/>
      </w:pPr>
    </w:p>
    <w:p w14:paraId="547D6FE1" w14:textId="77777777" w:rsidR="006B406F" w:rsidRPr="0063634A" w:rsidRDefault="006B406F" w:rsidP="006B406F">
      <w:pPr>
        <w:pStyle w:val="a9"/>
        <w:spacing w:before="0" w:beforeAutospacing="0" w:after="0" w:afterAutospacing="0" w:line="360" w:lineRule="auto"/>
        <w:jc w:val="center"/>
        <w:rPr>
          <w:b/>
          <w:sz w:val="28"/>
          <w:szCs w:val="28"/>
        </w:rPr>
      </w:pPr>
      <w:r w:rsidRPr="000C00CC">
        <w:tab/>
      </w:r>
      <w:r w:rsidRPr="0063634A">
        <w:rPr>
          <w:b/>
          <w:sz w:val="28"/>
          <w:szCs w:val="28"/>
        </w:rPr>
        <w:t>Работа дошкольного отделения в летний период</w:t>
      </w:r>
    </w:p>
    <w:p w14:paraId="6B39EB65" w14:textId="77777777" w:rsidR="006B406F" w:rsidRPr="0063634A" w:rsidRDefault="006B406F" w:rsidP="006B406F">
      <w:pPr>
        <w:ind w:firstLine="708"/>
        <w:jc w:val="both"/>
        <w:rPr>
          <w:lang w:eastAsia="en-US"/>
        </w:rPr>
      </w:pPr>
      <w:r w:rsidRPr="0063634A">
        <w:rPr>
          <w:lang w:eastAsia="en-US"/>
        </w:rPr>
        <w:t>В летний период образовательная деятельность проводится в игровой форме с максимальным пребыванием на свежем воздухе, количество занятий сокращается. Согласно плану летне-оздоровительной работы (приложение №1 к годовому плану) проводятся тематические формы образовательной деятельности, ежедневное чтение художественной литературы, спортивные и подвижные игры, спортивные и музыкальные праздники и развлечения, экскурсии. Планирование организованной и совместной деятельности в течение недели осуществляется в соответствии с общей тематикой с учётом возрастных и индивидуальных особенностей детей.</w:t>
      </w:r>
    </w:p>
    <w:p w14:paraId="280867AC" w14:textId="77777777" w:rsidR="006B406F" w:rsidRPr="0063634A" w:rsidRDefault="006B406F" w:rsidP="006B406F">
      <w:pPr>
        <w:ind w:firstLine="708"/>
        <w:jc w:val="both"/>
        <w:rPr>
          <w:lang w:eastAsia="en-US"/>
        </w:rPr>
      </w:pPr>
      <w:r w:rsidRPr="0063634A">
        <w:rPr>
          <w:lang w:eastAsia="en-US"/>
        </w:rPr>
        <w:t>Организуется максимальное пребывание детей на свежем воздухе и закаливание с учётом природных климатических факторов. В особо жаркие дни летнего периода разрешается сокращение дневной прогулки по согласованию с медицинским работником. Особое внимание уделяется соблюдению требований по организации питьевого режима согласно требованиям действующих правил СанПиНа.</w:t>
      </w:r>
    </w:p>
    <w:p w14:paraId="2B01B4D1" w14:textId="77777777" w:rsidR="006B406F" w:rsidRPr="0063634A" w:rsidRDefault="006B406F" w:rsidP="006B406F">
      <w:pPr>
        <w:rPr>
          <w:color w:val="00B050"/>
          <w:sz w:val="28"/>
          <w:szCs w:val="28"/>
          <w:lang w:eastAsia="en-US"/>
        </w:rPr>
      </w:pPr>
      <w:r w:rsidRPr="0063634A">
        <w:rPr>
          <w:sz w:val="28"/>
          <w:szCs w:val="28"/>
          <w:lang w:eastAsia="en-US"/>
        </w:rPr>
        <w:t xml:space="preserve"> </w:t>
      </w:r>
    </w:p>
    <w:p w14:paraId="26D31263" w14:textId="77777777" w:rsidR="001253C3" w:rsidRPr="00602352" w:rsidRDefault="00C93358" w:rsidP="00C93358">
      <w:pPr>
        <w:tabs>
          <w:tab w:val="left" w:pos="510"/>
        </w:tabs>
        <w:spacing w:line="360" w:lineRule="auto"/>
        <w:jc w:val="center"/>
        <w:rPr>
          <w:b/>
          <w:bCs/>
        </w:rPr>
      </w:pPr>
      <w:r w:rsidRPr="00602352">
        <w:rPr>
          <w:b/>
          <w:bCs/>
        </w:rPr>
        <w:t xml:space="preserve"> УЧЕБНЫЙ ПЛАН </w:t>
      </w:r>
      <w:r w:rsidR="00CA53FF" w:rsidRPr="00602352">
        <w:rPr>
          <w:b/>
          <w:bCs/>
        </w:rPr>
        <w:t xml:space="preserve">НЕПРЕРЫВНОЙ </w:t>
      </w:r>
    </w:p>
    <w:p w14:paraId="0A753204" w14:textId="77777777" w:rsidR="00C93358" w:rsidRPr="00602352" w:rsidRDefault="00C93358" w:rsidP="00C93358">
      <w:pPr>
        <w:tabs>
          <w:tab w:val="left" w:pos="510"/>
        </w:tabs>
        <w:spacing w:line="360" w:lineRule="auto"/>
        <w:jc w:val="center"/>
      </w:pPr>
      <w:r w:rsidRPr="00602352">
        <w:rPr>
          <w:b/>
          <w:bCs/>
        </w:rPr>
        <w:t>НЕПОСРЕДСТВЕННО ОБРАЗОВАТЕЛЬНОЙ ДЕЯТЕЛЬНОСТИ</w:t>
      </w:r>
    </w:p>
    <w:p w14:paraId="4D0C72F5" w14:textId="77777777" w:rsidR="00C93358" w:rsidRPr="000A73E5" w:rsidRDefault="00C93358" w:rsidP="00C93358">
      <w:pPr>
        <w:tabs>
          <w:tab w:val="left" w:pos="510"/>
        </w:tabs>
        <w:spacing w:line="360" w:lineRule="auto"/>
        <w:jc w:val="both"/>
      </w:pPr>
      <w:r w:rsidRPr="000A73E5">
        <w:t xml:space="preserve"> В структуре Учебного плана выделены обязательная часть и часть, формируемая участниками образовательного процесса  </w:t>
      </w:r>
    </w:p>
    <w:p w14:paraId="71A300FC" w14:textId="77777777" w:rsidR="00C93358" w:rsidRPr="000A73E5" w:rsidRDefault="00C93358" w:rsidP="00C93358">
      <w:pPr>
        <w:tabs>
          <w:tab w:val="left" w:pos="510"/>
        </w:tabs>
        <w:spacing w:line="360" w:lineRule="auto"/>
        <w:ind w:firstLine="540"/>
        <w:jc w:val="both"/>
      </w:pPr>
      <w:r w:rsidRPr="000A73E5">
        <w:t>Обязательная часть Программы обеспечивает развитие воспитанников во всех образовательных областях.</w:t>
      </w:r>
    </w:p>
    <w:p w14:paraId="343A9A9E" w14:textId="76AD02EA" w:rsidR="000A73E5" w:rsidRPr="000A73E5" w:rsidRDefault="00C93358" w:rsidP="00C93358">
      <w:pPr>
        <w:tabs>
          <w:tab w:val="left" w:pos="510"/>
        </w:tabs>
        <w:spacing w:line="360" w:lineRule="auto"/>
        <w:jc w:val="both"/>
      </w:pPr>
      <w:r w:rsidRPr="000A73E5">
        <w:t> </w:t>
      </w:r>
      <w:r w:rsidRPr="000A73E5">
        <w:tab/>
        <w:t xml:space="preserve">Часть, формируемая участниками образовательного процесса, обеспечивает вариативность образования, отражает специфику образовательного учреждения, позволяет более полно реализовать приоритетные направления, по которым работает </w:t>
      </w:r>
      <w:r w:rsidR="00CA53FF" w:rsidRPr="000A73E5">
        <w:rPr>
          <w:rFonts w:eastAsia="Times New Roman"/>
        </w:rPr>
        <w:t>МБОУ</w:t>
      </w:r>
      <w:r w:rsidRPr="000A73E5">
        <w:t xml:space="preserve">, социальный заказ на образовательные услуги. </w:t>
      </w:r>
    </w:p>
    <w:p w14:paraId="50CE9272" w14:textId="6DBB2F1A" w:rsidR="00743C1D" w:rsidRPr="00602352" w:rsidRDefault="00C93358" w:rsidP="00230AA1">
      <w:pPr>
        <w:tabs>
          <w:tab w:val="left" w:pos="510"/>
        </w:tabs>
        <w:spacing w:line="360" w:lineRule="auto"/>
        <w:jc w:val="center"/>
        <w:rPr>
          <w:b/>
          <w:u w:val="single"/>
        </w:rPr>
      </w:pPr>
      <w:r w:rsidRPr="00602352">
        <w:rPr>
          <w:b/>
          <w:u w:val="single"/>
        </w:rPr>
        <w:t>Организованная образовательная деятельность  на учебный год груп</w:t>
      </w:r>
      <w:r w:rsidR="000746EB" w:rsidRPr="00602352">
        <w:rPr>
          <w:b/>
          <w:u w:val="single"/>
        </w:rPr>
        <w:t xml:space="preserve">п </w:t>
      </w:r>
      <w:r w:rsidR="00230AA1" w:rsidRPr="00602352">
        <w:rPr>
          <w:b/>
          <w:u w:val="single"/>
        </w:rPr>
        <w:t xml:space="preserve">                                            </w:t>
      </w:r>
      <w:r w:rsidR="000746EB" w:rsidRPr="00602352">
        <w:rPr>
          <w:b/>
          <w:u w:val="single"/>
        </w:rPr>
        <w:t>младшего дошкольного возраста</w:t>
      </w:r>
    </w:p>
    <w:tbl>
      <w:tblPr>
        <w:tblW w:w="1117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82"/>
        <w:gridCol w:w="4678"/>
        <w:gridCol w:w="708"/>
        <w:gridCol w:w="2127"/>
        <w:gridCol w:w="1275"/>
      </w:tblGrid>
      <w:tr w:rsidR="00743C1D" w:rsidRPr="00E462C2" w14:paraId="1349B7F0" w14:textId="77777777" w:rsidTr="00230AA1">
        <w:tc>
          <w:tcPr>
            <w:tcW w:w="2382" w:type="dxa"/>
          </w:tcPr>
          <w:p w14:paraId="1FD4FD4D" w14:textId="77777777" w:rsidR="00743C1D" w:rsidRPr="00E462C2" w:rsidRDefault="00743C1D" w:rsidP="00743C1D">
            <w:pPr>
              <w:jc w:val="center"/>
              <w:rPr>
                <w:b/>
              </w:rPr>
            </w:pPr>
            <w:r w:rsidRPr="00E462C2">
              <w:rPr>
                <w:b/>
              </w:rPr>
              <w:t>Образовательная область ФГОС ДО</w:t>
            </w:r>
          </w:p>
        </w:tc>
        <w:tc>
          <w:tcPr>
            <w:tcW w:w="4678" w:type="dxa"/>
          </w:tcPr>
          <w:p w14:paraId="49063D4D" w14:textId="77777777" w:rsidR="00743C1D" w:rsidRPr="00E462C2" w:rsidRDefault="00743C1D" w:rsidP="00743C1D">
            <w:pPr>
              <w:jc w:val="center"/>
              <w:rPr>
                <w:b/>
              </w:rPr>
            </w:pPr>
            <w:r w:rsidRPr="00E462C2">
              <w:rPr>
                <w:b/>
              </w:rPr>
              <w:t>Базовая часть</w:t>
            </w:r>
          </w:p>
          <w:p w14:paraId="0F6A9402" w14:textId="77777777" w:rsidR="00743C1D" w:rsidRPr="00E462C2" w:rsidRDefault="00743C1D" w:rsidP="00743C1D">
            <w:pPr>
              <w:jc w:val="center"/>
              <w:rPr>
                <w:b/>
              </w:rPr>
            </w:pPr>
            <w:r w:rsidRPr="00E462C2">
              <w:rPr>
                <w:b/>
              </w:rPr>
              <w:t>Основные направления по программе «От рождения до школы»</w:t>
            </w:r>
          </w:p>
        </w:tc>
        <w:tc>
          <w:tcPr>
            <w:tcW w:w="708" w:type="dxa"/>
          </w:tcPr>
          <w:p w14:paraId="06BCCCD3" w14:textId="77777777" w:rsidR="00743C1D" w:rsidRPr="00E462C2" w:rsidRDefault="00743C1D" w:rsidP="00743C1D">
            <w:pPr>
              <w:jc w:val="center"/>
              <w:rPr>
                <w:b/>
                <w:lang w:val="en-US"/>
              </w:rPr>
            </w:pPr>
            <w:r w:rsidRPr="00E462C2">
              <w:rPr>
                <w:b/>
                <w:lang w:val="en-US"/>
              </w:rPr>
              <w:t>I</w:t>
            </w:r>
          </w:p>
        </w:tc>
        <w:tc>
          <w:tcPr>
            <w:tcW w:w="2127" w:type="dxa"/>
          </w:tcPr>
          <w:p w14:paraId="140A61B1" w14:textId="77777777" w:rsidR="00743C1D" w:rsidRPr="00E462C2" w:rsidRDefault="00743C1D" w:rsidP="00743C1D">
            <w:pPr>
              <w:jc w:val="center"/>
              <w:rPr>
                <w:b/>
              </w:rPr>
            </w:pPr>
            <w:r w:rsidRPr="00E462C2">
              <w:rPr>
                <w:b/>
              </w:rPr>
              <w:t>Организованные виды деятельности</w:t>
            </w:r>
          </w:p>
        </w:tc>
        <w:tc>
          <w:tcPr>
            <w:tcW w:w="1275" w:type="dxa"/>
          </w:tcPr>
          <w:p w14:paraId="6D528F20" w14:textId="77777777" w:rsidR="00743C1D" w:rsidRPr="00E462C2" w:rsidRDefault="00743C1D" w:rsidP="00743C1D">
            <w:pPr>
              <w:jc w:val="center"/>
              <w:rPr>
                <w:b/>
              </w:rPr>
            </w:pPr>
            <w:r w:rsidRPr="00E462C2">
              <w:rPr>
                <w:b/>
              </w:rPr>
              <w:t>Кол-во занятий в неделю</w:t>
            </w:r>
          </w:p>
        </w:tc>
      </w:tr>
      <w:tr w:rsidR="00743C1D" w:rsidRPr="00E462C2" w14:paraId="1A281FA6" w14:textId="77777777" w:rsidTr="00230AA1">
        <w:trPr>
          <w:trHeight w:val="654"/>
        </w:trPr>
        <w:tc>
          <w:tcPr>
            <w:tcW w:w="2382" w:type="dxa"/>
            <w:vMerge w:val="restart"/>
          </w:tcPr>
          <w:p w14:paraId="0E2228AA" w14:textId="77777777" w:rsidR="00743C1D" w:rsidRPr="00E462C2" w:rsidRDefault="00743C1D" w:rsidP="00743C1D">
            <w:pPr>
              <w:rPr>
                <w:b/>
              </w:rPr>
            </w:pPr>
            <w:proofErr w:type="spellStart"/>
            <w:r w:rsidRPr="00E462C2">
              <w:rPr>
                <w:b/>
              </w:rPr>
              <w:t>О.О.Физическое</w:t>
            </w:r>
            <w:proofErr w:type="spellEnd"/>
            <w:r w:rsidRPr="00E462C2">
              <w:rPr>
                <w:b/>
              </w:rPr>
              <w:t xml:space="preserve"> развитие</w:t>
            </w:r>
          </w:p>
        </w:tc>
        <w:tc>
          <w:tcPr>
            <w:tcW w:w="4678" w:type="dxa"/>
          </w:tcPr>
          <w:p w14:paraId="4F7EB742" w14:textId="77777777" w:rsidR="00743C1D" w:rsidRPr="00E462C2" w:rsidRDefault="00743C1D" w:rsidP="00743C1D">
            <w:r w:rsidRPr="00E462C2">
              <w:t>Физическое развитие</w:t>
            </w:r>
          </w:p>
        </w:tc>
        <w:tc>
          <w:tcPr>
            <w:tcW w:w="708" w:type="dxa"/>
          </w:tcPr>
          <w:p w14:paraId="4B492CFA" w14:textId="77777777" w:rsidR="00743C1D" w:rsidRPr="00E462C2" w:rsidRDefault="00743C1D" w:rsidP="00743C1D">
            <w:r w:rsidRPr="00E462C2">
              <w:t>1.1.</w:t>
            </w:r>
          </w:p>
        </w:tc>
        <w:tc>
          <w:tcPr>
            <w:tcW w:w="2127" w:type="dxa"/>
          </w:tcPr>
          <w:p w14:paraId="514F5008" w14:textId="77777777" w:rsidR="00743C1D" w:rsidRPr="00E462C2" w:rsidRDefault="00743C1D" w:rsidP="00743C1D">
            <w:r w:rsidRPr="00E462C2">
              <w:t>Физкультура</w:t>
            </w:r>
          </w:p>
        </w:tc>
        <w:tc>
          <w:tcPr>
            <w:tcW w:w="1275" w:type="dxa"/>
          </w:tcPr>
          <w:p w14:paraId="6ABE1B3F" w14:textId="77777777" w:rsidR="00743C1D" w:rsidRPr="00E462C2" w:rsidRDefault="00743C1D" w:rsidP="00743C1D">
            <w:pPr>
              <w:jc w:val="center"/>
            </w:pPr>
            <w:r w:rsidRPr="00E462C2">
              <w:t>3</w:t>
            </w:r>
          </w:p>
        </w:tc>
      </w:tr>
      <w:tr w:rsidR="00743C1D" w:rsidRPr="00E462C2" w14:paraId="5FADF79C" w14:textId="77777777" w:rsidTr="00230AA1">
        <w:tc>
          <w:tcPr>
            <w:tcW w:w="2382" w:type="dxa"/>
            <w:vMerge/>
          </w:tcPr>
          <w:p w14:paraId="1052DC07" w14:textId="77777777" w:rsidR="00743C1D" w:rsidRPr="00E462C2" w:rsidRDefault="00743C1D" w:rsidP="00743C1D">
            <w:pPr>
              <w:rPr>
                <w:b/>
              </w:rPr>
            </w:pPr>
          </w:p>
        </w:tc>
        <w:tc>
          <w:tcPr>
            <w:tcW w:w="4678" w:type="dxa"/>
          </w:tcPr>
          <w:p w14:paraId="55CFBF46" w14:textId="77777777" w:rsidR="00743C1D" w:rsidRPr="00E462C2" w:rsidRDefault="00F05951" w:rsidP="00743C1D">
            <w:r w:rsidRPr="00E462C2">
              <w:t>Становление</w:t>
            </w:r>
            <w:r w:rsidR="00743C1D" w:rsidRPr="00E462C2">
              <w:t xml:space="preserve"> ценностей здорового образа жизни </w:t>
            </w:r>
          </w:p>
        </w:tc>
        <w:tc>
          <w:tcPr>
            <w:tcW w:w="708" w:type="dxa"/>
          </w:tcPr>
          <w:p w14:paraId="1DE9CC41" w14:textId="77777777" w:rsidR="00743C1D" w:rsidRPr="00E462C2" w:rsidRDefault="00743C1D" w:rsidP="00743C1D"/>
        </w:tc>
        <w:tc>
          <w:tcPr>
            <w:tcW w:w="2127" w:type="dxa"/>
          </w:tcPr>
          <w:p w14:paraId="2D4D9BB4" w14:textId="77777777" w:rsidR="00743C1D" w:rsidRPr="00E462C2" w:rsidRDefault="00743C1D" w:rsidP="00743C1D">
            <w:r w:rsidRPr="00E462C2">
              <w:t>Валеология</w:t>
            </w:r>
          </w:p>
        </w:tc>
        <w:tc>
          <w:tcPr>
            <w:tcW w:w="1275" w:type="dxa"/>
          </w:tcPr>
          <w:p w14:paraId="155B03D0" w14:textId="77777777" w:rsidR="00743C1D" w:rsidRPr="00E462C2" w:rsidRDefault="00743C1D" w:rsidP="00743C1D">
            <w:pPr>
              <w:jc w:val="center"/>
            </w:pPr>
            <w:r w:rsidRPr="00E462C2">
              <w:t>0,25</w:t>
            </w:r>
          </w:p>
        </w:tc>
      </w:tr>
      <w:tr w:rsidR="00743C1D" w:rsidRPr="00E462C2" w14:paraId="7CC9DD9B" w14:textId="77777777" w:rsidTr="00230AA1">
        <w:tc>
          <w:tcPr>
            <w:tcW w:w="2382" w:type="dxa"/>
          </w:tcPr>
          <w:p w14:paraId="30010C97" w14:textId="77777777" w:rsidR="00743C1D" w:rsidRPr="00E462C2" w:rsidRDefault="00743C1D" w:rsidP="00743C1D">
            <w:r w:rsidRPr="00E462C2">
              <w:t>Итого в год:</w:t>
            </w:r>
          </w:p>
        </w:tc>
        <w:tc>
          <w:tcPr>
            <w:tcW w:w="7513" w:type="dxa"/>
            <w:gridSpan w:val="3"/>
          </w:tcPr>
          <w:p w14:paraId="334CCC6E" w14:textId="77777777" w:rsidR="00743C1D" w:rsidRPr="00E462C2" w:rsidRDefault="00743C1D" w:rsidP="00743C1D"/>
        </w:tc>
        <w:tc>
          <w:tcPr>
            <w:tcW w:w="1275" w:type="dxa"/>
          </w:tcPr>
          <w:p w14:paraId="244B6E0E" w14:textId="1CA8A674" w:rsidR="00743C1D" w:rsidRPr="00E462C2" w:rsidRDefault="00743C1D" w:rsidP="00EA57FC">
            <w:pPr>
              <w:jc w:val="center"/>
              <w:rPr>
                <w:b/>
              </w:rPr>
            </w:pPr>
            <w:r w:rsidRPr="00E462C2">
              <w:rPr>
                <w:b/>
              </w:rPr>
              <w:t>11</w:t>
            </w:r>
            <w:r w:rsidR="00EA57FC" w:rsidRPr="00E462C2">
              <w:rPr>
                <w:b/>
              </w:rPr>
              <w:t>7</w:t>
            </w:r>
          </w:p>
        </w:tc>
      </w:tr>
      <w:tr w:rsidR="00743C1D" w:rsidRPr="00E462C2" w14:paraId="67A4811D" w14:textId="77777777" w:rsidTr="00230AA1">
        <w:tc>
          <w:tcPr>
            <w:tcW w:w="2382" w:type="dxa"/>
          </w:tcPr>
          <w:p w14:paraId="6747914C" w14:textId="77777777" w:rsidR="00743C1D" w:rsidRPr="00E462C2" w:rsidRDefault="00743C1D" w:rsidP="00743C1D">
            <w:pPr>
              <w:rPr>
                <w:b/>
              </w:rPr>
            </w:pPr>
            <w:r w:rsidRPr="00E462C2">
              <w:rPr>
                <w:b/>
              </w:rPr>
              <w:t>О.О. Речевое развитие</w:t>
            </w:r>
          </w:p>
        </w:tc>
        <w:tc>
          <w:tcPr>
            <w:tcW w:w="4678" w:type="dxa"/>
          </w:tcPr>
          <w:p w14:paraId="3F9DF28A" w14:textId="77777777" w:rsidR="00743C1D" w:rsidRPr="00E462C2" w:rsidRDefault="00743C1D" w:rsidP="00743C1D">
            <w:pPr>
              <w:pStyle w:val="a6"/>
              <w:ind w:left="0"/>
            </w:pPr>
            <w:r w:rsidRPr="00E462C2">
              <w:t>- Речевое общение;</w:t>
            </w:r>
          </w:p>
          <w:p w14:paraId="296E817C" w14:textId="77777777" w:rsidR="00743C1D" w:rsidRPr="00E462C2" w:rsidRDefault="00743C1D" w:rsidP="00743C1D">
            <w:r w:rsidRPr="00E462C2">
              <w:t>- Словарь, грамматический строй речи обогащения речи смысловым содержанием;</w:t>
            </w:r>
          </w:p>
          <w:p w14:paraId="0F6A345D" w14:textId="77777777" w:rsidR="00743C1D" w:rsidRPr="00E462C2" w:rsidRDefault="00743C1D" w:rsidP="00743C1D">
            <w:r w:rsidRPr="00E462C2">
              <w:t>- Развитие звуковой и интонационной культуры речи, фонематического слуха.</w:t>
            </w:r>
          </w:p>
        </w:tc>
        <w:tc>
          <w:tcPr>
            <w:tcW w:w="708" w:type="dxa"/>
          </w:tcPr>
          <w:p w14:paraId="78677DBE" w14:textId="77777777" w:rsidR="00743C1D" w:rsidRPr="00E462C2" w:rsidRDefault="00743C1D" w:rsidP="00743C1D">
            <w:r w:rsidRPr="00E462C2">
              <w:t>1.2.</w:t>
            </w:r>
          </w:p>
        </w:tc>
        <w:tc>
          <w:tcPr>
            <w:tcW w:w="2127" w:type="dxa"/>
          </w:tcPr>
          <w:p w14:paraId="354FD770" w14:textId="77777777" w:rsidR="00743C1D" w:rsidRPr="00E462C2" w:rsidRDefault="00041BA7" w:rsidP="00743C1D">
            <w:r w:rsidRPr="00E462C2">
              <w:t>Развитие речи</w:t>
            </w:r>
          </w:p>
          <w:p w14:paraId="5308AF70" w14:textId="548925E4" w:rsidR="00041BA7" w:rsidRPr="00E462C2" w:rsidRDefault="00041BA7" w:rsidP="00743C1D">
            <w:proofErr w:type="spellStart"/>
            <w:r w:rsidRPr="00E462C2">
              <w:t>Худ.лит-ра</w:t>
            </w:r>
            <w:proofErr w:type="spellEnd"/>
            <w:r w:rsidR="00EA57FC" w:rsidRPr="00E462C2">
              <w:t xml:space="preserve"> (ежедневно)</w:t>
            </w:r>
          </w:p>
        </w:tc>
        <w:tc>
          <w:tcPr>
            <w:tcW w:w="1275" w:type="dxa"/>
          </w:tcPr>
          <w:p w14:paraId="0F3F4E08" w14:textId="77777777" w:rsidR="00743C1D" w:rsidRPr="00E462C2" w:rsidRDefault="00743C1D" w:rsidP="00743C1D">
            <w:pPr>
              <w:jc w:val="center"/>
            </w:pPr>
            <w:r w:rsidRPr="00E462C2">
              <w:t>1</w:t>
            </w:r>
          </w:p>
          <w:p w14:paraId="0AA1436E" w14:textId="0D0661F9" w:rsidR="00041BA7" w:rsidRPr="00E462C2" w:rsidRDefault="00041BA7" w:rsidP="00743C1D">
            <w:pPr>
              <w:jc w:val="center"/>
            </w:pPr>
          </w:p>
        </w:tc>
      </w:tr>
      <w:tr w:rsidR="00743C1D" w:rsidRPr="00E462C2" w14:paraId="1F2164F0" w14:textId="77777777" w:rsidTr="00230AA1">
        <w:tc>
          <w:tcPr>
            <w:tcW w:w="2382" w:type="dxa"/>
          </w:tcPr>
          <w:p w14:paraId="2CFA318B" w14:textId="77777777" w:rsidR="00743C1D" w:rsidRPr="00E462C2" w:rsidRDefault="00743C1D" w:rsidP="00743C1D">
            <w:pPr>
              <w:rPr>
                <w:b/>
              </w:rPr>
            </w:pPr>
            <w:r w:rsidRPr="00E462C2">
              <w:t>Итого в год:</w:t>
            </w:r>
          </w:p>
        </w:tc>
        <w:tc>
          <w:tcPr>
            <w:tcW w:w="7513" w:type="dxa"/>
            <w:gridSpan w:val="3"/>
          </w:tcPr>
          <w:p w14:paraId="154B6C94" w14:textId="77777777" w:rsidR="00743C1D" w:rsidRPr="00E462C2" w:rsidRDefault="00743C1D" w:rsidP="00743C1D"/>
        </w:tc>
        <w:tc>
          <w:tcPr>
            <w:tcW w:w="1275" w:type="dxa"/>
          </w:tcPr>
          <w:p w14:paraId="09911D65" w14:textId="51026812" w:rsidR="00743C1D" w:rsidRPr="00E462C2" w:rsidRDefault="00EA57FC" w:rsidP="00743C1D">
            <w:pPr>
              <w:jc w:val="center"/>
              <w:rPr>
                <w:b/>
              </w:rPr>
            </w:pPr>
            <w:r w:rsidRPr="00E462C2">
              <w:rPr>
                <w:b/>
              </w:rPr>
              <w:t>36</w:t>
            </w:r>
          </w:p>
        </w:tc>
      </w:tr>
      <w:tr w:rsidR="00743C1D" w:rsidRPr="00E462C2" w14:paraId="79CBC35D" w14:textId="77777777" w:rsidTr="00230AA1">
        <w:tc>
          <w:tcPr>
            <w:tcW w:w="2382" w:type="dxa"/>
          </w:tcPr>
          <w:p w14:paraId="5F2A1C55" w14:textId="77777777" w:rsidR="00743C1D" w:rsidRPr="00E462C2" w:rsidRDefault="00743C1D" w:rsidP="00743C1D">
            <w:pPr>
              <w:rPr>
                <w:b/>
              </w:rPr>
            </w:pPr>
            <w:r w:rsidRPr="00E462C2">
              <w:rPr>
                <w:b/>
              </w:rPr>
              <w:t>О.О. Познавательное развитие</w:t>
            </w:r>
          </w:p>
        </w:tc>
        <w:tc>
          <w:tcPr>
            <w:tcW w:w="4678" w:type="dxa"/>
          </w:tcPr>
          <w:p w14:paraId="6D8DDE37" w14:textId="77777777" w:rsidR="00743C1D" w:rsidRPr="00E462C2" w:rsidRDefault="00743C1D" w:rsidP="00743C1D">
            <w:r w:rsidRPr="00E462C2">
              <w:t>- Формирование первичных представлений о себе, других людях, объектах окружающего мира;</w:t>
            </w:r>
          </w:p>
          <w:p w14:paraId="7692CF0D" w14:textId="77777777" w:rsidR="00743C1D" w:rsidRPr="00E462C2" w:rsidRDefault="00743C1D" w:rsidP="00743C1D">
            <w:r w:rsidRPr="00E462C2">
              <w:t xml:space="preserve">- Формирование первичных представлений о социокультурных ценностях нашего </w:t>
            </w:r>
          </w:p>
          <w:p w14:paraId="791E154A" w14:textId="77777777" w:rsidR="00743C1D" w:rsidRPr="00E462C2" w:rsidRDefault="00743C1D" w:rsidP="00743C1D">
            <w:r w:rsidRPr="00E462C2">
              <w:t>народа, об отечественных традициях и праздниках;</w:t>
            </w:r>
          </w:p>
          <w:p w14:paraId="1223A38F" w14:textId="77777777" w:rsidR="00743C1D" w:rsidRPr="00E462C2" w:rsidRDefault="00743C1D" w:rsidP="00743C1D">
            <w:r w:rsidRPr="00E462C2">
              <w:t>- Формирование представления о природе ближайшего окружения, ее особенностях;</w:t>
            </w:r>
          </w:p>
          <w:p w14:paraId="7C46592C" w14:textId="77777777" w:rsidR="00743C1D" w:rsidRPr="00E462C2" w:rsidRDefault="00743C1D" w:rsidP="00743C1D">
            <w:r w:rsidRPr="00E462C2">
              <w:t>-Формирование первичных представлений о свойствах и отношениях объектов окружающего мира;</w:t>
            </w:r>
          </w:p>
        </w:tc>
        <w:tc>
          <w:tcPr>
            <w:tcW w:w="708" w:type="dxa"/>
          </w:tcPr>
          <w:p w14:paraId="31D7DDFA" w14:textId="77777777" w:rsidR="00743C1D" w:rsidRPr="00E462C2" w:rsidRDefault="00743C1D" w:rsidP="00743C1D">
            <w:r w:rsidRPr="00E462C2">
              <w:t>1.3.</w:t>
            </w:r>
          </w:p>
        </w:tc>
        <w:tc>
          <w:tcPr>
            <w:tcW w:w="2127" w:type="dxa"/>
          </w:tcPr>
          <w:p w14:paraId="416B965D" w14:textId="77777777" w:rsidR="00743C1D" w:rsidRPr="00E462C2" w:rsidRDefault="00743C1D" w:rsidP="00743C1D">
            <w:r w:rsidRPr="00E462C2">
              <w:t>Математика</w:t>
            </w:r>
          </w:p>
          <w:p w14:paraId="57743FC1" w14:textId="77777777" w:rsidR="00041BA7" w:rsidRPr="00E462C2" w:rsidRDefault="00041BA7" w:rsidP="00743C1D">
            <w:r w:rsidRPr="00E462C2">
              <w:t>(сенсорика)</w:t>
            </w:r>
          </w:p>
          <w:p w14:paraId="21BEC461" w14:textId="77777777" w:rsidR="00743C1D" w:rsidRPr="00E462C2" w:rsidRDefault="00743C1D" w:rsidP="00743C1D">
            <w:r w:rsidRPr="00E462C2">
              <w:t>Ознакомление с окружающим</w:t>
            </w:r>
          </w:p>
          <w:p w14:paraId="2E807AFB" w14:textId="77777777" w:rsidR="00743C1D" w:rsidRPr="00E462C2" w:rsidRDefault="00743C1D" w:rsidP="00743C1D">
            <w:r w:rsidRPr="00E462C2">
              <w:t>Ознакомление с природой</w:t>
            </w:r>
          </w:p>
          <w:p w14:paraId="11FABC70" w14:textId="77777777" w:rsidR="00041BA7" w:rsidRPr="00E462C2" w:rsidRDefault="00041BA7" w:rsidP="00743C1D">
            <w:r w:rsidRPr="00E462C2">
              <w:t>Конструирование</w:t>
            </w:r>
          </w:p>
        </w:tc>
        <w:tc>
          <w:tcPr>
            <w:tcW w:w="1275" w:type="dxa"/>
          </w:tcPr>
          <w:p w14:paraId="5B1BD294" w14:textId="77777777" w:rsidR="00743C1D" w:rsidRPr="00E462C2" w:rsidRDefault="00743C1D" w:rsidP="00743C1D">
            <w:pPr>
              <w:jc w:val="center"/>
            </w:pPr>
            <w:r w:rsidRPr="00E462C2">
              <w:t>1</w:t>
            </w:r>
          </w:p>
          <w:p w14:paraId="556A52F4" w14:textId="77777777" w:rsidR="00041BA7" w:rsidRPr="00E462C2" w:rsidRDefault="00041BA7" w:rsidP="00743C1D">
            <w:pPr>
              <w:jc w:val="center"/>
            </w:pPr>
          </w:p>
          <w:p w14:paraId="6AFD36A6" w14:textId="77777777" w:rsidR="00743C1D" w:rsidRPr="00E462C2" w:rsidRDefault="00743C1D" w:rsidP="00743C1D">
            <w:pPr>
              <w:jc w:val="center"/>
            </w:pPr>
            <w:r w:rsidRPr="00E462C2">
              <w:t>0,25</w:t>
            </w:r>
          </w:p>
          <w:p w14:paraId="0F26809C" w14:textId="77777777" w:rsidR="00743C1D" w:rsidRPr="00E462C2" w:rsidRDefault="00743C1D" w:rsidP="00743C1D">
            <w:pPr>
              <w:jc w:val="center"/>
            </w:pPr>
          </w:p>
          <w:p w14:paraId="53208F5A" w14:textId="77777777" w:rsidR="00743C1D" w:rsidRPr="00E462C2" w:rsidRDefault="00743C1D" w:rsidP="00743C1D">
            <w:pPr>
              <w:jc w:val="center"/>
            </w:pPr>
            <w:r w:rsidRPr="00E462C2">
              <w:t>0,25</w:t>
            </w:r>
          </w:p>
          <w:p w14:paraId="23284FC1" w14:textId="77777777" w:rsidR="00041BA7" w:rsidRPr="00E462C2" w:rsidRDefault="00041BA7" w:rsidP="00743C1D">
            <w:pPr>
              <w:jc w:val="center"/>
            </w:pPr>
          </w:p>
          <w:p w14:paraId="5C8873B5" w14:textId="77777777" w:rsidR="00041BA7" w:rsidRPr="00E462C2" w:rsidRDefault="00041BA7" w:rsidP="00743C1D">
            <w:pPr>
              <w:jc w:val="center"/>
            </w:pPr>
            <w:r w:rsidRPr="00E462C2">
              <w:t>0,25</w:t>
            </w:r>
          </w:p>
        </w:tc>
      </w:tr>
      <w:tr w:rsidR="00743C1D" w:rsidRPr="00E462C2" w14:paraId="0CAF3D7D" w14:textId="77777777" w:rsidTr="00230AA1">
        <w:tc>
          <w:tcPr>
            <w:tcW w:w="2382" w:type="dxa"/>
          </w:tcPr>
          <w:p w14:paraId="1912B41C" w14:textId="77777777" w:rsidR="00743C1D" w:rsidRPr="00E462C2" w:rsidRDefault="00743C1D" w:rsidP="00743C1D">
            <w:pPr>
              <w:rPr>
                <w:b/>
              </w:rPr>
            </w:pPr>
            <w:r w:rsidRPr="00E462C2">
              <w:t>Итого в год:</w:t>
            </w:r>
          </w:p>
        </w:tc>
        <w:tc>
          <w:tcPr>
            <w:tcW w:w="7513" w:type="dxa"/>
            <w:gridSpan w:val="3"/>
          </w:tcPr>
          <w:p w14:paraId="7D944A3E" w14:textId="77777777" w:rsidR="00743C1D" w:rsidRPr="00E462C2" w:rsidRDefault="00743C1D" w:rsidP="00743C1D">
            <w:pPr>
              <w:rPr>
                <w:b/>
              </w:rPr>
            </w:pPr>
          </w:p>
        </w:tc>
        <w:tc>
          <w:tcPr>
            <w:tcW w:w="1275" w:type="dxa"/>
          </w:tcPr>
          <w:p w14:paraId="3CF135F1" w14:textId="22FD5DE6" w:rsidR="00743C1D" w:rsidRPr="00E462C2" w:rsidRDefault="00EA57FC" w:rsidP="00743C1D">
            <w:pPr>
              <w:jc w:val="center"/>
              <w:rPr>
                <w:b/>
              </w:rPr>
            </w:pPr>
            <w:r w:rsidRPr="00E462C2">
              <w:rPr>
                <w:b/>
              </w:rPr>
              <w:t>63</w:t>
            </w:r>
          </w:p>
        </w:tc>
      </w:tr>
      <w:tr w:rsidR="00743C1D" w:rsidRPr="00E462C2" w14:paraId="0B1F7157" w14:textId="77777777" w:rsidTr="00230AA1">
        <w:tc>
          <w:tcPr>
            <w:tcW w:w="2382" w:type="dxa"/>
          </w:tcPr>
          <w:p w14:paraId="39D69D35" w14:textId="77777777" w:rsidR="00743C1D" w:rsidRPr="00E462C2" w:rsidRDefault="00743C1D" w:rsidP="00743C1D">
            <w:pPr>
              <w:rPr>
                <w:b/>
              </w:rPr>
            </w:pPr>
            <w:r w:rsidRPr="00E462C2">
              <w:rPr>
                <w:b/>
              </w:rPr>
              <w:t>О.О. Художественно-эстетическое развитие</w:t>
            </w:r>
          </w:p>
        </w:tc>
        <w:tc>
          <w:tcPr>
            <w:tcW w:w="4678" w:type="dxa"/>
          </w:tcPr>
          <w:p w14:paraId="7959C7F4" w14:textId="77777777" w:rsidR="00743C1D" w:rsidRPr="00E462C2" w:rsidRDefault="00743C1D" w:rsidP="00743C1D">
            <w:r w:rsidRPr="00E462C2">
              <w:t>Изобразительная деятельность</w:t>
            </w:r>
          </w:p>
        </w:tc>
        <w:tc>
          <w:tcPr>
            <w:tcW w:w="708" w:type="dxa"/>
          </w:tcPr>
          <w:p w14:paraId="0458C358" w14:textId="77777777" w:rsidR="00743C1D" w:rsidRPr="00E462C2" w:rsidRDefault="00743C1D" w:rsidP="00743C1D">
            <w:r w:rsidRPr="00E462C2">
              <w:t>1.4.</w:t>
            </w:r>
          </w:p>
        </w:tc>
        <w:tc>
          <w:tcPr>
            <w:tcW w:w="2127" w:type="dxa"/>
          </w:tcPr>
          <w:p w14:paraId="5C4AC96E" w14:textId="77777777" w:rsidR="00743C1D" w:rsidRPr="00E462C2" w:rsidRDefault="00743C1D" w:rsidP="00743C1D">
            <w:r w:rsidRPr="00E462C2">
              <w:t>Рисование</w:t>
            </w:r>
          </w:p>
          <w:p w14:paraId="3C1E5F39" w14:textId="77777777" w:rsidR="00743C1D" w:rsidRPr="00E462C2" w:rsidRDefault="00743C1D" w:rsidP="00743C1D">
            <w:r w:rsidRPr="00E462C2">
              <w:t>Лепка</w:t>
            </w:r>
          </w:p>
          <w:p w14:paraId="7437D483" w14:textId="77777777" w:rsidR="00743C1D" w:rsidRPr="00E462C2" w:rsidRDefault="00743C1D" w:rsidP="00743C1D">
            <w:r w:rsidRPr="00E462C2">
              <w:t>Аппликация</w:t>
            </w:r>
          </w:p>
          <w:p w14:paraId="1CE09862" w14:textId="77777777" w:rsidR="00743C1D" w:rsidRPr="00E462C2" w:rsidRDefault="00743C1D" w:rsidP="00743C1D">
            <w:r w:rsidRPr="00E462C2">
              <w:t>Музыкальное</w:t>
            </w:r>
          </w:p>
        </w:tc>
        <w:tc>
          <w:tcPr>
            <w:tcW w:w="1275" w:type="dxa"/>
          </w:tcPr>
          <w:p w14:paraId="6F42A591" w14:textId="77777777" w:rsidR="00743C1D" w:rsidRPr="00E462C2" w:rsidRDefault="00743C1D" w:rsidP="00743C1D">
            <w:pPr>
              <w:jc w:val="center"/>
            </w:pPr>
            <w:r w:rsidRPr="00E462C2">
              <w:t>1</w:t>
            </w:r>
          </w:p>
          <w:p w14:paraId="6AD68DD4" w14:textId="77777777" w:rsidR="00743C1D" w:rsidRPr="00E462C2" w:rsidRDefault="00743C1D" w:rsidP="00743C1D">
            <w:pPr>
              <w:jc w:val="center"/>
            </w:pPr>
            <w:r w:rsidRPr="00E462C2">
              <w:t>0,5</w:t>
            </w:r>
          </w:p>
          <w:p w14:paraId="440BFC6B" w14:textId="77777777" w:rsidR="00743C1D" w:rsidRPr="00E462C2" w:rsidRDefault="00743C1D" w:rsidP="00743C1D">
            <w:pPr>
              <w:jc w:val="center"/>
            </w:pPr>
            <w:r w:rsidRPr="00E462C2">
              <w:t>0,</w:t>
            </w:r>
            <w:r w:rsidR="000746EB" w:rsidRPr="00E462C2">
              <w:t>2</w:t>
            </w:r>
            <w:r w:rsidRPr="00E462C2">
              <w:t>5</w:t>
            </w:r>
          </w:p>
          <w:p w14:paraId="1ADF7F32" w14:textId="77777777" w:rsidR="00743C1D" w:rsidRPr="00E462C2" w:rsidRDefault="00743C1D" w:rsidP="00743C1D">
            <w:pPr>
              <w:jc w:val="center"/>
            </w:pPr>
            <w:r w:rsidRPr="00E462C2">
              <w:t>2</w:t>
            </w:r>
          </w:p>
        </w:tc>
      </w:tr>
      <w:tr w:rsidR="00743C1D" w:rsidRPr="00E462C2" w14:paraId="01189AEB" w14:textId="77777777" w:rsidTr="00230AA1">
        <w:tc>
          <w:tcPr>
            <w:tcW w:w="2382" w:type="dxa"/>
          </w:tcPr>
          <w:p w14:paraId="504BD7B8" w14:textId="77777777" w:rsidR="00743C1D" w:rsidRPr="00E462C2" w:rsidRDefault="00743C1D" w:rsidP="00743C1D">
            <w:r w:rsidRPr="00E462C2">
              <w:t>Итого в год:</w:t>
            </w:r>
          </w:p>
        </w:tc>
        <w:tc>
          <w:tcPr>
            <w:tcW w:w="7513" w:type="dxa"/>
            <w:gridSpan w:val="3"/>
          </w:tcPr>
          <w:p w14:paraId="089F81C4" w14:textId="77777777" w:rsidR="00743C1D" w:rsidRPr="00E462C2" w:rsidRDefault="00743C1D" w:rsidP="00743C1D"/>
        </w:tc>
        <w:tc>
          <w:tcPr>
            <w:tcW w:w="1275" w:type="dxa"/>
          </w:tcPr>
          <w:p w14:paraId="6A420076" w14:textId="6A708E08" w:rsidR="00743C1D" w:rsidRPr="00E462C2" w:rsidRDefault="000746EB" w:rsidP="00743C1D">
            <w:pPr>
              <w:jc w:val="center"/>
              <w:rPr>
                <w:b/>
              </w:rPr>
            </w:pPr>
            <w:r w:rsidRPr="00E462C2">
              <w:rPr>
                <w:b/>
              </w:rPr>
              <w:t>135</w:t>
            </w:r>
          </w:p>
        </w:tc>
      </w:tr>
      <w:tr w:rsidR="00743C1D" w:rsidRPr="00E462C2" w14:paraId="07477EA6" w14:textId="77777777" w:rsidTr="00230AA1">
        <w:tc>
          <w:tcPr>
            <w:tcW w:w="2382" w:type="dxa"/>
          </w:tcPr>
          <w:p w14:paraId="27FBDA00" w14:textId="77777777" w:rsidR="00743C1D" w:rsidRPr="00E462C2" w:rsidRDefault="00743C1D" w:rsidP="00743C1D">
            <w:pPr>
              <w:rPr>
                <w:b/>
              </w:rPr>
            </w:pPr>
            <w:r w:rsidRPr="00E462C2">
              <w:rPr>
                <w:b/>
              </w:rPr>
              <w:t>О.О.  Социально-коммуникативное развитие</w:t>
            </w:r>
          </w:p>
        </w:tc>
        <w:tc>
          <w:tcPr>
            <w:tcW w:w="4678" w:type="dxa"/>
          </w:tcPr>
          <w:p w14:paraId="03E7076C" w14:textId="77777777" w:rsidR="00743C1D" w:rsidRPr="00E462C2" w:rsidRDefault="00743C1D" w:rsidP="00743C1D"/>
        </w:tc>
        <w:tc>
          <w:tcPr>
            <w:tcW w:w="708" w:type="dxa"/>
          </w:tcPr>
          <w:p w14:paraId="51147BE9" w14:textId="77777777" w:rsidR="00743C1D" w:rsidRPr="00E462C2" w:rsidRDefault="00743C1D" w:rsidP="00743C1D">
            <w:r w:rsidRPr="00E462C2">
              <w:t>1.5.</w:t>
            </w:r>
          </w:p>
        </w:tc>
        <w:tc>
          <w:tcPr>
            <w:tcW w:w="2127" w:type="dxa"/>
          </w:tcPr>
          <w:p w14:paraId="19E26849" w14:textId="77777777" w:rsidR="00743C1D" w:rsidRPr="00E462C2" w:rsidRDefault="00743C1D" w:rsidP="00743C1D">
            <w:r w:rsidRPr="00E462C2">
              <w:t>БЖД</w:t>
            </w:r>
          </w:p>
        </w:tc>
        <w:tc>
          <w:tcPr>
            <w:tcW w:w="1275" w:type="dxa"/>
          </w:tcPr>
          <w:p w14:paraId="1DC77105" w14:textId="77777777" w:rsidR="00743C1D" w:rsidRPr="00E462C2" w:rsidRDefault="00743C1D" w:rsidP="00743C1D">
            <w:pPr>
              <w:jc w:val="center"/>
            </w:pPr>
            <w:r w:rsidRPr="00E462C2">
              <w:t>0,25</w:t>
            </w:r>
          </w:p>
        </w:tc>
      </w:tr>
      <w:tr w:rsidR="00743C1D" w:rsidRPr="00E462C2" w14:paraId="7B5FB6CF" w14:textId="77777777" w:rsidTr="00230AA1">
        <w:tc>
          <w:tcPr>
            <w:tcW w:w="2382" w:type="dxa"/>
          </w:tcPr>
          <w:p w14:paraId="5CD251C3" w14:textId="77777777" w:rsidR="00743C1D" w:rsidRPr="00E462C2" w:rsidRDefault="00743C1D" w:rsidP="00743C1D">
            <w:r w:rsidRPr="00E462C2">
              <w:t>Итого в год:</w:t>
            </w:r>
          </w:p>
        </w:tc>
        <w:tc>
          <w:tcPr>
            <w:tcW w:w="7513" w:type="dxa"/>
            <w:gridSpan w:val="3"/>
          </w:tcPr>
          <w:p w14:paraId="0B978D2B" w14:textId="77777777" w:rsidR="00743C1D" w:rsidRPr="00E462C2" w:rsidRDefault="00743C1D" w:rsidP="00743C1D"/>
        </w:tc>
        <w:tc>
          <w:tcPr>
            <w:tcW w:w="1275" w:type="dxa"/>
          </w:tcPr>
          <w:p w14:paraId="500F709A" w14:textId="04153B2D" w:rsidR="00743C1D" w:rsidRPr="00E462C2" w:rsidRDefault="00EA57FC" w:rsidP="00743C1D">
            <w:pPr>
              <w:jc w:val="center"/>
              <w:rPr>
                <w:b/>
              </w:rPr>
            </w:pPr>
            <w:r w:rsidRPr="00E462C2">
              <w:rPr>
                <w:b/>
              </w:rPr>
              <w:t>9</w:t>
            </w:r>
          </w:p>
        </w:tc>
      </w:tr>
      <w:tr w:rsidR="00743C1D" w:rsidRPr="00E462C2" w14:paraId="6D58FC0A" w14:textId="77777777" w:rsidTr="00230AA1">
        <w:tc>
          <w:tcPr>
            <w:tcW w:w="2382" w:type="dxa"/>
          </w:tcPr>
          <w:p w14:paraId="21F50E80" w14:textId="77777777" w:rsidR="00743C1D" w:rsidRPr="00E462C2" w:rsidRDefault="00743C1D" w:rsidP="00743C1D">
            <w:pPr>
              <w:rPr>
                <w:b/>
                <w:u w:val="single"/>
              </w:rPr>
            </w:pPr>
            <w:r w:rsidRPr="00E462C2">
              <w:rPr>
                <w:b/>
                <w:u w:val="single"/>
              </w:rPr>
              <w:t>Всего часов в год:</w:t>
            </w:r>
          </w:p>
        </w:tc>
        <w:tc>
          <w:tcPr>
            <w:tcW w:w="7513" w:type="dxa"/>
            <w:gridSpan w:val="3"/>
          </w:tcPr>
          <w:p w14:paraId="5139FC2C" w14:textId="77777777" w:rsidR="00743C1D" w:rsidRPr="00E462C2" w:rsidRDefault="00743C1D" w:rsidP="00743C1D"/>
        </w:tc>
        <w:tc>
          <w:tcPr>
            <w:tcW w:w="1275" w:type="dxa"/>
          </w:tcPr>
          <w:p w14:paraId="388BFC40" w14:textId="424BA43D" w:rsidR="00743C1D" w:rsidRPr="00E462C2" w:rsidRDefault="00041BA7" w:rsidP="00743C1D">
            <w:pPr>
              <w:jc w:val="center"/>
              <w:rPr>
                <w:b/>
              </w:rPr>
            </w:pPr>
            <w:r w:rsidRPr="00E462C2">
              <w:rPr>
                <w:b/>
              </w:rPr>
              <w:t>3</w:t>
            </w:r>
            <w:r w:rsidR="00EA57FC" w:rsidRPr="00E462C2">
              <w:rPr>
                <w:b/>
              </w:rPr>
              <w:t>60</w:t>
            </w:r>
          </w:p>
        </w:tc>
      </w:tr>
    </w:tbl>
    <w:p w14:paraId="09C9EED7" w14:textId="77777777" w:rsidR="00743C1D" w:rsidRPr="00E462C2" w:rsidRDefault="00743C1D" w:rsidP="00743C1D"/>
    <w:p w14:paraId="2200C371" w14:textId="77777777" w:rsidR="00230AA1" w:rsidRPr="00E462C2" w:rsidRDefault="00743C1D" w:rsidP="00743C1D">
      <w:pPr>
        <w:ind w:left="360"/>
        <w:jc w:val="center"/>
        <w:rPr>
          <w:b/>
          <w:u w:val="single"/>
        </w:rPr>
      </w:pPr>
      <w:r w:rsidRPr="00E462C2">
        <w:rPr>
          <w:b/>
          <w:u w:val="single"/>
        </w:rPr>
        <w:t xml:space="preserve">Организованная образовательная деятельность на учебный год групп </w:t>
      </w:r>
      <w:r w:rsidR="00230AA1" w:rsidRPr="00E462C2">
        <w:rPr>
          <w:b/>
          <w:u w:val="single"/>
        </w:rPr>
        <w:t xml:space="preserve">                                                                                  </w:t>
      </w:r>
    </w:p>
    <w:p w14:paraId="1F2CCBEB" w14:textId="77777777" w:rsidR="00230AA1" w:rsidRPr="00E462C2" w:rsidRDefault="00230AA1" w:rsidP="00743C1D">
      <w:pPr>
        <w:ind w:left="360"/>
        <w:jc w:val="center"/>
        <w:rPr>
          <w:b/>
          <w:u w:val="single"/>
        </w:rPr>
      </w:pPr>
    </w:p>
    <w:p w14:paraId="22DC7477" w14:textId="1497B564" w:rsidR="00743C1D" w:rsidRPr="00E462C2" w:rsidRDefault="00743C1D" w:rsidP="00743C1D">
      <w:pPr>
        <w:ind w:left="360"/>
        <w:jc w:val="center"/>
        <w:rPr>
          <w:b/>
          <w:u w:val="single"/>
        </w:rPr>
      </w:pPr>
      <w:r w:rsidRPr="00E462C2">
        <w:rPr>
          <w:b/>
          <w:u w:val="single"/>
        </w:rPr>
        <w:t>средн</w:t>
      </w:r>
      <w:r w:rsidR="000746EB" w:rsidRPr="00E462C2">
        <w:rPr>
          <w:b/>
          <w:u w:val="single"/>
        </w:rPr>
        <w:t>его дошкольного возраста</w:t>
      </w:r>
    </w:p>
    <w:p w14:paraId="1B166797" w14:textId="77777777" w:rsidR="00230AA1" w:rsidRPr="00E462C2" w:rsidRDefault="00230AA1" w:rsidP="00743C1D">
      <w:pPr>
        <w:ind w:left="360"/>
        <w:jc w:val="center"/>
        <w:rPr>
          <w:b/>
          <w:u w:val="single"/>
        </w:rPr>
      </w:pPr>
    </w:p>
    <w:tbl>
      <w:tblPr>
        <w:tblW w:w="111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1"/>
        <w:gridCol w:w="4678"/>
        <w:gridCol w:w="708"/>
        <w:gridCol w:w="2127"/>
        <w:gridCol w:w="1275"/>
      </w:tblGrid>
      <w:tr w:rsidR="00743C1D" w:rsidRPr="00E462C2" w14:paraId="49B0399F" w14:textId="77777777" w:rsidTr="000746EB">
        <w:tc>
          <w:tcPr>
            <w:tcW w:w="2411" w:type="dxa"/>
          </w:tcPr>
          <w:p w14:paraId="7E6CC235" w14:textId="77777777" w:rsidR="00743C1D" w:rsidRPr="00E462C2" w:rsidRDefault="00743C1D" w:rsidP="00743C1D">
            <w:pPr>
              <w:jc w:val="center"/>
              <w:rPr>
                <w:b/>
              </w:rPr>
            </w:pPr>
            <w:r w:rsidRPr="00E462C2">
              <w:rPr>
                <w:b/>
              </w:rPr>
              <w:t>Образовательная область ФГОС ДО</w:t>
            </w:r>
          </w:p>
        </w:tc>
        <w:tc>
          <w:tcPr>
            <w:tcW w:w="4678" w:type="dxa"/>
          </w:tcPr>
          <w:p w14:paraId="2D636850" w14:textId="77777777" w:rsidR="00743C1D" w:rsidRPr="00E462C2" w:rsidRDefault="00743C1D" w:rsidP="00743C1D">
            <w:pPr>
              <w:jc w:val="center"/>
              <w:rPr>
                <w:b/>
              </w:rPr>
            </w:pPr>
            <w:r w:rsidRPr="00E462C2">
              <w:rPr>
                <w:b/>
              </w:rPr>
              <w:t>Базовая часть</w:t>
            </w:r>
          </w:p>
          <w:p w14:paraId="59A57EAE" w14:textId="77777777" w:rsidR="00743C1D" w:rsidRPr="00E462C2" w:rsidRDefault="00743C1D" w:rsidP="00743C1D">
            <w:pPr>
              <w:jc w:val="center"/>
              <w:rPr>
                <w:b/>
              </w:rPr>
            </w:pPr>
            <w:r w:rsidRPr="00E462C2">
              <w:rPr>
                <w:b/>
              </w:rPr>
              <w:t>Основные направления по программе «От рождения до школы»</w:t>
            </w:r>
          </w:p>
        </w:tc>
        <w:tc>
          <w:tcPr>
            <w:tcW w:w="708" w:type="dxa"/>
          </w:tcPr>
          <w:p w14:paraId="3CF9CD33" w14:textId="77777777" w:rsidR="00743C1D" w:rsidRPr="00E462C2" w:rsidRDefault="00743C1D" w:rsidP="00743C1D">
            <w:pPr>
              <w:jc w:val="center"/>
              <w:rPr>
                <w:b/>
                <w:lang w:val="en-US"/>
              </w:rPr>
            </w:pPr>
            <w:r w:rsidRPr="00E462C2">
              <w:rPr>
                <w:b/>
                <w:lang w:val="en-US"/>
              </w:rPr>
              <w:t>I</w:t>
            </w:r>
          </w:p>
        </w:tc>
        <w:tc>
          <w:tcPr>
            <w:tcW w:w="2127" w:type="dxa"/>
          </w:tcPr>
          <w:p w14:paraId="5641FE42" w14:textId="77777777" w:rsidR="00743C1D" w:rsidRPr="00E462C2" w:rsidRDefault="00743C1D" w:rsidP="00743C1D">
            <w:pPr>
              <w:jc w:val="center"/>
              <w:rPr>
                <w:b/>
              </w:rPr>
            </w:pPr>
            <w:r w:rsidRPr="00E462C2">
              <w:rPr>
                <w:b/>
              </w:rPr>
              <w:t>Организованные виды деятельности</w:t>
            </w:r>
          </w:p>
        </w:tc>
        <w:tc>
          <w:tcPr>
            <w:tcW w:w="1275" w:type="dxa"/>
          </w:tcPr>
          <w:p w14:paraId="3CC416EC" w14:textId="77777777" w:rsidR="00743C1D" w:rsidRPr="00E462C2" w:rsidRDefault="00743C1D" w:rsidP="00743C1D">
            <w:pPr>
              <w:jc w:val="center"/>
              <w:rPr>
                <w:b/>
              </w:rPr>
            </w:pPr>
            <w:r w:rsidRPr="00E462C2">
              <w:rPr>
                <w:b/>
              </w:rPr>
              <w:t>Кол-во занятий в неделю</w:t>
            </w:r>
          </w:p>
        </w:tc>
      </w:tr>
      <w:tr w:rsidR="00743C1D" w:rsidRPr="00E462C2" w14:paraId="794F3BF0" w14:textId="77777777" w:rsidTr="000746EB">
        <w:trPr>
          <w:trHeight w:val="654"/>
        </w:trPr>
        <w:tc>
          <w:tcPr>
            <w:tcW w:w="2411" w:type="dxa"/>
            <w:vMerge w:val="restart"/>
          </w:tcPr>
          <w:p w14:paraId="089F5318" w14:textId="77777777" w:rsidR="00743C1D" w:rsidRPr="00E462C2" w:rsidRDefault="00743C1D" w:rsidP="00743C1D">
            <w:pPr>
              <w:rPr>
                <w:b/>
              </w:rPr>
            </w:pPr>
            <w:proofErr w:type="spellStart"/>
            <w:r w:rsidRPr="00E462C2">
              <w:rPr>
                <w:b/>
              </w:rPr>
              <w:t>О.О.Физическое</w:t>
            </w:r>
            <w:proofErr w:type="spellEnd"/>
            <w:r w:rsidRPr="00E462C2">
              <w:rPr>
                <w:b/>
              </w:rPr>
              <w:t xml:space="preserve"> развитие</w:t>
            </w:r>
          </w:p>
        </w:tc>
        <w:tc>
          <w:tcPr>
            <w:tcW w:w="4678" w:type="dxa"/>
          </w:tcPr>
          <w:p w14:paraId="63437A63" w14:textId="77777777" w:rsidR="00743C1D" w:rsidRPr="00E462C2" w:rsidRDefault="00743C1D" w:rsidP="00743C1D">
            <w:r w:rsidRPr="00E462C2">
              <w:t>Физическое развитие</w:t>
            </w:r>
          </w:p>
        </w:tc>
        <w:tc>
          <w:tcPr>
            <w:tcW w:w="708" w:type="dxa"/>
          </w:tcPr>
          <w:p w14:paraId="2EBB0A6C" w14:textId="77777777" w:rsidR="00743C1D" w:rsidRPr="00E462C2" w:rsidRDefault="00743C1D" w:rsidP="00743C1D">
            <w:r w:rsidRPr="00E462C2">
              <w:t>1.1.</w:t>
            </w:r>
          </w:p>
        </w:tc>
        <w:tc>
          <w:tcPr>
            <w:tcW w:w="2127" w:type="dxa"/>
          </w:tcPr>
          <w:p w14:paraId="588B9EA2" w14:textId="77777777" w:rsidR="00743C1D" w:rsidRPr="00E462C2" w:rsidRDefault="00743C1D" w:rsidP="00743C1D">
            <w:r w:rsidRPr="00E462C2">
              <w:t>Физкультура</w:t>
            </w:r>
          </w:p>
        </w:tc>
        <w:tc>
          <w:tcPr>
            <w:tcW w:w="1275" w:type="dxa"/>
          </w:tcPr>
          <w:p w14:paraId="7F519F0A" w14:textId="77777777" w:rsidR="00743C1D" w:rsidRPr="00E462C2" w:rsidRDefault="00743C1D" w:rsidP="00743C1D">
            <w:pPr>
              <w:jc w:val="center"/>
            </w:pPr>
            <w:r w:rsidRPr="00E462C2">
              <w:t>3</w:t>
            </w:r>
          </w:p>
        </w:tc>
      </w:tr>
      <w:tr w:rsidR="00743C1D" w:rsidRPr="00E462C2" w14:paraId="42F08B3B" w14:textId="77777777" w:rsidTr="000746EB">
        <w:tc>
          <w:tcPr>
            <w:tcW w:w="2411" w:type="dxa"/>
            <w:vMerge/>
          </w:tcPr>
          <w:p w14:paraId="6FBB6962" w14:textId="77777777" w:rsidR="00743C1D" w:rsidRPr="00E462C2" w:rsidRDefault="00743C1D" w:rsidP="00743C1D">
            <w:pPr>
              <w:rPr>
                <w:b/>
              </w:rPr>
            </w:pPr>
          </w:p>
        </w:tc>
        <w:tc>
          <w:tcPr>
            <w:tcW w:w="4678" w:type="dxa"/>
          </w:tcPr>
          <w:p w14:paraId="03C6D6E8" w14:textId="77777777" w:rsidR="00743C1D" w:rsidRPr="00E462C2" w:rsidRDefault="00C77136" w:rsidP="00743C1D">
            <w:r w:rsidRPr="00E462C2">
              <w:t>Становление</w:t>
            </w:r>
            <w:r w:rsidR="00743C1D" w:rsidRPr="00E462C2">
              <w:t xml:space="preserve"> ценностей здорового образа жизни </w:t>
            </w:r>
          </w:p>
        </w:tc>
        <w:tc>
          <w:tcPr>
            <w:tcW w:w="708" w:type="dxa"/>
          </w:tcPr>
          <w:p w14:paraId="7E2F30F5" w14:textId="77777777" w:rsidR="00743C1D" w:rsidRPr="00E462C2" w:rsidRDefault="00743C1D" w:rsidP="00743C1D"/>
        </w:tc>
        <w:tc>
          <w:tcPr>
            <w:tcW w:w="2127" w:type="dxa"/>
          </w:tcPr>
          <w:p w14:paraId="73762D6C" w14:textId="77777777" w:rsidR="00743C1D" w:rsidRPr="00E462C2" w:rsidRDefault="00743C1D" w:rsidP="00743C1D">
            <w:r w:rsidRPr="00E462C2">
              <w:t>Валеология</w:t>
            </w:r>
          </w:p>
        </w:tc>
        <w:tc>
          <w:tcPr>
            <w:tcW w:w="1275" w:type="dxa"/>
          </w:tcPr>
          <w:p w14:paraId="17B98358" w14:textId="77777777" w:rsidR="00743C1D" w:rsidRPr="00E462C2" w:rsidRDefault="00743C1D" w:rsidP="00743C1D">
            <w:pPr>
              <w:jc w:val="center"/>
            </w:pPr>
            <w:r w:rsidRPr="00E462C2">
              <w:t>0,25</w:t>
            </w:r>
          </w:p>
        </w:tc>
      </w:tr>
      <w:tr w:rsidR="00743C1D" w:rsidRPr="00E462C2" w14:paraId="0BE8966E" w14:textId="77777777" w:rsidTr="000746EB">
        <w:tc>
          <w:tcPr>
            <w:tcW w:w="2411" w:type="dxa"/>
          </w:tcPr>
          <w:p w14:paraId="211A1C1E" w14:textId="77777777" w:rsidR="00743C1D" w:rsidRPr="00E462C2" w:rsidRDefault="00743C1D" w:rsidP="00743C1D">
            <w:r w:rsidRPr="00E462C2">
              <w:t>Итого в год:</w:t>
            </w:r>
          </w:p>
        </w:tc>
        <w:tc>
          <w:tcPr>
            <w:tcW w:w="7513" w:type="dxa"/>
            <w:gridSpan w:val="3"/>
          </w:tcPr>
          <w:p w14:paraId="01B581E5" w14:textId="77777777" w:rsidR="00743C1D" w:rsidRPr="00E462C2" w:rsidRDefault="00743C1D" w:rsidP="00743C1D"/>
        </w:tc>
        <w:tc>
          <w:tcPr>
            <w:tcW w:w="1275" w:type="dxa"/>
          </w:tcPr>
          <w:p w14:paraId="2B44DD3F" w14:textId="239711E6" w:rsidR="00743C1D" w:rsidRPr="00E462C2" w:rsidRDefault="00743C1D" w:rsidP="00EA57FC">
            <w:pPr>
              <w:jc w:val="center"/>
              <w:rPr>
                <w:b/>
              </w:rPr>
            </w:pPr>
            <w:r w:rsidRPr="00E462C2">
              <w:rPr>
                <w:b/>
              </w:rPr>
              <w:t>117</w:t>
            </w:r>
          </w:p>
        </w:tc>
      </w:tr>
      <w:tr w:rsidR="00743C1D" w:rsidRPr="00E462C2" w14:paraId="1A774E5B" w14:textId="77777777" w:rsidTr="000746EB">
        <w:tc>
          <w:tcPr>
            <w:tcW w:w="2411" w:type="dxa"/>
          </w:tcPr>
          <w:p w14:paraId="74DFAA96" w14:textId="77777777" w:rsidR="00743C1D" w:rsidRPr="00E462C2" w:rsidRDefault="00743C1D" w:rsidP="00743C1D">
            <w:pPr>
              <w:rPr>
                <w:b/>
              </w:rPr>
            </w:pPr>
            <w:r w:rsidRPr="00E462C2">
              <w:rPr>
                <w:b/>
              </w:rPr>
              <w:t>О.О. Речевое развитие</w:t>
            </w:r>
          </w:p>
        </w:tc>
        <w:tc>
          <w:tcPr>
            <w:tcW w:w="4678" w:type="dxa"/>
          </w:tcPr>
          <w:p w14:paraId="43A03846" w14:textId="77777777" w:rsidR="00743C1D" w:rsidRPr="00E462C2" w:rsidRDefault="00743C1D" w:rsidP="00743C1D">
            <w:pPr>
              <w:pStyle w:val="a6"/>
              <w:ind w:left="0"/>
            </w:pPr>
            <w:r w:rsidRPr="00E462C2">
              <w:t>- Речевое общение;</w:t>
            </w:r>
          </w:p>
          <w:p w14:paraId="749BB1F7" w14:textId="77777777" w:rsidR="00743C1D" w:rsidRPr="00E462C2" w:rsidRDefault="00743C1D" w:rsidP="00743C1D">
            <w:r w:rsidRPr="00E462C2">
              <w:t>- словарь, грамматический строй речи обогащения речи смысловым содержанием;</w:t>
            </w:r>
          </w:p>
          <w:p w14:paraId="14073716" w14:textId="77777777" w:rsidR="00743C1D" w:rsidRPr="00E462C2" w:rsidRDefault="00743C1D" w:rsidP="00743C1D">
            <w:r w:rsidRPr="00E462C2">
              <w:t xml:space="preserve">- развитие звуковой и </w:t>
            </w:r>
          </w:p>
          <w:p w14:paraId="73D8FF43" w14:textId="77777777" w:rsidR="00743C1D" w:rsidRPr="00E462C2" w:rsidRDefault="00743C1D" w:rsidP="00743C1D"/>
          <w:p w14:paraId="66C596FD" w14:textId="77777777" w:rsidR="00743C1D" w:rsidRPr="00E462C2" w:rsidRDefault="00743C1D" w:rsidP="00743C1D">
            <w:r w:rsidRPr="00E462C2">
              <w:t>интонационной культуры речи, фонематического слуха.</w:t>
            </w:r>
          </w:p>
        </w:tc>
        <w:tc>
          <w:tcPr>
            <w:tcW w:w="708" w:type="dxa"/>
          </w:tcPr>
          <w:p w14:paraId="453E463F" w14:textId="77777777" w:rsidR="00743C1D" w:rsidRPr="00E462C2" w:rsidRDefault="00743C1D" w:rsidP="00743C1D">
            <w:r w:rsidRPr="00E462C2">
              <w:t>1.2.</w:t>
            </w:r>
          </w:p>
        </w:tc>
        <w:tc>
          <w:tcPr>
            <w:tcW w:w="2127" w:type="dxa"/>
          </w:tcPr>
          <w:p w14:paraId="0119ACAB" w14:textId="77777777" w:rsidR="00743C1D" w:rsidRPr="00E462C2" w:rsidRDefault="00041BA7" w:rsidP="00743C1D">
            <w:r w:rsidRPr="00E462C2">
              <w:t>Развитие речи</w:t>
            </w:r>
          </w:p>
          <w:p w14:paraId="5101BE10" w14:textId="77777777" w:rsidR="00041BA7" w:rsidRPr="00E462C2" w:rsidRDefault="00041BA7" w:rsidP="00743C1D">
            <w:proofErr w:type="spellStart"/>
            <w:r w:rsidRPr="00E462C2">
              <w:t>Худ.лит-ра</w:t>
            </w:r>
            <w:proofErr w:type="spellEnd"/>
          </w:p>
        </w:tc>
        <w:tc>
          <w:tcPr>
            <w:tcW w:w="1275" w:type="dxa"/>
          </w:tcPr>
          <w:p w14:paraId="4AE55084" w14:textId="77777777" w:rsidR="00743C1D" w:rsidRPr="00E462C2" w:rsidRDefault="00743C1D" w:rsidP="00743C1D">
            <w:pPr>
              <w:jc w:val="center"/>
            </w:pPr>
            <w:r w:rsidRPr="00E462C2">
              <w:t>1</w:t>
            </w:r>
          </w:p>
          <w:p w14:paraId="5A4EC20D" w14:textId="77777777" w:rsidR="00041BA7" w:rsidRPr="00E462C2" w:rsidRDefault="00041BA7" w:rsidP="00743C1D">
            <w:pPr>
              <w:jc w:val="center"/>
            </w:pPr>
            <w:r w:rsidRPr="00E462C2">
              <w:t>1</w:t>
            </w:r>
          </w:p>
        </w:tc>
      </w:tr>
      <w:tr w:rsidR="00743C1D" w:rsidRPr="00E462C2" w14:paraId="04733896" w14:textId="77777777" w:rsidTr="000746EB">
        <w:tc>
          <w:tcPr>
            <w:tcW w:w="2411" w:type="dxa"/>
          </w:tcPr>
          <w:p w14:paraId="6E05C688" w14:textId="77777777" w:rsidR="00743C1D" w:rsidRPr="00E462C2" w:rsidRDefault="00743C1D" w:rsidP="00743C1D">
            <w:pPr>
              <w:rPr>
                <w:b/>
              </w:rPr>
            </w:pPr>
            <w:r w:rsidRPr="00E462C2">
              <w:t>Итого в год:</w:t>
            </w:r>
          </w:p>
        </w:tc>
        <w:tc>
          <w:tcPr>
            <w:tcW w:w="7513" w:type="dxa"/>
            <w:gridSpan w:val="3"/>
          </w:tcPr>
          <w:p w14:paraId="6E9E4890" w14:textId="77777777" w:rsidR="00743C1D" w:rsidRPr="00E462C2" w:rsidRDefault="00743C1D" w:rsidP="00743C1D"/>
        </w:tc>
        <w:tc>
          <w:tcPr>
            <w:tcW w:w="1275" w:type="dxa"/>
          </w:tcPr>
          <w:p w14:paraId="4952B193" w14:textId="25D86444" w:rsidR="00743C1D" w:rsidRPr="00E462C2" w:rsidRDefault="00041BA7" w:rsidP="00743C1D">
            <w:pPr>
              <w:jc w:val="center"/>
              <w:rPr>
                <w:b/>
              </w:rPr>
            </w:pPr>
            <w:r w:rsidRPr="00E462C2">
              <w:rPr>
                <w:b/>
              </w:rPr>
              <w:t>7</w:t>
            </w:r>
            <w:r w:rsidR="00EA57FC" w:rsidRPr="00E462C2">
              <w:rPr>
                <w:b/>
              </w:rPr>
              <w:t>2</w:t>
            </w:r>
          </w:p>
        </w:tc>
      </w:tr>
      <w:tr w:rsidR="00743C1D" w:rsidRPr="00E462C2" w14:paraId="2AC7E95B" w14:textId="77777777" w:rsidTr="000746EB">
        <w:tc>
          <w:tcPr>
            <w:tcW w:w="2411" w:type="dxa"/>
          </w:tcPr>
          <w:p w14:paraId="534E8059" w14:textId="77777777" w:rsidR="00743C1D" w:rsidRPr="00E462C2" w:rsidRDefault="00743C1D" w:rsidP="00743C1D">
            <w:pPr>
              <w:rPr>
                <w:b/>
              </w:rPr>
            </w:pPr>
            <w:r w:rsidRPr="00E462C2">
              <w:rPr>
                <w:b/>
              </w:rPr>
              <w:t>О.О. Познавательное развитие</w:t>
            </w:r>
          </w:p>
        </w:tc>
        <w:tc>
          <w:tcPr>
            <w:tcW w:w="4678" w:type="dxa"/>
          </w:tcPr>
          <w:p w14:paraId="059EB678" w14:textId="77777777" w:rsidR="00743C1D" w:rsidRPr="00E462C2" w:rsidRDefault="00743C1D" w:rsidP="00743C1D">
            <w:r w:rsidRPr="00E462C2">
              <w:t>- формирование первичных представлений о себе, других людях, объектах окружающего мира;</w:t>
            </w:r>
          </w:p>
          <w:p w14:paraId="34CACECB" w14:textId="77777777" w:rsidR="00743C1D" w:rsidRPr="00E462C2" w:rsidRDefault="00743C1D" w:rsidP="00743C1D">
            <w:r w:rsidRPr="00E462C2">
              <w:t>- формирование первичных представлений о социокультурных ценностях нашего народа, об отечественных традициях и праздниках;</w:t>
            </w:r>
          </w:p>
          <w:p w14:paraId="636C1A3C" w14:textId="77777777" w:rsidR="00743C1D" w:rsidRPr="00E462C2" w:rsidRDefault="00743C1D" w:rsidP="00743C1D">
            <w:r w:rsidRPr="00E462C2">
              <w:t>-формирование представления о природе ближайшего окружения, ее особенностях;</w:t>
            </w:r>
          </w:p>
          <w:p w14:paraId="45375D7E" w14:textId="77777777" w:rsidR="00743C1D" w:rsidRPr="00E462C2" w:rsidRDefault="00743C1D" w:rsidP="00743C1D">
            <w:r w:rsidRPr="00E462C2">
              <w:t>-формирование первичных представлений о свойствах и отношениях объектов окружающего мира;</w:t>
            </w:r>
          </w:p>
          <w:p w14:paraId="780A819D" w14:textId="77777777" w:rsidR="00743C1D" w:rsidRPr="00E462C2" w:rsidRDefault="00743C1D" w:rsidP="00743C1D">
            <w:r w:rsidRPr="00E462C2">
              <w:t>-формирование представлений о малой родине и Отечестве, об отечественных традициях и праздниках</w:t>
            </w:r>
          </w:p>
        </w:tc>
        <w:tc>
          <w:tcPr>
            <w:tcW w:w="708" w:type="dxa"/>
          </w:tcPr>
          <w:p w14:paraId="461B51E1" w14:textId="77777777" w:rsidR="00743C1D" w:rsidRPr="00E462C2" w:rsidRDefault="00743C1D" w:rsidP="00743C1D">
            <w:r w:rsidRPr="00E462C2">
              <w:t>1.3.</w:t>
            </w:r>
          </w:p>
        </w:tc>
        <w:tc>
          <w:tcPr>
            <w:tcW w:w="2127" w:type="dxa"/>
          </w:tcPr>
          <w:p w14:paraId="212109AB" w14:textId="77777777" w:rsidR="00743C1D" w:rsidRPr="00E462C2" w:rsidRDefault="00743C1D" w:rsidP="00743C1D">
            <w:r w:rsidRPr="00E462C2">
              <w:t>Математика</w:t>
            </w:r>
          </w:p>
          <w:p w14:paraId="0B7CB24D" w14:textId="77777777" w:rsidR="00743C1D" w:rsidRPr="00E462C2" w:rsidRDefault="00743C1D" w:rsidP="00743C1D">
            <w:r w:rsidRPr="00E462C2">
              <w:t>Ознакомление с окружающим</w:t>
            </w:r>
          </w:p>
          <w:p w14:paraId="49D0EAE5" w14:textId="77777777" w:rsidR="00743C1D" w:rsidRPr="00E462C2" w:rsidRDefault="00743C1D" w:rsidP="00743C1D">
            <w:r w:rsidRPr="00E462C2">
              <w:t>Ознакомление с природой</w:t>
            </w:r>
          </w:p>
          <w:p w14:paraId="6ED0327F" w14:textId="77777777" w:rsidR="008711EE" w:rsidRPr="00E462C2" w:rsidRDefault="008711EE" w:rsidP="00743C1D">
            <w:r w:rsidRPr="00E462C2">
              <w:t>Конструирование</w:t>
            </w:r>
          </w:p>
        </w:tc>
        <w:tc>
          <w:tcPr>
            <w:tcW w:w="1275" w:type="dxa"/>
          </w:tcPr>
          <w:p w14:paraId="442E3423" w14:textId="77777777" w:rsidR="00743C1D" w:rsidRPr="00E462C2" w:rsidRDefault="00743C1D" w:rsidP="00743C1D">
            <w:pPr>
              <w:jc w:val="center"/>
            </w:pPr>
            <w:r w:rsidRPr="00E462C2">
              <w:t>1</w:t>
            </w:r>
          </w:p>
          <w:p w14:paraId="3B930240" w14:textId="77777777" w:rsidR="00743C1D" w:rsidRPr="00E462C2" w:rsidRDefault="00743C1D" w:rsidP="00743C1D">
            <w:pPr>
              <w:jc w:val="center"/>
            </w:pPr>
            <w:r w:rsidRPr="00E462C2">
              <w:t>0,25</w:t>
            </w:r>
          </w:p>
          <w:p w14:paraId="11CA1B6F" w14:textId="77777777" w:rsidR="00743C1D" w:rsidRPr="00E462C2" w:rsidRDefault="00743C1D" w:rsidP="00743C1D">
            <w:pPr>
              <w:jc w:val="center"/>
            </w:pPr>
          </w:p>
          <w:p w14:paraId="118B1E0F" w14:textId="77777777" w:rsidR="00743C1D" w:rsidRPr="00E462C2" w:rsidRDefault="00743C1D" w:rsidP="00743C1D">
            <w:pPr>
              <w:jc w:val="center"/>
            </w:pPr>
            <w:r w:rsidRPr="00E462C2">
              <w:t>0,25</w:t>
            </w:r>
          </w:p>
          <w:p w14:paraId="210CE9C9" w14:textId="77777777" w:rsidR="008711EE" w:rsidRPr="00E462C2" w:rsidRDefault="008711EE" w:rsidP="00743C1D">
            <w:pPr>
              <w:jc w:val="center"/>
            </w:pPr>
          </w:p>
          <w:p w14:paraId="077190AD" w14:textId="77777777" w:rsidR="008711EE" w:rsidRPr="00E462C2" w:rsidRDefault="008711EE" w:rsidP="00743C1D">
            <w:pPr>
              <w:jc w:val="center"/>
            </w:pPr>
            <w:r w:rsidRPr="00E462C2">
              <w:t>0,25</w:t>
            </w:r>
          </w:p>
        </w:tc>
      </w:tr>
      <w:tr w:rsidR="00743C1D" w:rsidRPr="00E462C2" w14:paraId="12B2AA25" w14:textId="77777777" w:rsidTr="000746EB">
        <w:tc>
          <w:tcPr>
            <w:tcW w:w="2411" w:type="dxa"/>
          </w:tcPr>
          <w:p w14:paraId="52501DDA" w14:textId="77777777" w:rsidR="00743C1D" w:rsidRPr="00E462C2" w:rsidRDefault="00743C1D" w:rsidP="00743C1D">
            <w:pPr>
              <w:rPr>
                <w:b/>
              </w:rPr>
            </w:pPr>
            <w:r w:rsidRPr="00E462C2">
              <w:t>Итого в год:</w:t>
            </w:r>
          </w:p>
        </w:tc>
        <w:tc>
          <w:tcPr>
            <w:tcW w:w="7513" w:type="dxa"/>
            <w:gridSpan w:val="3"/>
          </w:tcPr>
          <w:p w14:paraId="66960D35" w14:textId="77777777" w:rsidR="00743C1D" w:rsidRPr="00E462C2" w:rsidRDefault="00743C1D" w:rsidP="00743C1D">
            <w:pPr>
              <w:rPr>
                <w:b/>
              </w:rPr>
            </w:pPr>
          </w:p>
        </w:tc>
        <w:tc>
          <w:tcPr>
            <w:tcW w:w="1275" w:type="dxa"/>
          </w:tcPr>
          <w:p w14:paraId="2585A25E" w14:textId="399722B3" w:rsidR="00743C1D" w:rsidRPr="00E462C2" w:rsidRDefault="00EA57FC" w:rsidP="00743C1D">
            <w:pPr>
              <w:jc w:val="center"/>
              <w:rPr>
                <w:b/>
              </w:rPr>
            </w:pPr>
            <w:r w:rsidRPr="00E462C2">
              <w:rPr>
                <w:b/>
              </w:rPr>
              <w:t>63</w:t>
            </w:r>
          </w:p>
        </w:tc>
      </w:tr>
      <w:tr w:rsidR="00743C1D" w:rsidRPr="00E462C2" w14:paraId="6B499576" w14:textId="77777777" w:rsidTr="000746EB">
        <w:tc>
          <w:tcPr>
            <w:tcW w:w="2411" w:type="dxa"/>
          </w:tcPr>
          <w:p w14:paraId="6B36178B" w14:textId="77777777" w:rsidR="00743C1D" w:rsidRPr="00E462C2" w:rsidRDefault="00743C1D" w:rsidP="00743C1D">
            <w:pPr>
              <w:rPr>
                <w:b/>
              </w:rPr>
            </w:pPr>
            <w:r w:rsidRPr="00E462C2">
              <w:rPr>
                <w:b/>
              </w:rPr>
              <w:t>О.О. Художественно-эстетическое развитие</w:t>
            </w:r>
          </w:p>
        </w:tc>
        <w:tc>
          <w:tcPr>
            <w:tcW w:w="4678" w:type="dxa"/>
          </w:tcPr>
          <w:p w14:paraId="153221FD" w14:textId="77777777" w:rsidR="00743C1D" w:rsidRPr="00E462C2" w:rsidRDefault="00743C1D" w:rsidP="00743C1D">
            <w:r w:rsidRPr="00E462C2">
              <w:t>Изобразительная деятельность</w:t>
            </w:r>
          </w:p>
        </w:tc>
        <w:tc>
          <w:tcPr>
            <w:tcW w:w="708" w:type="dxa"/>
          </w:tcPr>
          <w:p w14:paraId="3F4EAF5E" w14:textId="77777777" w:rsidR="00743C1D" w:rsidRPr="00E462C2" w:rsidRDefault="00743C1D" w:rsidP="00743C1D">
            <w:r w:rsidRPr="00E462C2">
              <w:t>1.4.</w:t>
            </w:r>
          </w:p>
        </w:tc>
        <w:tc>
          <w:tcPr>
            <w:tcW w:w="2127" w:type="dxa"/>
          </w:tcPr>
          <w:p w14:paraId="48AA756D" w14:textId="77777777" w:rsidR="00743C1D" w:rsidRPr="00E462C2" w:rsidRDefault="00743C1D" w:rsidP="00743C1D">
            <w:r w:rsidRPr="00E462C2">
              <w:t>Рисование</w:t>
            </w:r>
          </w:p>
          <w:p w14:paraId="4E67ACFD" w14:textId="77777777" w:rsidR="00743C1D" w:rsidRPr="00E462C2" w:rsidRDefault="00743C1D" w:rsidP="00743C1D">
            <w:r w:rsidRPr="00E462C2">
              <w:t>Лепка</w:t>
            </w:r>
          </w:p>
          <w:p w14:paraId="7A64504E" w14:textId="77777777" w:rsidR="00743C1D" w:rsidRPr="00E462C2" w:rsidRDefault="00743C1D" w:rsidP="00743C1D">
            <w:r w:rsidRPr="00E462C2">
              <w:t>Аппликация</w:t>
            </w:r>
          </w:p>
          <w:p w14:paraId="7569BDD7" w14:textId="77777777" w:rsidR="00743C1D" w:rsidRPr="00E462C2" w:rsidRDefault="00743C1D" w:rsidP="00743C1D">
            <w:pPr>
              <w:rPr>
                <w:i/>
              </w:rPr>
            </w:pPr>
            <w:r w:rsidRPr="00E462C2">
              <w:t>Музыкальное</w:t>
            </w:r>
          </w:p>
        </w:tc>
        <w:tc>
          <w:tcPr>
            <w:tcW w:w="1275" w:type="dxa"/>
          </w:tcPr>
          <w:p w14:paraId="74A4C488" w14:textId="77777777" w:rsidR="00743C1D" w:rsidRPr="00E462C2" w:rsidRDefault="00743C1D" w:rsidP="00743C1D">
            <w:pPr>
              <w:jc w:val="center"/>
            </w:pPr>
            <w:r w:rsidRPr="00E462C2">
              <w:t>1</w:t>
            </w:r>
          </w:p>
          <w:p w14:paraId="7014971B" w14:textId="77777777" w:rsidR="00743C1D" w:rsidRPr="00E462C2" w:rsidRDefault="00743C1D" w:rsidP="00743C1D">
            <w:pPr>
              <w:jc w:val="center"/>
            </w:pPr>
            <w:r w:rsidRPr="00E462C2">
              <w:t>0,5</w:t>
            </w:r>
          </w:p>
          <w:p w14:paraId="60F5D0D5" w14:textId="77777777" w:rsidR="00743C1D" w:rsidRPr="00E462C2" w:rsidRDefault="00743C1D" w:rsidP="00743C1D">
            <w:pPr>
              <w:jc w:val="center"/>
            </w:pPr>
            <w:r w:rsidRPr="00E462C2">
              <w:t>0,5</w:t>
            </w:r>
          </w:p>
          <w:p w14:paraId="5159561E" w14:textId="77777777" w:rsidR="00743C1D" w:rsidRPr="00E462C2" w:rsidRDefault="00743C1D" w:rsidP="00743C1D">
            <w:pPr>
              <w:jc w:val="center"/>
            </w:pPr>
            <w:r w:rsidRPr="00E462C2">
              <w:t>2</w:t>
            </w:r>
          </w:p>
        </w:tc>
      </w:tr>
      <w:tr w:rsidR="00743C1D" w:rsidRPr="00E462C2" w14:paraId="3EC69215" w14:textId="77777777" w:rsidTr="000746EB">
        <w:tc>
          <w:tcPr>
            <w:tcW w:w="2411" w:type="dxa"/>
          </w:tcPr>
          <w:p w14:paraId="00F7C489" w14:textId="77777777" w:rsidR="00743C1D" w:rsidRPr="00E462C2" w:rsidRDefault="00743C1D" w:rsidP="00743C1D">
            <w:r w:rsidRPr="00E462C2">
              <w:t>Итого в год:</w:t>
            </w:r>
          </w:p>
        </w:tc>
        <w:tc>
          <w:tcPr>
            <w:tcW w:w="7513" w:type="dxa"/>
            <w:gridSpan w:val="3"/>
          </w:tcPr>
          <w:p w14:paraId="3C3B6834" w14:textId="77777777" w:rsidR="00743C1D" w:rsidRPr="00E462C2" w:rsidRDefault="00743C1D" w:rsidP="00743C1D"/>
        </w:tc>
        <w:tc>
          <w:tcPr>
            <w:tcW w:w="1275" w:type="dxa"/>
          </w:tcPr>
          <w:p w14:paraId="4E1961B7" w14:textId="029BEA16" w:rsidR="00743C1D" w:rsidRPr="00E462C2" w:rsidRDefault="00743C1D" w:rsidP="00743C1D">
            <w:pPr>
              <w:jc w:val="center"/>
              <w:rPr>
                <w:b/>
              </w:rPr>
            </w:pPr>
            <w:r w:rsidRPr="00E462C2">
              <w:rPr>
                <w:b/>
              </w:rPr>
              <w:t>14</w:t>
            </w:r>
            <w:r w:rsidR="00EA57FC" w:rsidRPr="00E462C2">
              <w:rPr>
                <w:b/>
              </w:rPr>
              <w:t>4</w:t>
            </w:r>
          </w:p>
        </w:tc>
      </w:tr>
      <w:tr w:rsidR="00743C1D" w:rsidRPr="00E462C2" w14:paraId="607A59AE" w14:textId="77777777" w:rsidTr="000746EB">
        <w:tc>
          <w:tcPr>
            <w:tcW w:w="2411" w:type="dxa"/>
          </w:tcPr>
          <w:p w14:paraId="62DEF8FB" w14:textId="77777777" w:rsidR="00743C1D" w:rsidRPr="00E462C2" w:rsidRDefault="00743C1D" w:rsidP="00743C1D">
            <w:pPr>
              <w:rPr>
                <w:b/>
              </w:rPr>
            </w:pPr>
            <w:r w:rsidRPr="00E462C2">
              <w:rPr>
                <w:b/>
              </w:rPr>
              <w:t>О.О.  Социально-коммуникативное развитие</w:t>
            </w:r>
          </w:p>
        </w:tc>
        <w:tc>
          <w:tcPr>
            <w:tcW w:w="4678" w:type="dxa"/>
          </w:tcPr>
          <w:p w14:paraId="1F02AEB8" w14:textId="77777777" w:rsidR="00743C1D" w:rsidRPr="00E462C2" w:rsidRDefault="00743C1D" w:rsidP="00743C1D"/>
        </w:tc>
        <w:tc>
          <w:tcPr>
            <w:tcW w:w="708" w:type="dxa"/>
          </w:tcPr>
          <w:p w14:paraId="44F59426" w14:textId="77777777" w:rsidR="00743C1D" w:rsidRPr="00E462C2" w:rsidRDefault="00743C1D" w:rsidP="00743C1D">
            <w:r w:rsidRPr="00E462C2">
              <w:t>1.5.</w:t>
            </w:r>
          </w:p>
        </w:tc>
        <w:tc>
          <w:tcPr>
            <w:tcW w:w="2127" w:type="dxa"/>
          </w:tcPr>
          <w:p w14:paraId="1C413E56" w14:textId="77777777" w:rsidR="00743C1D" w:rsidRPr="00E462C2" w:rsidRDefault="00743C1D" w:rsidP="00743C1D">
            <w:r w:rsidRPr="00E462C2">
              <w:t>БЖД</w:t>
            </w:r>
          </w:p>
        </w:tc>
        <w:tc>
          <w:tcPr>
            <w:tcW w:w="1275" w:type="dxa"/>
          </w:tcPr>
          <w:p w14:paraId="0E013C7E" w14:textId="77777777" w:rsidR="00743C1D" w:rsidRPr="00E462C2" w:rsidRDefault="00743C1D" w:rsidP="00743C1D">
            <w:pPr>
              <w:jc w:val="center"/>
            </w:pPr>
            <w:r w:rsidRPr="00E462C2">
              <w:t>0,25</w:t>
            </w:r>
          </w:p>
        </w:tc>
      </w:tr>
      <w:tr w:rsidR="00743C1D" w:rsidRPr="00E462C2" w14:paraId="4BE97BAE" w14:textId="77777777" w:rsidTr="000746EB">
        <w:tc>
          <w:tcPr>
            <w:tcW w:w="2411" w:type="dxa"/>
          </w:tcPr>
          <w:p w14:paraId="50CF52FC" w14:textId="77777777" w:rsidR="00743C1D" w:rsidRPr="00E462C2" w:rsidRDefault="00743C1D" w:rsidP="00743C1D">
            <w:r w:rsidRPr="00E462C2">
              <w:t>Итого в год:</w:t>
            </w:r>
          </w:p>
        </w:tc>
        <w:tc>
          <w:tcPr>
            <w:tcW w:w="7513" w:type="dxa"/>
            <w:gridSpan w:val="3"/>
          </w:tcPr>
          <w:p w14:paraId="3CAF612B" w14:textId="77777777" w:rsidR="00743C1D" w:rsidRPr="00E462C2" w:rsidRDefault="00743C1D" w:rsidP="00743C1D"/>
        </w:tc>
        <w:tc>
          <w:tcPr>
            <w:tcW w:w="1275" w:type="dxa"/>
          </w:tcPr>
          <w:p w14:paraId="2F2F7D5F" w14:textId="0B689200" w:rsidR="00743C1D" w:rsidRPr="00E462C2" w:rsidRDefault="00EA57FC" w:rsidP="00743C1D">
            <w:pPr>
              <w:jc w:val="center"/>
              <w:rPr>
                <w:b/>
              </w:rPr>
            </w:pPr>
            <w:r w:rsidRPr="00E462C2">
              <w:rPr>
                <w:b/>
              </w:rPr>
              <w:t>9</w:t>
            </w:r>
          </w:p>
        </w:tc>
      </w:tr>
      <w:tr w:rsidR="00743C1D" w:rsidRPr="00E462C2" w14:paraId="4FA9442B" w14:textId="77777777" w:rsidTr="000746EB">
        <w:tc>
          <w:tcPr>
            <w:tcW w:w="2411" w:type="dxa"/>
          </w:tcPr>
          <w:p w14:paraId="573A97B4" w14:textId="77777777" w:rsidR="00743C1D" w:rsidRPr="00E462C2" w:rsidRDefault="00743C1D" w:rsidP="00743C1D">
            <w:pPr>
              <w:rPr>
                <w:b/>
                <w:u w:val="single"/>
              </w:rPr>
            </w:pPr>
            <w:r w:rsidRPr="00E462C2">
              <w:rPr>
                <w:b/>
                <w:u w:val="single"/>
              </w:rPr>
              <w:t>Всего часов в год:</w:t>
            </w:r>
          </w:p>
        </w:tc>
        <w:tc>
          <w:tcPr>
            <w:tcW w:w="7513" w:type="dxa"/>
            <w:gridSpan w:val="3"/>
          </w:tcPr>
          <w:p w14:paraId="7DDAB7E4" w14:textId="77777777" w:rsidR="00743C1D" w:rsidRPr="00E462C2" w:rsidRDefault="00743C1D" w:rsidP="00743C1D"/>
        </w:tc>
        <w:tc>
          <w:tcPr>
            <w:tcW w:w="1275" w:type="dxa"/>
          </w:tcPr>
          <w:p w14:paraId="4ACDAE6C" w14:textId="7B9DA322" w:rsidR="00743C1D" w:rsidRPr="00E462C2" w:rsidRDefault="008711EE" w:rsidP="00743C1D">
            <w:pPr>
              <w:jc w:val="center"/>
              <w:rPr>
                <w:b/>
              </w:rPr>
            </w:pPr>
            <w:r w:rsidRPr="00E462C2">
              <w:rPr>
                <w:b/>
              </w:rPr>
              <w:t>4</w:t>
            </w:r>
            <w:r w:rsidR="00EA57FC" w:rsidRPr="00E462C2">
              <w:rPr>
                <w:b/>
              </w:rPr>
              <w:t>0</w:t>
            </w:r>
            <w:r w:rsidR="00743C1D" w:rsidRPr="00E462C2">
              <w:rPr>
                <w:b/>
              </w:rPr>
              <w:t>5</w:t>
            </w:r>
          </w:p>
        </w:tc>
      </w:tr>
    </w:tbl>
    <w:p w14:paraId="5E206A84" w14:textId="77777777" w:rsidR="00230AA1" w:rsidRPr="00E462C2" w:rsidRDefault="00230AA1" w:rsidP="00743C1D">
      <w:pPr>
        <w:ind w:left="360"/>
        <w:jc w:val="center"/>
        <w:rPr>
          <w:b/>
          <w:u w:val="single"/>
        </w:rPr>
      </w:pPr>
    </w:p>
    <w:p w14:paraId="2BA904C8" w14:textId="2FE0CCE0" w:rsidR="00743C1D" w:rsidRPr="00E462C2" w:rsidRDefault="00743C1D" w:rsidP="00743C1D">
      <w:pPr>
        <w:ind w:left="360"/>
        <w:jc w:val="center"/>
        <w:rPr>
          <w:b/>
          <w:u w:val="single"/>
        </w:rPr>
      </w:pPr>
      <w:r w:rsidRPr="00E462C2">
        <w:rPr>
          <w:b/>
          <w:u w:val="single"/>
        </w:rPr>
        <w:t xml:space="preserve">Организованная образовательная деятельность  на учебный год  </w:t>
      </w:r>
      <w:r w:rsidR="00230AA1" w:rsidRPr="00E462C2">
        <w:rPr>
          <w:b/>
          <w:u w:val="single"/>
        </w:rPr>
        <w:t xml:space="preserve">                                              старшей группы</w:t>
      </w:r>
    </w:p>
    <w:tbl>
      <w:tblPr>
        <w:tblW w:w="109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40"/>
        <w:gridCol w:w="4678"/>
        <w:gridCol w:w="708"/>
        <w:gridCol w:w="2014"/>
        <w:gridCol w:w="1275"/>
      </w:tblGrid>
      <w:tr w:rsidR="00743C1D" w:rsidRPr="00E462C2" w14:paraId="07FB81A1" w14:textId="77777777" w:rsidTr="00230AA1">
        <w:tc>
          <w:tcPr>
            <w:tcW w:w="2240" w:type="dxa"/>
          </w:tcPr>
          <w:p w14:paraId="0E293A5C" w14:textId="77777777" w:rsidR="00743C1D" w:rsidRPr="00E462C2" w:rsidRDefault="00743C1D" w:rsidP="00743C1D">
            <w:pPr>
              <w:jc w:val="center"/>
              <w:rPr>
                <w:b/>
              </w:rPr>
            </w:pPr>
            <w:r w:rsidRPr="00E462C2">
              <w:rPr>
                <w:b/>
              </w:rPr>
              <w:t>Образовательная область ФГОС ДО</w:t>
            </w:r>
          </w:p>
        </w:tc>
        <w:tc>
          <w:tcPr>
            <w:tcW w:w="4678" w:type="dxa"/>
          </w:tcPr>
          <w:p w14:paraId="5EB09CC2" w14:textId="77777777" w:rsidR="00743C1D" w:rsidRPr="00E462C2" w:rsidRDefault="00743C1D" w:rsidP="00743C1D">
            <w:pPr>
              <w:jc w:val="center"/>
              <w:rPr>
                <w:b/>
              </w:rPr>
            </w:pPr>
            <w:r w:rsidRPr="00E462C2">
              <w:rPr>
                <w:b/>
              </w:rPr>
              <w:t>Базовая часть</w:t>
            </w:r>
          </w:p>
          <w:p w14:paraId="387AA74D" w14:textId="77777777" w:rsidR="00743C1D" w:rsidRPr="00E462C2" w:rsidRDefault="00743C1D" w:rsidP="00743C1D">
            <w:pPr>
              <w:jc w:val="center"/>
              <w:rPr>
                <w:b/>
              </w:rPr>
            </w:pPr>
            <w:r w:rsidRPr="00E462C2">
              <w:rPr>
                <w:b/>
              </w:rPr>
              <w:t>Основные направления по программе «От рождения до школы»</w:t>
            </w:r>
          </w:p>
        </w:tc>
        <w:tc>
          <w:tcPr>
            <w:tcW w:w="708" w:type="dxa"/>
          </w:tcPr>
          <w:p w14:paraId="5471133B" w14:textId="77777777" w:rsidR="00743C1D" w:rsidRPr="00E462C2" w:rsidRDefault="00743C1D" w:rsidP="00743C1D">
            <w:pPr>
              <w:jc w:val="center"/>
              <w:rPr>
                <w:b/>
                <w:lang w:val="en-US"/>
              </w:rPr>
            </w:pPr>
            <w:r w:rsidRPr="00E462C2">
              <w:rPr>
                <w:b/>
                <w:lang w:val="en-US"/>
              </w:rPr>
              <w:t>I</w:t>
            </w:r>
          </w:p>
        </w:tc>
        <w:tc>
          <w:tcPr>
            <w:tcW w:w="2014" w:type="dxa"/>
          </w:tcPr>
          <w:p w14:paraId="10FBAB9B" w14:textId="77777777" w:rsidR="00743C1D" w:rsidRPr="00E462C2" w:rsidRDefault="00743C1D" w:rsidP="00743C1D">
            <w:pPr>
              <w:jc w:val="center"/>
              <w:rPr>
                <w:b/>
              </w:rPr>
            </w:pPr>
            <w:r w:rsidRPr="00E462C2">
              <w:rPr>
                <w:b/>
              </w:rPr>
              <w:t>Организованные виды деятельности</w:t>
            </w:r>
          </w:p>
        </w:tc>
        <w:tc>
          <w:tcPr>
            <w:tcW w:w="1275" w:type="dxa"/>
          </w:tcPr>
          <w:p w14:paraId="21F325BD" w14:textId="77777777" w:rsidR="00743C1D" w:rsidRPr="00E462C2" w:rsidRDefault="00743C1D" w:rsidP="00743C1D">
            <w:pPr>
              <w:jc w:val="center"/>
              <w:rPr>
                <w:b/>
              </w:rPr>
            </w:pPr>
            <w:r w:rsidRPr="00E462C2">
              <w:rPr>
                <w:b/>
              </w:rPr>
              <w:t>Кол-во занятий в неделю</w:t>
            </w:r>
          </w:p>
        </w:tc>
      </w:tr>
      <w:tr w:rsidR="00743C1D" w:rsidRPr="00E462C2" w14:paraId="54675183" w14:textId="77777777" w:rsidTr="00230AA1">
        <w:trPr>
          <w:trHeight w:val="654"/>
        </w:trPr>
        <w:tc>
          <w:tcPr>
            <w:tcW w:w="2240" w:type="dxa"/>
            <w:vMerge w:val="restart"/>
          </w:tcPr>
          <w:p w14:paraId="56A8B948" w14:textId="77777777" w:rsidR="00743C1D" w:rsidRPr="00E462C2" w:rsidRDefault="00743C1D" w:rsidP="00743C1D">
            <w:pPr>
              <w:rPr>
                <w:b/>
              </w:rPr>
            </w:pPr>
            <w:r w:rsidRPr="00E462C2">
              <w:rPr>
                <w:b/>
              </w:rPr>
              <w:t>О.О.</w:t>
            </w:r>
          </w:p>
          <w:p w14:paraId="21D8D70D" w14:textId="77777777" w:rsidR="00743C1D" w:rsidRPr="00E462C2" w:rsidRDefault="00743C1D" w:rsidP="00743C1D">
            <w:pPr>
              <w:rPr>
                <w:b/>
              </w:rPr>
            </w:pPr>
            <w:r w:rsidRPr="00E462C2">
              <w:rPr>
                <w:b/>
              </w:rPr>
              <w:t>Физическое развитие</w:t>
            </w:r>
          </w:p>
        </w:tc>
        <w:tc>
          <w:tcPr>
            <w:tcW w:w="4678" w:type="dxa"/>
          </w:tcPr>
          <w:p w14:paraId="16BEC3AD" w14:textId="77777777" w:rsidR="00743C1D" w:rsidRPr="00E462C2" w:rsidRDefault="00743C1D" w:rsidP="00743C1D">
            <w:r w:rsidRPr="00E462C2">
              <w:t>Физическое развитие</w:t>
            </w:r>
          </w:p>
        </w:tc>
        <w:tc>
          <w:tcPr>
            <w:tcW w:w="708" w:type="dxa"/>
          </w:tcPr>
          <w:p w14:paraId="2F656EEF" w14:textId="77777777" w:rsidR="00743C1D" w:rsidRPr="00E462C2" w:rsidRDefault="00743C1D" w:rsidP="00743C1D">
            <w:r w:rsidRPr="00E462C2">
              <w:t>1.1.</w:t>
            </w:r>
          </w:p>
        </w:tc>
        <w:tc>
          <w:tcPr>
            <w:tcW w:w="2014" w:type="dxa"/>
          </w:tcPr>
          <w:p w14:paraId="615D8B4F" w14:textId="77777777" w:rsidR="00743C1D" w:rsidRPr="00E462C2" w:rsidRDefault="00743C1D" w:rsidP="00743C1D">
            <w:r w:rsidRPr="00E462C2">
              <w:t>Физкультура</w:t>
            </w:r>
          </w:p>
        </w:tc>
        <w:tc>
          <w:tcPr>
            <w:tcW w:w="1275" w:type="dxa"/>
          </w:tcPr>
          <w:p w14:paraId="5CB63049" w14:textId="77777777" w:rsidR="00743C1D" w:rsidRPr="00E462C2" w:rsidRDefault="00743C1D" w:rsidP="00743C1D">
            <w:pPr>
              <w:jc w:val="center"/>
            </w:pPr>
            <w:r w:rsidRPr="00E462C2">
              <w:t>3</w:t>
            </w:r>
          </w:p>
        </w:tc>
      </w:tr>
      <w:tr w:rsidR="00743C1D" w:rsidRPr="00E462C2" w14:paraId="7B2A6AF4" w14:textId="77777777" w:rsidTr="00230AA1">
        <w:tc>
          <w:tcPr>
            <w:tcW w:w="2240" w:type="dxa"/>
            <w:vMerge/>
          </w:tcPr>
          <w:p w14:paraId="1AAEE522" w14:textId="77777777" w:rsidR="00743C1D" w:rsidRPr="00E462C2" w:rsidRDefault="00743C1D" w:rsidP="00743C1D">
            <w:pPr>
              <w:rPr>
                <w:b/>
              </w:rPr>
            </w:pPr>
          </w:p>
        </w:tc>
        <w:tc>
          <w:tcPr>
            <w:tcW w:w="4678" w:type="dxa"/>
          </w:tcPr>
          <w:p w14:paraId="42991B53" w14:textId="77777777" w:rsidR="00743C1D" w:rsidRPr="00E462C2" w:rsidRDefault="00743C1D" w:rsidP="00743C1D">
            <w:r w:rsidRPr="00E462C2">
              <w:t xml:space="preserve">Становления ценностей здорового образа жизни </w:t>
            </w:r>
          </w:p>
        </w:tc>
        <w:tc>
          <w:tcPr>
            <w:tcW w:w="708" w:type="dxa"/>
          </w:tcPr>
          <w:p w14:paraId="06BA0E0E" w14:textId="77777777" w:rsidR="00743C1D" w:rsidRPr="00E462C2" w:rsidRDefault="00743C1D" w:rsidP="00743C1D"/>
        </w:tc>
        <w:tc>
          <w:tcPr>
            <w:tcW w:w="2014" w:type="dxa"/>
          </w:tcPr>
          <w:p w14:paraId="2AB9ECD4" w14:textId="77777777" w:rsidR="00743C1D" w:rsidRPr="00E462C2" w:rsidRDefault="00743C1D" w:rsidP="00743C1D">
            <w:r w:rsidRPr="00E462C2">
              <w:t>Валеология</w:t>
            </w:r>
          </w:p>
        </w:tc>
        <w:tc>
          <w:tcPr>
            <w:tcW w:w="1275" w:type="dxa"/>
          </w:tcPr>
          <w:p w14:paraId="39BF4E44" w14:textId="77777777" w:rsidR="00743C1D" w:rsidRPr="00E462C2" w:rsidRDefault="00743C1D" w:rsidP="00743C1D">
            <w:pPr>
              <w:jc w:val="center"/>
            </w:pPr>
            <w:r w:rsidRPr="00E462C2">
              <w:t>0,25</w:t>
            </w:r>
          </w:p>
        </w:tc>
      </w:tr>
      <w:tr w:rsidR="00743C1D" w:rsidRPr="00E462C2" w14:paraId="2140675D" w14:textId="77777777" w:rsidTr="00230AA1">
        <w:tc>
          <w:tcPr>
            <w:tcW w:w="2240" w:type="dxa"/>
          </w:tcPr>
          <w:p w14:paraId="25561432" w14:textId="77777777" w:rsidR="00743C1D" w:rsidRPr="00E462C2" w:rsidRDefault="00743C1D" w:rsidP="00743C1D">
            <w:r w:rsidRPr="00E462C2">
              <w:t>Итого в год:</w:t>
            </w:r>
          </w:p>
        </w:tc>
        <w:tc>
          <w:tcPr>
            <w:tcW w:w="7400" w:type="dxa"/>
            <w:gridSpan w:val="3"/>
          </w:tcPr>
          <w:p w14:paraId="725177E3" w14:textId="77777777" w:rsidR="00743C1D" w:rsidRPr="00E462C2" w:rsidRDefault="00743C1D" w:rsidP="00743C1D"/>
        </w:tc>
        <w:tc>
          <w:tcPr>
            <w:tcW w:w="1275" w:type="dxa"/>
          </w:tcPr>
          <w:p w14:paraId="3A71225F" w14:textId="32512BF3" w:rsidR="00743C1D" w:rsidRPr="00E462C2" w:rsidRDefault="00743C1D" w:rsidP="00EA57FC">
            <w:pPr>
              <w:jc w:val="center"/>
              <w:rPr>
                <w:b/>
              </w:rPr>
            </w:pPr>
            <w:r w:rsidRPr="00E462C2">
              <w:rPr>
                <w:b/>
              </w:rPr>
              <w:t>117</w:t>
            </w:r>
          </w:p>
        </w:tc>
      </w:tr>
      <w:tr w:rsidR="00743C1D" w:rsidRPr="00E462C2" w14:paraId="5FB1FA21" w14:textId="77777777" w:rsidTr="00230AA1">
        <w:trPr>
          <w:trHeight w:val="2001"/>
        </w:trPr>
        <w:tc>
          <w:tcPr>
            <w:tcW w:w="2240" w:type="dxa"/>
          </w:tcPr>
          <w:p w14:paraId="3ECA0DE3" w14:textId="77777777" w:rsidR="00743C1D" w:rsidRPr="00E462C2" w:rsidRDefault="00743C1D" w:rsidP="00743C1D">
            <w:pPr>
              <w:rPr>
                <w:b/>
              </w:rPr>
            </w:pPr>
            <w:r w:rsidRPr="00E462C2">
              <w:rPr>
                <w:b/>
              </w:rPr>
              <w:t xml:space="preserve">О.О. </w:t>
            </w:r>
          </w:p>
          <w:p w14:paraId="688392A8" w14:textId="77777777" w:rsidR="00743C1D" w:rsidRPr="00E462C2" w:rsidRDefault="00743C1D" w:rsidP="00743C1D">
            <w:pPr>
              <w:rPr>
                <w:b/>
              </w:rPr>
            </w:pPr>
            <w:r w:rsidRPr="00E462C2">
              <w:rPr>
                <w:b/>
              </w:rPr>
              <w:t>Речевое развитие</w:t>
            </w:r>
          </w:p>
        </w:tc>
        <w:tc>
          <w:tcPr>
            <w:tcW w:w="4678" w:type="dxa"/>
          </w:tcPr>
          <w:p w14:paraId="1A9E2507" w14:textId="77777777" w:rsidR="00743C1D" w:rsidRPr="00E462C2" w:rsidRDefault="00743C1D" w:rsidP="00743C1D">
            <w:pPr>
              <w:pStyle w:val="a6"/>
              <w:ind w:left="0"/>
            </w:pPr>
            <w:r w:rsidRPr="00E462C2">
              <w:t>- Речевое общение;</w:t>
            </w:r>
          </w:p>
          <w:p w14:paraId="3FFF49E5" w14:textId="77777777" w:rsidR="00743C1D" w:rsidRPr="00E462C2" w:rsidRDefault="00743C1D" w:rsidP="00743C1D">
            <w:r w:rsidRPr="00E462C2">
              <w:t>- Словарь, грамматический строй речи обогащения речи смысловым содержанием;</w:t>
            </w:r>
          </w:p>
          <w:p w14:paraId="3FC2B38D" w14:textId="77777777" w:rsidR="00743C1D" w:rsidRPr="00E462C2" w:rsidRDefault="00743C1D" w:rsidP="00743C1D">
            <w:r w:rsidRPr="00E462C2">
              <w:t>- Развитие звуковой и интонационной культуры речи, фонематического слуха</w:t>
            </w:r>
          </w:p>
          <w:p w14:paraId="2B6F0E80" w14:textId="77777777" w:rsidR="0024553A" w:rsidRPr="00E462C2" w:rsidRDefault="0024553A" w:rsidP="00743C1D"/>
        </w:tc>
        <w:tc>
          <w:tcPr>
            <w:tcW w:w="708" w:type="dxa"/>
          </w:tcPr>
          <w:p w14:paraId="5E8C1C04" w14:textId="77777777" w:rsidR="00743C1D" w:rsidRPr="00E462C2" w:rsidRDefault="00743C1D" w:rsidP="00743C1D">
            <w:r w:rsidRPr="00E462C2">
              <w:t>1.2.</w:t>
            </w:r>
          </w:p>
        </w:tc>
        <w:tc>
          <w:tcPr>
            <w:tcW w:w="2014" w:type="dxa"/>
          </w:tcPr>
          <w:p w14:paraId="401BA549" w14:textId="77777777" w:rsidR="00743C1D" w:rsidRPr="00E462C2" w:rsidRDefault="00743C1D" w:rsidP="00743C1D">
            <w:r w:rsidRPr="00E462C2">
              <w:t xml:space="preserve">Развитие речи. </w:t>
            </w:r>
          </w:p>
          <w:p w14:paraId="7FA0C791" w14:textId="77777777" w:rsidR="00743C1D" w:rsidRPr="00E462C2" w:rsidRDefault="00743C1D" w:rsidP="00743C1D">
            <w:r w:rsidRPr="00E462C2">
              <w:t>Грамота</w:t>
            </w:r>
          </w:p>
          <w:p w14:paraId="56151503" w14:textId="77777777" w:rsidR="0024553A" w:rsidRPr="00E462C2" w:rsidRDefault="0024553A" w:rsidP="00743C1D">
            <w:r w:rsidRPr="00E462C2">
              <w:t>Худ. лит-</w:t>
            </w:r>
            <w:proofErr w:type="spellStart"/>
            <w:r w:rsidRPr="00E462C2">
              <w:t>ра</w:t>
            </w:r>
            <w:proofErr w:type="spellEnd"/>
          </w:p>
        </w:tc>
        <w:tc>
          <w:tcPr>
            <w:tcW w:w="1275" w:type="dxa"/>
          </w:tcPr>
          <w:p w14:paraId="01D4005E" w14:textId="77777777" w:rsidR="00743C1D" w:rsidRPr="00E462C2" w:rsidRDefault="00743C1D" w:rsidP="00743C1D">
            <w:pPr>
              <w:jc w:val="center"/>
            </w:pPr>
            <w:r w:rsidRPr="00E462C2">
              <w:t>1</w:t>
            </w:r>
          </w:p>
          <w:p w14:paraId="3D1EB552" w14:textId="77777777" w:rsidR="00743C1D" w:rsidRPr="00E462C2" w:rsidRDefault="00743C1D" w:rsidP="00743C1D">
            <w:pPr>
              <w:jc w:val="center"/>
            </w:pPr>
            <w:r w:rsidRPr="00E462C2">
              <w:t>1</w:t>
            </w:r>
          </w:p>
          <w:p w14:paraId="5E1ED3D8" w14:textId="77777777" w:rsidR="0024553A" w:rsidRPr="00E462C2" w:rsidRDefault="0024553A" w:rsidP="00743C1D">
            <w:pPr>
              <w:jc w:val="center"/>
            </w:pPr>
            <w:r w:rsidRPr="00E462C2">
              <w:t>0,5</w:t>
            </w:r>
          </w:p>
        </w:tc>
      </w:tr>
      <w:tr w:rsidR="00743C1D" w:rsidRPr="00E462C2" w14:paraId="0FB1954C" w14:textId="77777777" w:rsidTr="00230AA1">
        <w:tc>
          <w:tcPr>
            <w:tcW w:w="2240" w:type="dxa"/>
          </w:tcPr>
          <w:p w14:paraId="49D5BD12" w14:textId="77777777" w:rsidR="00743C1D" w:rsidRPr="00E462C2" w:rsidRDefault="00743C1D" w:rsidP="00743C1D">
            <w:pPr>
              <w:rPr>
                <w:b/>
              </w:rPr>
            </w:pPr>
            <w:r w:rsidRPr="00E462C2">
              <w:t>Итого в год:</w:t>
            </w:r>
          </w:p>
        </w:tc>
        <w:tc>
          <w:tcPr>
            <w:tcW w:w="7400" w:type="dxa"/>
            <w:gridSpan w:val="3"/>
          </w:tcPr>
          <w:p w14:paraId="27C349C3" w14:textId="77777777" w:rsidR="00743C1D" w:rsidRPr="00E462C2" w:rsidRDefault="00743C1D" w:rsidP="00743C1D"/>
        </w:tc>
        <w:tc>
          <w:tcPr>
            <w:tcW w:w="1275" w:type="dxa"/>
          </w:tcPr>
          <w:p w14:paraId="09F178BD" w14:textId="156D2E3A" w:rsidR="00743C1D" w:rsidRPr="00E462C2" w:rsidRDefault="00EA57FC" w:rsidP="00743C1D">
            <w:pPr>
              <w:jc w:val="center"/>
              <w:rPr>
                <w:b/>
              </w:rPr>
            </w:pPr>
            <w:r w:rsidRPr="00E462C2">
              <w:rPr>
                <w:b/>
              </w:rPr>
              <w:t>90</w:t>
            </w:r>
          </w:p>
        </w:tc>
      </w:tr>
      <w:tr w:rsidR="00743C1D" w:rsidRPr="00E462C2" w14:paraId="1E04BE17" w14:textId="77777777" w:rsidTr="00230AA1">
        <w:tc>
          <w:tcPr>
            <w:tcW w:w="2240" w:type="dxa"/>
          </w:tcPr>
          <w:p w14:paraId="2AB945A6" w14:textId="77777777" w:rsidR="00743C1D" w:rsidRPr="00E462C2" w:rsidRDefault="00743C1D" w:rsidP="00743C1D">
            <w:pPr>
              <w:rPr>
                <w:b/>
              </w:rPr>
            </w:pPr>
            <w:r w:rsidRPr="00E462C2">
              <w:rPr>
                <w:b/>
              </w:rPr>
              <w:t>О.О. Познавательное развитие</w:t>
            </w:r>
          </w:p>
        </w:tc>
        <w:tc>
          <w:tcPr>
            <w:tcW w:w="4678" w:type="dxa"/>
          </w:tcPr>
          <w:p w14:paraId="20B1BE42" w14:textId="77777777" w:rsidR="00743C1D" w:rsidRPr="00E462C2" w:rsidRDefault="00743C1D" w:rsidP="00743C1D">
            <w:r w:rsidRPr="00E462C2">
              <w:t>- формирование первичных представлений о себе, других людях, объектах окружающего мира;</w:t>
            </w:r>
          </w:p>
          <w:p w14:paraId="5DDCB25B" w14:textId="77777777" w:rsidR="00743C1D" w:rsidRPr="00E462C2" w:rsidRDefault="00743C1D" w:rsidP="00743C1D">
            <w:r w:rsidRPr="00E462C2">
              <w:t>- формирование первичных представлений о социокультурных ценностях нашего народа, об отечественных традициях и праздниках;</w:t>
            </w:r>
          </w:p>
          <w:p w14:paraId="76B338BA" w14:textId="77777777" w:rsidR="00743C1D" w:rsidRPr="00E462C2" w:rsidRDefault="00743C1D" w:rsidP="00743C1D">
            <w:r w:rsidRPr="00E462C2">
              <w:t>- формирование представления о природе ближайшего окружения, ее особенностях;</w:t>
            </w:r>
          </w:p>
          <w:p w14:paraId="54943872" w14:textId="77777777" w:rsidR="00743C1D" w:rsidRPr="00E462C2" w:rsidRDefault="00743C1D" w:rsidP="00743C1D">
            <w:r w:rsidRPr="00E462C2">
              <w:t>-формирование первичных представлений о свойствах и отношениях объектов окружающего мира;</w:t>
            </w:r>
          </w:p>
          <w:p w14:paraId="55465770" w14:textId="77777777" w:rsidR="00743C1D" w:rsidRPr="00E462C2" w:rsidRDefault="00743C1D" w:rsidP="00743C1D">
            <w:r w:rsidRPr="00E462C2">
              <w:t>- формирование представлений о малой родине и Отечестве, об отечественных традициях и праздниках.</w:t>
            </w:r>
          </w:p>
        </w:tc>
        <w:tc>
          <w:tcPr>
            <w:tcW w:w="708" w:type="dxa"/>
          </w:tcPr>
          <w:p w14:paraId="06953E5B" w14:textId="77777777" w:rsidR="00743C1D" w:rsidRPr="00E462C2" w:rsidRDefault="00743C1D" w:rsidP="00743C1D">
            <w:r w:rsidRPr="00E462C2">
              <w:t>1.3.</w:t>
            </w:r>
          </w:p>
        </w:tc>
        <w:tc>
          <w:tcPr>
            <w:tcW w:w="2014" w:type="dxa"/>
          </w:tcPr>
          <w:p w14:paraId="2685D44B" w14:textId="77777777" w:rsidR="00743C1D" w:rsidRPr="00E462C2" w:rsidRDefault="00743C1D" w:rsidP="00743C1D">
            <w:r w:rsidRPr="00E462C2">
              <w:t>Математика</w:t>
            </w:r>
          </w:p>
          <w:p w14:paraId="772E13AA" w14:textId="77777777" w:rsidR="00743C1D" w:rsidRPr="00E462C2" w:rsidRDefault="00743C1D" w:rsidP="00743C1D">
            <w:r w:rsidRPr="00E462C2">
              <w:t>Ознакомление с окружающим</w:t>
            </w:r>
          </w:p>
          <w:p w14:paraId="3DB55978" w14:textId="77777777" w:rsidR="00743C1D" w:rsidRPr="00E462C2" w:rsidRDefault="00743C1D" w:rsidP="00743C1D">
            <w:r w:rsidRPr="00E462C2">
              <w:t>Ознакомление с природой</w:t>
            </w:r>
          </w:p>
          <w:p w14:paraId="71361C0B" w14:textId="77777777" w:rsidR="00743C1D" w:rsidRPr="00E462C2" w:rsidRDefault="00743C1D" w:rsidP="00743C1D">
            <w:r w:rsidRPr="00E462C2">
              <w:t>Краеведение (региональный компонент)</w:t>
            </w:r>
          </w:p>
        </w:tc>
        <w:tc>
          <w:tcPr>
            <w:tcW w:w="1275" w:type="dxa"/>
          </w:tcPr>
          <w:p w14:paraId="43DECED4" w14:textId="77777777" w:rsidR="00743C1D" w:rsidRPr="00E462C2" w:rsidRDefault="00743C1D" w:rsidP="00743C1D">
            <w:pPr>
              <w:jc w:val="center"/>
            </w:pPr>
            <w:r w:rsidRPr="00E462C2">
              <w:t>1</w:t>
            </w:r>
          </w:p>
          <w:p w14:paraId="55B1662B" w14:textId="77777777" w:rsidR="00743C1D" w:rsidRPr="00E462C2" w:rsidRDefault="00743C1D" w:rsidP="00743C1D">
            <w:pPr>
              <w:jc w:val="center"/>
            </w:pPr>
            <w:r w:rsidRPr="00E462C2">
              <w:t>0,25</w:t>
            </w:r>
          </w:p>
          <w:p w14:paraId="11A96095" w14:textId="77777777" w:rsidR="00743C1D" w:rsidRPr="00E462C2" w:rsidRDefault="00743C1D" w:rsidP="00743C1D">
            <w:pPr>
              <w:jc w:val="center"/>
            </w:pPr>
          </w:p>
          <w:p w14:paraId="29EAE941" w14:textId="77777777" w:rsidR="00743C1D" w:rsidRPr="00E462C2" w:rsidRDefault="00743C1D" w:rsidP="00743C1D">
            <w:pPr>
              <w:jc w:val="center"/>
            </w:pPr>
            <w:r w:rsidRPr="00E462C2">
              <w:t>0,25</w:t>
            </w:r>
          </w:p>
          <w:p w14:paraId="34033423" w14:textId="77777777" w:rsidR="00743C1D" w:rsidRPr="00E462C2" w:rsidRDefault="00743C1D" w:rsidP="00743C1D">
            <w:pPr>
              <w:jc w:val="center"/>
            </w:pPr>
          </w:p>
          <w:p w14:paraId="79F3EE2A" w14:textId="77777777" w:rsidR="00743C1D" w:rsidRPr="00E462C2" w:rsidRDefault="00743C1D" w:rsidP="00743C1D">
            <w:pPr>
              <w:jc w:val="center"/>
            </w:pPr>
            <w:r w:rsidRPr="00E462C2">
              <w:t>0,5</w:t>
            </w:r>
          </w:p>
        </w:tc>
      </w:tr>
      <w:tr w:rsidR="00743C1D" w:rsidRPr="00E462C2" w14:paraId="621F7ED5" w14:textId="77777777" w:rsidTr="00230AA1">
        <w:tc>
          <w:tcPr>
            <w:tcW w:w="2240" w:type="dxa"/>
          </w:tcPr>
          <w:p w14:paraId="36FD4382" w14:textId="77777777" w:rsidR="00743C1D" w:rsidRPr="00E462C2" w:rsidRDefault="00743C1D" w:rsidP="00743C1D">
            <w:pPr>
              <w:rPr>
                <w:b/>
              </w:rPr>
            </w:pPr>
            <w:r w:rsidRPr="00E462C2">
              <w:t>Итого в год:</w:t>
            </w:r>
          </w:p>
        </w:tc>
        <w:tc>
          <w:tcPr>
            <w:tcW w:w="7400" w:type="dxa"/>
            <w:gridSpan w:val="3"/>
          </w:tcPr>
          <w:p w14:paraId="2D13B32F" w14:textId="77777777" w:rsidR="00743C1D" w:rsidRPr="00E462C2" w:rsidRDefault="00743C1D" w:rsidP="00743C1D">
            <w:pPr>
              <w:rPr>
                <w:b/>
              </w:rPr>
            </w:pPr>
          </w:p>
        </w:tc>
        <w:tc>
          <w:tcPr>
            <w:tcW w:w="1275" w:type="dxa"/>
          </w:tcPr>
          <w:p w14:paraId="67CDED8F" w14:textId="621D141C" w:rsidR="00743C1D" w:rsidRPr="00E462C2" w:rsidRDefault="00743C1D" w:rsidP="00743C1D">
            <w:pPr>
              <w:jc w:val="center"/>
              <w:rPr>
                <w:b/>
              </w:rPr>
            </w:pPr>
            <w:r w:rsidRPr="00E462C2">
              <w:rPr>
                <w:b/>
              </w:rPr>
              <w:t>7</w:t>
            </w:r>
            <w:r w:rsidR="00EA57FC" w:rsidRPr="00E462C2">
              <w:rPr>
                <w:b/>
              </w:rPr>
              <w:t>2</w:t>
            </w:r>
          </w:p>
        </w:tc>
      </w:tr>
      <w:tr w:rsidR="00743C1D" w:rsidRPr="00E462C2" w14:paraId="6C16F975" w14:textId="77777777" w:rsidTr="00230AA1">
        <w:tc>
          <w:tcPr>
            <w:tcW w:w="2240" w:type="dxa"/>
          </w:tcPr>
          <w:p w14:paraId="6D51A331" w14:textId="77777777" w:rsidR="00743C1D" w:rsidRPr="00E462C2" w:rsidRDefault="00743C1D" w:rsidP="00743C1D">
            <w:pPr>
              <w:rPr>
                <w:b/>
              </w:rPr>
            </w:pPr>
            <w:r w:rsidRPr="00E462C2">
              <w:rPr>
                <w:b/>
              </w:rPr>
              <w:t>О.О. Художественно-эстетическое развитие</w:t>
            </w:r>
          </w:p>
        </w:tc>
        <w:tc>
          <w:tcPr>
            <w:tcW w:w="4678" w:type="dxa"/>
          </w:tcPr>
          <w:p w14:paraId="6FEE8BA1" w14:textId="77777777" w:rsidR="00743C1D" w:rsidRPr="00E462C2" w:rsidRDefault="00743C1D" w:rsidP="00743C1D">
            <w:r w:rsidRPr="00E462C2">
              <w:t>Изобразительная деятельность</w:t>
            </w:r>
          </w:p>
        </w:tc>
        <w:tc>
          <w:tcPr>
            <w:tcW w:w="708" w:type="dxa"/>
          </w:tcPr>
          <w:p w14:paraId="2D6F9102" w14:textId="77777777" w:rsidR="00743C1D" w:rsidRPr="00E462C2" w:rsidRDefault="00743C1D" w:rsidP="00743C1D">
            <w:r w:rsidRPr="00E462C2">
              <w:t>1.4.</w:t>
            </w:r>
          </w:p>
        </w:tc>
        <w:tc>
          <w:tcPr>
            <w:tcW w:w="2014" w:type="dxa"/>
          </w:tcPr>
          <w:p w14:paraId="2C1AB466" w14:textId="77777777" w:rsidR="00743C1D" w:rsidRPr="00E462C2" w:rsidRDefault="00743C1D" w:rsidP="00743C1D">
            <w:r w:rsidRPr="00E462C2">
              <w:t>Рисование</w:t>
            </w:r>
          </w:p>
          <w:p w14:paraId="17876926" w14:textId="77777777" w:rsidR="00743C1D" w:rsidRPr="00E462C2" w:rsidRDefault="00743C1D" w:rsidP="00743C1D">
            <w:r w:rsidRPr="00E462C2">
              <w:t>Лепка</w:t>
            </w:r>
          </w:p>
          <w:p w14:paraId="40D9A435" w14:textId="77777777" w:rsidR="00743C1D" w:rsidRPr="00E462C2" w:rsidRDefault="00743C1D" w:rsidP="00743C1D">
            <w:r w:rsidRPr="00E462C2">
              <w:t>Аппликация</w:t>
            </w:r>
          </w:p>
          <w:p w14:paraId="787D5114" w14:textId="77777777" w:rsidR="00743C1D" w:rsidRPr="00E462C2" w:rsidRDefault="00743C1D" w:rsidP="00743C1D">
            <w:r w:rsidRPr="00E462C2">
              <w:t>Конструирование</w:t>
            </w:r>
            <w:r w:rsidR="008711EE" w:rsidRPr="00E462C2">
              <w:t>, ручной труд</w:t>
            </w:r>
          </w:p>
          <w:p w14:paraId="7A9C6592" w14:textId="77777777" w:rsidR="00743C1D" w:rsidRPr="00E462C2" w:rsidRDefault="00743C1D" w:rsidP="00743C1D">
            <w:r w:rsidRPr="00E462C2">
              <w:t>Музыкальное</w:t>
            </w:r>
          </w:p>
        </w:tc>
        <w:tc>
          <w:tcPr>
            <w:tcW w:w="1275" w:type="dxa"/>
          </w:tcPr>
          <w:p w14:paraId="5CF1953D" w14:textId="77777777" w:rsidR="00743C1D" w:rsidRPr="00E462C2" w:rsidRDefault="008711EE" w:rsidP="00743C1D">
            <w:pPr>
              <w:jc w:val="center"/>
            </w:pPr>
            <w:r w:rsidRPr="00E462C2">
              <w:t>2</w:t>
            </w:r>
          </w:p>
          <w:p w14:paraId="3AF72119" w14:textId="77777777" w:rsidR="00743C1D" w:rsidRPr="00E462C2" w:rsidRDefault="00743C1D" w:rsidP="00743C1D">
            <w:pPr>
              <w:jc w:val="center"/>
            </w:pPr>
            <w:r w:rsidRPr="00E462C2">
              <w:t>0,5</w:t>
            </w:r>
          </w:p>
          <w:p w14:paraId="35BD910D" w14:textId="77777777" w:rsidR="00743C1D" w:rsidRPr="00E462C2" w:rsidRDefault="00743C1D" w:rsidP="00743C1D">
            <w:pPr>
              <w:jc w:val="center"/>
            </w:pPr>
            <w:r w:rsidRPr="00E462C2">
              <w:t>0,5</w:t>
            </w:r>
          </w:p>
          <w:p w14:paraId="447278D0" w14:textId="77777777" w:rsidR="00743C1D" w:rsidRPr="00E462C2" w:rsidRDefault="00743C1D" w:rsidP="00743C1D">
            <w:pPr>
              <w:jc w:val="center"/>
            </w:pPr>
            <w:r w:rsidRPr="00E462C2">
              <w:t>1</w:t>
            </w:r>
          </w:p>
          <w:p w14:paraId="76919C46" w14:textId="77777777" w:rsidR="008711EE" w:rsidRPr="00E462C2" w:rsidRDefault="008711EE" w:rsidP="00743C1D">
            <w:pPr>
              <w:jc w:val="center"/>
            </w:pPr>
          </w:p>
          <w:p w14:paraId="4B252C08" w14:textId="77777777" w:rsidR="00743C1D" w:rsidRPr="00E462C2" w:rsidRDefault="00743C1D" w:rsidP="00743C1D">
            <w:pPr>
              <w:jc w:val="center"/>
            </w:pPr>
            <w:r w:rsidRPr="00E462C2">
              <w:t>2</w:t>
            </w:r>
          </w:p>
        </w:tc>
      </w:tr>
      <w:tr w:rsidR="00743C1D" w:rsidRPr="00E462C2" w14:paraId="17688024" w14:textId="77777777" w:rsidTr="00230AA1">
        <w:tc>
          <w:tcPr>
            <w:tcW w:w="2240" w:type="dxa"/>
          </w:tcPr>
          <w:p w14:paraId="486CF371" w14:textId="77777777" w:rsidR="00743C1D" w:rsidRPr="00E462C2" w:rsidRDefault="00743C1D" w:rsidP="00743C1D">
            <w:r w:rsidRPr="00E462C2">
              <w:t>Итого в год:</w:t>
            </w:r>
          </w:p>
        </w:tc>
        <w:tc>
          <w:tcPr>
            <w:tcW w:w="7400" w:type="dxa"/>
            <w:gridSpan w:val="3"/>
          </w:tcPr>
          <w:p w14:paraId="16C40C4C" w14:textId="77777777" w:rsidR="00743C1D" w:rsidRPr="00E462C2" w:rsidRDefault="00743C1D" w:rsidP="00743C1D"/>
        </w:tc>
        <w:tc>
          <w:tcPr>
            <w:tcW w:w="1275" w:type="dxa"/>
          </w:tcPr>
          <w:p w14:paraId="7A1875B4" w14:textId="595F6EE9" w:rsidR="00743C1D" w:rsidRPr="00E462C2" w:rsidRDefault="00743C1D" w:rsidP="00743C1D">
            <w:pPr>
              <w:jc w:val="center"/>
              <w:rPr>
                <w:b/>
              </w:rPr>
            </w:pPr>
            <w:r w:rsidRPr="00E462C2">
              <w:rPr>
                <w:b/>
              </w:rPr>
              <w:t>21</w:t>
            </w:r>
            <w:r w:rsidR="00E462C2" w:rsidRPr="00E462C2">
              <w:rPr>
                <w:b/>
              </w:rPr>
              <w:t>6</w:t>
            </w:r>
          </w:p>
        </w:tc>
      </w:tr>
      <w:tr w:rsidR="00743C1D" w:rsidRPr="00E462C2" w14:paraId="3180B41F" w14:textId="77777777" w:rsidTr="00230AA1">
        <w:tc>
          <w:tcPr>
            <w:tcW w:w="2240" w:type="dxa"/>
          </w:tcPr>
          <w:p w14:paraId="1F08A166" w14:textId="77777777" w:rsidR="00743C1D" w:rsidRPr="00E462C2" w:rsidRDefault="00743C1D" w:rsidP="00743C1D">
            <w:pPr>
              <w:rPr>
                <w:b/>
              </w:rPr>
            </w:pPr>
            <w:r w:rsidRPr="00E462C2">
              <w:rPr>
                <w:b/>
              </w:rPr>
              <w:t xml:space="preserve">О.О.  </w:t>
            </w:r>
          </w:p>
          <w:p w14:paraId="29248200" w14:textId="77777777" w:rsidR="00743C1D" w:rsidRPr="00E462C2" w:rsidRDefault="00743C1D" w:rsidP="00743C1D">
            <w:pPr>
              <w:rPr>
                <w:b/>
              </w:rPr>
            </w:pPr>
            <w:r w:rsidRPr="00E462C2">
              <w:rPr>
                <w:b/>
              </w:rPr>
              <w:t>Социально-коммуникативное развитие</w:t>
            </w:r>
          </w:p>
        </w:tc>
        <w:tc>
          <w:tcPr>
            <w:tcW w:w="4678" w:type="dxa"/>
          </w:tcPr>
          <w:p w14:paraId="789BF976" w14:textId="77777777" w:rsidR="00743C1D" w:rsidRPr="00E462C2" w:rsidRDefault="00743C1D" w:rsidP="00743C1D"/>
        </w:tc>
        <w:tc>
          <w:tcPr>
            <w:tcW w:w="708" w:type="dxa"/>
          </w:tcPr>
          <w:p w14:paraId="12BE1E4E" w14:textId="77777777" w:rsidR="00743C1D" w:rsidRPr="00E462C2" w:rsidRDefault="00743C1D" w:rsidP="00743C1D">
            <w:r w:rsidRPr="00E462C2">
              <w:t>1.5.</w:t>
            </w:r>
          </w:p>
        </w:tc>
        <w:tc>
          <w:tcPr>
            <w:tcW w:w="2014" w:type="dxa"/>
          </w:tcPr>
          <w:p w14:paraId="229D4252" w14:textId="77777777" w:rsidR="00743C1D" w:rsidRPr="00E462C2" w:rsidRDefault="00743C1D" w:rsidP="00743C1D">
            <w:r w:rsidRPr="00E462C2">
              <w:t>БЖД</w:t>
            </w:r>
          </w:p>
        </w:tc>
        <w:tc>
          <w:tcPr>
            <w:tcW w:w="1275" w:type="dxa"/>
          </w:tcPr>
          <w:p w14:paraId="06060F2C" w14:textId="77777777" w:rsidR="00743C1D" w:rsidRPr="00E462C2" w:rsidRDefault="00743C1D" w:rsidP="00743C1D">
            <w:pPr>
              <w:jc w:val="center"/>
            </w:pPr>
            <w:r w:rsidRPr="00E462C2">
              <w:t>0,25</w:t>
            </w:r>
          </w:p>
        </w:tc>
      </w:tr>
      <w:tr w:rsidR="00743C1D" w:rsidRPr="00E462C2" w14:paraId="5E1D2E1C" w14:textId="77777777" w:rsidTr="00230AA1">
        <w:tc>
          <w:tcPr>
            <w:tcW w:w="2240" w:type="dxa"/>
          </w:tcPr>
          <w:p w14:paraId="318AD863" w14:textId="77777777" w:rsidR="00743C1D" w:rsidRPr="00E462C2" w:rsidRDefault="00743C1D" w:rsidP="00743C1D">
            <w:r w:rsidRPr="00E462C2">
              <w:t>Итого в год:</w:t>
            </w:r>
          </w:p>
        </w:tc>
        <w:tc>
          <w:tcPr>
            <w:tcW w:w="7400" w:type="dxa"/>
            <w:gridSpan w:val="3"/>
          </w:tcPr>
          <w:p w14:paraId="369C209D" w14:textId="77777777" w:rsidR="00743C1D" w:rsidRPr="00E462C2" w:rsidRDefault="00743C1D" w:rsidP="00743C1D"/>
        </w:tc>
        <w:tc>
          <w:tcPr>
            <w:tcW w:w="1275" w:type="dxa"/>
          </w:tcPr>
          <w:p w14:paraId="1E9BE7ED" w14:textId="403B871D" w:rsidR="00743C1D" w:rsidRPr="00E462C2" w:rsidRDefault="00E462C2" w:rsidP="00743C1D">
            <w:pPr>
              <w:jc w:val="center"/>
              <w:rPr>
                <w:b/>
              </w:rPr>
            </w:pPr>
            <w:r w:rsidRPr="00E462C2">
              <w:rPr>
                <w:b/>
              </w:rPr>
              <w:t>9</w:t>
            </w:r>
          </w:p>
        </w:tc>
      </w:tr>
      <w:tr w:rsidR="00743C1D" w:rsidRPr="00E462C2" w14:paraId="0FA83C8A" w14:textId="77777777" w:rsidTr="00230AA1">
        <w:tc>
          <w:tcPr>
            <w:tcW w:w="2240" w:type="dxa"/>
          </w:tcPr>
          <w:p w14:paraId="207EDF29" w14:textId="77777777" w:rsidR="00743C1D" w:rsidRPr="00E462C2" w:rsidRDefault="00743C1D" w:rsidP="00743C1D">
            <w:pPr>
              <w:rPr>
                <w:b/>
                <w:u w:val="single"/>
              </w:rPr>
            </w:pPr>
            <w:r w:rsidRPr="00E462C2">
              <w:rPr>
                <w:b/>
                <w:u w:val="single"/>
              </w:rPr>
              <w:t>Всего часов в год:</w:t>
            </w:r>
          </w:p>
        </w:tc>
        <w:tc>
          <w:tcPr>
            <w:tcW w:w="7400" w:type="dxa"/>
            <w:gridSpan w:val="3"/>
          </w:tcPr>
          <w:p w14:paraId="3E43EC74" w14:textId="77777777" w:rsidR="00743C1D" w:rsidRPr="00E462C2" w:rsidRDefault="00743C1D" w:rsidP="00743C1D"/>
        </w:tc>
        <w:tc>
          <w:tcPr>
            <w:tcW w:w="1275" w:type="dxa"/>
          </w:tcPr>
          <w:p w14:paraId="4ED2FFB2" w14:textId="5D91F90C" w:rsidR="00743C1D" w:rsidRPr="00E462C2" w:rsidRDefault="00E462C2" w:rsidP="00743C1D">
            <w:pPr>
              <w:jc w:val="center"/>
              <w:rPr>
                <w:b/>
              </w:rPr>
            </w:pPr>
            <w:r w:rsidRPr="00E462C2">
              <w:rPr>
                <w:b/>
              </w:rPr>
              <w:t>504</w:t>
            </w:r>
          </w:p>
        </w:tc>
      </w:tr>
    </w:tbl>
    <w:p w14:paraId="44272AB0" w14:textId="77777777" w:rsidR="00743C1D" w:rsidRPr="00E462C2" w:rsidRDefault="00743C1D" w:rsidP="00743C1D"/>
    <w:bookmarkEnd w:id="148"/>
    <w:bookmarkEnd w:id="149"/>
    <w:bookmarkEnd w:id="150"/>
    <w:p w14:paraId="4D40587B" w14:textId="0329FA3E" w:rsidR="000A73E5" w:rsidRPr="00E462C2" w:rsidRDefault="000A73E5" w:rsidP="00230AA1">
      <w:pPr>
        <w:ind w:left="360"/>
        <w:jc w:val="center"/>
        <w:rPr>
          <w:b/>
          <w:u w:val="single"/>
        </w:rPr>
      </w:pPr>
      <w:r w:rsidRPr="00E462C2">
        <w:rPr>
          <w:b/>
          <w:u w:val="single"/>
        </w:rPr>
        <w:t xml:space="preserve">Организованная образовательная деятельность  на учебный год </w:t>
      </w:r>
      <w:r w:rsidR="00230AA1" w:rsidRPr="00E462C2">
        <w:rPr>
          <w:b/>
          <w:u w:val="single"/>
        </w:rPr>
        <w:t xml:space="preserve">                             подготовительной группы</w:t>
      </w:r>
    </w:p>
    <w:tbl>
      <w:tblPr>
        <w:tblW w:w="109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08"/>
        <w:gridCol w:w="4738"/>
        <w:gridCol w:w="621"/>
        <w:gridCol w:w="2079"/>
        <w:gridCol w:w="1269"/>
      </w:tblGrid>
      <w:tr w:rsidR="000A73E5" w:rsidRPr="00E462C2" w14:paraId="2D4F3390" w14:textId="77777777" w:rsidTr="00230AA1">
        <w:tc>
          <w:tcPr>
            <w:tcW w:w="2208" w:type="dxa"/>
          </w:tcPr>
          <w:p w14:paraId="388F56DA" w14:textId="77777777" w:rsidR="000A73E5" w:rsidRPr="00E462C2" w:rsidRDefault="000A73E5" w:rsidP="00DA7685">
            <w:pPr>
              <w:jc w:val="center"/>
              <w:rPr>
                <w:b/>
              </w:rPr>
            </w:pPr>
            <w:r w:rsidRPr="00E462C2">
              <w:rPr>
                <w:b/>
              </w:rPr>
              <w:t>Образовательная область ФГОС ДО</w:t>
            </w:r>
          </w:p>
        </w:tc>
        <w:tc>
          <w:tcPr>
            <w:tcW w:w="4738" w:type="dxa"/>
          </w:tcPr>
          <w:p w14:paraId="6E03BFCF" w14:textId="77777777" w:rsidR="000A73E5" w:rsidRPr="00E462C2" w:rsidRDefault="000A73E5" w:rsidP="00DA7685">
            <w:pPr>
              <w:jc w:val="center"/>
              <w:rPr>
                <w:b/>
              </w:rPr>
            </w:pPr>
            <w:r w:rsidRPr="00E462C2">
              <w:rPr>
                <w:b/>
              </w:rPr>
              <w:t>Базовая часть</w:t>
            </w:r>
          </w:p>
          <w:p w14:paraId="20E26781" w14:textId="77777777" w:rsidR="000A73E5" w:rsidRPr="00E462C2" w:rsidRDefault="000A73E5" w:rsidP="00DA7685">
            <w:pPr>
              <w:jc w:val="center"/>
              <w:rPr>
                <w:b/>
              </w:rPr>
            </w:pPr>
            <w:r w:rsidRPr="00E462C2">
              <w:rPr>
                <w:b/>
              </w:rPr>
              <w:t>Основные направления по программе «От рождения до школы»</w:t>
            </w:r>
          </w:p>
        </w:tc>
        <w:tc>
          <w:tcPr>
            <w:tcW w:w="621" w:type="dxa"/>
          </w:tcPr>
          <w:p w14:paraId="28A98AB8" w14:textId="77777777" w:rsidR="000A73E5" w:rsidRPr="00E462C2" w:rsidRDefault="000A73E5" w:rsidP="00DA7685">
            <w:pPr>
              <w:jc w:val="center"/>
              <w:rPr>
                <w:b/>
                <w:lang w:val="en-US"/>
              </w:rPr>
            </w:pPr>
            <w:r w:rsidRPr="00E462C2">
              <w:rPr>
                <w:b/>
                <w:lang w:val="en-US"/>
              </w:rPr>
              <w:t>I</w:t>
            </w:r>
          </w:p>
        </w:tc>
        <w:tc>
          <w:tcPr>
            <w:tcW w:w="2079" w:type="dxa"/>
          </w:tcPr>
          <w:p w14:paraId="0B3B79EE" w14:textId="77777777" w:rsidR="000A73E5" w:rsidRPr="00E462C2" w:rsidRDefault="000A73E5" w:rsidP="00DA7685">
            <w:pPr>
              <w:jc w:val="center"/>
              <w:rPr>
                <w:b/>
              </w:rPr>
            </w:pPr>
            <w:r w:rsidRPr="00E462C2">
              <w:rPr>
                <w:b/>
              </w:rPr>
              <w:t>Организованные виды деятельности</w:t>
            </w:r>
          </w:p>
        </w:tc>
        <w:tc>
          <w:tcPr>
            <w:tcW w:w="1269" w:type="dxa"/>
          </w:tcPr>
          <w:p w14:paraId="03C16513" w14:textId="77777777" w:rsidR="000A73E5" w:rsidRPr="00E462C2" w:rsidRDefault="000A73E5" w:rsidP="00DA7685">
            <w:pPr>
              <w:jc w:val="center"/>
              <w:rPr>
                <w:b/>
              </w:rPr>
            </w:pPr>
            <w:r w:rsidRPr="00E462C2">
              <w:rPr>
                <w:b/>
              </w:rPr>
              <w:t>Кол-во занятий в неделю</w:t>
            </w:r>
          </w:p>
        </w:tc>
      </w:tr>
      <w:tr w:rsidR="000A73E5" w:rsidRPr="00E462C2" w14:paraId="2E35827C" w14:textId="77777777" w:rsidTr="00230AA1">
        <w:trPr>
          <w:trHeight w:val="654"/>
        </w:trPr>
        <w:tc>
          <w:tcPr>
            <w:tcW w:w="2208" w:type="dxa"/>
            <w:vMerge w:val="restart"/>
          </w:tcPr>
          <w:p w14:paraId="5279F4DA" w14:textId="77777777" w:rsidR="000A73E5" w:rsidRPr="00E462C2" w:rsidRDefault="000A73E5" w:rsidP="00DA7685">
            <w:pPr>
              <w:rPr>
                <w:b/>
              </w:rPr>
            </w:pPr>
            <w:proofErr w:type="spellStart"/>
            <w:r w:rsidRPr="00E462C2">
              <w:rPr>
                <w:b/>
              </w:rPr>
              <w:t>О.О.Физическое</w:t>
            </w:r>
            <w:proofErr w:type="spellEnd"/>
            <w:r w:rsidRPr="00E462C2">
              <w:rPr>
                <w:b/>
              </w:rPr>
              <w:t xml:space="preserve"> развитие</w:t>
            </w:r>
          </w:p>
        </w:tc>
        <w:tc>
          <w:tcPr>
            <w:tcW w:w="4738" w:type="dxa"/>
          </w:tcPr>
          <w:p w14:paraId="2BB32B5C" w14:textId="77777777" w:rsidR="000A73E5" w:rsidRPr="00E462C2" w:rsidRDefault="000A73E5" w:rsidP="00DA7685">
            <w:r w:rsidRPr="00E462C2">
              <w:t>Физическое развитие</w:t>
            </w:r>
          </w:p>
        </w:tc>
        <w:tc>
          <w:tcPr>
            <w:tcW w:w="621" w:type="dxa"/>
          </w:tcPr>
          <w:p w14:paraId="13932BEF" w14:textId="77777777" w:rsidR="000A73E5" w:rsidRPr="00E462C2" w:rsidRDefault="000A73E5" w:rsidP="00DA7685">
            <w:r w:rsidRPr="00E462C2">
              <w:t>1.1.</w:t>
            </w:r>
          </w:p>
        </w:tc>
        <w:tc>
          <w:tcPr>
            <w:tcW w:w="2079" w:type="dxa"/>
          </w:tcPr>
          <w:p w14:paraId="10093C8E" w14:textId="77777777" w:rsidR="000A73E5" w:rsidRPr="00E462C2" w:rsidRDefault="000A73E5" w:rsidP="00DA7685">
            <w:pPr>
              <w:rPr>
                <w:i/>
              </w:rPr>
            </w:pPr>
            <w:r w:rsidRPr="00E462C2">
              <w:rPr>
                <w:i/>
              </w:rPr>
              <w:t>Физкультура</w:t>
            </w:r>
          </w:p>
        </w:tc>
        <w:tc>
          <w:tcPr>
            <w:tcW w:w="1269" w:type="dxa"/>
          </w:tcPr>
          <w:p w14:paraId="4D64C710" w14:textId="77777777" w:rsidR="000A73E5" w:rsidRPr="00E462C2" w:rsidRDefault="000A73E5" w:rsidP="00DA7685">
            <w:pPr>
              <w:jc w:val="center"/>
            </w:pPr>
            <w:r w:rsidRPr="00E462C2">
              <w:t>3</w:t>
            </w:r>
          </w:p>
        </w:tc>
      </w:tr>
      <w:tr w:rsidR="000A73E5" w:rsidRPr="000A73E5" w14:paraId="64A271B7" w14:textId="77777777" w:rsidTr="00230AA1">
        <w:tc>
          <w:tcPr>
            <w:tcW w:w="2208" w:type="dxa"/>
            <w:vMerge/>
          </w:tcPr>
          <w:p w14:paraId="55DBA86F" w14:textId="77777777" w:rsidR="000A73E5" w:rsidRPr="00230AA1" w:rsidRDefault="000A73E5" w:rsidP="00DA7685">
            <w:pPr>
              <w:rPr>
                <w:b/>
                <w:color w:val="FF0000"/>
              </w:rPr>
            </w:pPr>
          </w:p>
        </w:tc>
        <w:tc>
          <w:tcPr>
            <w:tcW w:w="4738" w:type="dxa"/>
          </w:tcPr>
          <w:p w14:paraId="66D99EE9" w14:textId="77777777" w:rsidR="000A73E5" w:rsidRPr="00E462C2" w:rsidRDefault="000A73E5" w:rsidP="00DA7685">
            <w:r w:rsidRPr="00E462C2">
              <w:t xml:space="preserve">Становления ценностей здорового образа жизни </w:t>
            </w:r>
          </w:p>
        </w:tc>
        <w:tc>
          <w:tcPr>
            <w:tcW w:w="621" w:type="dxa"/>
          </w:tcPr>
          <w:p w14:paraId="45B242C3" w14:textId="77777777" w:rsidR="000A73E5" w:rsidRPr="00E462C2" w:rsidRDefault="000A73E5" w:rsidP="00DA7685"/>
        </w:tc>
        <w:tc>
          <w:tcPr>
            <w:tcW w:w="2079" w:type="dxa"/>
          </w:tcPr>
          <w:p w14:paraId="62B7FED1" w14:textId="77777777" w:rsidR="000A73E5" w:rsidRPr="00E462C2" w:rsidRDefault="000A73E5" w:rsidP="00DA7685">
            <w:pPr>
              <w:rPr>
                <w:i/>
              </w:rPr>
            </w:pPr>
            <w:r w:rsidRPr="00E462C2">
              <w:rPr>
                <w:i/>
              </w:rPr>
              <w:t>Валеология</w:t>
            </w:r>
          </w:p>
        </w:tc>
        <w:tc>
          <w:tcPr>
            <w:tcW w:w="1269" w:type="dxa"/>
          </w:tcPr>
          <w:p w14:paraId="47B778CF" w14:textId="77777777" w:rsidR="000A73E5" w:rsidRPr="00E462C2" w:rsidRDefault="000A73E5" w:rsidP="00DA7685">
            <w:pPr>
              <w:jc w:val="center"/>
            </w:pPr>
            <w:r w:rsidRPr="00E462C2">
              <w:t>0,5</w:t>
            </w:r>
          </w:p>
        </w:tc>
      </w:tr>
      <w:tr w:rsidR="000A73E5" w:rsidRPr="000A73E5" w14:paraId="2680C8AA" w14:textId="77777777" w:rsidTr="00230AA1">
        <w:tc>
          <w:tcPr>
            <w:tcW w:w="2208" w:type="dxa"/>
          </w:tcPr>
          <w:p w14:paraId="46F1757D" w14:textId="77777777" w:rsidR="000A73E5" w:rsidRPr="00230AA1" w:rsidRDefault="000A73E5" w:rsidP="00DA7685">
            <w:pPr>
              <w:rPr>
                <w:color w:val="FF0000"/>
              </w:rPr>
            </w:pPr>
            <w:r w:rsidRPr="00E462C2">
              <w:t>Итого в год:</w:t>
            </w:r>
          </w:p>
        </w:tc>
        <w:tc>
          <w:tcPr>
            <w:tcW w:w="7438" w:type="dxa"/>
            <w:gridSpan w:val="3"/>
          </w:tcPr>
          <w:p w14:paraId="3835077D" w14:textId="77777777" w:rsidR="000A73E5" w:rsidRPr="00E462C2" w:rsidRDefault="000A73E5" w:rsidP="00DA7685"/>
        </w:tc>
        <w:tc>
          <w:tcPr>
            <w:tcW w:w="1269" w:type="dxa"/>
          </w:tcPr>
          <w:p w14:paraId="656D2066" w14:textId="2CA58BC3" w:rsidR="000A73E5" w:rsidRPr="00E462C2" w:rsidRDefault="00E462C2" w:rsidP="00DA7685">
            <w:pPr>
              <w:rPr>
                <w:b/>
              </w:rPr>
            </w:pPr>
            <w:r w:rsidRPr="00E462C2">
              <w:rPr>
                <w:b/>
              </w:rPr>
              <w:t xml:space="preserve">     </w:t>
            </w:r>
            <w:r w:rsidR="000A73E5" w:rsidRPr="00E462C2">
              <w:rPr>
                <w:b/>
              </w:rPr>
              <w:t>12</w:t>
            </w:r>
            <w:r w:rsidRPr="00E462C2">
              <w:rPr>
                <w:b/>
              </w:rPr>
              <w:t>6</w:t>
            </w:r>
          </w:p>
        </w:tc>
      </w:tr>
      <w:tr w:rsidR="000A73E5" w:rsidRPr="000A73E5" w14:paraId="3993B944" w14:textId="77777777" w:rsidTr="00230AA1">
        <w:tc>
          <w:tcPr>
            <w:tcW w:w="2208" w:type="dxa"/>
          </w:tcPr>
          <w:p w14:paraId="359EF2E8" w14:textId="77777777" w:rsidR="000A73E5" w:rsidRPr="00E462C2" w:rsidRDefault="000A73E5" w:rsidP="00DA7685">
            <w:pPr>
              <w:rPr>
                <w:b/>
              </w:rPr>
            </w:pPr>
            <w:r w:rsidRPr="00E462C2">
              <w:rPr>
                <w:b/>
              </w:rPr>
              <w:t>О.О. Речевое развитие</w:t>
            </w:r>
          </w:p>
        </w:tc>
        <w:tc>
          <w:tcPr>
            <w:tcW w:w="4738" w:type="dxa"/>
          </w:tcPr>
          <w:p w14:paraId="2DD97D42" w14:textId="77777777" w:rsidR="000A73E5" w:rsidRPr="00E462C2" w:rsidRDefault="000A73E5" w:rsidP="00DA7685">
            <w:pPr>
              <w:pStyle w:val="a6"/>
              <w:ind w:left="0"/>
            </w:pPr>
            <w:r w:rsidRPr="00E462C2">
              <w:t>- Речевое общение;</w:t>
            </w:r>
          </w:p>
          <w:p w14:paraId="0BA711B0" w14:textId="77777777" w:rsidR="000A73E5" w:rsidRPr="00E462C2" w:rsidRDefault="000A73E5" w:rsidP="00DA7685">
            <w:r w:rsidRPr="00E462C2">
              <w:t>- Словарь, грамматический строй речи обогащения речи смысловым содержанием;</w:t>
            </w:r>
          </w:p>
          <w:p w14:paraId="235E5612" w14:textId="77777777" w:rsidR="000A73E5" w:rsidRPr="00E462C2" w:rsidRDefault="000A73E5" w:rsidP="00DA7685">
            <w:r w:rsidRPr="00E462C2">
              <w:t>- Развитие звуковой и интонационной культуры речи, фонематического слуха;</w:t>
            </w:r>
          </w:p>
          <w:p w14:paraId="7518AECD" w14:textId="77777777" w:rsidR="000A73E5" w:rsidRPr="00E462C2" w:rsidRDefault="000A73E5" w:rsidP="00DA7685"/>
        </w:tc>
        <w:tc>
          <w:tcPr>
            <w:tcW w:w="621" w:type="dxa"/>
          </w:tcPr>
          <w:p w14:paraId="4EF6EC80" w14:textId="77777777" w:rsidR="000A73E5" w:rsidRPr="00E462C2" w:rsidRDefault="000A73E5" w:rsidP="00DA7685">
            <w:r w:rsidRPr="00E462C2">
              <w:t>1.2.</w:t>
            </w:r>
          </w:p>
        </w:tc>
        <w:tc>
          <w:tcPr>
            <w:tcW w:w="2079" w:type="dxa"/>
          </w:tcPr>
          <w:p w14:paraId="71DBD86B" w14:textId="77777777" w:rsidR="000A73E5" w:rsidRPr="00E462C2" w:rsidRDefault="000A73E5" w:rsidP="00DA7685">
            <w:pPr>
              <w:rPr>
                <w:i/>
              </w:rPr>
            </w:pPr>
            <w:r w:rsidRPr="00E462C2">
              <w:rPr>
                <w:i/>
              </w:rPr>
              <w:t xml:space="preserve">Развитие речи. </w:t>
            </w:r>
          </w:p>
          <w:p w14:paraId="1A0A6C9F" w14:textId="77777777" w:rsidR="000A73E5" w:rsidRPr="00E462C2" w:rsidRDefault="000A73E5" w:rsidP="00DA7685">
            <w:pPr>
              <w:rPr>
                <w:i/>
              </w:rPr>
            </w:pPr>
          </w:p>
          <w:p w14:paraId="1CF5CB08" w14:textId="77777777" w:rsidR="000A73E5" w:rsidRPr="00E462C2" w:rsidRDefault="000A73E5" w:rsidP="00DA7685">
            <w:pPr>
              <w:rPr>
                <w:i/>
              </w:rPr>
            </w:pPr>
          </w:p>
          <w:p w14:paraId="1C7ABF62" w14:textId="77777777" w:rsidR="000A73E5" w:rsidRPr="00E462C2" w:rsidRDefault="000A73E5" w:rsidP="00DA7685">
            <w:pPr>
              <w:rPr>
                <w:i/>
              </w:rPr>
            </w:pPr>
            <w:r w:rsidRPr="00E462C2">
              <w:rPr>
                <w:i/>
              </w:rPr>
              <w:t>Грамота</w:t>
            </w:r>
          </w:p>
        </w:tc>
        <w:tc>
          <w:tcPr>
            <w:tcW w:w="1269" w:type="dxa"/>
          </w:tcPr>
          <w:p w14:paraId="2C0CE566" w14:textId="77777777" w:rsidR="000A73E5" w:rsidRPr="00E462C2" w:rsidRDefault="000A73E5" w:rsidP="00DA7685">
            <w:pPr>
              <w:jc w:val="center"/>
            </w:pPr>
            <w:r w:rsidRPr="00E462C2">
              <w:t>1</w:t>
            </w:r>
          </w:p>
          <w:p w14:paraId="05C948E2" w14:textId="77777777" w:rsidR="000A73E5" w:rsidRPr="00E462C2" w:rsidRDefault="000A73E5" w:rsidP="00DA7685">
            <w:pPr>
              <w:jc w:val="center"/>
            </w:pPr>
          </w:p>
          <w:p w14:paraId="15FDBCE1" w14:textId="77777777" w:rsidR="000A73E5" w:rsidRPr="00E462C2" w:rsidRDefault="000A73E5" w:rsidP="00DA7685">
            <w:pPr>
              <w:jc w:val="center"/>
            </w:pPr>
          </w:p>
          <w:p w14:paraId="4243AEBF" w14:textId="77777777" w:rsidR="000A73E5" w:rsidRPr="00E462C2" w:rsidRDefault="000A73E5" w:rsidP="00DA7685">
            <w:pPr>
              <w:jc w:val="center"/>
            </w:pPr>
            <w:r w:rsidRPr="00E462C2">
              <w:t>1</w:t>
            </w:r>
          </w:p>
        </w:tc>
      </w:tr>
      <w:tr w:rsidR="000A73E5" w:rsidRPr="000A73E5" w14:paraId="79DA4E5D" w14:textId="77777777" w:rsidTr="00230AA1">
        <w:tc>
          <w:tcPr>
            <w:tcW w:w="2208" w:type="dxa"/>
          </w:tcPr>
          <w:p w14:paraId="73374469" w14:textId="77777777" w:rsidR="000A73E5" w:rsidRPr="00E462C2" w:rsidRDefault="000A73E5" w:rsidP="00DA7685">
            <w:pPr>
              <w:rPr>
                <w:b/>
              </w:rPr>
            </w:pPr>
            <w:r w:rsidRPr="00E462C2">
              <w:t>Итого в год:</w:t>
            </w:r>
          </w:p>
        </w:tc>
        <w:tc>
          <w:tcPr>
            <w:tcW w:w="7438" w:type="dxa"/>
            <w:gridSpan w:val="3"/>
          </w:tcPr>
          <w:p w14:paraId="2A4860C3" w14:textId="77777777" w:rsidR="000A73E5" w:rsidRPr="00E462C2" w:rsidRDefault="000A73E5" w:rsidP="00DA7685"/>
        </w:tc>
        <w:tc>
          <w:tcPr>
            <w:tcW w:w="1269" w:type="dxa"/>
          </w:tcPr>
          <w:p w14:paraId="35B4F2FB" w14:textId="2FB5146A" w:rsidR="000A73E5" w:rsidRPr="00E462C2" w:rsidRDefault="000A73E5" w:rsidP="00DA7685">
            <w:pPr>
              <w:jc w:val="center"/>
              <w:rPr>
                <w:b/>
              </w:rPr>
            </w:pPr>
            <w:r w:rsidRPr="00E462C2">
              <w:rPr>
                <w:b/>
              </w:rPr>
              <w:t>7</w:t>
            </w:r>
            <w:r w:rsidR="00E462C2" w:rsidRPr="00E462C2">
              <w:rPr>
                <w:b/>
              </w:rPr>
              <w:t>2</w:t>
            </w:r>
          </w:p>
        </w:tc>
      </w:tr>
      <w:tr w:rsidR="000A73E5" w:rsidRPr="000A73E5" w14:paraId="71C3A9FA" w14:textId="77777777" w:rsidTr="00230AA1">
        <w:tc>
          <w:tcPr>
            <w:tcW w:w="2208" w:type="dxa"/>
          </w:tcPr>
          <w:p w14:paraId="46FD350E" w14:textId="77777777" w:rsidR="000A73E5" w:rsidRPr="00E462C2" w:rsidRDefault="000A73E5" w:rsidP="00DA7685">
            <w:pPr>
              <w:rPr>
                <w:b/>
              </w:rPr>
            </w:pPr>
            <w:r w:rsidRPr="00E462C2">
              <w:rPr>
                <w:b/>
              </w:rPr>
              <w:t>О.О. Познавательное развитие</w:t>
            </w:r>
          </w:p>
        </w:tc>
        <w:tc>
          <w:tcPr>
            <w:tcW w:w="4738" w:type="dxa"/>
          </w:tcPr>
          <w:p w14:paraId="7AE929E2" w14:textId="77777777" w:rsidR="000A73E5" w:rsidRPr="00E462C2" w:rsidRDefault="000A73E5" w:rsidP="00DA7685">
            <w:r w:rsidRPr="00E462C2">
              <w:t>- Формирование первичных представлений о себе, других людях, объектах окружающего мира;</w:t>
            </w:r>
          </w:p>
          <w:p w14:paraId="5DF8AE19" w14:textId="77777777" w:rsidR="000A73E5" w:rsidRPr="00E462C2" w:rsidRDefault="000A73E5" w:rsidP="00DA7685">
            <w:r w:rsidRPr="00E462C2">
              <w:t>- Формирование первичных представлений о социокультурных цен-</w:t>
            </w:r>
            <w:proofErr w:type="spellStart"/>
            <w:r w:rsidRPr="00E462C2">
              <w:t>ностях</w:t>
            </w:r>
            <w:proofErr w:type="spellEnd"/>
            <w:r w:rsidRPr="00E462C2">
              <w:t xml:space="preserve"> нашего народа, об отечественных традициях и праздниках;</w:t>
            </w:r>
          </w:p>
          <w:p w14:paraId="283BDD9C" w14:textId="77777777" w:rsidR="000A73E5" w:rsidRPr="00E462C2" w:rsidRDefault="000A73E5" w:rsidP="00DA7685">
            <w:r w:rsidRPr="00E462C2">
              <w:t>- Формирование представ-</w:t>
            </w:r>
            <w:proofErr w:type="spellStart"/>
            <w:r w:rsidRPr="00E462C2">
              <w:t>ления</w:t>
            </w:r>
            <w:proofErr w:type="spellEnd"/>
            <w:r w:rsidRPr="00E462C2">
              <w:t xml:space="preserve"> о природе </w:t>
            </w:r>
            <w:proofErr w:type="spellStart"/>
            <w:r w:rsidRPr="00E462C2">
              <w:t>ближай-шего</w:t>
            </w:r>
            <w:proofErr w:type="spellEnd"/>
            <w:r w:rsidRPr="00E462C2">
              <w:t xml:space="preserve"> окружения, ее особенностях;</w:t>
            </w:r>
          </w:p>
          <w:p w14:paraId="1BB16C10" w14:textId="77777777" w:rsidR="000A73E5" w:rsidRPr="00E462C2" w:rsidRDefault="000A73E5" w:rsidP="00DA7685">
            <w:r w:rsidRPr="00E462C2">
              <w:t>-Формирование первичных представлений о свойствах и отношениях объектов окружающего мира;</w:t>
            </w:r>
          </w:p>
          <w:p w14:paraId="008B52BF" w14:textId="77777777" w:rsidR="000A73E5" w:rsidRPr="00E462C2" w:rsidRDefault="000A73E5" w:rsidP="00DA7685">
            <w:r w:rsidRPr="00E462C2">
              <w:t>- Формирование представ-</w:t>
            </w:r>
            <w:proofErr w:type="spellStart"/>
            <w:r w:rsidRPr="00E462C2">
              <w:t>лений</w:t>
            </w:r>
            <w:proofErr w:type="spellEnd"/>
            <w:r w:rsidRPr="00E462C2">
              <w:t xml:space="preserve"> о малой родине и Отечестве, об отечествен-</w:t>
            </w:r>
            <w:proofErr w:type="spellStart"/>
            <w:r w:rsidRPr="00E462C2">
              <w:t>ных</w:t>
            </w:r>
            <w:proofErr w:type="spellEnd"/>
            <w:r w:rsidRPr="00E462C2">
              <w:t xml:space="preserve"> традициях и </w:t>
            </w:r>
            <w:proofErr w:type="spellStart"/>
            <w:r w:rsidRPr="00E462C2">
              <w:t>праздни-ках</w:t>
            </w:r>
            <w:proofErr w:type="spellEnd"/>
          </w:p>
        </w:tc>
        <w:tc>
          <w:tcPr>
            <w:tcW w:w="621" w:type="dxa"/>
          </w:tcPr>
          <w:p w14:paraId="7BF20DF3" w14:textId="77777777" w:rsidR="000A73E5" w:rsidRPr="00E462C2" w:rsidRDefault="000A73E5" w:rsidP="00DA7685">
            <w:r w:rsidRPr="00E462C2">
              <w:t>1.3.</w:t>
            </w:r>
          </w:p>
        </w:tc>
        <w:tc>
          <w:tcPr>
            <w:tcW w:w="2079" w:type="dxa"/>
          </w:tcPr>
          <w:p w14:paraId="100E15B3" w14:textId="77777777" w:rsidR="000A73E5" w:rsidRPr="00E462C2" w:rsidRDefault="000A73E5" w:rsidP="00DA7685">
            <w:pPr>
              <w:rPr>
                <w:i/>
              </w:rPr>
            </w:pPr>
            <w:r w:rsidRPr="00E462C2">
              <w:rPr>
                <w:i/>
              </w:rPr>
              <w:t>Математика</w:t>
            </w:r>
          </w:p>
          <w:p w14:paraId="07631AC5" w14:textId="77777777" w:rsidR="000A73E5" w:rsidRPr="00E462C2" w:rsidRDefault="000A73E5" w:rsidP="00DA7685">
            <w:pPr>
              <w:rPr>
                <w:i/>
              </w:rPr>
            </w:pPr>
            <w:r w:rsidRPr="00E462C2">
              <w:rPr>
                <w:i/>
              </w:rPr>
              <w:t>Ознакомление с окружающим</w:t>
            </w:r>
          </w:p>
          <w:p w14:paraId="0006A786" w14:textId="77777777" w:rsidR="000A73E5" w:rsidRPr="00E462C2" w:rsidRDefault="000A73E5" w:rsidP="00DA7685">
            <w:pPr>
              <w:rPr>
                <w:i/>
              </w:rPr>
            </w:pPr>
            <w:r w:rsidRPr="00E462C2">
              <w:rPr>
                <w:i/>
              </w:rPr>
              <w:t>Ознакомление с природой</w:t>
            </w:r>
          </w:p>
          <w:p w14:paraId="1A557CC0" w14:textId="77777777" w:rsidR="000A73E5" w:rsidRPr="00E462C2" w:rsidRDefault="000A73E5" w:rsidP="00DA7685">
            <w:r w:rsidRPr="00E462C2">
              <w:rPr>
                <w:i/>
              </w:rPr>
              <w:t>Краеведение</w:t>
            </w:r>
            <w:r w:rsidRPr="00E462C2">
              <w:t xml:space="preserve"> (региональный компонент)</w:t>
            </w:r>
          </w:p>
        </w:tc>
        <w:tc>
          <w:tcPr>
            <w:tcW w:w="1269" w:type="dxa"/>
          </w:tcPr>
          <w:p w14:paraId="5C9F86A6" w14:textId="77777777" w:rsidR="000A73E5" w:rsidRPr="00E462C2" w:rsidRDefault="000A73E5" w:rsidP="00DA7685">
            <w:pPr>
              <w:jc w:val="center"/>
            </w:pPr>
            <w:r w:rsidRPr="00E462C2">
              <w:t>2</w:t>
            </w:r>
          </w:p>
          <w:p w14:paraId="6EFD7EF0" w14:textId="77777777" w:rsidR="000A73E5" w:rsidRPr="00E462C2" w:rsidRDefault="000A73E5" w:rsidP="00DA7685">
            <w:pPr>
              <w:jc w:val="center"/>
            </w:pPr>
            <w:r w:rsidRPr="00E462C2">
              <w:t>0,5</w:t>
            </w:r>
          </w:p>
          <w:p w14:paraId="0DFBB5C0" w14:textId="77777777" w:rsidR="000A73E5" w:rsidRPr="00E462C2" w:rsidRDefault="000A73E5" w:rsidP="00DA7685">
            <w:pPr>
              <w:jc w:val="center"/>
            </w:pPr>
          </w:p>
          <w:p w14:paraId="0C784445" w14:textId="77777777" w:rsidR="000A73E5" w:rsidRPr="00E462C2" w:rsidRDefault="000A73E5" w:rsidP="00DA7685">
            <w:pPr>
              <w:jc w:val="center"/>
            </w:pPr>
            <w:r w:rsidRPr="00E462C2">
              <w:t>0,5</w:t>
            </w:r>
          </w:p>
          <w:p w14:paraId="7CDFC369" w14:textId="77777777" w:rsidR="000A73E5" w:rsidRPr="00E462C2" w:rsidRDefault="000A73E5" w:rsidP="00DA7685">
            <w:pPr>
              <w:jc w:val="center"/>
            </w:pPr>
          </w:p>
          <w:p w14:paraId="2F5883C3" w14:textId="77777777" w:rsidR="000A73E5" w:rsidRPr="00E462C2" w:rsidRDefault="000A73E5" w:rsidP="00DA7685">
            <w:pPr>
              <w:jc w:val="center"/>
            </w:pPr>
            <w:r w:rsidRPr="00E462C2">
              <w:t>0,5</w:t>
            </w:r>
          </w:p>
        </w:tc>
      </w:tr>
      <w:tr w:rsidR="000A73E5" w:rsidRPr="000A73E5" w14:paraId="0E29E8E2" w14:textId="77777777" w:rsidTr="00230AA1">
        <w:tc>
          <w:tcPr>
            <w:tcW w:w="2208" w:type="dxa"/>
          </w:tcPr>
          <w:p w14:paraId="7A5CC95D" w14:textId="77777777" w:rsidR="000A73E5" w:rsidRPr="00E462C2" w:rsidRDefault="000A73E5" w:rsidP="00DA7685">
            <w:pPr>
              <w:rPr>
                <w:b/>
              </w:rPr>
            </w:pPr>
            <w:r w:rsidRPr="00E462C2">
              <w:t>Итого в год:</w:t>
            </w:r>
          </w:p>
        </w:tc>
        <w:tc>
          <w:tcPr>
            <w:tcW w:w="7438" w:type="dxa"/>
            <w:gridSpan w:val="3"/>
          </w:tcPr>
          <w:p w14:paraId="54A5E434" w14:textId="77777777" w:rsidR="000A73E5" w:rsidRPr="00E462C2" w:rsidRDefault="000A73E5" w:rsidP="00DA7685">
            <w:pPr>
              <w:rPr>
                <w:b/>
              </w:rPr>
            </w:pPr>
          </w:p>
        </w:tc>
        <w:tc>
          <w:tcPr>
            <w:tcW w:w="1269" w:type="dxa"/>
          </w:tcPr>
          <w:p w14:paraId="7B307C9F" w14:textId="10327837" w:rsidR="000A73E5" w:rsidRPr="00E462C2" w:rsidRDefault="000A73E5" w:rsidP="00DA7685">
            <w:pPr>
              <w:jc w:val="center"/>
              <w:rPr>
                <w:b/>
              </w:rPr>
            </w:pPr>
            <w:r w:rsidRPr="00E462C2">
              <w:rPr>
                <w:b/>
              </w:rPr>
              <w:t>1</w:t>
            </w:r>
            <w:r w:rsidR="00E462C2" w:rsidRPr="00E462C2">
              <w:rPr>
                <w:b/>
              </w:rPr>
              <w:t>26</w:t>
            </w:r>
          </w:p>
        </w:tc>
      </w:tr>
      <w:tr w:rsidR="000A73E5" w:rsidRPr="000A73E5" w14:paraId="3BDFB89A" w14:textId="77777777" w:rsidTr="00230AA1">
        <w:tc>
          <w:tcPr>
            <w:tcW w:w="2208" w:type="dxa"/>
          </w:tcPr>
          <w:p w14:paraId="78D7E929" w14:textId="77777777" w:rsidR="000A73E5" w:rsidRPr="00E462C2" w:rsidRDefault="000A73E5" w:rsidP="00DA7685">
            <w:pPr>
              <w:rPr>
                <w:b/>
              </w:rPr>
            </w:pPr>
            <w:r w:rsidRPr="00E462C2">
              <w:rPr>
                <w:b/>
              </w:rPr>
              <w:t>О.О. Художественно-эстетическое развитие</w:t>
            </w:r>
          </w:p>
        </w:tc>
        <w:tc>
          <w:tcPr>
            <w:tcW w:w="4738" w:type="dxa"/>
          </w:tcPr>
          <w:p w14:paraId="0E18B98B" w14:textId="77777777" w:rsidR="000A73E5" w:rsidRPr="00E462C2" w:rsidRDefault="000A73E5" w:rsidP="00DA7685">
            <w:r w:rsidRPr="00E462C2">
              <w:t>Изобразительная деятельность</w:t>
            </w:r>
          </w:p>
        </w:tc>
        <w:tc>
          <w:tcPr>
            <w:tcW w:w="621" w:type="dxa"/>
          </w:tcPr>
          <w:p w14:paraId="6592AF7C" w14:textId="77777777" w:rsidR="000A73E5" w:rsidRPr="00E462C2" w:rsidRDefault="000A73E5" w:rsidP="00DA7685">
            <w:r w:rsidRPr="00E462C2">
              <w:t>1.4.</w:t>
            </w:r>
          </w:p>
        </w:tc>
        <w:tc>
          <w:tcPr>
            <w:tcW w:w="2079" w:type="dxa"/>
          </w:tcPr>
          <w:p w14:paraId="47630568" w14:textId="77777777" w:rsidR="000A73E5" w:rsidRPr="00E462C2" w:rsidRDefault="000A73E5" w:rsidP="00DA7685">
            <w:pPr>
              <w:rPr>
                <w:i/>
              </w:rPr>
            </w:pPr>
            <w:r w:rsidRPr="00E462C2">
              <w:rPr>
                <w:i/>
              </w:rPr>
              <w:t>Рисование</w:t>
            </w:r>
          </w:p>
          <w:p w14:paraId="3CD34D0F" w14:textId="77777777" w:rsidR="000A73E5" w:rsidRPr="00E462C2" w:rsidRDefault="000A73E5" w:rsidP="00DA7685">
            <w:pPr>
              <w:rPr>
                <w:i/>
              </w:rPr>
            </w:pPr>
            <w:r w:rsidRPr="00E462C2">
              <w:rPr>
                <w:i/>
              </w:rPr>
              <w:t>Лепка</w:t>
            </w:r>
          </w:p>
          <w:p w14:paraId="11400FF8" w14:textId="77777777" w:rsidR="000A73E5" w:rsidRPr="00E462C2" w:rsidRDefault="000A73E5" w:rsidP="00DA7685">
            <w:pPr>
              <w:rPr>
                <w:i/>
              </w:rPr>
            </w:pPr>
            <w:r w:rsidRPr="00E462C2">
              <w:rPr>
                <w:i/>
              </w:rPr>
              <w:t>Аппликация</w:t>
            </w:r>
          </w:p>
          <w:p w14:paraId="61B15690" w14:textId="77777777" w:rsidR="000A73E5" w:rsidRPr="00E462C2" w:rsidRDefault="000A73E5" w:rsidP="00DA7685">
            <w:pPr>
              <w:rPr>
                <w:i/>
              </w:rPr>
            </w:pPr>
            <w:r w:rsidRPr="00E462C2">
              <w:rPr>
                <w:i/>
              </w:rPr>
              <w:t>Конструирование</w:t>
            </w:r>
          </w:p>
          <w:p w14:paraId="6B52B85D" w14:textId="77777777" w:rsidR="000A73E5" w:rsidRPr="00E462C2" w:rsidRDefault="000A73E5" w:rsidP="00DA7685">
            <w:pPr>
              <w:rPr>
                <w:i/>
              </w:rPr>
            </w:pPr>
            <w:r w:rsidRPr="00E462C2">
              <w:rPr>
                <w:i/>
              </w:rPr>
              <w:t>Музыкальное</w:t>
            </w:r>
          </w:p>
        </w:tc>
        <w:tc>
          <w:tcPr>
            <w:tcW w:w="1269" w:type="dxa"/>
          </w:tcPr>
          <w:p w14:paraId="5F77B0C2" w14:textId="77777777" w:rsidR="000A73E5" w:rsidRPr="00E462C2" w:rsidRDefault="000A73E5" w:rsidP="00DA7685">
            <w:pPr>
              <w:jc w:val="center"/>
            </w:pPr>
            <w:r w:rsidRPr="00E462C2">
              <w:t>2</w:t>
            </w:r>
          </w:p>
          <w:p w14:paraId="0DC4EEC0" w14:textId="77777777" w:rsidR="000A73E5" w:rsidRPr="00E462C2" w:rsidRDefault="000A73E5" w:rsidP="00DA7685">
            <w:pPr>
              <w:jc w:val="center"/>
            </w:pPr>
            <w:r w:rsidRPr="00E462C2">
              <w:t>0,5</w:t>
            </w:r>
          </w:p>
          <w:p w14:paraId="57080148" w14:textId="77777777" w:rsidR="000A73E5" w:rsidRPr="00E462C2" w:rsidRDefault="000A73E5" w:rsidP="00DA7685">
            <w:pPr>
              <w:jc w:val="center"/>
            </w:pPr>
            <w:r w:rsidRPr="00E462C2">
              <w:t>0,5</w:t>
            </w:r>
          </w:p>
          <w:p w14:paraId="69261693" w14:textId="77777777" w:rsidR="000A73E5" w:rsidRPr="00E462C2" w:rsidRDefault="000A73E5" w:rsidP="00DA7685">
            <w:pPr>
              <w:jc w:val="center"/>
            </w:pPr>
            <w:r w:rsidRPr="00E462C2">
              <w:t>0,5</w:t>
            </w:r>
          </w:p>
          <w:p w14:paraId="753CE30F" w14:textId="77777777" w:rsidR="000A73E5" w:rsidRPr="00E462C2" w:rsidRDefault="000A73E5" w:rsidP="00DA7685">
            <w:pPr>
              <w:jc w:val="center"/>
            </w:pPr>
            <w:r w:rsidRPr="00E462C2">
              <w:t>2</w:t>
            </w:r>
          </w:p>
        </w:tc>
      </w:tr>
      <w:tr w:rsidR="000A73E5" w:rsidRPr="000A73E5" w14:paraId="0477CDD7" w14:textId="77777777" w:rsidTr="00230AA1">
        <w:tc>
          <w:tcPr>
            <w:tcW w:w="2208" w:type="dxa"/>
          </w:tcPr>
          <w:p w14:paraId="10B9B30E" w14:textId="77777777" w:rsidR="000A73E5" w:rsidRPr="00E462C2" w:rsidRDefault="000A73E5" w:rsidP="00DA7685">
            <w:r w:rsidRPr="00E462C2">
              <w:t>Итого в год:</w:t>
            </w:r>
          </w:p>
        </w:tc>
        <w:tc>
          <w:tcPr>
            <w:tcW w:w="7438" w:type="dxa"/>
            <w:gridSpan w:val="3"/>
          </w:tcPr>
          <w:p w14:paraId="3F16E206" w14:textId="77777777" w:rsidR="000A73E5" w:rsidRPr="00E462C2" w:rsidRDefault="000A73E5" w:rsidP="00DA7685"/>
        </w:tc>
        <w:tc>
          <w:tcPr>
            <w:tcW w:w="1269" w:type="dxa"/>
          </w:tcPr>
          <w:p w14:paraId="6BE9D406" w14:textId="2FD59232" w:rsidR="000A73E5" w:rsidRPr="00E462C2" w:rsidRDefault="000A73E5" w:rsidP="00DA7685">
            <w:pPr>
              <w:jc w:val="center"/>
              <w:rPr>
                <w:b/>
              </w:rPr>
            </w:pPr>
            <w:r w:rsidRPr="00E462C2">
              <w:rPr>
                <w:b/>
              </w:rPr>
              <w:t>19</w:t>
            </w:r>
            <w:r w:rsidR="00E462C2" w:rsidRPr="00E462C2">
              <w:rPr>
                <w:b/>
              </w:rPr>
              <w:t>8</w:t>
            </w:r>
          </w:p>
        </w:tc>
      </w:tr>
      <w:tr w:rsidR="000A73E5" w:rsidRPr="000A73E5" w14:paraId="7A743206" w14:textId="77777777" w:rsidTr="00230AA1">
        <w:tc>
          <w:tcPr>
            <w:tcW w:w="2208" w:type="dxa"/>
          </w:tcPr>
          <w:p w14:paraId="032054B3" w14:textId="77777777" w:rsidR="000A73E5" w:rsidRPr="00E462C2" w:rsidRDefault="000A73E5" w:rsidP="00DA7685">
            <w:pPr>
              <w:rPr>
                <w:b/>
              </w:rPr>
            </w:pPr>
            <w:r w:rsidRPr="00E462C2">
              <w:rPr>
                <w:b/>
              </w:rPr>
              <w:t>О.О.  Социально-коммуникативное развитие</w:t>
            </w:r>
          </w:p>
        </w:tc>
        <w:tc>
          <w:tcPr>
            <w:tcW w:w="4738" w:type="dxa"/>
          </w:tcPr>
          <w:p w14:paraId="0A5E1539" w14:textId="77777777" w:rsidR="000A73E5" w:rsidRPr="00E462C2" w:rsidRDefault="000A73E5" w:rsidP="00DA7685"/>
        </w:tc>
        <w:tc>
          <w:tcPr>
            <w:tcW w:w="621" w:type="dxa"/>
          </w:tcPr>
          <w:p w14:paraId="5660D60B" w14:textId="77777777" w:rsidR="000A73E5" w:rsidRPr="00E462C2" w:rsidRDefault="000A73E5" w:rsidP="00DA7685">
            <w:r w:rsidRPr="00E462C2">
              <w:t>1.5.</w:t>
            </w:r>
          </w:p>
        </w:tc>
        <w:tc>
          <w:tcPr>
            <w:tcW w:w="2079" w:type="dxa"/>
          </w:tcPr>
          <w:p w14:paraId="5C004684" w14:textId="77777777" w:rsidR="000A73E5" w:rsidRPr="00E462C2" w:rsidRDefault="000A73E5" w:rsidP="00DA7685">
            <w:r w:rsidRPr="00E462C2">
              <w:t>БЖД</w:t>
            </w:r>
          </w:p>
        </w:tc>
        <w:tc>
          <w:tcPr>
            <w:tcW w:w="1269" w:type="dxa"/>
          </w:tcPr>
          <w:p w14:paraId="119E2167" w14:textId="77777777" w:rsidR="000A73E5" w:rsidRPr="00E462C2" w:rsidRDefault="000A73E5" w:rsidP="00DA7685">
            <w:pPr>
              <w:jc w:val="center"/>
            </w:pPr>
            <w:r w:rsidRPr="00E462C2">
              <w:t>0,5</w:t>
            </w:r>
          </w:p>
        </w:tc>
      </w:tr>
      <w:tr w:rsidR="000A73E5" w:rsidRPr="000A73E5" w14:paraId="7D2312F3" w14:textId="77777777" w:rsidTr="00230AA1">
        <w:tc>
          <w:tcPr>
            <w:tcW w:w="2208" w:type="dxa"/>
          </w:tcPr>
          <w:p w14:paraId="56B00691" w14:textId="77777777" w:rsidR="000A73E5" w:rsidRPr="00E462C2" w:rsidRDefault="000A73E5" w:rsidP="00DA7685">
            <w:r w:rsidRPr="00E462C2">
              <w:t>Итого в год:</w:t>
            </w:r>
          </w:p>
        </w:tc>
        <w:tc>
          <w:tcPr>
            <w:tcW w:w="7438" w:type="dxa"/>
            <w:gridSpan w:val="3"/>
          </w:tcPr>
          <w:p w14:paraId="39F8C237" w14:textId="77777777" w:rsidR="000A73E5" w:rsidRPr="00E462C2" w:rsidRDefault="000A73E5" w:rsidP="00DA7685"/>
        </w:tc>
        <w:tc>
          <w:tcPr>
            <w:tcW w:w="1269" w:type="dxa"/>
          </w:tcPr>
          <w:p w14:paraId="173F9425" w14:textId="6CE4443C" w:rsidR="000A73E5" w:rsidRPr="00E462C2" w:rsidRDefault="000A73E5" w:rsidP="00DA7685">
            <w:pPr>
              <w:jc w:val="center"/>
              <w:rPr>
                <w:b/>
              </w:rPr>
            </w:pPr>
            <w:r w:rsidRPr="00E462C2">
              <w:rPr>
                <w:b/>
              </w:rPr>
              <w:t>1</w:t>
            </w:r>
            <w:r w:rsidR="00E462C2" w:rsidRPr="00E462C2">
              <w:rPr>
                <w:b/>
              </w:rPr>
              <w:t>8</w:t>
            </w:r>
          </w:p>
        </w:tc>
      </w:tr>
      <w:tr w:rsidR="000A73E5" w:rsidRPr="000A73E5" w14:paraId="456A4685" w14:textId="77777777" w:rsidTr="00230AA1">
        <w:tc>
          <w:tcPr>
            <w:tcW w:w="2208" w:type="dxa"/>
          </w:tcPr>
          <w:p w14:paraId="459AE75E" w14:textId="77777777" w:rsidR="000A73E5" w:rsidRPr="00E462C2" w:rsidRDefault="000A73E5" w:rsidP="00DA7685">
            <w:pPr>
              <w:rPr>
                <w:b/>
                <w:u w:val="single"/>
              </w:rPr>
            </w:pPr>
            <w:r w:rsidRPr="00E462C2">
              <w:rPr>
                <w:b/>
                <w:u w:val="single"/>
              </w:rPr>
              <w:t>Всего часов в год:</w:t>
            </w:r>
          </w:p>
        </w:tc>
        <w:tc>
          <w:tcPr>
            <w:tcW w:w="7438" w:type="dxa"/>
            <w:gridSpan w:val="3"/>
          </w:tcPr>
          <w:p w14:paraId="62AADAFC" w14:textId="77777777" w:rsidR="000A73E5" w:rsidRPr="00E462C2" w:rsidRDefault="000A73E5" w:rsidP="00DA7685"/>
        </w:tc>
        <w:tc>
          <w:tcPr>
            <w:tcW w:w="1269" w:type="dxa"/>
          </w:tcPr>
          <w:p w14:paraId="4F9FED95" w14:textId="4027C3B9" w:rsidR="000A73E5" w:rsidRPr="00E462C2" w:rsidRDefault="000A73E5" w:rsidP="00DA7685">
            <w:pPr>
              <w:jc w:val="center"/>
              <w:rPr>
                <w:b/>
              </w:rPr>
            </w:pPr>
            <w:r w:rsidRPr="00E462C2">
              <w:rPr>
                <w:b/>
              </w:rPr>
              <w:t>5</w:t>
            </w:r>
            <w:r w:rsidR="00E462C2">
              <w:rPr>
                <w:b/>
              </w:rPr>
              <w:t>40</w:t>
            </w:r>
          </w:p>
        </w:tc>
      </w:tr>
    </w:tbl>
    <w:p w14:paraId="19202A8B" w14:textId="77777777" w:rsidR="000A73E5" w:rsidRPr="000A73E5" w:rsidRDefault="000A73E5" w:rsidP="000A73E5">
      <w:pPr>
        <w:spacing w:line="360" w:lineRule="auto"/>
        <w:rPr>
          <w:b/>
          <w:color w:val="00B050"/>
        </w:rPr>
      </w:pPr>
    </w:p>
    <w:p w14:paraId="2D86C7BE" w14:textId="77777777" w:rsidR="001253C3" w:rsidRPr="000C00CC" w:rsidRDefault="00C93358" w:rsidP="00EE05AC">
      <w:pPr>
        <w:spacing w:line="360" w:lineRule="auto"/>
        <w:jc w:val="center"/>
        <w:rPr>
          <w:b/>
        </w:rPr>
      </w:pPr>
      <w:r w:rsidRPr="000C00CC">
        <w:rPr>
          <w:b/>
        </w:rPr>
        <w:t xml:space="preserve">ОБЪЕМ НЕДЕЛЬНОЙ ДВИГАТЕЛЬНОЙ АКТИВНОСТИ </w:t>
      </w:r>
    </w:p>
    <w:p w14:paraId="26A97FAB" w14:textId="77777777" w:rsidR="001253C3" w:rsidRPr="000C00CC" w:rsidRDefault="00C93358" w:rsidP="001253C3">
      <w:pPr>
        <w:spacing w:line="360" w:lineRule="auto"/>
        <w:jc w:val="center"/>
        <w:rPr>
          <w:b/>
        </w:rPr>
      </w:pPr>
      <w:r w:rsidRPr="000C00CC">
        <w:rPr>
          <w:b/>
        </w:rPr>
        <w:t>ВОСПИТАННИКОВ</w:t>
      </w:r>
      <w:r w:rsidR="001253C3" w:rsidRPr="000C00CC">
        <w:rPr>
          <w:b/>
        </w:rPr>
        <w:t xml:space="preserve">  </w:t>
      </w:r>
      <w:r w:rsidR="00CD450A" w:rsidRPr="000C00CC">
        <w:rPr>
          <w:rFonts w:eastAsia="Times New Roman"/>
          <w:b/>
        </w:rPr>
        <w:t>МБОУ</w:t>
      </w:r>
      <w:r w:rsidRPr="000C00CC">
        <w:rPr>
          <w:b/>
        </w:rPr>
        <w:t xml:space="preserve">  В ОРГАНИЗОВАННЫХ ФОРМАХ </w:t>
      </w:r>
    </w:p>
    <w:p w14:paraId="4F938D13" w14:textId="77777777" w:rsidR="00C93358" w:rsidRPr="000C00CC" w:rsidRDefault="00C93358" w:rsidP="00C93358">
      <w:pPr>
        <w:spacing w:line="360" w:lineRule="auto"/>
        <w:jc w:val="center"/>
        <w:rPr>
          <w:b/>
        </w:rPr>
      </w:pPr>
      <w:r w:rsidRPr="000C00CC">
        <w:rPr>
          <w:b/>
        </w:rPr>
        <w:t>ОЗДОРОВИТЕЛЬНО-ВОСПИТАТЕЛЬНОЙ ДЕЯТЕЛЬНОСТИ</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1559"/>
        <w:gridCol w:w="1559"/>
        <w:gridCol w:w="1701"/>
        <w:gridCol w:w="1559"/>
        <w:gridCol w:w="1418"/>
      </w:tblGrid>
      <w:tr w:rsidR="006B406F" w:rsidRPr="000C00CC" w14:paraId="07641B87" w14:textId="4273A1C3" w:rsidTr="006E6FEB">
        <w:trPr>
          <w:trHeight w:val="89"/>
        </w:trPr>
        <w:tc>
          <w:tcPr>
            <w:tcW w:w="2689" w:type="dxa"/>
          </w:tcPr>
          <w:p w14:paraId="6A97F674" w14:textId="77777777" w:rsidR="006B406F" w:rsidRPr="000C00CC" w:rsidRDefault="006B406F" w:rsidP="000C21E8">
            <w:pPr>
              <w:jc w:val="center"/>
              <w:rPr>
                <w:b/>
                <w:i/>
              </w:rPr>
            </w:pPr>
            <w:r w:rsidRPr="000C00CC">
              <w:rPr>
                <w:b/>
                <w:i/>
              </w:rPr>
              <w:t>Режимные моменты</w:t>
            </w:r>
          </w:p>
        </w:tc>
        <w:tc>
          <w:tcPr>
            <w:tcW w:w="1559" w:type="dxa"/>
          </w:tcPr>
          <w:p w14:paraId="62D6B733" w14:textId="781BF21F" w:rsidR="006B406F" w:rsidRPr="000C00CC" w:rsidRDefault="006B406F" w:rsidP="000C21E8">
            <w:pPr>
              <w:pStyle w:val="a9"/>
              <w:spacing w:before="0" w:beforeAutospacing="0" w:after="0" w:afterAutospacing="0"/>
              <w:jc w:val="center"/>
              <w:rPr>
                <w:b/>
                <w:i/>
              </w:rPr>
            </w:pPr>
            <w:r>
              <w:rPr>
                <w:b/>
                <w:i/>
              </w:rPr>
              <w:t>2</w:t>
            </w:r>
            <w:r w:rsidRPr="000C00CC">
              <w:rPr>
                <w:b/>
                <w:i/>
              </w:rPr>
              <w:t>-3 года</w:t>
            </w:r>
          </w:p>
        </w:tc>
        <w:tc>
          <w:tcPr>
            <w:tcW w:w="1559" w:type="dxa"/>
          </w:tcPr>
          <w:p w14:paraId="623F116B" w14:textId="77777777" w:rsidR="006B406F" w:rsidRPr="000C00CC" w:rsidRDefault="006B406F" w:rsidP="000C21E8">
            <w:pPr>
              <w:pStyle w:val="a9"/>
              <w:spacing w:before="0" w:beforeAutospacing="0" w:after="0" w:afterAutospacing="0"/>
              <w:jc w:val="center"/>
              <w:rPr>
                <w:b/>
                <w:i/>
              </w:rPr>
            </w:pPr>
            <w:r w:rsidRPr="000C00CC">
              <w:rPr>
                <w:b/>
                <w:i/>
              </w:rPr>
              <w:t>3-4 года</w:t>
            </w:r>
          </w:p>
        </w:tc>
        <w:tc>
          <w:tcPr>
            <w:tcW w:w="1701" w:type="dxa"/>
          </w:tcPr>
          <w:p w14:paraId="288C134F" w14:textId="77777777" w:rsidR="006B406F" w:rsidRPr="000C00CC" w:rsidRDefault="006B406F" w:rsidP="000C21E8">
            <w:pPr>
              <w:pStyle w:val="a9"/>
              <w:spacing w:before="0" w:beforeAutospacing="0" w:after="0" w:afterAutospacing="0"/>
              <w:jc w:val="center"/>
            </w:pPr>
            <w:r w:rsidRPr="000C00CC">
              <w:rPr>
                <w:b/>
                <w:i/>
              </w:rPr>
              <w:t>4-5 лет</w:t>
            </w:r>
          </w:p>
        </w:tc>
        <w:tc>
          <w:tcPr>
            <w:tcW w:w="1559" w:type="dxa"/>
          </w:tcPr>
          <w:p w14:paraId="20CD8495" w14:textId="77777777" w:rsidR="006B406F" w:rsidRPr="000C00CC" w:rsidRDefault="006B406F" w:rsidP="000C21E8">
            <w:pPr>
              <w:pStyle w:val="a9"/>
              <w:spacing w:before="0" w:beforeAutospacing="0" w:after="0" w:afterAutospacing="0"/>
              <w:jc w:val="center"/>
            </w:pPr>
            <w:r w:rsidRPr="000C00CC">
              <w:rPr>
                <w:b/>
                <w:i/>
              </w:rPr>
              <w:t>5-6 лет</w:t>
            </w:r>
          </w:p>
        </w:tc>
        <w:tc>
          <w:tcPr>
            <w:tcW w:w="1418" w:type="dxa"/>
          </w:tcPr>
          <w:p w14:paraId="69119B24" w14:textId="384FD38E" w:rsidR="006B406F" w:rsidRPr="000C00CC" w:rsidRDefault="006B406F" w:rsidP="000C21E8">
            <w:pPr>
              <w:pStyle w:val="a9"/>
              <w:spacing w:before="0" w:beforeAutospacing="0" w:after="0" w:afterAutospacing="0"/>
              <w:jc w:val="center"/>
              <w:rPr>
                <w:b/>
                <w:i/>
              </w:rPr>
            </w:pPr>
            <w:r w:rsidRPr="006E6FEB">
              <w:rPr>
                <w:b/>
                <w:i/>
              </w:rPr>
              <w:t>6-7 лет</w:t>
            </w:r>
          </w:p>
        </w:tc>
      </w:tr>
      <w:tr w:rsidR="006E6FEB" w:rsidRPr="000C00CC" w14:paraId="3C400B3B" w14:textId="6379A418" w:rsidTr="006E6FEB">
        <w:trPr>
          <w:trHeight w:val="800"/>
        </w:trPr>
        <w:tc>
          <w:tcPr>
            <w:tcW w:w="2689" w:type="dxa"/>
          </w:tcPr>
          <w:p w14:paraId="2680C3E4" w14:textId="77777777" w:rsidR="006E6FEB" w:rsidRPr="000C00CC" w:rsidRDefault="006E6FEB" w:rsidP="006E6FEB">
            <w:pPr>
              <w:widowControl w:val="0"/>
              <w:autoSpaceDE w:val="0"/>
              <w:autoSpaceDN w:val="0"/>
              <w:adjustRightInd w:val="0"/>
            </w:pPr>
            <w:r w:rsidRPr="000C00CC">
              <w:t>Физкультурные занятия  в  зале</w:t>
            </w:r>
          </w:p>
        </w:tc>
        <w:tc>
          <w:tcPr>
            <w:tcW w:w="1559" w:type="dxa"/>
          </w:tcPr>
          <w:p w14:paraId="34E7BDFF" w14:textId="77777777" w:rsidR="006E6FEB" w:rsidRPr="000C00CC" w:rsidRDefault="006E6FEB" w:rsidP="006E6FEB">
            <w:pPr>
              <w:jc w:val="center"/>
            </w:pPr>
            <w:r w:rsidRPr="000C00CC">
              <w:t>2 раза в неделю по 10 мин.</w:t>
            </w:r>
          </w:p>
          <w:p w14:paraId="3970B402" w14:textId="77777777" w:rsidR="006E6FEB" w:rsidRPr="000C00CC" w:rsidRDefault="006E6FEB" w:rsidP="006E6FEB">
            <w:pPr>
              <w:widowControl w:val="0"/>
              <w:autoSpaceDE w:val="0"/>
              <w:autoSpaceDN w:val="0"/>
              <w:adjustRightInd w:val="0"/>
            </w:pPr>
            <w:r w:rsidRPr="000C00CC">
              <w:rPr>
                <w:b/>
              </w:rPr>
              <w:t>20 минут в неделю</w:t>
            </w:r>
          </w:p>
        </w:tc>
        <w:tc>
          <w:tcPr>
            <w:tcW w:w="1559" w:type="dxa"/>
          </w:tcPr>
          <w:p w14:paraId="33B6786F" w14:textId="77777777" w:rsidR="006E6FEB" w:rsidRPr="000C00CC" w:rsidRDefault="006E6FEB" w:rsidP="006E6FEB">
            <w:pPr>
              <w:jc w:val="center"/>
            </w:pPr>
            <w:r w:rsidRPr="000C00CC">
              <w:t>2 раза в неделю по 15 мин.</w:t>
            </w:r>
          </w:p>
          <w:p w14:paraId="7A370DA4" w14:textId="77777777" w:rsidR="006E6FEB" w:rsidRPr="000C00CC" w:rsidRDefault="006E6FEB" w:rsidP="006E6FEB">
            <w:pPr>
              <w:widowControl w:val="0"/>
              <w:autoSpaceDE w:val="0"/>
              <w:autoSpaceDN w:val="0"/>
              <w:adjustRightInd w:val="0"/>
            </w:pPr>
            <w:r w:rsidRPr="000C00CC">
              <w:rPr>
                <w:b/>
              </w:rPr>
              <w:t>30 минут в неделю</w:t>
            </w:r>
          </w:p>
        </w:tc>
        <w:tc>
          <w:tcPr>
            <w:tcW w:w="1701" w:type="dxa"/>
          </w:tcPr>
          <w:p w14:paraId="2D134C2F" w14:textId="77777777" w:rsidR="006E6FEB" w:rsidRPr="000C00CC" w:rsidRDefault="006E6FEB" w:rsidP="006E6FEB">
            <w:pPr>
              <w:jc w:val="center"/>
            </w:pPr>
            <w:r w:rsidRPr="000C00CC">
              <w:t>2 раза в неделю по 20 мин.</w:t>
            </w:r>
          </w:p>
          <w:p w14:paraId="585E6770" w14:textId="77777777" w:rsidR="006E6FEB" w:rsidRPr="000C00CC" w:rsidRDefault="006E6FEB" w:rsidP="006E6FEB">
            <w:pPr>
              <w:jc w:val="center"/>
              <w:rPr>
                <w:b/>
              </w:rPr>
            </w:pPr>
            <w:r w:rsidRPr="000C00CC">
              <w:rPr>
                <w:b/>
              </w:rPr>
              <w:t>40 минут в неделю</w:t>
            </w:r>
          </w:p>
        </w:tc>
        <w:tc>
          <w:tcPr>
            <w:tcW w:w="1559" w:type="dxa"/>
          </w:tcPr>
          <w:p w14:paraId="38B30EA7" w14:textId="77777777" w:rsidR="006E6FEB" w:rsidRPr="000C00CC" w:rsidRDefault="006E6FEB" w:rsidP="006E6FEB">
            <w:pPr>
              <w:jc w:val="center"/>
            </w:pPr>
            <w:r w:rsidRPr="000C00CC">
              <w:t>2 раза в неделю по 25 мин.</w:t>
            </w:r>
          </w:p>
          <w:p w14:paraId="4845E3C6" w14:textId="77777777" w:rsidR="006E6FEB" w:rsidRPr="000C00CC" w:rsidRDefault="006E6FEB" w:rsidP="006E6FEB">
            <w:pPr>
              <w:jc w:val="center"/>
              <w:rPr>
                <w:b/>
              </w:rPr>
            </w:pPr>
            <w:r w:rsidRPr="000C00CC">
              <w:rPr>
                <w:b/>
              </w:rPr>
              <w:t>50 минут в неделю</w:t>
            </w:r>
          </w:p>
        </w:tc>
        <w:tc>
          <w:tcPr>
            <w:tcW w:w="1418" w:type="dxa"/>
          </w:tcPr>
          <w:p w14:paraId="02720167" w14:textId="77777777" w:rsidR="006E6FEB" w:rsidRPr="00DC6CA4" w:rsidRDefault="006E6FEB" w:rsidP="006E6FEB">
            <w:pPr>
              <w:jc w:val="center"/>
            </w:pPr>
            <w:r w:rsidRPr="00DC6CA4">
              <w:t>2 раза в неделю по 30 мин.</w:t>
            </w:r>
          </w:p>
          <w:p w14:paraId="4C991BC3" w14:textId="6AAC6DAF" w:rsidR="006E6FEB" w:rsidRPr="000C00CC" w:rsidRDefault="006E6FEB" w:rsidP="006E6FEB">
            <w:pPr>
              <w:jc w:val="center"/>
            </w:pPr>
            <w:r w:rsidRPr="00DC6CA4">
              <w:rPr>
                <w:b/>
              </w:rPr>
              <w:t>1 час в неделю</w:t>
            </w:r>
          </w:p>
        </w:tc>
      </w:tr>
      <w:tr w:rsidR="006E6FEB" w:rsidRPr="000C00CC" w14:paraId="5836B896" w14:textId="28CAE906" w:rsidTr="006E6FEB">
        <w:trPr>
          <w:trHeight w:val="340"/>
        </w:trPr>
        <w:tc>
          <w:tcPr>
            <w:tcW w:w="2689" w:type="dxa"/>
          </w:tcPr>
          <w:p w14:paraId="7FFBAA46" w14:textId="77777777" w:rsidR="006E6FEB" w:rsidRPr="000C00CC" w:rsidRDefault="006E6FEB" w:rsidP="006E6FEB">
            <w:pPr>
              <w:widowControl w:val="0"/>
              <w:autoSpaceDE w:val="0"/>
              <w:autoSpaceDN w:val="0"/>
              <w:adjustRightInd w:val="0"/>
            </w:pPr>
            <w:r w:rsidRPr="000C00CC">
              <w:t xml:space="preserve">Физкультурное занятие  на прогулке </w:t>
            </w:r>
          </w:p>
          <w:p w14:paraId="74C04972" w14:textId="77777777" w:rsidR="006E6FEB" w:rsidRPr="000C00CC" w:rsidRDefault="006E6FEB" w:rsidP="006E6FEB">
            <w:pPr>
              <w:widowControl w:val="0"/>
              <w:autoSpaceDE w:val="0"/>
              <w:autoSpaceDN w:val="0"/>
              <w:adjustRightInd w:val="0"/>
            </w:pPr>
          </w:p>
        </w:tc>
        <w:tc>
          <w:tcPr>
            <w:tcW w:w="1559" w:type="dxa"/>
          </w:tcPr>
          <w:p w14:paraId="0FCE8ABC" w14:textId="77777777" w:rsidR="006E6FEB" w:rsidRPr="000C00CC" w:rsidRDefault="006E6FEB" w:rsidP="006E6FEB">
            <w:pPr>
              <w:jc w:val="center"/>
            </w:pPr>
            <w:r w:rsidRPr="000C00CC">
              <w:t>1 раз в неделю</w:t>
            </w:r>
          </w:p>
          <w:p w14:paraId="01AD0C91" w14:textId="77777777" w:rsidR="006E6FEB" w:rsidRPr="000C00CC" w:rsidRDefault="006E6FEB" w:rsidP="006E6FEB">
            <w:pPr>
              <w:jc w:val="center"/>
            </w:pPr>
            <w:r w:rsidRPr="000C00CC">
              <w:t>по 10 мин.</w:t>
            </w:r>
          </w:p>
          <w:p w14:paraId="66C7C7FA" w14:textId="77777777" w:rsidR="006E6FEB" w:rsidRPr="000C00CC" w:rsidRDefault="006E6FEB" w:rsidP="006E6FEB">
            <w:pPr>
              <w:widowControl w:val="0"/>
              <w:autoSpaceDE w:val="0"/>
              <w:autoSpaceDN w:val="0"/>
              <w:adjustRightInd w:val="0"/>
            </w:pPr>
            <w:r w:rsidRPr="000C00CC">
              <w:rPr>
                <w:b/>
              </w:rPr>
              <w:t>10 минут в неделю</w:t>
            </w:r>
          </w:p>
        </w:tc>
        <w:tc>
          <w:tcPr>
            <w:tcW w:w="1559" w:type="dxa"/>
          </w:tcPr>
          <w:p w14:paraId="194FAF98" w14:textId="77777777" w:rsidR="006E6FEB" w:rsidRPr="000C00CC" w:rsidRDefault="006E6FEB" w:rsidP="006E6FEB">
            <w:pPr>
              <w:jc w:val="center"/>
            </w:pPr>
            <w:r w:rsidRPr="000C00CC">
              <w:t>1 раз в неделю</w:t>
            </w:r>
          </w:p>
          <w:p w14:paraId="211028AC" w14:textId="77777777" w:rsidR="006E6FEB" w:rsidRPr="000C00CC" w:rsidRDefault="006E6FEB" w:rsidP="006E6FEB">
            <w:pPr>
              <w:jc w:val="center"/>
            </w:pPr>
            <w:r w:rsidRPr="000C00CC">
              <w:t>по 15 мин.</w:t>
            </w:r>
          </w:p>
          <w:p w14:paraId="03F508C8" w14:textId="77777777" w:rsidR="006E6FEB" w:rsidRPr="000C00CC" w:rsidRDefault="006E6FEB" w:rsidP="006E6FEB">
            <w:pPr>
              <w:widowControl w:val="0"/>
              <w:autoSpaceDE w:val="0"/>
              <w:autoSpaceDN w:val="0"/>
              <w:adjustRightInd w:val="0"/>
            </w:pPr>
            <w:r w:rsidRPr="000C00CC">
              <w:rPr>
                <w:b/>
              </w:rPr>
              <w:t>15 минут в неделю</w:t>
            </w:r>
          </w:p>
        </w:tc>
        <w:tc>
          <w:tcPr>
            <w:tcW w:w="1701" w:type="dxa"/>
          </w:tcPr>
          <w:p w14:paraId="6A5EA045" w14:textId="77777777" w:rsidR="006E6FEB" w:rsidRPr="000C00CC" w:rsidRDefault="006E6FEB" w:rsidP="006E6FEB">
            <w:pPr>
              <w:jc w:val="center"/>
            </w:pPr>
            <w:r w:rsidRPr="000C00CC">
              <w:t>1 раз в неделю</w:t>
            </w:r>
          </w:p>
          <w:p w14:paraId="4B375912" w14:textId="77777777" w:rsidR="006E6FEB" w:rsidRPr="000C00CC" w:rsidRDefault="006E6FEB" w:rsidP="006E6FEB">
            <w:pPr>
              <w:jc w:val="center"/>
            </w:pPr>
            <w:r w:rsidRPr="000C00CC">
              <w:t>по 20 мин.</w:t>
            </w:r>
          </w:p>
          <w:p w14:paraId="2560F7DC" w14:textId="77777777" w:rsidR="006E6FEB" w:rsidRPr="000C00CC" w:rsidRDefault="006E6FEB" w:rsidP="006E6FEB">
            <w:pPr>
              <w:jc w:val="center"/>
              <w:rPr>
                <w:b/>
              </w:rPr>
            </w:pPr>
            <w:r w:rsidRPr="000C00CC">
              <w:rPr>
                <w:b/>
              </w:rPr>
              <w:t>20 минут в неделю</w:t>
            </w:r>
          </w:p>
        </w:tc>
        <w:tc>
          <w:tcPr>
            <w:tcW w:w="1559" w:type="dxa"/>
          </w:tcPr>
          <w:p w14:paraId="1411711E" w14:textId="77777777" w:rsidR="006E6FEB" w:rsidRPr="000C00CC" w:rsidRDefault="006E6FEB" w:rsidP="006E6FEB">
            <w:pPr>
              <w:jc w:val="center"/>
            </w:pPr>
            <w:r w:rsidRPr="000C00CC">
              <w:t>1 раз в неделю</w:t>
            </w:r>
          </w:p>
          <w:p w14:paraId="7C2D363B" w14:textId="77777777" w:rsidR="006E6FEB" w:rsidRPr="000C00CC" w:rsidRDefault="006E6FEB" w:rsidP="006E6FEB">
            <w:pPr>
              <w:jc w:val="center"/>
            </w:pPr>
            <w:r w:rsidRPr="000C00CC">
              <w:t>по 25 мин.</w:t>
            </w:r>
          </w:p>
          <w:p w14:paraId="6D866752" w14:textId="77777777" w:rsidR="006E6FEB" w:rsidRPr="000C00CC" w:rsidRDefault="006E6FEB" w:rsidP="006E6FEB">
            <w:pPr>
              <w:jc w:val="center"/>
              <w:rPr>
                <w:b/>
              </w:rPr>
            </w:pPr>
            <w:r w:rsidRPr="000C00CC">
              <w:rPr>
                <w:b/>
              </w:rPr>
              <w:t>25 минут в неделю</w:t>
            </w:r>
          </w:p>
        </w:tc>
        <w:tc>
          <w:tcPr>
            <w:tcW w:w="1418" w:type="dxa"/>
          </w:tcPr>
          <w:p w14:paraId="0B5A5536" w14:textId="1376053D" w:rsidR="006E6FEB" w:rsidRPr="000C00CC" w:rsidRDefault="006E6FEB" w:rsidP="00E462C2">
            <w:pPr>
              <w:jc w:val="center"/>
            </w:pPr>
            <w:r w:rsidRPr="00DC6CA4">
              <w:t>1 раз в неделю</w:t>
            </w:r>
            <w:r w:rsidR="00E462C2">
              <w:t xml:space="preserve">                 </w:t>
            </w:r>
            <w:r w:rsidRPr="006E6FEB">
              <w:rPr>
                <w:bCs/>
              </w:rPr>
              <w:t>по 30 мин.</w:t>
            </w:r>
            <w:r>
              <w:rPr>
                <w:b/>
              </w:rPr>
              <w:t xml:space="preserve"> </w:t>
            </w:r>
            <w:r w:rsidRPr="00DC6CA4">
              <w:rPr>
                <w:b/>
              </w:rPr>
              <w:t>30 минут в неделю</w:t>
            </w:r>
          </w:p>
        </w:tc>
      </w:tr>
      <w:tr w:rsidR="006E6FEB" w:rsidRPr="000C00CC" w14:paraId="7FA57854" w14:textId="2383BDC7" w:rsidTr="00E462C2">
        <w:trPr>
          <w:trHeight w:val="1414"/>
        </w:trPr>
        <w:tc>
          <w:tcPr>
            <w:tcW w:w="2689" w:type="dxa"/>
          </w:tcPr>
          <w:p w14:paraId="46543FD0" w14:textId="77777777" w:rsidR="006E6FEB" w:rsidRPr="000C00CC" w:rsidRDefault="006E6FEB" w:rsidP="006E6FEB">
            <w:pPr>
              <w:widowControl w:val="0"/>
              <w:autoSpaceDE w:val="0"/>
              <w:autoSpaceDN w:val="0"/>
              <w:adjustRightInd w:val="0"/>
            </w:pPr>
            <w:r w:rsidRPr="000C00CC">
              <w:t xml:space="preserve"> Музыкально-ритмические движения на музыкальных  занятиях</w:t>
            </w:r>
          </w:p>
        </w:tc>
        <w:tc>
          <w:tcPr>
            <w:tcW w:w="1559" w:type="dxa"/>
          </w:tcPr>
          <w:p w14:paraId="2920E8EE" w14:textId="77777777" w:rsidR="006E6FEB" w:rsidRPr="000C00CC" w:rsidRDefault="006E6FEB" w:rsidP="006E6FEB">
            <w:r w:rsidRPr="000C00CC">
              <w:t xml:space="preserve">2 раза в неделю </w:t>
            </w:r>
          </w:p>
          <w:p w14:paraId="6E94A82F" w14:textId="77777777" w:rsidR="006E6FEB" w:rsidRPr="000C00CC" w:rsidRDefault="006E6FEB" w:rsidP="006E6FEB">
            <w:r w:rsidRPr="000C00CC">
              <w:t>по 5 мин</w:t>
            </w:r>
          </w:p>
          <w:p w14:paraId="5804F5FA" w14:textId="77777777" w:rsidR="006E6FEB" w:rsidRPr="000C00CC" w:rsidRDefault="006E6FEB" w:rsidP="006E6FEB">
            <w:pPr>
              <w:widowControl w:val="0"/>
              <w:autoSpaceDE w:val="0"/>
              <w:autoSpaceDN w:val="0"/>
              <w:adjustRightInd w:val="0"/>
            </w:pPr>
            <w:r w:rsidRPr="000C00CC">
              <w:rPr>
                <w:b/>
              </w:rPr>
              <w:t>10 минут в неделю</w:t>
            </w:r>
          </w:p>
        </w:tc>
        <w:tc>
          <w:tcPr>
            <w:tcW w:w="1559" w:type="dxa"/>
          </w:tcPr>
          <w:p w14:paraId="515D6F08" w14:textId="77777777" w:rsidR="006E6FEB" w:rsidRPr="000C00CC" w:rsidRDefault="006E6FEB" w:rsidP="006E6FEB">
            <w:r w:rsidRPr="000C00CC">
              <w:t xml:space="preserve">2 раза в неделю </w:t>
            </w:r>
          </w:p>
          <w:p w14:paraId="08795F60" w14:textId="77777777" w:rsidR="006E6FEB" w:rsidRPr="000C00CC" w:rsidRDefault="006E6FEB" w:rsidP="006E6FEB">
            <w:r w:rsidRPr="000C00CC">
              <w:t>по 7,5 мин</w:t>
            </w:r>
          </w:p>
          <w:p w14:paraId="334C94B5" w14:textId="77777777" w:rsidR="006E6FEB" w:rsidRPr="000C00CC" w:rsidRDefault="006E6FEB" w:rsidP="006E6FEB">
            <w:pPr>
              <w:widowControl w:val="0"/>
              <w:autoSpaceDE w:val="0"/>
              <w:autoSpaceDN w:val="0"/>
              <w:adjustRightInd w:val="0"/>
            </w:pPr>
            <w:r w:rsidRPr="000C00CC">
              <w:rPr>
                <w:b/>
              </w:rPr>
              <w:t>15 минут в неделю</w:t>
            </w:r>
          </w:p>
        </w:tc>
        <w:tc>
          <w:tcPr>
            <w:tcW w:w="1701" w:type="dxa"/>
          </w:tcPr>
          <w:p w14:paraId="1BF1AB63" w14:textId="77777777" w:rsidR="006E6FEB" w:rsidRPr="000C00CC" w:rsidRDefault="006E6FEB" w:rsidP="006E6FEB">
            <w:r w:rsidRPr="000C00CC">
              <w:t xml:space="preserve">2 раза в неделю </w:t>
            </w:r>
          </w:p>
          <w:p w14:paraId="2148C152" w14:textId="77777777" w:rsidR="006E6FEB" w:rsidRPr="000C00CC" w:rsidRDefault="006E6FEB" w:rsidP="006E6FEB">
            <w:r w:rsidRPr="000C00CC">
              <w:t>по 10 мин</w:t>
            </w:r>
          </w:p>
          <w:p w14:paraId="7F2D1DC8" w14:textId="77777777" w:rsidR="006E6FEB" w:rsidRPr="000C00CC" w:rsidRDefault="006E6FEB" w:rsidP="006E6FEB">
            <w:pPr>
              <w:rPr>
                <w:b/>
              </w:rPr>
            </w:pPr>
            <w:r w:rsidRPr="000C00CC">
              <w:rPr>
                <w:b/>
              </w:rPr>
              <w:t>20 минут в неделю</w:t>
            </w:r>
          </w:p>
        </w:tc>
        <w:tc>
          <w:tcPr>
            <w:tcW w:w="1559" w:type="dxa"/>
          </w:tcPr>
          <w:p w14:paraId="00DC8E4D" w14:textId="77777777" w:rsidR="006E6FEB" w:rsidRPr="000C00CC" w:rsidRDefault="006E6FEB" w:rsidP="006E6FEB">
            <w:pPr>
              <w:jc w:val="center"/>
            </w:pPr>
            <w:r w:rsidRPr="000C00CC">
              <w:t xml:space="preserve"> 2 раза в неделю по 12-15 мин.</w:t>
            </w:r>
          </w:p>
          <w:p w14:paraId="284BD134" w14:textId="77777777" w:rsidR="006E6FEB" w:rsidRPr="000C00CC" w:rsidRDefault="006E6FEB" w:rsidP="006E6FEB">
            <w:pPr>
              <w:rPr>
                <w:b/>
              </w:rPr>
            </w:pPr>
            <w:r w:rsidRPr="000C00CC">
              <w:rPr>
                <w:b/>
              </w:rPr>
              <w:t xml:space="preserve"> 30 минут в неделю</w:t>
            </w:r>
          </w:p>
        </w:tc>
        <w:tc>
          <w:tcPr>
            <w:tcW w:w="1418" w:type="dxa"/>
          </w:tcPr>
          <w:p w14:paraId="101447DF" w14:textId="31B39FCC" w:rsidR="006E6FEB" w:rsidRPr="000C00CC" w:rsidRDefault="006E6FEB" w:rsidP="00E462C2">
            <w:pPr>
              <w:jc w:val="center"/>
            </w:pPr>
            <w:r w:rsidRPr="00DC6CA4">
              <w:t>2 раза в неделю по 12-15 мин.</w:t>
            </w:r>
            <w:r w:rsidRPr="00DC6CA4">
              <w:rPr>
                <w:b/>
              </w:rPr>
              <w:t xml:space="preserve"> 30 минут в неделю </w:t>
            </w:r>
          </w:p>
        </w:tc>
      </w:tr>
      <w:tr w:rsidR="006E6FEB" w:rsidRPr="000C00CC" w14:paraId="5A552056" w14:textId="751601E9" w:rsidTr="006E6FEB">
        <w:trPr>
          <w:trHeight w:val="460"/>
        </w:trPr>
        <w:tc>
          <w:tcPr>
            <w:tcW w:w="2689" w:type="dxa"/>
          </w:tcPr>
          <w:p w14:paraId="0A061BF4" w14:textId="77777777" w:rsidR="006E6FEB" w:rsidRPr="000C00CC" w:rsidRDefault="006E6FEB" w:rsidP="006E6FEB">
            <w:pPr>
              <w:widowControl w:val="0"/>
              <w:autoSpaceDE w:val="0"/>
              <w:autoSpaceDN w:val="0"/>
              <w:adjustRightInd w:val="0"/>
            </w:pPr>
            <w:r w:rsidRPr="000C00CC">
              <w:t>Утренняя зарядка</w:t>
            </w:r>
          </w:p>
        </w:tc>
        <w:tc>
          <w:tcPr>
            <w:tcW w:w="1559" w:type="dxa"/>
          </w:tcPr>
          <w:p w14:paraId="276B0B07" w14:textId="77777777" w:rsidR="006E6FEB" w:rsidRPr="000C00CC" w:rsidRDefault="006E6FEB" w:rsidP="006E6FEB">
            <w:pPr>
              <w:widowControl w:val="0"/>
              <w:autoSpaceDE w:val="0"/>
              <w:autoSpaceDN w:val="0"/>
              <w:adjustRightInd w:val="0"/>
            </w:pPr>
            <w:r w:rsidRPr="000C00CC">
              <w:t>4 мин</w:t>
            </w:r>
          </w:p>
        </w:tc>
        <w:tc>
          <w:tcPr>
            <w:tcW w:w="1559" w:type="dxa"/>
          </w:tcPr>
          <w:p w14:paraId="5092C589" w14:textId="77777777" w:rsidR="006E6FEB" w:rsidRPr="000C00CC" w:rsidRDefault="006E6FEB" w:rsidP="006E6FEB">
            <w:pPr>
              <w:widowControl w:val="0"/>
              <w:autoSpaceDE w:val="0"/>
              <w:autoSpaceDN w:val="0"/>
              <w:adjustRightInd w:val="0"/>
            </w:pPr>
            <w:r w:rsidRPr="000C00CC">
              <w:t>4-5 мин</w:t>
            </w:r>
          </w:p>
        </w:tc>
        <w:tc>
          <w:tcPr>
            <w:tcW w:w="1701" w:type="dxa"/>
          </w:tcPr>
          <w:p w14:paraId="29B1093D" w14:textId="77777777" w:rsidR="006E6FEB" w:rsidRPr="000C00CC" w:rsidRDefault="006E6FEB" w:rsidP="006E6FEB">
            <w:pPr>
              <w:spacing w:line="360" w:lineRule="auto"/>
            </w:pPr>
            <w:r w:rsidRPr="000C00CC">
              <w:t>5-6 мин.</w:t>
            </w:r>
          </w:p>
        </w:tc>
        <w:tc>
          <w:tcPr>
            <w:tcW w:w="1559" w:type="dxa"/>
          </w:tcPr>
          <w:p w14:paraId="07BC354B" w14:textId="77777777" w:rsidR="006E6FEB" w:rsidRPr="000C00CC" w:rsidRDefault="006E6FEB" w:rsidP="006E6FEB">
            <w:pPr>
              <w:spacing w:line="360" w:lineRule="auto"/>
              <w:jc w:val="center"/>
            </w:pPr>
            <w:r w:rsidRPr="000C00CC">
              <w:t>8-10 мин.</w:t>
            </w:r>
          </w:p>
        </w:tc>
        <w:tc>
          <w:tcPr>
            <w:tcW w:w="1418" w:type="dxa"/>
          </w:tcPr>
          <w:p w14:paraId="685447EB" w14:textId="6885FA61" w:rsidR="006E6FEB" w:rsidRPr="000C00CC" w:rsidRDefault="006E6FEB" w:rsidP="006E6FEB">
            <w:pPr>
              <w:spacing w:line="360" w:lineRule="auto"/>
              <w:jc w:val="center"/>
            </w:pPr>
            <w:r w:rsidRPr="00DC6CA4">
              <w:t>10-12 мин.</w:t>
            </w:r>
          </w:p>
        </w:tc>
      </w:tr>
      <w:tr w:rsidR="006E6FEB" w:rsidRPr="000C00CC" w14:paraId="6CDA0F7A" w14:textId="04580161" w:rsidTr="006E6FEB">
        <w:trPr>
          <w:trHeight w:val="89"/>
        </w:trPr>
        <w:tc>
          <w:tcPr>
            <w:tcW w:w="2689" w:type="dxa"/>
          </w:tcPr>
          <w:p w14:paraId="0EC675E3" w14:textId="77777777" w:rsidR="006E6FEB" w:rsidRPr="000C00CC" w:rsidRDefault="006E6FEB" w:rsidP="006E6FEB">
            <w:pPr>
              <w:widowControl w:val="0"/>
              <w:autoSpaceDE w:val="0"/>
              <w:autoSpaceDN w:val="0"/>
              <w:adjustRightInd w:val="0"/>
            </w:pPr>
            <w:r w:rsidRPr="000C00CC">
              <w:t>Гимнастика после сна</w:t>
            </w:r>
          </w:p>
        </w:tc>
        <w:tc>
          <w:tcPr>
            <w:tcW w:w="1559" w:type="dxa"/>
          </w:tcPr>
          <w:p w14:paraId="6EA5357E" w14:textId="77777777" w:rsidR="006E6FEB" w:rsidRPr="000C00CC" w:rsidRDefault="006E6FEB" w:rsidP="006E6FEB">
            <w:pPr>
              <w:widowControl w:val="0"/>
              <w:autoSpaceDE w:val="0"/>
              <w:autoSpaceDN w:val="0"/>
              <w:adjustRightInd w:val="0"/>
            </w:pPr>
            <w:r w:rsidRPr="000C00CC">
              <w:t>7-8 мин</w:t>
            </w:r>
          </w:p>
        </w:tc>
        <w:tc>
          <w:tcPr>
            <w:tcW w:w="1559" w:type="dxa"/>
          </w:tcPr>
          <w:p w14:paraId="53020D2C" w14:textId="77777777" w:rsidR="006E6FEB" w:rsidRPr="000C00CC" w:rsidRDefault="006E6FEB" w:rsidP="006E6FEB">
            <w:pPr>
              <w:widowControl w:val="0"/>
              <w:autoSpaceDE w:val="0"/>
              <w:autoSpaceDN w:val="0"/>
              <w:adjustRightInd w:val="0"/>
            </w:pPr>
            <w:r w:rsidRPr="000C00CC">
              <w:t>8-9 мин</w:t>
            </w:r>
          </w:p>
        </w:tc>
        <w:tc>
          <w:tcPr>
            <w:tcW w:w="1701" w:type="dxa"/>
          </w:tcPr>
          <w:p w14:paraId="10C02821" w14:textId="77777777" w:rsidR="006E6FEB" w:rsidRPr="000C00CC" w:rsidRDefault="006E6FEB" w:rsidP="006E6FEB">
            <w:pPr>
              <w:spacing w:line="360" w:lineRule="auto"/>
              <w:jc w:val="center"/>
            </w:pPr>
            <w:r w:rsidRPr="000C00CC">
              <w:t>9-10 мин.</w:t>
            </w:r>
          </w:p>
        </w:tc>
        <w:tc>
          <w:tcPr>
            <w:tcW w:w="1559" w:type="dxa"/>
          </w:tcPr>
          <w:p w14:paraId="36D036FB" w14:textId="77777777" w:rsidR="006E6FEB" w:rsidRPr="000C00CC" w:rsidRDefault="006E6FEB" w:rsidP="006E6FEB">
            <w:pPr>
              <w:spacing w:line="360" w:lineRule="auto"/>
              <w:jc w:val="center"/>
            </w:pPr>
            <w:r w:rsidRPr="000C00CC">
              <w:t>10-12 мин</w:t>
            </w:r>
          </w:p>
        </w:tc>
        <w:tc>
          <w:tcPr>
            <w:tcW w:w="1418" w:type="dxa"/>
          </w:tcPr>
          <w:p w14:paraId="3F399525" w14:textId="76E3530C" w:rsidR="006E6FEB" w:rsidRPr="000C00CC" w:rsidRDefault="006E6FEB" w:rsidP="006E6FEB">
            <w:pPr>
              <w:spacing w:line="360" w:lineRule="auto"/>
              <w:jc w:val="center"/>
            </w:pPr>
            <w:r w:rsidRPr="00DC6CA4">
              <w:t>12-15 мин.</w:t>
            </w:r>
          </w:p>
        </w:tc>
      </w:tr>
      <w:tr w:rsidR="006E6FEB" w:rsidRPr="000C00CC" w14:paraId="1E554A46" w14:textId="1F1B7B0B" w:rsidTr="006E6FEB">
        <w:trPr>
          <w:trHeight w:val="312"/>
        </w:trPr>
        <w:tc>
          <w:tcPr>
            <w:tcW w:w="2689" w:type="dxa"/>
          </w:tcPr>
          <w:p w14:paraId="0490A26D" w14:textId="77777777" w:rsidR="006E6FEB" w:rsidRPr="000C00CC" w:rsidRDefault="006E6FEB" w:rsidP="006E6FEB">
            <w:pPr>
              <w:widowControl w:val="0"/>
              <w:autoSpaceDE w:val="0"/>
              <w:autoSpaceDN w:val="0"/>
              <w:adjustRightInd w:val="0"/>
            </w:pPr>
            <w:r w:rsidRPr="000C00CC">
              <w:t>Подвижные игры и физические упражнения на прогулках</w:t>
            </w:r>
          </w:p>
        </w:tc>
        <w:tc>
          <w:tcPr>
            <w:tcW w:w="1559" w:type="dxa"/>
          </w:tcPr>
          <w:p w14:paraId="3BB3E0AD" w14:textId="77777777" w:rsidR="006E6FEB" w:rsidRPr="000C00CC" w:rsidRDefault="006E6FEB" w:rsidP="006E6FEB">
            <w:pPr>
              <w:widowControl w:val="0"/>
              <w:autoSpaceDE w:val="0"/>
              <w:autoSpaceDN w:val="0"/>
              <w:adjustRightInd w:val="0"/>
            </w:pPr>
            <w:r w:rsidRPr="000C00CC">
              <w:t>10 мин.</w:t>
            </w:r>
          </w:p>
        </w:tc>
        <w:tc>
          <w:tcPr>
            <w:tcW w:w="1559" w:type="dxa"/>
          </w:tcPr>
          <w:p w14:paraId="7EBF25B6" w14:textId="77777777" w:rsidR="006E6FEB" w:rsidRPr="000C00CC" w:rsidRDefault="006E6FEB" w:rsidP="006E6FEB">
            <w:pPr>
              <w:widowControl w:val="0"/>
              <w:autoSpaceDE w:val="0"/>
              <w:autoSpaceDN w:val="0"/>
              <w:adjustRightInd w:val="0"/>
            </w:pPr>
            <w:r w:rsidRPr="000C00CC">
              <w:t>15 мин</w:t>
            </w:r>
          </w:p>
        </w:tc>
        <w:tc>
          <w:tcPr>
            <w:tcW w:w="1701" w:type="dxa"/>
          </w:tcPr>
          <w:p w14:paraId="0616A14B" w14:textId="77777777" w:rsidR="006E6FEB" w:rsidRPr="000C00CC" w:rsidRDefault="006E6FEB" w:rsidP="006E6FEB">
            <w:pPr>
              <w:spacing w:line="360" w:lineRule="auto"/>
              <w:jc w:val="center"/>
            </w:pPr>
            <w:r w:rsidRPr="000C00CC">
              <w:t>20 мин</w:t>
            </w:r>
          </w:p>
        </w:tc>
        <w:tc>
          <w:tcPr>
            <w:tcW w:w="1559" w:type="dxa"/>
          </w:tcPr>
          <w:p w14:paraId="2D367C8F" w14:textId="77777777" w:rsidR="006E6FEB" w:rsidRPr="000C00CC" w:rsidRDefault="006E6FEB" w:rsidP="006E6FEB">
            <w:pPr>
              <w:spacing w:line="360" w:lineRule="auto"/>
              <w:jc w:val="center"/>
            </w:pPr>
            <w:r w:rsidRPr="000C00CC">
              <w:t>25 мин</w:t>
            </w:r>
          </w:p>
        </w:tc>
        <w:tc>
          <w:tcPr>
            <w:tcW w:w="1418" w:type="dxa"/>
          </w:tcPr>
          <w:p w14:paraId="7C4C1D39" w14:textId="09F5DE36" w:rsidR="006E6FEB" w:rsidRPr="000C00CC" w:rsidRDefault="006E6FEB" w:rsidP="006E6FEB">
            <w:pPr>
              <w:spacing w:line="360" w:lineRule="auto"/>
              <w:jc w:val="center"/>
            </w:pPr>
            <w:r w:rsidRPr="00DC6CA4">
              <w:t>30 мин</w:t>
            </w:r>
          </w:p>
        </w:tc>
      </w:tr>
      <w:tr w:rsidR="006E6FEB" w:rsidRPr="000C00CC" w14:paraId="66E3035B" w14:textId="0F0A17CF" w:rsidTr="006E6FEB">
        <w:trPr>
          <w:trHeight w:val="370"/>
        </w:trPr>
        <w:tc>
          <w:tcPr>
            <w:tcW w:w="2689" w:type="dxa"/>
          </w:tcPr>
          <w:p w14:paraId="490F2E7B" w14:textId="77777777" w:rsidR="006E6FEB" w:rsidRPr="000C00CC" w:rsidRDefault="006E6FEB" w:rsidP="006E6FEB">
            <w:pPr>
              <w:widowControl w:val="0"/>
              <w:autoSpaceDE w:val="0"/>
              <w:autoSpaceDN w:val="0"/>
              <w:adjustRightInd w:val="0"/>
            </w:pPr>
            <w:r w:rsidRPr="000C00CC">
              <w:t>Физкультминутки во время занятий</w:t>
            </w:r>
          </w:p>
        </w:tc>
        <w:tc>
          <w:tcPr>
            <w:tcW w:w="1559" w:type="dxa"/>
          </w:tcPr>
          <w:p w14:paraId="6676F05C" w14:textId="77777777" w:rsidR="006E6FEB" w:rsidRPr="000C00CC" w:rsidRDefault="006E6FEB" w:rsidP="006E6FEB">
            <w:pPr>
              <w:widowControl w:val="0"/>
              <w:autoSpaceDE w:val="0"/>
              <w:autoSpaceDN w:val="0"/>
              <w:adjustRightInd w:val="0"/>
            </w:pPr>
            <w:r w:rsidRPr="000C00CC">
              <w:t>1 мин</w:t>
            </w:r>
          </w:p>
        </w:tc>
        <w:tc>
          <w:tcPr>
            <w:tcW w:w="1559" w:type="dxa"/>
          </w:tcPr>
          <w:p w14:paraId="7BEFE4CA" w14:textId="77777777" w:rsidR="006E6FEB" w:rsidRPr="000C00CC" w:rsidRDefault="006E6FEB" w:rsidP="006E6FEB">
            <w:pPr>
              <w:widowControl w:val="0"/>
              <w:autoSpaceDE w:val="0"/>
              <w:autoSpaceDN w:val="0"/>
              <w:adjustRightInd w:val="0"/>
            </w:pPr>
            <w:r w:rsidRPr="000C00CC">
              <w:t>1 мин</w:t>
            </w:r>
          </w:p>
        </w:tc>
        <w:tc>
          <w:tcPr>
            <w:tcW w:w="1701" w:type="dxa"/>
          </w:tcPr>
          <w:p w14:paraId="3D2924C0" w14:textId="77777777" w:rsidR="006E6FEB" w:rsidRPr="000C00CC" w:rsidRDefault="006E6FEB" w:rsidP="006E6FEB">
            <w:pPr>
              <w:spacing w:line="360" w:lineRule="auto"/>
              <w:jc w:val="center"/>
            </w:pPr>
            <w:r w:rsidRPr="000C00CC">
              <w:t>1,5-2 мин</w:t>
            </w:r>
          </w:p>
        </w:tc>
        <w:tc>
          <w:tcPr>
            <w:tcW w:w="1559" w:type="dxa"/>
          </w:tcPr>
          <w:p w14:paraId="6E73ADE4" w14:textId="77777777" w:rsidR="006E6FEB" w:rsidRPr="000C00CC" w:rsidRDefault="006E6FEB" w:rsidP="006E6FEB">
            <w:pPr>
              <w:spacing w:line="360" w:lineRule="auto"/>
              <w:jc w:val="center"/>
            </w:pPr>
            <w:r w:rsidRPr="000C00CC">
              <w:t>1,5-2 мин</w:t>
            </w:r>
          </w:p>
        </w:tc>
        <w:tc>
          <w:tcPr>
            <w:tcW w:w="1418" w:type="dxa"/>
          </w:tcPr>
          <w:p w14:paraId="11401CAB" w14:textId="385A71FE" w:rsidR="006E6FEB" w:rsidRPr="000C00CC" w:rsidRDefault="006E6FEB" w:rsidP="006E6FEB">
            <w:pPr>
              <w:spacing w:line="360" w:lineRule="auto"/>
              <w:jc w:val="center"/>
            </w:pPr>
            <w:r w:rsidRPr="00DC6CA4">
              <w:t>1,5-2 мин</w:t>
            </w:r>
          </w:p>
        </w:tc>
      </w:tr>
      <w:tr w:rsidR="006E6FEB" w:rsidRPr="000C00CC" w14:paraId="6237ED99" w14:textId="63989600" w:rsidTr="006E6FEB">
        <w:trPr>
          <w:trHeight w:val="370"/>
        </w:trPr>
        <w:tc>
          <w:tcPr>
            <w:tcW w:w="2689" w:type="dxa"/>
          </w:tcPr>
          <w:p w14:paraId="2E0499E5" w14:textId="77777777" w:rsidR="006E6FEB" w:rsidRPr="000C00CC" w:rsidRDefault="006E6FEB" w:rsidP="006E6FEB">
            <w:pPr>
              <w:widowControl w:val="0"/>
              <w:autoSpaceDE w:val="0"/>
              <w:autoSpaceDN w:val="0"/>
              <w:adjustRightInd w:val="0"/>
            </w:pPr>
            <w:r w:rsidRPr="000C00CC">
              <w:t>Подвижные игры и физические упражнения   во время утреннего приема</w:t>
            </w:r>
          </w:p>
        </w:tc>
        <w:tc>
          <w:tcPr>
            <w:tcW w:w="1559" w:type="dxa"/>
          </w:tcPr>
          <w:p w14:paraId="0190A5E2" w14:textId="77777777" w:rsidR="006E6FEB" w:rsidRPr="000C00CC" w:rsidRDefault="006E6FEB" w:rsidP="006E6FEB">
            <w:pPr>
              <w:widowControl w:val="0"/>
              <w:autoSpaceDE w:val="0"/>
              <w:autoSpaceDN w:val="0"/>
              <w:adjustRightInd w:val="0"/>
            </w:pPr>
            <w:r w:rsidRPr="000C00CC">
              <w:t>4 мин</w:t>
            </w:r>
          </w:p>
        </w:tc>
        <w:tc>
          <w:tcPr>
            <w:tcW w:w="1559" w:type="dxa"/>
          </w:tcPr>
          <w:p w14:paraId="253891B7" w14:textId="77777777" w:rsidR="006E6FEB" w:rsidRPr="000C00CC" w:rsidRDefault="006E6FEB" w:rsidP="006E6FEB">
            <w:pPr>
              <w:widowControl w:val="0"/>
              <w:autoSpaceDE w:val="0"/>
              <w:autoSpaceDN w:val="0"/>
              <w:adjustRightInd w:val="0"/>
            </w:pPr>
            <w:r w:rsidRPr="000C00CC">
              <w:t>7-8 мин</w:t>
            </w:r>
          </w:p>
        </w:tc>
        <w:tc>
          <w:tcPr>
            <w:tcW w:w="1701" w:type="dxa"/>
          </w:tcPr>
          <w:p w14:paraId="063ADF52" w14:textId="77777777" w:rsidR="006E6FEB" w:rsidRPr="000C00CC" w:rsidRDefault="006E6FEB" w:rsidP="006E6FEB">
            <w:pPr>
              <w:spacing w:line="360" w:lineRule="auto"/>
              <w:jc w:val="center"/>
            </w:pPr>
            <w:r w:rsidRPr="000C00CC">
              <w:t>10 мин</w:t>
            </w:r>
          </w:p>
        </w:tc>
        <w:tc>
          <w:tcPr>
            <w:tcW w:w="1559" w:type="dxa"/>
          </w:tcPr>
          <w:p w14:paraId="1B95F07F" w14:textId="77777777" w:rsidR="006E6FEB" w:rsidRPr="000C00CC" w:rsidRDefault="006E6FEB" w:rsidP="006E6FEB">
            <w:pPr>
              <w:spacing w:line="360" w:lineRule="auto"/>
              <w:jc w:val="center"/>
            </w:pPr>
            <w:r w:rsidRPr="000C00CC">
              <w:t>10-12 мин</w:t>
            </w:r>
          </w:p>
        </w:tc>
        <w:tc>
          <w:tcPr>
            <w:tcW w:w="1418" w:type="dxa"/>
          </w:tcPr>
          <w:p w14:paraId="6FBF5B95" w14:textId="00D3F5D8" w:rsidR="006E6FEB" w:rsidRPr="000C00CC" w:rsidRDefault="006E6FEB" w:rsidP="006E6FEB">
            <w:pPr>
              <w:spacing w:line="360" w:lineRule="auto"/>
              <w:jc w:val="center"/>
            </w:pPr>
            <w:r w:rsidRPr="00DC6CA4">
              <w:t>15 мин</w:t>
            </w:r>
          </w:p>
        </w:tc>
      </w:tr>
      <w:tr w:rsidR="006E6FEB" w:rsidRPr="000C00CC" w14:paraId="7BB262A6" w14:textId="1B295E50" w:rsidTr="006E6FEB">
        <w:trPr>
          <w:trHeight w:val="370"/>
        </w:trPr>
        <w:tc>
          <w:tcPr>
            <w:tcW w:w="2689" w:type="dxa"/>
          </w:tcPr>
          <w:p w14:paraId="16A2E448" w14:textId="77777777" w:rsidR="006E6FEB" w:rsidRPr="000C00CC" w:rsidRDefault="006E6FEB" w:rsidP="006E6FEB">
            <w:pPr>
              <w:widowControl w:val="0"/>
              <w:autoSpaceDE w:val="0"/>
              <w:autoSpaceDN w:val="0"/>
              <w:adjustRightInd w:val="0"/>
            </w:pPr>
            <w:r w:rsidRPr="000C00CC">
              <w:t xml:space="preserve">Индивидуальная  работа  с  детьми  по  освоению  ОВД </w:t>
            </w:r>
          </w:p>
        </w:tc>
        <w:tc>
          <w:tcPr>
            <w:tcW w:w="1559" w:type="dxa"/>
          </w:tcPr>
          <w:p w14:paraId="021C6A4A" w14:textId="77777777" w:rsidR="006E6FEB" w:rsidRPr="000C00CC" w:rsidRDefault="006E6FEB" w:rsidP="006E6FEB">
            <w:pPr>
              <w:widowControl w:val="0"/>
              <w:autoSpaceDE w:val="0"/>
              <w:autoSpaceDN w:val="0"/>
              <w:adjustRightInd w:val="0"/>
            </w:pPr>
            <w:r w:rsidRPr="000C00CC">
              <w:t>5 мин</w:t>
            </w:r>
          </w:p>
        </w:tc>
        <w:tc>
          <w:tcPr>
            <w:tcW w:w="1559" w:type="dxa"/>
          </w:tcPr>
          <w:p w14:paraId="17263AFA" w14:textId="77777777" w:rsidR="006E6FEB" w:rsidRPr="000C00CC" w:rsidRDefault="006E6FEB" w:rsidP="006E6FEB">
            <w:pPr>
              <w:widowControl w:val="0"/>
              <w:autoSpaceDE w:val="0"/>
              <w:autoSpaceDN w:val="0"/>
              <w:adjustRightInd w:val="0"/>
            </w:pPr>
            <w:r w:rsidRPr="000C00CC">
              <w:t>7-8 мин</w:t>
            </w:r>
          </w:p>
        </w:tc>
        <w:tc>
          <w:tcPr>
            <w:tcW w:w="1701" w:type="dxa"/>
          </w:tcPr>
          <w:p w14:paraId="30B1551A" w14:textId="77777777" w:rsidR="006E6FEB" w:rsidRPr="000C00CC" w:rsidRDefault="006E6FEB" w:rsidP="006E6FEB">
            <w:pPr>
              <w:spacing w:line="360" w:lineRule="auto"/>
              <w:jc w:val="center"/>
            </w:pPr>
            <w:r w:rsidRPr="000C00CC">
              <w:t>10 мин</w:t>
            </w:r>
          </w:p>
        </w:tc>
        <w:tc>
          <w:tcPr>
            <w:tcW w:w="1559" w:type="dxa"/>
          </w:tcPr>
          <w:p w14:paraId="1E1A8D7B" w14:textId="77777777" w:rsidR="006E6FEB" w:rsidRPr="000C00CC" w:rsidRDefault="006E6FEB" w:rsidP="006E6FEB">
            <w:pPr>
              <w:spacing w:line="360" w:lineRule="auto"/>
              <w:jc w:val="center"/>
            </w:pPr>
            <w:r w:rsidRPr="000C00CC">
              <w:t>10-12 мин</w:t>
            </w:r>
          </w:p>
        </w:tc>
        <w:tc>
          <w:tcPr>
            <w:tcW w:w="1418" w:type="dxa"/>
          </w:tcPr>
          <w:p w14:paraId="1D13EE38" w14:textId="5E8B0767" w:rsidR="006E6FEB" w:rsidRPr="000C00CC" w:rsidRDefault="006E6FEB" w:rsidP="006E6FEB">
            <w:pPr>
              <w:spacing w:line="360" w:lineRule="auto"/>
              <w:jc w:val="center"/>
            </w:pPr>
            <w:r w:rsidRPr="00DC6CA4">
              <w:t>15 мин</w:t>
            </w:r>
          </w:p>
        </w:tc>
      </w:tr>
      <w:tr w:rsidR="006E6FEB" w:rsidRPr="000C00CC" w14:paraId="1DD97B28" w14:textId="20A694F1" w:rsidTr="006E6FEB">
        <w:trPr>
          <w:trHeight w:val="530"/>
        </w:trPr>
        <w:tc>
          <w:tcPr>
            <w:tcW w:w="2689" w:type="dxa"/>
          </w:tcPr>
          <w:p w14:paraId="057F78A3" w14:textId="77777777" w:rsidR="006E6FEB" w:rsidRPr="000C00CC" w:rsidRDefault="006E6FEB" w:rsidP="006E6FEB">
            <w:pPr>
              <w:widowControl w:val="0"/>
              <w:autoSpaceDE w:val="0"/>
              <w:autoSpaceDN w:val="0"/>
              <w:adjustRightInd w:val="0"/>
            </w:pPr>
            <w:r w:rsidRPr="000C00CC">
              <w:t>Физкультурный досуг</w:t>
            </w:r>
          </w:p>
        </w:tc>
        <w:tc>
          <w:tcPr>
            <w:tcW w:w="1559" w:type="dxa"/>
          </w:tcPr>
          <w:p w14:paraId="0643C249" w14:textId="77777777" w:rsidR="006E6FEB" w:rsidRPr="000C00CC" w:rsidRDefault="006E6FEB" w:rsidP="006E6FEB">
            <w:r w:rsidRPr="000C00CC">
              <w:t>1 раз в месяц</w:t>
            </w:r>
          </w:p>
          <w:p w14:paraId="70811F6B" w14:textId="77777777" w:rsidR="006E6FEB" w:rsidRPr="000C00CC" w:rsidRDefault="006E6FEB" w:rsidP="006E6FEB">
            <w:r w:rsidRPr="000C00CC">
              <w:t>10 мин</w:t>
            </w:r>
          </w:p>
        </w:tc>
        <w:tc>
          <w:tcPr>
            <w:tcW w:w="1559" w:type="dxa"/>
          </w:tcPr>
          <w:p w14:paraId="249F2EDA" w14:textId="77777777" w:rsidR="006E6FEB" w:rsidRPr="000C00CC" w:rsidRDefault="006E6FEB" w:rsidP="006E6FEB">
            <w:r w:rsidRPr="000C00CC">
              <w:t>1 раз в месяц</w:t>
            </w:r>
          </w:p>
          <w:p w14:paraId="09D53917" w14:textId="77777777" w:rsidR="006E6FEB" w:rsidRPr="000C00CC" w:rsidRDefault="006E6FEB" w:rsidP="006E6FEB">
            <w:r w:rsidRPr="000C00CC">
              <w:t>15 мин</w:t>
            </w:r>
          </w:p>
        </w:tc>
        <w:tc>
          <w:tcPr>
            <w:tcW w:w="1701" w:type="dxa"/>
          </w:tcPr>
          <w:p w14:paraId="53FBDD4E" w14:textId="77777777" w:rsidR="006E6FEB" w:rsidRPr="000C00CC" w:rsidRDefault="006E6FEB" w:rsidP="006E6FEB">
            <w:r w:rsidRPr="000C00CC">
              <w:t>1 раз в месяц</w:t>
            </w:r>
          </w:p>
          <w:p w14:paraId="0065CACA" w14:textId="77777777" w:rsidR="006E6FEB" w:rsidRPr="000C00CC" w:rsidRDefault="006E6FEB" w:rsidP="006E6FEB">
            <w:r w:rsidRPr="000C00CC">
              <w:t>20 мин</w:t>
            </w:r>
          </w:p>
        </w:tc>
        <w:tc>
          <w:tcPr>
            <w:tcW w:w="1559" w:type="dxa"/>
          </w:tcPr>
          <w:p w14:paraId="5C214581" w14:textId="77777777" w:rsidR="006E6FEB" w:rsidRPr="000C00CC" w:rsidRDefault="006E6FEB" w:rsidP="006E6FEB">
            <w:r w:rsidRPr="000C00CC">
              <w:t>1 раз в месяц</w:t>
            </w:r>
          </w:p>
          <w:p w14:paraId="03744075" w14:textId="77777777" w:rsidR="006E6FEB" w:rsidRPr="000C00CC" w:rsidRDefault="006E6FEB" w:rsidP="006E6FEB">
            <w:r w:rsidRPr="000C00CC">
              <w:t>25 мин</w:t>
            </w:r>
          </w:p>
        </w:tc>
        <w:tc>
          <w:tcPr>
            <w:tcW w:w="1418" w:type="dxa"/>
          </w:tcPr>
          <w:p w14:paraId="16A7F382" w14:textId="3ECDD45D" w:rsidR="006E6FEB" w:rsidRPr="00DC6CA4" w:rsidRDefault="006E6FEB" w:rsidP="006E6FEB">
            <w:r w:rsidRPr="00DC6CA4">
              <w:t>1 раз в м</w:t>
            </w:r>
            <w:r w:rsidR="00E462C2">
              <w:t>-</w:t>
            </w:r>
            <w:r w:rsidRPr="00DC6CA4">
              <w:t>ц</w:t>
            </w:r>
          </w:p>
          <w:p w14:paraId="31AC96AD" w14:textId="44356F2F" w:rsidR="006E6FEB" w:rsidRPr="000C00CC" w:rsidRDefault="006E6FEB" w:rsidP="006E6FEB">
            <w:r w:rsidRPr="00DC6CA4">
              <w:t>30 мин</w:t>
            </w:r>
          </w:p>
        </w:tc>
      </w:tr>
      <w:tr w:rsidR="006E6FEB" w:rsidRPr="000C00CC" w14:paraId="683ADEFF" w14:textId="451D3C5F" w:rsidTr="006E6FEB">
        <w:trPr>
          <w:trHeight w:val="370"/>
        </w:trPr>
        <w:tc>
          <w:tcPr>
            <w:tcW w:w="2689" w:type="dxa"/>
          </w:tcPr>
          <w:p w14:paraId="3B567F47" w14:textId="77777777" w:rsidR="006E6FEB" w:rsidRPr="00E462C2" w:rsidRDefault="006E6FEB" w:rsidP="00E462C2">
            <w:pPr>
              <w:widowControl w:val="0"/>
              <w:autoSpaceDE w:val="0"/>
              <w:autoSpaceDN w:val="0"/>
              <w:adjustRightInd w:val="0"/>
              <w:rPr>
                <w:b/>
                <w:sz w:val="22"/>
                <w:szCs w:val="22"/>
              </w:rPr>
            </w:pPr>
            <w:r w:rsidRPr="00E462C2">
              <w:rPr>
                <w:b/>
                <w:sz w:val="22"/>
                <w:szCs w:val="22"/>
              </w:rPr>
              <w:t>ИТОГО В ДЕНЬ</w:t>
            </w:r>
          </w:p>
          <w:p w14:paraId="005DA728" w14:textId="77777777" w:rsidR="006E6FEB" w:rsidRPr="000C00CC" w:rsidRDefault="006E6FEB" w:rsidP="00E462C2">
            <w:pPr>
              <w:widowControl w:val="0"/>
              <w:autoSpaceDE w:val="0"/>
              <w:autoSpaceDN w:val="0"/>
              <w:adjustRightInd w:val="0"/>
              <w:rPr>
                <w:b/>
              </w:rPr>
            </w:pPr>
            <w:r w:rsidRPr="00E462C2">
              <w:rPr>
                <w:b/>
                <w:sz w:val="22"/>
                <w:szCs w:val="22"/>
              </w:rPr>
              <w:t>ИТОГО В НЕДЕЛЮ</w:t>
            </w:r>
          </w:p>
        </w:tc>
        <w:tc>
          <w:tcPr>
            <w:tcW w:w="1559" w:type="dxa"/>
          </w:tcPr>
          <w:p w14:paraId="23E24D46" w14:textId="77777777" w:rsidR="006E6FEB" w:rsidRPr="00E462C2" w:rsidRDefault="006E6FEB" w:rsidP="006E6FEB">
            <w:pPr>
              <w:widowControl w:val="0"/>
              <w:autoSpaceDE w:val="0"/>
              <w:autoSpaceDN w:val="0"/>
              <w:adjustRightInd w:val="0"/>
              <w:rPr>
                <w:b/>
                <w:sz w:val="22"/>
                <w:szCs w:val="22"/>
              </w:rPr>
            </w:pPr>
            <w:r w:rsidRPr="00E462C2">
              <w:rPr>
                <w:b/>
                <w:sz w:val="22"/>
                <w:szCs w:val="22"/>
              </w:rPr>
              <w:t>32 (42 мин)</w:t>
            </w:r>
          </w:p>
          <w:p w14:paraId="3BBB428F" w14:textId="2314131C" w:rsidR="006E6FEB" w:rsidRPr="00E462C2" w:rsidRDefault="006E6FEB" w:rsidP="006E6FEB">
            <w:pPr>
              <w:widowControl w:val="0"/>
              <w:autoSpaceDE w:val="0"/>
              <w:autoSpaceDN w:val="0"/>
              <w:adjustRightInd w:val="0"/>
              <w:rPr>
                <w:b/>
                <w:sz w:val="22"/>
                <w:szCs w:val="22"/>
              </w:rPr>
            </w:pPr>
            <w:r w:rsidRPr="00E462C2">
              <w:rPr>
                <w:b/>
                <w:sz w:val="22"/>
                <w:szCs w:val="22"/>
              </w:rPr>
              <w:t>160(210мин)</w:t>
            </w:r>
          </w:p>
        </w:tc>
        <w:tc>
          <w:tcPr>
            <w:tcW w:w="1559" w:type="dxa"/>
          </w:tcPr>
          <w:p w14:paraId="19F53ECB" w14:textId="77777777" w:rsidR="006E6FEB" w:rsidRPr="00E462C2" w:rsidRDefault="006E6FEB" w:rsidP="006E6FEB">
            <w:pPr>
              <w:widowControl w:val="0"/>
              <w:autoSpaceDE w:val="0"/>
              <w:autoSpaceDN w:val="0"/>
              <w:adjustRightInd w:val="0"/>
              <w:rPr>
                <w:b/>
                <w:sz w:val="22"/>
                <w:szCs w:val="22"/>
              </w:rPr>
            </w:pPr>
            <w:r w:rsidRPr="00E462C2">
              <w:rPr>
                <w:b/>
                <w:sz w:val="22"/>
                <w:szCs w:val="22"/>
              </w:rPr>
              <w:t>46 (61 мин )</w:t>
            </w:r>
          </w:p>
          <w:p w14:paraId="7076B93A" w14:textId="77777777" w:rsidR="006E6FEB" w:rsidRPr="00E462C2" w:rsidRDefault="006E6FEB" w:rsidP="006E6FEB">
            <w:pPr>
              <w:widowControl w:val="0"/>
              <w:autoSpaceDE w:val="0"/>
              <w:autoSpaceDN w:val="0"/>
              <w:adjustRightInd w:val="0"/>
              <w:rPr>
                <w:b/>
                <w:sz w:val="22"/>
                <w:szCs w:val="22"/>
              </w:rPr>
            </w:pPr>
            <w:r w:rsidRPr="00E462C2">
              <w:rPr>
                <w:b/>
                <w:sz w:val="22"/>
                <w:szCs w:val="22"/>
              </w:rPr>
              <w:t>230(305мин)</w:t>
            </w:r>
          </w:p>
        </w:tc>
        <w:tc>
          <w:tcPr>
            <w:tcW w:w="1701" w:type="dxa"/>
          </w:tcPr>
          <w:p w14:paraId="20EECC83" w14:textId="6F30FB2B" w:rsidR="006E6FEB" w:rsidRPr="00E462C2" w:rsidRDefault="006E6FEB" w:rsidP="006E6FEB">
            <w:pPr>
              <w:spacing w:line="360" w:lineRule="auto"/>
              <w:rPr>
                <w:b/>
                <w:sz w:val="22"/>
                <w:szCs w:val="22"/>
              </w:rPr>
            </w:pPr>
            <w:r w:rsidRPr="00E462C2">
              <w:rPr>
                <w:b/>
                <w:sz w:val="22"/>
                <w:szCs w:val="22"/>
              </w:rPr>
              <w:t>58 (78 мин)</w:t>
            </w:r>
            <w:r w:rsidR="00E462C2">
              <w:rPr>
                <w:b/>
                <w:sz w:val="22"/>
                <w:szCs w:val="22"/>
              </w:rPr>
              <w:t xml:space="preserve"> </w:t>
            </w:r>
            <w:r w:rsidRPr="00E462C2">
              <w:rPr>
                <w:b/>
                <w:sz w:val="22"/>
                <w:szCs w:val="22"/>
              </w:rPr>
              <w:t>290(390мин)</w:t>
            </w:r>
          </w:p>
        </w:tc>
        <w:tc>
          <w:tcPr>
            <w:tcW w:w="1559" w:type="dxa"/>
          </w:tcPr>
          <w:p w14:paraId="042883BA" w14:textId="77777777" w:rsidR="006E6FEB" w:rsidRPr="00E462C2" w:rsidRDefault="006E6FEB" w:rsidP="006E6FEB">
            <w:pPr>
              <w:spacing w:line="360" w:lineRule="auto"/>
              <w:jc w:val="center"/>
              <w:rPr>
                <w:b/>
                <w:sz w:val="22"/>
                <w:szCs w:val="22"/>
              </w:rPr>
            </w:pPr>
            <w:r w:rsidRPr="00E462C2">
              <w:rPr>
                <w:b/>
                <w:sz w:val="22"/>
                <w:szCs w:val="22"/>
              </w:rPr>
              <w:t>71 (96 мин)</w:t>
            </w:r>
          </w:p>
          <w:p w14:paraId="21522AA6" w14:textId="77777777" w:rsidR="006E6FEB" w:rsidRPr="00E462C2" w:rsidRDefault="006E6FEB" w:rsidP="006E6FEB">
            <w:pPr>
              <w:spacing w:line="360" w:lineRule="auto"/>
              <w:jc w:val="center"/>
              <w:rPr>
                <w:b/>
                <w:sz w:val="22"/>
                <w:szCs w:val="22"/>
              </w:rPr>
            </w:pPr>
            <w:r w:rsidRPr="00E462C2">
              <w:rPr>
                <w:b/>
                <w:sz w:val="22"/>
                <w:szCs w:val="22"/>
              </w:rPr>
              <w:t>355(480мин)</w:t>
            </w:r>
          </w:p>
        </w:tc>
        <w:tc>
          <w:tcPr>
            <w:tcW w:w="1418" w:type="dxa"/>
          </w:tcPr>
          <w:p w14:paraId="0DA1D3F8" w14:textId="4B17608E" w:rsidR="006E6FEB" w:rsidRPr="00E462C2" w:rsidRDefault="006E6FEB" w:rsidP="00E462C2">
            <w:pPr>
              <w:spacing w:line="360" w:lineRule="auto"/>
              <w:rPr>
                <w:b/>
                <w:sz w:val="22"/>
                <w:szCs w:val="22"/>
              </w:rPr>
            </w:pPr>
            <w:r w:rsidRPr="00E462C2">
              <w:rPr>
                <w:b/>
                <w:sz w:val="22"/>
                <w:szCs w:val="22"/>
              </w:rPr>
              <w:t>89(119мин)445(595мин</w:t>
            </w:r>
          </w:p>
        </w:tc>
      </w:tr>
    </w:tbl>
    <w:p w14:paraId="28022B27" w14:textId="77777777" w:rsidR="006D155A" w:rsidRDefault="006D155A" w:rsidP="0071503D">
      <w:pPr>
        <w:spacing w:line="360" w:lineRule="auto"/>
        <w:jc w:val="both"/>
        <w:rPr>
          <w:rFonts w:eastAsia="SimSun"/>
          <w:b/>
          <w:iCs/>
          <w:kern w:val="28"/>
          <w:lang w:eastAsia="hi-IN" w:bidi="hi-IN"/>
        </w:rPr>
      </w:pPr>
    </w:p>
    <w:p w14:paraId="7FE7EF74" w14:textId="537AC5C6" w:rsidR="0071503D" w:rsidRPr="000C00CC" w:rsidRDefault="0071503D" w:rsidP="0071503D">
      <w:pPr>
        <w:spacing w:line="360" w:lineRule="auto"/>
        <w:jc w:val="both"/>
      </w:pPr>
      <w:r w:rsidRPr="000C00CC">
        <w:rPr>
          <w:rFonts w:eastAsia="SimSun"/>
          <w:b/>
          <w:iCs/>
          <w:kern w:val="28"/>
          <w:lang w:eastAsia="hi-IN" w:bidi="hi-IN"/>
        </w:rPr>
        <w:t>3.7. Режим дня и распорядок</w:t>
      </w:r>
      <w:r w:rsidRPr="000C00CC">
        <w:t xml:space="preserve"> </w:t>
      </w:r>
    </w:p>
    <w:p w14:paraId="7FDA3171" w14:textId="77777777" w:rsidR="0071503D" w:rsidRPr="000C00CC" w:rsidRDefault="0071503D" w:rsidP="0071503D">
      <w:pPr>
        <w:spacing w:line="360" w:lineRule="auto"/>
        <w:ind w:firstLine="708"/>
        <w:jc w:val="both"/>
      </w:pPr>
      <w:r w:rsidRPr="000C00CC">
        <w:t xml:space="preserve">Цикличность процессов жизнедеятельности обуславливают необходимость выполнение режима, представляющего собой рациональный порядок дня, оптимальное взаимодействие и определённую последовательность периодов подъёма и снижения активности, бодрствования и сна. Режим дня в детском саду организуется с учётом физической и умственной работоспособности, а также эмоциональной реактивности в первой и во второй половине дня. </w:t>
      </w:r>
    </w:p>
    <w:p w14:paraId="70A7C970" w14:textId="77777777" w:rsidR="00470038" w:rsidRPr="000C00CC" w:rsidRDefault="0071503D" w:rsidP="0071503D">
      <w:pPr>
        <w:spacing w:line="360" w:lineRule="auto"/>
        <w:ind w:firstLine="708"/>
        <w:jc w:val="both"/>
      </w:pPr>
      <w:r w:rsidRPr="000C00CC">
        <w:t xml:space="preserve">При составлении и организации режима дня учитываются повторяющиеся компоненты: </w:t>
      </w:r>
    </w:p>
    <w:p w14:paraId="6FE7C499" w14:textId="77777777" w:rsidR="0071503D" w:rsidRPr="000C00CC" w:rsidRDefault="0071503D" w:rsidP="00572804">
      <w:pPr>
        <w:pStyle w:val="a6"/>
        <w:numPr>
          <w:ilvl w:val="0"/>
          <w:numId w:val="15"/>
        </w:numPr>
        <w:spacing w:line="360" w:lineRule="auto"/>
        <w:jc w:val="both"/>
      </w:pPr>
      <w:r w:rsidRPr="000C00CC">
        <w:t>время приёма пищи;</w:t>
      </w:r>
    </w:p>
    <w:p w14:paraId="296E059D" w14:textId="77777777" w:rsidR="0071503D" w:rsidRPr="000C00CC" w:rsidRDefault="0071503D" w:rsidP="00572804">
      <w:pPr>
        <w:pStyle w:val="a6"/>
        <w:numPr>
          <w:ilvl w:val="0"/>
          <w:numId w:val="15"/>
        </w:numPr>
        <w:spacing w:line="360" w:lineRule="auto"/>
        <w:jc w:val="both"/>
      </w:pPr>
      <w:r w:rsidRPr="000C00CC">
        <w:t xml:space="preserve"> укладывание на дневной сон;</w:t>
      </w:r>
    </w:p>
    <w:p w14:paraId="7CDA1E64" w14:textId="77777777" w:rsidR="0071503D" w:rsidRPr="000C00CC" w:rsidRDefault="0071503D" w:rsidP="00572804">
      <w:pPr>
        <w:pStyle w:val="a6"/>
        <w:numPr>
          <w:ilvl w:val="0"/>
          <w:numId w:val="15"/>
        </w:numPr>
        <w:spacing w:line="360" w:lineRule="auto"/>
        <w:jc w:val="both"/>
      </w:pPr>
      <w:r w:rsidRPr="000C00CC">
        <w:t xml:space="preserve">общая длительность пребывания ребёнка на открытом воздухе и в помещении при выполнении физических упражнений. </w:t>
      </w:r>
    </w:p>
    <w:p w14:paraId="56CCD1AC" w14:textId="5733BAEB" w:rsidR="0071503D" w:rsidRDefault="0071503D" w:rsidP="0071503D">
      <w:pPr>
        <w:spacing w:line="360" w:lineRule="auto"/>
        <w:jc w:val="both"/>
      </w:pPr>
      <w:r w:rsidRPr="000C00CC">
        <w:t>Режим дня соответствует возра</w:t>
      </w:r>
      <w:r w:rsidR="00D1042E" w:rsidRPr="000C00CC">
        <w:t>стным особенностям детей  групп</w:t>
      </w:r>
      <w:r w:rsidRPr="000C00CC">
        <w:t xml:space="preserve"> и способствует их гармоничному развитию. </w:t>
      </w:r>
    </w:p>
    <w:p w14:paraId="7755BFD9" w14:textId="7935F872" w:rsidR="00CF7C88" w:rsidRDefault="00F95B58" w:rsidP="00F95B58">
      <w:pPr>
        <w:spacing w:line="360" w:lineRule="auto"/>
        <w:jc w:val="both"/>
      </w:pPr>
      <w:bookmarkStart w:id="163" w:name="_Hlk87176086"/>
      <w:r w:rsidRPr="00F95B58">
        <w:rPr>
          <w:b/>
          <w:bCs/>
        </w:rPr>
        <w:t>Утренний круг</w:t>
      </w:r>
      <w:r>
        <w:rPr>
          <w:b/>
          <w:bCs/>
        </w:rPr>
        <w:t xml:space="preserve"> </w:t>
      </w:r>
      <w:bookmarkStart w:id="164" w:name="_Hlk87176461"/>
      <w:r w:rsidR="00BB21EF" w:rsidRPr="00BB21EF">
        <w:t xml:space="preserve">(согласно инновационной программе дошкольного образования «От рождения до школы» под редакцией </w:t>
      </w:r>
      <w:proofErr w:type="spellStart"/>
      <w:r w:rsidR="00BB21EF" w:rsidRPr="00BB21EF">
        <w:t>Н.Е.Вераксы</w:t>
      </w:r>
      <w:proofErr w:type="spellEnd"/>
      <w:r w:rsidR="00BB21EF" w:rsidRPr="00BB21EF">
        <w:t xml:space="preserve">, </w:t>
      </w:r>
      <w:proofErr w:type="spellStart"/>
      <w:r w:rsidR="00BB21EF" w:rsidRPr="00BB21EF">
        <w:t>Т.С.Комаровой</w:t>
      </w:r>
      <w:proofErr w:type="spellEnd"/>
      <w:r w:rsidR="00BB21EF" w:rsidRPr="00BB21EF">
        <w:t xml:space="preserve">, </w:t>
      </w:r>
      <w:proofErr w:type="spellStart"/>
      <w:r w:rsidR="00BB21EF" w:rsidRPr="00BB21EF">
        <w:t>Э.М.Дорофеевой</w:t>
      </w:r>
      <w:proofErr w:type="spellEnd"/>
      <w:r w:rsidR="00BB21EF">
        <w:rPr>
          <w:b/>
          <w:bCs/>
        </w:rPr>
        <w:t>)</w:t>
      </w:r>
      <w:r w:rsidR="00BB21EF" w:rsidRPr="00BB21EF">
        <w:rPr>
          <w:b/>
          <w:bCs/>
        </w:rPr>
        <w:t xml:space="preserve"> </w:t>
      </w:r>
      <w:bookmarkEnd w:id="164"/>
      <w:r>
        <w:rPr>
          <w:b/>
          <w:bCs/>
        </w:rPr>
        <w:t xml:space="preserve">- </w:t>
      </w:r>
      <w:r>
        <w:t xml:space="preserve"> новый элемент в  режиме дня</w:t>
      </w:r>
      <w:r w:rsidR="00CF7C88">
        <w:t xml:space="preserve"> для детей, начиная с 2 младшей группы</w:t>
      </w:r>
      <w:r>
        <w:t xml:space="preserve">. </w:t>
      </w:r>
    </w:p>
    <w:p w14:paraId="7670CE84" w14:textId="560A6799" w:rsidR="00F95B58" w:rsidRDefault="00F95B58" w:rsidP="00F95B58">
      <w:pPr>
        <w:spacing w:line="360" w:lineRule="auto"/>
        <w:jc w:val="both"/>
      </w:pPr>
      <w:r>
        <w:t>Утренний круг предоставляет большие возможности для формирования детского сообщества, развития когнитивных и  коммуникативных способностей, саморегуляции детей. Утренний круг проводится в форме развивающего общения (развивающего диалога). 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т.д. 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w:t>
      </w:r>
      <w:r w:rsidR="00CF7C88">
        <w:t xml:space="preserve"> и т.д.</w:t>
      </w:r>
    </w:p>
    <w:p w14:paraId="60AF9277" w14:textId="5D3B8ED8" w:rsidR="00F95B58" w:rsidRPr="00F95B58" w:rsidRDefault="00F95B58" w:rsidP="00F95B58">
      <w:pPr>
        <w:spacing w:line="360" w:lineRule="auto"/>
        <w:jc w:val="both"/>
        <w:rPr>
          <w:b/>
          <w:bCs/>
        </w:rPr>
      </w:pPr>
      <w:r w:rsidRPr="00F95B58">
        <w:rPr>
          <w:b/>
          <w:bCs/>
        </w:rPr>
        <w:t xml:space="preserve"> </w:t>
      </w:r>
      <w:r>
        <w:rPr>
          <w:b/>
          <w:bCs/>
        </w:rPr>
        <w:t>З</w:t>
      </w:r>
      <w:r w:rsidRPr="00F95B58">
        <w:rPr>
          <w:b/>
          <w:bCs/>
        </w:rPr>
        <w:t xml:space="preserve">адачи педагога </w:t>
      </w:r>
    </w:p>
    <w:p w14:paraId="12DE5668" w14:textId="77777777" w:rsidR="00F95B58" w:rsidRDefault="00F95B58" w:rsidP="00F95B58">
      <w:pPr>
        <w:spacing w:line="360" w:lineRule="auto"/>
        <w:jc w:val="both"/>
      </w:pPr>
      <w:r>
        <w:t xml:space="preserve">- Планирование: </w:t>
      </w:r>
      <w:proofErr w:type="spellStart"/>
      <w:r>
        <w:t>соорганизовать</w:t>
      </w:r>
      <w:proofErr w:type="spellEnd"/>
      <w:r>
        <w:t xml:space="preserve"> детей для обсуждения планов реализации совместных дел (проектов, мероприятий, событий и пр.). </w:t>
      </w:r>
    </w:p>
    <w:p w14:paraId="6799B1DE" w14:textId="455733E8" w:rsidR="00F95B58" w:rsidRDefault="00F95B58" w:rsidP="00F95B58">
      <w:pPr>
        <w:spacing w:line="360" w:lineRule="auto"/>
        <w:jc w:val="both"/>
      </w:pPr>
      <w:r>
        <w:t xml:space="preserve">- Информирование: сообщить детям новости, которые могут быть интересны и/или полезны для них (появились новые игрушки, у кого-то день рождения и т.д.). </w:t>
      </w:r>
    </w:p>
    <w:p w14:paraId="36FA2F0B" w14:textId="208A1C29" w:rsidR="00F95B58" w:rsidRDefault="00F95B58" w:rsidP="00F95B58">
      <w:pPr>
        <w:spacing w:line="360" w:lineRule="auto"/>
        <w:jc w:val="both"/>
      </w:pPr>
      <w:r>
        <w:t>Проблемная ситуация: предложить для обсуждения «проблемную ситуацию», интересную детям, в соответствии с образовательными задачами Программы (возможно, позже «проблемная ситуация» перерастет в проект, образовательное событие и т.д.).</w:t>
      </w:r>
    </w:p>
    <w:p w14:paraId="4AC59F92" w14:textId="6C5313AE" w:rsidR="00F95B58" w:rsidRDefault="00CF7C88" w:rsidP="00F95B58">
      <w:pPr>
        <w:spacing w:line="360" w:lineRule="auto"/>
        <w:jc w:val="both"/>
      </w:pPr>
      <w:r>
        <w:t xml:space="preserve">- </w:t>
      </w:r>
      <w:r w:rsidR="00F95B58">
        <w:t xml:space="preserve">Развивающий диалог: вести дискуссию в формате развивающего диалога, т.е. направлять дискуссию </w:t>
      </w:r>
      <w:proofErr w:type="spellStart"/>
      <w:r w:rsidR="00F95B58">
        <w:t>недирективными</w:t>
      </w:r>
      <w:proofErr w:type="spellEnd"/>
      <w:r w:rsidR="00F95B58">
        <w:t xml:space="preserve"> методами, стараться задавать открытые вопросы (т.е. вопросы, на которые нельзя ответить однозначно), не давать прямых объяснений и готовых ответов, а подводить детей к тому, чтобы они рассуждали и «сами» пришли к правильному ответу.</w:t>
      </w:r>
    </w:p>
    <w:p w14:paraId="59FDBD88" w14:textId="1C013AC8" w:rsidR="00F95B58" w:rsidRDefault="00CF7C88" w:rsidP="00F95B58">
      <w:pPr>
        <w:spacing w:line="360" w:lineRule="auto"/>
        <w:jc w:val="both"/>
      </w:pPr>
      <w:r>
        <w:t xml:space="preserve">- </w:t>
      </w:r>
      <w:r w:rsidR="00F95B58">
        <w:t xml:space="preserve">Детское сообщество: учить детей быть внимательными друг к другу, поддерживать атмосферу дружелюбия, создавать положительный эмоциональный настрой. </w:t>
      </w:r>
    </w:p>
    <w:p w14:paraId="65FA878E" w14:textId="62DF1BBD" w:rsidR="00F95B58" w:rsidRDefault="00CF7C88" w:rsidP="00F95B58">
      <w:pPr>
        <w:spacing w:line="360" w:lineRule="auto"/>
        <w:jc w:val="both"/>
      </w:pPr>
      <w:r>
        <w:t xml:space="preserve">- </w:t>
      </w:r>
      <w:r w:rsidR="00F95B58">
        <w:t>Навыки общения: учить детей культуре диалога (говорить по очереди, не перебивать, слушать друг друга, говорить по существу, уважать чужое мнение и пр.).</w:t>
      </w:r>
    </w:p>
    <w:p w14:paraId="0ECE69B8" w14:textId="157901D8" w:rsidR="00F95B58" w:rsidRDefault="00F95B58" w:rsidP="00F95B58">
      <w:pPr>
        <w:spacing w:line="360" w:lineRule="auto"/>
        <w:jc w:val="both"/>
      </w:pPr>
      <w:r>
        <w:t xml:space="preserve"> </w:t>
      </w:r>
      <w:r w:rsidR="00CF7C88">
        <w:t xml:space="preserve">- </w:t>
      </w:r>
      <w:r>
        <w:t>Равноправие и инициатива: поддерживать детскую инициативу, создавая при этом равные во</w:t>
      </w:r>
      <w:r w:rsidR="00105733">
        <w:t>з</w:t>
      </w:r>
      <w:r>
        <w:t>можности для самореализации всем детям (и тихим, и бойким, и лидерам, и скромным и т.д.).</w:t>
      </w:r>
    </w:p>
    <w:p w14:paraId="1FBA78E2" w14:textId="4B2C52B3" w:rsidR="00F95B58" w:rsidRPr="00CF7C88" w:rsidRDefault="00F95B58" w:rsidP="00CF7C88">
      <w:pPr>
        <w:spacing w:line="360" w:lineRule="auto"/>
        <w:jc w:val="center"/>
        <w:rPr>
          <w:b/>
          <w:bCs/>
        </w:rPr>
      </w:pPr>
      <w:r w:rsidRPr="00CF7C88">
        <w:rPr>
          <w:b/>
          <w:bCs/>
        </w:rPr>
        <w:t>Ожидаемый образовательный результат</w:t>
      </w:r>
    </w:p>
    <w:p w14:paraId="04653878" w14:textId="78B6BCE1" w:rsidR="00F95B58" w:rsidRDefault="00F95B58" w:rsidP="00F95B58">
      <w:pPr>
        <w:spacing w:line="360" w:lineRule="auto"/>
        <w:jc w:val="both"/>
      </w:pPr>
      <w:r w:rsidRPr="00CF7C88">
        <w:rPr>
          <w:u w:val="single"/>
        </w:rPr>
        <w:t>Коммуникативное развитие:</w:t>
      </w:r>
      <w:r>
        <w:t xml:space="preserve"> развитие навыков общения, умения доброжелательно взаимодействовать со сверстниками, готовности к совмест</w:t>
      </w:r>
      <w:r w:rsidR="00105733">
        <w:t>н</w:t>
      </w:r>
      <w:r>
        <w:t xml:space="preserve">ой деятельности, умение вести диалог </w:t>
      </w:r>
    </w:p>
    <w:p w14:paraId="7BAC306E" w14:textId="01E45D5E" w:rsidR="00F95B58" w:rsidRDefault="00F95B58" w:rsidP="00F95B58">
      <w:pPr>
        <w:spacing w:line="360" w:lineRule="auto"/>
        <w:jc w:val="both"/>
      </w:pPr>
      <w:r>
        <w:t>(слушать собеседника, аргументированно высказывать свое мнение).</w:t>
      </w:r>
    </w:p>
    <w:p w14:paraId="58716C15" w14:textId="64EB3E76" w:rsidR="00F95B58" w:rsidRDefault="00F95B58" w:rsidP="00F95B58">
      <w:pPr>
        <w:spacing w:line="360" w:lineRule="auto"/>
        <w:jc w:val="both"/>
      </w:pPr>
      <w:r w:rsidRPr="00CF7C88">
        <w:rPr>
          <w:u w:val="single"/>
        </w:rPr>
        <w:t>Когнитивное развитие:</w:t>
      </w:r>
      <w:r>
        <w:t xml:space="preserve"> развитие познавательного интереса, умения формулировать свою мысль, ставить задачи, искать пути решения.</w:t>
      </w:r>
    </w:p>
    <w:p w14:paraId="15974DF8" w14:textId="39610209" w:rsidR="00F95B58" w:rsidRDefault="00F95B58" w:rsidP="00F95B58">
      <w:pPr>
        <w:spacing w:line="360" w:lineRule="auto"/>
        <w:jc w:val="both"/>
      </w:pPr>
      <w:r w:rsidRPr="00CF7C88">
        <w:rPr>
          <w:u w:val="single"/>
        </w:rPr>
        <w:t>Регуляторное развитие:</w:t>
      </w:r>
      <w:r>
        <w:t xml:space="preserve"> развитие умения соблюдать установленные нормы и правила, подчинять свои интересы интересам сообщества, планировать свою и совместную деятельность.</w:t>
      </w:r>
    </w:p>
    <w:p w14:paraId="00C04D8A" w14:textId="5997DEA5" w:rsidR="00F95B58" w:rsidRDefault="00F95B58" w:rsidP="00F95B58">
      <w:pPr>
        <w:spacing w:line="360" w:lineRule="auto"/>
        <w:jc w:val="both"/>
      </w:pPr>
      <w:r w:rsidRPr="00CF7C88">
        <w:rPr>
          <w:u w:val="single"/>
        </w:rPr>
        <w:t>Навыки, умения, знания</w:t>
      </w:r>
      <w:r>
        <w:t>: ознакомление с окружающим миром, развитие речи.</w:t>
      </w:r>
    </w:p>
    <w:p w14:paraId="6C6B51C4" w14:textId="324555CE" w:rsidR="00F95B58" w:rsidRDefault="00F95B58" w:rsidP="00F95B58">
      <w:pPr>
        <w:spacing w:line="360" w:lineRule="auto"/>
        <w:jc w:val="both"/>
      </w:pPr>
      <w:r w:rsidRPr="00CF7C88">
        <w:rPr>
          <w:u w:val="single"/>
        </w:rPr>
        <w:t>Развитие детского сообщества</w:t>
      </w:r>
      <w:r>
        <w:t>: воспитание взаимной симпатии и дружелюбного отношения детей друг к другу.</w:t>
      </w:r>
    </w:p>
    <w:p w14:paraId="7696B783" w14:textId="3800C858" w:rsidR="00F95B58" w:rsidRDefault="00F95B58" w:rsidP="00F95B58">
      <w:pPr>
        <w:spacing w:line="360" w:lineRule="auto"/>
        <w:jc w:val="both"/>
      </w:pPr>
      <w:r w:rsidRPr="00CF7C88">
        <w:rPr>
          <w:u w:val="single"/>
        </w:rPr>
        <w:t>Обеспечение эмоционального комфорта</w:t>
      </w:r>
      <w:r>
        <w:t>: создание положительного настроя на день, положительного отношения к детскому саду.</w:t>
      </w:r>
    </w:p>
    <w:p w14:paraId="111296FD" w14:textId="579DD565" w:rsidR="00CF7C88" w:rsidRPr="00CF7C88" w:rsidRDefault="00CF7C88" w:rsidP="00F95B58">
      <w:pPr>
        <w:spacing w:line="360" w:lineRule="auto"/>
        <w:jc w:val="both"/>
        <w:rPr>
          <w:i/>
          <w:iCs/>
        </w:rPr>
      </w:pPr>
      <w:r w:rsidRPr="00CF7C88">
        <w:rPr>
          <w:i/>
          <w:iCs/>
        </w:rPr>
        <w:t>Педагоги групп</w:t>
      </w:r>
      <w:r>
        <w:rPr>
          <w:i/>
          <w:iCs/>
        </w:rPr>
        <w:t xml:space="preserve"> (2 младшей, средней, старшей, подготовительной)</w:t>
      </w:r>
      <w:r w:rsidRPr="00CF7C88">
        <w:rPr>
          <w:i/>
          <w:iCs/>
        </w:rPr>
        <w:t xml:space="preserve"> с учётом возраста детей и актуальных образовательных потребностей самостоятельно разрабатывают картотеки для организации Утреннего/вечернего кругов, вносят в Рабочие программы и отражают темы в календарных планах.</w:t>
      </w:r>
    </w:p>
    <w:bookmarkEnd w:id="163"/>
    <w:p w14:paraId="0A948A54" w14:textId="77777777" w:rsidR="00D1042E" w:rsidRPr="00F25DE0" w:rsidRDefault="0071503D" w:rsidP="0071503D">
      <w:pPr>
        <w:spacing w:line="360" w:lineRule="auto"/>
        <w:jc w:val="center"/>
        <w:rPr>
          <w:b/>
        </w:rPr>
      </w:pPr>
      <w:r w:rsidRPr="00F25DE0">
        <w:rPr>
          <w:b/>
        </w:rPr>
        <w:t xml:space="preserve">ПРИМЕРНЫЙ РЕЖИМ ДНЯ  </w:t>
      </w:r>
    </w:p>
    <w:p w14:paraId="3D462517" w14:textId="77777777" w:rsidR="00F25DE0" w:rsidRPr="00F25DE0" w:rsidRDefault="00F25DE0" w:rsidP="00F25DE0">
      <w:pPr>
        <w:jc w:val="center"/>
        <w:rPr>
          <w:b/>
          <w:bCs/>
          <w:lang w:eastAsia="en-US"/>
        </w:rPr>
      </w:pPr>
      <w:bookmarkStart w:id="165" w:name="_Hlk12868221"/>
      <w:r w:rsidRPr="00F25DE0">
        <w:rPr>
          <w:b/>
          <w:bCs/>
          <w:lang w:eastAsia="en-US"/>
        </w:rPr>
        <w:t xml:space="preserve">Примерный режим дня возрастных групп дошкольного отделения </w:t>
      </w:r>
    </w:p>
    <w:p w14:paraId="4709ABE3" w14:textId="77777777" w:rsidR="00F25DE0" w:rsidRPr="00F25DE0" w:rsidRDefault="00F25DE0" w:rsidP="00F25DE0">
      <w:pPr>
        <w:jc w:val="center"/>
        <w:rPr>
          <w:b/>
          <w:bCs/>
          <w:lang w:eastAsia="en-US"/>
        </w:rPr>
      </w:pPr>
      <w:r w:rsidRPr="00F25DE0">
        <w:rPr>
          <w:b/>
          <w:bCs/>
          <w:lang w:eastAsia="en-US"/>
        </w:rPr>
        <w:t>МБОУ «Черноморская СШ №3» (холодный период) с 1 сентября по 31 мая</w:t>
      </w:r>
    </w:p>
    <w:tbl>
      <w:tblPr>
        <w:tblW w:w="1066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2587"/>
        <w:gridCol w:w="1559"/>
        <w:gridCol w:w="1418"/>
        <w:gridCol w:w="1559"/>
        <w:gridCol w:w="1418"/>
        <w:gridCol w:w="1559"/>
      </w:tblGrid>
      <w:tr w:rsidR="00F25DE0" w:rsidRPr="00F25DE0" w14:paraId="6DA7CA14" w14:textId="77777777" w:rsidTr="00F25DE0">
        <w:tc>
          <w:tcPr>
            <w:tcW w:w="561" w:type="dxa"/>
            <w:shd w:val="clear" w:color="auto" w:fill="auto"/>
          </w:tcPr>
          <w:p w14:paraId="5913F6B5" w14:textId="77777777" w:rsidR="00F25DE0" w:rsidRPr="00F25DE0" w:rsidRDefault="00F25DE0" w:rsidP="00F25DE0">
            <w:pPr>
              <w:jc w:val="center"/>
              <w:rPr>
                <w:b/>
                <w:lang w:eastAsia="en-US"/>
              </w:rPr>
            </w:pPr>
            <w:bookmarkStart w:id="166" w:name="_Hlk77253017"/>
            <w:r w:rsidRPr="00F25DE0">
              <w:rPr>
                <w:b/>
                <w:lang w:eastAsia="en-US"/>
              </w:rPr>
              <w:t>№</w:t>
            </w:r>
          </w:p>
          <w:p w14:paraId="6DEC7663" w14:textId="77777777" w:rsidR="00F25DE0" w:rsidRPr="00F25DE0" w:rsidRDefault="00F25DE0" w:rsidP="00F25DE0">
            <w:pPr>
              <w:jc w:val="center"/>
              <w:rPr>
                <w:b/>
                <w:lang w:eastAsia="en-US"/>
              </w:rPr>
            </w:pPr>
            <w:r w:rsidRPr="00F25DE0">
              <w:rPr>
                <w:b/>
                <w:lang w:eastAsia="en-US"/>
              </w:rPr>
              <w:t>п/п</w:t>
            </w:r>
          </w:p>
        </w:tc>
        <w:tc>
          <w:tcPr>
            <w:tcW w:w="2587" w:type="dxa"/>
            <w:shd w:val="clear" w:color="auto" w:fill="auto"/>
          </w:tcPr>
          <w:p w14:paraId="23869EBD" w14:textId="77777777" w:rsidR="00F25DE0" w:rsidRPr="00F25DE0" w:rsidRDefault="00F25DE0" w:rsidP="00F25DE0">
            <w:pPr>
              <w:jc w:val="center"/>
              <w:rPr>
                <w:b/>
                <w:lang w:eastAsia="en-US"/>
              </w:rPr>
            </w:pPr>
            <w:r w:rsidRPr="00F25DE0">
              <w:rPr>
                <w:b/>
                <w:lang w:eastAsia="en-US"/>
              </w:rPr>
              <w:t>Режимные моменты</w:t>
            </w:r>
          </w:p>
        </w:tc>
        <w:tc>
          <w:tcPr>
            <w:tcW w:w="1559" w:type="dxa"/>
            <w:shd w:val="clear" w:color="auto" w:fill="auto"/>
          </w:tcPr>
          <w:p w14:paraId="7E848C5A" w14:textId="77777777" w:rsidR="00F25DE0" w:rsidRPr="00F25DE0" w:rsidRDefault="00F25DE0" w:rsidP="00F25DE0">
            <w:pPr>
              <w:spacing w:after="200" w:line="276" w:lineRule="auto"/>
              <w:ind w:right="-676"/>
              <w:rPr>
                <w:b/>
                <w:lang w:eastAsia="en-US"/>
              </w:rPr>
            </w:pPr>
            <w:r w:rsidRPr="00F25DE0">
              <w:rPr>
                <w:b/>
                <w:lang w:eastAsia="en-US"/>
              </w:rPr>
              <w:t>1 младшая                                                                                              группа</w:t>
            </w:r>
          </w:p>
        </w:tc>
        <w:tc>
          <w:tcPr>
            <w:tcW w:w="1418" w:type="dxa"/>
            <w:shd w:val="clear" w:color="auto" w:fill="auto"/>
          </w:tcPr>
          <w:p w14:paraId="3E0954C7" w14:textId="77777777" w:rsidR="00F25DE0" w:rsidRPr="00F25DE0" w:rsidRDefault="00F25DE0" w:rsidP="00F25DE0">
            <w:pPr>
              <w:rPr>
                <w:b/>
                <w:lang w:eastAsia="en-US"/>
              </w:rPr>
            </w:pPr>
            <w:r w:rsidRPr="00F25DE0">
              <w:rPr>
                <w:b/>
                <w:lang w:eastAsia="en-US"/>
              </w:rPr>
              <w:t>2 младшая группа</w:t>
            </w:r>
          </w:p>
        </w:tc>
        <w:tc>
          <w:tcPr>
            <w:tcW w:w="1559" w:type="dxa"/>
            <w:shd w:val="clear" w:color="auto" w:fill="auto"/>
          </w:tcPr>
          <w:p w14:paraId="07062858" w14:textId="77777777" w:rsidR="00F25DE0" w:rsidRPr="00F25DE0" w:rsidRDefault="00F25DE0" w:rsidP="00F25DE0">
            <w:pPr>
              <w:rPr>
                <w:b/>
                <w:lang w:eastAsia="en-US"/>
              </w:rPr>
            </w:pPr>
            <w:r w:rsidRPr="00F25DE0">
              <w:rPr>
                <w:b/>
                <w:lang w:eastAsia="en-US"/>
              </w:rPr>
              <w:t>средняя</w:t>
            </w:r>
          </w:p>
          <w:p w14:paraId="1246677A" w14:textId="77777777" w:rsidR="00F25DE0" w:rsidRPr="00F25DE0" w:rsidRDefault="00F25DE0" w:rsidP="00F25DE0">
            <w:pPr>
              <w:rPr>
                <w:b/>
                <w:lang w:eastAsia="en-US"/>
              </w:rPr>
            </w:pPr>
            <w:r w:rsidRPr="00F25DE0">
              <w:rPr>
                <w:b/>
                <w:lang w:eastAsia="en-US"/>
              </w:rPr>
              <w:t>группа</w:t>
            </w:r>
          </w:p>
        </w:tc>
        <w:tc>
          <w:tcPr>
            <w:tcW w:w="1418" w:type="dxa"/>
          </w:tcPr>
          <w:p w14:paraId="31FC6CF1" w14:textId="77777777" w:rsidR="00F25DE0" w:rsidRPr="00F25DE0" w:rsidRDefault="00F25DE0" w:rsidP="00F25DE0">
            <w:pPr>
              <w:rPr>
                <w:b/>
                <w:lang w:eastAsia="en-US"/>
              </w:rPr>
            </w:pPr>
            <w:r w:rsidRPr="00F25DE0">
              <w:rPr>
                <w:b/>
                <w:lang w:eastAsia="en-US"/>
              </w:rPr>
              <w:t>старшая группа</w:t>
            </w:r>
          </w:p>
        </w:tc>
        <w:tc>
          <w:tcPr>
            <w:tcW w:w="1559" w:type="dxa"/>
          </w:tcPr>
          <w:p w14:paraId="3BEC272D" w14:textId="77777777" w:rsidR="00F25DE0" w:rsidRPr="00F25DE0" w:rsidRDefault="00F25DE0" w:rsidP="00F25DE0">
            <w:pPr>
              <w:rPr>
                <w:b/>
                <w:lang w:eastAsia="en-US"/>
              </w:rPr>
            </w:pPr>
            <w:proofErr w:type="spellStart"/>
            <w:r w:rsidRPr="00F25DE0">
              <w:rPr>
                <w:b/>
                <w:lang w:eastAsia="en-US"/>
              </w:rPr>
              <w:t>подгот</w:t>
            </w:r>
            <w:proofErr w:type="spellEnd"/>
            <w:r w:rsidRPr="00F25DE0">
              <w:rPr>
                <w:b/>
                <w:lang w:eastAsia="en-US"/>
              </w:rPr>
              <w:t>. гр.</w:t>
            </w:r>
          </w:p>
        </w:tc>
      </w:tr>
      <w:bookmarkEnd w:id="166"/>
      <w:tr w:rsidR="00F25DE0" w:rsidRPr="00F25DE0" w14:paraId="61BDAA01" w14:textId="77777777" w:rsidTr="00F25DE0">
        <w:tc>
          <w:tcPr>
            <w:tcW w:w="561" w:type="dxa"/>
            <w:shd w:val="clear" w:color="auto" w:fill="auto"/>
          </w:tcPr>
          <w:p w14:paraId="59004E36" w14:textId="77777777" w:rsidR="00F25DE0" w:rsidRPr="00F25DE0" w:rsidRDefault="00F25DE0" w:rsidP="00F25DE0">
            <w:pPr>
              <w:spacing w:after="200" w:line="276" w:lineRule="auto"/>
              <w:ind w:right="-676"/>
              <w:jc w:val="both"/>
              <w:rPr>
                <w:lang w:eastAsia="en-US"/>
              </w:rPr>
            </w:pPr>
            <w:r w:rsidRPr="00F25DE0">
              <w:rPr>
                <w:lang w:eastAsia="en-US"/>
              </w:rPr>
              <w:t>1</w:t>
            </w:r>
          </w:p>
        </w:tc>
        <w:tc>
          <w:tcPr>
            <w:tcW w:w="2587" w:type="dxa"/>
            <w:shd w:val="clear" w:color="auto" w:fill="auto"/>
          </w:tcPr>
          <w:p w14:paraId="7BC54BA6" w14:textId="77777777" w:rsidR="00F25DE0" w:rsidRPr="00F25DE0" w:rsidRDefault="00F25DE0" w:rsidP="00F25DE0">
            <w:pPr>
              <w:rPr>
                <w:lang w:eastAsia="en-US"/>
              </w:rPr>
            </w:pPr>
            <w:r w:rsidRPr="00F25DE0">
              <w:rPr>
                <w:lang w:eastAsia="en-US"/>
              </w:rPr>
              <w:t xml:space="preserve">Приём детей, игры, </w:t>
            </w:r>
            <w:proofErr w:type="spellStart"/>
            <w:r w:rsidRPr="00F25DE0">
              <w:rPr>
                <w:lang w:eastAsia="en-US"/>
              </w:rPr>
              <w:t>самост</w:t>
            </w:r>
            <w:proofErr w:type="spellEnd"/>
            <w:r w:rsidRPr="00F25DE0">
              <w:rPr>
                <w:lang w:eastAsia="en-US"/>
              </w:rPr>
              <w:t xml:space="preserve">-ная </w:t>
            </w:r>
            <w:proofErr w:type="spellStart"/>
            <w:r w:rsidRPr="00F25DE0">
              <w:rPr>
                <w:lang w:eastAsia="en-US"/>
              </w:rPr>
              <w:t>деят-сть</w:t>
            </w:r>
            <w:proofErr w:type="spellEnd"/>
            <w:r w:rsidRPr="00F25DE0">
              <w:rPr>
                <w:lang w:eastAsia="en-US"/>
              </w:rPr>
              <w:t xml:space="preserve"> </w:t>
            </w:r>
          </w:p>
        </w:tc>
        <w:tc>
          <w:tcPr>
            <w:tcW w:w="1559" w:type="dxa"/>
            <w:shd w:val="clear" w:color="auto" w:fill="auto"/>
          </w:tcPr>
          <w:p w14:paraId="5AF41DEF" w14:textId="77777777" w:rsidR="00F25DE0" w:rsidRPr="00F25DE0" w:rsidRDefault="00F25DE0" w:rsidP="00F25DE0">
            <w:pPr>
              <w:spacing w:after="200" w:line="276" w:lineRule="auto"/>
              <w:ind w:right="-676"/>
              <w:rPr>
                <w:lang w:eastAsia="en-US"/>
              </w:rPr>
            </w:pPr>
            <w:r w:rsidRPr="00F25DE0">
              <w:rPr>
                <w:lang w:eastAsia="en-US"/>
              </w:rPr>
              <w:t>7.30 - 8.10</w:t>
            </w:r>
          </w:p>
        </w:tc>
        <w:tc>
          <w:tcPr>
            <w:tcW w:w="1418" w:type="dxa"/>
            <w:shd w:val="clear" w:color="auto" w:fill="auto"/>
          </w:tcPr>
          <w:p w14:paraId="622D32C3" w14:textId="77777777" w:rsidR="00F25DE0" w:rsidRPr="00F25DE0" w:rsidRDefault="00F25DE0" w:rsidP="00F25DE0">
            <w:pPr>
              <w:spacing w:after="200" w:line="276" w:lineRule="auto"/>
              <w:ind w:right="-676"/>
              <w:rPr>
                <w:lang w:eastAsia="en-US"/>
              </w:rPr>
            </w:pPr>
            <w:r w:rsidRPr="00F25DE0">
              <w:rPr>
                <w:lang w:eastAsia="en-US"/>
              </w:rPr>
              <w:t>7.30 - 8.15</w:t>
            </w:r>
          </w:p>
        </w:tc>
        <w:tc>
          <w:tcPr>
            <w:tcW w:w="1559" w:type="dxa"/>
            <w:shd w:val="clear" w:color="auto" w:fill="auto"/>
          </w:tcPr>
          <w:p w14:paraId="7B0153FA" w14:textId="77777777" w:rsidR="00F25DE0" w:rsidRPr="00F25DE0" w:rsidRDefault="00F25DE0" w:rsidP="00F25DE0">
            <w:pPr>
              <w:spacing w:after="200" w:line="276" w:lineRule="auto"/>
              <w:ind w:right="-676"/>
              <w:rPr>
                <w:lang w:eastAsia="en-US"/>
              </w:rPr>
            </w:pPr>
            <w:r w:rsidRPr="00F25DE0">
              <w:rPr>
                <w:lang w:eastAsia="en-US"/>
              </w:rPr>
              <w:t>7.30 - 8.20</w:t>
            </w:r>
          </w:p>
        </w:tc>
        <w:tc>
          <w:tcPr>
            <w:tcW w:w="1418" w:type="dxa"/>
          </w:tcPr>
          <w:p w14:paraId="7CFFA8A9" w14:textId="77777777" w:rsidR="00F25DE0" w:rsidRPr="00F25DE0" w:rsidRDefault="00F25DE0" w:rsidP="00F25DE0">
            <w:pPr>
              <w:spacing w:after="200" w:line="276" w:lineRule="auto"/>
              <w:ind w:right="-676"/>
              <w:rPr>
                <w:lang w:eastAsia="en-US"/>
              </w:rPr>
            </w:pPr>
            <w:r w:rsidRPr="00F25DE0">
              <w:rPr>
                <w:lang w:eastAsia="en-US"/>
              </w:rPr>
              <w:t>7.30 - 8.10</w:t>
            </w:r>
          </w:p>
        </w:tc>
        <w:tc>
          <w:tcPr>
            <w:tcW w:w="1559" w:type="dxa"/>
            <w:shd w:val="clear" w:color="auto" w:fill="auto"/>
          </w:tcPr>
          <w:p w14:paraId="76F64B8F" w14:textId="77777777" w:rsidR="00F25DE0" w:rsidRPr="00F25DE0" w:rsidRDefault="00F25DE0" w:rsidP="00F25DE0">
            <w:pPr>
              <w:spacing w:after="200" w:line="276" w:lineRule="auto"/>
              <w:ind w:right="-676"/>
              <w:rPr>
                <w:lang w:eastAsia="en-US"/>
              </w:rPr>
            </w:pPr>
            <w:r w:rsidRPr="00F25DE0">
              <w:rPr>
                <w:lang w:eastAsia="en-US"/>
              </w:rPr>
              <w:t>7.30 - 8.20</w:t>
            </w:r>
          </w:p>
        </w:tc>
      </w:tr>
      <w:tr w:rsidR="00F25DE0" w:rsidRPr="00F25DE0" w14:paraId="2E6F62BC" w14:textId="77777777" w:rsidTr="00F25DE0">
        <w:tc>
          <w:tcPr>
            <w:tcW w:w="561" w:type="dxa"/>
            <w:shd w:val="clear" w:color="auto" w:fill="auto"/>
          </w:tcPr>
          <w:p w14:paraId="442FC859" w14:textId="77777777" w:rsidR="00F25DE0" w:rsidRPr="00F25DE0" w:rsidRDefault="00F25DE0" w:rsidP="00F25DE0">
            <w:pPr>
              <w:spacing w:after="200" w:line="276" w:lineRule="auto"/>
              <w:ind w:right="-676"/>
              <w:jc w:val="both"/>
              <w:rPr>
                <w:lang w:eastAsia="en-US"/>
              </w:rPr>
            </w:pPr>
            <w:r w:rsidRPr="00F25DE0">
              <w:rPr>
                <w:lang w:eastAsia="en-US"/>
              </w:rPr>
              <w:t>2</w:t>
            </w:r>
          </w:p>
        </w:tc>
        <w:tc>
          <w:tcPr>
            <w:tcW w:w="2587" w:type="dxa"/>
            <w:shd w:val="clear" w:color="auto" w:fill="auto"/>
          </w:tcPr>
          <w:p w14:paraId="7825CBF4" w14:textId="77777777" w:rsidR="00F25DE0" w:rsidRPr="00F25DE0" w:rsidRDefault="00F25DE0" w:rsidP="00F25DE0">
            <w:pPr>
              <w:rPr>
                <w:lang w:eastAsia="en-US"/>
              </w:rPr>
            </w:pPr>
            <w:r w:rsidRPr="00F25DE0">
              <w:rPr>
                <w:lang w:eastAsia="en-US"/>
              </w:rPr>
              <w:t>Утренняя гимнастика</w:t>
            </w:r>
          </w:p>
        </w:tc>
        <w:tc>
          <w:tcPr>
            <w:tcW w:w="1559" w:type="dxa"/>
            <w:shd w:val="clear" w:color="auto" w:fill="auto"/>
          </w:tcPr>
          <w:p w14:paraId="5D0E56BC" w14:textId="77777777" w:rsidR="00F25DE0" w:rsidRPr="00F25DE0" w:rsidRDefault="00F25DE0" w:rsidP="00F25DE0">
            <w:pPr>
              <w:spacing w:after="200" w:line="276" w:lineRule="auto"/>
              <w:ind w:right="-676"/>
              <w:rPr>
                <w:lang w:eastAsia="en-US"/>
              </w:rPr>
            </w:pPr>
            <w:r w:rsidRPr="00F25DE0">
              <w:rPr>
                <w:lang w:eastAsia="en-US"/>
              </w:rPr>
              <w:t>7.40 – 7.50</w:t>
            </w:r>
          </w:p>
        </w:tc>
        <w:tc>
          <w:tcPr>
            <w:tcW w:w="1418" w:type="dxa"/>
            <w:shd w:val="clear" w:color="auto" w:fill="auto"/>
          </w:tcPr>
          <w:p w14:paraId="0A225752" w14:textId="77777777" w:rsidR="00F25DE0" w:rsidRPr="00F25DE0" w:rsidRDefault="00F25DE0" w:rsidP="00F25DE0">
            <w:pPr>
              <w:spacing w:after="200" w:line="276" w:lineRule="auto"/>
              <w:ind w:right="-676"/>
              <w:rPr>
                <w:lang w:eastAsia="en-US"/>
              </w:rPr>
            </w:pPr>
            <w:r w:rsidRPr="00F25DE0">
              <w:rPr>
                <w:lang w:eastAsia="en-US"/>
              </w:rPr>
              <w:t>7.50 – 8.00</w:t>
            </w:r>
          </w:p>
        </w:tc>
        <w:tc>
          <w:tcPr>
            <w:tcW w:w="1559" w:type="dxa"/>
            <w:shd w:val="clear" w:color="auto" w:fill="auto"/>
          </w:tcPr>
          <w:p w14:paraId="627CA347" w14:textId="77777777" w:rsidR="00F25DE0" w:rsidRPr="00F25DE0" w:rsidRDefault="00F25DE0" w:rsidP="00F25DE0">
            <w:pPr>
              <w:spacing w:after="200" w:line="276" w:lineRule="auto"/>
              <w:ind w:right="-676"/>
              <w:rPr>
                <w:lang w:eastAsia="en-US"/>
              </w:rPr>
            </w:pPr>
            <w:r w:rsidRPr="00F25DE0">
              <w:rPr>
                <w:lang w:eastAsia="en-US"/>
              </w:rPr>
              <w:t>8.00 – 8.10</w:t>
            </w:r>
          </w:p>
        </w:tc>
        <w:tc>
          <w:tcPr>
            <w:tcW w:w="1418" w:type="dxa"/>
          </w:tcPr>
          <w:p w14:paraId="6290C75D" w14:textId="77777777" w:rsidR="00F25DE0" w:rsidRPr="00F25DE0" w:rsidRDefault="00F25DE0" w:rsidP="00F25DE0">
            <w:pPr>
              <w:spacing w:after="200" w:line="276" w:lineRule="auto"/>
              <w:ind w:right="-676"/>
              <w:rPr>
                <w:lang w:eastAsia="en-US"/>
              </w:rPr>
            </w:pPr>
            <w:r w:rsidRPr="00F25DE0">
              <w:rPr>
                <w:lang w:eastAsia="en-US"/>
              </w:rPr>
              <w:t>8.10 – 8.20</w:t>
            </w:r>
          </w:p>
        </w:tc>
        <w:tc>
          <w:tcPr>
            <w:tcW w:w="1559" w:type="dxa"/>
            <w:shd w:val="clear" w:color="auto" w:fill="auto"/>
          </w:tcPr>
          <w:p w14:paraId="673D1C31" w14:textId="77777777" w:rsidR="00F25DE0" w:rsidRPr="00F25DE0" w:rsidRDefault="00F25DE0" w:rsidP="00F25DE0">
            <w:pPr>
              <w:spacing w:after="200" w:line="276" w:lineRule="auto"/>
              <w:ind w:right="-676"/>
              <w:rPr>
                <w:lang w:eastAsia="en-US"/>
              </w:rPr>
            </w:pPr>
            <w:r w:rsidRPr="00F25DE0">
              <w:rPr>
                <w:lang w:eastAsia="en-US"/>
              </w:rPr>
              <w:t>8.20 – 8.30</w:t>
            </w:r>
          </w:p>
        </w:tc>
      </w:tr>
      <w:tr w:rsidR="00F25DE0" w:rsidRPr="00F25DE0" w14:paraId="76FC35C3" w14:textId="77777777" w:rsidTr="00F25DE0">
        <w:tc>
          <w:tcPr>
            <w:tcW w:w="561" w:type="dxa"/>
            <w:shd w:val="clear" w:color="auto" w:fill="auto"/>
          </w:tcPr>
          <w:p w14:paraId="022BA576" w14:textId="77777777" w:rsidR="00F25DE0" w:rsidRPr="00F25DE0" w:rsidRDefault="00F25DE0" w:rsidP="00F25DE0">
            <w:pPr>
              <w:spacing w:after="200" w:line="276" w:lineRule="auto"/>
              <w:ind w:right="-676"/>
              <w:jc w:val="both"/>
              <w:rPr>
                <w:lang w:eastAsia="en-US"/>
              </w:rPr>
            </w:pPr>
            <w:r w:rsidRPr="00F25DE0">
              <w:rPr>
                <w:lang w:eastAsia="en-US"/>
              </w:rPr>
              <w:t>3</w:t>
            </w:r>
          </w:p>
        </w:tc>
        <w:tc>
          <w:tcPr>
            <w:tcW w:w="2587" w:type="dxa"/>
            <w:shd w:val="clear" w:color="auto" w:fill="auto"/>
          </w:tcPr>
          <w:p w14:paraId="5F774734" w14:textId="77777777" w:rsidR="00F25DE0" w:rsidRPr="00F25DE0" w:rsidRDefault="00F25DE0" w:rsidP="00F25DE0">
            <w:pPr>
              <w:rPr>
                <w:lang w:eastAsia="en-US"/>
              </w:rPr>
            </w:pPr>
            <w:r w:rsidRPr="00F25DE0">
              <w:rPr>
                <w:lang w:eastAsia="en-US"/>
              </w:rPr>
              <w:t>Подготовка к завтраку, завтрак</w:t>
            </w:r>
          </w:p>
        </w:tc>
        <w:tc>
          <w:tcPr>
            <w:tcW w:w="1559" w:type="dxa"/>
            <w:shd w:val="clear" w:color="auto" w:fill="auto"/>
          </w:tcPr>
          <w:p w14:paraId="7DF37D97" w14:textId="77777777" w:rsidR="00F25DE0" w:rsidRPr="00F25DE0" w:rsidRDefault="00F25DE0" w:rsidP="00F25DE0">
            <w:pPr>
              <w:spacing w:after="200" w:line="276" w:lineRule="auto"/>
              <w:ind w:right="-676"/>
              <w:rPr>
                <w:lang w:eastAsia="en-US"/>
              </w:rPr>
            </w:pPr>
            <w:r w:rsidRPr="00F25DE0">
              <w:rPr>
                <w:lang w:eastAsia="en-US"/>
              </w:rPr>
              <w:t>8.10 - 8.50</w:t>
            </w:r>
          </w:p>
        </w:tc>
        <w:tc>
          <w:tcPr>
            <w:tcW w:w="1418" w:type="dxa"/>
            <w:shd w:val="clear" w:color="auto" w:fill="auto"/>
          </w:tcPr>
          <w:p w14:paraId="012609B0" w14:textId="77777777" w:rsidR="00F25DE0" w:rsidRPr="00F25DE0" w:rsidRDefault="00F25DE0" w:rsidP="00F25DE0">
            <w:pPr>
              <w:spacing w:after="200" w:line="276" w:lineRule="auto"/>
              <w:ind w:right="-676"/>
              <w:rPr>
                <w:lang w:eastAsia="en-US"/>
              </w:rPr>
            </w:pPr>
            <w:r w:rsidRPr="00F25DE0">
              <w:rPr>
                <w:lang w:eastAsia="en-US"/>
              </w:rPr>
              <w:t>8.15 - 8.40</w:t>
            </w:r>
          </w:p>
        </w:tc>
        <w:tc>
          <w:tcPr>
            <w:tcW w:w="1559" w:type="dxa"/>
            <w:shd w:val="clear" w:color="auto" w:fill="auto"/>
          </w:tcPr>
          <w:p w14:paraId="2B4E53EB" w14:textId="77777777" w:rsidR="00F25DE0" w:rsidRPr="00F25DE0" w:rsidRDefault="00F25DE0" w:rsidP="00F25DE0">
            <w:pPr>
              <w:spacing w:after="200" w:line="276" w:lineRule="auto"/>
              <w:ind w:right="-676"/>
              <w:rPr>
                <w:lang w:eastAsia="en-US"/>
              </w:rPr>
            </w:pPr>
            <w:r w:rsidRPr="00F25DE0">
              <w:rPr>
                <w:lang w:eastAsia="en-US"/>
              </w:rPr>
              <w:t>8.20 - 8.40</w:t>
            </w:r>
          </w:p>
        </w:tc>
        <w:tc>
          <w:tcPr>
            <w:tcW w:w="1418" w:type="dxa"/>
            <w:shd w:val="clear" w:color="auto" w:fill="auto"/>
          </w:tcPr>
          <w:p w14:paraId="76F633F0" w14:textId="77777777" w:rsidR="00F25DE0" w:rsidRPr="00F25DE0" w:rsidRDefault="00F25DE0" w:rsidP="00F25DE0">
            <w:pPr>
              <w:spacing w:after="200" w:line="276" w:lineRule="auto"/>
              <w:ind w:right="-676"/>
              <w:rPr>
                <w:lang w:eastAsia="en-US"/>
              </w:rPr>
            </w:pPr>
            <w:r w:rsidRPr="00F25DE0">
              <w:rPr>
                <w:lang w:eastAsia="en-US"/>
              </w:rPr>
              <w:t>8.20 - 8.40</w:t>
            </w:r>
          </w:p>
        </w:tc>
        <w:tc>
          <w:tcPr>
            <w:tcW w:w="1559" w:type="dxa"/>
          </w:tcPr>
          <w:p w14:paraId="5E337429" w14:textId="77777777" w:rsidR="00F25DE0" w:rsidRPr="00F25DE0" w:rsidRDefault="00F25DE0" w:rsidP="00F25DE0">
            <w:pPr>
              <w:spacing w:after="200" w:line="276" w:lineRule="auto"/>
              <w:ind w:right="-676"/>
              <w:rPr>
                <w:lang w:eastAsia="en-US"/>
              </w:rPr>
            </w:pPr>
            <w:r w:rsidRPr="00F25DE0">
              <w:rPr>
                <w:lang w:eastAsia="en-US"/>
              </w:rPr>
              <w:t>8.30 - 8.40</w:t>
            </w:r>
          </w:p>
        </w:tc>
      </w:tr>
      <w:tr w:rsidR="00F25DE0" w:rsidRPr="00F25DE0" w14:paraId="03733D50" w14:textId="77777777" w:rsidTr="00F25DE0">
        <w:tc>
          <w:tcPr>
            <w:tcW w:w="561" w:type="dxa"/>
            <w:shd w:val="clear" w:color="auto" w:fill="auto"/>
          </w:tcPr>
          <w:p w14:paraId="44A7771F" w14:textId="77777777" w:rsidR="00F25DE0" w:rsidRPr="00F25DE0" w:rsidRDefault="00F25DE0" w:rsidP="00F25DE0">
            <w:pPr>
              <w:spacing w:after="200" w:line="276" w:lineRule="auto"/>
              <w:ind w:right="-676"/>
              <w:jc w:val="both"/>
              <w:rPr>
                <w:lang w:eastAsia="en-US"/>
              </w:rPr>
            </w:pPr>
            <w:r w:rsidRPr="00F25DE0">
              <w:rPr>
                <w:lang w:eastAsia="en-US"/>
              </w:rPr>
              <w:t>4</w:t>
            </w:r>
          </w:p>
        </w:tc>
        <w:tc>
          <w:tcPr>
            <w:tcW w:w="2587" w:type="dxa"/>
            <w:shd w:val="clear" w:color="auto" w:fill="auto"/>
          </w:tcPr>
          <w:p w14:paraId="6791AEB6" w14:textId="77777777" w:rsidR="00F25DE0" w:rsidRPr="00F25DE0" w:rsidRDefault="00F25DE0" w:rsidP="00F25DE0">
            <w:pPr>
              <w:rPr>
                <w:lang w:eastAsia="en-US"/>
              </w:rPr>
            </w:pPr>
            <w:r w:rsidRPr="00F25DE0">
              <w:rPr>
                <w:lang w:eastAsia="en-US"/>
              </w:rPr>
              <w:t>Утренний круг</w:t>
            </w:r>
          </w:p>
        </w:tc>
        <w:tc>
          <w:tcPr>
            <w:tcW w:w="1559" w:type="dxa"/>
            <w:shd w:val="clear" w:color="auto" w:fill="auto"/>
          </w:tcPr>
          <w:p w14:paraId="5AE85CC6" w14:textId="77777777" w:rsidR="00F25DE0" w:rsidRPr="00F25DE0" w:rsidRDefault="00F25DE0" w:rsidP="00F25DE0">
            <w:pPr>
              <w:spacing w:after="200" w:line="276" w:lineRule="auto"/>
              <w:ind w:right="-676"/>
              <w:rPr>
                <w:lang w:eastAsia="en-US"/>
              </w:rPr>
            </w:pPr>
            <w:r w:rsidRPr="00F25DE0">
              <w:rPr>
                <w:lang w:eastAsia="en-US"/>
              </w:rPr>
              <w:t xml:space="preserve">         -</w:t>
            </w:r>
          </w:p>
        </w:tc>
        <w:tc>
          <w:tcPr>
            <w:tcW w:w="1418" w:type="dxa"/>
            <w:shd w:val="clear" w:color="auto" w:fill="auto"/>
          </w:tcPr>
          <w:p w14:paraId="1F3BFDE9" w14:textId="77777777" w:rsidR="00F25DE0" w:rsidRPr="00F25DE0" w:rsidRDefault="00F25DE0" w:rsidP="00F25DE0">
            <w:pPr>
              <w:spacing w:after="200" w:line="276" w:lineRule="auto"/>
              <w:ind w:right="-676"/>
              <w:rPr>
                <w:lang w:eastAsia="en-US"/>
              </w:rPr>
            </w:pPr>
            <w:r w:rsidRPr="00F25DE0">
              <w:rPr>
                <w:lang w:eastAsia="en-US"/>
              </w:rPr>
              <w:t>8.40 - 9.00</w:t>
            </w:r>
          </w:p>
        </w:tc>
        <w:tc>
          <w:tcPr>
            <w:tcW w:w="1559" w:type="dxa"/>
            <w:shd w:val="clear" w:color="auto" w:fill="auto"/>
          </w:tcPr>
          <w:p w14:paraId="5B888F49" w14:textId="77777777" w:rsidR="00F25DE0" w:rsidRPr="00F25DE0" w:rsidRDefault="00F25DE0" w:rsidP="00F25DE0">
            <w:pPr>
              <w:spacing w:after="200" w:line="276" w:lineRule="auto"/>
              <w:ind w:right="-676"/>
              <w:rPr>
                <w:lang w:eastAsia="en-US"/>
              </w:rPr>
            </w:pPr>
            <w:r w:rsidRPr="00F25DE0">
              <w:rPr>
                <w:lang w:eastAsia="en-US"/>
              </w:rPr>
              <w:t>8.40 - 9.00</w:t>
            </w:r>
          </w:p>
        </w:tc>
        <w:tc>
          <w:tcPr>
            <w:tcW w:w="1418" w:type="dxa"/>
            <w:shd w:val="clear" w:color="auto" w:fill="auto"/>
          </w:tcPr>
          <w:p w14:paraId="20EDD3D7" w14:textId="77777777" w:rsidR="00F25DE0" w:rsidRPr="00F25DE0" w:rsidRDefault="00F25DE0" w:rsidP="00F25DE0">
            <w:pPr>
              <w:spacing w:after="200" w:line="276" w:lineRule="auto"/>
              <w:ind w:right="-676"/>
              <w:rPr>
                <w:lang w:eastAsia="en-US"/>
              </w:rPr>
            </w:pPr>
            <w:r w:rsidRPr="00F25DE0">
              <w:rPr>
                <w:lang w:eastAsia="en-US"/>
              </w:rPr>
              <w:t>8.40 - 9.00</w:t>
            </w:r>
          </w:p>
        </w:tc>
        <w:tc>
          <w:tcPr>
            <w:tcW w:w="1559" w:type="dxa"/>
          </w:tcPr>
          <w:p w14:paraId="5EE49D4B" w14:textId="77777777" w:rsidR="00F25DE0" w:rsidRPr="00F25DE0" w:rsidRDefault="00F25DE0" w:rsidP="00F25DE0">
            <w:pPr>
              <w:spacing w:after="200" w:line="276" w:lineRule="auto"/>
              <w:ind w:right="-676"/>
              <w:rPr>
                <w:lang w:eastAsia="en-US"/>
              </w:rPr>
            </w:pPr>
            <w:r w:rsidRPr="00F25DE0">
              <w:rPr>
                <w:lang w:eastAsia="en-US"/>
              </w:rPr>
              <w:t>8.40 - 9.00</w:t>
            </w:r>
          </w:p>
        </w:tc>
      </w:tr>
      <w:tr w:rsidR="00F25DE0" w:rsidRPr="00F25DE0" w14:paraId="461942F8" w14:textId="77777777" w:rsidTr="00F25DE0">
        <w:tc>
          <w:tcPr>
            <w:tcW w:w="561" w:type="dxa"/>
            <w:shd w:val="clear" w:color="auto" w:fill="auto"/>
          </w:tcPr>
          <w:p w14:paraId="7703CB39" w14:textId="77777777" w:rsidR="00F25DE0" w:rsidRPr="00F25DE0" w:rsidRDefault="00F25DE0" w:rsidP="00F25DE0">
            <w:pPr>
              <w:spacing w:after="200" w:line="276" w:lineRule="auto"/>
              <w:ind w:right="-676"/>
              <w:jc w:val="both"/>
              <w:rPr>
                <w:lang w:eastAsia="en-US"/>
              </w:rPr>
            </w:pPr>
            <w:r w:rsidRPr="00F25DE0">
              <w:rPr>
                <w:lang w:eastAsia="en-US"/>
              </w:rPr>
              <w:t>5</w:t>
            </w:r>
          </w:p>
        </w:tc>
        <w:tc>
          <w:tcPr>
            <w:tcW w:w="2587" w:type="dxa"/>
            <w:shd w:val="clear" w:color="auto" w:fill="auto"/>
          </w:tcPr>
          <w:p w14:paraId="67984D81" w14:textId="77777777" w:rsidR="00F25DE0" w:rsidRPr="00F25DE0" w:rsidRDefault="00F25DE0" w:rsidP="00F25DE0">
            <w:pPr>
              <w:rPr>
                <w:lang w:eastAsia="en-US"/>
              </w:rPr>
            </w:pPr>
            <w:r w:rsidRPr="00F25DE0">
              <w:rPr>
                <w:lang w:eastAsia="en-US"/>
              </w:rPr>
              <w:t xml:space="preserve">Организованная детская </w:t>
            </w:r>
          </w:p>
          <w:p w14:paraId="58E23B2F" w14:textId="77777777" w:rsidR="00F25DE0" w:rsidRPr="00F25DE0" w:rsidRDefault="00F25DE0" w:rsidP="00F25DE0">
            <w:pPr>
              <w:rPr>
                <w:lang w:eastAsia="en-US"/>
              </w:rPr>
            </w:pPr>
            <w:r w:rsidRPr="00F25DE0">
              <w:rPr>
                <w:lang w:eastAsia="en-US"/>
              </w:rPr>
              <w:t>деятельность, игры,</w:t>
            </w:r>
          </w:p>
          <w:p w14:paraId="7A05546F" w14:textId="77777777" w:rsidR="00F25DE0" w:rsidRPr="00F25DE0" w:rsidRDefault="00F25DE0" w:rsidP="00F25DE0">
            <w:pPr>
              <w:rPr>
                <w:lang w:eastAsia="en-US"/>
              </w:rPr>
            </w:pPr>
            <w:r w:rsidRPr="00F25DE0">
              <w:rPr>
                <w:lang w:eastAsia="en-US"/>
              </w:rPr>
              <w:t>занятия со специалистами</w:t>
            </w:r>
          </w:p>
        </w:tc>
        <w:tc>
          <w:tcPr>
            <w:tcW w:w="1559" w:type="dxa"/>
            <w:shd w:val="clear" w:color="auto" w:fill="auto"/>
          </w:tcPr>
          <w:p w14:paraId="398528C6" w14:textId="77777777" w:rsidR="00F25DE0" w:rsidRPr="00F25DE0" w:rsidRDefault="00F25DE0" w:rsidP="00F25DE0">
            <w:pPr>
              <w:rPr>
                <w:sz w:val="20"/>
                <w:szCs w:val="20"/>
                <w:lang w:eastAsia="en-US"/>
              </w:rPr>
            </w:pPr>
            <w:r w:rsidRPr="00F25DE0">
              <w:rPr>
                <w:lang w:eastAsia="en-US"/>
              </w:rPr>
              <w:t xml:space="preserve">8.50 - 9.40               </w:t>
            </w:r>
            <w:r w:rsidRPr="00F25DE0">
              <w:rPr>
                <w:sz w:val="20"/>
                <w:szCs w:val="20"/>
                <w:lang w:eastAsia="en-US"/>
              </w:rPr>
              <w:t>по подгруппам,</w:t>
            </w:r>
          </w:p>
          <w:p w14:paraId="447A16E9" w14:textId="77777777" w:rsidR="00F25DE0" w:rsidRPr="00F25DE0" w:rsidRDefault="00F25DE0" w:rsidP="00F25DE0">
            <w:pPr>
              <w:rPr>
                <w:lang w:eastAsia="en-US"/>
              </w:rPr>
            </w:pPr>
            <w:r w:rsidRPr="00F25DE0">
              <w:rPr>
                <w:sz w:val="20"/>
                <w:szCs w:val="20"/>
                <w:lang w:eastAsia="en-US"/>
              </w:rPr>
              <w:t>с перерывом</w:t>
            </w:r>
          </w:p>
        </w:tc>
        <w:tc>
          <w:tcPr>
            <w:tcW w:w="1418" w:type="dxa"/>
            <w:shd w:val="clear" w:color="auto" w:fill="auto"/>
          </w:tcPr>
          <w:p w14:paraId="1ACDC077" w14:textId="77777777" w:rsidR="00F25DE0" w:rsidRPr="00F25DE0" w:rsidRDefault="00F25DE0" w:rsidP="00F25DE0">
            <w:pPr>
              <w:spacing w:after="200" w:line="276" w:lineRule="auto"/>
              <w:ind w:right="-676"/>
              <w:rPr>
                <w:lang w:eastAsia="en-US"/>
              </w:rPr>
            </w:pPr>
            <w:r w:rsidRPr="00F25DE0">
              <w:rPr>
                <w:lang w:eastAsia="en-US"/>
              </w:rPr>
              <w:t xml:space="preserve">9.00 - 10.00                                   с перерывом                           </w:t>
            </w:r>
          </w:p>
        </w:tc>
        <w:tc>
          <w:tcPr>
            <w:tcW w:w="1559" w:type="dxa"/>
            <w:shd w:val="clear" w:color="auto" w:fill="auto"/>
          </w:tcPr>
          <w:p w14:paraId="625D4435" w14:textId="77777777" w:rsidR="00F25DE0" w:rsidRPr="00F25DE0" w:rsidRDefault="00F25DE0" w:rsidP="00F25DE0">
            <w:pPr>
              <w:spacing w:after="200" w:line="276" w:lineRule="auto"/>
              <w:ind w:right="-676"/>
              <w:rPr>
                <w:lang w:eastAsia="en-US"/>
              </w:rPr>
            </w:pPr>
            <w:r w:rsidRPr="00F25DE0">
              <w:rPr>
                <w:lang w:eastAsia="en-US"/>
              </w:rPr>
              <w:t>9.00 - 10.10                       с перерывом</w:t>
            </w:r>
          </w:p>
        </w:tc>
        <w:tc>
          <w:tcPr>
            <w:tcW w:w="1418" w:type="dxa"/>
          </w:tcPr>
          <w:p w14:paraId="2F0EA130" w14:textId="77777777" w:rsidR="00F25DE0" w:rsidRPr="00F25DE0" w:rsidRDefault="00F25DE0" w:rsidP="00F25DE0">
            <w:pPr>
              <w:spacing w:after="200" w:line="276" w:lineRule="auto"/>
              <w:ind w:right="-676"/>
              <w:rPr>
                <w:lang w:eastAsia="en-US"/>
              </w:rPr>
            </w:pPr>
            <w:r w:rsidRPr="00F25DE0">
              <w:rPr>
                <w:lang w:eastAsia="en-US"/>
              </w:rPr>
              <w:t>9.00-10.45 с перерывом</w:t>
            </w:r>
          </w:p>
        </w:tc>
        <w:tc>
          <w:tcPr>
            <w:tcW w:w="1559" w:type="dxa"/>
          </w:tcPr>
          <w:p w14:paraId="5F4A728C" w14:textId="77777777" w:rsidR="00F25DE0" w:rsidRPr="00F25DE0" w:rsidRDefault="00F25DE0" w:rsidP="00F25DE0">
            <w:pPr>
              <w:spacing w:after="200" w:line="276" w:lineRule="auto"/>
              <w:ind w:right="-676"/>
              <w:rPr>
                <w:lang w:eastAsia="en-US"/>
              </w:rPr>
            </w:pPr>
            <w:r w:rsidRPr="00F25DE0">
              <w:rPr>
                <w:lang w:eastAsia="en-US"/>
              </w:rPr>
              <w:t>9.00 - 10.55                      с перерывом</w:t>
            </w:r>
          </w:p>
        </w:tc>
      </w:tr>
      <w:tr w:rsidR="00F25DE0" w:rsidRPr="00F25DE0" w14:paraId="2505AF3D" w14:textId="77777777" w:rsidTr="00F25DE0">
        <w:tc>
          <w:tcPr>
            <w:tcW w:w="561" w:type="dxa"/>
            <w:shd w:val="clear" w:color="auto" w:fill="auto"/>
          </w:tcPr>
          <w:p w14:paraId="522B0354" w14:textId="77777777" w:rsidR="00F25DE0" w:rsidRPr="00F25DE0" w:rsidRDefault="00F25DE0" w:rsidP="00F25DE0">
            <w:pPr>
              <w:spacing w:after="200" w:line="276" w:lineRule="auto"/>
              <w:ind w:right="-676"/>
              <w:jc w:val="both"/>
              <w:rPr>
                <w:lang w:eastAsia="en-US"/>
              </w:rPr>
            </w:pPr>
            <w:r w:rsidRPr="00F25DE0">
              <w:rPr>
                <w:lang w:eastAsia="en-US"/>
              </w:rPr>
              <w:t>6</w:t>
            </w:r>
          </w:p>
        </w:tc>
        <w:tc>
          <w:tcPr>
            <w:tcW w:w="2587" w:type="dxa"/>
            <w:shd w:val="clear" w:color="auto" w:fill="auto"/>
          </w:tcPr>
          <w:p w14:paraId="572B822F" w14:textId="77777777" w:rsidR="00F25DE0" w:rsidRPr="00F25DE0" w:rsidRDefault="00F25DE0" w:rsidP="00F25DE0">
            <w:pPr>
              <w:rPr>
                <w:sz w:val="20"/>
                <w:szCs w:val="20"/>
                <w:lang w:eastAsia="en-US"/>
              </w:rPr>
            </w:pPr>
            <w:r w:rsidRPr="00F25DE0">
              <w:rPr>
                <w:lang w:eastAsia="en-US"/>
              </w:rPr>
              <w:t xml:space="preserve">Второй завтрак                                                    </w:t>
            </w:r>
            <w:r w:rsidRPr="00F25DE0">
              <w:rPr>
                <w:sz w:val="20"/>
                <w:szCs w:val="20"/>
                <w:lang w:eastAsia="en-US"/>
              </w:rPr>
              <w:t xml:space="preserve"> </w:t>
            </w:r>
          </w:p>
        </w:tc>
        <w:tc>
          <w:tcPr>
            <w:tcW w:w="1559" w:type="dxa"/>
            <w:shd w:val="clear" w:color="auto" w:fill="auto"/>
          </w:tcPr>
          <w:p w14:paraId="3B2E28A8" w14:textId="77777777" w:rsidR="00F25DE0" w:rsidRPr="00F25DE0" w:rsidRDefault="00F25DE0" w:rsidP="00F25DE0">
            <w:pPr>
              <w:spacing w:after="200" w:line="276" w:lineRule="auto"/>
              <w:ind w:right="-676"/>
              <w:rPr>
                <w:lang w:eastAsia="en-US"/>
              </w:rPr>
            </w:pPr>
            <w:r w:rsidRPr="00F25DE0">
              <w:rPr>
                <w:lang w:eastAsia="en-US"/>
              </w:rPr>
              <w:t>9.40 - 9.50</w:t>
            </w:r>
          </w:p>
        </w:tc>
        <w:tc>
          <w:tcPr>
            <w:tcW w:w="1418" w:type="dxa"/>
            <w:shd w:val="clear" w:color="auto" w:fill="auto"/>
          </w:tcPr>
          <w:p w14:paraId="74DA77DD" w14:textId="77777777" w:rsidR="00F25DE0" w:rsidRPr="00F25DE0" w:rsidRDefault="00F25DE0" w:rsidP="00F25DE0">
            <w:pPr>
              <w:spacing w:after="200" w:line="276" w:lineRule="auto"/>
              <w:ind w:right="-676"/>
              <w:rPr>
                <w:lang w:eastAsia="en-US"/>
              </w:rPr>
            </w:pPr>
            <w:r w:rsidRPr="00F25DE0">
              <w:rPr>
                <w:lang w:eastAsia="en-US"/>
              </w:rPr>
              <w:t>10.00 - 10.10</w:t>
            </w:r>
          </w:p>
        </w:tc>
        <w:tc>
          <w:tcPr>
            <w:tcW w:w="1559" w:type="dxa"/>
            <w:shd w:val="clear" w:color="auto" w:fill="auto"/>
          </w:tcPr>
          <w:p w14:paraId="7C355A62" w14:textId="77777777" w:rsidR="00F25DE0" w:rsidRPr="00F25DE0" w:rsidRDefault="00F25DE0" w:rsidP="00F25DE0">
            <w:pPr>
              <w:spacing w:after="200" w:line="276" w:lineRule="auto"/>
              <w:ind w:right="-676"/>
              <w:rPr>
                <w:lang w:eastAsia="en-US"/>
              </w:rPr>
            </w:pPr>
            <w:r w:rsidRPr="00F25DE0">
              <w:rPr>
                <w:lang w:eastAsia="en-US"/>
              </w:rPr>
              <w:t xml:space="preserve">10.10 - 10.20                    </w:t>
            </w:r>
            <w:r w:rsidRPr="00F25DE0">
              <w:rPr>
                <w:sz w:val="18"/>
                <w:szCs w:val="18"/>
                <w:lang w:eastAsia="en-US"/>
              </w:rPr>
              <w:t>(в  перерыве)</w:t>
            </w:r>
          </w:p>
        </w:tc>
        <w:tc>
          <w:tcPr>
            <w:tcW w:w="1418" w:type="dxa"/>
          </w:tcPr>
          <w:p w14:paraId="25D9609B" w14:textId="77777777" w:rsidR="00F25DE0" w:rsidRPr="00F25DE0" w:rsidRDefault="00F25DE0" w:rsidP="00F25DE0">
            <w:pPr>
              <w:spacing w:after="200" w:line="276" w:lineRule="auto"/>
              <w:ind w:right="-676"/>
              <w:rPr>
                <w:lang w:eastAsia="en-US"/>
              </w:rPr>
            </w:pPr>
            <w:r w:rsidRPr="00F25DE0">
              <w:rPr>
                <w:lang w:eastAsia="en-US"/>
              </w:rPr>
              <w:t xml:space="preserve">10.00 - 10.10                    </w:t>
            </w:r>
            <w:r w:rsidRPr="00F25DE0">
              <w:rPr>
                <w:sz w:val="18"/>
                <w:szCs w:val="18"/>
                <w:lang w:eastAsia="en-US"/>
              </w:rPr>
              <w:t>(в  перерыве)</w:t>
            </w:r>
          </w:p>
        </w:tc>
        <w:tc>
          <w:tcPr>
            <w:tcW w:w="1559" w:type="dxa"/>
          </w:tcPr>
          <w:p w14:paraId="1F5BEFA7" w14:textId="77777777" w:rsidR="00F25DE0" w:rsidRPr="00F25DE0" w:rsidRDefault="00F25DE0" w:rsidP="00F25DE0">
            <w:pPr>
              <w:spacing w:after="200" w:line="276" w:lineRule="auto"/>
              <w:ind w:right="-676"/>
              <w:rPr>
                <w:lang w:eastAsia="en-US"/>
              </w:rPr>
            </w:pPr>
            <w:r w:rsidRPr="00F25DE0">
              <w:rPr>
                <w:lang w:eastAsia="en-US"/>
              </w:rPr>
              <w:t xml:space="preserve">10.00 - 10.10                    </w:t>
            </w:r>
            <w:r w:rsidRPr="00F25DE0">
              <w:rPr>
                <w:sz w:val="18"/>
                <w:szCs w:val="18"/>
                <w:lang w:eastAsia="en-US"/>
              </w:rPr>
              <w:t>(в  перерыве)</w:t>
            </w:r>
          </w:p>
        </w:tc>
      </w:tr>
      <w:tr w:rsidR="00F25DE0" w:rsidRPr="00F25DE0" w14:paraId="72A1A40E" w14:textId="77777777" w:rsidTr="00F25DE0">
        <w:trPr>
          <w:trHeight w:val="746"/>
        </w:trPr>
        <w:tc>
          <w:tcPr>
            <w:tcW w:w="561" w:type="dxa"/>
            <w:shd w:val="clear" w:color="auto" w:fill="auto"/>
          </w:tcPr>
          <w:p w14:paraId="66207B45" w14:textId="77777777" w:rsidR="00F25DE0" w:rsidRPr="00F25DE0" w:rsidRDefault="00F25DE0" w:rsidP="00F25DE0">
            <w:pPr>
              <w:spacing w:after="200" w:line="276" w:lineRule="auto"/>
              <w:ind w:right="-676"/>
              <w:jc w:val="both"/>
              <w:rPr>
                <w:lang w:eastAsia="en-US"/>
              </w:rPr>
            </w:pPr>
            <w:r w:rsidRPr="00F25DE0">
              <w:rPr>
                <w:lang w:eastAsia="en-US"/>
              </w:rPr>
              <w:t>7</w:t>
            </w:r>
          </w:p>
        </w:tc>
        <w:tc>
          <w:tcPr>
            <w:tcW w:w="2587" w:type="dxa"/>
            <w:shd w:val="clear" w:color="auto" w:fill="auto"/>
          </w:tcPr>
          <w:p w14:paraId="0725E42E" w14:textId="77777777" w:rsidR="00F25DE0" w:rsidRPr="00F25DE0" w:rsidRDefault="00F25DE0" w:rsidP="00F25DE0">
            <w:pPr>
              <w:rPr>
                <w:lang w:eastAsia="en-US"/>
              </w:rPr>
            </w:pPr>
            <w:r w:rsidRPr="00F25DE0">
              <w:rPr>
                <w:lang w:eastAsia="en-US"/>
              </w:rPr>
              <w:t>Подготовка к прогулке, прогулка (наблюдение, труд со средней гр., игры)</w:t>
            </w:r>
          </w:p>
        </w:tc>
        <w:tc>
          <w:tcPr>
            <w:tcW w:w="1559" w:type="dxa"/>
            <w:shd w:val="clear" w:color="auto" w:fill="auto"/>
          </w:tcPr>
          <w:p w14:paraId="53AF7195" w14:textId="77777777" w:rsidR="00F25DE0" w:rsidRPr="00F25DE0" w:rsidRDefault="00F25DE0" w:rsidP="00F25DE0">
            <w:pPr>
              <w:spacing w:after="200" w:line="276" w:lineRule="auto"/>
              <w:ind w:right="-676"/>
              <w:rPr>
                <w:lang w:eastAsia="en-US"/>
              </w:rPr>
            </w:pPr>
            <w:r w:rsidRPr="00F25DE0">
              <w:rPr>
                <w:lang w:eastAsia="en-US"/>
              </w:rPr>
              <w:t>9.50 – 11.30</w:t>
            </w:r>
          </w:p>
        </w:tc>
        <w:tc>
          <w:tcPr>
            <w:tcW w:w="1418" w:type="dxa"/>
            <w:shd w:val="clear" w:color="auto" w:fill="auto"/>
          </w:tcPr>
          <w:p w14:paraId="0CA535CD" w14:textId="77777777" w:rsidR="00F25DE0" w:rsidRPr="00F25DE0" w:rsidRDefault="00F25DE0" w:rsidP="00F25DE0">
            <w:pPr>
              <w:spacing w:after="200" w:line="276" w:lineRule="auto"/>
              <w:ind w:right="-676"/>
              <w:rPr>
                <w:lang w:eastAsia="en-US"/>
              </w:rPr>
            </w:pPr>
            <w:r w:rsidRPr="00F25DE0">
              <w:rPr>
                <w:lang w:eastAsia="en-US"/>
              </w:rPr>
              <w:t>10.10 - 12.00</w:t>
            </w:r>
          </w:p>
          <w:p w14:paraId="390DB6B1" w14:textId="77777777" w:rsidR="00F25DE0" w:rsidRPr="00F25DE0" w:rsidRDefault="00F25DE0" w:rsidP="00F25DE0">
            <w:pPr>
              <w:spacing w:after="200" w:line="276" w:lineRule="auto"/>
              <w:ind w:right="-676"/>
              <w:rPr>
                <w:lang w:eastAsia="en-US"/>
              </w:rPr>
            </w:pPr>
          </w:p>
        </w:tc>
        <w:tc>
          <w:tcPr>
            <w:tcW w:w="1559" w:type="dxa"/>
            <w:shd w:val="clear" w:color="auto" w:fill="auto"/>
          </w:tcPr>
          <w:p w14:paraId="5E266723" w14:textId="77777777" w:rsidR="00F25DE0" w:rsidRPr="00F25DE0" w:rsidRDefault="00F25DE0" w:rsidP="00F25DE0">
            <w:pPr>
              <w:spacing w:after="200" w:line="276" w:lineRule="auto"/>
              <w:ind w:right="-676"/>
              <w:rPr>
                <w:color w:val="FF0000"/>
                <w:lang w:eastAsia="en-US"/>
              </w:rPr>
            </w:pPr>
            <w:r w:rsidRPr="00F25DE0">
              <w:rPr>
                <w:lang w:eastAsia="en-US"/>
              </w:rPr>
              <w:t>10.20 – 12.10</w:t>
            </w:r>
          </w:p>
        </w:tc>
        <w:tc>
          <w:tcPr>
            <w:tcW w:w="1418" w:type="dxa"/>
          </w:tcPr>
          <w:p w14:paraId="024F8475" w14:textId="77777777" w:rsidR="00F25DE0" w:rsidRPr="00F25DE0" w:rsidRDefault="00F25DE0" w:rsidP="00F25DE0">
            <w:pPr>
              <w:spacing w:after="200" w:line="276" w:lineRule="auto"/>
              <w:ind w:right="-676"/>
              <w:rPr>
                <w:lang w:eastAsia="en-US"/>
              </w:rPr>
            </w:pPr>
            <w:r w:rsidRPr="00F25DE0">
              <w:rPr>
                <w:lang w:eastAsia="en-US"/>
              </w:rPr>
              <w:t>10.45 - 12.20</w:t>
            </w:r>
          </w:p>
        </w:tc>
        <w:tc>
          <w:tcPr>
            <w:tcW w:w="1559" w:type="dxa"/>
          </w:tcPr>
          <w:p w14:paraId="3F992EB5" w14:textId="77777777" w:rsidR="00F25DE0" w:rsidRPr="00F25DE0" w:rsidRDefault="00F25DE0" w:rsidP="00F25DE0">
            <w:pPr>
              <w:spacing w:after="200" w:line="276" w:lineRule="auto"/>
              <w:ind w:right="-676"/>
              <w:rPr>
                <w:lang w:eastAsia="en-US"/>
              </w:rPr>
            </w:pPr>
            <w:r w:rsidRPr="00F25DE0">
              <w:rPr>
                <w:lang w:eastAsia="en-US"/>
              </w:rPr>
              <w:t>10.55 -12.30</w:t>
            </w:r>
          </w:p>
        </w:tc>
      </w:tr>
      <w:tr w:rsidR="00F25DE0" w:rsidRPr="00F25DE0" w14:paraId="5BF1D3E1" w14:textId="77777777" w:rsidTr="00F25DE0">
        <w:tc>
          <w:tcPr>
            <w:tcW w:w="561" w:type="dxa"/>
            <w:shd w:val="clear" w:color="auto" w:fill="auto"/>
          </w:tcPr>
          <w:p w14:paraId="3E1F96CF" w14:textId="77777777" w:rsidR="00F25DE0" w:rsidRPr="00F25DE0" w:rsidRDefault="00F25DE0" w:rsidP="00F25DE0">
            <w:pPr>
              <w:spacing w:after="200" w:line="276" w:lineRule="auto"/>
              <w:ind w:right="-676"/>
              <w:jc w:val="both"/>
              <w:rPr>
                <w:lang w:eastAsia="en-US"/>
              </w:rPr>
            </w:pPr>
            <w:r w:rsidRPr="00F25DE0">
              <w:rPr>
                <w:lang w:eastAsia="en-US"/>
              </w:rPr>
              <w:t>8</w:t>
            </w:r>
          </w:p>
        </w:tc>
        <w:tc>
          <w:tcPr>
            <w:tcW w:w="2587" w:type="dxa"/>
            <w:shd w:val="clear" w:color="auto" w:fill="auto"/>
          </w:tcPr>
          <w:p w14:paraId="5CE9686D" w14:textId="77777777" w:rsidR="00F25DE0" w:rsidRPr="00F25DE0" w:rsidRDefault="00F25DE0" w:rsidP="00F25DE0">
            <w:pPr>
              <w:rPr>
                <w:lang w:eastAsia="en-US"/>
              </w:rPr>
            </w:pPr>
            <w:r w:rsidRPr="00F25DE0">
              <w:rPr>
                <w:lang w:eastAsia="en-US"/>
              </w:rPr>
              <w:t>Возвращение с прогулки, самостоятельная деятельность</w:t>
            </w:r>
          </w:p>
        </w:tc>
        <w:tc>
          <w:tcPr>
            <w:tcW w:w="1559" w:type="dxa"/>
            <w:shd w:val="clear" w:color="auto" w:fill="auto"/>
          </w:tcPr>
          <w:p w14:paraId="015806A7" w14:textId="77777777" w:rsidR="00F25DE0" w:rsidRPr="00F25DE0" w:rsidRDefault="00F25DE0" w:rsidP="00F25DE0">
            <w:pPr>
              <w:spacing w:after="200" w:line="276" w:lineRule="auto"/>
              <w:ind w:right="-676"/>
              <w:rPr>
                <w:lang w:eastAsia="en-US"/>
              </w:rPr>
            </w:pPr>
            <w:r w:rsidRPr="00F25DE0">
              <w:rPr>
                <w:lang w:eastAsia="en-US"/>
              </w:rPr>
              <w:t>11.30 – 11.50</w:t>
            </w:r>
          </w:p>
        </w:tc>
        <w:tc>
          <w:tcPr>
            <w:tcW w:w="1418" w:type="dxa"/>
            <w:shd w:val="clear" w:color="auto" w:fill="auto"/>
          </w:tcPr>
          <w:p w14:paraId="2903DB1C" w14:textId="77777777" w:rsidR="00F25DE0" w:rsidRPr="00F25DE0" w:rsidRDefault="00F25DE0" w:rsidP="00F25DE0">
            <w:pPr>
              <w:spacing w:after="200" w:line="276" w:lineRule="auto"/>
              <w:ind w:right="-676"/>
              <w:rPr>
                <w:lang w:eastAsia="en-US"/>
              </w:rPr>
            </w:pPr>
            <w:r w:rsidRPr="00F25DE0">
              <w:rPr>
                <w:lang w:eastAsia="en-US"/>
              </w:rPr>
              <w:t>12.00 - 12.20</w:t>
            </w:r>
          </w:p>
        </w:tc>
        <w:tc>
          <w:tcPr>
            <w:tcW w:w="1559" w:type="dxa"/>
            <w:shd w:val="clear" w:color="auto" w:fill="auto"/>
          </w:tcPr>
          <w:p w14:paraId="13F97B9F" w14:textId="77777777" w:rsidR="00F25DE0" w:rsidRPr="00F25DE0" w:rsidRDefault="00F25DE0" w:rsidP="00F25DE0">
            <w:pPr>
              <w:spacing w:after="200" w:line="276" w:lineRule="auto"/>
              <w:ind w:right="-676"/>
              <w:rPr>
                <w:lang w:eastAsia="en-US"/>
              </w:rPr>
            </w:pPr>
            <w:r w:rsidRPr="00F25DE0">
              <w:rPr>
                <w:lang w:eastAsia="en-US"/>
              </w:rPr>
              <w:t>12.10 – 12.25</w:t>
            </w:r>
          </w:p>
        </w:tc>
        <w:tc>
          <w:tcPr>
            <w:tcW w:w="1418" w:type="dxa"/>
          </w:tcPr>
          <w:p w14:paraId="65083573" w14:textId="77777777" w:rsidR="00F25DE0" w:rsidRPr="00F25DE0" w:rsidRDefault="00F25DE0" w:rsidP="00F25DE0">
            <w:pPr>
              <w:spacing w:after="200" w:line="276" w:lineRule="auto"/>
              <w:ind w:right="-676"/>
              <w:rPr>
                <w:lang w:eastAsia="en-US"/>
              </w:rPr>
            </w:pPr>
            <w:r w:rsidRPr="00F25DE0">
              <w:rPr>
                <w:lang w:eastAsia="en-US"/>
              </w:rPr>
              <w:t>12.20 - 12.40</w:t>
            </w:r>
          </w:p>
        </w:tc>
        <w:tc>
          <w:tcPr>
            <w:tcW w:w="1559" w:type="dxa"/>
          </w:tcPr>
          <w:p w14:paraId="06F76532" w14:textId="77777777" w:rsidR="00F25DE0" w:rsidRPr="00F25DE0" w:rsidRDefault="00F25DE0" w:rsidP="00F25DE0">
            <w:pPr>
              <w:spacing w:after="200" w:line="276" w:lineRule="auto"/>
              <w:ind w:right="-676"/>
              <w:rPr>
                <w:lang w:eastAsia="en-US"/>
              </w:rPr>
            </w:pPr>
            <w:r w:rsidRPr="00F25DE0">
              <w:rPr>
                <w:lang w:eastAsia="en-US"/>
              </w:rPr>
              <w:t>12.30 – 12.40</w:t>
            </w:r>
          </w:p>
        </w:tc>
      </w:tr>
      <w:tr w:rsidR="00F25DE0" w:rsidRPr="00F25DE0" w14:paraId="2E324149" w14:textId="77777777" w:rsidTr="00F25DE0">
        <w:tc>
          <w:tcPr>
            <w:tcW w:w="561" w:type="dxa"/>
            <w:shd w:val="clear" w:color="auto" w:fill="auto"/>
          </w:tcPr>
          <w:p w14:paraId="675A38BA" w14:textId="77777777" w:rsidR="00F25DE0" w:rsidRPr="00F25DE0" w:rsidRDefault="00F25DE0" w:rsidP="00F25DE0">
            <w:pPr>
              <w:spacing w:after="200" w:line="276" w:lineRule="auto"/>
              <w:ind w:right="-676"/>
              <w:jc w:val="both"/>
              <w:rPr>
                <w:lang w:eastAsia="en-US"/>
              </w:rPr>
            </w:pPr>
            <w:r w:rsidRPr="00F25DE0">
              <w:rPr>
                <w:lang w:eastAsia="en-US"/>
              </w:rPr>
              <w:t>9</w:t>
            </w:r>
          </w:p>
        </w:tc>
        <w:tc>
          <w:tcPr>
            <w:tcW w:w="2587" w:type="dxa"/>
            <w:shd w:val="clear" w:color="auto" w:fill="auto"/>
          </w:tcPr>
          <w:p w14:paraId="0B3F172F" w14:textId="77777777" w:rsidR="00F25DE0" w:rsidRPr="00F25DE0" w:rsidRDefault="00F25DE0" w:rsidP="00F25DE0">
            <w:pPr>
              <w:rPr>
                <w:lang w:eastAsia="en-US"/>
              </w:rPr>
            </w:pPr>
            <w:r w:rsidRPr="00F25DE0">
              <w:rPr>
                <w:lang w:eastAsia="en-US"/>
              </w:rPr>
              <w:t>Подготовка к обеду, обед, дежурство</w:t>
            </w:r>
          </w:p>
        </w:tc>
        <w:tc>
          <w:tcPr>
            <w:tcW w:w="1559" w:type="dxa"/>
            <w:shd w:val="clear" w:color="auto" w:fill="auto"/>
          </w:tcPr>
          <w:p w14:paraId="0E6910DD" w14:textId="77777777" w:rsidR="00F25DE0" w:rsidRPr="00F25DE0" w:rsidRDefault="00F25DE0" w:rsidP="00F25DE0">
            <w:pPr>
              <w:spacing w:after="200" w:line="276" w:lineRule="auto"/>
              <w:ind w:right="-676"/>
              <w:rPr>
                <w:lang w:eastAsia="en-US"/>
              </w:rPr>
            </w:pPr>
            <w:r w:rsidRPr="00F25DE0">
              <w:rPr>
                <w:lang w:eastAsia="en-US"/>
              </w:rPr>
              <w:t>11.50 – 12.20</w:t>
            </w:r>
          </w:p>
        </w:tc>
        <w:tc>
          <w:tcPr>
            <w:tcW w:w="1418" w:type="dxa"/>
            <w:shd w:val="clear" w:color="auto" w:fill="auto"/>
          </w:tcPr>
          <w:p w14:paraId="6FB896E5" w14:textId="77777777" w:rsidR="00F25DE0" w:rsidRPr="00F25DE0" w:rsidRDefault="00F25DE0" w:rsidP="00F25DE0">
            <w:pPr>
              <w:spacing w:after="200" w:line="276" w:lineRule="auto"/>
              <w:ind w:right="-676"/>
              <w:rPr>
                <w:lang w:eastAsia="en-US"/>
              </w:rPr>
            </w:pPr>
            <w:r w:rsidRPr="00F25DE0">
              <w:rPr>
                <w:lang w:eastAsia="en-US"/>
              </w:rPr>
              <w:t>12.20 - 12.50</w:t>
            </w:r>
          </w:p>
        </w:tc>
        <w:tc>
          <w:tcPr>
            <w:tcW w:w="1559" w:type="dxa"/>
            <w:shd w:val="clear" w:color="auto" w:fill="auto"/>
          </w:tcPr>
          <w:p w14:paraId="1781BA44" w14:textId="77777777" w:rsidR="00F25DE0" w:rsidRPr="00F25DE0" w:rsidRDefault="00F25DE0" w:rsidP="00F25DE0">
            <w:pPr>
              <w:spacing w:after="200" w:line="276" w:lineRule="auto"/>
              <w:ind w:right="-676"/>
              <w:rPr>
                <w:lang w:eastAsia="en-US"/>
              </w:rPr>
            </w:pPr>
            <w:r w:rsidRPr="00F25DE0">
              <w:rPr>
                <w:lang w:eastAsia="en-US"/>
              </w:rPr>
              <w:t>12.25 – 12.55</w:t>
            </w:r>
          </w:p>
        </w:tc>
        <w:tc>
          <w:tcPr>
            <w:tcW w:w="1418" w:type="dxa"/>
          </w:tcPr>
          <w:p w14:paraId="66D38BE8" w14:textId="77777777" w:rsidR="00F25DE0" w:rsidRPr="00F25DE0" w:rsidRDefault="00F25DE0" w:rsidP="00F25DE0">
            <w:pPr>
              <w:spacing w:after="200" w:line="276" w:lineRule="auto"/>
              <w:ind w:right="-676"/>
              <w:rPr>
                <w:lang w:eastAsia="en-US"/>
              </w:rPr>
            </w:pPr>
            <w:r w:rsidRPr="00F25DE0">
              <w:rPr>
                <w:lang w:eastAsia="en-US"/>
              </w:rPr>
              <w:t>12.40 - 13.00</w:t>
            </w:r>
          </w:p>
        </w:tc>
        <w:tc>
          <w:tcPr>
            <w:tcW w:w="1559" w:type="dxa"/>
          </w:tcPr>
          <w:p w14:paraId="5CAB2EE0" w14:textId="77777777" w:rsidR="00F25DE0" w:rsidRPr="00F25DE0" w:rsidRDefault="00F25DE0" w:rsidP="00F25DE0">
            <w:pPr>
              <w:spacing w:after="200" w:line="276" w:lineRule="auto"/>
              <w:ind w:right="-676"/>
              <w:rPr>
                <w:lang w:eastAsia="en-US"/>
              </w:rPr>
            </w:pPr>
            <w:r w:rsidRPr="00F25DE0">
              <w:rPr>
                <w:lang w:eastAsia="en-US"/>
              </w:rPr>
              <w:t>12.40 – 13.00</w:t>
            </w:r>
          </w:p>
        </w:tc>
      </w:tr>
      <w:tr w:rsidR="00F25DE0" w:rsidRPr="00F25DE0" w14:paraId="72FB2A89" w14:textId="77777777" w:rsidTr="00F25DE0">
        <w:tc>
          <w:tcPr>
            <w:tcW w:w="561" w:type="dxa"/>
            <w:shd w:val="clear" w:color="auto" w:fill="auto"/>
          </w:tcPr>
          <w:p w14:paraId="58FF554D" w14:textId="77777777" w:rsidR="00F25DE0" w:rsidRPr="00F25DE0" w:rsidRDefault="00F25DE0" w:rsidP="00F25DE0">
            <w:pPr>
              <w:spacing w:after="200" w:line="276" w:lineRule="auto"/>
              <w:ind w:right="-676"/>
              <w:jc w:val="both"/>
              <w:rPr>
                <w:lang w:eastAsia="en-US"/>
              </w:rPr>
            </w:pPr>
            <w:r w:rsidRPr="00F25DE0">
              <w:rPr>
                <w:lang w:eastAsia="en-US"/>
              </w:rPr>
              <w:t>10</w:t>
            </w:r>
          </w:p>
        </w:tc>
        <w:tc>
          <w:tcPr>
            <w:tcW w:w="2587" w:type="dxa"/>
            <w:shd w:val="clear" w:color="auto" w:fill="auto"/>
          </w:tcPr>
          <w:p w14:paraId="56784543" w14:textId="77777777" w:rsidR="00F25DE0" w:rsidRPr="00F25DE0" w:rsidRDefault="00F25DE0" w:rsidP="00F25DE0">
            <w:pPr>
              <w:rPr>
                <w:lang w:eastAsia="en-US"/>
              </w:rPr>
            </w:pPr>
            <w:r w:rsidRPr="00F25DE0">
              <w:rPr>
                <w:lang w:eastAsia="en-US"/>
              </w:rPr>
              <w:t xml:space="preserve">Подготовка ко сну, </w:t>
            </w:r>
          </w:p>
          <w:p w14:paraId="5F05F075" w14:textId="77777777" w:rsidR="00F25DE0" w:rsidRPr="00F25DE0" w:rsidRDefault="00F25DE0" w:rsidP="00F25DE0">
            <w:pPr>
              <w:rPr>
                <w:lang w:eastAsia="en-US"/>
              </w:rPr>
            </w:pPr>
            <w:r w:rsidRPr="00F25DE0">
              <w:rPr>
                <w:lang w:eastAsia="en-US"/>
              </w:rPr>
              <w:t xml:space="preserve">чтение перед сном, </w:t>
            </w:r>
          </w:p>
          <w:p w14:paraId="01E69F89" w14:textId="77777777" w:rsidR="00F25DE0" w:rsidRPr="00F25DE0" w:rsidRDefault="00F25DE0" w:rsidP="00F25DE0">
            <w:pPr>
              <w:rPr>
                <w:lang w:eastAsia="en-US"/>
              </w:rPr>
            </w:pPr>
            <w:r w:rsidRPr="00F25DE0">
              <w:rPr>
                <w:lang w:eastAsia="en-US"/>
              </w:rPr>
              <w:t>дневной сон</w:t>
            </w:r>
          </w:p>
        </w:tc>
        <w:tc>
          <w:tcPr>
            <w:tcW w:w="1559" w:type="dxa"/>
            <w:shd w:val="clear" w:color="auto" w:fill="auto"/>
          </w:tcPr>
          <w:p w14:paraId="0782F4E2" w14:textId="77777777" w:rsidR="00F25DE0" w:rsidRPr="00F25DE0" w:rsidRDefault="00F25DE0" w:rsidP="00F25DE0">
            <w:pPr>
              <w:spacing w:after="200" w:line="276" w:lineRule="auto"/>
              <w:ind w:right="-676"/>
              <w:rPr>
                <w:lang w:eastAsia="en-US"/>
              </w:rPr>
            </w:pPr>
            <w:r w:rsidRPr="00F25DE0">
              <w:rPr>
                <w:lang w:eastAsia="en-US"/>
              </w:rPr>
              <w:t>12.20 – 15.10</w:t>
            </w:r>
          </w:p>
        </w:tc>
        <w:tc>
          <w:tcPr>
            <w:tcW w:w="1418" w:type="dxa"/>
            <w:shd w:val="clear" w:color="auto" w:fill="auto"/>
          </w:tcPr>
          <w:p w14:paraId="45F938BA" w14:textId="77777777" w:rsidR="00F25DE0" w:rsidRPr="00F25DE0" w:rsidRDefault="00F25DE0" w:rsidP="00F25DE0">
            <w:pPr>
              <w:spacing w:after="200" w:line="276" w:lineRule="auto"/>
              <w:ind w:right="-676"/>
              <w:rPr>
                <w:lang w:eastAsia="en-US"/>
              </w:rPr>
            </w:pPr>
            <w:r w:rsidRPr="00F25DE0">
              <w:rPr>
                <w:lang w:eastAsia="en-US"/>
              </w:rPr>
              <w:t>12.50 - 15.10</w:t>
            </w:r>
          </w:p>
        </w:tc>
        <w:tc>
          <w:tcPr>
            <w:tcW w:w="1559" w:type="dxa"/>
            <w:shd w:val="clear" w:color="auto" w:fill="auto"/>
          </w:tcPr>
          <w:p w14:paraId="05021201" w14:textId="77777777" w:rsidR="00F25DE0" w:rsidRPr="00F25DE0" w:rsidRDefault="00F25DE0" w:rsidP="00F25DE0">
            <w:pPr>
              <w:spacing w:after="200" w:line="276" w:lineRule="auto"/>
              <w:ind w:right="-676"/>
              <w:rPr>
                <w:lang w:eastAsia="en-US"/>
              </w:rPr>
            </w:pPr>
            <w:r w:rsidRPr="00F25DE0">
              <w:rPr>
                <w:lang w:eastAsia="en-US"/>
              </w:rPr>
              <w:t>12.55 – 15.10</w:t>
            </w:r>
          </w:p>
        </w:tc>
        <w:tc>
          <w:tcPr>
            <w:tcW w:w="1418" w:type="dxa"/>
          </w:tcPr>
          <w:p w14:paraId="3B795DC5" w14:textId="77777777" w:rsidR="00F25DE0" w:rsidRPr="00F25DE0" w:rsidRDefault="00F25DE0" w:rsidP="00F25DE0">
            <w:pPr>
              <w:spacing w:after="200" w:line="276" w:lineRule="auto"/>
              <w:ind w:right="-676"/>
              <w:rPr>
                <w:lang w:eastAsia="en-US"/>
              </w:rPr>
            </w:pPr>
            <w:r w:rsidRPr="00F25DE0">
              <w:rPr>
                <w:lang w:eastAsia="en-US"/>
              </w:rPr>
              <w:t>13.00 - 15.10</w:t>
            </w:r>
          </w:p>
        </w:tc>
        <w:tc>
          <w:tcPr>
            <w:tcW w:w="1559" w:type="dxa"/>
          </w:tcPr>
          <w:p w14:paraId="3A0F2B41" w14:textId="77777777" w:rsidR="00F25DE0" w:rsidRPr="00F25DE0" w:rsidRDefault="00F25DE0" w:rsidP="00F25DE0">
            <w:pPr>
              <w:spacing w:after="200" w:line="276" w:lineRule="auto"/>
              <w:ind w:right="-676"/>
              <w:rPr>
                <w:lang w:eastAsia="en-US"/>
              </w:rPr>
            </w:pPr>
            <w:r w:rsidRPr="00F25DE0">
              <w:rPr>
                <w:lang w:eastAsia="en-US"/>
              </w:rPr>
              <w:t>13.00 – 15.10</w:t>
            </w:r>
          </w:p>
        </w:tc>
      </w:tr>
      <w:tr w:rsidR="00F25DE0" w:rsidRPr="00F25DE0" w14:paraId="3072F2FE" w14:textId="77777777" w:rsidTr="00F25DE0">
        <w:trPr>
          <w:trHeight w:val="1006"/>
        </w:trPr>
        <w:tc>
          <w:tcPr>
            <w:tcW w:w="561" w:type="dxa"/>
            <w:shd w:val="clear" w:color="auto" w:fill="auto"/>
          </w:tcPr>
          <w:p w14:paraId="289BC661" w14:textId="77777777" w:rsidR="00F25DE0" w:rsidRPr="00F25DE0" w:rsidRDefault="00F25DE0" w:rsidP="00F25DE0">
            <w:pPr>
              <w:spacing w:after="200" w:line="276" w:lineRule="auto"/>
              <w:ind w:right="-676"/>
              <w:jc w:val="both"/>
              <w:rPr>
                <w:lang w:eastAsia="en-US"/>
              </w:rPr>
            </w:pPr>
            <w:r w:rsidRPr="00F25DE0">
              <w:rPr>
                <w:lang w:eastAsia="en-US"/>
              </w:rPr>
              <w:t>11</w:t>
            </w:r>
          </w:p>
        </w:tc>
        <w:tc>
          <w:tcPr>
            <w:tcW w:w="2587" w:type="dxa"/>
            <w:shd w:val="clear" w:color="auto" w:fill="auto"/>
          </w:tcPr>
          <w:p w14:paraId="7B162D68" w14:textId="77777777" w:rsidR="00F25DE0" w:rsidRPr="00F25DE0" w:rsidRDefault="00F25DE0" w:rsidP="00F25DE0">
            <w:pPr>
              <w:rPr>
                <w:lang w:eastAsia="en-US"/>
              </w:rPr>
            </w:pPr>
            <w:r w:rsidRPr="00F25DE0">
              <w:rPr>
                <w:lang w:eastAsia="en-US"/>
              </w:rPr>
              <w:t>Постепенный подъем,</w:t>
            </w:r>
          </w:p>
          <w:p w14:paraId="1CD8FB80" w14:textId="77777777" w:rsidR="00F25DE0" w:rsidRPr="00F25DE0" w:rsidRDefault="00F25DE0" w:rsidP="00F25DE0">
            <w:pPr>
              <w:rPr>
                <w:lang w:eastAsia="en-US"/>
              </w:rPr>
            </w:pPr>
            <w:r w:rsidRPr="00F25DE0">
              <w:rPr>
                <w:lang w:eastAsia="en-US"/>
              </w:rPr>
              <w:t>профилактические</w:t>
            </w:r>
          </w:p>
          <w:p w14:paraId="4B3515C5" w14:textId="77777777" w:rsidR="00F25DE0" w:rsidRPr="00F25DE0" w:rsidRDefault="00F25DE0" w:rsidP="00F25DE0">
            <w:pPr>
              <w:rPr>
                <w:lang w:eastAsia="en-US"/>
              </w:rPr>
            </w:pPr>
            <w:r w:rsidRPr="00F25DE0">
              <w:rPr>
                <w:lang w:eastAsia="en-US"/>
              </w:rPr>
              <w:t>физкультурно-оздоровительные</w:t>
            </w:r>
          </w:p>
          <w:p w14:paraId="4E911037" w14:textId="77777777" w:rsidR="00F25DE0" w:rsidRPr="00F25DE0" w:rsidRDefault="00F25DE0" w:rsidP="00F25DE0">
            <w:pPr>
              <w:rPr>
                <w:lang w:eastAsia="en-US"/>
              </w:rPr>
            </w:pPr>
            <w:r w:rsidRPr="00F25DE0">
              <w:rPr>
                <w:lang w:eastAsia="en-US"/>
              </w:rPr>
              <w:t>процедуры</w:t>
            </w:r>
          </w:p>
        </w:tc>
        <w:tc>
          <w:tcPr>
            <w:tcW w:w="1559" w:type="dxa"/>
            <w:shd w:val="clear" w:color="auto" w:fill="auto"/>
          </w:tcPr>
          <w:p w14:paraId="2E27EC2B" w14:textId="77777777" w:rsidR="00F25DE0" w:rsidRPr="00F25DE0" w:rsidRDefault="00F25DE0" w:rsidP="00F25DE0">
            <w:pPr>
              <w:spacing w:after="200" w:line="276" w:lineRule="auto"/>
              <w:ind w:right="-676"/>
              <w:rPr>
                <w:lang w:eastAsia="en-US"/>
              </w:rPr>
            </w:pPr>
            <w:r w:rsidRPr="00F25DE0">
              <w:rPr>
                <w:lang w:eastAsia="en-US"/>
              </w:rPr>
              <w:t>15.10 – 15.20</w:t>
            </w:r>
          </w:p>
        </w:tc>
        <w:tc>
          <w:tcPr>
            <w:tcW w:w="1418" w:type="dxa"/>
            <w:shd w:val="clear" w:color="auto" w:fill="auto"/>
          </w:tcPr>
          <w:p w14:paraId="4C9BED76" w14:textId="77777777" w:rsidR="00F25DE0" w:rsidRPr="00F25DE0" w:rsidRDefault="00F25DE0" w:rsidP="00F25DE0">
            <w:pPr>
              <w:spacing w:after="200" w:line="276" w:lineRule="auto"/>
              <w:ind w:right="-676"/>
              <w:rPr>
                <w:lang w:eastAsia="en-US"/>
              </w:rPr>
            </w:pPr>
            <w:r w:rsidRPr="00F25DE0">
              <w:rPr>
                <w:lang w:eastAsia="en-US"/>
              </w:rPr>
              <w:t>15.10 - 15.20</w:t>
            </w:r>
          </w:p>
        </w:tc>
        <w:tc>
          <w:tcPr>
            <w:tcW w:w="1559" w:type="dxa"/>
            <w:shd w:val="clear" w:color="auto" w:fill="auto"/>
          </w:tcPr>
          <w:p w14:paraId="14F1986B" w14:textId="77777777" w:rsidR="00F25DE0" w:rsidRPr="00F25DE0" w:rsidRDefault="00F25DE0" w:rsidP="00F25DE0">
            <w:pPr>
              <w:spacing w:after="200" w:line="276" w:lineRule="auto"/>
              <w:ind w:right="-676"/>
              <w:rPr>
                <w:lang w:eastAsia="en-US"/>
              </w:rPr>
            </w:pPr>
            <w:r w:rsidRPr="00F25DE0">
              <w:rPr>
                <w:lang w:eastAsia="en-US"/>
              </w:rPr>
              <w:t>15.10 – 15.20</w:t>
            </w:r>
          </w:p>
        </w:tc>
        <w:tc>
          <w:tcPr>
            <w:tcW w:w="1418" w:type="dxa"/>
            <w:shd w:val="clear" w:color="auto" w:fill="auto"/>
          </w:tcPr>
          <w:p w14:paraId="1370FE77" w14:textId="77777777" w:rsidR="00F25DE0" w:rsidRPr="00F25DE0" w:rsidRDefault="00F25DE0" w:rsidP="00F25DE0">
            <w:pPr>
              <w:spacing w:after="200" w:line="276" w:lineRule="auto"/>
              <w:ind w:right="-676"/>
              <w:rPr>
                <w:lang w:eastAsia="en-US"/>
              </w:rPr>
            </w:pPr>
            <w:r w:rsidRPr="00F25DE0">
              <w:rPr>
                <w:lang w:eastAsia="en-US"/>
              </w:rPr>
              <w:t>15.10 - 15.20</w:t>
            </w:r>
          </w:p>
        </w:tc>
        <w:tc>
          <w:tcPr>
            <w:tcW w:w="1559" w:type="dxa"/>
          </w:tcPr>
          <w:p w14:paraId="70DEDA8B" w14:textId="77777777" w:rsidR="00F25DE0" w:rsidRPr="00F25DE0" w:rsidRDefault="00F25DE0" w:rsidP="00F25DE0">
            <w:pPr>
              <w:spacing w:after="200" w:line="276" w:lineRule="auto"/>
              <w:ind w:right="-676"/>
              <w:rPr>
                <w:lang w:eastAsia="en-US"/>
              </w:rPr>
            </w:pPr>
            <w:r w:rsidRPr="00F25DE0">
              <w:rPr>
                <w:lang w:eastAsia="en-US"/>
              </w:rPr>
              <w:t>15.10 – 15.20</w:t>
            </w:r>
          </w:p>
        </w:tc>
      </w:tr>
      <w:tr w:rsidR="00F25DE0" w:rsidRPr="00F25DE0" w14:paraId="67101519" w14:textId="77777777" w:rsidTr="00F25DE0">
        <w:trPr>
          <w:trHeight w:val="763"/>
        </w:trPr>
        <w:tc>
          <w:tcPr>
            <w:tcW w:w="561" w:type="dxa"/>
            <w:shd w:val="clear" w:color="auto" w:fill="auto"/>
          </w:tcPr>
          <w:p w14:paraId="44E0D4B6" w14:textId="77777777" w:rsidR="00F25DE0" w:rsidRPr="00F25DE0" w:rsidRDefault="00F25DE0" w:rsidP="00F25DE0">
            <w:pPr>
              <w:spacing w:after="200" w:line="276" w:lineRule="auto"/>
              <w:ind w:right="-676"/>
              <w:jc w:val="both"/>
              <w:rPr>
                <w:lang w:eastAsia="en-US"/>
              </w:rPr>
            </w:pPr>
            <w:r w:rsidRPr="00F25DE0">
              <w:rPr>
                <w:lang w:eastAsia="en-US"/>
              </w:rPr>
              <w:t>12</w:t>
            </w:r>
          </w:p>
        </w:tc>
        <w:tc>
          <w:tcPr>
            <w:tcW w:w="2587" w:type="dxa"/>
            <w:shd w:val="clear" w:color="auto" w:fill="auto"/>
          </w:tcPr>
          <w:p w14:paraId="004D2D2D" w14:textId="77777777" w:rsidR="00F25DE0" w:rsidRPr="00F25DE0" w:rsidRDefault="00F25DE0" w:rsidP="00F25DE0">
            <w:pPr>
              <w:rPr>
                <w:lang w:eastAsia="en-US"/>
              </w:rPr>
            </w:pPr>
            <w:r w:rsidRPr="00F25DE0">
              <w:rPr>
                <w:lang w:eastAsia="en-US"/>
              </w:rPr>
              <w:t>Подготовка к полднику, полдник (уплотнённый)</w:t>
            </w:r>
          </w:p>
        </w:tc>
        <w:tc>
          <w:tcPr>
            <w:tcW w:w="1559" w:type="dxa"/>
            <w:shd w:val="clear" w:color="auto" w:fill="auto"/>
          </w:tcPr>
          <w:p w14:paraId="2BCACFC5" w14:textId="77777777" w:rsidR="00F25DE0" w:rsidRPr="00F25DE0" w:rsidRDefault="00F25DE0" w:rsidP="00F25DE0">
            <w:pPr>
              <w:spacing w:after="200" w:line="276" w:lineRule="auto"/>
              <w:ind w:right="-676"/>
              <w:rPr>
                <w:lang w:eastAsia="en-US"/>
              </w:rPr>
            </w:pPr>
            <w:r w:rsidRPr="00F25DE0">
              <w:rPr>
                <w:lang w:eastAsia="en-US"/>
              </w:rPr>
              <w:t>15.20 -15.35</w:t>
            </w:r>
          </w:p>
        </w:tc>
        <w:tc>
          <w:tcPr>
            <w:tcW w:w="1418" w:type="dxa"/>
            <w:shd w:val="clear" w:color="auto" w:fill="auto"/>
          </w:tcPr>
          <w:p w14:paraId="1E9189CB" w14:textId="77777777" w:rsidR="00F25DE0" w:rsidRPr="00F25DE0" w:rsidRDefault="00F25DE0" w:rsidP="00F25DE0">
            <w:pPr>
              <w:spacing w:after="200" w:line="276" w:lineRule="auto"/>
              <w:ind w:right="-676"/>
              <w:rPr>
                <w:lang w:eastAsia="en-US"/>
              </w:rPr>
            </w:pPr>
            <w:r w:rsidRPr="00F25DE0">
              <w:rPr>
                <w:lang w:eastAsia="en-US"/>
              </w:rPr>
              <w:t>15.20 - 15.45</w:t>
            </w:r>
          </w:p>
        </w:tc>
        <w:tc>
          <w:tcPr>
            <w:tcW w:w="1559" w:type="dxa"/>
            <w:shd w:val="clear" w:color="auto" w:fill="auto"/>
          </w:tcPr>
          <w:p w14:paraId="505FEEB6" w14:textId="77777777" w:rsidR="00F25DE0" w:rsidRPr="00F25DE0" w:rsidRDefault="00F25DE0" w:rsidP="00F25DE0">
            <w:pPr>
              <w:spacing w:after="200" w:line="276" w:lineRule="auto"/>
              <w:ind w:right="-676"/>
              <w:rPr>
                <w:lang w:eastAsia="en-US"/>
              </w:rPr>
            </w:pPr>
            <w:r w:rsidRPr="00F25DE0">
              <w:rPr>
                <w:lang w:eastAsia="en-US"/>
              </w:rPr>
              <w:t>15.20 – 15.40</w:t>
            </w:r>
          </w:p>
        </w:tc>
        <w:tc>
          <w:tcPr>
            <w:tcW w:w="1418" w:type="dxa"/>
            <w:shd w:val="clear" w:color="auto" w:fill="auto"/>
          </w:tcPr>
          <w:p w14:paraId="0B559E47" w14:textId="77777777" w:rsidR="00F25DE0" w:rsidRPr="00F25DE0" w:rsidRDefault="00F25DE0" w:rsidP="00F25DE0">
            <w:pPr>
              <w:spacing w:after="200" w:line="276" w:lineRule="auto"/>
              <w:ind w:right="-676"/>
              <w:rPr>
                <w:lang w:eastAsia="en-US"/>
              </w:rPr>
            </w:pPr>
            <w:r w:rsidRPr="00F25DE0">
              <w:rPr>
                <w:lang w:eastAsia="en-US"/>
              </w:rPr>
              <w:t>15.20 - 15.40</w:t>
            </w:r>
          </w:p>
        </w:tc>
        <w:tc>
          <w:tcPr>
            <w:tcW w:w="1559" w:type="dxa"/>
          </w:tcPr>
          <w:p w14:paraId="6EA5BB51" w14:textId="77777777" w:rsidR="00F25DE0" w:rsidRPr="00F25DE0" w:rsidRDefault="00F25DE0" w:rsidP="00F25DE0">
            <w:pPr>
              <w:spacing w:after="200" w:line="276" w:lineRule="auto"/>
              <w:ind w:right="-676"/>
              <w:rPr>
                <w:lang w:eastAsia="en-US"/>
              </w:rPr>
            </w:pPr>
            <w:r w:rsidRPr="00F25DE0">
              <w:rPr>
                <w:lang w:eastAsia="en-US"/>
              </w:rPr>
              <w:t>15.20 – 15.40</w:t>
            </w:r>
          </w:p>
        </w:tc>
      </w:tr>
      <w:tr w:rsidR="00F25DE0" w:rsidRPr="00F25DE0" w14:paraId="7C9D78D1" w14:textId="77777777" w:rsidTr="00F25DE0">
        <w:trPr>
          <w:trHeight w:val="902"/>
        </w:trPr>
        <w:tc>
          <w:tcPr>
            <w:tcW w:w="561" w:type="dxa"/>
            <w:shd w:val="clear" w:color="auto" w:fill="auto"/>
          </w:tcPr>
          <w:p w14:paraId="6F0657E4" w14:textId="77777777" w:rsidR="00F25DE0" w:rsidRPr="00F25DE0" w:rsidRDefault="00F25DE0" w:rsidP="00F25DE0">
            <w:pPr>
              <w:spacing w:after="200" w:line="276" w:lineRule="auto"/>
              <w:ind w:right="-676"/>
              <w:jc w:val="both"/>
              <w:rPr>
                <w:lang w:eastAsia="en-US"/>
              </w:rPr>
            </w:pPr>
            <w:r w:rsidRPr="00F25DE0">
              <w:rPr>
                <w:lang w:eastAsia="en-US"/>
              </w:rPr>
              <w:t>13</w:t>
            </w:r>
          </w:p>
        </w:tc>
        <w:tc>
          <w:tcPr>
            <w:tcW w:w="2587" w:type="dxa"/>
            <w:shd w:val="clear" w:color="auto" w:fill="auto"/>
          </w:tcPr>
          <w:p w14:paraId="6166B0AD" w14:textId="77777777" w:rsidR="00F25DE0" w:rsidRPr="00F25DE0" w:rsidRDefault="00F25DE0" w:rsidP="00F25DE0">
            <w:pPr>
              <w:rPr>
                <w:lang w:eastAsia="en-US"/>
              </w:rPr>
            </w:pPr>
            <w:r w:rsidRPr="00F25DE0">
              <w:rPr>
                <w:lang w:eastAsia="en-US"/>
              </w:rPr>
              <w:t xml:space="preserve">Игры, </w:t>
            </w:r>
            <w:proofErr w:type="spellStart"/>
            <w:r w:rsidRPr="00F25DE0">
              <w:rPr>
                <w:lang w:eastAsia="en-US"/>
              </w:rPr>
              <w:t>самост</w:t>
            </w:r>
            <w:proofErr w:type="spellEnd"/>
            <w:r w:rsidRPr="00F25DE0">
              <w:rPr>
                <w:lang w:eastAsia="en-US"/>
              </w:rPr>
              <w:t xml:space="preserve">-ная и организованная детская деятельность </w:t>
            </w:r>
          </w:p>
        </w:tc>
        <w:tc>
          <w:tcPr>
            <w:tcW w:w="1559" w:type="dxa"/>
            <w:shd w:val="clear" w:color="auto" w:fill="auto"/>
          </w:tcPr>
          <w:p w14:paraId="3B94B796" w14:textId="77777777" w:rsidR="00F25DE0" w:rsidRPr="00F25DE0" w:rsidRDefault="00F25DE0" w:rsidP="00F25DE0">
            <w:pPr>
              <w:spacing w:after="200" w:line="276" w:lineRule="auto"/>
              <w:ind w:right="-676"/>
              <w:rPr>
                <w:lang w:eastAsia="en-US"/>
              </w:rPr>
            </w:pPr>
            <w:r w:rsidRPr="00F25DE0">
              <w:rPr>
                <w:lang w:eastAsia="en-US"/>
              </w:rPr>
              <w:t>15.35 – 16.20</w:t>
            </w:r>
          </w:p>
        </w:tc>
        <w:tc>
          <w:tcPr>
            <w:tcW w:w="1418" w:type="dxa"/>
            <w:shd w:val="clear" w:color="auto" w:fill="auto"/>
          </w:tcPr>
          <w:p w14:paraId="5353CE0E" w14:textId="77777777" w:rsidR="00F25DE0" w:rsidRPr="00F25DE0" w:rsidRDefault="00F25DE0" w:rsidP="00F25DE0">
            <w:pPr>
              <w:spacing w:after="200" w:line="276" w:lineRule="auto"/>
              <w:ind w:right="-676"/>
              <w:rPr>
                <w:lang w:eastAsia="en-US"/>
              </w:rPr>
            </w:pPr>
            <w:r w:rsidRPr="00F25DE0">
              <w:rPr>
                <w:lang w:eastAsia="en-US"/>
              </w:rPr>
              <w:t>15.45 - 16.15</w:t>
            </w:r>
          </w:p>
        </w:tc>
        <w:tc>
          <w:tcPr>
            <w:tcW w:w="1559" w:type="dxa"/>
            <w:shd w:val="clear" w:color="auto" w:fill="auto"/>
          </w:tcPr>
          <w:p w14:paraId="5114E3C0" w14:textId="77777777" w:rsidR="00F25DE0" w:rsidRPr="00F25DE0" w:rsidRDefault="00F25DE0" w:rsidP="00F25DE0">
            <w:pPr>
              <w:spacing w:after="200" w:line="276" w:lineRule="auto"/>
              <w:ind w:right="-676"/>
              <w:rPr>
                <w:lang w:eastAsia="en-US"/>
              </w:rPr>
            </w:pPr>
            <w:r w:rsidRPr="00F25DE0">
              <w:rPr>
                <w:lang w:eastAsia="en-US"/>
              </w:rPr>
              <w:t>15.40 – 16.20</w:t>
            </w:r>
          </w:p>
        </w:tc>
        <w:tc>
          <w:tcPr>
            <w:tcW w:w="1418" w:type="dxa"/>
            <w:shd w:val="clear" w:color="auto" w:fill="auto"/>
          </w:tcPr>
          <w:p w14:paraId="29720F79" w14:textId="77777777" w:rsidR="00F25DE0" w:rsidRPr="00F25DE0" w:rsidRDefault="00F25DE0" w:rsidP="00F25DE0">
            <w:pPr>
              <w:spacing w:after="200" w:line="276" w:lineRule="auto"/>
              <w:ind w:right="-676"/>
              <w:rPr>
                <w:lang w:eastAsia="en-US"/>
              </w:rPr>
            </w:pPr>
            <w:r w:rsidRPr="00F25DE0">
              <w:rPr>
                <w:lang w:eastAsia="en-US"/>
              </w:rPr>
              <w:t>15.40 - 16.20</w:t>
            </w:r>
          </w:p>
        </w:tc>
        <w:tc>
          <w:tcPr>
            <w:tcW w:w="1559" w:type="dxa"/>
            <w:shd w:val="clear" w:color="auto" w:fill="auto"/>
          </w:tcPr>
          <w:p w14:paraId="17C85CD1" w14:textId="77777777" w:rsidR="00F25DE0" w:rsidRPr="00F25DE0" w:rsidRDefault="00F25DE0" w:rsidP="00F25DE0">
            <w:pPr>
              <w:spacing w:after="200" w:line="276" w:lineRule="auto"/>
              <w:ind w:right="-676"/>
              <w:rPr>
                <w:lang w:eastAsia="en-US"/>
              </w:rPr>
            </w:pPr>
            <w:r w:rsidRPr="00F25DE0">
              <w:rPr>
                <w:lang w:eastAsia="en-US"/>
              </w:rPr>
              <w:t>15.40 – 16.20</w:t>
            </w:r>
          </w:p>
        </w:tc>
      </w:tr>
      <w:tr w:rsidR="00F25DE0" w:rsidRPr="00F25DE0" w14:paraId="718E9C57" w14:textId="77777777" w:rsidTr="00F25DE0">
        <w:trPr>
          <w:trHeight w:val="291"/>
        </w:trPr>
        <w:tc>
          <w:tcPr>
            <w:tcW w:w="561" w:type="dxa"/>
            <w:shd w:val="clear" w:color="auto" w:fill="auto"/>
          </w:tcPr>
          <w:p w14:paraId="4030E149" w14:textId="77777777" w:rsidR="00F25DE0" w:rsidRPr="00F25DE0" w:rsidRDefault="00F25DE0" w:rsidP="00F25DE0">
            <w:pPr>
              <w:spacing w:after="200" w:line="276" w:lineRule="auto"/>
              <w:ind w:right="-676"/>
              <w:jc w:val="both"/>
              <w:rPr>
                <w:lang w:eastAsia="en-US"/>
              </w:rPr>
            </w:pPr>
            <w:r w:rsidRPr="00F25DE0">
              <w:rPr>
                <w:lang w:eastAsia="en-US"/>
              </w:rPr>
              <w:t>14</w:t>
            </w:r>
          </w:p>
        </w:tc>
        <w:tc>
          <w:tcPr>
            <w:tcW w:w="2587" w:type="dxa"/>
            <w:shd w:val="clear" w:color="auto" w:fill="auto"/>
          </w:tcPr>
          <w:p w14:paraId="2E3F94FF" w14:textId="77777777" w:rsidR="00F25DE0" w:rsidRPr="00F25DE0" w:rsidRDefault="00F25DE0" w:rsidP="00F25DE0">
            <w:pPr>
              <w:rPr>
                <w:lang w:eastAsia="en-US"/>
              </w:rPr>
            </w:pPr>
            <w:r w:rsidRPr="00F25DE0">
              <w:rPr>
                <w:lang w:eastAsia="en-US"/>
              </w:rPr>
              <w:t>Вечерний круг</w:t>
            </w:r>
          </w:p>
        </w:tc>
        <w:tc>
          <w:tcPr>
            <w:tcW w:w="1559" w:type="dxa"/>
            <w:shd w:val="clear" w:color="auto" w:fill="auto"/>
          </w:tcPr>
          <w:p w14:paraId="5843CE8E" w14:textId="77777777" w:rsidR="00F25DE0" w:rsidRPr="00F25DE0" w:rsidRDefault="00F25DE0" w:rsidP="00F25DE0">
            <w:pPr>
              <w:spacing w:after="200" w:line="276" w:lineRule="auto"/>
              <w:ind w:right="-676"/>
              <w:rPr>
                <w:lang w:eastAsia="en-US"/>
              </w:rPr>
            </w:pPr>
            <w:r w:rsidRPr="00F25DE0">
              <w:rPr>
                <w:lang w:eastAsia="en-US"/>
              </w:rPr>
              <w:t xml:space="preserve">           -</w:t>
            </w:r>
          </w:p>
        </w:tc>
        <w:tc>
          <w:tcPr>
            <w:tcW w:w="1418" w:type="dxa"/>
            <w:shd w:val="clear" w:color="auto" w:fill="auto"/>
          </w:tcPr>
          <w:p w14:paraId="3C580836" w14:textId="77777777" w:rsidR="00F25DE0" w:rsidRPr="00F25DE0" w:rsidRDefault="00F25DE0" w:rsidP="00F25DE0">
            <w:pPr>
              <w:spacing w:after="200" w:line="276" w:lineRule="auto"/>
              <w:ind w:right="-676"/>
              <w:rPr>
                <w:lang w:eastAsia="en-US"/>
              </w:rPr>
            </w:pPr>
            <w:r w:rsidRPr="00F25DE0">
              <w:rPr>
                <w:lang w:eastAsia="en-US"/>
              </w:rPr>
              <w:t xml:space="preserve">16.15 -16.25 </w:t>
            </w:r>
          </w:p>
        </w:tc>
        <w:tc>
          <w:tcPr>
            <w:tcW w:w="1559" w:type="dxa"/>
            <w:shd w:val="clear" w:color="auto" w:fill="auto"/>
          </w:tcPr>
          <w:p w14:paraId="183FC54E" w14:textId="77777777" w:rsidR="00F25DE0" w:rsidRPr="00F25DE0" w:rsidRDefault="00F25DE0" w:rsidP="00F25DE0">
            <w:pPr>
              <w:spacing w:after="200" w:line="276" w:lineRule="auto"/>
              <w:ind w:right="-676"/>
              <w:rPr>
                <w:lang w:eastAsia="en-US"/>
              </w:rPr>
            </w:pPr>
            <w:r w:rsidRPr="00F25DE0">
              <w:rPr>
                <w:lang w:eastAsia="en-US"/>
              </w:rPr>
              <w:t>16.20 – 16.30</w:t>
            </w:r>
          </w:p>
        </w:tc>
        <w:tc>
          <w:tcPr>
            <w:tcW w:w="1418" w:type="dxa"/>
            <w:shd w:val="clear" w:color="auto" w:fill="auto"/>
          </w:tcPr>
          <w:p w14:paraId="6180F1F6" w14:textId="77777777" w:rsidR="00F25DE0" w:rsidRPr="00F25DE0" w:rsidRDefault="00F25DE0" w:rsidP="00F25DE0">
            <w:pPr>
              <w:spacing w:after="200" w:line="276" w:lineRule="auto"/>
              <w:ind w:right="-676"/>
              <w:rPr>
                <w:lang w:eastAsia="en-US"/>
              </w:rPr>
            </w:pPr>
            <w:r w:rsidRPr="00F25DE0">
              <w:rPr>
                <w:lang w:eastAsia="en-US"/>
              </w:rPr>
              <w:t>16.20 - 16.30</w:t>
            </w:r>
          </w:p>
        </w:tc>
        <w:tc>
          <w:tcPr>
            <w:tcW w:w="1559" w:type="dxa"/>
            <w:shd w:val="clear" w:color="auto" w:fill="auto"/>
          </w:tcPr>
          <w:p w14:paraId="2ACF6626" w14:textId="77777777" w:rsidR="00F25DE0" w:rsidRPr="00F25DE0" w:rsidRDefault="00F25DE0" w:rsidP="00F25DE0">
            <w:pPr>
              <w:spacing w:after="200" w:line="276" w:lineRule="auto"/>
              <w:ind w:right="-676"/>
              <w:rPr>
                <w:lang w:eastAsia="en-US"/>
              </w:rPr>
            </w:pPr>
            <w:r w:rsidRPr="00F25DE0">
              <w:rPr>
                <w:lang w:eastAsia="en-US"/>
              </w:rPr>
              <w:t>16.20 – 16.30</w:t>
            </w:r>
          </w:p>
        </w:tc>
      </w:tr>
      <w:tr w:rsidR="00F25DE0" w:rsidRPr="00F25DE0" w14:paraId="72F36E39" w14:textId="77777777" w:rsidTr="00F25DE0">
        <w:tc>
          <w:tcPr>
            <w:tcW w:w="561" w:type="dxa"/>
            <w:shd w:val="clear" w:color="auto" w:fill="auto"/>
          </w:tcPr>
          <w:p w14:paraId="07109BF6" w14:textId="77777777" w:rsidR="00F25DE0" w:rsidRPr="00F25DE0" w:rsidRDefault="00F25DE0" w:rsidP="00F25DE0">
            <w:pPr>
              <w:spacing w:after="200" w:line="276" w:lineRule="auto"/>
              <w:ind w:right="-676"/>
              <w:jc w:val="both"/>
              <w:rPr>
                <w:lang w:eastAsia="en-US"/>
              </w:rPr>
            </w:pPr>
            <w:r w:rsidRPr="00F25DE0">
              <w:rPr>
                <w:lang w:eastAsia="en-US"/>
              </w:rPr>
              <w:t>15</w:t>
            </w:r>
          </w:p>
        </w:tc>
        <w:tc>
          <w:tcPr>
            <w:tcW w:w="2587" w:type="dxa"/>
            <w:shd w:val="clear" w:color="auto" w:fill="auto"/>
          </w:tcPr>
          <w:p w14:paraId="233BE4A4" w14:textId="77777777" w:rsidR="00F25DE0" w:rsidRPr="00F25DE0" w:rsidRDefault="00F25DE0" w:rsidP="00F25DE0">
            <w:pPr>
              <w:rPr>
                <w:lang w:eastAsia="en-US"/>
              </w:rPr>
            </w:pPr>
            <w:r w:rsidRPr="00F25DE0">
              <w:rPr>
                <w:lang w:eastAsia="en-US"/>
              </w:rPr>
              <w:t>Подготовка к прогулке, прогулка, уход домой</w:t>
            </w:r>
          </w:p>
        </w:tc>
        <w:tc>
          <w:tcPr>
            <w:tcW w:w="1559" w:type="dxa"/>
            <w:shd w:val="clear" w:color="auto" w:fill="auto"/>
          </w:tcPr>
          <w:p w14:paraId="4BBF2ADD" w14:textId="77777777" w:rsidR="00F25DE0" w:rsidRPr="00F25DE0" w:rsidRDefault="00F25DE0" w:rsidP="00F25DE0">
            <w:pPr>
              <w:spacing w:after="200" w:line="276" w:lineRule="auto"/>
              <w:ind w:right="-676"/>
              <w:rPr>
                <w:lang w:eastAsia="en-US"/>
              </w:rPr>
            </w:pPr>
            <w:r w:rsidRPr="00F25DE0">
              <w:rPr>
                <w:lang w:eastAsia="en-US"/>
              </w:rPr>
              <w:t>16.20 – 18.00</w:t>
            </w:r>
          </w:p>
        </w:tc>
        <w:tc>
          <w:tcPr>
            <w:tcW w:w="1418" w:type="dxa"/>
            <w:shd w:val="clear" w:color="auto" w:fill="auto"/>
          </w:tcPr>
          <w:p w14:paraId="7FDC3E77" w14:textId="77777777" w:rsidR="00F25DE0" w:rsidRPr="00F25DE0" w:rsidRDefault="00F25DE0" w:rsidP="00F25DE0">
            <w:pPr>
              <w:spacing w:after="200" w:line="276" w:lineRule="auto"/>
              <w:ind w:right="-676"/>
              <w:rPr>
                <w:lang w:eastAsia="en-US"/>
              </w:rPr>
            </w:pPr>
            <w:r w:rsidRPr="00F25DE0">
              <w:rPr>
                <w:lang w:eastAsia="en-US"/>
              </w:rPr>
              <w:t>16.25 - 18.00</w:t>
            </w:r>
          </w:p>
        </w:tc>
        <w:tc>
          <w:tcPr>
            <w:tcW w:w="1559" w:type="dxa"/>
            <w:shd w:val="clear" w:color="auto" w:fill="auto"/>
          </w:tcPr>
          <w:p w14:paraId="3F5567CC" w14:textId="77777777" w:rsidR="00F25DE0" w:rsidRPr="00F25DE0" w:rsidRDefault="00F25DE0" w:rsidP="00F25DE0">
            <w:pPr>
              <w:spacing w:after="200" w:line="276" w:lineRule="auto"/>
              <w:ind w:right="-676"/>
              <w:rPr>
                <w:lang w:eastAsia="en-US"/>
              </w:rPr>
            </w:pPr>
            <w:r w:rsidRPr="00F25DE0">
              <w:rPr>
                <w:lang w:eastAsia="en-US"/>
              </w:rPr>
              <w:t>16.30 - 18.00</w:t>
            </w:r>
          </w:p>
        </w:tc>
        <w:tc>
          <w:tcPr>
            <w:tcW w:w="1418" w:type="dxa"/>
            <w:shd w:val="clear" w:color="auto" w:fill="auto"/>
          </w:tcPr>
          <w:p w14:paraId="4A7BCDA8" w14:textId="77777777" w:rsidR="00F25DE0" w:rsidRPr="00F25DE0" w:rsidRDefault="00F25DE0" w:rsidP="00F25DE0">
            <w:pPr>
              <w:spacing w:after="200" w:line="276" w:lineRule="auto"/>
              <w:ind w:right="-676"/>
              <w:rPr>
                <w:lang w:eastAsia="en-US"/>
              </w:rPr>
            </w:pPr>
            <w:r w:rsidRPr="00F25DE0">
              <w:rPr>
                <w:lang w:eastAsia="en-US"/>
              </w:rPr>
              <w:t>16.30 - 18.00</w:t>
            </w:r>
          </w:p>
        </w:tc>
        <w:tc>
          <w:tcPr>
            <w:tcW w:w="1559" w:type="dxa"/>
            <w:shd w:val="clear" w:color="auto" w:fill="auto"/>
          </w:tcPr>
          <w:p w14:paraId="0A8D89FD" w14:textId="77777777" w:rsidR="00F25DE0" w:rsidRPr="00F25DE0" w:rsidRDefault="00F25DE0" w:rsidP="00F25DE0">
            <w:pPr>
              <w:spacing w:after="200" w:line="276" w:lineRule="auto"/>
              <w:ind w:right="-676"/>
              <w:rPr>
                <w:lang w:eastAsia="en-US"/>
              </w:rPr>
            </w:pPr>
            <w:r w:rsidRPr="00F25DE0">
              <w:rPr>
                <w:lang w:eastAsia="en-US"/>
              </w:rPr>
              <w:t>16.30 - 18.00</w:t>
            </w:r>
          </w:p>
        </w:tc>
      </w:tr>
    </w:tbl>
    <w:p w14:paraId="7FD86D33" w14:textId="77777777" w:rsidR="00F25DE0" w:rsidRPr="00F25DE0" w:rsidRDefault="00F25DE0" w:rsidP="00F25DE0">
      <w:pPr>
        <w:jc w:val="center"/>
        <w:rPr>
          <w:b/>
          <w:bCs/>
          <w:lang w:eastAsia="en-US"/>
        </w:rPr>
      </w:pPr>
    </w:p>
    <w:p w14:paraId="42C542B2" w14:textId="77777777" w:rsidR="00F25DE0" w:rsidRPr="00F25DE0" w:rsidRDefault="00F25DE0" w:rsidP="00F25DE0">
      <w:pPr>
        <w:jc w:val="center"/>
        <w:rPr>
          <w:b/>
          <w:bCs/>
          <w:lang w:eastAsia="en-US"/>
        </w:rPr>
      </w:pPr>
    </w:p>
    <w:p w14:paraId="249C73EB" w14:textId="77777777" w:rsidR="00F25DE0" w:rsidRPr="00F25DE0" w:rsidRDefault="00F25DE0" w:rsidP="00F25DE0">
      <w:pPr>
        <w:jc w:val="center"/>
        <w:rPr>
          <w:b/>
          <w:bCs/>
          <w:lang w:eastAsia="en-US"/>
        </w:rPr>
      </w:pPr>
      <w:r w:rsidRPr="00F25DE0">
        <w:rPr>
          <w:b/>
          <w:bCs/>
          <w:lang w:eastAsia="en-US"/>
        </w:rPr>
        <w:t xml:space="preserve">Примерный режим дня возрастных групп дошкольного отделения </w:t>
      </w:r>
    </w:p>
    <w:p w14:paraId="2117BC44" w14:textId="77777777" w:rsidR="00F25DE0" w:rsidRPr="00F25DE0" w:rsidRDefault="00F25DE0" w:rsidP="00F25DE0">
      <w:pPr>
        <w:jc w:val="center"/>
        <w:rPr>
          <w:bCs/>
          <w:sz w:val="28"/>
          <w:szCs w:val="28"/>
          <w:lang w:eastAsia="en-US"/>
        </w:rPr>
      </w:pPr>
      <w:r w:rsidRPr="00F25DE0">
        <w:rPr>
          <w:b/>
          <w:bCs/>
          <w:lang w:eastAsia="en-US"/>
        </w:rPr>
        <w:t>МБОУ «Черноморская СШ №3» (тёплый период) с 1 июня по 31 августа</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2523"/>
        <w:gridCol w:w="1543"/>
        <w:gridCol w:w="1408"/>
        <w:gridCol w:w="1537"/>
        <w:gridCol w:w="1494"/>
        <w:gridCol w:w="1559"/>
      </w:tblGrid>
      <w:tr w:rsidR="00F25DE0" w:rsidRPr="00F25DE0" w14:paraId="6DE58BB1" w14:textId="77777777" w:rsidTr="00F25DE0">
        <w:tc>
          <w:tcPr>
            <w:tcW w:w="568" w:type="dxa"/>
            <w:shd w:val="clear" w:color="auto" w:fill="auto"/>
          </w:tcPr>
          <w:p w14:paraId="269E3188" w14:textId="77777777" w:rsidR="00F25DE0" w:rsidRPr="00F25DE0" w:rsidRDefault="00F25DE0" w:rsidP="00F25DE0">
            <w:pPr>
              <w:jc w:val="center"/>
              <w:rPr>
                <w:b/>
                <w:lang w:eastAsia="en-US"/>
              </w:rPr>
            </w:pPr>
            <w:r w:rsidRPr="00F25DE0">
              <w:rPr>
                <w:b/>
                <w:lang w:eastAsia="en-US"/>
              </w:rPr>
              <w:t>№</w:t>
            </w:r>
          </w:p>
          <w:p w14:paraId="1DDEE40F" w14:textId="77777777" w:rsidR="00F25DE0" w:rsidRPr="00F25DE0" w:rsidRDefault="00F25DE0" w:rsidP="00F25DE0">
            <w:pPr>
              <w:spacing w:after="200" w:line="276" w:lineRule="auto"/>
              <w:ind w:right="-676"/>
              <w:jc w:val="both"/>
              <w:rPr>
                <w:b/>
                <w:lang w:eastAsia="en-US"/>
              </w:rPr>
            </w:pPr>
            <w:r w:rsidRPr="00F25DE0">
              <w:rPr>
                <w:b/>
                <w:lang w:eastAsia="en-US"/>
              </w:rPr>
              <w:t>п/п</w:t>
            </w:r>
          </w:p>
        </w:tc>
        <w:tc>
          <w:tcPr>
            <w:tcW w:w="2523" w:type="dxa"/>
            <w:shd w:val="clear" w:color="auto" w:fill="auto"/>
          </w:tcPr>
          <w:p w14:paraId="0ADFC907" w14:textId="77777777" w:rsidR="00F25DE0" w:rsidRPr="00F25DE0" w:rsidRDefault="00F25DE0" w:rsidP="00F25DE0">
            <w:pPr>
              <w:spacing w:after="200" w:line="276" w:lineRule="auto"/>
              <w:ind w:right="-676"/>
              <w:jc w:val="center"/>
              <w:rPr>
                <w:b/>
                <w:lang w:eastAsia="en-US"/>
              </w:rPr>
            </w:pPr>
            <w:r w:rsidRPr="00F25DE0">
              <w:rPr>
                <w:b/>
                <w:lang w:eastAsia="en-US"/>
              </w:rPr>
              <w:t>Режимные моменты</w:t>
            </w:r>
          </w:p>
        </w:tc>
        <w:tc>
          <w:tcPr>
            <w:tcW w:w="1543" w:type="dxa"/>
            <w:shd w:val="clear" w:color="auto" w:fill="auto"/>
          </w:tcPr>
          <w:p w14:paraId="462FC026" w14:textId="77777777" w:rsidR="00F25DE0" w:rsidRPr="00F25DE0" w:rsidRDefault="00F25DE0" w:rsidP="00F25DE0">
            <w:pPr>
              <w:spacing w:after="200" w:line="276" w:lineRule="auto"/>
              <w:ind w:right="-676"/>
              <w:rPr>
                <w:b/>
                <w:lang w:eastAsia="en-US"/>
              </w:rPr>
            </w:pPr>
            <w:r w:rsidRPr="00F25DE0">
              <w:rPr>
                <w:b/>
                <w:lang w:eastAsia="en-US"/>
              </w:rPr>
              <w:t xml:space="preserve">  1 младшая                                                                                              группа</w:t>
            </w:r>
          </w:p>
        </w:tc>
        <w:tc>
          <w:tcPr>
            <w:tcW w:w="1408" w:type="dxa"/>
            <w:shd w:val="clear" w:color="auto" w:fill="auto"/>
          </w:tcPr>
          <w:p w14:paraId="30EB4AE5" w14:textId="77777777" w:rsidR="00F25DE0" w:rsidRPr="00F25DE0" w:rsidRDefault="00F25DE0" w:rsidP="00F25DE0">
            <w:pPr>
              <w:rPr>
                <w:b/>
                <w:lang w:eastAsia="en-US"/>
              </w:rPr>
            </w:pPr>
            <w:r w:rsidRPr="00F25DE0">
              <w:rPr>
                <w:b/>
                <w:lang w:eastAsia="en-US"/>
              </w:rPr>
              <w:t>2 младшая группа</w:t>
            </w:r>
          </w:p>
        </w:tc>
        <w:tc>
          <w:tcPr>
            <w:tcW w:w="1537" w:type="dxa"/>
            <w:shd w:val="clear" w:color="auto" w:fill="auto"/>
          </w:tcPr>
          <w:p w14:paraId="4DA50BE8" w14:textId="77777777" w:rsidR="00F25DE0" w:rsidRPr="00F25DE0" w:rsidRDefault="00F25DE0" w:rsidP="00F25DE0">
            <w:pPr>
              <w:rPr>
                <w:b/>
                <w:lang w:eastAsia="en-US"/>
              </w:rPr>
            </w:pPr>
            <w:r w:rsidRPr="00F25DE0">
              <w:rPr>
                <w:b/>
                <w:lang w:eastAsia="en-US"/>
              </w:rPr>
              <w:t>средняя</w:t>
            </w:r>
          </w:p>
          <w:p w14:paraId="4FC69F84" w14:textId="77777777" w:rsidR="00F25DE0" w:rsidRPr="00F25DE0" w:rsidRDefault="00F25DE0" w:rsidP="00F25DE0">
            <w:pPr>
              <w:spacing w:after="200" w:line="276" w:lineRule="auto"/>
              <w:ind w:right="-676"/>
              <w:rPr>
                <w:b/>
                <w:lang w:eastAsia="en-US"/>
              </w:rPr>
            </w:pPr>
            <w:r w:rsidRPr="00F25DE0">
              <w:rPr>
                <w:b/>
                <w:lang w:eastAsia="en-US"/>
              </w:rPr>
              <w:t>группа</w:t>
            </w:r>
          </w:p>
        </w:tc>
        <w:tc>
          <w:tcPr>
            <w:tcW w:w="1494" w:type="dxa"/>
          </w:tcPr>
          <w:p w14:paraId="11E27BCC" w14:textId="77777777" w:rsidR="00F25DE0" w:rsidRPr="00F25DE0" w:rsidRDefault="00F25DE0" w:rsidP="00F25DE0">
            <w:pPr>
              <w:spacing w:after="200" w:line="276" w:lineRule="auto"/>
              <w:ind w:right="-676"/>
              <w:rPr>
                <w:sz w:val="22"/>
                <w:szCs w:val="22"/>
                <w:lang w:eastAsia="en-US"/>
              </w:rPr>
            </w:pPr>
            <w:r w:rsidRPr="00F25DE0">
              <w:rPr>
                <w:b/>
                <w:lang w:eastAsia="en-US"/>
              </w:rPr>
              <w:t>старшая             группа</w:t>
            </w:r>
          </w:p>
        </w:tc>
        <w:tc>
          <w:tcPr>
            <w:tcW w:w="1559" w:type="dxa"/>
          </w:tcPr>
          <w:p w14:paraId="38B409B7" w14:textId="77777777" w:rsidR="00F25DE0" w:rsidRPr="00F25DE0" w:rsidRDefault="00F25DE0" w:rsidP="00F25DE0">
            <w:pPr>
              <w:spacing w:after="200" w:line="276" w:lineRule="auto"/>
              <w:ind w:right="-676"/>
              <w:rPr>
                <w:b/>
                <w:lang w:eastAsia="en-US"/>
              </w:rPr>
            </w:pPr>
            <w:proofErr w:type="spellStart"/>
            <w:r w:rsidRPr="00F25DE0">
              <w:rPr>
                <w:b/>
                <w:lang w:eastAsia="en-US"/>
              </w:rPr>
              <w:t>подгот</w:t>
            </w:r>
            <w:proofErr w:type="spellEnd"/>
            <w:r w:rsidRPr="00F25DE0">
              <w:rPr>
                <w:b/>
                <w:lang w:eastAsia="en-US"/>
              </w:rPr>
              <w:t xml:space="preserve">. </w:t>
            </w:r>
            <w:proofErr w:type="spellStart"/>
            <w:r w:rsidRPr="00F25DE0">
              <w:rPr>
                <w:b/>
                <w:lang w:eastAsia="en-US"/>
              </w:rPr>
              <w:t>гр</w:t>
            </w:r>
            <w:proofErr w:type="spellEnd"/>
            <w:r w:rsidRPr="00F25DE0">
              <w:rPr>
                <w:b/>
                <w:sz w:val="22"/>
                <w:szCs w:val="22"/>
                <w:lang w:eastAsia="en-US"/>
              </w:rPr>
              <w:t xml:space="preserve">   </w:t>
            </w:r>
          </w:p>
        </w:tc>
      </w:tr>
      <w:tr w:rsidR="00F25DE0" w:rsidRPr="00F25DE0" w14:paraId="0B5BD024" w14:textId="77777777" w:rsidTr="00F25DE0">
        <w:tc>
          <w:tcPr>
            <w:tcW w:w="568" w:type="dxa"/>
            <w:shd w:val="clear" w:color="auto" w:fill="auto"/>
          </w:tcPr>
          <w:p w14:paraId="1A2CF9D1" w14:textId="77777777" w:rsidR="00F25DE0" w:rsidRPr="00F25DE0" w:rsidRDefault="00F25DE0" w:rsidP="00F25DE0">
            <w:pPr>
              <w:spacing w:after="200" w:line="276" w:lineRule="auto"/>
              <w:ind w:right="-676"/>
              <w:jc w:val="both"/>
              <w:rPr>
                <w:lang w:eastAsia="en-US"/>
              </w:rPr>
            </w:pPr>
            <w:r w:rsidRPr="00F25DE0">
              <w:rPr>
                <w:lang w:eastAsia="en-US"/>
              </w:rPr>
              <w:t>1</w:t>
            </w:r>
          </w:p>
        </w:tc>
        <w:tc>
          <w:tcPr>
            <w:tcW w:w="2523" w:type="dxa"/>
            <w:shd w:val="clear" w:color="auto" w:fill="auto"/>
          </w:tcPr>
          <w:p w14:paraId="4A788BC9" w14:textId="77777777" w:rsidR="00F25DE0" w:rsidRPr="00F25DE0" w:rsidRDefault="00F25DE0" w:rsidP="00F25DE0">
            <w:pPr>
              <w:rPr>
                <w:lang w:eastAsia="en-US"/>
              </w:rPr>
            </w:pPr>
            <w:r w:rsidRPr="00F25DE0">
              <w:rPr>
                <w:lang w:eastAsia="en-US"/>
              </w:rPr>
              <w:t xml:space="preserve">Приём детей, игры, </w:t>
            </w:r>
            <w:proofErr w:type="spellStart"/>
            <w:r w:rsidRPr="00F25DE0">
              <w:rPr>
                <w:lang w:eastAsia="en-US"/>
              </w:rPr>
              <w:t>самост</w:t>
            </w:r>
            <w:proofErr w:type="spellEnd"/>
            <w:r w:rsidRPr="00F25DE0">
              <w:rPr>
                <w:lang w:eastAsia="en-US"/>
              </w:rPr>
              <w:t xml:space="preserve">-ная </w:t>
            </w:r>
            <w:proofErr w:type="spellStart"/>
            <w:r w:rsidRPr="00F25DE0">
              <w:rPr>
                <w:lang w:eastAsia="en-US"/>
              </w:rPr>
              <w:t>деят-сть</w:t>
            </w:r>
            <w:proofErr w:type="spellEnd"/>
            <w:r w:rsidRPr="00F25DE0">
              <w:rPr>
                <w:lang w:eastAsia="en-US"/>
              </w:rPr>
              <w:t xml:space="preserve"> </w:t>
            </w:r>
          </w:p>
        </w:tc>
        <w:tc>
          <w:tcPr>
            <w:tcW w:w="1543" w:type="dxa"/>
            <w:shd w:val="clear" w:color="auto" w:fill="auto"/>
          </w:tcPr>
          <w:p w14:paraId="0D977517" w14:textId="77777777" w:rsidR="00F25DE0" w:rsidRPr="00F25DE0" w:rsidRDefault="00F25DE0" w:rsidP="00F25DE0">
            <w:pPr>
              <w:spacing w:after="200" w:line="276" w:lineRule="auto"/>
              <w:ind w:right="-676"/>
              <w:jc w:val="both"/>
              <w:rPr>
                <w:lang w:eastAsia="en-US"/>
              </w:rPr>
            </w:pPr>
            <w:r w:rsidRPr="00F25DE0">
              <w:rPr>
                <w:lang w:eastAsia="en-US"/>
              </w:rPr>
              <w:t>7.30 - 8.10</w:t>
            </w:r>
          </w:p>
        </w:tc>
        <w:tc>
          <w:tcPr>
            <w:tcW w:w="1408" w:type="dxa"/>
            <w:shd w:val="clear" w:color="auto" w:fill="auto"/>
          </w:tcPr>
          <w:p w14:paraId="0673A962" w14:textId="77777777" w:rsidR="00F25DE0" w:rsidRPr="00F25DE0" w:rsidRDefault="00F25DE0" w:rsidP="00F25DE0">
            <w:pPr>
              <w:spacing w:after="200" w:line="276" w:lineRule="auto"/>
              <w:ind w:right="-676"/>
              <w:jc w:val="both"/>
              <w:rPr>
                <w:lang w:eastAsia="en-US"/>
              </w:rPr>
            </w:pPr>
            <w:r w:rsidRPr="00F25DE0">
              <w:rPr>
                <w:lang w:eastAsia="en-US"/>
              </w:rPr>
              <w:t>7.30 - 8.15</w:t>
            </w:r>
          </w:p>
        </w:tc>
        <w:tc>
          <w:tcPr>
            <w:tcW w:w="1537" w:type="dxa"/>
            <w:shd w:val="clear" w:color="auto" w:fill="auto"/>
          </w:tcPr>
          <w:p w14:paraId="1E35C6A8" w14:textId="77777777" w:rsidR="00F25DE0" w:rsidRPr="00F25DE0" w:rsidRDefault="00F25DE0" w:rsidP="00F25DE0">
            <w:pPr>
              <w:spacing w:after="200" w:line="276" w:lineRule="auto"/>
              <w:ind w:right="-676"/>
              <w:jc w:val="both"/>
              <w:rPr>
                <w:color w:val="FF0000"/>
                <w:lang w:eastAsia="en-US"/>
              </w:rPr>
            </w:pPr>
            <w:r w:rsidRPr="00F25DE0">
              <w:rPr>
                <w:lang w:eastAsia="en-US"/>
              </w:rPr>
              <w:t>7.30 - 8.20</w:t>
            </w:r>
          </w:p>
        </w:tc>
        <w:tc>
          <w:tcPr>
            <w:tcW w:w="1494" w:type="dxa"/>
          </w:tcPr>
          <w:p w14:paraId="1012DB66" w14:textId="77777777" w:rsidR="00F25DE0" w:rsidRPr="00F25DE0" w:rsidRDefault="00F25DE0" w:rsidP="00F25DE0">
            <w:pPr>
              <w:spacing w:after="200" w:line="276" w:lineRule="auto"/>
              <w:ind w:right="-676"/>
              <w:jc w:val="both"/>
              <w:rPr>
                <w:lang w:eastAsia="en-US"/>
              </w:rPr>
            </w:pPr>
            <w:r w:rsidRPr="00F25DE0">
              <w:rPr>
                <w:lang w:eastAsia="en-US"/>
              </w:rPr>
              <w:t>7.30 - 8.10</w:t>
            </w:r>
          </w:p>
        </w:tc>
        <w:tc>
          <w:tcPr>
            <w:tcW w:w="1559" w:type="dxa"/>
            <w:shd w:val="clear" w:color="auto" w:fill="auto"/>
          </w:tcPr>
          <w:p w14:paraId="3E778CA8" w14:textId="77777777" w:rsidR="00F25DE0" w:rsidRPr="00F25DE0" w:rsidRDefault="00F25DE0" w:rsidP="00F25DE0">
            <w:pPr>
              <w:spacing w:after="200" w:line="276" w:lineRule="auto"/>
              <w:ind w:right="-676"/>
              <w:jc w:val="both"/>
              <w:rPr>
                <w:lang w:eastAsia="en-US"/>
              </w:rPr>
            </w:pPr>
            <w:r w:rsidRPr="00F25DE0">
              <w:rPr>
                <w:lang w:eastAsia="en-US"/>
              </w:rPr>
              <w:t>7.30 - 8.20</w:t>
            </w:r>
          </w:p>
        </w:tc>
      </w:tr>
      <w:tr w:rsidR="00F25DE0" w:rsidRPr="00F25DE0" w14:paraId="30121116" w14:textId="77777777" w:rsidTr="00F25DE0">
        <w:tc>
          <w:tcPr>
            <w:tcW w:w="568" w:type="dxa"/>
            <w:shd w:val="clear" w:color="auto" w:fill="auto"/>
          </w:tcPr>
          <w:p w14:paraId="5C4CB703" w14:textId="77777777" w:rsidR="00F25DE0" w:rsidRPr="00F25DE0" w:rsidRDefault="00F25DE0" w:rsidP="00F25DE0">
            <w:pPr>
              <w:spacing w:after="200" w:line="276" w:lineRule="auto"/>
              <w:ind w:right="-676"/>
              <w:jc w:val="both"/>
              <w:rPr>
                <w:lang w:eastAsia="en-US"/>
              </w:rPr>
            </w:pPr>
            <w:r w:rsidRPr="00F25DE0">
              <w:rPr>
                <w:lang w:eastAsia="en-US"/>
              </w:rPr>
              <w:t>2</w:t>
            </w:r>
          </w:p>
        </w:tc>
        <w:tc>
          <w:tcPr>
            <w:tcW w:w="2523" w:type="dxa"/>
            <w:shd w:val="clear" w:color="auto" w:fill="auto"/>
          </w:tcPr>
          <w:p w14:paraId="0615E84D" w14:textId="77777777" w:rsidR="00F25DE0" w:rsidRPr="00F25DE0" w:rsidRDefault="00F25DE0" w:rsidP="00F25DE0">
            <w:pPr>
              <w:rPr>
                <w:lang w:eastAsia="en-US"/>
              </w:rPr>
            </w:pPr>
            <w:r w:rsidRPr="00F25DE0">
              <w:rPr>
                <w:lang w:eastAsia="en-US"/>
              </w:rPr>
              <w:t>Утренняя гимнастика</w:t>
            </w:r>
          </w:p>
        </w:tc>
        <w:tc>
          <w:tcPr>
            <w:tcW w:w="1543" w:type="dxa"/>
            <w:shd w:val="clear" w:color="auto" w:fill="auto"/>
          </w:tcPr>
          <w:p w14:paraId="117D8F44" w14:textId="77777777" w:rsidR="00F25DE0" w:rsidRPr="00F25DE0" w:rsidRDefault="00F25DE0" w:rsidP="00F25DE0">
            <w:pPr>
              <w:spacing w:after="200" w:line="276" w:lineRule="auto"/>
              <w:ind w:right="-676"/>
              <w:jc w:val="both"/>
              <w:rPr>
                <w:lang w:eastAsia="en-US"/>
              </w:rPr>
            </w:pPr>
            <w:r w:rsidRPr="00F25DE0">
              <w:rPr>
                <w:lang w:eastAsia="en-US"/>
              </w:rPr>
              <w:t>7.40 – 7.50</w:t>
            </w:r>
          </w:p>
        </w:tc>
        <w:tc>
          <w:tcPr>
            <w:tcW w:w="1408" w:type="dxa"/>
            <w:shd w:val="clear" w:color="auto" w:fill="auto"/>
          </w:tcPr>
          <w:p w14:paraId="18EDED83" w14:textId="77777777" w:rsidR="00F25DE0" w:rsidRPr="00F25DE0" w:rsidRDefault="00F25DE0" w:rsidP="00F25DE0">
            <w:pPr>
              <w:spacing w:after="200" w:line="276" w:lineRule="auto"/>
              <w:ind w:right="-676"/>
              <w:jc w:val="both"/>
              <w:rPr>
                <w:lang w:eastAsia="en-US"/>
              </w:rPr>
            </w:pPr>
            <w:r w:rsidRPr="00F25DE0">
              <w:rPr>
                <w:lang w:eastAsia="en-US"/>
              </w:rPr>
              <w:t>7.50 – 8.00</w:t>
            </w:r>
          </w:p>
        </w:tc>
        <w:tc>
          <w:tcPr>
            <w:tcW w:w="1537" w:type="dxa"/>
            <w:shd w:val="clear" w:color="auto" w:fill="auto"/>
          </w:tcPr>
          <w:p w14:paraId="7ABD6AD7" w14:textId="77777777" w:rsidR="00F25DE0" w:rsidRPr="00F25DE0" w:rsidRDefault="00F25DE0" w:rsidP="00F25DE0">
            <w:pPr>
              <w:spacing w:after="200" w:line="276" w:lineRule="auto"/>
              <w:ind w:right="-676"/>
              <w:jc w:val="both"/>
              <w:rPr>
                <w:color w:val="FF0000"/>
                <w:lang w:eastAsia="en-US"/>
              </w:rPr>
            </w:pPr>
            <w:r w:rsidRPr="00F25DE0">
              <w:rPr>
                <w:lang w:eastAsia="en-US"/>
              </w:rPr>
              <w:t>8.00 – 8.10</w:t>
            </w:r>
          </w:p>
        </w:tc>
        <w:tc>
          <w:tcPr>
            <w:tcW w:w="1494" w:type="dxa"/>
          </w:tcPr>
          <w:p w14:paraId="4FB8B968" w14:textId="77777777" w:rsidR="00F25DE0" w:rsidRPr="00F25DE0" w:rsidRDefault="00F25DE0" w:rsidP="00F25DE0">
            <w:pPr>
              <w:spacing w:after="200" w:line="276" w:lineRule="auto"/>
              <w:ind w:right="-676"/>
              <w:jc w:val="both"/>
              <w:rPr>
                <w:lang w:eastAsia="en-US"/>
              </w:rPr>
            </w:pPr>
            <w:r w:rsidRPr="00F25DE0">
              <w:rPr>
                <w:lang w:eastAsia="en-US"/>
              </w:rPr>
              <w:t>8.10 – 8.20</w:t>
            </w:r>
          </w:p>
        </w:tc>
        <w:tc>
          <w:tcPr>
            <w:tcW w:w="1559" w:type="dxa"/>
            <w:shd w:val="clear" w:color="auto" w:fill="auto"/>
          </w:tcPr>
          <w:p w14:paraId="7CADBBFF" w14:textId="77777777" w:rsidR="00F25DE0" w:rsidRPr="00F25DE0" w:rsidRDefault="00F25DE0" w:rsidP="00F25DE0">
            <w:pPr>
              <w:spacing w:after="200" w:line="276" w:lineRule="auto"/>
              <w:ind w:right="-676"/>
              <w:jc w:val="both"/>
              <w:rPr>
                <w:lang w:eastAsia="en-US"/>
              </w:rPr>
            </w:pPr>
            <w:r w:rsidRPr="00F25DE0">
              <w:rPr>
                <w:lang w:eastAsia="en-US"/>
              </w:rPr>
              <w:t>8.20 – 8.30</w:t>
            </w:r>
          </w:p>
        </w:tc>
      </w:tr>
      <w:tr w:rsidR="00F25DE0" w:rsidRPr="00F25DE0" w14:paraId="222CA8EC" w14:textId="77777777" w:rsidTr="00F25DE0">
        <w:tc>
          <w:tcPr>
            <w:tcW w:w="568" w:type="dxa"/>
            <w:shd w:val="clear" w:color="auto" w:fill="auto"/>
          </w:tcPr>
          <w:p w14:paraId="40263EC0" w14:textId="77777777" w:rsidR="00F25DE0" w:rsidRPr="00F25DE0" w:rsidRDefault="00F25DE0" w:rsidP="00F25DE0">
            <w:pPr>
              <w:spacing w:after="200" w:line="276" w:lineRule="auto"/>
              <w:ind w:right="-676"/>
              <w:jc w:val="both"/>
              <w:rPr>
                <w:lang w:eastAsia="en-US"/>
              </w:rPr>
            </w:pPr>
            <w:r w:rsidRPr="00F25DE0">
              <w:rPr>
                <w:lang w:eastAsia="en-US"/>
              </w:rPr>
              <w:t>3</w:t>
            </w:r>
          </w:p>
        </w:tc>
        <w:tc>
          <w:tcPr>
            <w:tcW w:w="2523" w:type="dxa"/>
            <w:shd w:val="clear" w:color="auto" w:fill="auto"/>
          </w:tcPr>
          <w:p w14:paraId="164229B7" w14:textId="77777777" w:rsidR="00F25DE0" w:rsidRPr="00F25DE0" w:rsidRDefault="00F25DE0" w:rsidP="00F25DE0">
            <w:pPr>
              <w:rPr>
                <w:lang w:eastAsia="en-US"/>
              </w:rPr>
            </w:pPr>
            <w:r w:rsidRPr="00F25DE0">
              <w:rPr>
                <w:lang w:eastAsia="en-US"/>
              </w:rPr>
              <w:t>Подготовка к завтраку, завтрак</w:t>
            </w:r>
          </w:p>
        </w:tc>
        <w:tc>
          <w:tcPr>
            <w:tcW w:w="1543" w:type="dxa"/>
            <w:shd w:val="clear" w:color="auto" w:fill="auto"/>
          </w:tcPr>
          <w:p w14:paraId="0346FC6B" w14:textId="77777777" w:rsidR="00F25DE0" w:rsidRPr="00F25DE0" w:rsidRDefault="00F25DE0" w:rsidP="00F25DE0">
            <w:pPr>
              <w:spacing w:after="200" w:line="276" w:lineRule="auto"/>
              <w:ind w:right="-676"/>
              <w:jc w:val="both"/>
              <w:rPr>
                <w:lang w:eastAsia="en-US"/>
              </w:rPr>
            </w:pPr>
            <w:r w:rsidRPr="00F25DE0">
              <w:rPr>
                <w:lang w:eastAsia="en-US"/>
              </w:rPr>
              <w:t>8.10 - 8.50</w:t>
            </w:r>
          </w:p>
        </w:tc>
        <w:tc>
          <w:tcPr>
            <w:tcW w:w="1408" w:type="dxa"/>
            <w:shd w:val="clear" w:color="auto" w:fill="auto"/>
          </w:tcPr>
          <w:p w14:paraId="554E4B6B" w14:textId="77777777" w:rsidR="00F25DE0" w:rsidRPr="00F25DE0" w:rsidRDefault="00F25DE0" w:rsidP="00F25DE0">
            <w:pPr>
              <w:spacing w:after="200" w:line="276" w:lineRule="auto"/>
              <w:ind w:right="-676"/>
              <w:jc w:val="both"/>
              <w:rPr>
                <w:lang w:eastAsia="en-US"/>
              </w:rPr>
            </w:pPr>
            <w:r w:rsidRPr="00F25DE0">
              <w:rPr>
                <w:lang w:eastAsia="en-US"/>
              </w:rPr>
              <w:t>8.15 - 8.40</w:t>
            </w:r>
          </w:p>
        </w:tc>
        <w:tc>
          <w:tcPr>
            <w:tcW w:w="1537" w:type="dxa"/>
            <w:shd w:val="clear" w:color="auto" w:fill="auto"/>
          </w:tcPr>
          <w:p w14:paraId="37B02AB4" w14:textId="77777777" w:rsidR="00F25DE0" w:rsidRPr="00F25DE0" w:rsidRDefault="00F25DE0" w:rsidP="00F25DE0">
            <w:pPr>
              <w:spacing w:after="200" w:line="276" w:lineRule="auto"/>
              <w:ind w:right="-676"/>
              <w:jc w:val="both"/>
              <w:rPr>
                <w:color w:val="FF0000"/>
                <w:lang w:eastAsia="en-US"/>
              </w:rPr>
            </w:pPr>
            <w:r w:rsidRPr="00F25DE0">
              <w:rPr>
                <w:lang w:eastAsia="en-US"/>
              </w:rPr>
              <w:t>8.20 - 8.40</w:t>
            </w:r>
          </w:p>
        </w:tc>
        <w:tc>
          <w:tcPr>
            <w:tcW w:w="1494" w:type="dxa"/>
            <w:shd w:val="clear" w:color="auto" w:fill="auto"/>
          </w:tcPr>
          <w:p w14:paraId="7C631C45" w14:textId="77777777" w:rsidR="00F25DE0" w:rsidRPr="00F25DE0" w:rsidRDefault="00F25DE0" w:rsidP="00F25DE0">
            <w:pPr>
              <w:spacing w:after="200" w:line="276" w:lineRule="auto"/>
              <w:ind w:right="-676"/>
              <w:jc w:val="both"/>
              <w:rPr>
                <w:lang w:eastAsia="en-US"/>
              </w:rPr>
            </w:pPr>
            <w:r w:rsidRPr="00F25DE0">
              <w:rPr>
                <w:lang w:eastAsia="en-US"/>
              </w:rPr>
              <w:t>8.20 - 8.40</w:t>
            </w:r>
          </w:p>
        </w:tc>
        <w:tc>
          <w:tcPr>
            <w:tcW w:w="1559" w:type="dxa"/>
          </w:tcPr>
          <w:p w14:paraId="01407DF4" w14:textId="77777777" w:rsidR="00F25DE0" w:rsidRPr="00F25DE0" w:rsidRDefault="00F25DE0" w:rsidP="00F25DE0">
            <w:pPr>
              <w:spacing w:after="200" w:line="276" w:lineRule="auto"/>
              <w:ind w:right="-676"/>
              <w:jc w:val="both"/>
              <w:rPr>
                <w:lang w:eastAsia="en-US"/>
              </w:rPr>
            </w:pPr>
            <w:r w:rsidRPr="00F25DE0">
              <w:rPr>
                <w:lang w:eastAsia="en-US"/>
              </w:rPr>
              <w:t>8.30 - 8.40</w:t>
            </w:r>
          </w:p>
        </w:tc>
      </w:tr>
      <w:tr w:rsidR="00F25DE0" w:rsidRPr="00F25DE0" w14:paraId="64F73B74" w14:textId="77777777" w:rsidTr="00F25DE0">
        <w:tc>
          <w:tcPr>
            <w:tcW w:w="568" w:type="dxa"/>
            <w:shd w:val="clear" w:color="auto" w:fill="auto"/>
          </w:tcPr>
          <w:p w14:paraId="265930D1" w14:textId="77777777" w:rsidR="00F25DE0" w:rsidRPr="00F25DE0" w:rsidRDefault="00F25DE0" w:rsidP="00F25DE0">
            <w:pPr>
              <w:spacing w:after="200" w:line="276" w:lineRule="auto"/>
              <w:ind w:right="-676"/>
              <w:jc w:val="both"/>
              <w:rPr>
                <w:lang w:eastAsia="en-US"/>
              </w:rPr>
            </w:pPr>
            <w:r w:rsidRPr="00F25DE0">
              <w:rPr>
                <w:lang w:eastAsia="en-US"/>
              </w:rPr>
              <w:t>4</w:t>
            </w:r>
          </w:p>
        </w:tc>
        <w:tc>
          <w:tcPr>
            <w:tcW w:w="2523" w:type="dxa"/>
            <w:shd w:val="clear" w:color="auto" w:fill="auto"/>
          </w:tcPr>
          <w:p w14:paraId="46B2810E" w14:textId="77777777" w:rsidR="00F25DE0" w:rsidRPr="00F25DE0" w:rsidRDefault="00F25DE0" w:rsidP="00F25DE0">
            <w:pPr>
              <w:rPr>
                <w:lang w:eastAsia="en-US"/>
              </w:rPr>
            </w:pPr>
            <w:r w:rsidRPr="00F25DE0">
              <w:rPr>
                <w:lang w:eastAsia="en-US"/>
              </w:rPr>
              <w:t>Утренний круг</w:t>
            </w:r>
          </w:p>
        </w:tc>
        <w:tc>
          <w:tcPr>
            <w:tcW w:w="1543" w:type="dxa"/>
            <w:shd w:val="clear" w:color="auto" w:fill="auto"/>
          </w:tcPr>
          <w:p w14:paraId="490DBDFB" w14:textId="77777777" w:rsidR="00F25DE0" w:rsidRPr="00F25DE0" w:rsidRDefault="00F25DE0" w:rsidP="00F25DE0">
            <w:pPr>
              <w:spacing w:after="200" w:line="276" w:lineRule="auto"/>
              <w:ind w:right="-676"/>
              <w:jc w:val="both"/>
              <w:rPr>
                <w:lang w:eastAsia="en-US"/>
              </w:rPr>
            </w:pPr>
            <w:r w:rsidRPr="00F25DE0">
              <w:rPr>
                <w:lang w:eastAsia="en-US"/>
              </w:rPr>
              <w:t xml:space="preserve">         -</w:t>
            </w:r>
          </w:p>
        </w:tc>
        <w:tc>
          <w:tcPr>
            <w:tcW w:w="1408" w:type="dxa"/>
            <w:shd w:val="clear" w:color="auto" w:fill="auto"/>
          </w:tcPr>
          <w:p w14:paraId="2F3E17B5" w14:textId="77777777" w:rsidR="00F25DE0" w:rsidRPr="00F25DE0" w:rsidRDefault="00F25DE0" w:rsidP="00F25DE0">
            <w:pPr>
              <w:spacing w:after="200" w:line="276" w:lineRule="auto"/>
              <w:ind w:right="-676"/>
              <w:jc w:val="both"/>
              <w:rPr>
                <w:lang w:eastAsia="en-US"/>
              </w:rPr>
            </w:pPr>
            <w:r w:rsidRPr="00F25DE0">
              <w:rPr>
                <w:lang w:eastAsia="en-US"/>
              </w:rPr>
              <w:t>8.40 - 9.00</w:t>
            </w:r>
          </w:p>
        </w:tc>
        <w:tc>
          <w:tcPr>
            <w:tcW w:w="1537" w:type="dxa"/>
            <w:shd w:val="clear" w:color="auto" w:fill="auto"/>
          </w:tcPr>
          <w:p w14:paraId="7C204634" w14:textId="77777777" w:rsidR="00F25DE0" w:rsidRPr="00F25DE0" w:rsidRDefault="00F25DE0" w:rsidP="00F25DE0">
            <w:pPr>
              <w:spacing w:after="200" w:line="276" w:lineRule="auto"/>
              <w:ind w:right="-676"/>
              <w:jc w:val="both"/>
              <w:rPr>
                <w:lang w:eastAsia="en-US"/>
              </w:rPr>
            </w:pPr>
            <w:r w:rsidRPr="00F25DE0">
              <w:rPr>
                <w:lang w:eastAsia="en-US"/>
              </w:rPr>
              <w:t>8.40 - 9.00</w:t>
            </w:r>
          </w:p>
        </w:tc>
        <w:tc>
          <w:tcPr>
            <w:tcW w:w="1494" w:type="dxa"/>
            <w:shd w:val="clear" w:color="auto" w:fill="auto"/>
          </w:tcPr>
          <w:p w14:paraId="7D3235B8" w14:textId="77777777" w:rsidR="00F25DE0" w:rsidRPr="00F25DE0" w:rsidRDefault="00F25DE0" w:rsidP="00F25DE0">
            <w:pPr>
              <w:spacing w:after="200" w:line="276" w:lineRule="auto"/>
              <w:ind w:right="-676"/>
              <w:jc w:val="both"/>
              <w:rPr>
                <w:lang w:eastAsia="en-US"/>
              </w:rPr>
            </w:pPr>
            <w:r w:rsidRPr="00F25DE0">
              <w:rPr>
                <w:lang w:eastAsia="en-US"/>
              </w:rPr>
              <w:t>8.40 - 9.00</w:t>
            </w:r>
          </w:p>
        </w:tc>
        <w:tc>
          <w:tcPr>
            <w:tcW w:w="1559" w:type="dxa"/>
          </w:tcPr>
          <w:p w14:paraId="0A43C55D" w14:textId="77777777" w:rsidR="00F25DE0" w:rsidRPr="00F25DE0" w:rsidRDefault="00F25DE0" w:rsidP="00F25DE0">
            <w:pPr>
              <w:spacing w:after="200" w:line="276" w:lineRule="auto"/>
              <w:ind w:right="-676"/>
              <w:jc w:val="both"/>
              <w:rPr>
                <w:lang w:eastAsia="en-US"/>
              </w:rPr>
            </w:pPr>
            <w:r w:rsidRPr="00F25DE0">
              <w:rPr>
                <w:lang w:eastAsia="en-US"/>
              </w:rPr>
              <w:t>8.40 - 9.00</w:t>
            </w:r>
          </w:p>
        </w:tc>
      </w:tr>
      <w:tr w:rsidR="00F25DE0" w:rsidRPr="00F25DE0" w14:paraId="236BE3D3" w14:textId="77777777" w:rsidTr="00F25DE0">
        <w:tc>
          <w:tcPr>
            <w:tcW w:w="568" w:type="dxa"/>
            <w:shd w:val="clear" w:color="auto" w:fill="auto"/>
          </w:tcPr>
          <w:p w14:paraId="7BB0B398" w14:textId="77777777" w:rsidR="00F25DE0" w:rsidRPr="00F25DE0" w:rsidRDefault="00F25DE0" w:rsidP="00F25DE0">
            <w:pPr>
              <w:spacing w:after="200" w:line="276" w:lineRule="auto"/>
              <w:ind w:right="-676"/>
              <w:jc w:val="both"/>
              <w:rPr>
                <w:lang w:eastAsia="en-US"/>
              </w:rPr>
            </w:pPr>
            <w:r w:rsidRPr="00F25DE0">
              <w:rPr>
                <w:lang w:eastAsia="en-US"/>
              </w:rPr>
              <w:t>5</w:t>
            </w:r>
          </w:p>
        </w:tc>
        <w:tc>
          <w:tcPr>
            <w:tcW w:w="2523" w:type="dxa"/>
            <w:shd w:val="clear" w:color="auto" w:fill="auto"/>
          </w:tcPr>
          <w:p w14:paraId="44E6C1FC" w14:textId="77777777" w:rsidR="00F25DE0" w:rsidRPr="00F25DE0" w:rsidRDefault="00F25DE0" w:rsidP="00F25DE0">
            <w:pPr>
              <w:rPr>
                <w:lang w:eastAsia="en-US"/>
              </w:rPr>
            </w:pPr>
            <w:r w:rsidRPr="00F25DE0">
              <w:rPr>
                <w:lang w:eastAsia="en-US"/>
              </w:rPr>
              <w:t xml:space="preserve">Игры, ООД, свободная </w:t>
            </w:r>
            <w:proofErr w:type="spellStart"/>
            <w:r w:rsidRPr="00F25DE0">
              <w:rPr>
                <w:lang w:eastAsia="en-US"/>
              </w:rPr>
              <w:t>деят-сть</w:t>
            </w:r>
            <w:proofErr w:type="spellEnd"/>
          </w:p>
        </w:tc>
        <w:tc>
          <w:tcPr>
            <w:tcW w:w="1543" w:type="dxa"/>
            <w:shd w:val="clear" w:color="auto" w:fill="auto"/>
          </w:tcPr>
          <w:p w14:paraId="63ACAC73" w14:textId="77777777" w:rsidR="00F25DE0" w:rsidRPr="00F25DE0" w:rsidRDefault="00F25DE0" w:rsidP="00F25DE0">
            <w:pPr>
              <w:spacing w:after="200" w:line="276" w:lineRule="auto"/>
              <w:ind w:right="-676"/>
              <w:jc w:val="both"/>
              <w:rPr>
                <w:lang w:eastAsia="en-US"/>
              </w:rPr>
            </w:pPr>
            <w:r w:rsidRPr="00F25DE0">
              <w:rPr>
                <w:lang w:eastAsia="en-US"/>
              </w:rPr>
              <w:t>8.50 - 9.20</w:t>
            </w:r>
          </w:p>
        </w:tc>
        <w:tc>
          <w:tcPr>
            <w:tcW w:w="1408" w:type="dxa"/>
            <w:shd w:val="clear" w:color="auto" w:fill="auto"/>
          </w:tcPr>
          <w:p w14:paraId="726091B0" w14:textId="77777777" w:rsidR="00F25DE0" w:rsidRPr="00F25DE0" w:rsidRDefault="00F25DE0" w:rsidP="00F25DE0">
            <w:pPr>
              <w:spacing w:after="200" w:line="276" w:lineRule="auto"/>
              <w:ind w:right="-676"/>
              <w:jc w:val="both"/>
              <w:rPr>
                <w:lang w:eastAsia="en-US"/>
              </w:rPr>
            </w:pPr>
            <w:r w:rsidRPr="00F25DE0">
              <w:rPr>
                <w:lang w:eastAsia="en-US"/>
              </w:rPr>
              <w:t>9.00 - 9.30</w:t>
            </w:r>
          </w:p>
        </w:tc>
        <w:tc>
          <w:tcPr>
            <w:tcW w:w="1537" w:type="dxa"/>
            <w:shd w:val="clear" w:color="auto" w:fill="auto"/>
          </w:tcPr>
          <w:p w14:paraId="7DC20BF0" w14:textId="77777777" w:rsidR="00F25DE0" w:rsidRPr="00F25DE0" w:rsidRDefault="00F25DE0" w:rsidP="00F25DE0">
            <w:pPr>
              <w:spacing w:after="200" w:line="276" w:lineRule="auto"/>
              <w:ind w:right="-676"/>
              <w:jc w:val="both"/>
              <w:rPr>
                <w:lang w:eastAsia="en-US"/>
              </w:rPr>
            </w:pPr>
            <w:r w:rsidRPr="00F25DE0">
              <w:rPr>
                <w:lang w:eastAsia="en-US"/>
              </w:rPr>
              <w:t>9.00 - 9.35</w:t>
            </w:r>
          </w:p>
        </w:tc>
        <w:tc>
          <w:tcPr>
            <w:tcW w:w="1494" w:type="dxa"/>
          </w:tcPr>
          <w:p w14:paraId="1850F1E6" w14:textId="77777777" w:rsidR="00F25DE0" w:rsidRPr="00F25DE0" w:rsidRDefault="00F25DE0" w:rsidP="00F25DE0">
            <w:pPr>
              <w:spacing w:after="200" w:line="276" w:lineRule="auto"/>
              <w:ind w:right="-676"/>
              <w:jc w:val="both"/>
              <w:rPr>
                <w:lang w:eastAsia="en-US"/>
              </w:rPr>
            </w:pPr>
            <w:r w:rsidRPr="00F25DE0">
              <w:rPr>
                <w:lang w:eastAsia="en-US"/>
              </w:rPr>
              <w:t>9.00 - 9.40</w:t>
            </w:r>
          </w:p>
        </w:tc>
        <w:tc>
          <w:tcPr>
            <w:tcW w:w="1559" w:type="dxa"/>
          </w:tcPr>
          <w:p w14:paraId="745CB3D5" w14:textId="77777777" w:rsidR="00F25DE0" w:rsidRPr="00F25DE0" w:rsidRDefault="00F25DE0" w:rsidP="00F25DE0">
            <w:pPr>
              <w:spacing w:after="200" w:line="276" w:lineRule="auto"/>
              <w:ind w:right="-676"/>
              <w:jc w:val="both"/>
              <w:rPr>
                <w:lang w:eastAsia="en-US"/>
              </w:rPr>
            </w:pPr>
            <w:r w:rsidRPr="00F25DE0">
              <w:rPr>
                <w:lang w:eastAsia="en-US"/>
              </w:rPr>
              <w:t>9.00 – 9.45</w:t>
            </w:r>
          </w:p>
        </w:tc>
      </w:tr>
      <w:tr w:rsidR="00F25DE0" w:rsidRPr="00F25DE0" w14:paraId="001E7F83" w14:textId="77777777" w:rsidTr="00F25DE0">
        <w:tc>
          <w:tcPr>
            <w:tcW w:w="568" w:type="dxa"/>
            <w:shd w:val="clear" w:color="auto" w:fill="auto"/>
          </w:tcPr>
          <w:p w14:paraId="7D0FC96D" w14:textId="77777777" w:rsidR="00F25DE0" w:rsidRPr="00F25DE0" w:rsidRDefault="00F25DE0" w:rsidP="00F25DE0">
            <w:pPr>
              <w:spacing w:after="200" w:line="276" w:lineRule="auto"/>
              <w:ind w:right="-676"/>
              <w:jc w:val="both"/>
              <w:rPr>
                <w:lang w:eastAsia="en-US"/>
              </w:rPr>
            </w:pPr>
            <w:r w:rsidRPr="00F25DE0">
              <w:rPr>
                <w:lang w:eastAsia="en-US"/>
              </w:rPr>
              <w:t>6</w:t>
            </w:r>
          </w:p>
        </w:tc>
        <w:tc>
          <w:tcPr>
            <w:tcW w:w="2523" w:type="dxa"/>
            <w:shd w:val="clear" w:color="auto" w:fill="auto"/>
          </w:tcPr>
          <w:p w14:paraId="61AF4824" w14:textId="77777777" w:rsidR="00F25DE0" w:rsidRPr="00F25DE0" w:rsidRDefault="00F25DE0" w:rsidP="00F25DE0">
            <w:pPr>
              <w:rPr>
                <w:lang w:eastAsia="en-US"/>
              </w:rPr>
            </w:pPr>
            <w:r w:rsidRPr="00F25DE0">
              <w:rPr>
                <w:lang w:eastAsia="en-US"/>
              </w:rPr>
              <w:t>Второй завтрак</w:t>
            </w:r>
          </w:p>
        </w:tc>
        <w:tc>
          <w:tcPr>
            <w:tcW w:w="1543" w:type="dxa"/>
            <w:shd w:val="clear" w:color="auto" w:fill="auto"/>
          </w:tcPr>
          <w:p w14:paraId="1C6F7C80" w14:textId="77777777" w:rsidR="00F25DE0" w:rsidRPr="00F25DE0" w:rsidRDefault="00F25DE0" w:rsidP="00F25DE0">
            <w:pPr>
              <w:spacing w:after="200" w:line="276" w:lineRule="auto"/>
              <w:ind w:right="-676"/>
              <w:jc w:val="both"/>
              <w:rPr>
                <w:lang w:eastAsia="en-US"/>
              </w:rPr>
            </w:pPr>
            <w:r w:rsidRPr="00F25DE0">
              <w:rPr>
                <w:lang w:eastAsia="en-US"/>
              </w:rPr>
              <w:t>9.20 - 9.30</w:t>
            </w:r>
          </w:p>
        </w:tc>
        <w:tc>
          <w:tcPr>
            <w:tcW w:w="1408" w:type="dxa"/>
            <w:shd w:val="clear" w:color="auto" w:fill="auto"/>
          </w:tcPr>
          <w:p w14:paraId="7C07F1CB" w14:textId="77777777" w:rsidR="00F25DE0" w:rsidRPr="00F25DE0" w:rsidRDefault="00F25DE0" w:rsidP="00F25DE0">
            <w:pPr>
              <w:spacing w:after="200" w:line="276" w:lineRule="auto"/>
              <w:ind w:right="-676"/>
              <w:jc w:val="both"/>
              <w:rPr>
                <w:lang w:eastAsia="en-US"/>
              </w:rPr>
            </w:pPr>
            <w:r w:rsidRPr="00F25DE0">
              <w:rPr>
                <w:lang w:eastAsia="en-US"/>
              </w:rPr>
              <w:t>9.30 - 9.40</w:t>
            </w:r>
          </w:p>
        </w:tc>
        <w:tc>
          <w:tcPr>
            <w:tcW w:w="1537" w:type="dxa"/>
            <w:shd w:val="clear" w:color="auto" w:fill="auto"/>
          </w:tcPr>
          <w:p w14:paraId="57D3FAE5" w14:textId="77777777" w:rsidR="00F25DE0" w:rsidRPr="00F25DE0" w:rsidRDefault="00F25DE0" w:rsidP="00F25DE0">
            <w:pPr>
              <w:spacing w:after="200" w:line="276" w:lineRule="auto"/>
              <w:ind w:right="-676"/>
              <w:jc w:val="both"/>
              <w:rPr>
                <w:color w:val="FF0000"/>
                <w:lang w:eastAsia="en-US"/>
              </w:rPr>
            </w:pPr>
            <w:r w:rsidRPr="00F25DE0">
              <w:rPr>
                <w:lang w:eastAsia="en-US"/>
              </w:rPr>
              <w:t>9.35 - 9.45</w:t>
            </w:r>
          </w:p>
        </w:tc>
        <w:tc>
          <w:tcPr>
            <w:tcW w:w="1494" w:type="dxa"/>
          </w:tcPr>
          <w:p w14:paraId="7A4D10A9" w14:textId="77777777" w:rsidR="00F25DE0" w:rsidRPr="00F25DE0" w:rsidRDefault="00F25DE0" w:rsidP="00F25DE0">
            <w:pPr>
              <w:spacing w:after="200" w:line="276" w:lineRule="auto"/>
              <w:ind w:right="-676"/>
              <w:jc w:val="both"/>
              <w:rPr>
                <w:lang w:eastAsia="en-US"/>
              </w:rPr>
            </w:pPr>
            <w:r w:rsidRPr="00F25DE0">
              <w:rPr>
                <w:lang w:eastAsia="en-US"/>
              </w:rPr>
              <w:t>9.40 - 9.50</w:t>
            </w:r>
          </w:p>
        </w:tc>
        <w:tc>
          <w:tcPr>
            <w:tcW w:w="1559" w:type="dxa"/>
          </w:tcPr>
          <w:p w14:paraId="79850BB1" w14:textId="77777777" w:rsidR="00F25DE0" w:rsidRPr="00F25DE0" w:rsidRDefault="00F25DE0" w:rsidP="00F25DE0">
            <w:pPr>
              <w:spacing w:after="200" w:line="276" w:lineRule="auto"/>
              <w:ind w:right="-676"/>
              <w:jc w:val="both"/>
              <w:rPr>
                <w:lang w:eastAsia="en-US"/>
              </w:rPr>
            </w:pPr>
            <w:r w:rsidRPr="00F25DE0">
              <w:rPr>
                <w:lang w:eastAsia="en-US"/>
              </w:rPr>
              <w:t>9.45 – 9.55</w:t>
            </w:r>
          </w:p>
        </w:tc>
      </w:tr>
      <w:tr w:rsidR="00F25DE0" w:rsidRPr="00F25DE0" w14:paraId="33BDE786" w14:textId="77777777" w:rsidTr="00F25DE0">
        <w:trPr>
          <w:trHeight w:val="605"/>
        </w:trPr>
        <w:tc>
          <w:tcPr>
            <w:tcW w:w="568" w:type="dxa"/>
            <w:shd w:val="clear" w:color="auto" w:fill="auto"/>
          </w:tcPr>
          <w:p w14:paraId="2D0E81F5" w14:textId="77777777" w:rsidR="00F25DE0" w:rsidRPr="00F25DE0" w:rsidRDefault="00F25DE0" w:rsidP="00F25DE0">
            <w:pPr>
              <w:spacing w:after="200" w:line="276" w:lineRule="auto"/>
              <w:ind w:right="-676"/>
              <w:jc w:val="both"/>
              <w:rPr>
                <w:lang w:eastAsia="en-US"/>
              </w:rPr>
            </w:pPr>
            <w:r w:rsidRPr="00F25DE0">
              <w:rPr>
                <w:lang w:eastAsia="en-US"/>
              </w:rPr>
              <w:t>7</w:t>
            </w:r>
          </w:p>
        </w:tc>
        <w:tc>
          <w:tcPr>
            <w:tcW w:w="2523" w:type="dxa"/>
            <w:shd w:val="clear" w:color="auto" w:fill="auto"/>
          </w:tcPr>
          <w:p w14:paraId="209C64C8" w14:textId="77777777" w:rsidR="00F25DE0" w:rsidRPr="00F25DE0" w:rsidRDefault="00F25DE0" w:rsidP="00F25DE0">
            <w:pPr>
              <w:rPr>
                <w:lang w:eastAsia="en-US"/>
              </w:rPr>
            </w:pPr>
            <w:r w:rsidRPr="00F25DE0">
              <w:rPr>
                <w:lang w:eastAsia="en-US"/>
              </w:rPr>
              <w:t>Подготовка к прогулке</w:t>
            </w:r>
          </w:p>
        </w:tc>
        <w:tc>
          <w:tcPr>
            <w:tcW w:w="1543" w:type="dxa"/>
            <w:shd w:val="clear" w:color="auto" w:fill="auto"/>
          </w:tcPr>
          <w:p w14:paraId="2AD3072D" w14:textId="77777777" w:rsidR="00F25DE0" w:rsidRPr="00F25DE0" w:rsidRDefault="00F25DE0" w:rsidP="00F25DE0">
            <w:pPr>
              <w:spacing w:after="200" w:line="276" w:lineRule="auto"/>
              <w:ind w:right="-676"/>
              <w:jc w:val="both"/>
              <w:rPr>
                <w:lang w:eastAsia="en-US"/>
              </w:rPr>
            </w:pPr>
            <w:r w:rsidRPr="00F25DE0">
              <w:rPr>
                <w:lang w:eastAsia="en-US"/>
              </w:rPr>
              <w:t>9.30 - 9.45</w:t>
            </w:r>
          </w:p>
        </w:tc>
        <w:tc>
          <w:tcPr>
            <w:tcW w:w="1408" w:type="dxa"/>
            <w:shd w:val="clear" w:color="auto" w:fill="auto"/>
          </w:tcPr>
          <w:p w14:paraId="7CC71DDD" w14:textId="77777777" w:rsidR="00F25DE0" w:rsidRPr="00F25DE0" w:rsidRDefault="00F25DE0" w:rsidP="00F25DE0">
            <w:pPr>
              <w:spacing w:after="200" w:line="276" w:lineRule="auto"/>
              <w:ind w:right="-676"/>
              <w:jc w:val="both"/>
              <w:rPr>
                <w:lang w:eastAsia="en-US"/>
              </w:rPr>
            </w:pPr>
            <w:r w:rsidRPr="00F25DE0">
              <w:rPr>
                <w:lang w:eastAsia="en-US"/>
              </w:rPr>
              <w:t>9.40 - 9.50</w:t>
            </w:r>
          </w:p>
        </w:tc>
        <w:tc>
          <w:tcPr>
            <w:tcW w:w="1537" w:type="dxa"/>
            <w:shd w:val="clear" w:color="auto" w:fill="auto"/>
          </w:tcPr>
          <w:p w14:paraId="7DD1A34A" w14:textId="77777777" w:rsidR="00F25DE0" w:rsidRPr="00F25DE0" w:rsidRDefault="00F25DE0" w:rsidP="00F25DE0">
            <w:pPr>
              <w:spacing w:after="200" w:line="276" w:lineRule="auto"/>
              <w:ind w:right="-676"/>
              <w:jc w:val="both"/>
              <w:rPr>
                <w:lang w:eastAsia="en-US"/>
              </w:rPr>
            </w:pPr>
            <w:r w:rsidRPr="00F25DE0">
              <w:rPr>
                <w:lang w:eastAsia="en-US"/>
              </w:rPr>
              <w:t>9.45 – 9.55</w:t>
            </w:r>
          </w:p>
        </w:tc>
        <w:tc>
          <w:tcPr>
            <w:tcW w:w="1494" w:type="dxa"/>
          </w:tcPr>
          <w:p w14:paraId="6E723F66" w14:textId="77777777" w:rsidR="00F25DE0" w:rsidRPr="00F25DE0" w:rsidRDefault="00F25DE0" w:rsidP="00F25DE0">
            <w:pPr>
              <w:spacing w:after="200" w:line="276" w:lineRule="auto"/>
              <w:ind w:right="-676"/>
              <w:jc w:val="both"/>
              <w:rPr>
                <w:lang w:eastAsia="en-US"/>
              </w:rPr>
            </w:pPr>
            <w:r w:rsidRPr="00F25DE0">
              <w:rPr>
                <w:lang w:eastAsia="en-US"/>
              </w:rPr>
              <w:t>9.50 - 10.00</w:t>
            </w:r>
          </w:p>
        </w:tc>
        <w:tc>
          <w:tcPr>
            <w:tcW w:w="1559" w:type="dxa"/>
          </w:tcPr>
          <w:p w14:paraId="2FF70D17" w14:textId="77777777" w:rsidR="00F25DE0" w:rsidRPr="00F25DE0" w:rsidRDefault="00F25DE0" w:rsidP="00F25DE0">
            <w:pPr>
              <w:spacing w:after="200" w:line="276" w:lineRule="auto"/>
              <w:ind w:right="-676"/>
              <w:jc w:val="both"/>
              <w:rPr>
                <w:lang w:eastAsia="en-US"/>
              </w:rPr>
            </w:pPr>
            <w:r w:rsidRPr="00F25DE0">
              <w:rPr>
                <w:lang w:eastAsia="en-US"/>
              </w:rPr>
              <w:t>9.55 – 10.05</w:t>
            </w:r>
          </w:p>
        </w:tc>
      </w:tr>
      <w:tr w:rsidR="00F25DE0" w:rsidRPr="00F25DE0" w14:paraId="7B55FD0A" w14:textId="77777777" w:rsidTr="00F25DE0">
        <w:tc>
          <w:tcPr>
            <w:tcW w:w="568" w:type="dxa"/>
            <w:shd w:val="clear" w:color="auto" w:fill="auto"/>
          </w:tcPr>
          <w:p w14:paraId="1767D40D" w14:textId="77777777" w:rsidR="00F25DE0" w:rsidRPr="00F25DE0" w:rsidRDefault="00F25DE0" w:rsidP="00F25DE0">
            <w:pPr>
              <w:spacing w:after="200" w:line="276" w:lineRule="auto"/>
              <w:ind w:right="-676"/>
              <w:jc w:val="both"/>
              <w:rPr>
                <w:lang w:eastAsia="en-US"/>
              </w:rPr>
            </w:pPr>
            <w:r w:rsidRPr="00F25DE0">
              <w:rPr>
                <w:lang w:eastAsia="en-US"/>
              </w:rPr>
              <w:t>8</w:t>
            </w:r>
          </w:p>
        </w:tc>
        <w:tc>
          <w:tcPr>
            <w:tcW w:w="2523" w:type="dxa"/>
            <w:shd w:val="clear" w:color="auto" w:fill="auto"/>
          </w:tcPr>
          <w:p w14:paraId="053EBE6F" w14:textId="77777777" w:rsidR="00F25DE0" w:rsidRPr="00F25DE0" w:rsidRDefault="00F25DE0" w:rsidP="00F25DE0">
            <w:pPr>
              <w:rPr>
                <w:lang w:eastAsia="en-US"/>
              </w:rPr>
            </w:pPr>
            <w:r w:rsidRPr="00F25DE0">
              <w:rPr>
                <w:lang w:eastAsia="en-US"/>
              </w:rPr>
              <w:t xml:space="preserve">Прогулка (организованная деятельность на участке, игры, наблюдения, водные и солнечные процедуры) </w:t>
            </w:r>
          </w:p>
        </w:tc>
        <w:tc>
          <w:tcPr>
            <w:tcW w:w="1543" w:type="dxa"/>
            <w:shd w:val="clear" w:color="auto" w:fill="auto"/>
          </w:tcPr>
          <w:p w14:paraId="531C5548" w14:textId="77777777" w:rsidR="00F25DE0" w:rsidRPr="00F25DE0" w:rsidRDefault="00F25DE0" w:rsidP="00F25DE0">
            <w:pPr>
              <w:spacing w:after="200" w:line="276" w:lineRule="auto"/>
              <w:ind w:right="-676"/>
              <w:jc w:val="both"/>
              <w:rPr>
                <w:lang w:eastAsia="en-US"/>
              </w:rPr>
            </w:pPr>
            <w:r w:rsidRPr="00F25DE0">
              <w:rPr>
                <w:lang w:eastAsia="en-US"/>
              </w:rPr>
              <w:t>9.45 - 11.30</w:t>
            </w:r>
          </w:p>
        </w:tc>
        <w:tc>
          <w:tcPr>
            <w:tcW w:w="1408" w:type="dxa"/>
            <w:shd w:val="clear" w:color="auto" w:fill="auto"/>
          </w:tcPr>
          <w:p w14:paraId="01008466" w14:textId="77777777" w:rsidR="00F25DE0" w:rsidRPr="00F25DE0" w:rsidRDefault="00F25DE0" w:rsidP="00F25DE0">
            <w:pPr>
              <w:spacing w:after="200" w:line="276" w:lineRule="auto"/>
              <w:ind w:right="-676"/>
              <w:jc w:val="both"/>
              <w:rPr>
                <w:lang w:eastAsia="en-US"/>
              </w:rPr>
            </w:pPr>
            <w:r w:rsidRPr="00F25DE0">
              <w:rPr>
                <w:lang w:eastAsia="en-US"/>
              </w:rPr>
              <w:t>9.50 - 11.40</w:t>
            </w:r>
          </w:p>
        </w:tc>
        <w:tc>
          <w:tcPr>
            <w:tcW w:w="1537" w:type="dxa"/>
            <w:shd w:val="clear" w:color="auto" w:fill="auto"/>
          </w:tcPr>
          <w:p w14:paraId="0BE3FD59" w14:textId="77777777" w:rsidR="00F25DE0" w:rsidRPr="00F25DE0" w:rsidRDefault="00F25DE0" w:rsidP="00F25DE0">
            <w:pPr>
              <w:spacing w:after="200" w:line="276" w:lineRule="auto"/>
              <w:ind w:right="-676"/>
              <w:jc w:val="both"/>
              <w:rPr>
                <w:lang w:val="en-US" w:eastAsia="en-US"/>
              </w:rPr>
            </w:pPr>
            <w:r w:rsidRPr="00F25DE0">
              <w:rPr>
                <w:lang w:eastAsia="en-US"/>
              </w:rPr>
              <w:t>9.55 - 12.1</w:t>
            </w:r>
            <w:r w:rsidRPr="00F25DE0">
              <w:rPr>
                <w:lang w:val="en-US" w:eastAsia="en-US"/>
              </w:rPr>
              <w:t>0</w:t>
            </w:r>
          </w:p>
        </w:tc>
        <w:tc>
          <w:tcPr>
            <w:tcW w:w="1494" w:type="dxa"/>
          </w:tcPr>
          <w:p w14:paraId="447AECF7" w14:textId="77777777" w:rsidR="00F25DE0" w:rsidRPr="00F25DE0" w:rsidRDefault="00F25DE0" w:rsidP="00F25DE0">
            <w:pPr>
              <w:spacing w:after="200" w:line="276" w:lineRule="auto"/>
              <w:ind w:right="-676"/>
              <w:jc w:val="both"/>
              <w:rPr>
                <w:lang w:eastAsia="en-US"/>
              </w:rPr>
            </w:pPr>
            <w:r w:rsidRPr="00F25DE0">
              <w:rPr>
                <w:lang w:eastAsia="en-US"/>
              </w:rPr>
              <w:t>10.00 - 12.20</w:t>
            </w:r>
          </w:p>
        </w:tc>
        <w:tc>
          <w:tcPr>
            <w:tcW w:w="1559" w:type="dxa"/>
          </w:tcPr>
          <w:p w14:paraId="3AE19676" w14:textId="77777777" w:rsidR="00F25DE0" w:rsidRPr="00F25DE0" w:rsidRDefault="00F25DE0" w:rsidP="00F25DE0">
            <w:pPr>
              <w:spacing w:after="200" w:line="276" w:lineRule="auto"/>
              <w:ind w:right="-676"/>
              <w:jc w:val="both"/>
              <w:rPr>
                <w:lang w:eastAsia="en-US"/>
              </w:rPr>
            </w:pPr>
            <w:r w:rsidRPr="00F25DE0">
              <w:rPr>
                <w:lang w:eastAsia="en-US"/>
              </w:rPr>
              <w:t>10.05 – 12.30</w:t>
            </w:r>
          </w:p>
        </w:tc>
      </w:tr>
      <w:tr w:rsidR="00F25DE0" w:rsidRPr="00F25DE0" w14:paraId="08FFA87F" w14:textId="77777777" w:rsidTr="00F25DE0">
        <w:tc>
          <w:tcPr>
            <w:tcW w:w="568" w:type="dxa"/>
            <w:shd w:val="clear" w:color="auto" w:fill="auto"/>
          </w:tcPr>
          <w:p w14:paraId="2CD9501C" w14:textId="77777777" w:rsidR="00F25DE0" w:rsidRPr="00F25DE0" w:rsidRDefault="00F25DE0" w:rsidP="00F25DE0">
            <w:pPr>
              <w:spacing w:after="200" w:line="276" w:lineRule="auto"/>
              <w:ind w:right="-676"/>
              <w:jc w:val="both"/>
              <w:rPr>
                <w:lang w:eastAsia="en-US"/>
              </w:rPr>
            </w:pPr>
            <w:r w:rsidRPr="00F25DE0">
              <w:rPr>
                <w:lang w:eastAsia="en-US"/>
              </w:rPr>
              <w:t>9</w:t>
            </w:r>
          </w:p>
        </w:tc>
        <w:tc>
          <w:tcPr>
            <w:tcW w:w="2523" w:type="dxa"/>
            <w:shd w:val="clear" w:color="auto" w:fill="auto"/>
          </w:tcPr>
          <w:p w14:paraId="27E3162B" w14:textId="77777777" w:rsidR="00F25DE0" w:rsidRPr="00F25DE0" w:rsidRDefault="00F25DE0" w:rsidP="00F25DE0">
            <w:pPr>
              <w:rPr>
                <w:lang w:eastAsia="en-US"/>
              </w:rPr>
            </w:pPr>
            <w:r w:rsidRPr="00F25DE0">
              <w:rPr>
                <w:lang w:eastAsia="en-US"/>
              </w:rPr>
              <w:t>Возвращение с прогулки, водные процедуры</w:t>
            </w:r>
          </w:p>
        </w:tc>
        <w:tc>
          <w:tcPr>
            <w:tcW w:w="1543" w:type="dxa"/>
            <w:shd w:val="clear" w:color="auto" w:fill="auto"/>
          </w:tcPr>
          <w:p w14:paraId="4DD63AD9" w14:textId="77777777" w:rsidR="00F25DE0" w:rsidRPr="00F25DE0" w:rsidRDefault="00F25DE0" w:rsidP="00F25DE0">
            <w:pPr>
              <w:spacing w:after="200" w:line="276" w:lineRule="auto"/>
              <w:ind w:right="-676"/>
              <w:jc w:val="both"/>
              <w:rPr>
                <w:lang w:val="en-US" w:eastAsia="en-US"/>
              </w:rPr>
            </w:pPr>
            <w:r w:rsidRPr="00F25DE0">
              <w:rPr>
                <w:lang w:eastAsia="en-US"/>
              </w:rPr>
              <w:t>11.30 - 11.</w:t>
            </w:r>
            <w:r w:rsidRPr="00F25DE0">
              <w:rPr>
                <w:lang w:val="en-US" w:eastAsia="en-US"/>
              </w:rPr>
              <w:t>50</w:t>
            </w:r>
          </w:p>
        </w:tc>
        <w:tc>
          <w:tcPr>
            <w:tcW w:w="1408" w:type="dxa"/>
            <w:shd w:val="clear" w:color="auto" w:fill="auto"/>
          </w:tcPr>
          <w:p w14:paraId="2E9C7EC2" w14:textId="77777777" w:rsidR="00F25DE0" w:rsidRPr="00F25DE0" w:rsidRDefault="00F25DE0" w:rsidP="00F25DE0">
            <w:pPr>
              <w:spacing w:after="200" w:line="276" w:lineRule="auto"/>
              <w:ind w:right="-676"/>
              <w:jc w:val="both"/>
              <w:rPr>
                <w:lang w:eastAsia="en-US"/>
              </w:rPr>
            </w:pPr>
            <w:r w:rsidRPr="00F25DE0">
              <w:rPr>
                <w:lang w:eastAsia="en-US"/>
              </w:rPr>
              <w:t>11.40 - 12.00</w:t>
            </w:r>
          </w:p>
        </w:tc>
        <w:tc>
          <w:tcPr>
            <w:tcW w:w="1537" w:type="dxa"/>
            <w:shd w:val="clear" w:color="auto" w:fill="auto"/>
          </w:tcPr>
          <w:p w14:paraId="44B7AFD8" w14:textId="77777777" w:rsidR="00F25DE0" w:rsidRPr="00F25DE0" w:rsidRDefault="00F25DE0" w:rsidP="00F25DE0">
            <w:pPr>
              <w:spacing w:after="200" w:line="276" w:lineRule="auto"/>
              <w:ind w:right="-676"/>
              <w:jc w:val="both"/>
              <w:rPr>
                <w:lang w:val="en-US" w:eastAsia="en-US"/>
              </w:rPr>
            </w:pPr>
            <w:r w:rsidRPr="00F25DE0">
              <w:rPr>
                <w:lang w:eastAsia="en-US"/>
              </w:rPr>
              <w:t>12.1</w:t>
            </w:r>
            <w:r w:rsidRPr="00F25DE0">
              <w:rPr>
                <w:lang w:val="en-US" w:eastAsia="en-US"/>
              </w:rPr>
              <w:t>0</w:t>
            </w:r>
            <w:r w:rsidRPr="00F25DE0">
              <w:rPr>
                <w:lang w:eastAsia="en-US"/>
              </w:rPr>
              <w:t xml:space="preserve"> - 12.</w:t>
            </w:r>
            <w:r w:rsidRPr="00F25DE0">
              <w:rPr>
                <w:lang w:val="en-US" w:eastAsia="en-US"/>
              </w:rPr>
              <w:t>25</w:t>
            </w:r>
          </w:p>
        </w:tc>
        <w:tc>
          <w:tcPr>
            <w:tcW w:w="1494" w:type="dxa"/>
          </w:tcPr>
          <w:p w14:paraId="55E1C35D" w14:textId="77777777" w:rsidR="00F25DE0" w:rsidRPr="00F25DE0" w:rsidRDefault="00F25DE0" w:rsidP="00F25DE0">
            <w:pPr>
              <w:spacing w:after="200" w:line="276" w:lineRule="auto"/>
              <w:ind w:right="-676"/>
              <w:jc w:val="both"/>
              <w:rPr>
                <w:lang w:val="en-US" w:eastAsia="en-US"/>
              </w:rPr>
            </w:pPr>
            <w:r w:rsidRPr="00F25DE0">
              <w:rPr>
                <w:lang w:eastAsia="en-US"/>
              </w:rPr>
              <w:t>12.20 - 12.3</w:t>
            </w:r>
            <w:r w:rsidRPr="00F25DE0">
              <w:rPr>
                <w:lang w:val="en-US" w:eastAsia="en-US"/>
              </w:rPr>
              <w:t>5</w:t>
            </w:r>
          </w:p>
        </w:tc>
        <w:tc>
          <w:tcPr>
            <w:tcW w:w="1559" w:type="dxa"/>
          </w:tcPr>
          <w:p w14:paraId="5110B514" w14:textId="77777777" w:rsidR="00F25DE0" w:rsidRPr="00F25DE0" w:rsidRDefault="00F25DE0" w:rsidP="00F25DE0">
            <w:pPr>
              <w:spacing w:after="200" w:line="276" w:lineRule="auto"/>
              <w:ind w:right="-676"/>
              <w:jc w:val="both"/>
              <w:rPr>
                <w:lang w:val="en-US" w:eastAsia="en-US"/>
              </w:rPr>
            </w:pPr>
            <w:r w:rsidRPr="00F25DE0">
              <w:rPr>
                <w:lang w:val="en-US" w:eastAsia="en-US"/>
              </w:rPr>
              <w:t>12</w:t>
            </w:r>
            <w:r w:rsidRPr="00F25DE0">
              <w:rPr>
                <w:lang w:eastAsia="en-US"/>
              </w:rPr>
              <w:t>.</w:t>
            </w:r>
            <w:r w:rsidRPr="00F25DE0">
              <w:rPr>
                <w:lang w:val="en-US" w:eastAsia="en-US"/>
              </w:rPr>
              <w:t xml:space="preserve">30 </w:t>
            </w:r>
            <w:r w:rsidRPr="00F25DE0">
              <w:rPr>
                <w:lang w:eastAsia="en-US"/>
              </w:rPr>
              <w:t>- 12.40</w:t>
            </w:r>
            <w:r w:rsidRPr="00F25DE0">
              <w:rPr>
                <w:lang w:val="en-US" w:eastAsia="en-US"/>
              </w:rPr>
              <w:t xml:space="preserve"> </w:t>
            </w:r>
          </w:p>
        </w:tc>
      </w:tr>
      <w:tr w:rsidR="00F25DE0" w:rsidRPr="00F25DE0" w14:paraId="622D20CA" w14:textId="77777777" w:rsidTr="00F25DE0">
        <w:tc>
          <w:tcPr>
            <w:tcW w:w="568" w:type="dxa"/>
            <w:shd w:val="clear" w:color="auto" w:fill="auto"/>
          </w:tcPr>
          <w:p w14:paraId="52EFB6A6" w14:textId="77777777" w:rsidR="00F25DE0" w:rsidRPr="00F25DE0" w:rsidRDefault="00F25DE0" w:rsidP="00F25DE0">
            <w:pPr>
              <w:spacing w:after="200" w:line="276" w:lineRule="auto"/>
              <w:ind w:right="-676"/>
              <w:jc w:val="both"/>
              <w:rPr>
                <w:lang w:eastAsia="en-US"/>
              </w:rPr>
            </w:pPr>
            <w:r w:rsidRPr="00F25DE0">
              <w:rPr>
                <w:lang w:eastAsia="en-US"/>
              </w:rPr>
              <w:t>10</w:t>
            </w:r>
          </w:p>
        </w:tc>
        <w:tc>
          <w:tcPr>
            <w:tcW w:w="2523" w:type="dxa"/>
            <w:shd w:val="clear" w:color="auto" w:fill="auto"/>
          </w:tcPr>
          <w:p w14:paraId="513EE614" w14:textId="77777777" w:rsidR="00F25DE0" w:rsidRPr="00F25DE0" w:rsidRDefault="00F25DE0" w:rsidP="00F25DE0">
            <w:pPr>
              <w:rPr>
                <w:color w:val="FF0000"/>
                <w:lang w:eastAsia="en-US"/>
              </w:rPr>
            </w:pPr>
            <w:r w:rsidRPr="00F25DE0">
              <w:rPr>
                <w:lang w:eastAsia="en-US"/>
              </w:rPr>
              <w:t>Подготовка к обеду, обед</w:t>
            </w:r>
          </w:p>
        </w:tc>
        <w:tc>
          <w:tcPr>
            <w:tcW w:w="1543" w:type="dxa"/>
            <w:shd w:val="clear" w:color="auto" w:fill="auto"/>
          </w:tcPr>
          <w:p w14:paraId="750D7D0E" w14:textId="77777777" w:rsidR="00F25DE0" w:rsidRPr="00F25DE0" w:rsidRDefault="00F25DE0" w:rsidP="00F25DE0">
            <w:pPr>
              <w:spacing w:after="200" w:line="276" w:lineRule="auto"/>
              <w:ind w:right="-676"/>
              <w:jc w:val="both"/>
              <w:rPr>
                <w:color w:val="FF0000"/>
                <w:lang w:eastAsia="en-US"/>
              </w:rPr>
            </w:pPr>
            <w:r w:rsidRPr="00F25DE0">
              <w:rPr>
                <w:lang w:eastAsia="en-US"/>
              </w:rPr>
              <w:t>11.50 - 12.20</w:t>
            </w:r>
          </w:p>
        </w:tc>
        <w:tc>
          <w:tcPr>
            <w:tcW w:w="1408" w:type="dxa"/>
            <w:shd w:val="clear" w:color="auto" w:fill="auto"/>
          </w:tcPr>
          <w:p w14:paraId="21838297" w14:textId="77777777" w:rsidR="00F25DE0" w:rsidRPr="00F25DE0" w:rsidRDefault="00F25DE0" w:rsidP="00F25DE0">
            <w:pPr>
              <w:spacing w:after="200" w:line="276" w:lineRule="auto"/>
              <w:ind w:right="-676"/>
              <w:jc w:val="both"/>
              <w:rPr>
                <w:color w:val="FF0000"/>
                <w:lang w:eastAsia="en-US"/>
              </w:rPr>
            </w:pPr>
            <w:r w:rsidRPr="00F25DE0">
              <w:rPr>
                <w:lang w:eastAsia="en-US"/>
              </w:rPr>
              <w:t>12.00 - 12.30</w:t>
            </w:r>
          </w:p>
        </w:tc>
        <w:tc>
          <w:tcPr>
            <w:tcW w:w="1537" w:type="dxa"/>
            <w:shd w:val="clear" w:color="auto" w:fill="auto"/>
          </w:tcPr>
          <w:p w14:paraId="4D35A21D" w14:textId="77777777" w:rsidR="00F25DE0" w:rsidRPr="00F25DE0" w:rsidRDefault="00F25DE0" w:rsidP="00F25DE0">
            <w:pPr>
              <w:spacing w:after="200" w:line="276" w:lineRule="auto"/>
              <w:ind w:right="-676"/>
              <w:jc w:val="both"/>
              <w:rPr>
                <w:lang w:eastAsia="en-US"/>
              </w:rPr>
            </w:pPr>
            <w:r w:rsidRPr="00F25DE0">
              <w:rPr>
                <w:lang w:eastAsia="en-US"/>
              </w:rPr>
              <w:t>12.25 - 12.50</w:t>
            </w:r>
          </w:p>
        </w:tc>
        <w:tc>
          <w:tcPr>
            <w:tcW w:w="1494" w:type="dxa"/>
          </w:tcPr>
          <w:p w14:paraId="1D990269" w14:textId="77777777" w:rsidR="00F25DE0" w:rsidRPr="00F25DE0" w:rsidRDefault="00F25DE0" w:rsidP="00F25DE0">
            <w:pPr>
              <w:spacing w:after="200" w:line="276" w:lineRule="auto"/>
              <w:ind w:right="-676"/>
              <w:jc w:val="both"/>
              <w:rPr>
                <w:color w:val="FF0000"/>
                <w:lang w:eastAsia="en-US"/>
              </w:rPr>
            </w:pPr>
            <w:r w:rsidRPr="00F25DE0">
              <w:rPr>
                <w:lang w:eastAsia="en-US"/>
              </w:rPr>
              <w:t>12.35 - 13.00</w:t>
            </w:r>
          </w:p>
        </w:tc>
        <w:tc>
          <w:tcPr>
            <w:tcW w:w="1559" w:type="dxa"/>
          </w:tcPr>
          <w:p w14:paraId="11FE41C0" w14:textId="77777777" w:rsidR="00F25DE0" w:rsidRPr="00F25DE0" w:rsidRDefault="00F25DE0" w:rsidP="00F25DE0">
            <w:pPr>
              <w:spacing w:after="200" w:line="276" w:lineRule="auto"/>
              <w:ind w:right="-676"/>
              <w:jc w:val="both"/>
              <w:rPr>
                <w:lang w:eastAsia="en-US"/>
              </w:rPr>
            </w:pPr>
            <w:r w:rsidRPr="00F25DE0">
              <w:rPr>
                <w:lang w:eastAsia="en-US"/>
              </w:rPr>
              <w:t>12.40 - 13.00</w:t>
            </w:r>
          </w:p>
        </w:tc>
      </w:tr>
      <w:tr w:rsidR="00F25DE0" w:rsidRPr="00F25DE0" w14:paraId="7347C648" w14:textId="77777777" w:rsidTr="00F25DE0">
        <w:tc>
          <w:tcPr>
            <w:tcW w:w="568" w:type="dxa"/>
            <w:shd w:val="clear" w:color="auto" w:fill="auto"/>
          </w:tcPr>
          <w:p w14:paraId="784FCE81" w14:textId="77777777" w:rsidR="00F25DE0" w:rsidRPr="00F25DE0" w:rsidRDefault="00F25DE0" w:rsidP="00F25DE0">
            <w:pPr>
              <w:spacing w:after="200" w:line="276" w:lineRule="auto"/>
              <w:ind w:right="-676"/>
              <w:jc w:val="both"/>
              <w:rPr>
                <w:lang w:eastAsia="en-US"/>
              </w:rPr>
            </w:pPr>
            <w:r w:rsidRPr="00F25DE0">
              <w:rPr>
                <w:lang w:eastAsia="en-US"/>
              </w:rPr>
              <w:t>11</w:t>
            </w:r>
          </w:p>
        </w:tc>
        <w:tc>
          <w:tcPr>
            <w:tcW w:w="2523" w:type="dxa"/>
            <w:shd w:val="clear" w:color="auto" w:fill="auto"/>
          </w:tcPr>
          <w:p w14:paraId="28B22500" w14:textId="77777777" w:rsidR="00F25DE0" w:rsidRPr="00F25DE0" w:rsidRDefault="00F25DE0" w:rsidP="00F25DE0">
            <w:pPr>
              <w:rPr>
                <w:lang w:eastAsia="en-US"/>
              </w:rPr>
            </w:pPr>
            <w:r w:rsidRPr="00F25DE0">
              <w:rPr>
                <w:lang w:eastAsia="en-US"/>
              </w:rPr>
              <w:t>Подготовка ко сну, сон</w:t>
            </w:r>
          </w:p>
        </w:tc>
        <w:tc>
          <w:tcPr>
            <w:tcW w:w="1543" w:type="dxa"/>
            <w:shd w:val="clear" w:color="auto" w:fill="auto"/>
          </w:tcPr>
          <w:p w14:paraId="55422779" w14:textId="77777777" w:rsidR="00F25DE0" w:rsidRPr="00F25DE0" w:rsidRDefault="00F25DE0" w:rsidP="00F25DE0">
            <w:pPr>
              <w:spacing w:after="200" w:line="276" w:lineRule="auto"/>
              <w:ind w:right="-676"/>
              <w:jc w:val="both"/>
              <w:rPr>
                <w:lang w:eastAsia="en-US"/>
              </w:rPr>
            </w:pPr>
            <w:r w:rsidRPr="00F25DE0">
              <w:rPr>
                <w:lang w:eastAsia="en-US"/>
              </w:rPr>
              <w:t>12.20 - 15.30</w:t>
            </w:r>
          </w:p>
        </w:tc>
        <w:tc>
          <w:tcPr>
            <w:tcW w:w="1408" w:type="dxa"/>
            <w:shd w:val="clear" w:color="auto" w:fill="auto"/>
          </w:tcPr>
          <w:p w14:paraId="65F128D1" w14:textId="77777777" w:rsidR="00F25DE0" w:rsidRPr="00F25DE0" w:rsidRDefault="00F25DE0" w:rsidP="00F25DE0">
            <w:pPr>
              <w:spacing w:after="200" w:line="276" w:lineRule="auto"/>
              <w:ind w:right="-676"/>
              <w:jc w:val="both"/>
              <w:rPr>
                <w:lang w:eastAsia="en-US"/>
              </w:rPr>
            </w:pPr>
            <w:r w:rsidRPr="00F25DE0">
              <w:rPr>
                <w:lang w:eastAsia="en-US"/>
              </w:rPr>
              <w:t>12.30 - 15.30</w:t>
            </w:r>
          </w:p>
        </w:tc>
        <w:tc>
          <w:tcPr>
            <w:tcW w:w="1537" w:type="dxa"/>
            <w:shd w:val="clear" w:color="auto" w:fill="auto"/>
          </w:tcPr>
          <w:p w14:paraId="6FB7CE49" w14:textId="77777777" w:rsidR="00F25DE0" w:rsidRPr="00F25DE0" w:rsidRDefault="00F25DE0" w:rsidP="00F25DE0">
            <w:pPr>
              <w:spacing w:after="200" w:line="276" w:lineRule="auto"/>
              <w:ind w:right="-676"/>
              <w:jc w:val="both"/>
              <w:rPr>
                <w:lang w:eastAsia="en-US"/>
              </w:rPr>
            </w:pPr>
            <w:r w:rsidRPr="00F25DE0">
              <w:rPr>
                <w:lang w:eastAsia="en-US"/>
              </w:rPr>
              <w:t>12.50 - 15.30</w:t>
            </w:r>
          </w:p>
        </w:tc>
        <w:tc>
          <w:tcPr>
            <w:tcW w:w="1494" w:type="dxa"/>
          </w:tcPr>
          <w:p w14:paraId="7971CA17" w14:textId="77777777" w:rsidR="00F25DE0" w:rsidRPr="00F25DE0" w:rsidRDefault="00F25DE0" w:rsidP="00F25DE0">
            <w:pPr>
              <w:spacing w:after="200" w:line="276" w:lineRule="auto"/>
              <w:ind w:right="-676"/>
              <w:jc w:val="both"/>
              <w:rPr>
                <w:lang w:eastAsia="en-US"/>
              </w:rPr>
            </w:pPr>
            <w:r w:rsidRPr="00F25DE0">
              <w:rPr>
                <w:lang w:eastAsia="en-US"/>
              </w:rPr>
              <w:t>13.00 - 15.30</w:t>
            </w:r>
          </w:p>
        </w:tc>
        <w:tc>
          <w:tcPr>
            <w:tcW w:w="1559" w:type="dxa"/>
          </w:tcPr>
          <w:p w14:paraId="1D62D310" w14:textId="77777777" w:rsidR="00F25DE0" w:rsidRPr="00F25DE0" w:rsidRDefault="00F25DE0" w:rsidP="00F25DE0">
            <w:pPr>
              <w:spacing w:after="200" w:line="276" w:lineRule="auto"/>
              <w:ind w:right="-676"/>
              <w:jc w:val="both"/>
              <w:rPr>
                <w:lang w:eastAsia="en-US"/>
              </w:rPr>
            </w:pPr>
            <w:r w:rsidRPr="00F25DE0">
              <w:rPr>
                <w:lang w:eastAsia="en-US"/>
              </w:rPr>
              <w:t>13.00 - 15.30</w:t>
            </w:r>
          </w:p>
        </w:tc>
      </w:tr>
      <w:tr w:rsidR="00F25DE0" w:rsidRPr="00F25DE0" w14:paraId="5FB12987" w14:textId="77777777" w:rsidTr="00F25DE0">
        <w:tc>
          <w:tcPr>
            <w:tcW w:w="568" w:type="dxa"/>
            <w:shd w:val="clear" w:color="auto" w:fill="auto"/>
          </w:tcPr>
          <w:p w14:paraId="238E9E36" w14:textId="77777777" w:rsidR="00F25DE0" w:rsidRPr="00F25DE0" w:rsidRDefault="00F25DE0" w:rsidP="00F25DE0">
            <w:pPr>
              <w:spacing w:after="200" w:line="276" w:lineRule="auto"/>
              <w:ind w:right="-676"/>
              <w:jc w:val="both"/>
              <w:rPr>
                <w:lang w:eastAsia="en-US"/>
              </w:rPr>
            </w:pPr>
            <w:r w:rsidRPr="00F25DE0">
              <w:rPr>
                <w:lang w:eastAsia="en-US"/>
              </w:rPr>
              <w:t>12</w:t>
            </w:r>
          </w:p>
        </w:tc>
        <w:tc>
          <w:tcPr>
            <w:tcW w:w="2523" w:type="dxa"/>
            <w:shd w:val="clear" w:color="auto" w:fill="auto"/>
          </w:tcPr>
          <w:p w14:paraId="31584061" w14:textId="77777777" w:rsidR="00F25DE0" w:rsidRPr="00F25DE0" w:rsidRDefault="00F25DE0" w:rsidP="00F25DE0">
            <w:pPr>
              <w:rPr>
                <w:lang w:eastAsia="en-US"/>
              </w:rPr>
            </w:pPr>
            <w:r w:rsidRPr="00F25DE0">
              <w:rPr>
                <w:lang w:eastAsia="en-US"/>
              </w:rPr>
              <w:t>Постепенный подъем,</w:t>
            </w:r>
          </w:p>
          <w:p w14:paraId="21AA9D03" w14:textId="77777777" w:rsidR="00F25DE0" w:rsidRPr="00F25DE0" w:rsidRDefault="00F25DE0" w:rsidP="00F25DE0">
            <w:pPr>
              <w:rPr>
                <w:lang w:eastAsia="en-US"/>
              </w:rPr>
            </w:pPr>
            <w:r w:rsidRPr="00F25DE0">
              <w:rPr>
                <w:lang w:eastAsia="en-US"/>
              </w:rPr>
              <w:t>профилактические</w:t>
            </w:r>
          </w:p>
          <w:p w14:paraId="2956326A" w14:textId="77777777" w:rsidR="00F25DE0" w:rsidRPr="00F25DE0" w:rsidRDefault="00F25DE0" w:rsidP="00F25DE0">
            <w:pPr>
              <w:rPr>
                <w:lang w:eastAsia="en-US"/>
              </w:rPr>
            </w:pPr>
            <w:r w:rsidRPr="00F25DE0">
              <w:rPr>
                <w:lang w:eastAsia="en-US"/>
              </w:rPr>
              <w:t>физкультурно-оздоровительные</w:t>
            </w:r>
          </w:p>
          <w:p w14:paraId="6AD8DA6E" w14:textId="77777777" w:rsidR="00F25DE0" w:rsidRPr="00F25DE0" w:rsidRDefault="00F25DE0" w:rsidP="00F25DE0">
            <w:pPr>
              <w:rPr>
                <w:lang w:eastAsia="en-US"/>
              </w:rPr>
            </w:pPr>
            <w:r w:rsidRPr="00F25DE0">
              <w:rPr>
                <w:lang w:eastAsia="en-US"/>
              </w:rPr>
              <w:t>процедуры</w:t>
            </w:r>
          </w:p>
        </w:tc>
        <w:tc>
          <w:tcPr>
            <w:tcW w:w="1543" w:type="dxa"/>
            <w:shd w:val="clear" w:color="auto" w:fill="auto"/>
          </w:tcPr>
          <w:p w14:paraId="1C40AA92" w14:textId="77777777" w:rsidR="00F25DE0" w:rsidRPr="00F25DE0" w:rsidRDefault="00F25DE0" w:rsidP="00F25DE0">
            <w:pPr>
              <w:spacing w:after="200" w:line="276" w:lineRule="auto"/>
              <w:ind w:right="-676"/>
              <w:jc w:val="both"/>
              <w:rPr>
                <w:color w:val="FF0000"/>
                <w:lang w:eastAsia="en-US"/>
              </w:rPr>
            </w:pPr>
            <w:r w:rsidRPr="00F25DE0">
              <w:rPr>
                <w:lang w:eastAsia="en-US"/>
              </w:rPr>
              <w:t>15.30 - 15.40</w:t>
            </w:r>
          </w:p>
        </w:tc>
        <w:tc>
          <w:tcPr>
            <w:tcW w:w="1408" w:type="dxa"/>
            <w:shd w:val="clear" w:color="auto" w:fill="auto"/>
          </w:tcPr>
          <w:p w14:paraId="77DC5936" w14:textId="77777777" w:rsidR="00F25DE0" w:rsidRPr="00F25DE0" w:rsidRDefault="00F25DE0" w:rsidP="00F25DE0">
            <w:pPr>
              <w:spacing w:after="200" w:line="276" w:lineRule="auto"/>
              <w:ind w:right="-676"/>
              <w:jc w:val="both"/>
              <w:rPr>
                <w:lang w:eastAsia="en-US"/>
              </w:rPr>
            </w:pPr>
            <w:r w:rsidRPr="00F25DE0">
              <w:rPr>
                <w:lang w:eastAsia="en-US"/>
              </w:rPr>
              <w:t>15.30 - 15.40</w:t>
            </w:r>
          </w:p>
        </w:tc>
        <w:tc>
          <w:tcPr>
            <w:tcW w:w="1537" w:type="dxa"/>
            <w:shd w:val="clear" w:color="auto" w:fill="auto"/>
          </w:tcPr>
          <w:p w14:paraId="5B5752F8" w14:textId="77777777" w:rsidR="00F25DE0" w:rsidRPr="00F25DE0" w:rsidRDefault="00F25DE0" w:rsidP="00F25DE0">
            <w:pPr>
              <w:spacing w:after="200" w:line="276" w:lineRule="auto"/>
              <w:ind w:right="-676"/>
              <w:jc w:val="both"/>
              <w:rPr>
                <w:lang w:eastAsia="en-US"/>
              </w:rPr>
            </w:pPr>
            <w:r w:rsidRPr="00F25DE0">
              <w:rPr>
                <w:lang w:eastAsia="en-US"/>
              </w:rPr>
              <w:t>15.30 - 15.40</w:t>
            </w:r>
          </w:p>
        </w:tc>
        <w:tc>
          <w:tcPr>
            <w:tcW w:w="1494" w:type="dxa"/>
          </w:tcPr>
          <w:p w14:paraId="4016D2BA" w14:textId="77777777" w:rsidR="00F25DE0" w:rsidRPr="00F25DE0" w:rsidRDefault="00F25DE0" w:rsidP="00F25DE0">
            <w:pPr>
              <w:spacing w:after="200" w:line="276" w:lineRule="auto"/>
              <w:ind w:right="-676"/>
              <w:jc w:val="both"/>
              <w:rPr>
                <w:lang w:eastAsia="en-US"/>
              </w:rPr>
            </w:pPr>
            <w:r w:rsidRPr="00F25DE0">
              <w:rPr>
                <w:lang w:eastAsia="en-US"/>
              </w:rPr>
              <w:t>15.30 - 15.40</w:t>
            </w:r>
          </w:p>
        </w:tc>
        <w:tc>
          <w:tcPr>
            <w:tcW w:w="1559" w:type="dxa"/>
          </w:tcPr>
          <w:p w14:paraId="469F1338" w14:textId="77777777" w:rsidR="00F25DE0" w:rsidRPr="00F25DE0" w:rsidRDefault="00F25DE0" w:rsidP="00F25DE0">
            <w:pPr>
              <w:spacing w:after="200" w:line="276" w:lineRule="auto"/>
              <w:ind w:right="-676"/>
              <w:jc w:val="both"/>
              <w:rPr>
                <w:lang w:eastAsia="en-US"/>
              </w:rPr>
            </w:pPr>
            <w:r w:rsidRPr="00F25DE0">
              <w:rPr>
                <w:lang w:eastAsia="en-US"/>
              </w:rPr>
              <w:t>15.30 - 15.40</w:t>
            </w:r>
          </w:p>
        </w:tc>
      </w:tr>
      <w:tr w:rsidR="00F25DE0" w:rsidRPr="00F25DE0" w14:paraId="28C2B847" w14:textId="77777777" w:rsidTr="00F25DE0">
        <w:tc>
          <w:tcPr>
            <w:tcW w:w="568" w:type="dxa"/>
            <w:shd w:val="clear" w:color="auto" w:fill="auto"/>
          </w:tcPr>
          <w:p w14:paraId="2A93063F" w14:textId="77777777" w:rsidR="00F25DE0" w:rsidRPr="00F25DE0" w:rsidRDefault="00F25DE0" w:rsidP="00F25DE0">
            <w:pPr>
              <w:spacing w:after="200" w:line="276" w:lineRule="auto"/>
              <w:ind w:right="-676"/>
              <w:jc w:val="both"/>
              <w:rPr>
                <w:lang w:eastAsia="en-US"/>
              </w:rPr>
            </w:pPr>
            <w:r w:rsidRPr="00F25DE0">
              <w:rPr>
                <w:lang w:eastAsia="en-US"/>
              </w:rPr>
              <w:t>13</w:t>
            </w:r>
          </w:p>
        </w:tc>
        <w:tc>
          <w:tcPr>
            <w:tcW w:w="2523" w:type="dxa"/>
            <w:shd w:val="clear" w:color="auto" w:fill="auto"/>
          </w:tcPr>
          <w:p w14:paraId="65636F6F" w14:textId="77777777" w:rsidR="00F25DE0" w:rsidRPr="00F25DE0" w:rsidRDefault="00F25DE0" w:rsidP="00F25DE0">
            <w:pPr>
              <w:rPr>
                <w:lang w:eastAsia="en-US"/>
              </w:rPr>
            </w:pPr>
            <w:r w:rsidRPr="00F25DE0">
              <w:rPr>
                <w:lang w:eastAsia="en-US"/>
              </w:rPr>
              <w:t xml:space="preserve">Подготовка к полднику, </w:t>
            </w:r>
          </w:p>
          <w:p w14:paraId="32B6D948" w14:textId="77777777" w:rsidR="00F25DE0" w:rsidRPr="00F25DE0" w:rsidRDefault="00F25DE0" w:rsidP="00F25DE0">
            <w:pPr>
              <w:rPr>
                <w:lang w:eastAsia="en-US"/>
              </w:rPr>
            </w:pPr>
            <w:r w:rsidRPr="00F25DE0">
              <w:rPr>
                <w:lang w:eastAsia="en-US"/>
              </w:rPr>
              <w:t>полдник уплотнённый</w:t>
            </w:r>
          </w:p>
        </w:tc>
        <w:tc>
          <w:tcPr>
            <w:tcW w:w="1543" w:type="dxa"/>
            <w:shd w:val="clear" w:color="auto" w:fill="auto"/>
          </w:tcPr>
          <w:p w14:paraId="2BBA5E79" w14:textId="77777777" w:rsidR="00F25DE0" w:rsidRPr="00F25DE0" w:rsidRDefault="00F25DE0" w:rsidP="00F25DE0">
            <w:pPr>
              <w:spacing w:after="200" w:line="276" w:lineRule="auto"/>
              <w:ind w:right="-676"/>
              <w:jc w:val="both"/>
              <w:rPr>
                <w:lang w:eastAsia="en-US"/>
              </w:rPr>
            </w:pPr>
            <w:r w:rsidRPr="00F25DE0">
              <w:rPr>
                <w:lang w:eastAsia="en-US"/>
              </w:rPr>
              <w:t>15.40 - 16.00</w:t>
            </w:r>
          </w:p>
        </w:tc>
        <w:tc>
          <w:tcPr>
            <w:tcW w:w="1408" w:type="dxa"/>
            <w:shd w:val="clear" w:color="auto" w:fill="auto"/>
          </w:tcPr>
          <w:p w14:paraId="27C70E17" w14:textId="77777777" w:rsidR="00F25DE0" w:rsidRPr="00F25DE0" w:rsidRDefault="00F25DE0" w:rsidP="00F25DE0">
            <w:pPr>
              <w:spacing w:after="200" w:line="276" w:lineRule="auto"/>
              <w:ind w:right="-676"/>
              <w:jc w:val="both"/>
              <w:rPr>
                <w:color w:val="FF0000"/>
                <w:lang w:eastAsia="en-US"/>
              </w:rPr>
            </w:pPr>
            <w:r w:rsidRPr="00F25DE0">
              <w:rPr>
                <w:lang w:eastAsia="en-US"/>
              </w:rPr>
              <w:t>15.40 - 15.55</w:t>
            </w:r>
          </w:p>
        </w:tc>
        <w:tc>
          <w:tcPr>
            <w:tcW w:w="1537" w:type="dxa"/>
            <w:shd w:val="clear" w:color="auto" w:fill="auto"/>
          </w:tcPr>
          <w:p w14:paraId="1A7462CC" w14:textId="77777777" w:rsidR="00F25DE0" w:rsidRPr="00F25DE0" w:rsidRDefault="00F25DE0" w:rsidP="00F25DE0">
            <w:pPr>
              <w:spacing w:after="200" w:line="276" w:lineRule="auto"/>
              <w:ind w:right="-676"/>
              <w:jc w:val="both"/>
              <w:rPr>
                <w:lang w:eastAsia="en-US"/>
              </w:rPr>
            </w:pPr>
            <w:r w:rsidRPr="00F25DE0">
              <w:rPr>
                <w:lang w:eastAsia="en-US"/>
              </w:rPr>
              <w:t>15.40 – 15.55</w:t>
            </w:r>
          </w:p>
        </w:tc>
        <w:tc>
          <w:tcPr>
            <w:tcW w:w="1494" w:type="dxa"/>
            <w:shd w:val="clear" w:color="auto" w:fill="auto"/>
          </w:tcPr>
          <w:p w14:paraId="7DFEE8CC" w14:textId="77777777" w:rsidR="00F25DE0" w:rsidRPr="00F25DE0" w:rsidRDefault="00F25DE0" w:rsidP="00F25DE0">
            <w:pPr>
              <w:spacing w:after="200" w:line="276" w:lineRule="auto"/>
              <w:ind w:right="-676"/>
              <w:jc w:val="both"/>
              <w:rPr>
                <w:lang w:eastAsia="en-US"/>
              </w:rPr>
            </w:pPr>
            <w:r w:rsidRPr="00F25DE0">
              <w:rPr>
                <w:lang w:eastAsia="en-US"/>
              </w:rPr>
              <w:t>15.40 – 15.50</w:t>
            </w:r>
          </w:p>
        </w:tc>
        <w:tc>
          <w:tcPr>
            <w:tcW w:w="1559" w:type="dxa"/>
            <w:shd w:val="clear" w:color="auto" w:fill="auto"/>
          </w:tcPr>
          <w:p w14:paraId="3735DF42" w14:textId="77777777" w:rsidR="00F25DE0" w:rsidRPr="00F25DE0" w:rsidRDefault="00F25DE0" w:rsidP="00F25DE0">
            <w:pPr>
              <w:spacing w:after="200" w:line="276" w:lineRule="auto"/>
              <w:ind w:right="-676"/>
              <w:jc w:val="both"/>
              <w:rPr>
                <w:lang w:eastAsia="en-US"/>
              </w:rPr>
            </w:pPr>
            <w:r w:rsidRPr="00F25DE0">
              <w:rPr>
                <w:lang w:eastAsia="en-US"/>
              </w:rPr>
              <w:t>15.40 – 15.50</w:t>
            </w:r>
          </w:p>
        </w:tc>
      </w:tr>
      <w:tr w:rsidR="00F25DE0" w:rsidRPr="00F25DE0" w14:paraId="6EC2C526" w14:textId="77777777" w:rsidTr="00F25DE0">
        <w:tc>
          <w:tcPr>
            <w:tcW w:w="568" w:type="dxa"/>
            <w:shd w:val="clear" w:color="auto" w:fill="auto"/>
          </w:tcPr>
          <w:p w14:paraId="51243257" w14:textId="77777777" w:rsidR="00F25DE0" w:rsidRPr="00F25DE0" w:rsidRDefault="00F25DE0" w:rsidP="00F25DE0">
            <w:pPr>
              <w:spacing w:after="200" w:line="276" w:lineRule="auto"/>
              <w:ind w:right="-676"/>
              <w:jc w:val="both"/>
              <w:rPr>
                <w:lang w:eastAsia="en-US"/>
              </w:rPr>
            </w:pPr>
            <w:r w:rsidRPr="00F25DE0">
              <w:rPr>
                <w:lang w:eastAsia="en-US"/>
              </w:rPr>
              <w:t>14</w:t>
            </w:r>
          </w:p>
        </w:tc>
        <w:tc>
          <w:tcPr>
            <w:tcW w:w="2523" w:type="dxa"/>
            <w:shd w:val="clear" w:color="auto" w:fill="auto"/>
          </w:tcPr>
          <w:p w14:paraId="74AC166F" w14:textId="77777777" w:rsidR="00F25DE0" w:rsidRPr="00F25DE0" w:rsidRDefault="00F25DE0" w:rsidP="00F25DE0">
            <w:pPr>
              <w:rPr>
                <w:color w:val="FF0000"/>
                <w:lang w:eastAsia="en-US"/>
              </w:rPr>
            </w:pPr>
            <w:r w:rsidRPr="00F25DE0">
              <w:rPr>
                <w:lang w:eastAsia="en-US"/>
              </w:rPr>
              <w:t>Игры, самостоятельная деятельность</w:t>
            </w:r>
          </w:p>
        </w:tc>
        <w:tc>
          <w:tcPr>
            <w:tcW w:w="1543" w:type="dxa"/>
            <w:shd w:val="clear" w:color="auto" w:fill="auto"/>
          </w:tcPr>
          <w:p w14:paraId="08E59092" w14:textId="77777777" w:rsidR="00F25DE0" w:rsidRPr="00F25DE0" w:rsidRDefault="00F25DE0" w:rsidP="00F25DE0">
            <w:pPr>
              <w:spacing w:after="200" w:line="276" w:lineRule="auto"/>
              <w:ind w:right="-676"/>
              <w:jc w:val="both"/>
              <w:rPr>
                <w:color w:val="FF0000"/>
                <w:lang w:eastAsia="en-US"/>
              </w:rPr>
            </w:pPr>
            <w:r w:rsidRPr="00F25DE0">
              <w:rPr>
                <w:lang w:eastAsia="en-US"/>
              </w:rPr>
              <w:t>16.00 – 16.30</w:t>
            </w:r>
          </w:p>
        </w:tc>
        <w:tc>
          <w:tcPr>
            <w:tcW w:w="1408" w:type="dxa"/>
            <w:shd w:val="clear" w:color="auto" w:fill="auto"/>
          </w:tcPr>
          <w:p w14:paraId="69E7E869" w14:textId="77777777" w:rsidR="00F25DE0" w:rsidRPr="00F25DE0" w:rsidRDefault="00F25DE0" w:rsidP="00F25DE0">
            <w:pPr>
              <w:spacing w:after="200" w:line="276" w:lineRule="auto"/>
              <w:ind w:right="-676"/>
              <w:jc w:val="both"/>
              <w:rPr>
                <w:lang w:eastAsia="en-US"/>
              </w:rPr>
            </w:pPr>
            <w:r w:rsidRPr="00F25DE0">
              <w:rPr>
                <w:lang w:eastAsia="en-US"/>
              </w:rPr>
              <w:t>15.55 - 16.15</w:t>
            </w:r>
          </w:p>
        </w:tc>
        <w:tc>
          <w:tcPr>
            <w:tcW w:w="1537" w:type="dxa"/>
            <w:shd w:val="clear" w:color="auto" w:fill="auto"/>
          </w:tcPr>
          <w:p w14:paraId="00CBE6E7" w14:textId="77777777" w:rsidR="00F25DE0" w:rsidRPr="00F25DE0" w:rsidRDefault="00F25DE0" w:rsidP="00F25DE0">
            <w:pPr>
              <w:spacing w:after="200" w:line="276" w:lineRule="auto"/>
              <w:ind w:right="-676"/>
              <w:jc w:val="both"/>
              <w:rPr>
                <w:color w:val="FF0000"/>
                <w:lang w:eastAsia="en-US"/>
              </w:rPr>
            </w:pPr>
            <w:r w:rsidRPr="00F25DE0">
              <w:rPr>
                <w:lang w:eastAsia="en-US"/>
              </w:rPr>
              <w:t>15.55 - 16.20</w:t>
            </w:r>
          </w:p>
        </w:tc>
        <w:tc>
          <w:tcPr>
            <w:tcW w:w="1494" w:type="dxa"/>
          </w:tcPr>
          <w:p w14:paraId="2965EED5" w14:textId="77777777" w:rsidR="00F25DE0" w:rsidRPr="00F25DE0" w:rsidRDefault="00F25DE0" w:rsidP="00F25DE0">
            <w:pPr>
              <w:spacing w:after="200" w:line="276" w:lineRule="auto"/>
              <w:ind w:right="-676"/>
              <w:jc w:val="both"/>
              <w:rPr>
                <w:lang w:eastAsia="en-US"/>
              </w:rPr>
            </w:pPr>
            <w:r w:rsidRPr="00F25DE0">
              <w:rPr>
                <w:lang w:eastAsia="en-US"/>
              </w:rPr>
              <w:t>15.50 - 16.20</w:t>
            </w:r>
          </w:p>
        </w:tc>
        <w:tc>
          <w:tcPr>
            <w:tcW w:w="1559" w:type="dxa"/>
          </w:tcPr>
          <w:p w14:paraId="46881CB9" w14:textId="77777777" w:rsidR="00F25DE0" w:rsidRPr="00F25DE0" w:rsidRDefault="00F25DE0" w:rsidP="00F25DE0">
            <w:pPr>
              <w:spacing w:after="200" w:line="276" w:lineRule="auto"/>
              <w:ind w:right="-676"/>
              <w:jc w:val="both"/>
              <w:rPr>
                <w:lang w:eastAsia="en-US"/>
              </w:rPr>
            </w:pPr>
            <w:r w:rsidRPr="00F25DE0">
              <w:rPr>
                <w:lang w:eastAsia="en-US"/>
              </w:rPr>
              <w:t>15.50 - 16.20</w:t>
            </w:r>
          </w:p>
        </w:tc>
      </w:tr>
      <w:tr w:rsidR="00F25DE0" w:rsidRPr="00F25DE0" w14:paraId="71693900" w14:textId="77777777" w:rsidTr="00F25DE0">
        <w:tc>
          <w:tcPr>
            <w:tcW w:w="568" w:type="dxa"/>
            <w:shd w:val="clear" w:color="auto" w:fill="auto"/>
          </w:tcPr>
          <w:p w14:paraId="41124687" w14:textId="77777777" w:rsidR="00F25DE0" w:rsidRPr="00F25DE0" w:rsidRDefault="00F25DE0" w:rsidP="00F25DE0">
            <w:pPr>
              <w:spacing w:after="200" w:line="276" w:lineRule="auto"/>
              <w:ind w:right="-676"/>
              <w:jc w:val="both"/>
              <w:rPr>
                <w:lang w:eastAsia="en-US"/>
              </w:rPr>
            </w:pPr>
            <w:r w:rsidRPr="00F25DE0">
              <w:rPr>
                <w:lang w:eastAsia="en-US"/>
              </w:rPr>
              <w:t>15</w:t>
            </w:r>
          </w:p>
        </w:tc>
        <w:tc>
          <w:tcPr>
            <w:tcW w:w="2523" w:type="dxa"/>
            <w:shd w:val="clear" w:color="auto" w:fill="auto"/>
          </w:tcPr>
          <w:p w14:paraId="75288F78" w14:textId="77777777" w:rsidR="00F25DE0" w:rsidRPr="00F25DE0" w:rsidRDefault="00F25DE0" w:rsidP="00F25DE0">
            <w:pPr>
              <w:rPr>
                <w:color w:val="FF0000"/>
                <w:lang w:eastAsia="en-US"/>
              </w:rPr>
            </w:pPr>
            <w:r w:rsidRPr="00F25DE0">
              <w:rPr>
                <w:lang w:eastAsia="en-US"/>
              </w:rPr>
              <w:t>Вечерний круг</w:t>
            </w:r>
          </w:p>
        </w:tc>
        <w:tc>
          <w:tcPr>
            <w:tcW w:w="1543" w:type="dxa"/>
            <w:shd w:val="clear" w:color="auto" w:fill="auto"/>
          </w:tcPr>
          <w:p w14:paraId="3014D40C" w14:textId="77777777" w:rsidR="00F25DE0" w:rsidRPr="00F25DE0" w:rsidRDefault="00F25DE0" w:rsidP="00F25DE0">
            <w:pPr>
              <w:spacing w:after="200" w:line="276" w:lineRule="auto"/>
              <w:ind w:right="-676"/>
              <w:jc w:val="both"/>
              <w:rPr>
                <w:color w:val="FF0000"/>
                <w:lang w:eastAsia="en-US"/>
              </w:rPr>
            </w:pPr>
            <w:r w:rsidRPr="00F25DE0">
              <w:rPr>
                <w:lang w:eastAsia="en-US"/>
              </w:rPr>
              <w:t xml:space="preserve">           -</w:t>
            </w:r>
          </w:p>
        </w:tc>
        <w:tc>
          <w:tcPr>
            <w:tcW w:w="1408" w:type="dxa"/>
            <w:shd w:val="clear" w:color="auto" w:fill="auto"/>
          </w:tcPr>
          <w:p w14:paraId="2A17A81A" w14:textId="77777777" w:rsidR="00F25DE0" w:rsidRPr="00F25DE0" w:rsidRDefault="00F25DE0" w:rsidP="00F25DE0">
            <w:pPr>
              <w:spacing w:after="200" w:line="276" w:lineRule="auto"/>
              <w:ind w:right="-676"/>
              <w:jc w:val="both"/>
              <w:rPr>
                <w:color w:val="FF0000"/>
                <w:lang w:eastAsia="en-US"/>
              </w:rPr>
            </w:pPr>
            <w:r w:rsidRPr="00F25DE0">
              <w:rPr>
                <w:lang w:eastAsia="en-US"/>
              </w:rPr>
              <w:t xml:space="preserve">16.15 -16.25 </w:t>
            </w:r>
          </w:p>
        </w:tc>
        <w:tc>
          <w:tcPr>
            <w:tcW w:w="1537" w:type="dxa"/>
            <w:shd w:val="clear" w:color="auto" w:fill="auto"/>
          </w:tcPr>
          <w:p w14:paraId="6898BBD1" w14:textId="77777777" w:rsidR="00F25DE0" w:rsidRPr="00F25DE0" w:rsidRDefault="00F25DE0" w:rsidP="00F25DE0">
            <w:pPr>
              <w:spacing w:after="200" w:line="276" w:lineRule="auto"/>
              <w:ind w:right="-676"/>
              <w:jc w:val="both"/>
              <w:rPr>
                <w:color w:val="FF0000"/>
                <w:lang w:eastAsia="en-US"/>
              </w:rPr>
            </w:pPr>
            <w:r w:rsidRPr="00F25DE0">
              <w:rPr>
                <w:lang w:eastAsia="en-US"/>
              </w:rPr>
              <w:t>16.20 – 16.30</w:t>
            </w:r>
          </w:p>
        </w:tc>
        <w:tc>
          <w:tcPr>
            <w:tcW w:w="1494" w:type="dxa"/>
            <w:shd w:val="clear" w:color="auto" w:fill="auto"/>
          </w:tcPr>
          <w:p w14:paraId="466A40FA" w14:textId="77777777" w:rsidR="00F25DE0" w:rsidRPr="00F25DE0" w:rsidRDefault="00F25DE0" w:rsidP="00F25DE0">
            <w:pPr>
              <w:spacing w:after="200" w:line="276" w:lineRule="auto"/>
              <w:ind w:right="-676"/>
              <w:jc w:val="both"/>
              <w:rPr>
                <w:color w:val="FF0000"/>
                <w:lang w:eastAsia="en-US"/>
              </w:rPr>
            </w:pPr>
            <w:r w:rsidRPr="00F25DE0">
              <w:rPr>
                <w:lang w:eastAsia="en-US"/>
              </w:rPr>
              <w:t>16.20 - 16.30</w:t>
            </w:r>
          </w:p>
        </w:tc>
        <w:tc>
          <w:tcPr>
            <w:tcW w:w="1559" w:type="dxa"/>
            <w:shd w:val="clear" w:color="auto" w:fill="auto"/>
          </w:tcPr>
          <w:p w14:paraId="754BA0EA" w14:textId="77777777" w:rsidR="00F25DE0" w:rsidRPr="00F25DE0" w:rsidRDefault="00F25DE0" w:rsidP="00F25DE0">
            <w:pPr>
              <w:spacing w:after="200" w:line="276" w:lineRule="auto"/>
              <w:ind w:right="-676"/>
              <w:jc w:val="both"/>
              <w:rPr>
                <w:lang w:eastAsia="en-US"/>
              </w:rPr>
            </w:pPr>
            <w:r w:rsidRPr="00F25DE0">
              <w:rPr>
                <w:lang w:eastAsia="en-US"/>
              </w:rPr>
              <w:t>16.20 – 16.30</w:t>
            </w:r>
          </w:p>
        </w:tc>
      </w:tr>
      <w:tr w:rsidR="00F25DE0" w:rsidRPr="00F25DE0" w14:paraId="0B0CBC3D" w14:textId="77777777" w:rsidTr="00F25DE0">
        <w:tc>
          <w:tcPr>
            <w:tcW w:w="568" w:type="dxa"/>
            <w:shd w:val="clear" w:color="auto" w:fill="auto"/>
          </w:tcPr>
          <w:p w14:paraId="6CBCA8E9" w14:textId="77777777" w:rsidR="00F25DE0" w:rsidRPr="00F25DE0" w:rsidRDefault="00F25DE0" w:rsidP="00F25DE0">
            <w:pPr>
              <w:spacing w:after="200" w:line="276" w:lineRule="auto"/>
              <w:ind w:right="-676"/>
              <w:jc w:val="both"/>
              <w:rPr>
                <w:lang w:eastAsia="en-US"/>
              </w:rPr>
            </w:pPr>
            <w:r w:rsidRPr="00F25DE0">
              <w:rPr>
                <w:lang w:eastAsia="en-US"/>
              </w:rPr>
              <w:t>16</w:t>
            </w:r>
          </w:p>
        </w:tc>
        <w:tc>
          <w:tcPr>
            <w:tcW w:w="2523" w:type="dxa"/>
            <w:shd w:val="clear" w:color="auto" w:fill="auto"/>
          </w:tcPr>
          <w:p w14:paraId="1CA8F2D9" w14:textId="77777777" w:rsidR="00F25DE0" w:rsidRPr="00F25DE0" w:rsidRDefault="00F25DE0" w:rsidP="00F25DE0">
            <w:pPr>
              <w:rPr>
                <w:color w:val="FF0000"/>
                <w:lang w:eastAsia="en-US"/>
              </w:rPr>
            </w:pPr>
            <w:r w:rsidRPr="00F25DE0">
              <w:rPr>
                <w:lang w:eastAsia="en-US"/>
              </w:rPr>
              <w:t>Подготовка к прогулке, прогулка, уход домой</w:t>
            </w:r>
          </w:p>
        </w:tc>
        <w:tc>
          <w:tcPr>
            <w:tcW w:w="1543" w:type="dxa"/>
            <w:shd w:val="clear" w:color="auto" w:fill="auto"/>
          </w:tcPr>
          <w:p w14:paraId="18794095" w14:textId="77777777" w:rsidR="00F25DE0" w:rsidRPr="00F25DE0" w:rsidRDefault="00F25DE0" w:rsidP="00F25DE0">
            <w:pPr>
              <w:spacing w:after="200" w:line="276" w:lineRule="auto"/>
              <w:ind w:right="-676"/>
              <w:jc w:val="both"/>
              <w:rPr>
                <w:color w:val="FF0000"/>
                <w:lang w:eastAsia="en-US"/>
              </w:rPr>
            </w:pPr>
            <w:r w:rsidRPr="00F25DE0">
              <w:rPr>
                <w:lang w:eastAsia="en-US"/>
              </w:rPr>
              <w:t>16.30 – 18.00</w:t>
            </w:r>
          </w:p>
        </w:tc>
        <w:tc>
          <w:tcPr>
            <w:tcW w:w="1408" w:type="dxa"/>
            <w:shd w:val="clear" w:color="auto" w:fill="auto"/>
          </w:tcPr>
          <w:p w14:paraId="7EAF4E1F" w14:textId="77777777" w:rsidR="00F25DE0" w:rsidRPr="00F25DE0" w:rsidRDefault="00F25DE0" w:rsidP="00F25DE0">
            <w:pPr>
              <w:spacing w:after="200" w:line="276" w:lineRule="auto"/>
              <w:ind w:right="-676"/>
              <w:jc w:val="both"/>
              <w:rPr>
                <w:color w:val="FF0000"/>
                <w:lang w:eastAsia="en-US"/>
              </w:rPr>
            </w:pPr>
            <w:r w:rsidRPr="00F25DE0">
              <w:rPr>
                <w:lang w:eastAsia="en-US"/>
              </w:rPr>
              <w:t>16.25 - 18.00</w:t>
            </w:r>
          </w:p>
        </w:tc>
        <w:tc>
          <w:tcPr>
            <w:tcW w:w="1537" w:type="dxa"/>
            <w:shd w:val="clear" w:color="auto" w:fill="auto"/>
          </w:tcPr>
          <w:p w14:paraId="2654EBBB" w14:textId="77777777" w:rsidR="00F25DE0" w:rsidRPr="00F25DE0" w:rsidRDefault="00F25DE0" w:rsidP="00F25DE0">
            <w:pPr>
              <w:spacing w:after="200" w:line="276" w:lineRule="auto"/>
              <w:ind w:right="-676"/>
              <w:jc w:val="both"/>
              <w:rPr>
                <w:color w:val="FF0000"/>
                <w:lang w:eastAsia="en-US"/>
              </w:rPr>
            </w:pPr>
            <w:r w:rsidRPr="00F25DE0">
              <w:rPr>
                <w:lang w:eastAsia="en-US"/>
              </w:rPr>
              <w:t>16.30 - 18.00</w:t>
            </w:r>
          </w:p>
        </w:tc>
        <w:tc>
          <w:tcPr>
            <w:tcW w:w="1494" w:type="dxa"/>
            <w:shd w:val="clear" w:color="auto" w:fill="auto"/>
          </w:tcPr>
          <w:p w14:paraId="22E43123" w14:textId="77777777" w:rsidR="00F25DE0" w:rsidRPr="00F25DE0" w:rsidRDefault="00F25DE0" w:rsidP="00F25DE0">
            <w:pPr>
              <w:spacing w:after="200" w:line="276" w:lineRule="auto"/>
              <w:ind w:right="-676"/>
              <w:jc w:val="both"/>
              <w:rPr>
                <w:color w:val="FF0000"/>
                <w:lang w:eastAsia="en-US"/>
              </w:rPr>
            </w:pPr>
            <w:r w:rsidRPr="00F25DE0">
              <w:rPr>
                <w:lang w:eastAsia="en-US"/>
              </w:rPr>
              <w:t>16.30 - 18.00</w:t>
            </w:r>
          </w:p>
        </w:tc>
        <w:tc>
          <w:tcPr>
            <w:tcW w:w="1559" w:type="dxa"/>
            <w:shd w:val="clear" w:color="auto" w:fill="auto"/>
          </w:tcPr>
          <w:p w14:paraId="273DDB24" w14:textId="77777777" w:rsidR="00F25DE0" w:rsidRPr="00F25DE0" w:rsidRDefault="00F25DE0" w:rsidP="00F25DE0">
            <w:pPr>
              <w:spacing w:after="200" w:line="276" w:lineRule="auto"/>
              <w:ind w:right="-676"/>
              <w:jc w:val="both"/>
              <w:rPr>
                <w:lang w:eastAsia="en-US"/>
              </w:rPr>
            </w:pPr>
            <w:r w:rsidRPr="00F25DE0">
              <w:rPr>
                <w:lang w:eastAsia="en-US"/>
              </w:rPr>
              <w:t>16.30 - 18.00</w:t>
            </w:r>
          </w:p>
        </w:tc>
      </w:tr>
    </w:tbl>
    <w:bookmarkEnd w:id="165"/>
    <w:p w14:paraId="69621C01" w14:textId="5B593137" w:rsidR="000E606B" w:rsidRPr="000E606B" w:rsidRDefault="003076E8" w:rsidP="000E606B">
      <w:pPr>
        <w:spacing w:before="100" w:beforeAutospacing="1" w:after="100" w:afterAutospacing="1"/>
        <w:rPr>
          <w:rFonts w:eastAsia="Times New Roman"/>
        </w:rPr>
      </w:pPr>
      <w:r>
        <w:rPr>
          <w:rFonts w:eastAsia="Times New Roman"/>
          <w:b/>
          <w:bCs/>
        </w:rPr>
        <w:t xml:space="preserve">                                                </w:t>
      </w:r>
      <w:r w:rsidR="000E606B" w:rsidRPr="000E606B">
        <w:rPr>
          <w:rFonts w:eastAsia="Times New Roman"/>
          <w:b/>
          <w:bCs/>
        </w:rPr>
        <w:t>Режим занятий, время работы детей с ЭСО</w:t>
      </w:r>
    </w:p>
    <w:p w14:paraId="73D943E0" w14:textId="5AE74E67" w:rsidR="000E606B" w:rsidRPr="000E606B" w:rsidRDefault="000E606B" w:rsidP="000E606B">
      <w:pPr>
        <w:spacing w:before="100" w:beforeAutospacing="1" w:after="100" w:afterAutospacing="1"/>
        <w:rPr>
          <w:rFonts w:eastAsia="Times New Roman"/>
        </w:rPr>
      </w:pPr>
      <w:r w:rsidRPr="000E606B">
        <w:rPr>
          <w:rFonts w:eastAsia="Times New Roman"/>
        </w:rPr>
        <w:t>3Продолжительность одного образовательного занятия составляет не более:</w:t>
      </w:r>
    </w:p>
    <w:p w14:paraId="710DEFB1" w14:textId="77777777" w:rsidR="000E606B" w:rsidRPr="000E606B" w:rsidRDefault="000E606B" w:rsidP="000E606B">
      <w:pPr>
        <w:numPr>
          <w:ilvl w:val="0"/>
          <w:numId w:val="60"/>
        </w:numPr>
        <w:spacing w:before="100" w:beforeAutospacing="1" w:after="100" w:afterAutospacing="1" w:line="259" w:lineRule="auto"/>
        <w:rPr>
          <w:rFonts w:eastAsia="Times New Roman"/>
        </w:rPr>
      </w:pPr>
      <w:r w:rsidRPr="000E606B">
        <w:rPr>
          <w:rFonts w:eastAsia="Times New Roman"/>
        </w:rPr>
        <w:t>10 минут – от полутора до трех лет;</w:t>
      </w:r>
    </w:p>
    <w:p w14:paraId="3EB15B4D" w14:textId="77777777" w:rsidR="000E606B" w:rsidRPr="000E606B" w:rsidRDefault="000E606B" w:rsidP="000E606B">
      <w:pPr>
        <w:numPr>
          <w:ilvl w:val="0"/>
          <w:numId w:val="60"/>
        </w:numPr>
        <w:spacing w:before="100" w:beforeAutospacing="1" w:after="100" w:afterAutospacing="1" w:line="259" w:lineRule="auto"/>
        <w:rPr>
          <w:rFonts w:eastAsia="Times New Roman"/>
        </w:rPr>
      </w:pPr>
      <w:r w:rsidRPr="000E606B">
        <w:rPr>
          <w:rFonts w:eastAsia="Times New Roman"/>
        </w:rPr>
        <w:t>15 минут – для детей от трех до четырех лет;</w:t>
      </w:r>
    </w:p>
    <w:p w14:paraId="35087882" w14:textId="77777777" w:rsidR="000E606B" w:rsidRPr="000E606B" w:rsidRDefault="000E606B" w:rsidP="000E606B">
      <w:pPr>
        <w:numPr>
          <w:ilvl w:val="0"/>
          <w:numId w:val="60"/>
        </w:numPr>
        <w:spacing w:before="100" w:beforeAutospacing="1" w:after="100" w:afterAutospacing="1" w:line="259" w:lineRule="auto"/>
        <w:rPr>
          <w:rFonts w:eastAsia="Times New Roman"/>
        </w:rPr>
      </w:pPr>
      <w:r w:rsidRPr="000E606B">
        <w:rPr>
          <w:rFonts w:eastAsia="Times New Roman"/>
        </w:rPr>
        <w:t>20 минут – для детей от четырех до пяти лет;</w:t>
      </w:r>
    </w:p>
    <w:p w14:paraId="2103DD68" w14:textId="77777777" w:rsidR="000E606B" w:rsidRPr="000E606B" w:rsidRDefault="000E606B" w:rsidP="000E606B">
      <w:pPr>
        <w:numPr>
          <w:ilvl w:val="0"/>
          <w:numId w:val="60"/>
        </w:numPr>
        <w:spacing w:before="100" w:beforeAutospacing="1" w:after="100" w:afterAutospacing="1" w:line="259" w:lineRule="auto"/>
        <w:rPr>
          <w:rFonts w:eastAsia="Times New Roman"/>
        </w:rPr>
      </w:pPr>
      <w:r w:rsidRPr="000E606B">
        <w:rPr>
          <w:rFonts w:eastAsia="Times New Roman"/>
        </w:rPr>
        <w:t>25 минут – для детей от пяти до шести лет;</w:t>
      </w:r>
    </w:p>
    <w:p w14:paraId="2C51B1E1" w14:textId="77777777" w:rsidR="000E606B" w:rsidRPr="000E606B" w:rsidRDefault="000E606B" w:rsidP="000E606B">
      <w:pPr>
        <w:numPr>
          <w:ilvl w:val="0"/>
          <w:numId w:val="60"/>
        </w:numPr>
        <w:spacing w:before="100" w:beforeAutospacing="1" w:after="100" w:afterAutospacing="1" w:line="259" w:lineRule="auto"/>
        <w:rPr>
          <w:rFonts w:eastAsia="Times New Roman"/>
        </w:rPr>
      </w:pPr>
      <w:r w:rsidRPr="000E606B">
        <w:rPr>
          <w:rFonts w:eastAsia="Times New Roman"/>
        </w:rPr>
        <w:t>30 минут – для детей от шести до семи лет.</w:t>
      </w:r>
    </w:p>
    <w:p w14:paraId="5521C912" w14:textId="77777777" w:rsidR="000E606B" w:rsidRPr="000E606B" w:rsidRDefault="000E606B" w:rsidP="000E606B">
      <w:pPr>
        <w:spacing w:before="100" w:beforeAutospacing="1" w:after="100" w:afterAutospacing="1"/>
        <w:rPr>
          <w:rFonts w:eastAsia="Times New Roman"/>
        </w:rPr>
      </w:pPr>
      <w:r w:rsidRPr="000E606B">
        <w:rPr>
          <w:rFonts w:eastAsia="Times New Roman"/>
        </w:rPr>
        <w:t>Продолжительность суммарной образовательной нагрузки в течение дня составляет не более:</w:t>
      </w:r>
    </w:p>
    <w:p w14:paraId="0C2BAA8F" w14:textId="77777777" w:rsidR="000E606B" w:rsidRPr="000E606B" w:rsidRDefault="000E606B" w:rsidP="000E606B">
      <w:pPr>
        <w:numPr>
          <w:ilvl w:val="0"/>
          <w:numId w:val="61"/>
        </w:numPr>
        <w:spacing w:before="100" w:beforeAutospacing="1" w:after="100" w:afterAutospacing="1" w:line="259" w:lineRule="auto"/>
        <w:rPr>
          <w:rFonts w:eastAsia="Times New Roman"/>
        </w:rPr>
      </w:pPr>
      <w:r w:rsidRPr="000E606B">
        <w:rPr>
          <w:rFonts w:eastAsia="Times New Roman"/>
        </w:rPr>
        <w:t>20 минут – от полутора до трех лет;</w:t>
      </w:r>
    </w:p>
    <w:p w14:paraId="023ADC76" w14:textId="77777777" w:rsidR="000E606B" w:rsidRPr="000E606B" w:rsidRDefault="000E606B" w:rsidP="000E606B">
      <w:pPr>
        <w:numPr>
          <w:ilvl w:val="0"/>
          <w:numId w:val="61"/>
        </w:numPr>
        <w:spacing w:before="100" w:beforeAutospacing="1" w:after="100" w:afterAutospacing="1" w:line="259" w:lineRule="auto"/>
        <w:rPr>
          <w:rFonts w:eastAsia="Times New Roman"/>
        </w:rPr>
      </w:pPr>
      <w:r w:rsidRPr="000E606B">
        <w:rPr>
          <w:rFonts w:eastAsia="Times New Roman"/>
        </w:rPr>
        <w:t>30 минут – для детей от трех до четырех лет;</w:t>
      </w:r>
    </w:p>
    <w:p w14:paraId="27284A4C" w14:textId="77777777" w:rsidR="000E606B" w:rsidRPr="000E606B" w:rsidRDefault="000E606B" w:rsidP="000E606B">
      <w:pPr>
        <w:numPr>
          <w:ilvl w:val="0"/>
          <w:numId w:val="61"/>
        </w:numPr>
        <w:spacing w:before="100" w:beforeAutospacing="1" w:after="100" w:afterAutospacing="1" w:line="259" w:lineRule="auto"/>
        <w:rPr>
          <w:rFonts w:eastAsia="Times New Roman"/>
        </w:rPr>
      </w:pPr>
      <w:r w:rsidRPr="000E606B">
        <w:rPr>
          <w:rFonts w:eastAsia="Times New Roman"/>
        </w:rPr>
        <w:t>40 минут – для детей от четырех до пяти лет;</w:t>
      </w:r>
    </w:p>
    <w:p w14:paraId="4FB71EA0" w14:textId="77777777" w:rsidR="000E606B" w:rsidRPr="000E606B" w:rsidRDefault="000E606B" w:rsidP="000E606B">
      <w:pPr>
        <w:numPr>
          <w:ilvl w:val="0"/>
          <w:numId w:val="61"/>
        </w:numPr>
        <w:spacing w:before="100" w:beforeAutospacing="1" w:after="100" w:afterAutospacing="1" w:line="259" w:lineRule="auto"/>
        <w:rPr>
          <w:rFonts w:eastAsia="Times New Roman"/>
        </w:rPr>
      </w:pPr>
      <w:r w:rsidRPr="000E606B">
        <w:rPr>
          <w:rFonts w:eastAsia="Times New Roman"/>
        </w:rPr>
        <w:t>50 минут или 75 минут при организации образовательного занятия после дневного сна – для детей от пяти до шести лет;</w:t>
      </w:r>
    </w:p>
    <w:p w14:paraId="3F1EC8E0" w14:textId="77777777" w:rsidR="000E606B" w:rsidRPr="000E606B" w:rsidRDefault="000E606B" w:rsidP="000E606B">
      <w:pPr>
        <w:numPr>
          <w:ilvl w:val="0"/>
          <w:numId w:val="61"/>
        </w:numPr>
        <w:spacing w:before="100" w:beforeAutospacing="1" w:after="100" w:afterAutospacing="1" w:line="259" w:lineRule="auto"/>
        <w:rPr>
          <w:rFonts w:eastAsia="Times New Roman"/>
        </w:rPr>
      </w:pPr>
      <w:r w:rsidRPr="000E606B">
        <w:rPr>
          <w:rFonts w:eastAsia="Times New Roman"/>
        </w:rPr>
        <w:t>90 минут – для детей от шести до семи лет.</w:t>
      </w:r>
    </w:p>
    <w:p w14:paraId="1B0D10AB" w14:textId="6F1A4413" w:rsidR="000E606B" w:rsidRPr="000E606B" w:rsidRDefault="000E606B" w:rsidP="000E606B">
      <w:pPr>
        <w:spacing w:before="100" w:beforeAutospacing="1" w:after="100" w:afterAutospacing="1"/>
        <w:rPr>
          <w:rFonts w:eastAsia="Times New Roman"/>
        </w:rPr>
      </w:pPr>
      <w:r w:rsidRPr="000E606B">
        <w:rPr>
          <w:rFonts w:eastAsia="Times New Roman"/>
        </w:rPr>
        <w:t>Занятия для всех возрастных групп начинаются не ранее 08:00 и заканчиваются не позже 17:00.</w:t>
      </w:r>
    </w:p>
    <w:p w14:paraId="5F453B0C" w14:textId="7FE7F2B9" w:rsidR="000E606B" w:rsidRPr="000E606B" w:rsidRDefault="000E606B" w:rsidP="000E606B">
      <w:pPr>
        <w:spacing w:before="100" w:beforeAutospacing="1" w:after="100" w:afterAutospacing="1"/>
        <w:rPr>
          <w:rFonts w:eastAsia="Times New Roman"/>
        </w:rPr>
      </w:pPr>
      <w:r w:rsidRPr="000E606B">
        <w:rPr>
          <w:rFonts w:eastAsia="Times New Roman"/>
        </w:rPr>
        <w:t>Во время занятий воспитатели проводят соответствующие физические упражнения.</w:t>
      </w:r>
    </w:p>
    <w:p w14:paraId="7DF72DC5" w14:textId="1B03BE27" w:rsidR="000E606B" w:rsidRPr="000E606B" w:rsidRDefault="000E606B" w:rsidP="000E606B">
      <w:pPr>
        <w:spacing w:before="100" w:beforeAutospacing="1" w:after="100" w:afterAutospacing="1"/>
        <w:rPr>
          <w:rFonts w:eastAsia="Times New Roman"/>
        </w:rPr>
      </w:pPr>
      <w:r w:rsidRPr="000E606B">
        <w:rPr>
          <w:rFonts w:eastAsia="Times New Roman"/>
        </w:rPr>
        <w:t>Перерывы между занятиями составляют не менее 10 минут.</w:t>
      </w:r>
    </w:p>
    <w:p w14:paraId="0EA3ECC9" w14:textId="582F0303" w:rsidR="000E606B" w:rsidRPr="000E606B" w:rsidRDefault="000E606B" w:rsidP="000E606B">
      <w:pPr>
        <w:spacing w:before="100" w:beforeAutospacing="1" w:after="100" w:afterAutospacing="1"/>
        <w:jc w:val="center"/>
        <w:rPr>
          <w:rFonts w:eastAsia="Times New Roman"/>
        </w:rPr>
      </w:pPr>
      <w:r w:rsidRPr="000E606B">
        <w:rPr>
          <w:rFonts w:eastAsia="Times New Roman"/>
          <w:b/>
          <w:bCs/>
        </w:rPr>
        <w:t>Режим занятий с применением электронных средств обучения</w:t>
      </w:r>
      <w:r>
        <w:rPr>
          <w:rFonts w:eastAsia="Times New Roman"/>
          <w:b/>
          <w:bCs/>
        </w:rPr>
        <w:t xml:space="preserve"> (ЭСО)</w:t>
      </w:r>
    </w:p>
    <w:p w14:paraId="41BF8534" w14:textId="6DD6FF07" w:rsidR="000E606B" w:rsidRPr="000E606B" w:rsidRDefault="000E606B" w:rsidP="000E606B">
      <w:pPr>
        <w:spacing w:before="100" w:beforeAutospacing="1" w:after="100" w:afterAutospacing="1"/>
        <w:rPr>
          <w:rFonts w:eastAsia="Times New Roman"/>
        </w:rPr>
      </w:pPr>
      <w:r w:rsidRPr="000E606B">
        <w:rPr>
          <w:rFonts w:eastAsia="Times New Roman"/>
        </w:rPr>
        <w:t>Занятия с использованием электронных средств обучения проводятся в возрастных группах от пяти лет и старше.</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911"/>
        <w:gridCol w:w="2766"/>
        <w:gridCol w:w="2434"/>
        <w:gridCol w:w="1048"/>
        <w:gridCol w:w="45"/>
      </w:tblGrid>
      <w:tr w:rsidR="000E606B" w:rsidRPr="000E606B" w14:paraId="13F46304" w14:textId="77777777" w:rsidTr="006F5A9C">
        <w:trPr>
          <w:tblCellSpacing w:w="15" w:type="dxa"/>
        </w:trPr>
        <w:tc>
          <w:tcPr>
            <w:tcW w:w="0" w:type="auto"/>
            <w:gridSpan w:val="5"/>
            <w:vAlign w:val="center"/>
            <w:hideMark/>
          </w:tcPr>
          <w:p w14:paraId="4314E726" w14:textId="349E0D5D" w:rsidR="000E606B" w:rsidRPr="000E606B" w:rsidRDefault="000E606B" w:rsidP="000E606B">
            <w:pPr>
              <w:rPr>
                <w:rFonts w:eastAsia="Times New Roman"/>
              </w:rPr>
            </w:pPr>
            <w:r w:rsidRPr="000E606B">
              <w:rPr>
                <w:rFonts w:eastAsia="Times New Roman"/>
              </w:rPr>
              <w:t>Непрерывная и суммарная продолжительность использования различных типов ЭСО на занятиях составляет:</w:t>
            </w:r>
          </w:p>
        </w:tc>
      </w:tr>
      <w:tr w:rsidR="000E606B" w:rsidRPr="000E606B" w14:paraId="4E4C7E45" w14:textId="77777777" w:rsidTr="006F5A9C">
        <w:trPr>
          <w:gridAfter w:val="1"/>
          <w:tblCellSpacing w:w="15" w:type="dxa"/>
        </w:trPr>
        <w:tc>
          <w:tcPr>
            <w:tcW w:w="0" w:type="auto"/>
            <w:vMerge w:val="restart"/>
            <w:vAlign w:val="center"/>
            <w:hideMark/>
          </w:tcPr>
          <w:p w14:paraId="5E682612" w14:textId="77777777" w:rsidR="000E606B" w:rsidRPr="000E606B" w:rsidRDefault="000E606B" w:rsidP="000E606B">
            <w:pPr>
              <w:rPr>
                <w:rFonts w:eastAsia="Times New Roman"/>
              </w:rPr>
            </w:pPr>
            <w:r w:rsidRPr="000E606B">
              <w:rPr>
                <w:rFonts w:eastAsia="Times New Roman"/>
                <w:b/>
                <w:bCs/>
              </w:rPr>
              <w:t>Электронное средство обучения</w:t>
            </w:r>
            <w:r w:rsidRPr="000E606B">
              <w:rPr>
                <w:rFonts w:eastAsia="Times New Roman"/>
              </w:rPr>
              <w:t xml:space="preserve"> </w:t>
            </w:r>
          </w:p>
        </w:tc>
        <w:tc>
          <w:tcPr>
            <w:tcW w:w="0" w:type="auto"/>
            <w:vMerge w:val="restart"/>
            <w:vAlign w:val="center"/>
            <w:hideMark/>
          </w:tcPr>
          <w:p w14:paraId="5C895FB2" w14:textId="77777777" w:rsidR="000E606B" w:rsidRPr="000E606B" w:rsidRDefault="000E606B" w:rsidP="000E606B">
            <w:pPr>
              <w:rPr>
                <w:rFonts w:eastAsia="Times New Roman"/>
              </w:rPr>
            </w:pPr>
            <w:r w:rsidRPr="000E606B">
              <w:rPr>
                <w:rFonts w:eastAsia="Times New Roman"/>
                <w:b/>
                <w:bCs/>
              </w:rPr>
              <w:t>Возраст воспитанника</w:t>
            </w:r>
            <w:r w:rsidRPr="000E606B">
              <w:rPr>
                <w:rFonts w:eastAsia="Times New Roman"/>
              </w:rPr>
              <w:t xml:space="preserve"> </w:t>
            </w:r>
          </w:p>
        </w:tc>
        <w:tc>
          <w:tcPr>
            <w:tcW w:w="0" w:type="auto"/>
            <w:gridSpan w:val="2"/>
            <w:vAlign w:val="center"/>
            <w:hideMark/>
          </w:tcPr>
          <w:p w14:paraId="1D2923BB" w14:textId="77777777" w:rsidR="000E606B" w:rsidRPr="000E606B" w:rsidRDefault="000E606B" w:rsidP="000E606B">
            <w:pPr>
              <w:rPr>
                <w:rFonts w:eastAsia="Times New Roman"/>
              </w:rPr>
            </w:pPr>
            <w:r w:rsidRPr="000E606B">
              <w:rPr>
                <w:rFonts w:eastAsia="Times New Roman"/>
                <w:b/>
                <w:bCs/>
              </w:rPr>
              <w:t>Продолжительность, мин, не более</w:t>
            </w:r>
            <w:r w:rsidRPr="000E606B">
              <w:rPr>
                <w:rFonts w:eastAsia="Times New Roman"/>
              </w:rPr>
              <w:t xml:space="preserve"> </w:t>
            </w:r>
          </w:p>
        </w:tc>
      </w:tr>
      <w:tr w:rsidR="000E606B" w:rsidRPr="000E606B" w14:paraId="5EF17BE7" w14:textId="77777777" w:rsidTr="006F5A9C">
        <w:trPr>
          <w:gridAfter w:val="1"/>
          <w:tblCellSpacing w:w="15" w:type="dxa"/>
        </w:trPr>
        <w:tc>
          <w:tcPr>
            <w:tcW w:w="0" w:type="auto"/>
            <w:vMerge/>
            <w:vAlign w:val="center"/>
            <w:hideMark/>
          </w:tcPr>
          <w:p w14:paraId="679505E4" w14:textId="77777777" w:rsidR="000E606B" w:rsidRPr="000E606B" w:rsidRDefault="000E606B" w:rsidP="000E606B">
            <w:pPr>
              <w:rPr>
                <w:rFonts w:eastAsia="Times New Roman"/>
              </w:rPr>
            </w:pPr>
          </w:p>
        </w:tc>
        <w:tc>
          <w:tcPr>
            <w:tcW w:w="0" w:type="auto"/>
            <w:vMerge/>
            <w:vAlign w:val="center"/>
            <w:hideMark/>
          </w:tcPr>
          <w:p w14:paraId="5B0FDA16" w14:textId="77777777" w:rsidR="000E606B" w:rsidRPr="000E606B" w:rsidRDefault="000E606B" w:rsidP="000E606B">
            <w:pPr>
              <w:rPr>
                <w:rFonts w:eastAsia="Times New Roman"/>
              </w:rPr>
            </w:pPr>
          </w:p>
        </w:tc>
        <w:tc>
          <w:tcPr>
            <w:tcW w:w="0" w:type="auto"/>
            <w:vAlign w:val="center"/>
            <w:hideMark/>
          </w:tcPr>
          <w:p w14:paraId="0A2E6B2B" w14:textId="1FF40AF9" w:rsidR="000E606B" w:rsidRPr="000E606B" w:rsidRDefault="000E606B" w:rsidP="000E606B">
            <w:pPr>
              <w:rPr>
                <w:rFonts w:eastAsia="Times New Roman"/>
              </w:rPr>
            </w:pPr>
            <w:r>
              <w:rPr>
                <w:rFonts w:eastAsia="Times New Roman"/>
                <w:b/>
                <w:bCs/>
              </w:rPr>
              <w:t>н</w:t>
            </w:r>
            <w:r w:rsidRPr="000E606B">
              <w:rPr>
                <w:rFonts w:eastAsia="Times New Roman"/>
                <w:b/>
                <w:bCs/>
              </w:rPr>
              <w:t>а одном занятии</w:t>
            </w:r>
            <w:r w:rsidRPr="000E606B">
              <w:rPr>
                <w:rFonts w:eastAsia="Times New Roman"/>
              </w:rPr>
              <w:t xml:space="preserve"> </w:t>
            </w:r>
          </w:p>
        </w:tc>
        <w:tc>
          <w:tcPr>
            <w:tcW w:w="0" w:type="auto"/>
            <w:vAlign w:val="center"/>
            <w:hideMark/>
          </w:tcPr>
          <w:p w14:paraId="31D1F6B0" w14:textId="311EC3B2" w:rsidR="000E606B" w:rsidRPr="000E606B" w:rsidRDefault="000E606B" w:rsidP="000E606B">
            <w:pPr>
              <w:rPr>
                <w:rFonts w:eastAsia="Times New Roman"/>
              </w:rPr>
            </w:pPr>
            <w:r>
              <w:rPr>
                <w:rFonts w:eastAsia="Times New Roman"/>
                <w:b/>
                <w:bCs/>
              </w:rPr>
              <w:t xml:space="preserve"> в</w:t>
            </w:r>
            <w:r w:rsidRPr="000E606B">
              <w:rPr>
                <w:rFonts w:eastAsia="Times New Roman"/>
                <w:b/>
                <w:bCs/>
              </w:rPr>
              <w:t> день</w:t>
            </w:r>
            <w:r w:rsidRPr="000E606B">
              <w:rPr>
                <w:rFonts w:eastAsia="Times New Roman"/>
              </w:rPr>
              <w:t xml:space="preserve"> </w:t>
            </w:r>
          </w:p>
        </w:tc>
      </w:tr>
      <w:tr w:rsidR="000E606B" w:rsidRPr="000E606B" w14:paraId="186ACCEF" w14:textId="77777777" w:rsidTr="006F5A9C">
        <w:trPr>
          <w:gridAfter w:val="1"/>
          <w:tblCellSpacing w:w="15" w:type="dxa"/>
        </w:trPr>
        <w:tc>
          <w:tcPr>
            <w:tcW w:w="0" w:type="auto"/>
            <w:vAlign w:val="center"/>
            <w:hideMark/>
          </w:tcPr>
          <w:p w14:paraId="712B2F12" w14:textId="77777777" w:rsidR="000E606B" w:rsidRPr="000E606B" w:rsidRDefault="000E606B" w:rsidP="000E606B">
            <w:pPr>
              <w:rPr>
                <w:rFonts w:eastAsia="Times New Roman"/>
              </w:rPr>
            </w:pPr>
            <w:r w:rsidRPr="000E606B">
              <w:rPr>
                <w:rFonts w:eastAsia="Times New Roman"/>
              </w:rPr>
              <w:t xml:space="preserve">Интерактивная доска </w:t>
            </w:r>
          </w:p>
        </w:tc>
        <w:tc>
          <w:tcPr>
            <w:tcW w:w="0" w:type="auto"/>
            <w:vAlign w:val="center"/>
            <w:hideMark/>
          </w:tcPr>
          <w:p w14:paraId="20B9C3CC" w14:textId="2A5D0B25" w:rsidR="000E606B" w:rsidRPr="000E606B" w:rsidRDefault="000E606B" w:rsidP="000E606B">
            <w:pPr>
              <w:rPr>
                <w:rFonts w:eastAsia="Times New Roman"/>
              </w:rPr>
            </w:pPr>
            <w:r>
              <w:rPr>
                <w:rFonts w:eastAsia="Times New Roman"/>
              </w:rPr>
              <w:t xml:space="preserve">    </w:t>
            </w:r>
            <w:r w:rsidRPr="000E606B">
              <w:rPr>
                <w:rFonts w:eastAsia="Times New Roman"/>
              </w:rPr>
              <w:t xml:space="preserve">5–7 </w:t>
            </w:r>
          </w:p>
        </w:tc>
        <w:tc>
          <w:tcPr>
            <w:tcW w:w="0" w:type="auto"/>
            <w:vAlign w:val="center"/>
            <w:hideMark/>
          </w:tcPr>
          <w:p w14:paraId="11991F23" w14:textId="3F2674B8" w:rsidR="000E606B" w:rsidRPr="000E606B" w:rsidRDefault="000E606B" w:rsidP="000E606B">
            <w:pPr>
              <w:rPr>
                <w:rFonts w:eastAsia="Times New Roman"/>
              </w:rPr>
            </w:pPr>
            <w:r>
              <w:rPr>
                <w:rFonts w:eastAsia="Times New Roman"/>
              </w:rPr>
              <w:t xml:space="preserve">   </w:t>
            </w:r>
            <w:r w:rsidRPr="000E606B">
              <w:rPr>
                <w:rFonts w:eastAsia="Times New Roman"/>
              </w:rPr>
              <w:t xml:space="preserve">7 </w:t>
            </w:r>
          </w:p>
        </w:tc>
        <w:tc>
          <w:tcPr>
            <w:tcW w:w="0" w:type="auto"/>
            <w:vAlign w:val="center"/>
            <w:hideMark/>
          </w:tcPr>
          <w:p w14:paraId="3A4C33C5" w14:textId="16030324" w:rsidR="000E606B" w:rsidRPr="000E606B" w:rsidRDefault="000E606B" w:rsidP="000E606B">
            <w:pPr>
              <w:rPr>
                <w:rFonts w:eastAsia="Times New Roman"/>
              </w:rPr>
            </w:pPr>
            <w:r>
              <w:rPr>
                <w:rFonts w:eastAsia="Times New Roman"/>
              </w:rPr>
              <w:t xml:space="preserve">  </w:t>
            </w:r>
            <w:r w:rsidRPr="000E606B">
              <w:rPr>
                <w:rFonts w:eastAsia="Times New Roman"/>
              </w:rPr>
              <w:t xml:space="preserve">20 </w:t>
            </w:r>
          </w:p>
        </w:tc>
      </w:tr>
      <w:tr w:rsidR="000E606B" w:rsidRPr="000E606B" w14:paraId="5466C718" w14:textId="77777777" w:rsidTr="006F5A9C">
        <w:trPr>
          <w:gridAfter w:val="1"/>
          <w:tblCellSpacing w:w="15" w:type="dxa"/>
        </w:trPr>
        <w:tc>
          <w:tcPr>
            <w:tcW w:w="0" w:type="auto"/>
            <w:vAlign w:val="center"/>
            <w:hideMark/>
          </w:tcPr>
          <w:p w14:paraId="5444A16C" w14:textId="77777777" w:rsidR="000E606B" w:rsidRPr="000E606B" w:rsidRDefault="000E606B" w:rsidP="000E606B">
            <w:pPr>
              <w:rPr>
                <w:rFonts w:eastAsia="Times New Roman"/>
              </w:rPr>
            </w:pPr>
            <w:r w:rsidRPr="000E606B">
              <w:rPr>
                <w:rFonts w:eastAsia="Times New Roman"/>
              </w:rPr>
              <w:t xml:space="preserve">Интерактивная панель </w:t>
            </w:r>
          </w:p>
        </w:tc>
        <w:tc>
          <w:tcPr>
            <w:tcW w:w="0" w:type="auto"/>
            <w:vAlign w:val="center"/>
            <w:hideMark/>
          </w:tcPr>
          <w:p w14:paraId="67F199B4" w14:textId="1A3E7B7F" w:rsidR="000E606B" w:rsidRPr="000E606B" w:rsidRDefault="000E606B" w:rsidP="000E606B">
            <w:pPr>
              <w:rPr>
                <w:rFonts w:eastAsia="Times New Roman"/>
              </w:rPr>
            </w:pPr>
            <w:r>
              <w:rPr>
                <w:rFonts w:eastAsia="Times New Roman"/>
              </w:rPr>
              <w:t xml:space="preserve">    </w:t>
            </w:r>
            <w:r w:rsidRPr="000E606B">
              <w:rPr>
                <w:rFonts w:eastAsia="Times New Roman"/>
              </w:rPr>
              <w:t xml:space="preserve">5–7 </w:t>
            </w:r>
          </w:p>
        </w:tc>
        <w:tc>
          <w:tcPr>
            <w:tcW w:w="0" w:type="auto"/>
            <w:vAlign w:val="center"/>
            <w:hideMark/>
          </w:tcPr>
          <w:p w14:paraId="3AA276B1" w14:textId="7E72D6F5" w:rsidR="000E606B" w:rsidRPr="000E606B" w:rsidRDefault="000E606B" w:rsidP="000E606B">
            <w:pPr>
              <w:rPr>
                <w:rFonts w:eastAsia="Times New Roman"/>
              </w:rPr>
            </w:pPr>
            <w:r>
              <w:rPr>
                <w:rFonts w:eastAsia="Times New Roman"/>
              </w:rPr>
              <w:t xml:space="preserve">   </w:t>
            </w:r>
            <w:r w:rsidRPr="000E606B">
              <w:rPr>
                <w:rFonts w:eastAsia="Times New Roman"/>
              </w:rPr>
              <w:t xml:space="preserve">5 </w:t>
            </w:r>
          </w:p>
        </w:tc>
        <w:tc>
          <w:tcPr>
            <w:tcW w:w="0" w:type="auto"/>
            <w:vAlign w:val="center"/>
            <w:hideMark/>
          </w:tcPr>
          <w:p w14:paraId="05B03826" w14:textId="5DFBD637" w:rsidR="000E606B" w:rsidRPr="000E606B" w:rsidRDefault="000E606B" w:rsidP="000E606B">
            <w:pPr>
              <w:rPr>
                <w:rFonts w:eastAsia="Times New Roman"/>
              </w:rPr>
            </w:pPr>
            <w:r>
              <w:rPr>
                <w:rFonts w:eastAsia="Times New Roman"/>
              </w:rPr>
              <w:t xml:space="preserve">  </w:t>
            </w:r>
            <w:r w:rsidRPr="000E606B">
              <w:rPr>
                <w:rFonts w:eastAsia="Times New Roman"/>
              </w:rPr>
              <w:t xml:space="preserve">10 </w:t>
            </w:r>
          </w:p>
        </w:tc>
      </w:tr>
      <w:tr w:rsidR="000E606B" w:rsidRPr="000E606B" w14:paraId="6EBE6468" w14:textId="77777777" w:rsidTr="006F5A9C">
        <w:trPr>
          <w:gridAfter w:val="1"/>
          <w:tblCellSpacing w:w="15" w:type="dxa"/>
        </w:trPr>
        <w:tc>
          <w:tcPr>
            <w:tcW w:w="0" w:type="auto"/>
            <w:vAlign w:val="center"/>
            <w:hideMark/>
          </w:tcPr>
          <w:p w14:paraId="05F0D3E4" w14:textId="77777777" w:rsidR="000E606B" w:rsidRPr="000E606B" w:rsidRDefault="000E606B" w:rsidP="000E606B">
            <w:pPr>
              <w:rPr>
                <w:rFonts w:eastAsia="Times New Roman"/>
              </w:rPr>
            </w:pPr>
            <w:r w:rsidRPr="000E606B">
              <w:rPr>
                <w:rFonts w:eastAsia="Times New Roman"/>
              </w:rPr>
              <w:t xml:space="preserve">Персональный компьютер, ноутбук </w:t>
            </w:r>
          </w:p>
        </w:tc>
        <w:tc>
          <w:tcPr>
            <w:tcW w:w="0" w:type="auto"/>
            <w:vAlign w:val="center"/>
            <w:hideMark/>
          </w:tcPr>
          <w:p w14:paraId="02FD8216" w14:textId="4FEA9693" w:rsidR="000E606B" w:rsidRPr="000E606B" w:rsidRDefault="000E606B" w:rsidP="000E606B">
            <w:pPr>
              <w:rPr>
                <w:rFonts w:eastAsia="Times New Roman"/>
              </w:rPr>
            </w:pPr>
            <w:r>
              <w:rPr>
                <w:rFonts w:eastAsia="Times New Roman"/>
              </w:rPr>
              <w:t xml:space="preserve">   </w:t>
            </w:r>
            <w:r w:rsidRPr="000E606B">
              <w:rPr>
                <w:rFonts w:eastAsia="Times New Roman"/>
              </w:rPr>
              <w:t xml:space="preserve">6–7 </w:t>
            </w:r>
          </w:p>
        </w:tc>
        <w:tc>
          <w:tcPr>
            <w:tcW w:w="0" w:type="auto"/>
            <w:vAlign w:val="center"/>
            <w:hideMark/>
          </w:tcPr>
          <w:p w14:paraId="52743891" w14:textId="5512D7DE" w:rsidR="000E606B" w:rsidRPr="000E606B" w:rsidRDefault="000E606B" w:rsidP="000E606B">
            <w:pPr>
              <w:rPr>
                <w:rFonts w:eastAsia="Times New Roman"/>
              </w:rPr>
            </w:pPr>
            <w:r>
              <w:rPr>
                <w:rFonts w:eastAsia="Times New Roman"/>
              </w:rPr>
              <w:t xml:space="preserve">  </w:t>
            </w:r>
            <w:r w:rsidRPr="000E606B">
              <w:rPr>
                <w:rFonts w:eastAsia="Times New Roman"/>
              </w:rPr>
              <w:t xml:space="preserve">15 </w:t>
            </w:r>
          </w:p>
        </w:tc>
        <w:tc>
          <w:tcPr>
            <w:tcW w:w="0" w:type="auto"/>
            <w:vAlign w:val="center"/>
            <w:hideMark/>
          </w:tcPr>
          <w:p w14:paraId="4FAB03D2" w14:textId="7676F9C2" w:rsidR="000E606B" w:rsidRPr="000E606B" w:rsidRDefault="000E606B" w:rsidP="000E606B">
            <w:pPr>
              <w:rPr>
                <w:rFonts w:eastAsia="Times New Roman"/>
              </w:rPr>
            </w:pPr>
            <w:r>
              <w:rPr>
                <w:rFonts w:eastAsia="Times New Roman"/>
              </w:rPr>
              <w:t xml:space="preserve">  </w:t>
            </w:r>
            <w:r w:rsidRPr="000E606B">
              <w:rPr>
                <w:rFonts w:eastAsia="Times New Roman"/>
              </w:rPr>
              <w:t xml:space="preserve">20 </w:t>
            </w:r>
          </w:p>
        </w:tc>
      </w:tr>
      <w:tr w:rsidR="000E606B" w:rsidRPr="000E606B" w14:paraId="40675DA7" w14:textId="77777777" w:rsidTr="006F5A9C">
        <w:trPr>
          <w:gridAfter w:val="1"/>
          <w:tblCellSpacing w:w="15" w:type="dxa"/>
        </w:trPr>
        <w:tc>
          <w:tcPr>
            <w:tcW w:w="0" w:type="auto"/>
            <w:vAlign w:val="center"/>
            <w:hideMark/>
          </w:tcPr>
          <w:p w14:paraId="191ED0CF" w14:textId="77777777" w:rsidR="000E606B" w:rsidRPr="000E606B" w:rsidRDefault="000E606B" w:rsidP="000E606B">
            <w:pPr>
              <w:rPr>
                <w:rFonts w:eastAsia="Times New Roman"/>
              </w:rPr>
            </w:pPr>
            <w:r w:rsidRPr="000E606B">
              <w:rPr>
                <w:rFonts w:eastAsia="Times New Roman"/>
              </w:rPr>
              <w:t xml:space="preserve">Планшет </w:t>
            </w:r>
          </w:p>
        </w:tc>
        <w:tc>
          <w:tcPr>
            <w:tcW w:w="0" w:type="auto"/>
            <w:vAlign w:val="center"/>
            <w:hideMark/>
          </w:tcPr>
          <w:p w14:paraId="4E3D65BF" w14:textId="6B433C5D" w:rsidR="000E606B" w:rsidRPr="000E606B" w:rsidRDefault="000E606B" w:rsidP="000E606B">
            <w:pPr>
              <w:rPr>
                <w:rFonts w:eastAsia="Times New Roman"/>
              </w:rPr>
            </w:pPr>
            <w:r>
              <w:rPr>
                <w:rFonts w:eastAsia="Times New Roman"/>
              </w:rPr>
              <w:t xml:space="preserve">   </w:t>
            </w:r>
            <w:r w:rsidRPr="000E606B">
              <w:rPr>
                <w:rFonts w:eastAsia="Times New Roman"/>
              </w:rPr>
              <w:t xml:space="preserve">6–7 </w:t>
            </w:r>
          </w:p>
        </w:tc>
        <w:tc>
          <w:tcPr>
            <w:tcW w:w="0" w:type="auto"/>
            <w:vAlign w:val="center"/>
            <w:hideMark/>
          </w:tcPr>
          <w:p w14:paraId="24753458" w14:textId="70058BA6" w:rsidR="000E606B" w:rsidRPr="000E606B" w:rsidRDefault="000E606B" w:rsidP="000E606B">
            <w:pPr>
              <w:rPr>
                <w:rFonts w:eastAsia="Times New Roman"/>
              </w:rPr>
            </w:pPr>
            <w:r>
              <w:rPr>
                <w:rFonts w:eastAsia="Times New Roman"/>
              </w:rPr>
              <w:t xml:space="preserve">  </w:t>
            </w:r>
            <w:r w:rsidRPr="000E606B">
              <w:rPr>
                <w:rFonts w:eastAsia="Times New Roman"/>
              </w:rPr>
              <w:t xml:space="preserve">10 </w:t>
            </w:r>
          </w:p>
        </w:tc>
        <w:tc>
          <w:tcPr>
            <w:tcW w:w="0" w:type="auto"/>
            <w:vAlign w:val="center"/>
            <w:hideMark/>
          </w:tcPr>
          <w:p w14:paraId="3F65D349" w14:textId="56A223D2" w:rsidR="000E606B" w:rsidRPr="000E606B" w:rsidRDefault="000E606B" w:rsidP="000E606B">
            <w:pPr>
              <w:rPr>
                <w:rFonts w:eastAsia="Times New Roman"/>
              </w:rPr>
            </w:pPr>
            <w:r>
              <w:rPr>
                <w:rFonts w:eastAsia="Times New Roman"/>
              </w:rPr>
              <w:t xml:space="preserve">  </w:t>
            </w:r>
            <w:r w:rsidRPr="000E606B">
              <w:rPr>
                <w:rFonts w:eastAsia="Times New Roman"/>
              </w:rPr>
              <w:t xml:space="preserve">10 </w:t>
            </w:r>
          </w:p>
        </w:tc>
      </w:tr>
    </w:tbl>
    <w:p w14:paraId="5880AA1B" w14:textId="0CFE3298" w:rsidR="000E606B" w:rsidRPr="000E606B" w:rsidRDefault="000E606B" w:rsidP="000E606B">
      <w:pPr>
        <w:spacing w:before="100" w:beforeAutospacing="1" w:after="100" w:afterAutospacing="1"/>
        <w:rPr>
          <w:rFonts w:eastAsia="Times New Roman"/>
        </w:rPr>
      </w:pPr>
      <w:r w:rsidRPr="000E606B">
        <w:rPr>
          <w:rFonts w:eastAsia="Times New Roman"/>
        </w:rPr>
        <w:t xml:space="preserve"> Для воспитанников 5–7 лет продолжительность непрерывного использования:</w:t>
      </w:r>
    </w:p>
    <w:p w14:paraId="5B0AB0DD" w14:textId="77777777" w:rsidR="000E606B" w:rsidRPr="000E606B" w:rsidRDefault="000E606B" w:rsidP="000E606B">
      <w:pPr>
        <w:numPr>
          <w:ilvl w:val="0"/>
          <w:numId w:val="62"/>
        </w:numPr>
        <w:spacing w:before="100" w:beforeAutospacing="1" w:after="100" w:afterAutospacing="1" w:line="259" w:lineRule="auto"/>
        <w:rPr>
          <w:rFonts w:eastAsia="Times New Roman"/>
        </w:rPr>
      </w:pPr>
      <w:r w:rsidRPr="000E606B">
        <w:rPr>
          <w:rFonts w:eastAsia="Times New Roman"/>
        </w:rPr>
        <w:t>экрана с демонстрацией обучающих фильмов, программ или иной информации, предусматривающих ее фиксацию в тетрадях воспитанниками, составляет 5–7 минут;</w:t>
      </w:r>
    </w:p>
    <w:p w14:paraId="316703D0" w14:textId="77777777" w:rsidR="000E606B" w:rsidRDefault="000E606B" w:rsidP="000E606B">
      <w:pPr>
        <w:numPr>
          <w:ilvl w:val="0"/>
          <w:numId w:val="62"/>
        </w:numPr>
        <w:spacing w:before="100" w:beforeAutospacing="1" w:after="100" w:afterAutospacing="1" w:line="259" w:lineRule="auto"/>
        <w:rPr>
          <w:rFonts w:eastAsia="Times New Roman"/>
        </w:rPr>
      </w:pPr>
      <w:r w:rsidRPr="000E606B">
        <w:rPr>
          <w:rFonts w:eastAsia="Times New Roman"/>
        </w:rPr>
        <w:t>наушников составляет не более часа. Уровень громкости устанавливается до 60 процентов от максимальной.</w:t>
      </w:r>
    </w:p>
    <w:p w14:paraId="7DA69CC2" w14:textId="57ECC5A4" w:rsidR="000E606B" w:rsidRPr="000E606B" w:rsidRDefault="000E606B" w:rsidP="000E606B">
      <w:pPr>
        <w:numPr>
          <w:ilvl w:val="0"/>
          <w:numId w:val="62"/>
        </w:numPr>
        <w:spacing w:before="100" w:beforeAutospacing="1" w:after="100" w:afterAutospacing="1" w:line="259" w:lineRule="auto"/>
        <w:rPr>
          <w:rFonts w:eastAsia="Times New Roman"/>
        </w:rPr>
      </w:pPr>
      <w:r w:rsidRPr="000E606B">
        <w:rPr>
          <w:rFonts w:eastAsia="Times New Roman"/>
        </w:rPr>
        <w:t>Во время занятий с использованием электронных средств обучения воспитатели проводят гимнастику для глаз.</w:t>
      </w:r>
    </w:p>
    <w:p w14:paraId="70EDAF11" w14:textId="77777777" w:rsidR="000E606B" w:rsidRDefault="000E606B" w:rsidP="009E2671">
      <w:pPr>
        <w:shd w:val="clear" w:color="auto" w:fill="FFFFFF" w:themeFill="background1"/>
        <w:tabs>
          <w:tab w:val="left" w:pos="1530"/>
        </w:tabs>
        <w:jc w:val="center"/>
        <w:rPr>
          <w:rFonts w:eastAsia="Times New Roman"/>
          <w:b/>
        </w:rPr>
      </w:pPr>
    </w:p>
    <w:p w14:paraId="760C091C" w14:textId="1C973C36" w:rsidR="0071503D" w:rsidRPr="000C00CC" w:rsidRDefault="0071503D" w:rsidP="009E2671">
      <w:pPr>
        <w:shd w:val="clear" w:color="auto" w:fill="FFFFFF" w:themeFill="background1"/>
        <w:tabs>
          <w:tab w:val="left" w:pos="1530"/>
        </w:tabs>
        <w:jc w:val="center"/>
        <w:rPr>
          <w:rFonts w:eastAsia="Times New Roman"/>
          <w:b/>
        </w:rPr>
      </w:pPr>
      <w:r w:rsidRPr="000C00CC">
        <w:rPr>
          <w:rFonts w:eastAsia="Times New Roman"/>
          <w:b/>
        </w:rPr>
        <w:t>КОМПЛЕКСНАЯ С</w:t>
      </w:r>
      <w:r w:rsidR="00470038" w:rsidRPr="000C00CC">
        <w:rPr>
          <w:rFonts w:eastAsia="Times New Roman"/>
          <w:b/>
        </w:rPr>
        <w:t>ИСТЕМА ФИЗКУЛЬТУРНО-</w:t>
      </w:r>
      <w:r w:rsidRPr="000C00CC">
        <w:rPr>
          <w:rFonts w:eastAsia="Times New Roman"/>
          <w:b/>
        </w:rPr>
        <w:t>ОЗДОРОВИТЕЛЬНОЙ РАБОТЫ</w:t>
      </w:r>
    </w:p>
    <w:p w14:paraId="46C67E91" w14:textId="77777777" w:rsidR="00470038" w:rsidRPr="000C00CC" w:rsidRDefault="00470038" w:rsidP="009E2671">
      <w:pPr>
        <w:shd w:val="clear" w:color="auto" w:fill="FFFFFF" w:themeFill="background1"/>
        <w:tabs>
          <w:tab w:val="left" w:pos="1530"/>
        </w:tabs>
        <w:jc w:val="center"/>
        <w:rPr>
          <w:rFonts w:eastAsia="Times New Roman"/>
          <w:b/>
        </w:rPr>
      </w:pPr>
    </w:p>
    <w:tbl>
      <w:tblPr>
        <w:tblW w:w="11058" w:type="dxa"/>
        <w:tblInd w:w="-386" w:type="dxa"/>
        <w:tblLayout w:type="fixed"/>
        <w:tblCellMar>
          <w:left w:w="40" w:type="dxa"/>
          <w:right w:w="40" w:type="dxa"/>
        </w:tblCellMar>
        <w:tblLook w:val="0000" w:firstRow="0" w:lastRow="0" w:firstColumn="0" w:lastColumn="0" w:noHBand="0" w:noVBand="0"/>
      </w:tblPr>
      <w:tblGrid>
        <w:gridCol w:w="710"/>
        <w:gridCol w:w="2551"/>
        <w:gridCol w:w="1985"/>
        <w:gridCol w:w="2551"/>
        <w:gridCol w:w="142"/>
        <w:gridCol w:w="3119"/>
      </w:tblGrid>
      <w:tr w:rsidR="0071503D" w:rsidRPr="000C00CC" w14:paraId="1013CFA5" w14:textId="77777777" w:rsidTr="00957AAB">
        <w:trPr>
          <w:trHeight w:hRule="exact" w:val="460"/>
        </w:trPr>
        <w:tc>
          <w:tcPr>
            <w:tcW w:w="710" w:type="dxa"/>
            <w:tcBorders>
              <w:top w:val="single" w:sz="6" w:space="0" w:color="auto"/>
              <w:left w:val="single" w:sz="6" w:space="0" w:color="auto"/>
              <w:bottom w:val="single" w:sz="6" w:space="0" w:color="auto"/>
              <w:right w:val="single" w:sz="6" w:space="0" w:color="auto"/>
            </w:tcBorders>
            <w:shd w:val="clear" w:color="auto" w:fill="FFFFFF"/>
          </w:tcPr>
          <w:p w14:paraId="38D4BCA0" w14:textId="77777777" w:rsidR="0071503D" w:rsidRPr="000C00CC" w:rsidRDefault="0071503D" w:rsidP="00470038">
            <w:pPr>
              <w:shd w:val="clear" w:color="auto" w:fill="FFFFFF" w:themeFill="background1"/>
              <w:jc w:val="center"/>
              <w:rPr>
                <w:spacing w:val="-9"/>
              </w:rPr>
            </w:pPr>
            <w:r w:rsidRPr="000C00CC">
              <w:t>№</w:t>
            </w:r>
          </w:p>
          <w:p w14:paraId="54550DD5" w14:textId="77777777" w:rsidR="00470038" w:rsidRPr="000C00CC" w:rsidRDefault="00470038" w:rsidP="00470038">
            <w:pPr>
              <w:shd w:val="clear" w:color="auto" w:fill="FFFFFF" w:themeFill="background1"/>
              <w:jc w:val="center"/>
              <w:rPr>
                <w:spacing w:val="-9"/>
              </w:rPr>
            </w:pPr>
          </w:p>
          <w:p w14:paraId="5E0077B3" w14:textId="77777777" w:rsidR="00470038" w:rsidRPr="000C00CC" w:rsidRDefault="00470038" w:rsidP="00470038">
            <w:pPr>
              <w:shd w:val="clear" w:color="auto" w:fill="FFFFFF" w:themeFill="background1"/>
              <w:jc w:val="center"/>
            </w:pPr>
          </w:p>
        </w:tc>
        <w:tc>
          <w:tcPr>
            <w:tcW w:w="2551" w:type="dxa"/>
            <w:tcBorders>
              <w:top w:val="single" w:sz="6" w:space="0" w:color="auto"/>
              <w:left w:val="single" w:sz="6" w:space="0" w:color="auto"/>
              <w:bottom w:val="single" w:sz="6" w:space="0" w:color="auto"/>
              <w:right w:val="single" w:sz="6" w:space="0" w:color="auto"/>
            </w:tcBorders>
            <w:shd w:val="clear" w:color="auto" w:fill="FFFFFF"/>
          </w:tcPr>
          <w:p w14:paraId="52FCE744" w14:textId="77777777" w:rsidR="0071503D" w:rsidRPr="000C00CC" w:rsidRDefault="0071503D" w:rsidP="00470038">
            <w:pPr>
              <w:shd w:val="clear" w:color="auto" w:fill="FFFFFF" w:themeFill="background1"/>
              <w:jc w:val="center"/>
            </w:pPr>
            <w:r w:rsidRPr="000C00CC">
              <w:rPr>
                <w:spacing w:val="-4"/>
              </w:rPr>
              <w:t>Мероприятия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4B41025B" w14:textId="77777777" w:rsidR="0071503D" w:rsidRPr="000C00CC" w:rsidRDefault="0071503D" w:rsidP="00470038">
            <w:pPr>
              <w:shd w:val="clear" w:color="auto" w:fill="FFFFFF" w:themeFill="background1"/>
              <w:ind w:right="329"/>
              <w:jc w:val="center"/>
            </w:pPr>
            <w:r w:rsidRPr="000C00CC">
              <w:rPr>
                <w:spacing w:val="-6"/>
              </w:rPr>
              <w:t>Группа ДОУ</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14:paraId="1804310E" w14:textId="77777777" w:rsidR="0071503D" w:rsidRPr="000C00CC" w:rsidRDefault="0071503D" w:rsidP="00470038">
            <w:pPr>
              <w:shd w:val="clear" w:color="auto" w:fill="FFFFFF" w:themeFill="background1"/>
              <w:ind w:firstLine="4"/>
              <w:jc w:val="center"/>
              <w:rPr>
                <w:spacing w:val="-10"/>
              </w:rPr>
            </w:pPr>
            <w:r w:rsidRPr="000C00CC">
              <w:rPr>
                <w:spacing w:val="-10"/>
              </w:rPr>
              <w:t>Периодичность</w:t>
            </w:r>
          </w:p>
          <w:p w14:paraId="73DAB150" w14:textId="77777777" w:rsidR="00470038" w:rsidRPr="000C00CC" w:rsidRDefault="00470038" w:rsidP="00470038">
            <w:pPr>
              <w:shd w:val="clear" w:color="auto" w:fill="FFFFFF" w:themeFill="background1"/>
              <w:ind w:firstLine="4"/>
              <w:jc w:val="center"/>
              <w:rPr>
                <w:spacing w:val="-10"/>
              </w:rPr>
            </w:pPr>
          </w:p>
          <w:p w14:paraId="27D131FD" w14:textId="77777777" w:rsidR="00470038" w:rsidRPr="000C00CC" w:rsidRDefault="00470038" w:rsidP="00470038">
            <w:pPr>
              <w:shd w:val="clear" w:color="auto" w:fill="FFFFFF" w:themeFill="background1"/>
              <w:ind w:firstLine="4"/>
              <w:jc w:val="center"/>
              <w:rPr>
                <w:spacing w:val="-10"/>
              </w:rPr>
            </w:pPr>
          </w:p>
          <w:p w14:paraId="1F778E5B" w14:textId="77777777" w:rsidR="00470038" w:rsidRPr="000C00CC" w:rsidRDefault="00470038" w:rsidP="00470038">
            <w:pPr>
              <w:shd w:val="clear" w:color="auto" w:fill="FFFFFF" w:themeFill="background1"/>
              <w:ind w:firstLine="4"/>
              <w:jc w:val="center"/>
            </w:pPr>
          </w:p>
        </w:tc>
        <w:tc>
          <w:tcPr>
            <w:tcW w:w="3261" w:type="dxa"/>
            <w:gridSpan w:val="2"/>
            <w:tcBorders>
              <w:top w:val="single" w:sz="6" w:space="0" w:color="auto"/>
              <w:left w:val="single" w:sz="6" w:space="0" w:color="auto"/>
              <w:bottom w:val="single" w:sz="6" w:space="0" w:color="auto"/>
              <w:right w:val="single" w:sz="6" w:space="0" w:color="auto"/>
            </w:tcBorders>
            <w:shd w:val="clear" w:color="auto" w:fill="FFFFFF"/>
          </w:tcPr>
          <w:p w14:paraId="489CEB8F" w14:textId="77777777" w:rsidR="0071503D" w:rsidRPr="000C00CC" w:rsidRDefault="0071503D" w:rsidP="00470038">
            <w:pPr>
              <w:shd w:val="clear" w:color="auto" w:fill="FFFFFF" w:themeFill="background1"/>
              <w:ind w:firstLine="6"/>
              <w:jc w:val="center"/>
              <w:rPr>
                <w:spacing w:val="-4"/>
              </w:rPr>
            </w:pPr>
            <w:r w:rsidRPr="000C00CC">
              <w:rPr>
                <w:spacing w:val="-4"/>
              </w:rPr>
              <w:t>Ответственный</w:t>
            </w:r>
          </w:p>
          <w:p w14:paraId="4705B71F" w14:textId="77777777" w:rsidR="00470038" w:rsidRPr="000C00CC" w:rsidRDefault="00470038" w:rsidP="00470038">
            <w:pPr>
              <w:shd w:val="clear" w:color="auto" w:fill="FFFFFF" w:themeFill="background1"/>
              <w:ind w:firstLine="6"/>
              <w:jc w:val="center"/>
              <w:rPr>
                <w:spacing w:val="-4"/>
              </w:rPr>
            </w:pPr>
          </w:p>
          <w:p w14:paraId="414F08DD" w14:textId="77777777" w:rsidR="00470038" w:rsidRPr="000C00CC" w:rsidRDefault="00470038" w:rsidP="00470038">
            <w:pPr>
              <w:shd w:val="clear" w:color="auto" w:fill="FFFFFF" w:themeFill="background1"/>
              <w:ind w:firstLine="6"/>
              <w:jc w:val="center"/>
            </w:pPr>
          </w:p>
        </w:tc>
      </w:tr>
      <w:tr w:rsidR="0071503D" w:rsidRPr="000C00CC" w14:paraId="3544260E" w14:textId="77777777" w:rsidTr="009E2671">
        <w:trPr>
          <w:trHeight w:val="316"/>
        </w:trPr>
        <w:tc>
          <w:tcPr>
            <w:tcW w:w="11058" w:type="dxa"/>
            <w:gridSpan w:val="6"/>
            <w:tcBorders>
              <w:top w:val="single" w:sz="6" w:space="0" w:color="auto"/>
              <w:left w:val="single" w:sz="6" w:space="0" w:color="auto"/>
              <w:bottom w:val="single" w:sz="6" w:space="0" w:color="auto"/>
              <w:right w:val="single" w:sz="6" w:space="0" w:color="auto"/>
            </w:tcBorders>
            <w:shd w:val="clear" w:color="auto" w:fill="FFFFFF"/>
          </w:tcPr>
          <w:p w14:paraId="631199BF" w14:textId="77777777" w:rsidR="0071503D" w:rsidRPr="000C00CC" w:rsidRDefault="0071503D" w:rsidP="009E2671">
            <w:pPr>
              <w:shd w:val="clear" w:color="auto" w:fill="FFFFFF" w:themeFill="background1"/>
              <w:ind w:firstLine="6"/>
              <w:jc w:val="center"/>
              <w:rPr>
                <w:b/>
                <w:bCs/>
              </w:rPr>
            </w:pPr>
            <w:r w:rsidRPr="000C00CC">
              <w:rPr>
                <w:b/>
                <w:bCs/>
                <w:spacing w:val="-5"/>
                <w:lang w:val="en-US"/>
              </w:rPr>
              <w:t>I</w:t>
            </w:r>
            <w:r w:rsidRPr="000C00CC">
              <w:rPr>
                <w:b/>
                <w:bCs/>
                <w:spacing w:val="-5"/>
              </w:rPr>
              <w:t xml:space="preserve"> Уровень физического развития</w:t>
            </w:r>
          </w:p>
        </w:tc>
      </w:tr>
      <w:tr w:rsidR="0071503D" w:rsidRPr="000C00CC" w14:paraId="524567F2" w14:textId="77777777" w:rsidTr="00957AAB">
        <w:trPr>
          <w:trHeight w:hRule="exact" w:val="1962"/>
        </w:trPr>
        <w:tc>
          <w:tcPr>
            <w:tcW w:w="710" w:type="dxa"/>
            <w:tcBorders>
              <w:top w:val="single" w:sz="6" w:space="0" w:color="auto"/>
              <w:left w:val="single" w:sz="6" w:space="0" w:color="auto"/>
              <w:bottom w:val="single" w:sz="6" w:space="0" w:color="auto"/>
              <w:right w:val="single" w:sz="6" w:space="0" w:color="auto"/>
            </w:tcBorders>
            <w:shd w:val="clear" w:color="auto" w:fill="FFFFFF"/>
          </w:tcPr>
          <w:p w14:paraId="1274AF9F" w14:textId="77777777" w:rsidR="0071503D" w:rsidRPr="000C00CC" w:rsidRDefault="0071503D" w:rsidP="009E2671">
            <w:pPr>
              <w:shd w:val="clear" w:color="auto" w:fill="FFFFFF" w:themeFill="background1"/>
              <w:jc w:val="center"/>
            </w:pPr>
            <w:r w:rsidRPr="000C00CC">
              <w:t>1.</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14:paraId="218213A5" w14:textId="77777777" w:rsidR="0071503D" w:rsidRPr="000C00CC" w:rsidRDefault="0071503D" w:rsidP="009E2671">
            <w:pPr>
              <w:shd w:val="clear" w:color="auto" w:fill="FFFFFF" w:themeFill="background1"/>
              <w:ind w:right="53"/>
              <w:jc w:val="center"/>
              <w:rPr>
                <w:spacing w:val="-1"/>
              </w:rPr>
            </w:pPr>
            <w:r w:rsidRPr="000C00CC">
              <w:rPr>
                <w:spacing w:val="-1"/>
              </w:rPr>
              <w:t>Определение  уровня фи</w:t>
            </w:r>
            <w:r w:rsidRPr="000C00CC">
              <w:rPr>
                <w:spacing w:val="-1"/>
              </w:rPr>
              <w:softHyphen/>
              <w:t>зического развития (антропометрия)</w:t>
            </w:r>
          </w:p>
          <w:p w14:paraId="16387337" w14:textId="77777777" w:rsidR="0071503D" w:rsidRPr="000C00CC" w:rsidRDefault="0071503D" w:rsidP="009E2671">
            <w:pPr>
              <w:shd w:val="clear" w:color="auto" w:fill="FFFFFF" w:themeFill="background1"/>
              <w:ind w:right="53"/>
              <w:jc w:val="center"/>
              <w:rPr>
                <w:spacing w:val="-4"/>
              </w:rPr>
            </w:pPr>
            <w:r w:rsidRPr="000C00CC">
              <w:rPr>
                <w:spacing w:val="-1"/>
              </w:rPr>
              <w:t>Определение уровня  физи</w:t>
            </w:r>
            <w:r w:rsidRPr="000C00CC">
              <w:rPr>
                <w:spacing w:val="-1"/>
              </w:rPr>
              <w:softHyphen/>
            </w:r>
            <w:r w:rsidRPr="000C00CC">
              <w:rPr>
                <w:spacing w:val="1"/>
              </w:rPr>
              <w:t xml:space="preserve">ческой подготовленности </w:t>
            </w:r>
            <w:r w:rsidRPr="000C00CC">
              <w:rPr>
                <w:spacing w:val="-4"/>
              </w:rPr>
              <w:t>детей</w:t>
            </w:r>
          </w:p>
          <w:p w14:paraId="0EA8C965" w14:textId="77777777" w:rsidR="002A589D" w:rsidRPr="000C00CC" w:rsidRDefault="002A589D" w:rsidP="009E2671">
            <w:pPr>
              <w:shd w:val="clear" w:color="auto" w:fill="FFFFFF" w:themeFill="background1"/>
              <w:ind w:right="53"/>
              <w:jc w:val="center"/>
              <w:rPr>
                <w:spacing w:val="-4"/>
              </w:rPr>
            </w:pPr>
          </w:p>
          <w:p w14:paraId="7C42D4F2" w14:textId="77777777" w:rsidR="0071503D" w:rsidRPr="000C00CC" w:rsidRDefault="0071503D" w:rsidP="009E2671">
            <w:pPr>
              <w:shd w:val="clear" w:color="auto" w:fill="FFFFFF" w:themeFill="background1"/>
              <w:ind w:right="53"/>
              <w:jc w:val="center"/>
              <w:rPr>
                <w:rFonts w:eastAsia="Times New Roman"/>
              </w:rPr>
            </w:pPr>
            <w:r w:rsidRPr="000C00CC">
              <w:rPr>
                <w:rFonts w:eastAsia="Times New Roman"/>
              </w:rPr>
              <w:t>Обследование  психоэмоционального состояния детей (с согласия родителей)</w:t>
            </w:r>
          </w:p>
          <w:p w14:paraId="2AF03D07" w14:textId="77777777" w:rsidR="00A51A6D" w:rsidRPr="000C00CC" w:rsidRDefault="00A51A6D" w:rsidP="009E2671">
            <w:pPr>
              <w:shd w:val="clear" w:color="auto" w:fill="FFFFFF" w:themeFill="background1"/>
              <w:ind w:right="53"/>
              <w:jc w:val="center"/>
              <w:rPr>
                <w:rFonts w:eastAsia="Times New Roman"/>
              </w:rPr>
            </w:pPr>
          </w:p>
          <w:p w14:paraId="5D620BC9" w14:textId="77777777" w:rsidR="00A51A6D" w:rsidRPr="000C00CC" w:rsidRDefault="00A51A6D" w:rsidP="009E2671">
            <w:pPr>
              <w:shd w:val="clear" w:color="auto" w:fill="FFFFFF" w:themeFill="background1"/>
              <w:ind w:right="53"/>
              <w:jc w:val="center"/>
            </w:pP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156AFA7C" w14:textId="77777777" w:rsidR="0071503D" w:rsidRPr="000C00CC" w:rsidRDefault="0071503D" w:rsidP="009E2671">
            <w:pPr>
              <w:shd w:val="clear" w:color="auto" w:fill="FFFFFF" w:themeFill="background1"/>
              <w:jc w:val="center"/>
            </w:pPr>
            <w:r w:rsidRPr="000C00CC">
              <w:t>Все группы</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14:paraId="44182011" w14:textId="77777777" w:rsidR="00D1042E" w:rsidRPr="000C00CC" w:rsidRDefault="0071503D" w:rsidP="009E2671">
            <w:pPr>
              <w:shd w:val="clear" w:color="auto" w:fill="FFFFFF" w:themeFill="background1"/>
              <w:ind w:right="26"/>
              <w:jc w:val="center"/>
            </w:pPr>
            <w:r w:rsidRPr="000C00CC">
              <w:t xml:space="preserve">2 раза в год </w:t>
            </w:r>
          </w:p>
          <w:p w14:paraId="6C930EC7" w14:textId="77777777" w:rsidR="0071503D" w:rsidRPr="000C00CC" w:rsidRDefault="0071503D" w:rsidP="009E2671">
            <w:pPr>
              <w:shd w:val="clear" w:color="auto" w:fill="FFFFFF" w:themeFill="background1"/>
              <w:ind w:right="26"/>
              <w:jc w:val="center"/>
            </w:pPr>
            <w:r w:rsidRPr="000C00CC">
              <w:rPr>
                <w:spacing w:val="-3"/>
              </w:rPr>
              <w:t>(в сентябре и мае)</w:t>
            </w:r>
          </w:p>
        </w:tc>
        <w:tc>
          <w:tcPr>
            <w:tcW w:w="3261" w:type="dxa"/>
            <w:gridSpan w:val="2"/>
            <w:tcBorders>
              <w:top w:val="single" w:sz="6" w:space="0" w:color="auto"/>
              <w:left w:val="single" w:sz="6" w:space="0" w:color="auto"/>
              <w:bottom w:val="single" w:sz="6" w:space="0" w:color="auto"/>
              <w:right w:val="single" w:sz="6" w:space="0" w:color="auto"/>
            </w:tcBorders>
            <w:shd w:val="clear" w:color="auto" w:fill="FFFFFF"/>
          </w:tcPr>
          <w:p w14:paraId="60AAE9FE" w14:textId="77777777" w:rsidR="0071503D" w:rsidRPr="000C00CC" w:rsidRDefault="0071503D" w:rsidP="009E2671">
            <w:pPr>
              <w:shd w:val="clear" w:color="auto" w:fill="FFFFFF" w:themeFill="background1"/>
              <w:ind w:right="792" w:firstLine="6"/>
              <w:jc w:val="center"/>
              <w:rPr>
                <w:spacing w:val="-5"/>
              </w:rPr>
            </w:pPr>
            <w:r w:rsidRPr="000C00CC">
              <w:rPr>
                <w:spacing w:val="-1"/>
              </w:rPr>
              <w:t xml:space="preserve"> </w:t>
            </w:r>
            <w:r w:rsidR="00D1042E" w:rsidRPr="000C00CC">
              <w:rPr>
                <w:spacing w:val="-5"/>
              </w:rPr>
              <w:t>м</w:t>
            </w:r>
            <w:r w:rsidRPr="000C00CC">
              <w:rPr>
                <w:spacing w:val="-5"/>
              </w:rPr>
              <w:t>ед</w:t>
            </w:r>
            <w:r w:rsidR="00D1042E" w:rsidRPr="000C00CC">
              <w:rPr>
                <w:spacing w:val="-5"/>
              </w:rPr>
              <w:t xml:space="preserve">ицинская </w:t>
            </w:r>
            <w:r w:rsidRPr="000C00CC">
              <w:rPr>
                <w:spacing w:val="-5"/>
              </w:rPr>
              <w:t>сестра</w:t>
            </w:r>
          </w:p>
          <w:p w14:paraId="17DF9F4D" w14:textId="77777777" w:rsidR="0071503D" w:rsidRPr="000C00CC" w:rsidRDefault="0071503D" w:rsidP="009E2671">
            <w:pPr>
              <w:shd w:val="clear" w:color="auto" w:fill="FFFFFF" w:themeFill="background1"/>
              <w:ind w:right="792"/>
              <w:rPr>
                <w:spacing w:val="-5"/>
              </w:rPr>
            </w:pPr>
          </w:p>
          <w:p w14:paraId="78EF0145" w14:textId="77777777" w:rsidR="0071503D" w:rsidRPr="000C00CC" w:rsidRDefault="0071503D" w:rsidP="009E2671">
            <w:pPr>
              <w:shd w:val="clear" w:color="auto" w:fill="FFFFFF" w:themeFill="background1"/>
              <w:ind w:right="792" w:firstLine="6"/>
              <w:jc w:val="center"/>
              <w:rPr>
                <w:spacing w:val="-5"/>
              </w:rPr>
            </w:pPr>
            <w:r w:rsidRPr="000C00CC">
              <w:rPr>
                <w:spacing w:val="-5"/>
              </w:rPr>
              <w:t>инструктор по физкультуре</w:t>
            </w:r>
          </w:p>
          <w:p w14:paraId="0410AC08" w14:textId="77777777" w:rsidR="0071503D" w:rsidRPr="000C00CC" w:rsidRDefault="0071503D" w:rsidP="009E2671">
            <w:pPr>
              <w:shd w:val="clear" w:color="auto" w:fill="FFFFFF" w:themeFill="background1"/>
              <w:ind w:right="792" w:firstLine="6"/>
              <w:jc w:val="center"/>
              <w:rPr>
                <w:spacing w:val="-5"/>
              </w:rPr>
            </w:pPr>
          </w:p>
          <w:p w14:paraId="0EA45B0B" w14:textId="77777777" w:rsidR="0071503D" w:rsidRPr="000C00CC" w:rsidRDefault="00957AAB" w:rsidP="009E2671">
            <w:pPr>
              <w:shd w:val="clear" w:color="auto" w:fill="FFFFFF" w:themeFill="background1"/>
              <w:ind w:right="792"/>
              <w:jc w:val="center"/>
            </w:pPr>
            <w:r w:rsidRPr="000C00CC">
              <w:rPr>
                <w:spacing w:val="-5"/>
              </w:rPr>
              <w:t>педагог-</w:t>
            </w:r>
            <w:r w:rsidR="0071503D" w:rsidRPr="000C00CC">
              <w:rPr>
                <w:spacing w:val="-5"/>
              </w:rPr>
              <w:t xml:space="preserve"> психолог</w:t>
            </w:r>
          </w:p>
        </w:tc>
      </w:tr>
      <w:tr w:rsidR="0071503D" w:rsidRPr="000C00CC" w14:paraId="10FF1F4F" w14:textId="77777777" w:rsidTr="00007646">
        <w:trPr>
          <w:trHeight w:hRule="exact" w:val="636"/>
        </w:trPr>
        <w:tc>
          <w:tcPr>
            <w:tcW w:w="710" w:type="dxa"/>
            <w:tcBorders>
              <w:top w:val="single" w:sz="6" w:space="0" w:color="auto"/>
              <w:left w:val="single" w:sz="6" w:space="0" w:color="auto"/>
              <w:bottom w:val="single" w:sz="6" w:space="0" w:color="auto"/>
              <w:right w:val="single" w:sz="6" w:space="0" w:color="auto"/>
            </w:tcBorders>
            <w:shd w:val="clear" w:color="auto" w:fill="FFFFFF"/>
          </w:tcPr>
          <w:p w14:paraId="4BB19C89" w14:textId="77777777" w:rsidR="0071503D" w:rsidRPr="000C00CC" w:rsidRDefault="0071503D" w:rsidP="009E2671">
            <w:pPr>
              <w:shd w:val="clear" w:color="auto" w:fill="FFFFFF" w:themeFill="background1"/>
              <w:jc w:val="center"/>
            </w:pPr>
            <w:r w:rsidRPr="000C00CC">
              <w:t>2.</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14:paraId="77CF03A4" w14:textId="77777777" w:rsidR="0071503D" w:rsidRPr="000C00CC" w:rsidRDefault="0071503D" w:rsidP="009E2671">
            <w:pPr>
              <w:shd w:val="clear" w:color="auto" w:fill="FFFFFF" w:themeFill="background1"/>
              <w:jc w:val="center"/>
            </w:pPr>
            <w:r w:rsidRPr="000C00CC">
              <w:rPr>
                <w:spacing w:val="-2"/>
              </w:rPr>
              <w:t>Диспансеризация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5BCB9C8B" w14:textId="77777777" w:rsidR="0071503D" w:rsidRPr="000C00CC" w:rsidRDefault="0071503D" w:rsidP="009E2671">
            <w:pPr>
              <w:shd w:val="clear" w:color="auto" w:fill="FFFFFF" w:themeFill="background1"/>
              <w:ind w:right="14"/>
              <w:jc w:val="center"/>
              <w:rPr>
                <w:lang w:val="en-US"/>
              </w:rPr>
            </w:pPr>
            <w:r w:rsidRPr="000C00CC">
              <w:rPr>
                <w:spacing w:val="-3"/>
              </w:rPr>
              <w:t xml:space="preserve"> </w:t>
            </w:r>
            <w:r w:rsidR="00A51A6D" w:rsidRPr="000C00CC">
              <w:t>с</w:t>
            </w:r>
            <w:r w:rsidRPr="000C00CC">
              <w:t>таршая</w:t>
            </w:r>
            <w:r w:rsidR="00A51A6D" w:rsidRPr="000C00CC">
              <w:t xml:space="preserve">, </w:t>
            </w:r>
            <w:proofErr w:type="spellStart"/>
            <w:r w:rsidR="00A51A6D" w:rsidRPr="000C00CC">
              <w:t>подготов</w:t>
            </w:r>
            <w:proofErr w:type="spellEnd"/>
            <w:r w:rsidR="00A51A6D" w:rsidRPr="000C00CC">
              <w:t>.</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14:paraId="2D4164FA" w14:textId="77777777" w:rsidR="0071503D" w:rsidRPr="000C00CC" w:rsidRDefault="0071503D" w:rsidP="009E2671">
            <w:pPr>
              <w:shd w:val="clear" w:color="auto" w:fill="FFFFFF" w:themeFill="background1"/>
              <w:jc w:val="center"/>
            </w:pPr>
            <w:r w:rsidRPr="000C00CC">
              <w:rPr>
                <w:spacing w:val="-4"/>
              </w:rPr>
              <w:t>1 раз в год</w:t>
            </w:r>
          </w:p>
        </w:tc>
        <w:tc>
          <w:tcPr>
            <w:tcW w:w="3261" w:type="dxa"/>
            <w:gridSpan w:val="2"/>
            <w:tcBorders>
              <w:top w:val="single" w:sz="6" w:space="0" w:color="auto"/>
              <w:left w:val="single" w:sz="6" w:space="0" w:color="auto"/>
              <w:bottom w:val="single" w:sz="6" w:space="0" w:color="auto"/>
              <w:right w:val="single" w:sz="6" w:space="0" w:color="auto"/>
            </w:tcBorders>
            <w:shd w:val="clear" w:color="auto" w:fill="FFFFFF"/>
          </w:tcPr>
          <w:p w14:paraId="40CB948D" w14:textId="77777777" w:rsidR="0071503D" w:rsidRPr="000C00CC" w:rsidRDefault="0071503D" w:rsidP="009E2671">
            <w:pPr>
              <w:pStyle w:val="a4"/>
              <w:shd w:val="clear" w:color="auto" w:fill="FFFFFF" w:themeFill="background1"/>
              <w:rPr>
                <w:spacing w:val="-1"/>
              </w:rPr>
            </w:pPr>
            <w:r w:rsidRPr="000C00CC">
              <w:t xml:space="preserve">специалисты </w:t>
            </w:r>
            <w:r w:rsidR="00A51A6D" w:rsidRPr="000C00CC">
              <w:t xml:space="preserve">  </w:t>
            </w:r>
            <w:r w:rsidRPr="000C00CC">
              <w:t>детской по</w:t>
            </w:r>
            <w:r w:rsidRPr="000C00CC">
              <w:softHyphen/>
            </w:r>
            <w:r w:rsidRPr="000C00CC">
              <w:rPr>
                <w:spacing w:val="-2"/>
              </w:rPr>
              <w:t>ликлиники, мед</w:t>
            </w:r>
            <w:r w:rsidRPr="000C00CC">
              <w:rPr>
                <w:spacing w:val="-2"/>
              </w:rPr>
              <w:softHyphen/>
            </w:r>
            <w:r w:rsidRPr="000C00CC">
              <w:rPr>
                <w:spacing w:val="-1"/>
              </w:rPr>
              <w:t>сестра</w:t>
            </w:r>
          </w:p>
          <w:p w14:paraId="5D0EB4DF" w14:textId="77777777" w:rsidR="0071503D" w:rsidRPr="000C00CC" w:rsidRDefault="0071503D" w:rsidP="009E2671">
            <w:pPr>
              <w:shd w:val="clear" w:color="auto" w:fill="FFFFFF" w:themeFill="background1"/>
              <w:ind w:right="94"/>
              <w:rPr>
                <w:spacing w:val="-1"/>
              </w:rPr>
            </w:pPr>
          </w:p>
          <w:p w14:paraId="183DAC13" w14:textId="77777777" w:rsidR="0071503D" w:rsidRPr="000C00CC" w:rsidRDefault="0071503D" w:rsidP="009E2671">
            <w:pPr>
              <w:shd w:val="clear" w:color="auto" w:fill="FFFFFF" w:themeFill="background1"/>
              <w:ind w:right="94" w:firstLine="6"/>
              <w:jc w:val="center"/>
            </w:pPr>
          </w:p>
        </w:tc>
      </w:tr>
      <w:tr w:rsidR="0071503D" w:rsidRPr="000C00CC" w14:paraId="5DCA9BF3" w14:textId="77777777" w:rsidTr="009E2671">
        <w:trPr>
          <w:trHeight w:val="396"/>
        </w:trPr>
        <w:tc>
          <w:tcPr>
            <w:tcW w:w="11058" w:type="dxa"/>
            <w:gridSpan w:val="6"/>
            <w:tcBorders>
              <w:top w:val="single" w:sz="6" w:space="0" w:color="auto"/>
              <w:left w:val="single" w:sz="6" w:space="0" w:color="auto"/>
              <w:bottom w:val="single" w:sz="6" w:space="0" w:color="auto"/>
              <w:right w:val="single" w:sz="6" w:space="0" w:color="auto"/>
            </w:tcBorders>
            <w:shd w:val="clear" w:color="auto" w:fill="FFFFFF"/>
          </w:tcPr>
          <w:p w14:paraId="2660DB57" w14:textId="77777777" w:rsidR="00957AAB" w:rsidRPr="000C00CC" w:rsidRDefault="00957AAB" w:rsidP="009E2671">
            <w:pPr>
              <w:shd w:val="clear" w:color="auto" w:fill="FFFFFF" w:themeFill="background1"/>
              <w:ind w:firstLine="6"/>
              <w:jc w:val="center"/>
              <w:rPr>
                <w:b/>
                <w:bCs/>
                <w:spacing w:val="3"/>
              </w:rPr>
            </w:pPr>
          </w:p>
          <w:p w14:paraId="6CCB5093" w14:textId="77777777" w:rsidR="0071503D" w:rsidRPr="000C00CC" w:rsidRDefault="0071503D" w:rsidP="009E2671">
            <w:pPr>
              <w:shd w:val="clear" w:color="auto" w:fill="FFFFFF" w:themeFill="background1"/>
              <w:ind w:firstLine="6"/>
              <w:jc w:val="center"/>
              <w:rPr>
                <w:b/>
                <w:bCs/>
                <w:spacing w:val="3"/>
              </w:rPr>
            </w:pPr>
            <w:r w:rsidRPr="000C00CC">
              <w:rPr>
                <w:b/>
                <w:bCs/>
                <w:spacing w:val="3"/>
                <w:lang w:val="en-US"/>
              </w:rPr>
              <w:t>II</w:t>
            </w:r>
            <w:r w:rsidRPr="000C00CC">
              <w:rPr>
                <w:b/>
                <w:bCs/>
                <w:spacing w:val="3"/>
              </w:rPr>
              <w:t>. ДВИГАТЕЛЬНАЯ ДЕЯТЕЛЬНОСТЬ</w:t>
            </w:r>
          </w:p>
          <w:p w14:paraId="4EDF0B8A" w14:textId="77777777" w:rsidR="00957AAB" w:rsidRPr="000C00CC" w:rsidRDefault="00957AAB" w:rsidP="009E2671">
            <w:pPr>
              <w:shd w:val="clear" w:color="auto" w:fill="FFFFFF" w:themeFill="background1"/>
              <w:ind w:firstLine="6"/>
              <w:jc w:val="center"/>
              <w:rPr>
                <w:b/>
                <w:bCs/>
              </w:rPr>
            </w:pPr>
          </w:p>
        </w:tc>
      </w:tr>
      <w:tr w:rsidR="0071503D" w:rsidRPr="000C00CC" w14:paraId="08C4669F" w14:textId="77777777" w:rsidTr="00007646">
        <w:trPr>
          <w:trHeight w:hRule="exact" w:val="616"/>
        </w:trPr>
        <w:tc>
          <w:tcPr>
            <w:tcW w:w="710" w:type="dxa"/>
            <w:tcBorders>
              <w:top w:val="single" w:sz="6" w:space="0" w:color="auto"/>
              <w:left w:val="single" w:sz="6" w:space="0" w:color="auto"/>
              <w:bottom w:val="single" w:sz="6" w:space="0" w:color="auto"/>
              <w:right w:val="single" w:sz="6" w:space="0" w:color="auto"/>
            </w:tcBorders>
            <w:shd w:val="clear" w:color="auto" w:fill="FFFFFF"/>
          </w:tcPr>
          <w:p w14:paraId="40CDABEB" w14:textId="77777777" w:rsidR="0071503D" w:rsidRPr="000C00CC" w:rsidRDefault="0071503D" w:rsidP="009E2671">
            <w:pPr>
              <w:shd w:val="clear" w:color="auto" w:fill="FFFFFF" w:themeFill="background1"/>
              <w:jc w:val="center"/>
            </w:pPr>
            <w:r w:rsidRPr="000C00CC">
              <w:t>1.</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14:paraId="2D492CC4" w14:textId="77777777" w:rsidR="0071503D" w:rsidRPr="000C00CC" w:rsidRDefault="0071503D" w:rsidP="009E2671">
            <w:pPr>
              <w:shd w:val="clear" w:color="auto" w:fill="FFFFFF" w:themeFill="background1"/>
              <w:jc w:val="center"/>
            </w:pPr>
            <w:r w:rsidRPr="000C00CC">
              <w:rPr>
                <w:spacing w:val="-1"/>
              </w:rPr>
              <w:t>Утренняя гимнастика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6B471F3C" w14:textId="77777777" w:rsidR="0071503D" w:rsidRPr="000C00CC" w:rsidRDefault="0071503D" w:rsidP="009E2671">
            <w:pPr>
              <w:shd w:val="clear" w:color="auto" w:fill="FFFFFF" w:themeFill="background1"/>
              <w:jc w:val="center"/>
            </w:pPr>
            <w:r w:rsidRPr="000C00CC">
              <w:rPr>
                <w:spacing w:val="-8"/>
              </w:rPr>
              <w:t>Все</w:t>
            </w:r>
          </w:p>
          <w:p w14:paraId="22863E4E" w14:textId="77777777" w:rsidR="0071503D" w:rsidRPr="000C00CC" w:rsidRDefault="0071503D" w:rsidP="009E2671">
            <w:pPr>
              <w:shd w:val="clear" w:color="auto" w:fill="FFFFFF" w:themeFill="background1"/>
              <w:jc w:val="center"/>
            </w:pPr>
            <w:r w:rsidRPr="000C00CC">
              <w:rPr>
                <w:spacing w:val="-6"/>
              </w:rPr>
              <w:t>группы</w:t>
            </w:r>
          </w:p>
        </w:tc>
        <w:tc>
          <w:tcPr>
            <w:tcW w:w="2693" w:type="dxa"/>
            <w:gridSpan w:val="2"/>
            <w:tcBorders>
              <w:top w:val="single" w:sz="6" w:space="0" w:color="auto"/>
              <w:left w:val="single" w:sz="6" w:space="0" w:color="auto"/>
              <w:bottom w:val="single" w:sz="6" w:space="0" w:color="auto"/>
              <w:right w:val="single" w:sz="6" w:space="0" w:color="auto"/>
            </w:tcBorders>
            <w:shd w:val="clear" w:color="auto" w:fill="FFFFFF"/>
          </w:tcPr>
          <w:p w14:paraId="1310F368" w14:textId="77777777" w:rsidR="0071503D" w:rsidRPr="000C00CC" w:rsidRDefault="0071503D" w:rsidP="009E2671">
            <w:pPr>
              <w:shd w:val="clear" w:color="auto" w:fill="FFFFFF" w:themeFill="background1"/>
              <w:jc w:val="center"/>
            </w:pPr>
            <w:r w:rsidRPr="000C00CC">
              <w:rPr>
                <w:spacing w:val="-5"/>
              </w:rPr>
              <w:t>ежедневно</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0C5691AF" w14:textId="77777777" w:rsidR="009E2671" w:rsidRPr="000C00CC" w:rsidRDefault="00D1042E" w:rsidP="00D1042E">
            <w:pPr>
              <w:pStyle w:val="a4"/>
              <w:shd w:val="clear" w:color="auto" w:fill="FFFFFF" w:themeFill="background1"/>
            </w:pPr>
            <w:r w:rsidRPr="000C00CC">
              <w:t>В</w:t>
            </w:r>
            <w:r w:rsidR="0071503D" w:rsidRPr="000C00CC">
              <w:t>оспитатели</w:t>
            </w:r>
            <w:r w:rsidRPr="000C00CC">
              <w:t>,</w:t>
            </w:r>
            <w:r w:rsidR="00A51A6D" w:rsidRPr="000C00CC">
              <w:t xml:space="preserve"> </w:t>
            </w:r>
            <w:r w:rsidR="0071503D" w:rsidRPr="000C00CC">
              <w:t xml:space="preserve"> инструктор по физкультуре.</w:t>
            </w:r>
          </w:p>
          <w:p w14:paraId="701FA330" w14:textId="77777777" w:rsidR="0071503D" w:rsidRPr="000C00CC" w:rsidRDefault="0071503D" w:rsidP="00D1042E">
            <w:pPr>
              <w:shd w:val="clear" w:color="auto" w:fill="FFFFFF" w:themeFill="background1"/>
              <w:ind w:right="156" w:firstLine="6"/>
            </w:pPr>
          </w:p>
        </w:tc>
      </w:tr>
      <w:tr w:rsidR="0071503D" w:rsidRPr="000C00CC" w14:paraId="65DF3CD6" w14:textId="77777777" w:rsidTr="009E2671">
        <w:trPr>
          <w:trHeight w:hRule="exact" w:val="614"/>
        </w:trPr>
        <w:tc>
          <w:tcPr>
            <w:tcW w:w="710" w:type="dxa"/>
            <w:tcBorders>
              <w:top w:val="single" w:sz="6" w:space="0" w:color="auto"/>
              <w:left w:val="single" w:sz="6" w:space="0" w:color="auto"/>
              <w:bottom w:val="single" w:sz="6" w:space="0" w:color="auto"/>
              <w:right w:val="single" w:sz="6" w:space="0" w:color="auto"/>
            </w:tcBorders>
            <w:shd w:val="clear" w:color="auto" w:fill="FFFFFF"/>
          </w:tcPr>
          <w:p w14:paraId="71A190BD" w14:textId="77777777" w:rsidR="0071503D" w:rsidRPr="000C00CC" w:rsidRDefault="0071503D" w:rsidP="009E2671">
            <w:pPr>
              <w:shd w:val="clear" w:color="auto" w:fill="FFFFFF" w:themeFill="background1"/>
              <w:jc w:val="center"/>
            </w:pPr>
            <w:r w:rsidRPr="000C00CC">
              <w:t>2.</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14:paraId="5E3A9E97" w14:textId="77777777" w:rsidR="0071503D" w:rsidRPr="000C00CC" w:rsidRDefault="0071503D" w:rsidP="00D1042E">
            <w:pPr>
              <w:shd w:val="clear" w:color="auto" w:fill="FFFFFF" w:themeFill="background1"/>
              <w:ind w:right="396"/>
              <w:rPr>
                <w:spacing w:val="-3"/>
              </w:rPr>
            </w:pPr>
            <w:r w:rsidRPr="000C00CC">
              <w:rPr>
                <w:spacing w:val="-3"/>
              </w:rPr>
              <w:t>Физическая  культура</w:t>
            </w:r>
          </w:p>
          <w:p w14:paraId="09E2F17B" w14:textId="77777777" w:rsidR="0071503D" w:rsidRPr="000C00CC" w:rsidRDefault="0071503D" w:rsidP="00D1042E">
            <w:pPr>
              <w:shd w:val="clear" w:color="auto" w:fill="FFFFFF" w:themeFill="background1"/>
              <w:ind w:right="396"/>
            </w:pPr>
            <w:r w:rsidRPr="000C00CC">
              <w:rPr>
                <w:spacing w:val="-2"/>
              </w:rPr>
              <w:t xml:space="preserve"> в зале ( на воздухе)</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6256C15D" w14:textId="77777777" w:rsidR="0071503D" w:rsidRPr="000C00CC" w:rsidRDefault="0071503D" w:rsidP="00D1042E">
            <w:pPr>
              <w:shd w:val="clear" w:color="auto" w:fill="FFFFFF" w:themeFill="background1"/>
              <w:ind w:right="355"/>
            </w:pPr>
            <w:r w:rsidRPr="000C00CC">
              <w:rPr>
                <w:spacing w:val="-8"/>
              </w:rPr>
              <w:t xml:space="preserve">Все </w:t>
            </w:r>
            <w:r w:rsidRPr="000C00CC">
              <w:rPr>
                <w:spacing w:val="-6"/>
              </w:rPr>
              <w:t>группы</w:t>
            </w:r>
          </w:p>
        </w:tc>
        <w:tc>
          <w:tcPr>
            <w:tcW w:w="2693" w:type="dxa"/>
            <w:gridSpan w:val="2"/>
            <w:tcBorders>
              <w:top w:val="single" w:sz="6" w:space="0" w:color="auto"/>
              <w:left w:val="single" w:sz="6" w:space="0" w:color="auto"/>
              <w:bottom w:val="single" w:sz="6" w:space="0" w:color="auto"/>
              <w:right w:val="single" w:sz="6" w:space="0" w:color="auto"/>
            </w:tcBorders>
            <w:shd w:val="clear" w:color="auto" w:fill="FFFFFF"/>
          </w:tcPr>
          <w:p w14:paraId="35450A24" w14:textId="77777777" w:rsidR="0071503D" w:rsidRPr="000C00CC" w:rsidRDefault="00957AAB" w:rsidP="00D1042E">
            <w:pPr>
              <w:pStyle w:val="a4"/>
              <w:shd w:val="clear" w:color="auto" w:fill="FFFFFF" w:themeFill="background1"/>
            </w:pPr>
            <w:r w:rsidRPr="000C00CC">
              <w:t>2 раза в неделю</w:t>
            </w:r>
            <w:r w:rsidR="0071503D" w:rsidRPr="000C00CC">
              <w:t xml:space="preserve"> (</w:t>
            </w:r>
            <w:r w:rsidR="0071503D" w:rsidRPr="000C00CC">
              <w:rPr>
                <w:spacing w:val="-6"/>
              </w:rPr>
              <w:t>1 раз)</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34A2DC7F" w14:textId="77777777" w:rsidR="00D1042E" w:rsidRPr="000C00CC" w:rsidRDefault="00D1042E" w:rsidP="00D1042E">
            <w:pPr>
              <w:pStyle w:val="a4"/>
              <w:shd w:val="clear" w:color="auto" w:fill="FFFFFF" w:themeFill="background1"/>
            </w:pPr>
            <w:r w:rsidRPr="000C00CC">
              <w:t>Воспитатели,  инструктор по физкультуре.</w:t>
            </w:r>
          </w:p>
          <w:p w14:paraId="66F1D0AC" w14:textId="77777777" w:rsidR="0071503D" w:rsidRPr="000C00CC" w:rsidRDefault="0071503D" w:rsidP="00D1042E">
            <w:pPr>
              <w:pStyle w:val="a4"/>
              <w:shd w:val="clear" w:color="auto" w:fill="FFFFFF" w:themeFill="background1"/>
            </w:pPr>
          </w:p>
        </w:tc>
      </w:tr>
      <w:tr w:rsidR="0071503D" w:rsidRPr="000C00CC" w14:paraId="7F8A8A24" w14:textId="77777777" w:rsidTr="009E2671">
        <w:trPr>
          <w:trHeight w:hRule="exact" w:val="528"/>
        </w:trPr>
        <w:tc>
          <w:tcPr>
            <w:tcW w:w="710" w:type="dxa"/>
            <w:tcBorders>
              <w:top w:val="single" w:sz="6" w:space="0" w:color="auto"/>
              <w:left w:val="single" w:sz="6" w:space="0" w:color="auto"/>
              <w:bottom w:val="single" w:sz="6" w:space="0" w:color="auto"/>
              <w:right w:val="single" w:sz="6" w:space="0" w:color="auto"/>
            </w:tcBorders>
            <w:shd w:val="clear" w:color="auto" w:fill="FFFFFF"/>
          </w:tcPr>
          <w:p w14:paraId="402DBC3A" w14:textId="77777777" w:rsidR="0071503D" w:rsidRPr="000C00CC" w:rsidRDefault="0071503D" w:rsidP="009E2671">
            <w:pPr>
              <w:shd w:val="clear" w:color="auto" w:fill="FFFFFF" w:themeFill="background1"/>
              <w:jc w:val="center"/>
            </w:pPr>
            <w:r w:rsidRPr="000C00CC">
              <w:t>4.</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14:paraId="359AD8C9" w14:textId="77777777" w:rsidR="0071503D" w:rsidRPr="000C00CC" w:rsidRDefault="0071503D" w:rsidP="00D1042E">
            <w:pPr>
              <w:shd w:val="clear" w:color="auto" w:fill="FFFFFF" w:themeFill="background1"/>
            </w:pPr>
            <w:r w:rsidRPr="000C00CC">
              <w:rPr>
                <w:spacing w:val="-3"/>
              </w:rPr>
              <w:t>Подвижные игры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107B5716" w14:textId="77777777" w:rsidR="0071503D" w:rsidRPr="000C00CC" w:rsidRDefault="0071503D" w:rsidP="00D1042E">
            <w:pPr>
              <w:shd w:val="clear" w:color="auto" w:fill="FFFFFF" w:themeFill="background1"/>
              <w:ind w:right="353"/>
            </w:pPr>
            <w:r w:rsidRPr="000C00CC">
              <w:rPr>
                <w:spacing w:val="-7"/>
              </w:rPr>
              <w:t xml:space="preserve">Все </w:t>
            </w:r>
            <w:r w:rsidRPr="000C00CC">
              <w:rPr>
                <w:spacing w:val="-6"/>
              </w:rPr>
              <w:t>группы</w:t>
            </w:r>
          </w:p>
        </w:tc>
        <w:tc>
          <w:tcPr>
            <w:tcW w:w="2693" w:type="dxa"/>
            <w:gridSpan w:val="2"/>
            <w:tcBorders>
              <w:top w:val="single" w:sz="6" w:space="0" w:color="auto"/>
              <w:left w:val="single" w:sz="6" w:space="0" w:color="auto"/>
              <w:bottom w:val="single" w:sz="6" w:space="0" w:color="auto"/>
              <w:right w:val="single" w:sz="6" w:space="0" w:color="auto"/>
            </w:tcBorders>
            <w:shd w:val="clear" w:color="auto" w:fill="FFFFFF"/>
          </w:tcPr>
          <w:p w14:paraId="66C8A614" w14:textId="77777777" w:rsidR="0071503D" w:rsidRPr="000C00CC" w:rsidRDefault="0071503D" w:rsidP="00D1042E">
            <w:pPr>
              <w:shd w:val="clear" w:color="auto" w:fill="FFFFFF" w:themeFill="background1"/>
            </w:pPr>
            <w:r w:rsidRPr="000C00CC">
              <w:rPr>
                <w:spacing w:val="-1"/>
              </w:rPr>
              <w:t>ежедневно</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3A984B39" w14:textId="77777777" w:rsidR="0071503D" w:rsidRPr="000C00CC" w:rsidRDefault="0071503D" w:rsidP="00D1042E">
            <w:pPr>
              <w:shd w:val="clear" w:color="auto" w:fill="FFFFFF" w:themeFill="background1"/>
              <w:ind w:firstLine="6"/>
            </w:pPr>
            <w:r w:rsidRPr="000C00CC">
              <w:rPr>
                <w:spacing w:val="-3"/>
              </w:rPr>
              <w:t>Воспитатели</w:t>
            </w:r>
          </w:p>
        </w:tc>
      </w:tr>
      <w:tr w:rsidR="0071503D" w:rsidRPr="000C00CC" w14:paraId="7659A224" w14:textId="77777777" w:rsidTr="009E2671">
        <w:trPr>
          <w:trHeight w:hRule="exact" w:val="594"/>
        </w:trPr>
        <w:tc>
          <w:tcPr>
            <w:tcW w:w="710" w:type="dxa"/>
            <w:tcBorders>
              <w:top w:val="single" w:sz="6" w:space="0" w:color="auto"/>
              <w:left w:val="single" w:sz="6" w:space="0" w:color="auto"/>
              <w:bottom w:val="single" w:sz="6" w:space="0" w:color="auto"/>
              <w:right w:val="single" w:sz="6" w:space="0" w:color="auto"/>
            </w:tcBorders>
            <w:shd w:val="clear" w:color="auto" w:fill="FFFFFF"/>
          </w:tcPr>
          <w:p w14:paraId="00E28F60" w14:textId="77777777" w:rsidR="0071503D" w:rsidRPr="000C00CC" w:rsidRDefault="0071503D" w:rsidP="009E2671">
            <w:pPr>
              <w:shd w:val="clear" w:color="auto" w:fill="FFFFFF" w:themeFill="background1"/>
              <w:jc w:val="center"/>
            </w:pPr>
            <w:r w:rsidRPr="000C00CC">
              <w:t>5.</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14:paraId="0EA318F0" w14:textId="77777777" w:rsidR="0071503D" w:rsidRPr="000C00CC" w:rsidRDefault="0071503D" w:rsidP="00D1042E">
            <w:pPr>
              <w:shd w:val="clear" w:color="auto" w:fill="FFFFFF" w:themeFill="background1"/>
              <w:ind w:right="34"/>
            </w:pPr>
            <w:r w:rsidRPr="000C00CC">
              <w:rPr>
                <w:spacing w:val="-2"/>
              </w:rPr>
              <w:t xml:space="preserve">Гимнастика после дневного </w:t>
            </w:r>
            <w:r w:rsidRPr="000C00CC">
              <w:rPr>
                <w:spacing w:val="-1"/>
              </w:rPr>
              <w:t>сна</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22007878" w14:textId="77777777" w:rsidR="0071503D" w:rsidRPr="000C00CC" w:rsidRDefault="0071503D" w:rsidP="00D1042E">
            <w:pPr>
              <w:shd w:val="clear" w:color="auto" w:fill="FFFFFF" w:themeFill="background1"/>
              <w:ind w:right="355"/>
            </w:pPr>
            <w:r w:rsidRPr="000C00CC">
              <w:rPr>
                <w:spacing w:val="-8"/>
              </w:rPr>
              <w:t xml:space="preserve">Все </w:t>
            </w:r>
            <w:r w:rsidRPr="000C00CC">
              <w:rPr>
                <w:spacing w:val="-6"/>
              </w:rPr>
              <w:t>группы</w:t>
            </w:r>
          </w:p>
        </w:tc>
        <w:tc>
          <w:tcPr>
            <w:tcW w:w="2693" w:type="dxa"/>
            <w:gridSpan w:val="2"/>
            <w:tcBorders>
              <w:top w:val="single" w:sz="6" w:space="0" w:color="auto"/>
              <w:left w:val="single" w:sz="6" w:space="0" w:color="auto"/>
              <w:bottom w:val="single" w:sz="6" w:space="0" w:color="auto"/>
              <w:right w:val="single" w:sz="6" w:space="0" w:color="auto"/>
            </w:tcBorders>
            <w:shd w:val="clear" w:color="auto" w:fill="FFFFFF"/>
          </w:tcPr>
          <w:p w14:paraId="071A6B4D" w14:textId="77777777" w:rsidR="0071503D" w:rsidRPr="000C00CC" w:rsidRDefault="0071503D" w:rsidP="00D1042E">
            <w:pPr>
              <w:shd w:val="clear" w:color="auto" w:fill="FFFFFF" w:themeFill="background1"/>
            </w:pPr>
            <w:r w:rsidRPr="000C00CC">
              <w:rPr>
                <w:spacing w:val="-5"/>
              </w:rPr>
              <w:t>ежедневно</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1B9320AF" w14:textId="77777777" w:rsidR="0071503D" w:rsidRPr="000C00CC" w:rsidRDefault="0071503D" w:rsidP="00D1042E">
            <w:pPr>
              <w:shd w:val="clear" w:color="auto" w:fill="FFFFFF" w:themeFill="background1"/>
              <w:ind w:firstLine="6"/>
            </w:pPr>
            <w:r w:rsidRPr="000C00CC">
              <w:rPr>
                <w:spacing w:val="-3"/>
              </w:rPr>
              <w:t>Воспитатели</w:t>
            </w:r>
          </w:p>
        </w:tc>
      </w:tr>
      <w:tr w:rsidR="0071503D" w:rsidRPr="000C00CC" w14:paraId="7B8F15AD" w14:textId="77777777" w:rsidTr="009E2671">
        <w:trPr>
          <w:trHeight w:hRule="exact" w:val="702"/>
        </w:trPr>
        <w:tc>
          <w:tcPr>
            <w:tcW w:w="710" w:type="dxa"/>
            <w:tcBorders>
              <w:top w:val="single" w:sz="6" w:space="0" w:color="auto"/>
              <w:left w:val="single" w:sz="6" w:space="0" w:color="auto"/>
              <w:bottom w:val="single" w:sz="6" w:space="0" w:color="auto"/>
              <w:right w:val="single" w:sz="6" w:space="0" w:color="auto"/>
            </w:tcBorders>
            <w:shd w:val="clear" w:color="auto" w:fill="FFFFFF"/>
          </w:tcPr>
          <w:p w14:paraId="67AE28FD" w14:textId="77777777" w:rsidR="0071503D" w:rsidRPr="000C00CC" w:rsidRDefault="0071503D" w:rsidP="009E2671">
            <w:pPr>
              <w:shd w:val="clear" w:color="auto" w:fill="FFFFFF" w:themeFill="background1"/>
              <w:jc w:val="center"/>
            </w:pPr>
            <w:r w:rsidRPr="000C00CC">
              <w:t>6.</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14:paraId="1F675558" w14:textId="77777777" w:rsidR="0071503D" w:rsidRPr="000C00CC" w:rsidRDefault="0071503D" w:rsidP="00D1042E">
            <w:pPr>
              <w:shd w:val="clear" w:color="auto" w:fill="FFFFFF" w:themeFill="background1"/>
            </w:pPr>
            <w:r w:rsidRPr="000C00CC">
              <w:rPr>
                <w:spacing w:val="-2"/>
              </w:rPr>
              <w:t>Спортивные упражнения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5A41C5DE" w14:textId="77777777" w:rsidR="0071503D" w:rsidRPr="000C00CC" w:rsidRDefault="0071503D" w:rsidP="00D1042E">
            <w:pPr>
              <w:shd w:val="clear" w:color="auto" w:fill="FFFFFF" w:themeFill="background1"/>
              <w:ind w:right="358"/>
            </w:pPr>
            <w:r w:rsidRPr="000C00CC">
              <w:rPr>
                <w:spacing w:val="-8"/>
              </w:rPr>
              <w:t xml:space="preserve">Все </w:t>
            </w:r>
            <w:r w:rsidRPr="000C00CC">
              <w:rPr>
                <w:spacing w:val="-6"/>
              </w:rPr>
              <w:t>группы</w:t>
            </w:r>
          </w:p>
        </w:tc>
        <w:tc>
          <w:tcPr>
            <w:tcW w:w="2693" w:type="dxa"/>
            <w:gridSpan w:val="2"/>
            <w:tcBorders>
              <w:top w:val="single" w:sz="6" w:space="0" w:color="auto"/>
              <w:left w:val="single" w:sz="6" w:space="0" w:color="auto"/>
              <w:bottom w:val="single" w:sz="6" w:space="0" w:color="auto"/>
              <w:right w:val="single" w:sz="6" w:space="0" w:color="auto"/>
            </w:tcBorders>
            <w:shd w:val="clear" w:color="auto" w:fill="FFFFFF"/>
          </w:tcPr>
          <w:p w14:paraId="2850B8A1" w14:textId="77777777" w:rsidR="0071503D" w:rsidRPr="000C00CC" w:rsidRDefault="0071503D" w:rsidP="00D1042E">
            <w:pPr>
              <w:shd w:val="clear" w:color="auto" w:fill="FFFFFF" w:themeFill="background1"/>
              <w:ind w:right="449"/>
            </w:pPr>
            <w:r w:rsidRPr="000C00CC">
              <w:t>ежедневно</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3BC7D04E" w14:textId="77777777" w:rsidR="0071503D" w:rsidRPr="000C00CC" w:rsidRDefault="0071503D" w:rsidP="00D1042E">
            <w:pPr>
              <w:shd w:val="clear" w:color="auto" w:fill="FFFFFF" w:themeFill="background1"/>
              <w:ind w:firstLine="6"/>
            </w:pPr>
            <w:r w:rsidRPr="000C00CC">
              <w:rPr>
                <w:spacing w:val="-3"/>
              </w:rPr>
              <w:t>Воспитатели</w:t>
            </w:r>
          </w:p>
        </w:tc>
      </w:tr>
      <w:tr w:rsidR="0071503D" w:rsidRPr="000C00CC" w14:paraId="58AA7E49" w14:textId="77777777" w:rsidTr="009E2671">
        <w:trPr>
          <w:trHeight w:hRule="exact" w:val="561"/>
        </w:trPr>
        <w:tc>
          <w:tcPr>
            <w:tcW w:w="710" w:type="dxa"/>
            <w:tcBorders>
              <w:top w:val="single" w:sz="6" w:space="0" w:color="auto"/>
              <w:left w:val="single" w:sz="6" w:space="0" w:color="auto"/>
              <w:bottom w:val="single" w:sz="6" w:space="0" w:color="auto"/>
              <w:right w:val="single" w:sz="6" w:space="0" w:color="auto"/>
            </w:tcBorders>
            <w:shd w:val="clear" w:color="auto" w:fill="FFFFFF"/>
          </w:tcPr>
          <w:p w14:paraId="3B3F89C8" w14:textId="77777777" w:rsidR="0071503D" w:rsidRPr="000C00CC" w:rsidRDefault="0071503D" w:rsidP="009E2671">
            <w:pPr>
              <w:shd w:val="clear" w:color="auto" w:fill="FFFFFF" w:themeFill="background1"/>
              <w:jc w:val="center"/>
            </w:pPr>
            <w:r w:rsidRPr="000C00CC">
              <w:t>7.</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14:paraId="0F9581EB" w14:textId="77777777" w:rsidR="0071503D" w:rsidRPr="000C00CC" w:rsidRDefault="0071503D" w:rsidP="00D1042E">
            <w:pPr>
              <w:shd w:val="clear" w:color="auto" w:fill="FFFFFF" w:themeFill="background1"/>
            </w:pPr>
            <w:r w:rsidRPr="000C00CC">
              <w:rPr>
                <w:spacing w:val="-3"/>
              </w:rPr>
              <w:t>Спортивные игры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75A5DA0D" w14:textId="77777777" w:rsidR="0071503D" w:rsidRPr="000C00CC" w:rsidRDefault="0071503D" w:rsidP="00D1042E">
            <w:pPr>
              <w:shd w:val="clear" w:color="auto" w:fill="FFFFFF" w:themeFill="background1"/>
              <w:ind w:right="22"/>
            </w:pPr>
            <w:r w:rsidRPr="000C00CC">
              <w:rPr>
                <w:spacing w:val="-3"/>
              </w:rPr>
              <w:t>Старшая</w:t>
            </w:r>
          </w:p>
        </w:tc>
        <w:tc>
          <w:tcPr>
            <w:tcW w:w="2693" w:type="dxa"/>
            <w:gridSpan w:val="2"/>
            <w:tcBorders>
              <w:top w:val="single" w:sz="6" w:space="0" w:color="auto"/>
              <w:left w:val="single" w:sz="6" w:space="0" w:color="auto"/>
              <w:bottom w:val="single" w:sz="6" w:space="0" w:color="auto"/>
              <w:right w:val="single" w:sz="6" w:space="0" w:color="auto"/>
            </w:tcBorders>
            <w:shd w:val="clear" w:color="auto" w:fill="FFFFFF"/>
          </w:tcPr>
          <w:p w14:paraId="76AB2213" w14:textId="77777777" w:rsidR="0071503D" w:rsidRPr="000C00CC" w:rsidRDefault="0071503D" w:rsidP="00D1042E">
            <w:pPr>
              <w:pStyle w:val="a4"/>
              <w:shd w:val="clear" w:color="auto" w:fill="FFFFFF" w:themeFill="background1"/>
            </w:pPr>
            <w:r w:rsidRPr="000C00CC">
              <w:rPr>
                <w:spacing w:val="1"/>
              </w:rPr>
              <w:t xml:space="preserve">3 раза </w:t>
            </w:r>
            <w:r w:rsidRPr="000C00CC">
              <w:t>в неделю</w:t>
            </w:r>
          </w:p>
          <w:p w14:paraId="1E472EC3" w14:textId="77777777" w:rsidR="0071503D" w:rsidRPr="000C00CC" w:rsidRDefault="0071503D" w:rsidP="00D1042E">
            <w:pPr>
              <w:pStyle w:val="a4"/>
              <w:shd w:val="clear" w:color="auto" w:fill="FFFFFF" w:themeFill="background1"/>
            </w:pPr>
            <w:r w:rsidRPr="000C00CC">
              <w:t>(на</w:t>
            </w:r>
            <w:r w:rsidR="00A51A6D" w:rsidRPr="000C00CC">
              <w:t xml:space="preserve"> </w:t>
            </w:r>
            <w:r w:rsidRPr="000C00CC">
              <w:t>физ.</w:t>
            </w:r>
            <w:r w:rsidR="00D1042E" w:rsidRPr="000C00CC">
              <w:t xml:space="preserve"> </w:t>
            </w:r>
            <w:r w:rsidRPr="000C00CC">
              <w:t>занятии)</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2BD9AC0F" w14:textId="77777777" w:rsidR="0071503D" w:rsidRPr="000C00CC" w:rsidRDefault="0071503D" w:rsidP="00D1042E">
            <w:pPr>
              <w:shd w:val="clear" w:color="auto" w:fill="FFFFFF" w:themeFill="background1"/>
              <w:ind w:firstLine="6"/>
            </w:pPr>
            <w:r w:rsidRPr="000C00CC">
              <w:rPr>
                <w:spacing w:val="-3"/>
              </w:rPr>
              <w:t>Воспитатели,</w:t>
            </w:r>
            <w:r w:rsidRPr="000C00CC">
              <w:t xml:space="preserve"> инструктор по физкультуре</w:t>
            </w:r>
          </w:p>
        </w:tc>
      </w:tr>
      <w:tr w:rsidR="0071503D" w:rsidRPr="000C00CC" w14:paraId="42803349" w14:textId="77777777" w:rsidTr="009E2671">
        <w:trPr>
          <w:trHeight w:hRule="exact" w:val="871"/>
        </w:trPr>
        <w:tc>
          <w:tcPr>
            <w:tcW w:w="710" w:type="dxa"/>
            <w:tcBorders>
              <w:top w:val="single" w:sz="6" w:space="0" w:color="auto"/>
              <w:left w:val="single" w:sz="6" w:space="0" w:color="auto"/>
              <w:bottom w:val="single" w:sz="6" w:space="0" w:color="auto"/>
              <w:right w:val="single" w:sz="6" w:space="0" w:color="auto"/>
            </w:tcBorders>
            <w:shd w:val="clear" w:color="auto" w:fill="FFFFFF"/>
          </w:tcPr>
          <w:p w14:paraId="1FBB9143" w14:textId="77777777" w:rsidR="0071503D" w:rsidRPr="000C00CC" w:rsidRDefault="0071503D" w:rsidP="009E2671">
            <w:pPr>
              <w:shd w:val="clear" w:color="auto" w:fill="FFFFFF" w:themeFill="background1"/>
              <w:jc w:val="center"/>
            </w:pPr>
            <w:r w:rsidRPr="000C00CC">
              <w:t>8.</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14:paraId="79C0698A" w14:textId="77777777" w:rsidR="0071503D" w:rsidRPr="000C00CC" w:rsidRDefault="0071503D" w:rsidP="00D1042E">
            <w:pPr>
              <w:shd w:val="clear" w:color="auto" w:fill="FFFFFF" w:themeFill="background1"/>
              <w:ind w:right="72"/>
            </w:pPr>
            <w:r w:rsidRPr="000C00CC">
              <w:rPr>
                <w:spacing w:val="-2"/>
              </w:rPr>
              <w:t>Физкуль</w:t>
            </w:r>
            <w:r w:rsidRPr="000C00CC">
              <w:rPr>
                <w:spacing w:val="-2"/>
              </w:rPr>
              <w:softHyphen/>
              <w:t>турные досуги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659DC7CB" w14:textId="77777777" w:rsidR="0071503D" w:rsidRPr="000C00CC" w:rsidRDefault="0071503D" w:rsidP="00D1042E">
            <w:pPr>
              <w:shd w:val="clear" w:color="auto" w:fill="FFFFFF" w:themeFill="background1"/>
            </w:pPr>
            <w:r w:rsidRPr="000C00CC">
              <w:t>Все</w:t>
            </w:r>
            <w:r w:rsidR="00D1042E" w:rsidRPr="000C00CC">
              <w:t xml:space="preserve"> группы</w:t>
            </w:r>
          </w:p>
        </w:tc>
        <w:tc>
          <w:tcPr>
            <w:tcW w:w="2693" w:type="dxa"/>
            <w:gridSpan w:val="2"/>
            <w:tcBorders>
              <w:top w:val="single" w:sz="6" w:space="0" w:color="auto"/>
              <w:left w:val="single" w:sz="6" w:space="0" w:color="auto"/>
              <w:bottom w:val="single" w:sz="6" w:space="0" w:color="auto"/>
              <w:right w:val="single" w:sz="6" w:space="0" w:color="auto"/>
            </w:tcBorders>
            <w:shd w:val="clear" w:color="auto" w:fill="FFFFFF"/>
          </w:tcPr>
          <w:p w14:paraId="7106AFE7" w14:textId="77777777" w:rsidR="0071503D" w:rsidRPr="000C00CC" w:rsidRDefault="0071503D" w:rsidP="00D1042E">
            <w:pPr>
              <w:shd w:val="clear" w:color="auto" w:fill="FFFFFF" w:themeFill="background1"/>
              <w:ind w:right="526"/>
            </w:pPr>
            <w:r w:rsidRPr="000C00CC">
              <w:rPr>
                <w:spacing w:val="-6"/>
              </w:rPr>
              <w:t xml:space="preserve">1 раз </w:t>
            </w:r>
            <w:r w:rsidRPr="000C00CC">
              <w:rPr>
                <w:spacing w:val="-3"/>
              </w:rPr>
              <w:t>в месяц</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2897261C" w14:textId="77777777" w:rsidR="0071503D" w:rsidRPr="000C00CC" w:rsidRDefault="00D1042E" w:rsidP="00D1042E">
            <w:pPr>
              <w:shd w:val="clear" w:color="auto" w:fill="FFFFFF" w:themeFill="background1"/>
              <w:ind w:right="552" w:firstLine="6"/>
              <w:rPr>
                <w:spacing w:val="-4"/>
              </w:rPr>
            </w:pPr>
            <w:r w:rsidRPr="000C00CC">
              <w:rPr>
                <w:spacing w:val="-3"/>
              </w:rPr>
              <w:t>Воспитатели,</w:t>
            </w:r>
            <w:r w:rsidRPr="000C00CC">
              <w:t xml:space="preserve"> инструктор по физкультуре</w:t>
            </w:r>
            <w:r w:rsidRPr="000C00CC">
              <w:rPr>
                <w:spacing w:val="-4"/>
              </w:rPr>
              <w:t xml:space="preserve"> </w:t>
            </w:r>
          </w:p>
          <w:p w14:paraId="499DB6F2" w14:textId="77777777" w:rsidR="0071503D" w:rsidRPr="000C00CC" w:rsidRDefault="0071503D" w:rsidP="00D1042E">
            <w:pPr>
              <w:shd w:val="clear" w:color="auto" w:fill="FFFFFF" w:themeFill="background1"/>
              <w:ind w:right="552" w:firstLine="6"/>
            </w:pPr>
          </w:p>
        </w:tc>
      </w:tr>
      <w:tr w:rsidR="0071503D" w:rsidRPr="000C00CC" w14:paraId="5E01DCA3" w14:textId="77777777" w:rsidTr="009E2671">
        <w:trPr>
          <w:trHeight w:hRule="exact" w:val="658"/>
        </w:trPr>
        <w:tc>
          <w:tcPr>
            <w:tcW w:w="710" w:type="dxa"/>
            <w:tcBorders>
              <w:top w:val="single" w:sz="6" w:space="0" w:color="auto"/>
              <w:left w:val="single" w:sz="6" w:space="0" w:color="auto"/>
              <w:bottom w:val="single" w:sz="6" w:space="0" w:color="auto"/>
              <w:right w:val="single" w:sz="6" w:space="0" w:color="auto"/>
            </w:tcBorders>
            <w:shd w:val="clear" w:color="auto" w:fill="FFFFFF"/>
          </w:tcPr>
          <w:p w14:paraId="4B3C5B66" w14:textId="77777777" w:rsidR="0071503D" w:rsidRPr="000C00CC" w:rsidRDefault="0071503D" w:rsidP="009E2671">
            <w:pPr>
              <w:shd w:val="clear" w:color="auto" w:fill="FFFFFF" w:themeFill="background1"/>
              <w:jc w:val="center"/>
            </w:pPr>
            <w:r w:rsidRPr="000C00CC">
              <w:t>9.</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14:paraId="658B36C3" w14:textId="77777777" w:rsidR="0071503D" w:rsidRPr="000C00CC" w:rsidRDefault="0071503D" w:rsidP="00D1042E">
            <w:pPr>
              <w:shd w:val="clear" w:color="auto" w:fill="FFFFFF" w:themeFill="background1"/>
            </w:pPr>
            <w:r w:rsidRPr="000C00CC">
              <w:rPr>
                <w:spacing w:val="-3"/>
              </w:rPr>
              <w:t>Физкультурные праздники</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28C0C775" w14:textId="77777777" w:rsidR="0071503D" w:rsidRPr="000C00CC" w:rsidRDefault="0071503D" w:rsidP="00D1042E">
            <w:pPr>
              <w:shd w:val="clear" w:color="auto" w:fill="FFFFFF" w:themeFill="background1"/>
            </w:pPr>
            <w:r w:rsidRPr="000C00CC">
              <w:t>Все</w:t>
            </w:r>
            <w:r w:rsidR="00D1042E" w:rsidRPr="000C00CC">
              <w:t xml:space="preserve"> группы</w:t>
            </w:r>
          </w:p>
        </w:tc>
        <w:tc>
          <w:tcPr>
            <w:tcW w:w="2693" w:type="dxa"/>
            <w:gridSpan w:val="2"/>
            <w:tcBorders>
              <w:top w:val="single" w:sz="6" w:space="0" w:color="auto"/>
              <w:left w:val="single" w:sz="6" w:space="0" w:color="auto"/>
              <w:bottom w:val="single" w:sz="6" w:space="0" w:color="auto"/>
              <w:right w:val="single" w:sz="6" w:space="0" w:color="auto"/>
            </w:tcBorders>
            <w:shd w:val="clear" w:color="auto" w:fill="FFFFFF"/>
          </w:tcPr>
          <w:p w14:paraId="06B0AD92" w14:textId="77777777" w:rsidR="0071503D" w:rsidRPr="000C00CC" w:rsidRDefault="0071503D" w:rsidP="00D1042E">
            <w:pPr>
              <w:shd w:val="clear" w:color="auto" w:fill="FFFFFF" w:themeFill="background1"/>
              <w:ind w:right="31"/>
            </w:pPr>
            <w:r w:rsidRPr="000C00CC">
              <w:t xml:space="preserve">2 раза в год </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42FF7A41" w14:textId="77777777" w:rsidR="0071503D" w:rsidRPr="000C00CC" w:rsidRDefault="0071503D" w:rsidP="00D1042E">
            <w:pPr>
              <w:shd w:val="clear" w:color="auto" w:fill="FFFFFF" w:themeFill="background1"/>
              <w:ind w:right="96" w:firstLine="6"/>
            </w:pPr>
            <w:r w:rsidRPr="000C00CC">
              <w:rPr>
                <w:spacing w:val="-3"/>
              </w:rPr>
              <w:t>Инструктор по физкультуре</w:t>
            </w:r>
            <w:r w:rsidRPr="000C00CC">
              <w:rPr>
                <w:spacing w:val="-1"/>
              </w:rPr>
              <w:t>, воспитатели групп</w:t>
            </w:r>
          </w:p>
        </w:tc>
      </w:tr>
      <w:tr w:rsidR="0071503D" w:rsidRPr="000C00CC" w14:paraId="6A18BA3C" w14:textId="77777777" w:rsidTr="009E2671">
        <w:trPr>
          <w:trHeight w:hRule="exact" w:val="912"/>
        </w:trPr>
        <w:tc>
          <w:tcPr>
            <w:tcW w:w="710" w:type="dxa"/>
            <w:tcBorders>
              <w:top w:val="single" w:sz="6" w:space="0" w:color="auto"/>
              <w:left w:val="single" w:sz="6" w:space="0" w:color="auto"/>
              <w:bottom w:val="single" w:sz="6" w:space="0" w:color="auto"/>
              <w:right w:val="single" w:sz="6" w:space="0" w:color="auto"/>
            </w:tcBorders>
            <w:shd w:val="clear" w:color="auto" w:fill="FFFFFF"/>
          </w:tcPr>
          <w:p w14:paraId="087A4EEE" w14:textId="77777777" w:rsidR="0071503D" w:rsidRPr="000C00CC" w:rsidRDefault="0071503D" w:rsidP="009E2671">
            <w:pPr>
              <w:shd w:val="clear" w:color="auto" w:fill="FFFFFF" w:themeFill="background1"/>
              <w:jc w:val="center"/>
            </w:pPr>
            <w:r w:rsidRPr="000C00CC">
              <w:t>10.</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14:paraId="5732C1A6" w14:textId="77777777" w:rsidR="0071503D" w:rsidRPr="000C00CC" w:rsidRDefault="0071503D" w:rsidP="00D1042E">
            <w:pPr>
              <w:shd w:val="clear" w:color="auto" w:fill="FFFFFF" w:themeFill="background1"/>
            </w:pPr>
            <w:r w:rsidRPr="000C00CC">
              <w:rPr>
                <w:spacing w:val="-4"/>
              </w:rPr>
              <w:t>День здоровья</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513BD831" w14:textId="77777777" w:rsidR="0071503D" w:rsidRPr="000C00CC" w:rsidRDefault="0071503D" w:rsidP="00D1042E">
            <w:pPr>
              <w:shd w:val="clear" w:color="auto" w:fill="FFFFFF" w:themeFill="background1"/>
              <w:ind w:right="122"/>
            </w:pPr>
            <w:r w:rsidRPr="000C00CC">
              <w:rPr>
                <w:spacing w:val="-2"/>
              </w:rPr>
              <w:t xml:space="preserve">Все группы, </w:t>
            </w:r>
            <w:r w:rsidR="00D1042E" w:rsidRPr="000C00CC">
              <w:rPr>
                <w:spacing w:val="-3"/>
              </w:rPr>
              <w:t>кроме 1</w:t>
            </w:r>
            <w:r w:rsidRPr="000C00CC">
              <w:rPr>
                <w:spacing w:val="-3"/>
              </w:rPr>
              <w:t xml:space="preserve"> младшей</w:t>
            </w:r>
          </w:p>
        </w:tc>
        <w:tc>
          <w:tcPr>
            <w:tcW w:w="2693" w:type="dxa"/>
            <w:gridSpan w:val="2"/>
            <w:tcBorders>
              <w:top w:val="single" w:sz="6" w:space="0" w:color="auto"/>
              <w:left w:val="single" w:sz="6" w:space="0" w:color="auto"/>
              <w:bottom w:val="single" w:sz="6" w:space="0" w:color="auto"/>
              <w:right w:val="single" w:sz="6" w:space="0" w:color="auto"/>
            </w:tcBorders>
            <w:shd w:val="clear" w:color="auto" w:fill="FFFFFF"/>
          </w:tcPr>
          <w:p w14:paraId="7FE1B64D" w14:textId="77777777" w:rsidR="0071503D" w:rsidRPr="000C00CC" w:rsidRDefault="0071503D" w:rsidP="00D1042E">
            <w:pPr>
              <w:shd w:val="clear" w:color="auto" w:fill="FFFFFF" w:themeFill="background1"/>
              <w:ind w:right="542"/>
            </w:pPr>
            <w:r w:rsidRPr="000C00CC">
              <w:rPr>
                <w:spacing w:val="-6"/>
              </w:rPr>
              <w:t xml:space="preserve">1 раз </w:t>
            </w:r>
            <w:r w:rsidRPr="000C00CC">
              <w:rPr>
                <w:spacing w:val="-3"/>
              </w:rPr>
              <w:t>в год</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111B9466" w14:textId="77777777" w:rsidR="0071503D" w:rsidRPr="000C00CC" w:rsidRDefault="0071503D" w:rsidP="00D1042E">
            <w:pPr>
              <w:shd w:val="clear" w:color="auto" w:fill="FFFFFF" w:themeFill="background1"/>
              <w:ind w:right="91" w:firstLine="6"/>
            </w:pPr>
            <w:r w:rsidRPr="000C00CC">
              <w:rPr>
                <w:spacing w:val="-2"/>
              </w:rPr>
              <w:t xml:space="preserve"> медсестра, инструктор по физкультуре, му</w:t>
            </w:r>
            <w:r w:rsidRPr="000C00CC">
              <w:rPr>
                <w:spacing w:val="-2"/>
              </w:rPr>
              <w:softHyphen/>
            </w:r>
            <w:r w:rsidR="00D1042E" w:rsidRPr="000C00CC">
              <w:rPr>
                <w:spacing w:val="-3"/>
              </w:rPr>
              <w:t>зыкальный руководитель</w:t>
            </w:r>
            <w:r w:rsidRPr="000C00CC">
              <w:rPr>
                <w:spacing w:val="-3"/>
              </w:rPr>
              <w:t xml:space="preserve">, </w:t>
            </w:r>
            <w:r w:rsidRPr="000C00CC">
              <w:rPr>
                <w:spacing w:val="-1"/>
              </w:rPr>
              <w:t>воспитатели групп, старший воспитатель</w:t>
            </w:r>
          </w:p>
        </w:tc>
      </w:tr>
      <w:tr w:rsidR="0071503D" w:rsidRPr="000C00CC" w14:paraId="0B722641" w14:textId="77777777" w:rsidTr="00007646">
        <w:trPr>
          <w:trHeight w:hRule="exact" w:val="828"/>
        </w:trPr>
        <w:tc>
          <w:tcPr>
            <w:tcW w:w="710" w:type="dxa"/>
            <w:tcBorders>
              <w:top w:val="single" w:sz="6" w:space="0" w:color="auto"/>
              <w:left w:val="single" w:sz="6" w:space="0" w:color="auto"/>
              <w:bottom w:val="single" w:sz="6" w:space="0" w:color="auto"/>
              <w:right w:val="single" w:sz="6" w:space="0" w:color="auto"/>
            </w:tcBorders>
            <w:shd w:val="clear" w:color="auto" w:fill="FFFFFF"/>
          </w:tcPr>
          <w:p w14:paraId="51AD7DF1" w14:textId="77777777" w:rsidR="0071503D" w:rsidRPr="000C00CC" w:rsidRDefault="0071503D" w:rsidP="000C21E8">
            <w:pPr>
              <w:shd w:val="clear" w:color="auto" w:fill="FFFFFF"/>
              <w:jc w:val="center"/>
            </w:pPr>
            <w:r w:rsidRPr="000C00CC">
              <w:t>11</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14:paraId="07C560D8" w14:textId="77777777" w:rsidR="0071503D" w:rsidRPr="000C00CC" w:rsidRDefault="0071503D" w:rsidP="00D1042E">
            <w:pPr>
              <w:shd w:val="clear" w:color="auto" w:fill="FFFFFF"/>
              <w:rPr>
                <w:spacing w:val="-5"/>
              </w:rPr>
            </w:pPr>
            <w:r w:rsidRPr="000C00CC">
              <w:rPr>
                <w:spacing w:val="-5"/>
              </w:rPr>
              <w:t>Пешие переходы</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3A20ED3A" w14:textId="77777777" w:rsidR="0071503D" w:rsidRPr="000C00CC" w:rsidRDefault="00D1042E" w:rsidP="00D1042E">
            <w:pPr>
              <w:shd w:val="clear" w:color="auto" w:fill="FFFFFF"/>
              <w:ind w:right="384"/>
              <w:rPr>
                <w:spacing w:val="-7"/>
              </w:rPr>
            </w:pPr>
            <w:r w:rsidRPr="000C00CC">
              <w:rPr>
                <w:spacing w:val="-2"/>
              </w:rPr>
              <w:t xml:space="preserve">Все группы, </w:t>
            </w:r>
            <w:r w:rsidRPr="000C00CC">
              <w:rPr>
                <w:spacing w:val="-3"/>
              </w:rPr>
              <w:t>кроме 1 младшей</w:t>
            </w:r>
          </w:p>
        </w:tc>
        <w:tc>
          <w:tcPr>
            <w:tcW w:w="2693" w:type="dxa"/>
            <w:gridSpan w:val="2"/>
            <w:tcBorders>
              <w:top w:val="single" w:sz="6" w:space="0" w:color="auto"/>
              <w:left w:val="single" w:sz="6" w:space="0" w:color="auto"/>
              <w:bottom w:val="single" w:sz="6" w:space="0" w:color="auto"/>
              <w:right w:val="single" w:sz="6" w:space="0" w:color="auto"/>
            </w:tcBorders>
            <w:shd w:val="clear" w:color="auto" w:fill="FFFFFF"/>
          </w:tcPr>
          <w:p w14:paraId="1C398ABC" w14:textId="77777777" w:rsidR="0071503D" w:rsidRPr="000C00CC" w:rsidRDefault="0071503D" w:rsidP="00D1042E">
            <w:pPr>
              <w:shd w:val="clear" w:color="auto" w:fill="FFFFFF"/>
              <w:rPr>
                <w:spacing w:val="-1"/>
              </w:rPr>
            </w:pPr>
            <w:r w:rsidRPr="000C00CC">
              <w:rPr>
                <w:spacing w:val="-1"/>
              </w:rPr>
              <w:t>1 раз в месяц</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668C1EC5" w14:textId="77777777" w:rsidR="0071503D" w:rsidRPr="000C00CC" w:rsidRDefault="0071503D" w:rsidP="00D1042E">
            <w:pPr>
              <w:shd w:val="clear" w:color="auto" w:fill="FFFFFF"/>
              <w:ind w:firstLine="6"/>
              <w:rPr>
                <w:spacing w:val="-4"/>
              </w:rPr>
            </w:pPr>
            <w:r w:rsidRPr="000C00CC">
              <w:rPr>
                <w:spacing w:val="-3"/>
              </w:rPr>
              <w:t>Воспитатели</w:t>
            </w:r>
          </w:p>
          <w:p w14:paraId="2885488E" w14:textId="77777777" w:rsidR="0071503D" w:rsidRPr="000C00CC" w:rsidRDefault="0071503D" w:rsidP="00D1042E">
            <w:pPr>
              <w:shd w:val="clear" w:color="auto" w:fill="FFFFFF"/>
              <w:ind w:firstLine="6"/>
              <w:rPr>
                <w:spacing w:val="-4"/>
              </w:rPr>
            </w:pPr>
          </w:p>
          <w:p w14:paraId="1C3D3306" w14:textId="77777777" w:rsidR="0071503D" w:rsidRPr="000C00CC" w:rsidRDefault="0071503D" w:rsidP="00D1042E">
            <w:pPr>
              <w:shd w:val="clear" w:color="auto" w:fill="FFFFFF"/>
              <w:ind w:firstLine="6"/>
              <w:rPr>
                <w:spacing w:val="-4"/>
              </w:rPr>
            </w:pPr>
          </w:p>
          <w:p w14:paraId="72DB32EF" w14:textId="77777777" w:rsidR="0071503D" w:rsidRPr="000C00CC" w:rsidRDefault="0071503D" w:rsidP="00D1042E">
            <w:pPr>
              <w:shd w:val="clear" w:color="auto" w:fill="FFFFFF"/>
              <w:ind w:firstLine="6"/>
              <w:rPr>
                <w:spacing w:val="-4"/>
              </w:rPr>
            </w:pPr>
          </w:p>
          <w:p w14:paraId="5E3DFF25" w14:textId="77777777" w:rsidR="0071503D" w:rsidRPr="000C00CC" w:rsidRDefault="0071503D" w:rsidP="00D1042E">
            <w:pPr>
              <w:shd w:val="clear" w:color="auto" w:fill="FFFFFF"/>
              <w:ind w:firstLine="6"/>
              <w:rPr>
                <w:spacing w:val="-4"/>
              </w:rPr>
            </w:pPr>
          </w:p>
        </w:tc>
      </w:tr>
      <w:tr w:rsidR="0071503D" w:rsidRPr="000C00CC" w14:paraId="711080BD" w14:textId="77777777" w:rsidTr="00957AAB">
        <w:trPr>
          <w:trHeight w:hRule="exact" w:val="949"/>
        </w:trPr>
        <w:tc>
          <w:tcPr>
            <w:tcW w:w="710" w:type="dxa"/>
            <w:tcBorders>
              <w:top w:val="single" w:sz="6" w:space="0" w:color="auto"/>
              <w:left w:val="single" w:sz="6" w:space="0" w:color="auto"/>
              <w:bottom w:val="single" w:sz="6" w:space="0" w:color="auto"/>
              <w:right w:val="single" w:sz="6" w:space="0" w:color="auto"/>
            </w:tcBorders>
            <w:shd w:val="clear" w:color="auto" w:fill="FFFFFF"/>
          </w:tcPr>
          <w:p w14:paraId="35325019" w14:textId="77777777" w:rsidR="0071503D" w:rsidRPr="000C00CC" w:rsidRDefault="0071503D" w:rsidP="000C21E8">
            <w:pPr>
              <w:shd w:val="clear" w:color="auto" w:fill="FFFFFF"/>
              <w:jc w:val="center"/>
            </w:pPr>
            <w:r w:rsidRPr="000C00CC">
              <w:t>12</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14:paraId="6637A9AB" w14:textId="77777777" w:rsidR="0071503D" w:rsidRPr="000C00CC" w:rsidRDefault="0071503D" w:rsidP="00D1042E">
            <w:pPr>
              <w:shd w:val="clear" w:color="auto" w:fill="FFFFFF"/>
              <w:rPr>
                <w:rFonts w:eastAsia="Times New Roman"/>
              </w:rPr>
            </w:pPr>
            <w:r w:rsidRPr="000C00CC">
              <w:rPr>
                <w:rFonts w:eastAsia="Times New Roman"/>
              </w:rPr>
              <w:t>Двигательная активность  на прогулке</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0074F61E" w14:textId="77777777" w:rsidR="0071503D" w:rsidRPr="000C00CC" w:rsidRDefault="0071503D" w:rsidP="00D1042E">
            <w:pPr>
              <w:shd w:val="clear" w:color="auto" w:fill="FFFFFF"/>
              <w:ind w:right="384"/>
              <w:rPr>
                <w:spacing w:val="-2"/>
              </w:rPr>
            </w:pPr>
            <w:r w:rsidRPr="000C00CC">
              <w:t>Все</w:t>
            </w:r>
            <w:r w:rsidR="00D1042E" w:rsidRPr="000C00CC">
              <w:t xml:space="preserve"> группы</w:t>
            </w:r>
          </w:p>
        </w:tc>
        <w:tc>
          <w:tcPr>
            <w:tcW w:w="2693" w:type="dxa"/>
            <w:gridSpan w:val="2"/>
            <w:tcBorders>
              <w:top w:val="single" w:sz="6" w:space="0" w:color="auto"/>
              <w:left w:val="single" w:sz="6" w:space="0" w:color="auto"/>
              <w:bottom w:val="single" w:sz="6" w:space="0" w:color="auto"/>
              <w:right w:val="single" w:sz="6" w:space="0" w:color="auto"/>
            </w:tcBorders>
            <w:shd w:val="clear" w:color="auto" w:fill="FFFFFF"/>
          </w:tcPr>
          <w:p w14:paraId="22128D14" w14:textId="77777777" w:rsidR="0071503D" w:rsidRPr="000C00CC" w:rsidRDefault="0071503D" w:rsidP="00D1042E">
            <w:pPr>
              <w:shd w:val="clear" w:color="auto" w:fill="FFFFFF"/>
              <w:rPr>
                <w:spacing w:val="-1"/>
              </w:rPr>
            </w:pPr>
            <w:r w:rsidRPr="000C00CC">
              <w:t>ежедневно</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3CBB0A3D" w14:textId="77777777" w:rsidR="0071503D" w:rsidRPr="000C00CC" w:rsidRDefault="0071503D" w:rsidP="00D1042E">
            <w:pPr>
              <w:shd w:val="clear" w:color="auto" w:fill="FFFFFF"/>
              <w:ind w:firstLine="6"/>
              <w:rPr>
                <w:spacing w:val="-4"/>
              </w:rPr>
            </w:pPr>
            <w:r w:rsidRPr="000C00CC">
              <w:rPr>
                <w:spacing w:val="-3"/>
              </w:rPr>
              <w:t>Воспитатели</w:t>
            </w:r>
          </w:p>
          <w:p w14:paraId="6E84A08F" w14:textId="77777777" w:rsidR="0071503D" w:rsidRPr="000C00CC" w:rsidRDefault="0071503D" w:rsidP="00D1042E">
            <w:pPr>
              <w:shd w:val="clear" w:color="auto" w:fill="FFFFFF"/>
              <w:ind w:firstLine="6"/>
              <w:rPr>
                <w:spacing w:val="-3"/>
              </w:rPr>
            </w:pPr>
          </w:p>
        </w:tc>
      </w:tr>
    </w:tbl>
    <w:p w14:paraId="2127B6FE" w14:textId="77777777" w:rsidR="0071503D" w:rsidRPr="000C00CC" w:rsidRDefault="0071503D" w:rsidP="0071503D">
      <w:pPr>
        <w:ind w:left="810"/>
        <w:rPr>
          <w:b/>
        </w:rPr>
      </w:pPr>
    </w:p>
    <w:tbl>
      <w:tblPr>
        <w:tblW w:w="10916" w:type="dxa"/>
        <w:tblInd w:w="-244" w:type="dxa"/>
        <w:tblLayout w:type="fixed"/>
        <w:tblCellMar>
          <w:left w:w="40" w:type="dxa"/>
          <w:right w:w="40" w:type="dxa"/>
        </w:tblCellMar>
        <w:tblLook w:val="0000" w:firstRow="0" w:lastRow="0" w:firstColumn="0" w:lastColumn="0" w:noHBand="0" w:noVBand="0"/>
      </w:tblPr>
      <w:tblGrid>
        <w:gridCol w:w="10916"/>
      </w:tblGrid>
      <w:tr w:rsidR="0071503D" w:rsidRPr="000C00CC" w14:paraId="71119552" w14:textId="77777777" w:rsidTr="0002600A">
        <w:trPr>
          <w:trHeight w:val="5938"/>
        </w:trPr>
        <w:tc>
          <w:tcPr>
            <w:tcW w:w="10916" w:type="dxa"/>
            <w:tcBorders>
              <w:top w:val="single" w:sz="6" w:space="0" w:color="auto"/>
              <w:left w:val="single" w:sz="6" w:space="0" w:color="auto"/>
              <w:bottom w:val="single" w:sz="4" w:space="0" w:color="auto"/>
              <w:right w:val="single" w:sz="6" w:space="0" w:color="auto"/>
            </w:tcBorders>
            <w:shd w:val="clear" w:color="auto" w:fill="FFFFFF"/>
          </w:tcPr>
          <w:p w14:paraId="0BA3EA25" w14:textId="77777777" w:rsidR="0071503D" w:rsidRPr="000C00CC" w:rsidRDefault="0071503D" w:rsidP="002A589D">
            <w:pPr>
              <w:shd w:val="clear" w:color="auto" w:fill="FFFFFF"/>
              <w:tabs>
                <w:tab w:val="left" w:pos="6435"/>
                <w:tab w:val="center" w:pos="7523"/>
              </w:tabs>
              <w:ind w:left="1094" w:hanging="1088"/>
              <w:rPr>
                <w:b/>
                <w:bCs/>
                <w:spacing w:val="-12"/>
              </w:rPr>
            </w:pPr>
            <w:r w:rsidRPr="000C00CC">
              <w:rPr>
                <w:b/>
                <w:bCs/>
                <w:spacing w:val="-12"/>
              </w:rPr>
              <w:tab/>
            </w:r>
            <w:r w:rsidRPr="000C00CC">
              <w:rPr>
                <w:b/>
                <w:bCs/>
                <w:spacing w:val="-12"/>
              </w:rPr>
              <w:tab/>
            </w:r>
          </w:p>
          <w:p w14:paraId="2A5A45F0" w14:textId="77777777" w:rsidR="0071503D" w:rsidRPr="000C00CC" w:rsidRDefault="0071503D" w:rsidP="000C21E8">
            <w:pPr>
              <w:shd w:val="clear" w:color="auto" w:fill="FFFFFF"/>
              <w:tabs>
                <w:tab w:val="left" w:pos="6435"/>
                <w:tab w:val="center" w:pos="7523"/>
              </w:tabs>
              <w:ind w:firstLine="6"/>
              <w:jc w:val="center"/>
              <w:rPr>
                <w:b/>
                <w:bCs/>
                <w:spacing w:val="-12"/>
              </w:rPr>
            </w:pPr>
            <w:r w:rsidRPr="000C00CC">
              <w:rPr>
                <w:b/>
                <w:bCs/>
                <w:spacing w:val="-12"/>
                <w:lang w:val="en-US"/>
              </w:rPr>
              <w:t>III</w:t>
            </w:r>
            <w:r w:rsidRPr="000C00CC">
              <w:rPr>
                <w:b/>
                <w:bCs/>
                <w:spacing w:val="-12"/>
              </w:rPr>
              <w:t>.  ЗАКАЛИВАНИЕ</w:t>
            </w:r>
          </w:p>
          <w:p w14:paraId="6439E060" w14:textId="77777777" w:rsidR="0071503D" w:rsidRPr="000C00CC" w:rsidRDefault="0071503D" w:rsidP="000C21E8">
            <w:r w:rsidRPr="000C00CC">
              <w:rPr>
                <w:b/>
              </w:rPr>
              <w:t>Организация закаливания, комплекс оздоровительных мероприятий.</w:t>
            </w:r>
          </w:p>
          <w:p w14:paraId="1B61BB10" w14:textId="77777777" w:rsidR="0071503D" w:rsidRPr="000C00CC" w:rsidRDefault="0071503D" w:rsidP="00957AAB">
            <w:pPr>
              <w:ind w:left="669" w:hanging="309"/>
            </w:pPr>
            <w:r w:rsidRPr="000C00CC">
              <w:rPr>
                <w:b/>
                <w:bCs/>
              </w:rPr>
              <w:t>Общие требования</w:t>
            </w:r>
            <w:r w:rsidRPr="000C00CC">
              <w:br/>
              <w:t xml:space="preserve"> </w:t>
            </w:r>
            <w:r w:rsidRPr="000C00CC">
              <w:tab/>
              <w:t>1. Создание экологически благоприятных условий в помещениях для игр и занятий детей: </w:t>
            </w:r>
            <w:r w:rsidRPr="000C00CC">
              <w:br/>
              <w:t xml:space="preserve"> </w:t>
            </w:r>
            <w:r w:rsidRPr="000C00CC">
              <w:tab/>
              <w:t xml:space="preserve">- соблюдение санитарных и гигиенических требований; </w:t>
            </w:r>
            <w:r w:rsidRPr="000C00CC">
              <w:br/>
              <w:t xml:space="preserve"> </w:t>
            </w:r>
            <w:r w:rsidRPr="000C00CC">
              <w:tab/>
              <w:t xml:space="preserve">- сквозное проветривание (3-5 раз в день в отсутствие детей); </w:t>
            </w:r>
            <w:r w:rsidRPr="000C00CC">
              <w:br/>
              <w:t xml:space="preserve"> </w:t>
            </w:r>
            <w:r w:rsidRPr="000C00CC">
              <w:tab/>
              <w:t xml:space="preserve">- специальный подбор комнатных растений, поглощающих вредные химические вещества, выделяющих фитонциды и увлажняющие воздух; </w:t>
            </w:r>
            <w:r w:rsidRPr="000C00CC">
              <w:br/>
              <w:t xml:space="preserve"> </w:t>
            </w:r>
            <w:r w:rsidRPr="000C00CC">
              <w:tab/>
              <w:t xml:space="preserve">- поддерживание температуры воздуха в пределах 20-22 0С. </w:t>
            </w:r>
            <w:r w:rsidRPr="000C00CC">
              <w:br/>
              <w:t xml:space="preserve"> </w:t>
            </w:r>
            <w:r w:rsidRPr="000C00CC">
              <w:tab/>
              <w:t xml:space="preserve">2. Высокая культура гигиенического обслуживания детей (туалет, кормление, сон, одевание на прогулку). </w:t>
            </w:r>
            <w:r w:rsidRPr="000C00CC">
              <w:br/>
              <w:t xml:space="preserve"> </w:t>
            </w:r>
            <w:r w:rsidRPr="000C00CC">
              <w:tab/>
              <w:t xml:space="preserve">3. Обеспечение психологического комфорта на протяжении всего времени пребывания в детском саду. </w:t>
            </w:r>
            <w:r w:rsidRPr="000C00CC">
              <w:br/>
              <w:t xml:space="preserve"> </w:t>
            </w:r>
            <w:r w:rsidRPr="000C00CC">
              <w:tab/>
              <w:t xml:space="preserve">4. Индивидуализация и дифференциация режимных процессов и их воспитательная направленность с учетом здоровья и развития детей. </w:t>
            </w:r>
            <w:r w:rsidRPr="000C00CC">
              <w:br/>
              <w:t xml:space="preserve"> </w:t>
            </w:r>
            <w:r w:rsidRPr="000C00CC">
              <w:tab/>
              <w:t>5. Оптимальный двигательный режим.</w:t>
            </w:r>
          </w:p>
          <w:p w14:paraId="0F5215C7" w14:textId="77777777" w:rsidR="002A589D" w:rsidRPr="000C00CC" w:rsidRDefault="002A589D" w:rsidP="00957AAB">
            <w:pPr>
              <w:ind w:left="669" w:hanging="309"/>
            </w:pPr>
          </w:p>
          <w:tbl>
            <w:tblPr>
              <w:tblStyle w:val="af2"/>
              <w:tblW w:w="15924" w:type="dxa"/>
              <w:tblInd w:w="360" w:type="dxa"/>
              <w:tblLayout w:type="fixed"/>
              <w:tblLook w:val="04A0" w:firstRow="1" w:lastRow="0" w:firstColumn="1" w:lastColumn="0" w:noHBand="0" w:noVBand="1"/>
            </w:tblPr>
            <w:tblGrid>
              <w:gridCol w:w="1864"/>
              <w:gridCol w:w="4536"/>
              <w:gridCol w:w="9072"/>
              <w:gridCol w:w="210"/>
              <w:gridCol w:w="242"/>
            </w:tblGrid>
            <w:tr w:rsidR="0071503D" w:rsidRPr="000C00CC" w14:paraId="6AFA4787" w14:textId="77777777" w:rsidTr="000C21E8">
              <w:tc>
                <w:tcPr>
                  <w:tcW w:w="1864" w:type="dxa"/>
                </w:tcPr>
                <w:p w14:paraId="5B1A3946" w14:textId="77777777" w:rsidR="0071503D" w:rsidRPr="000C00CC" w:rsidRDefault="0071503D" w:rsidP="000C21E8">
                  <w:pPr>
                    <w:rPr>
                      <w:b/>
                    </w:rPr>
                  </w:pPr>
                  <w:r w:rsidRPr="000C00CC">
                    <w:rPr>
                      <w:b/>
                    </w:rPr>
                    <w:t>Факторы</w:t>
                  </w:r>
                </w:p>
              </w:tc>
              <w:tc>
                <w:tcPr>
                  <w:tcW w:w="4536" w:type="dxa"/>
                </w:tcPr>
                <w:p w14:paraId="1814254C" w14:textId="77777777" w:rsidR="0071503D" w:rsidRPr="000C00CC" w:rsidRDefault="0071503D" w:rsidP="000C21E8">
                  <w:r w:rsidRPr="000C00CC">
                    <w:rPr>
                      <w:b/>
                    </w:rPr>
                    <w:t>Мероприятия</w:t>
                  </w:r>
                </w:p>
              </w:tc>
              <w:tc>
                <w:tcPr>
                  <w:tcW w:w="9524" w:type="dxa"/>
                  <w:gridSpan w:val="3"/>
                </w:tcPr>
                <w:p w14:paraId="57E7998B" w14:textId="77777777" w:rsidR="0071503D" w:rsidRPr="000C00CC" w:rsidRDefault="0071503D" w:rsidP="000C21E8">
                  <w:r w:rsidRPr="000C00CC">
                    <w:rPr>
                      <w:b/>
                    </w:rPr>
                    <w:t>Место в режиме дня</w:t>
                  </w:r>
                </w:p>
              </w:tc>
            </w:tr>
            <w:tr w:rsidR="00A51A6D" w:rsidRPr="000C00CC" w14:paraId="1D38D25B" w14:textId="77777777" w:rsidTr="000C21E8">
              <w:tc>
                <w:tcPr>
                  <w:tcW w:w="1864" w:type="dxa"/>
                  <w:vMerge w:val="restart"/>
                </w:tcPr>
                <w:p w14:paraId="1E9704AD" w14:textId="77777777" w:rsidR="00A51A6D" w:rsidRPr="000C00CC" w:rsidRDefault="00A51A6D" w:rsidP="000C21E8">
                  <w:pPr>
                    <w:jc w:val="center"/>
                  </w:pPr>
                  <w:r w:rsidRPr="000C00CC">
                    <w:t>Вода</w:t>
                  </w:r>
                </w:p>
              </w:tc>
              <w:tc>
                <w:tcPr>
                  <w:tcW w:w="4536" w:type="dxa"/>
                </w:tcPr>
                <w:p w14:paraId="229B136D" w14:textId="77777777" w:rsidR="00A51A6D" w:rsidRPr="000C00CC" w:rsidRDefault="00A51A6D" w:rsidP="000C21E8">
                  <w:r w:rsidRPr="000C00CC">
                    <w:t>ходьба босиком по ребристой дорожке</w:t>
                  </w:r>
                </w:p>
              </w:tc>
              <w:tc>
                <w:tcPr>
                  <w:tcW w:w="9524" w:type="dxa"/>
                  <w:gridSpan w:val="3"/>
                </w:tcPr>
                <w:p w14:paraId="32450761" w14:textId="77777777" w:rsidR="00A51A6D" w:rsidRPr="000C00CC" w:rsidRDefault="00A51A6D" w:rsidP="000C21E8">
                  <w:r w:rsidRPr="000C00CC">
                    <w:t>после сна</w:t>
                  </w:r>
                </w:p>
              </w:tc>
            </w:tr>
            <w:tr w:rsidR="00A51A6D" w:rsidRPr="000C00CC" w14:paraId="7BA172A5" w14:textId="77777777" w:rsidTr="000C21E8">
              <w:tc>
                <w:tcPr>
                  <w:tcW w:w="1864" w:type="dxa"/>
                  <w:vMerge/>
                </w:tcPr>
                <w:p w14:paraId="27EAB6CA" w14:textId="77777777" w:rsidR="00A51A6D" w:rsidRPr="000C00CC" w:rsidRDefault="00A51A6D" w:rsidP="000C21E8"/>
              </w:tc>
              <w:tc>
                <w:tcPr>
                  <w:tcW w:w="4536" w:type="dxa"/>
                </w:tcPr>
                <w:p w14:paraId="72733307" w14:textId="77777777" w:rsidR="00A51A6D" w:rsidRPr="000C00CC" w:rsidRDefault="002A589D" w:rsidP="000C21E8">
                  <w:r w:rsidRPr="000C00CC">
                    <w:t>обмывание рук до локтей</w:t>
                  </w:r>
                </w:p>
              </w:tc>
              <w:tc>
                <w:tcPr>
                  <w:tcW w:w="9524" w:type="dxa"/>
                  <w:gridSpan w:val="3"/>
                </w:tcPr>
                <w:p w14:paraId="487996F8" w14:textId="77777777" w:rsidR="00A51A6D" w:rsidRPr="000C00CC" w:rsidRDefault="00A51A6D" w:rsidP="000C21E8">
                  <w:r w:rsidRPr="000C00CC">
                    <w:t>после сна</w:t>
                  </w:r>
                </w:p>
              </w:tc>
            </w:tr>
            <w:tr w:rsidR="00A51A6D" w:rsidRPr="000C00CC" w14:paraId="30207CA6" w14:textId="77777777" w:rsidTr="000C21E8">
              <w:tc>
                <w:tcPr>
                  <w:tcW w:w="1864" w:type="dxa"/>
                  <w:vMerge/>
                </w:tcPr>
                <w:p w14:paraId="7BB819E0" w14:textId="77777777" w:rsidR="00A51A6D" w:rsidRPr="000C00CC" w:rsidRDefault="00A51A6D" w:rsidP="000C21E8"/>
              </w:tc>
              <w:tc>
                <w:tcPr>
                  <w:tcW w:w="4536" w:type="dxa"/>
                </w:tcPr>
                <w:p w14:paraId="60C5A2FB" w14:textId="77777777" w:rsidR="00A51A6D" w:rsidRPr="000C00CC" w:rsidRDefault="00A51A6D" w:rsidP="000C21E8">
                  <w:r w:rsidRPr="000C00CC">
                    <w:t>умывание</w:t>
                  </w:r>
                </w:p>
              </w:tc>
              <w:tc>
                <w:tcPr>
                  <w:tcW w:w="9524" w:type="dxa"/>
                  <w:gridSpan w:val="3"/>
                </w:tcPr>
                <w:p w14:paraId="190A53B9" w14:textId="77777777" w:rsidR="002A589D" w:rsidRPr="000C00CC" w:rsidRDefault="002A589D" w:rsidP="000C21E8">
                  <w:r w:rsidRPr="000C00CC">
                    <w:t xml:space="preserve">до и </w:t>
                  </w:r>
                  <w:r w:rsidR="00A51A6D" w:rsidRPr="000C00CC">
                    <w:t>после каждого приёма</w:t>
                  </w:r>
                </w:p>
                <w:p w14:paraId="3C3AA032" w14:textId="69E207D5" w:rsidR="00A51A6D" w:rsidRPr="000C00CC" w:rsidRDefault="00A51A6D" w:rsidP="000C21E8">
                  <w:r w:rsidRPr="000C00CC">
                    <w:t>пищи, после прогулки</w:t>
                  </w:r>
                </w:p>
              </w:tc>
            </w:tr>
            <w:tr w:rsidR="00A51A6D" w:rsidRPr="000C00CC" w14:paraId="1DFDFE22" w14:textId="77777777" w:rsidTr="00A51A6D">
              <w:trPr>
                <w:trHeight w:val="520"/>
              </w:trPr>
              <w:tc>
                <w:tcPr>
                  <w:tcW w:w="1864" w:type="dxa"/>
                  <w:vMerge/>
                </w:tcPr>
                <w:p w14:paraId="695AC804" w14:textId="77777777" w:rsidR="00A51A6D" w:rsidRPr="000C00CC" w:rsidRDefault="00A51A6D" w:rsidP="000C21E8"/>
              </w:tc>
              <w:tc>
                <w:tcPr>
                  <w:tcW w:w="4536" w:type="dxa"/>
                  <w:tcBorders>
                    <w:bottom w:val="single" w:sz="4" w:space="0" w:color="auto"/>
                  </w:tcBorders>
                </w:tcPr>
                <w:p w14:paraId="5AB827E1" w14:textId="77777777" w:rsidR="00A51A6D" w:rsidRPr="000C00CC" w:rsidRDefault="00A51A6D" w:rsidP="000C21E8">
                  <w:r w:rsidRPr="000C00CC">
                    <w:t>игры с водой и песком</w:t>
                  </w:r>
                </w:p>
              </w:tc>
              <w:tc>
                <w:tcPr>
                  <w:tcW w:w="9524" w:type="dxa"/>
                  <w:gridSpan w:val="3"/>
                  <w:tcBorders>
                    <w:bottom w:val="single" w:sz="4" w:space="0" w:color="auto"/>
                  </w:tcBorders>
                </w:tcPr>
                <w:p w14:paraId="65DEC830" w14:textId="77777777" w:rsidR="00957AAB" w:rsidRPr="000C00CC" w:rsidRDefault="00A51A6D" w:rsidP="000C21E8">
                  <w:pPr>
                    <w:pStyle w:val="a4"/>
                    <w:tabs>
                      <w:tab w:val="center" w:pos="4677"/>
                      <w:tab w:val="right" w:pos="9355"/>
                    </w:tabs>
                  </w:pPr>
                  <w:r w:rsidRPr="000C00CC">
                    <w:t>на занятиях, в свободной</w:t>
                  </w:r>
                </w:p>
                <w:p w14:paraId="2EB2D765" w14:textId="77777777" w:rsidR="00A51A6D" w:rsidRPr="000C00CC" w:rsidRDefault="00A51A6D" w:rsidP="000C21E8">
                  <w:pPr>
                    <w:pStyle w:val="a4"/>
                    <w:tabs>
                      <w:tab w:val="center" w:pos="4677"/>
                      <w:tab w:val="right" w:pos="9355"/>
                    </w:tabs>
                  </w:pPr>
                  <w:r w:rsidRPr="000C00CC">
                    <w:t xml:space="preserve"> деятельности</w:t>
                  </w:r>
                </w:p>
              </w:tc>
            </w:tr>
            <w:tr w:rsidR="00A51A6D" w:rsidRPr="000C00CC" w14:paraId="61E504A0" w14:textId="77777777" w:rsidTr="00A51A6D">
              <w:trPr>
                <w:trHeight w:val="120"/>
              </w:trPr>
              <w:tc>
                <w:tcPr>
                  <w:tcW w:w="1864" w:type="dxa"/>
                  <w:vMerge/>
                  <w:tcBorders>
                    <w:bottom w:val="single" w:sz="18" w:space="0" w:color="auto"/>
                  </w:tcBorders>
                </w:tcPr>
                <w:p w14:paraId="340B19EC" w14:textId="77777777" w:rsidR="00A51A6D" w:rsidRPr="000C00CC" w:rsidRDefault="00A51A6D" w:rsidP="000C21E8"/>
              </w:tc>
              <w:tc>
                <w:tcPr>
                  <w:tcW w:w="4536" w:type="dxa"/>
                  <w:tcBorders>
                    <w:top w:val="single" w:sz="4" w:space="0" w:color="auto"/>
                    <w:bottom w:val="single" w:sz="18" w:space="0" w:color="auto"/>
                  </w:tcBorders>
                </w:tcPr>
                <w:p w14:paraId="28EE35B9" w14:textId="77777777" w:rsidR="00A51A6D" w:rsidRPr="000C00CC" w:rsidRDefault="00A51A6D" w:rsidP="000C21E8">
                  <w:r w:rsidRPr="000C00CC">
                    <w:t xml:space="preserve">обливание ног </w:t>
                  </w:r>
                </w:p>
              </w:tc>
              <w:tc>
                <w:tcPr>
                  <w:tcW w:w="9524" w:type="dxa"/>
                  <w:gridSpan w:val="3"/>
                  <w:tcBorders>
                    <w:top w:val="single" w:sz="4" w:space="0" w:color="auto"/>
                  </w:tcBorders>
                </w:tcPr>
                <w:p w14:paraId="06400AA5" w14:textId="13C3A7CA" w:rsidR="00A51A6D" w:rsidRPr="000C00CC" w:rsidRDefault="00723B09" w:rsidP="0002600A">
                  <w:pPr>
                    <w:pStyle w:val="a4"/>
                    <w:tabs>
                      <w:tab w:val="center" w:pos="4677"/>
                      <w:tab w:val="right" w:pos="9355"/>
                    </w:tabs>
                  </w:pPr>
                  <w:r w:rsidRPr="000C00CC">
                    <w:t>в конце прогулки в летний период</w:t>
                  </w:r>
                </w:p>
              </w:tc>
            </w:tr>
            <w:tr w:rsidR="0071503D" w:rsidRPr="000C00CC" w14:paraId="25F0CCEB" w14:textId="77777777" w:rsidTr="00A51A6D">
              <w:trPr>
                <w:gridAfter w:val="2"/>
                <w:wAfter w:w="452" w:type="dxa"/>
              </w:trPr>
              <w:tc>
                <w:tcPr>
                  <w:tcW w:w="1864" w:type="dxa"/>
                  <w:tcBorders>
                    <w:top w:val="single" w:sz="18" w:space="0" w:color="auto"/>
                    <w:bottom w:val="single" w:sz="18" w:space="0" w:color="auto"/>
                  </w:tcBorders>
                </w:tcPr>
                <w:p w14:paraId="29EF602B" w14:textId="77777777" w:rsidR="0071503D" w:rsidRPr="000C00CC" w:rsidRDefault="0071503D" w:rsidP="000C21E8">
                  <w:pPr>
                    <w:pStyle w:val="a4"/>
                    <w:jc w:val="center"/>
                  </w:pPr>
                  <w:r w:rsidRPr="000C00CC">
                    <w:t>Солнце</w:t>
                  </w:r>
                </w:p>
              </w:tc>
              <w:tc>
                <w:tcPr>
                  <w:tcW w:w="4536" w:type="dxa"/>
                  <w:tcBorders>
                    <w:top w:val="single" w:sz="18" w:space="0" w:color="auto"/>
                    <w:bottom w:val="single" w:sz="18" w:space="0" w:color="auto"/>
                  </w:tcBorders>
                </w:tcPr>
                <w:p w14:paraId="5F4916A1" w14:textId="77777777" w:rsidR="0071503D" w:rsidRPr="000C00CC" w:rsidRDefault="0071503D" w:rsidP="00957AAB">
                  <w:pPr>
                    <w:pStyle w:val="a4"/>
                    <w:tabs>
                      <w:tab w:val="center" w:pos="4677"/>
                      <w:tab w:val="right" w:pos="9355"/>
                    </w:tabs>
                    <w:rPr>
                      <w:color w:val="00B050"/>
                    </w:rPr>
                  </w:pPr>
                  <w:r w:rsidRPr="000C00CC">
                    <w:t>солнечные ванны</w:t>
                  </w:r>
                </w:p>
              </w:tc>
              <w:tc>
                <w:tcPr>
                  <w:tcW w:w="9072" w:type="dxa"/>
                  <w:tcBorders>
                    <w:top w:val="single" w:sz="18" w:space="0" w:color="auto"/>
                    <w:bottom w:val="single" w:sz="18" w:space="0" w:color="auto"/>
                  </w:tcBorders>
                </w:tcPr>
                <w:p w14:paraId="11F6037F" w14:textId="77777777" w:rsidR="0071503D" w:rsidRPr="000C00CC" w:rsidRDefault="0071503D" w:rsidP="000C21E8">
                  <w:pPr>
                    <w:pStyle w:val="a4"/>
                    <w:rPr>
                      <w:color w:val="00B050"/>
                    </w:rPr>
                  </w:pPr>
                  <w:r w:rsidRPr="000C00CC">
                    <w:t>во время прогулки</w:t>
                  </w:r>
                </w:p>
              </w:tc>
            </w:tr>
            <w:tr w:rsidR="0071503D" w:rsidRPr="000C00CC" w14:paraId="5D545F76" w14:textId="77777777" w:rsidTr="00A51A6D">
              <w:trPr>
                <w:gridAfter w:val="2"/>
                <w:wAfter w:w="452" w:type="dxa"/>
              </w:trPr>
              <w:tc>
                <w:tcPr>
                  <w:tcW w:w="1864" w:type="dxa"/>
                  <w:vMerge w:val="restart"/>
                  <w:tcBorders>
                    <w:top w:val="single" w:sz="18" w:space="0" w:color="auto"/>
                  </w:tcBorders>
                </w:tcPr>
                <w:p w14:paraId="21F22C8A" w14:textId="77777777" w:rsidR="0071503D" w:rsidRPr="000C00CC" w:rsidRDefault="0071503D" w:rsidP="000C21E8">
                  <w:pPr>
                    <w:pStyle w:val="a4"/>
                    <w:jc w:val="center"/>
                  </w:pPr>
                  <w:r w:rsidRPr="000C00CC">
                    <w:t>Воздух</w:t>
                  </w:r>
                </w:p>
              </w:tc>
              <w:tc>
                <w:tcPr>
                  <w:tcW w:w="4536" w:type="dxa"/>
                  <w:tcBorders>
                    <w:top w:val="single" w:sz="18" w:space="0" w:color="auto"/>
                  </w:tcBorders>
                </w:tcPr>
                <w:p w14:paraId="62A36373" w14:textId="77777777" w:rsidR="0071503D" w:rsidRPr="000C00CC" w:rsidRDefault="0071503D" w:rsidP="000C21E8">
                  <w:pPr>
                    <w:pStyle w:val="a4"/>
                    <w:tabs>
                      <w:tab w:val="center" w:pos="4677"/>
                      <w:tab w:val="right" w:pos="9355"/>
                    </w:tabs>
                  </w:pPr>
                  <w:r w:rsidRPr="000C00CC">
                    <w:t xml:space="preserve"> одежда по сезону</w:t>
                  </w:r>
                </w:p>
              </w:tc>
              <w:tc>
                <w:tcPr>
                  <w:tcW w:w="9072" w:type="dxa"/>
                  <w:tcBorders>
                    <w:top w:val="single" w:sz="18" w:space="0" w:color="auto"/>
                  </w:tcBorders>
                </w:tcPr>
                <w:p w14:paraId="610D7BD4" w14:textId="54089FA9" w:rsidR="0071503D" w:rsidRPr="000C00CC" w:rsidRDefault="0071503D" w:rsidP="0002600A">
                  <w:pPr>
                    <w:pStyle w:val="a4"/>
                    <w:tabs>
                      <w:tab w:val="center" w:pos="4677"/>
                      <w:tab w:val="right" w:pos="9355"/>
                    </w:tabs>
                  </w:pPr>
                  <w:r w:rsidRPr="000C00CC">
                    <w:t>в групповом помещении  и на улице</w:t>
                  </w:r>
                </w:p>
              </w:tc>
            </w:tr>
            <w:tr w:rsidR="0071503D" w:rsidRPr="000C00CC" w14:paraId="0400AF49" w14:textId="77777777" w:rsidTr="00A51A6D">
              <w:trPr>
                <w:gridAfter w:val="2"/>
                <w:wAfter w:w="452" w:type="dxa"/>
              </w:trPr>
              <w:tc>
                <w:tcPr>
                  <w:tcW w:w="1864" w:type="dxa"/>
                  <w:vMerge/>
                  <w:tcBorders>
                    <w:top w:val="single" w:sz="18" w:space="0" w:color="auto"/>
                  </w:tcBorders>
                </w:tcPr>
                <w:p w14:paraId="08DF1DD8" w14:textId="77777777" w:rsidR="0071503D" w:rsidRPr="000C00CC" w:rsidRDefault="0071503D" w:rsidP="000C21E8">
                  <w:pPr>
                    <w:pStyle w:val="a4"/>
                    <w:jc w:val="center"/>
                  </w:pPr>
                </w:p>
              </w:tc>
              <w:tc>
                <w:tcPr>
                  <w:tcW w:w="4536" w:type="dxa"/>
                  <w:tcBorders>
                    <w:top w:val="single" w:sz="18" w:space="0" w:color="auto"/>
                  </w:tcBorders>
                </w:tcPr>
                <w:p w14:paraId="72889120" w14:textId="77777777" w:rsidR="0071503D" w:rsidRPr="000C00CC" w:rsidRDefault="0071503D" w:rsidP="000C21E8">
                  <w:pPr>
                    <w:pStyle w:val="a4"/>
                    <w:tabs>
                      <w:tab w:val="center" w:pos="4677"/>
                      <w:tab w:val="right" w:pos="9355"/>
                    </w:tabs>
                  </w:pPr>
                  <w:r w:rsidRPr="000C00CC">
                    <w:rPr>
                      <w:color w:val="000000"/>
                    </w:rPr>
                    <w:t>пребывание в облегченной одежде</w:t>
                  </w:r>
                </w:p>
              </w:tc>
              <w:tc>
                <w:tcPr>
                  <w:tcW w:w="9072" w:type="dxa"/>
                  <w:tcBorders>
                    <w:top w:val="single" w:sz="18" w:space="0" w:color="auto"/>
                  </w:tcBorders>
                </w:tcPr>
                <w:p w14:paraId="7C347886" w14:textId="77777777" w:rsidR="0071503D" w:rsidRPr="000C00CC" w:rsidRDefault="0071503D" w:rsidP="000C21E8">
                  <w:pPr>
                    <w:pStyle w:val="a4"/>
                    <w:tabs>
                      <w:tab w:val="center" w:pos="4677"/>
                      <w:tab w:val="right" w:pos="9355"/>
                    </w:tabs>
                  </w:pPr>
                  <w:r w:rsidRPr="000C00CC">
                    <w:rPr>
                      <w:color w:val="000000"/>
                    </w:rPr>
                    <w:t>в групповом помещении</w:t>
                  </w:r>
                </w:p>
              </w:tc>
            </w:tr>
            <w:tr w:rsidR="0071503D" w:rsidRPr="000C00CC" w14:paraId="3F179D37" w14:textId="77777777" w:rsidTr="00A51A6D">
              <w:trPr>
                <w:gridAfter w:val="2"/>
                <w:wAfter w:w="452" w:type="dxa"/>
              </w:trPr>
              <w:tc>
                <w:tcPr>
                  <w:tcW w:w="1864" w:type="dxa"/>
                  <w:vMerge/>
                </w:tcPr>
                <w:p w14:paraId="295127B6" w14:textId="77777777" w:rsidR="0071503D" w:rsidRPr="000C00CC" w:rsidRDefault="0071503D" w:rsidP="000C21E8">
                  <w:pPr>
                    <w:pStyle w:val="a4"/>
                    <w:jc w:val="center"/>
                    <w:rPr>
                      <w:color w:val="00B050"/>
                    </w:rPr>
                  </w:pPr>
                </w:p>
              </w:tc>
              <w:tc>
                <w:tcPr>
                  <w:tcW w:w="4536" w:type="dxa"/>
                </w:tcPr>
                <w:p w14:paraId="296D40B1" w14:textId="77777777" w:rsidR="0071503D" w:rsidRPr="000C00CC" w:rsidRDefault="0071503D" w:rsidP="000C21E8">
                  <w:pPr>
                    <w:pStyle w:val="a4"/>
                    <w:tabs>
                      <w:tab w:val="center" w:pos="4677"/>
                      <w:tab w:val="right" w:pos="9355"/>
                    </w:tabs>
                  </w:pPr>
                  <w:r w:rsidRPr="000C00CC">
                    <w:t>прогулка на свежем воздухе</w:t>
                  </w:r>
                </w:p>
              </w:tc>
              <w:tc>
                <w:tcPr>
                  <w:tcW w:w="9072" w:type="dxa"/>
                </w:tcPr>
                <w:p w14:paraId="5F579C64" w14:textId="77777777" w:rsidR="0071503D" w:rsidRPr="000C00CC" w:rsidRDefault="002A589D" w:rsidP="000C21E8">
                  <w:pPr>
                    <w:pStyle w:val="a4"/>
                    <w:tabs>
                      <w:tab w:val="center" w:pos="4677"/>
                      <w:tab w:val="right" w:pos="9355"/>
                    </w:tabs>
                  </w:pPr>
                  <w:r w:rsidRPr="000C00CC">
                    <w:t>утренняя, дневная, вечерняя</w:t>
                  </w:r>
                </w:p>
              </w:tc>
            </w:tr>
            <w:tr w:rsidR="0071503D" w:rsidRPr="000C00CC" w14:paraId="53949503" w14:textId="77777777" w:rsidTr="00A51A6D">
              <w:trPr>
                <w:gridAfter w:val="2"/>
                <w:wAfter w:w="452" w:type="dxa"/>
              </w:trPr>
              <w:tc>
                <w:tcPr>
                  <w:tcW w:w="1864" w:type="dxa"/>
                </w:tcPr>
                <w:p w14:paraId="07F72E9C" w14:textId="77777777" w:rsidR="0071503D" w:rsidRPr="000C00CC" w:rsidRDefault="0071503D" w:rsidP="000C21E8">
                  <w:pPr>
                    <w:pStyle w:val="a4"/>
                    <w:jc w:val="center"/>
                    <w:rPr>
                      <w:color w:val="00B050"/>
                    </w:rPr>
                  </w:pPr>
                </w:p>
              </w:tc>
              <w:tc>
                <w:tcPr>
                  <w:tcW w:w="4536" w:type="dxa"/>
                </w:tcPr>
                <w:p w14:paraId="30C3D22B" w14:textId="77777777" w:rsidR="0071503D" w:rsidRPr="000C00CC" w:rsidRDefault="0071503D" w:rsidP="000C21E8">
                  <w:pPr>
                    <w:pStyle w:val="a4"/>
                    <w:tabs>
                      <w:tab w:val="center" w:pos="4677"/>
                      <w:tab w:val="right" w:pos="9355"/>
                    </w:tabs>
                  </w:pPr>
                  <w:r w:rsidRPr="000C00CC">
                    <w:t>утренняя гимнастика на воздухе</w:t>
                  </w:r>
                </w:p>
              </w:tc>
              <w:tc>
                <w:tcPr>
                  <w:tcW w:w="9072" w:type="dxa"/>
                </w:tcPr>
                <w:p w14:paraId="636277A3" w14:textId="77777777" w:rsidR="0071503D" w:rsidRPr="000C00CC" w:rsidRDefault="002A589D" w:rsidP="0070747B">
                  <w:r w:rsidRPr="000C00CC">
                    <w:t>с учё</w:t>
                  </w:r>
                  <w:r w:rsidR="0070747B" w:rsidRPr="000C00CC">
                    <w:t>т</w:t>
                  </w:r>
                  <w:r w:rsidRPr="000C00CC">
                    <w:t>ом</w:t>
                  </w:r>
                  <w:r w:rsidR="0070747B" w:rsidRPr="000C00CC">
                    <w:t xml:space="preserve"> погодных условий</w:t>
                  </w:r>
                </w:p>
              </w:tc>
            </w:tr>
            <w:tr w:rsidR="002A589D" w:rsidRPr="000C00CC" w14:paraId="429AF67C" w14:textId="77777777" w:rsidTr="00A51A6D">
              <w:trPr>
                <w:gridAfter w:val="2"/>
                <w:wAfter w:w="452" w:type="dxa"/>
              </w:trPr>
              <w:tc>
                <w:tcPr>
                  <w:tcW w:w="1864" w:type="dxa"/>
                </w:tcPr>
                <w:p w14:paraId="0625640B" w14:textId="77777777" w:rsidR="002A589D" w:rsidRPr="000C00CC" w:rsidRDefault="002A589D" w:rsidP="000C21E8">
                  <w:pPr>
                    <w:pStyle w:val="a4"/>
                    <w:jc w:val="center"/>
                    <w:rPr>
                      <w:color w:val="00B050"/>
                    </w:rPr>
                  </w:pPr>
                </w:p>
              </w:tc>
              <w:tc>
                <w:tcPr>
                  <w:tcW w:w="4536" w:type="dxa"/>
                </w:tcPr>
                <w:p w14:paraId="637BA634" w14:textId="77777777" w:rsidR="002A589D" w:rsidRPr="000C00CC" w:rsidRDefault="002A589D" w:rsidP="000C21E8">
                  <w:pPr>
                    <w:pStyle w:val="a4"/>
                    <w:tabs>
                      <w:tab w:val="center" w:pos="4677"/>
                      <w:tab w:val="right" w:pos="9355"/>
                    </w:tabs>
                  </w:pPr>
                  <w:r w:rsidRPr="000C00CC">
                    <w:t>физкультурные занятия на воздухе</w:t>
                  </w:r>
                </w:p>
              </w:tc>
              <w:tc>
                <w:tcPr>
                  <w:tcW w:w="9072" w:type="dxa"/>
                </w:tcPr>
                <w:p w14:paraId="19A3F92D" w14:textId="77777777" w:rsidR="002A589D" w:rsidRPr="000C00CC" w:rsidRDefault="002A589D" w:rsidP="004718D2">
                  <w:r w:rsidRPr="000C00CC">
                    <w:t>с учётом погодных условий</w:t>
                  </w:r>
                </w:p>
              </w:tc>
            </w:tr>
            <w:tr w:rsidR="002A589D" w:rsidRPr="000C00CC" w14:paraId="48D97A14" w14:textId="77777777" w:rsidTr="00A51A6D">
              <w:trPr>
                <w:gridAfter w:val="2"/>
                <w:wAfter w:w="452" w:type="dxa"/>
              </w:trPr>
              <w:tc>
                <w:tcPr>
                  <w:tcW w:w="1864" w:type="dxa"/>
                </w:tcPr>
                <w:p w14:paraId="4DEEC34B" w14:textId="77777777" w:rsidR="002A589D" w:rsidRPr="000C00CC" w:rsidRDefault="002A589D" w:rsidP="000C21E8">
                  <w:pPr>
                    <w:pStyle w:val="a4"/>
                    <w:jc w:val="center"/>
                    <w:rPr>
                      <w:color w:val="00B050"/>
                    </w:rPr>
                  </w:pPr>
                </w:p>
              </w:tc>
              <w:tc>
                <w:tcPr>
                  <w:tcW w:w="4536" w:type="dxa"/>
                </w:tcPr>
                <w:p w14:paraId="5BC702B0" w14:textId="77777777" w:rsidR="002A589D" w:rsidRPr="000C00CC" w:rsidRDefault="002A589D" w:rsidP="000C21E8">
                  <w:pPr>
                    <w:pStyle w:val="a4"/>
                    <w:tabs>
                      <w:tab w:val="center" w:pos="4677"/>
                      <w:tab w:val="right" w:pos="9355"/>
                    </w:tabs>
                  </w:pPr>
                  <w:r w:rsidRPr="000C00CC">
                    <w:t xml:space="preserve">воздушные ванны  </w:t>
                  </w:r>
                </w:p>
              </w:tc>
              <w:tc>
                <w:tcPr>
                  <w:tcW w:w="9072" w:type="dxa"/>
                </w:tcPr>
                <w:p w14:paraId="7CBF1019" w14:textId="77777777" w:rsidR="002A589D" w:rsidRPr="000C00CC" w:rsidRDefault="002A589D" w:rsidP="000C21E8">
                  <w:pPr>
                    <w:pStyle w:val="a4"/>
                    <w:tabs>
                      <w:tab w:val="center" w:pos="4677"/>
                      <w:tab w:val="right" w:pos="9355"/>
                    </w:tabs>
                  </w:pPr>
                  <w:r w:rsidRPr="000C00CC">
                    <w:t>перед сном и после сна</w:t>
                  </w:r>
                </w:p>
              </w:tc>
            </w:tr>
            <w:tr w:rsidR="002A589D" w:rsidRPr="000C00CC" w14:paraId="77914110" w14:textId="77777777" w:rsidTr="00A51A6D">
              <w:trPr>
                <w:gridAfter w:val="2"/>
                <w:wAfter w:w="452" w:type="dxa"/>
              </w:trPr>
              <w:tc>
                <w:tcPr>
                  <w:tcW w:w="1864" w:type="dxa"/>
                </w:tcPr>
                <w:p w14:paraId="5A2D39CA" w14:textId="77777777" w:rsidR="002A589D" w:rsidRPr="000C00CC" w:rsidRDefault="002A589D" w:rsidP="000C21E8">
                  <w:pPr>
                    <w:pStyle w:val="a4"/>
                    <w:jc w:val="center"/>
                    <w:rPr>
                      <w:color w:val="00B050"/>
                    </w:rPr>
                  </w:pPr>
                </w:p>
              </w:tc>
              <w:tc>
                <w:tcPr>
                  <w:tcW w:w="4536" w:type="dxa"/>
                </w:tcPr>
                <w:p w14:paraId="140EE323" w14:textId="77777777" w:rsidR="002A589D" w:rsidRPr="000C00CC" w:rsidRDefault="002A589D" w:rsidP="000C21E8">
                  <w:pPr>
                    <w:pStyle w:val="a4"/>
                    <w:tabs>
                      <w:tab w:val="center" w:pos="4677"/>
                      <w:tab w:val="right" w:pos="9355"/>
                    </w:tabs>
                  </w:pPr>
                  <w:r w:rsidRPr="000C00CC">
                    <w:t>выполнение режима проветривания</w:t>
                  </w:r>
                </w:p>
                <w:p w14:paraId="1A2C66A5" w14:textId="77777777" w:rsidR="002A589D" w:rsidRPr="000C00CC" w:rsidRDefault="002A589D" w:rsidP="000C21E8">
                  <w:pPr>
                    <w:pStyle w:val="a4"/>
                    <w:tabs>
                      <w:tab w:val="center" w:pos="4677"/>
                      <w:tab w:val="right" w:pos="9355"/>
                    </w:tabs>
                  </w:pPr>
                  <w:r w:rsidRPr="000C00CC">
                    <w:t>помещения</w:t>
                  </w:r>
                </w:p>
              </w:tc>
              <w:tc>
                <w:tcPr>
                  <w:tcW w:w="9072" w:type="dxa"/>
                </w:tcPr>
                <w:p w14:paraId="346A92DF" w14:textId="77777777" w:rsidR="002A589D" w:rsidRPr="000C00CC" w:rsidRDefault="002A589D" w:rsidP="000C21E8">
                  <w:pPr>
                    <w:pStyle w:val="a4"/>
                    <w:tabs>
                      <w:tab w:val="center" w:pos="4677"/>
                      <w:tab w:val="right" w:pos="9355"/>
                    </w:tabs>
                  </w:pPr>
                  <w:r w:rsidRPr="000C00CC">
                    <w:t>по графику</w:t>
                  </w:r>
                </w:p>
              </w:tc>
            </w:tr>
            <w:tr w:rsidR="002A589D" w:rsidRPr="000C00CC" w14:paraId="05E16C90" w14:textId="77777777" w:rsidTr="00A51A6D">
              <w:trPr>
                <w:gridAfter w:val="2"/>
                <w:wAfter w:w="452" w:type="dxa"/>
              </w:trPr>
              <w:tc>
                <w:tcPr>
                  <w:tcW w:w="1864" w:type="dxa"/>
                  <w:tcBorders>
                    <w:bottom w:val="single" w:sz="18" w:space="0" w:color="auto"/>
                  </w:tcBorders>
                </w:tcPr>
                <w:p w14:paraId="1A79EAAA" w14:textId="77777777" w:rsidR="002A589D" w:rsidRPr="000C00CC" w:rsidRDefault="002A589D" w:rsidP="000C21E8">
                  <w:pPr>
                    <w:pStyle w:val="a4"/>
                    <w:jc w:val="center"/>
                    <w:rPr>
                      <w:color w:val="00B050"/>
                    </w:rPr>
                  </w:pPr>
                </w:p>
              </w:tc>
              <w:tc>
                <w:tcPr>
                  <w:tcW w:w="4536" w:type="dxa"/>
                  <w:tcBorders>
                    <w:bottom w:val="single" w:sz="18" w:space="0" w:color="auto"/>
                  </w:tcBorders>
                </w:tcPr>
                <w:p w14:paraId="522C4C4E" w14:textId="77777777" w:rsidR="002A589D" w:rsidRPr="000C00CC" w:rsidRDefault="002A589D" w:rsidP="000C21E8">
                  <w:pPr>
                    <w:pStyle w:val="a4"/>
                    <w:tabs>
                      <w:tab w:val="center" w:pos="4677"/>
                      <w:tab w:val="right" w:pos="9355"/>
                    </w:tabs>
                  </w:pPr>
                  <w:r w:rsidRPr="000C00CC">
                    <w:t>дневной сон с доступом свежего воздуха, без маек</w:t>
                  </w:r>
                </w:p>
              </w:tc>
              <w:tc>
                <w:tcPr>
                  <w:tcW w:w="9072" w:type="dxa"/>
                  <w:tcBorders>
                    <w:bottom w:val="single" w:sz="18" w:space="0" w:color="auto"/>
                  </w:tcBorders>
                </w:tcPr>
                <w:p w14:paraId="0878304B" w14:textId="77777777" w:rsidR="002A589D" w:rsidRPr="000C00CC" w:rsidRDefault="002A589D" w:rsidP="004718D2">
                  <w:r w:rsidRPr="000C00CC">
                    <w:t>с учётом погодных условий</w:t>
                  </w:r>
                </w:p>
              </w:tc>
            </w:tr>
            <w:tr w:rsidR="002A589D" w:rsidRPr="000C00CC" w14:paraId="7E23A108" w14:textId="77777777" w:rsidTr="000C21E8">
              <w:trPr>
                <w:gridAfter w:val="1"/>
                <w:wAfter w:w="242" w:type="dxa"/>
              </w:trPr>
              <w:tc>
                <w:tcPr>
                  <w:tcW w:w="1864" w:type="dxa"/>
                  <w:vMerge w:val="restart"/>
                  <w:tcBorders>
                    <w:top w:val="single" w:sz="18" w:space="0" w:color="auto"/>
                  </w:tcBorders>
                </w:tcPr>
                <w:p w14:paraId="340E9672" w14:textId="77777777" w:rsidR="002A589D" w:rsidRPr="000C00CC" w:rsidRDefault="002A589D" w:rsidP="000C21E8">
                  <w:pPr>
                    <w:pStyle w:val="a4"/>
                  </w:pPr>
                  <w:r w:rsidRPr="000C00CC">
                    <w:t>Рецепторы</w:t>
                  </w:r>
                </w:p>
              </w:tc>
              <w:tc>
                <w:tcPr>
                  <w:tcW w:w="4536" w:type="dxa"/>
                  <w:tcBorders>
                    <w:top w:val="single" w:sz="18" w:space="0" w:color="auto"/>
                  </w:tcBorders>
                </w:tcPr>
                <w:p w14:paraId="2EAE6DDB" w14:textId="77777777" w:rsidR="002A589D" w:rsidRPr="000C00CC" w:rsidRDefault="002A589D" w:rsidP="000C21E8">
                  <w:pPr>
                    <w:pStyle w:val="a4"/>
                    <w:tabs>
                      <w:tab w:val="center" w:pos="4677"/>
                      <w:tab w:val="right" w:pos="9355"/>
                    </w:tabs>
                  </w:pPr>
                  <w:proofErr w:type="spellStart"/>
                  <w:r w:rsidRPr="000C00CC">
                    <w:t>босохождение</w:t>
                  </w:r>
                  <w:proofErr w:type="spellEnd"/>
                </w:p>
              </w:tc>
              <w:tc>
                <w:tcPr>
                  <w:tcW w:w="9282" w:type="dxa"/>
                  <w:gridSpan w:val="2"/>
                </w:tcPr>
                <w:p w14:paraId="74B9273F" w14:textId="77777777" w:rsidR="002A589D" w:rsidRPr="000C00CC" w:rsidRDefault="002A589D" w:rsidP="000C21E8">
                  <w:pPr>
                    <w:pStyle w:val="a4"/>
                    <w:tabs>
                      <w:tab w:val="center" w:pos="4677"/>
                      <w:tab w:val="right" w:pos="9355"/>
                    </w:tabs>
                  </w:pPr>
                  <w:r w:rsidRPr="000C00CC">
                    <w:t>после сна</w:t>
                  </w:r>
                </w:p>
              </w:tc>
            </w:tr>
            <w:tr w:rsidR="002A589D" w:rsidRPr="000C00CC" w14:paraId="4C9E3EEC" w14:textId="77777777" w:rsidTr="000C21E8">
              <w:trPr>
                <w:gridAfter w:val="1"/>
                <w:wAfter w:w="242" w:type="dxa"/>
              </w:trPr>
              <w:tc>
                <w:tcPr>
                  <w:tcW w:w="1864" w:type="dxa"/>
                  <w:vMerge/>
                </w:tcPr>
                <w:p w14:paraId="37E5A791" w14:textId="77777777" w:rsidR="002A589D" w:rsidRPr="000C00CC" w:rsidRDefault="002A589D" w:rsidP="000C21E8">
                  <w:pPr>
                    <w:pStyle w:val="a4"/>
                    <w:jc w:val="center"/>
                    <w:rPr>
                      <w:color w:val="00B050"/>
                    </w:rPr>
                  </w:pPr>
                </w:p>
              </w:tc>
              <w:tc>
                <w:tcPr>
                  <w:tcW w:w="4536" w:type="dxa"/>
                </w:tcPr>
                <w:p w14:paraId="005A42AA" w14:textId="77777777" w:rsidR="002A589D" w:rsidRPr="000C00CC" w:rsidRDefault="002A589D" w:rsidP="000C21E8">
                  <w:pPr>
                    <w:pStyle w:val="a4"/>
                    <w:tabs>
                      <w:tab w:val="center" w:pos="4677"/>
                      <w:tab w:val="right" w:pos="9355"/>
                    </w:tabs>
                  </w:pPr>
                  <w:r w:rsidRPr="000C00CC">
                    <w:t>гимнастика пробуждения</w:t>
                  </w:r>
                </w:p>
              </w:tc>
              <w:tc>
                <w:tcPr>
                  <w:tcW w:w="9282" w:type="dxa"/>
                  <w:gridSpan w:val="2"/>
                </w:tcPr>
                <w:p w14:paraId="21BC3732" w14:textId="77777777" w:rsidR="002A589D" w:rsidRPr="000C00CC" w:rsidRDefault="002A589D" w:rsidP="000C21E8">
                  <w:pPr>
                    <w:pStyle w:val="a4"/>
                    <w:tabs>
                      <w:tab w:val="center" w:pos="4677"/>
                      <w:tab w:val="right" w:pos="9355"/>
                    </w:tabs>
                  </w:pPr>
                  <w:r w:rsidRPr="000C00CC">
                    <w:t>после сна</w:t>
                  </w:r>
                </w:p>
              </w:tc>
            </w:tr>
            <w:tr w:rsidR="002A589D" w:rsidRPr="000C00CC" w14:paraId="6279096C" w14:textId="77777777" w:rsidTr="00A51A6D">
              <w:trPr>
                <w:gridAfter w:val="1"/>
                <w:wAfter w:w="242" w:type="dxa"/>
                <w:trHeight w:val="388"/>
              </w:trPr>
              <w:tc>
                <w:tcPr>
                  <w:tcW w:w="1864" w:type="dxa"/>
                  <w:vMerge/>
                </w:tcPr>
                <w:p w14:paraId="6DE0D014" w14:textId="77777777" w:rsidR="002A589D" w:rsidRPr="000C00CC" w:rsidRDefault="002A589D" w:rsidP="000C21E8">
                  <w:pPr>
                    <w:pStyle w:val="a4"/>
                    <w:jc w:val="center"/>
                    <w:rPr>
                      <w:color w:val="00B050"/>
                    </w:rPr>
                  </w:pPr>
                </w:p>
              </w:tc>
              <w:tc>
                <w:tcPr>
                  <w:tcW w:w="4536" w:type="dxa"/>
                  <w:tcBorders>
                    <w:bottom w:val="single" w:sz="4" w:space="0" w:color="auto"/>
                  </w:tcBorders>
                </w:tcPr>
                <w:p w14:paraId="649B8221" w14:textId="77777777" w:rsidR="002A589D" w:rsidRPr="000C00CC" w:rsidRDefault="002A589D" w:rsidP="000C21E8">
                  <w:pPr>
                    <w:pStyle w:val="a4"/>
                    <w:tabs>
                      <w:tab w:val="center" w:pos="4677"/>
                      <w:tab w:val="right" w:pos="9355"/>
                    </w:tabs>
                  </w:pPr>
                  <w:r w:rsidRPr="000C00CC">
                    <w:t>игры с песком</w:t>
                  </w:r>
                </w:p>
              </w:tc>
              <w:tc>
                <w:tcPr>
                  <w:tcW w:w="9282" w:type="dxa"/>
                  <w:gridSpan w:val="2"/>
                  <w:tcBorders>
                    <w:bottom w:val="single" w:sz="4" w:space="0" w:color="auto"/>
                  </w:tcBorders>
                </w:tcPr>
                <w:p w14:paraId="3CDC175C" w14:textId="77777777" w:rsidR="002A589D" w:rsidRPr="000C00CC" w:rsidRDefault="002A589D" w:rsidP="000C21E8">
                  <w:pPr>
                    <w:pStyle w:val="a4"/>
                    <w:tabs>
                      <w:tab w:val="center" w:pos="4677"/>
                      <w:tab w:val="right" w:pos="9355"/>
                    </w:tabs>
                  </w:pPr>
                  <w:r w:rsidRPr="000C00CC">
                    <w:t>на прогулке</w:t>
                  </w:r>
                </w:p>
              </w:tc>
            </w:tr>
            <w:tr w:rsidR="002A589D" w:rsidRPr="000C00CC" w14:paraId="5A277E17" w14:textId="77777777" w:rsidTr="00A51A6D">
              <w:trPr>
                <w:gridAfter w:val="1"/>
                <w:wAfter w:w="242" w:type="dxa"/>
                <w:trHeight w:val="240"/>
              </w:trPr>
              <w:tc>
                <w:tcPr>
                  <w:tcW w:w="1864" w:type="dxa"/>
                  <w:vMerge/>
                </w:tcPr>
                <w:p w14:paraId="586B6EBE" w14:textId="77777777" w:rsidR="002A589D" w:rsidRPr="000C00CC" w:rsidRDefault="002A589D" w:rsidP="000C21E8">
                  <w:pPr>
                    <w:pStyle w:val="a4"/>
                    <w:jc w:val="center"/>
                    <w:rPr>
                      <w:color w:val="00B050"/>
                    </w:rPr>
                  </w:pPr>
                </w:p>
              </w:tc>
              <w:tc>
                <w:tcPr>
                  <w:tcW w:w="4536" w:type="dxa"/>
                  <w:tcBorders>
                    <w:top w:val="single" w:sz="4" w:space="0" w:color="auto"/>
                  </w:tcBorders>
                </w:tcPr>
                <w:p w14:paraId="2C844831" w14:textId="77777777" w:rsidR="002A589D" w:rsidRPr="000C00CC" w:rsidRDefault="002A589D" w:rsidP="000C21E8">
                  <w:pPr>
                    <w:pStyle w:val="a4"/>
                    <w:tabs>
                      <w:tab w:val="center" w:pos="4677"/>
                      <w:tab w:val="right" w:pos="9355"/>
                    </w:tabs>
                  </w:pPr>
                  <w:r w:rsidRPr="000C00CC">
                    <w:t xml:space="preserve">ходьба по дорожке здоровья </w:t>
                  </w:r>
                </w:p>
              </w:tc>
              <w:tc>
                <w:tcPr>
                  <w:tcW w:w="9282" w:type="dxa"/>
                  <w:gridSpan w:val="2"/>
                  <w:tcBorders>
                    <w:top w:val="single" w:sz="4" w:space="0" w:color="auto"/>
                  </w:tcBorders>
                </w:tcPr>
                <w:p w14:paraId="69D2391E" w14:textId="77777777" w:rsidR="002A589D" w:rsidRPr="000C00CC" w:rsidRDefault="002A589D" w:rsidP="000C21E8">
                  <w:pPr>
                    <w:pStyle w:val="a4"/>
                    <w:tabs>
                      <w:tab w:val="center" w:pos="4677"/>
                      <w:tab w:val="right" w:pos="9355"/>
                    </w:tabs>
                  </w:pPr>
                  <w:r w:rsidRPr="000C00CC">
                    <w:t xml:space="preserve">в конце прогулки </w:t>
                  </w:r>
                </w:p>
                <w:p w14:paraId="40E63261" w14:textId="77777777" w:rsidR="002A589D" w:rsidRPr="000C00CC" w:rsidRDefault="002A589D" w:rsidP="000C21E8">
                  <w:pPr>
                    <w:pStyle w:val="a4"/>
                    <w:tabs>
                      <w:tab w:val="center" w:pos="4677"/>
                      <w:tab w:val="right" w:pos="9355"/>
                    </w:tabs>
                  </w:pPr>
                  <w:r w:rsidRPr="000C00CC">
                    <w:t>в летний период</w:t>
                  </w:r>
                </w:p>
              </w:tc>
            </w:tr>
          </w:tbl>
          <w:p w14:paraId="381D23CE" w14:textId="77777777" w:rsidR="0071503D" w:rsidRPr="000C00CC" w:rsidRDefault="0071503D" w:rsidP="000C21E8">
            <w:pPr>
              <w:pStyle w:val="a4"/>
              <w:jc w:val="center"/>
              <w:rPr>
                <w:color w:val="00B050"/>
              </w:rPr>
            </w:pPr>
          </w:p>
          <w:p w14:paraId="50F35B72" w14:textId="77777777" w:rsidR="002A589D" w:rsidRPr="000C00CC" w:rsidRDefault="002A589D" w:rsidP="000C21E8">
            <w:pPr>
              <w:pStyle w:val="a4"/>
              <w:jc w:val="center"/>
              <w:rPr>
                <w:color w:val="00B050"/>
              </w:rPr>
            </w:pPr>
          </w:p>
          <w:p w14:paraId="2307F471" w14:textId="77777777" w:rsidR="0071503D" w:rsidRPr="000C00CC" w:rsidRDefault="0071503D" w:rsidP="000C21E8">
            <w:pPr>
              <w:jc w:val="center"/>
              <w:rPr>
                <w:b/>
              </w:rPr>
            </w:pPr>
            <w:r w:rsidRPr="000C00CC">
              <w:rPr>
                <w:b/>
              </w:rPr>
              <w:t>Комплекс оздоровительных мероприятий</w:t>
            </w:r>
          </w:p>
          <w:p w14:paraId="0339463B" w14:textId="77777777" w:rsidR="002A589D" w:rsidRPr="000C00CC" w:rsidRDefault="002A589D" w:rsidP="000C21E8">
            <w:pPr>
              <w:jc w:val="center"/>
              <w:rPr>
                <w:b/>
              </w:rPr>
            </w:pPr>
          </w:p>
          <w:p w14:paraId="4747FB3B" w14:textId="77777777" w:rsidR="0071503D" w:rsidRPr="000C00CC" w:rsidRDefault="0071503D" w:rsidP="00572804">
            <w:pPr>
              <w:pStyle w:val="a6"/>
              <w:numPr>
                <w:ilvl w:val="0"/>
                <w:numId w:val="7"/>
              </w:numPr>
            </w:pPr>
            <w:r w:rsidRPr="000C00CC">
              <w:t>Приём детей на улице (при температуре выше -15°)</w:t>
            </w:r>
          </w:p>
          <w:p w14:paraId="2F7DF050" w14:textId="77777777" w:rsidR="0071503D" w:rsidRPr="000C00CC" w:rsidRDefault="0071503D" w:rsidP="00572804">
            <w:pPr>
              <w:pStyle w:val="a6"/>
              <w:numPr>
                <w:ilvl w:val="0"/>
                <w:numId w:val="7"/>
              </w:numPr>
            </w:pPr>
            <w:r w:rsidRPr="000C00CC">
              <w:t>Утренняя гимнастика в спортивном зале (в хорошую погоду на площадке)</w:t>
            </w:r>
          </w:p>
          <w:p w14:paraId="0D78EA6F" w14:textId="77777777" w:rsidR="0071503D" w:rsidRPr="000C00CC" w:rsidRDefault="0071503D" w:rsidP="00572804">
            <w:pPr>
              <w:pStyle w:val="a6"/>
              <w:numPr>
                <w:ilvl w:val="0"/>
                <w:numId w:val="7"/>
              </w:numPr>
            </w:pPr>
            <w:r w:rsidRPr="000C00CC">
              <w:t>Физкультминутки во время занятий, профилактика нарушения зрения</w:t>
            </w:r>
          </w:p>
          <w:p w14:paraId="72C64EBB" w14:textId="77777777" w:rsidR="0071503D" w:rsidRPr="000C00CC" w:rsidRDefault="0071503D" w:rsidP="00572804">
            <w:pPr>
              <w:pStyle w:val="a6"/>
              <w:numPr>
                <w:ilvl w:val="0"/>
                <w:numId w:val="7"/>
              </w:numPr>
            </w:pPr>
            <w:r w:rsidRPr="000C00CC">
              <w:t>Физкультурные занятия (в носках</w:t>
            </w:r>
            <w:r w:rsidR="002A589D" w:rsidRPr="000C00CC">
              <w:t xml:space="preserve">), </w:t>
            </w:r>
            <w:r w:rsidRPr="000C00CC">
              <w:t xml:space="preserve">  на прогулке 1 раз в неделю</w:t>
            </w:r>
          </w:p>
          <w:p w14:paraId="3CC754CB" w14:textId="77777777" w:rsidR="0071503D" w:rsidRPr="000C00CC" w:rsidRDefault="0071503D" w:rsidP="00572804">
            <w:pPr>
              <w:pStyle w:val="a6"/>
              <w:numPr>
                <w:ilvl w:val="0"/>
                <w:numId w:val="7"/>
              </w:numPr>
            </w:pPr>
            <w:r w:rsidRPr="000C00CC">
              <w:t>Фитонциды (лук, чеснок)</w:t>
            </w:r>
            <w:r w:rsidR="002A589D" w:rsidRPr="000C00CC">
              <w:t xml:space="preserve">  (октябрь - </w:t>
            </w:r>
            <w:r w:rsidRPr="000C00CC">
              <w:t>декабрь)</w:t>
            </w:r>
          </w:p>
          <w:p w14:paraId="460CC923" w14:textId="77777777" w:rsidR="0071503D" w:rsidRPr="000C00CC" w:rsidRDefault="0071503D" w:rsidP="00572804">
            <w:pPr>
              <w:pStyle w:val="a6"/>
              <w:numPr>
                <w:ilvl w:val="0"/>
                <w:numId w:val="7"/>
              </w:numPr>
            </w:pPr>
            <w:r w:rsidRPr="000C00CC">
              <w:t xml:space="preserve">Прогулки: </w:t>
            </w:r>
            <w:r w:rsidR="002A589D" w:rsidRPr="000C00CC">
              <w:t xml:space="preserve">утренняя, </w:t>
            </w:r>
            <w:r w:rsidRPr="000C00CC">
              <w:t>дневная</w:t>
            </w:r>
            <w:r w:rsidR="002A589D" w:rsidRPr="000C00CC">
              <w:t>, вечерняя</w:t>
            </w:r>
          </w:p>
          <w:p w14:paraId="738D11F0" w14:textId="77777777" w:rsidR="0071503D" w:rsidRPr="000C00CC" w:rsidRDefault="0071503D" w:rsidP="00572804">
            <w:pPr>
              <w:pStyle w:val="a6"/>
              <w:numPr>
                <w:ilvl w:val="0"/>
                <w:numId w:val="7"/>
              </w:numPr>
            </w:pPr>
            <w:r w:rsidRPr="000C00CC">
              <w:t xml:space="preserve">Оптимальный двигательный режим </w:t>
            </w:r>
          </w:p>
          <w:p w14:paraId="05F6164F" w14:textId="77777777" w:rsidR="0071503D" w:rsidRPr="000C00CC" w:rsidRDefault="0071503D" w:rsidP="00572804">
            <w:pPr>
              <w:pStyle w:val="a6"/>
              <w:numPr>
                <w:ilvl w:val="0"/>
                <w:numId w:val="7"/>
              </w:numPr>
            </w:pPr>
            <w:r w:rsidRPr="000C00CC">
              <w:t xml:space="preserve">Сон без маек </w:t>
            </w:r>
            <w:r w:rsidRPr="000C00CC">
              <w:rPr>
                <w:i/>
              </w:rPr>
              <w:t>(учет погодных условий)</w:t>
            </w:r>
          </w:p>
          <w:p w14:paraId="5BDE0FD0" w14:textId="72F3F324" w:rsidR="0071503D" w:rsidRPr="000C00CC" w:rsidRDefault="0071503D" w:rsidP="00572804">
            <w:pPr>
              <w:pStyle w:val="a6"/>
              <w:numPr>
                <w:ilvl w:val="0"/>
                <w:numId w:val="7"/>
              </w:numPr>
              <w:rPr>
                <w:b/>
                <w:bCs/>
              </w:rPr>
            </w:pPr>
            <w:r w:rsidRPr="000C00CC">
              <w:t xml:space="preserve"> Гимнастика-побудка.</w:t>
            </w:r>
          </w:p>
        </w:tc>
      </w:tr>
    </w:tbl>
    <w:p w14:paraId="4A9A672B" w14:textId="77777777" w:rsidR="0071503D" w:rsidRPr="000C00CC" w:rsidRDefault="0071503D" w:rsidP="00743C1D">
      <w:pPr>
        <w:tabs>
          <w:tab w:val="left" w:pos="9639"/>
        </w:tabs>
        <w:jc w:val="both"/>
        <w:rPr>
          <w:b/>
        </w:rPr>
      </w:pPr>
    </w:p>
    <w:p w14:paraId="2074CA8B" w14:textId="77777777" w:rsidR="00EC2E29" w:rsidRPr="000C00CC" w:rsidRDefault="00EC2E29" w:rsidP="00CB3C5F">
      <w:pPr>
        <w:pStyle w:val="a6"/>
        <w:autoSpaceDE w:val="0"/>
        <w:autoSpaceDN w:val="0"/>
        <w:adjustRightInd w:val="0"/>
        <w:ind w:left="0"/>
        <w:jc w:val="center"/>
        <w:rPr>
          <w:rFonts w:eastAsia="Times New Roman"/>
          <w:b/>
          <w:bCs/>
          <w:color w:val="000000"/>
        </w:rPr>
      </w:pPr>
    </w:p>
    <w:p w14:paraId="3B8AFBE1" w14:textId="77777777" w:rsidR="00743C1D" w:rsidRPr="000C00CC" w:rsidRDefault="00743C1D" w:rsidP="00CB3C5F">
      <w:pPr>
        <w:pStyle w:val="a6"/>
        <w:autoSpaceDE w:val="0"/>
        <w:autoSpaceDN w:val="0"/>
        <w:adjustRightInd w:val="0"/>
        <w:ind w:left="0"/>
        <w:jc w:val="center"/>
        <w:rPr>
          <w:rFonts w:eastAsia="Times New Roman"/>
          <w:b/>
          <w:bCs/>
          <w:color w:val="000000"/>
        </w:rPr>
      </w:pPr>
      <w:r w:rsidRPr="000C00CC">
        <w:rPr>
          <w:rFonts w:eastAsia="Times New Roman"/>
          <w:b/>
          <w:bCs/>
          <w:color w:val="000000"/>
        </w:rPr>
        <w:t>ЦИКЛОГРАММА ДЕЯТЕЛЬНОСТИ С ДЕТЬМИ</w:t>
      </w:r>
    </w:p>
    <w:p w14:paraId="5DEDC838" w14:textId="77777777" w:rsidR="004718D2" w:rsidRPr="000C00CC" w:rsidRDefault="004718D2" w:rsidP="00CB3C5F">
      <w:pPr>
        <w:pStyle w:val="a6"/>
        <w:autoSpaceDE w:val="0"/>
        <w:autoSpaceDN w:val="0"/>
        <w:adjustRightInd w:val="0"/>
        <w:ind w:left="0"/>
        <w:jc w:val="center"/>
        <w:rPr>
          <w:rFonts w:eastAsia="Times New Roman"/>
          <w:b/>
          <w:bCs/>
          <w:color w:val="000000"/>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252"/>
        <w:gridCol w:w="163"/>
        <w:gridCol w:w="31"/>
        <w:gridCol w:w="368"/>
        <w:gridCol w:w="29"/>
        <w:gridCol w:w="120"/>
        <w:gridCol w:w="15"/>
        <w:gridCol w:w="972"/>
        <w:gridCol w:w="452"/>
        <w:gridCol w:w="115"/>
        <w:gridCol w:w="280"/>
        <w:gridCol w:w="154"/>
        <w:gridCol w:w="11"/>
        <w:gridCol w:w="428"/>
        <w:gridCol w:w="686"/>
        <w:gridCol w:w="425"/>
        <w:gridCol w:w="308"/>
        <w:gridCol w:w="566"/>
        <w:gridCol w:w="119"/>
        <w:gridCol w:w="1019"/>
        <w:gridCol w:w="142"/>
        <w:gridCol w:w="279"/>
        <w:gridCol w:w="1705"/>
      </w:tblGrid>
      <w:tr w:rsidR="005F63E9" w:rsidRPr="000C00CC" w14:paraId="531D8BB4" w14:textId="77777777" w:rsidTr="005F63E9">
        <w:trPr>
          <w:trHeight w:val="325"/>
        </w:trPr>
        <w:tc>
          <w:tcPr>
            <w:tcW w:w="993" w:type="dxa"/>
          </w:tcPr>
          <w:p w14:paraId="0626F240" w14:textId="77777777" w:rsidR="00743C1D" w:rsidRPr="000C00CC" w:rsidRDefault="00743C1D" w:rsidP="00CB3C5F">
            <w:pPr>
              <w:autoSpaceDE w:val="0"/>
              <w:autoSpaceDN w:val="0"/>
              <w:adjustRightInd w:val="0"/>
              <w:rPr>
                <w:rFonts w:eastAsia="Times New Roman"/>
                <w:b/>
                <w:bCs/>
                <w:color w:val="000000"/>
              </w:rPr>
            </w:pPr>
            <w:r w:rsidRPr="000C00CC">
              <w:rPr>
                <w:rFonts w:eastAsia="Times New Roman"/>
                <w:b/>
                <w:bCs/>
                <w:color w:val="000000"/>
              </w:rPr>
              <w:t>Время</w:t>
            </w:r>
          </w:p>
        </w:tc>
        <w:tc>
          <w:tcPr>
            <w:tcW w:w="1814" w:type="dxa"/>
            <w:gridSpan w:val="4"/>
          </w:tcPr>
          <w:p w14:paraId="1F2835ED" w14:textId="77777777" w:rsidR="00743C1D" w:rsidRPr="000C00CC" w:rsidRDefault="00743C1D" w:rsidP="00CB3C5F">
            <w:pPr>
              <w:autoSpaceDE w:val="0"/>
              <w:autoSpaceDN w:val="0"/>
              <w:adjustRightInd w:val="0"/>
              <w:rPr>
                <w:rFonts w:eastAsia="Times New Roman"/>
                <w:color w:val="000000"/>
              </w:rPr>
            </w:pPr>
            <w:r w:rsidRPr="000C00CC">
              <w:rPr>
                <w:rFonts w:eastAsia="Times New Roman"/>
                <w:b/>
                <w:bCs/>
                <w:color w:val="000000"/>
              </w:rPr>
              <w:t>Понедельник</w:t>
            </w:r>
          </w:p>
        </w:tc>
        <w:tc>
          <w:tcPr>
            <w:tcW w:w="1983" w:type="dxa"/>
            <w:gridSpan w:val="7"/>
          </w:tcPr>
          <w:p w14:paraId="64A9932C" w14:textId="77777777" w:rsidR="00743C1D" w:rsidRPr="000C00CC" w:rsidRDefault="00743C1D" w:rsidP="00CB3C5F">
            <w:pPr>
              <w:autoSpaceDE w:val="0"/>
              <w:autoSpaceDN w:val="0"/>
              <w:adjustRightInd w:val="0"/>
              <w:rPr>
                <w:rFonts w:eastAsia="Times New Roman"/>
                <w:color w:val="000000"/>
              </w:rPr>
            </w:pPr>
            <w:r w:rsidRPr="000C00CC">
              <w:rPr>
                <w:rFonts w:eastAsia="Times New Roman"/>
                <w:b/>
                <w:bCs/>
                <w:color w:val="000000"/>
              </w:rPr>
              <w:t>Вторник</w:t>
            </w:r>
          </w:p>
        </w:tc>
        <w:tc>
          <w:tcPr>
            <w:tcW w:w="2012" w:type="dxa"/>
            <w:gridSpan w:val="6"/>
          </w:tcPr>
          <w:p w14:paraId="587FE32A" w14:textId="77777777" w:rsidR="00743C1D" w:rsidRPr="000C00CC" w:rsidRDefault="00743C1D" w:rsidP="00CB3C5F">
            <w:pPr>
              <w:autoSpaceDE w:val="0"/>
              <w:autoSpaceDN w:val="0"/>
              <w:adjustRightInd w:val="0"/>
              <w:rPr>
                <w:rFonts w:eastAsia="Times New Roman"/>
                <w:color w:val="000000"/>
              </w:rPr>
            </w:pPr>
            <w:r w:rsidRPr="000C00CC">
              <w:rPr>
                <w:rFonts w:eastAsia="Times New Roman"/>
                <w:b/>
                <w:bCs/>
                <w:color w:val="000000"/>
              </w:rPr>
              <w:t>Среда</w:t>
            </w:r>
          </w:p>
        </w:tc>
        <w:tc>
          <w:tcPr>
            <w:tcW w:w="1846" w:type="dxa"/>
            <w:gridSpan w:val="4"/>
          </w:tcPr>
          <w:p w14:paraId="3D3A967A" w14:textId="77777777" w:rsidR="00743C1D" w:rsidRPr="000C00CC" w:rsidRDefault="00743C1D" w:rsidP="00CB3C5F">
            <w:pPr>
              <w:autoSpaceDE w:val="0"/>
              <w:autoSpaceDN w:val="0"/>
              <w:adjustRightInd w:val="0"/>
              <w:rPr>
                <w:rFonts w:eastAsia="Times New Roman"/>
                <w:color w:val="000000"/>
              </w:rPr>
            </w:pPr>
            <w:r w:rsidRPr="000C00CC">
              <w:rPr>
                <w:rFonts w:eastAsia="Times New Roman"/>
                <w:b/>
                <w:bCs/>
                <w:color w:val="000000"/>
              </w:rPr>
              <w:t>Четверг</w:t>
            </w:r>
          </w:p>
        </w:tc>
        <w:tc>
          <w:tcPr>
            <w:tcW w:w="1984" w:type="dxa"/>
            <w:gridSpan w:val="2"/>
          </w:tcPr>
          <w:p w14:paraId="0BABA675" w14:textId="77777777" w:rsidR="00743C1D" w:rsidRPr="000C00CC" w:rsidRDefault="00743C1D" w:rsidP="00CB3C5F">
            <w:pPr>
              <w:autoSpaceDE w:val="0"/>
              <w:autoSpaceDN w:val="0"/>
              <w:adjustRightInd w:val="0"/>
              <w:rPr>
                <w:rFonts w:eastAsia="Times New Roman"/>
                <w:color w:val="000000"/>
              </w:rPr>
            </w:pPr>
            <w:r w:rsidRPr="000C00CC">
              <w:rPr>
                <w:rFonts w:eastAsia="Times New Roman"/>
                <w:b/>
                <w:bCs/>
                <w:color w:val="000000"/>
              </w:rPr>
              <w:t>Пятница</w:t>
            </w:r>
          </w:p>
        </w:tc>
      </w:tr>
      <w:tr w:rsidR="00743C1D" w:rsidRPr="006B406F" w14:paraId="3B494B1A" w14:textId="77777777" w:rsidTr="005F63E9">
        <w:trPr>
          <w:trHeight w:val="325"/>
        </w:trPr>
        <w:tc>
          <w:tcPr>
            <w:tcW w:w="993" w:type="dxa"/>
            <w:vMerge w:val="restart"/>
          </w:tcPr>
          <w:p w14:paraId="2F8550E2" w14:textId="77777777" w:rsidR="00743C1D" w:rsidRPr="006B406F" w:rsidRDefault="002A589D" w:rsidP="00CB3C5F">
            <w:pPr>
              <w:autoSpaceDE w:val="0"/>
              <w:autoSpaceDN w:val="0"/>
              <w:adjustRightInd w:val="0"/>
              <w:rPr>
                <w:rFonts w:eastAsia="Times New Roman"/>
                <w:bCs/>
                <w:i/>
                <w:color w:val="000000"/>
              </w:rPr>
            </w:pPr>
            <w:r w:rsidRPr="006B406F">
              <w:rPr>
                <w:rFonts w:eastAsia="Times New Roman"/>
                <w:bCs/>
                <w:i/>
                <w:color w:val="000000"/>
              </w:rPr>
              <w:t>7. 3</w:t>
            </w:r>
            <w:r w:rsidR="00743C1D" w:rsidRPr="006B406F">
              <w:rPr>
                <w:rFonts w:eastAsia="Times New Roman"/>
                <w:bCs/>
                <w:i/>
                <w:color w:val="000000"/>
              </w:rPr>
              <w:t>0</w:t>
            </w:r>
          </w:p>
          <w:p w14:paraId="287CB56F" w14:textId="77777777" w:rsidR="00743C1D" w:rsidRPr="006B406F" w:rsidRDefault="00743C1D" w:rsidP="00CB3C5F">
            <w:pPr>
              <w:autoSpaceDE w:val="0"/>
              <w:autoSpaceDN w:val="0"/>
              <w:adjustRightInd w:val="0"/>
              <w:rPr>
                <w:rFonts w:eastAsia="Times New Roman"/>
                <w:bCs/>
                <w:color w:val="000000"/>
              </w:rPr>
            </w:pPr>
          </w:p>
        </w:tc>
        <w:tc>
          <w:tcPr>
            <w:tcW w:w="9639" w:type="dxa"/>
            <w:gridSpan w:val="23"/>
          </w:tcPr>
          <w:p w14:paraId="53493A2A" w14:textId="77777777" w:rsidR="00743C1D" w:rsidRPr="006B406F" w:rsidRDefault="00743C1D" w:rsidP="00CB3C5F">
            <w:pPr>
              <w:autoSpaceDE w:val="0"/>
              <w:autoSpaceDN w:val="0"/>
              <w:adjustRightInd w:val="0"/>
              <w:rPr>
                <w:rFonts w:eastAsia="Times New Roman"/>
                <w:bCs/>
                <w:color w:val="000000"/>
              </w:rPr>
            </w:pPr>
            <w:r w:rsidRPr="006B406F">
              <w:rPr>
                <w:rFonts w:eastAsia="Times New Roman"/>
                <w:bCs/>
                <w:color w:val="000000"/>
              </w:rPr>
              <w:t>УТРО</w:t>
            </w:r>
          </w:p>
        </w:tc>
      </w:tr>
      <w:tr w:rsidR="00743C1D" w:rsidRPr="006B406F" w14:paraId="41A656D1" w14:textId="77777777" w:rsidTr="005F63E9">
        <w:trPr>
          <w:trHeight w:val="320"/>
        </w:trPr>
        <w:tc>
          <w:tcPr>
            <w:tcW w:w="993" w:type="dxa"/>
            <w:vMerge/>
          </w:tcPr>
          <w:p w14:paraId="05D3093A" w14:textId="77777777" w:rsidR="00743C1D" w:rsidRPr="006B406F" w:rsidRDefault="00743C1D" w:rsidP="00CB3C5F">
            <w:pPr>
              <w:autoSpaceDE w:val="0"/>
              <w:autoSpaceDN w:val="0"/>
              <w:adjustRightInd w:val="0"/>
              <w:rPr>
                <w:rFonts w:eastAsia="Times New Roman"/>
                <w:bCs/>
                <w:color w:val="000000"/>
              </w:rPr>
            </w:pPr>
          </w:p>
        </w:tc>
        <w:tc>
          <w:tcPr>
            <w:tcW w:w="9639" w:type="dxa"/>
            <w:gridSpan w:val="23"/>
          </w:tcPr>
          <w:p w14:paraId="0C15B550" w14:textId="77777777" w:rsidR="00743C1D" w:rsidRPr="006B406F" w:rsidRDefault="002A589D" w:rsidP="00250FEA">
            <w:pPr>
              <w:autoSpaceDE w:val="0"/>
              <w:autoSpaceDN w:val="0"/>
              <w:adjustRightInd w:val="0"/>
              <w:rPr>
                <w:rFonts w:eastAsia="Times New Roman"/>
                <w:bCs/>
                <w:color w:val="000000"/>
              </w:rPr>
            </w:pPr>
            <w:r w:rsidRPr="006B406F">
              <w:rPr>
                <w:rFonts w:eastAsia="Times New Roman"/>
                <w:bCs/>
                <w:color w:val="000000"/>
              </w:rPr>
              <w:t>1.</w:t>
            </w:r>
            <w:r w:rsidR="00743C1D" w:rsidRPr="006B406F">
              <w:rPr>
                <w:rFonts w:eastAsia="Times New Roman"/>
                <w:bCs/>
                <w:color w:val="000000"/>
              </w:rPr>
              <w:t>Приём при благоприятной погод</w:t>
            </w:r>
            <w:r w:rsidR="00957AAB" w:rsidRPr="006B406F">
              <w:rPr>
                <w:rFonts w:eastAsia="Times New Roman"/>
                <w:bCs/>
                <w:color w:val="000000"/>
              </w:rPr>
              <w:t>е на улице, при неблагоприятных</w:t>
            </w:r>
            <w:r w:rsidR="00250FEA" w:rsidRPr="006B406F">
              <w:rPr>
                <w:rFonts w:eastAsia="Times New Roman"/>
                <w:bCs/>
                <w:color w:val="000000"/>
              </w:rPr>
              <w:t xml:space="preserve"> </w:t>
            </w:r>
            <w:r w:rsidR="00743C1D" w:rsidRPr="006B406F">
              <w:rPr>
                <w:rFonts w:eastAsia="Times New Roman"/>
                <w:bCs/>
                <w:color w:val="000000"/>
              </w:rPr>
              <w:t>погодных условиях - в группе.</w:t>
            </w:r>
          </w:p>
          <w:p w14:paraId="37D97D3A" w14:textId="77777777" w:rsidR="00743C1D" w:rsidRPr="006B406F" w:rsidRDefault="002A589D" w:rsidP="00250FEA">
            <w:pPr>
              <w:autoSpaceDE w:val="0"/>
              <w:autoSpaceDN w:val="0"/>
              <w:adjustRightInd w:val="0"/>
              <w:rPr>
                <w:rFonts w:eastAsia="Times New Roman"/>
                <w:bCs/>
                <w:color w:val="000000"/>
              </w:rPr>
            </w:pPr>
            <w:r w:rsidRPr="006B406F">
              <w:rPr>
                <w:rFonts w:eastAsia="Times New Roman"/>
                <w:bCs/>
                <w:color w:val="000000"/>
              </w:rPr>
              <w:t>2.</w:t>
            </w:r>
            <w:r w:rsidR="00743C1D" w:rsidRPr="006B406F">
              <w:rPr>
                <w:rFonts w:eastAsia="Times New Roman"/>
                <w:bCs/>
                <w:color w:val="000000"/>
              </w:rPr>
              <w:t>Беседы с родителями и детьми о самочувствии де</w:t>
            </w:r>
            <w:r w:rsidR="00957AAB" w:rsidRPr="006B406F">
              <w:rPr>
                <w:rFonts w:eastAsia="Times New Roman"/>
                <w:bCs/>
                <w:color w:val="000000"/>
              </w:rPr>
              <w:t>тей или по текущим</w:t>
            </w:r>
            <w:r w:rsidR="00250FEA" w:rsidRPr="006B406F">
              <w:rPr>
                <w:rFonts w:eastAsia="Times New Roman"/>
                <w:bCs/>
                <w:color w:val="000000"/>
              </w:rPr>
              <w:t xml:space="preserve"> </w:t>
            </w:r>
            <w:r w:rsidR="00743C1D" w:rsidRPr="006B406F">
              <w:rPr>
                <w:rFonts w:eastAsia="Times New Roman"/>
                <w:bCs/>
                <w:color w:val="000000"/>
              </w:rPr>
              <w:t>проблемам.</w:t>
            </w:r>
          </w:p>
          <w:p w14:paraId="2DA5F8A2" w14:textId="77777777" w:rsidR="00743C1D" w:rsidRPr="006B406F" w:rsidRDefault="00743C1D" w:rsidP="00CB3C5F">
            <w:pPr>
              <w:autoSpaceDE w:val="0"/>
              <w:autoSpaceDN w:val="0"/>
              <w:adjustRightInd w:val="0"/>
              <w:rPr>
                <w:rFonts w:eastAsia="Times New Roman"/>
                <w:bCs/>
                <w:color w:val="000000"/>
              </w:rPr>
            </w:pPr>
            <w:r w:rsidRPr="006B406F">
              <w:rPr>
                <w:rFonts w:eastAsia="Times New Roman"/>
                <w:bCs/>
                <w:color w:val="000000"/>
              </w:rPr>
              <w:t>3. Воспитание культурно-гигиенических навыков.</w:t>
            </w:r>
          </w:p>
          <w:p w14:paraId="53401B2B" w14:textId="77777777" w:rsidR="00743C1D" w:rsidRPr="006B406F" w:rsidRDefault="00743C1D" w:rsidP="00CB3C5F">
            <w:pPr>
              <w:autoSpaceDE w:val="0"/>
              <w:autoSpaceDN w:val="0"/>
              <w:adjustRightInd w:val="0"/>
              <w:rPr>
                <w:rFonts w:eastAsia="Times New Roman"/>
                <w:bCs/>
                <w:color w:val="000000"/>
              </w:rPr>
            </w:pPr>
            <w:r w:rsidRPr="006B406F">
              <w:rPr>
                <w:rFonts w:eastAsia="Times New Roman"/>
                <w:bCs/>
                <w:color w:val="000000"/>
              </w:rPr>
              <w:t>4. Самостоятельные игры детей в игровых центрах.</w:t>
            </w:r>
          </w:p>
          <w:p w14:paraId="5D5F22ED" w14:textId="77777777" w:rsidR="00743C1D" w:rsidRPr="006B406F" w:rsidRDefault="00743C1D" w:rsidP="00CB3C5F">
            <w:pPr>
              <w:autoSpaceDE w:val="0"/>
              <w:autoSpaceDN w:val="0"/>
              <w:adjustRightInd w:val="0"/>
              <w:rPr>
                <w:rFonts w:eastAsia="Times New Roman"/>
                <w:bCs/>
                <w:color w:val="000000"/>
              </w:rPr>
            </w:pPr>
            <w:r w:rsidRPr="006B406F">
              <w:rPr>
                <w:rFonts w:eastAsia="Times New Roman"/>
                <w:bCs/>
                <w:color w:val="000000"/>
              </w:rPr>
              <w:t>5. Трудовые поручения в уголке природы и в игровых центрах</w:t>
            </w:r>
            <w:r w:rsidR="002A589D" w:rsidRPr="006B406F">
              <w:rPr>
                <w:rFonts w:eastAsia="Times New Roman"/>
                <w:bCs/>
                <w:color w:val="000000"/>
              </w:rPr>
              <w:t>.</w:t>
            </w:r>
          </w:p>
          <w:p w14:paraId="25CBC3ED" w14:textId="77777777" w:rsidR="00743C1D" w:rsidRPr="006B406F" w:rsidRDefault="00743C1D" w:rsidP="00CB3C5F">
            <w:pPr>
              <w:autoSpaceDE w:val="0"/>
              <w:autoSpaceDN w:val="0"/>
              <w:adjustRightInd w:val="0"/>
              <w:rPr>
                <w:rFonts w:eastAsia="Times New Roman"/>
                <w:bCs/>
                <w:color w:val="000000"/>
              </w:rPr>
            </w:pPr>
            <w:r w:rsidRPr="006B406F">
              <w:rPr>
                <w:rFonts w:eastAsia="Times New Roman"/>
                <w:bCs/>
                <w:color w:val="000000"/>
              </w:rPr>
              <w:t>6.Наблюдения.</w:t>
            </w:r>
          </w:p>
          <w:p w14:paraId="15282F2C" w14:textId="77777777" w:rsidR="004718D2" w:rsidRPr="006B406F" w:rsidRDefault="00743C1D" w:rsidP="000F2281">
            <w:pPr>
              <w:autoSpaceDE w:val="0"/>
              <w:autoSpaceDN w:val="0"/>
              <w:adjustRightInd w:val="0"/>
              <w:rPr>
                <w:rFonts w:eastAsia="Times New Roman"/>
                <w:bCs/>
                <w:color w:val="000000"/>
              </w:rPr>
            </w:pPr>
            <w:r w:rsidRPr="006B406F">
              <w:rPr>
                <w:rFonts w:eastAsia="Times New Roman"/>
                <w:bCs/>
                <w:color w:val="000000"/>
              </w:rPr>
              <w:t>7.Самостоятельная деятельность детей.</w:t>
            </w:r>
          </w:p>
        </w:tc>
      </w:tr>
      <w:tr w:rsidR="00743C1D" w:rsidRPr="006B406F" w14:paraId="2B134F39" w14:textId="77777777" w:rsidTr="002A589D">
        <w:trPr>
          <w:trHeight w:val="513"/>
        </w:trPr>
        <w:tc>
          <w:tcPr>
            <w:tcW w:w="993" w:type="dxa"/>
            <w:vMerge/>
          </w:tcPr>
          <w:p w14:paraId="255D73BB" w14:textId="77777777" w:rsidR="00743C1D" w:rsidRPr="006B406F" w:rsidRDefault="00743C1D" w:rsidP="00CB3C5F">
            <w:pPr>
              <w:autoSpaceDE w:val="0"/>
              <w:autoSpaceDN w:val="0"/>
              <w:adjustRightInd w:val="0"/>
              <w:rPr>
                <w:rFonts w:eastAsia="Times New Roman"/>
                <w:bCs/>
                <w:color w:val="000000"/>
              </w:rPr>
            </w:pPr>
          </w:p>
        </w:tc>
        <w:tc>
          <w:tcPr>
            <w:tcW w:w="9639" w:type="dxa"/>
            <w:gridSpan w:val="23"/>
          </w:tcPr>
          <w:p w14:paraId="0D2DA4AE" w14:textId="77777777" w:rsidR="00743C1D" w:rsidRPr="006B406F" w:rsidRDefault="00743C1D" w:rsidP="00CB3C5F">
            <w:pPr>
              <w:autoSpaceDE w:val="0"/>
              <w:autoSpaceDN w:val="0"/>
              <w:adjustRightInd w:val="0"/>
              <w:rPr>
                <w:rFonts w:eastAsia="Times New Roman"/>
                <w:bCs/>
                <w:color w:val="000000"/>
              </w:rPr>
            </w:pPr>
            <w:r w:rsidRPr="006B406F">
              <w:rPr>
                <w:rFonts w:eastAsia="Times New Roman"/>
                <w:bCs/>
                <w:color w:val="000000"/>
              </w:rPr>
              <w:t>8. Индивидуальная работа</w:t>
            </w:r>
          </w:p>
        </w:tc>
      </w:tr>
      <w:tr w:rsidR="005F63E9" w:rsidRPr="006B406F" w14:paraId="570BE325" w14:textId="77777777" w:rsidTr="0002600A">
        <w:trPr>
          <w:trHeight w:val="556"/>
        </w:trPr>
        <w:tc>
          <w:tcPr>
            <w:tcW w:w="993" w:type="dxa"/>
            <w:vMerge/>
          </w:tcPr>
          <w:p w14:paraId="1ED31766" w14:textId="77777777" w:rsidR="00743C1D" w:rsidRPr="006B406F" w:rsidRDefault="00743C1D" w:rsidP="00CB3C5F">
            <w:pPr>
              <w:autoSpaceDE w:val="0"/>
              <w:autoSpaceDN w:val="0"/>
              <w:adjustRightInd w:val="0"/>
              <w:rPr>
                <w:rFonts w:eastAsia="Times New Roman"/>
                <w:bCs/>
                <w:color w:val="000000"/>
              </w:rPr>
            </w:pPr>
          </w:p>
        </w:tc>
        <w:tc>
          <w:tcPr>
            <w:tcW w:w="1814" w:type="dxa"/>
            <w:gridSpan w:val="4"/>
          </w:tcPr>
          <w:p w14:paraId="233567CB" w14:textId="77777777" w:rsidR="007B3A90" w:rsidRPr="006B406F" w:rsidRDefault="007B3A90" w:rsidP="007B3A90">
            <w:pPr>
              <w:spacing w:line="336" w:lineRule="atLeast"/>
              <w:rPr>
                <w:rFonts w:eastAsia="Times New Roman"/>
                <w:bCs/>
              </w:rPr>
            </w:pPr>
            <w:r w:rsidRPr="006B406F">
              <w:rPr>
                <w:rFonts w:eastAsia="Times New Roman"/>
                <w:bCs/>
              </w:rPr>
              <w:t xml:space="preserve">ОБЖ - </w:t>
            </w:r>
            <w:r w:rsidR="002A589D" w:rsidRPr="006B406F">
              <w:rPr>
                <w:rFonts w:eastAsia="Times New Roman"/>
                <w:bCs/>
              </w:rPr>
              <w:t xml:space="preserve">I </w:t>
            </w:r>
            <w:proofErr w:type="spellStart"/>
            <w:r w:rsidRPr="006B406F">
              <w:rPr>
                <w:rFonts w:eastAsia="Times New Roman"/>
                <w:bCs/>
              </w:rPr>
              <w:t>не</w:t>
            </w:r>
            <w:r w:rsidR="002A589D" w:rsidRPr="006B406F">
              <w:rPr>
                <w:rFonts w:eastAsia="Times New Roman"/>
                <w:bCs/>
              </w:rPr>
              <w:t>д</w:t>
            </w:r>
            <w:proofErr w:type="spellEnd"/>
            <w:r w:rsidRPr="006B406F">
              <w:rPr>
                <w:rFonts w:eastAsia="Times New Roman"/>
                <w:bCs/>
              </w:rPr>
              <w:t xml:space="preserve">; этические беседы – </w:t>
            </w:r>
            <w:r w:rsidRPr="006B406F">
              <w:rPr>
                <w:rFonts w:eastAsia="Times New Roman"/>
                <w:bCs/>
                <w:lang w:val="en-US"/>
              </w:rPr>
              <w:t>II</w:t>
            </w:r>
            <w:r w:rsidRPr="006B406F">
              <w:rPr>
                <w:rFonts w:eastAsia="Times New Roman"/>
                <w:bCs/>
              </w:rPr>
              <w:t xml:space="preserve"> н;</w:t>
            </w:r>
          </w:p>
          <w:p w14:paraId="52DB9203" w14:textId="77777777" w:rsidR="007B3A90" w:rsidRPr="006B406F" w:rsidRDefault="007B3A90" w:rsidP="007B3A90">
            <w:pPr>
              <w:spacing w:line="336" w:lineRule="atLeast"/>
              <w:rPr>
                <w:rFonts w:eastAsia="Times New Roman"/>
                <w:bCs/>
              </w:rPr>
            </w:pPr>
            <w:r w:rsidRPr="006B406F">
              <w:rPr>
                <w:rFonts w:eastAsia="Times New Roman"/>
                <w:bCs/>
              </w:rPr>
              <w:t xml:space="preserve">поведение в социуме – </w:t>
            </w:r>
            <w:proofErr w:type="spellStart"/>
            <w:r w:rsidRPr="006B406F">
              <w:rPr>
                <w:rFonts w:eastAsia="Times New Roman"/>
                <w:bCs/>
              </w:rPr>
              <w:t>IIIн</w:t>
            </w:r>
            <w:proofErr w:type="spellEnd"/>
            <w:r w:rsidRPr="006B406F">
              <w:rPr>
                <w:rFonts w:eastAsia="Times New Roman"/>
                <w:bCs/>
              </w:rPr>
              <w:t>;</w:t>
            </w:r>
          </w:p>
          <w:p w14:paraId="4C7D70EE" w14:textId="77777777" w:rsidR="00743C1D" w:rsidRPr="006B406F" w:rsidRDefault="00743C1D" w:rsidP="007B3A90">
            <w:pPr>
              <w:spacing w:line="336" w:lineRule="atLeast"/>
              <w:rPr>
                <w:rFonts w:eastAsia="Times New Roman"/>
                <w:bCs/>
              </w:rPr>
            </w:pPr>
            <w:r w:rsidRPr="006B406F">
              <w:rPr>
                <w:rFonts w:eastAsia="Times New Roman"/>
                <w:bCs/>
              </w:rPr>
              <w:t>КГ</w:t>
            </w:r>
            <w:r w:rsidR="007B3A90" w:rsidRPr="006B406F">
              <w:rPr>
                <w:rFonts w:eastAsia="Times New Roman"/>
                <w:bCs/>
              </w:rPr>
              <w:t xml:space="preserve"> навыки -</w:t>
            </w:r>
            <w:proofErr w:type="spellStart"/>
            <w:r w:rsidR="007B3A90" w:rsidRPr="006B406F">
              <w:rPr>
                <w:rFonts w:eastAsia="Times New Roman"/>
                <w:bCs/>
              </w:rPr>
              <w:t>IVнеделя</w:t>
            </w:r>
            <w:proofErr w:type="spellEnd"/>
            <w:r w:rsidRPr="006B406F">
              <w:rPr>
                <w:rFonts w:eastAsia="Times New Roman"/>
                <w:bCs/>
              </w:rPr>
              <w:t>.</w:t>
            </w:r>
          </w:p>
          <w:p w14:paraId="03622D43" w14:textId="77777777" w:rsidR="00743C1D" w:rsidRPr="006B406F" w:rsidRDefault="00743C1D" w:rsidP="00CB3C5F">
            <w:pPr>
              <w:autoSpaceDE w:val="0"/>
              <w:autoSpaceDN w:val="0"/>
              <w:adjustRightInd w:val="0"/>
              <w:rPr>
                <w:rFonts w:eastAsia="Times New Roman"/>
                <w:bCs/>
              </w:rPr>
            </w:pPr>
          </w:p>
          <w:p w14:paraId="686F0BCD" w14:textId="77777777" w:rsidR="00743C1D" w:rsidRPr="006B406F" w:rsidRDefault="00743C1D" w:rsidP="00CB3C5F">
            <w:pPr>
              <w:autoSpaceDE w:val="0"/>
              <w:autoSpaceDN w:val="0"/>
              <w:adjustRightInd w:val="0"/>
              <w:rPr>
                <w:rFonts w:eastAsia="Times New Roman"/>
                <w:bCs/>
              </w:rPr>
            </w:pPr>
          </w:p>
        </w:tc>
        <w:tc>
          <w:tcPr>
            <w:tcW w:w="1983" w:type="dxa"/>
            <w:gridSpan w:val="7"/>
          </w:tcPr>
          <w:p w14:paraId="0724949D" w14:textId="77777777" w:rsidR="00743C1D" w:rsidRPr="006B406F" w:rsidRDefault="00743C1D" w:rsidP="007B3A90">
            <w:pPr>
              <w:spacing w:line="336" w:lineRule="atLeast"/>
              <w:rPr>
                <w:rFonts w:eastAsia="Times New Roman"/>
                <w:bCs/>
              </w:rPr>
            </w:pPr>
            <w:r w:rsidRPr="006B406F">
              <w:rPr>
                <w:rFonts w:eastAsia="Times New Roman"/>
                <w:bCs/>
              </w:rPr>
              <w:t>Развитие мелкой моторики рук. Познавательное развитие.</w:t>
            </w:r>
          </w:p>
          <w:p w14:paraId="2165F60C" w14:textId="77777777" w:rsidR="00743C1D" w:rsidRPr="006B406F" w:rsidRDefault="00743C1D" w:rsidP="007B3A90">
            <w:pPr>
              <w:autoSpaceDE w:val="0"/>
              <w:autoSpaceDN w:val="0"/>
              <w:adjustRightInd w:val="0"/>
              <w:rPr>
                <w:rFonts w:eastAsia="Times New Roman"/>
                <w:bCs/>
              </w:rPr>
            </w:pPr>
          </w:p>
        </w:tc>
        <w:tc>
          <w:tcPr>
            <w:tcW w:w="2012" w:type="dxa"/>
            <w:gridSpan w:val="6"/>
          </w:tcPr>
          <w:p w14:paraId="5F9CE7E0" w14:textId="77777777" w:rsidR="00743C1D" w:rsidRPr="006B406F" w:rsidRDefault="00743C1D" w:rsidP="007B3A90">
            <w:pPr>
              <w:autoSpaceDE w:val="0"/>
              <w:autoSpaceDN w:val="0"/>
              <w:adjustRightInd w:val="0"/>
              <w:rPr>
                <w:rFonts w:eastAsia="Times New Roman"/>
                <w:bCs/>
              </w:rPr>
            </w:pPr>
            <w:r w:rsidRPr="006B406F">
              <w:rPr>
                <w:rFonts w:eastAsia="Times New Roman"/>
                <w:bCs/>
              </w:rPr>
              <w:t xml:space="preserve">Работа над </w:t>
            </w:r>
            <w:proofErr w:type="spellStart"/>
            <w:r w:rsidRPr="006B406F">
              <w:rPr>
                <w:rFonts w:eastAsia="Times New Roman"/>
                <w:bCs/>
              </w:rPr>
              <w:t>выразительнос</w:t>
            </w:r>
            <w:r w:rsidR="007B3A90" w:rsidRPr="006B406F">
              <w:rPr>
                <w:rFonts w:eastAsia="Times New Roman"/>
                <w:bCs/>
              </w:rPr>
              <w:t>-</w:t>
            </w:r>
            <w:r w:rsidRPr="006B406F">
              <w:rPr>
                <w:rFonts w:eastAsia="Times New Roman"/>
                <w:bCs/>
              </w:rPr>
              <w:t>тью</w:t>
            </w:r>
            <w:proofErr w:type="spellEnd"/>
            <w:r w:rsidRPr="006B406F">
              <w:rPr>
                <w:rFonts w:eastAsia="Times New Roman"/>
                <w:bCs/>
              </w:rPr>
              <w:t xml:space="preserve"> речи (I); Рассказывание (</w:t>
            </w:r>
            <w:r w:rsidRPr="006B406F">
              <w:rPr>
                <w:rFonts w:eastAsia="Times New Roman"/>
                <w:bCs/>
                <w:lang w:val="en-US"/>
              </w:rPr>
              <w:t>II</w:t>
            </w:r>
            <w:r w:rsidRPr="006B406F">
              <w:rPr>
                <w:rFonts w:eastAsia="Times New Roman"/>
                <w:bCs/>
              </w:rPr>
              <w:t>)</w:t>
            </w:r>
          </w:p>
          <w:p w14:paraId="21785B16" w14:textId="77777777" w:rsidR="00743C1D" w:rsidRPr="006B406F" w:rsidRDefault="00743C1D" w:rsidP="007B3A90">
            <w:pPr>
              <w:autoSpaceDE w:val="0"/>
              <w:autoSpaceDN w:val="0"/>
              <w:adjustRightInd w:val="0"/>
              <w:rPr>
                <w:rFonts w:eastAsia="Times New Roman"/>
                <w:bCs/>
              </w:rPr>
            </w:pPr>
            <w:r w:rsidRPr="006B406F">
              <w:rPr>
                <w:rFonts w:eastAsia="Times New Roman"/>
                <w:bCs/>
              </w:rPr>
              <w:t>Обогащение словаря (III);</w:t>
            </w:r>
          </w:p>
          <w:p w14:paraId="214B2540" w14:textId="77777777" w:rsidR="00743C1D" w:rsidRPr="006B406F" w:rsidRDefault="00743C1D" w:rsidP="007B3A90">
            <w:pPr>
              <w:autoSpaceDE w:val="0"/>
              <w:autoSpaceDN w:val="0"/>
              <w:adjustRightInd w:val="0"/>
              <w:rPr>
                <w:rFonts w:eastAsia="Times New Roman"/>
                <w:bCs/>
              </w:rPr>
            </w:pPr>
            <w:r w:rsidRPr="006B406F">
              <w:rPr>
                <w:rFonts w:eastAsia="Times New Roman"/>
                <w:bCs/>
              </w:rPr>
              <w:t>Звуковая культура. Развитие фонематического слуха (IV).</w:t>
            </w:r>
          </w:p>
        </w:tc>
        <w:tc>
          <w:tcPr>
            <w:tcW w:w="1846" w:type="dxa"/>
            <w:gridSpan w:val="4"/>
          </w:tcPr>
          <w:p w14:paraId="5AE0BBF3" w14:textId="77777777" w:rsidR="007B3A90" w:rsidRPr="006B406F" w:rsidRDefault="00743C1D" w:rsidP="007B3A90">
            <w:pPr>
              <w:spacing w:line="336" w:lineRule="atLeast"/>
              <w:rPr>
                <w:rFonts w:eastAsia="Times New Roman"/>
                <w:bCs/>
              </w:rPr>
            </w:pPr>
            <w:r w:rsidRPr="006B406F">
              <w:rPr>
                <w:rFonts w:eastAsia="Times New Roman"/>
                <w:bCs/>
              </w:rPr>
              <w:t xml:space="preserve">Игры на формирование </w:t>
            </w:r>
            <w:proofErr w:type="spellStart"/>
            <w:r w:rsidRPr="006B406F">
              <w:rPr>
                <w:rFonts w:eastAsia="Times New Roman"/>
                <w:bCs/>
              </w:rPr>
              <w:t>пространствен</w:t>
            </w:r>
            <w:r w:rsidR="007B3A90" w:rsidRPr="006B406F">
              <w:rPr>
                <w:rFonts w:eastAsia="Times New Roman"/>
                <w:bCs/>
              </w:rPr>
              <w:t>-</w:t>
            </w:r>
            <w:r w:rsidRPr="006B406F">
              <w:rPr>
                <w:rFonts w:eastAsia="Times New Roman"/>
                <w:bCs/>
              </w:rPr>
              <w:t>ных</w:t>
            </w:r>
            <w:proofErr w:type="spellEnd"/>
            <w:r w:rsidR="007B3A90" w:rsidRPr="006B406F">
              <w:rPr>
                <w:rFonts w:eastAsia="Times New Roman"/>
                <w:bCs/>
              </w:rPr>
              <w:t xml:space="preserve"> представлений,</w:t>
            </w:r>
          </w:p>
          <w:p w14:paraId="7A973FDA" w14:textId="77777777" w:rsidR="00743C1D" w:rsidRPr="006B406F" w:rsidRDefault="007B3A90" w:rsidP="007B3A90">
            <w:pPr>
              <w:spacing w:line="336" w:lineRule="atLeast"/>
              <w:rPr>
                <w:rFonts w:eastAsia="Times New Roman"/>
                <w:bCs/>
              </w:rPr>
            </w:pPr>
            <w:r w:rsidRPr="006B406F">
              <w:rPr>
                <w:rFonts w:eastAsia="Times New Roman"/>
                <w:bCs/>
              </w:rPr>
              <w:t xml:space="preserve">эталонов </w:t>
            </w:r>
            <w:r w:rsidR="00743C1D" w:rsidRPr="006B406F">
              <w:rPr>
                <w:rFonts w:eastAsia="Times New Roman"/>
                <w:bCs/>
              </w:rPr>
              <w:t>цвета, величины и формы.</w:t>
            </w:r>
          </w:p>
          <w:p w14:paraId="17798196" w14:textId="77777777" w:rsidR="00743C1D" w:rsidRPr="006B406F" w:rsidRDefault="00743C1D" w:rsidP="007B3A90">
            <w:pPr>
              <w:autoSpaceDE w:val="0"/>
              <w:autoSpaceDN w:val="0"/>
              <w:adjustRightInd w:val="0"/>
              <w:rPr>
                <w:rFonts w:eastAsia="Times New Roman"/>
                <w:bCs/>
              </w:rPr>
            </w:pPr>
          </w:p>
        </w:tc>
        <w:tc>
          <w:tcPr>
            <w:tcW w:w="1984" w:type="dxa"/>
            <w:gridSpan w:val="2"/>
          </w:tcPr>
          <w:p w14:paraId="2B6D26D8" w14:textId="77777777" w:rsidR="007B3A90" w:rsidRPr="006B406F" w:rsidRDefault="00743C1D" w:rsidP="007B3A90">
            <w:pPr>
              <w:autoSpaceDE w:val="0"/>
              <w:autoSpaceDN w:val="0"/>
              <w:adjustRightInd w:val="0"/>
              <w:rPr>
                <w:rFonts w:eastAsia="Times New Roman"/>
                <w:bCs/>
              </w:rPr>
            </w:pPr>
            <w:r w:rsidRPr="006B406F">
              <w:rPr>
                <w:rFonts w:eastAsia="Times New Roman"/>
                <w:bCs/>
              </w:rPr>
              <w:t>По  изо</w:t>
            </w:r>
            <w:r w:rsidR="007B3A90" w:rsidRPr="006B406F">
              <w:rPr>
                <w:rFonts w:eastAsia="Times New Roman"/>
                <w:bCs/>
              </w:rPr>
              <w:t>бразительной</w:t>
            </w:r>
          </w:p>
          <w:p w14:paraId="1577EDA9" w14:textId="77777777" w:rsidR="00957AAB" w:rsidRPr="006B406F" w:rsidRDefault="00743C1D" w:rsidP="007B3A90">
            <w:pPr>
              <w:autoSpaceDE w:val="0"/>
              <w:autoSpaceDN w:val="0"/>
              <w:adjustRightInd w:val="0"/>
              <w:rPr>
                <w:rFonts w:eastAsia="Times New Roman"/>
                <w:bCs/>
              </w:rPr>
            </w:pPr>
            <w:r w:rsidRPr="006B406F">
              <w:rPr>
                <w:rFonts w:eastAsia="Times New Roman"/>
                <w:bCs/>
              </w:rPr>
              <w:t>деятельности</w:t>
            </w:r>
          </w:p>
          <w:p w14:paraId="34E520EC" w14:textId="77777777" w:rsidR="00743C1D" w:rsidRPr="006B406F" w:rsidRDefault="00743C1D" w:rsidP="007B3A90">
            <w:pPr>
              <w:autoSpaceDE w:val="0"/>
              <w:autoSpaceDN w:val="0"/>
              <w:adjustRightInd w:val="0"/>
              <w:rPr>
                <w:rFonts w:eastAsia="Times New Roman"/>
                <w:bCs/>
              </w:rPr>
            </w:pPr>
            <w:r w:rsidRPr="006B406F">
              <w:rPr>
                <w:rFonts w:eastAsia="Times New Roman"/>
                <w:bCs/>
              </w:rPr>
              <w:t xml:space="preserve"> (</w:t>
            </w:r>
            <w:r w:rsidRPr="006B406F">
              <w:rPr>
                <w:rFonts w:eastAsia="Times New Roman"/>
                <w:bCs/>
                <w:lang w:val="en-US"/>
              </w:rPr>
              <w:t>I</w:t>
            </w:r>
            <w:r w:rsidRPr="006B406F">
              <w:rPr>
                <w:rFonts w:eastAsia="Times New Roman"/>
                <w:bCs/>
              </w:rPr>
              <w:t>-</w:t>
            </w:r>
            <w:r w:rsidRPr="006B406F">
              <w:rPr>
                <w:rFonts w:eastAsia="Times New Roman"/>
                <w:bCs/>
                <w:lang w:val="en-US"/>
              </w:rPr>
              <w:t>III</w:t>
            </w:r>
            <w:r w:rsidRPr="006B406F">
              <w:rPr>
                <w:rFonts w:eastAsia="Times New Roman"/>
                <w:bCs/>
              </w:rPr>
              <w:t>),</w:t>
            </w:r>
          </w:p>
          <w:p w14:paraId="552CBDDF" w14:textId="77777777" w:rsidR="00957AAB" w:rsidRPr="006B406F" w:rsidRDefault="00743C1D" w:rsidP="007B3A90">
            <w:pPr>
              <w:autoSpaceDE w:val="0"/>
              <w:autoSpaceDN w:val="0"/>
              <w:adjustRightInd w:val="0"/>
              <w:rPr>
                <w:rFonts w:eastAsia="Times New Roman"/>
                <w:bCs/>
                <w:color w:val="000000"/>
              </w:rPr>
            </w:pPr>
            <w:r w:rsidRPr="006B406F">
              <w:rPr>
                <w:rFonts w:eastAsia="Times New Roman"/>
                <w:bCs/>
                <w:color w:val="000000"/>
              </w:rPr>
              <w:t xml:space="preserve">по развитию </w:t>
            </w:r>
          </w:p>
          <w:p w14:paraId="307D006F" w14:textId="77777777" w:rsidR="00957AAB" w:rsidRPr="006B406F" w:rsidRDefault="00743C1D" w:rsidP="007B3A90">
            <w:pPr>
              <w:autoSpaceDE w:val="0"/>
              <w:autoSpaceDN w:val="0"/>
              <w:adjustRightInd w:val="0"/>
              <w:rPr>
                <w:rFonts w:eastAsia="Times New Roman"/>
                <w:bCs/>
                <w:color w:val="000000"/>
              </w:rPr>
            </w:pPr>
            <w:r w:rsidRPr="006B406F">
              <w:rPr>
                <w:rFonts w:eastAsia="Times New Roman"/>
                <w:bCs/>
                <w:color w:val="000000"/>
              </w:rPr>
              <w:t>основных движений</w:t>
            </w:r>
          </w:p>
          <w:p w14:paraId="468675CB" w14:textId="77777777" w:rsidR="00743C1D" w:rsidRPr="006B406F" w:rsidRDefault="00743C1D" w:rsidP="007B3A90">
            <w:pPr>
              <w:autoSpaceDE w:val="0"/>
              <w:autoSpaceDN w:val="0"/>
              <w:adjustRightInd w:val="0"/>
              <w:rPr>
                <w:rFonts w:eastAsia="Times New Roman"/>
                <w:bCs/>
                <w:color w:val="000000"/>
              </w:rPr>
            </w:pPr>
            <w:r w:rsidRPr="006B406F">
              <w:rPr>
                <w:rFonts w:eastAsia="Times New Roman"/>
                <w:bCs/>
                <w:color w:val="000000"/>
              </w:rPr>
              <w:t xml:space="preserve"> ( </w:t>
            </w:r>
            <w:r w:rsidRPr="006B406F">
              <w:rPr>
                <w:rFonts w:eastAsia="Times New Roman"/>
                <w:bCs/>
                <w:color w:val="000000"/>
                <w:lang w:val="en-US"/>
              </w:rPr>
              <w:t>II</w:t>
            </w:r>
            <w:r w:rsidRPr="006B406F">
              <w:rPr>
                <w:rFonts w:eastAsia="Times New Roman"/>
                <w:bCs/>
                <w:color w:val="000000"/>
              </w:rPr>
              <w:t>-</w:t>
            </w:r>
            <w:r w:rsidRPr="006B406F">
              <w:rPr>
                <w:rFonts w:eastAsia="Times New Roman"/>
                <w:bCs/>
                <w:color w:val="000000"/>
                <w:lang w:val="en-US"/>
              </w:rPr>
              <w:t>IV</w:t>
            </w:r>
            <w:r w:rsidRPr="006B406F">
              <w:rPr>
                <w:rFonts w:eastAsia="Times New Roman"/>
                <w:bCs/>
                <w:color w:val="000000"/>
              </w:rPr>
              <w:t>)</w:t>
            </w:r>
          </w:p>
          <w:p w14:paraId="2F61D3EC" w14:textId="77777777" w:rsidR="00743C1D" w:rsidRPr="006B406F" w:rsidRDefault="00743C1D" w:rsidP="007B3A90">
            <w:pPr>
              <w:autoSpaceDE w:val="0"/>
              <w:autoSpaceDN w:val="0"/>
              <w:adjustRightInd w:val="0"/>
              <w:ind w:hanging="392"/>
              <w:rPr>
                <w:rFonts w:eastAsia="Times New Roman"/>
                <w:bCs/>
              </w:rPr>
            </w:pPr>
          </w:p>
        </w:tc>
      </w:tr>
      <w:tr w:rsidR="00743C1D" w:rsidRPr="006B406F" w14:paraId="6FA388FD" w14:textId="77777777" w:rsidTr="005F63E9">
        <w:trPr>
          <w:trHeight w:val="576"/>
        </w:trPr>
        <w:tc>
          <w:tcPr>
            <w:tcW w:w="993" w:type="dxa"/>
            <w:vMerge/>
          </w:tcPr>
          <w:p w14:paraId="7E15D72F" w14:textId="77777777" w:rsidR="00743C1D" w:rsidRPr="006B406F" w:rsidRDefault="00743C1D" w:rsidP="00CB3C5F">
            <w:pPr>
              <w:autoSpaceDE w:val="0"/>
              <w:autoSpaceDN w:val="0"/>
              <w:adjustRightInd w:val="0"/>
              <w:rPr>
                <w:rFonts w:eastAsia="Times New Roman"/>
                <w:bCs/>
                <w:color w:val="000000"/>
              </w:rPr>
            </w:pPr>
          </w:p>
        </w:tc>
        <w:tc>
          <w:tcPr>
            <w:tcW w:w="9639" w:type="dxa"/>
            <w:gridSpan w:val="23"/>
          </w:tcPr>
          <w:p w14:paraId="26ED10A0" w14:textId="77777777" w:rsidR="00743C1D" w:rsidRPr="006B406F" w:rsidRDefault="00743C1D" w:rsidP="00CB3C5F">
            <w:pPr>
              <w:autoSpaceDE w:val="0"/>
              <w:autoSpaceDN w:val="0"/>
              <w:adjustRightInd w:val="0"/>
              <w:rPr>
                <w:rFonts w:eastAsia="Times New Roman"/>
                <w:bCs/>
              </w:rPr>
            </w:pPr>
            <w:r w:rsidRPr="006B406F">
              <w:rPr>
                <w:rFonts w:eastAsia="Times New Roman"/>
                <w:bCs/>
              </w:rPr>
              <w:t>7. Дидактические игры.</w:t>
            </w:r>
          </w:p>
        </w:tc>
      </w:tr>
      <w:tr w:rsidR="007F180A" w:rsidRPr="006B406F" w14:paraId="0F9B49E0" w14:textId="77777777" w:rsidTr="00EC2E29">
        <w:trPr>
          <w:cantSplit/>
          <w:trHeight w:val="1811"/>
        </w:trPr>
        <w:tc>
          <w:tcPr>
            <w:tcW w:w="993" w:type="dxa"/>
            <w:vMerge/>
          </w:tcPr>
          <w:p w14:paraId="6FCB3AF5" w14:textId="77777777" w:rsidR="007F180A" w:rsidRPr="006B406F" w:rsidRDefault="007F180A" w:rsidP="00CB3C5F">
            <w:pPr>
              <w:autoSpaceDE w:val="0"/>
              <w:autoSpaceDN w:val="0"/>
              <w:adjustRightInd w:val="0"/>
              <w:rPr>
                <w:rFonts w:eastAsia="Times New Roman"/>
                <w:bCs/>
                <w:color w:val="000000"/>
              </w:rPr>
            </w:pPr>
          </w:p>
        </w:tc>
        <w:tc>
          <w:tcPr>
            <w:tcW w:w="1843" w:type="dxa"/>
            <w:gridSpan w:val="5"/>
          </w:tcPr>
          <w:p w14:paraId="62A1BC51" w14:textId="77777777" w:rsidR="007F180A" w:rsidRPr="006B406F" w:rsidRDefault="007F180A" w:rsidP="007F180A">
            <w:pPr>
              <w:rPr>
                <w:rFonts w:eastAsia="Times New Roman"/>
                <w:bCs/>
              </w:rPr>
            </w:pPr>
            <w:r w:rsidRPr="006B406F">
              <w:rPr>
                <w:rFonts w:eastAsia="Times New Roman"/>
                <w:bCs/>
              </w:rPr>
              <w:t>Игры на развитие творческого воображения словесные игры.</w:t>
            </w:r>
          </w:p>
        </w:tc>
        <w:tc>
          <w:tcPr>
            <w:tcW w:w="1674" w:type="dxa"/>
            <w:gridSpan w:val="5"/>
          </w:tcPr>
          <w:p w14:paraId="71C25E3E" w14:textId="77777777" w:rsidR="007F180A" w:rsidRPr="006B406F" w:rsidRDefault="007F180A" w:rsidP="00CB3C5F">
            <w:pPr>
              <w:rPr>
                <w:rFonts w:eastAsia="Times New Roman"/>
                <w:bCs/>
              </w:rPr>
            </w:pPr>
            <w:r w:rsidRPr="006B406F">
              <w:rPr>
                <w:rFonts w:eastAsia="Times New Roman"/>
                <w:bCs/>
              </w:rPr>
              <w:t>Игры экологического содержания.</w:t>
            </w:r>
          </w:p>
          <w:p w14:paraId="48A6632A" w14:textId="77777777" w:rsidR="007F180A" w:rsidRPr="006B406F" w:rsidRDefault="007F180A" w:rsidP="00572804">
            <w:pPr>
              <w:numPr>
                <w:ilvl w:val="0"/>
                <w:numId w:val="12"/>
              </w:numPr>
              <w:spacing w:line="336" w:lineRule="atLeast"/>
              <w:ind w:left="150"/>
              <w:rPr>
                <w:rFonts w:eastAsia="Times New Roman"/>
                <w:bCs/>
              </w:rPr>
            </w:pPr>
          </w:p>
        </w:tc>
        <w:tc>
          <w:tcPr>
            <w:tcW w:w="1984" w:type="dxa"/>
            <w:gridSpan w:val="6"/>
          </w:tcPr>
          <w:p w14:paraId="323718CD" w14:textId="77777777" w:rsidR="007F180A" w:rsidRPr="006B406F" w:rsidRDefault="007F180A" w:rsidP="00CB3C5F">
            <w:pPr>
              <w:autoSpaceDE w:val="0"/>
              <w:autoSpaceDN w:val="0"/>
              <w:adjustRightInd w:val="0"/>
              <w:rPr>
                <w:rFonts w:eastAsia="Times New Roman"/>
                <w:bCs/>
              </w:rPr>
            </w:pPr>
            <w:r w:rsidRPr="006B406F">
              <w:rPr>
                <w:rFonts w:eastAsia="Times New Roman"/>
                <w:bCs/>
              </w:rPr>
              <w:t>Рассматривание картин, иллюстраций, развитие связной речи</w:t>
            </w:r>
          </w:p>
        </w:tc>
        <w:tc>
          <w:tcPr>
            <w:tcW w:w="2154" w:type="dxa"/>
            <w:gridSpan w:val="5"/>
          </w:tcPr>
          <w:p w14:paraId="06BF4273" w14:textId="77777777" w:rsidR="007F180A" w:rsidRPr="006B406F" w:rsidRDefault="007F180A" w:rsidP="00CB3C5F">
            <w:pPr>
              <w:rPr>
                <w:rFonts w:eastAsia="Times New Roman"/>
                <w:bCs/>
              </w:rPr>
            </w:pPr>
            <w:r w:rsidRPr="006B406F">
              <w:rPr>
                <w:rFonts w:eastAsia="Times New Roman"/>
                <w:bCs/>
              </w:rPr>
              <w:t>Речевые игры, игры на развитие фонематического слуха.</w:t>
            </w:r>
          </w:p>
        </w:tc>
        <w:tc>
          <w:tcPr>
            <w:tcW w:w="1984" w:type="dxa"/>
            <w:gridSpan w:val="2"/>
          </w:tcPr>
          <w:p w14:paraId="7264DE50" w14:textId="77777777" w:rsidR="007F180A" w:rsidRPr="006B406F" w:rsidRDefault="007F180A" w:rsidP="007F180A">
            <w:pPr>
              <w:rPr>
                <w:rFonts w:eastAsia="Times New Roman"/>
                <w:bCs/>
              </w:rPr>
            </w:pPr>
            <w:r w:rsidRPr="006B406F">
              <w:rPr>
                <w:rFonts w:eastAsia="Times New Roman"/>
                <w:bCs/>
              </w:rPr>
              <w:t xml:space="preserve">Игры на </w:t>
            </w:r>
          </w:p>
          <w:p w14:paraId="22B1872B" w14:textId="77777777" w:rsidR="007F180A" w:rsidRPr="006B406F" w:rsidRDefault="007F180A" w:rsidP="007F180A">
            <w:pPr>
              <w:rPr>
                <w:rFonts w:eastAsia="Times New Roman"/>
                <w:bCs/>
              </w:rPr>
            </w:pPr>
            <w:proofErr w:type="spellStart"/>
            <w:r w:rsidRPr="006B406F">
              <w:rPr>
                <w:rFonts w:eastAsia="Times New Roman"/>
                <w:bCs/>
              </w:rPr>
              <w:t>классифика-цию</w:t>
            </w:r>
            <w:proofErr w:type="spellEnd"/>
            <w:r w:rsidRPr="006B406F">
              <w:rPr>
                <w:rFonts w:eastAsia="Times New Roman"/>
                <w:bCs/>
              </w:rPr>
              <w:t xml:space="preserve"> и </w:t>
            </w:r>
            <w:proofErr w:type="spellStart"/>
            <w:r w:rsidRPr="006B406F">
              <w:rPr>
                <w:rFonts w:eastAsia="Times New Roman"/>
                <w:bCs/>
              </w:rPr>
              <w:t>сериацию</w:t>
            </w:r>
            <w:proofErr w:type="spellEnd"/>
            <w:r w:rsidRPr="006B406F">
              <w:rPr>
                <w:rFonts w:eastAsia="Times New Roman"/>
                <w:bCs/>
              </w:rPr>
              <w:t>.</w:t>
            </w:r>
          </w:p>
        </w:tc>
      </w:tr>
      <w:tr w:rsidR="007F180A" w:rsidRPr="006B406F" w14:paraId="20EF79D8" w14:textId="77777777" w:rsidTr="005F63E9">
        <w:trPr>
          <w:trHeight w:val="325"/>
        </w:trPr>
        <w:tc>
          <w:tcPr>
            <w:tcW w:w="993" w:type="dxa"/>
            <w:vMerge/>
          </w:tcPr>
          <w:p w14:paraId="536DD444" w14:textId="77777777" w:rsidR="007F180A" w:rsidRPr="006B406F" w:rsidRDefault="007F180A" w:rsidP="00CB3C5F">
            <w:pPr>
              <w:autoSpaceDE w:val="0"/>
              <w:autoSpaceDN w:val="0"/>
              <w:adjustRightInd w:val="0"/>
              <w:rPr>
                <w:rFonts w:eastAsia="Times New Roman"/>
                <w:bCs/>
                <w:i/>
                <w:color w:val="000000"/>
              </w:rPr>
            </w:pPr>
          </w:p>
        </w:tc>
        <w:tc>
          <w:tcPr>
            <w:tcW w:w="9639" w:type="dxa"/>
            <w:gridSpan w:val="23"/>
          </w:tcPr>
          <w:p w14:paraId="37750FE4" w14:textId="77777777" w:rsidR="007F180A" w:rsidRPr="006B406F" w:rsidRDefault="007F180A" w:rsidP="000F2281">
            <w:pPr>
              <w:autoSpaceDE w:val="0"/>
              <w:autoSpaceDN w:val="0"/>
              <w:adjustRightInd w:val="0"/>
              <w:rPr>
                <w:rFonts w:eastAsia="Times New Roman"/>
                <w:bCs/>
                <w:color w:val="000000"/>
              </w:rPr>
            </w:pPr>
            <w:r w:rsidRPr="006B406F">
              <w:rPr>
                <w:rFonts w:eastAsia="Times New Roman"/>
                <w:bCs/>
              </w:rPr>
              <w:t>8. Беседы с детьми.</w:t>
            </w:r>
          </w:p>
        </w:tc>
      </w:tr>
      <w:tr w:rsidR="007F180A" w:rsidRPr="006B406F" w14:paraId="24122F50" w14:textId="77777777" w:rsidTr="00EC2E29">
        <w:trPr>
          <w:trHeight w:val="1180"/>
        </w:trPr>
        <w:tc>
          <w:tcPr>
            <w:tcW w:w="993" w:type="dxa"/>
            <w:vMerge/>
          </w:tcPr>
          <w:p w14:paraId="1E22090B" w14:textId="77777777" w:rsidR="007F180A" w:rsidRPr="006B406F" w:rsidRDefault="007F180A" w:rsidP="00CB3C5F">
            <w:pPr>
              <w:autoSpaceDE w:val="0"/>
              <w:autoSpaceDN w:val="0"/>
              <w:adjustRightInd w:val="0"/>
              <w:rPr>
                <w:rFonts w:eastAsia="Times New Roman"/>
                <w:bCs/>
                <w:color w:val="000000"/>
              </w:rPr>
            </w:pPr>
          </w:p>
        </w:tc>
        <w:tc>
          <w:tcPr>
            <w:tcW w:w="1252" w:type="dxa"/>
          </w:tcPr>
          <w:p w14:paraId="15EE3FD3" w14:textId="1B264259" w:rsidR="007F180A" w:rsidRPr="006B406F" w:rsidRDefault="007F180A" w:rsidP="0002600A">
            <w:pPr>
              <w:spacing w:line="336" w:lineRule="atLeast"/>
              <w:ind w:left="150"/>
              <w:rPr>
                <w:rFonts w:eastAsia="Times New Roman"/>
                <w:bCs/>
                <w:color w:val="000000"/>
              </w:rPr>
            </w:pPr>
            <w:r w:rsidRPr="006B406F">
              <w:rPr>
                <w:rFonts w:eastAsia="Times New Roman"/>
                <w:bCs/>
              </w:rPr>
              <w:t>Семья, детский сад.</w:t>
            </w:r>
          </w:p>
        </w:tc>
        <w:tc>
          <w:tcPr>
            <w:tcW w:w="1698" w:type="dxa"/>
            <w:gridSpan w:val="7"/>
          </w:tcPr>
          <w:p w14:paraId="2BBEE69A" w14:textId="7884D682" w:rsidR="007F180A" w:rsidRPr="006B406F" w:rsidRDefault="007F180A" w:rsidP="0002600A">
            <w:pPr>
              <w:rPr>
                <w:rFonts w:eastAsia="Times New Roman"/>
                <w:bCs/>
                <w:color w:val="000000"/>
              </w:rPr>
            </w:pPr>
            <w:r w:rsidRPr="006B406F">
              <w:rPr>
                <w:rFonts w:eastAsia="Times New Roman"/>
                <w:bCs/>
              </w:rPr>
              <w:t>Труд взрослых, предметный мир</w:t>
            </w:r>
          </w:p>
        </w:tc>
        <w:tc>
          <w:tcPr>
            <w:tcW w:w="2126" w:type="dxa"/>
            <w:gridSpan w:val="7"/>
          </w:tcPr>
          <w:p w14:paraId="55A16C7F" w14:textId="77777777" w:rsidR="007F180A" w:rsidRPr="006B406F" w:rsidRDefault="007F180A" w:rsidP="00CB3C5F">
            <w:pPr>
              <w:rPr>
                <w:rFonts w:eastAsia="Times New Roman"/>
                <w:bCs/>
              </w:rPr>
            </w:pPr>
            <w:r w:rsidRPr="006B406F">
              <w:rPr>
                <w:rFonts w:eastAsia="Times New Roman"/>
                <w:bCs/>
              </w:rPr>
              <w:t xml:space="preserve">ОБЖ, </w:t>
            </w:r>
          </w:p>
          <w:p w14:paraId="31DCC0FF" w14:textId="317BE173" w:rsidR="007F180A" w:rsidRPr="006B406F" w:rsidRDefault="007F180A" w:rsidP="0002600A">
            <w:pPr>
              <w:rPr>
                <w:rFonts w:eastAsia="Times New Roman"/>
                <w:bCs/>
                <w:color w:val="000000"/>
              </w:rPr>
            </w:pPr>
            <w:r w:rsidRPr="006B406F">
              <w:rPr>
                <w:rFonts w:eastAsia="Times New Roman"/>
                <w:bCs/>
              </w:rPr>
              <w:t>валеология, экология.</w:t>
            </w:r>
          </w:p>
        </w:tc>
        <w:tc>
          <w:tcPr>
            <w:tcW w:w="1418" w:type="dxa"/>
            <w:gridSpan w:val="4"/>
          </w:tcPr>
          <w:p w14:paraId="6F6C9D85" w14:textId="6CFC98B9" w:rsidR="000F2281" w:rsidRPr="006B406F" w:rsidRDefault="000F2281" w:rsidP="0002600A">
            <w:pPr>
              <w:autoSpaceDE w:val="0"/>
              <w:autoSpaceDN w:val="0"/>
              <w:adjustRightInd w:val="0"/>
              <w:rPr>
                <w:rFonts w:eastAsia="Times New Roman"/>
                <w:bCs/>
                <w:color w:val="000000"/>
              </w:rPr>
            </w:pPr>
            <w:r w:rsidRPr="006B406F">
              <w:rPr>
                <w:rFonts w:eastAsia="Times New Roman"/>
                <w:bCs/>
              </w:rPr>
              <w:t>Родная страна, родной поселок</w:t>
            </w:r>
          </w:p>
        </w:tc>
        <w:tc>
          <w:tcPr>
            <w:tcW w:w="3145" w:type="dxa"/>
            <w:gridSpan w:val="4"/>
          </w:tcPr>
          <w:p w14:paraId="34E3D940" w14:textId="77777777" w:rsidR="007F180A" w:rsidRPr="006B406F" w:rsidRDefault="007F180A" w:rsidP="00CB3C5F">
            <w:pPr>
              <w:autoSpaceDE w:val="0"/>
              <w:autoSpaceDN w:val="0"/>
              <w:adjustRightInd w:val="0"/>
              <w:rPr>
                <w:rFonts w:eastAsia="Times New Roman"/>
                <w:bCs/>
                <w:color w:val="000000"/>
              </w:rPr>
            </w:pPr>
            <w:r w:rsidRPr="006B406F">
              <w:rPr>
                <w:rFonts w:eastAsia="Times New Roman"/>
                <w:bCs/>
              </w:rPr>
              <w:t>Социально-нравственное воспитание, этикет.</w:t>
            </w:r>
          </w:p>
        </w:tc>
      </w:tr>
      <w:tr w:rsidR="007F180A" w:rsidRPr="006B406F" w14:paraId="3FA05469" w14:textId="77777777" w:rsidTr="005F63E9">
        <w:trPr>
          <w:trHeight w:val="325"/>
        </w:trPr>
        <w:tc>
          <w:tcPr>
            <w:tcW w:w="993" w:type="dxa"/>
          </w:tcPr>
          <w:p w14:paraId="68ADD957" w14:textId="77777777" w:rsidR="007F180A" w:rsidRPr="006B406F" w:rsidRDefault="007F180A" w:rsidP="00CB3C5F">
            <w:pPr>
              <w:autoSpaceDE w:val="0"/>
              <w:autoSpaceDN w:val="0"/>
              <w:adjustRightInd w:val="0"/>
              <w:rPr>
                <w:rFonts w:eastAsia="Times New Roman"/>
                <w:bCs/>
                <w:color w:val="000000"/>
              </w:rPr>
            </w:pPr>
            <w:r w:rsidRPr="006B406F">
              <w:rPr>
                <w:rFonts w:eastAsia="Times New Roman"/>
                <w:bCs/>
                <w:i/>
                <w:color w:val="000000"/>
              </w:rPr>
              <w:t>7.50</w:t>
            </w:r>
          </w:p>
        </w:tc>
        <w:tc>
          <w:tcPr>
            <w:tcW w:w="9639" w:type="dxa"/>
            <w:gridSpan w:val="23"/>
          </w:tcPr>
          <w:p w14:paraId="7077D12B" w14:textId="77777777" w:rsidR="007F180A" w:rsidRPr="006B406F" w:rsidRDefault="007F180A" w:rsidP="00EC2E29">
            <w:pPr>
              <w:autoSpaceDE w:val="0"/>
              <w:autoSpaceDN w:val="0"/>
              <w:adjustRightInd w:val="0"/>
              <w:rPr>
                <w:rFonts w:eastAsia="Times New Roman"/>
                <w:bCs/>
              </w:rPr>
            </w:pPr>
            <w:r w:rsidRPr="006B406F">
              <w:rPr>
                <w:rFonts w:eastAsia="Times New Roman"/>
                <w:bCs/>
                <w:color w:val="000000"/>
              </w:rPr>
              <w:t>9. Утренняя гимнастика (закрепление основных движений)</w:t>
            </w:r>
          </w:p>
        </w:tc>
      </w:tr>
      <w:tr w:rsidR="007F180A" w:rsidRPr="006B406F" w14:paraId="1FDD618A" w14:textId="77777777" w:rsidTr="005F63E9">
        <w:trPr>
          <w:trHeight w:val="325"/>
        </w:trPr>
        <w:tc>
          <w:tcPr>
            <w:tcW w:w="993" w:type="dxa"/>
          </w:tcPr>
          <w:p w14:paraId="04D3084E" w14:textId="77777777" w:rsidR="007F180A" w:rsidRPr="006B406F" w:rsidRDefault="007F180A" w:rsidP="00CB3C5F">
            <w:pPr>
              <w:autoSpaceDE w:val="0"/>
              <w:autoSpaceDN w:val="0"/>
              <w:adjustRightInd w:val="0"/>
              <w:rPr>
                <w:rFonts w:eastAsia="Times New Roman"/>
                <w:bCs/>
                <w:i/>
                <w:color w:val="000000"/>
              </w:rPr>
            </w:pPr>
            <w:r w:rsidRPr="006B406F">
              <w:rPr>
                <w:rFonts w:eastAsia="Times New Roman"/>
                <w:bCs/>
                <w:i/>
                <w:color w:val="000000"/>
              </w:rPr>
              <w:t>8.00</w:t>
            </w:r>
          </w:p>
        </w:tc>
        <w:tc>
          <w:tcPr>
            <w:tcW w:w="9639" w:type="dxa"/>
            <w:gridSpan w:val="23"/>
          </w:tcPr>
          <w:p w14:paraId="2EF248BE" w14:textId="77777777" w:rsidR="007F180A" w:rsidRPr="006B406F" w:rsidRDefault="007F180A" w:rsidP="00EC2E29">
            <w:pPr>
              <w:autoSpaceDE w:val="0"/>
              <w:autoSpaceDN w:val="0"/>
              <w:adjustRightInd w:val="0"/>
              <w:rPr>
                <w:rFonts w:eastAsia="Times New Roman"/>
                <w:bCs/>
              </w:rPr>
            </w:pPr>
            <w:r w:rsidRPr="006B406F">
              <w:rPr>
                <w:rFonts w:eastAsia="Times New Roman"/>
                <w:bCs/>
              </w:rPr>
              <w:t>10. Чтение произведений или про</w:t>
            </w:r>
            <w:r w:rsidR="00250FEA" w:rsidRPr="006B406F">
              <w:rPr>
                <w:rFonts w:eastAsia="Times New Roman"/>
                <w:bCs/>
              </w:rPr>
              <w:t>смотр презентаций, повторение за</w:t>
            </w:r>
            <w:r w:rsidRPr="006B406F">
              <w:rPr>
                <w:rFonts w:eastAsia="Times New Roman"/>
                <w:bCs/>
              </w:rPr>
              <w:t xml:space="preserve">ученного </w:t>
            </w:r>
            <w:r w:rsidR="00250FEA" w:rsidRPr="006B406F">
              <w:rPr>
                <w:rFonts w:eastAsia="Times New Roman"/>
                <w:bCs/>
              </w:rPr>
              <w:t xml:space="preserve">детьми </w:t>
            </w:r>
            <w:r w:rsidRPr="006B406F">
              <w:rPr>
                <w:rFonts w:eastAsia="Times New Roman"/>
                <w:bCs/>
              </w:rPr>
              <w:t>наизусть</w:t>
            </w:r>
          </w:p>
        </w:tc>
      </w:tr>
      <w:tr w:rsidR="007F180A" w:rsidRPr="006B406F" w14:paraId="02582D68" w14:textId="77777777" w:rsidTr="005F63E9">
        <w:trPr>
          <w:trHeight w:val="449"/>
        </w:trPr>
        <w:tc>
          <w:tcPr>
            <w:tcW w:w="993" w:type="dxa"/>
          </w:tcPr>
          <w:p w14:paraId="0AF3ADAC" w14:textId="77777777" w:rsidR="007F180A" w:rsidRPr="006B406F" w:rsidRDefault="007F180A" w:rsidP="00CB3C5F">
            <w:pPr>
              <w:autoSpaceDE w:val="0"/>
              <w:autoSpaceDN w:val="0"/>
              <w:adjustRightInd w:val="0"/>
              <w:rPr>
                <w:rFonts w:eastAsia="Times New Roman"/>
                <w:bCs/>
                <w:i/>
                <w:color w:val="000000"/>
              </w:rPr>
            </w:pPr>
          </w:p>
          <w:p w14:paraId="415A5E59" w14:textId="77777777" w:rsidR="007F180A" w:rsidRPr="006B406F" w:rsidRDefault="007F180A" w:rsidP="00CB3C5F">
            <w:pPr>
              <w:autoSpaceDE w:val="0"/>
              <w:autoSpaceDN w:val="0"/>
              <w:adjustRightInd w:val="0"/>
              <w:rPr>
                <w:rFonts w:eastAsia="Times New Roman"/>
                <w:bCs/>
                <w:i/>
                <w:color w:val="000000"/>
              </w:rPr>
            </w:pPr>
            <w:r w:rsidRPr="006B406F">
              <w:rPr>
                <w:rFonts w:eastAsia="Times New Roman"/>
                <w:bCs/>
                <w:i/>
                <w:color w:val="000000"/>
              </w:rPr>
              <w:t>8.20</w:t>
            </w:r>
          </w:p>
        </w:tc>
        <w:tc>
          <w:tcPr>
            <w:tcW w:w="9639" w:type="dxa"/>
            <w:gridSpan w:val="23"/>
          </w:tcPr>
          <w:p w14:paraId="42E26562" w14:textId="77777777" w:rsidR="007F180A" w:rsidRPr="006B406F" w:rsidRDefault="007F180A" w:rsidP="00CB3C5F">
            <w:pPr>
              <w:spacing w:before="225" w:after="225" w:line="315" w:lineRule="atLeast"/>
              <w:rPr>
                <w:rFonts w:eastAsia="Times New Roman"/>
                <w:bCs/>
              </w:rPr>
            </w:pPr>
            <w:r w:rsidRPr="006B406F">
              <w:rPr>
                <w:rFonts w:eastAsia="Times New Roman"/>
                <w:bCs/>
                <w:color w:val="000000"/>
              </w:rPr>
              <w:t>11. Дежурство по столовой. Культурно- гигиенические навыки. Самообслуживание.</w:t>
            </w:r>
          </w:p>
        </w:tc>
      </w:tr>
      <w:tr w:rsidR="007F180A" w:rsidRPr="006B406F" w14:paraId="08D33B86" w14:textId="77777777" w:rsidTr="005F63E9">
        <w:trPr>
          <w:trHeight w:val="325"/>
        </w:trPr>
        <w:tc>
          <w:tcPr>
            <w:tcW w:w="993" w:type="dxa"/>
          </w:tcPr>
          <w:p w14:paraId="0BD2A93B" w14:textId="77777777" w:rsidR="007F180A" w:rsidRPr="006B406F" w:rsidRDefault="007F180A" w:rsidP="00CB3C5F">
            <w:pPr>
              <w:autoSpaceDE w:val="0"/>
              <w:autoSpaceDN w:val="0"/>
              <w:adjustRightInd w:val="0"/>
              <w:rPr>
                <w:rFonts w:eastAsia="Times New Roman"/>
                <w:bCs/>
                <w:i/>
                <w:color w:val="000000"/>
              </w:rPr>
            </w:pPr>
            <w:r w:rsidRPr="006B406F">
              <w:rPr>
                <w:rFonts w:eastAsia="Times New Roman"/>
                <w:bCs/>
                <w:i/>
                <w:color w:val="000000"/>
              </w:rPr>
              <w:t>8.25</w:t>
            </w:r>
          </w:p>
        </w:tc>
        <w:tc>
          <w:tcPr>
            <w:tcW w:w="9639" w:type="dxa"/>
            <w:gridSpan w:val="23"/>
          </w:tcPr>
          <w:p w14:paraId="2BB2E3A0" w14:textId="77777777" w:rsidR="007F180A" w:rsidRPr="006B406F" w:rsidRDefault="007F180A" w:rsidP="00EC2E29">
            <w:pPr>
              <w:autoSpaceDE w:val="0"/>
              <w:autoSpaceDN w:val="0"/>
              <w:adjustRightInd w:val="0"/>
              <w:rPr>
                <w:rFonts w:eastAsia="Times New Roman"/>
                <w:bCs/>
                <w:color w:val="000000"/>
              </w:rPr>
            </w:pPr>
            <w:r w:rsidRPr="006B406F">
              <w:rPr>
                <w:rFonts w:eastAsia="Times New Roman"/>
                <w:bCs/>
                <w:color w:val="000000"/>
              </w:rPr>
              <w:t>12. Завтрак (закрепление культуры еды, обучение этикету)</w:t>
            </w:r>
          </w:p>
        </w:tc>
      </w:tr>
      <w:tr w:rsidR="007F180A" w:rsidRPr="006B406F" w14:paraId="086A63DF" w14:textId="77777777" w:rsidTr="0002600A">
        <w:trPr>
          <w:trHeight w:val="872"/>
        </w:trPr>
        <w:tc>
          <w:tcPr>
            <w:tcW w:w="993" w:type="dxa"/>
          </w:tcPr>
          <w:p w14:paraId="2A9F3612" w14:textId="77777777" w:rsidR="007F180A" w:rsidRPr="006B406F" w:rsidRDefault="007F180A" w:rsidP="00CB3C5F">
            <w:pPr>
              <w:autoSpaceDE w:val="0"/>
              <w:autoSpaceDN w:val="0"/>
              <w:adjustRightInd w:val="0"/>
              <w:rPr>
                <w:rFonts w:eastAsia="Times New Roman"/>
                <w:bCs/>
                <w:i/>
                <w:color w:val="000000"/>
              </w:rPr>
            </w:pPr>
            <w:r w:rsidRPr="006B406F">
              <w:rPr>
                <w:rFonts w:eastAsia="Times New Roman"/>
                <w:bCs/>
                <w:i/>
                <w:color w:val="000000"/>
              </w:rPr>
              <w:t>8.45</w:t>
            </w:r>
          </w:p>
        </w:tc>
        <w:tc>
          <w:tcPr>
            <w:tcW w:w="9639" w:type="dxa"/>
            <w:gridSpan w:val="23"/>
          </w:tcPr>
          <w:p w14:paraId="38EA1D14" w14:textId="77777777" w:rsidR="007F180A" w:rsidRPr="006B406F" w:rsidRDefault="007F180A" w:rsidP="00CB3C5F">
            <w:pPr>
              <w:spacing w:before="225" w:after="225" w:line="315" w:lineRule="atLeast"/>
              <w:rPr>
                <w:rFonts w:eastAsia="Times New Roman"/>
                <w:bCs/>
                <w:color w:val="000000"/>
              </w:rPr>
            </w:pPr>
            <w:r w:rsidRPr="006B406F">
              <w:rPr>
                <w:rFonts w:eastAsia="Times New Roman"/>
                <w:bCs/>
                <w:color w:val="000000"/>
              </w:rPr>
              <w:t xml:space="preserve">13. Пятиминутка здоровья: пальчиковые, </w:t>
            </w:r>
            <w:proofErr w:type="spellStart"/>
            <w:r w:rsidRPr="006B406F">
              <w:rPr>
                <w:rFonts w:eastAsia="Times New Roman"/>
                <w:bCs/>
                <w:color w:val="000000"/>
              </w:rPr>
              <w:t>логоритмические</w:t>
            </w:r>
            <w:proofErr w:type="spellEnd"/>
            <w:r w:rsidRPr="006B406F">
              <w:rPr>
                <w:rFonts w:eastAsia="Times New Roman"/>
                <w:bCs/>
                <w:color w:val="000000"/>
              </w:rPr>
              <w:t xml:space="preserve"> игры, элементы </w:t>
            </w:r>
            <w:proofErr w:type="spellStart"/>
            <w:r w:rsidRPr="006B406F">
              <w:rPr>
                <w:rFonts w:eastAsia="Times New Roman"/>
                <w:bCs/>
                <w:color w:val="000000"/>
              </w:rPr>
              <w:t>психогимнастики</w:t>
            </w:r>
            <w:proofErr w:type="spellEnd"/>
            <w:r w:rsidRPr="006B406F">
              <w:rPr>
                <w:rFonts w:eastAsia="Times New Roman"/>
                <w:bCs/>
                <w:color w:val="000000"/>
              </w:rPr>
              <w:t>.</w:t>
            </w:r>
          </w:p>
        </w:tc>
      </w:tr>
      <w:tr w:rsidR="007F180A" w:rsidRPr="006B406F" w14:paraId="02F410E3" w14:textId="77777777" w:rsidTr="005F63E9">
        <w:trPr>
          <w:trHeight w:val="325"/>
        </w:trPr>
        <w:tc>
          <w:tcPr>
            <w:tcW w:w="993" w:type="dxa"/>
          </w:tcPr>
          <w:p w14:paraId="7486047A" w14:textId="77777777" w:rsidR="007F180A" w:rsidRPr="006B406F" w:rsidRDefault="007F180A" w:rsidP="00CB3C5F">
            <w:pPr>
              <w:autoSpaceDE w:val="0"/>
              <w:autoSpaceDN w:val="0"/>
              <w:adjustRightInd w:val="0"/>
              <w:rPr>
                <w:rFonts w:eastAsia="Times New Roman"/>
                <w:bCs/>
                <w:i/>
                <w:color w:val="000000"/>
              </w:rPr>
            </w:pPr>
            <w:r w:rsidRPr="006B406F">
              <w:rPr>
                <w:rFonts w:eastAsia="Times New Roman"/>
                <w:bCs/>
                <w:i/>
                <w:color w:val="000000"/>
              </w:rPr>
              <w:t>8.50</w:t>
            </w:r>
          </w:p>
        </w:tc>
        <w:tc>
          <w:tcPr>
            <w:tcW w:w="9639" w:type="dxa"/>
            <w:gridSpan w:val="23"/>
          </w:tcPr>
          <w:p w14:paraId="5466AB70" w14:textId="77777777" w:rsidR="00250FEA" w:rsidRPr="006B406F" w:rsidRDefault="007F180A" w:rsidP="00CB3C5F">
            <w:pPr>
              <w:spacing w:line="315" w:lineRule="atLeast"/>
              <w:rPr>
                <w:rFonts w:eastAsia="Times New Roman"/>
                <w:bCs/>
                <w:color w:val="000000"/>
              </w:rPr>
            </w:pPr>
            <w:r w:rsidRPr="006B406F">
              <w:rPr>
                <w:rFonts w:eastAsia="Times New Roman"/>
                <w:bCs/>
                <w:color w:val="000000"/>
              </w:rPr>
              <w:t xml:space="preserve">14. Подготовка к занятиям. </w:t>
            </w:r>
          </w:p>
          <w:p w14:paraId="01CBCFEB" w14:textId="77777777" w:rsidR="007F180A" w:rsidRPr="006B406F" w:rsidRDefault="007F180A" w:rsidP="00EC2E29">
            <w:pPr>
              <w:spacing w:line="315" w:lineRule="atLeast"/>
              <w:rPr>
                <w:rFonts w:eastAsia="Times New Roman"/>
                <w:bCs/>
                <w:color w:val="000000"/>
              </w:rPr>
            </w:pPr>
            <w:r w:rsidRPr="006B406F">
              <w:rPr>
                <w:rFonts w:eastAsia="Times New Roman"/>
                <w:bCs/>
                <w:color w:val="000000"/>
              </w:rPr>
              <w:t>Формирование навыков подготовки рабочего места.</w:t>
            </w:r>
          </w:p>
        </w:tc>
      </w:tr>
      <w:tr w:rsidR="007F180A" w:rsidRPr="006B406F" w14:paraId="7E1D7CDC" w14:textId="77777777" w:rsidTr="005F63E9">
        <w:trPr>
          <w:trHeight w:val="320"/>
        </w:trPr>
        <w:tc>
          <w:tcPr>
            <w:tcW w:w="993" w:type="dxa"/>
          </w:tcPr>
          <w:p w14:paraId="683895E1" w14:textId="77777777" w:rsidR="004718D2" w:rsidRPr="006B406F" w:rsidRDefault="004718D2" w:rsidP="00CB3C5F">
            <w:pPr>
              <w:autoSpaceDE w:val="0"/>
              <w:autoSpaceDN w:val="0"/>
              <w:adjustRightInd w:val="0"/>
              <w:rPr>
                <w:rFonts w:eastAsia="Times New Roman"/>
                <w:bCs/>
                <w:i/>
                <w:color w:val="000000"/>
              </w:rPr>
            </w:pPr>
          </w:p>
          <w:p w14:paraId="5DDAB92A" w14:textId="77777777" w:rsidR="007F180A" w:rsidRPr="006B406F" w:rsidRDefault="00250FEA" w:rsidP="00CB3C5F">
            <w:pPr>
              <w:autoSpaceDE w:val="0"/>
              <w:autoSpaceDN w:val="0"/>
              <w:adjustRightInd w:val="0"/>
              <w:rPr>
                <w:rFonts w:eastAsia="Times New Roman"/>
                <w:bCs/>
                <w:i/>
                <w:color w:val="000000"/>
              </w:rPr>
            </w:pPr>
            <w:r w:rsidRPr="006B406F">
              <w:rPr>
                <w:rFonts w:eastAsia="Times New Roman"/>
                <w:bCs/>
                <w:i/>
                <w:color w:val="000000"/>
              </w:rPr>
              <w:t>9.00 – 10.0</w:t>
            </w:r>
            <w:r w:rsidR="007F180A" w:rsidRPr="006B406F">
              <w:rPr>
                <w:rFonts w:eastAsia="Times New Roman"/>
                <w:bCs/>
                <w:i/>
                <w:color w:val="000000"/>
              </w:rPr>
              <w:t>0</w:t>
            </w:r>
          </w:p>
        </w:tc>
        <w:tc>
          <w:tcPr>
            <w:tcW w:w="9639" w:type="dxa"/>
            <w:gridSpan w:val="23"/>
          </w:tcPr>
          <w:p w14:paraId="2AFE700D" w14:textId="77777777" w:rsidR="007F180A" w:rsidRPr="006B406F" w:rsidRDefault="007F180A" w:rsidP="00CB3C5F">
            <w:pPr>
              <w:spacing w:before="225" w:after="225" w:line="315" w:lineRule="atLeast"/>
              <w:rPr>
                <w:rFonts w:eastAsia="Times New Roman"/>
                <w:bCs/>
                <w:color w:val="000000"/>
              </w:rPr>
            </w:pPr>
            <w:r w:rsidRPr="006B406F">
              <w:rPr>
                <w:rFonts w:eastAsia="Times New Roman"/>
                <w:bCs/>
                <w:color w:val="000000"/>
              </w:rPr>
              <w:t>15.НОД по расписанию. Между занятиями – подвижные игры, упражнения на профилактику нарушений осанки, плоскостопия, нарушения зрения.</w:t>
            </w:r>
          </w:p>
        </w:tc>
      </w:tr>
      <w:tr w:rsidR="007F180A" w:rsidRPr="006B406F" w14:paraId="4DF82AF7" w14:textId="77777777" w:rsidTr="005F63E9">
        <w:trPr>
          <w:trHeight w:val="326"/>
        </w:trPr>
        <w:tc>
          <w:tcPr>
            <w:tcW w:w="993" w:type="dxa"/>
          </w:tcPr>
          <w:p w14:paraId="4C4BF177" w14:textId="77777777" w:rsidR="007F180A" w:rsidRPr="006B406F" w:rsidRDefault="00250FEA" w:rsidP="00250FEA">
            <w:pPr>
              <w:autoSpaceDE w:val="0"/>
              <w:autoSpaceDN w:val="0"/>
              <w:adjustRightInd w:val="0"/>
              <w:rPr>
                <w:rFonts w:eastAsia="Times New Roman"/>
                <w:bCs/>
                <w:i/>
                <w:color w:val="000000"/>
              </w:rPr>
            </w:pPr>
            <w:r w:rsidRPr="006B406F">
              <w:rPr>
                <w:rFonts w:eastAsia="Times New Roman"/>
                <w:bCs/>
                <w:i/>
                <w:color w:val="000000"/>
              </w:rPr>
              <w:t>10</w:t>
            </w:r>
            <w:r w:rsidR="007F180A" w:rsidRPr="006B406F">
              <w:rPr>
                <w:rFonts w:eastAsia="Times New Roman"/>
                <w:bCs/>
                <w:i/>
                <w:color w:val="000000"/>
              </w:rPr>
              <w:t>.</w:t>
            </w:r>
            <w:r w:rsidRPr="006B406F">
              <w:rPr>
                <w:rFonts w:eastAsia="Times New Roman"/>
                <w:bCs/>
                <w:i/>
                <w:color w:val="000000"/>
              </w:rPr>
              <w:t>00</w:t>
            </w:r>
          </w:p>
        </w:tc>
        <w:tc>
          <w:tcPr>
            <w:tcW w:w="9639" w:type="dxa"/>
            <w:gridSpan w:val="23"/>
          </w:tcPr>
          <w:p w14:paraId="187B51A7" w14:textId="77777777" w:rsidR="007F180A" w:rsidRPr="006B406F" w:rsidRDefault="007F180A" w:rsidP="00CB3C5F">
            <w:pPr>
              <w:autoSpaceDE w:val="0"/>
              <w:autoSpaceDN w:val="0"/>
              <w:adjustRightInd w:val="0"/>
              <w:rPr>
                <w:rFonts w:eastAsia="Times New Roman"/>
                <w:bCs/>
                <w:color w:val="000000"/>
              </w:rPr>
            </w:pPr>
            <w:r w:rsidRPr="006B406F">
              <w:rPr>
                <w:rFonts w:eastAsia="Times New Roman"/>
                <w:bCs/>
                <w:color w:val="000000"/>
              </w:rPr>
              <w:t>16. Второй завтрак</w:t>
            </w:r>
          </w:p>
        </w:tc>
      </w:tr>
      <w:tr w:rsidR="007F180A" w:rsidRPr="006B406F" w14:paraId="624DE1AA" w14:textId="77777777" w:rsidTr="005F63E9">
        <w:trPr>
          <w:trHeight w:val="326"/>
        </w:trPr>
        <w:tc>
          <w:tcPr>
            <w:tcW w:w="993" w:type="dxa"/>
          </w:tcPr>
          <w:p w14:paraId="44952185" w14:textId="77777777" w:rsidR="007F180A" w:rsidRPr="006B406F" w:rsidRDefault="00250FEA" w:rsidP="00CB3C5F">
            <w:pPr>
              <w:autoSpaceDE w:val="0"/>
              <w:autoSpaceDN w:val="0"/>
              <w:adjustRightInd w:val="0"/>
              <w:rPr>
                <w:rFonts w:eastAsia="Times New Roman"/>
                <w:bCs/>
                <w:i/>
                <w:color w:val="000000"/>
              </w:rPr>
            </w:pPr>
            <w:r w:rsidRPr="006B406F">
              <w:rPr>
                <w:rFonts w:eastAsia="Times New Roman"/>
                <w:bCs/>
                <w:i/>
                <w:color w:val="000000"/>
              </w:rPr>
              <w:t>10.10</w:t>
            </w:r>
          </w:p>
        </w:tc>
        <w:tc>
          <w:tcPr>
            <w:tcW w:w="9639" w:type="dxa"/>
            <w:gridSpan w:val="23"/>
          </w:tcPr>
          <w:p w14:paraId="2833B25A" w14:textId="77777777" w:rsidR="007F180A" w:rsidRPr="006B406F" w:rsidRDefault="007F180A" w:rsidP="00EC2E29">
            <w:pPr>
              <w:spacing w:line="315" w:lineRule="atLeast"/>
              <w:rPr>
                <w:rFonts w:eastAsia="Times New Roman"/>
                <w:bCs/>
                <w:color w:val="000000"/>
              </w:rPr>
            </w:pPr>
            <w:r w:rsidRPr="006B406F">
              <w:rPr>
                <w:rFonts w:eastAsia="Times New Roman"/>
                <w:bCs/>
                <w:color w:val="000000"/>
              </w:rPr>
              <w:t>17. Подготовка к прогулке, развитие навыков самообслуживания.</w:t>
            </w:r>
          </w:p>
        </w:tc>
      </w:tr>
      <w:tr w:rsidR="007F180A" w:rsidRPr="006B406F" w14:paraId="403832BD" w14:textId="77777777" w:rsidTr="005F63E9">
        <w:trPr>
          <w:trHeight w:val="320"/>
        </w:trPr>
        <w:tc>
          <w:tcPr>
            <w:tcW w:w="993" w:type="dxa"/>
          </w:tcPr>
          <w:p w14:paraId="60D70EB9" w14:textId="77777777" w:rsidR="007F180A" w:rsidRPr="006B406F" w:rsidRDefault="00250FEA" w:rsidP="00CB3C5F">
            <w:pPr>
              <w:autoSpaceDE w:val="0"/>
              <w:autoSpaceDN w:val="0"/>
              <w:adjustRightInd w:val="0"/>
              <w:rPr>
                <w:rFonts w:eastAsia="Times New Roman"/>
                <w:bCs/>
                <w:i/>
                <w:color w:val="000000"/>
              </w:rPr>
            </w:pPr>
            <w:r w:rsidRPr="006B406F">
              <w:rPr>
                <w:rFonts w:eastAsia="Times New Roman"/>
                <w:bCs/>
                <w:i/>
                <w:color w:val="000000"/>
              </w:rPr>
              <w:t>10.2</w:t>
            </w:r>
            <w:r w:rsidR="007F180A" w:rsidRPr="006B406F">
              <w:rPr>
                <w:rFonts w:eastAsia="Times New Roman"/>
                <w:bCs/>
                <w:i/>
                <w:color w:val="000000"/>
              </w:rPr>
              <w:t>0</w:t>
            </w:r>
          </w:p>
        </w:tc>
        <w:tc>
          <w:tcPr>
            <w:tcW w:w="9639" w:type="dxa"/>
            <w:gridSpan w:val="23"/>
          </w:tcPr>
          <w:p w14:paraId="355CB27D" w14:textId="77777777" w:rsidR="007F180A" w:rsidRPr="006B406F" w:rsidRDefault="007F180A" w:rsidP="00CB3C5F">
            <w:pPr>
              <w:autoSpaceDE w:val="0"/>
              <w:autoSpaceDN w:val="0"/>
              <w:adjustRightInd w:val="0"/>
              <w:rPr>
                <w:rFonts w:eastAsia="Times New Roman"/>
                <w:bCs/>
                <w:color w:val="000000"/>
              </w:rPr>
            </w:pPr>
            <w:r w:rsidRPr="006B406F">
              <w:rPr>
                <w:rFonts w:eastAsia="Times New Roman"/>
                <w:bCs/>
                <w:color w:val="000000"/>
              </w:rPr>
              <w:t>ПРОГУЛКА</w:t>
            </w:r>
          </w:p>
        </w:tc>
      </w:tr>
      <w:tr w:rsidR="007F180A" w:rsidRPr="006B406F" w14:paraId="03A825FE" w14:textId="77777777" w:rsidTr="005F63E9">
        <w:trPr>
          <w:trHeight w:val="320"/>
        </w:trPr>
        <w:tc>
          <w:tcPr>
            <w:tcW w:w="993" w:type="dxa"/>
            <w:vMerge w:val="restart"/>
          </w:tcPr>
          <w:p w14:paraId="46FF4185" w14:textId="77777777" w:rsidR="007F180A" w:rsidRPr="006B406F" w:rsidRDefault="007F180A" w:rsidP="00CB3C5F">
            <w:pPr>
              <w:autoSpaceDE w:val="0"/>
              <w:autoSpaceDN w:val="0"/>
              <w:adjustRightInd w:val="0"/>
              <w:rPr>
                <w:rFonts w:eastAsia="Times New Roman"/>
                <w:bCs/>
                <w:i/>
                <w:color w:val="000000"/>
              </w:rPr>
            </w:pPr>
          </w:p>
        </w:tc>
        <w:tc>
          <w:tcPr>
            <w:tcW w:w="9639" w:type="dxa"/>
            <w:gridSpan w:val="23"/>
          </w:tcPr>
          <w:p w14:paraId="49816262" w14:textId="77777777" w:rsidR="007F180A" w:rsidRPr="006B406F" w:rsidRDefault="007F180A" w:rsidP="00CB3C5F">
            <w:pPr>
              <w:autoSpaceDE w:val="0"/>
              <w:autoSpaceDN w:val="0"/>
              <w:adjustRightInd w:val="0"/>
              <w:rPr>
                <w:rFonts w:eastAsia="Times New Roman"/>
                <w:bCs/>
                <w:color w:val="000000"/>
              </w:rPr>
            </w:pPr>
            <w:r w:rsidRPr="006B406F">
              <w:rPr>
                <w:rFonts w:eastAsia="Times New Roman"/>
                <w:bCs/>
                <w:color w:val="000000"/>
              </w:rPr>
              <w:t>1.Наблюдения</w:t>
            </w:r>
          </w:p>
        </w:tc>
      </w:tr>
      <w:tr w:rsidR="007F180A" w:rsidRPr="006B406F" w14:paraId="390E98D0" w14:textId="77777777" w:rsidTr="005F63E9">
        <w:trPr>
          <w:trHeight w:val="320"/>
        </w:trPr>
        <w:tc>
          <w:tcPr>
            <w:tcW w:w="993" w:type="dxa"/>
            <w:vMerge/>
          </w:tcPr>
          <w:p w14:paraId="64C63353" w14:textId="77777777" w:rsidR="007F180A" w:rsidRPr="006B406F" w:rsidRDefault="007F180A" w:rsidP="00CB3C5F">
            <w:pPr>
              <w:autoSpaceDE w:val="0"/>
              <w:autoSpaceDN w:val="0"/>
              <w:adjustRightInd w:val="0"/>
              <w:rPr>
                <w:rFonts w:eastAsia="Times New Roman"/>
                <w:bCs/>
                <w:i/>
                <w:color w:val="000000"/>
              </w:rPr>
            </w:pPr>
          </w:p>
        </w:tc>
        <w:tc>
          <w:tcPr>
            <w:tcW w:w="1963" w:type="dxa"/>
            <w:gridSpan w:val="6"/>
          </w:tcPr>
          <w:p w14:paraId="22ABDDE2" w14:textId="77777777" w:rsidR="004718D2" w:rsidRPr="006B406F" w:rsidRDefault="004718D2" w:rsidP="00CB3C5F">
            <w:pPr>
              <w:rPr>
                <w:rFonts w:eastAsia="Times New Roman"/>
                <w:bCs/>
              </w:rPr>
            </w:pPr>
          </w:p>
          <w:p w14:paraId="366BDBB4" w14:textId="77777777" w:rsidR="007F180A" w:rsidRPr="006B406F" w:rsidRDefault="007F180A" w:rsidP="00CB3C5F">
            <w:pPr>
              <w:rPr>
                <w:rFonts w:eastAsia="Times New Roman"/>
                <w:bCs/>
                <w:color w:val="000000"/>
              </w:rPr>
            </w:pPr>
            <w:r w:rsidRPr="006B406F">
              <w:rPr>
                <w:rFonts w:eastAsia="Times New Roman"/>
                <w:bCs/>
              </w:rPr>
              <w:t>за растениями: деревьями, кустарником, цветами, плодами, семенами.</w:t>
            </w:r>
          </w:p>
        </w:tc>
        <w:tc>
          <w:tcPr>
            <w:tcW w:w="1988" w:type="dxa"/>
            <w:gridSpan w:val="6"/>
          </w:tcPr>
          <w:p w14:paraId="62D84F7F" w14:textId="77777777" w:rsidR="004718D2" w:rsidRPr="006B406F" w:rsidRDefault="004718D2" w:rsidP="00CB3C5F">
            <w:pPr>
              <w:autoSpaceDE w:val="0"/>
              <w:autoSpaceDN w:val="0"/>
              <w:adjustRightInd w:val="0"/>
              <w:rPr>
                <w:rFonts w:eastAsia="Times New Roman"/>
                <w:bCs/>
              </w:rPr>
            </w:pPr>
          </w:p>
          <w:p w14:paraId="1F6EA370" w14:textId="77777777" w:rsidR="007F180A" w:rsidRPr="006B406F" w:rsidRDefault="007F180A" w:rsidP="00CB3C5F">
            <w:pPr>
              <w:autoSpaceDE w:val="0"/>
              <w:autoSpaceDN w:val="0"/>
              <w:adjustRightInd w:val="0"/>
              <w:rPr>
                <w:rFonts w:eastAsia="Times New Roman"/>
                <w:bCs/>
                <w:color w:val="000000"/>
              </w:rPr>
            </w:pPr>
            <w:r w:rsidRPr="006B406F">
              <w:rPr>
                <w:rFonts w:eastAsia="Times New Roman"/>
                <w:bCs/>
              </w:rPr>
              <w:t>за неживой природой: почвой, небом, солнцем, водой ветром и т. д.</w:t>
            </w:r>
          </w:p>
        </w:tc>
        <w:tc>
          <w:tcPr>
            <w:tcW w:w="1858" w:type="dxa"/>
            <w:gridSpan w:val="5"/>
          </w:tcPr>
          <w:p w14:paraId="7280D388" w14:textId="77777777" w:rsidR="004718D2" w:rsidRPr="006B406F" w:rsidRDefault="004718D2" w:rsidP="00CB3C5F">
            <w:pPr>
              <w:autoSpaceDE w:val="0"/>
              <w:autoSpaceDN w:val="0"/>
              <w:adjustRightInd w:val="0"/>
              <w:rPr>
                <w:rFonts w:eastAsia="Times New Roman"/>
                <w:bCs/>
              </w:rPr>
            </w:pPr>
          </w:p>
          <w:p w14:paraId="533FEC0F" w14:textId="77777777" w:rsidR="007F180A" w:rsidRPr="006B406F" w:rsidRDefault="007F180A" w:rsidP="00CB3C5F">
            <w:pPr>
              <w:autoSpaceDE w:val="0"/>
              <w:autoSpaceDN w:val="0"/>
              <w:adjustRightInd w:val="0"/>
              <w:rPr>
                <w:rFonts w:eastAsia="Times New Roman"/>
                <w:bCs/>
                <w:color w:val="000000"/>
              </w:rPr>
            </w:pPr>
            <w:r w:rsidRPr="006B406F">
              <w:rPr>
                <w:rFonts w:eastAsia="Times New Roman"/>
                <w:bCs/>
              </w:rPr>
              <w:t>за животными, птицами, рыбами, насекомыми.</w:t>
            </w:r>
          </w:p>
        </w:tc>
        <w:tc>
          <w:tcPr>
            <w:tcW w:w="1704" w:type="dxa"/>
            <w:gridSpan w:val="3"/>
          </w:tcPr>
          <w:p w14:paraId="564FEBC4" w14:textId="77777777" w:rsidR="004718D2" w:rsidRPr="006B406F" w:rsidRDefault="004718D2" w:rsidP="00CB3C5F">
            <w:pPr>
              <w:autoSpaceDE w:val="0"/>
              <w:autoSpaceDN w:val="0"/>
              <w:adjustRightInd w:val="0"/>
              <w:rPr>
                <w:rFonts w:eastAsia="Times New Roman"/>
                <w:bCs/>
              </w:rPr>
            </w:pPr>
          </w:p>
          <w:p w14:paraId="5314A2C2" w14:textId="77777777" w:rsidR="007F180A" w:rsidRPr="006B406F" w:rsidRDefault="007F180A" w:rsidP="00CB3C5F">
            <w:pPr>
              <w:autoSpaceDE w:val="0"/>
              <w:autoSpaceDN w:val="0"/>
              <w:adjustRightInd w:val="0"/>
              <w:rPr>
                <w:rFonts w:eastAsia="Times New Roman"/>
                <w:bCs/>
                <w:color w:val="000000"/>
              </w:rPr>
            </w:pPr>
            <w:r w:rsidRPr="006B406F">
              <w:rPr>
                <w:rFonts w:eastAsia="Times New Roman"/>
                <w:bCs/>
              </w:rPr>
              <w:t>за работой людей, транспортом.</w:t>
            </w:r>
          </w:p>
        </w:tc>
        <w:tc>
          <w:tcPr>
            <w:tcW w:w="2126" w:type="dxa"/>
            <w:gridSpan w:val="3"/>
          </w:tcPr>
          <w:p w14:paraId="59B4BD2C" w14:textId="77777777" w:rsidR="004718D2" w:rsidRPr="006B406F" w:rsidRDefault="004718D2" w:rsidP="00CB3C5F">
            <w:pPr>
              <w:autoSpaceDE w:val="0"/>
              <w:autoSpaceDN w:val="0"/>
              <w:adjustRightInd w:val="0"/>
              <w:rPr>
                <w:rFonts w:eastAsia="Times New Roman"/>
                <w:bCs/>
              </w:rPr>
            </w:pPr>
          </w:p>
          <w:p w14:paraId="05CA32E1" w14:textId="77777777" w:rsidR="007F180A" w:rsidRPr="006B406F" w:rsidRDefault="007F180A" w:rsidP="00CB3C5F">
            <w:pPr>
              <w:autoSpaceDE w:val="0"/>
              <w:autoSpaceDN w:val="0"/>
              <w:adjustRightInd w:val="0"/>
              <w:rPr>
                <w:rFonts w:eastAsia="Times New Roman"/>
                <w:bCs/>
                <w:color w:val="000000"/>
              </w:rPr>
            </w:pPr>
            <w:r w:rsidRPr="006B406F">
              <w:rPr>
                <w:rFonts w:eastAsia="Times New Roman"/>
                <w:bCs/>
              </w:rPr>
              <w:t>экскурсии, наблюдение за окружающим.</w:t>
            </w:r>
          </w:p>
        </w:tc>
      </w:tr>
      <w:tr w:rsidR="007F180A" w:rsidRPr="006B406F" w14:paraId="06AD276A" w14:textId="77777777" w:rsidTr="005F63E9">
        <w:trPr>
          <w:trHeight w:val="320"/>
        </w:trPr>
        <w:tc>
          <w:tcPr>
            <w:tcW w:w="993" w:type="dxa"/>
            <w:vMerge/>
          </w:tcPr>
          <w:p w14:paraId="00092A73" w14:textId="77777777" w:rsidR="007F180A" w:rsidRPr="006B406F" w:rsidRDefault="007F180A" w:rsidP="00CB3C5F">
            <w:pPr>
              <w:autoSpaceDE w:val="0"/>
              <w:autoSpaceDN w:val="0"/>
              <w:adjustRightInd w:val="0"/>
              <w:rPr>
                <w:rFonts w:eastAsia="Times New Roman"/>
                <w:bCs/>
                <w:i/>
                <w:color w:val="000000"/>
              </w:rPr>
            </w:pPr>
          </w:p>
        </w:tc>
        <w:tc>
          <w:tcPr>
            <w:tcW w:w="9639" w:type="dxa"/>
            <w:gridSpan w:val="23"/>
          </w:tcPr>
          <w:p w14:paraId="7AAE2ACE" w14:textId="77777777" w:rsidR="007F180A" w:rsidRPr="006B406F" w:rsidRDefault="007F180A" w:rsidP="00CB3C5F">
            <w:pPr>
              <w:spacing w:line="315" w:lineRule="atLeast"/>
              <w:rPr>
                <w:rFonts w:eastAsia="Times New Roman"/>
                <w:bCs/>
              </w:rPr>
            </w:pPr>
            <w:r w:rsidRPr="006B406F">
              <w:rPr>
                <w:rFonts w:eastAsia="Times New Roman"/>
                <w:bCs/>
                <w:color w:val="000000"/>
              </w:rPr>
              <w:t>2.Подвижные игры.</w:t>
            </w:r>
          </w:p>
        </w:tc>
      </w:tr>
      <w:tr w:rsidR="007F180A" w:rsidRPr="006B406F" w14:paraId="02957F95" w14:textId="77777777" w:rsidTr="0002600A">
        <w:trPr>
          <w:trHeight w:val="941"/>
        </w:trPr>
        <w:tc>
          <w:tcPr>
            <w:tcW w:w="993" w:type="dxa"/>
            <w:vMerge/>
          </w:tcPr>
          <w:p w14:paraId="3BCDB119" w14:textId="77777777" w:rsidR="007F180A" w:rsidRPr="006B406F" w:rsidRDefault="007F180A" w:rsidP="00CB3C5F">
            <w:pPr>
              <w:autoSpaceDE w:val="0"/>
              <w:autoSpaceDN w:val="0"/>
              <w:adjustRightInd w:val="0"/>
              <w:rPr>
                <w:rFonts w:eastAsia="Times New Roman"/>
                <w:bCs/>
                <w:i/>
                <w:color w:val="000000"/>
              </w:rPr>
            </w:pPr>
          </w:p>
        </w:tc>
        <w:tc>
          <w:tcPr>
            <w:tcW w:w="1963" w:type="dxa"/>
            <w:gridSpan w:val="6"/>
          </w:tcPr>
          <w:p w14:paraId="478F6DEA" w14:textId="019079AE" w:rsidR="007F180A" w:rsidRPr="006B406F" w:rsidRDefault="007F180A" w:rsidP="0002600A">
            <w:pPr>
              <w:spacing w:line="336" w:lineRule="atLeast"/>
              <w:ind w:left="150"/>
              <w:rPr>
                <w:rFonts w:eastAsia="Times New Roman"/>
                <w:bCs/>
              </w:rPr>
            </w:pPr>
            <w:r w:rsidRPr="006B406F">
              <w:rPr>
                <w:rFonts w:eastAsia="Times New Roman"/>
                <w:bCs/>
              </w:rPr>
              <w:t>Со стихотворным текстом.</w:t>
            </w:r>
          </w:p>
        </w:tc>
        <w:tc>
          <w:tcPr>
            <w:tcW w:w="1988" w:type="dxa"/>
            <w:gridSpan w:val="6"/>
          </w:tcPr>
          <w:p w14:paraId="64787589" w14:textId="77777777" w:rsidR="007F180A" w:rsidRPr="006B406F" w:rsidRDefault="007F180A" w:rsidP="00CB3C5F">
            <w:pPr>
              <w:spacing w:line="336" w:lineRule="atLeast"/>
              <w:rPr>
                <w:rFonts w:eastAsia="Times New Roman"/>
                <w:bCs/>
              </w:rPr>
            </w:pPr>
            <w:r w:rsidRPr="006B406F">
              <w:rPr>
                <w:rFonts w:eastAsia="Times New Roman"/>
                <w:bCs/>
              </w:rPr>
              <w:t xml:space="preserve">Формирование </w:t>
            </w:r>
            <w:proofErr w:type="spellStart"/>
            <w:r w:rsidRPr="006B406F">
              <w:rPr>
                <w:rFonts w:eastAsia="Times New Roman"/>
                <w:bCs/>
              </w:rPr>
              <w:t>пространствен</w:t>
            </w:r>
            <w:r w:rsidR="003F733B" w:rsidRPr="006B406F">
              <w:rPr>
                <w:rFonts w:eastAsia="Times New Roman"/>
                <w:bCs/>
              </w:rPr>
              <w:t>-</w:t>
            </w:r>
            <w:r w:rsidRPr="006B406F">
              <w:rPr>
                <w:rFonts w:eastAsia="Times New Roman"/>
                <w:bCs/>
              </w:rPr>
              <w:t>ных</w:t>
            </w:r>
            <w:proofErr w:type="spellEnd"/>
            <w:r w:rsidRPr="006B406F">
              <w:rPr>
                <w:rFonts w:eastAsia="Times New Roman"/>
                <w:bCs/>
              </w:rPr>
              <w:t xml:space="preserve"> отношений.</w:t>
            </w:r>
          </w:p>
        </w:tc>
        <w:tc>
          <w:tcPr>
            <w:tcW w:w="1858" w:type="dxa"/>
            <w:gridSpan w:val="5"/>
          </w:tcPr>
          <w:p w14:paraId="07294624" w14:textId="1E98C73A" w:rsidR="007F180A" w:rsidRPr="006B406F" w:rsidRDefault="007F180A" w:rsidP="0002600A">
            <w:pPr>
              <w:spacing w:line="336" w:lineRule="atLeast"/>
              <w:ind w:left="150"/>
              <w:rPr>
                <w:rFonts w:eastAsia="Times New Roman"/>
                <w:bCs/>
              </w:rPr>
            </w:pPr>
            <w:r w:rsidRPr="006B406F">
              <w:rPr>
                <w:rFonts w:eastAsia="Times New Roman"/>
                <w:bCs/>
              </w:rPr>
              <w:t>С правилами.</w:t>
            </w:r>
          </w:p>
        </w:tc>
        <w:tc>
          <w:tcPr>
            <w:tcW w:w="1704" w:type="dxa"/>
            <w:gridSpan w:val="3"/>
          </w:tcPr>
          <w:p w14:paraId="7169521E" w14:textId="661FCCB1" w:rsidR="007F180A" w:rsidRPr="006B406F" w:rsidRDefault="007F180A" w:rsidP="0002600A">
            <w:pPr>
              <w:spacing w:line="336" w:lineRule="atLeast"/>
              <w:rPr>
                <w:rFonts w:eastAsia="Times New Roman"/>
                <w:bCs/>
              </w:rPr>
            </w:pPr>
            <w:r w:rsidRPr="006B406F">
              <w:rPr>
                <w:rFonts w:eastAsia="Times New Roman"/>
                <w:bCs/>
              </w:rPr>
              <w:t>На развитие координации движения.</w:t>
            </w:r>
          </w:p>
        </w:tc>
        <w:tc>
          <w:tcPr>
            <w:tcW w:w="2126" w:type="dxa"/>
            <w:gridSpan w:val="3"/>
          </w:tcPr>
          <w:p w14:paraId="7080498C" w14:textId="77777777" w:rsidR="007F180A" w:rsidRPr="006B406F" w:rsidRDefault="007F180A" w:rsidP="00CB3C5F">
            <w:pPr>
              <w:spacing w:line="336" w:lineRule="atLeast"/>
              <w:rPr>
                <w:rFonts w:eastAsia="Times New Roman"/>
                <w:bCs/>
              </w:rPr>
            </w:pPr>
            <w:r w:rsidRPr="006B406F">
              <w:rPr>
                <w:rFonts w:eastAsia="Times New Roman"/>
                <w:bCs/>
              </w:rPr>
              <w:t>Народные игры.</w:t>
            </w:r>
          </w:p>
          <w:p w14:paraId="04927B6C" w14:textId="77777777" w:rsidR="007F180A" w:rsidRPr="006B406F" w:rsidRDefault="007F180A" w:rsidP="00CB3C5F">
            <w:pPr>
              <w:autoSpaceDE w:val="0"/>
              <w:autoSpaceDN w:val="0"/>
              <w:adjustRightInd w:val="0"/>
              <w:rPr>
                <w:rFonts w:eastAsia="Times New Roman"/>
                <w:bCs/>
              </w:rPr>
            </w:pPr>
          </w:p>
        </w:tc>
      </w:tr>
      <w:tr w:rsidR="007F180A" w:rsidRPr="006B406F" w14:paraId="4B375F49" w14:textId="77777777" w:rsidTr="005F63E9">
        <w:trPr>
          <w:trHeight w:val="320"/>
        </w:trPr>
        <w:tc>
          <w:tcPr>
            <w:tcW w:w="993" w:type="dxa"/>
            <w:vMerge/>
          </w:tcPr>
          <w:p w14:paraId="3C4C2416" w14:textId="77777777" w:rsidR="007F180A" w:rsidRPr="006B406F" w:rsidRDefault="007F180A" w:rsidP="00CB3C5F">
            <w:pPr>
              <w:autoSpaceDE w:val="0"/>
              <w:autoSpaceDN w:val="0"/>
              <w:adjustRightInd w:val="0"/>
              <w:rPr>
                <w:rFonts w:eastAsia="Times New Roman"/>
                <w:bCs/>
                <w:i/>
                <w:color w:val="000000"/>
              </w:rPr>
            </w:pPr>
          </w:p>
        </w:tc>
        <w:tc>
          <w:tcPr>
            <w:tcW w:w="9639" w:type="dxa"/>
            <w:gridSpan w:val="23"/>
          </w:tcPr>
          <w:p w14:paraId="5011393C" w14:textId="77777777" w:rsidR="004718D2" w:rsidRPr="006B406F" w:rsidRDefault="004718D2" w:rsidP="00CB3C5F">
            <w:pPr>
              <w:spacing w:line="336" w:lineRule="atLeast"/>
              <w:rPr>
                <w:rFonts w:eastAsia="Times New Roman"/>
                <w:bCs/>
              </w:rPr>
            </w:pPr>
          </w:p>
          <w:p w14:paraId="3FCD8A17" w14:textId="77777777" w:rsidR="007F180A" w:rsidRPr="006B406F" w:rsidRDefault="007F180A" w:rsidP="00CB3C5F">
            <w:pPr>
              <w:spacing w:line="336" w:lineRule="atLeast"/>
              <w:rPr>
                <w:rFonts w:eastAsia="Times New Roman"/>
                <w:bCs/>
              </w:rPr>
            </w:pPr>
            <w:r w:rsidRPr="006B406F">
              <w:rPr>
                <w:rFonts w:eastAsia="Times New Roman"/>
                <w:bCs/>
              </w:rPr>
              <w:t>3.Индивидуальная работа по развитию основных видов движений, п</w:t>
            </w:r>
            <w:r w:rsidR="003F733B" w:rsidRPr="006B406F">
              <w:rPr>
                <w:rFonts w:eastAsia="Times New Roman"/>
                <w:bCs/>
              </w:rPr>
              <w:t xml:space="preserve">о закреплению знаний и умений; </w:t>
            </w:r>
            <w:r w:rsidRPr="006B406F">
              <w:rPr>
                <w:rFonts w:eastAsia="Times New Roman"/>
                <w:bCs/>
              </w:rPr>
              <w:t xml:space="preserve"> опережающие задания.</w:t>
            </w:r>
          </w:p>
        </w:tc>
      </w:tr>
      <w:tr w:rsidR="007F180A" w:rsidRPr="006B406F" w14:paraId="3E23F917" w14:textId="77777777" w:rsidTr="005F63E9">
        <w:trPr>
          <w:trHeight w:val="400"/>
        </w:trPr>
        <w:tc>
          <w:tcPr>
            <w:tcW w:w="993" w:type="dxa"/>
            <w:vMerge/>
          </w:tcPr>
          <w:p w14:paraId="264F3F93" w14:textId="77777777" w:rsidR="007F180A" w:rsidRPr="006B406F" w:rsidRDefault="007F180A" w:rsidP="00CB3C5F">
            <w:pPr>
              <w:autoSpaceDE w:val="0"/>
              <w:autoSpaceDN w:val="0"/>
              <w:adjustRightInd w:val="0"/>
              <w:rPr>
                <w:rFonts w:eastAsia="Times New Roman"/>
                <w:bCs/>
                <w:i/>
                <w:color w:val="000000"/>
              </w:rPr>
            </w:pPr>
          </w:p>
        </w:tc>
        <w:tc>
          <w:tcPr>
            <w:tcW w:w="9639" w:type="dxa"/>
            <w:gridSpan w:val="23"/>
          </w:tcPr>
          <w:p w14:paraId="4946ABE4" w14:textId="77777777" w:rsidR="004718D2" w:rsidRPr="006B406F" w:rsidRDefault="004718D2" w:rsidP="00CB3C5F">
            <w:pPr>
              <w:rPr>
                <w:rFonts w:eastAsia="Times New Roman"/>
                <w:bCs/>
              </w:rPr>
            </w:pPr>
          </w:p>
          <w:p w14:paraId="373D1A3A" w14:textId="77777777" w:rsidR="007F180A" w:rsidRPr="006B406F" w:rsidRDefault="007F180A" w:rsidP="00CB3C5F">
            <w:pPr>
              <w:rPr>
                <w:rFonts w:eastAsia="Times New Roman"/>
                <w:bCs/>
              </w:rPr>
            </w:pPr>
            <w:r w:rsidRPr="006B406F">
              <w:rPr>
                <w:rFonts w:eastAsia="Times New Roman"/>
                <w:bCs/>
              </w:rPr>
              <w:t>4.Дидактические игры.</w:t>
            </w:r>
          </w:p>
        </w:tc>
      </w:tr>
      <w:tr w:rsidR="007F180A" w:rsidRPr="006B406F" w14:paraId="629CB0B7" w14:textId="77777777" w:rsidTr="005F63E9">
        <w:trPr>
          <w:trHeight w:val="320"/>
        </w:trPr>
        <w:tc>
          <w:tcPr>
            <w:tcW w:w="993" w:type="dxa"/>
            <w:vMerge/>
          </w:tcPr>
          <w:p w14:paraId="0517AEEA" w14:textId="77777777" w:rsidR="007F180A" w:rsidRPr="006B406F" w:rsidRDefault="007F180A" w:rsidP="00CB3C5F">
            <w:pPr>
              <w:autoSpaceDE w:val="0"/>
              <w:autoSpaceDN w:val="0"/>
              <w:adjustRightInd w:val="0"/>
              <w:rPr>
                <w:rFonts w:eastAsia="Times New Roman"/>
                <w:bCs/>
                <w:i/>
                <w:color w:val="000000"/>
              </w:rPr>
            </w:pPr>
          </w:p>
        </w:tc>
        <w:tc>
          <w:tcPr>
            <w:tcW w:w="1978" w:type="dxa"/>
            <w:gridSpan w:val="7"/>
          </w:tcPr>
          <w:p w14:paraId="789E0C63" w14:textId="77777777" w:rsidR="007F180A" w:rsidRPr="006B406F" w:rsidRDefault="007F180A" w:rsidP="00CB3C5F">
            <w:pPr>
              <w:spacing w:line="336" w:lineRule="atLeast"/>
              <w:rPr>
                <w:rFonts w:eastAsia="Times New Roman"/>
                <w:bCs/>
              </w:rPr>
            </w:pPr>
            <w:r w:rsidRPr="006B406F">
              <w:rPr>
                <w:rFonts w:eastAsia="Times New Roman"/>
                <w:bCs/>
              </w:rPr>
              <w:t>Экологические</w:t>
            </w:r>
          </w:p>
        </w:tc>
        <w:tc>
          <w:tcPr>
            <w:tcW w:w="1984" w:type="dxa"/>
            <w:gridSpan w:val="6"/>
          </w:tcPr>
          <w:p w14:paraId="624E39CF" w14:textId="77777777" w:rsidR="007F180A" w:rsidRPr="006B406F" w:rsidRDefault="007F180A" w:rsidP="00CB3C5F">
            <w:pPr>
              <w:spacing w:line="336" w:lineRule="atLeast"/>
              <w:rPr>
                <w:rFonts w:eastAsia="Times New Roman"/>
                <w:bCs/>
              </w:rPr>
            </w:pPr>
            <w:r w:rsidRPr="006B406F">
              <w:rPr>
                <w:rFonts w:eastAsia="Times New Roman"/>
                <w:bCs/>
              </w:rPr>
              <w:t>Отгадывание и заучивание загадок</w:t>
            </w:r>
          </w:p>
        </w:tc>
        <w:tc>
          <w:tcPr>
            <w:tcW w:w="1847" w:type="dxa"/>
            <w:gridSpan w:val="4"/>
          </w:tcPr>
          <w:p w14:paraId="6E0CA02D" w14:textId="77777777" w:rsidR="007F180A" w:rsidRPr="006B406F" w:rsidRDefault="003F733B" w:rsidP="00CB3C5F">
            <w:pPr>
              <w:spacing w:line="336" w:lineRule="atLeast"/>
              <w:rPr>
                <w:rFonts w:eastAsia="Times New Roman"/>
                <w:bCs/>
              </w:rPr>
            </w:pPr>
            <w:r w:rsidRPr="006B406F">
              <w:rPr>
                <w:rFonts w:eastAsia="Times New Roman"/>
                <w:bCs/>
              </w:rPr>
              <w:t xml:space="preserve">На развитие внимания </w:t>
            </w:r>
            <w:r w:rsidR="007F180A" w:rsidRPr="006B406F">
              <w:rPr>
                <w:rFonts w:eastAsia="Times New Roman"/>
                <w:bCs/>
              </w:rPr>
              <w:t xml:space="preserve"> </w:t>
            </w:r>
            <w:r w:rsidR="007F180A" w:rsidRPr="006B406F">
              <w:rPr>
                <w:rFonts w:eastAsia="Times New Roman"/>
                <w:bCs/>
                <w:color w:val="000000"/>
              </w:rPr>
              <w:t>и точности восприятия.</w:t>
            </w:r>
          </w:p>
        </w:tc>
        <w:tc>
          <w:tcPr>
            <w:tcW w:w="1704" w:type="dxa"/>
            <w:gridSpan w:val="3"/>
          </w:tcPr>
          <w:p w14:paraId="7569C05A" w14:textId="77777777" w:rsidR="007F180A" w:rsidRPr="006B406F" w:rsidRDefault="007F180A" w:rsidP="00CB3C5F">
            <w:pPr>
              <w:spacing w:line="336" w:lineRule="atLeast"/>
              <w:rPr>
                <w:rFonts w:eastAsia="Times New Roman"/>
                <w:bCs/>
              </w:rPr>
            </w:pPr>
            <w:r w:rsidRPr="006B406F">
              <w:rPr>
                <w:rFonts w:eastAsia="Times New Roman"/>
                <w:bCs/>
              </w:rPr>
              <w:t>На развитие памяти</w:t>
            </w:r>
          </w:p>
        </w:tc>
        <w:tc>
          <w:tcPr>
            <w:tcW w:w="2126" w:type="dxa"/>
            <w:gridSpan w:val="3"/>
          </w:tcPr>
          <w:p w14:paraId="75052D03" w14:textId="77777777" w:rsidR="007F180A" w:rsidRPr="006B406F" w:rsidRDefault="003F733B" w:rsidP="00CB3C5F">
            <w:pPr>
              <w:spacing w:line="336" w:lineRule="atLeast"/>
              <w:ind w:left="150"/>
              <w:rPr>
                <w:rFonts w:eastAsia="Times New Roman"/>
                <w:bCs/>
              </w:rPr>
            </w:pPr>
            <w:r w:rsidRPr="006B406F">
              <w:rPr>
                <w:rFonts w:eastAsia="Times New Roman"/>
                <w:bCs/>
              </w:rPr>
              <w:t>На развитие речи</w:t>
            </w:r>
          </w:p>
        </w:tc>
      </w:tr>
      <w:tr w:rsidR="007F180A" w:rsidRPr="006B406F" w14:paraId="593BF056" w14:textId="77777777" w:rsidTr="005F63E9">
        <w:trPr>
          <w:trHeight w:val="320"/>
        </w:trPr>
        <w:tc>
          <w:tcPr>
            <w:tcW w:w="993" w:type="dxa"/>
            <w:vMerge/>
          </w:tcPr>
          <w:p w14:paraId="30345A96" w14:textId="77777777" w:rsidR="007F180A" w:rsidRPr="006B406F" w:rsidRDefault="007F180A" w:rsidP="00CB3C5F">
            <w:pPr>
              <w:autoSpaceDE w:val="0"/>
              <w:autoSpaceDN w:val="0"/>
              <w:adjustRightInd w:val="0"/>
              <w:rPr>
                <w:rFonts w:eastAsia="Times New Roman"/>
                <w:bCs/>
                <w:i/>
                <w:color w:val="000000"/>
              </w:rPr>
            </w:pPr>
          </w:p>
        </w:tc>
        <w:tc>
          <w:tcPr>
            <w:tcW w:w="9639" w:type="dxa"/>
            <w:gridSpan w:val="23"/>
          </w:tcPr>
          <w:p w14:paraId="6383FADE" w14:textId="77777777" w:rsidR="007F180A" w:rsidRPr="006B406F" w:rsidRDefault="007F180A" w:rsidP="00EC2E29">
            <w:pPr>
              <w:spacing w:line="336" w:lineRule="atLeast"/>
              <w:rPr>
                <w:rFonts w:eastAsia="Times New Roman"/>
                <w:bCs/>
              </w:rPr>
            </w:pPr>
            <w:r w:rsidRPr="006B406F">
              <w:rPr>
                <w:rFonts w:eastAsia="Times New Roman"/>
                <w:bCs/>
                <w:color w:val="000000"/>
              </w:rPr>
              <w:t>5.Творческие игры, сюжетно-ролевые, игры с песком.</w:t>
            </w:r>
          </w:p>
        </w:tc>
      </w:tr>
      <w:tr w:rsidR="007F180A" w:rsidRPr="006B406F" w14:paraId="74A8F5B5" w14:textId="77777777" w:rsidTr="005F63E9">
        <w:trPr>
          <w:trHeight w:val="320"/>
        </w:trPr>
        <w:tc>
          <w:tcPr>
            <w:tcW w:w="993" w:type="dxa"/>
            <w:vMerge/>
          </w:tcPr>
          <w:p w14:paraId="6B7FFD57" w14:textId="77777777" w:rsidR="007F180A" w:rsidRPr="006B406F" w:rsidRDefault="007F180A" w:rsidP="00CB3C5F">
            <w:pPr>
              <w:autoSpaceDE w:val="0"/>
              <w:autoSpaceDN w:val="0"/>
              <w:adjustRightInd w:val="0"/>
              <w:rPr>
                <w:rFonts w:eastAsia="Times New Roman"/>
                <w:bCs/>
                <w:i/>
                <w:color w:val="000000"/>
              </w:rPr>
            </w:pPr>
          </w:p>
        </w:tc>
        <w:tc>
          <w:tcPr>
            <w:tcW w:w="9639" w:type="dxa"/>
            <w:gridSpan w:val="23"/>
          </w:tcPr>
          <w:p w14:paraId="2826D43D" w14:textId="77777777" w:rsidR="007F180A" w:rsidRPr="006B406F" w:rsidRDefault="007F180A" w:rsidP="00EC2E29">
            <w:pPr>
              <w:spacing w:line="336" w:lineRule="atLeast"/>
              <w:rPr>
                <w:rFonts w:eastAsia="Times New Roman"/>
                <w:bCs/>
              </w:rPr>
            </w:pPr>
            <w:r w:rsidRPr="006B406F">
              <w:rPr>
                <w:rFonts w:eastAsia="Times New Roman"/>
                <w:bCs/>
                <w:color w:val="000000"/>
              </w:rPr>
              <w:t>6.Труд в природе.</w:t>
            </w:r>
          </w:p>
        </w:tc>
      </w:tr>
      <w:tr w:rsidR="007F180A" w:rsidRPr="006B406F" w14:paraId="302CA417" w14:textId="77777777" w:rsidTr="0002600A">
        <w:trPr>
          <w:trHeight w:val="695"/>
        </w:trPr>
        <w:tc>
          <w:tcPr>
            <w:tcW w:w="993" w:type="dxa"/>
          </w:tcPr>
          <w:p w14:paraId="10E720E2" w14:textId="77777777" w:rsidR="007F180A" w:rsidRPr="006B406F" w:rsidRDefault="007F180A" w:rsidP="00CB3C5F">
            <w:pPr>
              <w:autoSpaceDE w:val="0"/>
              <w:autoSpaceDN w:val="0"/>
              <w:adjustRightInd w:val="0"/>
              <w:rPr>
                <w:rFonts w:eastAsia="Times New Roman"/>
                <w:bCs/>
                <w:i/>
                <w:color w:val="000000"/>
              </w:rPr>
            </w:pPr>
            <w:r w:rsidRPr="006B406F">
              <w:rPr>
                <w:rFonts w:eastAsia="Times New Roman"/>
                <w:bCs/>
                <w:i/>
                <w:color w:val="000000"/>
              </w:rPr>
              <w:t>11.50-12.20</w:t>
            </w:r>
          </w:p>
        </w:tc>
        <w:tc>
          <w:tcPr>
            <w:tcW w:w="9639" w:type="dxa"/>
            <w:gridSpan w:val="23"/>
          </w:tcPr>
          <w:p w14:paraId="0DE548F5" w14:textId="77777777" w:rsidR="007F180A" w:rsidRPr="006B406F" w:rsidRDefault="007F180A" w:rsidP="00CB3C5F">
            <w:pPr>
              <w:spacing w:line="315" w:lineRule="atLeast"/>
              <w:rPr>
                <w:rFonts w:eastAsia="Times New Roman"/>
                <w:bCs/>
                <w:color w:val="000000"/>
              </w:rPr>
            </w:pPr>
            <w:r w:rsidRPr="006B406F">
              <w:rPr>
                <w:rFonts w:eastAsia="Times New Roman"/>
                <w:bCs/>
                <w:color w:val="000000"/>
              </w:rPr>
              <w:t>7.Возвращение с прогулки.  Воспитание навыков самообслуживания. Гигиенические процедуры. Воспитание культуры общения. Игры на психологическую разгрузку.</w:t>
            </w:r>
          </w:p>
        </w:tc>
      </w:tr>
      <w:tr w:rsidR="007F180A" w:rsidRPr="006B406F" w14:paraId="1FEACFA8" w14:textId="77777777" w:rsidTr="005F63E9">
        <w:trPr>
          <w:trHeight w:val="571"/>
        </w:trPr>
        <w:tc>
          <w:tcPr>
            <w:tcW w:w="993" w:type="dxa"/>
          </w:tcPr>
          <w:p w14:paraId="3B9FCBF7" w14:textId="77777777" w:rsidR="007F180A" w:rsidRPr="006B406F" w:rsidRDefault="007F180A" w:rsidP="00CB3C5F">
            <w:pPr>
              <w:autoSpaceDE w:val="0"/>
              <w:autoSpaceDN w:val="0"/>
              <w:adjustRightInd w:val="0"/>
              <w:rPr>
                <w:rFonts w:eastAsia="Times New Roman"/>
                <w:bCs/>
                <w:i/>
                <w:color w:val="000000"/>
              </w:rPr>
            </w:pPr>
            <w:r w:rsidRPr="006B406F">
              <w:rPr>
                <w:rFonts w:eastAsia="Times New Roman"/>
                <w:bCs/>
                <w:i/>
                <w:color w:val="000000"/>
              </w:rPr>
              <w:t>12.20</w:t>
            </w:r>
          </w:p>
        </w:tc>
        <w:tc>
          <w:tcPr>
            <w:tcW w:w="9639" w:type="dxa"/>
            <w:gridSpan w:val="23"/>
          </w:tcPr>
          <w:p w14:paraId="7C6092C0" w14:textId="77777777" w:rsidR="007F180A" w:rsidRPr="006B406F" w:rsidRDefault="007F180A" w:rsidP="00CB3C5F">
            <w:pPr>
              <w:spacing w:line="315" w:lineRule="atLeast"/>
              <w:rPr>
                <w:rFonts w:eastAsia="Times New Roman"/>
                <w:bCs/>
                <w:color w:val="000000"/>
              </w:rPr>
            </w:pPr>
            <w:r w:rsidRPr="006B406F">
              <w:rPr>
                <w:rFonts w:eastAsia="Times New Roman"/>
                <w:bCs/>
                <w:color w:val="000000"/>
              </w:rPr>
              <w:t xml:space="preserve">8.Обед. </w:t>
            </w:r>
            <w:r w:rsidR="003F733B" w:rsidRPr="006B406F">
              <w:rPr>
                <w:rFonts w:eastAsia="Times New Roman"/>
                <w:bCs/>
                <w:color w:val="000000"/>
              </w:rPr>
              <w:t xml:space="preserve"> Формирование навыков культуры приёма пищи</w:t>
            </w:r>
            <w:r w:rsidRPr="006B406F">
              <w:rPr>
                <w:rFonts w:eastAsia="Times New Roman"/>
                <w:bCs/>
                <w:color w:val="000000"/>
              </w:rPr>
              <w:t>.</w:t>
            </w:r>
          </w:p>
        </w:tc>
      </w:tr>
      <w:tr w:rsidR="007F180A" w:rsidRPr="006B406F" w14:paraId="69FC33B3" w14:textId="77777777" w:rsidTr="005F63E9">
        <w:trPr>
          <w:trHeight w:val="578"/>
        </w:trPr>
        <w:tc>
          <w:tcPr>
            <w:tcW w:w="993" w:type="dxa"/>
          </w:tcPr>
          <w:p w14:paraId="0E2D15E8" w14:textId="77777777" w:rsidR="007F180A" w:rsidRPr="006B406F" w:rsidRDefault="007F180A" w:rsidP="00CB3C5F">
            <w:pPr>
              <w:autoSpaceDE w:val="0"/>
              <w:autoSpaceDN w:val="0"/>
              <w:adjustRightInd w:val="0"/>
              <w:rPr>
                <w:rFonts w:eastAsia="Times New Roman"/>
                <w:bCs/>
                <w:i/>
                <w:color w:val="000000"/>
              </w:rPr>
            </w:pPr>
            <w:r w:rsidRPr="006B406F">
              <w:rPr>
                <w:rFonts w:eastAsia="Times New Roman"/>
                <w:bCs/>
                <w:i/>
                <w:color w:val="000000"/>
              </w:rPr>
              <w:t>12.40-15.00</w:t>
            </w:r>
          </w:p>
        </w:tc>
        <w:tc>
          <w:tcPr>
            <w:tcW w:w="9639" w:type="dxa"/>
            <w:gridSpan w:val="23"/>
          </w:tcPr>
          <w:p w14:paraId="72AE2FC2" w14:textId="77777777" w:rsidR="003F733B" w:rsidRPr="006B406F" w:rsidRDefault="007F180A" w:rsidP="00CB3C5F">
            <w:pPr>
              <w:autoSpaceDE w:val="0"/>
              <w:autoSpaceDN w:val="0"/>
              <w:adjustRightInd w:val="0"/>
              <w:ind w:right="-108"/>
              <w:rPr>
                <w:rFonts w:eastAsia="Times New Roman"/>
                <w:bCs/>
                <w:color w:val="000000"/>
              </w:rPr>
            </w:pPr>
            <w:r w:rsidRPr="006B406F">
              <w:rPr>
                <w:rFonts w:eastAsia="Times New Roman"/>
                <w:bCs/>
                <w:color w:val="000000"/>
              </w:rPr>
              <w:t>9.</w:t>
            </w:r>
            <w:r w:rsidR="004718D2" w:rsidRPr="006B406F">
              <w:rPr>
                <w:rFonts w:eastAsia="Times New Roman"/>
                <w:bCs/>
                <w:color w:val="000000"/>
              </w:rPr>
              <w:t xml:space="preserve"> </w:t>
            </w:r>
            <w:r w:rsidRPr="006B406F">
              <w:rPr>
                <w:rFonts w:eastAsia="Times New Roman"/>
                <w:bCs/>
                <w:color w:val="000000"/>
              </w:rPr>
              <w:t xml:space="preserve">Подготовка ко сну. Воспитание навыков самообслуживания. </w:t>
            </w:r>
          </w:p>
          <w:p w14:paraId="1F6B1473" w14:textId="77777777" w:rsidR="007F180A" w:rsidRPr="006B406F" w:rsidRDefault="007F180A" w:rsidP="00CB3C5F">
            <w:pPr>
              <w:autoSpaceDE w:val="0"/>
              <w:autoSpaceDN w:val="0"/>
              <w:adjustRightInd w:val="0"/>
              <w:ind w:right="-108"/>
              <w:rPr>
                <w:rFonts w:eastAsia="Times New Roman"/>
                <w:bCs/>
                <w:color w:val="000000"/>
              </w:rPr>
            </w:pPr>
            <w:r w:rsidRPr="006B406F">
              <w:rPr>
                <w:rFonts w:eastAsia="Times New Roman"/>
                <w:bCs/>
                <w:color w:val="000000"/>
              </w:rPr>
              <w:t>Дневной сон.</w:t>
            </w:r>
          </w:p>
        </w:tc>
      </w:tr>
      <w:tr w:rsidR="007F180A" w:rsidRPr="006B406F" w14:paraId="683E59FA" w14:textId="77777777" w:rsidTr="005F63E9">
        <w:trPr>
          <w:trHeight w:val="320"/>
        </w:trPr>
        <w:tc>
          <w:tcPr>
            <w:tcW w:w="993" w:type="dxa"/>
          </w:tcPr>
          <w:p w14:paraId="0B585583" w14:textId="77777777" w:rsidR="007F180A" w:rsidRPr="006B406F" w:rsidRDefault="007F180A" w:rsidP="00CB3C5F">
            <w:pPr>
              <w:autoSpaceDE w:val="0"/>
              <w:autoSpaceDN w:val="0"/>
              <w:adjustRightInd w:val="0"/>
              <w:rPr>
                <w:rFonts w:eastAsia="Times New Roman"/>
                <w:bCs/>
                <w:i/>
                <w:color w:val="000000"/>
              </w:rPr>
            </w:pPr>
            <w:r w:rsidRPr="006B406F">
              <w:rPr>
                <w:rFonts w:eastAsia="Times New Roman"/>
                <w:bCs/>
                <w:i/>
                <w:color w:val="000000"/>
              </w:rPr>
              <w:t>15.00-15.30</w:t>
            </w:r>
          </w:p>
        </w:tc>
        <w:tc>
          <w:tcPr>
            <w:tcW w:w="9639" w:type="dxa"/>
            <w:gridSpan w:val="23"/>
          </w:tcPr>
          <w:p w14:paraId="56D54340" w14:textId="77777777" w:rsidR="003F733B" w:rsidRPr="006B406F" w:rsidRDefault="007F180A" w:rsidP="00CB3C5F">
            <w:pPr>
              <w:spacing w:line="315" w:lineRule="atLeast"/>
              <w:rPr>
                <w:rFonts w:eastAsia="Times New Roman"/>
                <w:bCs/>
                <w:color w:val="000000"/>
              </w:rPr>
            </w:pPr>
            <w:r w:rsidRPr="006B406F">
              <w:rPr>
                <w:rFonts w:eastAsia="Times New Roman"/>
                <w:bCs/>
                <w:color w:val="000000"/>
              </w:rPr>
              <w:t>10.</w:t>
            </w:r>
            <w:r w:rsidR="004718D2" w:rsidRPr="006B406F">
              <w:rPr>
                <w:rFonts w:eastAsia="Times New Roman"/>
                <w:bCs/>
                <w:color w:val="000000"/>
              </w:rPr>
              <w:t xml:space="preserve"> </w:t>
            </w:r>
            <w:r w:rsidRPr="006B406F">
              <w:rPr>
                <w:rFonts w:eastAsia="Times New Roman"/>
                <w:bCs/>
                <w:color w:val="000000"/>
              </w:rPr>
              <w:t>Постепенный подъем. Гимнастика после сна. Оздоровительные, закаливающие процедуры.</w:t>
            </w:r>
            <w:r w:rsidR="00250FEA" w:rsidRPr="006B406F">
              <w:rPr>
                <w:rFonts w:eastAsia="Times New Roman"/>
                <w:bCs/>
                <w:color w:val="000000"/>
              </w:rPr>
              <w:t xml:space="preserve"> </w:t>
            </w:r>
            <w:r w:rsidRPr="006B406F">
              <w:rPr>
                <w:rFonts w:eastAsia="Times New Roman"/>
                <w:bCs/>
                <w:color w:val="000000"/>
              </w:rPr>
              <w:t>Гигиенические процедуры.</w:t>
            </w:r>
          </w:p>
          <w:p w14:paraId="4E81E516" w14:textId="77777777" w:rsidR="007F180A" w:rsidRPr="006B406F" w:rsidRDefault="007F180A" w:rsidP="00CB3C5F">
            <w:pPr>
              <w:spacing w:line="315" w:lineRule="atLeast"/>
              <w:rPr>
                <w:rFonts w:eastAsia="Times New Roman"/>
                <w:bCs/>
                <w:color w:val="000000"/>
              </w:rPr>
            </w:pPr>
            <w:r w:rsidRPr="006B406F">
              <w:rPr>
                <w:rFonts w:eastAsia="Times New Roman"/>
                <w:bCs/>
                <w:color w:val="000000"/>
              </w:rPr>
              <w:t xml:space="preserve"> Воспитание навыков самообслуживания.</w:t>
            </w:r>
          </w:p>
        </w:tc>
      </w:tr>
      <w:tr w:rsidR="007F180A" w:rsidRPr="006B406F" w14:paraId="2B4F7E47" w14:textId="77777777" w:rsidTr="005F63E9">
        <w:trPr>
          <w:trHeight w:val="326"/>
        </w:trPr>
        <w:tc>
          <w:tcPr>
            <w:tcW w:w="993" w:type="dxa"/>
          </w:tcPr>
          <w:p w14:paraId="3B0EB59F" w14:textId="77777777" w:rsidR="007F180A" w:rsidRPr="006B406F" w:rsidRDefault="007F180A" w:rsidP="00CB3C5F">
            <w:pPr>
              <w:autoSpaceDE w:val="0"/>
              <w:autoSpaceDN w:val="0"/>
              <w:adjustRightInd w:val="0"/>
              <w:rPr>
                <w:rFonts w:eastAsia="Times New Roman"/>
                <w:bCs/>
                <w:i/>
                <w:color w:val="000000"/>
              </w:rPr>
            </w:pPr>
            <w:r w:rsidRPr="006B406F">
              <w:rPr>
                <w:rFonts w:eastAsia="Times New Roman"/>
                <w:bCs/>
                <w:i/>
                <w:color w:val="000000"/>
              </w:rPr>
              <w:t>15.30</w:t>
            </w:r>
          </w:p>
        </w:tc>
        <w:tc>
          <w:tcPr>
            <w:tcW w:w="9639" w:type="dxa"/>
            <w:gridSpan w:val="23"/>
          </w:tcPr>
          <w:p w14:paraId="3E5A5A85" w14:textId="77777777" w:rsidR="007F180A" w:rsidRPr="006B406F" w:rsidRDefault="007F180A" w:rsidP="00CB3C5F">
            <w:pPr>
              <w:autoSpaceDE w:val="0"/>
              <w:autoSpaceDN w:val="0"/>
              <w:adjustRightInd w:val="0"/>
              <w:rPr>
                <w:rFonts w:eastAsia="Times New Roman"/>
                <w:bCs/>
                <w:color w:val="000000"/>
              </w:rPr>
            </w:pPr>
            <w:r w:rsidRPr="006B406F">
              <w:rPr>
                <w:rFonts w:eastAsia="Times New Roman"/>
                <w:bCs/>
                <w:color w:val="000000"/>
              </w:rPr>
              <w:t>2 половина дня</w:t>
            </w:r>
          </w:p>
        </w:tc>
      </w:tr>
      <w:tr w:rsidR="007F180A" w:rsidRPr="006B406F" w14:paraId="0A87198A" w14:textId="77777777" w:rsidTr="0002600A">
        <w:trPr>
          <w:trHeight w:val="655"/>
        </w:trPr>
        <w:tc>
          <w:tcPr>
            <w:tcW w:w="993" w:type="dxa"/>
            <w:vMerge w:val="restart"/>
          </w:tcPr>
          <w:p w14:paraId="23AC3B18" w14:textId="77777777" w:rsidR="007F180A" w:rsidRPr="006B406F" w:rsidRDefault="007F180A" w:rsidP="00CB3C5F">
            <w:pPr>
              <w:autoSpaceDE w:val="0"/>
              <w:autoSpaceDN w:val="0"/>
              <w:adjustRightInd w:val="0"/>
              <w:rPr>
                <w:rFonts w:eastAsia="Times New Roman"/>
                <w:bCs/>
                <w:i/>
                <w:color w:val="000000"/>
              </w:rPr>
            </w:pPr>
          </w:p>
        </w:tc>
        <w:tc>
          <w:tcPr>
            <w:tcW w:w="9639" w:type="dxa"/>
            <w:gridSpan w:val="23"/>
          </w:tcPr>
          <w:p w14:paraId="2163BE45" w14:textId="77777777" w:rsidR="007F180A" w:rsidRPr="006B406F" w:rsidRDefault="007F180A" w:rsidP="00CB3C5F">
            <w:pPr>
              <w:spacing w:before="225" w:after="225" w:line="315" w:lineRule="atLeast"/>
              <w:rPr>
                <w:rFonts w:eastAsia="Times New Roman"/>
                <w:bCs/>
              </w:rPr>
            </w:pPr>
            <w:r w:rsidRPr="006B406F">
              <w:rPr>
                <w:rFonts w:eastAsia="Times New Roman"/>
                <w:bCs/>
              </w:rPr>
              <w:t>1.Индивидуальная работа</w:t>
            </w:r>
          </w:p>
        </w:tc>
      </w:tr>
      <w:tr w:rsidR="007F180A" w:rsidRPr="006B406F" w14:paraId="4C366E7D" w14:textId="77777777" w:rsidTr="005F63E9">
        <w:trPr>
          <w:trHeight w:val="326"/>
        </w:trPr>
        <w:tc>
          <w:tcPr>
            <w:tcW w:w="993" w:type="dxa"/>
            <w:vMerge/>
          </w:tcPr>
          <w:p w14:paraId="7BEB66A5" w14:textId="77777777" w:rsidR="007F180A" w:rsidRPr="006B406F" w:rsidRDefault="007F180A" w:rsidP="00CB3C5F">
            <w:pPr>
              <w:autoSpaceDE w:val="0"/>
              <w:autoSpaceDN w:val="0"/>
              <w:adjustRightInd w:val="0"/>
              <w:rPr>
                <w:rFonts w:eastAsia="Times New Roman"/>
                <w:bCs/>
                <w:i/>
                <w:color w:val="000000"/>
              </w:rPr>
            </w:pPr>
          </w:p>
        </w:tc>
        <w:tc>
          <w:tcPr>
            <w:tcW w:w="1978" w:type="dxa"/>
            <w:gridSpan w:val="7"/>
          </w:tcPr>
          <w:p w14:paraId="10CDCBE5" w14:textId="77777777" w:rsidR="007F180A" w:rsidRPr="006B406F" w:rsidRDefault="007F180A" w:rsidP="003F733B">
            <w:pPr>
              <w:spacing w:before="225" w:after="225" w:line="315" w:lineRule="atLeast"/>
              <w:rPr>
                <w:rFonts w:eastAsia="Times New Roman"/>
                <w:bCs/>
              </w:rPr>
            </w:pPr>
            <w:proofErr w:type="spellStart"/>
            <w:r w:rsidRPr="006B406F">
              <w:rPr>
                <w:rFonts w:eastAsia="Times New Roman"/>
                <w:bCs/>
              </w:rPr>
              <w:t>Конструирова</w:t>
            </w:r>
            <w:r w:rsidR="003F733B" w:rsidRPr="006B406F">
              <w:rPr>
                <w:rFonts w:eastAsia="Times New Roman"/>
                <w:bCs/>
              </w:rPr>
              <w:t>-</w:t>
            </w:r>
            <w:r w:rsidRPr="006B406F">
              <w:rPr>
                <w:rFonts w:eastAsia="Times New Roman"/>
                <w:bCs/>
              </w:rPr>
              <w:t>ние</w:t>
            </w:r>
            <w:proofErr w:type="spellEnd"/>
            <w:r w:rsidRPr="006B406F">
              <w:rPr>
                <w:rFonts w:eastAsia="Times New Roman"/>
                <w:bCs/>
              </w:rPr>
              <w:t xml:space="preserve"> из бумаги, </w:t>
            </w:r>
            <w:r w:rsidR="003F733B" w:rsidRPr="006B406F">
              <w:rPr>
                <w:rFonts w:eastAsia="Times New Roman"/>
                <w:bCs/>
              </w:rPr>
              <w:t>изготовление поделок</w:t>
            </w:r>
            <w:r w:rsidRPr="006B406F">
              <w:rPr>
                <w:rFonts w:eastAsia="Times New Roman"/>
                <w:bCs/>
              </w:rPr>
              <w:t xml:space="preserve"> из природного материала, рисование.</w:t>
            </w:r>
          </w:p>
        </w:tc>
        <w:tc>
          <w:tcPr>
            <w:tcW w:w="2412" w:type="dxa"/>
            <w:gridSpan w:val="7"/>
          </w:tcPr>
          <w:p w14:paraId="4213BEB9" w14:textId="77777777" w:rsidR="007F180A" w:rsidRPr="006B406F" w:rsidRDefault="007F180A" w:rsidP="003F733B">
            <w:pPr>
              <w:spacing w:before="225" w:after="225" w:line="315" w:lineRule="atLeast"/>
              <w:rPr>
                <w:rFonts w:eastAsia="Times New Roman"/>
                <w:bCs/>
              </w:rPr>
            </w:pPr>
            <w:r w:rsidRPr="006B406F">
              <w:rPr>
                <w:rFonts w:eastAsia="Times New Roman"/>
                <w:bCs/>
              </w:rPr>
              <w:t>Р</w:t>
            </w:r>
            <w:r w:rsidR="003F733B" w:rsidRPr="006B406F">
              <w:rPr>
                <w:rFonts w:eastAsia="Times New Roman"/>
                <w:bCs/>
              </w:rPr>
              <w:t xml:space="preserve">азвитие психических процессов: памяти, внимания, мышления  и </w:t>
            </w:r>
            <w:r w:rsidRPr="006B406F">
              <w:rPr>
                <w:rFonts w:eastAsia="Times New Roman"/>
                <w:bCs/>
              </w:rPr>
              <w:t>логики.</w:t>
            </w:r>
          </w:p>
        </w:tc>
        <w:tc>
          <w:tcPr>
            <w:tcW w:w="1985" w:type="dxa"/>
            <w:gridSpan w:val="4"/>
          </w:tcPr>
          <w:p w14:paraId="0A889155" w14:textId="77777777" w:rsidR="007F180A" w:rsidRPr="006B406F" w:rsidRDefault="007F180A" w:rsidP="00CB3C5F">
            <w:pPr>
              <w:spacing w:before="225" w:after="225" w:line="315" w:lineRule="atLeast"/>
              <w:rPr>
                <w:rFonts w:eastAsia="Times New Roman"/>
                <w:bCs/>
              </w:rPr>
            </w:pPr>
            <w:r w:rsidRPr="006B406F">
              <w:rPr>
                <w:rFonts w:eastAsia="Times New Roman"/>
                <w:bCs/>
              </w:rPr>
              <w:t xml:space="preserve">Работа над </w:t>
            </w:r>
            <w:proofErr w:type="spellStart"/>
            <w:r w:rsidRPr="006B406F">
              <w:rPr>
                <w:rFonts w:eastAsia="Times New Roman"/>
                <w:bCs/>
              </w:rPr>
              <w:t>выразительнос</w:t>
            </w:r>
            <w:r w:rsidR="003F733B" w:rsidRPr="006B406F">
              <w:rPr>
                <w:rFonts w:eastAsia="Times New Roman"/>
                <w:bCs/>
              </w:rPr>
              <w:t>-</w:t>
            </w:r>
            <w:r w:rsidRPr="006B406F">
              <w:rPr>
                <w:rFonts w:eastAsia="Times New Roman"/>
                <w:bCs/>
              </w:rPr>
              <w:t>тью</w:t>
            </w:r>
            <w:proofErr w:type="spellEnd"/>
            <w:r w:rsidRPr="006B406F">
              <w:rPr>
                <w:rFonts w:eastAsia="Times New Roman"/>
                <w:bCs/>
              </w:rPr>
              <w:t xml:space="preserve"> речи (I-</w:t>
            </w:r>
            <w:r w:rsidRPr="006B406F">
              <w:rPr>
                <w:rFonts w:eastAsia="Times New Roman"/>
                <w:bCs/>
                <w:lang w:val="en-US"/>
              </w:rPr>
              <w:t>II</w:t>
            </w:r>
            <w:r w:rsidRPr="006B406F">
              <w:rPr>
                <w:rFonts w:eastAsia="Times New Roman"/>
                <w:bCs/>
              </w:rPr>
              <w:t>); Обогащение словаря (III, IV).</w:t>
            </w:r>
          </w:p>
        </w:tc>
        <w:tc>
          <w:tcPr>
            <w:tcW w:w="1559" w:type="dxa"/>
            <w:gridSpan w:val="4"/>
          </w:tcPr>
          <w:p w14:paraId="343C205A" w14:textId="77777777" w:rsidR="007F180A" w:rsidRPr="006B406F" w:rsidRDefault="007F180A" w:rsidP="00CB3C5F">
            <w:pPr>
              <w:spacing w:before="225" w:after="225" w:line="315" w:lineRule="atLeast"/>
              <w:rPr>
                <w:rFonts w:eastAsia="Times New Roman"/>
                <w:bCs/>
              </w:rPr>
            </w:pPr>
            <w:r w:rsidRPr="006B406F">
              <w:rPr>
                <w:rFonts w:eastAsia="Times New Roman"/>
                <w:bCs/>
              </w:rPr>
              <w:t>Развитие мелкой моторики рук, Познавательное развитие.</w:t>
            </w:r>
          </w:p>
        </w:tc>
        <w:tc>
          <w:tcPr>
            <w:tcW w:w="1705" w:type="dxa"/>
          </w:tcPr>
          <w:p w14:paraId="01B1F890" w14:textId="77777777" w:rsidR="007F180A" w:rsidRPr="006B406F" w:rsidRDefault="007F180A" w:rsidP="00CB3C5F">
            <w:pPr>
              <w:spacing w:line="315" w:lineRule="atLeast"/>
              <w:rPr>
                <w:rFonts w:eastAsia="Times New Roman"/>
                <w:bCs/>
              </w:rPr>
            </w:pPr>
            <w:r w:rsidRPr="006B406F">
              <w:rPr>
                <w:rFonts w:eastAsia="Times New Roman"/>
                <w:bCs/>
              </w:rPr>
              <w:t xml:space="preserve">Звуковая культура, развитие </w:t>
            </w:r>
            <w:proofErr w:type="spellStart"/>
            <w:r w:rsidRPr="006B406F">
              <w:rPr>
                <w:rFonts w:eastAsia="Times New Roman"/>
                <w:bCs/>
              </w:rPr>
              <w:t>фонематичес</w:t>
            </w:r>
            <w:proofErr w:type="spellEnd"/>
            <w:r w:rsidR="003F733B" w:rsidRPr="006B406F">
              <w:rPr>
                <w:rFonts w:eastAsia="Times New Roman"/>
                <w:bCs/>
              </w:rPr>
              <w:t>-</w:t>
            </w:r>
            <w:r w:rsidRPr="006B406F">
              <w:rPr>
                <w:rFonts w:eastAsia="Times New Roman"/>
                <w:bCs/>
              </w:rPr>
              <w:t>кого слуха.</w:t>
            </w:r>
          </w:p>
          <w:p w14:paraId="239953F4" w14:textId="77777777" w:rsidR="007F180A" w:rsidRPr="006B406F" w:rsidRDefault="007F180A" w:rsidP="00CB3C5F">
            <w:pPr>
              <w:spacing w:before="225" w:after="225" w:line="315" w:lineRule="atLeast"/>
              <w:rPr>
                <w:rFonts w:eastAsia="Times New Roman"/>
                <w:bCs/>
              </w:rPr>
            </w:pPr>
            <w:r w:rsidRPr="006B406F">
              <w:rPr>
                <w:rFonts w:eastAsia="Times New Roman"/>
                <w:bCs/>
              </w:rPr>
              <w:t>Аппликация, лепка</w:t>
            </w:r>
          </w:p>
        </w:tc>
      </w:tr>
      <w:tr w:rsidR="007F180A" w:rsidRPr="006B406F" w14:paraId="5B81D8BE" w14:textId="77777777" w:rsidTr="005F63E9">
        <w:trPr>
          <w:trHeight w:val="326"/>
        </w:trPr>
        <w:tc>
          <w:tcPr>
            <w:tcW w:w="993" w:type="dxa"/>
            <w:vMerge/>
          </w:tcPr>
          <w:p w14:paraId="5F39A0C1" w14:textId="77777777" w:rsidR="007F180A" w:rsidRPr="006B406F" w:rsidRDefault="007F180A" w:rsidP="00CB3C5F">
            <w:pPr>
              <w:autoSpaceDE w:val="0"/>
              <w:autoSpaceDN w:val="0"/>
              <w:adjustRightInd w:val="0"/>
              <w:rPr>
                <w:rFonts w:eastAsia="Times New Roman"/>
                <w:bCs/>
                <w:i/>
                <w:color w:val="000000"/>
              </w:rPr>
            </w:pPr>
          </w:p>
        </w:tc>
        <w:tc>
          <w:tcPr>
            <w:tcW w:w="9639" w:type="dxa"/>
            <w:gridSpan w:val="23"/>
          </w:tcPr>
          <w:p w14:paraId="40D8E2CE" w14:textId="77777777" w:rsidR="007F180A" w:rsidRPr="006B406F" w:rsidRDefault="007F180A" w:rsidP="00CB3C5F">
            <w:pPr>
              <w:spacing w:line="315" w:lineRule="atLeast"/>
              <w:rPr>
                <w:rFonts w:eastAsia="Times New Roman"/>
                <w:bCs/>
                <w:color w:val="000000"/>
              </w:rPr>
            </w:pPr>
            <w:r w:rsidRPr="006B406F">
              <w:rPr>
                <w:rFonts w:eastAsia="Times New Roman"/>
                <w:bCs/>
                <w:color w:val="000000"/>
              </w:rPr>
              <w:t>2.Настольно-печатные игры. Сюжетно-ролевые игры.</w:t>
            </w:r>
          </w:p>
        </w:tc>
      </w:tr>
      <w:tr w:rsidR="007F180A" w:rsidRPr="006B406F" w14:paraId="4665618B" w14:textId="77777777" w:rsidTr="003F733B">
        <w:trPr>
          <w:trHeight w:val="859"/>
        </w:trPr>
        <w:tc>
          <w:tcPr>
            <w:tcW w:w="993" w:type="dxa"/>
          </w:tcPr>
          <w:p w14:paraId="1F64DE0C" w14:textId="77777777" w:rsidR="004718D2" w:rsidRPr="006B406F" w:rsidRDefault="004718D2" w:rsidP="00CB3C5F">
            <w:pPr>
              <w:autoSpaceDE w:val="0"/>
              <w:autoSpaceDN w:val="0"/>
              <w:adjustRightInd w:val="0"/>
              <w:rPr>
                <w:rFonts w:eastAsia="Times New Roman"/>
                <w:bCs/>
                <w:i/>
                <w:color w:val="000000"/>
              </w:rPr>
            </w:pPr>
          </w:p>
          <w:p w14:paraId="7BA730D9" w14:textId="77777777" w:rsidR="007F180A" w:rsidRPr="006B406F" w:rsidRDefault="007F180A" w:rsidP="00CB3C5F">
            <w:pPr>
              <w:autoSpaceDE w:val="0"/>
              <w:autoSpaceDN w:val="0"/>
              <w:adjustRightInd w:val="0"/>
              <w:rPr>
                <w:rFonts w:eastAsia="Times New Roman"/>
                <w:bCs/>
                <w:i/>
                <w:color w:val="000000"/>
              </w:rPr>
            </w:pPr>
            <w:r w:rsidRPr="006B406F">
              <w:rPr>
                <w:rFonts w:eastAsia="Times New Roman"/>
                <w:bCs/>
                <w:i/>
                <w:color w:val="000000"/>
              </w:rPr>
              <w:t>16.00-16.30</w:t>
            </w:r>
          </w:p>
        </w:tc>
        <w:tc>
          <w:tcPr>
            <w:tcW w:w="9639" w:type="dxa"/>
            <w:gridSpan w:val="23"/>
          </w:tcPr>
          <w:p w14:paraId="5809E167" w14:textId="77777777" w:rsidR="004718D2" w:rsidRPr="006B406F" w:rsidRDefault="004718D2" w:rsidP="003F733B">
            <w:pPr>
              <w:spacing w:line="315" w:lineRule="atLeast"/>
              <w:rPr>
                <w:rFonts w:eastAsia="Times New Roman"/>
                <w:bCs/>
              </w:rPr>
            </w:pPr>
          </w:p>
          <w:p w14:paraId="0E190DE7" w14:textId="77777777" w:rsidR="007F180A" w:rsidRPr="006B406F" w:rsidRDefault="003F733B" w:rsidP="003F733B">
            <w:pPr>
              <w:spacing w:line="315" w:lineRule="atLeast"/>
              <w:rPr>
                <w:rFonts w:eastAsia="Times New Roman"/>
                <w:bCs/>
                <w:color w:val="000000"/>
              </w:rPr>
            </w:pPr>
            <w:r w:rsidRPr="006B406F">
              <w:rPr>
                <w:rFonts w:eastAsia="Times New Roman"/>
                <w:bCs/>
              </w:rPr>
              <w:t>3. Подготовка и полдник</w:t>
            </w:r>
            <w:r w:rsidR="007F180A" w:rsidRPr="006B406F">
              <w:rPr>
                <w:rFonts w:eastAsia="Times New Roman"/>
                <w:bCs/>
              </w:rPr>
              <w:t xml:space="preserve">. </w:t>
            </w:r>
            <w:r w:rsidR="007F180A" w:rsidRPr="006B406F">
              <w:rPr>
                <w:rFonts w:eastAsia="Times New Roman"/>
                <w:bCs/>
                <w:color w:val="000000"/>
              </w:rPr>
              <w:t>Воспитание культурно-гигиенических</w:t>
            </w:r>
            <w:r w:rsidRPr="006B406F">
              <w:rPr>
                <w:rFonts w:eastAsia="Times New Roman"/>
                <w:bCs/>
                <w:color w:val="000000"/>
              </w:rPr>
              <w:t xml:space="preserve"> навыков. Самообслуживание.</w:t>
            </w:r>
            <w:r w:rsidR="007F180A" w:rsidRPr="006B406F">
              <w:rPr>
                <w:rFonts w:eastAsia="Times New Roman"/>
                <w:bCs/>
                <w:color w:val="000000"/>
              </w:rPr>
              <w:t xml:space="preserve"> Культура поведения во время еды.</w:t>
            </w:r>
          </w:p>
          <w:p w14:paraId="72371674" w14:textId="77777777" w:rsidR="004718D2" w:rsidRPr="006B406F" w:rsidRDefault="004718D2" w:rsidP="003F733B">
            <w:pPr>
              <w:spacing w:line="315" w:lineRule="atLeast"/>
              <w:rPr>
                <w:rFonts w:eastAsia="Times New Roman"/>
                <w:bCs/>
                <w:color w:val="000000"/>
              </w:rPr>
            </w:pPr>
          </w:p>
        </w:tc>
      </w:tr>
      <w:tr w:rsidR="007F180A" w:rsidRPr="006B406F" w14:paraId="473524B9" w14:textId="77777777" w:rsidTr="005F63E9">
        <w:trPr>
          <w:trHeight w:val="703"/>
        </w:trPr>
        <w:tc>
          <w:tcPr>
            <w:tcW w:w="993" w:type="dxa"/>
            <w:vMerge w:val="restart"/>
          </w:tcPr>
          <w:p w14:paraId="3A5BDFA6" w14:textId="77777777" w:rsidR="007F180A" w:rsidRPr="006B406F" w:rsidRDefault="007F180A" w:rsidP="00CB3C5F">
            <w:pPr>
              <w:autoSpaceDE w:val="0"/>
              <w:autoSpaceDN w:val="0"/>
              <w:adjustRightInd w:val="0"/>
              <w:rPr>
                <w:rFonts w:eastAsia="Times New Roman"/>
                <w:bCs/>
                <w:i/>
                <w:color w:val="000000"/>
              </w:rPr>
            </w:pPr>
            <w:r w:rsidRPr="006B406F">
              <w:rPr>
                <w:rFonts w:eastAsia="Times New Roman"/>
                <w:bCs/>
                <w:i/>
                <w:color w:val="000000"/>
              </w:rPr>
              <w:t>16.30</w:t>
            </w:r>
            <w:r w:rsidR="004718D2" w:rsidRPr="006B406F">
              <w:rPr>
                <w:rFonts w:eastAsia="Times New Roman"/>
                <w:bCs/>
                <w:i/>
                <w:color w:val="000000"/>
              </w:rPr>
              <w:t>-18.00</w:t>
            </w:r>
          </w:p>
        </w:tc>
        <w:tc>
          <w:tcPr>
            <w:tcW w:w="9639" w:type="dxa"/>
            <w:gridSpan w:val="23"/>
          </w:tcPr>
          <w:p w14:paraId="719FA816" w14:textId="77777777" w:rsidR="004718D2" w:rsidRPr="006B406F" w:rsidRDefault="007F180A" w:rsidP="00CB3C5F">
            <w:pPr>
              <w:spacing w:line="315" w:lineRule="atLeast"/>
              <w:rPr>
                <w:rFonts w:eastAsia="Times New Roman"/>
                <w:bCs/>
                <w:color w:val="000000"/>
              </w:rPr>
            </w:pPr>
            <w:r w:rsidRPr="006B406F">
              <w:rPr>
                <w:rFonts w:eastAsia="Times New Roman"/>
                <w:bCs/>
              </w:rPr>
              <w:t>4. Самостоятельная и организованная детская деятельность</w:t>
            </w:r>
            <w:r w:rsidR="004718D2" w:rsidRPr="006B406F">
              <w:rPr>
                <w:rFonts w:eastAsia="Times New Roman"/>
                <w:bCs/>
                <w:color w:val="000000"/>
              </w:rPr>
              <w:t xml:space="preserve"> в группе,</w:t>
            </w:r>
          </w:p>
          <w:p w14:paraId="15004A75" w14:textId="77777777" w:rsidR="007F180A" w:rsidRPr="006B406F" w:rsidRDefault="004718D2" w:rsidP="00CB3C5F">
            <w:pPr>
              <w:spacing w:line="315" w:lineRule="atLeast"/>
              <w:rPr>
                <w:rFonts w:eastAsia="Times New Roman"/>
                <w:bCs/>
              </w:rPr>
            </w:pPr>
            <w:r w:rsidRPr="006B406F">
              <w:rPr>
                <w:rFonts w:eastAsia="Times New Roman"/>
                <w:bCs/>
                <w:color w:val="000000"/>
              </w:rPr>
              <w:t xml:space="preserve"> подготовка к вечерней прогулке, прогулка.</w:t>
            </w:r>
          </w:p>
        </w:tc>
      </w:tr>
      <w:tr w:rsidR="007F180A" w:rsidRPr="006B406F" w14:paraId="7DA4A2ED" w14:textId="77777777" w:rsidTr="003F733B">
        <w:trPr>
          <w:trHeight w:val="1148"/>
        </w:trPr>
        <w:tc>
          <w:tcPr>
            <w:tcW w:w="993" w:type="dxa"/>
            <w:vMerge/>
          </w:tcPr>
          <w:p w14:paraId="5CCEAC37" w14:textId="77777777" w:rsidR="007F180A" w:rsidRPr="006B406F" w:rsidRDefault="007F180A" w:rsidP="00CB3C5F">
            <w:pPr>
              <w:autoSpaceDE w:val="0"/>
              <w:autoSpaceDN w:val="0"/>
              <w:adjustRightInd w:val="0"/>
              <w:rPr>
                <w:rFonts w:eastAsia="Times New Roman"/>
                <w:bCs/>
                <w:i/>
                <w:color w:val="000000"/>
              </w:rPr>
            </w:pPr>
          </w:p>
        </w:tc>
        <w:tc>
          <w:tcPr>
            <w:tcW w:w="1415" w:type="dxa"/>
            <w:gridSpan w:val="2"/>
          </w:tcPr>
          <w:p w14:paraId="7FB1A01B" w14:textId="77777777" w:rsidR="007F180A" w:rsidRPr="006B406F" w:rsidRDefault="007F180A" w:rsidP="00CB3C5F">
            <w:pPr>
              <w:autoSpaceDE w:val="0"/>
              <w:autoSpaceDN w:val="0"/>
              <w:adjustRightInd w:val="0"/>
              <w:rPr>
                <w:rFonts w:eastAsia="Times New Roman"/>
                <w:bCs/>
              </w:rPr>
            </w:pPr>
            <w:r w:rsidRPr="006B406F">
              <w:rPr>
                <w:rFonts w:eastAsia="Times New Roman"/>
                <w:bCs/>
              </w:rPr>
              <w:t>Чтение русских народных сказок. Хоровод</w:t>
            </w:r>
            <w:r w:rsidR="003F733B" w:rsidRPr="006B406F">
              <w:rPr>
                <w:rFonts w:eastAsia="Times New Roman"/>
                <w:bCs/>
              </w:rPr>
              <w:t>-</w:t>
            </w:r>
            <w:r w:rsidRPr="006B406F">
              <w:rPr>
                <w:rFonts w:eastAsia="Times New Roman"/>
                <w:bCs/>
              </w:rPr>
              <w:t>ная игра.</w:t>
            </w:r>
          </w:p>
          <w:p w14:paraId="5C581BC0" w14:textId="77777777" w:rsidR="007F180A" w:rsidRPr="006B406F" w:rsidRDefault="007F180A" w:rsidP="00CB3C5F">
            <w:pPr>
              <w:spacing w:line="315" w:lineRule="atLeast"/>
              <w:rPr>
                <w:rFonts w:eastAsia="Times New Roman"/>
                <w:bCs/>
              </w:rPr>
            </w:pPr>
          </w:p>
        </w:tc>
        <w:tc>
          <w:tcPr>
            <w:tcW w:w="1987" w:type="dxa"/>
            <w:gridSpan w:val="7"/>
          </w:tcPr>
          <w:p w14:paraId="3B2D7CFA" w14:textId="77777777" w:rsidR="007F180A" w:rsidRPr="006B406F" w:rsidRDefault="007F180A" w:rsidP="00CB3C5F">
            <w:pPr>
              <w:autoSpaceDE w:val="0"/>
              <w:autoSpaceDN w:val="0"/>
              <w:adjustRightInd w:val="0"/>
              <w:rPr>
                <w:rFonts w:eastAsia="Times New Roman"/>
                <w:bCs/>
              </w:rPr>
            </w:pPr>
            <w:r w:rsidRPr="006B406F">
              <w:rPr>
                <w:rFonts w:eastAsia="Times New Roman"/>
                <w:bCs/>
              </w:rPr>
              <w:t>Заучивание стихотворений, песен. Забавные упражнения и игры (в группе или на площадке).</w:t>
            </w:r>
          </w:p>
          <w:p w14:paraId="5B204FB2" w14:textId="77777777" w:rsidR="007F180A" w:rsidRPr="006B406F" w:rsidRDefault="007F180A" w:rsidP="00CB3C5F">
            <w:pPr>
              <w:autoSpaceDE w:val="0"/>
              <w:autoSpaceDN w:val="0"/>
              <w:adjustRightInd w:val="0"/>
              <w:rPr>
                <w:rFonts w:eastAsia="Times New Roman"/>
                <w:bCs/>
              </w:rPr>
            </w:pPr>
            <w:r w:rsidRPr="006B406F">
              <w:rPr>
                <w:rFonts w:eastAsia="Times New Roman"/>
                <w:bCs/>
              </w:rPr>
              <w:t>Ремонт книг.</w:t>
            </w:r>
          </w:p>
          <w:p w14:paraId="019E4772" w14:textId="77777777" w:rsidR="007F180A" w:rsidRPr="006B406F" w:rsidRDefault="007F180A" w:rsidP="00CB3C5F">
            <w:pPr>
              <w:spacing w:line="315" w:lineRule="atLeast"/>
              <w:rPr>
                <w:rFonts w:eastAsia="Times New Roman"/>
                <w:bCs/>
              </w:rPr>
            </w:pPr>
          </w:p>
        </w:tc>
        <w:tc>
          <w:tcPr>
            <w:tcW w:w="2407" w:type="dxa"/>
            <w:gridSpan w:val="8"/>
          </w:tcPr>
          <w:p w14:paraId="3027837B" w14:textId="77777777" w:rsidR="007F180A" w:rsidRPr="006B406F" w:rsidRDefault="007F180A" w:rsidP="003F733B">
            <w:pPr>
              <w:spacing w:line="336" w:lineRule="atLeast"/>
              <w:rPr>
                <w:rFonts w:eastAsia="Times New Roman"/>
                <w:bCs/>
              </w:rPr>
            </w:pPr>
            <w:r w:rsidRPr="006B406F">
              <w:rPr>
                <w:rFonts w:eastAsia="Times New Roman"/>
                <w:bCs/>
              </w:rPr>
              <w:t>Чтение</w:t>
            </w:r>
            <w:r w:rsidR="003F733B" w:rsidRPr="006B406F">
              <w:rPr>
                <w:rFonts w:eastAsia="Times New Roman"/>
                <w:bCs/>
              </w:rPr>
              <w:t xml:space="preserve"> рассказов и сказок о природе, в</w:t>
            </w:r>
            <w:r w:rsidRPr="006B406F">
              <w:rPr>
                <w:rFonts w:eastAsia="Times New Roman"/>
                <w:bCs/>
              </w:rPr>
              <w:t>ечера</w:t>
            </w:r>
            <w:r w:rsidR="003F733B" w:rsidRPr="006B406F">
              <w:rPr>
                <w:rFonts w:eastAsia="Times New Roman"/>
                <w:bCs/>
              </w:rPr>
              <w:t xml:space="preserve"> развлечений</w:t>
            </w:r>
            <w:r w:rsidRPr="006B406F">
              <w:rPr>
                <w:rFonts w:eastAsia="Times New Roman"/>
                <w:bCs/>
              </w:rPr>
              <w:t>. Игры-драматизации. Дидактические игры в музыкально-театральном центре.</w:t>
            </w:r>
          </w:p>
          <w:p w14:paraId="76EBDFD2" w14:textId="77777777" w:rsidR="007F180A" w:rsidRPr="006B406F" w:rsidRDefault="007F180A" w:rsidP="00CB3C5F">
            <w:pPr>
              <w:spacing w:line="315" w:lineRule="atLeast"/>
              <w:rPr>
                <w:rFonts w:eastAsia="Times New Roman"/>
                <w:bCs/>
              </w:rPr>
            </w:pPr>
          </w:p>
        </w:tc>
        <w:tc>
          <w:tcPr>
            <w:tcW w:w="1846" w:type="dxa"/>
            <w:gridSpan w:val="4"/>
          </w:tcPr>
          <w:p w14:paraId="51F67456" w14:textId="77777777" w:rsidR="007F180A" w:rsidRPr="006B406F" w:rsidRDefault="007F180A" w:rsidP="003F733B">
            <w:pPr>
              <w:spacing w:line="336" w:lineRule="atLeast"/>
              <w:rPr>
                <w:rFonts w:eastAsia="Times New Roman"/>
                <w:bCs/>
              </w:rPr>
            </w:pPr>
            <w:r w:rsidRPr="006B406F">
              <w:rPr>
                <w:rFonts w:eastAsia="Times New Roman"/>
                <w:bCs/>
              </w:rPr>
              <w:t>Жанры малого фольклора.</w:t>
            </w:r>
            <w:r w:rsidR="004718D2" w:rsidRPr="006B406F">
              <w:rPr>
                <w:rFonts w:eastAsia="Times New Roman"/>
                <w:bCs/>
              </w:rPr>
              <w:t xml:space="preserve"> </w:t>
            </w:r>
            <w:r w:rsidRPr="006B406F">
              <w:rPr>
                <w:rFonts w:eastAsia="Times New Roman"/>
                <w:bCs/>
              </w:rPr>
              <w:t>Подвижная игра со словами.</w:t>
            </w:r>
          </w:p>
          <w:p w14:paraId="76D9DED5" w14:textId="77777777" w:rsidR="007F180A" w:rsidRPr="006B406F" w:rsidRDefault="007F180A" w:rsidP="00CB3C5F">
            <w:pPr>
              <w:autoSpaceDE w:val="0"/>
              <w:autoSpaceDN w:val="0"/>
              <w:adjustRightInd w:val="0"/>
              <w:rPr>
                <w:rFonts w:eastAsia="Times New Roman"/>
                <w:bCs/>
              </w:rPr>
            </w:pPr>
            <w:r w:rsidRPr="006B406F">
              <w:rPr>
                <w:rFonts w:eastAsia="Times New Roman"/>
                <w:bCs/>
              </w:rPr>
              <w:t>Труд в экологическом центре, в игровых центрах (совместный труд с взрослым).</w:t>
            </w:r>
          </w:p>
        </w:tc>
        <w:tc>
          <w:tcPr>
            <w:tcW w:w="1984" w:type="dxa"/>
            <w:gridSpan w:val="2"/>
          </w:tcPr>
          <w:p w14:paraId="1F46782F" w14:textId="77777777" w:rsidR="007F180A" w:rsidRPr="006B406F" w:rsidRDefault="007F180A" w:rsidP="003F733B">
            <w:pPr>
              <w:spacing w:line="336" w:lineRule="atLeast"/>
              <w:rPr>
                <w:rFonts w:eastAsia="Times New Roman"/>
                <w:bCs/>
              </w:rPr>
            </w:pPr>
            <w:r w:rsidRPr="006B406F">
              <w:rPr>
                <w:rFonts w:eastAsia="Times New Roman"/>
                <w:bCs/>
              </w:rPr>
              <w:t>Чтение сказок народов и писателей мира, Строительно-конструктивные игры. Малоподвижная игра.  Игры по сенсорике.</w:t>
            </w:r>
          </w:p>
          <w:p w14:paraId="6D7D5EA4" w14:textId="77777777" w:rsidR="007F180A" w:rsidRPr="006B406F" w:rsidRDefault="007F180A" w:rsidP="00CB3C5F">
            <w:pPr>
              <w:spacing w:line="315" w:lineRule="atLeast"/>
              <w:rPr>
                <w:rFonts w:eastAsia="Times New Roman"/>
                <w:bCs/>
              </w:rPr>
            </w:pPr>
          </w:p>
        </w:tc>
      </w:tr>
      <w:tr w:rsidR="000F2281" w:rsidRPr="006B406F" w14:paraId="03F31BA4" w14:textId="77777777" w:rsidTr="000F2281">
        <w:trPr>
          <w:trHeight w:val="320"/>
        </w:trPr>
        <w:tc>
          <w:tcPr>
            <w:tcW w:w="993" w:type="dxa"/>
          </w:tcPr>
          <w:p w14:paraId="300B46EC" w14:textId="77777777" w:rsidR="000F2281" w:rsidRPr="006B406F" w:rsidRDefault="000F2281" w:rsidP="00CB3C5F">
            <w:pPr>
              <w:autoSpaceDE w:val="0"/>
              <w:autoSpaceDN w:val="0"/>
              <w:adjustRightInd w:val="0"/>
              <w:rPr>
                <w:rFonts w:eastAsia="Times New Roman"/>
                <w:bCs/>
                <w:i/>
                <w:color w:val="000000"/>
              </w:rPr>
            </w:pPr>
            <w:r w:rsidRPr="006B406F">
              <w:rPr>
                <w:rFonts w:eastAsia="Times New Roman"/>
                <w:bCs/>
                <w:i/>
                <w:color w:val="000000"/>
              </w:rPr>
              <w:t>18.00</w:t>
            </w:r>
          </w:p>
        </w:tc>
        <w:tc>
          <w:tcPr>
            <w:tcW w:w="1446" w:type="dxa"/>
            <w:gridSpan w:val="3"/>
          </w:tcPr>
          <w:p w14:paraId="3BACAA12" w14:textId="77777777" w:rsidR="000F2281" w:rsidRPr="006B406F" w:rsidRDefault="000F2281" w:rsidP="004718D2">
            <w:pPr>
              <w:autoSpaceDE w:val="0"/>
              <w:autoSpaceDN w:val="0"/>
              <w:adjustRightInd w:val="0"/>
              <w:rPr>
                <w:rFonts w:eastAsia="Times New Roman"/>
                <w:bCs/>
                <w:color w:val="000000"/>
              </w:rPr>
            </w:pPr>
            <w:r w:rsidRPr="006B406F">
              <w:rPr>
                <w:rFonts w:eastAsia="Times New Roman"/>
                <w:bCs/>
                <w:color w:val="000000"/>
              </w:rPr>
              <w:t>5. Уход детей домой.</w:t>
            </w:r>
          </w:p>
        </w:tc>
        <w:tc>
          <w:tcPr>
            <w:tcW w:w="8193" w:type="dxa"/>
            <w:gridSpan w:val="20"/>
          </w:tcPr>
          <w:p w14:paraId="6A054250" w14:textId="77777777" w:rsidR="000F2281" w:rsidRPr="006B406F" w:rsidRDefault="000F2281" w:rsidP="000F2281">
            <w:pPr>
              <w:autoSpaceDE w:val="0"/>
              <w:autoSpaceDN w:val="0"/>
              <w:adjustRightInd w:val="0"/>
              <w:jc w:val="center"/>
              <w:rPr>
                <w:rFonts w:eastAsia="Times New Roman"/>
                <w:bCs/>
              </w:rPr>
            </w:pPr>
            <w:r w:rsidRPr="006B406F">
              <w:rPr>
                <w:rFonts w:eastAsia="Times New Roman"/>
                <w:bCs/>
              </w:rPr>
              <w:t>Взаимодействие с родителями</w:t>
            </w:r>
          </w:p>
          <w:p w14:paraId="66CDE5BB" w14:textId="77777777" w:rsidR="000F2281" w:rsidRPr="006B406F" w:rsidRDefault="000F2281" w:rsidP="000F2281">
            <w:pPr>
              <w:autoSpaceDE w:val="0"/>
              <w:autoSpaceDN w:val="0"/>
              <w:adjustRightInd w:val="0"/>
              <w:rPr>
                <w:rFonts w:eastAsia="Times New Roman"/>
                <w:bCs/>
                <w:color w:val="000000"/>
              </w:rPr>
            </w:pPr>
            <w:r w:rsidRPr="006B406F">
              <w:rPr>
                <w:rFonts w:eastAsia="Times New Roman"/>
                <w:bCs/>
                <w:color w:val="000000"/>
              </w:rPr>
              <w:t xml:space="preserve"> Беседы о самочувствии детей или по текущим проблемам, консультации (индивидуальные, групповые, подгрупповые), совместные праздники, досуги, НОД, экскурсии, наблюдения, чтение. Совместное творчество, конкурсы, развлечения. Анкетирование. Оформление родительских уголков. Буклеты, информационные листы. Фотоальбомы. Чтение детям, заучивание наизусть. Показ спектаклей кукольного театра. Совместная проектная деятельность.</w:t>
            </w:r>
          </w:p>
        </w:tc>
      </w:tr>
    </w:tbl>
    <w:p w14:paraId="20781ADA" w14:textId="77777777" w:rsidR="00C16BEB" w:rsidRPr="006B406F" w:rsidRDefault="00C16BEB" w:rsidP="0071503D">
      <w:pPr>
        <w:pStyle w:val="Default"/>
        <w:ind w:left="851"/>
        <w:jc w:val="center"/>
        <w:rPr>
          <w:bCs/>
        </w:rPr>
      </w:pPr>
    </w:p>
    <w:p w14:paraId="3AAAE07B" w14:textId="77777777" w:rsidR="005F63E9" w:rsidRPr="000C00CC" w:rsidRDefault="0071503D" w:rsidP="0071503D">
      <w:pPr>
        <w:pStyle w:val="Default"/>
        <w:ind w:left="851"/>
        <w:jc w:val="center"/>
        <w:rPr>
          <w:b/>
          <w:bCs/>
        </w:rPr>
      </w:pPr>
      <w:r w:rsidRPr="000C00CC">
        <w:rPr>
          <w:b/>
          <w:bCs/>
        </w:rPr>
        <w:t>СХЕМА СОВМЕСТН</w:t>
      </w:r>
      <w:r w:rsidR="005F63E9" w:rsidRPr="000C00CC">
        <w:rPr>
          <w:b/>
          <w:bCs/>
        </w:rPr>
        <w:t xml:space="preserve">ОЙ ОБРАЗОВАТЕЛЬНОЙ ДЕЯТЕЛЬНОСТИ </w:t>
      </w:r>
      <w:r w:rsidRPr="000C00CC">
        <w:rPr>
          <w:b/>
          <w:bCs/>
        </w:rPr>
        <w:t>ВОСПИТАТЕЛЯ И ДЕТЕ</w:t>
      </w:r>
      <w:r w:rsidR="005F63E9" w:rsidRPr="000C00CC">
        <w:rPr>
          <w:b/>
          <w:bCs/>
        </w:rPr>
        <w:t xml:space="preserve">Й, </w:t>
      </w:r>
    </w:p>
    <w:p w14:paraId="4872ACDE" w14:textId="77777777" w:rsidR="0071503D" w:rsidRPr="000C00CC" w:rsidRDefault="005F63E9" w:rsidP="0071503D">
      <w:pPr>
        <w:pStyle w:val="Default"/>
        <w:ind w:left="851"/>
        <w:jc w:val="center"/>
        <w:rPr>
          <w:b/>
          <w:bCs/>
        </w:rPr>
      </w:pPr>
      <w:r w:rsidRPr="000C00CC">
        <w:rPr>
          <w:b/>
          <w:bCs/>
        </w:rPr>
        <w:t xml:space="preserve"> КУЛЬТУРНЫХ ПРАКТИК В РЕЖИМНЫХ </w:t>
      </w:r>
      <w:r w:rsidR="0071503D" w:rsidRPr="000C00CC">
        <w:rPr>
          <w:b/>
          <w:bCs/>
        </w:rPr>
        <w:t>МОМЕНТАХ</w:t>
      </w:r>
    </w:p>
    <w:p w14:paraId="725EA6D9" w14:textId="77777777" w:rsidR="00C60747" w:rsidRPr="000C00CC" w:rsidRDefault="00C60747" w:rsidP="0071503D">
      <w:pPr>
        <w:pStyle w:val="Default"/>
        <w:ind w:left="851"/>
        <w:jc w:val="center"/>
      </w:pP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3"/>
        <w:gridCol w:w="4111"/>
      </w:tblGrid>
      <w:tr w:rsidR="0071503D" w:rsidRPr="000C00CC" w14:paraId="2390367F" w14:textId="77777777" w:rsidTr="004718D2">
        <w:trPr>
          <w:trHeight w:val="871"/>
        </w:trPr>
        <w:tc>
          <w:tcPr>
            <w:tcW w:w="6663" w:type="dxa"/>
          </w:tcPr>
          <w:p w14:paraId="3433C9BF" w14:textId="77777777" w:rsidR="0071503D" w:rsidRPr="000C00CC" w:rsidRDefault="0071503D" w:rsidP="000C21E8">
            <w:pPr>
              <w:pStyle w:val="Default"/>
              <w:jc w:val="center"/>
            </w:pPr>
            <w:r w:rsidRPr="000C00CC">
              <w:rPr>
                <w:b/>
                <w:bCs/>
              </w:rPr>
              <w:t>Формы образовательной деятельности в режимных моментах</w:t>
            </w:r>
          </w:p>
        </w:tc>
        <w:tc>
          <w:tcPr>
            <w:tcW w:w="4111" w:type="dxa"/>
          </w:tcPr>
          <w:p w14:paraId="41CF620E" w14:textId="77777777" w:rsidR="00C60747" w:rsidRPr="000C00CC" w:rsidRDefault="0071503D" w:rsidP="00C60747">
            <w:pPr>
              <w:pStyle w:val="Default"/>
              <w:jc w:val="center"/>
              <w:rPr>
                <w:b/>
                <w:bCs/>
              </w:rPr>
            </w:pPr>
            <w:r w:rsidRPr="000C00CC">
              <w:rPr>
                <w:b/>
                <w:bCs/>
              </w:rPr>
              <w:t xml:space="preserve">Количество </w:t>
            </w:r>
            <w:r w:rsidR="00C60747" w:rsidRPr="000C00CC">
              <w:rPr>
                <w:b/>
                <w:bCs/>
              </w:rPr>
              <w:t>в неделю</w:t>
            </w:r>
          </w:p>
          <w:p w14:paraId="4BF1795E" w14:textId="77777777" w:rsidR="005F63E9" w:rsidRPr="000C00CC" w:rsidRDefault="0071503D" w:rsidP="00C60747">
            <w:pPr>
              <w:pStyle w:val="Default"/>
              <w:jc w:val="center"/>
              <w:rPr>
                <w:b/>
                <w:bCs/>
              </w:rPr>
            </w:pPr>
            <w:r w:rsidRPr="000C00CC">
              <w:rPr>
                <w:b/>
                <w:bCs/>
              </w:rPr>
              <w:t>форм образовательной деятельности</w:t>
            </w:r>
          </w:p>
          <w:p w14:paraId="09C9F387" w14:textId="77777777" w:rsidR="0071503D" w:rsidRPr="000C00CC" w:rsidRDefault="0071503D" w:rsidP="00C60747">
            <w:pPr>
              <w:pStyle w:val="Default"/>
              <w:jc w:val="center"/>
            </w:pPr>
            <w:r w:rsidRPr="000C00CC">
              <w:rPr>
                <w:b/>
                <w:bCs/>
              </w:rPr>
              <w:t>и культурных практик</w:t>
            </w:r>
          </w:p>
        </w:tc>
      </w:tr>
      <w:tr w:rsidR="0071503D" w:rsidRPr="000C00CC" w14:paraId="5A6023E1" w14:textId="77777777" w:rsidTr="004718D2">
        <w:trPr>
          <w:trHeight w:val="321"/>
        </w:trPr>
        <w:tc>
          <w:tcPr>
            <w:tcW w:w="10774" w:type="dxa"/>
            <w:gridSpan w:val="2"/>
          </w:tcPr>
          <w:p w14:paraId="6E875F4E" w14:textId="77777777" w:rsidR="0071503D" w:rsidRPr="000C00CC" w:rsidRDefault="0071503D" w:rsidP="000C21E8">
            <w:pPr>
              <w:pStyle w:val="Default"/>
            </w:pPr>
            <w:r w:rsidRPr="000C00CC">
              <w:rPr>
                <w:b/>
                <w:bCs/>
                <w:i/>
                <w:iCs/>
              </w:rPr>
              <w:t xml:space="preserve">Общение </w:t>
            </w:r>
          </w:p>
        </w:tc>
      </w:tr>
      <w:tr w:rsidR="0071503D" w:rsidRPr="000C00CC" w14:paraId="604F66B2" w14:textId="77777777" w:rsidTr="004718D2">
        <w:trPr>
          <w:trHeight w:val="591"/>
        </w:trPr>
        <w:tc>
          <w:tcPr>
            <w:tcW w:w="6663" w:type="dxa"/>
          </w:tcPr>
          <w:p w14:paraId="354D41FC" w14:textId="77777777" w:rsidR="0071503D" w:rsidRPr="000C00CC" w:rsidRDefault="0071503D" w:rsidP="000C21E8">
            <w:pPr>
              <w:pStyle w:val="Default"/>
            </w:pPr>
            <w:r w:rsidRPr="000C00CC">
              <w:t xml:space="preserve">Ситуации общения воспитателя с детьми и накопления положительного социально-эмоционального опыта </w:t>
            </w:r>
          </w:p>
        </w:tc>
        <w:tc>
          <w:tcPr>
            <w:tcW w:w="4111" w:type="dxa"/>
          </w:tcPr>
          <w:p w14:paraId="6FE932D1" w14:textId="77777777" w:rsidR="0071503D" w:rsidRPr="000C00CC" w:rsidRDefault="0071503D" w:rsidP="000C21E8">
            <w:pPr>
              <w:pStyle w:val="Default"/>
            </w:pPr>
            <w:r w:rsidRPr="000C00CC">
              <w:t xml:space="preserve">ежедневно </w:t>
            </w:r>
          </w:p>
        </w:tc>
      </w:tr>
      <w:tr w:rsidR="0071503D" w:rsidRPr="000C00CC" w14:paraId="6AEC4024" w14:textId="77777777" w:rsidTr="004718D2">
        <w:trPr>
          <w:trHeight w:val="315"/>
        </w:trPr>
        <w:tc>
          <w:tcPr>
            <w:tcW w:w="6663" w:type="dxa"/>
          </w:tcPr>
          <w:p w14:paraId="6123B4B8" w14:textId="77777777" w:rsidR="0071503D" w:rsidRPr="000C00CC" w:rsidRDefault="0071503D" w:rsidP="000C21E8">
            <w:pPr>
              <w:pStyle w:val="Default"/>
            </w:pPr>
            <w:r w:rsidRPr="000C00CC">
              <w:t xml:space="preserve">Беседы и разговоры с детьми по их интересам </w:t>
            </w:r>
          </w:p>
        </w:tc>
        <w:tc>
          <w:tcPr>
            <w:tcW w:w="4111" w:type="dxa"/>
          </w:tcPr>
          <w:p w14:paraId="31D8F2ED" w14:textId="77777777" w:rsidR="0071503D" w:rsidRPr="000C00CC" w:rsidRDefault="0071503D" w:rsidP="000C21E8">
            <w:pPr>
              <w:pStyle w:val="Default"/>
            </w:pPr>
            <w:r w:rsidRPr="000C00CC">
              <w:t xml:space="preserve">ежедневно </w:t>
            </w:r>
          </w:p>
        </w:tc>
      </w:tr>
      <w:tr w:rsidR="0071503D" w:rsidRPr="000C00CC" w14:paraId="38D34DF1" w14:textId="77777777" w:rsidTr="004718D2">
        <w:trPr>
          <w:trHeight w:val="321"/>
        </w:trPr>
        <w:tc>
          <w:tcPr>
            <w:tcW w:w="10774" w:type="dxa"/>
            <w:gridSpan w:val="2"/>
          </w:tcPr>
          <w:p w14:paraId="0465A150" w14:textId="77777777" w:rsidR="00C60747" w:rsidRPr="000C00CC" w:rsidRDefault="0071503D" w:rsidP="000C21E8">
            <w:pPr>
              <w:pStyle w:val="Default"/>
              <w:rPr>
                <w:b/>
                <w:bCs/>
                <w:i/>
                <w:iCs/>
              </w:rPr>
            </w:pPr>
            <w:r w:rsidRPr="000C00CC">
              <w:rPr>
                <w:b/>
                <w:bCs/>
                <w:i/>
                <w:iCs/>
              </w:rPr>
              <w:t>Игровая деятельность, включая сюжетно-ролевую игру</w:t>
            </w:r>
            <w:r w:rsidR="00C60747" w:rsidRPr="000C00CC">
              <w:rPr>
                <w:b/>
                <w:bCs/>
                <w:i/>
                <w:iCs/>
              </w:rPr>
              <w:t xml:space="preserve">, </w:t>
            </w:r>
          </w:p>
          <w:p w14:paraId="49EA33D5" w14:textId="77777777" w:rsidR="0071503D" w:rsidRPr="000C00CC" w:rsidRDefault="0071503D" w:rsidP="000C21E8">
            <w:pPr>
              <w:pStyle w:val="Default"/>
              <w:rPr>
                <w:b/>
                <w:bCs/>
                <w:i/>
                <w:iCs/>
              </w:rPr>
            </w:pPr>
            <w:r w:rsidRPr="000C00CC">
              <w:rPr>
                <w:b/>
                <w:bCs/>
                <w:i/>
                <w:iCs/>
              </w:rPr>
              <w:t xml:space="preserve"> с правилами и другие виды игр </w:t>
            </w:r>
          </w:p>
        </w:tc>
      </w:tr>
      <w:tr w:rsidR="0071503D" w:rsidRPr="000C00CC" w14:paraId="43DCAD5C" w14:textId="77777777" w:rsidTr="004718D2">
        <w:trPr>
          <w:trHeight w:val="591"/>
        </w:trPr>
        <w:tc>
          <w:tcPr>
            <w:tcW w:w="6663" w:type="dxa"/>
          </w:tcPr>
          <w:p w14:paraId="1D61EF0B" w14:textId="77777777" w:rsidR="0071503D" w:rsidRPr="000C00CC" w:rsidRDefault="0071503D" w:rsidP="000C21E8">
            <w:pPr>
              <w:pStyle w:val="Default"/>
            </w:pPr>
            <w:r w:rsidRPr="000C00CC">
              <w:t xml:space="preserve">Индивидуальные игры с детьми (сюжетно-ролевая, режиссерская, игра-драматизация, строительно-конструктивные игры) </w:t>
            </w:r>
          </w:p>
        </w:tc>
        <w:tc>
          <w:tcPr>
            <w:tcW w:w="4111" w:type="dxa"/>
          </w:tcPr>
          <w:p w14:paraId="511C4054" w14:textId="77777777" w:rsidR="0071503D" w:rsidRPr="000C00CC" w:rsidRDefault="0071503D" w:rsidP="000C21E8">
            <w:pPr>
              <w:pStyle w:val="Default"/>
            </w:pPr>
            <w:r w:rsidRPr="000C00CC">
              <w:t xml:space="preserve">ежедневно </w:t>
            </w:r>
          </w:p>
        </w:tc>
      </w:tr>
      <w:tr w:rsidR="0071503D" w:rsidRPr="000C00CC" w14:paraId="2E583D45" w14:textId="77777777" w:rsidTr="004718D2">
        <w:trPr>
          <w:trHeight w:val="591"/>
        </w:trPr>
        <w:tc>
          <w:tcPr>
            <w:tcW w:w="6663" w:type="dxa"/>
          </w:tcPr>
          <w:p w14:paraId="03F369E8" w14:textId="77777777" w:rsidR="0071503D" w:rsidRPr="000C00CC" w:rsidRDefault="0071503D" w:rsidP="000C21E8">
            <w:pPr>
              <w:pStyle w:val="Default"/>
            </w:pPr>
            <w:r w:rsidRPr="000C00CC">
              <w:t xml:space="preserve">Совместная игра воспитателя и детей (сюжетно-ролевая, режиссерская, игра-драматизация, строительно-конструктивные игры) </w:t>
            </w:r>
          </w:p>
        </w:tc>
        <w:tc>
          <w:tcPr>
            <w:tcW w:w="4111" w:type="dxa"/>
          </w:tcPr>
          <w:p w14:paraId="2C32A7B3" w14:textId="77777777" w:rsidR="0071503D" w:rsidRPr="000C00CC" w:rsidRDefault="0071503D" w:rsidP="000C21E8">
            <w:pPr>
              <w:pStyle w:val="Default"/>
            </w:pPr>
            <w:r w:rsidRPr="000C00CC">
              <w:t xml:space="preserve">2 раза в неделю </w:t>
            </w:r>
          </w:p>
        </w:tc>
      </w:tr>
      <w:tr w:rsidR="0071503D" w:rsidRPr="000C00CC" w14:paraId="03B32AF5" w14:textId="77777777" w:rsidTr="004718D2">
        <w:trPr>
          <w:trHeight w:val="315"/>
        </w:trPr>
        <w:tc>
          <w:tcPr>
            <w:tcW w:w="6663" w:type="dxa"/>
          </w:tcPr>
          <w:p w14:paraId="0A333F3C" w14:textId="77777777" w:rsidR="0071503D" w:rsidRPr="000C00CC" w:rsidRDefault="0071503D" w:rsidP="000C21E8">
            <w:pPr>
              <w:pStyle w:val="Default"/>
            </w:pPr>
            <w:r w:rsidRPr="000C00CC">
              <w:t>Театрализованные игры</w:t>
            </w:r>
          </w:p>
        </w:tc>
        <w:tc>
          <w:tcPr>
            <w:tcW w:w="4111" w:type="dxa"/>
          </w:tcPr>
          <w:p w14:paraId="6B0D98FE" w14:textId="77777777" w:rsidR="0071503D" w:rsidRPr="000C00CC" w:rsidRDefault="0071503D" w:rsidP="000C21E8">
            <w:pPr>
              <w:pStyle w:val="Default"/>
            </w:pPr>
            <w:r w:rsidRPr="000C00CC">
              <w:t xml:space="preserve">1 раз в 2 недели </w:t>
            </w:r>
          </w:p>
        </w:tc>
      </w:tr>
      <w:tr w:rsidR="0071503D" w:rsidRPr="000C00CC" w14:paraId="48ADEFFC" w14:textId="77777777" w:rsidTr="004718D2">
        <w:trPr>
          <w:trHeight w:val="315"/>
        </w:trPr>
        <w:tc>
          <w:tcPr>
            <w:tcW w:w="6663" w:type="dxa"/>
          </w:tcPr>
          <w:p w14:paraId="0B83B506" w14:textId="77777777" w:rsidR="0071503D" w:rsidRPr="000C00CC" w:rsidRDefault="0071503D" w:rsidP="000C21E8">
            <w:pPr>
              <w:pStyle w:val="Default"/>
            </w:pPr>
            <w:r w:rsidRPr="000C00CC">
              <w:t xml:space="preserve">Досуг здоровья и подвижных игр </w:t>
            </w:r>
          </w:p>
        </w:tc>
        <w:tc>
          <w:tcPr>
            <w:tcW w:w="4111" w:type="dxa"/>
          </w:tcPr>
          <w:p w14:paraId="56C46D9C" w14:textId="77777777" w:rsidR="0071503D" w:rsidRPr="000C00CC" w:rsidRDefault="00284C83" w:rsidP="000C21E8">
            <w:pPr>
              <w:pStyle w:val="Default"/>
            </w:pPr>
            <w:r w:rsidRPr="000C00CC">
              <w:t>1 раз в месяц</w:t>
            </w:r>
            <w:r w:rsidR="0071503D" w:rsidRPr="000C00CC">
              <w:t xml:space="preserve"> </w:t>
            </w:r>
          </w:p>
        </w:tc>
      </w:tr>
      <w:tr w:rsidR="0071503D" w:rsidRPr="000C00CC" w14:paraId="6D10C235" w14:textId="77777777" w:rsidTr="004718D2">
        <w:trPr>
          <w:trHeight w:val="315"/>
        </w:trPr>
        <w:tc>
          <w:tcPr>
            <w:tcW w:w="6663" w:type="dxa"/>
          </w:tcPr>
          <w:p w14:paraId="53DC691E" w14:textId="77777777" w:rsidR="0071503D" w:rsidRPr="000C00CC" w:rsidRDefault="0071503D" w:rsidP="000C21E8">
            <w:pPr>
              <w:pStyle w:val="Default"/>
            </w:pPr>
            <w:r w:rsidRPr="000C00CC">
              <w:t xml:space="preserve">Подвижные игры </w:t>
            </w:r>
          </w:p>
        </w:tc>
        <w:tc>
          <w:tcPr>
            <w:tcW w:w="4111" w:type="dxa"/>
          </w:tcPr>
          <w:p w14:paraId="49B9842E" w14:textId="77777777" w:rsidR="0071503D" w:rsidRPr="000C00CC" w:rsidRDefault="0071503D" w:rsidP="000C21E8">
            <w:pPr>
              <w:pStyle w:val="Default"/>
            </w:pPr>
            <w:r w:rsidRPr="000C00CC">
              <w:t xml:space="preserve">ежедневно </w:t>
            </w:r>
          </w:p>
        </w:tc>
      </w:tr>
      <w:tr w:rsidR="0071503D" w:rsidRPr="000C00CC" w14:paraId="4B7249CE" w14:textId="77777777" w:rsidTr="004718D2">
        <w:trPr>
          <w:trHeight w:val="321"/>
        </w:trPr>
        <w:tc>
          <w:tcPr>
            <w:tcW w:w="10774" w:type="dxa"/>
            <w:gridSpan w:val="2"/>
          </w:tcPr>
          <w:p w14:paraId="36F761DE" w14:textId="77777777" w:rsidR="0071503D" w:rsidRPr="000C00CC" w:rsidRDefault="0071503D" w:rsidP="000C21E8">
            <w:pPr>
              <w:pStyle w:val="Default"/>
            </w:pPr>
            <w:r w:rsidRPr="000C00CC">
              <w:rPr>
                <w:b/>
                <w:bCs/>
                <w:i/>
                <w:iCs/>
              </w:rPr>
              <w:t xml:space="preserve">Познавательная и исследовательская деятельность </w:t>
            </w:r>
          </w:p>
        </w:tc>
      </w:tr>
      <w:tr w:rsidR="0071503D" w:rsidRPr="000C00CC" w14:paraId="608FBD43" w14:textId="77777777" w:rsidTr="004718D2">
        <w:trPr>
          <w:trHeight w:val="315"/>
        </w:trPr>
        <w:tc>
          <w:tcPr>
            <w:tcW w:w="6663" w:type="dxa"/>
          </w:tcPr>
          <w:p w14:paraId="7A863A9A" w14:textId="77777777" w:rsidR="0071503D" w:rsidRPr="000C00CC" w:rsidRDefault="0071503D" w:rsidP="000C21E8">
            <w:pPr>
              <w:pStyle w:val="Default"/>
            </w:pPr>
            <w:r w:rsidRPr="000C00CC">
              <w:t xml:space="preserve">Наблюдения за природой (на прогулке) </w:t>
            </w:r>
          </w:p>
        </w:tc>
        <w:tc>
          <w:tcPr>
            <w:tcW w:w="4111" w:type="dxa"/>
          </w:tcPr>
          <w:p w14:paraId="0A830CD3" w14:textId="77777777" w:rsidR="0071503D" w:rsidRPr="000C00CC" w:rsidRDefault="0071503D" w:rsidP="000C21E8">
            <w:pPr>
              <w:pStyle w:val="Default"/>
            </w:pPr>
            <w:r w:rsidRPr="000C00CC">
              <w:t xml:space="preserve">ежедневно </w:t>
            </w:r>
          </w:p>
        </w:tc>
      </w:tr>
      <w:tr w:rsidR="0071503D" w:rsidRPr="000C00CC" w14:paraId="246FB335" w14:textId="77777777" w:rsidTr="004718D2">
        <w:trPr>
          <w:trHeight w:val="597"/>
        </w:trPr>
        <w:tc>
          <w:tcPr>
            <w:tcW w:w="10774" w:type="dxa"/>
            <w:gridSpan w:val="2"/>
          </w:tcPr>
          <w:p w14:paraId="055C9F8A" w14:textId="77777777" w:rsidR="00C60747" w:rsidRPr="000C00CC" w:rsidRDefault="0071503D" w:rsidP="000C21E8">
            <w:pPr>
              <w:pStyle w:val="Default"/>
              <w:rPr>
                <w:b/>
                <w:bCs/>
                <w:i/>
                <w:iCs/>
              </w:rPr>
            </w:pPr>
            <w:r w:rsidRPr="000C00CC">
              <w:rPr>
                <w:b/>
                <w:bCs/>
                <w:i/>
                <w:iCs/>
              </w:rPr>
              <w:t xml:space="preserve">Формы творческой активности, </w:t>
            </w:r>
          </w:p>
          <w:p w14:paraId="4D612FB3" w14:textId="77777777" w:rsidR="0071503D" w:rsidRPr="000C00CC" w:rsidRDefault="00C60747" w:rsidP="000C21E8">
            <w:pPr>
              <w:pStyle w:val="Default"/>
              <w:rPr>
                <w:b/>
                <w:bCs/>
                <w:i/>
                <w:iCs/>
              </w:rPr>
            </w:pPr>
            <w:r w:rsidRPr="000C00CC">
              <w:rPr>
                <w:b/>
                <w:bCs/>
                <w:i/>
                <w:iCs/>
              </w:rPr>
              <w:t xml:space="preserve">обеспечивающие </w:t>
            </w:r>
            <w:r w:rsidR="0071503D" w:rsidRPr="000C00CC">
              <w:rPr>
                <w:b/>
                <w:bCs/>
                <w:i/>
                <w:iCs/>
              </w:rPr>
              <w:t xml:space="preserve"> художественно-эстетическое развитие детей </w:t>
            </w:r>
          </w:p>
        </w:tc>
      </w:tr>
      <w:tr w:rsidR="0071503D" w:rsidRPr="000C00CC" w14:paraId="38DA78AB" w14:textId="77777777" w:rsidTr="004718D2">
        <w:trPr>
          <w:trHeight w:val="315"/>
        </w:trPr>
        <w:tc>
          <w:tcPr>
            <w:tcW w:w="6663" w:type="dxa"/>
          </w:tcPr>
          <w:p w14:paraId="6C3AAF2D" w14:textId="77777777" w:rsidR="0071503D" w:rsidRPr="000C00CC" w:rsidRDefault="0071503D" w:rsidP="000C21E8">
            <w:pPr>
              <w:pStyle w:val="Default"/>
            </w:pPr>
            <w:r w:rsidRPr="000C00CC">
              <w:t xml:space="preserve">Музыкально-театральная гостиная </w:t>
            </w:r>
          </w:p>
        </w:tc>
        <w:tc>
          <w:tcPr>
            <w:tcW w:w="4111" w:type="dxa"/>
          </w:tcPr>
          <w:p w14:paraId="225F30A9" w14:textId="77777777" w:rsidR="0071503D" w:rsidRPr="000C00CC" w:rsidRDefault="0071503D" w:rsidP="000C21E8">
            <w:pPr>
              <w:pStyle w:val="Default"/>
            </w:pPr>
            <w:r w:rsidRPr="000C00CC">
              <w:t xml:space="preserve">1 раз в месяц </w:t>
            </w:r>
          </w:p>
        </w:tc>
      </w:tr>
      <w:tr w:rsidR="0071503D" w:rsidRPr="000C00CC" w14:paraId="5C444AD2" w14:textId="77777777" w:rsidTr="004718D2">
        <w:trPr>
          <w:trHeight w:val="315"/>
        </w:trPr>
        <w:tc>
          <w:tcPr>
            <w:tcW w:w="6663" w:type="dxa"/>
          </w:tcPr>
          <w:p w14:paraId="30541795" w14:textId="77777777" w:rsidR="0071503D" w:rsidRPr="000C00CC" w:rsidRDefault="0071503D" w:rsidP="000C21E8">
            <w:pPr>
              <w:pStyle w:val="Default"/>
            </w:pPr>
            <w:r w:rsidRPr="000C00CC">
              <w:t xml:space="preserve">Творческая мастерская (рисование, лепка, художественный труд по интересам) </w:t>
            </w:r>
          </w:p>
        </w:tc>
        <w:tc>
          <w:tcPr>
            <w:tcW w:w="4111" w:type="dxa"/>
          </w:tcPr>
          <w:p w14:paraId="25197257" w14:textId="77777777" w:rsidR="0071503D" w:rsidRPr="000C00CC" w:rsidRDefault="0071503D" w:rsidP="000C21E8">
            <w:pPr>
              <w:pStyle w:val="Default"/>
            </w:pPr>
            <w:r w:rsidRPr="000C00CC">
              <w:t xml:space="preserve">1 раз в неделю </w:t>
            </w:r>
          </w:p>
        </w:tc>
      </w:tr>
      <w:tr w:rsidR="0071503D" w:rsidRPr="000C00CC" w14:paraId="398AD7BB" w14:textId="77777777" w:rsidTr="004718D2">
        <w:trPr>
          <w:trHeight w:val="315"/>
        </w:trPr>
        <w:tc>
          <w:tcPr>
            <w:tcW w:w="6663" w:type="dxa"/>
          </w:tcPr>
          <w:p w14:paraId="42F7449D" w14:textId="77777777" w:rsidR="0071503D" w:rsidRPr="000C00CC" w:rsidRDefault="0071503D" w:rsidP="000C21E8">
            <w:pPr>
              <w:pStyle w:val="Default"/>
            </w:pPr>
            <w:r w:rsidRPr="000C00CC">
              <w:t xml:space="preserve">Чтение литературных произведений </w:t>
            </w:r>
          </w:p>
        </w:tc>
        <w:tc>
          <w:tcPr>
            <w:tcW w:w="4111" w:type="dxa"/>
          </w:tcPr>
          <w:p w14:paraId="23100B36" w14:textId="77777777" w:rsidR="0071503D" w:rsidRPr="000C00CC" w:rsidRDefault="0071503D" w:rsidP="000C21E8">
            <w:pPr>
              <w:pStyle w:val="Default"/>
            </w:pPr>
            <w:r w:rsidRPr="000C00CC">
              <w:t xml:space="preserve">ежедневно </w:t>
            </w:r>
          </w:p>
        </w:tc>
      </w:tr>
      <w:tr w:rsidR="0071503D" w:rsidRPr="000C00CC" w14:paraId="20F839D2" w14:textId="77777777" w:rsidTr="004718D2">
        <w:trPr>
          <w:trHeight w:val="321"/>
        </w:trPr>
        <w:tc>
          <w:tcPr>
            <w:tcW w:w="10774" w:type="dxa"/>
            <w:gridSpan w:val="2"/>
          </w:tcPr>
          <w:p w14:paraId="1E82F4DB" w14:textId="77777777" w:rsidR="0071503D" w:rsidRPr="000C00CC" w:rsidRDefault="0071503D" w:rsidP="000C21E8">
            <w:pPr>
              <w:pStyle w:val="Default"/>
            </w:pPr>
            <w:proofErr w:type="spellStart"/>
            <w:r w:rsidRPr="000C00CC">
              <w:rPr>
                <w:b/>
                <w:bCs/>
                <w:i/>
                <w:iCs/>
              </w:rPr>
              <w:t>Самообсуживание</w:t>
            </w:r>
            <w:proofErr w:type="spellEnd"/>
            <w:r w:rsidRPr="000C00CC">
              <w:rPr>
                <w:b/>
                <w:bCs/>
                <w:i/>
                <w:iCs/>
              </w:rPr>
              <w:t xml:space="preserve"> и элементарный бытовой труд </w:t>
            </w:r>
          </w:p>
        </w:tc>
      </w:tr>
      <w:tr w:rsidR="0071503D" w:rsidRPr="000C00CC" w14:paraId="7C463E44" w14:textId="77777777" w:rsidTr="004718D2">
        <w:trPr>
          <w:trHeight w:val="315"/>
        </w:trPr>
        <w:tc>
          <w:tcPr>
            <w:tcW w:w="6663" w:type="dxa"/>
          </w:tcPr>
          <w:p w14:paraId="6DCEF2F8" w14:textId="77777777" w:rsidR="0071503D" w:rsidRPr="000C00CC" w:rsidRDefault="0071503D" w:rsidP="000C21E8">
            <w:pPr>
              <w:pStyle w:val="Default"/>
            </w:pPr>
            <w:r w:rsidRPr="000C00CC">
              <w:t xml:space="preserve">Самообслуживание </w:t>
            </w:r>
          </w:p>
        </w:tc>
        <w:tc>
          <w:tcPr>
            <w:tcW w:w="4111" w:type="dxa"/>
          </w:tcPr>
          <w:p w14:paraId="374C1173" w14:textId="77777777" w:rsidR="0071503D" w:rsidRPr="000C00CC" w:rsidRDefault="0071503D" w:rsidP="000C21E8">
            <w:pPr>
              <w:pStyle w:val="Default"/>
            </w:pPr>
            <w:r w:rsidRPr="000C00CC">
              <w:t xml:space="preserve">ежедневно </w:t>
            </w:r>
          </w:p>
        </w:tc>
      </w:tr>
      <w:tr w:rsidR="0071503D" w:rsidRPr="000C00CC" w14:paraId="3887CCED" w14:textId="77777777" w:rsidTr="004718D2">
        <w:trPr>
          <w:trHeight w:val="315"/>
        </w:trPr>
        <w:tc>
          <w:tcPr>
            <w:tcW w:w="6663" w:type="dxa"/>
          </w:tcPr>
          <w:p w14:paraId="2DCFC093" w14:textId="77777777" w:rsidR="0071503D" w:rsidRPr="000C00CC" w:rsidRDefault="0071503D" w:rsidP="000C21E8">
            <w:pPr>
              <w:pStyle w:val="Default"/>
            </w:pPr>
            <w:r w:rsidRPr="000C00CC">
              <w:t xml:space="preserve">Трудовые поручения (индивидуально и подгруппами) </w:t>
            </w:r>
          </w:p>
        </w:tc>
        <w:tc>
          <w:tcPr>
            <w:tcW w:w="4111" w:type="dxa"/>
          </w:tcPr>
          <w:p w14:paraId="161B8346" w14:textId="77777777" w:rsidR="0071503D" w:rsidRPr="000C00CC" w:rsidRDefault="0071503D" w:rsidP="000C21E8">
            <w:pPr>
              <w:pStyle w:val="Default"/>
            </w:pPr>
            <w:r w:rsidRPr="000C00CC">
              <w:t xml:space="preserve">ежедневно </w:t>
            </w:r>
          </w:p>
        </w:tc>
      </w:tr>
    </w:tbl>
    <w:p w14:paraId="4CCD784A" w14:textId="1876A761" w:rsidR="003A735D" w:rsidRPr="000C00CC" w:rsidRDefault="00CB7365" w:rsidP="003A735D">
      <w:pPr>
        <w:keepNext/>
        <w:widowControl w:val="0"/>
        <w:suppressAutoHyphens/>
        <w:spacing w:before="240" w:line="360" w:lineRule="auto"/>
        <w:jc w:val="center"/>
        <w:outlineLvl w:val="1"/>
        <w:rPr>
          <w:rFonts w:eastAsia="SimSun"/>
          <w:b/>
          <w:kern w:val="28"/>
          <w:lang w:eastAsia="hi-IN" w:bidi="hi-IN"/>
        </w:rPr>
      </w:pPr>
      <w:r>
        <w:rPr>
          <w:rFonts w:eastAsia="SimSun"/>
          <w:b/>
          <w:kern w:val="28"/>
          <w:lang w:eastAsia="hi-IN" w:bidi="hi-IN"/>
        </w:rPr>
        <w:t xml:space="preserve">                                                                                                                                                                                    </w:t>
      </w:r>
      <w:r w:rsidR="003A735D" w:rsidRPr="000C00CC">
        <w:rPr>
          <w:rFonts w:eastAsia="SimSun"/>
          <w:b/>
          <w:kern w:val="28"/>
          <w:lang w:eastAsia="hi-IN" w:bidi="hi-IN"/>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p w14:paraId="018C80B5" w14:textId="77777777" w:rsidR="003A735D" w:rsidRPr="000C00CC" w:rsidRDefault="003A735D" w:rsidP="003A735D">
      <w:pPr>
        <w:tabs>
          <w:tab w:val="left" w:pos="567"/>
          <w:tab w:val="left" w:pos="709"/>
        </w:tabs>
        <w:autoSpaceDE w:val="0"/>
        <w:autoSpaceDN w:val="0"/>
        <w:adjustRightInd w:val="0"/>
        <w:ind w:firstLine="567"/>
        <w:jc w:val="both"/>
        <w:rPr>
          <w:rFonts w:eastAsia="Times New Roman"/>
          <w:bCs/>
        </w:rPr>
      </w:pPr>
      <w:r w:rsidRPr="000C00CC">
        <w:rPr>
          <w:rFonts w:eastAsia="Times New Roman"/>
          <w:bCs/>
        </w:rPr>
        <w:t xml:space="preserve">3.8.1. 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педагогов дошкольного образования, федеральных, региональных, муниципальных органов управления образованием Российской Федерации, руководства </w:t>
      </w:r>
      <w:r w:rsidRPr="000C00CC">
        <w:rPr>
          <w:rFonts w:eastAsia="Times New Roman"/>
        </w:rPr>
        <w:t>МБОУ</w:t>
      </w:r>
      <w:r w:rsidRPr="000C00CC">
        <w:rPr>
          <w:rFonts w:eastAsia="Times New Roman"/>
          <w:bCs/>
        </w:rPr>
        <w:t>,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p>
    <w:p w14:paraId="063260B8" w14:textId="77777777" w:rsidR="003A735D" w:rsidRPr="000C00CC" w:rsidRDefault="003A735D" w:rsidP="003A735D">
      <w:pPr>
        <w:tabs>
          <w:tab w:val="left" w:pos="567"/>
          <w:tab w:val="left" w:pos="709"/>
        </w:tabs>
        <w:autoSpaceDE w:val="0"/>
        <w:autoSpaceDN w:val="0"/>
        <w:adjustRightInd w:val="0"/>
        <w:ind w:firstLine="567"/>
        <w:jc w:val="both"/>
        <w:rPr>
          <w:rFonts w:eastAsia="Times New Roman"/>
          <w:bCs/>
        </w:rPr>
      </w:pPr>
      <w:r w:rsidRPr="000C00CC">
        <w:rPr>
          <w:rFonts w:eastAsia="Times New Roman"/>
          <w:bCs/>
        </w:rPr>
        <w:t xml:space="preserve">Организационные условия для участия вышеуказанной общественности в совершенствовании и развитии Программы будут включать: </w:t>
      </w:r>
    </w:p>
    <w:p w14:paraId="55B538D4" w14:textId="77777777" w:rsidR="003A735D" w:rsidRPr="000C00CC" w:rsidRDefault="003A735D" w:rsidP="003A735D">
      <w:pPr>
        <w:tabs>
          <w:tab w:val="left" w:pos="567"/>
          <w:tab w:val="left" w:pos="709"/>
        </w:tabs>
        <w:autoSpaceDE w:val="0"/>
        <w:autoSpaceDN w:val="0"/>
        <w:adjustRightInd w:val="0"/>
        <w:ind w:firstLine="567"/>
        <w:jc w:val="both"/>
        <w:rPr>
          <w:rFonts w:eastAsia="Times New Roman"/>
          <w:bCs/>
        </w:rPr>
      </w:pPr>
      <w:r w:rsidRPr="000C00CC">
        <w:rPr>
          <w:rFonts w:eastAsia="Times New Roman"/>
          <w:shd w:val="clear" w:color="auto" w:fill="FFFFFF"/>
        </w:rPr>
        <w:t>─</w:t>
      </w:r>
      <w:r w:rsidRPr="000C00CC">
        <w:rPr>
          <w:rFonts w:eastAsia="Times New Roman"/>
          <w:bCs/>
        </w:rPr>
        <w:t xml:space="preserve"> предоставление доступа к открытому тексту Программы в электронном и бумажном виде; </w:t>
      </w:r>
    </w:p>
    <w:p w14:paraId="2451F504" w14:textId="77777777" w:rsidR="003A735D" w:rsidRPr="000C00CC" w:rsidRDefault="003A735D" w:rsidP="003A735D">
      <w:pPr>
        <w:tabs>
          <w:tab w:val="left" w:pos="567"/>
          <w:tab w:val="left" w:pos="709"/>
        </w:tabs>
        <w:autoSpaceDE w:val="0"/>
        <w:autoSpaceDN w:val="0"/>
        <w:adjustRightInd w:val="0"/>
        <w:ind w:firstLine="567"/>
        <w:jc w:val="both"/>
        <w:rPr>
          <w:rFonts w:eastAsia="Times New Roman"/>
          <w:bCs/>
        </w:rPr>
      </w:pPr>
      <w:r w:rsidRPr="000C00CC">
        <w:rPr>
          <w:rFonts w:eastAsia="Times New Roman"/>
          <w:bCs/>
        </w:rPr>
        <w:t>3.8.2. В целях совершенствования нормативных и научно-методических ресурсов Программы запланирована следующая работа.</w:t>
      </w:r>
    </w:p>
    <w:p w14:paraId="7731666D" w14:textId="77777777" w:rsidR="003A735D" w:rsidRPr="000C00CC" w:rsidRDefault="003A735D" w:rsidP="003A735D">
      <w:pPr>
        <w:tabs>
          <w:tab w:val="left" w:pos="0"/>
          <w:tab w:val="left" w:pos="567"/>
          <w:tab w:val="left" w:pos="709"/>
        </w:tabs>
        <w:autoSpaceDE w:val="0"/>
        <w:autoSpaceDN w:val="0"/>
        <w:adjustRightInd w:val="0"/>
        <w:ind w:firstLine="567"/>
        <w:jc w:val="both"/>
        <w:rPr>
          <w:rFonts w:eastAsia="Times New Roman"/>
          <w:bCs/>
        </w:rPr>
      </w:pPr>
      <w:r w:rsidRPr="000C00CC">
        <w:rPr>
          <w:rFonts w:eastAsia="Times New Roman"/>
          <w:bCs/>
        </w:rPr>
        <w:t>1. Разработка и публикация в электронном и бумажном виде:</w:t>
      </w:r>
    </w:p>
    <w:p w14:paraId="3D336AD8" w14:textId="77777777" w:rsidR="003A735D" w:rsidRPr="000C00CC" w:rsidRDefault="003A735D" w:rsidP="003A735D">
      <w:pPr>
        <w:tabs>
          <w:tab w:val="left" w:pos="0"/>
          <w:tab w:val="left" w:pos="567"/>
          <w:tab w:val="left" w:pos="709"/>
        </w:tabs>
        <w:autoSpaceDE w:val="0"/>
        <w:autoSpaceDN w:val="0"/>
        <w:adjustRightInd w:val="0"/>
        <w:ind w:firstLine="567"/>
        <w:jc w:val="both"/>
        <w:rPr>
          <w:rFonts w:eastAsia="Times New Roman"/>
          <w:bCs/>
        </w:rPr>
      </w:pPr>
      <w:r w:rsidRPr="000C00CC">
        <w:rPr>
          <w:rFonts w:eastAsia="Times New Roman"/>
          <w:bCs/>
        </w:rPr>
        <w:t>– научно-методических материалов, разъясняющих цели, принципы, научные основы и смыслы отдельных положений Программы;</w:t>
      </w:r>
    </w:p>
    <w:p w14:paraId="7896B50F" w14:textId="77777777" w:rsidR="003A735D" w:rsidRPr="000C00CC" w:rsidRDefault="003A735D" w:rsidP="003A735D">
      <w:pPr>
        <w:tabs>
          <w:tab w:val="left" w:pos="0"/>
          <w:tab w:val="left" w:pos="567"/>
          <w:tab w:val="left" w:pos="709"/>
        </w:tabs>
        <w:autoSpaceDE w:val="0"/>
        <w:autoSpaceDN w:val="0"/>
        <w:adjustRightInd w:val="0"/>
        <w:ind w:firstLine="567"/>
        <w:jc w:val="both"/>
        <w:rPr>
          <w:rFonts w:eastAsia="Times New Roman"/>
          <w:bCs/>
        </w:rPr>
      </w:pPr>
      <w:r w:rsidRPr="000C00CC">
        <w:rPr>
          <w:rFonts w:eastAsia="Times New Roman"/>
          <w:bCs/>
        </w:rPr>
        <w:t xml:space="preserve">– нормативных и научно-методических материалов по обеспечению условий реализации Программы; </w:t>
      </w:r>
    </w:p>
    <w:p w14:paraId="48AD036C" w14:textId="77777777" w:rsidR="003A735D" w:rsidRPr="000C00CC" w:rsidRDefault="003A735D" w:rsidP="003A735D">
      <w:pPr>
        <w:tabs>
          <w:tab w:val="left" w:pos="0"/>
          <w:tab w:val="left" w:pos="567"/>
          <w:tab w:val="left" w:pos="709"/>
        </w:tabs>
        <w:autoSpaceDE w:val="0"/>
        <w:autoSpaceDN w:val="0"/>
        <w:adjustRightInd w:val="0"/>
        <w:ind w:firstLine="567"/>
        <w:jc w:val="both"/>
        <w:rPr>
          <w:rFonts w:eastAsia="Times New Roman"/>
          <w:bCs/>
        </w:rPr>
      </w:pPr>
      <w:r w:rsidRPr="000C00CC">
        <w:rPr>
          <w:rFonts w:eastAsia="Times New Roman"/>
          <w:bCs/>
        </w:rPr>
        <w:t xml:space="preserve">– научно-методических материалов по организации образовательного процесса в соответствии с Программой; </w:t>
      </w:r>
    </w:p>
    <w:p w14:paraId="3069338E" w14:textId="77777777" w:rsidR="003A735D" w:rsidRPr="000C00CC" w:rsidRDefault="003A735D" w:rsidP="00572804">
      <w:pPr>
        <w:numPr>
          <w:ilvl w:val="0"/>
          <w:numId w:val="17"/>
        </w:numPr>
        <w:tabs>
          <w:tab w:val="left" w:pos="567"/>
          <w:tab w:val="left" w:pos="709"/>
        </w:tabs>
        <w:autoSpaceDE w:val="0"/>
        <w:autoSpaceDN w:val="0"/>
        <w:adjustRightInd w:val="0"/>
        <w:spacing w:after="160" w:line="259" w:lineRule="auto"/>
        <w:contextualSpacing/>
        <w:jc w:val="both"/>
        <w:rPr>
          <w:rFonts w:eastAsia="Times New Roman"/>
          <w:bCs/>
        </w:rPr>
      </w:pPr>
      <w:r w:rsidRPr="000C00CC">
        <w:rPr>
          <w:rFonts w:eastAsia="Times New Roman"/>
          <w:bCs/>
        </w:rPr>
        <w:t xml:space="preserve">методических рекомендаций по разработке основной образовательной программы ДО МБОУ с учетом положений Программы; </w:t>
      </w:r>
    </w:p>
    <w:p w14:paraId="4EEBA8F3" w14:textId="77777777" w:rsidR="003A735D" w:rsidRPr="000C00CC" w:rsidRDefault="003A735D" w:rsidP="003A735D">
      <w:pPr>
        <w:tabs>
          <w:tab w:val="left" w:pos="0"/>
          <w:tab w:val="left" w:pos="567"/>
          <w:tab w:val="left" w:pos="709"/>
        </w:tabs>
        <w:autoSpaceDE w:val="0"/>
        <w:autoSpaceDN w:val="0"/>
        <w:adjustRightInd w:val="0"/>
        <w:ind w:firstLine="567"/>
        <w:jc w:val="both"/>
        <w:rPr>
          <w:rFonts w:eastAsia="Times New Roman"/>
          <w:bCs/>
        </w:rPr>
      </w:pPr>
      <w:r w:rsidRPr="000C00CC">
        <w:rPr>
          <w:rFonts w:eastAsia="Times New Roman"/>
          <w:bCs/>
        </w:rPr>
        <w:t xml:space="preserve">– практических материалов и рекомендаций по реализации Программы. </w:t>
      </w:r>
    </w:p>
    <w:p w14:paraId="41BD4E5D" w14:textId="77777777" w:rsidR="003A735D" w:rsidRPr="000C00CC" w:rsidRDefault="003A735D" w:rsidP="003A735D">
      <w:pPr>
        <w:tabs>
          <w:tab w:val="left" w:pos="0"/>
          <w:tab w:val="left" w:pos="567"/>
          <w:tab w:val="left" w:pos="709"/>
        </w:tabs>
        <w:autoSpaceDE w:val="0"/>
        <w:autoSpaceDN w:val="0"/>
        <w:adjustRightInd w:val="0"/>
        <w:ind w:firstLine="567"/>
        <w:jc w:val="both"/>
        <w:rPr>
          <w:rFonts w:eastAsia="Times New Roman"/>
          <w:bCs/>
        </w:rPr>
      </w:pPr>
      <w:r w:rsidRPr="000C00CC">
        <w:rPr>
          <w:rFonts w:eastAsia="Times New Roman"/>
          <w:bCs/>
        </w:rPr>
        <w:t>2. Обсуждение разработанных нормативных, научно-методических и практических материалов с Участниками совершенствования Программы, в т. ч. с учетом результатов использования.</w:t>
      </w:r>
    </w:p>
    <w:p w14:paraId="167428B2" w14:textId="77777777" w:rsidR="003A735D" w:rsidRPr="000C00CC" w:rsidRDefault="003A735D" w:rsidP="003A735D">
      <w:pPr>
        <w:tabs>
          <w:tab w:val="left" w:pos="0"/>
          <w:tab w:val="left" w:pos="567"/>
          <w:tab w:val="left" w:pos="709"/>
        </w:tabs>
        <w:autoSpaceDE w:val="0"/>
        <w:autoSpaceDN w:val="0"/>
        <w:adjustRightInd w:val="0"/>
        <w:ind w:firstLine="567"/>
        <w:jc w:val="both"/>
        <w:rPr>
          <w:rFonts w:eastAsia="Times New Roman"/>
          <w:bCs/>
        </w:rPr>
      </w:pPr>
      <w:r w:rsidRPr="000C00CC">
        <w:rPr>
          <w:rFonts w:eastAsia="Times New Roman"/>
          <w:bCs/>
        </w:rPr>
        <w:t>3. Внесение корректив в Программу, разработка рекомендаций по особенностям ее реализации и т. д.</w:t>
      </w:r>
    </w:p>
    <w:p w14:paraId="0149DF27" w14:textId="77777777" w:rsidR="003A735D" w:rsidRPr="000C00CC" w:rsidRDefault="003A735D" w:rsidP="003A735D">
      <w:pPr>
        <w:tabs>
          <w:tab w:val="left" w:pos="0"/>
          <w:tab w:val="left" w:pos="567"/>
        </w:tabs>
        <w:autoSpaceDE w:val="0"/>
        <w:autoSpaceDN w:val="0"/>
        <w:adjustRightInd w:val="0"/>
        <w:ind w:firstLine="567"/>
        <w:jc w:val="both"/>
        <w:rPr>
          <w:rFonts w:eastAsia="Times New Roman"/>
          <w:bCs/>
        </w:rPr>
      </w:pPr>
      <w:r w:rsidRPr="000C00CC">
        <w:rPr>
          <w:rFonts w:eastAsia="Times New Roman"/>
          <w:bCs/>
        </w:rPr>
        <w:t xml:space="preserve">4.Регулярное научно-методическое консультационно-информационное сопровождение ДО </w:t>
      </w:r>
      <w:r w:rsidRPr="000C00CC">
        <w:rPr>
          <w:rFonts w:eastAsia="Times New Roman"/>
        </w:rPr>
        <w:t>МБОУ</w:t>
      </w:r>
      <w:r w:rsidRPr="000C00CC">
        <w:rPr>
          <w:rFonts w:eastAsia="Times New Roman"/>
          <w:bCs/>
        </w:rPr>
        <w:t xml:space="preserve">, реализующих Программу. </w:t>
      </w:r>
    </w:p>
    <w:p w14:paraId="0A028E46" w14:textId="77777777" w:rsidR="003A735D" w:rsidRPr="000C00CC" w:rsidRDefault="003A735D" w:rsidP="003A735D">
      <w:pPr>
        <w:tabs>
          <w:tab w:val="left" w:pos="567"/>
          <w:tab w:val="left" w:pos="709"/>
        </w:tabs>
        <w:autoSpaceDE w:val="0"/>
        <w:autoSpaceDN w:val="0"/>
        <w:adjustRightInd w:val="0"/>
        <w:ind w:firstLine="567"/>
        <w:jc w:val="both"/>
        <w:rPr>
          <w:rFonts w:eastAsia="Times New Roman"/>
          <w:bCs/>
        </w:rPr>
      </w:pPr>
      <w:r w:rsidRPr="000C00CC">
        <w:rPr>
          <w:rFonts w:eastAsia="Times New Roman"/>
          <w:bCs/>
        </w:rPr>
        <w:t xml:space="preserve">3.8.3.  Развитие информационных ресурсов, необходимых для разработки и утверждения основных образовательных программ ДО </w:t>
      </w:r>
      <w:r w:rsidRPr="000C00CC">
        <w:rPr>
          <w:rFonts w:eastAsia="Times New Roman"/>
        </w:rPr>
        <w:t>МБОУ</w:t>
      </w:r>
      <w:r w:rsidRPr="000C00CC">
        <w:rPr>
          <w:rFonts w:eastAsia="Times New Roman"/>
          <w:bCs/>
        </w:rPr>
        <w:t xml:space="preserve"> с учетом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w:t>
      </w:r>
      <w:r w:rsidRPr="000C00CC">
        <w:rPr>
          <w:rFonts w:eastAsia="Times New Roman"/>
        </w:rPr>
        <w:t>МБДОУ</w:t>
      </w:r>
      <w:r w:rsidRPr="000C00CC">
        <w:rPr>
          <w:rFonts w:eastAsia="Times New Roman"/>
          <w:bCs/>
        </w:rPr>
        <w:t xml:space="preserve"> и предполагает создание веб-страницы Программы, которая должна содержать:</w:t>
      </w:r>
    </w:p>
    <w:p w14:paraId="1F18C243" w14:textId="77777777" w:rsidR="003A735D" w:rsidRPr="000C00CC" w:rsidRDefault="003A735D" w:rsidP="003A735D">
      <w:pPr>
        <w:tabs>
          <w:tab w:val="left" w:pos="567"/>
          <w:tab w:val="left" w:pos="709"/>
        </w:tabs>
        <w:autoSpaceDE w:val="0"/>
        <w:autoSpaceDN w:val="0"/>
        <w:adjustRightInd w:val="0"/>
        <w:ind w:firstLine="567"/>
        <w:jc w:val="both"/>
        <w:rPr>
          <w:rFonts w:eastAsia="Times New Roman"/>
          <w:bCs/>
        </w:rPr>
      </w:pPr>
      <w:r w:rsidRPr="000C00CC">
        <w:rPr>
          <w:rFonts w:eastAsia="Times New Roman"/>
          <w:shd w:val="clear" w:color="auto" w:fill="FFFFFF"/>
        </w:rPr>
        <w:t>─</w:t>
      </w:r>
      <w:r w:rsidRPr="000C00CC">
        <w:rPr>
          <w:rFonts w:eastAsia="Times New Roman"/>
          <w:bCs/>
        </w:rPr>
        <w:t xml:space="preserve">тексты нормативно-правовой документации дошкольного образования, </w:t>
      </w:r>
    </w:p>
    <w:p w14:paraId="13E1577A" w14:textId="77777777" w:rsidR="003A735D" w:rsidRPr="000C00CC" w:rsidRDefault="003A735D" w:rsidP="003A735D">
      <w:pPr>
        <w:tabs>
          <w:tab w:val="left" w:pos="567"/>
          <w:tab w:val="left" w:pos="709"/>
        </w:tabs>
        <w:autoSpaceDE w:val="0"/>
        <w:autoSpaceDN w:val="0"/>
        <w:adjustRightInd w:val="0"/>
        <w:ind w:firstLine="567"/>
        <w:jc w:val="both"/>
        <w:rPr>
          <w:rFonts w:eastAsia="Times New Roman"/>
          <w:bCs/>
        </w:rPr>
      </w:pPr>
      <w:r w:rsidRPr="000C00CC">
        <w:rPr>
          <w:rFonts w:eastAsia="Times New Roman"/>
          <w:shd w:val="clear" w:color="auto" w:fill="FFFFFF"/>
        </w:rPr>
        <w:t>─</w:t>
      </w:r>
      <w:r w:rsidRPr="000C00CC">
        <w:rPr>
          <w:rFonts w:eastAsia="Times New Roman"/>
          <w:bCs/>
        </w:rPr>
        <w:t xml:space="preserve"> перечни научной, методической, практической литературы,</w:t>
      </w:r>
    </w:p>
    <w:p w14:paraId="46E597F5" w14:textId="77777777" w:rsidR="003A735D" w:rsidRPr="000C00CC" w:rsidRDefault="003A735D" w:rsidP="003A735D">
      <w:pPr>
        <w:tabs>
          <w:tab w:val="left" w:pos="567"/>
          <w:tab w:val="left" w:pos="709"/>
        </w:tabs>
        <w:autoSpaceDE w:val="0"/>
        <w:autoSpaceDN w:val="0"/>
        <w:adjustRightInd w:val="0"/>
        <w:ind w:firstLine="567"/>
        <w:jc w:val="both"/>
        <w:rPr>
          <w:rFonts w:eastAsia="Times New Roman"/>
          <w:bCs/>
        </w:rPr>
      </w:pPr>
      <w:r w:rsidRPr="000C00CC">
        <w:rPr>
          <w:rFonts w:eastAsia="Times New Roman"/>
          <w:shd w:val="clear" w:color="auto" w:fill="FFFFFF"/>
        </w:rPr>
        <w:t>─</w:t>
      </w:r>
      <w:r w:rsidRPr="000C00CC">
        <w:rPr>
          <w:rFonts w:eastAsia="Times New Roman"/>
          <w:bCs/>
        </w:rPr>
        <w:t xml:space="preserve"> перечни вариативных образовательных программ дошкольного образования, а также дополнительного образования детей дошкольного возраста,</w:t>
      </w:r>
    </w:p>
    <w:p w14:paraId="71036FC6" w14:textId="77777777" w:rsidR="003A735D" w:rsidRPr="000C00CC" w:rsidRDefault="003A735D" w:rsidP="003A735D">
      <w:pPr>
        <w:tabs>
          <w:tab w:val="left" w:pos="567"/>
          <w:tab w:val="left" w:pos="709"/>
        </w:tabs>
        <w:autoSpaceDE w:val="0"/>
        <w:autoSpaceDN w:val="0"/>
        <w:adjustRightInd w:val="0"/>
        <w:ind w:firstLine="567"/>
        <w:jc w:val="both"/>
        <w:rPr>
          <w:rFonts w:eastAsia="Times New Roman"/>
          <w:bCs/>
        </w:rPr>
      </w:pPr>
      <w:r w:rsidRPr="000C00CC">
        <w:rPr>
          <w:rFonts w:eastAsia="Times New Roman"/>
          <w:shd w:val="clear" w:color="auto" w:fill="FFFFFF"/>
        </w:rPr>
        <w:t>─</w:t>
      </w:r>
      <w:r w:rsidRPr="000C00CC">
        <w:rPr>
          <w:rFonts w:eastAsia="Times New Roman"/>
          <w:bCs/>
        </w:rPr>
        <w:t xml:space="preserve"> информационные текстовые и видеоматериалы, </w:t>
      </w:r>
    </w:p>
    <w:p w14:paraId="2BE3F851" w14:textId="77777777" w:rsidR="003A735D" w:rsidRPr="000C00CC" w:rsidRDefault="003A735D" w:rsidP="003A735D">
      <w:pPr>
        <w:tabs>
          <w:tab w:val="left" w:pos="567"/>
          <w:tab w:val="left" w:pos="709"/>
        </w:tabs>
        <w:autoSpaceDE w:val="0"/>
        <w:autoSpaceDN w:val="0"/>
        <w:adjustRightInd w:val="0"/>
        <w:ind w:firstLine="567"/>
        <w:jc w:val="both"/>
        <w:rPr>
          <w:rFonts w:eastAsia="Times New Roman"/>
          <w:bCs/>
        </w:rPr>
      </w:pPr>
      <w:r w:rsidRPr="000C00CC">
        <w:rPr>
          <w:rFonts w:eastAsia="Times New Roman"/>
          <w:shd w:val="clear" w:color="auto" w:fill="FFFFFF"/>
        </w:rPr>
        <w:t>─</w:t>
      </w:r>
      <w:r w:rsidRPr="000C00CC">
        <w:rPr>
          <w:rFonts w:eastAsia="Times New Roman"/>
          <w:bCs/>
        </w:rPr>
        <w:t xml:space="preserve"> разделы, посвященные обмену опытом;</w:t>
      </w:r>
    </w:p>
    <w:p w14:paraId="63B9F8CA" w14:textId="77777777" w:rsidR="003A735D" w:rsidRPr="000C00CC" w:rsidRDefault="003A735D" w:rsidP="003A735D">
      <w:pPr>
        <w:tabs>
          <w:tab w:val="left" w:pos="567"/>
          <w:tab w:val="left" w:pos="709"/>
        </w:tabs>
        <w:autoSpaceDE w:val="0"/>
        <w:autoSpaceDN w:val="0"/>
        <w:adjustRightInd w:val="0"/>
        <w:ind w:firstLine="567"/>
        <w:jc w:val="both"/>
        <w:rPr>
          <w:rFonts w:eastAsia="Times New Roman"/>
          <w:bCs/>
        </w:rPr>
      </w:pPr>
      <w:r w:rsidRPr="000C00CC">
        <w:rPr>
          <w:rFonts w:eastAsia="Times New Roman"/>
          <w:shd w:val="clear" w:color="auto" w:fill="FFFFFF"/>
        </w:rPr>
        <w:t>─</w:t>
      </w:r>
      <w:r w:rsidRPr="000C00CC">
        <w:rPr>
          <w:rFonts w:eastAsia="Times New Roman"/>
          <w:bCs/>
        </w:rPr>
        <w:t xml:space="preserve"> актуальную информацию о программах профессиональной подготовки, переподготовки и дополнительного образования,</w:t>
      </w:r>
    </w:p>
    <w:p w14:paraId="708A5484" w14:textId="77777777" w:rsidR="003A735D" w:rsidRPr="000C00CC" w:rsidRDefault="003A735D" w:rsidP="003A735D">
      <w:pPr>
        <w:tabs>
          <w:tab w:val="left" w:pos="567"/>
          <w:tab w:val="left" w:pos="709"/>
        </w:tabs>
        <w:autoSpaceDE w:val="0"/>
        <w:autoSpaceDN w:val="0"/>
        <w:adjustRightInd w:val="0"/>
        <w:ind w:firstLine="567"/>
        <w:jc w:val="both"/>
        <w:rPr>
          <w:rFonts w:eastAsia="Times New Roman"/>
          <w:bCs/>
        </w:rPr>
      </w:pPr>
      <w:r w:rsidRPr="000C00CC">
        <w:rPr>
          <w:rFonts w:eastAsia="Times New Roman"/>
          <w:bCs/>
        </w:rPr>
        <w:t>– актуальную информацию о проведении научно-практических и обучающих семинаров, тренингов и вебинаров, конференций.</w:t>
      </w:r>
    </w:p>
    <w:p w14:paraId="05D944D1" w14:textId="77777777" w:rsidR="003A735D" w:rsidRPr="000C00CC" w:rsidRDefault="003A735D" w:rsidP="003A735D">
      <w:pPr>
        <w:tabs>
          <w:tab w:val="left" w:pos="567"/>
          <w:tab w:val="left" w:pos="709"/>
        </w:tabs>
        <w:autoSpaceDE w:val="0"/>
        <w:autoSpaceDN w:val="0"/>
        <w:adjustRightInd w:val="0"/>
        <w:ind w:firstLine="567"/>
        <w:jc w:val="both"/>
        <w:rPr>
          <w:rFonts w:eastAsia="Times New Roman"/>
          <w:bCs/>
        </w:rPr>
      </w:pPr>
      <w:r w:rsidRPr="000C00CC">
        <w:rPr>
          <w:rFonts w:eastAsia="Times New Roman"/>
          <w:bCs/>
        </w:rPr>
        <w:t>3.8.4. 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14:paraId="7B31B8F3" w14:textId="77777777" w:rsidR="003A735D" w:rsidRPr="000C00CC" w:rsidRDefault="003A735D" w:rsidP="003A735D">
      <w:pPr>
        <w:tabs>
          <w:tab w:val="left" w:pos="567"/>
          <w:tab w:val="left" w:pos="709"/>
        </w:tabs>
        <w:autoSpaceDE w:val="0"/>
        <w:autoSpaceDN w:val="0"/>
        <w:adjustRightInd w:val="0"/>
        <w:ind w:firstLine="567"/>
        <w:jc w:val="both"/>
        <w:rPr>
          <w:rFonts w:eastAsia="Times New Roman"/>
          <w:bCs/>
        </w:rPr>
      </w:pPr>
      <w:r w:rsidRPr="000C00CC">
        <w:rPr>
          <w:rFonts w:eastAsia="Times New Roman"/>
          <w:bCs/>
        </w:rPr>
        <w:t xml:space="preserve">3.8.5. Совершенствование финансовых условий реализации Программы направлено в первую очередь на повышение эффективности экономики содействия. </w:t>
      </w:r>
    </w:p>
    <w:p w14:paraId="3D9136DE" w14:textId="77777777" w:rsidR="003A735D" w:rsidRPr="000C00CC" w:rsidRDefault="003A735D" w:rsidP="003A735D">
      <w:pPr>
        <w:tabs>
          <w:tab w:val="left" w:pos="567"/>
          <w:tab w:val="left" w:pos="709"/>
        </w:tabs>
        <w:autoSpaceDE w:val="0"/>
        <w:autoSpaceDN w:val="0"/>
        <w:adjustRightInd w:val="0"/>
        <w:ind w:firstLine="567"/>
        <w:jc w:val="both"/>
        <w:rPr>
          <w:rFonts w:eastAsia="Times New Roman"/>
          <w:bCs/>
        </w:rPr>
      </w:pPr>
      <w:r w:rsidRPr="000C00CC">
        <w:rPr>
          <w:rFonts w:eastAsia="Times New Roman"/>
          <w:bCs/>
        </w:rPr>
        <w:t>Совершенствование финансовых условий нацелено на содействие:</w:t>
      </w:r>
    </w:p>
    <w:p w14:paraId="06F2AE68" w14:textId="77777777" w:rsidR="003A735D" w:rsidRPr="000C00CC" w:rsidRDefault="003A735D" w:rsidP="003A735D">
      <w:pPr>
        <w:tabs>
          <w:tab w:val="left" w:pos="567"/>
          <w:tab w:val="left" w:pos="709"/>
        </w:tabs>
        <w:autoSpaceDE w:val="0"/>
        <w:autoSpaceDN w:val="0"/>
        <w:adjustRightInd w:val="0"/>
        <w:ind w:firstLine="567"/>
        <w:jc w:val="both"/>
        <w:rPr>
          <w:rFonts w:eastAsia="Times New Roman"/>
          <w:bCs/>
        </w:rPr>
      </w:pPr>
      <w:r w:rsidRPr="000C00CC">
        <w:rPr>
          <w:rFonts w:eastAsia="Times New Roman"/>
          <w:bCs/>
        </w:rPr>
        <w:t xml:space="preserve">–развитию кадровых ресурсов путем разработки проектов различных программ мотивации сотрудников ДО </w:t>
      </w:r>
      <w:r w:rsidRPr="000C00CC">
        <w:rPr>
          <w:rFonts w:eastAsia="Times New Roman"/>
        </w:rPr>
        <w:t>МБОУ</w:t>
      </w:r>
      <w:r w:rsidRPr="000C00CC">
        <w:rPr>
          <w:rFonts w:eastAsia="Times New Roman"/>
          <w:bCs/>
        </w:rPr>
        <w:t xml:space="preserve">, разработки предложений по совершенствованию эффективных контрактов с сотрудниками, управления </w:t>
      </w:r>
      <w:r w:rsidRPr="000C00CC">
        <w:rPr>
          <w:rFonts w:eastAsia="Times New Roman"/>
        </w:rPr>
        <w:t>МДОУ</w:t>
      </w:r>
      <w:r w:rsidRPr="000C00CC">
        <w:rPr>
          <w:rFonts w:eastAsia="Times New Roman"/>
          <w:bCs/>
        </w:rPr>
        <w:t xml:space="preserve">; </w:t>
      </w:r>
    </w:p>
    <w:p w14:paraId="27197166" w14:textId="77777777" w:rsidR="003A735D" w:rsidRPr="000C00CC" w:rsidRDefault="003A735D" w:rsidP="003A735D">
      <w:pPr>
        <w:tabs>
          <w:tab w:val="left" w:pos="567"/>
          <w:tab w:val="left" w:pos="709"/>
        </w:tabs>
        <w:autoSpaceDE w:val="0"/>
        <w:autoSpaceDN w:val="0"/>
        <w:adjustRightInd w:val="0"/>
        <w:ind w:firstLine="567"/>
        <w:jc w:val="both"/>
        <w:rPr>
          <w:rFonts w:eastAsia="Times New Roman"/>
          <w:bCs/>
        </w:rPr>
      </w:pPr>
      <w:r w:rsidRPr="000C00CC">
        <w:rPr>
          <w:rFonts w:eastAsia="Times New Roman"/>
          <w:bCs/>
        </w:rPr>
        <w:t>–развитию материально-технических, информационно-методических и других ресурсов, необходимых для достижения целей Программы;</w:t>
      </w:r>
    </w:p>
    <w:p w14:paraId="16201094" w14:textId="77777777" w:rsidR="003A735D" w:rsidRPr="000C00CC" w:rsidRDefault="003A735D" w:rsidP="003A735D">
      <w:pPr>
        <w:tabs>
          <w:tab w:val="left" w:pos="567"/>
          <w:tab w:val="left" w:pos="709"/>
        </w:tabs>
        <w:autoSpaceDE w:val="0"/>
        <w:autoSpaceDN w:val="0"/>
        <w:adjustRightInd w:val="0"/>
        <w:ind w:firstLine="567"/>
        <w:jc w:val="both"/>
        <w:rPr>
          <w:rFonts w:eastAsia="Times New Roman"/>
          <w:bCs/>
        </w:rPr>
      </w:pPr>
      <w:r w:rsidRPr="000C00CC">
        <w:rPr>
          <w:rFonts w:eastAsia="Times New Roman"/>
          <w:bCs/>
        </w:rPr>
        <w:t xml:space="preserve">–сетевому взаимодействию с целью эффективной реализации Программы, в т. ч. поддержке работы ДО </w:t>
      </w:r>
      <w:r w:rsidRPr="000C00CC">
        <w:rPr>
          <w:rFonts w:eastAsia="Times New Roman"/>
        </w:rPr>
        <w:t>МБОУ</w:t>
      </w:r>
      <w:r w:rsidRPr="000C00CC">
        <w:rPr>
          <w:rFonts w:eastAsia="Times New Roman"/>
          <w:bCs/>
        </w:rPr>
        <w:t xml:space="preserve"> с семьями воспитанников; </w:t>
      </w:r>
    </w:p>
    <w:p w14:paraId="6728ABEB" w14:textId="77777777" w:rsidR="00C16BEB" w:rsidRPr="004305A2" w:rsidRDefault="00901E36" w:rsidP="00EE05AC">
      <w:pPr>
        <w:pStyle w:val="a4"/>
        <w:rPr>
          <w:rStyle w:val="af3"/>
          <w:b/>
          <w:iCs/>
          <w:color w:val="auto"/>
          <w:kern w:val="28"/>
          <w:u w:val="none"/>
          <w:lang w:eastAsia="hi-IN"/>
        </w:rPr>
      </w:pPr>
      <w:r w:rsidRPr="004305A2">
        <w:rPr>
          <w:b/>
        </w:rPr>
        <w:fldChar w:fldCharType="begin"/>
      </w:r>
      <w:r w:rsidRPr="004305A2">
        <w:rPr>
          <w:b/>
        </w:rPr>
        <w:instrText xml:space="preserve"> HYPERLINK \l "_Toc422496201" </w:instrText>
      </w:r>
      <w:r w:rsidRPr="004305A2">
        <w:rPr>
          <w:b/>
        </w:rPr>
        <w:fldChar w:fldCharType="separate"/>
      </w:r>
    </w:p>
    <w:p w14:paraId="1E585261" w14:textId="5089DCEC" w:rsidR="00EE05AC" w:rsidRPr="004305A2" w:rsidRDefault="00C16BEB" w:rsidP="00EE05AC">
      <w:pPr>
        <w:pStyle w:val="a4"/>
        <w:rPr>
          <w:rFonts w:asciiTheme="minorHAnsi" w:eastAsiaTheme="minorEastAsia" w:hAnsiTheme="minorHAnsi" w:cstheme="minorBidi"/>
          <w:b/>
        </w:rPr>
      </w:pPr>
      <w:r w:rsidRPr="004305A2">
        <w:rPr>
          <w:rStyle w:val="af3"/>
          <w:b/>
          <w:iCs/>
          <w:color w:val="auto"/>
          <w:kern w:val="28"/>
          <w:u w:val="none"/>
          <w:lang w:eastAsia="hi-IN"/>
        </w:rPr>
        <w:t>3</w:t>
      </w:r>
      <w:r w:rsidR="00EE05AC" w:rsidRPr="004305A2">
        <w:rPr>
          <w:rStyle w:val="af3"/>
          <w:b/>
          <w:iCs/>
          <w:color w:val="auto"/>
          <w:kern w:val="28"/>
          <w:u w:val="none"/>
          <w:lang w:eastAsia="hi-IN"/>
        </w:rPr>
        <w:t>.9. Перечень нормативных и нормативно-методических документов</w:t>
      </w:r>
      <w:r w:rsidR="00EE05AC" w:rsidRPr="004305A2">
        <w:rPr>
          <w:b/>
          <w:webHidden/>
        </w:rPr>
        <w:tab/>
      </w:r>
      <w:r w:rsidR="00901E36" w:rsidRPr="004305A2">
        <w:rPr>
          <w:b/>
        </w:rPr>
        <w:fldChar w:fldCharType="end"/>
      </w:r>
    </w:p>
    <w:p w14:paraId="3D5D1E51" w14:textId="77777777" w:rsidR="00C93358" w:rsidRPr="000C00CC" w:rsidRDefault="00C93358" w:rsidP="00C93358">
      <w:pPr>
        <w:tabs>
          <w:tab w:val="left" w:pos="9639"/>
        </w:tabs>
        <w:jc w:val="both"/>
        <w:rPr>
          <w:b/>
        </w:rPr>
      </w:pPr>
    </w:p>
    <w:p w14:paraId="3860E36A" w14:textId="77777777" w:rsidR="00726A7C" w:rsidRPr="000C00CC" w:rsidRDefault="00726A7C" w:rsidP="00572804">
      <w:pPr>
        <w:pStyle w:val="a6"/>
        <w:numPr>
          <w:ilvl w:val="0"/>
          <w:numId w:val="16"/>
        </w:numPr>
        <w:autoSpaceDE w:val="0"/>
        <w:autoSpaceDN w:val="0"/>
        <w:adjustRightInd w:val="0"/>
        <w:rPr>
          <w:color w:val="000000"/>
        </w:rPr>
      </w:pPr>
      <w:r w:rsidRPr="000C00CC">
        <w:rPr>
          <w:color w:val="000000"/>
        </w:rPr>
        <w:t>Закон РФ от 29.12.2012 г. № 273-ФЗ «Об образовании в Российской Федерации»;</w:t>
      </w:r>
    </w:p>
    <w:p w14:paraId="7801391D" w14:textId="77777777" w:rsidR="00726A7C" w:rsidRPr="000C00CC" w:rsidRDefault="00726A7C" w:rsidP="00572804">
      <w:pPr>
        <w:pStyle w:val="a6"/>
        <w:numPr>
          <w:ilvl w:val="0"/>
          <w:numId w:val="16"/>
        </w:numPr>
        <w:autoSpaceDE w:val="0"/>
        <w:autoSpaceDN w:val="0"/>
        <w:adjustRightInd w:val="0"/>
        <w:rPr>
          <w:color w:val="000000"/>
        </w:rPr>
      </w:pPr>
      <w:r w:rsidRPr="000C00CC">
        <w:rPr>
          <w:color w:val="000000"/>
        </w:rPr>
        <w:t>Закон РФ от 29 декабря 2010 года № 436 – ФЗ «О защите детей от информации, причиняющей вред их здоровью и развитию»;</w:t>
      </w:r>
    </w:p>
    <w:p w14:paraId="61F9050B" w14:textId="77777777" w:rsidR="00726A7C" w:rsidRPr="000C00CC" w:rsidRDefault="00726A7C" w:rsidP="00572804">
      <w:pPr>
        <w:pStyle w:val="a6"/>
        <w:numPr>
          <w:ilvl w:val="0"/>
          <w:numId w:val="16"/>
        </w:numPr>
        <w:autoSpaceDE w:val="0"/>
        <w:autoSpaceDN w:val="0"/>
        <w:adjustRightInd w:val="0"/>
        <w:rPr>
          <w:color w:val="000000"/>
        </w:rPr>
      </w:pPr>
      <w:r w:rsidRPr="000C00CC">
        <w:rPr>
          <w:color w:val="000000"/>
        </w:rPr>
        <w:t>«Национальная доктрина образования» (утверждена</w:t>
      </w:r>
      <w:r w:rsidR="00CB1F68" w:rsidRPr="000C00CC">
        <w:rPr>
          <w:color w:val="000000"/>
        </w:rPr>
        <w:t xml:space="preserve"> Правительством РФ 05.01.2000 г</w:t>
      </w:r>
      <w:r w:rsidRPr="000C00CC">
        <w:rPr>
          <w:color w:val="000000"/>
        </w:rPr>
        <w:t>);</w:t>
      </w:r>
    </w:p>
    <w:p w14:paraId="29436C69" w14:textId="77777777" w:rsidR="00726A7C" w:rsidRPr="000C00CC" w:rsidRDefault="00726A7C" w:rsidP="00572804">
      <w:pPr>
        <w:pStyle w:val="a6"/>
        <w:numPr>
          <w:ilvl w:val="0"/>
          <w:numId w:val="16"/>
        </w:numPr>
        <w:autoSpaceDE w:val="0"/>
        <w:autoSpaceDN w:val="0"/>
        <w:adjustRightInd w:val="0"/>
        <w:rPr>
          <w:color w:val="000000"/>
        </w:rPr>
      </w:pPr>
      <w:r w:rsidRPr="000C00CC">
        <w:rPr>
          <w:color w:val="000000"/>
        </w:rPr>
        <w:t>Указ Президента РФ от 07.05.2012г.№ 597 «О мероприятиях по реализации</w:t>
      </w:r>
    </w:p>
    <w:p w14:paraId="1AA2C3D3" w14:textId="77777777" w:rsidR="00726A7C" w:rsidRPr="000C00CC" w:rsidRDefault="00726A7C" w:rsidP="00CB1F68">
      <w:pPr>
        <w:pStyle w:val="a6"/>
        <w:autoSpaceDE w:val="0"/>
        <w:autoSpaceDN w:val="0"/>
        <w:adjustRightInd w:val="0"/>
        <w:rPr>
          <w:color w:val="000000"/>
        </w:rPr>
      </w:pPr>
      <w:r w:rsidRPr="000C00CC">
        <w:rPr>
          <w:color w:val="000000"/>
        </w:rPr>
        <w:t>государственной социальной политики;</w:t>
      </w:r>
    </w:p>
    <w:p w14:paraId="713F3AA9" w14:textId="77777777" w:rsidR="00726A7C" w:rsidRPr="000C00CC" w:rsidRDefault="00726A7C" w:rsidP="00572804">
      <w:pPr>
        <w:pStyle w:val="a6"/>
        <w:numPr>
          <w:ilvl w:val="0"/>
          <w:numId w:val="16"/>
        </w:numPr>
        <w:autoSpaceDE w:val="0"/>
        <w:autoSpaceDN w:val="0"/>
        <w:adjustRightInd w:val="0"/>
        <w:rPr>
          <w:color w:val="000000"/>
        </w:rPr>
      </w:pPr>
      <w:r w:rsidRPr="000C00CC">
        <w:rPr>
          <w:color w:val="000000"/>
        </w:rPr>
        <w:t>Указ Президента РФ от 07.05.2012г.№ 599 «О мерах по реализации</w:t>
      </w:r>
      <w:r w:rsidR="00CB1F68" w:rsidRPr="000C00CC">
        <w:rPr>
          <w:color w:val="000000"/>
        </w:rPr>
        <w:t xml:space="preserve"> </w:t>
      </w:r>
      <w:r w:rsidRPr="000C00CC">
        <w:rPr>
          <w:color w:val="000000"/>
        </w:rPr>
        <w:t>государственной политики в области образования и науки;</w:t>
      </w:r>
    </w:p>
    <w:p w14:paraId="52005ACD" w14:textId="754D31AC" w:rsidR="00363D73" w:rsidRPr="00363D73" w:rsidRDefault="00726A7C" w:rsidP="00572804">
      <w:pPr>
        <w:pStyle w:val="a6"/>
        <w:numPr>
          <w:ilvl w:val="0"/>
          <w:numId w:val="16"/>
        </w:numPr>
        <w:autoSpaceDE w:val="0"/>
        <w:autoSpaceDN w:val="0"/>
        <w:adjustRightInd w:val="0"/>
        <w:rPr>
          <w:color w:val="000000"/>
        </w:rPr>
      </w:pPr>
      <w:r w:rsidRPr="000C00CC">
        <w:rPr>
          <w:color w:val="000000"/>
        </w:rPr>
        <w:t>Указ Президента РФ от 07.05.2012г.№ 606 «О мерах по реализации</w:t>
      </w:r>
      <w:r w:rsidR="00CB1F68" w:rsidRPr="000C00CC">
        <w:rPr>
          <w:color w:val="000000"/>
        </w:rPr>
        <w:t xml:space="preserve"> </w:t>
      </w:r>
      <w:r w:rsidRPr="000C00CC">
        <w:rPr>
          <w:color w:val="000000"/>
        </w:rPr>
        <w:t>демографической политики Российской Федерации»;</w:t>
      </w:r>
    </w:p>
    <w:p w14:paraId="72A8595D" w14:textId="77777777" w:rsidR="00363D73" w:rsidRPr="00363D73" w:rsidRDefault="00363D73" w:rsidP="00572804">
      <w:pPr>
        <w:pStyle w:val="a6"/>
        <w:numPr>
          <w:ilvl w:val="0"/>
          <w:numId w:val="16"/>
        </w:numPr>
        <w:autoSpaceDE w:val="0"/>
        <w:autoSpaceDN w:val="0"/>
        <w:adjustRightInd w:val="0"/>
        <w:rPr>
          <w:color w:val="000000"/>
        </w:rPr>
      </w:pPr>
      <w:r w:rsidRPr="00363D73">
        <w:rPr>
          <w:color w:val="000000"/>
        </w:rPr>
        <w:t>Распоряжение Правительства Российской Федерации от 29 мая 2015 г. № 996-р о Стратегии</w:t>
      </w:r>
    </w:p>
    <w:p w14:paraId="3F793E65" w14:textId="77777777" w:rsidR="00363D73" w:rsidRPr="00363D73" w:rsidRDefault="00363D73" w:rsidP="00572804">
      <w:pPr>
        <w:pStyle w:val="a6"/>
        <w:numPr>
          <w:ilvl w:val="0"/>
          <w:numId w:val="16"/>
        </w:numPr>
        <w:autoSpaceDE w:val="0"/>
        <w:autoSpaceDN w:val="0"/>
        <w:adjustRightInd w:val="0"/>
        <w:rPr>
          <w:color w:val="000000"/>
        </w:rPr>
      </w:pPr>
      <w:r w:rsidRPr="00363D73">
        <w:rPr>
          <w:color w:val="000000"/>
        </w:rPr>
        <w:t>развития воспитания до 2025г.</w:t>
      </w:r>
    </w:p>
    <w:p w14:paraId="295B7B0A" w14:textId="77777777" w:rsidR="00363D73" w:rsidRPr="00363D73" w:rsidRDefault="00363D73" w:rsidP="00572804">
      <w:pPr>
        <w:pStyle w:val="a6"/>
        <w:numPr>
          <w:ilvl w:val="0"/>
          <w:numId w:val="16"/>
        </w:numPr>
        <w:autoSpaceDE w:val="0"/>
        <w:autoSpaceDN w:val="0"/>
        <w:adjustRightInd w:val="0"/>
        <w:rPr>
          <w:color w:val="000000"/>
        </w:rPr>
      </w:pPr>
      <w:r w:rsidRPr="00363D73">
        <w:rPr>
          <w:color w:val="000000"/>
        </w:rPr>
        <w:t xml:space="preserve">Приказом Министерства просвещения Российской Федерации от 31.07.2020 № 373 «Об </w:t>
      </w:r>
    </w:p>
    <w:p w14:paraId="10AF7BBA" w14:textId="6B00DA5B" w:rsidR="004305A2" w:rsidRDefault="004305A2" w:rsidP="00572804">
      <w:pPr>
        <w:pStyle w:val="a6"/>
        <w:numPr>
          <w:ilvl w:val="0"/>
          <w:numId w:val="16"/>
        </w:numPr>
        <w:autoSpaceDE w:val="0"/>
        <w:autoSpaceDN w:val="0"/>
        <w:adjustRightInd w:val="0"/>
        <w:rPr>
          <w:color w:val="000000"/>
        </w:rPr>
      </w:pPr>
      <w:r w:rsidRPr="004305A2">
        <w:rPr>
          <w:color w:val="000000"/>
        </w:rPr>
        <w:t>Постановление Правительства Российской Федерации от 15.09.2020 № 1441 "Об утверждении Правил оказания платных образовательных услуг"</w:t>
      </w:r>
      <w:r>
        <w:rPr>
          <w:color w:val="000000"/>
        </w:rPr>
        <w:t>;</w:t>
      </w:r>
    </w:p>
    <w:p w14:paraId="765EB51E" w14:textId="07EFAC3E" w:rsidR="00726A7C" w:rsidRPr="004305A2" w:rsidRDefault="00726A7C" w:rsidP="00572804">
      <w:pPr>
        <w:pStyle w:val="a6"/>
        <w:numPr>
          <w:ilvl w:val="0"/>
          <w:numId w:val="16"/>
        </w:numPr>
        <w:autoSpaceDE w:val="0"/>
        <w:autoSpaceDN w:val="0"/>
        <w:adjustRightInd w:val="0"/>
        <w:rPr>
          <w:color w:val="000000"/>
        </w:rPr>
      </w:pPr>
      <w:r w:rsidRPr="004305A2">
        <w:rPr>
          <w:color w:val="000000"/>
        </w:rPr>
        <w:t>Федеральный закон от 24 июля 1998 г. № 124-ФЗ «Об основных гарантиях прав ребенка в Российской Федерации», принятый Государственной Думой 3 июля 1998 года, одобренный Советом Федерации 9 июля 1998 года;</w:t>
      </w:r>
    </w:p>
    <w:p w14:paraId="2A572F52" w14:textId="77777777" w:rsidR="00CB1F68" w:rsidRPr="000C00CC" w:rsidRDefault="00726A7C" w:rsidP="00572804">
      <w:pPr>
        <w:pStyle w:val="a6"/>
        <w:numPr>
          <w:ilvl w:val="0"/>
          <w:numId w:val="16"/>
        </w:numPr>
        <w:autoSpaceDE w:val="0"/>
        <w:autoSpaceDN w:val="0"/>
        <w:adjustRightInd w:val="0"/>
        <w:rPr>
          <w:color w:val="000000"/>
        </w:rPr>
      </w:pPr>
      <w:r w:rsidRPr="000C00CC">
        <w:rPr>
          <w:color w:val="000000"/>
        </w:rPr>
        <w:t xml:space="preserve">Федеральный государственный образовательный стандарт дошкольного образования. </w:t>
      </w:r>
    </w:p>
    <w:p w14:paraId="3407E1B3" w14:textId="634683DB" w:rsidR="007656D6" w:rsidRPr="007656D6" w:rsidRDefault="007656D6" w:rsidP="00572804">
      <w:pPr>
        <w:pStyle w:val="a6"/>
        <w:numPr>
          <w:ilvl w:val="0"/>
          <w:numId w:val="16"/>
        </w:numPr>
        <w:autoSpaceDE w:val="0"/>
        <w:autoSpaceDN w:val="0"/>
        <w:adjustRightInd w:val="0"/>
        <w:rPr>
          <w:rFonts w:eastAsia="Times New Roman"/>
          <w:b/>
        </w:rPr>
      </w:pPr>
      <w:r w:rsidRPr="007656D6">
        <w:rPr>
          <w:color w:val="000000"/>
        </w:rPr>
        <w:t>Санитарно-эпидемиологические требования к организации общественного питания населения (СанПиН 2.3/2.4.3590-20)</w:t>
      </w:r>
      <w:r>
        <w:rPr>
          <w:color w:val="000000"/>
        </w:rPr>
        <w:t>;</w:t>
      </w:r>
    </w:p>
    <w:p w14:paraId="305F301E" w14:textId="27DCD75F" w:rsidR="007656D6" w:rsidRDefault="007656D6" w:rsidP="00572804">
      <w:pPr>
        <w:pStyle w:val="a6"/>
        <w:numPr>
          <w:ilvl w:val="0"/>
          <w:numId w:val="16"/>
        </w:numPr>
        <w:autoSpaceDE w:val="0"/>
        <w:autoSpaceDN w:val="0"/>
        <w:adjustRightInd w:val="0"/>
        <w:rPr>
          <w:rFonts w:eastAsia="Times New Roman"/>
          <w:bCs/>
        </w:rPr>
      </w:pPr>
      <w:r w:rsidRPr="007656D6">
        <w:rPr>
          <w:rFonts w:eastAsia="Times New Roman"/>
          <w:bCs/>
        </w:rPr>
        <w:t>Методические рекомендации к организации общественного питания населения (МР 2.3.6.0233-21);</w:t>
      </w:r>
    </w:p>
    <w:p w14:paraId="5E3F292F" w14:textId="36AB1D5A" w:rsidR="00363D73" w:rsidRPr="00363D73" w:rsidRDefault="00363D73" w:rsidP="00572804">
      <w:pPr>
        <w:pStyle w:val="a6"/>
        <w:numPr>
          <w:ilvl w:val="0"/>
          <w:numId w:val="16"/>
        </w:numPr>
        <w:rPr>
          <w:rFonts w:eastAsia="Times New Roman"/>
          <w:bCs/>
        </w:rPr>
      </w:pPr>
      <w:r w:rsidRPr="00363D73">
        <w:rPr>
          <w:rFonts w:eastAsia="Times New Roman"/>
          <w:bCs/>
        </w:rPr>
        <w:t>Санитарно-эпидемиологические требования к организациям воспитания и обучения, отдыха и оздоровления детей и молодежи (СП 2.4.3648-20) (утверждены Постановлением Главного государственного санитарного врача РФ от 28.09.2020 № 28);</w:t>
      </w:r>
    </w:p>
    <w:p w14:paraId="6CE408BA" w14:textId="77777777" w:rsidR="00726A7C" w:rsidRPr="000C00CC" w:rsidRDefault="00726A7C" w:rsidP="00572804">
      <w:pPr>
        <w:pStyle w:val="a6"/>
        <w:numPr>
          <w:ilvl w:val="0"/>
          <w:numId w:val="16"/>
        </w:numPr>
        <w:autoSpaceDE w:val="0"/>
        <w:autoSpaceDN w:val="0"/>
        <w:adjustRightInd w:val="0"/>
        <w:rPr>
          <w:rFonts w:eastAsia="Times New Roman"/>
          <w:b/>
        </w:rPr>
      </w:pPr>
      <w:r w:rsidRPr="000C00CC">
        <w:rPr>
          <w:color w:val="000000"/>
        </w:rPr>
        <w:t>Приказ Министерства образования и науки РФ от 27.10.2011 года № 2562 «Об утверждении Типового положения о дошкольном образовательном учреждении»;</w:t>
      </w:r>
    </w:p>
    <w:p w14:paraId="54CBEB3E" w14:textId="77777777" w:rsidR="00726A7C" w:rsidRPr="000C00CC" w:rsidRDefault="00726A7C" w:rsidP="00572804">
      <w:pPr>
        <w:pStyle w:val="a6"/>
        <w:numPr>
          <w:ilvl w:val="0"/>
          <w:numId w:val="16"/>
        </w:numPr>
        <w:autoSpaceDE w:val="0"/>
        <w:autoSpaceDN w:val="0"/>
        <w:adjustRightInd w:val="0"/>
        <w:rPr>
          <w:color w:val="000000"/>
        </w:rPr>
      </w:pPr>
      <w:r w:rsidRPr="000C00CC">
        <w:rPr>
          <w:color w:val="000000"/>
        </w:rPr>
        <w:t>Письмо Департамента государственной политики в образовании Минобрнауки России от 27.01.2009г. №03-132 «О методических рекомендациях по процедуре и содержанию психолого-педагогического обследования детей старшего дошкольного возраста»;</w:t>
      </w:r>
    </w:p>
    <w:p w14:paraId="2E0C8071" w14:textId="77777777" w:rsidR="00726A7C" w:rsidRPr="000C00CC" w:rsidRDefault="00726A7C" w:rsidP="00572804">
      <w:pPr>
        <w:pStyle w:val="a6"/>
        <w:numPr>
          <w:ilvl w:val="0"/>
          <w:numId w:val="16"/>
        </w:numPr>
        <w:autoSpaceDE w:val="0"/>
        <w:autoSpaceDN w:val="0"/>
        <w:adjustRightInd w:val="0"/>
        <w:rPr>
          <w:color w:val="000000"/>
        </w:rPr>
      </w:pPr>
      <w:r w:rsidRPr="000C00CC">
        <w:rPr>
          <w:color w:val="000000"/>
        </w:rPr>
        <w:t>Письмо Минздравсоцразвития РФ от 29.06.2010г. №01/9618-0-32 «О</w:t>
      </w:r>
      <w:r w:rsidR="00CB1F68" w:rsidRPr="000C00CC">
        <w:rPr>
          <w:color w:val="000000"/>
        </w:rPr>
        <w:t xml:space="preserve"> </w:t>
      </w:r>
      <w:r w:rsidRPr="000C00CC">
        <w:rPr>
          <w:color w:val="000000"/>
        </w:rPr>
        <w:t>рекомендациях об организации семейных воспитательных групп»;</w:t>
      </w:r>
    </w:p>
    <w:p w14:paraId="30A83D81" w14:textId="77777777" w:rsidR="00726A7C" w:rsidRPr="000C00CC" w:rsidRDefault="00726A7C" w:rsidP="00572804">
      <w:pPr>
        <w:pStyle w:val="a6"/>
        <w:numPr>
          <w:ilvl w:val="0"/>
          <w:numId w:val="16"/>
        </w:numPr>
        <w:autoSpaceDE w:val="0"/>
        <w:autoSpaceDN w:val="0"/>
        <w:adjustRightInd w:val="0"/>
        <w:rPr>
          <w:color w:val="000000"/>
        </w:rPr>
      </w:pPr>
      <w:r w:rsidRPr="000C00CC">
        <w:rPr>
          <w:color w:val="000000"/>
        </w:rPr>
        <w:t>Письмо Департамента общего образования Минобрнауки России от 17.11.2011г.</w:t>
      </w:r>
      <w:r w:rsidR="00CB1F68" w:rsidRPr="000C00CC">
        <w:rPr>
          <w:color w:val="000000"/>
        </w:rPr>
        <w:t xml:space="preserve"> </w:t>
      </w:r>
      <w:r w:rsidRPr="000C00CC">
        <w:rPr>
          <w:color w:val="000000"/>
        </w:rPr>
        <w:t>№03-877 «О реализации приказа Минобрнауки России от 20.07.2011г. №2151»;</w:t>
      </w:r>
    </w:p>
    <w:p w14:paraId="2AEDD7E0" w14:textId="77777777" w:rsidR="00726A7C" w:rsidRPr="000C00CC" w:rsidRDefault="00726A7C" w:rsidP="00572804">
      <w:pPr>
        <w:pStyle w:val="a6"/>
        <w:numPr>
          <w:ilvl w:val="0"/>
          <w:numId w:val="16"/>
        </w:numPr>
        <w:autoSpaceDE w:val="0"/>
        <w:autoSpaceDN w:val="0"/>
        <w:adjustRightInd w:val="0"/>
        <w:rPr>
          <w:color w:val="000000"/>
        </w:rPr>
      </w:pPr>
      <w:r w:rsidRPr="000C00CC">
        <w:rPr>
          <w:color w:val="000000"/>
        </w:rPr>
        <w:t>Письмо Министерства образования и науки РФ от 25.11.2009 г. №03-2397 «О стимулировании внедрения современных моделей дошкольного образования»;</w:t>
      </w:r>
    </w:p>
    <w:p w14:paraId="017F6A6B" w14:textId="77777777" w:rsidR="00726A7C" w:rsidRPr="000C00CC" w:rsidRDefault="00726A7C" w:rsidP="00572804">
      <w:pPr>
        <w:pStyle w:val="a6"/>
        <w:numPr>
          <w:ilvl w:val="0"/>
          <w:numId w:val="16"/>
        </w:numPr>
        <w:autoSpaceDE w:val="0"/>
        <w:autoSpaceDN w:val="0"/>
        <w:adjustRightInd w:val="0"/>
        <w:rPr>
          <w:color w:val="000000"/>
        </w:rPr>
      </w:pPr>
      <w:r w:rsidRPr="000C00CC">
        <w:rPr>
          <w:color w:val="000000"/>
        </w:rPr>
        <w:t>Письмо Министерства образования РФ от 01.апреля 2013 г. № ИР – 170/17 «О Федеральном законе «Об образовании в Российской Федерации»;</w:t>
      </w:r>
    </w:p>
    <w:p w14:paraId="10224DA3" w14:textId="77777777" w:rsidR="00726A7C" w:rsidRPr="000C00CC" w:rsidRDefault="00726A7C" w:rsidP="00572804">
      <w:pPr>
        <w:pStyle w:val="a6"/>
        <w:numPr>
          <w:ilvl w:val="0"/>
          <w:numId w:val="16"/>
        </w:numPr>
        <w:autoSpaceDE w:val="0"/>
        <w:autoSpaceDN w:val="0"/>
        <w:adjustRightInd w:val="0"/>
        <w:rPr>
          <w:color w:val="000000"/>
        </w:rPr>
      </w:pPr>
      <w:r w:rsidRPr="000C00CC">
        <w:rPr>
          <w:color w:val="000000"/>
        </w:rPr>
        <w:t>Письмо Роспотребнадзора от 19.10.2012 г. № 01/11949-12-23 «О порядке</w:t>
      </w:r>
      <w:r w:rsidR="00CB1F68" w:rsidRPr="000C00CC">
        <w:rPr>
          <w:color w:val="000000"/>
        </w:rPr>
        <w:t xml:space="preserve"> </w:t>
      </w:r>
      <w:r w:rsidRPr="000C00CC">
        <w:rPr>
          <w:color w:val="000000"/>
        </w:rPr>
        <w:t>реализации отдельных надзорных полномочий в отношении дошкольных</w:t>
      </w:r>
      <w:r w:rsidR="00CB1F68" w:rsidRPr="000C00CC">
        <w:rPr>
          <w:color w:val="000000"/>
        </w:rPr>
        <w:t xml:space="preserve"> </w:t>
      </w:r>
      <w:r w:rsidRPr="000C00CC">
        <w:rPr>
          <w:color w:val="000000"/>
        </w:rPr>
        <w:t>организаций»;</w:t>
      </w:r>
    </w:p>
    <w:p w14:paraId="0F0913A0" w14:textId="15287C99" w:rsidR="00726A7C" w:rsidRDefault="00726A7C" w:rsidP="00572804">
      <w:pPr>
        <w:pStyle w:val="a6"/>
        <w:numPr>
          <w:ilvl w:val="0"/>
          <w:numId w:val="16"/>
        </w:numPr>
        <w:autoSpaceDE w:val="0"/>
        <w:autoSpaceDN w:val="0"/>
        <w:adjustRightInd w:val="0"/>
        <w:rPr>
          <w:color w:val="000000"/>
        </w:rPr>
      </w:pPr>
      <w:r w:rsidRPr="000C00CC">
        <w:rPr>
          <w:color w:val="000000"/>
        </w:rPr>
        <w:t>Письмо Роспотребнадзора от 17.12.2012 г. № 01/14429-12-23 «О порядке</w:t>
      </w:r>
      <w:r w:rsidR="00CB1F68" w:rsidRPr="000C00CC">
        <w:rPr>
          <w:color w:val="000000"/>
        </w:rPr>
        <w:t xml:space="preserve"> </w:t>
      </w:r>
      <w:r w:rsidRPr="000C00CC">
        <w:rPr>
          <w:color w:val="000000"/>
        </w:rPr>
        <w:t>реализации отдельных надзорных полномочий в отношении дошкольных</w:t>
      </w:r>
      <w:r w:rsidR="00CB1F68" w:rsidRPr="000C00CC">
        <w:rPr>
          <w:color w:val="000000"/>
        </w:rPr>
        <w:t xml:space="preserve"> </w:t>
      </w:r>
      <w:r w:rsidRPr="000C00CC">
        <w:rPr>
          <w:color w:val="000000"/>
        </w:rPr>
        <w:t>организаций».</w:t>
      </w:r>
    </w:p>
    <w:p w14:paraId="4D40B992" w14:textId="0116E20D" w:rsidR="00363D73" w:rsidRPr="000C00CC" w:rsidRDefault="00363D73" w:rsidP="00572804">
      <w:pPr>
        <w:pStyle w:val="a6"/>
        <w:numPr>
          <w:ilvl w:val="0"/>
          <w:numId w:val="16"/>
        </w:numPr>
        <w:autoSpaceDE w:val="0"/>
        <w:autoSpaceDN w:val="0"/>
        <w:adjustRightInd w:val="0"/>
        <w:rPr>
          <w:color w:val="000000"/>
        </w:rPr>
      </w:pPr>
      <w:r w:rsidRPr="00363D73">
        <w:rPr>
          <w:color w:val="000000"/>
        </w:rPr>
        <w:t>Приказ Министерства просвещения Российской Федерации от 04.10.2021 № 686 "О внесении изменений в приказы Министерства просвещения Российской Федерации от 15 мая 2020 г. № 236 "Об утверждении Порядка приема на обучение по образовательным программам дошкольного образования" и от 8 сентября 2020 г. № 471 "О внесении изменений в Порядок приема на обучение по образовательным программам дошкольного образования, утвержденный приказом Министерства просвещения Российской Федерации от 15 мая 2020 г. № 236"</w:t>
      </w:r>
      <w:r>
        <w:rPr>
          <w:color w:val="000000"/>
        </w:rPr>
        <w:t>.</w:t>
      </w:r>
    </w:p>
    <w:p w14:paraId="6A42A2F2" w14:textId="77777777" w:rsidR="00726A7C" w:rsidRPr="000C00CC" w:rsidRDefault="00726A7C" w:rsidP="00CB1F68">
      <w:pPr>
        <w:autoSpaceDE w:val="0"/>
        <w:autoSpaceDN w:val="0"/>
        <w:adjustRightInd w:val="0"/>
        <w:ind w:left="-567"/>
        <w:rPr>
          <w:color w:val="000000"/>
        </w:rPr>
      </w:pPr>
    </w:p>
    <w:p w14:paraId="23A5840F" w14:textId="77777777" w:rsidR="00EE05AC" w:rsidRPr="000C00CC" w:rsidRDefault="00000000" w:rsidP="00EE05AC">
      <w:pPr>
        <w:pStyle w:val="a4"/>
        <w:rPr>
          <w:b/>
        </w:rPr>
      </w:pPr>
      <w:hyperlink w:anchor="_Toc422496202" w:history="1">
        <w:r w:rsidR="00EE05AC" w:rsidRPr="000C00CC">
          <w:rPr>
            <w:rStyle w:val="af3"/>
            <w:b/>
            <w:iCs/>
            <w:color w:val="0D0D0D" w:themeColor="text1" w:themeTint="F2"/>
            <w:kern w:val="28"/>
            <w:u w:val="none"/>
            <w:lang w:eastAsia="hi-IN"/>
          </w:rPr>
          <w:t>3.10. Перечень литературных источников</w:t>
        </w:r>
        <w:r w:rsidR="00EE05AC" w:rsidRPr="000C00CC">
          <w:rPr>
            <w:b/>
            <w:webHidden/>
            <w:color w:val="0D0D0D" w:themeColor="text1" w:themeTint="F2"/>
          </w:rPr>
          <w:tab/>
        </w:r>
      </w:hyperlink>
    </w:p>
    <w:p w14:paraId="1FC7FD2E" w14:textId="77777777" w:rsidR="00EE05AC" w:rsidRPr="000C00CC" w:rsidRDefault="00EE05AC" w:rsidP="00EE05AC">
      <w:pPr>
        <w:jc w:val="both"/>
        <w:rPr>
          <w:b/>
        </w:rPr>
      </w:pPr>
    </w:p>
    <w:p w14:paraId="72369396" w14:textId="77777777" w:rsidR="00E43E57" w:rsidRPr="00E43E57" w:rsidRDefault="00E43E57" w:rsidP="00E43E57">
      <w:pPr>
        <w:jc w:val="center"/>
        <w:rPr>
          <w:rFonts w:eastAsia="Times New Roman"/>
          <w:b/>
        </w:rPr>
      </w:pPr>
      <w:r w:rsidRPr="00E43E57">
        <w:rPr>
          <w:rFonts w:eastAsia="Times New Roman"/>
          <w:b/>
        </w:rPr>
        <w:t>Перечень учебно-методических материалов в целях реализации                                     образовательных программ дошкольного образования</w:t>
      </w:r>
    </w:p>
    <w:p w14:paraId="32C8E3CB" w14:textId="77777777" w:rsidR="00E43E57" w:rsidRPr="00E43E57" w:rsidRDefault="00E43E57" w:rsidP="00E43E57">
      <w:pPr>
        <w:jc w:val="center"/>
        <w:rPr>
          <w:rFonts w:eastAsia="Times New Roman"/>
          <w:b/>
          <w:u w:val="single"/>
        </w:rPr>
      </w:pPr>
      <w:r w:rsidRPr="00E43E57">
        <w:rPr>
          <w:rFonts w:eastAsia="Times New Roman"/>
          <w:b/>
          <w:u w:val="single"/>
        </w:rPr>
        <w:t xml:space="preserve">в дошкольном отделении МБОУ «Черноморская СШ №3» </w:t>
      </w:r>
    </w:p>
    <w:p w14:paraId="5FD7B7CA" w14:textId="77777777" w:rsidR="00E43E57" w:rsidRPr="00E43E57" w:rsidRDefault="00E43E57" w:rsidP="00E43E57">
      <w:pPr>
        <w:rPr>
          <w:rFonts w:eastAsia="Times New Roman"/>
        </w:rPr>
      </w:pPr>
    </w:p>
    <w:tbl>
      <w:tblPr>
        <w:tblStyle w:val="5"/>
        <w:tblW w:w="9606" w:type="dxa"/>
        <w:tblLook w:val="04A0" w:firstRow="1" w:lastRow="0" w:firstColumn="1" w:lastColumn="0" w:noHBand="0" w:noVBand="1"/>
      </w:tblPr>
      <w:tblGrid>
        <w:gridCol w:w="1957"/>
        <w:gridCol w:w="7782"/>
      </w:tblGrid>
      <w:tr w:rsidR="00E43E57" w:rsidRPr="00E43E57" w14:paraId="6CC1E3A4" w14:textId="77777777" w:rsidTr="00E43E57">
        <w:tc>
          <w:tcPr>
            <w:tcW w:w="9606" w:type="dxa"/>
            <w:gridSpan w:val="2"/>
          </w:tcPr>
          <w:p w14:paraId="71B2A070" w14:textId="77777777" w:rsidR="00E43E57" w:rsidRPr="00E43E57" w:rsidRDefault="00E43E57" w:rsidP="00E43E57">
            <w:pPr>
              <w:jc w:val="center"/>
              <w:rPr>
                <w:rFonts w:eastAsia="Times New Roman"/>
                <w:b/>
              </w:rPr>
            </w:pPr>
            <w:r w:rsidRPr="00E43E57">
              <w:rPr>
                <w:rFonts w:eastAsia="Times New Roman"/>
                <w:b/>
              </w:rPr>
              <w:t>Образовательная область «Социально-коммуникативное развитие»</w:t>
            </w:r>
          </w:p>
        </w:tc>
      </w:tr>
      <w:tr w:rsidR="00E43E57" w:rsidRPr="00E43E57" w14:paraId="53B16195" w14:textId="77777777" w:rsidTr="00E43E57">
        <w:tc>
          <w:tcPr>
            <w:tcW w:w="2405" w:type="dxa"/>
          </w:tcPr>
          <w:p w14:paraId="65470DA0" w14:textId="77777777" w:rsidR="00E43E57" w:rsidRPr="00E43E57" w:rsidRDefault="00E43E57" w:rsidP="00E43E57">
            <w:pPr>
              <w:rPr>
                <w:rFonts w:eastAsia="Times New Roman"/>
              </w:rPr>
            </w:pPr>
            <w:r w:rsidRPr="00E43E57">
              <w:rPr>
                <w:rFonts w:eastAsia="Times New Roman"/>
              </w:rPr>
              <w:t>Методические пособия</w:t>
            </w:r>
          </w:p>
          <w:p w14:paraId="71E2A77C" w14:textId="77777777" w:rsidR="00E43E57" w:rsidRPr="00E43E57" w:rsidRDefault="00E43E57" w:rsidP="00E43E57">
            <w:pPr>
              <w:rPr>
                <w:rFonts w:eastAsia="Times New Roman"/>
              </w:rPr>
            </w:pPr>
          </w:p>
        </w:tc>
        <w:tc>
          <w:tcPr>
            <w:tcW w:w="7201" w:type="dxa"/>
          </w:tcPr>
          <w:p w14:paraId="1F4043A0" w14:textId="77777777" w:rsidR="00E43E57" w:rsidRPr="00E43E57" w:rsidRDefault="00E43E57" w:rsidP="00E43E57">
            <w:pPr>
              <w:rPr>
                <w:rFonts w:eastAsia="Times New Roman"/>
              </w:rPr>
            </w:pPr>
            <w:r w:rsidRPr="00E43E57">
              <w:rPr>
                <w:rFonts w:eastAsia="Times New Roman"/>
              </w:rPr>
              <w:t xml:space="preserve">1.Буре Р.С. Социально-нравственное </w:t>
            </w:r>
          </w:p>
          <w:p w14:paraId="7F6F0319" w14:textId="77777777" w:rsidR="00E43E57" w:rsidRPr="00E43E57" w:rsidRDefault="00E43E57" w:rsidP="00E43E57">
            <w:pPr>
              <w:rPr>
                <w:rFonts w:eastAsia="Times New Roman"/>
              </w:rPr>
            </w:pPr>
            <w:r w:rsidRPr="00E43E57">
              <w:rPr>
                <w:rFonts w:eastAsia="Times New Roman"/>
              </w:rPr>
              <w:t>развитие воспитание дошкольников (3-7 лет)</w:t>
            </w:r>
            <w:r w:rsidRPr="00E43E57">
              <w:rPr>
                <w:rFonts w:eastAsia="Times New Roman"/>
              </w:rPr>
              <w:cr/>
              <w:t xml:space="preserve">2.Петрова В.И., </w:t>
            </w:r>
            <w:proofErr w:type="spellStart"/>
            <w:r w:rsidRPr="00E43E57">
              <w:rPr>
                <w:rFonts w:eastAsia="Times New Roman"/>
              </w:rPr>
              <w:t>Стульник</w:t>
            </w:r>
            <w:proofErr w:type="spellEnd"/>
            <w:r w:rsidRPr="00E43E57">
              <w:rPr>
                <w:rFonts w:eastAsia="Times New Roman"/>
              </w:rPr>
              <w:t xml:space="preserve"> Т.Д. </w:t>
            </w:r>
          </w:p>
          <w:p w14:paraId="60D6DC34" w14:textId="77777777" w:rsidR="00E43E57" w:rsidRPr="00E43E57" w:rsidRDefault="00E43E57" w:rsidP="00E43E57">
            <w:pPr>
              <w:rPr>
                <w:rFonts w:eastAsia="Times New Roman"/>
              </w:rPr>
            </w:pPr>
            <w:r w:rsidRPr="00E43E57">
              <w:rPr>
                <w:rFonts w:eastAsia="Times New Roman"/>
              </w:rPr>
              <w:t>Этические беседы с детьми 4-7 лет.</w:t>
            </w:r>
          </w:p>
          <w:p w14:paraId="2DCA9620" w14:textId="77777777" w:rsidR="00E43E57" w:rsidRPr="00E43E57" w:rsidRDefault="00E43E57" w:rsidP="00E43E57">
            <w:pPr>
              <w:rPr>
                <w:rFonts w:eastAsia="Times New Roman"/>
              </w:rPr>
            </w:pPr>
            <w:r w:rsidRPr="00E43E57">
              <w:rPr>
                <w:rFonts w:eastAsia="Times New Roman"/>
              </w:rPr>
              <w:t>3.Куцакова Л.В . Трудовое воспитание в детском саду: Для занятий с детьми 3-7 лет.</w:t>
            </w:r>
          </w:p>
          <w:p w14:paraId="4FEE1E4B" w14:textId="77777777" w:rsidR="00E43E57" w:rsidRPr="00E43E57" w:rsidRDefault="00E43E57" w:rsidP="00E43E57">
            <w:pPr>
              <w:rPr>
                <w:rFonts w:eastAsia="Times New Roman"/>
              </w:rPr>
            </w:pPr>
            <w:r w:rsidRPr="00E43E57">
              <w:rPr>
                <w:rFonts w:eastAsia="Times New Roman"/>
              </w:rPr>
              <w:t>4.Белая К.Ю. Формирование основ безопасности у дошкольников (3-7лет).</w:t>
            </w:r>
          </w:p>
          <w:p w14:paraId="7D0D06D3" w14:textId="77777777" w:rsidR="00E43E57" w:rsidRPr="00E43E57" w:rsidRDefault="00E43E57" w:rsidP="00E43E57">
            <w:pPr>
              <w:rPr>
                <w:rFonts w:eastAsia="Times New Roman"/>
              </w:rPr>
            </w:pPr>
            <w:r w:rsidRPr="00E43E57">
              <w:rPr>
                <w:rFonts w:eastAsia="Times New Roman"/>
              </w:rPr>
              <w:t>5.Саулина Т.Ф. Знакомим дошкольников с правилами дорожного движения (3-7 лет)</w:t>
            </w:r>
          </w:p>
          <w:p w14:paraId="77CBB5D9" w14:textId="77777777" w:rsidR="00E43E57" w:rsidRPr="00E43E57" w:rsidRDefault="00E43E57" w:rsidP="00E43E57">
            <w:pPr>
              <w:rPr>
                <w:rFonts w:eastAsia="Times New Roman"/>
              </w:rPr>
            </w:pPr>
            <w:r w:rsidRPr="00E43E57">
              <w:rPr>
                <w:rFonts w:eastAsia="Times New Roman"/>
              </w:rPr>
              <w:t xml:space="preserve">6. Губанова Н.Ф. Развитие игровой деятельности. </w:t>
            </w:r>
          </w:p>
          <w:p w14:paraId="5D0C46EF" w14:textId="77777777" w:rsidR="00E43E57" w:rsidRPr="00E43E57" w:rsidRDefault="00E43E57" w:rsidP="00E43E57">
            <w:pPr>
              <w:rPr>
                <w:rFonts w:eastAsia="Times New Roman"/>
              </w:rPr>
            </w:pPr>
            <w:r w:rsidRPr="00E43E57">
              <w:rPr>
                <w:rFonts w:eastAsia="Times New Roman"/>
              </w:rPr>
              <w:t xml:space="preserve">7.Инновационная программа дошкольного образования «От рождения до школы» под редакцией Н.Е. </w:t>
            </w:r>
            <w:proofErr w:type="spellStart"/>
            <w:r w:rsidRPr="00E43E57">
              <w:rPr>
                <w:rFonts w:eastAsia="Times New Roman"/>
              </w:rPr>
              <w:t>Вераксы</w:t>
            </w:r>
            <w:proofErr w:type="spellEnd"/>
            <w:r w:rsidRPr="00E43E57">
              <w:rPr>
                <w:rFonts w:eastAsia="Times New Roman"/>
              </w:rPr>
              <w:t xml:space="preserve">, </w:t>
            </w:r>
            <w:proofErr w:type="spellStart"/>
            <w:r w:rsidRPr="00E43E57">
              <w:rPr>
                <w:rFonts w:eastAsia="Times New Roman"/>
              </w:rPr>
              <w:t>Т.С.Комаровой</w:t>
            </w:r>
            <w:proofErr w:type="spellEnd"/>
            <w:r w:rsidRPr="00E43E57">
              <w:rPr>
                <w:rFonts w:eastAsia="Times New Roman"/>
              </w:rPr>
              <w:t xml:space="preserve">, </w:t>
            </w:r>
            <w:proofErr w:type="spellStart"/>
            <w:r w:rsidRPr="00E43E57">
              <w:rPr>
                <w:rFonts w:eastAsia="Times New Roman"/>
              </w:rPr>
              <w:t>Э.М.Дорофеевой</w:t>
            </w:r>
            <w:proofErr w:type="spellEnd"/>
            <w:r w:rsidRPr="00E43E57">
              <w:rPr>
                <w:rFonts w:eastAsia="Times New Roman"/>
              </w:rPr>
              <w:t>.</w:t>
            </w:r>
          </w:p>
          <w:p w14:paraId="3B0A1777" w14:textId="77777777" w:rsidR="00E43E57" w:rsidRPr="00E43E57" w:rsidRDefault="00E43E57" w:rsidP="00E43E57">
            <w:pPr>
              <w:rPr>
                <w:rFonts w:eastAsia="Times New Roman"/>
              </w:rPr>
            </w:pPr>
            <w:r w:rsidRPr="00E43E57">
              <w:rPr>
                <w:rFonts w:eastAsia="Times New Roman"/>
              </w:rPr>
              <w:t>8. Региональная парциальная программа по гражданско-патриотическому воспитанию детей дошкольного возраста в Республике Крым «Крымский веночек».</w:t>
            </w:r>
          </w:p>
          <w:p w14:paraId="0D330581" w14:textId="77777777" w:rsidR="00E43E57" w:rsidRPr="00E43E57" w:rsidRDefault="00E43E57" w:rsidP="00E43E57">
            <w:pPr>
              <w:rPr>
                <w:rFonts w:eastAsia="Times New Roman"/>
              </w:rPr>
            </w:pPr>
            <w:r w:rsidRPr="00E43E57">
              <w:rPr>
                <w:rFonts w:eastAsia="Times New Roman"/>
              </w:rPr>
              <w:t>9.Шорыгина Т.А.  Детям о самом важном. Моя семья. Беседы и сказки для детей.</w:t>
            </w:r>
          </w:p>
          <w:p w14:paraId="7966CE19" w14:textId="77777777" w:rsidR="00E43E57" w:rsidRPr="00E43E57" w:rsidRDefault="00E43E57" w:rsidP="00E43E57">
            <w:pPr>
              <w:rPr>
                <w:rFonts w:eastAsia="Times New Roman"/>
              </w:rPr>
            </w:pPr>
            <w:r w:rsidRPr="00E43E57">
              <w:rPr>
                <w:rFonts w:eastAsia="Times New Roman"/>
              </w:rPr>
              <w:t>10.Крюкова С.В. «Удивляюсь, злюсь, хвастаюсь и радуюсь» - программа эмоционального развития детей дошкольного возраста.</w:t>
            </w:r>
          </w:p>
          <w:p w14:paraId="77FD83AC" w14:textId="77777777" w:rsidR="00E43E57" w:rsidRPr="00E43E57" w:rsidRDefault="00E43E57" w:rsidP="00E43E57">
            <w:pPr>
              <w:rPr>
                <w:rFonts w:eastAsia="Times New Roman"/>
              </w:rPr>
            </w:pPr>
            <w:r w:rsidRPr="00E43E57">
              <w:rPr>
                <w:rFonts w:eastAsia="Times New Roman"/>
              </w:rPr>
              <w:t>11.Маханева, Ушакова О.А. «Мы вместе» - программа, занятия, игры, диагностика.</w:t>
            </w:r>
          </w:p>
        </w:tc>
      </w:tr>
      <w:tr w:rsidR="00E43E57" w:rsidRPr="00E43E57" w14:paraId="2951795F" w14:textId="77777777" w:rsidTr="00E43E57">
        <w:tc>
          <w:tcPr>
            <w:tcW w:w="2405" w:type="dxa"/>
          </w:tcPr>
          <w:p w14:paraId="56F973F5" w14:textId="77777777" w:rsidR="00E43E57" w:rsidRPr="00E43E57" w:rsidRDefault="00E43E57" w:rsidP="00E43E57">
            <w:pPr>
              <w:rPr>
                <w:rFonts w:eastAsia="Times New Roman"/>
              </w:rPr>
            </w:pPr>
            <w:r w:rsidRPr="00E43E57">
              <w:rPr>
                <w:rFonts w:eastAsia="Times New Roman"/>
              </w:rPr>
              <w:t>Наглядно – дидактические пособия</w:t>
            </w:r>
          </w:p>
        </w:tc>
        <w:tc>
          <w:tcPr>
            <w:tcW w:w="7201" w:type="dxa"/>
          </w:tcPr>
          <w:p w14:paraId="3AE26E3F" w14:textId="77777777" w:rsidR="00E43E57" w:rsidRPr="00E43E57" w:rsidRDefault="00E43E57" w:rsidP="00E43E57">
            <w:pPr>
              <w:rPr>
                <w:rFonts w:eastAsia="Times New Roman"/>
              </w:rPr>
            </w:pPr>
            <w:r w:rsidRPr="00E43E57">
              <w:rPr>
                <w:rFonts w:eastAsia="Times New Roman"/>
              </w:rPr>
              <w:t>1.Пособия «Мир в картинках»: Государственные символы России; День Победы; Великая Отечественная война в -</w:t>
            </w:r>
          </w:p>
          <w:p w14:paraId="1BAC447A" w14:textId="77777777" w:rsidR="00E43E57" w:rsidRPr="00E43E57" w:rsidRDefault="00E43E57" w:rsidP="00E43E57">
            <w:pPr>
              <w:rPr>
                <w:rFonts w:eastAsia="Times New Roman"/>
              </w:rPr>
            </w:pPr>
            <w:r w:rsidRPr="00E43E57">
              <w:rPr>
                <w:rFonts w:eastAsia="Times New Roman"/>
              </w:rPr>
              <w:t>произведениях художников; Защитники Отечества; Расскажите детям о достопримечательностях Москвы.</w:t>
            </w:r>
          </w:p>
          <w:p w14:paraId="3ACBAAC7" w14:textId="77777777" w:rsidR="00E43E57" w:rsidRPr="00E43E57" w:rsidRDefault="00E43E57" w:rsidP="00E43E57">
            <w:pPr>
              <w:rPr>
                <w:rFonts w:eastAsia="Times New Roman"/>
              </w:rPr>
            </w:pPr>
            <w:r w:rsidRPr="00E43E57">
              <w:rPr>
                <w:rFonts w:eastAsia="Times New Roman"/>
              </w:rPr>
              <w:t>2.Бордачева И.Ю. Дорожные знаки: Для работы с детьми 4-7 лет.</w:t>
            </w:r>
            <w:r w:rsidRPr="00E43E57">
              <w:rPr>
                <w:rFonts w:eastAsia="Times New Roman"/>
              </w:rPr>
              <w:cr/>
              <w:t>3.Картины по развитию навыков коммуникации, воспитанию дружелюбия, норм этикета</w:t>
            </w:r>
          </w:p>
          <w:p w14:paraId="32635F72" w14:textId="77777777" w:rsidR="00E43E57" w:rsidRPr="00E43E57" w:rsidRDefault="00E43E57" w:rsidP="00E43E57">
            <w:pPr>
              <w:rPr>
                <w:rFonts w:eastAsia="Times New Roman"/>
              </w:rPr>
            </w:pPr>
            <w:r w:rsidRPr="00E43E57">
              <w:rPr>
                <w:rFonts w:eastAsia="Times New Roman"/>
              </w:rPr>
              <w:t>4.Дидактические пособия для формирования представлений о себе, других людях и нормах социальных отношений.</w:t>
            </w:r>
          </w:p>
        </w:tc>
      </w:tr>
      <w:tr w:rsidR="00E43E57" w:rsidRPr="00E43E57" w14:paraId="4431C76F" w14:textId="77777777" w:rsidTr="00E43E57">
        <w:tc>
          <w:tcPr>
            <w:tcW w:w="2405" w:type="dxa"/>
          </w:tcPr>
          <w:p w14:paraId="35AA0D00" w14:textId="77777777" w:rsidR="00E43E57" w:rsidRPr="00E43E57" w:rsidRDefault="00E43E57" w:rsidP="00E43E57">
            <w:pPr>
              <w:rPr>
                <w:rFonts w:eastAsia="Times New Roman"/>
              </w:rPr>
            </w:pPr>
            <w:r w:rsidRPr="00E43E57">
              <w:rPr>
                <w:rFonts w:eastAsia="Times New Roman"/>
              </w:rPr>
              <w:t>Игровая деятельность</w:t>
            </w:r>
          </w:p>
          <w:p w14:paraId="57C18A85" w14:textId="77777777" w:rsidR="00E43E57" w:rsidRPr="00E43E57" w:rsidRDefault="00E43E57" w:rsidP="00E43E57">
            <w:pPr>
              <w:rPr>
                <w:rFonts w:eastAsia="Times New Roman"/>
              </w:rPr>
            </w:pPr>
          </w:p>
        </w:tc>
        <w:tc>
          <w:tcPr>
            <w:tcW w:w="7201" w:type="dxa"/>
          </w:tcPr>
          <w:p w14:paraId="36EC0222" w14:textId="77777777" w:rsidR="00E43E57" w:rsidRPr="00E43E57" w:rsidRDefault="00E43E57" w:rsidP="00E43E57">
            <w:pPr>
              <w:rPr>
                <w:rFonts w:eastAsia="Times New Roman"/>
              </w:rPr>
            </w:pPr>
            <w:r w:rsidRPr="00E43E57">
              <w:rPr>
                <w:rFonts w:eastAsia="Times New Roman"/>
              </w:rPr>
              <w:t>1.Игрушки и материалы для организации предметно-развивающей среды с учётом гендерной принадлежности.</w:t>
            </w:r>
          </w:p>
          <w:p w14:paraId="171AA8D2" w14:textId="77777777" w:rsidR="00E43E57" w:rsidRPr="00E43E57" w:rsidRDefault="00E43E57" w:rsidP="00E43E57">
            <w:pPr>
              <w:rPr>
                <w:rFonts w:eastAsia="Times New Roman"/>
              </w:rPr>
            </w:pPr>
            <w:r w:rsidRPr="00E43E57">
              <w:rPr>
                <w:rFonts w:eastAsia="Times New Roman"/>
              </w:rPr>
              <w:t>2.Настольно-печатные игры на развитие эмоциональной сферы.</w:t>
            </w:r>
          </w:p>
          <w:p w14:paraId="74CB4B4A" w14:textId="77777777" w:rsidR="00E43E57" w:rsidRPr="00E43E57" w:rsidRDefault="00E43E57" w:rsidP="00E43E57">
            <w:pPr>
              <w:rPr>
                <w:rFonts w:eastAsia="Times New Roman"/>
              </w:rPr>
            </w:pPr>
            <w:r w:rsidRPr="00E43E57">
              <w:rPr>
                <w:rFonts w:eastAsia="Times New Roman"/>
              </w:rPr>
              <w:t>3.Дидактические игры о правилах поведения.</w:t>
            </w:r>
          </w:p>
          <w:p w14:paraId="36144F44" w14:textId="77777777" w:rsidR="00E43E57" w:rsidRPr="00E43E57" w:rsidRDefault="00E43E57" w:rsidP="00E43E57">
            <w:pPr>
              <w:rPr>
                <w:rFonts w:eastAsia="Times New Roman"/>
              </w:rPr>
            </w:pPr>
            <w:r w:rsidRPr="00E43E57">
              <w:rPr>
                <w:rFonts w:eastAsia="Times New Roman"/>
              </w:rPr>
              <w:t>4. Дидактические игры на различие и принадлежность полу, возрасту.</w:t>
            </w:r>
          </w:p>
        </w:tc>
      </w:tr>
      <w:tr w:rsidR="00E43E57" w:rsidRPr="00E43E57" w14:paraId="7824E214" w14:textId="77777777" w:rsidTr="00E43E57">
        <w:tc>
          <w:tcPr>
            <w:tcW w:w="9606" w:type="dxa"/>
            <w:gridSpan w:val="2"/>
          </w:tcPr>
          <w:p w14:paraId="44BCBE19" w14:textId="77777777" w:rsidR="00E43E57" w:rsidRPr="00E43E57" w:rsidRDefault="00E43E57" w:rsidP="00E43E57">
            <w:pPr>
              <w:jc w:val="center"/>
              <w:rPr>
                <w:rFonts w:eastAsia="Times New Roman"/>
                <w:b/>
              </w:rPr>
            </w:pPr>
            <w:r w:rsidRPr="00E43E57">
              <w:rPr>
                <w:rFonts w:eastAsia="Times New Roman"/>
                <w:b/>
              </w:rPr>
              <w:t>Образовательная область «Познавательное развитие»</w:t>
            </w:r>
          </w:p>
          <w:p w14:paraId="17D59795" w14:textId="77777777" w:rsidR="00E43E57" w:rsidRPr="00E43E57" w:rsidRDefault="00E43E57" w:rsidP="00E43E57">
            <w:pPr>
              <w:jc w:val="center"/>
              <w:rPr>
                <w:rFonts w:eastAsia="Times New Roman"/>
                <w:b/>
              </w:rPr>
            </w:pPr>
          </w:p>
        </w:tc>
      </w:tr>
      <w:tr w:rsidR="00E43E57" w:rsidRPr="00E43E57" w14:paraId="10A494EB" w14:textId="77777777" w:rsidTr="00E43E57">
        <w:tc>
          <w:tcPr>
            <w:tcW w:w="2405" w:type="dxa"/>
          </w:tcPr>
          <w:p w14:paraId="3A0206E3" w14:textId="77777777" w:rsidR="00E43E57" w:rsidRPr="00E43E57" w:rsidRDefault="00E43E57" w:rsidP="00E43E57">
            <w:pPr>
              <w:rPr>
                <w:rFonts w:eastAsia="Times New Roman"/>
              </w:rPr>
            </w:pPr>
            <w:r w:rsidRPr="00E43E57">
              <w:rPr>
                <w:rFonts w:eastAsia="Times New Roman"/>
              </w:rPr>
              <w:t>Методические пособия</w:t>
            </w:r>
          </w:p>
        </w:tc>
        <w:tc>
          <w:tcPr>
            <w:tcW w:w="7201" w:type="dxa"/>
          </w:tcPr>
          <w:p w14:paraId="7ACF0269" w14:textId="77777777" w:rsidR="00E43E57" w:rsidRPr="00E43E57" w:rsidRDefault="00E43E57" w:rsidP="00E43E57">
            <w:pPr>
              <w:rPr>
                <w:rFonts w:eastAsia="Times New Roman"/>
              </w:rPr>
            </w:pPr>
            <w:r w:rsidRPr="00E43E57">
              <w:rPr>
                <w:rFonts w:eastAsia="Times New Roman"/>
              </w:rPr>
              <w:t xml:space="preserve">1.Веракса Н.Е., </w:t>
            </w:r>
            <w:proofErr w:type="spellStart"/>
            <w:r w:rsidRPr="00E43E57">
              <w:rPr>
                <w:rFonts w:eastAsia="Times New Roman"/>
              </w:rPr>
              <w:t>Веракса</w:t>
            </w:r>
            <w:proofErr w:type="spellEnd"/>
            <w:r w:rsidRPr="00E43E57">
              <w:rPr>
                <w:rFonts w:eastAsia="Times New Roman"/>
              </w:rPr>
              <w:t xml:space="preserve"> А.Н. Проектная деятельность дошкольников.</w:t>
            </w:r>
          </w:p>
          <w:p w14:paraId="729C6F13" w14:textId="77777777" w:rsidR="00E43E57" w:rsidRPr="00E43E57" w:rsidRDefault="00E43E57" w:rsidP="00E43E57">
            <w:pPr>
              <w:rPr>
                <w:rFonts w:eastAsia="Times New Roman"/>
              </w:rPr>
            </w:pPr>
            <w:r w:rsidRPr="00E43E57">
              <w:rPr>
                <w:rFonts w:eastAsia="Times New Roman"/>
              </w:rPr>
              <w:t>2.Веракса Н.Е., Галимова О.Р.  Познавательно-исследовательская</w:t>
            </w:r>
          </w:p>
          <w:p w14:paraId="765E32B2" w14:textId="77777777" w:rsidR="00E43E57" w:rsidRPr="00E43E57" w:rsidRDefault="00E43E57" w:rsidP="00E43E57">
            <w:pPr>
              <w:rPr>
                <w:rFonts w:eastAsia="Times New Roman"/>
              </w:rPr>
            </w:pPr>
            <w:r w:rsidRPr="00E43E57">
              <w:rPr>
                <w:rFonts w:eastAsia="Times New Roman"/>
              </w:rPr>
              <w:t>деятельность дошкольников (4-7лет).</w:t>
            </w:r>
          </w:p>
          <w:p w14:paraId="16CBCE2D" w14:textId="77777777" w:rsidR="00E43E57" w:rsidRPr="00E43E57" w:rsidRDefault="00E43E57" w:rsidP="00E43E57">
            <w:pPr>
              <w:rPr>
                <w:rFonts w:eastAsia="Times New Roman"/>
              </w:rPr>
            </w:pPr>
            <w:r w:rsidRPr="00E43E57">
              <w:rPr>
                <w:rFonts w:eastAsia="Times New Roman"/>
              </w:rPr>
              <w:t>3.Павлова Л.Ю. Сборник дидактических игр по ознакомлению с окружающим миром (3-7 лет).</w:t>
            </w:r>
          </w:p>
          <w:p w14:paraId="23B16366" w14:textId="77777777" w:rsidR="00E43E57" w:rsidRPr="00E43E57" w:rsidRDefault="00E43E57" w:rsidP="00E43E57">
            <w:pPr>
              <w:rPr>
                <w:rFonts w:eastAsia="Times New Roman"/>
              </w:rPr>
            </w:pPr>
            <w:r w:rsidRPr="00E43E57">
              <w:rPr>
                <w:rFonts w:eastAsia="Times New Roman"/>
              </w:rPr>
              <w:t>4.Шиян О.А. Развитие творческого мышления. Работаем по сказке (3-7 лет)</w:t>
            </w:r>
          </w:p>
          <w:p w14:paraId="673F0BBB" w14:textId="77777777" w:rsidR="00E43E57" w:rsidRPr="00E43E57" w:rsidRDefault="00E43E57" w:rsidP="00E43E57">
            <w:pPr>
              <w:rPr>
                <w:rFonts w:eastAsia="Times New Roman"/>
              </w:rPr>
            </w:pPr>
            <w:r w:rsidRPr="00E43E57">
              <w:rPr>
                <w:rFonts w:eastAsia="Times New Roman"/>
              </w:rPr>
              <w:t xml:space="preserve">5.Инновационная программа дошкольного образования «От рождения до школы» под редакцией Н.Е. </w:t>
            </w:r>
            <w:proofErr w:type="spellStart"/>
            <w:r w:rsidRPr="00E43E57">
              <w:rPr>
                <w:rFonts w:eastAsia="Times New Roman"/>
              </w:rPr>
              <w:t>Вераксы</w:t>
            </w:r>
            <w:proofErr w:type="spellEnd"/>
            <w:r w:rsidRPr="00E43E57">
              <w:rPr>
                <w:rFonts w:eastAsia="Times New Roman"/>
              </w:rPr>
              <w:t xml:space="preserve">, </w:t>
            </w:r>
            <w:proofErr w:type="spellStart"/>
            <w:r w:rsidRPr="00E43E57">
              <w:rPr>
                <w:rFonts w:eastAsia="Times New Roman"/>
              </w:rPr>
              <w:t>Т.С.Комаровой</w:t>
            </w:r>
            <w:proofErr w:type="spellEnd"/>
            <w:r w:rsidRPr="00E43E57">
              <w:rPr>
                <w:rFonts w:eastAsia="Times New Roman"/>
              </w:rPr>
              <w:t xml:space="preserve">, </w:t>
            </w:r>
            <w:proofErr w:type="spellStart"/>
            <w:r w:rsidRPr="00E43E57">
              <w:rPr>
                <w:rFonts w:eastAsia="Times New Roman"/>
              </w:rPr>
              <w:t>Э.М.Дорофеевой</w:t>
            </w:r>
            <w:proofErr w:type="spellEnd"/>
            <w:r w:rsidRPr="00E43E57">
              <w:rPr>
                <w:rFonts w:eastAsia="Times New Roman"/>
              </w:rPr>
              <w:t>.</w:t>
            </w:r>
          </w:p>
          <w:p w14:paraId="78B1F04D" w14:textId="77777777" w:rsidR="00E43E57" w:rsidRPr="00E43E57" w:rsidRDefault="00E43E57" w:rsidP="00E43E57">
            <w:pPr>
              <w:rPr>
                <w:rFonts w:eastAsia="Times New Roman"/>
              </w:rPr>
            </w:pPr>
            <w:r w:rsidRPr="00E43E57">
              <w:rPr>
                <w:rFonts w:eastAsia="Times New Roman"/>
              </w:rPr>
              <w:t>6.Региональной парциальной программой по гражданско-патриотическому воспитанию детей дошкольного возраста в Республике Крым «Крымский веночек».</w:t>
            </w:r>
          </w:p>
          <w:p w14:paraId="5D5CC556" w14:textId="77777777" w:rsidR="00E43E57" w:rsidRPr="00E43E57" w:rsidRDefault="00E43E57" w:rsidP="00E43E57">
            <w:pPr>
              <w:rPr>
                <w:rFonts w:eastAsia="Times New Roman"/>
              </w:rPr>
            </w:pPr>
            <w:r w:rsidRPr="00E43E57">
              <w:rPr>
                <w:rFonts w:eastAsia="Times New Roman"/>
              </w:rPr>
              <w:t>7.Белая К.Ю. Формирование основ безопасности у дошкольников,/ 2-7 лет/ М: Мозаика – синтез.</w:t>
            </w:r>
          </w:p>
          <w:p w14:paraId="4B0B6EC0" w14:textId="77777777" w:rsidR="00E43E57" w:rsidRPr="00E43E57" w:rsidRDefault="00E43E57" w:rsidP="00E43E57">
            <w:pPr>
              <w:rPr>
                <w:rFonts w:eastAsia="Times New Roman"/>
              </w:rPr>
            </w:pPr>
            <w:r w:rsidRPr="00E43E57">
              <w:rPr>
                <w:rFonts w:eastAsia="Times New Roman"/>
              </w:rPr>
              <w:t>8.Алябьева Е.А.  Поиграем в профессии. Занятия, игры, беседы с детьми 5-7 лет</w:t>
            </w:r>
          </w:p>
        </w:tc>
      </w:tr>
      <w:tr w:rsidR="00E43E57" w:rsidRPr="00E43E57" w14:paraId="17ADC26B" w14:textId="77777777" w:rsidTr="00E43E57">
        <w:tc>
          <w:tcPr>
            <w:tcW w:w="9606" w:type="dxa"/>
            <w:gridSpan w:val="2"/>
          </w:tcPr>
          <w:p w14:paraId="14F1B4B2" w14:textId="77777777" w:rsidR="00E43E57" w:rsidRPr="00E43E57" w:rsidRDefault="00E43E57" w:rsidP="00E43E57">
            <w:pPr>
              <w:jc w:val="center"/>
              <w:rPr>
                <w:rFonts w:eastAsia="Times New Roman"/>
                <w:b/>
              </w:rPr>
            </w:pPr>
            <w:r w:rsidRPr="00E43E57">
              <w:rPr>
                <w:rFonts w:eastAsia="Times New Roman"/>
                <w:b/>
              </w:rPr>
              <w:t>Развитие познавательно – исследовательской деятельности</w:t>
            </w:r>
          </w:p>
        </w:tc>
      </w:tr>
      <w:tr w:rsidR="00E43E57" w:rsidRPr="00E43E57" w14:paraId="36ECAC4B" w14:textId="77777777" w:rsidTr="00E43E57">
        <w:tc>
          <w:tcPr>
            <w:tcW w:w="2405" w:type="dxa"/>
          </w:tcPr>
          <w:p w14:paraId="00084DBB" w14:textId="77777777" w:rsidR="00E43E57" w:rsidRPr="00E43E57" w:rsidRDefault="00E43E57" w:rsidP="00E43E57">
            <w:pPr>
              <w:rPr>
                <w:rFonts w:eastAsia="Times New Roman"/>
              </w:rPr>
            </w:pPr>
            <w:r w:rsidRPr="00E43E57">
              <w:rPr>
                <w:rFonts w:eastAsia="Times New Roman"/>
              </w:rPr>
              <w:t>Наглядно-дидактические пособия</w:t>
            </w:r>
          </w:p>
        </w:tc>
        <w:tc>
          <w:tcPr>
            <w:tcW w:w="7201" w:type="dxa"/>
          </w:tcPr>
          <w:p w14:paraId="599A9DA7" w14:textId="77777777" w:rsidR="00E43E57" w:rsidRPr="00E43E57" w:rsidRDefault="00E43E57" w:rsidP="00E43E57">
            <w:pPr>
              <w:rPr>
                <w:rFonts w:eastAsia="Times New Roman"/>
              </w:rPr>
            </w:pPr>
            <w:r w:rsidRPr="00E43E57">
              <w:rPr>
                <w:rFonts w:eastAsia="Times New Roman"/>
              </w:rPr>
              <w:t>1.Пособия на развитие тактильного восприятия.</w:t>
            </w:r>
          </w:p>
          <w:p w14:paraId="1B9EFBA5" w14:textId="77777777" w:rsidR="00E43E57" w:rsidRPr="00E43E57" w:rsidRDefault="00E43E57" w:rsidP="00E43E57">
            <w:pPr>
              <w:rPr>
                <w:rFonts w:eastAsia="Times New Roman"/>
              </w:rPr>
            </w:pPr>
            <w:r w:rsidRPr="00E43E57">
              <w:rPr>
                <w:rFonts w:eastAsia="Times New Roman"/>
              </w:rPr>
              <w:t>2.Наборы для опытов и экспериментов, картотеки и схемы для проведения опытов.</w:t>
            </w:r>
          </w:p>
          <w:p w14:paraId="3D28A03D" w14:textId="77777777" w:rsidR="00E43E57" w:rsidRPr="00E43E57" w:rsidRDefault="00E43E57" w:rsidP="00E43E57">
            <w:pPr>
              <w:rPr>
                <w:rFonts w:eastAsia="Times New Roman"/>
              </w:rPr>
            </w:pPr>
            <w:r w:rsidRPr="00E43E57">
              <w:rPr>
                <w:rFonts w:eastAsia="Times New Roman"/>
              </w:rPr>
              <w:t>3.Дидактические игры экологической направленности</w:t>
            </w:r>
          </w:p>
          <w:p w14:paraId="5A981FF2" w14:textId="77777777" w:rsidR="00E43E57" w:rsidRPr="00E43E57" w:rsidRDefault="00E43E57" w:rsidP="00E43E57">
            <w:pPr>
              <w:rPr>
                <w:rFonts w:eastAsia="Times New Roman"/>
              </w:rPr>
            </w:pPr>
            <w:r w:rsidRPr="00E43E57">
              <w:rPr>
                <w:rFonts w:eastAsia="Times New Roman"/>
              </w:rPr>
              <w:t>4.Дидактические игры по сенсорике.</w:t>
            </w:r>
          </w:p>
          <w:p w14:paraId="190E7450" w14:textId="77777777" w:rsidR="00E43E57" w:rsidRPr="00E43E57" w:rsidRDefault="00E43E57" w:rsidP="00E43E57">
            <w:pPr>
              <w:rPr>
                <w:rFonts w:eastAsia="Times New Roman"/>
              </w:rPr>
            </w:pPr>
            <w:r w:rsidRPr="00E43E57">
              <w:rPr>
                <w:rFonts w:eastAsia="Times New Roman"/>
              </w:rPr>
              <w:t>5.Плакаты, серии картинок -демонстрационный тематический материал.</w:t>
            </w:r>
          </w:p>
          <w:p w14:paraId="5A90DC08" w14:textId="77777777" w:rsidR="00E43E57" w:rsidRPr="00E43E57" w:rsidRDefault="00E43E57" w:rsidP="00E43E57">
            <w:pPr>
              <w:rPr>
                <w:rFonts w:eastAsia="Times New Roman"/>
              </w:rPr>
            </w:pPr>
            <w:r w:rsidRPr="00E43E57">
              <w:rPr>
                <w:rFonts w:eastAsia="Times New Roman"/>
              </w:rPr>
              <w:t>6.Конструкторы разной величины и тематики</w:t>
            </w:r>
          </w:p>
          <w:p w14:paraId="0255F6E0" w14:textId="77777777" w:rsidR="00E43E57" w:rsidRPr="00E43E57" w:rsidRDefault="00E43E57" w:rsidP="00E43E57">
            <w:pPr>
              <w:rPr>
                <w:rFonts w:eastAsia="Times New Roman"/>
              </w:rPr>
            </w:pPr>
            <w:r w:rsidRPr="00E43E57">
              <w:rPr>
                <w:rFonts w:eastAsia="Times New Roman"/>
              </w:rPr>
              <w:t xml:space="preserve">7.Наглядно-дидактическое пособие «Бытовая техника» серии «Мир в картинках». </w:t>
            </w:r>
          </w:p>
        </w:tc>
      </w:tr>
      <w:tr w:rsidR="00E43E57" w:rsidRPr="00E43E57" w14:paraId="33299144" w14:textId="77777777" w:rsidTr="00E43E57">
        <w:tc>
          <w:tcPr>
            <w:tcW w:w="9606" w:type="dxa"/>
            <w:gridSpan w:val="2"/>
          </w:tcPr>
          <w:p w14:paraId="309A8693" w14:textId="77777777" w:rsidR="00E43E57" w:rsidRPr="00E43E57" w:rsidRDefault="00E43E57" w:rsidP="00E43E57">
            <w:pPr>
              <w:jc w:val="center"/>
              <w:rPr>
                <w:rFonts w:eastAsia="Times New Roman"/>
                <w:b/>
              </w:rPr>
            </w:pPr>
            <w:r w:rsidRPr="00E43E57">
              <w:rPr>
                <w:rFonts w:eastAsia="Times New Roman"/>
                <w:b/>
              </w:rPr>
              <w:t xml:space="preserve">Ознакомление с предметным окружением и социальным миром </w:t>
            </w:r>
          </w:p>
        </w:tc>
      </w:tr>
      <w:tr w:rsidR="00E43E57" w:rsidRPr="00E43E57" w14:paraId="03E580DE" w14:textId="77777777" w:rsidTr="00E43E57">
        <w:tc>
          <w:tcPr>
            <w:tcW w:w="2405" w:type="dxa"/>
          </w:tcPr>
          <w:p w14:paraId="5CB6ABB4" w14:textId="77777777" w:rsidR="00E43E57" w:rsidRPr="00E43E57" w:rsidRDefault="00E43E57" w:rsidP="00E43E57">
            <w:pPr>
              <w:rPr>
                <w:rFonts w:eastAsia="Times New Roman"/>
              </w:rPr>
            </w:pPr>
            <w:r w:rsidRPr="00E43E57">
              <w:rPr>
                <w:rFonts w:eastAsia="Times New Roman"/>
              </w:rPr>
              <w:t>Методические пособия</w:t>
            </w:r>
          </w:p>
        </w:tc>
        <w:tc>
          <w:tcPr>
            <w:tcW w:w="7201" w:type="dxa"/>
          </w:tcPr>
          <w:p w14:paraId="66E5F599" w14:textId="77777777" w:rsidR="00E43E57" w:rsidRPr="00E43E57" w:rsidRDefault="00E43E57" w:rsidP="00E43E57">
            <w:pPr>
              <w:rPr>
                <w:rFonts w:eastAsia="Times New Roman"/>
              </w:rPr>
            </w:pPr>
            <w:r w:rsidRPr="00E43E57">
              <w:rPr>
                <w:rFonts w:eastAsia="Times New Roman"/>
              </w:rPr>
              <w:t>1.Дыбина О.В. Ознакомление с предметным и социальным окружением</w:t>
            </w:r>
          </w:p>
          <w:p w14:paraId="1F0BED4A" w14:textId="77777777" w:rsidR="00E43E57" w:rsidRPr="00E43E57" w:rsidRDefault="00E43E57" w:rsidP="00E43E57">
            <w:pPr>
              <w:rPr>
                <w:rFonts w:eastAsia="Times New Roman"/>
              </w:rPr>
            </w:pPr>
            <w:r w:rsidRPr="00E43E57">
              <w:rPr>
                <w:rFonts w:eastAsia="Times New Roman"/>
              </w:rPr>
              <w:t>2.Примерная парциальная образовательная программа дошкольного образования для детей 5–7 лет «Экономическое образование дошкольников» Банк России.</w:t>
            </w:r>
          </w:p>
          <w:p w14:paraId="279AE948" w14:textId="77777777" w:rsidR="00E43E57" w:rsidRPr="00E43E57" w:rsidRDefault="00E43E57" w:rsidP="00E43E57">
            <w:pPr>
              <w:rPr>
                <w:rFonts w:eastAsia="Times New Roman"/>
              </w:rPr>
            </w:pPr>
            <w:r w:rsidRPr="00E43E57">
              <w:rPr>
                <w:rFonts w:eastAsia="Times New Roman"/>
              </w:rPr>
              <w:t xml:space="preserve">3.Парциальная программа «Приобщение к истокам русской  народной культуры» Программа, учебно-методическое пособие /О.Л. Князева, М.Д. </w:t>
            </w:r>
            <w:proofErr w:type="spellStart"/>
            <w:r w:rsidRPr="00E43E57">
              <w:rPr>
                <w:rFonts w:eastAsia="Times New Roman"/>
              </w:rPr>
              <w:t>Маханева</w:t>
            </w:r>
            <w:proofErr w:type="spellEnd"/>
          </w:p>
          <w:p w14:paraId="7CF427E0" w14:textId="77777777" w:rsidR="00E43E57" w:rsidRPr="00E43E57" w:rsidRDefault="00E43E57" w:rsidP="00E43E57">
            <w:pPr>
              <w:rPr>
                <w:rFonts w:eastAsia="Times New Roman"/>
              </w:rPr>
            </w:pPr>
            <w:r w:rsidRPr="00E43E57">
              <w:rPr>
                <w:rFonts w:eastAsia="Times New Roman"/>
              </w:rPr>
              <w:t xml:space="preserve">4.Занятия по ознакомлению с окружающим миром в средней группе./ О.Б. </w:t>
            </w:r>
            <w:proofErr w:type="spellStart"/>
            <w:r w:rsidRPr="00E43E57">
              <w:rPr>
                <w:rFonts w:eastAsia="Times New Roman"/>
              </w:rPr>
              <w:t>Дыбина</w:t>
            </w:r>
            <w:proofErr w:type="spellEnd"/>
          </w:p>
          <w:p w14:paraId="3DAAA979" w14:textId="77777777" w:rsidR="00E43E57" w:rsidRPr="00E43E57" w:rsidRDefault="00E43E57" w:rsidP="00E43E57">
            <w:pPr>
              <w:rPr>
                <w:rFonts w:eastAsia="Times New Roman"/>
              </w:rPr>
            </w:pPr>
            <w:r w:rsidRPr="00E43E57">
              <w:rPr>
                <w:rFonts w:eastAsia="Times New Roman"/>
              </w:rPr>
              <w:t xml:space="preserve">5.Бойчук И </w:t>
            </w:r>
            <w:proofErr w:type="spellStart"/>
            <w:r w:rsidRPr="00E43E57">
              <w:rPr>
                <w:rFonts w:eastAsia="Times New Roman"/>
              </w:rPr>
              <w:t>А.Ознакомление</w:t>
            </w:r>
            <w:proofErr w:type="spellEnd"/>
            <w:r w:rsidRPr="00E43E57">
              <w:rPr>
                <w:rFonts w:eastAsia="Times New Roman"/>
              </w:rPr>
              <w:t xml:space="preserve"> детей дошкольного возраста с русским народным творчеством.</w:t>
            </w:r>
          </w:p>
          <w:p w14:paraId="57344C6A" w14:textId="77777777" w:rsidR="00E43E57" w:rsidRPr="00E43E57" w:rsidRDefault="00E43E57" w:rsidP="00E43E57">
            <w:pPr>
              <w:rPr>
                <w:rFonts w:eastAsia="Times New Roman"/>
              </w:rPr>
            </w:pPr>
            <w:r w:rsidRPr="00E43E57">
              <w:rPr>
                <w:rFonts w:eastAsia="Times New Roman"/>
              </w:rPr>
              <w:t>6.Матова В. Н. Краеведение в детском саду.</w:t>
            </w:r>
          </w:p>
          <w:p w14:paraId="0C6466F6" w14:textId="77777777" w:rsidR="00E43E57" w:rsidRPr="00E43E57" w:rsidRDefault="00E43E57" w:rsidP="00E43E57">
            <w:pPr>
              <w:rPr>
                <w:rFonts w:eastAsia="Times New Roman"/>
              </w:rPr>
            </w:pPr>
            <w:r w:rsidRPr="00E43E57">
              <w:rPr>
                <w:rFonts w:eastAsia="Times New Roman"/>
              </w:rPr>
              <w:t>7.Ельцова О.М., Антонова Г.А., Николаева Н.А. Воспитание дошкольников в духе русских культурных традиций.</w:t>
            </w:r>
          </w:p>
          <w:p w14:paraId="02CEA6CA" w14:textId="77777777" w:rsidR="00E43E57" w:rsidRPr="00E43E57" w:rsidRDefault="00E43E57" w:rsidP="00E43E57">
            <w:pPr>
              <w:rPr>
                <w:rFonts w:eastAsia="Times New Roman"/>
              </w:rPr>
            </w:pPr>
            <w:r w:rsidRPr="00E43E57">
              <w:rPr>
                <w:rFonts w:eastAsia="Times New Roman"/>
              </w:rPr>
              <w:t xml:space="preserve">8.Федулова Ю.В., Рогожина О.А., </w:t>
            </w:r>
            <w:proofErr w:type="spellStart"/>
            <w:r w:rsidRPr="00E43E57">
              <w:rPr>
                <w:rFonts w:eastAsia="Times New Roman"/>
              </w:rPr>
              <w:t>Депутатова</w:t>
            </w:r>
            <w:proofErr w:type="spellEnd"/>
            <w:r w:rsidRPr="00E43E57">
              <w:rPr>
                <w:rFonts w:eastAsia="Times New Roman"/>
              </w:rPr>
              <w:t xml:space="preserve"> О.Ю. Люблю мое отечество: Сборник проектов по патриотическому воспитанию дошкольников.</w:t>
            </w:r>
          </w:p>
          <w:p w14:paraId="4CE1486E" w14:textId="77777777" w:rsidR="00E43E57" w:rsidRPr="00E43E57" w:rsidRDefault="00E43E57" w:rsidP="00E43E57">
            <w:pPr>
              <w:rPr>
                <w:rFonts w:eastAsia="Times New Roman"/>
              </w:rPr>
            </w:pPr>
            <w:r w:rsidRPr="00E43E57">
              <w:rPr>
                <w:rFonts w:eastAsia="Times New Roman"/>
              </w:rPr>
              <w:t>9.Дыбина О.В. Из чего сделаны предметы. Игры-занятия для дошкольников.</w:t>
            </w:r>
          </w:p>
          <w:p w14:paraId="79A494E1" w14:textId="77777777" w:rsidR="00E43E57" w:rsidRPr="00E43E57" w:rsidRDefault="00E43E57" w:rsidP="00E43E57">
            <w:pPr>
              <w:rPr>
                <w:rFonts w:eastAsia="Times New Roman"/>
              </w:rPr>
            </w:pPr>
            <w:r w:rsidRPr="00E43E57">
              <w:rPr>
                <w:rFonts w:eastAsia="Times New Roman"/>
              </w:rPr>
              <w:t>10.Шорыгина Т.А.   Детям о самом важном. Наша Родина — Россия. Беседы и сказки для детей.</w:t>
            </w:r>
          </w:p>
          <w:p w14:paraId="39F06251" w14:textId="77777777" w:rsidR="00E43E57" w:rsidRPr="00E43E57" w:rsidRDefault="00E43E57" w:rsidP="00E43E57">
            <w:pPr>
              <w:rPr>
                <w:rFonts w:eastAsia="Times New Roman"/>
              </w:rPr>
            </w:pPr>
            <w:r w:rsidRPr="00E43E57">
              <w:rPr>
                <w:rFonts w:eastAsia="Times New Roman"/>
              </w:rPr>
              <w:t>11.Дыбина О.В. Приобщение к миру взрослых.</w:t>
            </w:r>
          </w:p>
          <w:p w14:paraId="55F88A87" w14:textId="77777777" w:rsidR="00E43E57" w:rsidRPr="00E43E57" w:rsidRDefault="00E43E57" w:rsidP="00E43E57">
            <w:pPr>
              <w:rPr>
                <w:rFonts w:eastAsia="Times New Roman"/>
              </w:rPr>
            </w:pPr>
            <w:r w:rsidRPr="00E43E57">
              <w:rPr>
                <w:rFonts w:eastAsia="Times New Roman"/>
              </w:rPr>
              <w:t>12.Шорыгина Т.А. Моя семья.</w:t>
            </w:r>
          </w:p>
          <w:p w14:paraId="3AE7335C" w14:textId="77777777" w:rsidR="00E43E57" w:rsidRPr="00E43E57" w:rsidRDefault="00E43E57" w:rsidP="00E43E57">
            <w:pPr>
              <w:rPr>
                <w:rFonts w:eastAsia="Times New Roman"/>
              </w:rPr>
            </w:pPr>
            <w:r w:rsidRPr="00E43E57">
              <w:rPr>
                <w:rFonts w:eastAsia="Times New Roman"/>
              </w:rPr>
              <w:t>13.Кемилева Э.Ф., Лапшина Т.В., Огурцова Л.В. Путешествуем по Крыму.</w:t>
            </w:r>
          </w:p>
          <w:p w14:paraId="52AA33DA" w14:textId="77777777" w:rsidR="00E43E57" w:rsidRPr="00E43E57" w:rsidRDefault="00E43E57" w:rsidP="00E43E57">
            <w:pPr>
              <w:rPr>
                <w:rFonts w:eastAsia="Times New Roman"/>
              </w:rPr>
            </w:pPr>
            <w:r w:rsidRPr="00E43E57">
              <w:rPr>
                <w:rFonts w:eastAsia="Times New Roman"/>
              </w:rPr>
              <w:t>14.Шорыгина Т.А. Наша родина – Россия.</w:t>
            </w:r>
          </w:p>
          <w:p w14:paraId="66940D75" w14:textId="77777777" w:rsidR="00E43E57" w:rsidRPr="00E43E57" w:rsidRDefault="00E43E57" w:rsidP="00E43E57">
            <w:pPr>
              <w:rPr>
                <w:rFonts w:eastAsia="Times New Roman"/>
              </w:rPr>
            </w:pPr>
            <w:r w:rsidRPr="00E43E57">
              <w:rPr>
                <w:rFonts w:eastAsia="Times New Roman"/>
              </w:rPr>
              <w:t>15.Ельцова О.М. Воспитание дошкольников в духе русских культурных традиций.</w:t>
            </w:r>
          </w:p>
          <w:p w14:paraId="58D5247C" w14:textId="77777777" w:rsidR="00E43E57" w:rsidRPr="00E43E57" w:rsidRDefault="00E43E57" w:rsidP="00E43E57">
            <w:pPr>
              <w:rPr>
                <w:rFonts w:eastAsia="Times New Roman"/>
              </w:rPr>
            </w:pPr>
            <w:r w:rsidRPr="00E43E57">
              <w:rPr>
                <w:rFonts w:eastAsia="Times New Roman"/>
              </w:rPr>
              <w:t xml:space="preserve">16.Лыкова И.А., Шипунова В.А. «Азбука юного россиянина» (патриотическое воспитание детей дошкольного возраста). </w:t>
            </w:r>
          </w:p>
        </w:tc>
      </w:tr>
      <w:tr w:rsidR="00E43E57" w:rsidRPr="001D4838" w14:paraId="14416087" w14:textId="77777777" w:rsidTr="00E43E57">
        <w:tc>
          <w:tcPr>
            <w:tcW w:w="2405" w:type="dxa"/>
          </w:tcPr>
          <w:p w14:paraId="168D73A2" w14:textId="77777777" w:rsidR="00E43E57" w:rsidRPr="00E43E57" w:rsidRDefault="00E43E57" w:rsidP="00E43E57">
            <w:pPr>
              <w:rPr>
                <w:rFonts w:eastAsia="Times New Roman"/>
              </w:rPr>
            </w:pPr>
            <w:r w:rsidRPr="00E43E57">
              <w:rPr>
                <w:rFonts w:eastAsia="Times New Roman"/>
              </w:rPr>
              <w:t>Электронные образовательные ресурсы</w:t>
            </w:r>
          </w:p>
          <w:p w14:paraId="4B99BD0E" w14:textId="77777777" w:rsidR="00E43E57" w:rsidRPr="00E43E57" w:rsidRDefault="00E43E57" w:rsidP="00E43E57">
            <w:pPr>
              <w:rPr>
                <w:rFonts w:eastAsia="Times New Roman"/>
              </w:rPr>
            </w:pPr>
          </w:p>
        </w:tc>
        <w:tc>
          <w:tcPr>
            <w:tcW w:w="7201" w:type="dxa"/>
          </w:tcPr>
          <w:p w14:paraId="63F6AC8F" w14:textId="77777777" w:rsidR="00E43E57" w:rsidRPr="00E43E57" w:rsidRDefault="00E43E57" w:rsidP="00E43E57">
            <w:pPr>
              <w:rPr>
                <w:rFonts w:eastAsia="Times New Roman"/>
              </w:rPr>
            </w:pPr>
            <w:r w:rsidRPr="00E43E57">
              <w:rPr>
                <w:rFonts w:eastAsia="Times New Roman"/>
              </w:rPr>
              <w:t>1. http://www.viki.rdf.ru/</w:t>
            </w:r>
          </w:p>
          <w:p w14:paraId="0946C810" w14:textId="77777777" w:rsidR="00E43E57" w:rsidRPr="00E43E57" w:rsidRDefault="00E43E57" w:rsidP="00E43E57">
            <w:pPr>
              <w:rPr>
                <w:rFonts w:eastAsia="Times New Roman"/>
              </w:rPr>
            </w:pPr>
            <w:r w:rsidRPr="00E43E57">
              <w:rPr>
                <w:rFonts w:eastAsia="Times New Roman"/>
              </w:rPr>
              <w:t>2. http://pochemu4ka.ru/</w:t>
            </w:r>
          </w:p>
          <w:p w14:paraId="7B75C6AE" w14:textId="77777777" w:rsidR="00E43E57" w:rsidRPr="00E43E57" w:rsidRDefault="00E43E57" w:rsidP="00E43E57">
            <w:pPr>
              <w:rPr>
                <w:rFonts w:eastAsia="Times New Roman"/>
              </w:rPr>
            </w:pPr>
            <w:r w:rsidRPr="00E43E57">
              <w:rPr>
                <w:rFonts w:eastAsia="Times New Roman"/>
              </w:rPr>
              <w:t xml:space="preserve">3. </w:t>
            </w:r>
            <w:hyperlink r:id="rId10" w:history="1">
              <w:r w:rsidRPr="00E43E57">
                <w:rPr>
                  <w:rFonts w:eastAsia="Times New Roman"/>
                  <w:color w:val="0000FF"/>
                  <w:u w:val="single"/>
                </w:rPr>
                <w:t>http://www.teremoc.ru</w:t>
              </w:r>
            </w:hyperlink>
          </w:p>
          <w:p w14:paraId="7053FC3E" w14:textId="77777777" w:rsidR="00E43E57" w:rsidRPr="00E43E57" w:rsidRDefault="00E43E57" w:rsidP="00E43E57">
            <w:pPr>
              <w:rPr>
                <w:rFonts w:eastAsia="Times New Roman"/>
              </w:rPr>
            </w:pPr>
            <w:r w:rsidRPr="00E43E57">
              <w:rPr>
                <w:rFonts w:eastAsia="Times New Roman"/>
              </w:rPr>
              <w:t xml:space="preserve">4. </w:t>
            </w:r>
            <w:hyperlink r:id="rId11" w:history="1">
              <w:r w:rsidRPr="00E43E57">
                <w:rPr>
                  <w:rFonts w:eastAsia="Times New Roman"/>
                  <w:color w:val="0000FF"/>
                  <w:u w:val="single"/>
                </w:rPr>
                <w:t>http://igraem.pro/</w:t>
              </w:r>
            </w:hyperlink>
          </w:p>
          <w:p w14:paraId="6100BA40" w14:textId="77777777" w:rsidR="00E43E57" w:rsidRPr="00E43E57" w:rsidRDefault="00E43E57" w:rsidP="00E43E57">
            <w:pPr>
              <w:rPr>
                <w:rFonts w:eastAsia="Times New Roman"/>
              </w:rPr>
            </w:pPr>
            <w:r w:rsidRPr="00E43E57">
              <w:rPr>
                <w:rFonts w:eastAsia="Times New Roman"/>
              </w:rPr>
              <w:t xml:space="preserve">5. </w:t>
            </w:r>
            <w:hyperlink r:id="rId12" w:history="1">
              <w:r w:rsidRPr="00E43E57">
                <w:rPr>
                  <w:rFonts w:eastAsia="Times New Roman"/>
                  <w:color w:val="0000FF"/>
                  <w:u w:val="single"/>
                </w:rPr>
                <w:t>http://mults.spb.ru/</w:t>
              </w:r>
            </w:hyperlink>
          </w:p>
          <w:p w14:paraId="73F62075" w14:textId="77777777" w:rsidR="00E43E57" w:rsidRPr="00E43E57" w:rsidRDefault="00E43E57" w:rsidP="00E43E57">
            <w:pPr>
              <w:rPr>
                <w:rFonts w:eastAsia="Times New Roman"/>
              </w:rPr>
            </w:pPr>
            <w:r w:rsidRPr="00E43E57">
              <w:rPr>
                <w:rFonts w:eastAsia="Times New Roman"/>
              </w:rPr>
              <w:t xml:space="preserve">6. </w:t>
            </w:r>
            <w:hyperlink r:id="rId13" w:history="1">
              <w:r w:rsidRPr="00E43E57">
                <w:rPr>
                  <w:rFonts w:eastAsia="Times New Roman"/>
                  <w:color w:val="0000FF"/>
                  <w:u w:val="single"/>
                </w:rPr>
                <w:t>https://adalin.mospsy.ru/discs.shtml</w:t>
              </w:r>
            </w:hyperlink>
          </w:p>
          <w:p w14:paraId="44482855" w14:textId="77777777" w:rsidR="00E43E57" w:rsidRPr="00E43E57" w:rsidRDefault="00E43E57" w:rsidP="00E43E57">
            <w:pPr>
              <w:rPr>
                <w:rFonts w:eastAsia="Times New Roman"/>
              </w:rPr>
            </w:pPr>
            <w:r w:rsidRPr="00E43E57">
              <w:rPr>
                <w:rFonts w:eastAsia="Times New Roman"/>
              </w:rPr>
              <w:t xml:space="preserve">7. </w:t>
            </w:r>
            <w:hyperlink r:id="rId14" w:history="1">
              <w:r w:rsidRPr="00E43E57">
                <w:rPr>
                  <w:rFonts w:eastAsia="Times New Roman"/>
                  <w:color w:val="0000FF"/>
                  <w:u w:val="single"/>
                </w:rPr>
                <w:t>https://www.deti-66.ru/forteachers/kindergarten/presentation.html</w:t>
              </w:r>
            </w:hyperlink>
          </w:p>
          <w:p w14:paraId="1F401A39" w14:textId="77777777" w:rsidR="00E43E57" w:rsidRPr="00E43E57" w:rsidRDefault="00E43E57" w:rsidP="00E43E57">
            <w:pPr>
              <w:rPr>
                <w:rFonts w:eastAsia="Times New Roman"/>
              </w:rPr>
            </w:pPr>
            <w:r w:rsidRPr="00E43E57">
              <w:rPr>
                <w:rFonts w:eastAsia="Times New Roman"/>
              </w:rPr>
              <w:t xml:space="preserve">8. </w:t>
            </w:r>
            <w:hyperlink r:id="rId15" w:history="1">
              <w:r w:rsidRPr="00E43E57">
                <w:rPr>
                  <w:rFonts w:eastAsia="Times New Roman"/>
                  <w:color w:val="0000FF"/>
                  <w:u w:val="single"/>
                </w:rPr>
                <w:t>https://www.maaam.ru/catalog/1016-2</w:t>
              </w:r>
            </w:hyperlink>
          </w:p>
          <w:p w14:paraId="793AD246" w14:textId="77777777" w:rsidR="00E43E57" w:rsidRPr="00E43E57" w:rsidRDefault="00E43E57" w:rsidP="00E43E57">
            <w:pPr>
              <w:rPr>
                <w:rFonts w:eastAsia="Times New Roman"/>
              </w:rPr>
            </w:pPr>
            <w:r w:rsidRPr="00E43E57">
              <w:rPr>
                <w:rFonts w:eastAsia="Times New Roman"/>
              </w:rPr>
              <w:t xml:space="preserve">9. </w:t>
            </w:r>
            <w:hyperlink r:id="rId16" w:history="1">
              <w:r w:rsidRPr="00E43E57">
                <w:rPr>
                  <w:rFonts w:eastAsia="Times New Roman"/>
                  <w:color w:val="0000FF"/>
                  <w:u w:val="single"/>
                </w:rPr>
                <w:t>http://www.museum.ru/</w:t>
              </w:r>
            </w:hyperlink>
          </w:p>
          <w:p w14:paraId="60A1B1E7" w14:textId="77777777" w:rsidR="00E43E57" w:rsidRPr="00E43E57" w:rsidRDefault="00E43E57" w:rsidP="00E43E57">
            <w:pPr>
              <w:rPr>
                <w:rFonts w:eastAsia="Times New Roman"/>
              </w:rPr>
            </w:pPr>
            <w:r w:rsidRPr="00E43E57">
              <w:rPr>
                <w:rFonts w:eastAsia="Times New Roman"/>
              </w:rPr>
              <w:t xml:space="preserve">10. </w:t>
            </w:r>
            <w:hyperlink r:id="rId17" w:history="1">
              <w:r w:rsidRPr="00E43E57">
                <w:rPr>
                  <w:rFonts w:eastAsia="Times New Roman"/>
                  <w:color w:val="0000FF"/>
                  <w:u w:val="single"/>
                </w:rPr>
                <w:t>http://etnolog.ru/world-dress.php</w:t>
              </w:r>
            </w:hyperlink>
          </w:p>
          <w:p w14:paraId="3632C91B" w14:textId="77777777" w:rsidR="00E43E57" w:rsidRPr="00E43E57" w:rsidRDefault="00E43E57" w:rsidP="00E43E57">
            <w:pPr>
              <w:rPr>
                <w:rFonts w:eastAsia="Times New Roman"/>
              </w:rPr>
            </w:pPr>
            <w:r w:rsidRPr="00E43E57">
              <w:rPr>
                <w:rFonts w:eastAsia="Times New Roman"/>
              </w:rPr>
              <w:t xml:space="preserve">11. </w:t>
            </w:r>
            <w:hyperlink r:id="rId18" w:history="1">
              <w:r w:rsidRPr="00E43E57">
                <w:rPr>
                  <w:rFonts w:eastAsia="Times New Roman"/>
                  <w:color w:val="0000FF"/>
                  <w:u w:val="single"/>
                </w:rPr>
                <w:t>http://www.kostyor.ru/student/?n=337</w:t>
              </w:r>
            </w:hyperlink>
          </w:p>
          <w:p w14:paraId="5559D0A6" w14:textId="77777777" w:rsidR="00E43E57" w:rsidRPr="00E43E57" w:rsidRDefault="00E43E57" w:rsidP="00E43E57">
            <w:pPr>
              <w:rPr>
                <w:rFonts w:eastAsia="Times New Roman"/>
              </w:rPr>
            </w:pPr>
            <w:r w:rsidRPr="00E43E57">
              <w:rPr>
                <w:rFonts w:eastAsia="Times New Roman"/>
              </w:rPr>
              <w:t xml:space="preserve">12. </w:t>
            </w:r>
            <w:hyperlink r:id="rId19" w:history="1">
              <w:r w:rsidRPr="00E43E57">
                <w:rPr>
                  <w:rFonts w:eastAsia="Times New Roman"/>
                  <w:color w:val="0000FF"/>
                  <w:u w:val="single"/>
                </w:rPr>
                <w:t>http://lenagold.ru/fon/clipart/alf.html</w:t>
              </w:r>
            </w:hyperlink>
          </w:p>
          <w:p w14:paraId="71A640DA" w14:textId="77777777" w:rsidR="00E43E57" w:rsidRPr="00E43E57" w:rsidRDefault="00E43E57" w:rsidP="00E43E57">
            <w:pPr>
              <w:rPr>
                <w:rFonts w:eastAsia="Times New Roman"/>
              </w:rPr>
            </w:pPr>
            <w:r w:rsidRPr="00E43E57">
              <w:rPr>
                <w:rFonts w:eastAsia="Times New Roman"/>
              </w:rPr>
              <w:t>13. «Умка - Детский развивающий сайт»</w:t>
            </w:r>
          </w:p>
          <w:p w14:paraId="1212CF27" w14:textId="77777777" w:rsidR="00E43E57" w:rsidRPr="00E43E57" w:rsidRDefault="00E43E57" w:rsidP="00E43E57">
            <w:pPr>
              <w:rPr>
                <w:rFonts w:eastAsia="Times New Roman"/>
              </w:rPr>
            </w:pPr>
            <w:r w:rsidRPr="00E43E57">
              <w:rPr>
                <w:rFonts w:eastAsia="Times New Roman"/>
              </w:rPr>
              <w:t xml:space="preserve">14. </w:t>
            </w:r>
            <w:hyperlink r:id="rId20" w:history="1">
              <w:r w:rsidRPr="00E43E57">
                <w:rPr>
                  <w:rFonts w:eastAsia="Times New Roman"/>
                  <w:color w:val="0000FF"/>
                  <w:u w:val="single"/>
                  <w:lang w:val="en-US"/>
                </w:rPr>
                <w:t>https</w:t>
              </w:r>
              <w:r w:rsidRPr="00E43E57">
                <w:rPr>
                  <w:rFonts w:eastAsia="Times New Roman"/>
                  <w:color w:val="0000FF"/>
                  <w:u w:val="single"/>
                </w:rPr>
                <w:t>://</w:t>
              </w:r>
              <w:r w:rsidRPr="00E43E57">
                <w:rPr>
                  <w:rFonts w:eastAsia="Times New Roman"/>
                  <w:color w:val="0000FF"/>
                  <w:u w:val="single"/>
                  <w:lang w:val="en-US"/>
                </w:rPr>
                <w:t>docs</w:t>
              </w:r>
              <w:r w:rsidRPr="00E43E57">
                <w:rPr>
                  <w:rFonts w:eastAsia="Times New Roman"/>
                  <w:color w:val="0000FF"/>
                  <w:u w:val="single"/>
                </w:rPr>
                <w:t>.</w:t>
              </w:r>
              <w:proofErr w:type="spellStart"/>
              <w:r w:rsidRPr="00E43E57">
                <w:rPr>
                  <w:rFonts w:eastAsia="Times New Roman"/>
                  <w:color w:val="0000FF"/>
                  <w:u w:val="single"/>
                  <w:lang w:val="en-US"/>
                </w:rPr>
                <w:t>edu</w:t>
              </w:r>
              <w:proofErr w:type="spellEnd"/>
              <w:r w:rsidRPr="00E43E57">
                <w:rPr>
                  <w:rFonts w:eastAsia="Times New Roman"/>
                  <w:color w:val="0000FF"/>
                  <w:u w:val="single"/>
                </w:rPr>
                <w:t>.</w:t>
              </w:r>
              <w:r w:rsidRPr="00E43E57">
                <w:rPr>
                  <w:rFonts w:eastAsia="Times New Roman"/>
                  <w:color w:val="0000FF"/>
                  <w:u w:val="single"/>
                  <w:lang w:val="en-US"/>
                </w:rPr>
                <w:t>gov</w:t>
              </w:r>
              <w:r w:rsidRPr="00E43E57">
                <w:rPr>
                  <w:rFonts w:eastAsia="Times New Roman"/>
                  <w:color w:val="0000FF"/>
                  <w:u w:val="single"/>
                </w:rPr>
                <w:t>.</w:t>
              </w:r>
              <w:proofErr w:type="spellStart"/>
              <w:r w:rsidRPr="00E43E57">
                <w:rPr>
                  <w:rFonts w:eastAsia="Times New Roman"/>
                  <w:color w:val="0000FF"/>
                  <w:u w:val="single"/>
                  <w:lang w:val="en-US"/>
                </w:rPr>
                <w:t>ru</w:t>
              </w:r>
              <w:proofErr w:type="spellEnd"/>
              <w:r w:rsidRPr="00E43E57">
                <w:rPr>
                  <w:rFonts w:eastAsia="Times New Roman"/>
                  <w:color w:val="0000FF"/>
                  <w:u w:val="single"/>
                </w:rPr>
                <w:t>/</w:t>
              </w:r>
              <w:r w:rsidRPr="00E43E57">
                <w:rPr>
                  <w:rFonts w:eastAsia="Times New Roman"/>
                  <w:color w:val="0000FF"/>
                  <w:u w:val="single"/>
                  <w:lang w:val="en-US"/>
                </w:rPr>
                <w:t>document</w:t>
              </w:r>
              <w:r w:rsidRPr="00E43E57">
                <w:rPr>
                  <w:rFonts w:eastAsia="Times New Roman"/>
                  <w:color w:val="0000FF"/>
                  <w:u w:val="single"/>
                </w:rPr>
                <w:t>/</w:t>
              </w:r>
            </w:hyperlink>
            <w:r w:rsidRPr="00E43E57">
              <w:rPr>
                <w:rFonts w:eastAsia="Times New Roman"/>
              </w:rPr>
              <w:t xml:space="preserve">   </w:t>
            </w:r>
            <w:r w:rsidRPr="00E43E57">
              <w:rPr>
                <w:rFonts w:eastAsia="Times New Roman"/>
                <w:lang w:val="en-US"/>
              </w:rPr>
              <w:t>f</w:t>
            </w:r>
            <w:r w:rsidRPr="00E43E57">
              <w:rPr>
                <w:rFonts w:eastAsia="Times New Roman"/>
              </w:rPr>
              <w:t>22</w:t>
            </w:r>
            <w:r w:rsidRPr="00E43E57">
              <w:rPr>
                <w:rFonts w:eastAsia="Times New Roman"/>
                <w:lang w:val="en-US"/>
              </w:rPr>
              <w:t>e</w:t>
            </w:r>
            <w:r w:rsidRPr="00E43E57">
              <w:rPr>
                <w:rFonts w:eastAsia="Times New Roman"/>
              </w:rPr>
              <w:t>87</w:t>
            </w:r>
            <w:r w:rsidRPr="00E43E57">
              <w:rPr>
                <w:rFonts w:eastAsia="Times New Roman"/>
                <w:lang w:val="en-US"/>
              </w:rPr>
              <w:t>b</w:t>
            </w:r>
            <w:r w:rsidRPr="00E43E57">
              <w:rPr>
                <w:rFonts w:eastAsia="Times New Roman"/>
              </w:rPr>
              <w:t>648</w:t>
            </w:r>
            <w:r w:rsidRPr="00E43E57">
              <w:rPr>
                <w:rFonts w:eastAsia="Times New Roman"/>
                <w:lang w:val="en-US"/>
              </w:rPr>
              <w:t>b</w:t>
            </w:r>
            <w:r w:rsidRPr="00E43E57">
              <w:rPr>
                <w:rFonts w:eastAsia="Times New Roman"/>
              </w:rPr>
              <w:t>2</w:t>
            </w:r>
            <w:r w:rsidRPr="00E43E57">
              <w:rPr>
                <w:rFonts w:eastAsia="Times New Roman"/>
                <w:lang w:val="en-US"/>
              </w:rPr>
              <w:t>a</w:t>
            </w:r>
            <w:r w:rsidRPr="00E43E57">
              <w:rPr>
                <w:rFonts w:eastAsia="Times New Roman"/>
              </w:rPr>
              <w:t>2</w:t>
            </w:r>
            <w:r w:rsidRPr="00E43E57">
              <w:rPr>
                <w:rFonts w:eastAsia="Times New Roman"/>
                <w:lang w:val="en-US"/>
              </w:rPr>
              <w:t>f</w:t>
            </w:r>
            <w:r w:rsidRPr="00E43E57">
              <w:rPr>
                <w:rFonts w:eastAsia="Times New Roman"/>
              </w:rPr>
              <w:t>2654</w:t>
            </w:r>
            <w:r w:rsidRPr="00E43E57">
              <w:rPr>
                <w:rFonts w:eastAsia="Times New Roman"/>
                <w:lang w:val="en-US"/>
              </w:rPr>
              <w:t>d</w:t>
            </w:r>
            <w:r w:rsidRPr="00E43E57">
              <w:rPr>
                <w:rFonts w:eastAsia="Times New Roman"/>
              </w:rPr>
              <w:t>07843942</w:t>
            </w:r>
            <w:r w:rsidRPr="00E43E57">
              <w:rPr>
                <w:rFonts w:eastAsia="Times New Roman"/>
                <w:lang w:val="en-US"/>
              </w:rPr>
              <w:t>f</w:t>
            </w:r>
            <w:r w:rsidRPr="00E43E57">
              <w:rPr>
                <w:rFonts w:eastAsia="Times New Roman"/>
              </w:rPr>
              <w:t>0</w:t>
            </w:r>
            <w:r w:rsidRPr="00E43E57">
              <w:rPr>
                <w:rFonts w:eastAsia="Times New Roman"/>
                <w:lang w:val="en-US"/>
              </w:rPr>
              <w:t>bb</w:t>
            </w:r>
            <w:r w:rsidRPr="00E43E57">
              <w:rPr>
                <w:rFonts w:eastAsia="Times New Roman"/>
              </w:rPr>
              <w:t>/</w:t>
            </w:r>
            <w:r w:rsidRPr="00E43E57">
              <w:rPr>
                <w:rFonts w:eastAsia="Times New Roman"/>
                <w:lang w:val="en-US"/>
              </w:rPr>
              <w:t>download</w:t>
            </w:r>
            <w:r w:rsidRPr="00E43E57">
              <w:rPr>
                <w:rFonts w:eastAsia="Times New Roman"/>
              </w:rPr>
              <w:t>/1295/</w:t>
            </w:r>
          </w:p>
          <w:p w14:paraId="76A1CAA1" w14:textId="77777777" w:rsidR="00E43E57" w:rsidRPr="00E43E57" w:rsidRDefault="00E43E57" w:rsidP="00E43E57">
            <w:pPr>
              <w:rPr>
                <w:rFonts w:eastAsia="Times New Roman"/>
                <w:lang w:val="en-US"/>
              </w:rPr>
            </w:pPr>
            <w:r w:rsidRPr="00E43E57">
              <w:rPr>
                <w:rFonts w:eastAsia="Times New Roman"/>
                <w:lang w:val="en-US"/>
              </w:rPr>
              <w:t xml:space="preserve">15.fincult.info/upload/iblock/dc5/economich_vospitanie_doshkolnikov_02.pdf </w:t>
            </w:r>
          </w:p>
          <w:p w14:paraId="37E77CEC" w14:textId="77777777" w:rsidR="00E43E57" w:rsidRPr="00E43E57" w:rsidRDefault="00E43E57" w:rsidP="00E43E57">
            <w:pPr>
              <w:rPr>
                <w:rFonts w:eastAsia="Times New Roman"/>
                <w:lang w:val="en-US"/>
              </w:rPr>
            </w:pPr>
            <w:r w:rsidRPr="00E43E57">
              <w:rPr>
                <w:rFonts w:eastAsia="Times New Roman"/>
                <w:lang w:val="en-US"/>
              </w:rPr>
              <w:t>16.http://new.kiro46.ru/docs/BELOBOKA.pdf</w:t>
            </w:r>
          </w:p>
          <w:p w14:paraId="46B03C15" w14:textId="77777777" w:rsidR="00E43E57" w:rsidRPr="00E43E57" w:rsidRDefault="00E43E57" w:rsidP="00E43E57">
            <w:pPr>
              <w:rPr>
                <w:rFonts w:eastAsia="Times New Roman"/>
                <w:lang w:val="en-US"/>
              </w:rPr>
            </w:pPr>
            <w:r w:rsidRPr="00E43E57">
              <w:rPr>
                <w:rFonts w:eastAsia="Times New Roman"/>
                <w:lang w:val="en-US"/>
              </w:rPr>
              <w:t>17. (</w:t>
            </w:r>
            <w:hyperlink r:id="rId21" w:history="1">
              <w:r w:rsidRPr="00E43E57">
                <w:rPr>
                  <w:rFonts w:eastAsia="Times New Roman"/>
                  <w:color w:val="0000FF"/>
                  <w:u w:val="single"/>
                  <w:lang w:val="en-US"/>
                </w:rPr>
                <w:t>www.cbr.ru</w:t>
              </w:r>
            </w:hyperlink>
            <w:r w:rsidRPr="00E43E57">
              <w:rPr>
                <w:rFonts w:eastAsia="Times New Roman"/>
                <w:lang w:val="en-US"/>
              </w:rPr>
              <w:t>)</w:t>
            </w:r>
          </w:p>
          <w:p w14:paraId="71FDBD01" w14:textId="77777777" w:rsidR="00E43E57" w:rsidRPr="00E43E57" w:rsidRDefault="00E43E57" w:rsidP="00E43E57">
            <w:pPr>
              <w:rPr>
                <w:rFonts w:eastAsia="Times New Roman"/>
                <w:lang w:val="en-US"/>
              </w:rPr>
            </w:pPr>
            <w:r w:rsidRPr="00E43E57">
              <w:rPr>
                <w:rFonts w:eastAsia="Times New Roman"/>
                <w:lang w:val="en-US"/>
              </w:rPr>
              <w:t xml:space="preserve">18. </w:t>
            </w:r>
            <w:hyperlink r:id="rId22" w:history="1">
              <w:r w:rsidRPr="00E43E57">
                <w:rPr>
                  <w:rFonts w:eastAsia="Times New Roman"/>
                  <w:color w:val="0000FF"/>
                  <w:u w:val="single"/>
                  <w:lang w:val="en-US"/>
                </w:rPr>
                <w:t>https://www.fingram39.ru/upload/iblock/cc6/cc62f9ae54cb43a0e6dc</w:t>
              </w:r>
            </w:hyperlink>
            <w:r w:rsidRPr="00E43E57">
              <w:rPr>
                <w:rFonts w:eastAsia="Times New Roman"/>
                <w:lang w:val="en-US"/>
              </w:rPr>
              <w:t xml:space="preserve">   2253329144b4.pdf</w:t>
            </w:r>
          </w:p>
          <w:p w14:paraId="2E48C53A" w14:textId="77777777" w:rsidR="00E43E57" w:rsidRPr="00E43E57" w:rsidRDefault="00E43E57" w:rsidP="00E43E57">
            <w:pPr>
              <w:rPr>
                <w:rFonts w:eastAsia="Times New Roman"/>
                <w:lang w:val="en-US"/>
              </w:rPr>
            </w:pPr>
            <w:r w:rsidRPr="00E43E57">
              <w:rPr>
                <w:rFonts w:eastAsia="Times New Roman"/>
                <w:lang w:val="en-US"/>
              </w:rPr>
              <w:t>19.</w:t>
            </w:r>
            <w:hyperlink r:id="rId23" w:history="1">
              <w:r w:rsidRPr="00E43E57">
                <w:rPr>
                  <w:rFonts w:eastAsia="Times New Roman"/>
                  <w:color w:val="0000FF"/>
                  <w:u w:val="single"/>
                  <w:lang w:val="en-US"/>
                </w:rPr>
                <w:t>https://www.fingram39.ru/upload/iblock/44e/44e1e34705398d818ca</w:t>
              </w:r>
            </w:hyperlink>
            <w:r w:rsidRPr="00E43E57">
              <w:rPr>
                <w:rFonts w:eastAsia="Times New Roman"/>
                <w:lang w:val="en-US"/>
              </w:rPr>
              <w:t xml:space="preserve"> 04628236bef1b.pdf</w:t>
            </w:r>
          </w:p>
          <w:p w14:paraId="38C31145" w14:textId="77777777" w:rsidR="00E43E57" w:rsidRPr="00E43E57" w:rsidRDefault="00E43E57" w:rsidP="00E43E57">
            <w:pPr>
              <w:rPr>
                <w:rFonts w:eastAsia="Times New Roman"/>
                <w:lang w:val="en-US"/>
              </w:rPr>
            </w:pPr>
            <w:r w:rsidRPr="00E43E57">
              <w:rPr>
                <w:rFonts w:eastAsia="Times New Roman"/>
                <w:lang w:val="en-US"/>
              </w:rPr>
              <w:t>20.</w:t>
            </w:r>
            <w:hyperlink r:id="rId24" w:history="1">
              <w:r w:rsidRPr="00E43E57">
                <w:rPr>
                  <w:rFonts w:eastAsia="Times New Roman"/>
                  <w:color w:val="0000FF"/>
                  <w:u w:val="single"/>
                  <w:lang w:val="en-US"/>
                </w:rPr>
                <w:t>https://www.fingram39.ru/upload/iblock/918/9182ae2359acfa3fd1c2069</w:t>
              </w:r>
            </w:hyperlink>
            <w:r w:rsidRPr="00E43E57">
              <w:rPr>
                <w:rFonts w:eastAsia="Times New Roman"/>
                <w:lang w:val="en-US"/>
              </w:rPr>
              <w:t xml:space="preserve"> d8a466a78.pdf</w:t>
            </w:r>
          </w:p>
          <w:p w14:paraId="2E7A5DAF" w14:textId="77777777" w:rsidR="00E43E57" w:rsidRPr="00E43E57" w:rsidRDefault="00E43E57" w:rsidP="00E43E57">
            <w:pPr>
              <w:rPr>
                <w:rFonts w:eastAsia="Times New Roman"/>
                <w:lang w:val="en-US"/>
              </w:rPr>
            </w:pPr>
            <w:r w:rsidRPr="00E43E57">
              <w:rPr>
                <w:rFonts w:eastAsia="Times New Roman"/>
                <w:lang w:val="en-US"/>
              </w:rPr>
              <w:t xml:space="preserve">21. </w:t>
            </w:r>
            <w:hyperlink r:id="rId25" w:history="1">
              <w:r w:rsidRPr="00E43E57">
                <w:rPr>
                  <w:rFonts w:eastAsia="Times New Roman"/>
                  <w:color w:val="0000FF"/>
                  <w:u w:val="single"/>
                  <w:lang w:val="en-US"/>
                </w:rPr>
                <w:t>https://www.fingram39.ru/materials/materialy-dlya-doshkolnikov/</w:t>
              </w:r>
            </w:hyperlink>
          </w:p>
          <w:p w14:paraId="2768BF58" w14:textId="77777777" w:rsidR="00E43E57" w:rsidRPr="00E43E57" w:rsidRDefault="00E43E57" w:rsidP="00E43E57">
            <w:pPr>
              <w:rPr>
                <w:rFonts w:eastAsia="Times New Roman"/>
                <w:lang w:val="en-US"/>
              </w:rPr>
            </w:pPr>
            <w:r w:rsidRPr="00E43E57">
              <w:rPr>
                <w:rFonts w:eastAsia="Times New Roman"/>
                <w:lang w:val="en-US"/>
              </w:rPr>
              <w:t xml:space="preserve">22. </w:t>
            </w:r>
            <w:hyperlink r:id="rId26" w:history="1">
              <w:r w:rsidRPr="00E43E57">
                <w:rPr>
                  <w:rFonts w:eastAsia="Times New Roman"/>
                  <w:color w:val="0000FF"/>
                  <w:u w:val="single"/>
                  <w:lang w:val="en-US"/>
                </w:rPr>
                <w:t>http://fincult.ru/trenings/file_profolog/KursKids/Denegnie_skazki_ Raskraska.pdf</w:t>
              </w:r>
            </w:hyperlink>
          </w:p>
          <w:p w14:paraId="7881525B" w14:textId="77777777" w:rsidR="00E43E57" w:rsidRPr="00E43E57" w:rsidRDefault="00E43E57" w:rsidP="00E43E57">
            <w:pPr>
              <w:rPr>
                <w:rFonts w:eastAsia="Times New Roman"/>
                <w:lang w:val="en-US"/>
              </w:rPr>
            </w:pPr>
            <w:r w:rsidRPr="00E43E57">
              <w:rPr>
                <w:rFonts w:eastAsia="Times New Roman"/>
                <w:lang w:val="en-US"/>
              </w:rPr>
              <w:t>23. https://cyberleninka.ru/article/v/osnovy-ekonomicheskogo-obrazovaniya-starshihdoshkolnikov-v-interaktivnyh-razvivayuschih-igrah</w:t>
            </w:r>
          </w:p>
        </w:tc>
      </w:tr>
      <w:tr w:rsidR="00E43E57" w:rsidRPr="00E43E57" w14:paraId="5F1BF561" w14:textId="77777777" w:rsidTr="00E43E57">
        <w:tc>
          <w:tcPr>
            <w:tcW w:w="2405" w:type="dxa"/>
          </w:tcPr>
          <w:p w14:paraId="2B20CB13" w14:textId="77777777" w:rsidR="00E43E57" w:rsidRPr="00E43E57" w:rsidRDefault="00E43E57" w:rsidP="00E43E57">
            <w:pPr>
              <w:rPr>
                <w:rFonts w:eastAsia="Times New Roman"/>
              </w:rPr>
            </w:pPr>
            <w:r w:rsidRPr="00E43E57">
              <w:rPr>
                <w:rFonts w:eastAsia="Times New Roman"/>
              </w:rPr>
              <w:t>Наглядно-дидактические пособия</w:t>
            </w:r>
          </w:p>
        </w:tc>
        <w:tc>
          <w:tcPr>
            <w:tcW w:w="7201" w:type="dxa"/>
          </w:tcPr>
          <w:p w14:paraId="241B5BF0" w14:textId="77777777" w:rsidR="00E43E57" w:rsidRPr="00E43E57" w:rsidRDefault="00E43E57" w:rsidP="00E43E57">
            <w:pPr>
              <w:rPr>
                <w:rFonts w:eastAsia="Times New Roman"/>
              </w:rPr>
            </w:pPr>
            <w:r w:rsidRPr="00E43E57">
              <w:rPr>
                <w:rFonts w:eastAsia="Times New Roman"/>
              </w:rPr>
              <w:t>1.Пособия серии «Мир в картинках»:</w:t>
            </w:r>
          </w:p>
          <w:p w14:paraId="48A2DD54" w14:textId="77777777" w:rsidR="00E43E57" w:rsidRPr="00E43E57" w:rsidRDefault="00E43E57" w:rsidP="00E43E57">
            <w:pPr>
              <w:rPr>
                <w:rFonts w:eastAsia="Times New Roman"/>
              </w:rPr>
            </w:pPr>
            <w:r w:rsidRPr="00E43E57">
              <w:rPr>
                <w:rFonts w:eastAsia="Times New Roman"/>
              </w:rPr>
              <w:t>Арктика и Антарктика; Авиация; Автомобильный транспорт; Бытовая техника;</w:t>
            </w:r>
          </w:p>
          <w:p w14:paraId="2B11C2DF" w14:textId="77777777" w:rsidR="00E43E57" w:rsidRPr="00E43E57" w:rsidRDefault="00E43E57" w:rsidP="00E43E57">
            <w:pPr>
              <w:rPr>
                <w:rFonts w:eastAsia="Times New Roman"/>
              </w:rPr>
            </w:pPr>
            <w:r w:rsidRPr="00E43E57">
              <w:rPr>
                <w:rFonts w:eastAsia="Times New Roman"/>
              </w:rPr>
              <w:t>Водный транспорт; Высоко в горах;</w:t>
            </w:r>
          </w:p>
          <w:p w14:paraId="636DB94E" w14:textId="77777777" w:rsidR="00E43E57" w:rsidRPr="00E43E57" w:rsidRDefault="00E43E57" w:rsidP="00E43E57">
            <w:pPr>
              <w:rPr>
                <w:rFonts w:eastAsia="Times New Roman"/>
              </w:rPr>
            </w:pPr>
            <w:r w:rsidRPr="00E43E57">
              <w:rPr>
                <w:rFonts w:eastAsia="Times New Roman"/>
              </w:rPr>
              <w:t>Инструменты домашнего мастера; Космос; Офисная техника и оборудование; Посуда;</w:t>
            </w:r>
          </w:p>
          <w:p w14:paraId="036ACC71" w14:textId="77777777" w:rsidR="00E43E57" w:rsidRPr="00E43E57" w:rsidRDefault="00E43E57" w:rsidP="00E43E57">
            <w:pPr>
              <w:rPr>
                <w:rFonts w:eastAsia="Times New Roman"/>
              </w:rPr>
            </w:pPr>
            <w:r w:rsidRPr="00E43E57">
              <w:rPr>
                <w:rFonts w:eastAsia="Times New Roman"/>
              </w:rPr>
              <w:t>Школьные принадлежности; В деревне;</w:t>
            </w:r>
          </w:p>
          <w:p w14:paraId="3331BC21" w14:textId="77777777" w:rsidR="00E43E57" w:rsidRPr="00E43E57" w:rsidRDefault="00E43E57" w:rsidP="00E43E57">
            <w:pPr>
              <w:rPr>
                <w:rFonts w:eastAsia="Times New Roman"/>
              </w:rPr>
            </w:pPr>
            <w:r w:rsidRPr="00E43E57">
              <w:rPr>
                <w:rFonts w:eastAsia="Times New Roman"/>
              </w:rPr>
              <w:t>Кем быть? Мой дом; Профессии; Расскажите детям о бытовых приборах; Расскажите детям о космонавтике; Расскажите детям о космосе; Расскажите детям о рабочих инструментах;</w:t>
            </w:r>
          </w:p>
          <w:p w14:paraId="160B16DB" w14:textId="77777777" w:rsidR="00E43E57" w:rsidRPr="00E43E57" w:rsidRDefault="00E43E57" w:rsidP="00E43E57">
            <w:pPr>
              <w:rPr>
                <w:rFonts w:eastAsia="Times New Roman"/>
              </w:rPr>
            </w:pPr>
            <w:r w:rsidRPr="00E43E57">
              <w:rPr>
                <w:rFonts w:eastAsia="Times New Roman"/>
              </w:rPr>
              <w:t>Расскажите детям о транспорте; Расскажите детям о специальных машинах;  Расскажите детям о хлебе;</w:t>
            </w:r>
          </w:p>
          <w:p w14:paraId="4278935E" w14:textId="77777777" w:rsidR="00E43E57" w:rsidRPr="00E43E57" w:rsidRDefault="00E43E57" w:rsidP="00E43E57">
            <w:pPr>
              <w:rPr>
                <w:rFonts w:eastAsia="Times New Roman"/>
              </w:rPr>
            </w:pPr>
            <w:r w:rsidRPr="00E43E57">
              <w:rPr>
                <w:rFonts w:eastAsia="Times New Roman"/>
              </w:rPr>
              <w:t>2.Наборы картинок для группировки и обобщения: продукты питания, одежда, мебель, здания, транспорт, профессии, предметы обихода и др.</w:t>
            </w:r>
          </w:p>
          <w:p w14:paraId="26BA65C0" w14:textId="77777777" w:rsidR="00E43E57" w:rsidRPr="00E43E57" w:rsidRDefault="00E43E57" w:rsidP="00E43E57">
            <w:pPr>
              <w:rPr>
                <w:rFonts w:eastAsia="Times New Roman"/>
              </w:rPr>
            </w:pPr>
            <w:r w:rsidRPr="00E43E57">
              <w:rPr>
                <w:rFonts w:eastAsia="Times New Roman"/>
              </w:rPr>
              <w:t>3.Дидактические пособия и обучающие игры для изучения свойств предметов. 3.Дидактические игры по ознакомлению с окружающим «Мир вокруг нас».</w:t>
            </w:r>
          </w:p>
          <w:p w14:paraId="57DE401B" w14:textId="77777777" w:rsidR="00E43E57" w:rsidRPr="00E43E57" w:rsidRDefault="00E43E57" w:rsidP="00E43E57">
            <w:pPr>
              <w:rPr>
                <w:rFonts w:eastAsia="Times New Roman"/>
              </w:rPr>
            </w:pPr>
            <w:r w:rsidRPr="00E43E57">
              <w:rPr>
                <w:rFonts w:eastAsia="Times New Roman"/>
              </w:rPr>
              <w:t>4. Наборы картинок с изображениями предметов, животных с детенышами, одежды, транспорта, мебели, игрушек, посуды</w:t>
            </w:r>
          </w:p>
          <w:p w14:paraId="044E1EFC" w14:textId="77777777" w:rsidR="00E43E57" w:rsidRPr="00E43E57" w:rsidRDefault="00E43E57" w:rsidP="00E43E57">
            <w:pPr>
              <w:rPr>
                <w:rFonts w:eastAsia="Times New Roman"/>
              </w:rPr>
            </w:pPr>
            <w:r w:rsidRPr="00E43E57">
              <w:rPr>
                <w:rFonts w:eastAsia="Times New Roman"/>
              </w:rPr>
              <w:t>5.Репродукции картин художников, отражающие социальные явления, труд людей, культуру и традиции народов разных стран, России, Крыма, праздники, общественно-значимые события.</w:t>
            </w:r>
          </w:p>
          <w:p w14:paraId="44074E7D" w14:textId="77777777" w:rsidR="00E43E57" w:rsidRPr="00E43E57" w:rsidRDefault="00E43E57" w:rsidP="00E43E57">
            <w:pPr>
              <w:rPr>
                <w:rFonts w:eastAsia="Times New Roman"/>
              </w:rPr>
            </w:pPr>
            <w:r w:rsidRPr="00E43E57">
              <w:rPr>
                <w:rFonts w:eastAsia="Times New Roman"/>
              </w:rPr>
              <w:t>6.Лэпбуки по патриотическому воспитанию.</w:t>
            </w:r>
          </w:p>
          <w:p w14:paraId="675AD9F0" w14:textId="77777777" w:rsidR="00E43E57" w:rsidRPr="00E43E57" w:rsidRDefault="00E43E57" w:rsidP="00E43E57">
            <w:pPr>
              <w:rPr>
                <w:rFonts w:eastAsia="Times New Roman"/>
              </w:rPr>
            </w:pPr>
            <w:r w:rsidRPr="00E43E57">
              <w:rPr>
                <w:rFonts w:eastAsia="Times New Roman"/>
              </w:rPr>
              <w:t>7.Комплект картинок по правовому воспитанию.</w:t>
            </w:r>
          </w:p>
          <w:p w14:paraId="2367C5CC" w14:textId="77777777" w:rsidR="00E43E57" w:rsidRPr="00E43E57" w:rsidRDefault="00E43E57" w:rsidP="00E43E57">
            <w:pPr>
              <w:rPr>
                <w:rFonts w:eastAsia="Times New Roman"/>
              </w:rPr>
            </w:pPr>
            <w:r w:rsidRPr="00E43E57">
              <w:rPr>
                <w:rFonts w:eastAsia="Times New Roman"/>
              </w:rPr>
              <w:t>8. Дорожные знаки. Наглядно-дидактическое пособие</w:t>
            </w:r>
          </w:p>
        </w:tc>
      </w:tr>
      <w:tr w:rsidR="00E43E57" w:rsidRPr="00E43E57" w14:paraId="22845FDE" w14:textId="77777777" w:rsidTr="00E43E57">
        <w:tc>
          <w:tcPr>
            <w:tcW w:w="9606" w:type="dxa"/>
            <w:gridSpan w:val="2"/>
          </w:tcPr>
          <w:p w14:paraId="4EA17503" w14:textId="77777777" w:rsidR="00E43E57" w:rsidRPr="00E43E57" w:rsidRDefault="00E43E57" w:rsidP="00E43E57">
            <w:pPr>
              <w:jc w:val="center"/>
              <w:rPr>
                <w:rFonts w:eastAsia="Times New Roman"/>
                <w:b/>
              </w:rPr>
            </w:pPr>
            <w:r w:rsidRPr="00E43E57">
              <w:rPr>
                <w:rFonts w:eastAsia="Times New Roman"/>
                <w:b/>
              </w:rPr>
              <w:t xml:space="preserve">Формирование элементарных математических представлений </w:t>
            </w:r>
          </w:p>
          <w:p w14:paraId="2312C7B6" w14:textId="77777777" w:rsidR="00E43E57" w:rsidRPr="00E43E57" w:rsidRDefault="00E43E57" w:rsidP="00E43E57">
            <w:pPr>
              <w:jc w:val="center"/>
              <w:rPr>
                <w:rFonts w:eastAsia="Times New Roman"/>
                <w:b/>
              </w:rPr>
            </w:pPr>
          </w:p>
        </w:tc>
      </w:tr>
      <w:tr w:rsidR="00E43E57" w:rsidRPr="00E43E57" w14:paraId="4A7CCFF2" w14:textId="77777777" w:rsidTr="00E43E57">
        <w:tc>
          <w:tcPr>
            <w:tcW w:w="2405" w:type="dxa"/>
          </w:tcPr>
          <w:p w14:paraId="4B5E9DD1" w14:textId="77777777" w:rsidR="00E43E57" w:rsidRPr="00E43E57" w:rsidRDefault="00E43E57" w:rsidP="00E43E57">
            <w:pPr>
              <w:jc w:val="both"/>
              <w:rPr>
                <w:rFonts w:eastAsia="Times New Roman"/>
              </w:rPr>
            </w:pPr>
            <w:r w:rsidRPr="00E43E57">
              <w:rPr>
                <w:rFonts w:eastAsia="Times New Roman"/>
              </w:rPr>
              <w:t>Методические пособия</w:t>
            </w:r>
          </w:p>
        </w:tc>
        <w:tc>
          <w:tcPr>
            <w:tcW w:w="7201" w:type="dxa"/>
          </w:tcPr>
          <w:p w14:paraId="07D9306C" w14:textId="77777777" w:rsidR="00E43E57" w:rsidRPr="00E43E57" w:rsidRDefault="00E43E57" w:rsidP="00E43E57">
            <w:pPr>
              <w:rPr>
                <w:rFonts w:eastAsia="Times New Roman"/>
              </w:rPr>
            </w:pPr>
            <w:r w:rsidRPr="00E43E57">
              <w:rPr>
                <w:rFonts w:eastAsia="Times New Roman"/>
              </w:rPr>
              <w:t xml:space="preserve">1.Помораева И.А., </w:t>
            </w:r>
            <w:proofErr w:type="spellStart"/>
            <w:r w:rsidRPr="00E43E57">
              <w:rPr>
                <w:rFonts w:eastAsia="Times New Roman"/>
              </w:rPr>
              <w:t>Позина</w:t>
            </w:r>
            <w:proofErr w:type="spellEnd"/>
            <w:r w:rsidRPr="00E43E57">
              <w:rPr>
                <w:rFonts w:eastAsia="Times New Roman"/>
              </w:rPr>
              <w:t xml:space="preserve"> В.А. Формирование элементарных математических представлений</w:t>
            </w:r>
          </w:p>
          <w:p w14:paraId="32235C61" w14:textId="77777777" w:rsidR="00E43E57" w:rsidRPr="00E43E57" w:rsidRDefault="00E43E57" w:rsidP="00E43E57">
            <w:pPr>
              <w:rPr>
                <w:rFonts w:eastAsia="Times New Roman"/>
              </w:rPr>
            </w:pPr>
            <w:r w:rsidRPr="00E43E57">
              <w:rPr>
                <w:rFonts w:eastAsia="Times New Roman"/>
              </w:rPr>
              <w:t xml:space="preserve">2.Инновационная программа дошкольного образования «От рождения до школы» под редакцией Н.Е. </w:t>
            </w:r>
            <w:proofErr w:type="spellStart"/>
            <w:r w:rsidRPr="00E43E57">
              <w:rPr>
                <w:rFonts w:eastAsia="Times New Roman"/>
              </w:rPr>
              <w:t>Вераксы</w:t>
            </w:r>
            <w:proofErr w:type="spellEnd"/>
            <w:r w:rsidRPr="00E43E57">
              <w:rPr>
                <w:rFonts w:eastAsia="Times New Roman"/>
              </w:rPr>
              <w:t xml:space="preserve">, </w:t>
            </w:r>
            <w:proofErr w:type="spellStart"/>
            <w:r w:rsidRPr="00E43E57">
              <w:rPr>
                <w:rFonts w:eastAsia="Times New Roman"/>
              </w:rPr>
              <w:t>Т.С.Комаровой</w:t>
            </w:r>
            <w:proofErr w:type="spellEnd"/>
            <w:r w:rsidRPr="00E43E57">
              <w:rPr>
                <w:rFonts w:eastAsia="Times New Roman"/>
              </w:rPr>
              <w:t xml:space="preserve">, </w:t>
            </w:r>
            <w:proofErr w:type="spellStart"/>
            <w:r w:rsidRPr="00E43E57">
              <w:rPr>
                <w:rFonts w:eastAsia="Times New Roman"/>
              </w:rPr>
              <w:t>Э.М.Дорофеевой</w:t>
            </w:r>
            <w:proofErr w:type="spellEnd"/>
            <w:r w:rsidRPr="00E43E57">
              <w:rPr>
                <w:rFonts w:eastAsia="Times New Roman"/>
              </w:rPr>
              <w:t>.</w:t>
            </w:r>
          </w:p>
          <w:p w14:paraId="119BB11C" w14:textId="77777777" w:rsidR="00E43E57" w:rsidRPr="00E43E57" w:rsidRDefault="00E43E57" w:rsidP="00E43E57">
            <w:pPr>
              <w:rPr>
                <w:rFonts w:eastAsia="Times New Roman"/>
              </w:rPr>
            </w:pPr>
            <w:r w:rsidRPr="00E43E57">
              <w:rPr>
                <w:rFonts w:eastAsia="Times New Roman"/>
              </w:rPr>
              <w:t>3.Авторская программа Петерсон Л.Г. "</w:t>
            </w:r>
            <w:proofErr w:type="spellStart"/>
            <w:r w:rsidRPr="00E43E57">
              <w:rPr>
                <w:rFonts w:eastAsia="Times New Roman"/>
              </w:rPr>
              <w:t>Игралочка</w:t>
            </w:r>
            <w:proofErr w:type="spellEnd"/>
            <w:r w:rsidRPr="00E43E57">
              <w:rPr>
                <w:rFonts w:eastAsia="Times New Roman"/>
              </w:rPr>
              <w:t>"</w:t>
            </w:r>
          </w:p>
          <w:p w14:paraId="1CE637AC" w14:textId="77777777" w:rsidR="00E43E57" w:rsidRPr="00E43E57" w:rsidRDefault="00E43E57" w:rsidP="00E43E57">
            <w:pPr>
              <w:rPr>
                <w:rFonts w:eastAsia="Times New Roman"/>
              </w:rPr>
            </w:pPr>
            <w:r w:rsidRPr="00E43E57">
              <w:rPr>
                <w:rFonts w:eastAsia="Times New Roman"/>
              </w:rPr>
              <w:t>4. Новикова В.П, Математика в детском саду Конспекты занятий</w:t>
            </w:r>
          </w:p>
          <w:p w14:paraId="46F27350" w14:textId="77777777" w:rsidR="00E43E57" w:rsidRPr="00E43E57" w:rsidRDefault="00E43E57" w:rsidP="00E43E57">
            <w:pPr>
              <w:rPr>
                <w:rFonts w:eastAsia="Times New Roman"/>
              </w:rPr>
            </w:pPr>
            <w:r w:rsidRPr="00E43E57">
              <w:rPr>
                <w:rFonts w:eastAsia="Times New Roman"/>
              </w:rPr>
              <w:t>5.Смоленцева А.А. Сюжетно-дидактические игры с математическим содержанием.</w:t>
            </w:r>
          </w:p>
          <w:p w14:paraId="5E3E95E2" w14:textId="77777777" w:rsidR="00E43E57" w:rsidRPr="00E43E57" w:rsidRDefault="00E43E57" w:rsidP="00E43E57">
            <w:pPr>
              <w:rPr>
                <w:rFonts w:eastAsia="Times New Roman"/>
              </w:rPr>
            </w:pPr>
            <w:r w:rsidRPr="00E43E57">
              <w:rPr>
                <w:rFonts w:eastAsia="Times New Roman"/>
              </w:rPr>
              <w:t>6. Колесникова Елена Владимировна Обучение решению арифметических задач.</w:t>
            </w:r>
          </w:p>
          <w:p w14:paraId="2208E66E" w14:textId="77777777" w:rsidR="00E43E57" w:rsidRPr="00E43E57" w:rsidRDefault="00E43E57" w:rsidP="00E43E57">
            <w:pPr>
              <w:rPr>
                <w:rFonts w:eastAsia="Times New Roman"/>
              </w:rPr>
            </w:pPr>
            <w:r w:rsidRPr="00E43E57">
              <w:rPr>
                <w:rFonts w:eastAsia="Times New Roman"/>
              </w:rPr>
              <w:t>7.Модель Н.А. Подвижные игры с геометрическими фигурами.</w:t>
            </w:r>
          </w:p>
        </w:tc>
      </w:tr>
      <w:tr w:rsidR="00E43E57" w:rsidRPr="00E43E57" w14:paraId="22A0BAD6" w14:textId="77777777" w:rsidTr="00E43E57">
        <w:tc>
          <w:tcPr>
            <w:tcW w:w="2405" w:type="dxa"/>
          </w:tcPr>
          <w:p w14:paraId="3142436B" w14:textId="77777777" w:rsidR="00E43E57" w:rsidRPr="00E43E57" w:rsidRDefault="00E43E57" w:rsidP="00E43E57">
            <w:pPr>
              <w:jc w:val="both"/>
              <w:rPr>
                <w:rFonts w:eastAsia="Times New Roman"/>
              </w:rPr>
            </w:pPr>
            <w:r w:rsidRPr="00E43E57">
              <w:rPr>
                <w:rFonts w:eastAsia="Times New Roman"/>
              </w:rPr>
              <w:t>Наглядно-дидактические пособия</w:t>
            </w:r>
          </w:p>
        </w:tc>
        <w:tc>
          <w:tcPr>
            <w:tcW w:w="7201" w:type="dxa"/>
          </w:tcPr>
          <w:p w14:paraId="562124CE" w14:textId="77777777" w:rsidR="00E43E57" w:rsidRPr="00E43E57" w:rsidRDefault="00E43E57" w:rsidP="00E43E57">
            <w:pPr>
              <w:rPr>
                <w:rFonts w:eastAsia="Times New Roman"/>
              </w:rPr>
            </w:pPr>
            <w:r w:rsidRPr="00E43E57">
              <w:rPr>
                <w:rFonts w:eastAsia="Times New Roman"/>
              </w:rPr>
              <w:t>1. Демонстрационный и раздаточный материал математического содержания.</w:t>
            </w:r>
          </w:p>
          <w:p w14:paraId="508DD0DF" w14:textId="77777777" w:rsidR="00E43E57" w:rsidRPr="00E43E57" w:rsidRDefault="00E43E57" w:rsidP="00E43E57">
            <w:pPr>
              <w:rPr>
                <w:rFonts w:eastAsia="Times New Roman"/>
              </w:rPr>
            </w:pPr>
            <w:r w:rsidRPr="00E43E57">
              <w:rPr>
                <w:rFonts w:eastAsia="Times New Roman"/>
              </w:rPr>
              <w:t>2. Рамки-вкладыши по сенсорике с составными формами, разными по величине.</w:t>
            </w:r>
          </w:p>
          <w:p w14:paraId="6B92D346" w14:textId="77777777" w:rsidR="00E43E57" w:rsidRPr="00E43E57" w:rsidRDefault="00E43E57" w:rsidP="00E43E57">
            <w:pPr>
              <w:rPr>
                <w:rFonts w:eastAsia="Times New Roman"/>
              </w:rPr>
            </w:pPr>
            <w:r w:rsidRPr="00E43E57">
              <w:rPr>
                <w:rFonts w:eastAsia="Times New Roman"/>
              </w:rPr>
              <w:t>3.Сортировочный ящик с прорезями разной формы (</w:t>
            </w:r>
            <w:proofErr w:type="spellStart"/>
            <w:r w:rsidRPr="00E43E57">
              <w:rPr>
                <w:rFonts w:eastAsia="Times New Roman"/>
              </w:rPr>
              <w:t>Сегена</w:t>
            </w:r>
            <w:proofErr w:type="spellEnd"/>
            <w:r w:rsidRPr="00E43E57">
              <w:rPr>
                <w:rFonts w:eastAsia="Times New Roman"/>
              </w:rPr>
              <w:t xml:space="preserve">), игры </w:t>
            </w:r>
            <w:proofErr w:type="spellStart"/>
            <w:r w:rsidRPr="00E43E57">
              <w:rPr>
                <w:rFonts w:eastAsia="Times New Roman"/>
              </w:rPr>
              <w:t>Воскобовича</w:t>
            </w:r>
            <w:proofErr w:type="spellEnd"/>
            <w:r w:rsidRPr="00E43E57">
              <w:rPr>
                <w:rFonts w:eastAsia="Times New Roman"/>
              </w:rPr>
              <w:t xml:space="preserve">, Никитина, </w:t>
            </w:r>
            <w:proofErr w:type="spellStart"/>
            <w:r w:rsidRPr="00E43E57">
              <w:rPr>
                <w:rFonts w:eastAsia="Times New Roman"/>
              </w:rPr>
              <w:t>танграм</w:t>
            </w:r>
            <w:proofErr w:type="spellEnd"/>
            <w:r w:rsidRPr="00E43E57">
              <w:rPr>
                <w:rFonts w:eastAsia="Times New Roman"/>
              </w:rPr>
              <w:t>, головоломки, лабиринты.</w:t>
            </w:r>
          </w:p>
          <w:p w14:paraId="7AC02394" w14:textId="77777777" w:rsidR="00E43E57" w:rsidRPr="00E43E57" w:rsidRDefault="00E43E57" w:rsidP="00E43E57">
            <w:pPr>
              <w:rPr>
                <w:rFonts w:eastAsia="Times New Roman"/>
              </w:rPr>
            </w:pPr>
            <w:r w:rsidRPr="00E43E57">
              <w:rPr>
                <w:rFonts w:eastAsia="Times New Roman"/>
              </w:rPr>
              <w:t>4. Плакаты «Счет до 10», «Цвет», «Форма».</w:t>
            </w:r>
          </w:p>
          <w:p w14:paraId="3821EE69" w14:textId="77777777" w:rsidR="00E43E57" w:rsidRPr="00E43E57" w:rsidRDefault="00E43E57" w:rsidP="00E43E57">
            <w:pPr>
              <w:rPr>
                <w:rFonts w:eastAsia="Times New Roman"/>
              </w:rPr>
            </w:pPr>
            <w:r w:rsidRPr="00E43E57">
              <w:rPr>
                <w:rFonts w:eastAsia="Times New Roman"/>
              </w:rPr>
              <w:t xml:space="preserve">5.Наборы для измерительной деятельности, </w:t>
            </w:r>
            <w:proofErr w:type="spellStart"/>
            <w:r w:rsidRPr="00E43E57">
              <w:rPr>
                <w:rFonts w:eastAsia="Times New Roman"/>
              </w:rPr>
              <w:t>сериации</w:t>
            </w:r>
            <w:proofErr w:type="spellEnd"/>
            <w:r w:rsidRPr="00E43E57">
              <w:rPr>
                <w:rFonts w:eastAsia="Times New Roman"/>
              </w:rPr>
              <w:t>.</w:t>
            </w:r>
          </w:p>
          <w:p w14:paraId="08C3FF8D" w14:textId="77777777" w:rsidR="00E43E57" w:rsidRPr="00E43E57" w:rsidRDefault="00E43E57" w:rsidP="00E43E57">
            <w:pPr>
              <w:rPr>
                <w:rFonts w:eastAsia="Times New Roman"/>
              </w:rPr>
            </w:pPr>
            <w:r w:rsidRPr="00E43E57">
              <w:rPr>
                <w:rFonts w:eastAsia="Times New Roman"/>
              </w:rPr>
              <w:t>6. Набор картинок для получения представления о времени (установление последовательности действий, событий, сказочных и бытовых ситуаций).</w:t>
            </w:r>
          </w:p>
          <w:p w14:paraId="622F69AF" w14:textId="77777777" w:rsidR="00E43E57" w:rsidRPr="00E43E57" w:rsidRDefault="00E43E57" w:rsidP="00E43E57">
            <w:pPr>
              <w:rPr>
                <w:rFonts w:eastAsia="Times New Roman"/>
              </w:rPr>
            </w:pPr>
            <w:r w:rsidRPr="00E43E57">
              <w:rPr>
                <w:rFonts w:eastAsia="Times New Roman"/>
              </w:rPr>
              <w:t>7.Обучающие игры для математических вычислений, изучения объёма, части и целого предмета.</w:t>
            </w:r>
          </w:p>
          <w:p w14:paraId="4FF657E2" w14:textId="77777777" w:rsidR="00E43E57" w:rsidRPr="00E43E57" w:rsidRDefault="00E43E57" w:rsidP="00E43E57">
            <w:pPr>
              <w:rPr>
                <w:rFonts w:eastAsia="Times New Roman"/>
              </w:rPr>
            </w:pPr>
            <w:r w:rsidRPr="00E43E57">
              <w:rPr>
                <w:rFonts w:eastAsia="Times New Roman"/>
              </w:rPr>
              <w:t>8. Дидактические игры на освоение цвета, формы, размера и иных сенсорных эталонов</w:t>
            </w:r>
          </w:p>
          <w:p w14:paraId="389655DD" w14:textId="77777777" w:rsidR="00E43E57" w:rsidRPr="00E43E57" w:rsidRDefault="00E43E57" w:rsidP="00E43E57">
            <w:pPr>
              <w:rPr>
                <w:rFonts w:eastAsia="Times New Roman"/>
              </w:rPr>
            </w:pPr>
            <w:r w:rsidRPr="00E43E57">
              <w:rPr>
                <w:rFonts w:eastAsia="Times New Roman"/>
              </w:rPr>
              <w:t xml:space="preserve">9. Набор: счетные палочки </w:t>
            </w:r>
            <w:proofErr w:type="spellStart"/>
            <w:r w:rsidRPr="00E43E57">
              <w:rPr>
                <w:rFonts w:eastAsia="Times New Roman"/>
              </w:rPr>
              <w:t>Кюизинера</w:t>
            </w:r>
            <w:proofErr w:type="spellEnd"/>
          </w:p>
          <w:p w14:paraId="7A68D42D" w14:textId="77777777" w:rsidR="00E43E57" w:rsidRPr="00E43E57" w:rsidRDefault="00E43E57" w:rsidP="00E43E57">
            <w:pPr>
              <w:rPr>
                <w:rFonts w:eastAsia="Times New Roman"/>
              </w:rPr>
            </w:pPr>
            <w:r w:rsidRPr="00E43E57">
              <w:rPr>
                <w:rFonts w:eastAsia="Times New Roman"/>
              </w:rPr>
              <w:t xml:space="preserve">10. Игровой набор «Дары </w:t>
            </w:r>
            <w:proofErr w:type="spellStart"/>
            <w:r w:rsidRPr="00E43E57">
              <w:rPr>
                <w:rFonts w:eastAsia="Times New Roman"/>
              </w:rPr>
              <w:t>Фребеля</w:t>
            </w:r>
            <w:proofErr w:type="spellEnd"/>
            <w:r w:rsidRPr="00E43E57">
              <w:rPr>
                <w:rFonts w:eastAsia="Times New Roman"/>
              </w:rPr>
              <w:t>»</w:t>
            </w:r>
          </w:p>
        </w:tc>
      </w:tr>
      <w:tr w:rsidR="00E43E57" w:rsidRPr="00E43E57" w14:paraId="79E3210C" w14:textId="77777777" w:rsidTr="00E43E57">
        <w:tc>
          <w:tcPr>
            <w:tcW w:w="2405" w:type="dxa"/>
          </w:tcPr>
          <w:p w14:paraId="0B2C5A38" w14:textId="77777777" w:rsidR="00E43E57" w:rsidRPr="00E43E57" w:rsidRDefault="00E43E57" w:rsidP="00E43E57">
            <w:pPr>
              <w:jc w:val="both"/>
              <w:rPr>
                <w:rFonts w:eastAsia="Times New Roman"/>
              </w:rPr>
            </w:pPr>
            <w:r w:rsidRPr="00E43E57">
              <w:rPr>
                <w:rFonts w:eastAsia="Times New Roman"/>
              </w:rPr>
              <w:t>Электронные образовательные ресурсы</w:t>
            </w:r>
          </w:p>
          <w:p w14:paraId="3F8DCBD8" w14:textId="77777777" w:rsidR="00E43E57" w:rsidRPr="00E43E57" w:rsidRDefault="00E43E57" w:rsidP="00E43E57">
            <w:pPr>
              <w:jc w:val="both"/>
              <w:rPr>
                <w:rFonts w:eastAsia="Times New Roman"/>
              </w:rPr>
            </w:pPr>
          </w:p>
        </w:tc>
        <w:tc>
          <w:tcPr>
            <w:tcW w:w="7201" w:type="dxa"/>
          </w:tcPr>
          <w:p w14:paraId="3DD1EB78" w14:textId="77777777" w:rsidR="00E43E57" w:rsidRPr="00E43E57" w:rsidRDefault="00E43E57" w:rsidP="00E43E57">
            <w:pPr>
              <w:rPr>
                <w:rFonts w:eastAsia="Times New Roman"/>
              </w:rPr>
            </w:pPr>
            <w:r w:rsidRPr="00E43E57">
              <w:rPr>
                <w:rFonts w:eastAsia="Times New Roman"/>
              </w:rPr>
              <w:t>1. http://www.baby-gamer.ru/</w:t>
            </w:r>
          </w:p>
          <w:p w14:paraId="394337CE" w14:textId="77777777" w:rsidR="00E43E57" w:rsidRPr="00E43E57" w:rsidRDefault="00E43E57" w:rsidP="00E43E57">
            <w:pPr>
              <w:rPr>
                <w:rFonts w:eastAsia="Times New Roman"/>
              </w:rPr>
            </w:pPr>
            <w:r w:rsidRPr="00E43E57">
              <w:rPr>
                <w:rFonts w:eastAsia="Times New Roman"/>
              </w:rPr>
              <w:t>2. http://www.detsad-kitty.ru/</w:t>
            </w:r>
          </w:p>
          <w:p w14:paraId="62C0B22D" w14:textId="77777777" w:rsidR="00E43E57" w:rsidRPr="00E43E57" w:rsidRDefault="00E43E57" w:rsidP="00E43E57">
            <w:pPr>
              <w:rPr>
                <w:rFonts w:eastAsia="Times New Roman"/>
              </w:rPr>
            </w:pPr>
            <w:r w:rsidRPr="00E43E57">
              <w:rPr>
                <w:rFonts w:eastAsia="Times New Roman"/>
              </w:rPr>
              <w:t xml:space="preserve">3. </w:t>
            </w:r>
            <w:hyperlink r:id="rId27" w:history="1">
              <w:r w:rsidRPr="00E43E57">
                <w:rPr>
                  <w:rFonts w:eastAsia="Times New Roman"/>
                  <w:color w:val="0000FF"/>
                  <w:u w:val="single"/>
                </w:rPr>
                <w:t>http://www.viki.rdf.ru/</w:t>
              </w:r>
            </w:hyperlink>
          </w:p>
          <w:p w14:paraId="1580481C" w14:textId="77777777" w:rsidR="00E43E57" w:rsidRPr="00E43E57" w:rsidRDefault="00E43E57" w:rsidP="00E43E57">
            <w:pPr>
              <w:rPr>
                <w:rFonts w:eastAsia="Times New Roman"/>
              </w:rPr>
            </w:pPr>
            <w:r w:rsidRPr="00E43E57">
              <w:rPr>
                <w:rFonts w:eastAsia="Times New Roman"/>
              </w:rPr>
              <w:t xml:space="preserve">4. </w:t>
            </w:r>
            <w:hyperlink r:id="rId28" w:history="1">
              <w:r w:rsidRPr="00E43E57">
                <w:rPr>
                  <w:rFonts w:eastAsia="Times New Roman"/>
                  <w:color w:val="0000FF"/>
                  <w:u w:val="single"/>
                </w:rPr>
                <w:t>https://900igr.net/</w:t>
              </w:r>
            </w:hyperlink>
          </w:p>
          <w:p w14:paraId="755B12E4" w14:textId="77777777" w:rsidR="00E43E57" w:rsidRPr="00E43E57" w:rsidRDefault="00E43E57" w:rsidP="00E43E57">
            <w:pPr>
              <w:rPr>
                <w:rFonts w:eastAsia="Times New Roman"/>
              </w:rPr>
            </w:pPr>
            <w:r w:rsidRPr="00E43E57">
              <w:rPr>
                <w:rFonts w:eastAsia="Times New Roman"/>
              </w:rPr>
              <w:t xml:space="preserve">5. </w:t>
            </w:r>
            <w:hyperlink r:id="rId29" w:history="1">
              <w:r w:rsidRPr="00E43E57">
                <w:rPr>
                  <w:rFonts w:eastAsia="Times New Roman"/>
                  <w:color w:val="0000FF"/>
                  <w:u w:val="single"/>
                </w:rPr>
                <w:t>http://www.pois.ru/uch.htm</w:t>
              </w:r>
            </w:hyperlink>
          </w:p>
          <w:p w14:paraId="41F0A1ED" w14:textId="77777777" w:rsidR="00E43E57" w:rsidRPr="00E43E57" w:rsidRDefault="00E43E57" w:rsidP="00E43E57">
            <w:pPr>
              <w:rPr>
                <w:rFonts w:eastAsia="Times New Roman"/>
              </w:rPr>
            </w:pPr>
            <w:r w:rsidRPr="00E43E57">
              <w:rPr>
                <w:rFonts w:eastAsia="Times New Roman"/>
              </w:rPr>
              <w:t xml:space="preserve">6. </w:t>
            </w:r>
            <w:hyperlink r:id="rId30" w:history="1">
              <w:r w:rsidRPr="00E43E57">
                <w:rPr>
                  <w:rFonts w:eastAsia="Times New Roman"/>
                  <w:color w:val="0000FF"/>
                  <w:u w:val="single"/>
                </w:rPr>
                <w:t>http://www.kindereducation.com/schet.html</w:t>
              </w:r>
            </w:hyperlink>
          </w:p>
          <w:p w14:paraId="4780C68E" w14:textId="77777777" w:rsidR="00E43E57" w:rsidRPr="00E43E57" w:rsidRDefault="00E43E57" w:rsidP="00E43E57">
            <w:pPr>
              <w:rPr>
                <w:rFonts w:eastAsia="Times New Roman"/>
              </w:rPr>
            </w:pPr>
            <w:r w:rsidRPr="00E43E57">
              <w:rPr>
                <w:rFonts w:eastAsia="Times New Roman"/>
              </w:rPr>
              <w:t xml:space="preserve">7. </w:t>
            </w:r>
            <w:hyperlink r:id="rId31" w:history="1">
              <w:r w:rsidRPr="00E43E57">
                <w:rPr>
                  <w:rFonts w:eastAsia="Times New Roman"/>
                  <w:color w:val="0000FF"/>
                  <w:u w:val="single"/>
                </w:rPr>
                <w:t>http://adalin.mospsy.ru/bel.shtml</w:t>
              </w:r>
            </w:hyperlink>
          </w:p>
          <w:p w14:paraId="324E1E0A" w14:textId="77777777" w:rsidR="00E43E57" w:rsidRPr="00E43E57" w:rsidRDefault="00E43E57" w:rsidP="00E43E57">
            <w:pPr>
              <w:rPr>
                <w:rFonts w:eastAsia="Times New Roman"/>
              </w:rPr>
            </w:pPr>
            <w:r w:rsidRPr="00E43E57">
              <w:rPr>
                <w:rFonts w:eastAsia="Times New Roman"/>
              </w:rPr>
              <w:t>8. http://www.wunderkinder.narod.ru/matem.htm</w:t>
            </w:r>
          </w:p>
        </w:tc>
      </w:tr>
      <w:tr w:rsidR="00E43E57" w:rsidRPr="00E43E57" w14:paraId="02E7CEA5" w14:textId="77777777" w:rsidTr="00E43E57">
        <w:tc>
          <w:tcPr>
            <w:tcW w:w="9606" w:type="dxa"/>
            <w:gridSpan w:val="2"/>
          </w:tcPr>
          <w:p w14:paraId="1977CB23" w14:textId="77777777" w:rsidR="00E43E57" w:rsidRPr="00E43E57" w:rsidRDefault="00E43E57" w:rsidP="00E43E57">
            <w:pPr>
              <w:jc w:val="center"/>
              <w:rPr>
                <w:rFonts w:eastAsia="Times New Roman"/>
                <w:b/>
              </w:rPr>
            </w:pPr>
            <w:r w:rsidRPr="00E43E57">
              <w:rPr>
                <w:rFonts w:eastAsia="Times New Roman"/>
                <w:b/>
              </w:rPr>
              <w:t>Ознакомление с миром природы</w:t>
            </w:r>
          </w:p>
          <w:p w14:paraId="23B8C845" w14:textId="77777777" w:rsidR="00E43E57" w:rsidRPr="00E43E57" w:rsidRDefault="00E43E57" w:rsidP="00E43E57">
            <w:pPr>
              <w:jc w:val="center"/>
              <w:rPr>
                <w:rFonts w:eastAsia="Times New Roman"/>
                <w:b/>
              </w:rPr>
            </w:pPr>
          </w:p>
        </w:tc>
      </w:tr>
      <w:tr w:rsidR="00E43E57" w:rsidRPr="00E43E57" w14:paraId="2A713075" w14:textId="77777777" w:rsidTr="00E43E57">
        <w:tc>
          <w:tcPr>
            <w:tcW w:w="2405" w:type="dxa"/>
          </w:tcPr>
          <w:p w14:paraId="11EF3FAD" w14:textId="77777777" w:rsidR="00E43E57" w:rsidRPr="00E43E57" w:rsidRDefault="00E43E57" w:rsidP="00E43E57">
            <w:pPr>
              <w:rPr>
                <w:rFonts w:eastAsia="Times New Roman"/>
              </w:rPr>
            </w:pPr>
            <w:r w:rsidRPr="00E43E57">
              <w:rPr>
                <w:rFonts w:eastAsia="Times New Roman"/>
              </w:rPr>
              <w:t>Методические пособия</w:t>
            </w:r>
          </w:p>
        </w:tc>
        <w:tc>
          <w:tcPr>
            <w:tcW w:w="7201" w:type="dxa"/>
          </w:tcPr>
          <w:p w14:paraId="226A7804" w14:textId="77777777" w:rsidR="00E43E57" w:rsidRPr="00E43E57" w:rsidRDefault="00E43E57" w:rsidP="00E43E57">
            <w:pPr>
              <w:rPr>
                <w:rFonts w:eastAsia="Times New Roman"/>
              </w:rPr>
            </w:pPr>
            <w:r w:rsidRPr="00E43E57">
              <w:rPr>
                <w:rFonts w:eastAsia="Times New Roman"/>
              </w:rPr>
              <w:t>1.Соломенникова О.А. Ознакомление с природой в детском саду.</w:t>
            </w:r>
          </w:p>
          <w:p w14:paraId="698AE35A" w14:textId="77777777" w:rsidR="00E43E57" w:rsidRPr="00E43E57" w:rsidRDefault="00E43E57" w:rsidP="00E43E57">
            <w:pPr>
              <w:rPr>
                <w:rFonts w:eastAsia="Times New Roman"/>
              </w:rPr>
            </w:pPr>
            <w:r w:rsidRPr="00E43E57">
              <w:rPr>
                <w:rFonts w:eastAsia="Times New Roman"/>
              </w:rPr>
              <w:t>2.Парциальная программа "Юный эколог" С. Н. Николаева</w:t>
            </w:r>
          </w:p>
          <w:p w14:paraId="1040F2DA" w14:textId="77777777" w:rsidR="00E43E57" w:rsidRPr="00E43E57" w:rsidRDefault="00E43E57" w:rsidP="00E43E57">
            <w:pPr>
              <w:rPr>
                <w:rFonts w:eastAsia="Times New Roman"/>
              </w:rPr>
            </w:pPr>
            <w:r w:rsidRPr="00E43E57">
              <w:rPr>
                <w:rFonts w:eastAsia="Times New Roman"/>
              </w:rPr>
              <w:t xml:space="preserve">3.Инновационная программа дошкольного образования «От рождения до школы» под редакцией Н.Е. </w:t>
            </w:r>
            <w:proofErr w:type="spellStart"/>
            <w:r w:rsidRPr="00E43E57">
              <w:rPr>
                <w:rFonts w:eastAsia="Times New Roman"/>
              </w:rPr>
              <w:t>Вераксы</w:t>
            </w:r>
            <w:proofErr w:type="spellEnd"/>
            <w:r w:rsidRPr="00E43E57">
              <w:rPr>
                <w:rFonts w:eastAsia="Times New Roman"/>
              </w:rPr>
              <w:t xml:space="preserve">, </w:t>
            </w:r>
            <w:proofErr w:type="spellStart"/>
            <w:r w:rsidRPr="00E43E57">
              <w:rPr>
                <w:rFonts w:eastAsia="Times New Roman"/>
              </w:rPr>
              <w:t>Т.С.Комаровой</w:t>
            </w:r>
            <w:proofErr w:type="spellEnd"/>
            <w:r w:rsidRPr="00E43E57">
              <w:rPr>
                <w:rFonts w:eastAsia="Times New Roman"/>
              </w:rPr>
              <w:t xml:space="preserve">, </w:t>
            </w:r>
            <w:proofErr w:type="spellStart"/>
            <w:r w:rsidRPr="00E43E57">
              <w:rPr>
                <w:rFonts w:eastAsia="Times New Roman"/>
              </w:rPr>
              <w:t>Э.М.Дорофеевой</w:t>
            </w:r>
            <w:proofErr w:type="spellEnd"/>
            <w:r w:rsidRPr="00E43E57">
              <w:rPr>
                <w:rFonts w:eastAsia="Times New Roman"/>
              </w:rPr>
              <w:t>.</w:t>
            </w:r>
          </w:p>
          <w:p w14:paraId="26B1520A" w14:textId="77777777" w:rsidR="00E43E57" w:rsidRPr="00E43E57" w:rsidRDefault="00E43E57" w:rsidP="00E43E57">
            <w:pPr>
              <w:rPr>
                <w:rFonts w:eastAsia="Times New Roman"/>
              </w:rPr>
            </w:pPr>
            <w:r w:rsidRPr="00E43E57">
              <w:rPr>
                <w:rFonts w:eastAsia="Times New Roman"/>
              </w:rPr>
              <w:t>4.Региональной парциальной программой по гражданско-патриотическому воспитанию детей дошкольного возраста в Республике Крым «Крымский веночек».</w:t>
            </w:r>
          </w:p>
          <w:p w14:paraId="7BA50FFD" w14:textId="77777777" w:rsidR="00E43E57" w:rsidRPr="00E43E57" w:rsidRDefault="00E43E57" w:rsidP="00E43E57">
            <w:pPr>
              <w:rPr>
                <w:rFonts w:eastAsia="Times New Roman"/>
              </w:rPr>
            </w:pPr>
            <w:r w:rsidRPr="00E43E57">
              <w:rPr>
                <w:rFonts w:eastAsia="Times New Roman"/>
              </w:rPr>
              <w:t>5.Матова В. Н. Краеведение в детском саду.</w:t>
            </w:r>
          </w:p>
          <w:p w14:paraId="06634C42" w14:textId="77777777" w:rsidR="00E43E57" w:rsidRPr="00E43E57" w:rsidRDefault="00E43E57" w:rsidP="00E43E57">
            <w:pPr>
              <w:rPr>
                <w:rFonts w:eastAsia="Times New Roman"/>
              </w:rPr>
            </w:pPr>
            <w:r w:rsidRPr="00E43E57">
              <w:rPr>
                <w:rFonts w:eastAsia="Times New Roman"/>
              </w:rPr>
              <w:t>6.Алябьева Е.А. Познавательное развитие ребёнка. Сказки о природе.</w:t>
            </w:r>
          </w:p>
        </w:tc>
      </w:tr>
      <w:tr w:rsidR="00E43E57" w:rsidRPr="00E43E57" w14:paraId="328A92A8" w14:textId="77777777" w:rsidTr="00E43E57">
        <w:tc>
          <w:tcPr>
            <w:tcW w:w="2405" w:type="dxa"/>
          </w:tcPr>
          <w:p w14:paraId="535CBFFC" w14:textId="77777777" w:rsidR="00E43E57" w:rsidRPr="00E43E57" w:rsidRDefault="00E43E57" w:rsidP="00E43E57">
            <w:pPr>
              <w:rPr>
                <w:rFonts w:eastAsia="Times New Roman"/>
              </w:rPr>
            </w:pPr>
            <w:r w:rsidRPr="00E43E57">
              <w:rPr>
                <w:rFonts w:eastAsia="Times New Roman"/>
              </w:rPr>
              <w:t>Наглядно-дидактические пособия</w:t>
            </w:r>
          </w:p>
        </w:tc>
        <w:tc>
          <w:tcPr>
            <w:tcW w:w="7201" w:type="dxa"/>
          </w:tcPr>
          <w:p w14:paraId="283E0B54" w14:textId="77777777" w:rsidR="00E43E57" w:rsidRPr="00E43E57" w:rsidRDefault="00E43E57" w:rsidP="00E43E57">
            <w:pPr>
              <w:rPr>
                <w:rFonts w:eastAsia="Times New Roman"/>
              </w:rPr>
            </w:pPr>
            <w:r w:rsidRPr="00E43E57">
              <w:rPr>
                <w:rFonts w:eastAsia="Times New Roman"/>
              </w:rPr>
              <w:t>1.Детские энциклопедии, книги.</w:t>
            </w:r>
          </w:p>
          <w:p w14:paraId="6F4554C1" w14:textId="77777777" w:rsidR="00E43E57" w:rsidRPr="00E43E57" w:rsidRDefault="00E43E57" w:rsidP="00E43E57">
            <w:pPr>
              <w:rPr>
                <w:rFonts w:eastAsia="Times New Roman"/>
              </w:rPr>
            </w:pPr>
            <w:r w:rsidRPr="00E43E57">
              <w:rPr>
                <w:rFonts w:eastAsia="Times New Roman"/>
              </w:rPr>
              <w:t>2.Глобус, географическая карта.</w:t>
            </w:r>
          </w:p>
          <w:p w14:paraId="51D155A4" w14:textId="77777777" w:rsidR="00E43E57" w:rsidRPr="00E43E57" w:rsidRDefault="00E43E57" w:rsidP="00E43E57">
            <w:pPr>
              <w:rPr>
                <w:rFonts w:eastAsia="Times New Roman"/>
              </w:rPr>
            </w:pPr>
            <w:r w:rsidRPr="00E43E57">
              <w:rPr>
                <w:rFonts w:eastAsia="Times New Roman"/>
              </w:rPr>
              <w:t>3.Плакаты, наборы картинок с изображением природы в разное время года, разных климатических зон: Домашние животные; Домашние питомцы; Домашние птицы; Животные Африки; Животные средней полосы; Овощи; Птицы; Фрукты.</w:t>
            </w:r>
          </w:p>
          <w:p w14:paraId="66CF5336" w14:textId="77777777" w:rsidR="00E43E57" w:rsidRPr="00E43E57" w:rsidRDefault="00E43E57" w:rsidP="00E43E57">
            <w:pPr>
              <w:rPr>
                <w:rFonts w:eastAsia="Times New Roman"/>
              </w:rPr>
            </w:pPr>
            <w:r w:rsidRPr="00E43E57">
              <w:rPr>
                <w:rFonts w:eastAsia="Times New Roman"/>
              </w:rPr>
              <w:t>4.Картины для рассматривания: Коза с козлятами; Кошка с котятами; Свинья с поросятами; Собака с щенками.</w:t>
            </w:r>
          </w:p>
          <w:p w14:paraId="3AB82844" w14:textId="77777777" w:rsidR="00E43E57" w:rsidRPr="00E43E57" w:rsidRDefault="00E43E57" w:rsidP="00E43E57">
            <w:pPr>
              <w:rPr>
                <w:rFonts w:eastAsia="Times New Roman"/>
              </w:rPr>
            </w:pPr>
            <w:r w:rsidRPr="00E43E57">
              <w:rPr>
                <w:rFonts w:eastAsia="Times New Roman"/>
              </w:rPr>
              <w:t>5. Комплект серии «Мир в картинках»:</w:t>
            </w:r>
          </w:p>
          <w:p w14:paraId="45ED96E3" w14:textId="77777777" w:rsidR="00E43E57" w:rsidRPr="00E43E57" w:rsidRDefault="00E43E57" w:rsidP="00E43E57">
            <w:pPr>
              <w:rPr>
                <w:rFonts w:eastAsia="Times New Roman"/>
              </w:rPr>
            </w:pPr>
            <w:r w:rsidRPr="00E43E57">
              <w:rPr>
                <w:rFonts w:eastAsia="Times New Roman"/>
              </w:rPr>
              <w:t>Деревья и листья; Домашние животные; Домашние птицы; Животные – домашние питомцы; Животные жарких стран;</w:t>
            </w:r>
          </w:p>
          <w:p w14:paraId="46C268AB" w14:textId="77777777" w:rsidR="00E43E57" w:rsidRPr="00E43E57" w:rsidRDefault="00E43E57" w:rsidP="00E43E57">
            <w:pPr>
              <w:rPr>
                <w:rFonts w:eastAsia="Times New Roman"/>
              </w:rPr>
            </w:pPr>
            <w:r w:rsidRPr="00E43E57">
              <w:rPr>
                <w:rFonts w:eastAsia="Times New Roman"/>
              </w:rPr>
              <w:t>Животные средней полосы; Морские обитатели; Насекомые; Овощи; Птицы средней полосы; Рептилии и амфибии;</w:t>
            </w:r>
          </w:p>
          <w:p w14:paraId="2B3638AC" w14:textId="77777777" w:rsidR="00E43E57" w:rsidRPr="00E43E57" w:rsidRDefault="00E43E57" w:rsidP="00E43E57">
            <w:pPr>
              <w:rPr>
                <w:rFonts w:eastAsia="Times New Roman"/>
              </w:rPr>
            </w:pPr>
            <w:r w:rsidRPr="00E43E57">
              <w:rPr>
                <w:rFonts w:eastAsia="Times New Roman"/>
              </w:rPr>
              <w:t>Собаки – друзья и помощники; Фрукты;</w:t>
            </w:r>
          </w:p>
          <w:p w14:paraId="5A28DC13" w14:textId="77777777" w:rsidR="00E43E57" w:rsidRPr="00E43E57" w:rsidRDefault="00E43E57" w:rsidP="00E43E57">
            <w:pPr>
              <w:rPr>
                <w:rFonts w:eastAsia="Times New Roman"/>
              </w:rPr>
            </w:pPr>
            <w:r w:rsidRPr="00E43E57">
              <w:rPr>
                <w:rFonts w:eastAsia="Times New Roman"/>
              </w:rPr>
              <w:t>Цветы; Ягоды лесные; Ягоды садовые.</w:t>
            </w:r>
          </w:p>
          <w:p w14:paraId="6C8FAA94" w14:textId="77777777" w:rsidR="00E43E57" w:rsidRPr="00E43E57" w:rsidRDefault="00E43E57" w:rsidP="00E43E57">
            <w:pPr>
              <w:rPr>
                <w:rFonts w:eastAsia="Times New Roman"/>
              </w:rPr>
            </w:pPr>
            <w:r w:rsidRPr="00E43E57">
              <w:rPr>
                <w:rFonts w:eastAsia="Times New Roman"/>
              </w:rPr>
              <w:t>6.Комплект серии «Рассказы по картинкам»:</w:t>
            </w:r>
          </w:p>
          <w:p w14:paraId="5E8FDC43" w14:textId="77777777" w:rsidR="00E43E57" w:rsidRPr="00E43E57" w:rsidRDefault="00E43E57" w:rsidP="00E43E57">
            <w:pPr>
              <w:rPr>
                <w:rFonts w:eastAsia="Times New Roman"/>
              </w:rPr>
            </w:pPr>
            <w:r w:rsidRPr="00E43E57">
              <w:rPr>
                <w:rFonts w:eastAsia="Times New Roman"/>
              </w:rPr>
              <w:t>Весна; Времена года; Зима; Лето; Осень; Родная природа.</w:t>
            </w:r>
          </w:p>
          <w:p w14:paraId="5001D0C7" w14:textId="77777777" w:rsidR="00E43E57" w:rsidRPr="00E43E57" w:rsidRDefault="00E43E57" w:rsidP="00E43E57">
            <w:pPr>
              <w:rPr>
                <w:rFonts w:eastAsia="Times New Roman"/>
              </w:rPr>
            </w:pPr>
            <w:r w:rsidRPr="00E43E57">
              <w:rPr>
                <w:rFonts w:eastAsia="Times New Roman"/>
              </w:rPr>
              <w:t>7.Комплект серии «Расскажите детям о…»:</w:t>
            </w:r>
          </w:p>
          <w:p w14:paraId="70B34558" w14:textId="77777777" w:rsidR="00E43E57" w:rsidRPr="00E43E57" w:rsidRDefault="00E43E57" w:rsidP="00E43E57">
            <w:pPr>
              <w:rPr>
                <w:rFonts w:eastAsia="Times New Roman"/>
              </w:rPr>
            </w:pPr>
            <w:r w:rsidRPr="00E43E57">
              <w:rPr>
                <w:rFonts w:eastAsia="Times New Roman"/>
              </w:rPr>
              <w:t>Расскажите детям о грибах; Расскажите детям о деревьях; Расскажите детям о домашних</w:t>
            </w:r>
          </w:p>
          <w:p w14:paraId="2878461E" w14:textId="77777777" w:rsidR="00E43E57" w:rsidRPr="00E43E57" w:rsidRDefault="00E43E57" w:rsidP="00E43E57">
            <w:pPr>
              <w:rPr>
                <w:rFonts w:eastAsia="Times New Roman"/>
              </w:rPr>
            </w:pPr>
            <w:r w:rsidRPr="00E43E57">
              <w:rPr>
                <w:rFonts w:eastAsia="Times New Roman"/>
              </w:rPr>
              <w:t xml:space="preserve">Животных; Расскажите детям о домашних </w:t>
            </w:r>
          </w:p>
          <w:p w14:paraId="2926BE33" w14:textId="77777777" w:rsidR="00E43E57" w:rsidRPr="00E43E57" w:rsidRDefault="00E43E57" w:rsidP="00E43E57">
            <w:pPr>
              <w:rPr>
                <w:rFonts w:eastAsia="Times New Roman"/>
              </w:rPr>
            </w:pPr>
            <w:r w:rsidRPr="00E43E57">
              <w:rPr>
                <w:rFonts w:eastAsia="Times New Roman"/>
              </w:rPr>
              <w:t>питомцах; Расскажите детям о животных жарких стран; Расскажите детям о лесных</w:t>
            </w:r>
          </w:p>
          <w:p w14:paraId="4E5B6113" w14:textId="77777777" w:rsidR="00E43E57" w:rsidRPr="00E43E57" w:rsidRDefault="00E43E57" w:rsidP="00E43E57">
            <w:pPr>
              <w:rPr>
                <w:rFonts w:eastAsia="Times New Roman"/>
              </w:rPr>
            </w:pPr>
            <w:r w:rsidRPr="00E43E57">
              <w:rPr>
                <w:rFonts w:eastAsia="Times New Roman"/>
              </w:rPr>
              <w:t xml:space="preserve">животных; Расскажите детям о морских </w:t>
            </w:r>
          </w:p>
          <w:p w14:paraId="22A7F8BC" w14:textId="77777777" w:rsidR="00E43E57" w:rsidRPr="00E43E57" w:rsidRDefault="00E43E57" w:rsidP="00E43E57">
            <w:pPr>
              <w:rPr>
                <w:rFonts w:eastAsia="Times New Roman"/>
              </w:rPr>
            </w:pPr>
            <w:r w:rsidRPr="00E43E57">
              <w:rPr>
                <w:rFonts w:eastAsia="Times New Roman"/>
              </w:rPr>
              <w:t>обитателях; Расскажите детям о насекомых; Расскажите детям о фруктах; Расскажите детям об овощах; Расскажите детям о птицах;</w:t>
            </w:r>
          </w:p>
          <w:p w14:paraId="20FE0E2E" w14:textId="77777777" w:rsidR="00E43E57" w:rsidRPr="00E43E57" w:rsidRDefault="00E43E57" w:rsidP="00E43E57">
            <w:pPr>
              <w:rPr>
                <w:rFonts w:eastAsia="Times New Roman"/>
              </w:rPr>
            </w:pPr>
            <w:r w:rsidRPr="00E43E57">
              <w:rPr>
                <w:rFonts w:eastAsia="Times New Roman"/>
              </w:rPr>
              <w:t>Расскажите детям о садовых ягодах.</w:t>
            </w:r>
          </w:p>
          <w:p w14:paraId="4D72B1EF" w14:textId="77777777" w:rsidR="00E43E57" w:rsidRPr="00E43E57" w:rsidRDefault="00E43E57" w:rsidP="00E43E57">
            <w:pPr>
              <w:rPr>
                <w:rFonts w:eastAsia="Times New Roman"/>
              </w:rPr>
            </w:pPr>
            <w:r w:rsidRPr="00E43E57">
              <w:rPr>
                <w:rFonts w:eastAsia="Times New Roman"/>
              </w:rPr>
              <w:t>8.Наборы альбомов, открыток с изображением животного и растительного мира, в т.ч. обитающих в Крыму: птицы, рыбы, животные, насекомые, растения.</w:t>
            </w:r>
          </w:p>
          <w:p w14:paraId="4420F2A5" w14:textId="77777777" w:rsidR="00E43E57" w:rsidRPr="00E43E57" w:rsidRDefault="00E43E57" w:rsidP="00E43E57">
            <w:pPr>
              <w:rPr>
                <w:rFonts w:eastAsia="Times New Roman"/>
              </w:rPr>
            </w:pPr>
            <w:r w:rsidRPr="00E43E57">
              <w:rPr>
                <w:rFonts w:eastAsia="Times New Roman"/>
              </w:rPr>
              <w:t>9.Муляжи овощей, фруктов, грибов; образцы камней, природного материала, ракушек.</w:t>
            </w:r>
          </w:p>
          <w:p w14:paraId="3F096F18" w14:textId="77777777" w:rsidR="00E43E57" w:rsidRPr="00E43E57" w:rsidRDefault="00E43E57" w:rsidP="00E43E57">
            <w:pPr>
              <w:rPr>
                <w:rFonts w:eastAsia="Times New Roman"/>
              </w:rPr>
            </w:pPr>
            <w:r w:rsidRPr="00E43E57">
              <w:rPr>
                <w:rFonts w:eastAsia="Times New Roman"/>
              </w:rPr>
              <w:t>10.Тематические лото, домино.</w:t>
            </w:r>
          </w:p>
          <w:p w14:paraId="67F7CCAD" w14:textId="77777777" w:rsidR="00E43E57" w:rsidRPr="00E43E57" w:rsidRDefault="00E43E57" w:rsidP="00E43E57">
            <w:pPr>
              <w:rPr>
                <w:rFonts w:eastAsia="Times New Roman"/>
              </w:rPr>
            </w:pPr>
            <w:r w:rsidRPr="00E43E57">
              <w:rPr>
                <w:rFonts w:eastAsia="Times New Roman"/>
              </w:rPr>
              <w:t>11.Серии картинок "Времена года" (сезонные явления и деятельность людей).</w:t>
            </w:r>
          </w:p>
          <w:p w14:paraId="2873E456" w14:textId="77777777" w:rsidR="00E43E57" w:rsidRPr="00E43E57" w:rsidRDefault="00E43E57" w:rsidP="00E43E57">
            <w:pPr>
              <w:rPr>
                <w:rFonts w:eastAsia="Times New Roman"/>
              </w:rPr>
            </w:pPr>
            <w:r w:rsidRPr="00E43E57">
              <w:rPr>
                <w:rFonts w:eastAsia="Times New Roman"/>
              </w:rPr>
              <w:t>12.Настольно-печатные игры природоведческой тематики.</w:t>
            </w:r>
          </w:p>
          <w:p w14:paraId="010B88C5" w14:textId="77777777" w:rsidR="00E43E57" w:rsidRPr="00E43E57" w:rsidRDefault="00E43E57" w:rsidP="00E43E57">
            <w:pPr>
              <w:rPr>
                <w:rFonts w:eastAsia="Times New Roman"/>
              </w:rPr>
            </w:pPr>
            <w:r w:rsidRPr="00E43E57">
              <w:rPr>
                <w:rFonts w:eastAsia="Times New Roman"/>
              </w:rPr>
              <w:t>13.Репродукции картин художников, посвященные природе, временам года</w:t>
            </w:r>
          </w:p>
        </w:tc>
      </w:tr>
      <w:tr w:rsidR="00E43E57" w:rsidRPr="00E43E57" w14:paraId="26662EC1" w14:textId="77777777" w:rsidTr="00E43E57">
        <w:tc>
          <w:tcPr>
            <w:tcW w:w="2405" w:type="dxa"/>
          </w:tcPr>
          <w:p w14:paraId="09290D81" w14:textId="77777777" w:rsidR="00E43E57" w:rsidRPr="00E43E57" w:rsidRDefault="00E43E57" w:rsidP="00E43E57">
            <w:pPr>
              <w:rPr>
                <w:rFonts w:eastAsia="Times New Roman"/>
              </w:rPr>
            </w:pPr>
            <w:r w:rsidRPr="00E43E57">
              <w:rPr>
                <w:rFonts w:eastAsia="Times New Roman"/>
              </w:rPr>
              <w:t>Электронные образовательные ресурсы</w:t>
            </w:r>
          </w:p>
          <w:p w14:paraId="06F7BE02" w14:textId="77777777" w:rsidR="00E43E57" w:rsidRPr="00E43E57" w:rsidRDefault="00E43E57" w:rsidP="00E43E57">
            <w:pPr>
              <w:rPr>
                <w:rFonts w:eastAsia="Times New Roman"/>
              </w:rPr>
            </w:pPr>
          </w:p>
        </w:tc>
        <w:tc>
          <w:tcPr>
            <w:tcW w:w="7201" w:type="dxa"/>
          </w:tcPr>
          <w:p w14:paraId="69410E08" w14:textId="77777777" w:rsidR="00E43E57" w:rsidRPr="00E43E57" w:rsidRDefault="00E43E57" w:rsidP="00E43E57">
            <w:pPr>
              <w:rPr>
                <w:rFonts w:eastAsia="Times New Roman"/>
              </w:rPr>
            </w:pPr>
            <w:r w:rsidRPr="00E43E57">
              <w:rPr>
                <w:rFonts w:eastAsia="Times New Roman"/>
              </w:rPr>
              <w:t>1. http://www.teremoc.ru</w:t>
            </w:r>
          </w:p>
          <w:p w14:paraId="7FC42D0B" w14:textId="77777777" w:rsidR="00E43E57" w:rsidRPr="00E43E57" w:rsidRDefault="00E43E57" w:rsidP="00E43E57">
            <w:pPr>
              <w:rPr>
                <w:rFonts w:eastAsia="Times New Roman"/>
              </w:rPr>
            </w:pPr>
            <w:r w:rsidRPr="00E43E57">
              <w:rPr>
                <w:rFonts w:eastAsia="Times New Roman"/>
              </w:rPr>
              <w:t>2. http://www.detsad-kitty.ru/</w:t>
            </w:r>
          </w:p>
          <w:p w14:paraId="24010951" w14:textId="77777777" w:rsidR="00E43E57" w:rsidRPr="00E43E57" w:rsidRDefault="00E43E57" w:rsidP="00E43E57">
            <w:pPr>
              <w:rPr>
                <w:rFonts w:eastAsia="Times New Roman"/>
              </w:rPr>
            </w:pPr>
            <w:r w:rsidRPr="00E43E57">
              <w:rPr>
                <w:rFonts w:eastAsia="Times New Roman"/>
              </w:rPr>
              <w:t xml:space="preserve">3. </w:t>
            </w:r>
            <w:hyperlink r:id="rId32" w:history="1">
              <w:r w:rsidRPr="00E43E57">
                <w:rPr>
                  <w:rFonts w:eastAsia="Times New Roman"/>
                  <w:color w:val="0000FF"/>
                  <w:u w:val="single"/>
                </w:rPr>
                <w:t>http://www.viki.rdf.ru/</w:t>
              </w:r>
            </w:hyperlink>
          </w:p>
          <w:p w14:paraId="56CF27E4" w14:textId="77777777" w:rsidR="00E43E57" w:rsidRPr="00E43E57" w:rsidRDefault="00E43E57" w:rsidP="00E43E57">
            <w:pPr>
              <w:rPr>
                <w:rFonts w:eastAsia="Times New Roman"/>
              </w:rPr>
            </w:pPr>
            <w:r w:rsidRPr="00E43E57">
              <w:rPr>
                <w:rFonts w:eastAsia="Times New Roman"/>
              </w:rPr>
              <w:t xml:space="preserve">4. </w:t>
            </w:r>
            <w:hyperlink r:id="rId33" w:history="1">
              <w:r w:rsidRPr="00E43E57">
                <w:rPr>
                  <w:rFonts w:eastAsia="Times New Roman"/>
                  <w:color w:val="0000FF"/>
                  <w:u w:val="single"/>
                </w:rPr>
                <w:t>http://345-games.ru/</w:t>
              </w:r>
            </w:hyperlink>
          </w:p>
          <w:p w14:paraId="643A29E5" w14:textId="77777777" w:rsidR="00E43E57" w:rsidRPr="00E43E57" w:rsidRDefault="00E43E57" w:rsidP="00E43E57">
            <w:pPr>
              <w:rPr>
                <w:rFonts w:eastAsia="Times New Roman"/>
              </w:rPr>
            </w:pPr>
            <w:r w:rsidRPr="00E43E57">
              <w:rPr>
                <w:rFonts w:eastAsia="Times New Roman"/>
              </w:rPr>
              <w:t>5. http://www.lenagold.ru/fon/clipart/any.html</w:t>
            </w:r>
          </w:p>
        </w:tc>
      </w:tr>
      <w:tr w:rsidR="00E43E57" w:rsidRPr="00E43E57" w14:paraId="108AA255" w14:textId="77777777" w:rsidTr="00E43E57">
        <w:tc>
          <w:tcPr>
            <w:tcW w:w="9606" w:type="dxa"/>
            <w:gridSpan w:val="2"/>
          </w:tcPr>
          <w:p w14:paraId="391C5F8E" w14:textId="77777777" w:rsidR="00E43E57" w:rsidRPr="00E43E57" w:rsidRDefault="00E43E57" w:rsidP="00E43E57">
            <w:pPr>
              <w:jc w:val="center"/>
              <w:rPr>
                <w:rFonts w:eastAsia="Times New Roman"/>
                <w:b/>
              </w:rPr>
            </w:pPr>
            <w:r w:rsidRPr="00E43E57">
              <w:rPr>
                <w:rFonts w:eastAsia="Times New Roman"/>
                <w:b/>
              </w:rPr>
              <w:t>Образовательная область «Речевое развитие»</w:t>
            </w:r>
          </w:p>
        </w:tc>
      </w:tr>
      <w:tr w:rsidR="00E43E57" w:rsidRPr="00E43E57" w14:paraId="7AD04108" w14:textId="77777777" w:rsidTr="00E43E57">
        <w:tc>
          <w:tcPr>
            <w:tcW w:w="2405" w:type="dxa"/>
          </w:tcPr>
          <w:p w14:paraId="31823EE4" w14:textId="77777777" w:rsidR="00E43E57" w:rsidRPr="00E43E57" w:rsidRDefault="00E43E57" w:rsidP="00E43E57">
            <w:pPr>
              <w:rPr>
                <w:rFonts w:eastAsia="Times New Roman"/>
              </w:rPr>
            </w:pPr>
            <w:r w:rsidRPr="00E43E57">
              <w:rPr>
                <w:rFonts w:eastAsia="Times New Roman"/>
              </w:rPr>
              <w:t>Методические пособия</w:t>
            </w:r>
          </w:p>
        </w:tc>
        <w:tc>
          <w:tcPr>
            <w:tcW w:w="7201" w:type="dxa"/>
          </w:tcPr>
          <w:p w14:paraId="6CB38A84" w14:textId="77777777" w:rsidR="00E43E57" w:rsidRPr="00E43E57" w:rsidRDefault="00E43E57" w:rsidP="00E43E57">
            <w:pPr>
              <w:rPr>
                <w:rFonts w:eastAsia="Times New Roman"/>
              </w:rPr>
            </w:pPr>
            <w:r w:rsidRPr="00E43E57">
              <w:rPr>
                <w:rFonts w:eastAsia="Times New Roman"/>
              </w:rPr>
              <w:t>1.Гербова В.В. «Развитие речи в детском саду»</w:t>
            </w:r>
          </w:p>
          <w:p w14:paraId="3ED5D40D" w14:textId="77777777" w:rsidR="00E43E57" w:rsidRPr="00E43E57" w:rsidRDefault="00E43E57" w:rsidP="00E43E57">
            <w:pPr>
              <w:rPr>
                <w:rFonts w:eastAsia="Times New Roman"/>
              </w:rPr>
            </w:pPr>
            <w:r w:rsidRPr="00E43E57">
              <w:rPr>
                <w:rFonts w:eastAsia="Times New Roman"/>
              </w:rPr>
              <w:t>2.Ушакова О.С. «Развитие речи дошкольников»</w:t>
            </w:r>
          </w:p>
          <w:p w14:paraId="2C34D85B" w14:textId="77777777" w:rsidR="00E43E57" w:rsidRPr="00E43E57" w:rsidRDefault="00E43E57" w:rsidP="00E43E57">
            <w:pPr>
              <w:rPr>
                <w:rFonts w:eastAsia="Times New Roman"/>
              </w:rPr>
            </w:pPr>
            <w:r w:rsidRPr="00E43E57">
              <w:rPr>
                <w:rFonts w:eastAsia="Times New Roman"/>
              </w:rPr>
              <w:t xml:space="preserve">3.Инновационная программа дошкольного образования «От рождения до школы» под редакцией Н.Е. </w:t>
            </w:r>
            <w:proofErr w:type="spellStart"/>
            <w:r w:rsidRPr="00E43E57">
              <w:rPr>
                <w:rFonts w:eastAsia="Times New Roman"/>
              </w:rPr>
              <w:t>Вераксы</w:t>
            </w:r>
            <w:proofErr w:type="spellEnd"/>
            <w:r w:rsidRPr="00E43E57">
              <w:rPr>
                <w:rFonts w:eastAsia="Times New Roman"/>
              </w:rPr>
              <w:t xml:space="preserve">, </w:t>
            </w:r>
            <w:proofErr w:type="spellStart"/>
            <w:r w:rsidRPr="00E43E57">
              <w:rPr>
                <w:rFonts w:eastAsia="Times New Roman"/>
              </w:rPr>
              <w:t>Т.С.Комаровой</w:t>
            </w:r>
            <w:proofErr w:type="spellEnd"/>
            <w:r w:rsidRPr="00E43E57">
              <w:rPr>
                <w:rFonts w:eastAsia="Times New Roman"/>
              </w:rPr>
              <w:t xml:space="preserve">, </w:t>
            </w:r>
            <w:proofErr w:type="spellStart"/>
            <w:r w:rsidRPr="00E43E57">
              <w:rPr>
                <w:rFonts w:eastAsia="Times New Roman"/>
              </w:rPr>
              <w:t>Э.М.Дорофеевой</w:t>
            </w:r>
            <w:proofErr w:type="spellEnd"/>
            <w:r w:rsidRPr="00E43E57">
              <w:rPr>
                <w:rFonts w:eastAsia="Times New Roman"/>
              </w:rPr>
              <w:t>.</w:t>
            </w:r>
          </w:p>
          <w:p w14:paraId="025CE88A" w14:textId="77777777" w:rsidR="00E43E57" w:rsidRPr="00E43E57" w:rsidRDefault="00E43E57" w:rsidP="00E43E57">
            <w:pPr>
              <w:rPr>
                <w:rFonts w:eastAsia="Times New Roman"/>
              </w:rPr>
            </w:pPr>
            <w:r w:rsidRPr="00E43E57">
              <w:rPr>
                <w:rFonts w:eastAsia="Times New Roman"/>
              </w:rPr>
              <w:t>4. Региональной парциальной программой по гражданско-патриотическому воспитанию детей дошкольного возраста в Республике Крым «Крымский веночек».</w:t>
            </w:r>
          </w:p>
          <w:p w14:paraId="4151A291" w14:textId="77777777" w:rsidR="00E43E57" w:rsidRPr="00E43E57" w:rsidRDefault="00E43E57" w:rsidP="00E43E57">
            <w:pPr>
              <w:rPr>
                <w:rFonts w:eastAsia="Times New Roman"/>
              </w:rPr>
            </w:pPr>
            <w:r w:rsidRPr="00E43E57">
              <w:rPr>
                <w:rFonts w:eastAsia="Times New Roman"/>
              </w:rPr>
              <w:t xml:space="preserve">5. </w:t>
            </w:r>
            <w:proofErr w:type="spellStart"/>
            <w:r w:rsidRPr="00E43E57">
              <w:rPr>
                <w:rFonts w:eastAsia="Times New Roman"/>
              </w:rPr>
              <w:t>Тумакова</w:t>
            </w:r>
            <w:proofErr w:type="spellEnd"/>
            <w:r w:rsidRPr="00E43E57">
              <w:rPr>
                <w:rFonts w:eastAsia="Times New Roman"/>
              </w:rPr>
              <w:t xml:space="preserve"> Г.А. «Ознакомление дошкольников со звучащим словом»</w:t>
            </w:r>
          </w:p>
          <w:p w14:paraId="73D66380" w14:textId="77777777" w:rsidR="00E43E57" w:rsidRPr="00E43E57" w:rsidRDefault="00E43E57" w:rsidP="00E43E57">
            <w:pPr>
              <w:rPr>
                <w:rFonts w:eastAsia="Times New Roman"/>
              </w:rPr>
            </w:pPr>
            <w:r w:rsidRPr="00E43E57">
              <w:rPr>
                <w:rFonts w:eastAsia="Times New Roman"/>
              </w:rPr>
              <w:t>6. Тихеева Е.И. Развитие речи детей</w:t>
            </w:r>
          </w:p>
          <w:p w14:paraId="02B419A5" w14:textId="77777777" w:rsidR="00E43E57" w:rsidRPr="00E43E57" w:rsidRDefault="00E43E57" w:rsidP="00E43E57">
            <w:pPr>
              <w:rPr>
                <w:rFonts w:eastAsia="Times New Roman"/>
              </w:rPr>
            </w:pPr>
            <w:r w:rsidRPr="00E43E57">
              <w:rPr>
                <w:rFonts w:eastAsia="Times New Roman"/>
              </w:rPr>
              <w:t>7. Богуш А.М. Обучение правильной речи в детском саду.</w:t>
            </w:r>
          </w:p>
          <w:p w14:paraId="52487108" w14:textId="77777777" w:rsidR="00E43E57" w:rsidRPr="00E43E57" w:rsidRDefault="00E43E57" w:rsidP="00E43E57">
            <w:pPr>
              <w:rPr>
                <w:rFonts w:eastAsia="Times New Roman"/>
              </w:rPr>
            </w:pPr>
            <w:r w:rsidRPr="00E43E57">
              <w:rPr>
                <w:rFonts w:eastAsia="Times New Roman"/>
              </w:rPr>
              <w:t>8. Ушакова О.С. Знакомим дошкольников с литературой</w:t>
            </w:r>
          </w:p>
          <w:p w14:paraId="4025328D" w14:textId="77777777" w:rsidR="00E43E57" w:rsidRPr="00E43E57" w:rsidRDefault="00E43E57" w:rsidP="00E43E57">
            <w:pPr>
              <w:rPr>
                <w:rFonts w:eastAsia="Times New Roman"/>
              </w:rPr>
            </w:pPr>
            <w:r w:rsidRPr="00E43E57">
              <w:rPr>
                <w:rFonts w:eastAsia="Times New Roman"/>
              </w:rPr>
              <w:t xml:space="preserve">9. </w:t>
            </w:r>
            <w:proofErr w:type="spellStart"/>
            <w:r w:rsidRPr="00E43E57">
              <w:rPr>
                <w:rFonts w:eastAsia="Times New Roman"/>
              </w:rPr>
              <w:t>Гербова</w:t>
            </w:r>
            <w:proofErr w:type="spellEnd"/>
            <w:r w:rsidRPr="00E43E57">
              <w:rPr>
                <w:rFonts w:eastAsia="Times New Roman"/>
              </w:rPr>
              <w:t xml:space="preserve"> В.В. Приобщение детей к художественной литературе</w:t>
            </w:r>
          </w:p>
          <w:p w14:paraId="6E111241" w14:textId="77777777" w:rsidR="00E43E57" w:rsidRPr="00E43E57" w:rsidRDefault="00E43E57" w:rsidP="00E43E57">
            <w:pPr>
              <w:rPr>
                <w:rFonts w:eastAsia="Times New Roman"/>
              </w:rPr>
            </w:pPr>
            <w:r w:rsidRPr="00E43E57">
              <w:rPr>
                <w:rFonts w:eastAsia="Times New Roman"/>
              </w:rPr>
              <w:t xml:space="preserve">10. </w:t>
            </w:r>
            <w:proofErr w:type="spellStart"/>
            <w:r w:rsidRPr="00E43E57">
              <w:rPr>
                <w:rFonts w:eastAsia="Times New Roman"/>
              </w:rPr>
              <w:t>Маханева</w:t>
            </w:r>
            <w:proofErr w:type="spellEnd"/>
            <w:r w:rsidRPr="00E43E57">
              <w:rPr>
                <w:rFonts w:eastAsia="Times New Roman"/>
              </w:rPr>
              <w:t xml:space="preserve"> М.Д., Гоголева Н.А., </w:t>
            </w:r>
            <w:proofErr w:type="spellStart"/>
            <w:r w:rsidRPr="00E43E57">
              <w:rPr>
                <w:rFonts w:eastAsia="Times New Roman"/>
              </w:rPr>
              <w:t>Цыбирева</w:t>
            </w:r>
            <w:proofErr w:type="spellEnd"/>
            <w:r w:rsidRPr="00E43E57">
              <w:rPr>
                <w:rFonts w:eastAsia="Times New Roman"/>
              </w:rPr>
              <w:t xml:space="preserve"> Л.В.  </w:t>
            </w:r>
            <w:proofErr w:type="spellStart"/>
            <w:r w:rsidRPr="00E43E57">
              <w:rPr>
                <w:rFonts w:eastAsia="Times New Roman"/>
              </w:rPr>
              <w:t>изд</w:t>
            </w:r>
            <w:proofErr w:type="spellEnd"/>
            <w:r w:rsidRPr="00E43E57">
              <w:rPr>
                <w:rFonts w:eastAsia="Times New Roman"/>
              </w:rPr>
              <w:t>: Сфера</w:t>
            </w:r>
          </w:p>
          <w:p w14:paraId="1FF628F3" w14:textId="77777777" w:rsidR="00E43E57" w:rsidRPr="00E43E57" w:rsidRDefault="00E43E57" w:rsidP="00E43E57">
            <w:pPr>
              <w:rPr>
                <w:rFonts w:eastAsia="Times New Roman"/>
              </w:rPr>
            </w:pPr>
            <w:r w:rsidRPr="00E43E57">
              <w:rPr>
                <w:rFonts w:eastAsia="Times New Roman"/>
              </w:rPr>
              <w:t>Обучение грамоте детей 5-7 лет. Методическое пособие.</w:t>
            </w:r>
          </w:p>
          <w:p w14:paraId="418DA3F4" w14:textId="77777777" w:rsidR="00E43E57" w:rsidRPr="00E43E57" w:rsidRDefault="00E43E57" w:rsidP="00E43E57">
            <w:pPr>
              <w:rPr>
                <w:rFonts w:eastAsia="Times New Roman"/>
              </w:rPr>
            </w:pPr>
            <w:r w:rsidRPr="00E43E57">
              <w:rPr>
                <w:rFonts w:eastAsia="Times New Roman"/>
              </w:rPr>
              <w:t>11. Ушакова О.С. Придумай слово. Речевые игры и упражнения для дошкольников.</w:t>
            </w:r>
          </w:p>
          <w:p w14:paraId="71D7B1E3" w14:textId="77777777" w:rsidR="00E43E57" w:rsidRPr="00E43E57" w:rsidRDefault="00E43E57" w:rsidP="00E43E57">
            <w:pPr>
              <w:rPr>
                <w:rFonts w:eastAsia="Times New Roman"/>
              </w:rPr>
            </w:pPr>
          </w:p>
        </w:tc>
      </w:tr>
      <w:tr w:rsidR="00E43E57" w:rsidRPr="00E43E57" w14:paraId="1DE26BBB" w14:textId="77777777" w:rsidTr="00E43E57">
        <w:tc>
          <w:tcPr>
            <w:tcW w:w="2405" w:type="dxa"/>
          </w:tcPr>
          <w:p w14:paraId="225BBB95" w14:textId="77777777" w:rsidR="00E43E57" w:rsidRPr="00E43E57" w:rsidRDefault="00E43E57" w:rsidP="00E43E57">
            <w:pPr>
              <w:rPr>
                <w:rFonts w:eastAsia="Times New Roman"/>
              </w:rPr>
            </w:pPr>
            <w:r w:rsidRPr="00E43E57">
              <w:rPr>
                <w:rFonts w:eastAsia="Times New Roman"/>
              </w:rPr>
              <w:t>Наглядно-дидактические пособия</w:t>
            </w:r>
          </w:p>
        </w:tc>
        <w:tc>
          <w:tcPr>
            <w:tcW w:w="7201" w:type="dxa"/>
          </w:tcPr>
          <w:p w14:paraId="3437F75B" w14:textId="77777777" w:rsidR="00E43E57" w:rsidRPr="00E43E57" w:rsidRDefault="00E43E57" w:rsidP="00E43E57">
            <w:pPr>
              <w:rPr>
                <w:rFonts w:eastAsia="Times New Roman"/>
              </w:rPr>
            </w:pPr>
            <w:r w:rsidRPr="00E43E57">
              <w:rPr>
                <w:rFonts w:eastAsia="Times New Roman"/>
              </w:rPr>
              <w:t>1.Дидактические пособия и обучающие игры для развития речи, пассивного и активного словарного запаса.</w:t>
            </w:r>
          </w:p>
          <w:p w14:paraId="621928AF" w14:textId="77777777" w:rsidR="00E43E57" w:rsidRPr="00E43E57" w:rsidRDefault="00E43E57" w:rsidP="00E43E57">
            <w:pPr>
              <w:rPr>
                <w:rFonts w:eastAsia="Times New Roman"/>
              </w:rPr>
            </w:pPr>
            <w:r w:rsidRPr="00E43E57">
              <w:rPr>
                <w:rFonts w:eastAsia="Times New Roman"/>
              </w:rPr>
              <w:t>2.Пособия серии «Рассказы по картинкам»:</w:t>
            </w:r>
          </w:p>
          <w:p w14:paraId="7A3ABE7A" w14:textId="77777777" w:rsidR="00E43E57" w:rsidRPr="00E43E57" w:rsidRDefault="00E43E57" w:rsidP="00E43E57">
            <w:pPr>
              <w:rPr>
                <w:rFonts w:eastAsia="Times New Roman"/>
              </w:rPr>
            </w:pPr>
            <w:r w:rsidRPr="00E43E57">
              <w:rPr>
                <w:rFonts w:eastAsia="Times New Roman"/>
              </w:rPr>
              <w:t>Колобок; Курочка Ряба; Репка; Теремок.</w:t>
            </w:r>
          </w:p>
          <w:p w14:paraId="3AAA46A8" w14:textId="77777777" w:rsidR="00E43E57" w:rsidRPr="00E43E57" w:rsidRDefault="00E43E57" w:rsidP="00E43E57">
            <w:pPr>
              <w:rPr>
                <w:rFonts w:eastAsia="Times New Roman"/>
              </w:rPr>
            </w:pPr>
            <w:r w:rsidRPr="00E43E57">
              <w:rPr>
                <w:rFonts w:eastAsia="Times New Roman"/>
              </w:rPr>
              <w:t>3. Игровые наборы для развития социальных и коммуникативных навыков.</w:t>
            </w:r>
          </w:p>
          <w:p w14:paraId="31656A15" w14:textId="77777777" w:rsidR="00E43E57" w:rsidRPr="00E43E57" w:rsidRDefault="00E43E57" w:rsidP="00E43E57">
            <w:pPr>
              <w:rPr>
                <w:rFonts w:eastAsia="Times New Roman"/>
              </w:rPr>
            </w:pPr>
            <w:r w:rsidRPr="00E43E57">
              <w:rPr>
                <w:rFonts w:eastAsia="Times New Roman"/>
              </w:rPr>
              <w:t>4. Плакаты по обучению грамоте: алфавит, таблица слогов, звуки.</w:t>
            </w:r>
          </w:p>
          <w:p w14:paraId="1AA3734F" w14:textId="77777777" w:rsidR="00E43E57" w:rsidRPr="00E43E57" w:rsidRDefault="00E43E57" w:rsidP="00E43E57">
            <w:pPr>
              <w:rPr>
                <w:rFonts w:eastAsia="Times New Roman"/>
              </w:rPr>
            </w:pPr>
            <w:r w:rsidRPr="00E43E57">
              <w:rPr>
                <w:rFonts w:eastAsia="Times New Roman"/>
              </w:rPr>
              <w:t>5.Наглядные пособия по мнемотехнике.</w:t>
            </w:r>
          </w:p>
          <w:p w14:paraId="0B8B62B6" w14:textId="77777777" w:rsidR="00E43E57" w:rsidRPr="00E43E57" w:rsidRDefault="00E43E57" w:rsidP="00E43E57">
            <w:pPr>
              <w:rPr>
                <w:rFonts w:eastAsia="Times New Roman"/>
              </w:rPr>
            </w:pPr>
            <w:r w:rsidRPr="00E43E57">
              <w:rPr>
                <w:rFonts w:eastAsia="Times New Roman"/>
              </w:rPr>
              <w:t>6.Игровизор.</w:t>
            </w:r>
          </w:p>
          <w:p w14:paraId="7D569EC1" w14:textId="77777777" w:rsidR="00E43E57" w:rsidRPr="00E43E57" w:rsidRDefault="00E43E57" w:rsidP="00E43E57">
            <w:pPr>
              <w:rPr>
                <w:rFonts w:eastAsia="Times New Roman"/>
              </w:rPr>
            </w:pPr>
            <w:r w:rsidRPr="00E43E57">
              <w:rPr>
                <w:rFonts w:eastAsia="Times New Roman"/>
              </w:rPr>
              <w:t>7.Наглядные пособия серии «Грамматика в картинках»: Антонимы. Глаголы; Антонимы. Прилагательные; Говори правильно; Множественное число; Многозначные слова; Один-много; Словообразование; Ударение.</w:t>
            </w:r>
          </w:p>
          <w:p w14:paraId="7F154C9E" w14:textId="77777777" w:rsidR="00E43E57" w:rsidRPr="00E43E57" w:rsidRDefault="00E43E57" w:rsidP="00E43E57">
            <w:pPr>
              <w:rPr>
                <w:rFonts w:eastAsia="Times New Roman"/>
              </w:rPr>
            </w:pPr>
            <w:r w:rsidRPr="00E43E57">
              <w:rPr>
                <w:rFonts w:eastAsia="Times New Roman"/>
              </w:rPr>
              <w:t>8. Демонстрационные картины</w:t>
            </w:r>
          </w:p>
          <w:p w14:paraId="6F294900" w14:textId="77777777" w:rsidR="00E43E57" w:rsidRPr="00E43E57" w:rsidRDefault="00E43E57" w:rsidP="00E43E57">
            <w:pPr>
              <w:rPr>
                <w:rFonts w:eastAsia="Times New Roman"/>
              </w:rPr>
            </w:pPr>
            <w:r w:rsidRPr="00E43E57">
              <w:rPr>
                <w:rFonts w:eastAsia="Times New Roman"/>
              </w:rPr>
              <w:t>Сфера ТЦ издательство</w:t>
            </w:r>
          </w:p>
        </w:tc>
      </w:tr>
      <w:tr w:rsidR="00E43E57" w:rsidRPr="001D4838" w14:paraId="2AE9D635" w14:textId="77777777" w:rsidTr="00E43E57">
        <w:tc>
          <w:tcPr>
            <w:tcW w:w="2405" w:type="dxa"/>
          </w:tcPr>
          <w:p w14:paraId="124B999C" w14:textId="77777777" w:rsidR="00E43E57" w:rsidRPr="00E43E57" w:rsidRDefault="00E43E57" w:rsidP="00E43E57">
            <w:pPr>
              <w:rPr>
                <w:rFonts w:eastAsia="Times New Roman"/>
              </w:rPr>
            </w:pPr>
            <w:r w:rsidRPr="00E43E57">
              <w:rPr>
                <w:rFonts w:eastAsia="Times New Roman"/>
              </w:rPr>
              <w:t>Электронные образовательные ресурсы</w:t>
            </w:r>
          </w:p>
          <w:p w14:paraId="7950C3BE" w14:textId="77777777" w:rsidR="00E43E57" w:rsidRPr="00E43E57" w:rsidRDefault="00E43E57" w:rsidP="00E43E57">
            <w:pPr>
              <w:rPr>
                <w:rFonts w:eastAsia="Times New Roman"/>
              </w:rPr>
            </w:pPr>
          </w:p>
        </w:tc>
        <w:tc>
          <w:tcPr>
            <w:tcW w:w="7201" w:type="dxa"/>
          </w:tcPr>
          <w:p w14:paraId="2A725A91" w14:textId="77777777" w:rsidR="00E43E57" w:rsidRPr="00E43E57" w:rsidRDefault="00E43E57" w:rsidP="00E43E57">
            <w:pPr>
              <w:rPr>
                <w:rFonts w:eastAsia="Times New Roman"/>
              </w:rPr>
            </w:pPr>
            <w:r w:rsidRPr="00E43E57">
              <w:rPr>
                <w:rFonts w:eastAsia="Times New Roman"/>
              </w:rPr>
              <w:t>1. http://www.lukoshko.net/</w:t>
            </w:r>
          </w:p>
          <w:p w14:paraId="000940F9" w14:textId="77777777" w:rsidR="00E43E57" w:rsidRPr="00E43E57" w:rsidRDefault="00E43E57" w:rsidP="00E43E57">
            <w:pPr>
              <w:rPr>
                <w:rFonts w:eastAsia="Times New Roman"/>
              </w:rPr>
            </w:pPr>
            <w:r w:rsidRPr="00E43E57">
              <w:rPr>
                <w:rFonts w:eastAsia="Times New Roman"/>
              </w:rPr>
              <w:t>2. http://www.logoped-sfera.ru/</w:t>
            </w:r>
          </w:p>
          <w:p w14:paraId="7E0E5131" w14:textId="77777777" w:rsidR="00E43E57" w:rsidRPr="00E43E57" w:rsidRDefault="00E43E57" w:rsidP="00E43E57">
            <w:pPr>
              <w:rPr>
                <w:rFonts w:eastAsia="Times New Roman"/>
              </w:rPr>
            </w:pPr>
            <w:r w:rsidRPr="00E43E57">
              <w:rPr>
                <w:rFonts w:eastAsia="Times New Roman"/>
              </w:rPr>
              <w:t xml:space="preserve">3. </w:t>
            </w:r>
            <w:hyperlink r:id="rId34" w:history="1">
              <w:r w:rsidRPr="00E43E57">
                <w:rPr>
                  <w:rFonts w:eastAsia="Times New Roman"/>
                  <w:color w:val="0000FF"/>
                  <w:u w:val="single"/>
                </w:rPr>
                <w:t>http://pochemu4ka.ru/</w:t>
              </w:r>
            </w:hyperlink>
          </w:p>
          <w:p w14:paraId="064DC29C" w14:textId="77777777" w:rsidR="00E43E57" w:rsidRPr="00E43E57" w:rsidRDefault="00E43E57" w:rsidP="00E43E57">
            <w:pPr>
              <w:rPr>
                <w:rFonts w:eastAsia="Times New Roman"/>
              </w:rPr>
            </w:pPr>
            <w:r w:rsidRPr="00E43E57">
              <w:rPr>
                <w:rFonts w:eastAsia="Times New Roman"/>
              </w:rPr>
              <w:t xml:space="preserve">4. </w:t>
            </w:r>
            <w:hyperlink r:id="rId35" w:history="1">
              <w:r w:rsidRPr="00E43E57">
                <w:rPr>
                  <w:rFonts w:eastAsia="Times New Roman"/>
                  <w:color w:val="0000FF"/>
                  <w:u w:val="single"/>
                </w:rPr>
                <w:t>http://skazki.org.ru/</w:t>
              </w:r>
            </w:hyperlink>
          </w:p>
          <w:p w14:paraId="702F9AE2" w14:textId="77777777" w:rsidR="00E43E57" w:rsidRPr="00E43E57" w:rsidRDefault="00E43E57" w:rsidP="00E43E57">
            <w:pPr>
              <w:rPr>
                <w:rFonts w:eastAsia="Times New Roman"/>
              </w:rPr>
            </w:pPr>
            <w:r w:rsidRPr="00E43E57">
              <w:rPr>
                <w:rFonts w:eastAsia="Times New Roman"/>
              </w:rPr>
              <w:t xml:space="preserve">5. </w:t>
            </w:r>
            <w:hyperlink r:id="rId36" w:history="1">
              <w:r w:rsidRPr="00E43E57">
                <w:rPr>
                  <w:rFonts w:eastAsia="Times New Roman"/>
                  <w:color w:val="0000FF"/>
                  <w:u w:val="single"/>
                </w:rPr>
                <w:t>http://www.deti-book.info/</w:t>
              </w:r>
            </w:hyperlink>
          </w:p>
          <w:p w14:paraId="6D55C37D" w14:textId="77777777" w:rsidR="00E43E57" w:rsidRPr="00E43E57" w:rsidRDefault="00E43E57" w:rsidP="00E43E57">
            <w:pPr>
              <w:rPr>
                <w:rFonts w:eastAsia="Times New Roman"/>
              </w:rPr>
            </w:pPr>
            <w:r w:rsidRPr="00E43E57">
              <w:rPr>
                <w:rFonts w:eastAsia="Times New Roman"/>
              </w:rPr>
              <w:t xml:space="preserve">6. </w:t>
            </w:r>
            <w:hyperlink r:id="rId37" w:history="1">
              <w:r w:rsidRPr="00E43E57">
                <w:rPr>
                  <w:rFonts w:eastAsia="Times New Roman"/>
                  <w:color w:val="0000FF"/>
                  <w:u w:val="single"/>
                </w:rPr>
                <w:t>http://www.deti-lit.ru/</w:t>
              </w:r>
            </w:hyperlink>
          </w:p>
          <w:p w14:paraId="0E398820" w14:textId="77777777" w:rsidR="00E43E57" w:rsidRPr="00E43E57" w:rsidRDefault="00E43E57" w:rsidP="00E43E57">
            <w:pPr>
              <w:rPr>
                <w:rFonts w:eastAsia="Times New Roman"/>
              </w:rPr>
            </w:pPr>
            <w:r w:rsidRPr="00E43E57">
              <w:rPr>
                <w:rFonts w:eastAsia="Times New Roman"/>
              </w:rPr>
              <w:t xml:space="preserve">7. </w:t>
            </w:r>
            <w:hyperlink r:id="rId38" w:history="1">
              <w:r w:rsidRPr="00E43E57">
                <w:rPr>
                  <w:rFonts w:eastAsia="Times New Roman"/>
                  <w:color w:val="0000FF"/>
                  <w:u w:val="single"/>
                </w:rPr>
                <w:t>http://skazki-detstva.ru/</w:t>
              </w:r>
            </w:hyperlink>
          </w:p>
          <w:p w14:paraId="5027F4E3" w14:textId="77777777" w:rsidR="00E43E57" w:rsidRPr="00E43E57" w:rsidRDefault="00E43E57" w:rsidP="00E43E57">
            <w:pPr>
              <w:rPr>
                <w:rFonts w:eastAsia="Times New Roman"/>
              </w:rPr>
            </w:pPr>
            <w:r w:rsidRPr="00E43E57">
              <w:rPr>
                <w:rFonts w:eastAsia="Times New Roman"/>
              </w:rPr>
              <w:t xml:space="preserve">8. </w:t>
            </w:r>
            <w:hyperlink r:id="rId39" w:history="1">
              <w:r w:rsidRPr="00E43E57">
                <w:rPr>
                  <w:rFonts w:eastAsia="Times New Roman"/>
                  <w:color w:val="0000FF"/>
                  <w:u w:val="single"/>
                </w:rPr>
                <w:t>https://www.kostyor.ru/tales/</w:t>
              </w:r>
            </w:hyperlink>
          </w:p>
          <w:p w14:paraId="27EA8A53" w14:textId="77777777" w:rsidR="00E43E57" w:rsidRPr="00E43E57" w:rsidRDefault="00E43E57" w:rsidP="00E43E57">
            <w:pPr>
              <w:rPr>
                <w:rFonts w:eastAsia="Times New Roman"/>
                <w:lang w:val="en-US"/>
              </w:rPr>
            </w:pPr>
            <w:r w:rsidRPr="00E43E57">
              <w:rPr>
                <w:rFonts w:eastAsia="Times New Roman"/>
                <w:lang w:val="en-US"/>
              </w:rPr>
              <w:t xml:space="preserve">9. </w:t>
            </w:r>
            <w:proofErr w:type="spellStart"/>
            <w:r w:rsidRPr="00E43E57">
              <w:rPr>
                <w:rFonts w:eastAsia="Times New Roman"/>
                <w:lang w:val="en-US"/>
              </w:rPr>
              <w:t>hthttpt:p</w:t>
            </w:r>
            <w:proofErr w:type="spellEnd"/>
            <w:r w:rsidRPr="00E43E57">
              <w:rPr>
                <w:rFonts w:eastAsia="Times New Roman"/>
                <w:lang w:val="en-US"/>
              </w:rPr>
              <w:t>/://w/www.b.ragzdhbo.vru.r/uD/ efault1</w:t>
            </w:r>
          </w:p>
          <w:p w14:paraId="6BC94E2B" w14:textId="77777777" w:rsidR="00E43E57" w:rsidRPr="00E43E57" w:rsidRDefault="00E43E57" w:rsidP="00E43E57">
            <w:pPr>
              <w:rPr>
                <w:rFonts w:eastAsia="Times New Roman"/>
                <w:lang w:val="en-US"/>
              </w:rPr>
            </w:pPr>
            <w:r w:rsidRPr="00E43E57">
              <w:rPr>
                <w:rFonts w:eastAsia="Times New Roman"/>
                <w:lang w:val="en-US"/>
              </w:rPr>
              <w:t xml:space="preserve">10. </w:t>
            </w:r>
            <w:hyperlink r:id="rId40" w:history="1">
              <w:r w:rsidRPr="00E43E57">
                <w:rPr>
                  <w:rFonts w:eastAsia="Times New Roman"/>
                  <w:color w:val="0000FF"/>
                  <w:u w:val="single"/>
                  <w:lang w:val="en-US"/>
                </w:rPr>
                <w:t>http://ladushki.ru/read/</w:t>
              </w:r>
            </w:hyperlink>
          </w:p>
          <w:p w14:paraId="24C8B46B" w14:textId="77777777" w:rsidR="00E43E57" w:rsidRPr="00E43E57" w:rsidRDefault="00E43E57" w:rsidP="00E43E57">
            <w:pPr>
              <w:rPr>
                <w:rFonts w:eastAsia="Times New Roman"/>
                <w:lang w:val="en-US"/>
              </w:rPr>
            </w:pPr>
            <w:r w:rsidRPr="00E43E57">
              <w:rPr>
                <w:rFonts w:eastAsia="Times New Roman"/>
                <w:lang w:val="en-US"/>
              </w:rPr>
              <w:t xml:space="preserve">11. </w:t>
            </w:r>
            <w:hyperlink r:id="rId41" w:history="1">
              <w:r w:rsidRPr="00E43E57">
                <w:rPr>
                  <w:rFonts w:eastAsia="Times New Roman"/>
                  <w:color w:val="0000FF"/>
                  <w:u w:val="single"/>
                  <w:lang w:val="en-US"/>
                </w:rPr>
                <w:t>http://www.babyroom.narod.ru/babyst.html</w:t>
              </w:r>
            </w:hyperlink>
          </w:p>
          <w:p w14:paraId="42BE3CD2" w14:textId="77777777" w:rsidR="00E43E57" w:rsidRPr="00E43E57" w:rsidRDefault="00E43E57" w:rsidP="00E43E57">
            <w:pPr>
              <w:rPr>
                <w:rFonts w:eastAsia="Times New Roman"/>
                <w:lang w:val="en-US"/>
              </w:rPr>
            </w:pPr>
            <w:r w:rsidRPr="00E43E57">
              <w:rPr>
                <w:rFonts w:eastAsia="Times New Roman"/>
                <w:lang w:val="en-US"/>
              </w:rPr>
              <w:t xml:space="preserve">12. </w:t>
            </w:r>
            <w:hyperlink r:id="rId42" w:history="1">
              <w:r w:rsidRPr="00E43E57">
                <w:rPr>
                  <w:rFonts w:eastAsia="Times New Roman"/>
                  <w:color w:val="0000FF"/>
                  <w:u w:val="single"/>
                  <w:lang w:val="en-US"/>
                </w:rPr>
                <w:t>http://www.boltun-spb.ru/important.html</w:t>
              </w:r>
            </w:hyperlink>
          </w:p>
          <w:p w14:paraId="173016DD" w14:textId="77777777" w:rsidR="00E43E57" w:rsidRPr="00E43E57" w:rsidRDefault="00E43E57" w:rsidP="00E43E57">
            <w:pPr>
              <w:rPr>
                <w:rFonts w:eastAsia="Times New Roman"/>
                <w:lang w:val="en-US"/>
              </w:rPr>
            </w:pPr>
            <w:r w:rsidRPr="00E43E57">
              <w:rPr>
                <w:rFonts w:eastAsia="Times New Roman"/>
                <w:lang w:val="en-US"/>
              </w:rPr>
              <w:t>13. http://logopediya.com/links.php</w:t>
            </w:r>
          </w:p>
        </w:tc>
      </w:tr>
      <w:tr w:rsidR="00E43E57" w:rsidRPr="00E43E57" w14:paraId="5EBE4C14" w14:textId="77777777" w:rsidTr="00E43E57">
        <w:tc>
          <w:tcPr>
            <w:tcW w:w="2405" w:type="dxa"/>
          </w:tcPr>
          <w:p w14:paraId="67CB7263" w14:textId="77777777" w:rsidR="00E43E57" w:rsidRPr="00E43E57" w:rsidRDefault="00E43E57" w:rsidP="00E43E57">
            <w:pPr>
              <w:rPr>
                <w:rFonts w:eastAsia="Times New Roman"/>
              </w:rPr>
            </w:pPr>
            <w:r w:rsidRPr="00E43E57">
              <w:rPr>
                <w:rFonts w:eastAsia="Times New Roman"/>
              </w:rPr>
              <w:t>Хрестоматии</w:t>
            </w:r>
          </w:p>
        </w:tc>
        <w:tc>
          <w:tcPr>
            <w:tcW w:w="7201" w:type="dxa"/>
          </w:tcPr>
          <w:p w14:paraId="02F03695" w14:textId="77777777" w:rsidR="00E43E57" w:rsidRPr="00E43E57" w:rsidRDefault="00E43E57" w:rsidP="00E43E57">
            <w:pPr>
              <w:rPr>
                <w:rFonts w:eastAsia="Times New Roman"/>
              </w:rPr>
            </w:pPr>
            <w:r w:rsidRPr="00E43E57">
              <w:rPr>
                <w:rFonts w:eastAsia="Times New Roman"/>
              </w:rPr>
              <w:t xml:space="preserve">1.Хрестоматия для чтения детям в </w:t>
            </w:r>
          </w:p>
          <w:p w14:paraId="546A93D9" w14:textId="77777777" w:rsidR="00E43E57" w:rsidRPr="00E43E57" w:rsidRDefault="00E43E57" w:rsidP="00E43E57">
            <w:pPr>
              <w:rPr>
                <w:rFonts w:eastAsia="Times New Roman"/>
              </w:rPr>
            </w:pPr>
            <w:r w:rsidRPr="00E43E57">
              <w:rPr>
                <w:rFonts w:eastAsia="Times New Roman"/>
              </w:rPr>
              <w:t>детском саду и дома: 1-3 года.</w:t>
            </w:r>
          </w:p>
          <w:p w14:paraId="17B6BBA3" w14:textId="77777777" w:rsidR="00E43E57" w:rsidRPr="00E43E57" w:rsidRDefault="00E43E57" w:rsidP="00E43E57">
            <w:pPr>
              <w:rPr>
                <w:rFonts w:eastAsia="Times New Roman"/>
              </w:rPr>
            </w:pPr>
            <w:r w:rsidRPr="00E43E57">
              <w:rPr>
                <w:rFonts w:eastAsia="Times New Roman"/>
              </w:rPr>
              <w:t xml:space="preserve">2.Хрестоматия для чтения детям в </w:t>
            </w:r>
          </w:p>
          <w:p w14:paraId="5849117D" w14:textId="77777777" w:rsidR="00E43E57" w:rsidRPr="00E43E57" w:rsidRDefault="00E43E57" w:rsidP="00E43E57">
            <w:pPr>
              <w:rPr>
                <w:rFonts w:eastAsia="Times New Roman"/>
              </w:rPr>
            </w:pPr>
            <w:r w:rsidRPr="00E43E57">
              <w:rPr>
                <w:rFonts w:eastAsia="Times New Roman"/>
              </w:rPr>
              <w:t>детском саду и дома: 3-4 года</w:t>
            </w:r>
          </w:p>
          <w:p w14:paraId="0630C7DF" w14:textId="77777777" w:rsidR="00E43E57" w:rsidRPr="00E43E57" w:rsidRDefault="00E43E57" w:rsidP="00E43E57">
            <w:pPr>
              <w:rPr>
                <w:rFonts w:eastAsia="Times New Roman"/>
              </w:rPr>
            </w:pPr>
            <w:r w:rsidRPr="00E43E57">
              <w:rPr>
                <w:rFonts w:eastAsia="Times New Roman"/>
              </w:rPr>
              <w:t xml:space="preserve">3.Хрестоматия для чтения детям в </w:t>
            </w:r>
          </w:p>
          <w:p w14:paraId="1870793A" w14:textId="77777777" w:rsidR="00E43E57" w:rsidRPr="00E43E57" w:rsidRDefault="00E43E57" w:rsidP="00E43E57">
            <w:pPr>
              <w:rPr>
                <w:rFonts w:eastAsia="Times New Roman"/>
              </w:rPr>
            </w:pPr>
            <w:r w:rsidRPr="00E43E57">
              <w:rPr>
                <w:rFonts w:eastAsia="Times New Roman"/>
              </w:rPr>
              <w:t>детском саду и дома: 4-5 лет</w:t>
            </w:r>
          </w:p>
          <w:p w14:paraId="2DE756ED" w14:textId="77777777" w:rsidR="00E43E57" w:rsidRPr="00E43E57" w:rsidRDefault="00E43E57" w:rsidP="00E43E57">
            <w:pPr>
              <w:rPr>
                <w:rFonts w:eastAsia="Times New Roman"/>
              </w:rPr>
            </w:pPr>
            <w:r w:rsidRPr="00E43E57">
              <w:rPr>
                <w:rFonts w:eastAsia="Times New Roman"/>
              </w:rPr>
              <w:t xml:space="preserve">4.Хрестоматия для чтения детям в </w:t>
            </w:r>
          </w:p>
          <w:p w14:paraId="1EFE860F" w14:textId="77777777" w:rsidR="00E43E57" w:rsidRPr="00E43E57" w:rsidRDefault="00E43E57" w:rsidP="00E43E57">
            <w:pPr>
              <w:rPr>
                <w:rFonts w:eastAsia="Times New Roman"/>
              </w:rPr>
            </w:pPr>
            <w:r w:rsidRPr="00E43E57">
              <w:rPr>
                <w:rFonts w:eastAsia="Times New Roman"/>
              </w:rPr>
              <w:t>детском саду и дома: 5-6 лет</w:t>
            </w:r>
          </w:p>
          <w:p w14:paraId="2569BDA0" w14:textId="77777777" w:rsidR="00E43E57" w:rsidRPr="00E43E57" w:rsidRDefault="00E43E57" w:rsidP="00E43E57">
            <w:pPr>
              <w:rPr>
                <w:rFonts w:eastAsia="Times New Roman"/>
              </w:rPr>
            </w:pPr>
            <w:r w:rsidRPr="00E43E57">
              <w:rPr>
                <w:rFonts w:eastAsia="Times New Roman"/>
              </w:rPr>
              <w:t xml:space="preserve">5.Хрестоматия для чтения детям в </w:t>
            </w:r>
          </w:p>
          <w:p w14:paraId="649C643C" w14:textId="77777777" w:rsidR="00E43E57" w:rsidRPr="00E43E57" w:rsidRDefault="00E43E57" w:rsidP="00E43E57">
            <w:pPr>
              <w:rPr>
                <w:rFonts w:eastAsia="Times New Roman"/>
              </w:rPr>
            </w:pPr>
            <w:r w:rsidRPr="00E43E57">
              <w:rPr>
                <w:rFonts w:eastAsia="Times New Roman"/>
              </w:rPr>
              <w:t>детском саду и дома: 6-7 лет.</w:t>
            </w:r>
          </w:p>
        </w:tc>
      </w:tr>
      <w:tr w:rsidR="00E43E57" w:rsidRPr="00E43E57" w14:paraId="62124182" w14:textId="77777777" w:rsidTr="00E43E57">
        <w:tc>
          <w:tcPr>
            <w:tcW w:w="9606" w:type="dxa"/>
            <w:gridSpan w:val="2"/>
          </w:tcPr>
          <w:p w14:paraId="457985E3" w14:textId="77777777" w:rsidR="00E43E57" w:rsidRPr="00E43E57" w:rsidRDefault="00E43E57" w:rsidP="00E43E57">
            <w:pPr>
              <w:jc w:val="center"/>
              <w:rPr>
                <w:rFonts w:eastAsia="Times New Roman"/>
                <w:b/>
              </w:rPr>
            </w:pPr>
            <w:r w:rsidRPr="00E43E57">
              <w:rPr>
                <w:rFonts w:eastAsia="Times New Roman"/>
                <w:b/>
              </w:rPr>
              <w:t>Образовательная область «Художественно-эстетическое развитие»</w:t>
            </w:r>
          </w:p>
        </w:tc>
      </w:tr>
      <w:tr w:rsidR="00E43E57" w:rsidRPr="00E43E57" w14:paraId="4110CA8C" w14:textId="77777777" w:rsidTr="00E43E57">
        <w:tc>
          <w:tcPr>
            <w:tcW w:w="9606" w:type="dxa"/>
            <w:gridSpan w:val="2"/>
          </w:tcPr>
          <w:p w14:paraId="71681594" w14:textId="77777777" w:rsidR="00E43E57" w:rsidRPr="00E43E57" w:rsidRDefault="00E43E57" w:rsidP="00E43E57">
            <w:pPr>
              <w:jc w:val="center"/>
              <w:rPr>
                <w:rFonts w:eastAsia="Times New Roman"/>
                <w:b/>
              </w:rPr>
            </w:pPr>
            <w:r w:rsidRPr="00E43E57">
              <w:rPr>
                <w:rFonts w:eastAsia="Times New Roman"/>
                <w:b/>
              </w:rPr>
              <w:t>Изобразительная деятельность</w:t>
            </w:r>
          </w:p>
        </w:tc>
      </w:tr>
      <w:tr w:rsidR="00E43E57" w:rsidRPr="00E43E57" w14:paraId="6E0177AD" w14:textId="77777777" w:rsidTr="00E43E57">
        <w:tc>
          <w:tcPr>
            <w:tcW w:w="2405" w:type="dxa"/>
          </w:tcPr>
          <w:p w14:paraId="3C373965" w14:textId="77777777" w:rsidR="00E43E57" w:rsidRPr="00E43E57" w:rsidRDefault="00E43E57" w:rsidP="00E43E57">
            <w:pPr>
              <w:rPr>
                <w:rFonts w:eastAsia="Times New Roman"/>
              </w:rPr>
            </w:pPr>
            <w:r w:rsidRPr="00E43E57">
              <w:rPr>
                <w:rFonts w:eastAsia="Times New Roman"/>
              </w:rPr>
              <w:t>Методические пособия</w:t>
            </w:r>
          </w:p>
        </w:tc>
        <w:tc>
          <w:tcPr>
            <w:tcW w:w="7201" w:type="dxa"/>
          </w:tcPr>
          <w:p w14:paraId="2DA1BE0B" w14:textId="77777777" w:rsidR="00E43E57" w:rsidRPr="00E43E57" w:rsidRDefault="00E43E57" w:rsidP="00E43E57">
            <w:pPr>
              <w:rPr>
                <w:rFonts w:eastAsia="Times New Roman"/>
              </w:rPr>
            </w:pPr>
            <w:r w:rsidRPr="00E43E57">
              <w:rPr>
                <w:rFonts w:eastAsia="Times New Roman"/>
              </w:rPr>
              <w:t>1.Комарова Т.С. Детское художественное творчество. Для работы с детьми 2-7 лет.</w:t>
            </w:r>
          </w:p>
          <w:p w14:paraId="31048A7B" w14:textId="77777777" w:rsidR="00E43E57" w:rsidRPr="00E43E57" w:rsidRDefault="00E43E57" w:rsidP="00E43E57">
            <w:pPr>
              <w:rPr>
                <w:rFonts w:eastAsia="Times New Roman"/>
              </w:rPr>
            </w:pPr>
            <w:r w:rsidRPr="00E43E57">
              <w:rPr>
                <w:rFonts w:eastAsia="Times New Roman"/>
              </w:rPr>
              <w:t>2.Комарова Т.С. Изобразительная деятельность в детском саду.</w:t>
            </w:r>
          </w:p>
          <w:p w14:paraId="16416C66" w14:textId="77777777" w:rsidR="00E43E57" w:rsidRPr="00E43E57" w:rsidRDefault="00E43E57" w:rsidP="00E43E57">
            <w:pPr>
              <w:rPr>
                <w:rFonts w:eastAsia="Times New Roman"/>
              </w:rPr>
            </w:pPr>
            <w:r w:rsidRPr="00E43E57">
              <w:rPr>
                <w:rFonts w:eastAsia="Times New Roman"/>
              </w:rPr>
              <w:t>3.Куцакова Л.В. Конструирование из строительного материала.</w:t>
            </w:r>
          </w:p>
          <w:p w14:paraId="66E8451E" w14:textId="77777777" w:rsidR="00E43E57" w:rsidRPr="00E43E57" w:rsidRDefault="00E43E57" w:rsidP="00E43E57">
            <w:pPr>
              <w:rPr>
                <w:rFonts w:eastAsia="Times New Roman"/>
              </w:rPr>
            </w:pPr>
            <w:r w:rsidRPr="00E43E57">
              <w:rPr>
                <w:rFonts w:eastAsia="Times New Roman"/>
              </w:rPr>
              <w:t>4.И.А. Лыкова «Цветные ладошки».</w:t>
            </w:r>
          </w:p>
          <w:p w14:paraId="77B07559" w14:textId="77777777" w:rsidR="00E43E57" w:rsidRPr="00E43E57" w:rsidRDefault="00E43E57" w:rsidP="00E43E57">
            <w:pPr>
              <w:rPr>
                <w:rFonts w:eastAsia="Times New Roman"/>
              </w:rPr>
            </w:pPr>
            <w:r w:rsidRPr="00E43E57">
              <w:rPr>
                <w:rFonts w:eastAsia="Times New Roman"/>
              </w:rPr>
              <w:t xml:space="preserve">5.Инновационная программа дошкольного образования «От рождения до школы» под редакцией Н.Е. </w:t>
            </w:r>
            <w:proofErr w:type="spellStart"/>
            <w:r w:rsidRPr="00E43E57">
              <w:rPr>
                <w:rFonts w:eastAsia="Times New Roman"/>
              </w:rPr>
              <w:t>Вераксы</w:t>
            </w:r>
            <w:proofErr w:type="spellEnd"/>
            <w:r w:rsidRPr="00E43E57">
              <w:rPr>
                <w:rFonts w:eastAsia="Times New Roman"/>
              </w:rPr>
              <w:t xml:space="preserve">, </w:t>
            </w:r>
            <w:proofErr w:type="spellStart"/>
            <w:r w:rsidRPr="00E43E57">
              <w:rPr>
                <w:rFonts w:eastAsia="Times New Roman"/>
              </w:rPr>
              <w:t>Т.С.Комаровой</w:t>
            </w:r>
            <w:proofErr w:type="spellEnd"/>
            <w:r w:rsidRPr="00E43E57">
              <w:rPr>
                <w:rFonts w:eastAsia="Times New Roman"/>
              </w:rPr>
              <w:t xml:space="preserve">, </w:t>
            </w:r>
            <w:proofErr w:type="spellStart"/>
            <w:r w:rsidRPr="00E43E57">
              <w:rPr>
                <w:rFonts w:eastAsia="Times New Roman"/>
              </w:rPr>
              <w:t>Э.М.Дорофеевой</w:t>
            </w:r>
            <w:proofErr w:type="spellEnd"/>
            <w:r w:rsidRPr="00E43E57">
              <w:rPr>
                <w:rFonts w:eastAsia="Times New Roman"/>
              </w:rPr>
              <w:t>.</w:t>
            </w:r>
          </w:p>
          <w:p w14:paraId="4792D549" w14:textId="77777777" w:rsidR="00E43E57" w:rsidRPr="00E43E57" w:rsidRDefault="00E43E57" w:rsidP="00E43E57">
            <w:pPr>
              <w:rPr>
                <w:rFonts w:eastAsia="Times New Roman"/>
              </w:rPr>
            </w:pPr>
            <w:r w:rsidRPr="00E43E57">
              <w:rPr>
                <w:rFonts w:eastAsia="Times New Roman"/>
              </w:rPr>
              <w:t>6. Региональной парциальной программой по гражданско-патриотическому воспитанию детей дошкольного возраста в Республике Крым «Крымский веночек»</w:t>
            </w:r>
          </w:p>
          <w:p w14:paraId="670D3865" w14:textId="77777777" w:rsidR="00E43E57" w:rsidRPr="00E43E57" w:rsidRDefault="00E43E57" w:rsidP="00E43E57">
            <w:pPr>
              <w:rPr>
                <w:rFonts w:eastAsia="Times New Roman"/>
              </w:rPr>
            </w:pPr>
            <w:r w:rsidRPr="00E43E57">
              <w:rPr>
                <w:rFonts w:eastAsia="Times New Roman"/>
              </w:rPr>
              <w:t xml:space="preserve">7.Парциальная программа «Приобщение к истокам русской  народной культуры» Программа, учебно-методическое пособие /О.Л. Князева, М.Д. </w:t>
            </w:r>
            <w:proofErr w:type="spellStart"/>
            <w:r w:rsidRPr="00E43E57">
              <w:rPr>
                <w:rFonts w:eastAsia="Times New Roman"/>
              </w:rPr>
              <w:t>Маханева</w:t>
            </w:r>
            <w:proofErr w:type="spellEnd"/>
            <w:r w:rsidRPr="00E43E57">
              <w:rPr>
                <w:rFonts w:eastAsia="Times New Roman"/>
              </w:rPr>
              <w:t>.</w:t>
            </w:r>
          </w:p>
          <w:p w14:paraId="01396398" w14:textId="77777777" w:rsidR="00E43E57" w:rsidRPr="00E43E57" w:rsidRDefault="00E43E57" w:rsidP="00E43E57">
            <w:pPr>
              <w:rPr>
                <w:rFonts w:eastAsia="Times New Roman"/>
              </w:rPr>
            </w:pPr>
            <w:r w:rsidRPr="00E43E57">
              <w:rPr>
                <w:rFonts w:eastAsia="Times New Roman"/>
              </w:rPr>
              <w:t>8. Сакулина Н.П., Комарова Т.С. «Изобразительная деятельность в детском саду».</w:t>
            </w:r>
          </w:p>
          <w:p w14:paraId="11AE7D16" w14:textId="77777777" w:rsidR="00E43E57" w:rsidRPr="00E43E57" w:rsidRDefault="00E43E57" w:rsidP="00E43E57">
            <w:pPr>
              <w:rPr>
                <w:rFonts w:eastAsia="Times New Roman"/>
              </w:rPr>
            </w:pPr>
            <w:r w:rsidRPr="00E43E57">
              <w:rPr>
                <w:rFonts w:eastAsia="Times New Roman"/>
              </w:rPr>
              <w:t xml:space="preserve">9. </w:t>
            </w:r>
            <w:proofErr w:type="spellStart"/>
            <w:r w:rsidRPr="00E43E57">
              <w:rPr>
                <w:rFonts w:eastAsia="Times New Roman"/>
              </w:rPr>
              <w:t>Доронова</w:t>
            </w:r>
            <w:proofErr w:type="spellEnd"/>
            <w:r w:rsidRPr="00E43E57">
              <w:rPr>
                <w:rFonts w:eastAsia="Times New Roman"/>
              </w:rPr>
              <w:t xml:space="preserve"> Т.Н., Якобсон С.Г. «Обучение детей 2-4 лет рисованию, лепке, аппликации в игре»</w:t>
            </w:r>
          </w:p>
        </w:tc>
      </w:tr>
      <w:tr w:rsidR="00E43E57" w:rsidRPr="00E43E57" w14:paraId="024382B6" w14:textId="77777777" w:rsidTr="00E43E57">
        <w:tc>
          <w:tcPr>
            <w:tcW w:w="2405" w:type="dxa"/>
          </w:tcPr>
          <w:p w14:paraId="49592684" w14:textId="77777777" w:rsidR="00E43E57" w:rsidRPr="00E43E57" w:rsidRDefault="00E43E57" w:rsidP="00E43E57">
            <w:pPr>
              <w:rPr>
                <w:rFonts w:eastAsia="Times New Roman"/>
              </w:rPr>
            </w:pPr>
            <w:r w:rsidRPr="00E43E57">
              <w:rPr>
                <w:rFonts w:eastAsia="Times New Roman"/>
              </w:rPr>
              <w:t>Наглядно-дидактические пособия</w:t>
            </w:r>
          </w:p>
        </w:tc>
        <w:tc>
          <w:tcPr>
            <w:tcW w:w="7201" w:type="dxa"/>
          </w:tcPr>
          <w:p w14:paraId="7C275F28" w14:textId="77777777" w:rsidR="00E43E57" w:rsidRPr="00E43E57" w:rsidRDefault="00E43E57" w:rsidP="00E43E57">
            <w:pPr>
              <w:rPr>
                <w:rFonts w:eastAsia="Times New Roman"/>
              </w:rPr>
            </w:pPr>
            <w:r w:rsidRPr="00E43E57">
              <w:rPr>
                <w:rFonts w:eastAsia="Times New Roman"/>
              </w:rPr>
              <w:t>1.Наглядное пособие в папке. Народное искусство — детям. ФГОС</w:t>
            </w:r>
          </w:p>
          <w:p w14:paraId="0D7A6D22" w14:textId="77777777" w:rsidR="00E43E57" w:rsidRPr="00E43E57" w:rsidRDefault="00E43E57" w:rsidP="00E43E57">
            <w:pPr>
              <w:rPr>
                <w:rFonts w:eastAsia="Times New Roman"/>
              </w:rPr>
            </w:pPr>
            <w:r w:rsidRPr="00E43E57">
              <w:rPr>
                <w:rFonts w:eastAsia="Times New Roman"/>
              </w:rPr>
              <w:t xml:space="preserve">2. Пособия серии «Мир в картинках»: Гжель; Городецкая роспись по дереву; Дымковская игрушка; Каргополь – народная игрушка; Музыкальные инструменты; </w:t>
            </w:r>
            <w:proofErr w:type="spellStart"/>
            <w:r w:rsidRPr="00E43E57">
              <w:rPr>
                <w:rFonts w:eastAsia="Times New Roman"/>
              </w:rPr>
              <w:t>Филимоновская</w:t>
            </w:r>
            <w:proofErr w:type="spellEnd"/>
            <w:r w:rsidRPr="00E43E57">
              <w:rPr>
                <w:rFonts w:eastAsia="Times New Roman"/>
              </w:rPr>
              <w:t xml:space="preserve"> народная игрушка; Хохлома.</w:t>
            </w:r>
          </w:p>
          <w:p w14:paraId="2CB95E89" w14:textId="77777777" w:rsidR="00E43E57" w:rsidRPr="00E43E57" w:rsidRDefault="00E43E57" w:rsidP="00E43E57">
            <w:pPr>
              <w:rPr>
                <w:rFonts w:eastAsia="Times New Roman"/>
              </w:rPr>
            </w:pPr>
            <w:r w:rsidRPr="00E43E57">
              <w:rPr>
                <w:rFonts w:eastAsia="Times New Roman"/>
              </w:rPr>
              <w:t>3. Картинки серии «Расскажите детям»: О музыкальных инструментах.</w:t>
            </w:r>
          </w:p>
          <w:p w14:paraId="5E6C758D" w14:textId="77777777" w:rsidR="00E43E57" w:rsidRPr="00E43E57" w:rsidRDefault="00E43E57" w:rsidP="00E43E57">
            <w:pPr>
              <w:rPr>
                <w:rFonts w:eastAsia="Times New Roman"/>
              </w:rPr>
            </w:pPr>
            <w:r w:rsidRPr="00E43E57">
              <w:rPr>
                <w:rFonts w:eastAsia="Times New Roman"/>
              </w:rPr>
              <w:t>Предметы (образцы народных промыслов) и материалы для развития творческих способностей и художественных навыков.</w:t>
            </w:r>
          </w:p>
          <w:p w14:paraId="01E67C84" w14:textId="77777777" w:rsidR="00E43E57" w:rsidRPr="00E43E57" w:rsidRDefault="00E43E57" w:rsidP="00E43E57">
            <w:pPr>
              <w:rPr>
                <w:rFonts w:eastAsia="Times New Roman"/>
              </w:rPr>
            </w:pPr>
            <w:r w:rsidRPr="00E43E57">
              <w:rPr>
                <w:rFonts w:eastAsia="Times New Roman"/>
              </w:rPr>
              <w:t>4. Иллюстрированные книги, альбомы о видах изобразительного творчества, народно-прикладного творчества.</w:t>
            </w:r>
          </w:p>
        </w:tc>
      </w:tr>
      <w:tr w:rsidR="00E43E57" w:rsidRPr="00E43E57" w14:paraId="2B447BF7" w14:textId="77777777" w:rsidTr="00E43E57">
        <w:tc>
          <w:tcPr>
            <w:tcW w:w="2405" w:type="dxa"/>
          </w:tcPr>
          <w:p w14:paraId="72FA40C8" w14:textId="77777777" w:rsidR="00E43E57" w:rsidRPr="00E43E57" w:rsidRDefault="00E43E57" w:rsidP="00E43E57">
            <w:pPr>
              <w:rPr>
                <w:rFonts w:eastAsia="Times New Roman"/>
              </w:rPr>
            </w:pPr>
            <w:r w:rsidRPr="00E43E57">
              <w:rPr>
                <w:rFonts w:eastAsia="Times New Roman"/>
              </w:rPr>
              <w:t>Электронные образовательные ресурсы</w:t>
            </w:r>
          </w:p>
          <w:p w14:paraId="05942022" w14:textId="77777777" w:rsidR="00E43E57" w:rsidRPr="00E43E57" w:rsidRDefault="00E43E57" w:rsidP="00E43E57">
            <w:pPr>
              <w:rPr>
                <w:rFonts w:eastAsia="Times New Roman"/>
              </w:rPr>
            </w:pPr>
          </w:p>
        </w:tc>
        <w:tc>
          <w:tcPr>
            <w:tcW w:w="7201" w:type="dxa"/>
          </w:tcPr>
          <w:p w14:paraId="1EA15E58" w14:textId="77777777" w:rsidR="00E43E57" w:rsidRPr="00E43E57" w:rsidRDefault="00E43E57" w:rsidP="00E43E57">
            <w:pPr>
              <w:rPr>
                <w:rFonts w:eastAsia="Times New Roman"/>
              </w:rPr>
            </w:pPr>
            <w:r w:rsidRPr="00E43E57">
              <w:rPr>
                <w:rFonts w:eastAsia="Times New Roman"/>
              </w:rPr>
              <w:t>1. https://www.solnet.ee/</w:t>
            </w:r>
          </w:p>
          <w:p w14:paraId="2FAD0CF8" w14:textId="77777777" w:rsidR="00E43E57" w:rsidRPr="00E43E57" w:rsidRDefault="00E43E57" w:rsidP="00E43E57">
            <w:pPr>
              <w:rPr>
                <w:rFonts w:eastAsia="Times New Roman"/>
              </w:rPr>
            </w:pPr>
            <w:r w:rsidRPr="00E43E57">
              <w:rPr>
                <w:rFonts w:eastAsia="Times New Roman"/>
              </w:rPr>
              <w:t>2. http://xn--e1aahkmbbiose4p.xn--p1ai/</w:t>
            </w:r>
          </w:p>
          <w:p w14:paraId="1CD74603" w14:textId="77777777" w:rsidR="00E43E57" w:rsidRPr="00E43E57" w:rsidRDefault="00E43E57" w:rsidP="00E43E57">
            <w:pPr>
              <w:rPr>
                <w:rFonts w:eastAsia="Times New Roman"/>
              </w:rPr>
            </w:pPr>
            <w:r w:rsidRPr="00E43E57">
              <w:rPr>
                <w:rFonts w:eastAsia="Times New Roman"/>
              </w:rPr>
              <w:t xml:space="preserve">3. </w:t>
            </w:r>
            <w:hyperlink r:id="rId43" w:history="1">
              <w:r w:rsidRPr="00E43E57">
                <w:rPr>
                  <w:rFonts w:eastAsia="Times New Roman"/>
                  <w:color w:val="0000FF"/>
                  <w:u w:val="single"/>
                </w:rPr>
                <w:t>http://www.rebzi.ru/</w:t>
              </w:r>
            </w:hyperlink>
          </w:p>
          <w:p w14:paraId="09A5923F" w14:textId="77777777" w:rsidR="00E43E57" w:rsidRPr="00E43E57" w:rsidRDefault="00E43E57" w:rsidP="00E43E57">
            <w:pPr>
              <w:rPr>
                <w:rFonts w:eastAsia="Times New Roman"/>
              </w:rPr>
            </w:pPr>
            <w:r w:rsidRPr="00E43E57">
              <w:rPr>
                <w:rFonts w:eastAsia="Times New Roman"/>
              </w:rPr>
              <w:t xml:space="preserve">4. </w:t>
            </w:r>
            <w:hyperlink r:id="rId44" w:history="1">
              <w:r w:rsidRPr="00E43E57">
                <w:rPr>
                  <w:rFonts w:eastAsia="Times New Roman"/>
                  <w:color w:val="0000FF"/>
                  <w:u w:val="single"/>
                </w:rPr>
                <w:t>https://doshkolnik.ru/</w:t>
              </w:r>
            </w:hyperlink>
          </w:p>
          <w:p w14:paraId="2FE8345C" w14:textId="77777777" w:rsidR="00E43E57" w:rsidRPr="00E43E57" w:rsidRDefault="00E43E57" w:rsidP="00E43E57">
            <w:pPr>
              <w:rPr>
                <w:rFonts w:eastAsia="Times New Roman"/>
              </w:rPr>
            </w:pPr>
            <w:r w:rsidRPr="00E43E57">
              <w:rPr>
                <w:rFonts w:eastAsia="Times New Roman"/>
              </w:rPr>
              <w:t xml:space="preserve">5. </w:t>
            </w:r>
            <w:hyperlink r:id="rId45" w:history="1">
              <w:r w:rsidRPr="00E43E57">
                <w:rPr>
                  <w:rFonts w:eastAsia="Times New Roman"/>
                  <w:color w:val="0000FF"/>
                  <w:u w:val="single"/>
                </w:rPr>
                <w:t>https://www.detskiysad.ru/</w:t>
              </w:r>
            </w:hyperlink>
          </w:p>
          <w:p w14:paraId="7A2D6D1C" w14:textId="77777777" w:rsidR="00E43E57" w:rsidRPr="00E43E57" w:rsidRDefault="00E43E57" w:rsidP="00E43E57">
            <w:pPr>
              <w:rPr>
                <w:rFonts w:eastAsia="Times New Roman"/>
              </w:rPr>
            </w:pPr>
            <w:r w:rsidRPr="00E43E57">
              <w:rPr>
                <w:rFonts w:eastAsia="Times New Roman"/>
              </w:rPr>
              <w:t xml:space="preserve">6. </w:t>
            </w:r>
            <w:hyperlink r:id="rId46" w:history="1">
              <w:r w:rsidRPr="00E43E57">
                <w:rPr>
                  <w:rFonts w:eastAsia="Times New Roman"/>
                  <w:color w:val="0000FF"/>
                  <w:u w:val="single"/>
                </w:rPr>
                <w:t>http://stranamasterov.ru/technics</w:t>
              </w:r>
            </w:hyperlink>
          </w:p>
          <w:p w14:paraId="3BBFB426" w14:textId="77777777" w:rsidR="00E43E57" w:rsidRPr="00E43E57" w:rsidRDefault="00E43E57" w:rsidP="00E43E57">
            <w:pPr>
              <w:rPr>
                <w:rFonts w:eastAsia="Times New Roman"/>
              </w:rPr>
            </w:pPr>
            <w:r w:rsidRPr="00E43E57">
              <w:rPr>
                <w:rFonts w:eastAsia="Times New Roman"/>
              </w:rPr>
              <w:t xml:space="preserve">7. </w:t>
            </w:r>
            <w:hyperlink r:id="rId47" w:history="1">
              <w:r w:rsidRPr="00E43E57">
                <w:rPr>
                  <w:rFonts w:eastAsia="Times New Roman"/>
                  <w:color w:val="0000FF"/>
                  <w:u w:val="single"/>
                </w:rPr>
                <w:t>http://detpodelki.ru/</w:t>
              </w:r>
            </w:hyperlink>
          </w:p>
          <w:p w14:paraId="446EDBB6" w14:textId="77777777" w:rsidR="00E43E57" w:rsidRPr="00E43E57" w:rsidRDefault="00E43E57" w:rsidP="00E43E57">
            <w:pPr>
              <w:rPr>
                <w:rFonts w:eastAsia="Times New Roman"/>
              </w:rPr>
            </w:pPr>
            <w:r w:rsidRPr="00E43E57">
              <w:rPr>
                <w:rFonts w:eastAsia="Times New Roman"/>
              </w:rPr>
              <w:t xml:space="preserve">8. </w:t>
            </w:r>
            <w:hyperlink r:id="rId48" w:history="1">
              <w:r w:rsidRPr="00E43E57">
                <w:rPr>
                  <w:rFonts w:eastAsia="Times New Roman"/>
                  <w:color w:val="0000FF"/>
                  <w:u w:val="single"/>
                </w:rPr>
                <w:t>http://igrushka.kz/katalog/nature.shtml</w:t>
              </w:r>
            </w:hyperlink>
          </w:p>
          <w:p w14:paraId="6BEFC103" w14:textId="77777777" w:rsidR="00E43E57" w:rsidRPr="00E43E57" w:rsidRDefault="00E43E57" w:rsidP="00E43E57">
            <w:pPr>
              <w:rPr>
                <w:rFonts w:eastAsia="Times New Roman"/>
              </w:rPr>
            </w:pPr>
            <w:r w:rsidRPr="00E43E57">
              <w:rPr>
                <w:rFonts w:eastAsia="Times New Roman"/>
              </w:rPr>
              <w:t xml:space="preserve">9. </w:t>
            </w:r>
            <w:hyperlink r:id="rId49" w:history="1">
              <w:r w:rsidRPr="00E43E57">
                <w:rPr>
                  <w:rFonts w:eastAsia="Times New Roman"/>
                  <w:color w:val="0000FF"/>
                  <w:u w:val="single"/>
                </w:rPr>
                <w:t>http://cpmssfenix.com/uchimsya_risovat</w:t>
              </w:r>
            </w:hyperlink>
          </w:p>
          <w:p w14:paraId="67CC7F82" w14:textId="77777777" w:rsidR="00E43E57" w:rsidRPr="00E43E57" w:rsidRDefault="00E43E57" w:rsidP="00E43E57">
            <w:pPr>
              <w:rPr>
                <w:rFonts w:eastAsia="Times New Roman"/>
              </w:rPr>
            </w:pPr>
            <w:r w:rsidRPr="00E43E57">
              <w:rPr>
                <w:rFonts w:eastAsia="Times New Roman"/>
              </w:rPr>
              <w:t>10. http://www.zonar.info</w:t>
            </w:r>
          </w:p>
        </w:tc>
      </w:tr>
      <w:tr w:rsidR="00E43E57" w:rsidRPr="00E43E57" w14:paraId="2B37E18A" w14:textId="77777777" w:rsidTr="00E43E57">
        <w:tc>
          <w:tcPr>
            <w:tcW w:w="9606" w:type="dxa"/>
            <w:gridSpan w:val="2"/>
          </w:tcPr>
          <w:p w14:paraId="7D546F1F" w14:textId="77777777" w:rsidR="00E43E57" w:rsidRPr="00E43E57" w:rsidRDefault="00E43E57" w:rsidP="00E43E57">
            <w:pPr>
              <w:jc w:val="center"/>
              <w:rPr>
                <w:rFonts w:eastAsia="Times New Roman"/>
                <w:b/>
              </w:rPr>
            </w:pPr>
            <w:r w:rsidRPr="00E43E57">
              <w:rPr>
                <w:rFonts w:eastAsia="Times New Roman"/>
                <w:b/>
              </w:rPr>
              <w:t>Музыкальное воспитание</w:t>
            </w:r>
          </w:p>
        </w:tc>
      </w:tr>
      <w:tr w:rsidR="00E43E57" w:rsidRPr="00E43E57" w14:paraId="4D4E24A6" w14:textId="77777777" w:rsidTr="00E43E57">
        <w:tc>
          <w:tcPr>
            <w:tcW w:w="2405" w:type="dxa"/>
          </w:tcPr>
          <w:p w14:paraId="19D4268E" w14:textId="77777777" w:rsidR="00E43E57" w:rsidRPr="00E43E57" w:rsidRDefault="00E43E57" w:rsidP="00E43E57">
            <w:pPr>
              <w:rPr>
                <w:rFonts w:eastAsia="Times New Roman"/>
              </w:rPr>
            </w:pPr>
            <w:r w:rsidRPr="00E43E57">
              <w:rPr>
                <w:rFonts w:eastAsia="Times New Roman"/>
              </w:rPr>
              <w:t>Методические пособия</w:t>
            </w:r>
          </w:p>
        </w:tc>
        <w:tc>
          <w:tcPr>
            <w:tcW w:w="7201" w:type="dxa"/>
          </w:tcPr>
          <w:p w14:paraId="7AD7CAA2" w14:textId="77777777" w:rsidR="00E43E57" w:rsidRPr="00E43E57" w:rsidRDefault="00E43E57" w:rsidP="00E43E57">
            <w:pPr>
              <w:rPr>
                <w:rFonts w:eastAsia="Times New Roman"/>
              </w:rPr>
            </w:pPr>
            <w:r w:rsidRPr="00E43E57">
              <w:rPr>
                <w:rFonts w:eastAsia="Times New Roman"/>
              </w:rPr>
              <w:t xml:space="preserve">1. Зацепина М.Б. «Музыкальное </w:t>
            </w:r>
          </w:p>
          <w:p w14:paraId="438599C5" w14:textId="77777777" w:rsidR="00E43E57" w:rsidRPr="00E43E57" w:rsidRDefault="00E43E57" w:rsidP="00E43E57">
            <w:pPr>
              <w:rPr>
                <w:rFonts w:eastAsia="Times New Roman"/>
              </w:rPr>
            </w:pPr>
            <w:r w:rsidRPr="00E43E57">
              <w:rPr>
                <w:rFonts w:eastAsia="Times New Roman"/>
              </w:rPr>
              <w:t>воспитание в детском саду (2-7 лет)».</w:t>
            </w:r>
          </w:p>
          <w:p w14:paraId="7768EA36" w14:textId="77777777" w:rsidR="00E43E57" w:rsidRPr="00E43E57" w:rsidRDefault="00E43E57" w:rsidP="00E43E57">
            <w:pPr>
              <w:rPr>
                <w:rFonts w:eastAsia="Times New Roman"/>
              </w:rPr>
            </w:pPr>
            <w:r w:rsidRPr="00E43E57">
              <w:rPr>
                <w:rFonts w:eastAsia="Times New Roman"/>
              </w:rPr>
              <w:t>2. Парциальная программа художественно-эстетического развития детей 3-7 лет А.И. Буренина «Ритмическая мозаика»</w:t>
            </w:r>
          </w:p>
          <w:p w14:paraId="0EEE1D0B" w14:textId="77777777" w:rsidR="00E43E57" w:rsidRPr="00E43E57" w:rsidRDefault="00E43E57" w:rsidP="00E43E57">
            <w:pPr>
              <w:rPr>
                <w:rFonts w:eastAsia="Times New Roman"/>
              </w:rPr>
            </w:pPr>
            <w:r w:rsidRPr="00E43E57">
              <w:rPr>
                <w:rFonts w:eastAsia="Times New Roman"/>
              </w:rPr>
              <w:t xml:space="preserve">3.Инновационная программа дошкольного образования «От рождения до школы» под редакцией Н.Е. </w:t>
            </w:r>
            <w:proofErr w:type="spellStart"/>
            <w:r w:rsidRPr="00E43E57">
              <w:rPr>
                <w:rFonts w:eastAsia="Times New Roman"/>
              </w:rPr>
              <w:t>Вераксы</w:t>
            </w:r>
            <w:proofErr w:type="spellEnd"/>
            <w:r w:rsidRPr="00E43E57">
              <w:rPr>
                <w:rFonts w:eastAsia="Times New Roman"/>
              </w:rPr>
              <w:t xml:space="preserve">, </w:t>
            </w:r>
            <w:proofErr w:type="spellStart"/>
            <w:r w:rsidRPr="00E43E57">
              <w:rPr>
                <w:rFonts w:eastAsia="Times New Roman"/>
              </w:rPr>
              <w:t>Т.С.Комаровой</w:t>
            </w:r>
            <w:proofErr w:type="spellEnd"/>
            <w:r w:rsidRPr="00E43E57">
              <w:rPr>
                <w:rFonts w:eastAsia="Times New Roman"/>
              </w:rPr>
              <w:t xml:space="preserve">, </w:t>
            </w:r>
            <w:proofErr w:type="spellStart"/>
            <w:r w:rsidRPr="00E43E57">
              <w:rPr>
                <w:rFonts w:eastAsia="Times New Roman"/>
              </w:rPr>
              <w:t>Э.М.Дорофеевой</w:t>
            </w:r>
            <w:proofErr w:type="spellEnd"/>
            <w:r w:rsidRPr="00E43E57">
              <w:rPr>
                <w:rFonts w:eastAsia="Times New Roman"/>
              </w:rPr>
              <w:t>.</w:t>
            </w:r>
          </w:p>
          <w:p w14:paraId="5FDCF98C" w14:textId="77777777" w:rsidR="00E43E57" w:rsidRPr="00E43E57" w:rsidRDefault="00E43E57" w:rsidP="00E43E57">
            <w:pPr>
              <w:rPr>
                <w:rFonts w:eastAsia="Times New Roman"/>
              </w:rPr>
            </w:pPr>
            <w:r w:rsidRPr="00E43E57">
              <w:rPr>
                <w:rFonts w:eastAsia="Times New Roman"/>
              </w:rPr>
              <w:t>4. Ветлугина Н.А. «Музыкальные занятия  в детском саду».</w:t>
            </w:r>
          </w:p>
          <w:p w14:paraId="3B5E65CC" w14:textId="77777777" w:rsidR="00E43E57" w:rsidRPr="00E43E57" w:rsidRDefault="00E43E57" w:rsidP="00E43E57">
            <w:pPr>
              <w:rPr>
                <w:rFonts w:eastAsia="Times New Roman"/>
              </w:rPr>
            </w:pPr>
            <w:r w:rsidRPr="00E43E57">
              <w:rPr>
                <w:rFonts w:eastAsia="Times New Roman"/>
              </w:rPr>
              <w:t>5. Зарецкая Н.В. «Праздники в детском саду».</w:t>
            </w:r>
          </w:p>
          <w:p w14:paraId="2F741934" w14:textId="77777777" w:rsidR="00E43E57" w:rsidRPr="00E43E57" w:rsidRDefault="00E43E57" w:rsidP="00E43E57">
            <w:pPr>
              <w:rPr>
                <w:rFonts w:eastAsia="Times New Roman"/>
              </w:rPr>
            </w:pPr>
            <w:r w:rsidRPr="00E43E57">
              <w:rPr>
                <w:rFonts w:eastAsia="Times New Roman"/>
              </w:rPr>
              <w:t>6. Михайлова М.А., Горбина Е.В. Поём, играем, танцуем дома и в детском саду.</w:t>
            </w:r>
          </w:p>
          <w:p w14:paraId="13F7AE6B" w14:textId="77777777" w:rsidR="00E43E57" w:rsidRPr="00E43E57" w:rsidRDefault="00E43E57" w:rsidP="00E43E57">
            <w:pPr>
              <w:rPr>
                <w:rFonts w:eastAsia="Times New Roman"/>
              </w:rPr>
            </w:pPr>
            <w:r w:rsidRPr="00E43E57">
              <w:rPr>
                <w:rFonts w:eastAsia="Times New Roman"/>
              </w:rPr>
              <w:t>7. Лапшина Г.А. «Праздники в детском саду».</w:t>
            </w:r>
          </w:p>
          <w:p w14:paraId="1FEB0023" w14:textId="77777777" w:rsidR="00E43E57" w:rsidRPr="00E43E57" w:rsidRDefault="00E43E57" w:rsidP="00E43E57">
            <w:pPr>
              <w:rPr>
                <w:rFonts w:eastAsia="Times New Roman"/>
              </w:rPr>
            </w:pPr>
            <w:r w:rsidRPr="00E43E57">
              <w:rPr>
                <w:rFonts w:eastAsia="Times New Roman"/>
              </w:rPr>
              <w:t>8. Соболева Э.В. «Праздники и развлечения в детском саду».</w:t>
            </w:r>
          </w:p>
          <w:p w14:paraId="1570FA36" w14:textId="77777777" w:rsidR="00E43E57" w:rsidRPr="00E43E57" w:rsidRDefault="00E43E57" w:rsidP="00E43E57">
            <w:pPr>
              <w:rPr>
                <w:rFonts w:eastAsia="Times New Roman"/>
              </w:rPr>
            </w:pPr>
            <w:r w:rsidRPr="00E43E57">
              <w:rPr>
                <w:rFonts w:eastAsia="Times New Roman"/>
              </w:rPr>
              <w:t xml:space="preserve">9. </w:t>
            </w:r>
            <w:proofErr w:type="spellStart"/>
            <w:r w:rsidRPr="00E43E57">
              <w:rPr>
                <w:rFonts w:eastAsia="Times New Roman"/>
              </w:rPr>
              <w:t>Мирясова</w:t>
            </w:r>
            <w:proofErr w:type="spellEnd"/>
            <w:r w:rsidRPr="00E43E57">
              <w:rPr>
                <w:rFonts w:eastAsia="Times New Roman"/>
              </w:rPr>
              <w:t xml:space="preserve"> В.И. «Сценарии праздников для детского сада».</w:t>
            </w:r>
          </w:p>
          <w:p w14:paraId="2A3BA5A3" w14:textId="77777777" w:rsidR="00E43E57" w:rsidRPr="00E43E57" w:rsidRDefault="00E43E57" w:rsidP="00E43E57">
            <w:pPr>
              <w:rPr>
                <w:rFonts w:eastAsia="Times New Roman"/>
              </w:rPr>
            </w:pPr>
            <w:r w:rsidRPr="00E43E57">
              <w:rPr>
                <w:rFonts w:eastAsia="Times New Roman"/>
              </w:rPr>
              <w:t>10.Губанова Н.Ф. Театрализованная деятельность дошкольников.</w:t>
            </w:r>
          </w:p>
        </w:tc>
      </w:tr>
      <w:tr w:rsidR="00E43E57" w:rsidRPr="00E43E57" w14:paraId="0749799D" w14:textId="77777777" w:rsidTr="00E43E57">
        <w:tc>
          <w:tcPr>
            <w:tcW w:w="2405" w:type="dxa"/>
          </w:tcPr>
          <w:p w14:paraId="49E0C441" w14:textId="77777777" w:rsidR="00E43E57" w:rsidRPr="00E43E57" w:rsidRDefault="00E43E57" w:rsidP="00E43E57">
            <w:pPr>
              <w:rPr>
                <w:rFonts w:eastAsia="Times New Roman"/>
              </w:rPr>
            </w:pPr>
            <w:r w:rsidRPr="00E43E57">
              <w:rPr>
                <w:rFonts w:eastAsia="Times New Roman"/>
              </w:rPr>
              <w:t>Наглядно-дидактические пособия</w:t>
            </w:r>
          </w:p>
        </w:tc>
        <w:tc>
          <w:tcPr>
            <w:tcW w:w="7201" w:type="dxa"/>
          </w:tcPr>
          <w:p w14:paraId="4ED5C42F" w14:textId="77777777" w:rsidR="00E43E57" w:rsidRPr="00E43E57" w:rsidRDefault="00E43E57" w:rsidP="00E43E57">
            <w:pPr>
              <w:rPr>
                <w:rFonts w:eastAsia="Times New Roman"/>
              </w:rPr>
            </w:pPr>
            <w:r w:rsidRPr="00E43E57">
              <w:rPr>
                <w:rFonts w:eastAsia="Times New Roman"/>
              </w:rPr>
              <w:t>1. Картинки, фигурки, игрушки-персонажи, костюмы и атрибуты для разных видов театра по сказкам и рассказам.</w:t>
            </w:r>
          </w:p>
          <w:p w14:paraId="79D41F5B" w14:textId="77777777" w:rsidR="00E43E57" w:rsidRPr="00E43E57" w:rsidRDefault="00E43E57" w:rsidP="00E43E57">
            <w:pPr>
              <w:rPr>
                <w:rFonts w:eastAsia="Times New Roman"/>
              </w:rPr>
            </w:pPr>
            <w:r w:rsidRPr="00E43E57">
              <w:rPr>
                <w:rFonts w:eastAsia="Times New Roman"/>
              </w:rPr>
              <w:t>2.Шумовые и музыкальные инструменты</w:t>
            </w:r>
          </w:p>
          <w:p w14:paraId="59C3CF8E" w14:textId="77777777" w:rsidR="00E43E57" w:rsidRPr="00E43E57" w:rsidRDefault="00E43E57" w:rsidP="00E43E57">
            <w:pPr>
              <w:rPr>
                <w:rFonts w:eastAsia="Times New Roman"/>
              </w:rPr>
            </w:pPr>
            <w:r w:rsidRPr="00E43E57">
              <w:rPr>
                <w:rFonts w:eastAsia="Times New Roman"/>
              </w:rPr>
              <w:t>3.Декорации, атрибуты для оформления зала и проведения музыкальных праздников, наглядные пособия - персонажи русских народных сказок.</w:t>
            </w:r>
          </w:p>
          <w:p w14:paraId="47FE7132" w14:textId="77777777" w:rsidR="00E43E57" w:rsidRPr="00E43E57" w:rsidRDefault="00E43E57" w:rsidP="00E43E57">
            <w:pPr>
              <w:rPr>
                <w:rFonts w:eastAsia="Times New Roman"/>
              </w:rPr>
            </w:pPr>
            <w:r w:rsidRPr="00E43E57">
              <w:rPr>
                <w:rFonts w:eastAsia="Times New Roman"/>
              </w:rPr>
              <w:t>4. Иллюстрированные книги, альбомы о видах искусства.</w:t>
            </w:r>
          </w:p>
        </w:tc>
      </w:tr>
      <w:tr w:rsidR="00E43E57" w:rsidRPr="00E43E57" w14:paraId="2061C54F" w14:textId="77777777" w:rsidTr="00E43E57">
        <w:tc>
          <w:tcPr>
            <w:tcW w:w="2405" w:type="dxa"/>
          </w:tcPr>
          <w:p w14:paraId="28CB2579" w14:textId="77777777" w:rsidR="00E43E57" w:rsidRPr="00E43E57" w:rsidRDefault="00E43E57" w:rsidP="00E43E57">
            <w:pPr>
              <w:rPr>
                <w:rFonts w:eastAsia="Times New Roman"/>
              </w:rPr>
            </w:pPr>
            <w:r w:rsidRPr="00E43E57">
              <w:rPr>
                <w:rFonts w:eastAsia="Times New Roman"/>
              </w:rPr>
              <w:t>Электронные образовательные ресурсы</w:t>
            </w:r>
          </w:p>
          <w:p w14:paraId="14695798" w14:textId="77777777" w:rsidR="00E43E57" w:rsidRPr="00E43E57" w:rsidRDefault="00E43E57" w:rsidP="00E43E57">
            <w:pPr>
              <w:rPr>
                <w:rFonts w:eastAsia="Times New Roman"/>
              </w:rPr>
            </w:pPr>
          </w:p>
        </w:tc>
        <w:tc>
          <w:tcPr>
            <w:tcW w:w="7201" w:type="dxa"/>
          </w:tcPr>
          <w:p w14:paraId="28522462" w14:textId="77777777" w:rsidR="00E43E57" w:rsidRPr="00E43E57" w:rsidRDefault="00E43E57" w:rsidP="00E43E57">
            <w:pPr>
              <w:rPr>
                <w:rFonts w:eastAsia="Times New Roman"/>
              </w:rPr>
            </w:pPr>
            <w:r w:rsidRPr="00E43E57">
              <w:rPr>
                <w:rFonts w:eastAsia="Times New Roman"/>
              </w:rPr>
              <w:t>1. http://chudesenka.ru/</w:t>
            </w:r>
          </w:p>
          <w:p w14:paraId="724A85FC" w14:textId="77777777" w:rsidR="00E43E57" w:rsidRPr="00E43E57" w:rsidRDefault="00E43E57" w:rsidP="00E43E57">
            <w:pPr>
              <w:rPr>
                <w:rFonts w:eastAsia="Times New Roman"/>
              </w:rPr>
            </w:pPr>
            <w:r w:rsidRPr="00E43E57">
              <w:rPr>
                <w:rFonts w:eastAsia="Times New Roman"/>
              </w:rPr>
              <w:t>2. http://www.detsad-kitty.ru/</w:t>
            </w:r>
          </w:p>
          <w:p w14:paraId="30031234" w14:textId="77777777" w:rsidR="00E43E57" w:rsidRPr="00E43E57" w:rsidRDefault="00E43E57" w:rsidP="00E43E57">
            <w:pPr>
              <w:rPr>
                <w:rFonts w:eastAsia="Times New Roman"/>
              </w:rPr>
            </w:pPr>
            <w:r w:rsidRPr="00E43E57">
              <w:rPr>
                <w:rFonts w:eastAsia="Times New Roman"/>
              </w:rPr>
              <w:t xml:space="preserve">3. </w:t>
            </w:r>
            <w:hyperlink r:id="rId50" w:history="1">
              <w:r w:rsidRPr="00E43E57">
                <w:rPr>
                  <w:rFonts w:eastAsia="Times New Roman"/>
                  <w:color w:val="0000FF"/>
                  <w:u w:val="single"/>
                </w:rPr>
                <w:t>http://www.viki.rdf.ru/</w:t>
              </w:r>
            </w:hyperlink>
          </w:p>
          <w:p w14:paraId="00DE1FE6" w14:textId="77777777" w:rsidR="00E43E57" w:rsidRPr="00E43E57" w:rsidRDefault="00E43E57" w:rsidP="00E43E57">
            <w:pPr>
              <w:rPr>
                <w:rFonts w:eastAsia="Times New Roman"/>
              </w:rPr>
            </w:pPr>
            <w:r w:rsidRPr="00E43E57">
              <w:rPr>
                <w:rFonts w:eastAsia="Times New Roman"/>
              </w:rPr>
              <w:t xml:space="preserve">4. </w:t>
            </w:r>
            <w:hyperlink r:id="rId51" w:history="1">
              <w:r w:rsidRPr="00E43E57">
                <w:rPr>
                  <w:rFonts w:eastAsia="Times New Roman"/>
                  <w:color w:val="0000FF"/>
                  <w:u w:val="single"/>
                </w:rPr>
                <w:t>http://lel.khv.ru/</w:t>
              </w:r>
            </w:hyperlink>
          </w:p>
          <w:p w14:paraId="647A6736" w14:textId="77777777" w:rsidR="00E43E57" w:rsidRPr="00E43E57" w:rsidRDefault="00E43E57" w:rsidP="00E43E57">
            <w:pPr>
              <w:rPr>
                <w:rFonts w:eastAsia="Times New Roman"/>
              </w:rPr>
            </w:pPr>
            <w:r w:rsidRPr="00E43E57">
              <w:rPr>
                <w:rFonts w:eastAsia="Times New Roman"/>
              </w:rPr>
              <w:t xml:space="preserve">5. </w:t>
            </w:r>
            <w:hyperlink r:id="rId52" w:history="1">
              <w:r w:rsidRPr="00E43E57">
                <w:rPr>
                  <w:rFonts w:eastAsia="Times New Roman"/>
                  <w:color w:val="0000FF"/>
                  <w:u w:val="single"/>
                </w:rPr>
                <w:t>http://www.detskiy-mir.net/</w:t>
              </w:r>
            </w:hyperlink>
          </w:p>
          <w:p w14:paraId="46D66659" w14:textId="77777777" w:rsidR="00E43E57" w:rsidRPr="00E43E57" w:rsidRDefault="00E43E57" w:rsidP="00E43E57">
            <w:pPr>
              <w:rPr>
                <w:rFonts w:eastAsia="Times New Roman"/>
              </w:rPr>
            </w:pPr>
            <w:r w:rsidRPr="00E43E57">
              <w:rPr>
                <w:rFonts w:eastAsia="Times New Roman"/>
              </w:rPr>
              <w:t xml:space="preserve">6. </w:t>
            </w:r>
            <w:hyperlink r:id="rId53" w:history="1">
              <w:r w:rsidRPr="00E43E57">
                <w:rPr>
                  <w:rFonts w:eastAsia="Times New Roman"/>
                  <w:color w:val="0000FF"/>
                  <w:u w:val="single"/>
                </w:rPr>
                <w:t>http://www.tirnet.ru/</w:t>
              </w:r>
            </w:hyperlink>
          </w:p>
          <w:p w14:paraId="2A214092" w14:textId="77777777" w:rsidR="00E43E57" w:rsidRPr="00E43E57" w:rsidRDefault="00E43E57" w:rsidP="00E43E57">
            <w:pPr>
              <w:rPr>
                <w:rFonts w:eastAsia="Times New Roman"/>
              </w:rPr>
            </w:pPr>
            <w:r w:rsidRPr="00E43E57">
              <w:rPr>
                <w:rFonts w:eastAsia="Times New Roman"/>
              </w:rPr>
              <w:t xml:space="preserve">7. </w:t>
            </w:r>
            <w:hyperlink r:id="rId54" w:history="1">
              <w:r w:rsidRPr="00E43E57">
                <w:rPr>
                  <w:rFonts w:eastAsia="Times New Roman"/>
                  <w:color w:val="0000FF"/>
                  <w:u w:val="single"/>
                </w:rPr>
                <w:t>http://forum.in-ku.com/index.php</w:t>
              </w:r>
            </w:hyperlink>
          </w:p>
          <w:p w14:paraId="58B6EB84" w14:textId="77777777" w:rsidR="00E43E57" w:rsidRPr="00E43E57" w:rsidRDefault="00E43E57" w:rsidP="00E43E57">
            <w:pPr>
              <w:rPr>
                <w:rFonts w:eastAsia="Times New Roman"/>
              </w:rPr>
            </w:pPr>
            <w:r w:rsidRPr="00E43E57">
              <w:rPr>
                <w:rFonts w:eastAsia="Times New Roman"/>
              </w:rPr>
              <w:t xml:space="preserve">8. </w:t>
            </w:r>
            <w:hyperlink r:id="rId55" w:history="1">
              <w:r w:rsidRPr="00E43E57">
                <w:rPr>
                  <w:rFonts w:eastAsia="Times New Roman"/>
                  <w:color w:val="0000FF"/>
                  <w:u w:val="single"/>
                </w:rPr>
                <w:t>http://www.muz-urok.ru/</w:t>
              </w:r>
            </w:hyperlink>
          </w:p>
          <w:p w14:paraId="7C7615EB" w14:textId="77777777" w:rsidR="00E43E57" w:rsidRPr="00E43E57" w:rsidRDefault="00E43E57" w:rsidP="00E43E57">
            <w:pPr>
              <w:rPr>
                <w:rFonts w:eastAsia="Times New Roman"/>
              </w:rPr>
            </w:pPr>
            <w:r w:rsidRPr="00E43E57">
              <w:rPr>
                <w:rFonts w:eastAsia="Times New Roman"/>
              </w:rPr>
              <w:t xml:space="preserve">9. </w:t>
            </w:r>
            <w:hyperlink r:id="rId56" w:history="1">
              <w:r w:rsidRPr="00E43E57">
                <w:rPr>
                  <w:rFonts w:eastAsia="Times New Roman"/>
                  <w:color w:val="0000FF"/>
                  <w:u w:val="single"/>
                </w:rPr>
                <w:t>http://risingstar.intwayblog.net/</w:t>
              </w:r>
            </w:hyperlink>
          </w:p>
          <w:p w14:paraId="5933D8F2" w14:textId="77777777" w:rsidR="00E43E57" w:rsidRPr="00E43E57" w:rsidRDefault="00E43E57" w:rsidP="00E43E57">
            <w:pPr>
              <w:rPr>
                <w:rFonts w:eastAsia="Times New Roman"/>
              </w:rPr>
            </w:pPr>
            <w:r w:rsidRPr="00E43E57">
              <w:rPr>
                <w:rFonts w:eastAsia="Times New Roman"/>
              </w:rPr>
              <w:t xml:space="preserve">10. </w:t>
            </w:r>
            <w:hyperlink r:id="rId57" w:history="1">
              <w:r w:rsidRPr="00E43E57">
                <w:rPr>
                  <w:rFonts w:eastAsia="Times New Roman"/>
                  <w:color w:val="0000FF"/>
                  <w:u w:val="single"/>
                </w:rPr>
                <w:t>http://kddu.edu.mhost.ru/38/ped5.htm</w:t>
              </w:r>
            </w:hyperlink>
          </w:p>
          <w:p w14:paraId="3516B06E" w14:textId="77777777" w:rsidR="00E43E57" w:rsidRPr="00E43E57" w:rsidRDefault="00E43E57" w:rsidP="00E43E57">
            <w:pPr>
              <w:rPr>
                <w:rFonts w:eastAsia="Times New Roman"/>
              </w:rPr>
            </w:pPr>
            <w:r w:rsidRPr="00E43E57">
              <w:rPr>
                <w:rFonts w:eastAsia="Times New Roman"/>
              </w:rPr>
              <w:t xml:space="preserve">11. </w:t>
            </w:r>
            <w:hyperlink r:id="rId58" w:history="1">
              <w:r w:rsidRPr="00E43E57">
                <w:rPr>
                  <w:rFonts w:eastAsia="Times New Roman"/>
                  <w:color w:val="0000FF"/>
                  <w:u w:val="single"/>
                </w:rPr>
                <w:t>http://www.zanimatika.narod.ru/Book1.htm</w:t>
              </w:r>
            </w:hyperlink>
          </w:p>
          <w:p w14:paraId="427B30BF" w14:textId="77777777" w:rsidR="00E43E57" w:rsidRPr="00E43E57" w:rsidRDefault="00E43E57" w:rsidP="00E43E57">
            <w:pPr>
              <w:rPr>
                <w:rFonts w:eastAsia="Times New Roman"/>
              </w:rPr>
            </w:pPr>
            <w:r w:rsidRPr="00E43E57">
              <w:rPr>
                <w:rFonts w:eastAsia="Times New Roman"/>
              </w:rPr>
              <w:t xml:space="preserve">12. </w:t>
            </w:r>
            <w:hyperlink r:id="rId59" w:history="1">
              <w:r w:rsidRPr="00E43E57">
                <w:rPr>
                  <w:rFonts w:eastAsia="Times New Roman"/>
                  <w:color w:val="0000FF"/>
                  <w:u w:val="single"/>
                </w:rPr>
                <w:t>http://www.ermolov.ru/notes.html</w:t>
              </w:r>
            </w:hyperlink>
          </w:p>
          <w:p w14:paraId="0B09DF7D" w14:textId="77777777" w:rsidR="00E43E57" w:rsidRPr="00E43E57" w:rsidRDefault="00E43E57" w:rsidP="00E43E57">
            <w:pPr>
              <w:rPr>
                <w:rFonts w:eastAsia="Times New Roman"/>
              </w:rPr>
            </w:pPr>
            <w:r w:rsidRPr="00E43E57">
              <w:rPr>
                <w:rFonts w:eastAsia="Times New Roman"/>
              </w:rPr>
              <w:t>13.http://forum.arjlover.net/</w:t>
            </w:r>
            <w:proofErr w:type="spellStart"/>
            <w:r w:rsidRPr="00E43E57">
              <w:rPr>
                <w:rFonts w:eastAsia="Times New Roman"/>
              </w:rPr>
              <w:t>showthread.php?t</w:t>
            </w:r>
            <w:proofErr w:type="spellEnd"/>
            <w:r w:rsidRPr="00E43E57">
              <w:rPr>
                <w:rFonts w:eastAsia="Times New Roman"/>
              </w:rPr>
              <w:t>=3951</w:t>
            </w:r>
          </w:p>
          <w:p w14:paraId="14CF788F" w14:textId="77777777" w:rsidR="00E43E57" w:rsidRPr="00E43E57" w:rsidRDefault="00E43E57" w:rsidP="00E43E57">
            <w:pPr>
              <w:rPr>
                <w:rFonts w:eastAsia="Times New Roman"/>
              </w:rPr>
            </w:pPr>
            <w:r w:rsidRPr="00E43E57">
              <w:rPr>
                <w:rFonts w:eastAsia="Times New Roman"/>
              </w:rPr>
              <w:t xml:space="preserve">14. </w:t>
            </w:r>
            <w:hyperlink r:id="rId60" w:history="1">
              <w:r w:rsidRPr="00E43E57">
                <w:rPr>
                  <w:rFonts w:eastAsia="Times New Roman"/>
                  <w:color w:val="0000FF"/>
                  <w:u w:val="single"/>
                </w:rPr>
                <w:t>http://www.9954444.ru/forum/viewtopic.php?t=3179</w:t>
              </w:r>
            </w:hyperlink>
          </w:p>
          <w:p w14:paraId="7650B7A0" w14:textId="77777777" w:rsidR="00E43E57" w:rsidRPr="00E43E57" w:rsidRDefault="00E43E57" w:rsidP="00E43E57">
            <w:pPr>
              <w:rPr>
                <w:rFonts w:eastAsia="Times New Roman"/>
              </w:rPr>
            </w:pPr>
            <w:r w:rsidRPr="00E43E57">
              <w:rPr>
                <w:rFonts w:eastAsia="Times New Roman"/>
              </w:rPr>
              <w:t xml:space="preserve">15. </w:t>
            </w:r>
            <w:hyperlink r:id="rId61" w:history="1">
              <w:r w:rsidRPr="00E43E57">
                <w:rPr>
                  <w:rFonts w:eastAsia="Times New Roman"/>
                  <w:color w:val="0000FF"/>
                  <w:u w:val="single"/>
                </w:rPr>
                <w:t>http://alekseev.numi.ru</w:t>
              </w:r>
            </w:hyperlink>
          </w:p>
          <w:p w14:paraId="11A15F60" w14:textId="77777777" w:rsidR="00E43E57" w:rsidRPr="00E43E57" w:rsidRDefault="00E43E57" w:rsidP="00E43E57">
            <w:pPr>
              <w:rPr>
                <w:rFonts w:eastAsia="Times New Roman"/>
              </w:rPr>
            </w:pPr>
            <w:r w:rsidRPr="00E43E57">
              <w:rPr>
                <w:rFonts w:eastAsia="Times New Roman"/>
              </w:rPr>
              <w:t xml:space="preserve">16. </w:t>
            </w:r>
            <w:hyperlink r:id="rId62" w:history="1">
              <w:r w:rsidRPr="00E43E57">
                <w:rPr>
                  <w:rFonts w:eastAsia="Times New Roman"/>
                  <w:color w:val="0000FF"/>
                  <w:u w:val="single"/>
                </w:rPr>
                <w:t>http://scena.land.ru/index.htm</w:t>
              </w:r>
            </w:hyperlink>
          </w:p>
          <w:p w14:paraId="76D4AF3A" w14:textId="77777777" w:rsidR="00E43E57" w:rsidRPr="00E43E57" w:rsidRDefault="00E43E57" w:rsidP="00E43E57">
            <w:pPr>
              <w:rPr>
                <w:rFonts w:eastAsia="Times New Roman"/>
              </w:rPr>
            </w:pPr>
            <w:r w:rsidRPr="00E43E57">
              <w:rPr>
                <w:rFonts w:eastAsia="Times New Roman"/>
              </w:rPr>
              <w:t>17. http://www.prazdnik.by</w:t>
            </w:r>
          </w:p>
          <w:p w14:paraId="58533D9A" w14:textId="77777777" w:rsidR="00E43E57" w:rsidRPr="00E43E57" w:rsidRDefault="00E43E57" w:rsidP="00E43E57">
            <w:pPr>
              <w:rPr>
                <w:rFonts w:eastAsia="Times New Roman"/>
              </w:rPr>
            </w:pPr>
            <w:r w:rsidRPr="00E43E57">
              <w:rPr>
                <w:rFonts w:eastAsia="Times New Roman"/>
              </w:rPr>
              <w:t xml:space="preserve">18. </w:t>
            </w:r>
            <w:hyperlink r:id="rId63" w:history="1">
              <w:r w:rsidRPr="00E43E57">
                <w:rPr>
                  <w:rFonts w:eastAsia="Times New Roman"/>
                  <w:color w:val="0000FF"/>
                  <w:u w:val="single"/>
                </w:rPr>
                <w:t>http://detsadclub.ru</w:t>
              </w:r>
            </w:hyperlink>
          </w:p>
          <w:p w14:paraId="0C6F2EC4" w14:textId="77777777" w:rsidR="00E43E57" w:rsidRPr="00E43E57" w:rsidRDefault="00E43E57" w:rsidP="00E43E57">
            <w:pPr>
              <w:rPr>
                <w:rFonts w:eastAsia="Times New Roman"/>
              </w:rPr>
            </w:pPr>
            <w:r w:rsidRPr="00E43E57">
              <w:rPr>
                <w:rFonts w:eastAsia="Times New Roman"/>
              </w:rPr>
              <w:t>19. http://igrushka.kz/vip76/kuktea.php</w:t>
            </w:r>
          </w:p>
        </w:tc>
      </w:tr>
      <w:tr w:rsidR="00E43E57" w:rsidRPr="00E43E57" w14:paraId="57DDFDDF" w14:textId="77777777" w:rsidTr="00E43E57">
        <w:tc>
          <w:tcPr>
            <w:tcW w:w="9606" w:type="dxa"/>
            <w:gridSpan w:val="2"/>
          </w:tcPr>
          <w:p w14:paraId="61DB32B3" w14:textId="77777777" w:rsidR="00E43E57" w:rsidRPr="00E43E57" w:rsidRDefault="00E43E57" w:rsidP="00E43E57">
            <w:pPr>
              <w:jc w:val="center"/>
              <w:rPr>
                <w:rFonts w:eastAsia="Times New Roman"/>
                <w:b/>
              </w:rPr>
            </w:pPr>
            <w:r w:rsidRPr="00E43E57">
              <w:rPr>
                <w:rFonts w:eastAsia="Times New Roman"/>
                <w:b/>
              </w:rPr>
              <w:t>Образовательная область «Физическое развитие»</w:t>
            </w:r>
          </w:p>
          <w:p w14:paraId="3134F66A" w14:textId="77777777" w:rsidR="00E43E57" w:rsidRPr="00E43E57" w:rsidRDefault="00E43E57" w:rsidP="00E43E57">
            <w:pPr>
              <w:jc w:val="center"/>
              <w:rPr>
                <w:rFonts w:eastAsia="Times New Roman"/>
                <w:b/>
              </w:rPr>
            </w:pPr>
          </w:p>
        </w:tc>
      </w:tr>
      <w:tr w:rsidR="00E43E57" w:rsidRPr="00E43E57" w14:paraId="59E26FEF" w14:textId="77777777" w:rsidTr="00E43E57">
        <w:tc>
          <w:tcPr>
            <w:tcW w:w="2405" w:type="dxa"/>
          </w:tcPr>
          <w:p w14:paraId="7A614B25" w14:textId="77777777" w:rsidR="00E43E57" w:rsidRPr="00E43E57" w:rsidRDefault="00E43E57" w:rsidP="00E43E57">
            <w:pPr>
              <w:rPr>
                <w:rFonts w:eastAsia="Times New Roman"/>
              </w:rPr>
            </w:pPr>
            <w:r w:rsidRPr="00E43E57">
              <w:rPr>
                <w:rFonts w:eastAsia="Times New Roman"/>
              </w:rPr>
              <w:t>Методические пособия</w:t>
            </w:r>
          </w:p>
        </w:tc>
        <w:tc>
          <w:tcPr>
            <w:tcW w:w="7201" w:type="dxa"/>
          </w:tcPr>
          <w:p w14:paraId="018CC34E" w14:textId="77777777" w:rsidR="00E43E57" w:rsidRPr="00E43E57" w:rsidRDefault="00E43E57" w:rsidP="00E43E57">
            <w:pPr>
              <w:rPr>
                <w:rFonts w:eastAsia="Times New Roman"/>
              </w:rPr>
            </w:pPr>
            <w:r w:rsidRPr="00E43E57">
              <w:rPr>
                <w:rFonts w:eastAsia="Times New Roman"/>
              </w:rPr>
              <w:t>1. Парциальная программа рекреационного туризма для детей старшего</w:t>
            </w:r>
          </w:p>
          <w:p w14:paraId="102D3A5E" w14:textId="77777777" w:rsidR="00E43E57" w:rsidRPr="00E43E57" w:rsidRDefault="00E43E57" w:rsidP="00E43E57">
            <w:pPr>
              <w:rPr>
                <w:rFonts w:eastAsia="Times New Roman"/>
              </w:rPr>
            </w:pPr>
            <w:r w:rsidRPr="00E43E57">
              <w:rPr>
                <w:rFonts w:eastAsia="Times New Roman"/>
              </w:rPr>
              <w:t xml:space="preserve">дошкольного возраста «Весёлый Рюкзачок» / А.А. </w:t>
            </w:r>
            <w:proofErr w:type="spellStart"/>
            <w:r w:rsidRPr="00E43E57">
              <w:rPr>
                <w:rFonts w:eastAsia="Times New Roman"/>
              </w:rPr>
              <w:t>Чеменева</w:t>
            </w:r>
            <w:proofErr w:type="spellEnd"/>
            <w:r w:rsidRPr="00E43E57">
              <w:rPr>
                <w:rFonts w:eastAsia="Times New Roman"/>
              </w:rPr>
              <w:t>, А.Ф. Мельникова, В.С. Волкова.</w:t>
            </w:r>
          </w:p>
          <w:p w14:paraId="3224D003" w14:textId="77777777" w:rsidR="00E43E57" w:rsidRPr="00E43E57" w:rsidRDefault="00E43E57" w:rsidP="00E43E57">
            <w:pPr>
              <w:rPr>
                <w:rFonts w:eastAsia="Times New Roman"/>
              </w:rPr>
            </w:pPr>
            <w:r w:rsidRPr="00E43E57">
              <w:rPr>
                <w:rFonts w:eastAsia="Times New Roman"/>
              </w:rPr>
              <w:t>2.Пензулаева Л.И. Физическая культура в детском саду.</w:t>
            </w:r>
          </w:p>
          <w:p w14:paraId="494CDA58" w14:textId="77777777" w:rsidR="00E43E57" w:rsidRPr="00E43E57" w:rsidRDefault="00E43E57" w:rsidP="00E43E57">
            <w:pPr>
              <w:rPr>
                <w:rFonts w:eastAsia="Times New Roman"/>
              </w:rPr>
            </w:pPr>
            <w:r w:rsidRPr="00E43E57">
              <w:rPr>
                <w:rFonts w:eastAsia="Times New Roman"/>
              </w:rPr>
              <w:t xml:space="preserve">3.Сборник подвижных игр/Автор-составитель. Э.Я. </w:t>
            </w:r>
            <w:proofErr w:type="spellStart"/>
            <w:r w:rsidRPr="00E43E57">
              <w:rPr>
                <w:rFonts w:eastAsia="Times New Roman"/>
              </w:rPr>
              <w:t>Степаненкова</w:t>
            </w:r>
            <w:proofErr w:type="spellEnd"/>
          </w:p>
          <w:p w14:paraId="24613C99" w14:textId="77777777" w:rsidR="00E43E57" w:rsidRPr="00E43E57" w:rsidRDefault="00E43E57" w:rsidP="00E43E57">
            <w:pPr>
              <w:rPr>
                <w:rFonts w:eastAsia="Times New Roman"/>
              </w:rPr>
            </w:pPr>
            <w:r w:rsidRPr="00E43E57">
              <w:rPr>
                <w:rFonts w:eastAsia="Times New Roman"/>
              </w:rPr>
              <w:t>4.Голубева Л.Г. Гимнастика и массаж для самых маленьких.</w:t>
            </w:r>
          </w:p>
          <w:p w14:paraId="415E747A" w14:textId="77777777" w:rsidR="00E43E57" w:rsidRPr="00E43E57" w:rsidRDefault="00E43E57" w:rsidP="00E43E57">
            <w:pPr>
              <w:rPr>
                <w:rFonts w:eastAsia="Times New Roman"/>
              </w:rPr>
            </w:pPr>
            <w:r w:rsidRPr="00E43E57">
              <w:rPr>
                <w:rFonts w:eastAsia="Times New Roman"/>
              </w:rPr>
              <w:t xml:space="preserve">5.Инновационная программа дошкольного образования «От рождения до школы» под редакцией Н.Е. </w:t>
            </w:r>
            <w:proofErr w:type="spellStart"/>
            <w:r w:rsidRPr="00E43E57">
              <w:rPr>
                <w:rFonts w:eastAsia="Times New Roman"/>
              </w:rPr>
              <w:t>Вераксы</w:t>
            </w:r>
            <w:proofErr w:type="spellEnd"/>
            <w:r w:rsidRPr="00E43E57">
              <w:rPr>
                <w:rFonts w:eastAsia="Times New Roman"/>
              </w:rPr>
              <w:t xml:space="preserve">, </w:t>
            </w:r>
            <w:proofErr w:type="spellStart"/>
            <w:r w:rsidRPr="00E43E57">
              <w:rPr>
                <w:rFonts w:eastAsia="Times New Roman"/>
              </w:rPr>
              <w:t>Т.С.Комаровой</w:t>
            </w:r>
            <w:proofErr w:type="spellEnd"/>
            <w:r w:rsidRPr="00E43E57">
              <w:rPr>
                <w:rFonts w:eastAsia="Times New Roman"/>
              </w:rPr>
              <w:t xml:space="preserve">, </w:t>
            </w:r>
            <w:proofErr w:type="spellStart"/>
            <w:r w:rsidRPr="00E43E57">
              <w:rPr>
                <w:rFonts w:eastAsia="Times New Roman"/>
              </w:rPr>
              <w:t>Э.М.Дорофеевой</w:t>
            </w:r>
            <w:proofErr w:type="spellEnd"/>
            <w:r w:rsidRPr="00E43E57">
              <w:rPr>
                <w:rFonts w:eastAsia="Times New Roman"/>
              </w:rPr>
              <w:t>.</w:t>
            </w:r>
          </w:p>
          <w:p w14:paraId="5FA73D51" w14:textId="77777777" w:rsidR="00E43E57" w:rsidRPr="00E43E57" w:rsidRDefault="00E43E57" w:rsidP="00E43E57">
            <w:pPr>
              <w:rPr>
                <w:rFonts w:eastAsia="Times New Roman"/>
              </w:rPr>
            </w:pPr>
            <w:r w:rsidRPr="00E43E57">
              <w:rPr>
                <w:rFonts w:eastAsia="Times New Roman"/>
              </w:rPr>
              <w:t>6. Парциальная образовательная программа по формированию культуры здорового образа жизни у детей дошкольного возраста «Если хочешь – будь здоров!» дошкольного отделения МБОУ «Черноморская СШ №3» (автор – Седова О.В.)</w:t>
            </w:r>
          </w:p>
          <w:p w14:paraId="2DE833D4" w14:textId="77777777" w:rsidR="00E43E57" w:rsidRPr="00E43E57" w:rsidRDefault="00E43E57" w:rsidP="00E43E57">
            <w:pPr>
              <w:rPr>
                <w:rFonts w:eastAsia="Times New Roman"/>
              </w:rPr>
            </w:pPr>
            <w:r w:rsidRPr="00E43E57">
              <w:rPr>
                <w:rFonts w:eastAsia="Times New Roman"/>
              </w:rPr>
              <w:t>7. Белая К.Ю. Формирование основ безопасности у дошкольников,/ 2-7 лет/ М: Мозаика – синтез.</w:t>
            </w:r>
          </w:p>
          <w:p w14:paraId="401918F8" w14:textId="77777777" w:rsidR="00E43E57" w:rsidRPr="00E43E57" w:rsidRDefault="00E43E57" w:rsidP="00E43E57">
            <w:pPr>
              <w:rPr>
                <w:rFonts w:eastAsia="Times New Roman"/>
              </w:rPr>
            </w:pPr>
            <w:r w:rsidRPr="00E43E57">
              <w:rPr>
                <w:rFonts w:eastAsia="Times New Roman"/>
              </w:rPr>
              <w:t xml:space="preserve">8. </w:t>
            </w:r>
            <w:proofErr w:type="spellStart"/>
            <w:r w:rsidRPr="00E43E57">
              <w:rPr>
                <w:rFonts w:eastAsia="Times New Roman"/>
              </w:rPr>
              <w:t>Саулина</w:t>
            </w:r>
            <w:proofErr w:type="spellEnd"/>
            <w:r w:rsidRPr="00E43E57">
              <w:rPr>
                <w:rFonts w:eastAsia="Times New Roman"/>
              </w:rPr>
              <w:t xml:space="preserve"> Т.Ф. Знакомим дошкольников с правилами дорожного движения, для занятий с детьми 3-7 лет.</w:t>
            </w:r>
          </w:p>
          <w:p w14:paraId="1DDFAA7A" w14:textId="77777777" w:rsidR="00E43E57" w:rsidRPr="00E43E57" w:rsidRDefault="00E43E57" w:rsidP="00E43E57">
            <w:pPr>
              <w:rPr>
                <w:rFonts w:eastAsia="Times New Roman"/>
              </w:rPr>
            </w:pPr>
            <w:r w:rsidRPr="00E43E57">
              <w:rPr>
                <w:rFonts w:eastAsia="Times New Roman"/>
              </w:rPr>
              <w:t>9. Борисова М.М. Малоподвижные игры и игровые упражнения. Для занятий с детьми 3-7 лет.</w:t>
            </w:r>
          </w:p>
          <w:p w14:paraId="289BCFA1" w14:textId="77777777" w:rsidR="00E43E57" w:rsidRPr="00E43E57" w:rsidRDefault="00E43E57" w:rsidP="00E43E57">
            <w:pPr>
              <w:rPr>
                <w:rFonts w:eastAsia="Times New Roman"/>
              </w:rPr>
            </w:pPr>
            <w:r w:rsidRPr="00E43E57">
              <w:rPr>
                <w:rFonts w:eastAsia="Times New Roman"/>
              </w:rPr>
              <w:t>10. Литвинова М.Ф. «Русские народные подвижные игры».</w:t>
            </w:r>
          </w:p>
          <w:p w14:paraId="7C792E00" w14:textId="77777777" w:rsidR="00E43E57" w:rsidRPr="00E43E57" w:rsidRDefault="00E43E57" w:rsidP="00E43E57">
            <w:pPr>
              <w:rPr>
                <w:rFonts w:eastAsia="Times New Roman"/>
              </w:rPr>
            </w:pPr>
            <w:r w:rsidRPr="00E43E57">
              <w:rPr>
                <w:rFonts w:eastAsia="Times New Roman"/>
              </w:rPr>
              <w:t xml:space="preserve">11. Л.И. </w:t>
            </w:r>
            <w:proofErr w:type="spellStart"/>
            <w:r w:rsidRPr="00E43E57">
              <w:rPr>
                <w:rFonts w:eastAsia="Times New Roman"/>
              </w:rPr>
              <w:t>Пензулаева</w:t>
            </w:r>
            <w:proofErr w:type="spellEnd"/>
            <w:r w:rsidRPr="00E43E57">
              <w:rPr>
                <w:rFonts w:eastAsia="Times New Roman"/>
              </w:rPr>
              <w:t xml:space="preserve"> Подвижные игры и игровые упражнения для детей 5-7 лет</w:t>
            </w:r>
          </w:p>
          <w:p w14:paraId="4FE6A006" w14:textId="77777777" w:rsidR="00E43E57" w:rsidRPr="00E43E57" w:rsidRDefault="00E43E57" w:rsidP="00E43E57">
            <w:pPr>
              <w:rPr>
                <w:rFonts w:eastAsia="Times New Roman"/>
              </w:rPr>
            </w:pPr>
            <w:r w:rsidRPr="00E43E57">
              <w:rPr>
                <w:rFonts w:eastAsia="Times New Roman"/>
              </w:rPr>
              <w:t>12. А.П. Щербак. Тематические физкультурные занятия и праздники в дошкольном учреждении.</w:t>
            </w:r>
          </w:p>
          <w:p w14:paraId="5D95E0EB" w14:textId="77777777" w:rsidR="00E43E57" w:rsidRPr="00E43E57" w:rsidRDefault="00E43E57" w:rsidP="00E43E57">
            <w:pPr>
              <w:rPr>
                <w:rFonts w:eastAsia="Times New Roman"/>
              </w:rPr>
            </w:pPr>
            <w:r w:rsidRPr="00E43E57">
              <w:rPr>
                <w:rFonts w:eastAsia="Times New Roman"/>
              </w:rPr>
              <w:t>13. Шорыгина Т.А. Сказки-подсказки. Спортивные сказки. Беседы с детьми о спорте и здоровье.</w:t>
            </w:r>
          </w:p>
        </w:tc>
      </w:tr>
      <w:tr w:rsidR="00E43E57" w:rsidRPr="00E43E57" w14:paraId="733FE745" w14:textId="77777777" w:rsidTr="00E43E57">
        <w:tc>
          <w:tcPr>
            <w:tcW w:w="2405" w:type="dxa"/>
          </w:tcPr>
          <w:p w14:paraId="5EED187C" w14:textId="77777777" w:rsidR="00E43E57" w:rsidRPr="00E43E57" w:rsidRDefault="00E43E57" w:rsidP="00E43E57">
            <w:pPr>
              <w:rPr>
                <w:rFonts w:eastAsia="Times New Roman"/>
              </w:rPr>
            </w:pPr>
            <w:r w:rsidRPr="00E43E57">
              <w:rPr>
                <w:rFonts w:eastAsia="Times New Roman"/>
              </w:rPr>
              <w:t>Наглядно-дидактические пособия</w:t>
            </w:r>
          </w:p>
        </w:tc>
        <w:tc>
          <w:tcPr>
            <w:tcW w:w="7201" w:type="dxa"/>
          </w:tcPr>
          <w:p w14:paraId="48D14621" w14:textId="77777777" w:rsidR="00E43E57" w:rsidRPr="00E43E57" w:rsidRDefault="00E43E57" w:rsidP="00E43E57">
            <w:pPr>
              <w:rPr>
                <w:rFonts w:eastAsia="Times New Roman"/>
              </w:rPr>
            </w:pPr>
            <w:r w:rsidRPr="00E43E57">
              <w:rPr>
                <w:rFonts w:eastAsia="Times New Roman"/>
              </w:rPr>
              <w:t>1. Наглядное пособие серии «Мир в картинках»: Спортивный инвентарь.</w:t>
            </w:r>
          </w:p>
          <w:p w14:paraId="1F7C4E36" w14:textId="77777777" w:rsidR="00E43E57" w:rsidRPr="00E43E57" w:rsidRDefault="00E43E57" w:rsidP="00E43E57">
            <w:pPr>
              <w:rPr>
                <w:rFonts w:eastAsia="Times New Roman"/>
              </w:rPr>
            </w:pPr>
            <w:r w:rsidRPr="00E43E57">
              <w:rPr>
                <w:rFonts w:eastAsia="Times New Roman"/>
              </w:rPr>
              <w:t>2. Пособие серии «Рассказы по картинкам»: Зимние виды спорта; Летние виды спорта; Распорядок дня.</w:t>
            </w:r>
          </w:p>
          <w:p w14:paraId="7ED12882" w14:textId="77777777" w:rsidR="00E43E57" w:rsidRPr="00E43E57" w:rsidRDefault="00E43E57" w:rsidP="00E43E57">
            <w:pPr>
              <w:rPr>
                <w:rFonts w:eastAsia="Times New Roman"/>
              </w:rPr>
            </w:pPr>
            <w:r w:rsidRPr="00E43E57">
              <w:rPr>
                <w:rFonts w:eastAsia="Times New Roman"/>
              </w:rPr>
              <w:t>3.Пособие серии «Расскажите детям о…»:</w:t>
            </w:r>
          </w:p>
          <w:p w14:paraId="390BFA97" w14:textId="77777777" w:rsidR="00E43E57" w:rsidRPr="00E43E57" w:rsidRDefault="00E43E57" w:rsidP="00E43E57">
            <w:pPr>
              <w:rPr>
                <w:rFonts w:eastAsia="Times New Roman"/>
              </w:rPr>
            </w:pPr>
            <w:r w:rsidRPr="00E43E57">
              <w:rPr>
                <w:rFonts w:eastAsia="Times New Roman"/>
              </w:rPr>
              <w:t>Расскажите детям об олимпийских играх;</w:t>
            </w:r>
          </w:p>
          <w:p w14:paraId="1B9933F9" w14:textId="77777777" w:rsidR="00E43E57" w:rsidRPr="00E43E57" w:rsidRDefault="00E43E57" w:rsidP="00E43E57">
            <w:pPr>
              <w:rPr>
                <w:rFonts w:eastAsia="Times New Roman"/>
              </w:rPr>
            </w:pPr>
            <w:r w:rsidRPr="00E43E57">
              <w:rPr>
                <w:rFonts w:eastAsia="Times New Roman"/>
              </w:rPr>
              <w:t>Расскажите детям о зимних видах спорта; Расскажите детям об олимпийских</w:t>
            </w:r>
          </w:p>
          <w:p w14:paraId="5F6B8503" w14:textId="77777777" w:rsidR="00E43E57" w:rsidRPr="00E43E57" w:rsidRDefault="00E43E57" w:rsidP="00E43E57">
            <w:pPr>
              <w:rPr>
                <w:rFonts w:eastAsia="Times New Roman"/>
              </w:rPr>
            </w:pPr>
            <w:r w:rsidRPr="00E43E57">
              <w:rPr>
                <w:rFonts w:eastAsia="Times New Roman"/>
              </w:rPr>
              <w:t>чемпионах.</w:t>
            </w:r>
          </w:p>
          <w:p w14:paraId="3ADAAEB7" w14:textId="77777777" w:rsidR="00E43E57" w:rsidRPr="00E43E57" w:rsidRDefault="00E43E57" w:rsidP="00E43E57">
            <w:pPr>
              <w:rPr>
                <w:rFonts w:eastAsia="Times New Roman"/>
              </w:rPr>
            </w:pPr>
            <w:r w:rsidRPr="00E43E57">
              <w:rPr>
                <w:rFonts w:eastAsia="Times New Roman"/>
              </w:rPr>
              <w:t xml:space="preserve">4.Плакаты «Зимние виды спорта», «Летние виды спорта», </w:t>
            </w:r>
          </w:p>
          <w:p w14:paraId="726D6829" w14:textId="77777777" w:rsidR="00E43E57" w:rsidRPr="00E43E57" w:rsidRDefault="00E43E57" w:rsidP="00E43E57">
            <w:pPr>
              <w:rPr>
                <w:rFonts w:eastAsia="Times New Roman"/>
              </w:rPr>
            </w:pPr>
            <w:r w:rsidRPr="00E43E57">
              <w:rPr>
                <w:rFonts w:eastAsia="Times New Roman"/>
              </w:rPr>
              <w:t>5.Картинки, альбомы о спорте, ЗОЖ</w:t>
            </w:r>
          </w:p>
          <w:p w14:paraId="6A41EA3F" w14:textId="77777777" w:rsidR="00E43E57" w:rsidRPr="00E43E57" w:rsidRDefault="00E43E57" w:rsidP="00E43E57">
            <w:pPr>
              <w:rPr>
                <w:rFonts w:eastAsia="Times New Roman"/>
              </w:rPr>
            </w:pPr>
            <w:r w:rsidRPr="00E43E57">
              <w:rPr>
                <w:rFonts w:eastAsia="Times New Roman"/>
              </w:rPr>
              <w:t>5.Информационные плакаты о последовательности гигиенических действий.</w:t>
            </w:r>
          </w:p>
          <w:p w14:paraId="7DC46EBD" w14:textId="77777777" w:rsidR="00E43E57" w:rsidRPr="00E43E57" w:rsidRDefault="00E43E57" w:rsidP="00E43E57">
            <w:pPr>
              <w:rPr>
                <w:rFonts w:eastAsia="Times New Roman"/>
              </w:rPr>
            </w:pPr>
            <w:r w:rsidRPr="00E43E57">
              <w:rPr>
                <w:rFonts w:eastAsia="Times New Roman"/>
              </w:rPr>
              <w:t xml:space="preserve">6.Дидактические игры </w:t>
            </w:r>
            <w:proofErr w:type="spellStart"/>
            <w:r w:rsidRPr="00E43E57">
              <w:rPr>
                <w:rFonts w:eastAsia="Times New Roman"/>
              </w:rPr>
              <w:t>валеологического</w:t>
            </w:r>
            <w:proofErr w:type="spellEnd"/>
            <w:r w:rsidRPr="00E43E57">
              <w:rPr>
                <w:rFonts w:eastAsia="Times New Roman"/>
              </w:rPr>
              <w:t xml:space="preserve"> содержания.</w:t>
            </w:r>
          </w:p>
          <w:p w14:paraId="73D95286" w14:textId="77777777" w:rsidR="00E43E57" w:rsidRPr="00E43E57" w:rsidRDefault="00E43E57" w:rsidP="00E43E57">
            <w:pPr>
              <w:rPr>
                <w:rFonts w:eastAsia="Times New Roman"/>
              </w:rPr>
            </w:pPr>
            <w:r w:rsidRPr="00E43E57">
              <w:rPr>
                <w:rFonts w:eastAsia="Times New Roman"/>
              </w:rPr>
              <w:t>4.Плакаты, картинки по ознакомлению с правилами дорожного движения.</w:t>
            </w:r>
          </w:p>
        </w:tc>
      </w:tr>
    </w:tbl>
    <w:p w14:paraId="3AE2AECD" w14:textId="77777777" w:rsidR="00EE05AC" w:rsidRPr="000C00CC" w:rsidRDefault="00EE05AC" w:rsidP="00EE05AC">
      <w:pPr>
        <w:tabs>
          <w:tab w:val="left" w:pos="9639"/>
        </w:tabs>
        <w:ind w:firstLine="540"/>
        <w:jc w:val="both"/>
        <w:rPr>
          <w:b/>
        </w:rPr>
      </w:pPr>
    </w:p>
    <w:p w14:paraId="5788AFDD" w14:textId="77777777" w:rsidR="00FA0D4B" w:rsidRDefault="00FA0D4B" w:rsidP="00EE05AC">
      <w:pPr>
        <w:tabs>
          <w:tab w:val="left" w:pos="9639"/>
        </w:tabs>
        <w:ind w:firstLine="540"/>
        <w:jc w:val="both"/>
        <w:rPr>
          <w:b/>
        </w:rPr>
      </w:pPr>
    </w:p>
    <w:p w14:paraId="060CEEC7" w14:textId="77777777" w:rsidR="00FA0D4B" w:rsidRDefault="00FA0D4B" w:rsidP="00EE05AC">
      <w:pPr>
        <w:tabs>
          <w:tab w:val="left" w:pos="9639"/>
        </w:tabs>
        <w:ind w:firstLine="540"/>
        <w:jc w:val="both"/>
        <w:rPr>
          <w:b/>
        </w:rPr>
      </w:pPr>
    </w:p>
    <w:p w14:paraId="283A3A9A" w14:textId="36033DB4" w:rsidR="00FA0D4B" w:rsidRDefault="00FA0D4B" w:rsidP="00EE05AC">
      <w:pPr>
        <w:tabs>
          <w:tab w:val="left" w:pos="9639"/>
        </w:tabs>
        <w:ind w:firstLine="540"/>
        <w:jc w:val="both"/>
        <w:rPr>
          <w:b/>
        </w:rPr>
      </w:pPr>
    </w:p>
    <w:p w14:paraId="3562ED2C" w14:textId="2F316F1A" w:rsidR="001D13A6" w:rsidRDefault="001D13A6" w:rsidP="00EE05AC">
      <w:pPr>
        <w:tabs>
          <w:tab w:val="left" w:pos="9639"/>
        </w:tabs>
        <w:ind w:firstLine="540"/>
        <w:jc w:val="both"/>
        <w:rPr>
          <w:b/>
        </w:rPr>
      </w:pPr>
    </w:p>
    <w:p w14:paraId="1680022D" w14:textId="47E047FF" w:rsidR="001D13A6" w:rsidRDefault="001D13A6" w:rsidP="00EE05AC">
      <w:pPr>
        <w:tabs>
          <w:tab w:val="left" w:pos="9639"/>
        </w:tabs>
        <w:ind w:firstLine="540"/>
        <w:jc w:val="both"/>
        <w:rPr>
          <w:b/>
        </w:rPr>
      </w:pPr>
    </w:p>
    <w:p w14:paraId="0236DEB4" w14:textId="0E0A436F" w:rsidR="001D13A6" w:rsidRDefault="001D13A6" w:rsidP="00EE05AC">
      <w:pPr>
        <w:tabs>
          <w:tab w:val="left" w:pos="9639"/>
        </w:tabs>
        <w:ind w:firstLine="540"/>
        <w:jc w:val="both"/>
        <w:rPr>
          <w:b/>
        </w:rPr>
      </w:pPr>
    </w:p>
    <w:p w14:paraId="3AC9BAF7" w14:textId="681664B4" w:rsidR="001D13A6" w:rsidRDefault="001D13A6" w:rsidP="00EE05AC">
      <w:pPr>
        <w:tabs>
          <w:tab w:val="left" w:pos="9639"/>
        </w:tabs>
        <w:ind w:firstLine="540"/>
        <w:jc w:val="both"/>
        <w:rPr>
          <w:b/>
        </w:rPr>
      </w:pPr>
    </w:p>
    <w:p w14:paraId="3E223877" w14:textId="41DCF65C" w:rsidR="001D13A6" w:rsidRDefault="001D13A6" w:rsidP="00EE05AC">
      <w:pPr>
        <w:tabs>
          <w:tab w:val="left" w:pos="9639"/>
        </w:tabs>
        <w:ind w:firstLine="540"/>
        <w:jc w:val="both"/>
        <w:rPr>
          <w:b/>
        </w:rPr>
      </w:pPr>
    </w:p>
    <w:p w14:paraId="54E40C0D" w14:textId="4BAF2663" w:rsidR="001D13A6" w:rsidRDefault="001D13A6" w:rsidP="00EE05AC">
      <w:pPr>
        <w:tabs>
          <w:tab w:val="left" w:pos="9639"/>
        </w:tabs>
        <w:ind w:firstLine="540"/>
        <w:jc w:val="both"/>
        <w:rPr>
          <w:b/>
        </w:rPr>
      </w:pPr>
    </w:p>
    <w:p w14:paraId="196091BD" w14:textId="28C3B71C" w:rsidR="001D13A6" w:rsidRDefault="001D13A6" w:rsidP="00EE05AC">
      <w:pPr>
        <w:tabs>
          <w:tab w:val="left" w:pos="9639"/>
        </w:tabs>
        <w:ind w:firstLine="540"/>
        <w:jc w:val="both"/>
        <w:rPr>
          <w:b/>
        </w:rPr>
      </w:pPr>
    </w:p>
    <w:p w14:paraId="77547088" w14:textId="7D6DF68E" w:rsidR="001D13A6" w:rsidRDefault="001D13A6" w:rsidP="00EE05AC">
      <w:pPr>
        <w:tabs>
          <w:tab w:val="left" w:pos="9639"/>
        </w:tabs>
        <w:ind w:firstLine="540"/>
        <w:jc w:val="both"/>
        <w:rPr>
          <w:b/>
        </w:rPr>
      </w:pPr>
    </w:p>
    <w:p w14:paraId="7E98AE2D" w14:textId="425EF9A5" w:rsidR="001D13A6" w:rsidRDefault="001D13A6" w:rsidP="00EE05AC">
      <w:pPr>
        <w:tabs>
          <w:tab w:val="left" w:pos="9639"/>
        </w:tabs>
        <w:ind w:firstLine="540"/>
        <w:jc w:val="both"/>
        <w:rPr>
          <w:b/>
        </w:rPr>
      </w:pPr>
    </w:p>
    <w:p w14:paraId="509C0E2D" w14:textId="4A0DD31A" w:rsidR="001D13A6" w:rsidRDefault="001D13A6" w:rsidP="00EE05AC">
      <w:pPr>
        <w:tabs>
          <w:tab w:val="left" w:pos="9639"/>
        </w:tabs>
        <w:ind w:firstLine="540"/>
        <w:jc w:val="both"/>
        <w:rPr>
          <w:b/>
        </w:rPr>
      </w:pPr>
    </w:p>
    <w:p w14:paraId="0F6864CA" w14:textId="32EF52C7" w:rsidR="006F5A9C" w:rsidRDefault="006F5A9C" w:rsidP="00EE05AC">
      <w:pPr>
        <w:tabs>
          <w:tab w:val="left" w:pos="9639"/>
        </w:tabs>
        <w:ind w:firstLine="540"/>
        <w:jc w:val="both"/>
        <w:rPr>
          <w:b/>
        </w:rPr>
      </w:pPr>
    </w:p>
    <w:p w14:paraId="22477B61" w14:textId="2B54FEF9" w:rsidR="006F5A9C" w:rsidRDefault="006F5A9C" w:rsidP="00EE05AC">
      <w:pPr>
        <w:tabs>
          <w:tab w:val="left" w:pos="9639"/>
        </w:tabs>
        <w:ind w:firstLine="540"/>
        <w:jc w:val="both"/>
        <w:rPr>
          <w:b/>
        </w:rPr>
      </w:pPr>
    </w:p>
    <w:p w14:paraId="76C65BEA" w14:textId="32C10876" w:rsidR="006F5A9C" w:rsidRDefault="006F5A9C" w:rsidP="00EE05AC">
      <w:pPr>
        <w:tabs>
          <w:tab w:val="left" w:pos="9639"/>
        </w:tabs>
        <w:ind w:firstLine="540"/>
        <w:jc w:val="both"/>
        <w:rPr>
          <w:b/>
        </w:rPr>
      </w:pPr>
    </w:p>
    <w:p w14:paraId="326E5270" w14:textId="4D5D55AC" w:rsidR="006F5A9C" w:rsidRDefault="006F5A9C" w:rsidP="00EE05AC">
      <w:pPr>
        <w:tabs>
          <w:tab w:val="left" w:pos="9639"/>
        </w:tabs>
        <w:ind w:firstLine="540"/>
        <w:jc w:val="both"/>
        <w:rPr>
          <w:b/>
        </w:rPr>
      </w:pPr>
    </w:p>
    <w:p w14:paraId="10AC902A" w14:textId="47234538" w:rsidR="006F5A9C" w:rsidRDefault="006F5A9C" w:rsidP="00EE05AC">
      <w:pPr>
        <w:tabs>
          <w:tab w:val="left" w:pos="9639"/>
        </w:tabs>
        <w:ind w:firstLine="540"/>
        <w:jc w:val="both"/>
        <w:rPr>
          <w:b/>
        </w:rPr>
      </w:pPr>
    </w:p>
    <w:p w14:paraId="2F234465" w14:textId="7703A25E" w:rsidR="006F5A9C" w:rsidRDefault="006F5A9C" w:rsidP="00EE05AC">
      <w:pPr>
        <w:tabs>
          <w:tab w:val="left" w:pos="9639"/>
        </w:tabs>
        <w:ind w:firstLine="540"/>
        <w:jc w:val="both"/>
        <w:rPr>
          <w:b/>
        </w:rPr>
      </w:pPr>
    </w:p>
    <w:p w14:paraId="6178DB85" w14:textId="748A6264" w:rsidR="006F5A9C" w:rsidRDefault="006F5A9C" w:rsidP="00EE05AC">
      <w:pPr>
        <w:tabs>
          <w:tab w:val="left" w:pos="9639"/>
        </w:tabs>
        <w:ind w:firstLine="540"/>
        <w:jc w:val="both"/>
        <w:rPr>
          <w:b/>
        </w:rPr>
      </w:pPr>
    </w:p>
    <w:p w14:paraId="7BED97CD" w14:textId="64E58EE1" w:rsidR="006F5A9C" w:rsidRDefault="006F5A9C" w:rsidP="00EE05AC">
      <w:pPr>
        <w:tabs>
          <w:tab w:val="left" w:pos="9639"/>
        </w:tabs>
        <w:ind w:firstLine="540"/>
        <w:jc w:val="both"/>
        <w:rPr>
          <w:b/>
        </w:rPr>
      </w:pPr>
    </w:p>
    <w:p w14:paraId="55A72DDF" w14:textId="09979F94" w:rsidR="006F5A9C" w:rsidRDefault="006F5A9C" w:rsidP="00EE05AC">
      <w:pPr>
        <w:tabs>
          <w:tab w:val="left" w:pos="9639"/>
        </w:tabs>
        <w:ind w:firstLine="540"/>
        <w:jc w:val="both"/>
        <w:rPr>
          <w:b/>
        </w:rPr>
      </w:pPr>
    </w:p>
    <w:p w14:paraId="18D1A2E5" w14:textId="3D62F286" w:rsidR="006F5A9C" w:rsidRDefault="006F5A9C" w:rsidP="00EE05AC">
      <w:pPr>
        <w:tabs>
          <w:tab w:val="left" w:pos="9639"/>
        </w:tabs>
        <w:ind w:firstLine="540"/>
        <w:jc w:val="both"/>
        <w:rPr>
          <w:b/>
        </w:rPr>
      </w:pPr>
    </w:p>
    <w:p w14:paraId="17FED586" w14:textId="26523D2A" w:rsidR="006F5A9C" w:rsidRDefault="006F5A9C" w:rsidP="00EE05AC">
      <w:pPr>
        <w:tabs>
          <w:tab w:val="left" w:pos="9639"/>
        </w:tabs>
        <w:ind w:firstLine="540"/>
        <w:jc w:val="both"/>
        <w:rPr>
          <w:b/>
        </w:rPr>
      </w:pPr>
    </w:p>
    <w:p w14:paraId="3C0132AC" w14:textId="1501D617" w:rsidR="006F5A9C" w:rsidRDefault="006F5A9C" w:rsidP="00EE05AC">
      <w:pPr>
        <w:tabs>
          <w:tab w:val="left" w:pos="9639"/>
        </w:tabs>
        <w:ind w:firstLine="540"/>
        <w:jc w:val="both"/>
        <w:rPr>
          <w:b/>
        </w:rPr>
      </w:pPr>
    </w:p>
    <w:p w14:paraId="027EEF86" w14:textId="5AB79FE0" w:rsidR="006F5A9C" w:rsidRDefault="006F5A9C" w:rsidP="00EE05AC">
      <w:pPr>
        <w:tabs>
          <w:tab w:val="left" w:pos="9639"/>
        </w:tabs>
        <w:ind w:firstLine="540"/>
        <w:jc w:val="both"/>
        <w:rPr>
          <w:b/>
        </w:rPr>
      </w:pPr>
    </w:p>
    <w:p w14:paraId="517D370F" w14:textId="77777777" w:rsidR="006F5A9C" w:rsidRDefault="006F5A9C" w:rsidP="00EE05AC">
      <w:pPr>
        <w:tabs>
          <w:tab w:val="left" w:pos="9639"/>
        </w:tabs>
        <w:ind w:firstLine="540"/>
        <w:jc w:val="both"/>
        <w:rPr>
          <w:b/>
        </w:rPr>
      </w:pPr>
    </w:p>
    <w:p w14:paraId="4BD8E208" w14:textId="5A64361B" w:rsidR="001D13A6" w:rsidRDefault="001D13A6" w:rsidP="00EE05AC">
      <w:pPr>
        <w:tabs>
          <w:tab w:val="left" w:pos="9639"/>
        </w:tabs>
        <w:ind w:firstLine="540"/>
        <w:jc w:val="both"/>
        <w:rPr>
          <w:b/>
        </w:rPr>
      </w:pPr>
    </w:p>
    <w:p w14:paraId="517C848C" w14:textId="77777777" w:rsidR="001D13A6" w:rsidRDefault="001D13A6" w:rsidP="00EE05AC">
      <w:pPr>
        <w:tabs>
          <w:tab w:val="left" w:pos="9639"/>
        </w:tabs>
        <w:ind w:firstLine="540"/>
        <w:jc w:val="both"/>
        <w:rPr>
          <w:b/>
        </w:rPr>
      </w:pPr>
    </w:p>
    <w:p w14:paraId="210740B3" w14:textId="77777777" w:rsidR="00FA0D4B" w:rsidRDefault="00FA0D4B" w:rsidP="00EE05AC">
      <w:pPr>
        <w:tabs>
          <w:tab w:val="left" w:pos="9639"/>
        </w:tabs>
        <w:ind w:firstLine="540"/>
        <w:jc w:val="both"/>
        <w:rPr>
          <w:b/>
        </w:rPr>
      </w:pPr>
    </w:p>
    <w:p w14:paraId="2558C1F2" w14:textId="5CE6E5B5" w:rsidR="00EE05AC" w:rsidRPr="000C00CC" w:rsidRDefault="00F60F94" w:rsidP="00EE05AC">
      <w:pPr>
        <w:tabs>
          <w:tab w:val="left" w:pos="9639"/>
        </w:tabs>
        <w:ind w:firstLine="540"/>
        <w:jc w:val="both"/>
        <w:rPr>
          <w:b/>
        </w:rPr>
      </w:pPr>
      <w:r w:rsidRPr="000C00CC">
        <w:rPr>
          <w:b/>
        </w:rPr>
        <w:t>4. ДОПОЛНИТЕЛЬНЫЙ РАЗДЕЛ (краткая презентация Программы)</w:t>
      </w:r>
    </w:p>
    <w:p w14:paraId="591521BA" w14:textId="77777777" w:rsidR="00F60F94" w:rsidRPr="000C00CC" w:rsidRDefault="00F60F94" w:rsidP="00EE05AC">
      <w:pPr>
        <w:tabs>
          <w:tab w:val="left" w:pos="9639"/>
        </w:tabs>
        <w:ind w:firstLine="540"/>
        <w:jc w:val="both"/>
        <w:rPr>
          <w:b/>
        </w:rPr>
      </w:pPr>
    </w:p>
    <w:p w14:paraId="1ABBBAFC" w14:textId="5B131A2F" w:rsidR="003A735D" w:rsidRPr="000C00CC" w:rsidRDefault="003A735D" w:rsidP="00A272DB">
      <w:pPr>
        <w:jc w:val="center"/>
        <w:rPr>
          <w:rFonts w:eastAsia="Times New Roman"/>
        </w:rPr>
      </w:pPr>
      <w:r w:rsidRPr="000C00CC">
        <w:rPr>
          <w:rFonts w:eastAsia="Times New Roman"/>
          <w:b/>
          <w:bCs/>
        </w:rPr>
        <w:t>Краткая презентация основной образовательной программы</w:t>
      </w:r>
      <w:r w:rsidR="00B71D9E">
        <w:rPr>
          <w:rFonts w:eastAsia="Times New Roman"/>
          <w:b/>
          <w:bCs/>
        </w:rPr>
        <w:t xml:space="preserve"> дошкольного образования </w:t>
      </w:r>
    </w:p>
    <w:p w14:paraId="2F0103EE" w14:textId="342DA1FB" w:rsidR="003A735D" w:rsidRPr="000C00CC" w:rsidRDefault="003A735D" w:rsidP="00A272DB">
      <w:pPr>
        <w:jc w:val="center"/>
        <w:rPr>
          <w:rFonts w:eastAsiaTheme="minorEastAsia"/>
        </w:rPr>
      </w:pPr>
      <w:r w:rsidRPr="000C00CC">
        <w:rPr>
          <w:rFonts w:eastAsiaTheme="minorEastAsia"/>
          <w:b/>
        </w:rPr>
        <w:t>дошкольного отделения МБОУ «Черноморская СШ №3»</w:t>
      </w:r>
    </w:p>
    <w:p w14:paraId="550085A5" w14:textId="77777777" w:rsidR="003A735D" w:rsidRPr="000C00CC" w:rsidRDefault="003A735D" w:rsidP="003A735D">
      <w:pPr>
        <w:rPr>
          <w:rFonts w:eastAsiaTheme="minorEastAsia"/>
        </w:rPr>
      </w:pPr>
    </w:p>
    <w:p w14:paraId="0DBDDC72" w14:textId="7BE8DD2F" w:rsidR="000F753B" w:rsidRPr="000F753B" w:rsidRDefault="003A735D" w:rsidP="000F753B">
      <w:pPr>
        <w:jc w:val="both"/>
        <w:rPr>
          <w:rFonts w:eastAsiaTheme="minorEastAsia"/>
        </w:rPr>
      </w:pPr>
      <w:r w:rsidRPr="000C00CC">
        <w:rPr>
          <w:rFonts w:eastAsiaTheme="minorEastAsia"/>
        </w:rPr>
        <w:t xml:space="preserve"> Образовательная программа дошкольного отделения МБОУ «Черноморская СШ №3»  (далее – ДО) разработана в соответствии с требованиями ФГОС дошкольного образования (Приказ Министерства образования и науки РФ от 17 октября 2013 г. №1155), Федеральным Законом «Об образовании в РФ» 29 декабря 2012г. №273-ФЗ </w:t>
      </w:r>
      <w:r w:rsidR="000F753B">
        <w:rPr>
          <w:rFonts w:eastAsiaTheme="minorEastAsia"/>
        </w:rPr>
        <w:t xml:space="preserve">(с изменениями) </w:t>
      </w:r>
      <w:r w:rsidRPr="000C00CC">
        <w:rPr>
          <w:rFonts w:eastAsiaTheme="minorEastAsia"/>
        </w:rPr>
        <w:t xml:space="preserve">и с учетом Примерной основной образовательной программы дошкольного образования (одобрено решением федерального учебно-методического объединения по общему образованию, протокол от 20 мая 2015 г. № 2/15), </w:t>
      </w:r>
      <w:r w:rsidR="000F753B" w:rsidRPr="000F753B">
        <w:rPr>
          <w:rFonts w:eastAsiaTheme="minorEastAsia"/>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 приказом </w:t>
      </w:r>
      <w:proofErr w:type="spellStart"/>
      <w:r w:rsidR="000F753B" w:rsidRPr="000F753B">
        <w:rPr>
          <w:rFonts w:eastAsiaTheme="minorEastAsia"/>
        </w:rPr>
        <w:t>Минпросвещения</w:t>
      </w:r>
      <w:proofErr w:type="spellEnd"/>
      <w:r w:rsidR="000F753B" w:rsidRPr="000F753B">
        <w:rPr>
          <w:rFonts w:eastAsiaTheme="minorEastAsia"/>
        </w:rPr>
        <w:t xml:space="preserve"> России от 31 июля 2020 г.  № 373;</w:t>
      </w:r>
    </w:p>
    <w:p w14:paraId="47BECB4B" w14:textId="77777777" w:rsidR="000F753B" w:rsidRPr="000F753B" w:rsidRDefault="000F753B" w:rsidP="000F753B">
      <w:pPr>
        <w:jc w:val="both"/>
        <w:rPr>
          <w:rFonts w:eastAsiaTheme="minorEastAsia"/>
        </w:rPr>
      </w:pPr>
      <w:r w:rsidRPr="000F753B">
        <w:rPr>
          <w:rFonts w:eastAsiaTheme="minorEastAsia"/>
        </w:rPr>
        <w:t>- СанПиН 1.2.3685-21 «Гигиенические нормативы и требования к обеспечению безопасности и (или) безвредности для человека факторов среды обитания», утв. постановлением Главного государственного санитарного врача России от 28 января 2021 г. № 2;</w:t>
      </w:r>
    </w:p>
    <w:p w14:paraId="67EBCAED" w14:textId="41BAD750" w:rsidR="003A735D" w:rsidRPr="000F753B" w:rsidRDefault="000F753B" w:rsidP="000F753B">
      <w:pPr>
        <w:jc w:val="both"/>
        <w:rPr>
          <w:rFonts w:eastAsiaTheme="minorEastAsia"/>
        </w:rPr>
      </w:pPr>
      <w:r w:rsidRPr="000F753B">
        <w:rPr>
          <w:rFonts w:eastAsiaTheme="minorEastAsia"/>
        </w:rPr>
        <w:t>- СП 2.4.3648-20 «Санитарно-эпидемиологические требования к организациям воспитания и обучения, отдыха и оздоровления детей и молодежи», утв. постановлением Главного государственного санитарного врача России от 28 сентября 2020 г. № 28</w:t>
      </w:r>
      <w:r>
        <w:rPr>
          <w:rFonts w:eastAsiaTheme="minorEastAsia"/>
        </w:rPr>
        <w:t>.</w:t>
      </w:r>
    </w:p>
    <w:p w14:paraId="25CB33FE" w14:textId="77777777" w:rsidR="000F753B" w:rsidRPr="000F753B" w:rsidRDefault="000F753B" w:rsidP="000F753B">
      <w:pPr>
        <w:jc w:val="both"/>
        <w:rPr>
          <w:rFonts w:eastAsia="Times New Roman"/>
        </w:rPr>
      </w:pPr>
      <w:r w:rsidRPr="000F753B">
        <w:rPr>
          <w:rFonts w:eastAsia="Times New Roman"/>
        </w:rPr>
        <w:t>ООП ДО дошкольного отделения разработана  в соответствии с:</w:t>
      </w:r>
    </w:p>
    <w:p w14:paraId="43DB4F22" w14:textId="2E49D4BE" w:rsidR="000F753B" w:rsidRPr="000F753B" w:rsidRDefault="000F753B" w:rsidP="000F753B">
      <w:pPr>
        <w:jc w:val="both"/>
        <w:rPr>
          <w:rFonts w:eastAsia="Times New Roman"/>
        </w:rPr>
      </w:pPr>
      <w:r w:rsidRPr="000F753B">
        <w:rPr>
          <w:rFonts w:eastAsia="Times New Roman"/>
        </w:rPr>
        <w:t xml:space="preserve">- Примерной основной образовательной программой дошкольного образования, одобренной решением федерального учебно-методического объединения по общему образованию (протокол от 20 мая 2015 г. № 2/15); - Инновационной программой дошкольного образования «От рождения до школы» под редакцией Н.Е. </w:t>
      </w:r>
      <w:proofErr w:type="spellStart"/>
      <w:r w:rsidRPr="000F753B">
        <w:rPr>
          <w:rFonts w:eastAsia="Times New Roman"/>
        </w:rPr>
        <w:t>Вераксы</w:t>
      </w:r>
      <w:proofErr w:type="spellEnd"/>
      <w:r w:rsidRPr="000F753B">
        <w:rPr>
          <w:rFonts w:eastAsia="Times New Roman"/>
        </w:rPr>
        <w:t xml:space="preserve">, </w:t>
      </w:r>
      <w:proofErr w:type="spellStart"/>
      <w:r w:rsidRPr="000F753B">
        <w:rPr>
          <w:rFonts w:eastAsia="Times New Roman"/>
        </w:rPr>
        <w:t>Т.С.Комаровой</w:t>
      </w:r>
      <w:proofErr w:type="spellEnd"/>
      <w:r w:rsidRPr="000F753B">
        <w:rPr>
          <w:rFonts w:eastAsia="Times New Roman"/>
        </w:rPr>
        <w:t xml:space="preserve">, </w:t>
      </w:r>
      <w:proofErr w:type="spellStart"/>
      <w:r w:rsidRPr="000F753B">
        <w:rPr>
          <w:rFonts w:eastAsia="Times New Roman"/>
        </w:rPr>
        <w:t>Э.М.Дорофеевой</w:t>
      </w:r>
      <w:proofErr w:type="spellEnd"/>
      <w:r w:rsidRPr="000F753B">
        <w:rPr>
          <w:rFonts w:eastAsia="Times New Roman"/>
        </w:rPr>
        <w:t xml:space="preserve"> (2021г.)</w:t>
      </w:r>
    </w:p>
    <w:p w14:paraId="4F7798E7" w14:textId="77777777" w:rsidR="000F753B" w:rsidRPr="000F753B" w:rsidRDefault="000F753B" w:rsidP="000F753B">
      <w:pPr>
        <w:jc w:val="both"/>
        <w:rPr>
          <w:rFonts w:eastAsia="Times New Roman"/>
        </w:rPr>
      </w:pPr>
      <w:r w:rsidRPr="000F753B">
        <w:rPr>
          <w:rFonts w:eastAsia="Times New Roman"/>
        </w:rPr>
        <w:t>- Региональной парциальной программой по гражданско-патриотическому воспитанию детей дошкольного возраста в Республике Крым «Крымский веночек», одобренная коллегией Министерства образования, науки и молодежи Республики Крым от 01.03.2017 г. №1/7;</w:t>
      </w:r>
    </w:p>
    <w:p w14:paraId="3A31AFAF" w14:textId="77777777" w:rsidR="000F753B" w:rsidRPr="000F753B" w:rsidRDefault="000F753B" w:rsidP="000F753B">
      <w:pPr>
        <w:jc w:val="both"/>
        <w:rPr>
          <w:rFonts w:eastAsia="Times New Roman"/>
        </w:rPr>
      </w:pPr>
      <w:r w:rsidRPr="000F753B">
        <w:rPr>
          <w:rFonts w:eastAsia="Times New Roman"/>
        </w:rPr>
        <w:t>- Парциальной образовательной программой по формированию культуры здорового образа жизни у детей дошкольного возраста «Если хочешь – будь здоров!» дошкольного отделения МБОУ «Черноморская СШ №3» (автор – Седова О.В.);</w:t>
      </w:r>
    </w:p>
    <w:p w14:paraId="4DE3A20A" w14:textId="1F2D9748" w:rsidR="000F753B" w:rsidRPr="000F753B" w:rsidRDefault="000F753B" w:rsidP="000F753B">
      <w:pPr>
        <w:jc w:val="both"/>
        <w:rPr>
          <w:rFonts w:eastAsia="Times New Roman"/>
        </w:rPr>
      </w:pPr>
      <w:r w:rsidRPr="000F753B">
        <w:rPr>
          <w:rFonts w:eastAsia="Times New Roman"/>
        </w:rPr>
        <w:t>- Календарем образовательных событий Российской Федерации, Республики Крым</w:t>
      </w:r>
    </w:p>
    <w:p w14:paraId="25A011F7" w14:textId="77777777" w:rsidR="000F753B" w:rsidRDefault="000F753B" w:rsidP="003A735D">
      <w:pPr>
        <w:rPr>
          <w:rFonts w:eastAsia="Times New Roman"/>
          <w:u w:val="single"/>
        </w:rPr>
      </w:pPr>
    </w:p>
    <w:p w14:paraId="5BD4E181" w14:textId="30CC387E" w:rsidR="003A735D" w:rsidRPr="000C00CC" w:rsidRDefault="003A735D" w:rsidP="003A735D">
      <w:pPr>
        <w:rPr>
          <w:rFonts w:eastAsia="Times New Roman"/>
        </w:rPr>
      </w:pPr>
      <w:r w:rsidRPr="000F753B">
        <w:rPr>
          <w:rFonts w:eastAsia="Times New Roman"/>
          <w:u w:val="single"/>
        </w:rPr>
        <w:t>Программа сформирована как программа психолого-педагогической поддержки</w:t>
      </w:r>
      <w:r w:rsidRPr="000C00CC">
        <w:rPr>
          <w:rFonts w:eastAsia="Times New Roman"/>
        </w:rPr>
        <w:t xml:space="preserve">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14:paraId="10DBF1ED" w14:textId="77777777" w:rsidR="003A735D" w:rsidRPr="000C00CC" w:rsidRDefault="003A735D" w:rsidP="003A735D">
      <w:pPr>
        <w:rPr>
          <w:rFonts w:eastAsia="Times New Roman"/>
        </w:rPr>
      </w:pPr>
      <w:r w:rsidRPr="000C00CC">
        <w:rPr>
          <w:rFonts w:eastAsia="Times New Roman"/>
          <w:b/>
          <w:bCs/>
        </w:rPr>
        <w:t xml:space="preserve">        </w:t>
      </w:r>
      <w:r w:rsidRPr="000C00CC">
        <w:rPr>
          <w:rFonts w:eastAsia="Times New Roman"/>
        </w:rPr>
        <w:t>Содержание Программы</w:t>
      </w:r>
      <w:r w:rsidRPr="000C00CC">
        <w:rPr>
          <w:rFonts w:eastAsia="Times New Roman"/>
          <w:b/>
        </w:rPr>
        <w:t xml:space="preserve"> </w:t>
      </w:r>
      <w:r w:rsidRPr="000C00CC">
        <w:rPr>
          <w:rFonts w:eastAsia="Times New Roman"/>
        </w:rPr>
        <w:t>учитывает </w:t>
      </w:r>
      <w:r w:rsidRPr="000C00CC">
        <w:rPr>
          <w:rFonts w:eastAsia="Times New Roman"/>
          <w:bCs/>
        </w:rPr>
        <w:t>возрастные и индивидуальные особенности воспитанников детского сада.</w:t>
      </w:r>
    </w:p>
    <w:p w14:paraId="60DCBF54" w14:textId="77777777" w:rsidR="003A735D" w:rsidRPr="000C00CC" w:rsidRDefault="003A735D" w:rsidP="003A735D">
      <w:pPr>
        <w:rPr>
          <w:rFonts w:eastAsia="Times New Roman"/>
        </w:rPr>
      </w:pPr>
      <w:r w:rsidRPr="000C00CC">
        <w:rPr>
          <w:rFonts w:eastAsia="Times New Roman"/>
        </w:rPr>
        <w:t>Режим работы детского сада представляет годовой цикл: с сентября по май – воспитательно-образовательная работа, с июня по август – летне-оздоровительная работа</w:t>
      </w:r>
    </w:p>
    <w:p w14:paraId="0FA4D621" w14:textId="77777777" w:rsidR="003A735D" w:rsidRPr="000C00CC" w:rsidRDefault="003A735D" w:rsidP="003A735D">
      <w:pPr>
        <w:rPr>
          <w:rFonts w:eastAsia="Times New Roman"/>
        </w:rPr>
      </w:pPr>
      <w:r w:rsidRPr="000C00CC">
        <w:rPr>
          <w:rFonts w:eastAsia="Times New Roman"/>
        </w:rPr>
        <w:t>Основной структурной единицей дошкольного образовательного учреждения является группа детей дошкольного возраста.</w:t>
      </w:r>
    </w:p>
    <w:p w14:paraId="41B776F2" w14:textId="77777777" w:rsidR="003A735D" w:rsidRPr="000C00CC" w:rsidRDefault="003A735D" w:rsidP="003A735D">
      <w:pPr>
        <w:rPr>
          <w:rFonts w:eastAsia="Times New Roman"/>
        </w:rPr>
      </w:pPr>
      <w:r w:rsidRPr="000C00CC">
        <w:rPr>
          <w:rFonts w:eastAsia="Times New Roman"/>
        </w:rPr>
        <w:t>В ДО функционируют 5 групп в режиме 5-дневной рабочей недели, с 10,5 – часовым пребыванием. Выходные дни - суббота, воскресенье, праздничные дни.</w:t>
      </w:r>
    </w:p>
    <w:p w14:paraId="365AFC47" w14:textId="77777777" w:rsidR="003A735D" w:rsidRPr="000C00CC" w:rsidRDefault="003A735D" w:rsidP="003A735D">
      <w:pPr>
        <w:rPr>
          <w:rFonts w:eastAsia="Times New Roman"/>
        </w:rPr>
      </w:pPr>
      <w:r w:rsidRPr="000C00CC">
        <w:rPr>
          <w:rFonts w:eastAsia="Times New Roman"/>
        </w:rPr>
        <w:t>Воспитание и обучение в ДО носит общедоступный характер и осуществляется  на русском языке.</w:t>
      </w:r>
    </w:p>
    <w:p w14:paraId="69527455" w14:textId="3A0A9C9B" w:rsidR="000F753B" w:rsidRPr="000F753B" w:rsidRDefault="003A735D" w:rsidP="000F753B">
      <w:pPr>
        <w:rPr>
          <w:rFonts w:eastAsia="Times New Roman"/>
        </w:rPr>
      </w:pPr>
      <w:r w:rsidRPr="000C00CC">
        <w:rPr>
          <w:rFonts w:eastAsia="Times New Roman"/>
          <w:b/>
          <w:u w:val="single"/>
        </w:rPr>
        <w:t>Цель Программы</w:t>
      </w:r>
      <w:r w:rsidRPr="000C00CC">
        <w:rPr>
          <w:rFonts w:eastAsia="Times New Roman"/>
          <w:b/>
        </w:rPr>
        <w:t>:</w:t>
      </w:r>
    </w:p>
    <w:p w14:paraId="1B45E248" w14:textId="77777777" w:rsidR="000F753B" w:rsidRPr="000F753B" w:rsidRDefault="000F753B" w:rsidP="000F753B">
      <w:pPr>
        <w:rPr>
          <w:rFonts w:eastAsia="Times New Roman"/>
        </w:rPr>
      </w:pPr>
      <w:r w:rsidRPr="000F753B">
        <w:rPr>
          <w:rFonts w:eastAsia="Times New Roman"/>
        </w:rPr>
        <w:t xml:space="preserve">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на основе объединения их обучения, воспитания и развития в целостный образовательный процесс.</w:t>
      </w:r>
    </w:p>
    <w:p w14:paraId="6306B23B" w14:textId="77777777" w:rsidR="000F753B" w:rsidRPr="000F753B" w:rsidRDefault="000F753B" w:rsidP="000F753B">
      <w:pPr>
        <w:rPr>
          <w:rFonts w:eastAsia="Times New Roman"/>
          <w:b/>
          <w:bCs/>
          <w:u w:val="single"/>
        </w:rPr>
      </w:pPr>
      <w:r w:rsidRPr="000F753B">
        <w:rPr>
          <w:rFonts w:eastAsia="Times New Roman"/>
          <w:b/>
          <w:bCs/>
          <w:u w:val="single"/>
        </w:rPr>
        <w:t>Задачи программы:</w:t>
      </w:r>
    </w:p>
    <w:p w14:paraId="12F0659E" w14:textId="77777777" w:rsidR="000F753B" w:rsidRPr="000F753B" w:rsidRDefault="000F753B" w:rsidP="000F753B">
      <w:pPr>
        <w:rPr>
          <w:rFonts w:eastAsia="Times New Roman"/>
        </w:rPr>
      </w:pPr>
      <w:r w:rsidRPr="000F753B">
        <w:rPr>
          <w:rFonts w:eastAsia="Times New Roman"/>
        </w:rPr>
        <w:t>- охрана и укрепление физического и психического здоровья детей, в том числе их эмоционального благополучия;</w:t>
      </w:r>
    </w:p>
    <w:p w14:paraId="2B770C42" w14:textId="77777777" w:rsidR="000F753B" w:rsidRPr="000F753B" w:rsidRDefault="000F753B" w:rsidP="000F753B">
      <w:pPr>
        <w:rPr>
          <w:rFonts w:eastAsia="Times New Roman"/>
        </w:rPr>
      </w:pPr>
      <w:r w:rsidRPr="000F753B">
        <w:rPr>
          <w:rFonts w:eastAsia="Times New Roman"/>
        </w:rPr>
        <w:t>-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14:paraId="111DF9C0" w14:textId="77777777" w:rsidR="000F753B" w:rsidRPr="000F753B" w:rsidRDefault="000F753B" w:rsidP="000F753B">
      <w:pPr>
        <w:rPr>
          <w:rFonts w:eastAsia="Times New Roman"/>
        </w:rPr>
      </w:pPr>
      <w:r w:rsidRPr="000F753B">
        <w:rPr>
          <w:rFonts w:eastAsia="Times New Roman"/>
        </w:rPr>
        <w:t>- обеспечение преемственности целей, задач и содержания образования, реализуемых в рамках основных образовательных программ дошкольного и начального общего образования;</w:t>
      </w:r>
    </w:p>
    <w:p w14:paraId="4602EFF3" w14:textId="77777777" w:rsidR="000F753B" w:rsidRPr="000F753B" w:rsidRDefault="000F753B" w:rsidP="000F753B">
      <w:pPr>
        <w:rPr>
          <w:rFonts w:eastAsia="Times New Roman"/>
        </w:rPr>
      </w:pPr>
      <w:r w:rsidRPr="000F753B">
        <w:rPr>
          <w:rFonts w:eastAsia="Times New Roman"/>
        </w:rPr>
        <w:t>-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14:paraId="79BC15C4" w14:textId="77777777" w:rsidR="000F753B" w:rsidRPr="000F753B" w:rsidRDefault="000F753B" w:rsidP="000F753B">
      <w:pPr>
        <w:rPr>
          <w:rFonts w:eastAsia="Times New Roman"/>
        </w:rPr>
      </w:pPr>
      <w:r w:rsidRPr="000F753B">
        <w:rPr>
          <w:rFonts w:eastAsia="Times New Roman"/>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3F9BEDE6" w14:textId="77777777" w:rsidR="000F753B" w:rsidRPr="000F753B" w:rsidRDefault="000F753B" w:rsidP="000F753B">
      <w:pPr>
        <w:rPr>
          <w:rFonts w:eastAsia="Times New Roman"/>
        </w:rPr>
      </w:pPr>
      <w:r w:rsidRPr="000F753B">
        <w:rPr>
          <w:rFonts w:eastAsia="Times New Roman"/>
        </w:rPr>
        <w:t>- формирование у детей чувства патриотизма, гражданственности, уважения к памяти защитников Отечества и подвигам Героев Отечества;</w:t>
      </w:r>
    </w:p>
    <w:p w14:paraId="5C026765" w14:textId="77777777" w:rsidR="000F753B" w:rsidRPr="000F753B" w:rsidRDefault="000F753B" w:rsidP="000F753B">
      <w:pPr>
        <w:rPr>
          <w:rFonts w:eastAsia="Times New Roman"/>
        </w:rPr>
      </w:pPr>
      <w:r w:rsidRPr="000F753B">
        <w:rPr>
          <w:rFonts w:eastAsia="Times New Roman"/>
        </w:rPr>
        <w:t>- формирование уважительного отношения к человеку труда и старшему поколению;</w:t>
      </w:r>
    </w:p>
    <w:p w14:paraId="63457B89" w14:textId="77777777" w:rsidR="000F753B" w:rsidRPr="000F753B" w:rsidRDefault="000F753B" w:rsidP="000F753B">
      <w:pPr>
        <w:rPr>
          <w:rFonts w:eastAsia="Times New Roman"/>
        </w:rPr>
      </w:pPr>
      <w:r w:rsidRPr="000F753B">
        <w:rPr>
          <w:rFonts w:eastAsia="Times New Roman"/>
        </w:rPr>
        <w:t>- формирование взаимного уважения;</w:t>
      </w:r>
    </w:p>
    <w:p w14:paraId="7BA11B8B" w14:textId="77777777" w:rsidR="000F753B" w:rsidRPr="000F753B" w:rsidRDefault="000F753B" w:rsidP="000F753B">
      <w:pPr>
        <w:rPr>
          <w:rFonts w:eastAsia="Times New Roman"/>
        </w:rPr>
      </w:pPr>
      <w:r w:rsidRPr="000F753B">
        <w:rPr>
          <w:rFonts w:eastAsia="Times New Roman"/>
        </w:rPr>
        <w:t>- формирование бережного отношения к культурному наследию и традициям многонационального народа Российской Федерации;</w:t>
      </w:r>
    </w:p>
    <w:p w14:paraId="6EAAAF76" w14:textId="77777777" w:rsidR="000F753B" w:rsidRPr="000F753B" w:rsidRDefault="000F753B" w:rsidP="000F753B">
      <w:pPr>
        <w:rPr>
          <w:rFonts w:eastAsia="Times New Roman"/>
        </w:rPr>
      </w:pPr>
      <w:r w:rsidRPr="000F753B">
        <w:rPr>
          <w:rFonts w:eastAsia="Times New Roman"/>
        </w:rPr>
        <w:t>- формирование бережного отношения к природе и окружающей среде;</w:t>
      </w:r>
    </w:p>
    <w:p w14:paraId="251A2766" w14:textId="77777777" w:rsidR="000F753B" w:rsidRPr="000F753B" w:rsidRDefault="000F753B" w:rsidP="000F753B">
      <w:pPr>
        <w:rPr>
          <w:rFonts w:eastAsia="Times New Roman"/>
        </w:rPr>
      </w:pPr>
      <w:r w:rsidRPr="000F753B">
        <w:rPr>
          <w:rFonts w:eastAsia="Times New Roman"/>
        </w:rPr>
        <w:t>-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14:paraId="77662C53" w14:textId="77777777" w:rsidR="000F753B" w:rsidRPr="000F753B" w:rsidRDefault="000F753B" w:rsidP="000F753B">
      <w:pPr>
        <w:rPr>
          <w:rFonts w:eastAsia="Times New Roman"/>
        </w:rPr>
      </w:pPr>
      <w:r w:rsidRPr="000F753B">
        <w:rPr>
          <w:rFonts w:eastAsia="Times New Roman"/>
        </w:rPr>
        <w:t>- формирование социокультурной среды, соответствующей возрастным, индивидуальным, психологическим и физиологическим особенностям детей;</w:t>
      </w:r>
    </w:p>
    <w:p w14:paraId="1AF46284" w14:textId="77777777" w:rsidR="000F753B" w:rsidRDefault="000F753B" w:rsidP="000F753B">
      <w:pPr>
        <w:rPr>
          <w:rFonts w:eastAsia="Times New Roman"/>
        </w:rPr>
      </w:pPr>
      <w:r w:rsidRPr="000F753B">
        <w:rPr>
          <w:rFonts w:eastAsia="Times New Roman"/>
        </w:rPr>
        <w:t>-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14:paraId="70DB8F2C" w14:textId="7A0784CF" w:rsidR="003A735D" w:rsidRPr="000C00CC" w:rsidRDefault="000F753B" w:rsidP="000F753B">
      <w:pPr>
        <w:rPr>
          <w:rFonts w:eastAsiaTheme="minorEastAsia"/>
        </w:rPr>
      </w:pPr>
      <w:r>
        <w:rPr>
          <w:rFonts w:eastAsia="Times New Roman"/>
        </w:rPr>
        <w:t xml:space="preserve">                                                          </w:t>
      </w:r>
      <w:r w:rsidR="003A735D" w:rsidRPr="000C00CC">
        <w:rPr>
          <w:rFonts w:eastAsiaTheme="minorEastAsia"/>
          <w:b/>
          <w:bCs/>
          <w:bdr w:val="none" w:sz="0" w:space="0" w:color="auto" w:frame="1"/>
        </w:rPr>
        <w:t>Отличительные особенности Программы</w:t>
      </w:r>
    </w:p>
    <w:p w14:paraId="32107456"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i/>
          <w:iCs/>
          <w:u w:val="single"/>
          <w:bdr w:val="none" w:sz="0" w:space="0" w:color="auto" w:frame="1"/>
        </w:rPr>
        <w:t>Направленность на развитие личности ребенка</w:t>
      </w:r>
    </w:p>
    <w:p w14:paraId="3C4BC9B4"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bdr w:val="none" w:sz="0" w:space="0" w:color="auto" w:frame="1"/>
        </w:rPr>
        <w:t>Приоритет Программы — воспитание свободного, уверенного в себе человека, с активной жизненной позицией, стремящегося творчески подхо</w:t>
      </w:r>
      <w:r w:rsidRPr="000C00CC">
        <w:rPr>
          <w:rFonts w:eastAsiaTheme="minorEastAsia"/>
          <w:bdr w:val="none" w:sz="0" w:space="0" w:color="auto" w:frame="1"/>
        </w:rPr>
        <w:softHyphen/>
        <w:t>дить к решению различных жизненных ситуаций, имеющего свое мнение и умеющего отстаивать его.</w:t>
      </w:r>
    </w:p>
    <w:p w14:paraId="4285DCA7"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i/>
          <w:iCs/>
          <w:u w:val="single"/>
          <w:bdr w:val="none" w:sz="0" w:space="0" w:color="auto" w:frame="1"/>
        </w:rPr>
        <w:t>Патриотическая направленность Программы</w:t>
      </w:r>
    </w:p>
    <w:p w14:paraId="246EB97A"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bdr w:val="none" w:sz="0" w:space="0" w:color="auto" w:frame="1"/>
        </w:rPr>
        <w:t>В Программе большое внимание уделяется воспитанию в детях патри</w:t>
      </w:r>
      <w:r w:rsidRPr="000C00CC">
        <w:rPr>
          <w:rFonts w:eastAsiaTheme="minorEastAsia"/>
          <w:bdr w:val="none" w:sz="0" w:space="0" w:color="auto" w:frame="1"/>
        </w:rPr>
        <w:softHyphen/>
        <w:t>отических чувств, любви к Родине, гордости за ее достижения, уверенности в том, что Россия — великая многонациональная страна с героическим прошлым и счастливым будущим.</w:t>
      </w:r>
    </w:p>
    <w:p w14:paraId="46CE49BF"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i/>
          <w:iCs/>
          <w:u w:val="single"/>
          <w:bdr w:val="none" w:sz="0" w:space="0" w:color="auto" w:frame="1"/>
        </w:rPr>
        <w:t>Направленность на нравственное воспитание, поддержку традиционных ценностей</w:t>
      </w:r>
    </w:p>
    <w:p w14:paraId="72F008B7"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bdr w:val="none" w:sz="0" w:space="0" w:color="auto" w:frame="1"/>
        </w:rPr>
        <w:t>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w:t>
      </w:r>
      <w:r w:rsidRPr="000C00CC">
        <w:rPr>
          <w:rFonts w:eastAsiaTheme="minorEastAsia"/>
          <w:bdr w:val="none" w:sz="0" w:space="0" w:color="auto" w:frame="1"/>
        </w:rPr>
        <w:softHyphen/>
        <w:t>довать положительному примеру.</w:t>
      </w:r>
    </w:p>
    <w:p w14:paraId="7D8B36A2"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i/>
          <w:iCs/>
          <w:u w:val="single"/>
          <w:bdr w:val="none" w:sz="0" w:space="0" w:color="auto" w:frame="1"/>
        </w:rPr>
        <w:t>Нацеленность на дальнейшее образование</w:t>
      </w:r>
    </w:p>
    <w:p w14:paraId="60BBE341"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bdr w:val="none" w:sz="0" w:space="0" w:color="auto" w:frame="1"/>
        </w:rPr>
        <w:t>Программа нацелена на развитие в детях познавательного интереса, стремления к получению знаний, положительной мотивации к дальнейшему обучению в течение всей последующей жизни (в школе, институте и др.); по</w:t>
      </w:r>
      <w:r w:rsidRPr="000C00CC">
        <w:rPr>
          <w:rFonts w:eastAsiaTheme="minorEastAsia"/>
          <w:bdr w:val="none" w:sz="0" w:space="0" w:color="auto" w:frame="1"/>
        </w:rPr>
        <w:softHyphen/>
        <w:t>нимание того, что всем людям необходимо получать образование. Формирова</w:t>
      </w:r>
      <w:r w:rsidRPr="000C00CC">
        <w:rPr>
          <w:rFonts w:eastAsiaTheme="minorEastAsia"/>
          <w:bdr w:val="none" w:sz="0" w:space="0" w:color="auto" w:frame="1"/>
        </w:rPr>
        <w:softHyphen/>
        <w:t>ние отношения к образованию как к одной из ведущих жизненных ценностей.</w:t>
      </w:r>
    </w:p>
    <w:p w14:paraId="230A1EF0"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i/>
          <w:iCs/>
          <w:u w:val="single"/>
          <w:bdr w:val="none" w:sz="0" w:space="0" w:color="auto" w:frame="1"/>
        </w:rPr>
        <w:t>Направленность на сохранение и укрепление здоровья детей</w:t>
      </w:r>
    </w:p>
    <w:p w14:paraId="5651AD5C"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bdr w:val="none" w:sz="0" w:space="0" w:color="auto" w:frame="1"/>
        </w:rPr>
        <w:t>Одной из главных задач, которую ставит Программа перед воспи</w:t>
      </w:r>
      <w:r w:rsidRPr="000C00CC">
        <w:rPr>
          <w:rFonts w:eastAsiaTheme="minorEastAsia"/>
          <w:bdr w:val="none" w:sz="0" w:space="0" w:color="auto" w:frame="1"/>
        </w:rPr>
        <w:softHyphen/>
        <w:t>тателями, является 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w:t>
      </w:r>
    </w:p>
    <w:p w14:paraId="167489E7"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i/>
          <w:iCs/>
          <w:u w:val="single"/>
          <w:bdr w:val="none" w:sz="0" w:space="0" w:color="auto" w:frame="1"/>
        </w:rPr>
        <w:t>Направленность на учет индивидуальных особенностей ребенка</w:t>
      </w:r>
    </w:p>
    <w:p w14:paraId="0FDB107A"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bdr w:val="none" w:sz="0" w:space="0" w:color="auto" w:frame="1"/>
        </w:rPr>
        <w:t>Программа направлена на обеспечение эмоционального благополучия каждого ребенка, что достигается за счет учета индивидуальных особеннос</w:t>
      </w:r>
      <w:r w:rsidRPr="000C00CC">
        <w:rPr>
          <w:rFonts w:eastAsiaTheme="minorEastAsia"/>
          <w:bdr w:val="none" w:sz="0" w:space="0" w:color="auto" w:frame="1"/>
        </w:rPr>
        <w:softHyphen/>
        <w:t>тей детей как в вопросах организации жизнедеятельности, так и в фор</w:t>
      </w:r>
      <w:r w:rsidRPr="000C00CC">
        <w:rPr>
          <w:rFonts w:eastAsiaTheme="minorEastAsia"/>
          <w:bdr w:val="none" w:sz="0" w:space="0" w:color="auto" w:frame="1"/>
        </w:rPr>
        <w:softHyphen/>
        <w:t>мах и способах взаимодействия с ребенком (проявление уважения к его индивидуальности, чуткости к его эмоциональным состояниям, поддержка его чувства собственного достоинства и т. д.).</w:t>
      </w:r>
    </w:p>
    <w:p w14:paraId="6213DC94"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i/>
          <w:iCs/>
          <w:u w:val="single"/>
          <w:bdr w:val="none" w:sz="0" w:space="0" w:color="auto" w:frame="1"/>
        </w:rPr>
        <w:t>Особенности структуры Программы</w:t>
      </w:r>
    </w:p>
    <w:p w14:paraId="2F0205D0"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bdr w:val="none" w:sz="0" w:space="0" w:color="auto" w:frame="1"/>
        </w:rPr>
        <w:t>Наиболее существенной структурной характеристикой программы является принцип подачи материала — содер</w:t>
      </w:r>
      <w:r w:rsidRPr="000C00CC">
        <w:rPr>
          <w:rFonts w:eastAsiaTheme="minorEastAsia"/>
          <w:bdr w:val="none" w:sz="0" w:space="0" w:color="auto" w:frame="1"/>
        </w:rPr>
        <w:softHyphen/>
        <w:t>жание психолого-педагогической работы излагается в Программе по об</w:t>
      </w:r>
      <w:r w:rsidRPr="000C00CC">
        <w:rPr>
          <w:rFonts w:eastAsiaTheme="minorEastAsia"/>
          <w:bdr w:val="none" w:sz="0" w:space="0" w:color="auto" w:frame="1"/>
        </w:rPr>
        <w:softHyphen/>
        <w:t>разовательным областям, в каждой из которых обозначены основные цели и задачи и содержание психолого-педагогической работы. Содержание психолого-педагогической работы в образовательных областях изложено по тематическим блокам, внутри которых материал представлен по возрас</w:t>
      </w:r>
      <w:r w:rsidRPr="000C00CC">
        <w:rPr>
          <w:rFonts w:eastAsiaTheme="minorEastAsia"/>
          <w:bdr w:val="none" w:sz="0" w:space="0" w:color="auto" w:frame="1"/>
        </w:rPr>
        <w:softHyphen/>
        <w:t>тным группам. Такая структура программы позволяет видеть временную перспективу развития качеств ребенка, дает возможность гибче подходить к выбору программного содержания, проще вводить вариативную часть.</w:t>
      </w:r>
    </w:p>
    <w:p w14:paraId="7BA5D38D"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i/>
          <w:iCs/>
          <w:u w:val="single"/>
          <w:bdr w:val="none" w:sz="0" w:space="0" w:color="auto" w:frame="1"/>
        </w:rPr>
        <w:t>Взаимодействие с семьями воспитанников</w:t>
      </w:r>
    </w:p>
    <w:p w14:paraId="23B1C402"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bdr w:val="none" w:sz="0" w:space="0" w:color="auto" w:frame="1"/>
        </w:rPr>
        <w:t>Программа подчеркивает ценность семьи как уникального института воспитания и необходимость развития ответственных и плодотворных отношений с семьями воспитанников. В разделе «Взаимодействие детского сада с семьей» описаны основные формы работы с родителями воспитан</w:t>
      </w:r>
      <w:r w:rsidRPr="000C00CC">
        <w:rPr>
          <w:rFonts w:eastAsiaTheme="minorEastAsia"/>
          <w:bdr w:val="none" w:sz="0" w:space="0" w:color="auto" w:frame="1"/>
        </w:rPr>
        <w:softHyphen/>
        <w:t>ников, использование которых позволяет педагогам успешно реализовать общеобразовательную программу дошкольного образования.</w:t>
      </w:r>
    </w:p>
    <w:p w14:paraId="75B936E6" w14:textId="77777777" w:rsidR="003A735D" w:rsidRPr="000C00CC" w:rsidRDefault="003A735D" w:rsidP="003A735D">
      <w:pPr>
        <w:spacing w:after="200" w:line="274" w:lineRule="atLeast"/>
        <w:textAlignment w:val="baseline"/>
        <w:rPr>
          <w:rFonts w:eastAsia="Times New Roman"/>
        </w:rPr>
      </w:pPr>
      <w:r w:rsidRPr="000C00CC">
        <w:rPr>
          <w:rFonts w:eastAsiaTheme="minorEastAsia"/>
        </w:rPr>
        <w:t> </w:t>
      </w:r>
      <w:r w:rsidRPr="000C00CC">
        <w:rPr>
          <w:rFonts w:eastAsia="Times New Roman"/>
          <w:b/>
        </w:rPr>
        <w:t> Образовательная деятельность в режимные моменты.</w:t>
      </w:r>
      <w:r w:rsidRPr="000C00CC">
        <w:rPr>
          <w:rFonts w:eastAsia="Times New Roman"/>
          <w:b/>
        </w:rPr>
        <w:br/>
      </w:r>
      <w:r w:rsidRPr="000C00CC">
        <w:rPr>
          <w:rFonts w:eastAsia="Times New Roman"/>
        </w:rPr>
        <w:t> Деятельности детей во взаимодействии со сверстникам</w:t>
      </w:r>
      <w:r w:rsidR="00E63AD1" w:rsidRPr="000C00CC">
        <w:rPr>
          <w:rFonts w:eastAsia="Times New Roman"/>
        </w:rPr>
        <w:t>и</w:t>
      </w:r>
      <w:r w:rsidRPr="000C00CC">
        <w:rPr>
          <w:rFonts w:eastAsia="Times New Roman"/>
        </w:rPr>
        <w:t xml:space="preserve"> и взрослыми с опорой на содержание предметно - пространственной развивающей среды группы и возрастные и индивидуальные особенности детей:</w:t>
      </w:r>
    </w:p>
    <w:p w14:paraId="5D7BFBE8" w14:textId="77777777" w:rsidR="003A735D" w:rsidRPr="000C00CC" w:rsidRDefault="003A735D" w:rsidP="003A735D">
      <w:pPr>
        <w:rPr>
          <w:rFonts w:eastAsia="Times New Roman"/>
        </w:rPr>
      </w:pPr>
      <w:r w:rsidRPr="000C00CC">
        <w:rPr>
          <w:rFonts w:eastAsia="Times New Roman"/>
        </w:rPr>
        <w:t>в раннем возрасте (2 - 3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14:paraId="787BD1EA" w14:textId="77777777" w:rsidR="003A735D" w:rsidRPr="000C00CC" w:rsidRDefault="003A735D" w:rsidP="003A735D">
      <w:pPr>
        <w:rPr>
          <w:rFonts w:eastAsia="Times New Roman"/>
        </w:rPr>
      </w:pPr>
      <w:r w:rsidRPr="000C00CC">
        <w:rPr>
          <w:rFonts w:eastAsia="Times New Roman"/>
        </w:rPr>
        <w:t>для детей дошкольного возраста (3 года – 6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14:paraId="4130E7A8" w14:textId="77777777" w:rsidR="003A735D" w:rsidRPr="000C00CC" w:rsidRDefault="003A735D" w:rsidP="003A735D">
      <w:pPr>
        <w:rPr>
          <w:rFonts w:eastAsia="Times New Roman"/>
        </w:rPr>
      </w:pPr>
      <w:r w:rsidRPr="000C00CC">
        <w:rPr>
          <w:rFonts w:eastAsia="Times New Roman"/>
          <w:b/>
        </w:rPr>
        <w:t>Результативность освоения программы:</w:t>
      </w:r>
      <w:r w:rsidRPr="000C00CC">
        <w:rPr>
          <w:rFonts w:eastAsia="Times New Roman"/>
          <w:b/>
        </w:rPr>
        <w:br/>
      </w:r>
      <w:r w:rsidRPr="000C00CC">
        <w:rPr>
          <w:rFonts w:eastAsia="Times New Roman"/>
        </w:rPr>
        <w:t>Планируемые результаты освоения Программы конкретизируют требования Стандарта к целевым ориентирам, с учетом возрастных возможностей и индивидуальных различий детей.  Развивающая предметно-пространственная среда обеспечивает максимальную реализацию образовательного потенциала пространства ДОУ и групп, а также территории, прилегающей к ДОУ, является приспособленной для реализации Программы и оснащена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14:paraId="0C33F65F" w14:textId="77777777" w:rsidR="003A735D" w:rsidRPr="000C00CC" w:rsidRDefault="003A735D" w:rsidP="003A735D">
      <w:pPr>
        <w:rPr>
          <w:rFonts w:eastAsia="Times New Roman"/>
        </w:rPr>
      </w:pPr>
      <w:r w:rsidRPr="000C00CC">
        <w:rPr>
          <w:rFonts w:eastAsia="Times New Roman"/>
          <w:b/>
          <w:bCs/>
        </w:rPr>
        <w:t>Модели организации образовательной деятельности</w:t>
      </w:r>
    </w:p>
    <w:p w14:paraId="407F41ED" w14:textId="77777777" w:rsidR="003A735D" w:rsidRPr="000C00CC" w:rsidRDefault="003A735D" w:rsidP="003A735D">
      <w:pPr>
        <w:rPr>
          <w:rFonts w:eastAsia="Times New Roman"/>
        </w:rPr>
      </w:pPr>
      <w:r w:rsidRPr="000C00CC">
        <w:rPr>
          <w:rFonts w:eastAsia="Times New Roman"/>
        </w:rPr>
        <w:t>Решение программных образовательных задач предусматривается в двух основных моделях организации образовательного процесса:</w:t>
      </w:r>
    </w:p>
    <w:p w14:paraId="6D10E967" w14:textId="77777777" w:rsidR="003A735D" w:rsidRPr="000C00CC" w:rsidRDefault="003A735D" w:rsidP="003A735D">
      <w:pPr>
        <w:rPr>
          <w:rFonts w:eastAsia="Times New Roman"/>
        </w:rPr>
      </w:pPr>
      <w:r w:rsidRPr="000C00CC">
        <w:rPr>
          <w:rFonts w:eastAsia="Times New Roman"/>
        </w:rPr>
        <w:t>специально организованной деятельности взрослого и детей (групповая, подгрупповая, индивидуальная)</w:t>
      </w:r>
    </w:p>
    <w:p w14:paraId="3CD6F91F" w14:textId="77777777" w:rsidR="003A735D" w:rsidRPr="000C00CC" w:rsidRDefault="003A735D" w:rsidP="003A735D">
      <w:pPr>
        <w:rPr>
          <w:rFonts w:eastAsia="Times New Roman"/>
        </w:rPr>
      </w:pPr>
      <w:r w:rsidRPr="000C00CC">
        <w:rPr>
          <w:rFonts w:eastAsia="Times New Roman"/>
        </w:rPr>
        <w:t>самостоятельной деятельности дошкольников.</w:t>
      </w:r>
    </w:p>
    <w:p w14:paraId="1E1FF8E6" w14:textId="77777777" w:rsidR="003A735D" w:rsidRPr="000C00CC" w:rsidRDefault="003A735D" w:rsidP="003A735D">
      <w:pPr>
        <w:rPr>
          <w:rFonts w:eastAsia="Times New Roman"/>
        </w:rPr>
      </w:pPr>
      <w:r w:rsidRPr="000C00CC">
        <w:rPr>
          <w:rFonts w:eastAsia="Times New Roman"/>
        </w:rPr>
        <w:t>Решение образовательных задач в рамках первой модели – совместной деятельности взрослого и детей – осуществляется как в виде</w:t>
      </w:r>
    </w:p>
    <w:p w14:paraId="4B9C52D7" w14:textId="77777777" w:rsidR="003A735D" w:rsidRPr="000C00CC" w:rsidRDefault="003A735D" w:rsidP="003A735D">
      <w:pPr>
        <w:rPr>
          <w:rFonts w:eastAsia="Times New Roman"/>
        </w:rPr>
      </w:pPr>
      <w:r w:rsidRPr="000C00CC">
        <w:rPr>
          <w:rFonts w:eastAsia="Times New Roman"/>
        </w:rPr>
        <w:t>- непрерывной организованной деятельности (несопряженной с одновременным выполнением педагогом функций по присмотру и уходу за детьми), так и виде</w:t>
      </w:r>
    </w:p>
    <w:p w14:paraId="4722E04A" w14:textId="77777777" w:rsidR="003A735D" w:rsidRPr="000C00CC" w:rsidRDefault="003A735D" w:rsidP="003A735D">
      <w:pPr>
        <w:rPr>
          <w:rFonts w:eastAsia="Times New Roman"/>
        </w:rPr>
      </w:pPr>
      <w:r w:rsidRPr="000C00CC">
        <w:rPr>
          <w:rFonts w:eastAsia="Times New Roman"/>
        </w:rPr>
        <w:t> - образовательной деятельности, осуществляемой в ходе режимных моментов (решение образовательных задач сопряжено с одновременным выполнением функций по присмотру и уходу за детьми – утренним приемом воспитанников, прогулкой, подготовкой ко сну, организацией питания и др.)</w:t>
      </w:r>
    </w:p>
    <w:p w14:paraId="20035D16" w14:textId="77777777" w:rsidR="003A735D" w:rsidRPr="000C00CC" w:rsidRDefault="003A735D" w:rsidP="003A735D">
      <w:pPr>
        <w:rPr>
          <w:rFonts w:eastAsia="Times New Roman"/>
        </w:rPr>
      </w:pPr>
      <w:r w:rsidRPr="000C00CC">
        <w:rPr>
          <w:rFonts w:eastAsia="Times New Roman"/>
          <w:b/>
          <w:bCs/>
        </w:rPr>
        <w:t>Используемые Примерные программы</w:t>
      </w:r>
    </w:p>
    <w:p w14:paraId="73061EEB" w14:textId="3A162AE3" w:rsidR="00C43280" w:rsidRPr="00A14B4F" w:rsidRDefault="003A735D" w:rsidP="00C43280">
      <w:pPr>
        <w:rPr>
          <w:rFonts w:eastAsiaTheme="minorEastAsia"/>
        </w:rPr>
      </w:pPr>
      <w:r w:rsidRPr="000C00CC">
        <w:rPr>
          <w:rFonts w:eastAsiaTheme="minorEastAsia"/>
        </w:rPr>
        <w:t xml:space="preserve">Программа разработана в соответствии с Примерной основной общеобразовательной программой дошкольного образования «От рождения до школы» под редакцией Н.Е. </w:t>
      </w:r>
      <w:proofErr w:type="spellStart"/>
      <w:r w:rsidRPr="000C00CC">
        <w:rPr>
          <w:rFonts w:eastAsiaTheme="minorEastAsia"/>
        </w:rPr>
        <w:t>Вераксы</w:t>
      </w:r>
      <w:proofErr w:type="spellEnd"/>
      <w:r w:rsidRPr="000C00CC">
        <w:rPr>
          <w:rFonts w:eastAsiaTheme="minorEastAsia"/>
        </w:rPr>
        <w:t>, Т. С. Комаровой, М. А. Васильевой</w:t>
      </w:r>
      <w:r w:rsidR="000F753B">
        <w:rPr>
          <w:rFonts w:eastAsiaTheme="minorEastAsia"/>
        </w:rPr>
        <w:t>;</w:t>
      </w:r>
      <w:r w:rsidRPr="000C00CC">
        <w:rPr>
          <w:rFonts w:eastAsiaTheme="minorEastAsia"/>
        </w:rPr>
        <w:t xml:space="preserve"> региональной программой </w:t>
      </w:r>
      <w:r w:rsidRPr="000C00CC">
        <w:rPr>
          <w:rFonts w:eastAsiaTheme="minorEastAsia"/>
          <w:bCs/>
        </w:rPr>
        <w:t xml:space="preserve">«Крымский веночек» </w:t>
      </w:r>
      <w:r w:rsidRPr="000C00CC">
        <w:rPr>
          <w:rFonts w:eastAsiaTheme="minorEastAsia"/>
        </w:rPr>
        <w:t>и методическими рекомендациями по межкультурному образованию</w:t>
      </w:r>
      <w:r w:rsidRPr="000C00CC">
        <w:rPr>
          <w:rFonts w:eastAsiaTheme="minorEastAsia"/>
          <w:color w:val="000000"/>
        </w:rPr>
        <w:t xml:space="preserve"> </w:t>
      </w:r>
      <w:r w:rsidRPr="000C00CC">
        <w:rPr>
          <w:rFonts w:eastAsiaTheme="minorEastAsia"/>
        </w:rPr>
        <w:t>детей дошкольного возраста в Крыму (</w:t>
      </w:r>
      <w:r w:rsidRPr="000C00CC">
        <w:rPr>
          <w:rFonts w:eastAsiaTheme="minorEastAsia"/>
          <w:bCs/>
        </w:rPr>
        <w:t xml:space="preserve">авторы: </w:t>
      </w:r>
      <w:proofErr w:type="spellStart"/>
      <w:r w:rsidRPr="000C00CC">
        <w:rPr>
          <w:rFonts w:eastAsiaTheme="minorEastAsia"/>
        </w:rPr>
        <w:t>Мухоморина</w:t>
      </w:r>
      <w:proofErr w:type="spellEnd"/>
      <w:r w:rsidRPr="000C00CC">
        <w:rPr>
          <w:rFonts w:eastAsiaTheme="minorEastAsia"/>
        </w:rPr>
        <w:t xml:space="preserve"> Л. Г., </w:t>
      </w:r>
      <w:proofErr w:type="spellStart"/>
      <w:r w:rsidRPr="000C00CC">
        <w:rPr>
          <w:rFonts w:eastAsiaTheme="minorEastAsia"/>
        </w:rPr>
        <w:t>Араджиони</w:t>
      </w:r>
      <w:proofErr w:type="spellEnd"/>
      <w:r w:rsidRPr="000C00CC">
        <w:rPr>
          <w:rFonts w:eastAsiaTheme="minorEastAsia"/>
        </w:rPr>
        <w:t xml:space="preserve"> М. А., Горькая А., </w:t>
      </w:r>
      <w:proofErr w:type="spellStart"/>
      <w:r w:rsidRPr="000C00CC">
        <w:rPr>
          <w:rFonts w:eastAsiaTheme="minorEastAsia"/>
        </w:rPr>
        <w:t>Кемилева</w:t>
      </w:r>
      <w:proofErr w:type="spellEnd"/>
      <w:r w:rsidRPr="000C00CC">
        <w:rPr>
          <w:rFonts w:eastAsiaTheme="minorEastAsia"/>
        </w:rPr>
        <w:t xml:space="preserve"> Э. Ф., Короткова С. Н., Пичугина Т. Алексеевна., </w:t>
      </w:r>
      <w:proofErr w:type="spellStart"/>
      <w:r w:rsidRPr="000C00CC">
        <w:rPr>
          <w:rFonts w:eastAsiaTheme="minorEastAsia"/>
        </w:rPr>
        <w:t>Тригуб</w:t>
      </w:r>
      <w:proofErr w:type="spellEnd"/>
      <w:r w:rsidRPr="000C00CC">
        <w:rPr>
          <w:rFonts w:eastAsiaTheme="minorEastAsia"/>
        </w:rPr>
        <w:t xml:space="preserve"> Л. М., Феклистова Е. В.)</w:t>
      </w:r>
      <w:r w:rsidR="000F753B">
        <w:rPr>
          <w:rFonts w:eastAsiaTheme="minorEastAsia"/>
        </w:rPr>
        <w:t xml:space="preserve">; </w:t>
      </w:r>
      <w:r w:rsidR="00C43280">
        <w:rPr>
          <w:rFonts w:eastAsiaTheme="minorEastAsia"/>
        </w:rPr>
        <w:t>п</w:t>
      </w:r>
      <w:r w:rsidR="000F753B" w:rsidRPr="000F753B">
        <w:rPr>
          <w:rFonts w:eastAsiaTheme="minorEastAsia"/>
        </w:rPr>
        <w:t>арциальн</w:t>
      </w:r>
      <w:r w:rsidR="00C43280">
        <w:rPr>
          <w:rFonts w:eastAsiaTheme="minorEastAsia"/>
        </w:rPr>
        <w:t>ой</w:t>
      </w:r>
      <w:r w:rsidR="000F753B" w:rsidRPr="000F753B">
        <w:rPr>
          <w:rFonts w:eastAsiaTheme="minorEastAsia"/>
        </w:rPr>
        <w:t xml:space="preserve"> образовательн</w:t>
      </w:r>
      <w:r w:rsidR="00C43280">
        <w:rPr>
          <w:rFonts w:eastAsiaTheme="minorEastAsia"/>
        </w:rPr>
        <w:t>ой</w:t>
      </w:r>
      <w:r w:rsidR="000F753B" w:rsidRPr="000F753B">
        <w:rPr>
          <w:rFonts w:eastAsiaTheme="minorEastAsia"/>
        </w:rPr>
        <w:t xml:space="preserve"> программ</w:t>
      </w:r>
      <w:r w:rsidR="00C43280">
        <w:rPr>
          <w:rFonts w:eastAsiaTheme="minorEastAsia"/>
        </w:rPr>
        <w:t>ой</w:t>
      </w:r>
      <w:r w:rsidR="000F753B" w:rsidRPr="000F753B">
        <w:rPr>
          <w:rFonts w:eastAsiaTheme="minorEastAsia"/>
        </w:rPr>
        <w:t xml:space="preserve"> по формированию культуры здорового образа жизни у детей дошкольного возраста «Если хочешь – будь здоров!» (Седова О.В.)</w:t>
      </w:r>
      <w:r w:rsidR="00C43280">
        <w:rPr>
          <w:rFonts w:eastAsiaTheme="minorEastAsia"/>
        </w:rPr>
        <w:t xml:space="preserve">; </w:t>
      </w:r>
      <w:r w:rsidR="00C43280" w:rsidRPr="00A14B4F">
        <w:rPr>
          <w:rFonts w:eastAsiaTheme="minorEastAsia"/>
        </w:rPr>
        <w:t xml:space="preserve">парциальной программой «Приобщение детей к истокам русской народной культуры» (О.Л. Князева, М.Д. </w:t>
      </w:r>
      <w:proofErr w:type="spellStart"/>
      <w:r w:rsidR="00C43280" w:rsidRPr="00A14B4F">
        <w:rPr>
          <w:rFonts w:eastAsiaTheme="minorEastAsia"/>
        </w:rPr>
        <w:t>Маханева</w:t>
      </w:r>
      <w:proofErr w:type="spellEnd"/>
      <w:r w:rsidR="00C43280" w:rsidRPr="00A14B4F">
        <w:rPr>
          <w:rFonts w:eastAsiaTheme="minorEastAsia"/>
        </w:rPr>
        <w:t>)</w:t>
      </w:r>
    </w:p>
    <w:p w14:paraId="5570C316" w14:textId="0B18E33D" w:rsidR="003A735D" w:rsidRPr="000C00CC" w:rsidRDefault="00C43280" w:rsidP="003A735D">
      <w:pPr>
        <w:rPr>
          <w:rFonts w:eastAsia="Times New Roman"/>
        </w:rPr>
      </w:pPr>
      <w:r w:rsidRPr="00B736E4">
        <w:rPr>
          <w:rFonts w:eastAsiaTheme="minorEastAsia"/>
          <w:color w:val="FF0000"/>
          <w:sz w:val="56"/>
          <w:szCs w:val="56"/>
        </w:rPr>
        <w:t xml:space="preserve"> </w:t>
      </w:r>
    </w:p>
    <w:p w14:paraId="61F908AB" w14:textId="77777777" w:rsidR="003A735D" w:rsidRPr="000C00CC" w:rsidRDefault="003A735D" w:rsidP="003A735D">
      <w:pPr>
        <w:rPr>
          <w:rFonts w:eastAsia="Times New Roman"/>
        </w:rPr>
      </w:pPr>
      <w:r w:rsidRPr="000C00CC">
        <w:rPr>
          <w:rFonts w:eastAsia="Times New Roman"/>
        </w:rPr>
        <w:t>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14:paraId="29CE749E" w14:textId="77777777" w:rsidR="003A735D" w:rsidRPr="000C00CC" w:rsidRDefault="003A735D" w:rsidP="003A735D">
      <w:pPr>
        <w:rPr>
          <w:rFonts w:eastAsia="Times New Roman"/>
        </w:rPr>
      </w:pPr>
      <w:r w:rsidRPr="000C00CC">
        <w:rPr>
          <w:rFonts w:eastAsia="Times New Roman"/>
          <w:b/>
        </w:rPr>
        <w:t>Разделы программы</w:t>
      </w:r>
      <w:r w:rsidRPr="000C00CC">
        <w:rPr>
          <w:rFonts w:eastAsia="Times New Roman"/>
          <w:b/>
        </w:rPr>
        <w:br/>
      </w:r>
      <w:r w:rsidRPr="000C00CC">
        <w:rPr>
          <w:rFonts w:eastAsia="Times New Roman"/>
          <w:b/>
          <w:u w:val="single"/>
          <w:bdr w:val="none" w:sz="0" w:space="0" w:color="auto" w:frame="1"/>
        </w:rPr>
        <w:t>Целевой</w:t>
      </w:r>
      <w:r w:rsidRPr="000C00CC">
        <w:rPr>
          <w:rFonts w:eastAsia="Times New Roman"/>
          <w:b/>
          <w:u w:val="single"/>
        </w:rPr>
        <w:t> раздел</w:t>
      </w:r>
      <w:r w:rsidRPr="000C00CC">
        <w:rPr>
          <w:rFonts w:eastAsia="Times New Roman"/>
        </w:rPr>
        <w:t xml:space="preserve"> включает в себя пояснительную записку, в которой отражены:</w:t>
      </w:r>
      <w:r w:rsidRPr="000C00CC">
        <w:rPr>
          <w:rFonts w:eastAsia="Times New Roman"/>
        </w:rPr>
        <w:br/>
        <w:t>цели и задачи реализации Программы;</w:t>
      </w:r>
      <w:r w:rsidRPr="000C00CC">
        <w:rPr>
          <w:rFonts w:eastAsia="Times New Roman"/>
        </w:rPr>
        <w:br/>
        <w:t>принципы и подходы к формированию Программы;</w:t>
      </w:r>
      <w:r w:rsidRPr="000C00CC">
        <w:rPr>
          <w:rFonts w:eastAsia="Times New Roman"/>
        </w:rPr>
        <w:br/>
        <w:t>планируемые результаты освоения Программы.</w:t>
      </w:r>
    </w:p>
    <w:p w14:paraId="705CABD6" w14:textId="77777777" w:rsidR="003A735D" w:rsidRPr="000C00CC" w:rsidRDefault="003A735D" w:rsidP="003A735D">
      <w:pPr>
        <w:rPr>
          <w:rFonts w:eastAsiaTheme="minorEastAsia"/>
        </w:rPr>
      </w:pPr>
      <w:r w:rsidRPr="000C00CC">
        <w:rPr>
          <w:rFonts w:eastAsia="Times New Roman"/>
        </w:rPr>
        <w:br/>
      </w:r>
      <w:r w:rsidRPr="000C00CC">
        <w:rPr>
          <w:rFonts w:eastAsia="Times New Roman"/>
          <w:b/>
          <w:u w:val="single"/>
          <w:bdr w:val="none" w:sz="0" w:space="0" w:color="auto" w:frame="1"/>
        </w:rPr>
        <w:t>Содержательный</w:t>
      </w:r>
      <w:r w:rsidRPr="000C00CC">
        <w:rPr>
          <w:rFonts w:eastAsia="Times New Roman"/>
          <w:b/>
          <w:u w:val="single"/>
        </w:rPr>
        <w:t> раздел</w:t>
      </w:r>
      <w:r w:rsidRPr="000C00CC">
        <w:rPr>
          <w:rFonts w:eastAsia="Times New Roman"/>
        </w:rPr>
        <w:t xml:space="preserve"> представляет общее содержание Программы, обеспечивающее полноценное развитие личности детей, </w:t>
      </w:r>
      <w:r w:rsidRPr="000C00CC">
        <w:rPr>
          <w:rFonts w:eastAsiaTheme="minorEastAsia"/>
        </w:rPr>
        <w:fldChar w:fldCharType="begin"/>
      </w:r>
      <w:r w:rsidRPr="000C00CC">
        <w:rPr>
          <w:rFonts w:eastAsiaTheme="minorEastAsia"/>
        </w:rPr>
        <w:instrText>HYPERLINK \l "_Toc422496179"</w:instrText>
      </w:r>
      <w:r w:rsidRPr="000C00CC">
        <w:rPr>
          <w:rFonts w:eastAsiaTheme="minorEastAsia"/>
        </w:rPr>
        <w:fldChar w:fldCharType="separate"/>
      </w:r>
      <w:r w:rsidRPr="000C00CC">
        <w:rPr>
          <w:rFonts w:eastAsiaTheme="minorEastAsia"/>
        </w:rPr>
        <w:t>описание образовательной деятельности в соответствии с направлениями развития ребенка, представленными в пяти образовательных областях и взаимодействие всех участников воспитательно-образовательного процесса.</w:t>
      </w:r>
    </w:p>
    <w:p w14:paraId="2E3913CC" w14:textId="77777777" w:rsidR="003A735D" w:rsidRPr="000C00CC" w:rsidRDefault="003A735D" w:rsidP="003A735D">
      <w:pPr>
        <w:rPr>
          <w:rFonts w:eastAsia="Times New Roman"/>
        </w:rPr>
      </w:pPr>
      <w:r w:rsidRPr="000C00CC">
        <w:rPr>
          <w:rFonts w:eastAsiaTheme="minorEastAsia"/>
          <w:webHidden/>
        </w:rPr>
        <w:tab/>
      </w:r>
      <w:r w:rsidRPr="000C00CC">
        <w:rPr>
          <w:rFonts w:eastAsiaTheme="minorEastAsia"/>
        </w:rPr>
        <w:fldChar w:fldCharType="end"/>
      </w:r>
      <w:r w:rsidRPr="000C00CC">
        <w:rPr>
          <w:rFonts w:eastAsia="Times New Roman"/>
        </w:rPr>
        <w:br/>
      </w:r>
      <w:r w:rsidRPr="000C00CC">
        <w:rPr>
          <w:rFonts w:eastAsia="Times New Roman"/>
          <w:b/>
          <w:u w:val="single"/>
          <w:bdr w:val="none" w:sz="0" w:space="0" w:color="auto" w:frame="1"/>
        </w:rPr>
        <w:t>Организационный</w:t>
      </w:r>
      <w:r w:rsidRPr="000C00CC">
        <w:rPr>
          <w:rFonts w:eastAsia="Times New Roman"/>
          <w:b/>
          <w:u w:val="single"/>
        </w:rPr>
        <w:t> раздел</w:t>
      </w:r>
      <w:r w:rsidRPr="000C00CC">
        <w:rPr>
          <w:rFonts w:eastAsia="Times New Roman"/>
        </w:rPr>
        <w:t xml:space="preserve"> содержит описание материально-технического обеспечения Программы, обеспеченности методическими материалами и средствами обучения и воспитания, включает режим дня, </w:t>
      </w:r>
      <w:hyperlink w:anchor="_Toc422496198" w:history="1">
        <w:r w:rsidRPr="000C00CC">
          <w:rPr>
            <w:rFonts w:eastAsiaTheme="minorEastAsia"/>
            <w:iCs/>
            <w:color w:val="0D0D0D" w:themeColor="text1" w:themeTint="F2"/>
            <w:kern w:val="28"/>
            <w:lang w:eastAsia="hi-IN"/>
          </w:rPr>
          <w:t xml:space="preserve">планирование образовательной деятельности, </w:t>
        </w:r>
      </w:hyperlink>
      <w:r w:rsidRPr="000C00CC">
        <w:rPr>
          <w:rFonts w:eastAsia="Times New Roman"/>
        </w:rPr>
        <w:t xml:space="preserve"> а также особенности традиционных событий, праздников, мероприятий; особенности организации развивающей предметно-пространственной среды.</w:t>
      </w:r>
    </w:p>
    <w:p w14:paraId="5EB9580B" w14:textId="77777777" w:rsidR="003A735D" w:rsidRPr="000C00CC" w:rsidRDefault="003A735D" w:rsidP="003A735D">
      <w:pPr>
        <w:rPr>
          <w:rFonts w:eastAsia="Times New Roman"/>
        </w:rPr>
      </w:pPr>
    </w:p>
    <w:p w14:paraId="07737D29" w14:textId="77777777" w:rsidR="003A735D" w:rsidRPr="000C00CC" w:rsidRDefault="003A735D" w:rsidP="003A735D">
      <w:pPr>
        <w:spacing w:after="200" w:line="274" w:lineRule="atLeast"/>
        <w:jc w:val="center"/>
        <w:textAlignment w:val="baseline"/>
        <w:rPr>
          <w:rFonts w:eastAsiaTheme="minorEastAsia"/>
        </w:rPr>
      </w:pPr>
      <w:r w:rsidRPr="000C00CC">
        <w:rPr>
          <w:rFonts w:eastAsiaTheme="minorEastAsia"/>
          <w:b/>
          <w:bCs/>
          <w:u w:val="single"/>
          <w:bdr w:val="none" w:sz="0" w:space="0" w:color="auto" w:frame="1"/>
        </w:rPr>
        <w:t>Целевые ориентиры образования в младенческом и раннем возрасте</w:t>
      </w:r>
    </w:p>
    <w:p w14:paraId="7495353B"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bdr w:val="none" w:sz="0" w:space="0" w:color="auto" w:frame="1"/>
        </w:rPr>
        <w:t>•Ребенок интересуется окружающими предметами и активно дейс</w:t>
      </w:r>
      <w:r w:rsidRPr="000C00CC">
        <w:rPr>
          <w:rFonts w:eastAsiaTheme="minorEastAsia"/>
          <w:bdr w:val="none" w:sz="0" w:space="0" w:color="auto" w:frame="1"/>
        </w:rPr>
        <w:softHyphen/>
        <w:t>твует с ними; эмоционально вовлечен в действия с игрушками и другими предметами, стремится проявлять настойчивость в достижении результа</w:t>
      </w:r>
      <w:r w:rsidRPr="000C00CC">
        <w:rPr>
          <w:rFonts w:eastAsiaTheme="minorEastAsia"/>
          <w:bdr w:val="none" w:sz="0" w:space="0" w:color="auto" w:frame="1"/>
        </w:rPr>
        <w:softHyphen/>
        <w:t>та своих действий.</w:t>
      </w:r>
    </w:p>
    <w:p w14:paraId="1B280023"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bdr w:val="none" w:sz="0" w:space="0" w:color="auto" w:frame="1"/>
        </w:rPr>
        <w:t>•Использует специфические, культурно фиксированные предметные действия, знает назначение бытовых предметов (ложки, расчески, каран</w:t>
      </w:r>
      <w:r w:rsidRPr="000C00CC">
        <w:rPr>
          <w:rFonts w:eastAsiaTheme="minorEastAsia"/>
          <w:bdr w:val="none" w:sz="0" w:space="0" w:color="auto" w:frame="1"/>
        </w:rPr>
        <w:softHyphen/>
        <w:t>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14:paraId="689A012D"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bdr w:val="none" w:sz="0" w:space="0" w:color="auto" w:frame="1"/>
        </w:rPr>
        <w:t>•Проявляет отрицательное отношение к грубости, жадности.</w:t>
      </w:r>
    </w:p>
    <w:p w14:paraId="772BF99B"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bdr w:val="none" w:sz="0" w:space="0" w:color="auto" w:frame="1"/>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p w14:paraId="6D139C7A"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bdr w:val="none" w:sz="0" w:space="0" w:color="auto" w:frame="1"/>
        </w:rPr>
        <w:t>•Владеет активной речью, включенной в общение; может обращаться с вопросами и просьбами, понимает речь взрослых; знает названия окру</w:t>
      </w:r>
      <w:r w:rsidRPr="000C00CC">
        <w:rPr>
          <w:rFonts w:eastAsiaTheme="minorEastAsia"/>
          <w:bdr w:val="none" w:sz="0" w:space="0" w:color="auto" w:frame="1"/>
        </w:rPr>
        <w:softHyphen/>
        <w:t>жающих предметов и игрушек. Речь становится полноценным средством общения с другими детьми.</w:t>
      </w:r>
    </w:p>
    <w:p w14:paraId="2466E730"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bdr w:val="none" w:sz="0" w:space="0" w:color="auto" w:frame="1"/>
        </w:rPr>
        <w:t>•Стремится к общению со взрослыми и активно подражает им в дви</w:t>
      </w:r>
      <w:r w:rsidRPr="000C00CC">
        <w:rPr>
          <w:rFonts w:eastAsiaTheme="minorEastAsia"/>
          <w:bdr w:val="none" w:sz="0" w:space="0" w:color="auto" w:frame="1"/>
        </w:rPr>
        <w:softHyphen/>
        <w:t>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14:paraId="1ABFE173"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bdr w:val="none" w:sz="0" w:space="0" w:color="auto" w:frame="1"/>
        </w:rPr>
        <w:t>•Проявляет интерес к сверстникам; наблюдает за их действиями и подражает им. Умеет играть рядом со сверстниками, не мешая им. Про</w:t>
      </w:r>
      <w:r w:rsidRPr="000C00CC">
        <w:rPr>
          <w:rFonts w:eastAsiaTheme="minorEastAsia"/>
          <w:bdr w:val="none" w:sz="0" w:space="0" w:color="auto" w:frame="1"/>
        </w:rPr>
        <w:softHyphen/>
        <w:t>являет интерес к совместным играм небольшими группами.</w:t>
      </w:r>
    </w:p>
    <w:p w14:paraId="4E38B76B"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bdr w:val="none" w:sz="0" w:space="0" w:color="auto" w:frame="1"/>
        </w:rPr>
        <w:t>•Проявляет интерес к окружающему миру природы, с интересом участвует в сезонных наблюдениях.</w:t>
      </w:r>
    </w:p>
    <w:p w14:paraId="70E15803"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bdr w:val="none" w:sz="0" w:space="0" w:color="auto" w:frame="1"/>
        </w:rP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14:paraId="0FFA6A9F"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bdr w:val="none" w:sz="0" w:space="0" w:color="auto" w:frame="1"/>
        </w:rPr>
        <w:t>•С пониманием следит за действиями героев кукольного театра; прояв</w:t>
      </w:r>
      <w:r w:rsidRPr="000C00CC">
        <w:rPr>
          <w:rFonts w:eastAsiaTheme="minorEastAsia"/>
          <w:bdr w:val="none" w:sz="0" w:space="0" w:color="auto" w:frame="1"/>
        </w:rPr>
        <w:softHyphen/>
        <w:t>ляет желание участвовать в театрализованных и сюжетно-ролевых играх.</w:t>
      </w:r>
    </w:p>
    <w:p w14:paraId="14D90F3C"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bdr w:val="none" w:sz="0" w:space="0" w:color="auto" w:frame="1"/>
        </w:rPr>
        <w:t>•Проявляет интерес к продуктивной деятельности (рисование, лепка, конструирование, аппликация).</w:t>
      </w:r>
    </w:p>
    <w:p w14:paraId="662A307C"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bdr w:val="none" w:sz="0" w:space="0" w:color="auto" w:frame="1"/>
        </w:rPr>
        <w:t>•У ребенка развита крупная моторика, он стремится осваивать раз</w:t>
      </w:r>
      <w:r w:rsidRPr="000C00CC">
        <w:rPr>
          <w:rFonts w:eastAsiaTheme="minorEastAsia"/>
          <w:bdr w:val="none" w:sz="0" w:space="0" w:color="auto" w:frame="1"/>
        </w:rPr>
        <w:softHyphen/>
        <w:t>личные виды движений (бег, лазанье, перешагивание и пр.). С интересом участвует в подвижных играх с простым содержанием, несложными дви</w:t>
      </w:r>
      <w:r w:rsidRPr="000C00CC">
        <w:rPr>
          <w:rFonts w:eastAsiaTheme="minorEastAsia"/>
          <w:bdr w:val="none" w:sz="0" w:space="0" w:color="auto" w:frame="1"/>
        </w:rPr>
        <w:softHyphen/>
        <w:t>жениями.</w:t>
      </w:r>
    </w:p>
    <w:p w14:paraId="7B92EE05" w14:textId="77777777" w:rsidR="003A735D" w:rsidRPr="000C00CC" w:rsidRDefault="003A735D" w:rsidP="003A735D">
      <w:pPr>
        <w:spacing w:after="200" w:line="274" w:lineRule="atLeast"/>
        <w:jc w:val="center"/>
        <w:textAlignment w:val="baseline"/>
        <w:rPr>
          <w:rFonts w:eastAsiaTheme="minorEastAsia"/>
        </w:rPr>
      </w:pPr>
      <w:r w:rsidRPr="000C00CC">
        <w:rPr>
          <w:rFonts w:eastAsiaTheme="minorEastAsia"/>
          <w:b/>
          <w:bCs/>
          <w:u w:val="single"/>
          <w:bdr w:val="none" w:sz="0" w:space="0" w:color="auto" w:frame="1"/>
        </w:rPr>
        <w:t>Целевые ориентиры на этапе завершения дошкольного образования</w:t>
      </w:r>
    </w:p>
    <w:p w14:paraId="4EC22203"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bdr w:val="none" w:sz="0" w:space="0" w:color="auto" w:frame="1"/>
        </w:rPr>
        <w:t>•Ребенок овладевает основными культурными средствами, способа</w:t>
      </w:r>
      <w:r w:rsidRPr="000C00CC">
        <w:rPr>
          <w:rFonts w:eastAsiaTheme="minorEastAsia"/>
          <w:bdr w:val="none" w:sz="0" w:space="0" w:color="auto" w:frame="1"/>
        </w:rPr>
        <w:softHyphen/>
        <w:t>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w:t>
      </w:r>
      <w:r w:rsidRPr="000C00CC">
        <w:rPr>
          <w:rFonts w:eastAsiaTheme="minorEastAsia"/>
          <w:bdr w:val="none" w:sz="0" w:space="0" w:color="auto" w:frame="1"/>
        </w:rPr>
        <w:softHyphen/>
        <w:t>тий, участников по совместной деятельности.</w:t>
      </w:r>
    </w:p>
    <w:p w14:paraId="089FB206"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bdr w:val="none" w:sz="0" w:space="0" w:color="auto" w:frame="1"/>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14:paraId="717D36FD"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bdr w:val="none" w:sz="0" w:space="0" w:color="auto" w:frame="1"/>
        </w:rPr>
        <w:t>•Способен договариваться, учитывать интересы и чувства других, со</w:t>
      </w:r>
      <w:r w:rsidRPr="000C00CC">
        <w:rPr>
          <w:rFonts w:eastAsiaTheme="minorEastAsia"/>
          <w:bdr w:val="none" w:sz="0" w:space="0" w:color="auto" w:frame="1"/>
        </w:rPr>
        <w:softHyphen/>
        <w:t>переживать неудачам и радоваться успехам других, адекватно проявляет свои чувства, в том числе чувство веры в себя, старается разрешать конф</w:t>
      </w:r>
      <w:r w:rsidRPr="000C00CC">
        <w:rPr>
          <w:rFonts w:eastAsiaTheme="minorEastAsia"/>
          <w:bdr w:val="none" w:sz="0" w:space="0" w:color="auto" w:frame="1"/>
        </w:rPr>
        <w:softHyphen/>
        <w:t>ликты. Умеет выражать и отстаивать свою позицию по разным вопросам.</w:t>
      </w:r>
    </w:p>
    <w:p w14:paraId="6BB38B8F"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bdr w:val="none" w:sz="0" w:space="0" w:color="auto" w:frame="1"/>
        </w:rPr>
        <w:t>•Способен сотрудничать и выполнять как лидерские, так и исполни</w:t>
      </w:r>
      <w:r w:rsidRPr="000C00CC">
        <w:rPr>
          <w:rFonts w:eastAsiaTheme="minorEastAsia"/>
          <w:bdr w:val="none" w:sz="0" w:space="0" w:color="auto" w:frame="1"/>
        </w:rPr>
        <w:softHyphen/>
        <w:t>тельские функции в совместной деятельности.</w:t>
      </w:r>
    </w:p>
    <w:p w14:paraId="61FDCC55"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bdr w:val="none" w:sz="0" w:space="0" w:color="auto" w:frame="1"/>
        </w:rPr>
        <w:t>•Понимает, что все люди равны вне зависимости от их социального происхождения, этнической принадлежности, религиозных и других ве</w:t>
      </w:r>
      <w:r w:rsidRPr="000C00CC">
        <w:rPr>
          <w:rFonts w:eastAsiaTheme="minorEastAsia"/>
          <w:bdr w:val="none" w:sz="0" w:space="0" w:color="auto" w:frame="1"/>
        </w:rPr>
        <w:softHyphen/>
        <w:t>рований, их физических и психических особенностей.</w:t>
      </w:r>
    </w:p>
    <w:p w14:paraId="6094BB8F"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bdr w:val="none" w:sz="0" w:space="0" w:color="auto" w:frame="1"/>
        </w:rPr>
        <w:t>•Проявляет эмпатию по отношению к другим людям, готовность прийти на помощь тем, кто в этом нуждается.</w:t>
      </w:r>
    </w:p>
    <w:p w14:paraId="44EC3F41"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bdr w:val="none" w:sz="0" w:space="0" w:color="auto" w:frame="1"/>
        </w:rPr>
        <w:t>•Проявляет умение слышать других и стремление быть понятым другими.</w:t>
      </w:r>
    </w:p>
    <w:p w14:paraId="36438671"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bdr w:val="none" w:sz="0" w:space="0" w:color="auto" w:frame="1"/>
        </w:rPr>
        <w:t>•Ребенок обладает развитым воображением, которое реализуется в разных видах деятельности, и прежде всего в игре; владеет разными фор</w:t>
      </w:r>
      <w:r w:rsidRPr="000C00CC">
        <w:rPr>
          <w:rFonts w:eastAsiaTheme="minorEastAsia"/>
          <w:bdr w:val="none" w:sz="0" w:space="0" w:color="auto" w:frame="1"/>
        </w:rPr>
        <w:softHyphen/>
        <w:t>мами и видами игры, различает условную и реальную ситуации; умеет подчиняться разным правилам и социальным нормам. Умеет распозна</w:t>
      </w:r>
      <w:r w:rsidRPr="000C00CC">
        <w:rPr>
          <w:rFonts w:eastAsiaTheme="minorEastAsia"/>
          <w:bdr w:val="none" w:sz="0" w:space="0" w:color="auto" w:frame="1"/>
        </w:rPr>
        <w:softHyphen/>
        <w:t>вать различные ситуации и адекватно их оценивать</w:t>
      </w:r>
    </w:p>
    <w:p w14:paraId="5789711F"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bdr w:val="none" w:sz="0" w:space="0" w:color="auto" w:frame="1"/>
        </w:rP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14:paraId="4EC58475"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bdr w:val="none" w:sz="0" w:space="0" w:color="auto" w:frame="1"/>
        </w:rPr>
        <w:t>•У ребенка развита крупная и мелкая моторика; он подвижен, вынос</w:t>
      </w:r>
      <w:r w:rsidRPr="000C00CC">
        <w:rPr>
          <w:rFonts w:eastAsiaTheme="minorEastAsia"/>
          <w:bdr w:val="none" w:sz="0" w:space="0" w:color="auto" w:frame="1"/>
        </w:rPr>
        <w:softHyphen/>
        <w:t>лив, владеет основными движениями, может контролировать свои движе</w:t>
      </w:r>
      <w:r w:rsidRPr="000C00CC">
        <w:rPr>
          <w:rFonts w:eastAsiaTheme="minorEastAsia"/>
          <w:bdr w:val="none" w:sz="0" w:space="0" w:color="auto" w:frame="1"/>
        </w:rPr>
        <w:softHyphen/>
        <w:t>ния и управлять ими.</w:t>
      </w:r>
    </w:p>
    <w:p w14:paraId="0A776050"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bdr w:val="none" w:sz="0" w:space="0" w:color="auto" w:frame="1"/>
        </w:rPr>
        <w:t>•Ребенок способен к волевым усилиям, может следовать социальным нормам поведения и правилам в разных видах деятельности, во взаимоот</w:t>
      </w:r>
      <w:r w:rsidRPr="000C00CC">
        <w:rPr>
          <w:rFonts w:eastAsiaTheme="minorEastAsia"/>
          <w:bdr w:val="none" w:sz="0" w:space="0" w:color="auto" w:frame="1"/>
        </w:rPr>
        <w:softHyphen/>
        <w:t>ношениях со взрослыми и сверстниками, может соблюдать правила безо</w:t>
      </w:r>
      <w:r w:rsidRPr="000C00CC">
        <w:rPr>
          <w:rFonts w:eastAsiaTheme="minorEastAsia"/>
          <w:bdr w:val="none" w:sz="0" w:space="0" w:color="auto" w:frame="1"/>
        </w:rPr>
        <w:softHyphen/>
        <w:t>пасного поведения и навыки личной гигиены.</w:t>
      </w:r>
    </w:p>
    <w:p w14:paraId="20B68E71"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bdr w:val="none" w:sz="0" w:space="0" w:color="auto" w:frame="1"/>
        </w:rPr>
        <w:t>•Проявляет ответственность за начатое дело.</w:t>
      </w:r>
    </w:p>
    <w:p w14:paraId="1683536E"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bdr w:val="none" w:sz="0" w:space="0" w:color="auto" w:frame="1"/>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w:t>
      </w:r>
    </w:p>
    <w:p w14:paraId="47245649"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bdr w:val="none" w:sz="0" w:space="0" w:color="auto" w:frame="1"/>
        </w:rPr>
        <w:t>•Открыт новому, то есть проявляет стремления к получению знаний, положительной мотивации к дальнейшему обучению в школе, институте.</w:t>
      </w:r>
    </w:p>
    <w:p w14:paraId="580F189E"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bdr w:val="none" w:sz="0" w:space="0" w:color="auto" w:frame="1"/>
        </w:rPr>
        <w:t>•Проявляет уважение к жизни (в различных ее формах) и заботу об окружающей среде.</w:t>
      </w:r>
    </w:p>
    <w:p w14:paraId="56304707"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bdr w:val="none" w:sz="0" w:space="0" w:color="auto" w:frame="1"/>
        </w:rPr>
        <w:t>•Эмоционально отзывается на красоту окружающего мира, произве</w:t>
      </w:r>
      <w:r w:rsidRPr="000C00CC">
        <w:rPr>
          <w:rFonts w:eastAsiaTheme="minorEastAsia"/>
          <w:bdr w:val="none" w:sz="0" w:space="0" w:color="auto" w:frame="1"/>
        </w:rPr>
        <w:softHyphen/>
        <w:t>дения народного и профессионального искусства (музыку, танцы, теат</w:t>
      </w:r>
      <w:r w:rsidRPr="000C00CC">
        <w:rPr>
          <w:rFonts w:eastAsiaTheme="minorEastAsia"/>
          <w:bdr w:val="none" w:sz="0" w:space="0" w:color="auto" w:frame="1"/>
        </w:rPr>
        <w:softHyphen/>
        <w:t>ральную деятельность, изобразительную деятельность и т. д.).</w:t>
      </w:r>
    </w:p>
    <w:p w14:paraId="1521CB63"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bdr w:val="none" w:sz="0" w:space="0" w:color="auto" w:frame="1"/>
        </w:rPr>
        <w:t>•Проявляет патриотические чувства, ощущает гордость за свою стра</w:t>
      </w:r>
      <w:r w:rsidRPr="000C00CC">
        <w:rPr>
          <w:rFonts w:eastAsiaTheme="minorEastAsia"/>
          <w:bdr w:val="none" w:sz="0" w:space="0" w:color="auto" w:frame="1"/>
        </w:rPr>
        <w:softHyphen/>
        <w:t>ну, ее достижения, имеет представление о ее географическом разнообра</w:t>
      </w:r>
      <w:r w:rsidRPr="000C00CC">
        <w:rPr>
          <w:rFonts w:eastAsiaTheme="minorEastAsia"/>
          <w:bdr w:val="none" w:sz="0" w:space="0" w:color="auto" w:frame="1"/>
        </w:rPr>
        <w:softHyphen/>
        <w:t>зии, многонациональности, важнейших исторических событиях.</w:t>
      </w:r>
    </w:p>
    <w:p w14:paraId="4C844166"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bdr w:val="none" w:sz="0" w:space="0" w:color="auto" w:frame="1"/>
        </w:rPr>
        <w:t>•Имеет первичные представления о себе, семье, традиционных се</w:t>
      </w:r>
      <w:r w:rsidRPr="000C00CC">
        <w:rPr>
          <w:rFonts w:eastAsiaTheme="minorEastAsia"/>
          <w:bdr w:val="none" w:sz="0" w:space="0" w:color="auto" w:frame="1"/>
        </w:rPr>
        <w:softHyphen/>
        <w:t>мейных ценностях, включая традиционные гендерные ориентации, про</w:t>
      </w:r>
      <w:r w:rsidRPr="000C00CC">
        <w:rPr>
          <w:rFonts w:eastAsiaTheme="minorEastAsia"/>
          <w:bdr w:val="none" w:sz="0" w:space="0" w:color="auto" w:frame="1"/>
        </w:rPr>
        <w:softHyphen/>
        <w:t>являет уважение к своему и противоположному полу.</w:t>
      </w:r>
    </w:p>
    <w:p w14:paraId="08CDB4E2"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bdr w:val="none" w:sz="0" w:space="0" w:color="auto" w:frame="1"/>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14:paraId="56A0F8E0" w14:textId="77777777" w:rsidR="003A735D" w:rsidRPr="000C00CC" w:rsidRDefault="003A735D" w:rsidP="003A735D">
      <w:pPr>
        <w:spacing w:after="200" w:line="274" w:lineRule="atLeast"/>
        <w:jc w:val="both"/>
        <w:textAlignment w:val="baseline"/>
        <w:rPr>
          <w:rFonts w:eastAsiaTheme="minorEastAsia"/>
        </w:rPr>
      </w:pPr>
      <w:r w:rsidRPr="000C00CC">
        <w:rPr>
          <w:rFonts w:eastAsiaTheme="minorEastAsia"/>
          <w:bdr w:val="none" w:sz="0" w:space="0" w:color="auto" w:frame="1"/>
        </w:rPr>
        <w:t>•Имеет начальные представления о здоровом образе жизни. Воспри</w:t>
      </w:r>
      <w:r w:rsidRPr="000C00CC">
        <w:rPr>
          <w:rFonts w:eastAsiaTheme="minorEastAsia"/>
          <w:bdr w:val="none" w:sz="0" w:space="0" w:color="auto" w:frame="1"/>
        </w:rPr>
        <w:softHyphen/>
        <w:t>нимает здоровый образ жизни как ценность.</w:t>
      </w:r>
    </w:p>
    <w:p w14:paraId="78787ABE" w14:textId="77777777" w:rsidR="003A735D" w:rsidRPr="000C00CC" w:rsidRDefault="003A735D" w:rsidP="003A735D">
      <w:pPr>
        <w:spacing w:after="200" w:line="274" w:lineRule="atLeast"/>
        <w:textAlignment w:val="baseline"/>
        <w:rPr>
          <w:rFonts w:eastAsia="Times New Roman"/>
        </w:rPr>
      </w:pPr>
      <w:r w:rsidRPr="000C00CC">
        <w:rPr>
          <w:rFonts w:eastAsiaTheme="minorEastAsia"/>
        </w:rPr>
        <w:t> </w:t>
      </w:r>
      <w:r w:rsidRPr="000C00CC">
        <w:rPr>
          <w:rFonts w:eastAsia="Times New Roman"/>
        </w:rPr>
        <w:t>Образовательная Программа МБОУ обеспечивает разностороннее развитие детей в возрасте от 2 до 6 лет с учетом их возрастных и индивидуальных особенностей. Программа обеспечивает достижение воспитанниками готовности к школе. 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 представляющие определенные направления развития и образования детей:</w:t>
      </w:r>
      <w:r w:rsidRPr="000C00CC">
        <w:rPr>
          <w:rFonts w:eastAsia="Times New Roman"/>
        </w:rPr>
        <w:br/>
      </w:r>
      <w:r w:rsidRPr="000C00CC">
        <w:rPr>
          <w:rFonts w:eastAsia="Times New Roman"/>
          <w:b/>
          <w:u w:val="single"/>
        </w:rPr>
        <w:t>Социально-коммуникативное</w:t>
      </w:r>
      <w:r w:rsidRPr="000C00CC">
        <w:rPr>
          <w:rFonts w:eastAsia="Times New Roman"/>
          <w:b/>
        </w:rPr>
        <w:t> развитие</w:t>
      </w:r>
      <w:r w:rsidRPr="000C00CC">
        <w:rPr>
          <w:rFonts w:eastAsia="Times New Roman"/>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r w:rsidRPr="000C00CC">
        <w:rPr>
          <w:rFonts w:eastAsia="Times New Roman"/>
        </w:rPr>
        <w:br/>
      </w:r>
      <w:r w:rsidRPr="000C00CC">
        <w:rPr>
          <w:rFonts w:eastAsia="Times New Roman"/>
          <w:b/>
          <w:u w:val="single"/>
        </w:rPr>
        <w:t>Познавательное</w:t>
      </w:r>
      <w:r w:rsidRPr="000C00CC">
        <w:rPr>
          <w:rFonts w:eastAsia="Times New Roman"/>
          <w:b/>
        </w:rPr>
        <w:t> развитие</w:t>
      </w:r>
      <w:r w:rsidRPr="000C00CC">
        <w:rPr>
          <w:rFonts w:eastAsia="Times New Roman"/>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социокультурным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r w:rsidRPr="000C00CC">
        <w:rPr>
          <w:rFonts w:eastAsia="Times New Roman"/>
        </w:rPr>
        <w:br/>
      </w:r>
      <w:r w:rsidRPr="000C00CC">
        <w:rPr>
          <w:rFonts w:eastAsia="Times New Roman"/>
          <w:b/>
          <w:u w:val="single"/>
        </w:rPr>
        <w:t>Речевое</w:t>
      </w:r>
      <w:r w:rsidRPr="000C00CC">
        <w:rPr>
          <w:rFonts w:eastAsia="Times New Roman"/>
          <w:b/>
        </w:rPr>
        <w:t> развитие</w:t>
      </w:r>
      <w:r w:rsidRPr="000C00CC">
        <w:rPr>
          <w:rFonts w:eastAsia="Times New Roman"/>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r w:rsidRPr="000C00CC">
        <w:rPr>
          <w:rFonts w:eastAsia="Times New Roman"/>
        </w:rPr>
        <w:br/>
      </w:r>
      <w:r w:rsidRPr="000C00CC">
        <w:rPr>
          <w:rFonts w:eastAsia="Times New Roman"/>
          <w:b/>
          <w:u w:val="single"/>
        </w:rPr>
        <w:t>Художественно-эстетическое</w:t>
      </w:r>
      <w:r w:rsidRPr="000C00CC">
        <w:rPr>
          <w:rFonts w:eastAsia="Times New Roman"/>
          <w:b/>
        </w:rPr>
        <w:t> развитие</w:t>
      </w:r>
      <w:r w:rsidRPr="000C00CC">
        <w:rPr>
          <w:rFonts w:eastAsia="Times New Roman"/>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r w:rsidRPr="000C00CC">
        <w:rPr>
          <w:rFonts w:eastAsia="Times New Roman"/>
        </w:rPr>
        <w:br/>
      </w:r>
      <w:r w:rsidRPr="000C00CC">
        <w:rPr>
          <w:rFonts w:eastAsia="Times New Roman"/>
          <w:b/>
          <w:u w:val="single"/>
        </w:rPr>
        <w:t>Физическое</w:t>
      </w:r>
      <w:r w:rsidRPr="000C00CC">
        <w:rPr>
          <w:rFonts w:eastAsia="Times New Roman"/>
          <w:b/>
        </w:rPr>
        <w:t> развитие</w:t>
      </w:r>
      <w:r w:rsidRPr="000C00CC">
        <w:rPr>
          <w:rFonts w:eastAsia="Times New Roman"/>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sidRPr="000C00CC">
        <w:rPr>
          <w:rFonts w:eastAsia="Times New Roman"/>
        </w:rPr>
        <w:br/>
      </w:r>
    </w:p>
    <w:p w14:paraId="4109D544" w14:textId="77777777" w:rsidR="003A735D" w:rsidRPr="000C00CC" w:rsidRDefault="003A735D" w:rsidP="003A735D">
      <w:pPr>
        <w:rPr>
          <w:rFonts w:eastAsia="Times New Roman"/>
        </w:rPr>
      </w:pPr>
      <w:r w:rsidRPr="000C00CC">
        <w:rPr>
          <w:rFonts w:eastAsia="Times New Roman"/>
          <w:b/>
        </w:rPr>
        <w:t>Характер взаимодействия педагогического коллектива с семьями детей.</w:t>
      </w:r>
      <w:r w:rsidRPr="000C00CC">
        <w:rPr>
          <w:rFonts w:eastAsia="Times New Roman"/>
        </w:rPr>
        <w:t xml:space="preserve">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осуществляется по программе ДО.</w:t>
      </w:r>
    </w:p>
    <w:p w14:paraId="3147707D" w14:textId="77777777" w:rsidR="003A735D" w:rsidRPr="000C00CC" w:rsidRDefault="003A735D" w:rsidP="003A735D">
      <w:pPr>
        <w:rPr>
          <w:rFonts w:eastAsia="Times New Roman"/>
        </w:rPr>
      </w:pPr>
      <w:r w:rsidRPr="000C00CC">
        <w:rPr>
          <w:rFonts w:eastAsia="Times New Roman"/>
        </w:rPr>
        <w:t xml:space="preserve"> Цель программы: Всестороннее развитие детей посредством педагогического просвещения родителей с использованием инновационных форм сотрудничества с семьями воспитанников, профилактика нарушений в детско-родительских отношениях и обеспечение интеграции воспитательно-образовательных задач ДОУ и семьи.</w:t>
      </w:r>
    </w:p>
    <w:p w14:paraId="1CB33CA3" w14:textId="77777777" w:rsidR="003A735D" w:rsidRPr="000C00CC" w:rsidRDefault="003A735D" w:rsidP="003A735D">
      <w:pPr>
        <w:rPr>
          <w:rFonts w:eastAsia="Times New Roman"/>
        </w:rPr>
      </w:pPr>
      <w:r w:rsidRPr="000C00CC">
        <w:rPr>
          <w:rFonts w:eastAsia="Times New Roman"/>
        </w:rPr>
        <w:t>Основными формами взаимодействия педагогического коллектива с семьями детей являются:</w:t>
      </w:r>
    </w:p>
    <w:p w14:paraId="2329E8CC" w14:textId="77777777" w:rsidR="003A735D" w:rsidRPr="000C00CC" w:rsidRDefault="003A735D" w:rsidP="003A735D">
      <w:pPr>
        <w:rPr>
          <w:rFonts w:eastAsia="Times New Roman"/>
        </w:rPr>
      </w:pPr>
      <w:r w:rsidRPr="000C00CC">
        <w:rPr>
          <w:rFonts w:eastAsia="Times New Roman"/>
        </w:rPr>
        <w:t>- Знакомство с семьёй: встречи-знакомства, посещение семей, анкетирование.</w:t>
      </w:r>
    </w:p>
    <w:p w14:paraId="19D49AB3" w14:textId="77777777" w:rsidR="003A735D" w:rsidRPr="000C00CC" w:rsidRDefault="003A735D" w:rsidP="003A735D">
      <w:pPr>
        <w:rPr>
          <w:rFonts w:eastAsia="Times New Roman"/>
        </w:rPr>
      </w:pPr>
      <w:r w:rsidRPr="000C00CC">
        <w:rPr>
          <w:rFonts w:eastAsia="Times New Roman"/>
        </w:rPr>
        <w:t>- 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праздники и спектакли, размещение информации на сайте ДОУ.</w:t>
      </w:r>
    </w:p>
    <w:p w14:paraId="0C3F8E89" w14:textId="77777777" w:rsidR="003A735D" w:rsidRPr="000C00CC" w:rsidRDefault="003A735D" w:rsidP="003A735D">
      <w:pPr>
        <w:rPr>
          <w:rFonts w:eastAsia="Times New Roman"/>
        </w:rPr>
      </w:pPr>
      <w:r w:rsidRPr="000C00CC">
        <w:rPr>
          <w:rFonts w:eastAsia="Times New Roman"/>
        </w:rPr>
        <w:t>- Образование родителей: (лекции, семинары, семинары-практикумы), проведение мастер-классов, тренингов, родительские конференции.</w:t>
      </w:r>
    </w:p>
    <w:p w14:paraId="7D4BD883" w14:textId="77777777" w:rsidR="003A735D" w:rsidRPr="000C00CC" w:rsidRDefault="003A735D" w:rsidP="003A735D">
      <w:pPr>
        <w:rPr>
          <w:rFonts w:eastAsia="Times New Roman"/>
        </w:rPr>
      </w:pPr>
      <w:r w:rsidRPr="000C00CC">
        <w:rPr>
          <w:rFonts w:eastAsia="Times New Roman"/>
        </w:rPr>
        <w:t>- Совместная деятельность: привлечение родителей к организации театральных постановок, гостиных, концертов, прогулок, экскурсий, к участию в детской исследовательской и проектной деятельности.</w:t>
      </w:r>
    </w:p>
    <w:p w14:paraId="518679CF" w14:textId="02CE90CF" w:rsidR="003A735D" w:rsidRDefault="003A735D" w:rsidP="003A735D">
      <w:pPr>
        <w:rPr>
          <w:rFonts w:eastAsiaTheme="minorEastAsia"/>
        </w:rPr>
      </w:pPr>
    </w:p>
    <w:p w14:paraId="49960F1E" w14:textId="1CCEDB67" w:rsidR="00B77FD2" w:rsidRDefault="00B77FD2" w:rsidP="003A735D">
      <w:pPr>
        <w:rPr>
          <w:rFonts w:eastAsiaTheme="minorEastAsia"/>
        </w:rPr>
      </w:pPr>
    </w:p>
    <w:p w14:paraId="68FDC50B" w14:textId="77777777" w:rsidR="00B77FD2" w:rsidRPr="00B77FD2" w:rsidRDefault="00B77FD2" w:rsidP="00B77FD2">
      <w:pPr>
        <w:spacing w:after="160" w:line="259" w:lineRule="auto"/>
        <w:jc w:val="both"/>
        <w:rPr>
          <w:b/>
          <w:bCs/>
          <w:lang w:eastAsia="en-US"/>
        </w:rPr>
      </w:pPr>
      <w:r w:rsidRPr="00B77FD2">
        <w:rPr>
          <w:b/>
          <w:bCs/>
          <w:lang w:eastAsia="en-US"/>
        </w:rPr>
        <w:t>Программа коррекционно-развивающей работы с детьми с ограниченными возможностями здоровья</w:t>
      </w:r>
    </w:p>
    <w:p w14:paraId="6A7D36BF" w14:textId="77777777" w:rsidR="00B77FD2" w:rsidRPr="00B77FD2" w:rsidRDefault="00B77FD2" w:rsidP="00B77FD2">
      <w:pPr>
        <w:spacing w:after="160" w:line="259" w:lineRule="auto"/>
        <w:jc w:val="both"/>
        <w:rPr>
          <w:lang w:eastAsia="en-US"/>
        </w:rPr>
      </w:pPr>
      <w:r w:rsidRPr="00B77FD2">
        <w:rPr>
          <w:lang w:eastAsia="en-US"/>
        </w:rPr>
        <w:t>Общий объем образовательной программы для детей с ограниченными возможностями здоровья рассчитывается с учетом направленности Основной программы ДОУ в соответствии с возрастом воспитанников,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в физическом и/ или психическом развитии детей; образовательную деятельность с квалифицированной коррекцией недостатков в физическом и (или) психическом развитии детей, осуществляемую в ходе режимных моментов; самостоятельную деятельность детей; взаимодействие с семьями детей по реализации образовательной программы дошкольного образования для детей с ОВЗ.</w:t>
      </w:r>
    </w:p>
    <w:p w14:paraId="60AA31F9" w14:textId="77777777" w:rsidR="00B77FD2" w:rsidRPr="00B77FD2" w:rsidRDefault="00B77FD2" w:rsidP="00B77FD2">
      <w:pPr>
        <w:spacing w:after="160" w:line="259" w:lineRule="auto"/>
        <w:jc w:val="both"/>
        <w:rPr>
          <w:lang w:eastAsia="en-US"/>
        </w:rPr>
      </w:pPr>
      <w:r w:rsidRPr="00B77FD2">
        <w:rPr>
          <w:lang w:eastAsia="en-US"/>
        </w:rPr>
        <w:t xml:space="preserve">Реализация адаптированной образовательной программы ребенка с ОВЗ строится с учетом: </w:t>
      </w:r>
    </w:p>
    <w:p w14:paraId="7C4C0F92" w14:textId="77777777" w:rsidR="00B77FD2" w:rsidRPr="00B77FD2" w:rsidRDefault="00B77FD2" w:rsidP="00B77FD2">
      <w:pPr>
        <w:spacing w:after="160" w:line="259" w:lineRule="auto"/>
        <w:jc w:val="both"/>
        <w:rPr>
          <w:lang w:eastAsia="en-US"/>
        </w:rPr>
      </w:pPr>
      <w:r w:rsidRPr="00B77FD2">
        <w:rPr>
          <w:lang w:eastAsia="en-US"/>
        </w:rPr>
        <w:t>– особенностей и содержания взаимодействия с родителями (законными представителями) на каждом этапе включения;</w:t>
      </w:r>
    </w:p>
    <w:p w14:paraId="0CFE4662" w14:textId="77777777" w:rsidR="00B77FD2" w:rsidRPr="00B77FD2" w:rsidRDefault="00B77FD2" w:rsidP="00B77FD2">
      <w:pPr>
        <w:spacing w:after="160" w:line="259" w:lineRule="auto"/>
        <w:jc w:val="both"/>
        <w:rPr>
          <w:lang w:eastAsia="en-US"/>
        </w:rPr>
      </w:pPr>
      <w:r w:rsidRPr="00B77FD2">
        <w:rPr>
          <w:lang w:eastAsia="en-US"/>
        </w:rPr>
        <w:t>– особенностей и содержания взаимодействия между сотрудниками Организации;</w:t>
      </w:r>
    </w:p>
    <w:p w14:paraId="11DED846" w14:textId="77777777" w:rsidR="00B77FD2" w:rsidRPr="00B77FD2" w:rsidRDefault="00B77FD2" w:rsidP="00B77FD2">
      <w:pPr>
        <w:spacing w:after="160" w:line="259" w:lineRule="auto"/>
        <w:jc w:val="both"/>
        <w:rPr>
          <w:lang w:eastAsia="en-US"/>
        </w:rPr>
      </w:pPr>
      <w:r w:rsidRPr="00B77FD2">
        <w:rPr>
          <w:lang w:eastAsia="en-US"/>
        </w:rPr>
        <w:t>– вариативности и технологий выбора форм и методов подготовки ребенка с ОВЗ к включению;</w:t>
      </w:r>
    </w:p>
    <w:p w14:paraId="2D1BB186" w14:textId="77777777" w:rsidR="00B77FD2" w:rsidRPr="00B77FD2" w:rsidRDefault="00B77FD2" w:rsidP="00B77FD2">
      <w:pPr>
        <w:spacing w:after="160" w:line="259" w:lineRule="auto"/>
        <w:jc w:val="both"/>
        <w:rPr>
          <w:lang w:eastAsia="en-US"/>
        </w:rPr>
      </w:pPr>
      <w:r w:rsidRPr="00B77FD2">
        <w:rPr>
          <w:lang w:eastAsia="en-US"/>
        </w:rPr>
        <w:t>– критериев готовности ребенка с ОВЗ к продвижению по этапам инклюзивного процесса;</w:t>
      </w:r>
    </w:p>
    <w:p w14:paraId="1A762F15" w14:textId="77777777" w:rsidR="00B77FD2" w:rsidRPr="00B77FD2" w:rsidRDefault="00B77FD2" w:rsidP="00B77FD2">
      <w:pPr>
        <w:spacing w:after="160" w:line="259" w:lineRule="auto"/>
        <w:jc w:val="both"/>
        <w:rPr>
          <w:lang w:eastAsia="en-US"/>
        </w:rPr>
      </w:pPr>
      <w:r w:rsidRPr="00B77FD2">
        <w:rPr>
          <w:lang w:eastAsia="en-US"/>
        </w:rPr>
        <w:t>– организации условий для максимального развития и эффективной адаптации ребенка в инклюзивной группе.</w:t>
      </w:r>
    </w:p>
    <w:p w14:paraId="42F90475" w14:textId="77777777" w:rsidR="00B77FD2" w:rsidRPr="00B77FD2" w:rsidRDefault="00B77FD2" w:rsidP="00B77FD2">
      <w:pPr>
        <w:spacing w:after="160" w:line="259" w:lineRule="auto"/>
        <w:jc w:val="both"/>
        <w:rPr>
          <w:lang w:eastAsia="en-US"/>
        </w:rPr>
      </w:pPr>
      <w:r w:rsidRPr="00B77FD2">
        <w:rPr>
          <w:lang w:eastAsia="en-US"/>
        </w:rPr>
        <w:t xml:space="preserve">Координация реализации программ образования осуществляется на заседаниях </w:t>
      </w:r>
    </w:p>
    <w:p w14:paraId="662CCF73" w14:textId="77777777" w:rsidR="00B77FD2" w:rsidRPr="00B77FD2" w:rsidRDefault="00B77FD2" w:rsidP="00B77FD2">
      <w:pPr>
        <w:spacing w:after="160" w:line="259" w:lineRule="auto"/>
        <w:jc w:val="both"/>
        <w:rPr>
          <w:lang w:eastAsia="en-US"/>
        </w:rPr>
      </w:pPr>
      <w:r w:rsidRPr="00B77FD2">
        <w:rPr>
          <w:lang w:eastAsia="en-US"/>
        </w:rPr>
        <w:t>психолого-педагогического консилиума дошкольной образовательной организации с участием всех педагогов и специалистов, задействованных в реализации образовательных программ.</w:t>
      </w:r>
    </w:p>
    <w:p w14:paraId="601F4B89" w14:textId="77777777" w:rsidR="00B77FD2" w:rsidRPr="00B77FD2" w:rsidRDefault="00B77FD2" w:rsidP="00B77FD2">
      <w:pPr>
        <w:spacing w:after="160" w:line="259" w:lineRule="auto"/>
        <w:jc w:val="both"/>
        <w:rPr>
          <w:b/>
          <w:bCs/>
          <w:lang w:eastAsia="en-US"/>
        </w:rPr>
      </w:pPr>
      <w:r w:rsidRPr="00B77FD2">
        <w:rPr>
          <w:b/>
          <w:bCs/>
          <w:lang w:eastAsia="en-US"/>
        </w:rPr>
        <w:t>Основные методы коррекционного воздействия:</w:t>
      </w:r>
    </w:p>
    <w:p w14:paraId="2BA1C207" w14:textId="77777777" w:rsidR="00B77FD2" w:rsidRPr="00B77FD2" w:rsidRDefault="00B77FD2" w:rsidP="00B77FD2">
      <w:pPr>
        <w:spacing w:after="160" w:line="259" w:lineRule="auto"/>
        <w:jc w:val="both"/>
        <w:rPr>
          <w:lang w:eastAsia="en-US"/>
        </w:rPr>
      </w:pPr>
      <w:r w:rsidRPr="00B77FD2">
        <w:rPr>
          <w:lang w:eastAsia="en-US"/>
        </w:rPr>
        <w:t>- индивидуальная игровая терапия (подвижные, познавательные игры, игры с водой, сюжетно-ролевые);</w:t>
      </w:r>
    </w:p>
    <w:p w14:paraId="779D58A9" w14:textId="77777777" w:rsidR="00B77FD2" w:rsidRPr="00B77FD2" w:rsidRDefault="00B77FD2" w:rsidP="00B77FD2">
      <w:pPr>
        <w:spacing w:after="160" w:line="259" w:lineRule="auto"/>
        <w:jc w:val="both"/>
        <w:rPr>
          <w:lang w:eastAsia="en-US"/>
        </w:rPr>
      </w:pPr>
      <w:r w:rsidRPr="00B77FD2">
        <w:rPr>
          <w:lang w:eastAsia="en-US"/>
        </w:rPr>
        <w:t xml:space="preserve">- </w:t>
      </w:r>
      <w:proofErr w:type="spellStart"/>
      <w:r w:rsidRPr="00B77FD2">
        <w:rPr>
          <w:lang w:eastAsia="en-US"/>
        </w:rPr>
        <w:t>психогимнастика</w:t>
      </w:r>
      <w:proofErr w:type="spellEnd"/>
      <w:r w:rsidRPr="00B77FD2">
        <w:rPr>
          <w:lang w:eastAsia="en-US"/>
        </w:rPr>
        <w:t>;</w:t>
      </w:r>
    </w:p>
    <w:p w14:paraId="6A5F4E97" w14:textId="77777777" w:rsidR="00B77FD2" w:rsidRPr="00B77FD2" w:rsidRDefault="00B77FD2" w:rsidP="00B77FD2">
      <w:pPr>
        <w:spacing w:after="160" w:line="259" w:lineRule="auto"/>
        <w:jc w:val="both"/>
        <w:rPr>
          <w:lang w:eastAsia="en-US"/>
        </w:rPr>
      </w:pPr>
      <w:r w:rsidRPr="00B77FD2">
        <w:rPr>
          <w:lang w:eastAsia="en-US"/>
        </w:rPr>
        <w:t>- релаксационные упражнения (нервно-мышечное расслабление, дыхательные техники, использование визуальных образов);</w:t>
      </w:r>
    </w:p>
    <w:p w14:paraId="6556F927" w14:textId="77777777" w:rsidR="00B77FD2" w:rsidRPr="00B77FD2" w:rsidRDefault="00B77FD2" w:rsidP="00B77FD2">
      <w:pPr>
        <w:spacing w:after="160" w:line="259" w:lineRule="auto"/>
        <w:jc w:val="both"/>
        <w:rPr>
          <w:lang w:eastAsia="en-US"/>
        </w:rPr>
      </w:pPr>
      <w:r w:rsidRPr="00B77FD2">
        <w:rPr>
          <w:lang w:eastAsia="en-US"/>
        </w:rPr>
        <w:t>- игры для развития психомоторики и сенсорики;</w:t>
      </w:r>
    </w:p>
    <w:p w14:paraId="54A14880" w14:textId="77777777" w:rsidR="00B77FD2" w:rsidRPr="00B77FD2" w:rsidRDefault="00B77FD2" w:rsidP="00B77FD2">
      <w:pPr>
        <w:spacing w:after="160" w:line="259" w:lineRule="auto"/>
        <w:jc w:val="both"/>
        <w:rPr>
          <w:lang w:eastAsia="en-US"/>
        </w:rPr>
      </w:pPr>
      <w:r w:rsidRPr="00B77FD2">
        <w:rPr>
          <w:lang w:eastAsia="en-US"/>
        </w:rPr>
        <w:t xml:space="preserve">   - элементы сказкотерапии. </w:t>
      </w:r>
    </w:p>
    <w:p w14:paraId="4A672F97" w14:textId="77777777" w:rsidR="00B77FD2" w:rsidRPr="00B77FD2" w:rsidRDefault="00B77FD2" w:rsidP="00B77FD2">
      <w:pPr>
        <w:spacing w:after="160" w:line="259" w:lineRule="auto"/>
        <w:jc w:val="both"/>
        <w:rPr>
          <w:lang w:eastAsia="en-US"/>
        </w:rPr>
      </w:pPr>
      <w:r w:rsidRPr="00B77FD2">
        <w:rPr>
          <w:lang w:eastAsia="en-US"/>
        </w:rPr>
        <w:t xml:space="preserve">Для успешной реализации содержания Программы детьми с инвалидностью, ОВЗ на основе результатов обследования психолого-педагогического консилиума ДОУ  разрабатывается индивидуальный маршрут развития, который содержит оптимальные пути реализации Основной образовательной программы, учитывает особенности развития ребенка-инвалида и его индивидуальные возможности.  В разработке и реализации маршрута в тесном взаимодействии принимают участие воспитатели, специалисты ДОУ (специалисты в области коррекционной педагогики).   </w:t>
      </w:r>
    </w:p>
    <w:p w14:paraId="73998C91" w14:textId="77777777" w:rsidR="00B77FD2" w:rsidRPr="00B77FD2" w:rsidRDefault="00B77FD2" w:rsidP="00B77FD2">
      <w:pPr>
        <w:spacing w:after="160" w:line="259" w:lineRule="auto"/>
        <w:jc w:val="both"/>
        <w:rPr>
          <w:lang w:eastAsia="en-US"/>
        </w:rPr>
      </w:pPr>
      <w:r w:rsidRPr="00B77FD2">
        <w:rPr>
          <w:lang w:eastAsia="en-US"/>
        </w:rPr>
        <w:t>В случае невозможности комплексного освоения воспитанником адаптированной образовательной программы из-за тяжести  физических и (или) психических нарушений, подтвержденных в установленном порядке психолого-педагогическим консилиумом ДОУ, содержание коррекционной работы  формируется с акцентом на социализацию воспитанника и формирование практически ориентированных навыков.</w:t>
      </w:r>
    </w:p>
    <w:p w14:paraId="64B29946" w14:textId="77777777" w:rsidR="00B77FD2" w:rsidRPr="00B77FD2" w:rsidRDefault="00B77FD2" w:rsidP="00B77FD2">
      <w:pPr>
        <w:spacing w:after="160" w:line="259" w:lineRule="auto"/>
        <w:jc w:val="both"/>
        <w:rPr>
          <w:b/>
          <w:bCs/>
          <w:lang w:eastAsia="en-US"/>
        </w:rPr>
      </w:pPr>
      <w:r w:rsidRPr="00B77FD2">
        <w:rPr>
          <w:b/>
          <w:bCs/>
          <w:lang w:eastAsia="en-US"/>
        </w:rPr>
        <w:t>Региональный компонент</w:t>
      </w:r>
    </w:p>
    <w:p w14:paraId="32AF0359" w14:textId="6AB19DF7" w:rsidR="00B77FD2" w:rsidRPr="00B77FD2" w:rsidRDefault="00B77FD2" w:rsidP="00B77FD2">
      <w:pPr>
        <w:spacing w:after="160" w:line="259" w:lineRule="auto"/>
        <w:jc w:val="both"/>
        <w:rPr>
          <w:lang w:eastAsia="en-US"/>
        </w:rPr>
      </w:pPr>
      <w:r w:rsidRPr="00B77FD2">
        <w:rPr>
          <w:lang w:eastAsia="en-US"/>
        </w:rPr>
        <w:t>Региональный компонент способствует включению воспитанников в процесс ознакомления с региональными особенностями Крыма согласно Региональной парциальной программе по гражданско</w:t>
      </w:r>
      <w:r w:rsidR="006F366A">
        <w:rPr>
          <w:lang w:eastAsia="en-US"/>
        </w:rPr>
        <w:t>-</w:t>
      </w:r>
      <w:r w:rsidRPr="00B77FD2">
        <w:rPr>
          <w:lang w:eastAsia="en-US"/>
        </w:rPr>
        <w:t>патриотическому воспитанию детей дошкольного возраста в Республике Крым «Крымский веночек».</w:t>
      </w:r>
    </w:p>
    <w:p w14:paraId="12CD6660" w14:textId="77777777" w:rsidR="00B77FD2" w:rsidRPr="00B77FD2" w:rsidRDefault="00B77FD2" w:rsidP="00B77FD2">
      <w:pPr>
        <w:spacing w:after="160" w:line="259" w:lineRule="auto"/>
        <w:jc w:val="both"/>
        <w:rPr>
          <w:lang w:eastAsia="en-US"/>
        </w:rPr>
      </w:pPr>
      <w:r w:rsidRPr="00B77FD2">
        <w:rPr>
          <w:lang w:eastAsia="en-US"/>
        </w:rPr>
        <w:t>Основной целью работы является воспитания у ребёнка уважения к родителям, их культурной самобытности, к языку и национальным ценностям, культурам; подготовка ребёнка к сознательной жизни в демократическом обществе в духе взаимопонимания, мира, толерантности, дружбы между всеми народами, этническими, национальными и религиозными группами, через решение следующих задач:</w:t>
      </w:r>
    </w:p>
    <w:p w14:paraId="6CDD3F79" w14:textId="77777777" w:rsidR="00B77FD2" w:rsidRPr="00B77FD2" w:rsidRDefault="00B77FD2" w:rsidP="00B77FD2">
      <w:pPr>
        <w:spacing w:after="160" w:line="259" w:lineRule="auto"/>
        <w:jc w:val="both"/>
        <w:rPr>
          <w:lang w:eastAsia="en-US"/>
        </w:rPr>
      </w:pPr>
      <w:r w:rsidRPr="00B77FD2">
        <w:rPr>
          <w:lang w:eastAsia="en-US"/>
        </w:rPr>
        <w:t>•</w:t>
      </w:r>
      <w:r w:rsidRPr="00B77FD2">
        <w:rPr>
          <w:lang w:eastAsia="en-US"/>
        </w:rPr>
        <w:tab/>
        <w:t>Воспитание основ духовной культуры, формирование морально – этического отношения: к семье, родному дому, городу (селу, посёлку), Родине; к природе родного края, к истории и культурному наследию своего народа и людей, среди которых проживает ребёнок.</w:t>
      </w:r>
    </w:p>
    <w:p w14:paraId="7ED8F38C" w14:textId="77777777" w:rsidR="00B77FD2" w:rsidRPr="00B77FD2" w:rsidRDefault="00B77FD2" w:rsidP="00B77FD2">
      <w:pPr>
        <w:spacing w:after="160" w:line="259" w:lineRule="auto"/>
        <w:jc w:val="both"/>
        <w:rPr>
          <w:lang w:eastAsia="en-US"/>
        </w:rPr>
      </w:pPr>
      <w:r w:rsidRPr="00B77FD2">
        <w:rPr>
          <w:lang w:eastAsia="en-US"/>
        </w:rPr>
        <w:t>•</w:t>
      </w:r>
      <w:r w:rsidRPr="00B77FD2">
        <w:rPr>
          <w:lang w:eastAsia="en-US"/>
        </w:rPr>
        <w:tab/>
        <w:t>Побуждение ребёнка к проявлению сострадания, заботливого отношения, внимательности к родным и близким людям, к друзьям и сверстникам, в том числе представителям различных национальностей и религий, к тем, кто о нём заботится в детском саду и дома.</w:t>
      </w:r>
    </w:p>
    <w:p w14:paraId="640445F5" w14:textId="77777777" w:rsidR="00B77FD2" w:rsidRPr="00B77FD2" w:rsidRDefault="00B77FD2" w:rsidP="00B77FD2">
      <w:pPr>
        <w:spacing w:after="160" w:line="259" w:lineRule="auto"/>
        <w:jc w:val="both"/>
        <w:rPr>
          <w:lang w:eastAsia="en-US"/>
        </w:rPr>
      </w:pPr>
      <w:r w:rsidRPr="00B77FD2">
        <w:rPr>
          <w:lang w:eastAsia="en-US"/>
        </w:rPr>
        <w:t>•</w:t>
      </w:r>
      <w:r w:rsidRPr="00B77FD2">
        <w:rPr>
          <w:lang w:eastAsia="en-US"/>
        </w:rPr>
        <w:tab/>
        <w:t>Воспитание уважительного отношения к людям и результатам их труда, родной земле, государственной символике и этническим символам, традициям страны, к государственным и религиозным праздникам.</w:t>
      </w:r>
    </w:p>
    <w:p w14:paraId="12FCAAD6" w14:textId="77777777" w:rsidR="00B77FD2" w:rsidRPr="00B77FD2" w:rsidRDefault="00B77FD2" w:rsidP="00B77FD2">
      <w:pPr>
        <w:spacing w:after="160" w:line="259" w:lineRule="auto"/>
        <w:jc w:val="both"/>
        <w:rPr>
          <w:lang w:eastAsia="en-US"/>
        </w:rPr>
      </w:pPr>
      <w:r w:rsidRPr="00B77FD2">
        <w:rPr>
          <w:lang w:eastAsia="en-US"/>
        </w:rPr>
        <w:t>•</w:t>
      </w:r>
      <w:r w:rsidRPr="00B77FD2">
        <w:rPr>
          <w:lang w:eastAsia="en-US"/>
        </w:rPr>
        <w:tab/>
        <w:t>Воспитание уважительного отношения не только к своей этнической группе, но и уважения, симпатии, добрых чувств к людям других национальностей, чувства собственного достоинства и толерантности.</w:t>
      </w:r>
    </w:p>
    <w:p w14:paraId="02329DA0" w14:textId="77777777" w:rsidR="00B77FD2" w:rsidRPr="00B77FD2" w:rsidRDefault="00B77FD2" w:rsidP="00B77FD2">
      <w:pPr>
        <w:spacing w:after="160" w:line="259" w:lineRule="auto"/>
        <w:jc w:val="both"/>
        <w:rPr>
          <w:lang w:eastAsia="en-US"/>
        </w:rPr>
      </w:pPr>
      <w:r w:rsidRPr="00B77FD2">
        <w:rPr>
          <w:lang w:eastAsia="en-US"/>
        </w:rPr>
        <w:t>•</w:t>
      </w:r>
      <w:r w:rsidRPr="00B77FD2">
        <w:rPr>
          <w:lang w:eastAsia="en-US"/>
        </w:rPr>
        <w:tab/>
        <w:t>Ознакомление с особенностями языка, быта и традициями людей, проживающих в Крыму – в том числе с семейными и религиозными обычаями, народным этикетом, традициями гостеприимства.</w:t>
      </w:r>
    </w:p>
    <w:p w14:paraId="6AD5BA58" w14:textId="77777777" w:rsidR="00B77FD2" w:rsidRPr="00B77FD2" w:rsidRDefault="00B77FD2" w:rsidP="00B77FD2">
      <w:pPr>
        <w:spacing w:after="160" w:line="259" w:lineRule="auto"/>
        <w:jc w:val="both"/>
        <w:rPr>
          <w:lang w:eastAsia="en-US"/>
        </w:rPr>
      </w:pPr>
      <w:r w:rsidRPr="00B77FD2">
        <w:rPr>
          <w:lang w:eastAsia="en-US"/>
        </w:rPr>
        <w:t>•</w:t>
      </w:r>
      <w:r w:rsidRPr="00B77FD2">
        <w:rPr>
          <w:lang w:eastAsia="en-US"/>
        </w:rPr>
        <w:tab/>
        <w:t>Обучение этике межнационального общения и «культуре мира».</w:t>
      </w:r>
    </w:p>
    <w:p w14:paraId="245ABD28" w14:textId="77777777" w:rsidR="00B77FD2" w:rsidRPr="00B77FD2" w:rsidRDefault="00B77FD2" w:rsidP="00B77FD2">
      <w:pPr>
        <w:spacing w:after="160" w:line="259" w:lineRule="auto"/>
        <w:jc w:val="both"/>
        <w:rPr>
          <w:lang w:eastAsia="en-US"/>
        </w:rPr>
      </w:pPr>
      <w:r w:rsidRPr="00B77FD2">
        <w:rPr>
          <w:lang w:eastAsia="en-US"/>
        </w:rPr>
        <w:t>•</w:t>
      </w:r>
      <w:r w:rsidRPr="00B77FD2">
        <w:rPr>
          <w:lang w:eastAsia="en-US"/>
        </w:rPr>
        <w:tab/>
        <w:t>Формирование активной гражданской позиции, чувства патриотизма и национальной гордости, позитивного отношения к разнообразию культур.</w:t>
      </w:r>
    </w:p>
    <w:p w14:paraId="48176366" w14:textId="77777777" w:rsidR="00B77FD2" w:rsidRPr="00B77FD2" w:rsidRDefault="00B77FD2" w:rsidP="00B77FD2">
      <w:pPr>
        <w:spacing w:after="160" w:line="259" w:lineRule="auto"/>
        <w:jc w:val="both"/>
        <w:rPr>
          <w:lang w:eastAsia="en-US"/>
        </w:rPr>
      </w:pPr>
      <w:r w:rsidRPr="00B77FD2">
        <w:rPr>
          <w:lang w:eastAsia="en-US"/>
        </w:rPr>
        <w:t>•</w:t>
      </w:r>
      <w:r w:rsidRPr="00B77FD2">
        <w:rPr>
          <w:lang w:eastAsia="en-US"/>
        </w:rPr>
        <w:tab/>
        <w:t>Создание условий для краеведческой и народоведческой работы в дошкольном учреждении.</w:t>
      </w:r>
    </w:p>
    <w:p w14:paraId="46C3BF4E" w14:textId="09C4A95A" w:rsidR="00B77FD2" w:rsidRDefault="00B77FD2" w:rsidP="003A735D">
      <w:pPr>
        <w:rPr>
          <w:rFonts w:eastAsiaTheme="minorEastAsia"/>
        </w:rPr>
      </w:pPr>
    </w:p>
    <w:p w14:paraId="40F99C71" w14:textId="77777777" w:rsidR="006F366A" w:rsidRPr="006F366A" w:rsidRDefault="006F366A" w:rsidP="006F366A">
      <w:pPr>
        <w:spacing w:after="160" w:line="259" w:lineRule="auto"/>
        <w:jc w:val="both"/>
        <w:rPr>
          <w:b/>
          <w:bCs/>
          <w:lang w:eastAsia="en-US"/>
        </w:rPr>
      </w:pPr>
      <w:r w:rsidRPr="006F366A">
        <w:rPr>
          <w:b/>
          <w:bCs/>
          <w:lang w:eastAsia="en-US"/>
        </w:rPr>
        <w:t>Рабочая программа воспитания</w:t>
      </w:r>
    </w:p>
    <w:p w14:paraId="42F36EBF" w14:textId="77777777" w:rsidR="006F366A" w:rsidRPr="006F366A" w:rsidRDefault="006F366A" w:rsidP="006F366A">
      <w:pPr>
        <w:spacing w:after="160" w:line="259" w:lineRule="auto"/>
        <w:jc w:val="both"/>
        <w:rPr>
          <w:lang w:eastAsia="en-US"/>
        </w:rPr>
      </w:pPr>
      <w:r w:rsidRPr="006F366A">
        <w:rPr>
          <w:lang w:eastAsia="en-US"/>
        </w:rPr>
        <w:t>Рабочая программа воспитания дополняет образовательный процесс на уровне дошкольного образования на основе требований Федерального Закона № 304-ФЗ от 31.07.2020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 Российской Федерации на период до 2025 года и преемственности целей, задач Примерной рабочей программы воспитания для образовательных организаций, одобренной решением Федерального учебно-методического объединения по общему образованию (протокол от «01» июля 2021 №2/21).</w:t>
      </w:r>
    </w:p>
    <w:p w14:paraId="0FEC6B1C" w14:textId="77777777" w:rsidR="006F366A" w:rsidRPr="006F366A" w:rsidRDefault="006F366A" w:rsidP="006F366A">
      <w:pPr>
        <w:spacing w:after="160" w:line="259" w:lineRule="auto"/>
        <w:jc w:val="both"/>
        <w:rPr>
          <w:lang w:eastAsia="en-US"/>
        </w:rPr>
      </w:pPr>
      <w:r w:rsidRPr="006F366A">
        <w:rPr>
          <w:lang w:eastAsia="en-US"/>
        </w:rPr>
        <w:t xml:space="preserve">Работа по воспитанию, формированию и развитию личности дошкольников предполагает преемственность по отношению к достижению воспитательных целей начального общего образования. </w:t>
      </w:r>
    </w:p>
    <w:p w14:paraId="7BD5BCDA" w14:textId="4912F88D" w:rsidR="006F366A" w:rsidRPr="006F366A" w:rsidRDefault="006F366A" w:rsidP="006F366A">
      <w:pPr>
        <w:spacing w:after="160" w:line="259" w:lineRule="auto"/>
        <w:rPr>
          <w:lang w:eastAsia="en-US"/>
        </w:rPr>
      </w:pPr>
      <w:r w:rsidRPr="006F366A">
        <w:rPr>
          <w:lang w:eastAsia="en-US"/>
        </w:rPr>
        <w:t xml:space="preserve">Рабочая программа воспитания в дошкольном отделении МБОУ «Черноморская СШ №3» строится на целеполагании,  ожидаемых результатах, видах деятельности, условиях формирования воспитывающей, личностно- развивающей среды, отражает интересы и запросы участников образовательных отношений в лице:                                                                              </w:t>
      </w:r>
      <w:r>
        <w:rPr>
          <w:lang w:eastAsia="en-US"/>
        </w:rPr>
        <w:t xml:space="preserve">                                   </w:t>
      </w:r>
      <w:r w:rsidRPr="006F366A">
        <w:rPr>
          <w:lang w:eastAsia="en-US"/>
        </w:rPr>
        <w:t xml:space="preserve">- ребенка, признавая приоритетную роль его личностного развития на основе возрастных и индивидуальных особенностей, интересов и запросов;                                                                                    - родителей ребенка (законных представителей) и членов его семьи;                                                             - государства и общества.                                                                                                                   </w:t>
      </w:r>
      <w:r>
        <w:rPr>
          <w:lang w:eastAsia="en-US"/>
        </w:rPr>
        <w:t xml:space="preserve">                      </w:t>
      </w:r>
      <w:r w:rsidRPr="006F366A">
        <w:rPr>
          <w:lang w:eastAsia="en-US"/>
        </w:rPr>
        <w:t xml:space="preserve">В процессе разработки и реализации рабочей программы воспитания детей дошкольного возраста учтены:                                                                                                                                                                                ‒ современные факторы, оказывающие влияние на воспитание и личностное развитие ребенка;                                                                                                                                              ‒ особенности психологического развития ребенка в условиях всеобщей цифровизации;             </w:t>
      </w:r>
      <w:r>
        <w:rPr>
          <w:lang w:eastAsia="en-US"/>
        </w:rPr>
        <w:t xml:space="preserve">                 </w:t>
      </w:r>
      <w:r w:rsidRPr="006F366A">
        <w:rPr>
          <w:lang w:eastAsia="en-US"/>
        </w:rPr>
        <w:t xml:space="preserve">‒ возможность оперативного внесения изменений в рабочие программы воспитания, предопределенных документами стратегического планирования Российской Федерации, Республики Крым, дошкольной образовательной отрасли;                                                                 </w:t>
      </w:r>
      <w:r>
        <w:rPr>
          <w:lang w:eastAsia="en-US"/>
        </w:rPr>
        <w:t xml:space="preserve">                </w:t>
      </w:r>
      <w:r w:rsidRPr="006F366A">
        <w:rPr>
          <w:lang w:eastAsia="en-US"/>
        </w:rPr>
        <w:t>‒ готовность к взаимодействию, обратной связи и информационной открытости в отношении социальных партнеров дошкольного отделения МБОУ «Черноморская СШ №3».</w:t>
      </w:r>
    </w:p>
    <w:p w14:paraId="58A1A2A8" w14:textId="77777777" w:rsidR="00B77FD2" w:rsidRDefault="00B77FD2" w:rsidP="003A735D">
      <w:pPr>
        <w:rPr>
          <w:rFonts w:eastAsiaTheme="minorEastAsia"/>
        </w:rPr>
      </w:pPr>
    </w:p>
    <w:p w14:paraId="2DE8551B" w14:textId="4515B15E" w:rsidR="00B77FD2" w:rsidRDefault="00B77FD2" w:rsidP="003A735D">
      <w:pPr>
        <w:rPr>
          <w:rFonts w:eastAsiaTheme="minorEastAsia"/>
        </w:rPr>
      </w:pPr>
    </w:p>
    <w:p w14:paraId="6C4244B4" w14:textId="45529A43" w:rsidR="00B77FD2" w:rsidRDefault="00B77FD2" w:rsidP="003A735D">
      <w:pPr>
        <w:rPr>
          <w:rFonts w:eastAsiaTheme="minorEastAsia"/>
        </w:rPr>
      </w:pPr>
    </w:p>
    <w:p w14:paraId="0CF4D356" w14:textId="275C394D" w:rsidR="00B77FD2" w:rsidRDefault="00B77FD2" w:rsidP="003A735D">
      <w:pPr>
        <w:rPr>
          <w:rFonts w:eastAsiaTheme="minorEastAsia"/>
        </w:rPr>
      </w:pPr>
    </w:p>
    <w:p w14:paraId="180EF526" w14:textId="10DF72CC" w:rsidR="00B77FD2" w:rsidRDefault="00B77FD2" w:rsidP="003A735D">
      <w:pPr>
        <w:rPr>
          <w:rFonts w:eastAsiaTheme="minorEastAsia"/>
        </w:rPr>
      </w:pPr>
    </w:p>
    <w:p w14:paraId="6743B43B" w14:textId="2B661726" w:rsidR="00B77FD2" w:rsidRDefault="00B77FD2" w:rsidP="003A735D">
      <w:pPr>
        <w:rPr>
          <w:rFonts w:eastAsiaTheme="minorEastAsia"/>
        </w:rPr>
      </w:pPr>
    </w:p>
    <w:p w14:paraId="0692CCDF" w14:textId="48CA461A" w:rsidR="00B77FD2" w:rsidRDefault="00B77FD2" w:rsidP="003A735D">
      <w:pPr>
        <w:rPr>
          <w:rFonts w:eastAsiaTheme="minorEastAsia"/>
        </w:rPr>
      </w:pPr>
    </w:p>
    <w:p w14:paraId="12F02B0A" w14:textId="22AFDF13" w:rsidR="00B77FD2" w:rsidRDefault="00B77FD2" w:rsidP="003A735D">
      <w:pPr>
        <w:rPr>
          <w:rFonts w:eastAsiaTheme="minorEastAsia"/>
        </w:rPr>
      </w:pPr>
    </w:p>
    <w:p w14:paraId="500D9778" w14:textId="2FF00427" w:rsidR="00B77FD2" w:rsidRDefault="00B77FD2" w:rsidP="003A735D">
      <w:pPr>
        <w:rPr>
          <w:rFonts w:eastAsiaTheme="minorEastAsia"/>
        </w:rPr>
      </w:pPr>
    </w:p>
    <w:p w14:paraId="25DC0E1B" w14:textId="0615F5A8" w:rsidR="001D13A6" w:rsidRDefault="001D13A6" w:rsidP="003A735D">
      <w:pPr>
        <w:rPr>
          <w:rFonts w:eastAsiaTheme="minorEastAsia"/>
        </w:rPr>
      </w:pPr>
    </w:p>
    <w:p w14:paraId="137DEB53" w14:textId="60B998F4" w:rsidR="001D13A6" w:rsidRDefault="001D13A6" w:rsidP="003A735D">
      <w:pPr>
        <w:rPr>
          <w:rFonts w:eastAsiaTheme="minorEastAsia"/>
        </w:rPr>
      </w:pPr>
    </w:p>
    <w:p w14:paraId="4B2DC59F" w14:textId="77777777" w:rsidR="001D13A6" w:rsidRDefault="001D13A6" w:rsidP="003A735D">
      <w:pPr>
        <w:rPr>
          <w:rFonts w:eastAsiaTheme="minorEastAsia"/>
        </w:rPr>
      </w:pPr>
    </w:p>
    <w:p w14:paraId="1768693A" w14:textId="1B99A665" w:rsidR="00B77FD2" w:rsidRDefault="00B77FD2" w:rsidP="003A735D">
      <w:pPr>
        <w:rPr>
          <w:rFonts w:eastAsiaTheme="minorEastAsia"/>
        </w:rPr>
      </w:pPr>
    </w:p>
    <w:p w14:paraId="70913FBD" w14:textId="0F4727B4" w:rsidR="00B77FD2" w:rsidRDefault="00B77FD2" w:rsidP="003A735D">
      <w:pPr>
        <w:rPr>
          <w:rFonts w:eastAsiaTheme="minorEastAsia"/>
        </w:rPr>
      </w:pPr>
    </w:p>
    <w:p w14:paraId="37CAE98D" w14:textId="7E6E92CC" w:rsidR="00B77FD2" w:rsidRDefault="00B77FD2" w:rsidP="003A735D">
      <w:pPr>
        <w:rPr>
          <w:rFonts w:eastAsiaTheme="minorEastAsia"/>
        </w:rPr>
      </w:pPr>
    </w:p>
    <w:p w14:paraId="73028E5F" w14:textId="4BB60D65" w:rsidR="00B77FD2" w:rsidRDefault="00B77FD2" w:rsidP="003A735D">
      <w:pPr>
        <w:rPr>
          <w:rFonts w:eastAsiaTheme="minorEastAsia"/>
        </w:rPr>
      </w:pPr>
    </w:p>
    <w:p w14:paraId="222CB874" w14:textId="28AD0F09" w:rsidR="006F5A9C" w:rsidRDefault="006F5A9C" w:rsidP="003A735D">
      <w:pPr>
        <w:rPr>
          <w:rFonts w:eastAsiaTheme="minorEastAsia"/>
        </w:rPr>
      </w:pPr>
    </w:p>
    <w:p w14:paraId="12269E65" w14:textId="6E973F29" w:rsidR="006F5A9C" w:rsidRDefault="006F5A9C" w:rsidP="003A735D">
      <w:pPr>
        <w:rPr>
          <w:rFonts w:eastAsiaTheme="minorEastAsia"/>
        </w:rPr>
      </w:pPr>
    </w:p>
    <w:p w14:paraId="3B5F0A1F" w14:textId="48141569" w:rsidR="006F5A9C" w:rsidRDefault="006F5A9C" w:rsidP="003A735D">
      <w:pPr>
        <w:rPr>
          <w:rFonts w:eastAsiaTheme="minorEastAsia"/>
        </w:rPr>
      </w:pPr>
    </w:p>
    <w:p w14:paraId="4586484B" w14:textId="4B903558" w:rsidR="006F5A9C" w:rsidRDefault="006F5A9C" w:rsidP="003A735D">
      <w:pPr>
        <w:rPr>
          <w:rFonts w:eastAsiaTheme="minorEastAsia"/>
        </w:rPr>
      </w:pPr>
    </w:p>
    <w:p w14:paraId="765B5179" w14:textId="28518D5D" w:rsidR="006F5A9C" w:rsidRDefault="006F5A9C" w:rsidP="003A735D">
      <w:pPr>
        <w:rPr>
          <w:rFonts w:eastAsiaTheme="minorEastAsia"/>
        </w:rPr>
      </w:pPr>
    </w:p>
    <w:p w14:paraId="5BA8ECBE" w14:textId="7A8F2B8F" w:rsidR="006F5A9C" w:rsidRDefault="006F5A9C" w:rsidP="003A735D">
      <w:pPr>
        <w:rPr>
          <w:rFonts w:eastAsiaTheme="minorEastAsia"/>
        </w:rPr>
      </w:pPr>
    </w:p>
    <w:p w14:paraId="6186F46C" w14:textId="115BCD98" w:rsidR="006F5A9C" w:rsidRDefault="006F5A9C" w:rsidP="003A735D">
      <w:pPr>
        <w:rPr>
          <w:rFonts w:eastAsiaTheme="minorEastAsia"/>
        </w:rPr>
      </w:pPr>
    </w:p>
    <w:p w14:paraId="09EB0B73" w14:textId="1922FC58" w:rsidR="006F5A9C" w:rsidRDefault="006F5A9C" w:rsidP="003A735D">
      <w:pPr>
        <w:rPr>
          <w:rFonts w:eastAsiaTheme="minorEastAsia"/>
        </w:rPr>
      </w:pPr>
    </w:p>
    <w:p w14:paraId="6E376CF8" w14:textId="5F5C5E5A" w:rsidR="006F5A9C" w:rsidRDefault="006F5A9C" w:rsidP="003A735D">
      <w:pPr>
        <w:rPr>
          <w:rFonts w:eastAsiaTheme="minorEastAsia"/>
        </w:rPr>
      </w:pPr>
    </w:p>
    <w:p w14:paraId="759C9110" w14:textId="12760202" w:rsidR="006F5A9C" w:rsidRDefault="006F5A9C" w:rsidP="003A735D">
      <w:pPr>
        <w:rPr>
          <w:rFonts w:eastAsiaTheme="minorEastAsia"/>
        </w:rPr>
      </w:pPr>
    </w:p>
    <w:p w14:paraId="5437CF7B" w14:textId="7C1F89D5" w:rsidR="006F5A9C" w:rsidRDefault="006F5A9C" w:rsidP="003A735D">
      <w:pPr>
        <w:rPr>
          <w:rFonts w:eastAsiaTheme="minorEastAsia"/>
        </w:rPr>
      </w:pPr>
    </w:p>
    <w:p w14:paraId="60F79CA6" w14:textId="16417847" w:rsidR="006F5A9C" w:rsidRDefault="006F5A9C" w:rsidP="003A735D">
      <w:pPr>
        <w:rPr>
          <w:rFonts w:eastAsiaTheme="minorEastAsia"/>
        </w:rPr>
      </w:pPr>
    </w:p>
    <w:p w14:paraId="68B00BD0" w14:textId="44C22A77" w:rsidR="006F5A9C" w:rsidRDefault="006F5A9C" w:rsidP="003A735D">
      <w:pPr>
        <w:rPr>
          <w:rFonts w:eastAsiaTheme="minorEastAsia"/>
        </w:rPr>
      </w:pPr>
    </w:p>
    <w:p w14:paraId="67E3F364" w14:textId="2EFD2D34" w:rsidR="006F5A9C" w:rsidRDefault="006F5A9C" w:rsidP="003A735D">
      <w:pPr>
        <w:rPr>
          <w:rFonts w:eastAsiaTheme="minorEastAsia"/>
        </w:rPr>
      </w:pPr>
    </w:p>
    <w:p w14:paraId="41BBF09E" w14:textId="620AB73C" w:rsidR="006F5A9C" w:rsidRDefault="006F5A9C" w:rsidP="003A735D">
      <w:pPr>
        <w:rPr>
          <w:rFonts w:eastAsiaTheme="minorEastAsia"/>
        </w:rPr>
      </w:pPr>
    </w:p>
    <w:p w14:paraId="502470D5" w14:textId="210974C5" w:rsidR="006F5A9C" w:rsidRDefault="006F5A9C" w:rsidP="003A735D">
      <w:pPr>
        <w:rPr>
          <w:rFonts w:eastAsiaTheme="minorEastAsia"/>
        </w:rPr>
      </w:pPr>
    </w:p>
    <w:p w14:paraId="02D177CC" w14:textId="38ED7280" w:rsidR="006F5A9C" w:rsidRDefault="006F5A9C" w:rsidP="003A735D">
      <w:pPr>
        <w:rPr>
          <w:rFonts w:eastAsiaTheme="minorEastAsia"/>
        </w:rPr>
      </w:pPr>
    </w:p>
    <w:p w14:paraId="084E647C" w14:textId="42719435" w:rsidR="006F5A9C" w:rsidRDefault="006F5A9C" w:rsidP="003A735D">
      <w:pPr>
        <w:rPr>
          <w:rFonts w:eastAsiaTheme="minorEastAsia"/>
        </w:rPr>
      </w:pPr>
    </w:p>
    <w:p w14:paraId="1A4F80B6" w14:textId="77097638" w:rsidR="006F5A9C" w:rsidRDefault="006F5A9C" w:rsidP="003A735D">
      <w:pPr>
        <w:rPr>
          <w:rFonts w:eastAsiaTheme="minorEastAsia"/>
        </w:rPr>
      </w:pPr>
    </w:p>
    <w:p w14:paraId="410933B6" w14:textId="1911A037" w:rsidR="006F5A9C" w:rsidRDefault="006F5A9C" w:rsidP="003A735D">
      <w:pPr>
        <w:rPr>
          <w:rFonts w:eastAsiaTheme="minorEastAsia"/>
        </w:rPr>
      </w:pPr>
    </w:p>
    <w:p w14:paraId="543C2250" w14:textId="21FD4A14" w:rsidR="006F5A9C" w:rsidRDefault="006F5A9C" w:rsidP="003A735D">
      <w:pPr>
        <w:rPr>
          <w:rFonts w:eastAsiaTheme="minorEastAsia"/>
        </w:rPr>
      </w:pPr>
    </w:p>
    <w:p w14:paraId="0D0FB424" w14:textId="2E7E7882" w:rsidR="006F5A9C" w:rsidRDefault="006F5A9C" w:rsidP="003A735D">
      <w:pPr>
        <w:rPr>
          <w:rFonts w:eastAsiaTheme="minorEastAsia"/>
        </w:rPr>
      </w:pPr>
    </w:p>
    <w:p w14:paraId="44E1EC3E" w14:textId="2A30D846" w:rsidR="006F5A9C" w:rsidRDefault="006F5A9C" w:rsidP="003A735D">
      <w:pPr>
        <w:rPr>
          <w:rFonts w:eastAsiaTheme="minorEastAsia"/>
        </w:rPr>
      </w:pPr>
    </w:p>
    <w:p w14:paraId="2EE5AF6D" w14:textId="3C87B2B4" w:rsidR="006F5A9C" w:rsidRDefault="006F5A9C" w:rsidP="003A735D">
      <w:pPr>
        <w:rPr>
          <w:rFonts w:eastAsiaTheme="minorEastAsia"/>
        </w:rPr>
      </w:pPr>
    </w:p>
    <w:p w14:paraId="3CDF6F85" w14:textId="62C609C5" w:rsidR="006F5A9C" w:rsidRDefault="006F5A9C" w:rsidP="003A735D">
      <w:pPr>
        <w:rPr>
          <w:rFonts w:eastAsiaTheme="minorEastAsia"/>
        </w:rPr>
      </w:pPr>
    </w:p>
    <w:p w14:paraId="6271BD34" w14:textId="77777777" w:rsidR="006F5A9C" w:rsidRDefault="006F5A9C" w:rsidP="003A735D">
      <w:pPr>
        <w:rPr>
          <w:rFonts w:eastAsiaTheme="minorEastAsia"/>
        </w:rPr>
      </w:pPr>
    </w:p>
    <w:p w14:paraId="2EFBCD5F" w14:textId="54D25A19" w:rsidR="00F60F94" w:rsidRDefault="00932222" w:rsidP="00932222">
      <w:pPr>
        <w:tabs>
          <w:tab w:val="left" w:pos="9639"/>
        </w:tabs>
        <w:jc w:val="both"/>
        <w:rPr>
          <w:b/>
        </w:rPr>
      </w:pPr>
      <w:r>
        <w:rPr>
          <w:b/>
        </w:rPr>
        <w:t>ПРИЛОЖЕНИЯ</w:t>
      </w:r>
    </w:p>
    <w:p w14:paraId="38AD0BCF" w14:textId="77777777" w:rsidR="00A14B4F" w:rsidRDefault="00A14B4F" w:rsidP="002F4385">
      <w:pPr>
        <w:widowControl w:val="0"/>
        <w:autoSpaceDE w:val="0"/>
        <w:autoSpaceDN w:val="0"/>
        <w:jc w:val="right"/>
        <w:rPr>
          <w:rFonts w:eastAsia="Times New Roman"/>
          <w:bCs/>
          <w:lang w:eastAsia="en-US"/>
        </w:rPr>
      </w:pPr>
    </w:p>
    <w:p w14:paraId="239C2562" w14:textId="75B4EB1F" w:rsidR="002F4385" w:rsidRPr="002F4385" w:rsidRDefault="002F4385" w:rsidP="002F4385">
      <w:pPr>
        <w:widowControl w:val="0"/>
        <w:autoSpaceDE w:val="0"/>
        <w:autoSpaceDN w:val="0"/>
        <w:jc w:val="right"/>
        <w:rPr>
          <w:rFonts w:eastAsia="Times New Roman"/>
          <w:bCs/>
          <w:lang w:eastAsia="en-US"/>
        </w:rPr>
      </w:pPr>
      <w:r w:rsidRPr="002F4385">
        <w:rPr>
          <w:rFonts w:eastAsia="Times New Roman"/>
          <w:bCs/>
          <w:lang w:eastAsia="en-US"/>
        </w:rPr>
        <w:t>Приложение 1</w:t>
      </w:r>
    </w:p>
    <w:p w14:paraId="6172DD53" w14:textId="77777777" w:rsidR="002F4385" w:rsidRDefault="002F4385" w:rsidP="00932222">
      <w:pPr>
        <w:widowControl w:val="0"/>
        <w:autoSpaceDE w:val="0"/>
        <w:autoSpaceDN w:val="0"/>
        <w:jc w:val="center"/>
        <w:rPr>
          <w:rFonts w:eastAsia="Times New Roman"/>
          <w:b/>
          <w:lang w:eastAsia="en-US"/>
        </w:rPr>
      </w:pPr>
    </w:p>
    <w:p w14:paraId="5132A974" w14:textId="3852F44C" w:rsidR="00932222" w:rsidRPr="00440E2D" w:rsidRDefault="00932222" w:rsidP="00932222">
      <w:pPr>
        <w:widowControl w:val="0"/>
        <w:autoSpaceDE w:val="0"/>
        <w:autoSpaceDN w:val="0"/>
        <w:jc w:val="center"/>
        <w:rPr>
          <w:rFonts w:eastAsia="Times New Roman"/>
          <w:b/>
          <w:lang w:eastAsia="en-US"/>
        </w:rPr>
      </w:pPr>
      <w:r w:rsidRPr="00440E2D">
        <w:rPr>
          <w:rFonts w:eastAsia="Times New Roman"/>
          <w:b/>
          <w:lang w:eastAsia="en-US"/>
        </w:rPr>
        <w:t>Календарный план воспитательной работы дошкольного отделения</w:t>
      </w:r>
    </w:p>
    <w:p w14:paraId="1F9BAE52" w14:textId="77777777" w:rsidR="00932222" w:rsidRPr="00440E2D" w:rsidRDefault="00932222" w:rsidP="00932222">
      <w:pPr>
        <w:widowControl w:val="0"/>
        <w:autoSpaceDE w:val="0"/>
        <w:autoSpaceDN w:val="0"/>
        <w:jc w:val="center"/>
        <w:rPr>
          <w:rFonts w:eastAsia="Times New Roman"/>
          <w:b/>
          <w:lang w:eastAsia="en-US"/>
        </w:rPr>
      </w:pPr>
      <w:r w:rsidRPr="00440E2D">
        <w:rPr>
          <w:rFonts w:eastAsia="Times New Roman"/>
          <w:b/>
          <w:lang w:eastAsia="en-US"/>
        </w:rPr>
        <w:t>МБОУ «Черноморская СШ №3» на 2021-2022 учебный год</w:t>
      </w:r>
    </w:p>
    <w:p w14:paraId="3C19E17D" w14:textId="77777777" w:rsidR="00932222" w:rsidRPr="00440E2D" w:rsidRDefault="00932222" w:rsidP="00440E2D">
      <w:pPr>
        <w:widowControl w:val="0"/>
        <w:autoSpaceDE w:val="0"/>
        <w:autoSpaceDN w:val="0"/>
        <w:rPr>
          <w:rFonts w:eastAsia="Times New Roman"/>
          <w:b/>
          <w:lang w:eastAsia="en-US"/>
        </w:rPr>
      </w:pPr>
    </w:p>
    <w:tbl>
      <w:tblPr>
        <w:tblStyle w:val="25"/>
        <w:tblW w:w="10343" w:type="dxa"/>
        <w:tblLayout w:type="fixed"/>
        <w:tblLook w:val="04A0" w:firstRow="1" w:lastRow="0" w:firstColumn="1" w:lastColumn="0" w:noHBand="0" w:noVBand="1"/>
      </w:tblPr>
      <w:tblGrid>
        <w:gridCol w:w="5524"/>
        <w:gridCol w:w="1842"/>
        <w:gridCol w:w="1418"/>
        <w:gridCol w:w="1559"/>
      </w:tblGrid>
      <w:tr w:rsidR="00932222" w:rsidRPr="00932222" w14:paraId="4CDD784C" w14:textId="77777777" w:rsidTr="00932222">
        <w:tc>
          <w:tcPr>
            <w:tcW w:w="10343" w:type="dxa"/>
            <w:gridSpan w:val="4"/>
          </w:tcPr>
          <w:p w14:paraId="47EC3C98" w14:textId="77777777" w:rsidR="00932222" w:rsidRPr="00932222" w:rsidRDefault="00932222" w:rsidP="00932222">
            <w:pPr>
              <w:tabs>
                <w:tab w:val="left" w:pos="3975"/>
              </w:tabs>
              <w:jc w:val="center"/>
              <w:rPr>
                <w:b/>
                <w:lang w:eastAsia="en-US"/>
              </w:rPr>
            </w:pPr>
            <w:r w:rsidRPr="00932222">
              <w:rPr>
                <w:rFonts w:eastAsia="Times New Roman"/>
                <w:b/>
                <w:lang w:eastAsia="en-US"/>
              </w:rPr>
              <w:t>ПАТРИОТИЧЕСКОЕ НАПРАВЛЕНИЕ  ВОСПИТАНИЯ</w:t>
            </w:r>
            <w:r w:rsidRPr="00932222">
              <w:rPr>
                <w:b/>
                <w:lang w:eastAsia="en-US"/>
              </w:rPr>
              <w:t xml:space="preserve"> </w:t>
            </w:r>
          </w:p>
        </w:tc>
      </w:tr>
      <w:tr w:rsidR="00932222" w:rsidRPr="00932222" w14:paraId="2D8F49D0" w14:textId="77777777" w:rsidTr="00440E2D">
        <w:tc>
          <w:tcPr>
            <w:tcW w:w="5524" w:type="dxa"/>
          </w:tcPr>
          <w:p w14:paraId="675CD6B8" w14:textId="77777777" w:rsidR="00932222" w:rsidRPr="00932222" w:rsidRDefault="00932222" w:rsidP="00932222">
            <w:pPr>
              <w:tabs>
                <w:tab w:val="left" w:pos="3975"/>
              </w:tabs>
              <w:jc w:val="center"/>
              <w:rPr>
                <w:bCs/>
                <w:lang w:eastAsia="en-US"/>
              </w:rPr>
            </w:pPr>
            <w:r w:rsidRPr="00932222">
              <w:rPr>
                <w:bCs/>
                <w:lang w:eastAsia="en-US"/>
              </w:rPr>
              <w:t>Мероприятия</w:t>
            </w:r>
          </w:p>
        </w:tc>
        <w:tc>
          <w:tcPr>
            <w:tcW w:w="1842" w:type="dxa"/>
          </w:tcPr>
          <w:p w14:paraId="6FA64C40" w14:textId="7B54E359" w:rsidR="00932222" w:rsidRPr="00932222" w:rsidRDefault="00932222" w:rsidP="00932222">
            <w:pPr>
              <w:tabs>
                <w:tab w:val="left" w:pos="3975"/>
              </w:tabs>
              <w:jc w:val="center"/>
              <w:rPr>
                <w:bCs/>
                <w:lang w:eastAsia="en-US"/>
              </w:rPr>
            </w:pPr>
            <w:r w:rsidRPr="00932222">
              <w:rPr>
                <w:bCs/>
                <w:lang w:eastAsia="en-US"/>
              </w:rPr>
              <w:t>Возраст воспитанников</w:t>
            </w:r>
          </w:p>
        </w:tc>
        <w:tc>
          <w:tcPr>
            <w:tcW w:w="1418" w:type="dxa"/>
          </w:tcPr>
          <w:p w14:paraId="59C8134F" w14:textId="02A2C3F3" w:rsidR="00932222" w:rsidRPr="00932222" w:rsidRDefault="00932222" w:rsidP="00932222">
            <w:pPr>
              <w:jc w:val="center"/>
              <w:rPr>
                <w:bCs/>
                <w:lang w:eastAsia="en-US"/>
              </w:rPr>
            </w:pPr>
            <w:proofErr w:type="spellStart"/>
            <w:r w:rsidRPr="00932222">
              <w:rPr>
                <w:bCs/>
                <w:lang w:eastAsia="en-US"/>
              </w:rPr>
              <w:t>Ориенти</w:t>
            </w:r>
            <w:proofErr w:type="spellEnd"/>
            <w:r w:rsidRPr="00932222">
              <w:rPr>
                <w:bCs/>
                <w:lang w:eastAsia="en-US"/>
              </w:rPr>
              <w:t xml:space="preserve"> </w:t>
            </w:r>
            <w:proofErr w:type="spellStart"/>
            <w:r w:rsidRPr="00932222">
              <w:rPr>
                <w:bCs/>
                <w:lang w:eastAsia="en-US"/>
              </w:rPr>
              <w:t>ровочное</w:t>
            </w:r>
            <w:proofErr w:type="spellEnd"/>
            <w:r w:rsidRPr="00932222">
              <w:rPr>
                <w:bCs/>
                <w:lang w:eastAsia="en-US"/>
              </w:rPr>
              <w:t xml:space="preserve"> время проведения</w:t>
            </w:r>
          </w:p>
          <w:p w14:paraId="6B999271" w14:textId="77777777" w:rsidR="00932222" w:rsidRPr="00932222" w:rsidRDefault="00932222" w:rsidP="00932222">
            <w:pPr>
              <w:tabs>
                <w:tab w:val="left" w:pos="3975"/>
              </w:tabs>
              <w:jc w:val="center"/>
              <w:rPr>
                <w:bCs/>
                <w:lang w:eastAsia="en-US"/>
              </w:rPr>
            </w:pPr>
          </w:p>
        </w:tc>
        <w:tc>
          <w:tcPr>
            <w:tcW w:w="1559" w:type="dxa"/>
          </w:tcPr>
          <w:p w14:paraId="7D93E398" w14:textId="77777777" w:rsidR="00932222" w:rsidRPr="00932222" w:rsidRDefault="00932222" w:rsidP="00932222">
            <w:pPr>
              <w:tabs>
                <w:tab w:val="left" w:pos="3975"/>
              </w:tabs>
              <w:jc w:val="center"/>
              <w:rPr>
                <w:bCs/>
                <w:lang w:eastAsia="en-US"/>
              </w:rPr>
            </w:pPr>
            <w:proofErr w:type="spellStart"/>
            <w:r w:rsidRPr="00932222">
              <w:rPr>
                <w:bCs/>
                <w:lang w:eastAsia="en-US"/>
              </w:rPr>
              <w:t>Ответст</w:t>
            </w:r>
            <w:proofErr w:type="spellEnd"/>
            <w:r w:rsidRPr="00932222">
              <w:rPr>
                <w:bCs/>
                <w:lang w:val="en-US" w:eastAsia="en-US"/>
              </w:rPr>
              <w:t xml:space="preserve"> </w:t>
            </w:r>
            <w:r w:rsidRPr="00932222">
              <w:rPr>
                <w:bCs/>
                <w:lang w:eastAsia="en-US"/>
              </w:rPr>
              <w:t>венные</w:t>
            </w:r>
          </w:p>
        </w:tc>
      </w:tr>
      <w:tr w:rsidR="00932222" w:rsidRPr="00932222" w14:paraId="6698BB78" w14:textId="77777777" w:rsidTr="00440E2D">
        <w:trPr>
          <w:trHeight w:val="483"/>
        </w:trPr>
        <w:tc>
          <w:tcPr>
            <w:tcW w:w="5524" w:type="dxa"/>
          </w:tcPr>
          <w:p w14:paraId="6D0F7352" w14:textId="77777777" w:rsidR="00932222" w:rsidRPr="00932222" w:rsidRDefault="00932222" w:rsidP="00932222">
            <w:pPr>
              <w:rPr>
                <w:b/>
                <w:color w:val="000000"/>
                <w:lang w:eastAsia="en-US"/>
              </w:rPr>
            </w:pPr>
            <w:r w:rsidRPr="00932222">
              <w:rPr>
                <w:b/>
                <w:color w:val="000000"/>
                <w:lang w:eastAsia="en-US"/>
              </w:rPr>
              <w:t>«Мой детский сад»</w:t>
            </w:r>
          </w:p>
          <w:p w14:paraId="04C80AED" w14:textId="77777777" w:rsidR="00932222" w:rsidRPr="00932222" w:rsidRDefault="00932222" w:rsidP="00932222">
            <w:pPr>
              <w:rPr>
                <w:color w:val="000000"/>
                <w:lang w:eastAsia="en-US"/>
              </w:rPr>
            </w:pPr>
            <w:r w:rsidRPr="00932222">
              <w:rPr>
                <w:color w:val="000000"/>
                <w:lang w:eastAsia="en-US"/>
              </w:rPr>
              <w:t>Экскурсия по детскому саду</w:t>
            </w:r>
          </w:p>
        </w:tc>
        <w:tc>
          <w:tcPr>
            <w:tcW w:w="1842" w:type="dxa"/>
          </w:tcPr>
          <w:p w14:paraId="0957DC93" w14:textId="77777777" w:rsidR="00932222" w:rsidRPr="00932222" w:rsidRDefault="00932222" w:rsidP="00932222">
            <w:pPr>
              <w:rPr>
                <w:lang w:eastAsia="en-US"/>
              </w:rPr>
            </w:pPr>
            <w:r w:rsidRPr="00932222">
              <w:rPr>
                <w:lang w:eastAsia="en-US"/>
              </w:rPr>
              <w:t>1 младшая,</w:t>
            </w:r>
          </w:p>
          <w:p w14:paraId="0AB5A8E8" w14:textId="77777777" w:rsidR="00932222" w:rsidRPr="00932222" w:rsidRDefault="00932222" w:rsidP="00932222">
            <w:pPr>
              <w:rPr>
                <w:lang w:eastAsia="en-US"/>
              </w:rPr>
            </w:pPr>
            <w:r w:rsidRPr="00932222">
              <w:rPr>
                <w:lang w:eastAsia="en-US"/>
              </w:rPr>
              <w:t>2 младшая</w:t>
            </w:r>
          </w:p>
        </w:tc>
        <w:tc>
          <w:tcPr>
            <w:tcW w:w="1418" w:type="dxa"/>
            <w:vMerge w:val="restart"/>
          </w:tcPr>
          <w:p w14:paraId="761D73EA" w14:textId="77777777" w:rsidR="00932222" w:rsidRPr="00932222" w:rsidRDefault="00932222" w:rsidP="00932222">
            <w:pPr>
              <w:jc w:val="center"/>
              <w:rPr>
                <w:lang w:eastAsia="en-US"/>
              </w:rPr>
            </w:pPr>
            <w:r w:rsidRPr="00932222">
              <w:rPr>
                <w:lang w:eastAsia="en-US"/>
              </w:rPr>
              <w:t>сентябрь</w:t>
            </w:r>
          </w:p>
        </w:tc>
        <w:tc>
          <w:tcPr>
            <w:tcW w:w="1559" w:type="dxa"/>
          </w:tcPr>
          <w:p w14:paraId="62F4DB95" w14:textId="77777777" w:rsidR="00932222" w:rsidRPr="00932222" w:rsidRDefault="00932222" w:rsidP="00932222">
            <w:pPr>
              <w:jc w:val="center"/>
              <w:rPr>
                <w:lang w:eastAsia="en-US"/>
              </w:rPr>
            </w:pPr>
            <w:r w:rsidRPr="00932222">
              <w:rPr>
                <w:lang w:eastAsia="en-US"/>
              </w:rPr>
              <w:t>воспитатели</w:t>
            </w:r>
          </w:p>
        </w:tc>
      </w:tr>
      <w:tr w:rsidR="00932222" w:rsidRPr="00932222" w14:paraId="797FF95F" w14:textId="77777777" w:rsidTr="00440E2D">
        <w:tc>
          <w:tcPr>
            <w:tcW w:w="5524" w:type="dxa"/>
          </w:tcPr>
          <w:p w14:paraId="0C5CCA5B" w14:textId="77777777" w:rsidR="00932222" w:rsidRPr="00932222" w:rsidRDefault="00932222" w:rsidP="00932222">
            <w:pPr>
              <w:rPr>
                <w:b/>
                <w:color w:val="000000"/>
                <w:lang w:eastAsia="en-US"/>
              </w:rPr>
            </w:pPr>
            <w:r w:rsidRPr="00932222">
              <w:rPr>
                <w:b/>
                <w:color w:val="000000"/>
                <w:lang w:eastAsia="en-US"/>
              </w:rPr>
              <w:t>«Улицы посёлка»</w:t>
            </w:r>
          </w:p>
          <w:p w14:paraId="5ECBBDC7" w14:textId="77777777" w:rsidR="00932222" w:rsidRPr="00932222" w:rsidRDefault="00932222" w:rsidP="00932222">
            <w:pPr>
              <w:rPr>
                <w:color w:val="000000"/>
                <w:lang w:eastAsia="en-US"/>
              </w:rPr>
            </w:pPr>
            <w:r w:rsidRPr="00932222">
              <w:rPr>
                <w:color w:val="000000"/>
                <w:lang w:eastAsia="en-US"/>
              </w:rPr>
              <w:t>Выставка рисунков</w:t>
            </w:r>
          </w:p>
        </w:tc>
        <w:tc>
          <w:tcPr>
            <w:tcW w:w="1842" w:type="dxa"/>
          </w:tcPr>
          <w:p w14:paraId="493C6863" w14:textId="77777777" w:rsidR="00932222" w:rsidRPr="00932222" w:rsidRDefault="00932222" w:rsidP="00932222">
            <w:pPr>
              <w:rPr>
                <w:lang w:eastAsia="en-US"/>
              </w:rPr>
            </w:pPr>
            <w:r w:rsidRPr="00932222">
              <w:rPr>
                <w:lang w:eastAsia="en-US"/>
              </w:rPr>
              <w:t xml:space="preserve">средняя </w:t>
            </w:r>
          </w:p>
        </w:tc>
        <w:tc>
          <w:tcPr>
            <w:tcW w:w="1418" w:type="dxa"/>
            <w:vMerge/>
          </w:tcPr>
          <w:p w14:paraId="2D7D89CA" w14:textId="77777777" w:rsidR="00932222" w:rsidRPr="00932222" w:rsidRDefault="00932222" w:rsidP="00932222">
            <w:pPr>
              <w:jc w:val="center"/>
              <w:rPr>
                <w:lang w:eastAsia="en-US"/>
              </w:rPr>
            </w:pPr>
          </w:p>
        </w:tc>
        <w:tc>
          <w:tcPr>
            <w:tcW w:w="1559" w:type="dxa"/>
          </w:tcPr>
          <w:p w14:paraId="441BCC78" w14:textId="77777777" w:rsidR="00932222" w:rsidRPr="00932222" w:rsidRDefault="00932222" w:rsidP="00932222">
            <w:pPr>
              <w:jc w:val="center"/>
              <w:rPr>
                <w:lang w:eastAsia="en-US"/>
              </w:rPr>
            </w:pPr>
            <w:r w:rsidRPr="00932222">
              <w:rPr>
                <w:lang w:eastAsia="en-US"/>
              </w:rPr>
              <w:t>воспитатели</w:t>
            </w:r>
          </w:p>
        </w:tc>
      </w:tr>
      <w:tr w:rsidR="00932222" w:rsidRPr="00932222" w14:paraId="56BE5C75" w14:textId="77777777" w:rsidTr="00440E2D">
        <w:tc>
          <w:tcPr>
            <w:tcW w:w="5524" w:type="dxa"/>
          </w:tcPr>
          <w:p w14:paraId="3D8EB34A" w14:textId="77777777" w:rsidR="00932222" w:rsidRPr="00932222" w:rsidRDefault="00932222" w:rsidP="00932222">
            <w:pPr>
              <w:rPr>
                <w:b/>
              </w:rPr>
            </w:pPr>
            <w:r w:rsidRPr="00932222">
              <w:rPr>
                <w:b/>
              </w:rPr>
              <w:t>«Я и мой поселок»</w:t>
            </w:r>
          </w:p>
          <w:p w14:paraId="2680E870" w14:textId="77777777" w:rsidR="00932222" w:rsidRPr="00932222" w:rsidRDefault="00932222" w:rsidP="00932222">
            <w:r w:rsidRPr="00932222">
              <w:t>Выставка рисунков «Герб и флаг посёлка Черноморское»</w:t>
            </w:r>
          </w:p>
        </w:tc>
        <w:tc>
          <w:tcPr>
            <w:tcW w:w="1842" w:type="dxa"/>
          </w:tcPr>
          <w:p w14:paraId="3A61E043" w14:textId="77777777" w:rsidR="00932222" w:rsidRPr="00932222" w:rsidRDefault="00932222" w:rsidP="00932222">
            <w:pPr>
              <w:rPr>
                <w:lang w:eastAsia="en-US"/>
              </w:rPr>
            </w:pPr>
            <w:r w:rsidRPr="00932222">
              <w:rPr>
                <w:lang w:eastAsia="en-US"/>
              </w:rPr>
              <w:t xml:space="preserve">старшая </w:t>
            </w:r>
          </w:p>
        </w:tc>
        <w:tc>
          <w:tcPr>
            <w:tcW w:w="1418" w:type="dxa"/>
            <w:vMerge/>
          </w:tcPr>
          <w:p w14:paraId="57E5406E" w14:textId="77777777" w:rsidR="00932222" w:rsidRPr="00932222" w:rsidRDefault="00932222" w:rsidP="00932222">
            <w:pPr>
              <w:jc w:val="center"/>
              <w:rPr>
                <w:b/>
                <w:lang w:eastAsia="en-US"/>
              </w:rPr>
            </w:pPr>
          </w:p>
        </w:tc>
        <w:tc>
          <w:tcPr>
            <w:tcW w:w="1559" w:type="dxa"/>
          </w:tcPr>
          <w:p w14:paraId="10E5B0DA" w14:textId="77777777" w:rsidR="00932222" w:rsidRPr="00932222" w:rsidRDefault="00932222" w:rsidP="00932222">
            <w:pPr>
              <w:jc w:val="center"/>
              <w:rPr>
                <w:b/>
                <w:lang w:eastAsia="en-US"/>
              </w:rPr>
            </w:pPr>
            <w:r w:rsidRPr="00932222">
              <w:rPr>
                <w:lang w:eastAsia="en-US"/>
              </w:rPr>
              <w:t>воспитатели</w:t>
            </w:r>
          </w:p>
        </w:tc>
      </w:tr>
      <w:tr w:rsidR="00932222" w:rsidRPr="00932222" w14:paraId="2A9D7356" w14:textId="77777777" w:rsidTr="00440E2D">
        <w:tc>
          <w:tcPr>
            <w:tcW w:w="5524" w:type="dxa"/>
          </w:tcPr>
          <w:p w14:paraId="5FEDD65C" w14:textId="77777777" w:rsidR="00932222" w:rsidRPr="00932222" w:rsidRDefault="00932222" w:rsidP="00932222">
            <w:pPr>
              <w:rPr>
                <w:b/>
              </w:rPr>
            </w:pPr>
            <w:r w:rsidRPr="00932222">
              <w:rPr>
                <w:b/>
              </w:rPr>
              <w:t>«Лучше нет родного края...».</w:t>
            </w:r>
          </w:p>
          <w:p w14:paraId="424569CE" w14:textId="77777777" w:rsidR="00932222" w:rsidRPr="00932222" w:rsidRDefault="00932222" w:rsidP="00932222">
            <w:r w:rsidRPr="00932222">
              <w:t xml:space="preserve"> «Государственный герб и флаг Республики Крым» - видеофильм</w:t>
            </w:r>
          </w:p>
        </w:tc>
        <w:tc>
          <w:tcPr>
            <w:tcW w:w="1842" w:type="dxa"/>
          </w:tcPr>
          <w:p w14:paraId="7BF8CA44" w14:textId="009C468E" w:rsidR="00932222" w:rsidRPr="00932222" w:rsidRDefault="00440E2D" w:rsidP="00932222">
            <w:pPr>
              <w:rPr>
                <w:lang w:eastAsia="en-US"/>
              </w:rPr>
            </w:pPr>
            <w:r>
              <w:rPr>
                <w:lang w:eastAsia="en-US"/>
              </w:rPr>
              <w:t>п</w:t>
            </w:r>
            <w:r w:rsidR="00932222" w:rsidRPr="00932222">
              <w:rPr>
                <w:lang w:eastAsia="en-US"/>
              </w:rPr>
              <w:t>одготовит</w:t>
            </w:r>
            <w:r>
              <w:rPr>
                <w:lang w:eastAsia="en-US"/>
              </w:rPr>
              <w:t>.</w:t>
            </w:r>
            <w:r w:rsidR="00932222" w:rsidRPr="00932222">
              <w:rPr>
                <w:lang w:eastAsia="en-US"/>
              </w:rPr>
              <w:t xml:space="preserve"> </w:t>
            </w:r>
          </w:p>
        </w:tc>
        <w:tc>
          <w:tcPr>
            <w:tcW w:w="1418" w:type="dxa"/>
            <w:vMerge/>
          </w:tcPr>
          <w:p w14:paraId="12748905" w14:textId="77777777" w:rsidR="00932222" w:rsidRPr="00932222" w:rsidRDefault="00932222" w:rsidP="00932222">
            <w:pPr>
              <w:jc w:val="center"/>
              <w:rPr>
                <w:b/>
                <w:lang w:eastAsia="en-US"/>
              </w:rPr>
            </w:pPr>
          </w:p>
        </w:tc>
        <w:tc>
          <w:tcPr>
            <w:tcW w:w="1559" w:type="dxa"/>
          </w:tcPr>
          <w:p w14:paraId="1BB9311A" w14:textId="77777777" w:rsidR="00932222" w:rsidRPr="00932222" w:rsidRDefault="00932222" w:rsidP="00932222">
            <w:pPr>
              <w:jc w:val="center"/>
              <w:rPr>
                <w:b/>
                <w:lang w:eastAsia="en-US"/>
              </w:rPr>
            </w:pPr>
            <w:r w:rsidRPr="00932222">
              <w:rPr>
                <w:lang w:eastAsia="en-US"/>
              </w:rPr>
              <w:t>воспитатели</w:t>
            </w:r>
          </w:p>
        </w:tc>
      </w:tr>
      <w:tr w:rsidR="00932222" w:rsidRPr="00932222" w14:paraId="4B202EF1" w14:textId="77777777" w:rsidTr="00440E2D">
        <w:tc>
          <w:tcPr>
            <w:tcW w:w="5524" w:type="dxa"/>
          </w:tcPr>
          <w:p w14:paraId="755E6941" w14:textId="77777777" w:rsidR="00932222" w:rsidRPr="00932222" w:rsidRDefault="00932222" w:rsidP="00932222">
            <w:pPr>
              <w:rPr>
                <w:b/>
                <w:color w:val="000000"/>
                <w:lang w:eastAsia="en-US"/>
              </w:rPr>
            </w:pPr>
            <w:r w:rsidRPr="00932222">
              <w:rPr>
                <w:b/>
                <w:color w:val="000000"/>
                <w:lang w:eastAsia="en-US"/>
              </w:rPr>
              <w:t>«Мой дом»</w:t>
            </w:r>
          </w:p>
          <w:p w14:paraId="41F8D99A" w14:textId="77777777" w:rsidR="00932222" w:rsidRPr="00932222" w:rsidRDefault="00932222" w:rsidP="00932222">
            <w:pPr>
              <w:rPr>
                <w:color w:val="000000"/>
                <w:lang w:eastAsia="en-US"/>
              </w:rPr>
            </w:pPr>
            <w:r w:rsidRPr="00932222">
              <w:rPr>
                <w:color w:val="000000"/>
                <w:lang w:eastAsia="en-US"/>
              </w:rPr>
              <w:t>Фотовыставка «Дома бывают разные»</w:t>
            </w:r>
          </w:p>
        </w:tc>
        <w:tc>
          <w:tcPr>
            <w:tcW w:w="1842" w:type="dxa"/>
          </w:tcPr>
          <w:p w14:paraId="02C0AD82" w14:textId="77777777" w:rsidR="00932222" w:rsidRPr="00932222" w:rsidRDefault="00932222" w:rsidP="00932222">
            <w:pPr>
              <w:widowControl w:val="0"/>
              <w:autoSpaceDE w:val="0"/>
              <w:autoSpaceDN w:val="0"/>
              <w:rPr>
                <w:rFonts w:eastAsia="Times New Roman"/>
                <w:lang w:eastAsia="en-US"/>
              </w:rPr>
            </w:pPr>
            <w:r w:rsidRPr="00932222">
              <w:rPr>
                <w:rFonts w:eastAsia="Times New Roman"/>
                <w:lang w:eastAsia="en-US"/>
              </w:rPr>
              <w:t>1младшая,              2 младшая</w:t>
            </w:r>
          </w:p>
        </w:tc>
        <w:tc>
          <w:tcPr>
            <w:tcW w:w="1418" w:type="dxa"/>
            <w:vMerge w:val="restart"/>
          </w:tcPr>
          <w:p w14:paraId="34CD0F6C" w14:textId="77777777" w:rsidR="00932222" w:rsidRPr="00932222" w:rsidRDefault="00932222" w:rsidP="00932222">
            <w:pPr>
              <w:jc w:val="center"/>
              <w:rPr>
                <w:lang w:eastAsia="en-US"/>
              </w:rPr>
            </w:pPr>
            <w:r w:rsidRPr="00932222">
              <w:rPr>
                <w:lang w:eastAsia="en-US"/>
              </w:rPr>
              <w:t>октябрь</w:t>
            </w:r>
          </w:p>
        </w:tc>
        <w:tc>
          <w:tcPr>
            <w:tcW w:w="1559" w:type="dxa"/>
          </w:tcPr>
          <w:p w14:paraId="39D568BF" w14:textId="77777777" w:rsidR="00932222" w:rsidRPr="00932222" w:rsidRDefault="00932222" w:rsidP="00932222">
            <w:pPr>
              <w:jc w:val="center"/>
              <w:rPr>
                <w:b/>
                <w:lang w:eastAsia="en-US"/>
              </w:rPr>
            </w:pPr>
            <w:r w:rsidRPr="00932222">
              <w:rPr>
                <w:lang w:eastAsia="en-US"/>
              </w:rPr>
              <w:t>воспитатели</w:t>
            </w:r>
          </w:p>
        </w:tc>
      </w:tr>
      <w:tr w:rsidR="00932222" w:rsidRPr="00932222" w14:paraId="53C59BED" w14:textId="77777777" w:rsidTr="00440E2D">
        <w:tc>
          <w:tcPr>
            <w:tcW w:w="5524" w:type="dxa"/>
          </w:tcPr>
          <w:p w14:paraId="2CB5BF4D" w14:textId="77777777" w:rsidR="00932222" w:rsidRPr="00932222" w:rsidRDefault="00932222" w:rsidP="00932222">
            <w:pPr>
              <w:rPr>
                <w:b/>
              </w:rPr>
            </w:pPr>
            <w:r w:rsidRPr="00932222">
              <w:rPr>
                <w:b/>
              </w:rPr>
              <w:t>«Мой посёлок, посёлок - труженик»</w:t>
            </w:r>
          </w:p>
          <w:p w14:paraId="5378A817" w14:textId="77777777" w:rsidR="00932222" w:rsidRPr="00932222" w:rsidRDefault="00932222" w:rsidP="00932222">
            <w:r w:rsidRPr="00932222">
              <w:t>Фотовыставка</w:t>
            </w:r>
          </w:p>
        </w:tc>
        <w:tc>
          <w:tcPr>
            <w:tcW w:w="1842" w:type="dxa"/>
          </w:tcPr>
          <w:p w14:paraId="56D56042" w14:textId="77777777" w:rsidR="00932222" w:rsidRPr="00932222" w:rsidRDefault="00932222" w:rsidP="00932222">
            <w:pPr>
              <w:rPr>
                <w:lang w:eastAsia="en-US"/>
              </w:rPr>
            </w:pPr>
            <w:r w:rsidRPr="00932222">
              <w:rPr>
                <w:lang w:eastAsia="en-US"/>
              </w:rPr>
              <w:t xml:space="preserve">средняя </w:t>
            </w:r>
          </w:p>
          <w:p w14:paraId="52DA9F03" w14:textId="77777777" w:rsidR="00932222" w:rsidRPr="00932222" w:rsidRDefault="00932222" w:rsidP="00932222">
            <w:pPr>
              <w:rPr>
                <w:b/>
                <w:lang w:eastAsia="en-US"/>
              </w:rPr>
            </w:pPr>
            <w:r w:rsidRPr="00932222">
              <w:rPr>
                <w:lang w:eastAsia="en-US"/>
              </w:rPr>
              <w:t>старшая</w:t>
            </w:r>
          </w:p>
        </w:tc>
        <w:tc>
          <w:tcPr>
            <w:tcW w:w="1418" w:type="dxa"/>
            <w:vMerge/>
          </w:tcPr>
          <w:p w14:paraId="28132A88" w14:textId="77777777" w:rsidR="00932222" w:rsidRPr="00932222" w:rsidRDefault="00932222" w:rsidP="00932222">
            <w:pPr>
              <w:jc w:val="center"/>
              <w:rPr>
                <w:b/>
                <w:lang w:eastAsia="en-US"/>
              </w:rPr>
            </w:pPr>
          </w:p>
        </w:tc>
        <w:tc>
          <w:tcPr>
            <w:tcW w:w="1559" w:type="dxa"/>
          </w:tcPr>
          <w:p w14:paraId="0253613A" w14:textId="77777777" w:rsidR="00932222" w:rsidRPr="00932222" w:rsidRDefault="00932222" w:rsidP="00932222">
            <w:pPr>
              <w:jc w:val="center"/>
              <w:rPr>
                <w:b/>
                <w:lang w:eastAsia="en-US"/>
              </w:rPr>
            </w:pPr>
            <w:r w:rsidRPr="00932222">
              <w:rPr>
                <w:lang w:eastAsia="en-US"/>
              </w:rPr>
              <w:t>воспитатели родители</w:t>
            </w:r>
          </w:p>
        </w:tc>
      </w:tr>
      <w:tr w:rsidR="00932222" w:rsidRPr="00932222" w14:paraId="4EEB89C4" w14:textId="77777777" w:rsidTr="00440E2D">
        <w:trPr>
          <w:trHeight w:val="648"/>
        </w:trPr>
        <w:tc>
          <w:tcPr>
            <w:tcW w:w="5524" w:type="dxa"/>
          </w:tcPr>
          <w:p w14:paraId="5EFBB33B" w14:textId="77777777" w:rsidR="00932222" w:rsidRPr="00932222" w:rsidRDefault="00932222" w:rsidP="00932222">
            <w:pPr>
              <w:rPr>
                <w:b/>
                <w:lang w:eastAsia="en-US"/>
              </w:rPr>
            </w:pPr>
            <w:r w:rsidRPr="00932222">
              <w:rPr>
                <w:b/>
              </w:rPr>
              <w:t xml:space="preserve"> «Прошлое и настоящее </w:t>
            </w:r>
            <w:proofErr w:type="spellStart"/>
            <w:r w:rsidRPr="00932222">
              <w:rPr>
                <w:b/>
              </w:rPr>
              <w:t>п.Черноморское</w:t>
            </w:r>
            <w:proofErr w:type="spellEnd"/>
            <w:r w:rsidRPr="00932222">
              <w:rPr>
                <w:b/>
              </w:rPr>
              <w:t xml:space="preserve">» - </w:t>
            </w:r>
            <w:r w:rsidRPr="00932222">
              <w:rPr>
                <w:bCs/>
              </w:rPr>
              <w:t>экскурсия в музей</w:t>
            </w:r>
          </w:p>
        </w:tc>
        <w:tc>
          <w:tcPr>
            <w:tcW w:w="1842" w:type="dxa"/>
          </w:tcPr>
          <w:p w14:paraId="7917D0FF" w14:textId="77777777" w:rsidR="00932222" w:rsidRPr="00932222" w:rsidRDefault="00932222" w:rsidP="00932222">
            <w:pPr>
              <w:rPr>
                <w:bCs/>
                <w:lang w:eastAsia="en-US"/>
              </w:rPr>
            </w:pPr>
          </w:p>
          <w:p w14:paraId="21B9BC6D" w14:textId="77777777" w:rsidR="00932222" w:rsidRPr="00932222" w:rsidRDefault="00932222" w:rsidP="00932222">
            <w:pPr>
              <w:rPr>
                <w:bCs/>
                <w:lang w:eastAsia="en-US"/>
              </w:rPr>
            </w:pPr>
            <w:r w:rsidRPr="00932222">
              <w:rPr>
                <w:bCs/>
                <w:lang w:eastAsia="en-US"/>
              </w:rPr>
              <w:t>подготовит.</w:t>
            </w:r>
          </w:p>
        </w:tc>
        <w:tc>
          <w:tcPr>
            <w:tcW w:w="1418" w:type="dxa"/>
            <w:vMerge/>
          </w:tcPr>
          <w:p w14:paraId="6D7E69C0" w14:textId="77777777" w:rsidR="00932222" w:rsidRPr="00932222" w:rsidRDefault="00932222" w:rsidP="00932222">
            <w:pPr>
              <w:jc w:val="center"/>
              <w:rPr>
                <w:b/>
                <w:lang w:eastAsia="en-US"/>
              </w:rPr>
            </w:pPr>
          </w:p>
        </w:tc>
        <w:tc>
          <w:tcPr>
            <w:tcW w:w="1559" w:type="dxa"/>
          </w:tcPr>
          <w:p w14:paraId="25ABE7E2" w14:textId="77777777" w:rsidR="00932222" w:rsidRPr="00932222" w:rsidRDefault="00932222" w:rsidP="00932222">
            <w:pPr>
              <w:jc w:val="center"/>
              <w:rPr>
                <w:b/>
                <w:lang w:eastAsia="en-US"/>
              </w:rPr>
            </w:pPr>
            <w:r w:rsidRPr="00932222">
              <w:rPr>
                <w:lang w:eastAsia="en-US"/>
              </w:rPr>
              <w:t>воспитатели</w:t>
            </w:r>
          </w:p>
        </w:tc>
      </w:tr>
      <w:tr w:rsidR="00932222" w:rsidRPr="00932222" w14:paraId="1779F404" w14:textId="77777777" w:rsidTr="00440E2D">
        <w:tc>
          <w:tcPr>
            <w:tcW w:w="5524" w:type="dxa"/>
          </w:tcPr>
          <w:p w14:paraId="3D10F4AD" w14:textId="77777777" w:rsidR="00932222" w:rsidRPr="00932222" w:rsidRDefault="00932222" w:rsidP="00932222">
            <w:pPr>
              <w:rPr>
                <w:b/>
                <w:lang w:eastAsia="en-US"/>
              </w:rPr>
            </w:pPr>
            <w:r w:rsidRPr="00932222">
              <w:rPr>
                <w:b/>
                <w:lang w:eastAsia="en-US"/>
              </w:rPr>
              <w:t>«Улицы родного поселка»</w:t>
            </w:r>
          </w:p>
          <w:p w14:paraId="4E876DD5" w14:textId="77777777" w:rsidR="00932222" w:rsidRPr="00932222" w:rsidRDefault="00932222" w:rsidP="00932222">
            <w:pPr>
              <w:rPr>
                <w:b/>
                <w:lang w:eastAsia="en-US"/>
              </w:rPr>
            </w:pPr>
            <w:r w:rsidRPr="00932222">
              <w:rPr>
                <w:color w:val="000000"/>
                <w:lang w:eastAsia="en-US"/>
              </w:rPr>
              <w:t>Д/И «Собери дом на большой улице»</w:t>
            </w:r>
          </w:p>
        </w:tc>
        <w:tc>
          <w:tcPr>
            <w:tcW w:w="1842" w:type="dxa"/>
          </w:tcPr>
          <w:p w14:paraId="3C8D6E2E" w14:textId="77777777" w:rsidR="00932222" w:rsidRPr="00932222" w:rsidRDefault="00932222" w:rsidP="00932222">
            <w:pPr>
              <w:rPr>
                <w:lang w:eastAsia="en-US"/>
              </w:rPr>
            </w:pPr>
            <w:r w:rsidRPr="00932222">
              <w:rPr>
                <w:lang w:eastAsia="en-US"/>
              </w:rPr>
              <w:t xml:space="preserve">1 младшая </w:t>
            </w:r>
          </w:p>
          <w:p w14:paraId="18C8A079" w14:textId="77777777" w:rsidR="00932222" w:rsidRPr="00932222" w:rsidRDefault="00932222" w:rsidP="00932222">
            <w:pPr>
              <w:rPr>
                <w:b/>
                <w:lang w:eastAsia="en-US"/>
              </w:rPr>
            </w:pPr>
          </w:p>
        </w:tc>
        <w:tc>
          <w:tcPr>
            <w:tcW w:w="1418" w:type="dxa"/>
            <w:vMerge w:val="restart"/>
          </w:tcPr>
          <w:p w14:paraId="63C0F98D" w14:textId="77777777" w:rsidR="00932222" w:rsidRPr="00932222" w:rsidRDefault="00932222" w:rsidP="00932222">
            <w:pPr>
              <w:jc w:val="center"/>
              <w:rPr>
                <w:lang w:eastAsia="en-US"/>
              </w:rPr>
            </w:pPr>
            <w:r w:rsidRPr="00932222">
              <w:rPr>
                <w:lang w:eastAsia="en-US"/>
              </w:rPr>
              <w:t>ноябрь</w:t>
            </w:r>
          </w:p>
        </w:tc>
        <w:tc>
          <w:tcPr>
            <w:tcW w:w="1559" w:type="dxa"/>
          </w:tcPr>
          <w:p w14:paraId="7D328DE1" w14:textId="77777777" w:rsidR="00932222" w:rsidRPr="00932222" w:rsidRDefault="00932222" w:rsidP="00932222">
            <w:pPr>
              <w:jc w:val="center"/>
              <w:rPr>
                <w:b/>
                <w:lang w:eastAsia="en-US"/>
              </w:rPr>
            </w:pPr>
            <w:r w:rsidRPr="00932222">
              <w:rPr>
                <w:lang w:eastAsia="en-US"/>
              </w:rPr>
              <w:t>воспитатели</w:t>
            </w:r>
          </w:p>
        </w:tc>
      </w:tr>
      <w:tr w:rsidR="00932222" w:rsidRPr="00932222" w14:paraId="68506FDF" w14:textId="77777777" w:rsidTr="00440E2D">
        <w:tc>
          <w:tcPr>
            <w:tcW w:w="5524" w:type="dxa"/>
          </w:tcPr>
          <w:p w14:paraId="3C92F9EC" w14:textId="77777777" w:rsidR="00932222" w:rsidRPr="00932222" w:rsidRDefault="00932222" w:rsidP="00932222">
            <w:pPr>
              <w:rPr>
                <w:b/>
                <w:lang w:eastAsia="en-US"/>
              </w:rPr>
            </w:pPr>
            <w:r w:rsidRPr="00932222">
              <w:rPr>
                <w:b/>
                <w:lang w:eastAsia="en-US"/>
              </w:rPr>
              <w:t>«Улицы родного поселка»</w:t>
            </w:r>
          </w:p>
          <w:p w14:paraId="6D8A9C9C" w14:textId="77777777" w:rsidR="00932222" w:rsidRPr="00932222" w:rsidRDefault="00932222" w:rsidP="00932222">
            <w:pPr>
              <w:rPr>
                <w:lang w:eastAsia="en-US"/>
              </w:rPr>
            </w:pPr>
            <w:r w:rsidRPr="00932222">
              <w:rPr>
                <w:color w:val="000000"/>
                <w:lang w:eastAsia="en-US"/>
              </w:rPr>
              <w:t>Коллаж фотографий</w:t>
            </w:r>
          </w:p>
        </w:tc>
        <w:tc>
          <w:tcPr>
            <w:tcW w:w="1842" w:type="dxa"/>
          </w:tcPr>
          <w:p w14:paraId="79A7109E" w14:textId="77777777" w:rsidR="00932222" w:rsidRPr="00932222" w:rsidRDefault="00932222" w:rsidP="00932222">
            <w:pPr>
              <w:rPr>
                <w:bCs/>
                <w:lang w:eastAsia="en-US"/>
              </w:rPr>
            </w:pPr>
            <w:r w:rsidRPr="00932222">
              <w:rPr>
                <w:bCs/>
                <w:lang w:eastAsia="en-US"/>
              </w:rPr>
              <w:t>2 младшая</w:t>
            </w:r>
          </w:p>
        </w:tc>
        <w:tc>
          <w:tcPr>
            <w:tcW w:w="1418" w:type="dxa"/>
            <w:vMerge/>
          </w:tcPr>
          <w:p w14:paraId="193578A8" w14:textId="77777777" w:rsidR="00932222" w:rsidRPr="00932222" w:rsidRDefault="00932222" w:rsidP="00932222">
            <w:pPr>
              <w:jc w:val="center"/>
              <w:rPr>
                <w:b/>
                <w:lang w:eastAsia="en-US"/>
              </w:rPr>
            </w:pPr>
          </w:p>
        </w:tc>
        <w:tc>
          <w:tcPr>
            <w:tcW w:w="1559" w:type="dxa"/>
          </w:tcPr>
          <w:p w14:paraId="3362973B" w14:textId="77777777" w:rsidR="00932222" w:rsidRPr="00932222" w:rsidRDefault="00932222" w:rsidP="00932222">
            <w:pPr>
              <w:jc w:val="center"/>
              <w:rPr>
                <w:b/>
                <w:lang w:eastAsia="en-US"/>
              </w:rPr>
            </w:pPr>
            <w:r w:rsidRPr="00932222">
              <w:rPr>
                <w:lang w:eastAsia="en-US"/>
              </w:rPr>
              <w:t>воспитатели родители</w:t>
            </w:r>
          </w:p>
        </w:tc>
      </w:tr>
      <w:tr w:rsidR="00932222" w:rsidRPr="00932222" w14:paraId="332E2AD7" w14:textId="77777777" w:rsidTr="00440E2D">
        <w:tc>
          <w:tcPr>
            <w:tcW w:w="5524" w:type="dxa"/>
          </w:tcPr>
          <w:p w14:paraId="70E0BC1D" w14:textId="77777777" w:rsidR="00932222" w:rsidRPr="00932222" w:rsidRDefault="00932222" w:rsidP="00932222">
            <w:pPr>
              <w:rPr>
                <w:b/>
              </w:rPr>
            </w:pPr>
            <w:r w:rsidRPr="00932222">
              <w:rPr>
                <w:b/>
              </w:rPr>
              <w:t>«Посёлок и село»</w:t>
            </w:r>
          </w:p>
          <w:p w14:paraId="789D9945" w14:textId="77777777" w:rsidR="00932222" w:rsidRPr="00932222" w:rsidRDefault="00932222" w:rsidP="00932222">
            <w:proofErr w:type="spellStart"/>
            <w:r w:rsidRPr="00932222">
              <w:t>Лепбук</w:t>
            </w:r>
            <w:proofErr w:type="spellEnd"/>
          </w:p>
        </w:tc>
        <w:tc>
          <w:tcPr>
            <w:tcW w:w="1842" w:type="dxa"/>
          </w:tcPr>
          <w:p w14:paraId="510DEC45" w14:textId="77777777" w:rsidR="00932222" w:rsidRPr="00932222" w:rsidRDefault="00932222" w:rsidP="00932222">
            <w:pPr>
              <w:widowControl w:val="0"/>
              <w:autoSpaceDE w:val="0"/>
              <w:autoSpaceDN w:val="0"/>
              <w:rPr>
                <w:rFonts w:eastAsia="Times New Roman"/>
                <w:lang w:eastAsia="en-US"/>
              </w:rPr>
            </w:pPr>
            <w:r w:rsidRPr="00932222">
              <w:rPr>
                <w:rFonts w:eastAsia="Times New Roman"/>
                <w:lang w:eastAsia="en-US"/>
              </w:rPr>
              <w:t>средняя</w:t>
            </w:r>
          </w:p>
        </w:tc>
        <w:tc>
          <w:tcPr>
            <w:tcW w:w="1418" w:type="dxa"/>
            <w:vMerge/>
          </w:tcPr>
          <w:p w14:paraId="1E2DE4D1" w14:textId="77777777" w:rsidR="00932222" w:rsidRPr="00932222" w:rsidRDefault="00932222" w:rsidP="00932222">
            <w:pPr>
              <w:jc w:val="center"/>
              <w:rPr>
                <w:b/>
                <w:lang w:eastAsia="en-US"/>
              </w:rPr>
            </w:pPr>
          </w:p>
        </w:tc>
        <w:tc>
          <w:tcPr>
            <w:tcW w:w="1559" w:type="dxa"/>
          </w:tcPr>
          <w:p w14:paraId="61AFDFEB" w14:textId="77777777" w:rsidR="00932222" w:rsidRPr="00932222" w:rsidRDefault="00932222" w:rsidP="00932222">
            <w:pPr>
              <w:jc w:val="center"/>
              <w:rPr>
                <w:b/>
                <w:lang w:eastAsia="en-US"/>
              </w:rPr>
            </w:pPr>
            <w:r w:rsidRPr="00932222">
              <w:rPr>
                <w:lang w:eastAsia="en-US"/>
              </w:rPr>
              <w:t>воспитатели</w:t>
            </w:r>
          </w:p>
        </w:tc>
      </w:tr>
      <w:tr w:rsidR="00932222" w:rsidRPr="00932222" w14:paraId="5647902A" w14:textId="77777777" w:rsidTr="00440E2D">
        <w:tc>
          <w:tcPr>
            <w:tcW w:w="5524" w:type="dxa"/>
          </w:tcPr>
          <w:p w14:paraId="0D2E463C" w14:textId="77777777" w:rsidR="00932222" w:rsidRPr="00932222" w:rsidRDefault="00932222" w:rsidP="00932222">
            <w:pPr>
              <w:rPr>
                <w:b/>
              </w:rPr>
            </w:pPr>
            <w:r w:rsidRPr="00932222">
              <w:rPr>
                <w:b/>
              </w:rPr>
              <w:t>«Подарки Крымской осени»</w:t>
            </w:r>
          </w:p>
          <w:p w14:paraId="43493441" w14:textId="77777777" w:rsidR="00932222" w:rsidRPr="00932222" w:rsidRDefault="00932222" w:rsidP="00932222">
            <w:r w:rsidRPr="00932222">
              <w:t>Выставка поделок из природного материала</w:t>
            </w:r>
          </w:p>
        </w:tc>
        <w:tc>
          <w:tcPr>
            <w:tcW w:w="1842" w:type="dxa"/>
          </w:tcPr>
          <w:p w14:paraId="6A666DE3" w14:textId="77777777" w:rsidR="00932222" w:rsidRPr="00932222" w:rsidRDefault="00932222" w:rsidP="00932222">
            <w:pPr>
              <w:rPr>
                <w:b/>
                <w:lang w:eastAsia="en-US"/>
              </w:rPr>
            </w:pPr>
            <w:r w:rsidRPr="00932222">
              <w:rPr>
                <w:lang w:eastAsia="en-US"/>
              </w:rPr>
              <w:t xml:space="preserve">старшая </w:t>
            </w:r>
          </w:p>
        </w:tc>
        <w:tc>
          <w:tcPr>
            <w:tcW w:w="1418" w:type="dxa"/>
            <w:vMerge/>
          </w:tcPr>
          <w:p w14:paraId="76929A38" w14:textId="77777777" w:rsidR="00932222" w:rsidRPr="00932222" w:rsidRDefault="00932222" w:rsidP="00932222">
            <w:pPr>
              <w:jc w:val="center"/>
              <w:rPr>
                <w:b/>
                <w:lang w:eastAsia="en-US"/>
              </w:rPr>
            </w:pPr>
          </w:p>
        </w:tc>
        <w:tc>
          <w:tcPr>
            <w:tcW w:w="1559" w:type="dxa"/>
          </w:tcPr>
          <w:p w14:paraId="713340BD" w14:textId="77777777" w:rsidR="00932222" w:rsidRPr="00932222" w:rsidRDefault="00932222" w:rsidP="00932222">
            <w:pPr>
              <w:jc w:val="center"/>
              <w:rPr>
                <w:b/>
                <w:lang w:eastAsia="en-US"/>
              </w:rPr>
            </w:pPr>
            <w:r w:rsidRPr="00932222">
              <w:rPr>
                <w:lang w:eastAsia="en-US"/>
              </w:rPr>
              <w:t>воспитатели родители</w:t>
            </w:r>
          </w:p>
        </w:tc>
      </w:tr>
      <w:tr w:rsidR="00932222" w:rsidRPr="00932222" w14:paraId="33135F81" w14:textId="77777777" w:rsidTr="00440E2D">
        <w:tc>
          <w:tcPr>
            <w:tcW w:w="5524" w:type="dxa"/>
          </w:tcPr>
          <w:p w14:paraId="12727EB1" w14:textId="77777777" w:rsidR="00932222" w:rsidRPr="00932222" w:rsidRDefault="00932222" w:rsidP="00932222">
            <w:pPr>
              <w:rPr>
                <w:b/>
                <w:color w:val="000000"/>
                <w:lang w:eastAsia="en-US"/>
              </w:rPr>
            </w:pPr>
            <w:r w:rsidRPr="00932222">
              <w:rPr>
                <w:b/>
                <w:color w:val="000000"/>
                <w:lang w:eastAsia="en-US"/>
              </w:rPr>
              <w:t>«Моя семья»</w:t>
            </w:r>
          </w:p>
          <w:p w14:paraId="4D730133" w14:textId="77777777" w:rsidR="00932222" w:rsidRPr="00932222" w:rsidRDefault="00932222" w:rsidP="00932222">
            <w:pPr>
              <w:rPr>
                <w:bCs/>
                <w:color w:val="000000"/>
                <w:lang w:eastAsia="en-US"/>
              </w:rPr>
            </w:pPr>
            <w:r w:rsidRPr="00932222">
              <w:rPr>
                <w:bCs/>
                <w:color w:val="000000"/>
                <w:lang w:eastAsia="en-US"/>
              </w:rPr>
              <w:t>Игровая ситуация «Поможем маме»</w:t>
            </w:r>
          </w:p>
          <w:p w14:paraId="5001E482" w14:textId="77777777" w:rsidR="00932222" w:rsidRPr="00932222" w:rsidRDefault="00932222" w:rsidP="00932222">
            <w:r w:rsidRPr="00932222">
              <w:t>Создание фотоальбома</w:t>
            </w:r>
          </w:p>
        </w:tc>
        <w:tc>
          <w:tcPr>
            <w:tcW w:w="1842" w:type="dxa"/>
          </w:tcPr>
          <w:p w14:paraId="73A8270A" w14:textId="77777777" w:rsidR="00932222" w:rsidRPr="00932222" w:rsidRDefault="00932222" w:rsidP="00932222">
            <w:pPr>
              <w:rPr>
                <w:lang w:eastAsia="en-US"/>
              </w:rPr>
            </w:pPr>
            <w:r w:rsidRPr="00932222">
              <w:rPr>
                <w:lang w:eastAsia="en-US"/>
              </w:rPr>
              <w:t xml:space="preserve">1 младшая </w:t>
            </w:r>
          </w:p>
          <w:p w14:paraId="14EEA658" w14:textId="77777777" w:rsidR="00932222" w:rsidRPr="00932222" w:rsidRDefault="00932222" w:rsidP="00932222">
            <w:pPr>
              <w:rPr>
                <w:lang w:eastAsia="en-US"/>
              </w:rPr>
            </w:pPr>
          </w:p>
        </w:tc>
        <w:tc>
          <w:tcPr>
            <w:tcW w:w="1418" w:type="dxa"/>
            <w:vMerge w:val="restart"/>
          </w:tcPr>
          <w:p w14:paraId="22702D40" w14:textId="77777777" w:rsidR="00932222" w:rsidRPr="00932222" w:rsidRDefault="00932222" w:rsidP="00932222">
            <w:pPr>
              <w:jc w:val="center"/>
              <w:rPr>
                <w:lang w:eastAsia="en-US"/>
              </w:rPr>
            </w:pPr>
            <w:r w:rsidRPr="00932222">
              <w:rPr>
                <w:lang w:eastAsia="en-US"/>
              </w:rPr>
              <w:t>декабрь</w:t>
            </w:r>
          </w:p>
        </w:tc>
        <w:tc>
          <w:tcPr>
            <w:tcW w:w="1559" w:type="dxa"/>
          </w:tcPr>
          <w:p w14:paraId="4484BB54" w14:textId="77777777" w:rsidR="00932222" w:rsidRPr="00932222" w:rsidRDefault="00932222" w:rsidP="00932222">
            <w:pPr>
              <w:jc w:val="center"/>
              <w:rPr>
                <w:lang w:eastAsia="en-US"/>
              </w:rPr>
            </w:pPr>
            <w:r w:rsidRPr="00932222">
              <w:rPr>
                <w:lang w:eastAsia="en-US"/>
              </w:rPr>
              <w:t>воспитатели</w:t>
            </w:r>
          </w:p>
        </w:tc>
      </w:tr>
      <w:tr w:rsidR="00932222" w:rsidRPr="00932222" w14:paraId="6AA1C870" w14:textId="77777777" w:rsidTr="00440E2D">
        <w:trPr>
          <w:trHeight w:val="503"/>
        </w:trPr>
        <w:tc>
          <w:tcPr>
            <w:tcW w:w="5524" w:type="dxa"/>
          </w:tcPr>
          <w:p w14:paraId="0943B77A" w14:textId="77777777" w:rsidR="00932222" w:rsidRPr="00932222" w:rsidRDefault="00932222" w:rsidP="00932222">
            <w:pPr>
              <w:rPr>
                <w:b/>
                <w:lang w:eastAsia="en-US"/>
              </w:rPr>
            </w:pPr>
            <w:r w:rsidRPr="00932222">
              <w:rPr>
                <w:b/>
                <w:lang w:eastAsia="en-US"/>
              </w:rPr>
              <w:t>«Моя семья»</w:t>
            </w:r>
          </w:p>
          <w:p w14:paraId="05E26E1C" w14:textId="77777777" w:rsidR="00932222" w:rsidRPr="00932222" w:rsidRDefault="00932222" w:rsidP="00932222">
            <w:pPr>
              <w:rPr>
                <w:lang w:eastAsia="en-US"/>
              </w:rPr>
            </w:pPr>
            <w:r w:rsidRPr="00932222">
              <w:rPr>
                <w:lang w:eastAsia="en-US"/>
              </w:rPr>
              <w:t>С-р игра « Семья»</w:t>
            </w:r>
          </w:p>
        </w:tc>
        <w:tc>
          <w:tcPr>
            <w:tcW w:w="1842" w:type="dxa"/>
          </w:tcPr>
          <w:p w14:paraId="5AA6D0C8" w14:textId="77777777" w:rsidR="00932222" w:rsidRPr="00932222" w:rsidRDefault="00932222" w:rsidP="00932222">
            <w:pPr>
              <w:widowControl w:val="0"/>
              <w:autoSpaceDE w:val="0"/>
              <w:autoSpaceDN w:val="0"/>
              <w:rPr>
                <w:rFonts w:eastAsia="Times New Roman"/>
                <w:lang w:eastAsia="en-US"/>
              </w:rPr>
            </w:pPr>
            <w:r w:rsidRPr="00932222">
              <w:rPr>
                <w:rFonts w:eastAsia="Times New Roman"/>
                <w:lang w:eastAsia="en-US"/>
              </w:rPr>
              <w:t>2 младшая</w:t>
            </w:r>
          </w:p>
        </w:tc>
        <w:tc>
          <w:tcPr>
            <w:tcW w:w="1418" w:type="dxa"/>
            <w:vMerge/>
          </w:tcPr>
          <w:p w14:paraId="4CA473BA" w14:textId="77777777" w:rsidR="00932222" w:rsidRPr="00932222" w:rsidRDefault="00932222" w:rsidP="00932222">
            <w:pPr>
              <w:jc w:val="center"/>
              <w:rPr>
                <w:b/>
                <w:lang w:eastAsia="en-US"/>
              </w:rPr>
            </w:pPr>
          </w:p>
        </w:tc>
        <w:tc>
          <w:tcPr>
            <w:tcW w:w="1559" w:type="dxa"/>
          </w:tcPr>
          <w:p w14:paraId="5BF89610" w14:textId="77777777" w:rsidR="00932222" w:rsidRPr="00932222" w:rsidRDefault="00932222" w:rsidP="00932222">
            <w:pPr>
              <w:jc w:val="center"/>
              <w:rPr>
                <w:lang w:eastAsia="en-US"/>
              </w:rPr>
            </w:pPr>
            <w:r w:rsidRPr="00932222">
              <w:rPr>
                <w:lang w:eastAsia="en-US"/>
              </w:rPr>
              <w:t>воспитатели</w:t>
            </w:r>
          </w:p>
        </w:tc>
      </w:tr>
      <w:tr w:rsidR="00932222" w:rsidRPr="00932222" w14:paraId="4E0C8A08" w14:textId="77777777" w:rsidTr="00440E2D">
        <w:tc>
          <w:tcPr>
            <w:tcW w:w="5524" w:type="dxa"/>
          </w:tcPr>
          <w:p w14:paraId="5B936EB7" w14:textId="77777777" w:rsidR="00932222" w:rsidRPr="00932222" w:rsidRDefault="00932222" w:rsidP="00932222">
            <w:pPr>
              <w:rPr>
                <w:b/>
              </w:rPr>
            </w:pPr>
            <w:r w:rsidRPr="00932222">
              <w:rPr>
                <w:b/>
              </w:rPr>
              <w:t>«Наша Крымская зима»</w:t>
            </w:r>
          </w:p>
          <w:p w14:paraId="420B5040" w14:textId="77777777" w:rsidR="00932222" w:rsidRPr="00932222" w:rsidRDefault="00932222" w:rsidP="00932222">
            <w:r w:rsidRPr="00932222">
              <w:t xml:space="preserve">Подборка произведений крымских авторов. Литературный вечер. Праздник </w:t>
            </w:r>
          </w:p>
          <w:p w14:paraId="4712850F" w14:textId="77777777" w:rsidR="00932222" w:rsidRPr="00932222" w:rsidRDefault="00932222" w:rsidP="00932222">
            <w:r w:rsidRPr="00932222">
              <w:t>Выставка поделок «Зимние фантазии»</w:t>
            </w:r>
          </w:p>
        </w:tc>
        <w:tc>
          <w:tcPr>
            <w:tcW w:w="1842" w:type="dxa"/>
          </w:tcPr>
          <w:p w14:paraId="2C877A2D" w14:textId="77777777" w:rsidR="00932222" w:rsidRPr="00932222" w:rsidRDefault="00932222" w:rsidP="00932222">
            <w:pPr>
              <w:rPr>
                <w:lang w:eastAsia="en-US"/>
              </w:rPr>
            </w:pPr>
            <w:r w:rsidRPr="00932222">
              <w:rPr>
                <w:lang w:eastAsia="en-US"/>
              </w:rPr>
              <w:t xml:space="preserve">средняя </w:t>
            </w:r>
          </w:p>
        </w:tc>
        <w:tc>
          <w:tcPr>
            <w:tcW w:w="1418" w:type="dxa"/>
            <w:vMerge/>
          </w:tcPr>
          <w:p w14:paraId="6466CF23" w14:textId="77777777" w:rsidR="00932222" w:rsidRPr="00932222" w:rsidRDefault="00932222" w:rsidP="00932222">
            <w:pPr>
              <w:jc w:val="center"/>
              <w:rPr>
                <w:b/>
                <w:lang w:eastAsia="en-US"/>
              </w:rPr>
            </w:pPr>
          </w:p>
        </w:tc>
        <w:tc>
          <w:tcPr>
            <w:tcW w:w="1559" w:type="dxa"/>
          </w:tcPr>
          <w:p w14:paraId="572553CB" w14:textId="77777777" w:rsidR="00932222" w:rsidRPr="00932222" w:rsidRDefault="00932222" w:rsidP="00932222">
            <w:pPr>
              <w:jc w:val="center"/>
              <w:rPr>
                <w:lang w:eastAsia="en-US"/>
              </w:rPr>
            </w:pPr>
            <w:r w:rsidRPr="00932222">
              <w:rPr>
                <w:lang w:eastAsia="en-US"/>
              </w:rPr>
              <w:t>воспитатели</w:t>
            </w:r>
          </w:p>
        </w:tc>
      </w:tr>
      <w:tr w:rsidR="00932222" w:rsidRPr="00932222" w14:paraId="3B53A0F5" w14:textId="77777777" w:rsidTr="00440E2D">
        <w:tc>
          <w:tcPr>
            <w:tcW w:w="5524" w:type="dxa"/>
          </w:tcPr>
          <w:p w14:paraId="52183557" w14:textId="77777777" w:rsidR="00932222" w:rsidRPr="00932222" w:rsidRDefault="00932222" w:rsidP="00932222">
            <w:pPr>
              <w:rPr>
                <w:b/>
              </w:rPr>
            </w:pPr>
            <w:r w:rsidRPr="00932222">
              <w:rPr>
                <w:b/>
              </w:rPr>
              <w:t>«Новый год в Крыму»</w:t>
            </w:r>
          </w:p>
          <w:p w14:paraId="05C31BAF" w14:textId="77777777" w:rsidR="00932222" w:rsidRPr="00932222" w:rsidRDefault="00932222" w:rsidP="00932222">
            <w:r w:rsidRPr="00932222">
              <w:t>Праздник</w:t>
            </w:r>
          </w:p>
          <w:p w14:paraId="2909AA38" w14:textId="77777777" w:rsidR="00932222" w:rsidRPr="00932222" w:rsidRDefault="00932222" w:rsidP="00932222">
            <w:pPr>
              <w:rPr>
                <w:b/>
              </w:rPr>
            </w:pPr>
            <w:r w:rsidRPr="00932222">
              <w:t>Выставка поделок «Зимние фантазии»</w:t>
            </w:r>
          </w:p>
        </w:tc>
        <w:tc>
          <w:tcPr>
            <w:tcW w:w="1842" w:type="dxa"/>
          </w:tcPr>
          <w:p w14:paraId="72D3EF2C" w14:textId="77777777" w:rsidR="00932222" w:rsidRPr="00932222" w:rsidRDefault="00932222" w:rsidP="00932222">
            <w:pPr>
              <w:rPr>
                <w:lang w:eastAsia="en-US"/>
              </w:rPr>
            </w:pPr>
            <w:r w:rsidRPr="00932222">
              <w:rPr>
                <w:lang w:eastAsia="en-US"/>
              </w:rPr>
              <w:t>старшая,</w:t>
            </w:r>
          </w:p>
          <w:p w14:paraId="478B5A1A" w14:textId="4892D347" w:rsidR="00932222" w:rsidRPr="00932222" w:rsidRDefault="00440E2D" w:rsidP="00932222">
            <w:pPr>
              <w:rPr>
                <w:lang w:eastAsia="en-US"/>
              </w:rPr>
            </w:pPr>
            <w:r w:rsidRPr="00440E2D">
              <w:rPr>
                <w:lang w:eastAsia="en-US"/>
              </w:rPr>
              <w:t>подготовит.</w:t>
            </w:r>
          </w:p>
        </w:tc>
        <w:tc>
          <w:tcPr>
            <w:tcW w:w="1418" w:type="dxa"/>
            <w:vMerge/>
          </w:tcPr>
          <w:p w14:paraId="480C7FAC" w14:textId="77777777" w:rsidR="00932222" w:rsidRPr="00932222" w:rsidRDefault="00932222" w:rsidP="00932222">
            <w:pPr>
              <w:jc w:val="center"/>
              <w:rPr>
                <w:b/>
                <w:lang w:eastAsia="en-US"/>
              </w:rPr>
            </w:pPr>
          </w:p>
        </w:tc>
        <w:tc>
          <w:tcPr>
            <w:tcW w:w="1559" w:type="dxa"/>
          </w:tcPr>
          <w:p w14:paraId="228AB65D" w14:textId="77777777" w:rsidR="00932222" w:rsidRPr="00932222" w:rsidRDefault="00932222" w:rsidP="00932222">
            <w:pPr>
              <w:jc w:val="center"/>
              <w:rPr>
                <w:lang w:eastAsia="en-US"/>
              </w:rPr>
            </w:pPr>
            <w:r w:rsidRPr="00932222">
              <w:rPr>
                <w:lang w:eastAsia="en-US"/>
              </w:rPr>
              <w:t>воспитатели</w:t>
            </w:r>
          </w:p>
          <w:p w14:paraId="3E82CF33" w14:textId="77777777" w:rsidR="00932222" w:rsidRPr="00932222" w:rsidRDefault="00932222" w:rsidP="00932222">
            <w:pPr>
              <w:jc w:val="center"/>
              <w:rPr>
                <w:lang w:eastAsia="en-US"/>
              </w:rPr>
            </w:pPr>
            <w:r w:rsidRPr="00932222">
              <w:rPr>
                <w:lang w:eastAsia="en-US"/>
              </w:rPr>
              <w:t>муз. рук.</w:t>
            </w:r>
          </w:p>
        </w:tc>
      </w:tr>
      <w:tr w:rsidR="00932222" w:rsidRPr="00932222" w14:paraId="3A31589A" w14:textId="77777777" w:rsidTr="00440E2D">
        <w:trPr>
          <w:trHeight w:val="499"/>
        </w:trPr>
        <w:tc>
          <w:tcPr>
            <w:tcW w:w="5524" w:type="dxa"/>
          </w:tcPr>
          <w:p w14:paraId="1252B125" w14:textId="77777777" w:rsidR="00932222" w:rsidRPr="00932222" w:rsidRDefault="00932222" w:rsidP="00932222">
            <w:pPr>
              <w:rPr>
                <w:b/>
                <w:color w:val="000000"/>
                <w:lang w:eastAsia="en-US"/>
              </w:rPr>
            </w:pPr>
            <w:r w:rsidRPr="00932222">
              <w:rPr>
                <w:b/>
                <w:color w:val="000000"/>
                <w:lang w:eastAsia="en-US"/>
              </w:rPr>
              <w:t>«Мой посёлок»</w:t>
            </w:r>
          </w:p>
          <w:p w14:paraId="09629FA0" w14:textId="77777777" w:rsidR="00932222" w:rsidRPr="00932222" w:rsidRDefault="00932222" w:rsidP="00932222">
            <w:r w:rsidRPr="00932222">
              <w:rPr>
                <w:color w:val="000000"/>
                <w:lang w:eastAsia="en-US"/>
              </w:rPr>
              <w:t xml:space="preserve">Изготовление  альбома </w:t>
            </w:r>
          </w:p>
        </w:tc>
        <w:tc>
          <w:tcPr>
            <w:tcW w:w="1842" w:type="dxa"/>
          </w:tcPr>
          <w:p w14:paraId="27928608" w14:textId="77777777" w:rsidR="00932222" w:rsidRPr="00932222" w:rsidRDefault="00932222" w:rsidP="00932222">
            <w:pPr>
              <w:rPr>
                <w:lang w:eastAsia="en-US"/>
              </w:rPr>
            </w:pPr>
            <w:r w:rsidRPr="00932222">
              <w:rPr>
                <w:lang w:eastAsia="en-US"/>
              </w:rPr>
              <w:t xml:space="preserve">1 младшая </w:t>
            </w:r>
          </w:p>
        </w:tc>
        <w:tc>
          <w:tcPr>
            <w:tcW w:w="1418" w:type="dxa"/>
            <w:vMerge w:val="restart"/>
          </w:tcPr>
          <w:p w14:paraId="3B2CB0A1" w14:textId="77777777" w:rsidR="00932222" w:rsidRPr="00932222" w:rsidRDefault="00932222" w:rsidP="00932222">
            <w:pPr>
              <w:jc w:val="center"/>
              <w:rPr>
                <w:lang w:eastAsia="en-US"/>
              </w:rPr>
            </w:pPr>
            <w:r w:rsidRPr="00932222">
              <w:rPr>
                <w:lang w:eastAsia="en-US"/>
              </w:rPr>
              <w:t>январь</w:t>
            </w:r>
          </w:p>
        </w:tc>
        <w:tc>
          <w:tcPr>
            <w:tcW w:w="1559" w:type="dxa"/>
            <w:vMerge w:val="restart"/>
          </w:tcPr>
          <w:p w14:paraId="3C80F485" w14:textId="77777777" w:rsidR="00932222" w:rsidRPr="00932222" w:rsidRDefault="00932222" w:rsidP="00932222">
            <w:pPr>
              <w:jc w:val="center"/>
              <w:rPr>
                <w:lang w:eastAsia="en-US"/>
              </w:rPr>
            </w:pPr>
            <w:r w:rsidRPr="00932222">
              <w:rPr>
                <w:lang w:eastAsia="en-US"/>
              </w:rPr>
              <w:t>воспитатели родители</w:t>
            </w:r>
          </w:p>
        </w:tc>
      </w:tr>
      <w:tr w:rsidR="00932222" w:rsidRPr="00932222" w14:paraId="17272FD7" w14:textId="77777777" w:rsidTr="00440E2D">
        <w:tc>
          <w:tcPr>
            <w:tcW w:w="5524" w:type="dxa"/>
          </w:tcPr>
          <w:p w14:paraId="1220CDF6" w14:textId="77777777" w:rsidR="00932222" w:rsidRPr="00932222" w:rsidRDefault="00932222" w:rsidP="00932222">
            <w:pPr>
              <w:rPr>
                <w:b/>
              </w:rPr>
            </w:pPr>
            <w:r w:rsidRPr="00932222">
              <w:rPr>
                <w:b/>
              </w:rPr>
              <w:t xml:space="preserve"> «День Республики Крым»</w:t>
            </w:r>
          </w:p>
          <w:p w14:paraId="0F8A0AD2" w14:textId="77777777" w:rsidR="00932222" w:rsidRPr="00932222" w:rsidRDefault="00932222" w:rsidP="00932222">
            <w:r w:rsidRPr="00932222">
              <w:t>Выставка рисунков</w:t>
            </w:r>
          </w:p>
        </w:tc>
        <w:tc>
          <w:tcPr>
            <w:tcW w:w="1842" w:type="dxa"/>
          </w:tcPr>
          <w:p w14:paraId="3DCDD376" w14:textId="77777777" w:rsidR="00932222" w:rsidRPr="00932222" w:rsidRDefault="00932222" w:rsidP="00932222">
            <w:pPr>
              <w:rPr>
                <w:lang w:eastAsia="en-US"/>
              </w:rPr>
            </w:pPr>
            <w:r w:rsidRPr="00932222">
              <w:rPr>
                <w:lang w:eastAsia="en-US"/>
              </w:rPr>
              <w:t>средняя</w:t>
            </w:r>
          </w:p>
        </w:tc>
        <w:tc>
          <w:tcPr>
            <w:tcW w:w="1418" w:type="dxa"/>
            <w:vMerge/>
          </w:tcPr>
          <w:p w14:paraId="1C36200C" w14:textId="77777777" w:rsidR="00932222" w:rsidRPr="00932222" w:rsidRDefault="00932222" w:rsidP="00932222">
            <w:pPr>
              <w:jc w:val="center"/>
              <w:rPr>
                <w:b/>
                <w:lang w:eastAsia="en-US"/>
              </w:rPr>
            </w:pPr>
          </w:p>
        </w:tc>
        <w:tc>
          <w:tcPr>
            <w:tcW w:w="1559" w:type="dxa"/>
            <w:vMerge/>
          </w:tcPr>
          <w:p w14:paraId="63783F74" w14:textId="77777777" w:rsidR="00932222" w:rsidRPr="00932222" w:rsidRDefault="00932222" w:rsidP="00932222">
            <w:pPr>
              <w:jc w:val="center"/>
              <w:rPr>
                <w:lang w:eastAsia="en-US"/>
              </w:rPr>
            </w:pPr>
          </w:p>
        </w:tc>
      </w:tr>
      <w:tr w:rsidR="00932222" w:rsidRPr="00932222" w14:paraId="2067F9D6" w14:textId="77777777" w:rsidTr="00440E2D">
        <w:trPr>
          <w:trHeight w:val="872"/>
        </w:trPr>
        <w:tc>
          <w:tcPr>
            <w:tcW w:w="5524" w:type="dxa"/>
          </w:tcPr>
          <w:p w14:paraId="556317C2" w14:textId="77777777" w:rsidR="00932222" w:rsidRPr="00932222" w:rsidRDefault="00932222" w:rsidP="00932222">
            <w:pPr>
              <w:rPr>
                <w:b/>
              </w:rPr>
            </w:pPr>
            <w:r w:rsidRPr="00932222">
              <w:rPr>
                <w:b/>
              </w:rPr>
              <w:t>«Промышленность посёлка» Молокозавод»</w:t>
            </w:r>
          </w:p>
          <w:p w14:paraId="55934059" w14:textId="77777777" w:rsidR="00932222" w:rsidRPr="00932222" w:rsidRDefault="00932222" w:rsidP="00932222">
            <w:r w:rsidRPr="00932222">
              <w:t>Просмотр видеофильма. Беседа с родителями, работающими на молокозаводе.</w:t>
            </w:r>
          </w:p>
        </w:tc>
        <w:tc>
          <w:tcPr>
            <w:tcW w:w="1842" w:type="dxa"/>
          </w:tcPr>
          <w:p w14:paraId="7CF8E0A3" w14:textId="460CC205" w:rsidR="00932222" w:rsidRPr="00932222" w:rsidRDefault="00932222" w:rsidP="00932222">
            <w:pPr>
              <w:rPr>
                <w:lang w:eastAsia="en-US"/>
              </w:rPr>
            </w:pPr>
            <w:r w:rsidRPr="00932222">
              <w:rPr>
                <w:lang w:eastAsia="en-US"/>
              </w:rPr>
              <w:t xml:space="preserve">старшая </w:t>
            </w:r>
          </w:p>
          <w:p w14:paraId="72CEC552" w14:textId="77777777" w:rsidR="00932222" w:rsidRPr="00932222" w:rsidRDefault="00932222" w:rsidP="00932222">
            <w:pPr>
              <w:rPr>
                <w:lang w:eastAsia="en-US"/>
              </w:rPr>
            </w:pPr>
          </w:p>
          <w:p w14:paraId="0174E197" w14:textId="77777777" w:rsidR="00932222" w:rsidRPr="00932222" w:rsidRDefault="00932222" w:rsidP="00932222">
            <w:pPr>
              <w:rPr>
                <w:lang w:eastAsia="en-US"/>
              </w:rPr>
            </w:pPr>
          </w:p>
        </w:tc>
        <w:tc>
          <w:tcPr>
            <w:tcW w:w="1418" w:type="dxa"/>
            <w:vMerge/>
          </w:tcPr>
          <w:p w14:paraId="7BFF08A3" w14:textId="77777777" w:rsidR="00932222" w:rsidRPr="00932222" w:rsidRDefault="00932222" w:rsidP="00932222">
            <w:pPr>
              <w:jc w:val="center"/>
              <w:rPr>
                <w:b/>
                <w:lang w:eastAsia="en-US"/>
              </w:rPr>
            </w:pPr>
          </w:p>
        </w:tc>
        <w:tc>
          <w:tcPr>
            <w:tcW w:w="1559" w:type="dxa"/>
            <w:vMerge/>
          </w:tcPr>
          <w:p w14:paraId="01FB4A8F" w14:textId="77777777" w:rsidR="00932222" w:rsidRPr="00932222" w:rsidRDefault="00932222" w:rsidP="00932222">
            <w:pPr>
              <w:jc w:val="center"/>
              <w:rPr>
                <w:lang w:eastAsia="en-US"/>
              </w:rPr>
            </w:pPr>
          </w:p>
        </w:tc>
      </w:tr>
      <w:tr w:rsidR="00932222" w:rsidRPr="00932222" w14:paraId="61AD8446" w14:textId="77777777" w:rsidTr="00440E2D">
        <w:tc>
          <w:tcPr>
            <w:tcW w:w="5524" w:type="dxa"/>
          </w:tcPr>
          <w:p w14:paraId="4FE84ED3" w14:textId="77777777" w:rsidR="00932222" w:rsidRPr="00932222" w:rsidRDefault="00932222" w:rsidP="00932222">
            <w:pPr>
              <w:rPr>
                <w:b/>
                <w:lang w:eastAsia="en-US"/>
              </w:rPr>
            </w:pPr>
            <w:r w:rsidRPr="00932222">
              <w:rPr>
                <w:b/>
                <w:lang w:eastAsia="en-US"/>
              </w:rPr>
              <w:t>«Папин праздник»</w:t>
            </w:r>
          </w:p>
          <w:p w14:paraId="1E24DB75" w14:textId="77777777" w:rsidR="00932222" w:rsidRPr="00932222" w:rsidRDefault="00932222" w:rsidP="00932222">
            <w:pPr>
              <w:rPr>
                <w:lang w:eastAsia="en-US"/>
              </w:rPr>
            </w:pPr>
            <w:r w:rsidRPr="00932222">
              <w:rPr>
                <w:lang w:eastAsia="en-US"/>
              </w:rPr>
              <w:t>Изготовление подарков для пап</w:t>
            </w:r>
          </w:p>
        </w:tc>
        <w:tc>
          <w:tcPr>
            <w:tcW w:w="1842" w:type="dxa"/>
          </w:tcPr>
          <w:p w14:paraId="0703D313" w14:textId="77777777" w:rsidR="00932222" w:rsidRPr="00932222" w:rsidRDefault="00932222" w:rsidP="00932222">
            <w:pPr>
              <w:widowControl w:val="0"/>
              <w:autoSpaceDE w:val="0"/>
              <w:autoSpaceDN w:val="0"/>
              <w:rPr>
                <w:rFonts w:eastAsia="Times New Roman"/>
                <w:lang w:eastAsia="en-US"/>
              </w:rPr>
            </w:pPr>
            <w:r w:rsidRPr="00932222">
              <w:rPr>
                <w:lang w:eastAsia="en-US"/>
              </w:rPr>
              <w:t>все группы</w:t>
            </w:r>
          </w:p>
        </w:tc>
        <w:tc>
          <w:tcPr>
            <w:tcW w:w="1418" w:type="dxa"/>
            <w:vMerge w:val="restart"/>
          </w:tcPr>
          <w:p w14:paraId="38C542E4" w14:textId="77777777" w:rsidR="00932222" w:rsidRPr="00932222" w:rsidRDefault="00932222" w:rsidP="00932222">
            <w:pPr>
              <w:jc w:val="center"/>
              <w:rPr>
                <w:lang w:eastAsia="en-US"/>
              </w:rPr>
            </w:pPr>
            <w:r w:rsidRPr="00932222">
              <w:rPr>
                <w:lang w:eastAsia="en-US"/>
              </w:rPr>
              <w:t>февраль</w:t>
            </w:r>
          </w:p>
        </w:tc>
        <w:tc>
          <w:tcPr>
            <w:tcW w:w="1559" w:type="dxa"/>
            <w:vMerge w:val="restart"/>
          </w:tcPr>
          <w:p w14:paraId="02A3E725" w14:textId="77777777" w:rsidR="00932222" w:rsidRPr="00932222" w:rsidRDefault="00932222" w:rsidP="00932222">
            <w:pPr>
              <w:jc w:val="center"/>
              <w:rPr>
                <w:lang w:eastAsia="en-US"/>
              </w:rPr>
            </w:pPr>
            <w:r w:rsidRPr="00932222">
              <w:rPr>
                <w:lang w:eastAsia="en-US"/>
              </w:rPr>
              <w:t>воспитатели</w:t>
            </w:r>
          </w:p>
          <w:p w14:paraId="64E72066" w14:textId="77777777" w:rsidR="00932222" w:rsidRPr="00932222" w:rsidRDefault="00932222" w:rsidP="00932222">
            <w:pPr>
              <w:jc w:val="center"/>
              <w:rPr>
                <w:lang w:eastAsia="en-US"/>
              </w:rPr>
            </w:pPr>
            <w:r w:rsidRPr="00932222">
              <w:rPr>
                <w:lang w:eastAsia="en-US"/>
              </w:rPr>
              <w:t xml:space="preserve">инструктор по </w:t>
            </w:r>
            <w:proofErr w:type="spellStart"/>
            <w:r w:rsidRPr="00932222">
              <w:rPr>
                <w:lang w:eastAsia="en-US"/>
              </w:rPr>
              <w:t>физ</w:t>
            </w:r>
            <w:proofErr w:type="spellEnd"/>
            <w:r w:rsidRPr="00932222">
              <w:rPr>
                <w:lang w:eastAsia="en-US"/>
              </w:rPr>
              <w:t>-ре</w:t>
            </w:r>
          </w:p>
          <w:p w14:paraId="11D2DE79" w14:textId="77777777" w:rsidR="00932222" w:rsidRPr="00932222" w:rsidRDefault="00932222" w:rsidP="00932222">
            <w:pPr>
              <w:jc w:val="center"/>
              <w:rPr>
                <w:lang w:eastAsia="en-US"/>
              </w:rPr>
            </w:pPr>
            <w:r w:rsidRPr="00932222">
              <w:rPr>
                <w:lang w:eastAsia="en-US"/>
              </w:rPr>
              <w:t>муз. рук.</w:t>
            </w:r>
          </w:p>
        </w:tc>
      </w:tr>
      <w:tr w:rsidR="00932222" w:rsidRPr="00932222" w14:paraId="007881CB" w14:textId="77777777" w:rsidTr="00440E2D">
        <w:tc>
          <w:tcPr>
            <w:tcW w:w="5524" w:type="dxa"/>
          </w:tcPr>
          <w:p w14:paraId="58B853BC" w14:textId="77777777" w:rsidR="00932222" w:rsidRPr="00932222" w:rsidRDefault="00932222" w:rsidP="00932222">
            <w:pPr>
              <w:rPr>
                <w:b/>
              </w:rPr>
            </w:pPr>
            <w:r w:rsidRPr="00932222">
              <w:rPr>
                <w:b/>
              </w:rPr>
              <w:t>«Игры патриотов»</w:t>
            </w:r>
          </w:p>
          <w:p w14:paraId="32713920" w14:textId="77777777" w:rsidR="00932222" w:rsidRPr="00932222" w:rsidRDefault="00932222" w:rsidP="00932222">
            <w:r w:rsidRPr="00932222">
              <w:t>Спортивный праздник</w:t>
            </w:r>
          </w:p>
          <w:p w14:paraId="3CA954B2" w14:textId="77777777" w:rsidR="00932222" w:rsidRPr="00932222" w:rsidRDefault="00932222" w:rsidP="00932222">
            <w:pPr>
              <w:rPr>
                <w:b/>
                <w:bCs/>
              </w:rPr>
            </w:pPr>
            <w:r w:rsidRPr="00932222">
              <w:rPr>
                <w:b/>
                <w:bCs/>
              </w:rPr>
              <w:t>«Наши защитники»</w:t>
            </w:r>
          </w:p>
          <w:p w14:paraId="472302DC" w14:textId="77777777" w:rsidR="00932222" w:rsidRPr="00932222" w:rsidRDefault="00932222" w:rsidP="00932222">
            <w:pPr>
              <w:rPr>
                <w:b/>
              </w:rPr>
            </w:pPr>
            <w:r w:rsidRPr="00932222">
              <w:t xml:space="preserve">Видеопрезентация </w:t>
            </w:r>
          </w:p>
        </w:tc>
        <w:tc>
          <w:tcPr>
            <w:tcW w:w="1842" w:type="dxa"/>
          </w:tcPr>
          <w:p w14:paraId="253195BA" w14:textId="77777777" w:rsidR="00932222" w:rsidRPr="00932222" w:rsidRDefault="00932222" w:rsidP="00932222">
            <w:pPr>
              <w:rPr>
                <w:lang w:eastAsia="en-US"/>
              </w:rPr>
            </w:pPr>
            <w:r w:rsidRPr="00932222">
              <w:rPr>
                <w:lang w:eastAsia="en-US"/>
              </w:rPr>
              <w:t>старшая,</w:t>
            </w:r>
          </w:p>
          <w:p w14:paraId="7A49D84F" w14:textId="457F0D88" w:rsidR="00932222" w:rsidRPr="00932222" w:rsidRDefault="00932222" w:rsidP="00932222">
            <w:pPr>
              <w:rPr>
                <w:lang w:eastAsia="en-US"/>
              </w:rPr>
            </w:pPr>
            <w:r w:rsidRPr="00932222">
              <w:rPr>
                <w:lang w:eastAsia="en-US"/>
              </w:rPr>
              <w:t>подготовит</w:t>
            </w:r>
            <w:r w:rsidR="00440E2D">
              <w:rPr>
                <w:lang w:eastAsia="en-US"/>
              </w:rPr>
              <w:t>.</w:t>
            </w:r>
          </w:p>
        </w:tc>
        <w:tc>
          <w:tcPr>
            <w:tcW w:w="1418" w:type="dxa"/>
            <w:vMerge/>
          </w:tcPr>
          <w:p w14:paraId="7DFC436F" w14:textId="77777777" w:rsidR="00932222" w:rsidRPr="00932222" w:rsidRDefault="00932222" w:rsidP="00932222">
            <w:pPr>
              <w:jc w:val="center"/>
              <w:rPr>
                <w:b/>
                <w:lang w:eastAsia="en-US"/>
              </w:rPr>
            </w:pPr>
          </w:p>
        </w:tc>
        <w:tc>
          <w:tcPr>
            <w:tcW w:w="1559" w:type="dxa"/>
            <w:vMerge/>
          </w:tcPr>
          <w:p w14:paraId="51B3F987" w14:textId="77777777" w:rsidR="00932222" w:rsidRPr="00932222" w:rsidRDefault="00932222" w:rsidP="00932222">
            <w:pPr>
              <w:jc w:val="center"/>
              <w:rPr>
                <w:lang w:eastAsia="en-US"/>
              </w:rPr>
            </w:pPr>
          </w:p>
        </w:tc>
      </w:tr>
      <w:tr w:rsidR="00932222" w:rsidRPr="00932222" w14:paraId="49DA9291" w14:textId="77777777" w:rsidTr="00440E2D">
        <w:tc>
          <w:tcPr>
            <w:tcW w:w="5524" w:type="dxa"/>
          </w:tcPr>
          <w:p w14:paraId="2A1802BE" w14:textId="77777777" w:rsidR="00932222" w:rsidRPr="00932222" w:rsidRDefault="00932222" w:rsidP="00932222">
            <w:pPr>
              <w:rPr>
                <w:b/>
                <w:lang w:eastAsia="en-US"/>
              </w:rPr>
            </w:pPr>
            <w:r w:rsidRPr="00932222">
              <w:rPr>
                <w:b/>
                <w:lang w:eastAsia="en-US"/>
              </w:rPr>
              <w:t>«Весна, 8 Марта»</w:t>
            </w:r>
          </w:p>
          <w:p w14:paraId="762DFD20" w14:textId="77777777" w:rsidR="00932222" w:rsidRPr="00932222" w:rsidRDefault="00932222" w:rsidP="00932222">
            <w:pPr>
              <w:rPr>
                <w:b/>
              </w:rPr>
            </w:pPr>
            <w:r w:rsidRPr="00932222">
              <w:t>Выставка открыток-поделок «Маме и бабушке» - Праздник</w:t>
            </w:r>
          </w:p>
        </w:tc>
        <w:tc>
          <w:tcPr>
            <w:tcW w:w="1842" w:type="dxa"/>
          </w:tcPr>
          <w:p w14:paraId="5D54B29E" w14:textId="77777777" w:rsidR="00932222" w:rsidRPr="00932222" w:rsidRDefault="00932222" w:rsidP="00932222">
            <w:pPr>
              <w:rPr>
                <w:lang w:eastAsia="en-US"/>
              </w:rPr>
            </w:pPr>
            <w:r w:rsidRPr="00932222">
              <w:rPr>
                <w:lang w:eastAsia="en-US"/>
              </w:rPr>
              <w:t>все группы</w:t>
            </w:r>
          </w:p>
        </w:tc>
        <w:tc>
          <w:tcPr>
            <w:tcW w:w="1418" w:type="dxa"/>
            <w:vMerge w:val="restart"/>
          </w:tcPr>
          <w:p w14:paraId="15552E8B" w14:textId="77777777" w:rsidR="00932222" w:rsidRPr="00932222" w:rsidRDefault="00932222" w:rsidP="00932222">
            <w:pPr>
              <w:jc w:val="center"/>
              <w:rPr>
                <w:lang w:eastAsia="en-US"/>
              </w:rPr>
            </w:pPr>
            <w:r w:rsidRPr="00932222">
              <w:rPr>
                <w:lang w:eastAsia="en-US"/>
              </w:rPr>
              <w:t>март</w:t>
            </w:r>
          </w:p>
        </w:tc>
        <w:tc>
          <w:tcPr>
            <w:tcW w:w="1559" w:type="dxa"/>
          </w:tcPr>
          <w:p w14:paraId="7FE7477C" w14:textId="77777777" w:rsidR="00932222" w:rsidRPr="00932222" w:rsidRDefault="00932222" w:rsidP="00932222">
            <w:pPr>
              <w:jc w:val="center"/>
              <w:rPr>
                <w:lang w:eastAsia="en-US"/>
              </w:rPr>
            </w:pPr>
            <w:r w:rsidRPr="00932222">
              <w:rPr>
                <w:lang w:eastAsia="en-US"/>
              </w:rPr>
              <w:t>воспитатели</w:t>
            </w:r>
          </w:p>
          <w:p w14:paraId="66AE5AB4" w14:textId="77777777" w:rsidR="00932222" w:rsidRPr="00932222" w:rsidRDefault="00932222" w:rsidP="00932222">
            <w:pPr>
              <w:jc w:val="center"/>
              <w:rPr>
                <w:lang w:eastAsia="en-US"/>
              </w:rPr>
            </w:pPr>
            <w:r w:rsidRPr="00932222">
              <w:rPr>
                <w:lang w:eastAsia="en-US"/>
              </w:rPr>
              <w:t>муз. рук.</w:t>
            </w:r>
          </w:p>
        </w:tc>
      </w:tr>
      <w:tr w:rsidR="00932222" w:rsidRPr="00932222" w14:paraId="19608C90" w14:textId="77777777" w:rsidTr="00440E2D">
        <w:tc>
          <w:tcPr>
            <w:tcW w:w="5524" w:type="dxa"/>
          </w:tcPr>
          <w:p w14:paraId="6135A315" w14:textId="77777777" w:rsidR="00932222" w:rsidRPr="00932222" w:rsidRDefault="00932222" w:rsidP="00932222">
            <w:pPr>
              <w:rPr>
                <w:b/>
              </w:rPr>
            </w:pPr>
            <w:r w:rsidRPr="00932222">
              <w:rPr>
                <w:b/>
              </w:rPr>
              <w:t>«Архитектура посёлка»</w:t>
            </w:r>
          </w:p>
          <w:p w14:paraId="61BE57BC" w14:textId="77777777" w:rsidR="00932222" w:rsidRPr="00932222" w:rsidRDefault="00932222" w:rsidP="00932222">
            <w:pPr>
              <w:rPr>
                <w:b/>
                <w:lang w:eastAsia="en-US"/>
              </w:rPr>
            </w:pPr>
            <w:r w:rsidRPr="00932222">
              <w:t>Изготовление фотоальбома</w:t>
            </w:r>
          </w:p>
        </w:tc>
        <w:tc>
          <w:tcPr>
            <w:tcW w:w="1842" w:type="dxa"/>
          </w:tcPr>
          <w:p w14:paraId="5E38B1D8" w14:textId="77777777" w:rsidR="00932222" w:rsidRPr="00932222" w:rsidRDefault="00932222" w:rsidP="00932222">
            <w:pPr>
              <w:rPr>
                <w:lang w:eastAsia="en-US"/>
              </w:rPr>
            </w:pPr>
            <w:r w:rsidRPr="00932222">
              <w:rPr>
                <w:lang w:eastAsia="en-US"/>
              </w:rPr>
              <w:t xml:space="preserve">средняя </w:t>
            </w:r>
          </w:p>
        </w:tc>
        <w:tc>
          <w:tcPr>
            <w:tcW w:w="1418" w:type="dxa"/>
            <w:vMerge/>
          </w:tcPr>
          <w:p w14:paraId="400B908C" w14:textId="77777777" w:rsidR="00932222" w:rsidRPr="00932222" w:rsidRDefault="00932222" w:rsidP="00932222">
            <w:pPr>
              <w:jc w:val="center"/>
              <w:rPr>
                <w:lang w:eastAsia="en-US"/>
              </w:rPr>
            </w:pPr>
          </w:p>
        </w:tc>
        <w:tc>
          <w:tcPr>
            <w:tcW w:w="1559" w:type="dxa"/>
          </w:tcPr>
          <w:p w14:paraId="16B525FA" w14:textId="77777777" w:rsidR="00932222" w:rsidRPr="00932222" w:rsidRDefault="00932222" w:rsidP="00932222">
            <w:pPr>
              <w:jc w:val="center"/>
              <w:rPr>
                <w:lang w:eastAsia="en-US"/>
              </w:rPr>
            </w:pPr>
            <w:r w:rsidRPr="00932222">
              <w:rPr>
                <w:lang w:eastAsia="en-US"/>
              </w:rPr>
              <w:t>воспитатели</w:t>
            </w:r>
          </w:p>
          <w:p w14:paraId="3E7E9680" w14:textId="77777777" w:rsidR="00932222" w:rsidRPr="00932222" w:rsidRDefault="00932222" w:rsidP="00932222">
            <w:pPr>
              <w:jc w:val="center"/>
              <w:rPr>
                <w:lang w:eastAsia="en-US"/>
              </w:rPr>
            </w:pPr>
            <w:r w:rsidRPr="00932222">
              <w:rPr>
                <w:lang w:eastAsia="en-US"/>
              </w:rPr>
              <w:t>родители</w:t>
            </w:r>
          </w:p>
        </w:tc>
      </w:tr>
      <w:tr w:rsidR="00932222" w:rsidRPr="00932222" w14:paraId="1A5423A4" w14:textId="77777777" w:rsidTr="00440E2D">
        <w:tc>
          <w:tcPr>
            <w:tcW w:w="5524" w:type="dxa"/>
          </w:tcPr>
          <w:p w14:paraId="27FD1E8C" w14:textId="77777777" w:rsidR="00932222" w:rsidRPr="00932222" w:rsidRDefault="00932222" w:rsidP="00932222">
            <w:pPr>
              <w:rPr>
                <w:b/>
              </w:rPr>
            </w:pPr>
            <w:r w:rsidRPr="00932222">
              <w:rPr>
                <w:b/>
              </w:rPr>
              <w:t>«Москва – столица России»</w:t>
            </w:r>
          </w:p>
          <w:p w14:paraId="3489971C" w14:textId="77777777" w:rsidR="00932222" w:rsidRPr="00932222" w:rsidRDefault="00932222" w:rsidP="00932222">
            <w:r w:rsidRPr="00932222">
              <w:t>Виртуальная экскурсия</w:t>
            </w:r>
          </w:p>
        </w:tc>
        <w:tc>
          <w:tcPr>
            <w:tcW w:w="1842" w:type="dxa"/>
          </w:tcPr>
          <w:p w14:paraId="1D76D422" w14:textId="77777777" w:rsidR="00932222" w:rsidRPr="00932222" w:rsidRDefault="00932222" w:rsidP="00932222">
            <w:pPr>
              <w:rPr>
                <w:lang w:eastAsia="en-US"/>
              </w:rPr>
            </w:pPr>
            <w:r w:rsidRPr="00932222">
              <w:rPr>
                <w:lang w:eastAsia="en-US"/>
              </w:rPr>
              <w:t>старшая  подготовит.</w:t>
            </w:r>
          </w:p>
        </w:tc>
        <w:tc>
          <w:tcPr>
            <w:tcW w:w="1418" w:type="dxa"/>
            <w:vMerge/>
          </w:tcPr>
          <w:p w14:paraId="72B4D059" w14:textId="77777777" w:rsidR="00932222" w:rsidRPr="00932222" w:rsidRDefault="00932222" w:rsidP="00932222">
            <w:pPr>
              <w:jc w:val="center"/>
              <w:rPr>
                <w:lang w:eastAsia="en-US"/>
              </w:rPr>
            </w:pPr>
          </w:p>
        </w:tc>
        <w:tc>
          <w:tcPr>
            <w:tcW w:w="1559" w:type="dxa"/>
          </w:tcPr>
          <w:p w14:paraId="1DA9E8C9" w14:textId="77777777" w:rsidR="00932222" w:rsidRPr="00932222" w:rsidRDefault="00932222" w:rsidP="00932222">
            <w:pPr>
              <w:jc w:val="center"/>
              <w:rPr>
                <w:lang w:eastAsia="en-US"/>
              </w:rPr>
            </w:pPr>
            <w:r w:rsidRPr="00932222">
              <w:rPr>
                <w:lang w:eastAsia="en-US"/>
              </w:rPr>
              <w:t>воспитатели</w:t>
            </w:r>
          </w:p>
        </w:tc>
      </w:tr>
      <w:tr w:rsidR="00932222" w:rsidRPr="00932222" w14:paraId="3372415D" w14:textId="77777777" w:rsidTr="00440E2D">
        <w:tc>
          <w:tcPr>
            <w:tcW w:w="5524" w:type="dxa"/>
          </w:tcPr>
          <w:p w14:paraId="28E7FC08" w14:textId="77777777" w:rsidR="00932222" w:rsidRPr="00932222" w:rsidRDefault="00932222" w:rsidP="00932222">
            <w:pPr>
              <w:rPr>
                <w:b/>
                <w:lang w:eastAsia="en-US"/>
              </w:rPr>
            </w:pPr>
            <w:r w:rsidRPr="00932222">
              <w:rPr>
                <w:b/>
                <w:lang w:eastAsia="en-US"/>
              </w:rPr>
              <w:t>«Мы живём в Крыму»</w:t>
            </w:r>
          </w:p>
          <w:p w14:paraId="66BC943F" w14:textId="77777777" w:rsidR="00932222" w:rsidRPr="00932222" w:rsidRDefault="00932222" w:rsidP="00932222">
            <w:pPr>
              <w:rPr>
                <w:bCs/>
              </w:rPr>
            </w:pPr>
            <w:r w:rsidRPr="00932222">
              <w:rPr>
                <w:bCs/>
                <w:lang w:eastAsia="en-US"/>
              </w:rPr>
              <w:t>Просмотр видеофильма</w:t>
            </w:r>
          </w:p>
        </w:tc>
        <w:tc>
          <w:tcPr>
            <w:tcW w:w="1842" w:type="dxa"/>
          </w:tcPr>
          <w:p w14:paraId="6B9030D1" w14:textId="1A50BAAC" w:rsidR="00932222" w:rsidRPr="00932222" w:rsidRDefault="00440E2D" w:rsidP="00932222">
            <w:pPr>
              <w:rPr>
                <w:lang w:eastAsia="en-US"/>
              </w:rPr>
            </w:pPr>
            <w:r w:rsidRPr="00440E2D">
              <w:rPr>
                <w:lang w:eastAsia="en-US"/>
              </w:rPr>
              <w:t>подготовит.</w:t>
            </w:r>
          </w:p>
        </w:tc>
        <w:tc>
          <w:tcPr>
            <w:tcW w:w="1418" w:type="dxa"/>
            <w:vMerge/>
          </w:tcPr>
          <w:p w14:paraId="15ADAC67" w14:textId="77777777" w:rsidR="00932222" w:rsidRPr="00932222" w:rsidRDefault="00932222" w:rsidP="00932222">
            <w:pPr>
              <w:jc w:val="center"/>
              <w:rPr>
                <w:lang w:eastAsia="en-US"/>
              </w:rPr>
            </w:pPr>
          </w:p>
        </w:tc>
        <w:tc>
          <w:tcPr>
            <w:tcW w:w="1559" w:type="dxa"/>
          </w:tcPr>
          <w:p w14:paraId="42BBA33D" w14:textId="77777777" w:rsidR="00932222" w:rsidRPr="00932222" w:rsidRDefault="00932222" w:rsidP="00932222">
            <w:pPr>
              <w:jc w:val="center"/>
              <w:rPr>
                <w:lang w:eastAsia="en-US"/>
              </w:rPr>
            </w:pPr>
            <w:r w:rsidRPr="00932222">
              <w:rPr>
                <w:lang w:eastAsia="en-US"/>
              </w:rPr>
              <w:t>воспитатели</w:t>
            </w:r>
          </w:p>
        </w:tc>
      </w:tr>
      <w:tr w:rsidR="00932222" w:rsidRPr="00932222" w14:paraId="31C6DA97" w14:textId="77777777" w:rsidTr="00440E2D">
        <w:trPr>
          <w:trHeight w:val="944"/>
        </w:trPr>
        <w:tc>
          <w:tcPr>
            <w:tcW w:w="5524" w:type="dxa"/>
          </w:tcPr>
          <w:p w14:paraId="41425D55" w14:textId="77777777" w:rsidR="00932222" w:rsidRPr="00932222" w:rsidRDefault="00932222" w:rsidP="00932222">
            <w:pPr>
              <w:rPr>
                <w:lang w:eastAsia="en-US"/>
              </w:rPr>
            </w:pPr>
            <w:r w:rsidRPr="00932222">
              <w:rPr>
                <w:b/>
                <w:lang w:eastAsia="en-US"/>
              </w:rPr>
              <w:t xml:space="preserve">«Лучший уголок по </w:t>
            </w:r>
          </w:p>
          <w:p w14:paraId="2A0369D6" w14:textId="77777777" w:rsidR="00932222" w:rsidRPr="00932222" w:rsidRDefault="00932222" w:rsidP="00932222">
            <w:pPr>
              <w:rPr>
                <w:b/>
                <w:lang w:eastAsia="en-US"/>
              </w:rPr>
            </w:pPr>
            <w:r w:rsidRPr="00932222">
              <w:rPr>
                <w:b/>
                <w:lang w:eastAsia="en-US"/>
              </w:rPr>
              <w:t>патриотическому воспитанию»</w:t>
            </w:r>
          </w:p>
          <w:p w14:paraId="5FFFF60E" w14:textId="77777777" w:rsidR="00932222" w:rsidRPr="00932222" w:rsidRDefault="00932222" w:rsidP="00932222">
            <w:pPr>
              <w:rPr>
                <w:lang w:eastAsia="en-US"/>
              </w:rPr>
            </w:pPr>
            <w:r w:rsidRPr="00932222">
              <w:rPr>
                <w:lang w:eastAsia="en-US"/>
              </w:rPr>
              <w:t>Смотр-конкурс</w:t>
            </w:r>
          </w:p>
        </w:tc>
        <w:tc>
          <w:tcPr>
            <w:tcW w:w="1842" w:type="dxa"/>
          </w:tcPr>
          <w:p w14:paraId="798F6394" w14:textId="77777777" w:rsidR="00932222" w:rsidRPr="00932222" w:rsidRDefault="00932222" w:rsidP="00932222">
            <w:pPr>
              <w:rPr>
                <w:lang w:eastAsia="en-US"/>
              </w:rPr>
            </w:pPr>
            <w:r w:rsidRPr="00932222">
              <w:rPr>
                <w:lang w:eastAsia="en-US"/>
              </w:rPr>
              <w:t>все группы</w:t>
            </w:r>
          </w:p>
        </w:tc>
        <w:tc>
          <w:tcPr>
            <w:tcW w:w="1418" w:type="dxa"/>
            <w:vMerge w:val="restart"/>
          </w:tcPr>
          <w:p w14:paraId="0CEC2592" w14:textId="77777777" w:rsidR="00932222" w:rsidRPr="00932222" w:rsidRDefault="00932222" w:rsidP="00932222">
            <w:pPr>
              <w:jc w:val="center"/>
              <w:rPr>
                <w:lang w:eastAsia="en-US"/>
              </w:rPr>
            </w:pPr>
            <w:r w:rsidRPr="00932222">
              <w:rPr>
                <w:lang w:eastAsia="en-US"/>
              </w:rPr>
              <w:t>апрель</w:t>
            </w:r>
          </w:p>
        </w:tc>
        <w:tc>
          <w:tcPr>
            <w:tcW w:w="1559" w:type="dxa"/>
          </w:tcPr>
          <w:p w14:paraId="5A6A0ECE" w14:textId="77777777" w:rsidR="00932222" w:rsidRPr="00932222" w:rsidRDefault="00932222" w:rsidP="00932222">
            <w:pPr>
              <w:jc w:val="center"/>
              <w:rPr>
                <w:lang w:eastAsia="en-US"/>
              </w:rPr>
            </w:pPr>
            <w:r w:rsidRPr="00932222">
              <w:rPr>
                <w:lang w:eastAsia="en-US"/>
              </w:rPr>
              <w:t>воспитатели</w:t>
            </w:r>
          </w:p>
        </w:tc>
      </w:tr>
      <w:tr w:rsidR="00932222" w:rsidRPr="00932222" w14:paraId="694C7114" w14:textId="77777777" w:rsidTr="00440E2D">
        <w:trPr>
          <w:trHeight w:val="660"/>
        </w:trPr>
        <w:tc>
          <w:tcPr>
            <w:tcW w:w="5524" w:type="dxa"/>
          </w:tcPr>
          <w:p w14:paraId="34BC9FF5" w14:textId="77777777" w:rsidR="00932222" w:rsidRPr="00932222" w:rsidRDefault="00932222" w:rsidP="00932222">
            <w:pPr>
              <w:rPr>
                <w:b/>
                <w:lang w:eastAsia="en-US"/>
              </w:rPr>
            </w:pPr>
            <w:r w:rsidRPr="00932222">
              <w:rPr>
                <w:b/>
                <w:lang w:eastAsia="en-US"/>
              </w:rPr>
              <w:t>«Птицы Крыма»</w:t>
            </w:r>
          </w:p>
          <w:p w14:paraId="43515052" w14:textId="77777777" w:rsidR="00932222" w:rsidRPr="00932222" w:rsidRDefault="00932222" w:rsidP="00932222">
            <w:pPr>
              <w:rPr>
                <w:lang w:eastAsia="en-US"/>
              </w:rPr>
            </w:pPr>
            <w:proofErr w:type="spellStart"/>
            <w:r w:rsidRPr="00932222">
              <w:rPr>
                <w:lang w:eastAsia="en-US"/>
              </w:rPr>
              <w:t>Лэпбук</w:t>
            </w:r>
            <w:proofErr w:type="spellEnd"/>
          </w:p>
        </w:tc>
        <w:tc>
          <w:tcPr>
            <w:tcW w:w="1842" w:type="dxa"/>
          </w:tcPr>
          <w:p w14:paraId="21833D39" w14:textId="77777777" w:rsidR="00932222" w:rsidRPr="00932222" w:rsidRDefault="00932222" w:rsidP="00932222">
            <w:pPr>
              <w:rPr>
                <w:lang w:eastAsia="en-US"/>
              </w:rPr>
            </w:pPr>
            <w:r w:rsidRPr="00932222">
              <w:rPr>
                <w:lang w:eastAsia="en-US"/>
              </w:rPr>
              <w:t>1 младшая,</w:t>
            </w:r>
          </w:p>
          <w:p w14:paraId="42D0689B" w14:textId="77777777" w:rsidR="00932222" w:rsidRPr="00932222" w:rsidRDefault="00932222" w:rsidP="00932222">
            <w:pPr>
              <w:widowControl w:val="0"/>
              <w:autoSpaceDE w:val="0"/>
              <w:autoSpaceDN w:val="0"/>
              <w:rPr>
                <w:rFonts w:eastAsia="Times New Roman"/>
                <w:lang w:eastAsia="en-US"/>
              </w:rPr>
            </w:pPr>
            <w:r w:rsidRPr="00932222">
              <w:rPr>
                <w:rFonts w:eastAsia="Times New Roman"/>
                <w:lang w:eastAsia="en-US"/>
              </w:rPr>
              <w:t>2 младшая</w:t>
            </w:r>
          </w:p>
          <w:p w14:paraId="5049E54A" w14:textId="77777777" w:rsidR="00932222" w:rsidRPr="00932222" w:rsidRDefault="00932222" w:rsidP="00932222">
            <w:pPr>
              <w:widowControl w:val="0"/>
              <w:autoSpaceDE w:val="0"/>
              <w:autoSpaceDN w:val="0"/>
              <w:rPr>
                <w:rFonts w:eastAsia="Times New Roman"/>
                <w:lang w:eastAsia="en-US"/>
              </w:rPr>
            </w:pPr>
            <w:r w:rsidRPr="00932222">
              <w:rPr>
                <w:rFonts w:eastAsia="Times New Roman"/>
                <w:lang w:eastAsia="en-US"/>
              </w:rPr>
              <w:t>средняя</w:t>
            </w:r>
          </w:p>
        </w:tc>
        <w:tc>
          <w:tcPr>
            <w:tcW w:w="1418" w:type="dxa"/>
            <w:vMerge/>
          </w:tcPr>
          <w:p w14:paraId="3DEE1FB3" w14:textId="77777777" w:rsidR="00932222" w:rsidRPr="00932222" w:rsidRDefault="00932222" w:rsidP="00932222">
            <w:pPr>
              <w:jc w:val="center"/>
              <w:rPr>
                <w:lang w:eastAsia="en-US"/>
              </w:rPr>
            </w:pPr>
          </w:p>
        </w:tc>
        <w:tc>
          <w:tcPr>
            <w:tcW w:w="1559" w:type="dxa"/>
          </w:tcPr>
          <w:p w14:paraId="7342EB5E" w14:textId="77777777" w:rsidR="00932222" w:rsidRPr="00932222" w:rsidRDefault="00932222" w:rsidP="00932222">
            <w:pPr>
              <w:jc w:val="center"/>
              <w:rPr>
                <w:lang w:eastAsia="en-US"/>
              </w:rPr>
            </w:pPr>
            <w:r w:rsidRPr="00932222">
              <w:rPr>
                <w:lang w:eastAsia="en-US"/>
              </w:rPr>
              <w:t>воспитатели</w:t>
            </w:r>
          </w:p>
        </w:tc>
      </w:tr>
      <w:tr w:rsidR="00932222" w:rsidRPr="00932222" w14:paraId="6C18937A" w14:textId="77777777" w:rsidTr="002F4385">
        <w:trPr>
          <w:trHeight w:val="568"/>
        </w:trPr>
        <w:tc>
          <w:tcPr>
            <w:tcW w:w="5524" w:type="dxa"/>
          </w:tcPr>
          <w:p w14:paraId="349AF6E4" w14:textId="77777777" w:rsidR="00932222" w:rsidRPr="00932222" w:rsidRDefault="00932222" w:rsidP="00932222">
            <w:pPr>
              <w:rPr>
                <w:b/>
              </w:rPr>
            </w:pPr>
            <w:r w:rsidRPr="00932222">
              <w:t xml:space="preserve"> </w:t>
            </w:r>
            <w:r w:rsidRPr="00932222">
              <w:rPr>
                <w:b/>
              </w:rPr>
              <w:t>«Красная Книга Крыма»</w:t>
            </w:r>
          </w:p>
          <w:p w14:paraId="37FE4E83" w14:textId="77777777" w:rsidR="00932222" w:rsidRPr="00932222" w:rsidRDefault="00932222" w:rsidP="00932222">
            <w:r w:rsidRPr="00932222">
              <w:t xml:space="preserve">выставка рисунков </w:t>
            </w:r>
          </w:p>
        </w:tc>
        <w:tc>
          <w:tcPr>
            <w:tcW w:w="1842" w:type="dxa"/>
          </w:tcPr>
          <w:p w14:paraId="3216CE95" w14:textId="77777777" w:rsidR="00932222" w:rsidRPr="00932222" w:rsidRDefault="00932222" w:rsidP="00932222">
            <w:pPr>
              <w:rPr>
                <w:lang w:eastAsia="en-US"/>
              </w:rPr>
            </w:pPr>
            <w:r w:rsidRPr="00932222">
              <w:rPr>
                <w:lang w:eastAsia="en-US"/>
              </w:rPr>
              <w:t xml:space="preserve">старшая </w:t>
            </w:r>
          </w:p>
          <w:p w14:paraId="2FFFFF8C" w14:textId="77777777" w:rsidR="00932222" w:rsidRPr="00932222" w:rsidRDefault="00932222" w:rsidP="00932222">
            <w:pPr>
              <w:rPr>
                <w:lang w:eastAsia="en-US"/>
              </w:rPr>
            </w:pPr>
          </w:p>
        </w:tc>
        <w:tc>
          <w:tcPr>
            <w:tcW w:w="1418" w:type="dxa"/>
            <w:vMerge/>
          </w:tcPr>
          <w:p w14:paraId="0AFB7A66" w14:textId="77777777" w:rsidR="00932222" w:rsidRPr="00932222" w:rsidRDefault="00932222" w:rsidP="00932222">
            <w:pPr>
              <w:jc w:val="center"/>
              <w:rPr>
                <w:lang w:eastAsia="en-US"/>
              </w:rPr>
            </w:pPr>
          </w:p>
        </w:tc>
        <w:tc>
          <w:tcPr>
            <w:tcW w:w="1559" w:type="dxa"/>
          </w:tcPr>
          <w:p w14:paraId="6C935B0B" w14:textId="77777777" w:rsidR="00932222" w:rsidRPr="00932222" w:rsidRDefault="00932222" w:rsidP="00932222">
            <w:pPr>
              <w:jc w:val="center"/>
              <w:rPr>
                <w:lang w:eastAsia="en-US"/>
              </w:rPr>
            </w:pPr>
            <w:r w:rsidRPr="00932222">
              <w:rPr>
                <w:lang w:eastAsia="en-US"/>
              </w:rPr>
              <w:t>воспитатели</w:t>
            </w:r>
          </w:p>
        </w:tc>
      </w:tr>
      <w:tr w:rsidR="00932222" w:rsidRPr="00932222" w14:paraId="6E4ED354" w14:textId="77777777" w:rsidTr="002F4385">
        <w:trPr>
          <w:trHeight w:val="818"/>
        </w:trPr>
        <w:tc>
          <w:tcPr>
            <w:tcW w:w="5524" w:type="dxa"/>
          </w:tcPr>
          <w:p w14:paraId="05DEB17A" w14:textId="77777777" w:rsidR="00932222" w:rsidRPr="00932222" w:rsidRDefault="00932222" w:rsidP="00932222">
            <w:pPr>
              <w:rPr>
                <w:b/>
                <w:lang w:eastAsia="en-US"/>
              </w:rPr>
            </w:pPr>
            <w:r w:rsidRPr="00932222">
              <w:rPr>
                <w:b/>
                <w:lang w:eastAsia="en-US"/>
              </w:rPr>
              <w:t>«Природа родного края»</w:t>
            </w:r>
          </w:p>
          <w:p w14:paraId="4B4B3610" w14:textId="77777777" w:rsidR="00932222" w:rsidRPr="00932222" w:rsidRDefault="00932222" w:rsidP="00932222">
            <w:r w:rsidRPr="00932222">
              <w:t>Оформление выставки  художественных произведений о природе</w:t>
            </w:r>
          </w:p>
        </w:tc>
        <w:tc>
          <w:tcPr>
            <w:tcW w:w="1842" w:type="dxa"/>
          </w:tcPr>
          <w:p w14:paraId="1F65EC1D" w14:textId="77777777" w:rsidR="00932222" w:rsidRPr="00932222" w:rsidRDefault="00932222" w:rsidP="00932222">
            <w:pPr>
              <w:rPr>
                <w:lang w:eastAsia="en-US"/>
              </w:rPr>
            </w:pPr>
            <w:r w:rsidRPr="00932222">
              <w:rPr>
                <w:lang w:eastAsia="en-US"/>
              </w:rPr>
              <w:t>подготовит.</w:t>
            </w:r>
          </w:p>
          <w:p w14:paraId="241FE862" w14:textId="77777777" w:rsidR="00932222" w:rsidRPr="00932222" w:rsidRDefault="00932222" w:rsidP="00932222">
            <w:pPr>
              <w:rPr>
                <w:lang w:eastAsia="en-US"/>
              </w:rPr>
            </w:pPr>
          </w:p>
        </w:tc>
        <w:tc>
          <w:tcPr>
            <w:tcW w:w="1418" w:type="dxa"/>
            <w:vMerge/>
          </w:tcPr>
          <w:p w14:paraId="7722B4E4" w14:textId="77777777" w:rsidR="00932222" w:rsidRPr="00932222" w:rsidRDefault="00932222" w:rsidP="00932222">
            <w:pPr>
              <w:jc w:val="center"/>
              <w:rPr>
                <w:lang w:eastAsia="en-US"/>
              </w:rPr>
            </w:pPr>
          </w:p>
        </w:tc>
        <w:tc>
          <w:tcPr>
            <w:tcW w:w="1559" w:type="dxa"/>
          </w:tcPr>
          <w:p w14:paraId="09827F00" w14:textId="77777777" w:rsidR="00932222" w:rsidRPr="00932222" w:rsidRDefault="00932222" w:rsidP="00932222">
            <w:pPr>
              <w:jc w:val="center"/>
              <w:rPr>
                <w:lang w:eastAsia="en-US"/>
              </w:rPr>
            </w:pPr>
            <w:r w:rsidRPr="00932222">
              <w:rPr>
                <w:lang w:eastAsia="en-US"/>
              </w:rPr>
              <w:t>воспитатели</w:t>
            </w:r>
          </w:p>
        </w:tc>
      </w:tr>
      <w:tr w:rsidR="00932222" w:rsidRPr="00932222" w14:paraId="37049262" w14:textId="77777777" w:rsidTr="002F4385">
        <w:trPr>
          <w:trHeight w:val="561"/>
        </w:trPr>
        <w:tc>
          <w:tcPr>
            <w:tcW w:w="5524" w:type="dxa"/>
          </w:tcPr>
          <w:p w14:paraId="610E1D6C" w14:textId="77777777" w:rsidR="00932222" w:rsidRPr="00932222" w:rsidRDefault="00932222" w:rsidP="00932222">
            <w:pPr>
              <w:rPr>
                <w:b/>
                <w:color w:val="000000"/>
                <w:lang w:eastAsia="en-US"/>
              </w:rPr>
            </w:pPr>
            <w:r w:rsidRPr="00932222">
              <w:rPr>
                <w:b/>
                <w:color w:val="000000"/>
                <w:lang w:eastAsia="en-US"/>
              </w:rPr>
              <w:t>«ПДД, Транспорт моего посёлка»</w:t>
            </w:r>
          </w:p>
          <w:p w14:paraId="758BA541" w14:textId="77777777" w:rsidR="00932222" w:rsidRPr="00932222" w:rsidRDefault="00932222" w:rsidP="00932222">
            <w:pPr>
              <w:rPr>
                <w:lang w:eastAsia="en-US"/>
              </w:rPr>
            </w:pPr>
            <w:r w:rsidRPr="00932222">
              <w:rPr>
                <w:color w:val="000000"/>
                <w:lang w:eastAsia="en-US"/>
              </w:rPr>
              <w:t xml:space="preserve"> С/р игра:    «Покатаем кукол на машине», «Гараж»</w:t>
            </w:r>
          </w:p>
        </w:tc>
        <w:tc>
          <w:tcPr>
            <w:tcW w:w="1842" w:type="dxa"/>
          </w:tcPr>
          <w:p w14:paraId="094F9378" w14:textId="77777777" w:rsidR="00932222" w:rsidRPr="00932222" w:rsidRDefault="00932222" w:rsidP="00932222">
            <w:pPr>
              <w:rPr>
                <w:lang w:eastAsia="en-US"/>
              </w:rPr>
            </w:pPr>
            <w:r w:rsidRPr="00932222">
              <w:rPr>
                <w:lang w:eastAsia="en-US"/>
              </w:rPr>
              <w:t>1 младшая,</w:t>
            </w:r>
          </w:p>
          <w:p w14:paraId="4204E19F" w14:textId="3C2CA5A4" w:rsidR="00932222" w:rsidRPr="00932222" w:rsidRDefault="00932222" w:rsidP="002F4385">
            <w:pPr>
              <w:widowControl w:val="0"/>
              <w:autoSpaceDE w:val="0"/>
              <w:autoSpaceDN w:val="0"/>
              <w:rPr>
                <w:lang w:eastAsia="en-US"/>
              </w:rPr>
            </w:pPr>
            <w:r w:rsidRPr="00932222">
              <w:rPr>
                <w:rFonts w:eastAsia="Times New Roman"/>
                <w:lang w:eastAsia="en-US"/>
              </w:rPr>
              <w:t>2 младшая</w:t>
            </w:r>
          </w:p>
        </w:tc>
        <w:tc>
          <w:tcPr>
            <w:tcW w:w="1418" w:type="dxa"/>
            <w:vMerge w:val="restart"/>
          </w:tcPr>
          <w:p w14:paraId="50506774" w14:textId="77777777" w:rsidR="00932222" w:rsidRPr="00932222" w:rsidRDefault="00932222" w:rsidP="00932222">
            <w:pPr>
              <w:jc w:val="center"/>
              <w:rPr>
                <w:lang w:eastAsia="en-US"/>
              </w:rPr>
            </w:pPr>
            <w:r w:rsidRPr="00932222">
              <w:rPr>
                <w:lang w:eastAsia="en-US"/>
              </w:rPr>
              <w:t>май</w:t>
            </w:r>
          </w:p>
        </w:tc>
        <w:tc>
          <w:tcPr>
            <w:tcW w:w="1559" w:type="dxa"/>
          </w:tcPr>
          <w:p w14:paraId="379DAD0D" w14:textId="77777777" w:rsidR="00932222" w:rsidRPr="00932222" w:rsidRDefault="00932222" w:rsidP="00932222">
            <w:pPr>
              <w:jc w:val="center"/>
              <w:rPr>
                <w:lang w:eastAsia="en-US"/>
              </w:rPr>
            </w:pPr>
            <w:r w:rsidRPr="00932222">
              <w:rPr>
                <w:lang w:eastAsia="en-US"/>
              </w:rPr>
              <w:t>воспитатели</w:t>
            </w:r>
          </w:p>
        </w:tc>
      </w:tr>
      <w:tr w:rsidR="00932222" w:rsidRPr="00932222" w14:paraId="44067C6E" w14:textId="77777777" w:rsidTr="002F4385">
        <w:trPr>
          <w:trHeight w:val="1122"/>
        </w:trPr>
        <w:tc>
          <w:tcPr>
            <w:tcW w:w="5524" w:type="dxa"/>
          </w:tcPr>
          <w:p w14:paraId="45707817" w14:textId="77777777" w:rsidR="00932222" w:rsidRPr="00932222" w:rsidRDefault="00932222" w:rsidP="00932222">
            <w:pPr>
              <w:rPr>
                <w:b/>
              </w:rPr>
            </w:pPr>
            <w:r w:rsidRPr="00932222">
              <w:rPr>
                <w:b/>
              </w:rPr>
              <w:t>«День Победы»</w:t>
            </w:r>
          </w:p>
          <w:p w14:paraId="06BBF6EE" w14:textId="77777777" w:rsidR="00932222" w:rsidRPr="00932222" w:rsidRDefault="00932222" w:rsidP="00932222">
            <w:r w:rsidRPr="00932222">
              <w:t>Выставка рисунков</w:t>
            </w:r>
          </w:p>
          <w:p w14:paraId="73FCC380" w14:textId="77777777" w:rsidR="00932222" w:rsidRPr="00932222" w:rsidRDefault="00932222" w:rsidP="00932222">
            <w:pPr>
              <w:rPr>
                <w:b/>
                <w:bCs/>
              </w:rPr>
            </w:pPr>
            <w:r w:rsidRPr="00932222">
              <w:rPr>
                <w:b/>
                <w:bCs/>
              </w:rPr>
              <w:t>«Достопримечательности посёлка»</w:t>
            </w:r>
          </w:p>
          <w:p w14:paraId="42E50ACC" w14:textId="77777777" w:rsidR="00932222" w:rsidRPr="00932222" w:rsidRDefault="00932222" w:rsidP="00932222">
            <w:pPr>
              <w:rPr>
                <w:b/>
                <w:color w:val="000000"/>
                <w:lang w:eastAsia="en-US"/>
              </w:rPr>
            </w:pPr>
            <w:r w:rsidRPr="00932222">
              <w:t>Изготовление фотоальбома «Наш посёлок»</w:t>
            </w:r>
          </w:p>
        </w:tc>
        <w:tc>
          <w:tcPr>
            <w:tcW w:w="1842" w:type="dxa"/>
          </w:tcPr>
          <w:p w14:paraId="00DEEBA4" w14:textId="17DB629E" w:rsidR="00932222" w:rsidRPr="00932222" w:rsidRDefault="00932222" w:rsidP="002F4385">
            <w:pPr>
              <w:rPr>
                <w:lang w:eastAsia="en-US"/>
              </w:rPr>
            </w:pPr>
            <w:r w:rsidRPr="00932222">
              <w:rPr>
                <w:lang w:eastAsia="en-US"/>
              </w:rPr>
              <w:t xml:space="preserve">средняя </w:t>
            </w:r>
          </w:p>
        </w:tc>
        <w:tc>
          <w:tcPr>
            <w:tcW w:w="1418" w:type="dxa"/>
            <w:vMerge/>
          </w:tcPr>
          <w:p w14:paraId="0302AFCC" w14:textId="77777777" w:rsidR="00932222" w:rsidRPr="00932222" w:rsidRDefault="00932222" w:rsidP="00932222">
            <w:pPr>
              <w:jc w:val="center"/>
              <w:rPr>
                <w:lang w:eastAsia="en-US"/>
              </w:rPr>
            </w:pPr>
          </w:p>
        </w:tc>
        <w:tc>
          <w:tcPr>
            <w:tcW w:w="1559" w:type="dxa"/>
          </w:tcPr>
          <w:p w14:paraId="191EE7F3" w14:textId="77777777" w:rsidR="00932222" w:rsidRPr="00932222" w:rsidRDefault="00932222" w:rsidP="00932222">
            <w:pPr>
              <w:jc w:val="center"/>
              <w:rPr>
                <w:lang w:eastAsia="en-US"/>
              </w:rPr>
            </w:pPr>
          </w:p>
          <w:p w14:paraId="51B51527" w14:textId="77777777" w:rsidR="00932222" w:rsidRPr="00932222" w:rsidRDefault="00932222" w:rsidP="00932222">
            <w:pPr>
              <w:jc w:val="center"/>
              <w:rPr>
                <w:lang w:eastAsia="en-US"/>
              </w:rPr>
            </w:pPr>
            <w:r w:rsidRPr="00932222">
              <w:rPr>
                <w:lang w:eastAsia="en-US"/>
              </w:rPr>
              <w:t>воспитатели</w:t>
            </w:r>
          </w:p>
          <w:p w14:paraId="2AF94961" w14:textId="77777777" w:rsidR="00932222" w:rsidRPr="00932222" w:rsidRDefault="00932222" w:rsidP="00932222">
            <w:pPr>
              <w:jc w:val="center"/>
              <w:rPr>
                <w:lang w:eastAsia="en-US"/>
              </w:rPr>
            </w:pPr>
          </w:p>
          <w:p w14:paraId="3880E60E" w14:textId="77777777" w:rsidR="00932222" w:rsidRPr="00932222" w:rsidRDefault="00932222" w:rsidP="00932222">
            <w:pPr>
              <w:jc w:val="center"/>
              <w:rPr>
                <w:lang w:eastAsia="en-US"/>
              </w:rPr>
            </w:pPr>
            <w:r w:rsidRPr="00932222">
              <w:rPr>
                <w:lang w:eastAsia="en-US"/>
              </w:rPr>
              <w:t>родители</w:t>
            </w:r>
          </w:p>
        </w:tc>
      </w:tr>
      <w:tr w:rsidR="00932222" w:rsidRPr="00932222" w14:paraId="511BBD19" w14:textId="77777777" w:rsidTr="00440E2D">
        <w:trPr>
          <w:trHeight w:val="1646"/>
        </w:trPr>
        <w:tc>
          <w:tcPr>
            <w:tcW w:w="5524" w:type="dxa"/>
          </w:tcPr>
          <w:p w14:paraId="47E05D87" w14:textId="77777777" w:rsidR="00932222" w:rsidRPr="00932222" w:rsidRDefault="00932222" w:rsidP="00932222">
            <w:pPr>
              <w:rPr>
                <w:b/>
              </w:rPr>
            </w:pPr>
            <w:r w:rsidRPr="00932222">
              <w:rPr>
                <w:b/>
              </w:rPr>
              <w:t>«День Победы»</w:t>
            </w:r>
          </w:p>
          <w:p w14:paraId="0570EE85" w14:textId="77777777" w:rsidR="00932222" w:rsidRPr="00932222" w:rsidRDefault="00932222" w:rsidP="00932222">
            <w:pPr>
              <w:rPr>
                <w:lang w:eastAsia="en-US"/>
              </w:rPr>
            </w:pPr>
            <w:r w:rsidRPr="00932222">
              <w:rPr>
                <w:lang w:eastAsia="en-US"/>
              </w:rPr>
              <w:t>Музыкально-спортивное развлечение</w:t>
            </w:r>
          </w:p>
          <w:p w14:paraId="587B1C10" w14:textId="77777777" w:rsidR="00932222" w:rsidRPr="00932222" w:rsidRDefault="00932222" w:rsidP="00932222">
            <w:r w:rsidRPr="00932222">
              <w:t>Выставка рисунков «Мы помним, мы гордимся!», возложение цветов к памятнику защитникам Отечества</w:t>
            </w:r>
          </w:p>
          <w:p w14:paraId="05F0710D" w14:textId="77777777" w:rsidR="00932222" w:rsidRPr="00932222" w:rsidRDefault="00932222" w:rsidP="00932222">
            <w:pPr>
              <w:rPr>
                <w:b/>
              </w:rPr>
            </w:pPr>
            <w:r w:rsidRPr="00932222">
              <w:t>Экскурсия в музей</w:t>
            </w:r>
          </w:p>
        </w:tc>
        <w:tc>
          <w:tcPr>
            <w:tcW w:w="1842" w:type="dxa"/>
          </w:tcPr>
          <w:p w14:paraId="742DAE07" w14:textId="77777777" w:rsidR="00932222" w:rsidRPr="00932222" w:rsidRDefault="00932222" w:rsidP="00932222">
            <w:pPr>
              <w:rPr>
                <w:lang w:eastAsia="en-US"/>
              </w:rPr>
            </w:pPr>
            <w:r w:rsidRPr="00932222">
              <w:rPr>
                <w:lang w:eastAsia="en-US"/>
              </w:rPr>
              <w:t>старшая,</w:t>
            </w:r>
          </w:p>
          <w:p w14:paraId="177A2620" w14:textId="717408A5" w:rsidR="00932222" w:rsidRPr="00932222" w:rsidRDefault="00932222" w:rsidP="00932222">
            <w:pPr>
              <w:rPr>
                <w:lang w:eastAsia="en-US"/>
              </w:rPr>
            </w:pPr>
            <w:r w:rsidRPr="00932222">
              <w:rPr>
                <w:lang w:eastAsia="en-US"/>
              </w:rPr>
              <w:t>подготовит</w:t>
            </w:r>
            <w:r w:rsidR="00440E2D">
              <w:rPr>
                <w:lang w:eastAsia="en-US"/>
              </w:rPr>
              <w:t>.</w:t>
            </w:r>
            <w:r w:rsidRPr="00932222">
              <w:rPr>
                <w:lang w:eastAsia="en-US"/>
              </w:rPr>
              <w:t xml:space="preserve"> </w:t>
            </w:r>
          </w:p>
        </w:tc>
        <w:tc>
          <w:tcPr>
            <w:tcW w:w="1418" w:type="dxa"/>
            <w:vMerge/>
          </w:tcPr>
          <w:p w14:paraId="44155C89" w14:textId="77777777" w:rsidR="00932222" w:rsidRPr="00932222" w:rsidRDefault="00932222" w:rsidP="00932222">
            <w:pPr>
              <w:jc w:val="center"/>
              <w:rPr>
                <w:lang w:eastAsia="en-US"/>
              </w:rPr>
            </w:pPr>
          </w:p>
        </w:tc>
        <w:tc>
          <w:tcPr>
            <w:tcW w:w="1559" w:type="dxa"/>
          </w:tcPr>
          <w:p w14:paraId="028BD57B" w14:textId="77777777" w:rsidR="00932222" w:rsidRPr="00932222" w:rsidRDefault="00932222" w:rsidP="00932222">
            <w:pPr>
              <w:jc w:val="center"/>
              <w:rPr>
                <w:lang w:eastAsia="en-US"/>
              </w:rPr>
            </w:pPr>
            <w:r w:rsidRPr="00932222">
              <w:rPr>
                <w:lang w:eastAsia="en-US"/>
              </w:rPr>
              <w:t>воспитатели</w:t>
            </w:r>
          </w:p>
          <w:p w14:paraId="49897DC4" w14:textId="77777777" w:rsidR="00932222" w:rsidRPr="00932222" w:rsidRDefault="00932222" w:rsidP="00932222">
            <w:pPr>
              <w:jc w:val="center"/>
              <w:rPr>
                <w:lang w:eastAsia="en-US"/>
              </w:rPr>
            </w:pPr>
            <w:r w:rsidRPr="00932222">
              <w:rPr>
                <w:lang w:eastAsia="en-US"/>
              </w:rPr>
              <w:t xml:space="preserve">инструктор по </w:t>
            </w:r>
            <w:proofErr w:type="spellStart"/>
            <w:r w:rsidRPr="00932222">
              <w:rPr>
                <w:lang w:eastAsia="en-US"/>
              </w:rPr>
              <w:t>физ</w:t>
            </w:r>
            <w:proofErr w:type="spellEnd"/>
            <w:r w:rsidRPr="00932222">
              <w:rPr>
                <w:lang w:eastAsia="en-US"/>
              </w:rPr>
              <w:t>-ре</w:t>
            </w:r>
          </w:p>
          <w:p w14:paraId="3AAA96E1" w14:textId="77777777" w:rsidR="00932222" w:rsidRPr="00932222" w:rsidRDefault="00932222" w:rsidP="00932222">
            <w:pPr>
              <w:jc w:val="center"/>
              <w:rPr>
                <w:lang w:eastAsia="en-US"/>
              </w:rPr>
            </w:pPr>
            <w:r w:rsidRPr="00932222">
              <w:rPr>
                <w:lang w:eastAsia="en-US"/>
              </w:rPr>
              <w:t>муз. рук.</w:t>
            </w:r>
          </w:p>
          <w:p w14:paraId="3D6B1BF1" w14:textId="77777777" w:rsidR="00932222" w:rsidRPr="00932222" w:rsidRDefault="00932222" w:rsidP="00932222">
            <w:pPr>
              <w:jc w:val="center"/>
              <w:rPr>
                <w:lang w:eastAsia="en-US"/>
              </w:rPr>
            </w:pPr>
            <w:r w:rsidRPr="00932222">
              <w:rPr>
                <w:lang w:eastAsia="en-US"/>
              </w:rPr>
              <w:t>музей</w:t>
            </w:r>
          </w:p>
        </w:tc>
      </w:tr>
      <w:tr w:rsidR="00932222" w:rsidRPr="00932222" w14:paraId="149BDAF3" w14:textId="77777777" w:rsidTr="00440E2D">
        <w:trPr>
          <w:trHeight w:val="301"/>
        </w:trPr>
        <w:tc>
          <w:tcPr>
            <w:tcW w:w="10343" w:type="dxa"/>
            <w:gridSpan w:val="4"/>
          </w:tcPr>
          <w:p w14:paraId="30324C0A" w14:textId="77777777" w:rsidR="00932222" w:rsidRPr="00932222" w:rsidRDefault="00932222" w:rsidP="00932222">
            <w:pPr>
              <w:jc w:val="center"/>
              <w:rPr>
                <w:b/>
                <w:lang w:eastAsia="en-US"/>
              </w:rPr>
            </w:pPr>
            <w:r w:rsidRPr="00932222">
              <w:rPr>
                <w:b/>
                <w:lang w:eastAsia="en-US"/>
              </w:rPr>
              <w:t>СОЦИАЛЬНОЕ НАПРАВЛЕНИЕ ВОСПИТАНИЯ</w:t>
            </w:r>
          </w:p>
        </w:tc>
      </w:tr>
      <w:tr w:rsidR="00932222" w:rsidRPr="00932222" w14:paraId="67C5D03C" w14:textId="77777777" w:rsidTr="00440E2D">
        <w:trPr>
          <w:trHeight w:val="1095"/>
        </w:trPr>
        <w:tc>
          <w:tcPr>
            <w:tcW w:w="5524" w:type="dxa"/>
          </w:tcPr>
          <w:p w14:paraId="3A2B6269" w14:textId="77777777" w:rsidR="00932222" w:rsidRPr="00932222" w:rsidRDefault="00932222" w:rsidP="00932222">
            <w:pPr>
              <w:rPr>
                <w:b/>
                <w:lang w:eastAsia="en-US"/>
              </w:rPr>
            </w:pPr>
            <w:r w:rsidRPr="00932222">
              <w:rPr>
                <w:b/>
                <w:color w:val="000000"/>
                <w:lang w:eastAsia="en-US"/>
              </w:rPr>
              <w:t>«Здравствуй, детский сад!</w:t>
            </w:r>
          </w:p>
          <w:p w14:paraId="2D6B3096" w14:textId="77777777" w:rsidR="00932222" w:rsidRPr="00932222" w:rsidRDefault="00932222" w:rsidP="00932222">
            <w:pPr>
              <w:rPr>
                <w:b/>
                <w:color w:val="000000"/>
                <w:lang w:eastAsia="en-US"/>
              </w:rPr>
            </w:pPr>
            <w:r w:rsidRPr="00932222">
              <w:rPr>
                <w:b/>
                <w:color w:val="000000"/>
                <w:lang w:eastAsia="en-US"/>
              </w:rPr>
              <w:t>Мы знакомимся»</w:t>
            </w:r>
          </w:p>
          <w:p w14:paraId="0433A730" w14:textId="77777777" w:rsidR="00932222" w:rsidRPr="00932222" w:rsidRDefault="00932222" w:rsidP="00932222">
            <w:pPr>
              <w:rPr>
                <w:color w:val="000000"/>
                <w:lang w:eastAsia="en-US"/>
              </w:rPr>
            </w:pPr>
            <w:r w:rsidRPr="00932222">
              <w:rPr>
                <w:color w:val="000000"/>
                <w:lang w:eastAsia="en-US"/>
              </w:rPr>
              <w:t>Рассматривание альбома «Наша группа»</w:t>
            </w:r>
          </w:p>
          <w:p w14:paraId="4CA194DC" w14:textId="77777777" w:rsidR="00932222" w:rsidRPr="00932222" w:rsidRDefault="00932222" w:rsidP="00932222">
            <w:pPr>
              <w:rPr>
                <w:bCs/>
                <w:lang w:eastAsia="en-US"/>
              </w:rPr>
            </w:pPr>
            <w:r w:rsidRPr="00932222">
              <w:rPr>
                <w:bCs/>
                <w:lang w:eastAsia="en-US"/>
              </w:rPr>
              <w:t>Игра-хоровод «Кто у нас хороший, кто у нас пригожий»</w:t>
            </w:r>
          </w:p>
        </w:tc>
        <w:tc>
          <w:tcPr>
            <w:tcW w:w="1842" w:type="dxa"/>
          </w:tcPr>
          <w:p w14:paraId="6DD88D24" w14:textId="77777777" w:rsidR="00932222" w:rsidRPr="00932222" w:rsidRDefault="00932222" w:rsidP="00932222">
            <w:pPr>
              <w:rPr>
                <w:lang w:eastAsia="en-US"/>
              </w:rPr>
            </w:pPr>
            <w:r w:rsidRPr="00932222">
              <w:rPr>
                <w:lang w:eastAsia="en-US"/>
              </w:rPr>
              <w:t>1 младшая,</w:t>
            </w:r>
          </w:p>
          <w:p w14:paraId="27AB9A63" w14:textId="77777777" w:rsidR="00932222" w:rsidRPr="00932222" w:rsidRDefault="00932222" w:rsidP="00932222">
            <w:pPr>
              <w:rPr>
                <w:rFonts w:eastAsia="Times New Roman"/>
                <w:lang w:eastAsia="en-US"/>
              </w:rPr>
            </w:pPr>
            <w:r w:rsidRPr="00932222">
              <w:rPr>
                <w:rFonts w:eastAsia="Times New Roman"/>
                <w:lang w:eastAsia="en-US"/>
              </w:rPr>
              <w:t>2 младшая,</w:t>
            </w:r>
          </w:p>
          <w:p w14:paraId="7D4E88A0" w14:textId="77777777" w:rsidR="00932222" w:rsidRPr="00932222" w:rsidRDefault="00932222" w:rsidP="00932222">
            <w:pPr>
              <w:widowControl w:val="0"/>
              <w:autoSpaceDE w:val="0"/>
              <w:autoSpaceDN w:val="0"/>
              <w:rPr>
                <w:rFonts w:eastAsia="Times New Roman"/>
                <w:lang w:eastAsia="en-US"/>
              </w:rPr>
            </w:pPr>
            <w:r w:rsidRPr="00932222">
              <w:rPr>
                <w:lang w:eastAsia="en-US"/>
              </w:rPr>
              <w:t>средняя</w:t>
            </w:r>
          </w:p>
        </w:tc>
        <w:tc>
          <w:tcPr>
            <w:tcW w:w="1418" w:type="dxa"/>
            <w:vMerge w:val="restart"/>
          </w:tcPr>
          <w:p w14:paraId="48DC58F6" w14:textId="77777777" w:rsidR="00932222" w:rsidRPr="00932222" w:rsidRDefault="00932222" w:rsidP="00932222">
            <w:pPr>
              <w:jc w:val="center"/>
              <w:rPr>
                <w:lang w:eastAsia="en-US"/>
              </w:rPr>
            </w:pPr>
            <w:r w:rsidRPr="00932222">
              <w:rPr>
                <w:lang w:eastAsia="en-US"/>
              </w:rPr>
              <w:t>сентябрь</w:t>
            </w:r>
          </w:p>
        </w:tc>
        <w:tc>
          <w:tcPr>
            <w:tcW w:w="1559" w:type="dxa"/>
          </w:tcPr>
          <w:p w14:paraId="484DB281" w14:textId="77777777" w:rsidR="00932222" w:rsidRPr="00932222" w:rsidRDefault="00932222" w:rsidP="00932222">
            <w:pPr>
              <w:jc w:val="center"/>
              <w:rPr>
                <w:b/>
                <w:lang w:eastAsia="en-US"/>
              </w:rPr>
            </w:pPr>
            <w:r w:rsidRPr="00932222">
              <w:rPr>
                <w:lang w:eastAsia="en-US"/>
              </w:rPr>
              <w:t>воспитатели</w:t>
            </w:r>
          </w:p>
        </w:tc>
      </w:tr>
      <w:tr w:rsidR="00932222" w:rsidRPr="00932222" w14:paraId="100FFDEC" w14:textId="77777777" w:rsidTr="002F4385">
        <w:trPr>
          <w:trHeight w:val="1028"/>
        </w:trPr>
        <w:tc>
          <w:tcPr>
            <w:tcW w:w="5524" w:type="dxa"/>
          </w:tcPr>
          <w:p w14:paraId="2AD271AE" w14:textId="77777777" w:rsidR="00932222" w:rsidRPr="00932222" w:rsidRDefault="00932222" w:rsidP="00932222">
            <w:pPr>
              <w:rPr>
                <w:b/>
              </w:rPr>
            </w:pPr>
            <w:r w:rsidRPr="00932222">
              <w:rPr>
                <w:b/>
              </w:rPr>
              <w:t>«Скоро в школу мы пойдем»</w:t>
            </w:r>
          </w:p>
          <w:p w14:paraId="665FD88E" w14:textId="77777777" w:rsidR="00932222" w:rsidRPr="00932222" w:rsidRDefault="00932222" w:rsidP="00932222">
            <w:pPr>
              <w:rPr>
                <w:bCs/>
              </w:rPr>
            </w:pPr>
            <w:r w:rsidRPr="00932222">
              <w:rPr>
                <w:bCs/>
              </w:rPr>
              <w:t>Экскурсия на школьную линейку</w:t>
            </w:r>
          </w:p>
          <w:p w14:paraId="0603B035" w14:textId="77777777" w:rsidR="00932222" w:rsidRPr="00932222" w:rsidRDefault="00932222" w:rsidP="00932222">
            <w:pPr>
              <w:rPr>
                <w:b/>
              </w:rPr>
            </w:pPr>
            <w:r w:rsidRPr="00932222">
              <w:rPr>
                <w:b/>
              </w:rPr>
              <w:t>«День знаний»</w:t>
            </w:r>
          </w:p>
          <w:p w14:paraId="43DE3B38" w14:textId="0939C5A0" w:rsidR="00932222" w:rsidRPr="00932222" w:rsidRDefault="00932222" w:rsidP="002F4385">
            <w:pPr>
              <w:rPr>
                <w:b/>
              </w:rPr>
            </w:pPr>
            <w:r w:rsidRPr="00932222">
              <w:t xml:space="preserve">Развлечение </w:t>
            </w:r>
          </w:p>
        </w:tc>
        <w:tc>
          <w:tcPr>
            <w:tcW w:w="1842" w:type="dxa"/>
          </w:tcPr>
          <w:p w14:paraId="3F92A05F" w14:textId="77777777" w:rsidR="00932222" w:rsidRPr="00932222" w:rsidRDefault="00932222" w:rsidP="00932222">
            <w:pPr>
              <w:rPr>
                <w:lang w:eastAsia="en-US"/>
              </w:rPr>
            </w:pPr>
          </w:p>
          <w:p w14:paraId="771F2BDC" w14:textId="77777777" w:rsidR="00932222" w:rsidRPr="00932222" w:rsidRDefault="00932222" w:rsidP="00932222">
            <w:pPr>
              <w:rPr>
                <w:lang w:eastAsia="en-US"/>
              </w:rPr>
            </w:pPr>
            <w:r w:rsidRPr="00932222">
              <w:rPr>
                <w:lang w:eastAsia="en-US"/>
              </w:rPr>
              <w:t>подготовит.</w:t>
            </w:r>
          </w:p>
          <w:p w14:paraId="42B77EB7" w14:textId="5A690035" w:rsidR="00932222" w:rsidRPr="00932222" w:rsidRDefault="002F4385" w:rsidP="002F4385">
            <w:pPr>
              <w:rPr>
                <w:lang w:eastAsia="en-US"/>
              </w:rPr>
            </w:pPr>
            <w:r>
              <w:rPr>
                <w:lang w:eastAsia="en-US"/>
              </w:rPr>
              <w:t>в</w:t>
            </w:r>
            <w:r w:rsidR="00932222" w:rsidRPr="00932222">
              <w:rPr>
                <w:lang w:eastAsia="en-US"/>
              </w:rPr>
              <w:t>се группы</w:t>
            </w:r>
          </w:p>
        </w:tc>
        <w:tc>
          <w:tcPr>
            <w:tcW w:w="1418" w:type="dxa"/>
            <w:vMerge/>
          </w:tcPr>
          <w:p w14:paraId="1485074D" w14:textId="77777777" w:rsidR="00932222" w:rsidRPr="00932222" w:rsidRDefault="00932222" w:rsidP="00932222">
            <w:pPr>
              <w:jc w:val="center"/>
              <w:rPr>
                <w:lang w:eastAsia="en-US"/>
              </w:rPr>
            </w:pPr>
          </w:p>
        </w:tc>
        <w:tc>
          <w:tcPr>
            <w:tcW w:w="1559" w:type="dxa"/>
          </w:tcPr>
          <w:p w14:paraId="4E75E020" w14:textId="77777777" w:rsidR="00932222" w:rsidRPr="00932222" w:rsidRDefault="00932222" w:rsidP="00932222">
            <w:pPr>
              <w:jc w:val="center"/>
              <w:rPr>
                <w:lang w:eastAsia="en-US"/>
              </w:rPr>
            </w:pPr>
            <w:r w:rsidRPr="00932222">
              <w:rPr>
                <w:lang w:eastAsia="en-US"/>
              </w:rPr>
              <w:t>воспитатели</w:t>
            </w:r>
          </w:p>
          <w:p w14:paraId="1B240C96" w14:textId="77777777" w:rsidR="00932222" w:rsidRPr="00932222" w:rsidRDefault="00932222" w:rsidP="00932222">
            <w:pPr>
              <w:jc w:val="center"/>
              <w:rPr>
                <w:lang w:eastAsia="en-US"/>
              </w:rPr>
            </w:pPr>
            <w:r w:rsidRPr="00932222">
              <w:rPr>
                <w:lang w:eastAsia="en-US"/>
              </w:rPr>
              <w:t xml:space="preserve">инструктор по </w:t>
            </w:r>
            <w:proofErr w:type="spellStart"/>
            <w:r w:rsidRPr="00932222">
              <w:rPr>
                <w:lang w:eastAsia="en-US"/>
              </w:rPr>
              <w:t>физ</w:t>
            </w:r>
            <w:proofErr w:type="spellEnd"/>
            <w:r w:rsidRPr="00932222">
              <w:rPr>
                <w:lang w:eastAsia="en-US"/>
              </w:rPr>
              <w:t>-ре</w:t>
            </w:r>
          </w:p>
          <w:p w14:paraId="51038B9E" w14:textId="77777777" w:rsidR="00932222" w:rsidRPr="00932222" w:rsidRDefault="00932222" w:rsidP="00932222">
            <w:pPr>
              <w:jc w:val="center"/>
              <w:rPr>
                <w:lang w:eastAsia="en-US"/>
              </w:rPr>
            </w:pPr>
            <w:r w:rsidRPr="00932222">
              <w:rPr>
                <w:lang w:eastAsia="en-US"/>
              </w:rPr>
              <w:t>муз. рук</w:t>
            </w:r>
          </w:p>
        </w:tc>
      </w:tr>
      <w:tr w:rsidR="00932222" w:rsidRPr="00932222" w14:paraId="7995EF1E" w14:textId="77777777" w:rsidTr="002F4385">
        <w:trPr>
          <w:trHeight w:val="774"/>
        </w:trPr>
        <w:tc>
          <w:tcPr>
            <w:tcW w:w="5524" w:type="dxa"/>
          </w:tcPr>
          <w:p w14:paraId="508D1230" w14:textId="77777777" w:rsidR="00932222" w:rsidRPr="00932222" w:rsidRDefault="00932222" w:rsidP="00932222">
            <w:pPr>
              <w:rPr>
                <w:b/>
              </w:rPr>
            </w:pPr>
            <w:r w:rsidRPr="00932222">
              <w:rPr>
                <w:b/>
              </w:rPr>
              <w:t>«Деньги, бюджет»</w:t>
            </w:r>
          </w:p>
          <w:p w14:paraId="4EFF91E7" w14:textId="77777777" w:rsidR="00932222" w:rsidRPr="00932222" w:rsidRDefault="00932222" w:rsidP="00932222">
            <w:pPr>
              <w:rPr>
                <w:bCs/>
              </w:rPr>
            </w:pPr>
            <w:r w:rsidRPr="00932222">
              <w:rPr>
                <w:bCs/>
              </w:rPr>
              <w:t>Беседа, видеопрезентация</w:t>
            </w:r>
          </w:p>
          <w:p w14:paraId="3D8D3C49" w14:textId="77777777" w:rsidR="00932222" w:rsidRPr="00932222" w:rsidRDefault="00932222" w:rsidP="00932222">
            <w:pPr>
              <w:rPr>
                <w:b/>
              </w:rPr>
            </w:pPr>
            <w:r w:rsidRPr="00932222">
              <w:rPr>
                <w:bCs/>
              </w:rPr>
              <w:t>С-р игра «Супермаркет»</w:t>
            </w:r>
          </w:p>
        </w:tc>
        <w:tc>
          <w:tcPr>
            <w:tcW w:w="1842" w:type="dxa"/>
          </w:tcPr>
          <w:p w14:paraId="6E4E8F8A" w14:textId="77777777" w:rsidR="00932222" w:rsidRPr="00932222" w:rsidRDefault="00932222" w:rsidP="00932222">
            <w:pPr>
              <w:rPr>
                <w:lang w:eastAsia="en-US"/>
              </w:rPr>
            </w:pPr>
            <w:r w:rsidRPr="00932222">
              <w:rPr>
                <w:lang w:eastAsia="en-US"/>
              </w:rPr>
              <w:t>старшая</w:t>
            </w:r>
          </w:p>
          <w:p w14:paraId="56E584DC" w14:textId="77777777" w:rsidR="00932222" w:rsidRPr="00932222" w:rsidRDefault="00932222" w:rsidP="00932222">
            <w:pPr>
              <w:rPr>
                <w:lang w:eastAsia="en-US"/>
              </w:rPr>
            </w:pPr>
            <w:r w:rsidRPr="00932222">
              <w:rPr>
                <w:lang w:eastAsia="en-US"/>
              </w:rPr>
              <w:t>подготовит.</w:t>
            </w:r>
          </w:p>
        </w:tc>
        <w:tc>
          <w:tcPr>
            <w:tcW w:w="1418" w:type="dxa"/>
          </w:tcPr>
          <w:p w14:paraId="3E26E322" w14:textId="77777777" w:rsidR="00932222" w:rsidRPr="00932222" w:rsidRDefault="00932222" w:rsidP="00932222">
            <w:pPr>
              <w:jc w:val="center"/>
              <w:rPr>
                <w:lang w:eastAsia="en-US"/>
              </w:rPr>
            </w:pPr>
          </w:p>
        </w:tc>
        <w:tc>
          <w:tcPr>
            <w:tcW w:w="1559" w:type="dxa"/>
          </w:tcPr>
          <w:p w14:paraId="74E468D0" w14:textId="77777777" w:rsidR="00932222" w:rsidRPr="00932222" w:rsidRDefault="00932222" w:rsidP="00932222">
            <w:pPr>
              <w:jc w:val="center"/>
              <w:rPr>
                <w:lang w:eastAsia="en-US"/>
              </w:rPr>
            </w:pPr>
            <w:r w:rsidRPr="00932222">
              <w:rPr>
                <w:lang w:eastAsia="en-US"/>
              </w:rPr>
              <w:t>воспитатели</w:t>
            </w:r>
          </w:p>
        </w:tc>
      </w:tr>
      <w:tr w:rsidR="00932222" w:rsidRPr="00932222" w14:paraId="7525CA50" w14:textId="77777777" w:rsidTr="002F4385">
        <w:trPr>
          <w:trHeight w:val="631"/>
        </w:trPr>
        <w:tc>
          <w:tcPr>
            <w:tcW w:w="5524" w:type="dxa"/>
          </w:tcPr>
          <w:p w14:paraId="08033FF9" w14:textId="77777777" w:rsidR="00932222" w:rsidRPr="00932222" w:rsidRDefault="00932222" w:rsidP="00932222">
            <w:pPr>
              <w:rPr>
                <w:b/>
                <w:lang w:eastAsia="en-US"/>
              </w:rPr>
            </w:pPr>
            <w:r w:rsidRPr="00932222">
              <w:rPr>
                <w:b/>
                <w:lang w:eastAsia="en-US"/>
              </w:rPr>
              <w:t>«Семейное древо»</w:t>
            </w:r>
          </w:p>
          <w:p w14:paraId="7FB9E07C" w14:textId="77777777" w:rsidR="00932222" w:rsidRPr="00932222" w:rsidRDefault="00932222" w:rsidP="00932222">
            <w:pPr>
              <w:rPr>
                <w:b/>
                <w:lang w:eastAsia="en-US"/>
              </w:rPr>
            </w:pPr>
            <w:r w:rsidRPr="00932222">
              <w:rPr>
                <w:lang w:eastAsia="en-US"/>
              </w:rPr>
              <w:t>конкурс для родителей и детей</w:t>
            </w:r>
          </w:p>
        </w:tc>
        <w:tc>
          <w:tcPr>
            <w:tcW w:w="1842" w:type="dxa"/>
          </w:tcPr>
          <w:p w14:paraId="18E5FB9F" w14:textId="77777777" w:rsidR="00932222" w:rsidRPr="00932222" w:rsidRDefault="00932222" w:rsidP="00932222">
            <w:pPr>
              <w:rPr>
                <w:lang w:eastAsia="en-US"/>
              </w:rPr>
            </w:pPr>
            <w:r w:rsidRPr="00932222">
              <w:rPr>
                <w:rFonts w:eastAsia="Times New Roman"/>
                <w:lang w:eastAsia="en-US"/>
              </w:rPr>
              <w:t>все группы</w:t>
            </w:r>
          </w:p>
        </w:tc>
        <w:tc>
          <w:tcPr>
            <w:tcW w:w="1418" w:type="dxa"/>
            <w:vMerge w:val="restart"/>
          </w:tcPr>
          <w:p w14:paraId="49F2BEEE" w14:textId="77777777" w:rsidR="00932222" w:rsidRPr="00932222" w:rsidRDefault="00932222" w:rsidP="00932222">
            <w:pPr>
              <w:jc w:val="center"/>
              <w:rPr>
                <w:lang w:eastAsia="en-US"/>
              </w:rPr>
            </w:pPr>
            <w:r w:rsidRPr="00932222">
              <w:rPr>
                <w:lang w:eastAsia="en-US"/>
              </w:rPr>
              <w:t>октябрь</w:t>
            </w:r>
          </w:p>
        </w:tc>
        <w:tc>
          <w:tcPr>
            <w:tcW w:w="1559" w:type="dxa"/>
          </w:tcPr>
          <w:p w14:paraId="009384D6" w14:textId="77777777" w:rsidR="00932222" w:rsidRPr="00932222" w:rsidRDefault="00932222" w:rsidP="00932222">
            <w:pPr>
              <w:jc w:val="center"/>
              <w:rPr>
                <w:lang w:eastAsia="en-US"/>
              </w:rPr>
            </w:pPr>
            <w:r w:rsidRPr="00932222">
              <w:rPr>
                <w:lang w:eastAsia="en-US"/>
              </w:rPr>
              <w:t>воспитатели</w:t>
            </w:r>
          </w:p>
          <w:p w14:paraId="365BA716" w14:textId="77777777" w:rsidR="00932222" w:rsidRPr="00932222" w:rsidRDefault="00932222" w:rsidP="00932222">
            <w:pPr>
              <w:jc w:val="center"/>
              <w:rPr>
                <w:lang w:eastAsia="en-US"/>
              </w:rPr>
            </w:pPr>
            <w:r w:rsidRPr="00932222">
              <w:rPr>
                <w:lang w:eastAsia="en-US"/>
              </w:rPr>
              <w:t>родители</w:t>
            </w:r>
          </w:p>
        </w:tc>
      </w:tr>
      <w:tr w:rsidR="00932222" w:rsidRPr="00932222" w14:paraId="01EB2C4C" w14:textId="77777777" w:rsidTr="002F4385">
        <w:trPr>
          <w:trHeight w:val="569"/>
        </w:trPr>
        <w:tc>
          <w:tcPr>
            <w:tcW w:w="5524" w:type="dxa"/>
          </w:tcPr>
          <w:p w14:paraId="45CF43C4" w14:textId="77777777" w:rsidR="00932222" w:rsidRPr="00932222" w:rsidRDefault="00932222" w:rsidP="00932222">
            <w:pPr>
              <w:rPr>
                <w:b/>
                <w:lang w:eastAsia="en-US"/>
              </w:rPr>
            </w:pPr>
            <w:r w:rsidRPr="00932222">
              <w:rPr>
                <w:b/>
                <w:lang w:eastAsia="en-US"/>
              </w:rPr>
              <w:t xml:space="preserve">«Люди пожилые – сердцем молодые!»  </w:t>
            </w:r>
          </w:p>
          <w:p w14:paraId="3B6794D7" w14:textId="696A4121" w:rsidR="00932222" w:rsidRPr="00932222" w:rsidRDefault="00932222" w:rsidP="00932222">
            <w:pPr>
              <w:rPr>
                <w:bCs/>
                <w:lang w:eastAsia="en-US"/>
              </w:rPr>
            </w:pPr>
            <w:r w:rsidRPr="00932222">
              <w:rPr>
                <w:bCs/>
                <w:lang w:eastAsia="en-US"/>
              </w:rPr>
              <w:t xml:space="preserve">проект                                                                          </w:t>
            </w:r>
          </w:p>
        </w:tc>
        <w:tc>
          <w:tcPr>
            <w:tcW w:w="1842" w:type="dxa"/>
          </w:tcPr>
          <w:p w14:paraId="0FC5BF65" w14:textId="77777777" w:rsidR="00932222" w:rsidRPr="00932222" w:rsidRDefault="00932222" w:rsidP="00932222">
            <w:pPr>
              <w:rPr>
                <w:rFonts w:eastAsia="Times New Roman"/>
                <w:lang w:eastAsia="en-US"/>
              </w:rPr>
            </w:pPr>
            <w:r w:rsidRPr="00932222">
              <w:rPr>
                <w:rFonts w:eastAsia="Times New Roman"/>
                <w:lang w:eastAsia="en-US"/>
              </w:rPr>
              <w:t>все группы</w:t>
            </w:r>
          </w:p>
        </w:tc>
        <w:tc>
          <w:tcPr>
            <w:tcW w:w="1418" w:type="dxa"/>
            <w:vMerge/>
          </w:tcPr>
          <w:p w14:paraId="304C3D84" w14:textId="77777777" w:rsidR="00932222" w:rsidRPr="00932222" w:rsidRDefault="00932222" w:rsidP="00932222">
            <w:pPr>
              <w:jc w:val="center"/>
              <w:rPr>
                <w:lang w:eastAsia="en-US"/>
              </w:rPr>
            </w:pPr>
          </w:p>
        </w:tc>
        <w:tc>
          <w:tcPr>
            <w:tcW w:w="1559" w:type="dxa"/>
          </w:tcPr>
          <w:p w14:paraId="77E0B0CA" w14:textId="77777777" w:rsidR="00932222" w:rsidRPr="00932222" w:rsidRDefault="00932222" w:rsidP="00932222">
            <w:pPr>
              <w:jc w:val="center"/>
              <w:rPr>
                <w:lang w:eastAsia="en-US"/>
              </w:rPr>
            </w:pPr>
            <w:r w:rsidRPr="00932222">
              <w:rPr>
                <w:lang w:eastAsia="en-US"/>
              </w:rPr>
              <w:t>воспитатели</w:t>
            </w:r>
          </w:p>
        </w:tc>
      </w:tr>
      <w:tr w:rsidR="00932222" w:rsidRPr="00932222" w14:paraId="7B2420AE" w14:textId="77777777" w:rsidTr="00440E2D">
        <w:trPr>
          <w:trHeight w:val="556"/>
        </w:trPr>
        <w:tc>
          <w:tcPr>
            <w:tcW w:w="5524" w:type="dxa"/>
          </w:tcPr>
          <w:p w14:paraId="360F1D47" w14:textId="77777777" w:rsidR="00932222" w:rsidRPr="00932222" w:rsidRDefault="00932222" w:rsidP="00932222">
            <w:pPr>
              <w:rPr>
                <w:b/>
                <w:lang w:eastAsia="en-US"/>
              </w:rPr>
            </w:pPr>
            <w:r w:rsidRPr="00932222">
              <w:rPr>
                <w:b/>
                <w:lang w:eastAsia="en-US"/>
              </w:rPr>
              <w:t xml:space="preserve"> «Старость нужно уважать» </w:t>
            </w:r>
          </w:p>
          <w:p w14:paraId="7CE2F313" w14:textId="77777777" w:rsidR="00932222" w:rsidRPr="00932222" w:rsidRDefault="00932222" w:rsidP="00932222">
            <w:pPr>
              <w:rPr>
                <w:bCs/>
                <w:lang w:eastAsia="en-US"/>
              </w:rPr>
            </w:pPr>
            <w:r w:rsidRPr="00932222">
              <w:rPr>
                <w:bCs/>
                <w:lang w:eastAsia="en-US"/>
              </w:rPr>
              <w:t>Диалог библиотекаря с детьми о доброте</w:t>
            </w:r>
          </w:p>
        </w:tc>
        <w:tc>
          <w:tcPr>
            <w:tcW w:w="1842" w:type="dxa"/>
          </w:tcPr>
          <w:p w14:paraId="29941F48" w14:textId="77777777" w:rsidR="00932222" w:rsidRPr="00932222" w:rsidRDefault="00932222" w:rsidP="00932222">
            <w:pPr>
              <w:rPr>
                <w:rFonts w:eastAsia="Times New Roman"/>
                <w:lang w:eastAsia="en-US"/>
              </w:rPr>
            </w:pPr>
            <w:r w:rsidRPr="00932222">
              <w:rPr>
                <w:rFonts w:eastAsia="Times New Roman"/>
                <w:lang w:eastAsia="en-US"/>
              </w:rPr>
              <w:t>старшая</w:t>
            </w:r>
          </w:p>
          <w:p w14:paraId="3280DEE7" w14:textId="77777777" w:rsidR="00932222" w:rsidRPr="00932222" w:rsidRDefault="00932222" w:rsidP="00932222">
            <w:pPr>
              <w:rPr>
                <w:rFonts w:eastAsia="Times New Roman"/>
                <w:lang w:eastAsia="en-US"/>
              </w:rPr>
            </w:pPr>
            <w:r w:rsidRPr="00932222">
              <w:rPr>
                <w:rFonts w:eastAsia="Times New Roman"/>
                <w:lang w:eastAsia="en-US"/>
              </w:rPr>
              <w:t>подготовит.</w:t>
            </w:r>
          </w:p>
        </w:tc>
        <w:tc>
          <w:tcPr>
            <w:tcW w:w="1418" w:type="dxa"/>
            <w:vMerge/>
          </w:tcPr>
          <w:p w14:paraId="14F42447" w14:textId="77777777" w:rsidR="00932222" w:rsidRPr="00932222" w:rsidRDefault="00932222" w:rsidP="00932222">
            <w:pPr>
              <w:jc w:val="center"/>
              <w:rPr>
                <w:lang w:eastAsia="en-US"/>
              </w:rPr>
            </w:pPr>
          </w:p>
        </w:tc>
        <w:tc>
          <w:tcPr>
            <w:tcW w:w="1559" w:type="dxa"/>
          </w:tcPr>
          <w:p w14:paraId="752081E5" w14:textId="77777777" w:rsidR="00932222" w:rsidRPr="00932222" w:rsidRDefault="00932222" w:rsidP="00932222">
            <w:pPr>
              <w:jc w:val="center"/>
              <w:rPr>
                <w:lang w:eastAsia="en-US"/>
              </w:rPr>
            </w:pPr>
            <w:proofErr w:type="spellStart"/>
            <w:r w:rsidRPr="00932222">
              <w:rPr>
                <w:lang w:eastAsia="en-US"/>
              </w:rPr>
              <w:t>Библиоте</w:t>
            </w:r>
            <w:proofErr w:type="spellEnd"/>
            <w:r w:rsidRPr="00932222">
              <w:rPr>
                <w:lang w:eastAsia="en-US"/>
              </w:rPr>
              <w:t xml:space="preserve"> карь</w:t>
            </w:r>
          </w:p>
        </w:tc>
      </w:tr>
      <w:tr w:rsidR="00932222" w:rsidRPr="00932222" w14:paraId="60FC53D5" w14:textId="77777777" w:rsidTr="00440E2D">
        <w:trPr>
          <w:trHeight w:val="1119"/>
        </w:trPr>
        <w:tc>
          <w:tcPr>
            <w:tcW w:w="5524" w:type="dxa"/>
          </w:tcPr>
          <w:p w14:paraId="3406A208" w14:textId="77777777" w:rsidR="00932222" w:rsidRPr="00932222" w:rsidRDefault="00932222" w:rsidP="00932222">
            <w:pPr>
              <w:rPr>
                <w:b/>
              </w:rPr>
            </w:pPr>
            <w:r w:rsidRPr="00932222">
              <w:rPr>
                <w:b/>
              </w:rPr>
              <w:t>«Что такое хорошо, что такое плохо»</w:t>
            </w:r>
          </w:p>
          <w:p w14:paraId="7D82D941" w14:textId="77777777" w:rsidR="00932222" w:rsidRPr="00932222" w:rsidRDefault="00932222" w:rsidP="00932222">
            <w:r w:rsidRPr="00932222">
              <w:t>д/и «Хорошо – плохо».</w:t>
            </w:r>
          </w:p>
          <w:p w14:paraId="1FD59657" w14:textId="77777777" w:rsidR="00932222" w:rsidRPr="00932222" w:rsidRDefault="00932222" w:rsidP="00932222">
            <w:r w:rsidRPr="00932222">
              <w:rPr>
                <w:b/>
              </w:rPr>
              <w:t>«Моя семья, бюджет, деньги</w:t>
            </w:r>
            <w:r w:rsidRPr="00932222">
              <w:t>»</w:t>
            </w:r>
          </w:p>
          <w:p w14:paraId="5FF547AB" w14:textId="77777777" w:rsidR="00932222" w:rsidRPr="00932222" w:rsidRDefault="00932222" w:rsidP="00932222">
            <w:r w:rsidRPr="00932222">
              <w:t>С-р игра «Банк»</w:t>
            </w:r>
          </w:p>
        </w:tc>
        <w:tc>
          <w:tcPr>
            <w:tcW w:w="1842" w:type="dxa"/>
          </w:tcPr>
          <w:p w14:paraId="5FCB5093" w14:textId="47CF2186" w:rsidR="00932222" w:rsidRPr="00932222" w:rsidRDefault="00440E2D" w:rsidP="00932222">
            <w:pPr>
              <w:rPr>
                <w:lang w:eastAsia="en-US"/>
              </w:rPr>
            </w:pPr>
            <w:r w:rsidRPr="00440E2D">
              <w:rPr>
                <w:lang w:eastAsia="en-US"/>
              </w:rPr>
              <w:t>подготовит.</w:t>
            </w:r>
          </w:p>
        </w:tc>
        <w:tc>
          <w:tcPr>
            <w:tcW w:w="1418" w:type="dxa"/>
            <w:vMerge/>
          </w:tcPr>
          <w:p w14:paraId="15DEEEFF" w14:textId="77777777" w:rsidR="00932222" w:rsidRPr="00932222" w:rsidRDefault="00932222" w:rsidP="00932222">
            <w:pPr>
              <w:jc w:val="center"/>
              <w:rPr>
                <w:lang w:eastAsia="en-US"/>
              </w:rPr>
            </w:pPr>
          </w:p>
        </w:tc>
        <w:tc>
          <w:tcPr>
            <w:tcW w:w="1559" w:type="dxa"/>
          </w:tcPr>
          <w:p w14:paraId="24836D14" w14:textId="77777777" w:rsidR="00932222" w:rsidRPr="00932222" w:rsidRDefault="00932222" w:rsidP="00932222">
            <w:pPr>
              <w:jc w:val="center"/>
              <w:rPr>
                <w:lang w:eastAsia="en-US"/>
              </w:rPr>
            </w:pPr>
            <w:r w:rsidRPr="00932222">
              <w:rPr>
                <w:lang w:eastAsia="en-US"/>
              </w:rPr>
              <w:t>воспитатели</w:t>
            </w:r>
          </w:p>
        </w:tc>
      </w:tr>
      <w:tr w:rsidR="00932222" w:rsidRPr="00932222" w14:paraId="3BC9A302" w14:textId="77777777" w:rsidTr="00440E2D">
        <w:trPr>
          <w:trHeight w:val="557"/>
        </w:trPr>
        <w:tc>
          <w:tcPr>
            <w:tcW w:w="5524" w:type="dxa"/>
          </w:tcPr>
          <w:p w14:paraId="4B28FBBA" w14:textId="77777777" w:rsidR="00932222" w:rsidRPr="00932222" w:rsidRDefault="00932222" w:rsidP="00932222">
            <w:pPr>
              <w:rPr>
                <w:b/>
                <w:lang w:eastAsia="en-US"/>
              </w:rPr>
            </w:pPr>
            <w:r w:rsidRPr="00932222">
              <w:rPr>
                <w:b/>
                <w:lang w:eastAsia="en-US"/>
              </w:rPr>
              <w:t>«Дружная семья»</w:t>
            </w:r>
          </w:p>
          <w:p w14:paraId="7E4DF73E" w14:textId="77777777" w:rsidR="00932222" w:rsidRPr="00932222" w:rsidRDefault="00932222" w:rsidP="00932222">
            <w:pPr>
              <w:rPr>
                <w:b/>
              </w:rPr>
            </w:pPr>
            <w:r w:rsidRPr="00932222">
              <w:rPr>
                <w:lang w:eastAsia="en-US"/>
              </w:rPr>
              <w:t>Игровые ситуации «Моя семья»</w:t>
            </w:r>
          </w:p>
        </w:tc>
        <w:tc>
          <w:tcPr>
            <w:tcW w:w="1842" w:type="dxa"/>
          </w:tcPr>
          <w:p w14:paraId="1012FC37" w14:textId="77777777" w:rsidR="00932222" w:rsidRPr="00932222" w:rsidRDefault="00932222" w:rsidP="00932222">
            <w:pPr>
              <w:rPr>
                <w:lang w:eastAsia="en-US"/>
              </w:rPr>
            </w:pPr>
            <w:r w:rsidRPr="00932222">
              <w:rPr>
                <w:lang w:eastAsia="en-US"/>
              </w:rPr>
              <w:t>1 младшая</w:t>
            </w:r>
          </w:p>
          <w:p w14:paraId="436272AB" w14:textId="77777777" w:rsidR="00932222" w:rsidRPr="00932222" w:rsidRDefault="00932222" w:rsidP="00932222">
            <w:pPr>
              <w:rPr>
                <w:lang w:eastAsia="en-US"/>
              </w:rPr>
            </w:pPr>
          </w:p>
        </w:tc>
        <w:tc>
          <w:tcPr>
            <w:tcW w:w="1418" w:type="dxa"/>
            <w:vMerge w:val="restart"/>
          </w:tcPr>
          <w:p w14:paraId="32D5D5CD" w14:textId="77777777" w:rsidR="00932222" w:rsidRPr="00932222" w:rsidRDefault="00932222" w:rsidP="00932222">
            <w:pPr>
              <w:jc w:val="center"/>
              <w:rPr>
                <w:lang w:eastAsia="en-US"/>
              </w:rPr>
            </w:pPr>
            <w:r w:rsidRPr="00932222">
              <w:rPr>
                <w:lang w:eastAsia="en-US"/>
              </w:rPr>
              <w:t>ноябрь</w:t>
            </w:r>
          </w:p>
          <w:p w14:paraId="5077DE7B" w14:textId="77777777" w:rsidR="00932222" w:rsidRPr="00932222" w:rsidRDefault="00932222" w:rsidP="00932222">
            <w:pPr>
              <w:jc w:val="center"/>
              <w:rPr>
                <w:lang w:eastAsia="en-US"/>
              </w:rPr>
            </w:pPr>
          </w:p>
          <w:p w14:paraId="219EF9B0" w14:textId="77777777" w:rsidR="00932222" w:rsidRPr="00932222" w:rsidRDefault="00932222" w:rsidP="00932222">
            <w:pPr>
              <w:jc w:val="center"/>
              <w:rPr>
                <w:lang w:eastAsia="en-US"/>
              </w:rPr>
            </w:pPr>
          </w:p>
          <w:p w14:paraId="6ADDA914" w14:textId="77777777" w:rsidR="00932222" w:rsidRPr="00932222" w:rsidRDefault="00932222" w:rsidP="00932222">
            <w:pPr>
              <w:jc w:val="center"/>
              <w:rPr>
                <w:lang w:eastAsia="en-US"/>
              </w:rPr>
            </w:pPr>
          </w:p>
          <w:p w14:paraId="54AC63CB" w14:textId="77777777" w:rsidR="00932222" w:rsidRPr="00932222" w:rsidRDefault="00932222" w:rsidP="00932222">
            <w:pPr>
              <w:jc w:val="center"/>
              <w:rPr>
                <w:lang w:eastAsia="en-US"/>
              </w:rPr>
            </w:pPr>
          </w:p>
          <w:p w14:paraId="747D4294" w14:textId="77777777" w:rsidR="00932222" w:rsidRPr="00932222" w:rsidRDefault="00932222" w:rsidP="00932222">
            <w:pPr>
              <w:jc w:val="center"/>
              <w:rPr>
                <w:lang w:eastAsia="en-US"/>
              </w:rPr>
            </w:pPr>
          </w:p>
          <w:p w14:paraId="04700DD2" w14:textId="77777777" w:rsidR="00932222" w:rsidRPr="00932222" w:rsidRDefault="00932222" w:rsidP="00932222">
            <w:pPr>
              <w:jc w:val="center"/>
              <w:rPr>
                <w:lang w:eastAsia="en-US"/>
              </w:rPr>
            </w:pPr>
          </w:p>
          <w:p w14:paraId="59CEF40D" w14:textId="77777777" w:rsidR="00932222" w:rsidRPr="00932222" w:rsidRDefault="00932222" w:rsidP="00932222">
            <w:pPr>
              <w:jc w:val="center"/>
              <w:rPr>
                <w:lang w:eastAsia="en-US"/>
              </w:rPr>
            </w:pPr>
          </w:p>
          <w:p w14:paraId="73756A7D" w14:textId="77777777" w:rsidR="00932222" w:rsidRPr="00932222" w:rsidRDefault="00932222" w:rsidP="00932222">
            <w:pPr>
              <w:jc w:val="center"/>
              <w:rPr>
                <w:lang w:eastAsia="en-US"/>
              </w:rPr>
            </w:pPr>
          </w:p>
          <w:p w14:paraId="7A834075" w14:textId="77777777" w:rsidR="00932222" w:rsidRPr="00932222" w:rsidRDefault="00932222" w:rsidP="00932222">
            <w:pPr>
              <w:jc w:val="center"/>
              <w:rPr>
                <w:lang w:eastAsia="en-US"/>
              </w:rPr>
            </w:pPr>
          </w:p>
          <w:p w14:paraId="184CBCDF" w14:textId="77777777" w:rsidR="00932222" w:rsidRPr="00932222" w:rsidRDefault="00932222" w:rsidP="00932222">
            <w:pPr>
              <w:jc w:val="center"/>
              <w:rPr>
                <w:lang w:eastAsia="en-US"/>
              </w:rPr>
            </w:pPr>
          </w:p>
          <w:p w14:paraId="52F66DEF" w14:textId="77777777" w:rsidR="00932222" w:rsidRPr="00932222" w:rsidRDefault="00932222" w:rsidP="00932222">
            <w:pPr>
              <w:jc w:val="center"/>
              <w:rPr>
                <w:lang w:eastAsia="en-US"/>
              </w:rPr>
            </w:pPr>
          </w:p>
          <w:p w14:paraId="52E44922" w14:textId="77777777" w:rsidR="00932222" w:rsidRPr="00932222" w:rsidRDefault="00932222" w:rsidP="00932222">
            <w:pPr>
              <w:jc w:val="center"/>
              <w:rPr>
                <w:lang w:eastAsia="en-US"/>
              </w:rPr>
            </w:pPr>
          </w:p>
          <w:p w14:paraId="77603CB8" w14:textId="77777777" w:rsidR="00932222" w:rsidRPr="00932222" w:rsidRDefault="00932222" w:rsidP="00932222">
            <w:pPr>
              <w:jc w:val="center"/>
              <w:rPr>
                <w:lang w:eastAsia="en-US"/>
              </w:rPr>
            </w:pPr>
            <w:r w:rsidRPr="00932222">
              <w:rPr>
                <w:lang w:eastAsia="en-US"/>
              </w:rPr>
              <w:t>20 ноября</w:t>
            </w:r>
          </w:p>
          <w:p w14:paraId="42065C6C" w14:textId="77777777" w:rsidR="00932222" w:rsidRPr="00932222" w:rsidRDefault="00932222" w:rsidP="00932222">
            <w:pPr>
              <w:jc w:val="center"/>
              <w:rPr>
                <w:lang w:eastAsia="en-US"/>
              </w:rPr>
            </w:pPr>
          </w:p>
          <w:p w14:paraId="73548F1F" w14:textId="77777777" w:rsidR="00932222" w:rsidRPr="00932222" w:rsidRDefault="00932222" w:rsidP="00932222">
            <w:pPr>
              <w:jc w:val="center"/>
              <w:rPr>
                <w:lang w:eastAsia="en-US"/>
              </w:rPr>
            </w:pPr>
            <w:r w:rsidRPr="00932222">
              <w:rPr>
                <w:lang w:eastAsia="en-US"/>
              </w:rPr>
              <w:t>декабрь</w:t>
            </w:r>
          </w:p>
          <w:p w14:paraId="0E037FBE" w14:textId="77777777" w:rsidR="00932222" w:rsidRPr="00932222" w:rsidRDefault="00932222" w:rsidP="00932222">
            <w:pPr>
              <w:jc w:val="center"/>
              <w:rPr>
                <w:lang w:eastAsia="en-US"/>
              </w:rPr>
            </w:pPr>
          </w:p>
          <w:p w14:paraId="374849A8" w14:textId="77777777" w:rsidR="00932222" w:rsidRPr="00932222" w:rsidRDefault="00932222" w:rsidP="00932222">
            <w:pPr>
              <w:jc w:val="center"/>
              <w:rPr>
                <w:lang w:eastAsia="en-US"/>
              </w:rPr>
            </w:pPr>
          </w:p>
          <w:p w14:paraId="6B3E7D42" w14:textId="77777777" w:rsidR="00932222" w:rsidRPr="00932222" w:rsidRDefault="00932222" w:rsidP="00932222">
            <w:pPr>
              <w:jc w:val="center"/>
              <w:rPr>
                <w:lang w:eastAsia="en-US"/>
              </w:rPr>
            </w:pPr>
          </w:p>
          <w:p w14:paraId="575834E7" w14:textId="77777777" w:rsidR="00932222" w:rsidRPr="00932222" w:rsidRDefault="00932222" w:rsidP="00932222">
            <w:pPr>
              <w:jc w:val="center"/>
              <w:rPr>
                <w:lang w:eastAsia="en-US"/>
              </w:rPr>
            </w:pPr>
          </w:p>
          <w:p w14:paraId="6DF2595B" w14:textId="77777777" w:rsidR="00932222" w:rsidRPr="00932222" w:rsidRDefault="00932222" w:rsidP="00932222">
            <w:pPr>
              <w:jc w:val="center"/>
              <w:rPr>
                <w:lang w:eastAsia="en-US"/>
              </w:rPr>
            </w:pPr>
          </w:p>
          <w:p w14:paraId="055AF74A" w14:textId="77777777" w:rsidR="00932222" w:rsidRPr="00932222" w:rsidRDefault="00932222" w:rsidP="00932222">
            <w:pPr>
              <w:jc w:val="center"/>
              <w:rPr>
                <w:lang w:eastAsia="en-US"/>
              </w:rPr>
            </w:pPr>
          </w:p>
          <w:p w14:paraId="0DCD95D9" w14:textId="77777777" w:rsidR="00932222" w:rsidRPr="00932222" w:rsidRDefault="00932222" w:rsidP="00932222">
            <w:pPr>
              <w:jc w:val="center"/>
              <w:rPr>
                <w:lang w:eastAsia="en-US"/>
              </w:rPr>
            </w:pPr>
          </w:p>
          <w:p w14:paraId="22FA4FA5" w14:textId="77777777" w:rsidR="00932222" w:rsidRPr="00932222" w:rsidRDefault="00932222" w:rsidP="00932222">
            <w:pPr>
              <w:jc w:val="center"/>
              <w:rPr>
                <w:lang w:eastAsia="en-US"/>
              </w:rPr>
            </w:pPr>
          </w:p>
        </w:tc>
        <w:tc>
          <w:tcPr>
            <w:tcW w:w="1559" w:type="dxa"/>
          </w:tcPr>
          <w:p w14:paraId="77CE2E0D" w14:textId="77777777" w:rsidR="00932222" w:rsidRPr="00932222" w:rsidRDefault="00932222" w:rsidP="00932222">
            <w:pPr>
              <w:jc w:val="center"/>
              <w:rPr>
                <w:lang w:eastAsia="en-US"/>
              </w:rPr>
            </w:pPr>
            <w:r w:rsidRPr="00932222">
              <w:rPr>
                <w:lang w:eastAsia="en-US"/>
              </w:rPr>
              <w:t>воспитатели</w:t>
            </w:r>
          </w:p>
        </w:tc>
      </w:tr>
      <w:tr w:rsidR="00932222" w:rsidRPr="00932222" w14:paraId="4B932B7B" w14:textId="77777777" w:rsidTr="00440E2D">
        <w:trPr>
          <w:trHeight w:val="1054"/>
        </w:trPr>
        <w:tc>
          <w:tcPr>
            <w:tcW w:w="5524" w:type="dxa"/>
          </w:tcPr>
          <w:p w14:paraId="417F47FD" w14:textId="77777777" w:rsidR="00932222" w:rsidRPr="00932222" w:rsidRDefault="00932222" w:rsidP="00932222">
            <w:pPr>
              <w:rPr>
                <w:b/>
                <w:color w:val="000000"/>
                <w:lang w:eastAsia="en-US"/>
              </w:rPr>
            </w:pPr>
            <w:r w:rsidRPr="00932222">
              <w:rPr>
                <w:b/>
                <w:color w:val="000000"/>
                <w:lang w:eastAsia="en-US"/>
              </w:rPr>
              <w:t>«День народного единства»</w:t>
            </w:r>
          </w:p>
          <w:p w14:paraId="4AF97A98" w14:textId="77777777" w:rsidR="00932222" w:rsidRPr="00932222" w:rsidRDefault="00932222" w:rsidP="00932222">
            <w:pPr>
              <w:rPr>
                <w:bCs/>
                <w:color w:val="000000"/>
                <w:lang w:eastAsia="en-US"/>
              </w:rPr>
            </w:pPr>
            <w:proofErr w:type="spellStart"/>
            <w:r w:rsidRPr="00932222">
              <w:rPr>
                <w:bCs/>
                <w:color w:val="000000"/>
                <w:lang w:eastAsia="en-US"/>
              </w:rPr>
              <w:t>Дид.игры</w:t>
            </w:r>
            <w:proofErr w:type="spellEnd"/>
            <w:r w:rsidRPr="00932222">
              <w:rPr>
                <w:bCs/>
                <w:color w:val="000000"/>
                <w:lang w:eastAsia="en-US"/>
              </w:rPr>
              <w:t xml:space="preserve"> с куклами в народных костюмах</w:t>
            </w:r>
          </w:p>
          <w:p w14:paraId="5FE0F035" w14:textId="77777777" w:rsidR="00932222" w:rsidRPr="00932222" w:rsidRDefault="00932222" w:rsidP="00932222">
            <w:pPr>
              <w:rPr>
                <w:b/>
              </w:rPr>
            </w:pPr>
            <w:r w:rsidRPr="00932222">
              <w:rPr>
                <w:color w:val="000000"/>
                <w:lang w:eastAsia="en-US"/>
              </w:rPr>
              <w:t>Познавательная беседа «Дружат люди всей земли»</w:t>
            </w:r>
          </w:p>
        </w:tc>
        <w:tc>
          <w:tcPr>
            <w:tcW w:w="1842" w:type="dxa"/>
          </w:tcPr>
          <w:p w14:paraId="75A2BECE" w14:textId="77777777" w:rsidR="00932222" w:rsidRPr="00932222" w:rsidRDefault="00932222" w:rsidP="00932222">
            <w:pPr>
              <w:rPr>
                <w:lang w:eastAsia="en-US"/>
              </w:rPr>
            </w:pPr>
            <w:r w:rsidRPr="00932222">
              <w:rPr>
                <w:lang w:eastAsia="en-US"/>
              </w:rPr>
              <w:t>2 младшая</w:t>
            </w:r>
          </w:p>
          <w:p w14:paraId="7F7ECB2F" w14:textId="77777777" w:rsidR="00932222" w:rsidRPr="00932222" w:rsidRDefault="00932222" w:rsidP="00932222">
            <w:pPr>
              <w:rPr>
                <w:lang w:eastAsia="en-US"/>
              </w:rPr>
            </w:pPr>
            <w:r w:rsidRPr="00932222">
              <w:rPr>
                <w:lang w:eastAsia="en-US"/>
              </w:rPr>
              <w:t>средняя</w:t>
            </w:r>
          </w:p>
          <w:p w14:paraId="3E45CF13" w14:textId="77777777" w:rsidR="00932222" w:rsidRPr="00932222" w:rsidRDefault="00932222" w:rsidP="00932222">
            <w:pPr>
              <w:rPr>
                <w:lang w:eastAsia="en-US"/>
              </w:rPr>
            </w:pPr>
            <w:r w:rsidRPr="00932222">
              <w:rPr>
                <w:lang w:eastAsia="en-US"/>
              </w:rPr>
              <w:t>старшая</w:t>
            </w:r>
          </w:p>
          <w:p w14:paraId="1725CF44" w14:textId="77777777" w:rsidR="00932222" w:rsidRPr="00932222" w:rsidRDefault="00932222" w:rsidP="00932222">
            <w:pPr>
              <w:rPr>
                <w:lang w:eastAsia="en-US"/>
              </w:rPr>
            </w:pPr>
            <w:r w:rsidRPr="00932222">
              <w:rPr>
                <w:lang w:eastAsia="en-US"/>
              </w:rPr>
              <w:t>подготовит.</w:t>
            </w:r>
          </w:p>
        </w:tc>
        <w:tc>
          <w:tcPr>
            <w:tcW w:w="1418" w:type="dxa"/>
            <w:vMerge/>
          </w:tcPr>
          <w:p w14:paraId="208D227F" w14:textId="77777777" w:rsidR="00932222" w:rsidRPr="00932222" w:rsidRDefault="00932222" w:rsidP="00932222">
            <w:pPr>
              <w:jc w:val="center"/>
              <w:rPr>
                <w:lang w:eastAsia="en-US"/>
              </w:rPr>
            </w:pPr>
          </w:p>
        </w:tc>
        <w:tc>
          <w:tcPr>
            <w:tcW w:w="1559" w:type="dxa"/>
          </w:tcPr>
          <w:p w14:paraId="61711DDA" w14:textId="77777777" w:rsidR="00932222" w:rsidRPr="00932222" w:rsidRDefault="00932222" w:rsidP="00932222">
            <w:pPr>
              <w:jc w:val="center"/>
              <w:rPr>
                <w:lang w:eastAsia="en-US"/>
              </w:rPr>
            </w:pPr>
            <w:r w:rsidRPr="00932222">
              <w:rPr>
                <w:lang w:eastAsia="en-US"/>
              </w:rPr>
              <w:t>воспитатели</w:t>
            </w:r>
          </w:p>
        </w:tc>
      </w:tr>
      <w:tr w:rsidR="00932222" w:rsidRPr="00932222" w14:paraId="721EB3D3" w14:textId="77777777" w:rsidTr="00440E2D">
        <w:trPr>
          <w:trHeight w:val="580"/>
        </w:trPr>
        <w:tc>
          <w:tcPr>
            <w:tcW w:w="5524" w:type="dxa"/>
          </w:tcPr>
          <w:p w14:paraId="67F7EE1D" w14:textId="77777777" w:rsidR="00932222" w:rsidRPr="00932222" w:rsidRDefault="00932222" w:rsidP="00932222">
            <w:pPr>
              <w:rPr>
                <w:b/>
              </w:rPr>
            </w:pPr>
            <w:r w:rsidRPr="00932222">
              <w:rPr>
                <w:b/>
              </w:rPr>
              <w:t>13 ноября – Всемирный день доброты</w:t>
            </w:r>
          </w:p>
          <w:p w14:paraId="2D76C5F9" w14:textId="77777777" w:rsidR="00932222" w:rsidRPr="00932222" w:rsidRDefault="00932222" w:rsidP="00932222">
            <w:pPr>
              <w:rPr>
                <w:bCs/>
              </w:rPr>
            </w:pPr>
            <w:r w:rsidRPr="00932222">
              <w:rPr>
                <w:bCs/>
              </w:rPr>
              <w:t>Беседа «Если добрый ты», просмотр м/ф о дружбе</w:t>
            </w:r>
          </w:p>
        </w:tc>
        <w:tc>
          <w:tcPr>
            <w:tcW w:w="1842" w:type="dxa"/>
          </w:tcPr>
          <w:p w14:paraId="4095A977" w14:textId="77777777" w:rsidR="00932222" w:rsidRPr="00932222" w:rsidRDefault="00932222" w:rsidP="00932222">
            <w:pPr>
              <w:rPr>
                <w:lang w:eastAsia="en-US"/>
              </w:rPr>
            </w:pPr>
            <w:r w:rsidRPr="00932222">
              <w:rPr>
                <w:lang w:eastAsia="en-US"/>
              </w:rPr>
              <w:t xml:space="preserve">старшая  </w:t>
            </w:r>
          </w:p>
        </w:tc>
        <w:tc>
          <w:tcPr>
            <w:tcW w:w="1418" w:type="dxa"/>
            <w:vMerge/>
          </w:tcPr>
          <w:p w14:paraId="48930310" w14:textId="77777777" w:rsidR="00932222" w:rsidRPr="00932222" w:rsidRDefault="00932222" w:rsidP="00932222">
            <w:pPr>
              <w:jc w:val="center"/>
              <w:rPr>
                <w:lang w:eastAsia="en-US"/>
              </w:rPr>
            </w:pPr>
          </w:p>
        </w:tc>
        <w:tc>
          <w:tcPr>
            <w:tcW w:w="1559" w:type="dxa"/>
          </w:tcPr>
          <w:p w14:paraId="4AE94591" w14:textId="77777777" w:rsidR="00932222" w:rsidRPr="00932222" w:rsidRDefault="00932222" w:rsidP="00932222">
            <w:pPr>
              <w:jc w:val="center"/>
              <w:rPr>
                <w:lang w:eastAsia="en-US"/>
              </w:rPr>
            </w:pPr>
            <w:r w:rsidRPr="00932222">
              <w:rPr>
                <w:lang w:eastAsia="en-US"/>
              </w:rPr>
              <w:t>воспитатели</w:t>
            </w:r>
          </w:p>
        </w:tc>
      </w:tr>
      <w:tr w:rsidR="00932222" w:rsidRPr="00932222" w14:paraId="3FFCA702" w14:textId="77777777" w:rsidTr="00440E2D">
        <w:trPr>
          <w:trHeight w:val="547"/>
        </w:trPr>
        <w:tc>
          <w:tcPr>
            <w:tcW w:w="5524" w:type="dxa"/>
          </w:tcPr>
          <w:p w14:paraId="1EE591ED" w14:textId="77777777" w:rsidR="00932222" w:rsidRPr="00932222" w:rsidRDefault="00932222" w:rsidP="00932222">
            <w:pPr>
              <w:rPr>
                <w:b/>
              </w:rPr>
            </w:pPr>
            <w:r w:rsidRPr="00932222">
              <w:rPr>
                <w:b/>
              </w:rPr>
              <w:t>«Мои друзья»</w:t>
            </w:r>
          </w:p>
          <w:p w14:paraId="681BF6B4" w14:textId="77777777" w:rsidR="00932222" w:rsidRPr="00932222" w:rsidRDefault="00932222" w:rsidP="00932222">
            <w:pPr>
              <w:rPr>
                <w:b/>
              </w:rPr>
            </w:pPr>
            <w:r w:rsidRPr="00932222">
              <w:t>Составление письма заболевшему другу</w:t>
            </w:r>
          </w:p>
        </w:tc>
        <w:tc>
          <w:tcPr>
            <w:tcW w:w="1842" w:type="dxa"/>
          </w:tcPr>
          <w:p w14:paraId="13D44DC8" w14:textId="4EB138E2" w:rsidR="00932222" w:rsidRPr="00932222" w:rsidRDefault="00440E2D" w:rsidP="00932222">
            <w:pPr>
              <w:rPr>
                <w:lang w:eastAsia="en-US"/>
              </w:rPr>
            </w:pPr>
            <w:r w:rsidRPr="00440E2D">
              <w:rPr>
                <w:lang w:eastAsia="en-US"/>
              </w:rPr>
              <w:t>подготовит.</w:t>
            </w:r>
          </w:p>
        </w:tc>
        <w:tc>
          <w:tcPr>
            <w:tcW w:w="1418" w:type="dxa"/>
            <w:vMerge/>
          </w:tcPr>
          <w:p w14:paraId="52B8A4D5" w14:textId="77777777" w:rsidR="00932222" w:rsidRPr="00932222" w:rsidRDefault="00932222" w:rsidP="00932222">
            <w:pPr>
              <w:jc w:val="center"/>
              <w:rPr>
                <w:lang w:eastAsia="en-US"/>
              </w:rPr>
            </w:pPr>
          </w:p>
        </w:tc>
        <w:tc>
          <w:tcPr>
            <w:tcW w:w="1559" w:type="dxa"/>
          </w:tcPr>
          <w:p w14:paraId="10985B8B" w14:textId="77777777" w:rsidR="00932222" w:rsidRPr="00932222" w:rsidRDefault="00932222" w:rsidP="00932222">
            <w:pPr>
              <w:jc w:val="center"/>
              <w:rPr>
                <w:lang w:eastAsia="en-US"/>
              </w:rPr>
            </w:pPr>
          </w:p>
        </w:tc>
      </w:tr>
      <w:tr w:rsidR="00932222" w:rsidRPr="00932222" w14:paraId="28D9F474" w14:textId="77777777" w:rsidTr="00440E2D">
        <w:trPr>
          <w:trHeight w:val="568"/>
        </w:trPr>
        <w:tc>
          <w:tcPr>
            <w:tcW w:w="5524" w:type="dxa"/>
          </w:tcPr>
          <w:p w14:paraId="5A9FC474" w14:textId="77777777" w:rsidR="00932222" w:rsidRPr="00932222" w:rsidRDefault="00932222" w:rsidP="00932222">
            <w:pPr>
              <w:rPr>
                <w:b/>
              </w:rPr>
            </w:pPr>
            <w:r w:rsidRPr="00932222">
              <w:rPr>
                <w:b/>
              </w:rPr>
              <w:t>«Всемирный день прав ребенка»</w:t>
            </w:r>
          </w:p>
          <w:p w14:paraId="3E406FFB" w14:textId="77777777" w:rsidR="00932222" w:rsidRPr="00932222" w:rsidRDefault="00932222" w:rsidP="00932222">
            <w:r w:rsidRPr="00932222">
              <w:t>Видеопрезентация и беседа «Мои права»</w:t>
            </w:r>
          </w:p>
        </w:tc>
        <w:tc>
          <w:tcPr>
            <w:tcW w:w="1842" w:type="dxa"/>
          </w:tcPr>
          <w:p w14:paraId="4914C1DB" w14:textId="77777777" w:rsidR="00932222" w:rsidRPr="00932222" w:rsidRDefault="00932222" w:rsidP="00932222">
            <w:pPr>
              <w:rPr>
                <w:lang w:eastAsia="en-US"/>
              </w:rPr>
            </w:pPr>
            <w:r w:rsidRPr="00932222">
              <w:rPr>
                <w:lang w:eastAsia="en-US"/>
              </w:rPr>
              <w:t xml:space="preserve">старшая  </w:t>
            </w:r>
          </w:p>
          <w:p w14:paraId="3C5DC7F3" w14:textId="77777777" w:rsidR="00932222" w:rsidRPr="00932222" w:rsidRDefault="00932222" w:rsidP="00932222">
            <w:pPr>
              <w:rPr>
                <w:lang w:eastAsia="en-US"/>
              </w:rPr>
            </w:pPr>
            <w:r w:rsidRPr="00932222">
              <w:rPr>
                <w:lang w:eastAsia="en-US"/>
              </w:rPr>
              <w:t>подготовит.</w:t>
            </w:r>
          </w:p>
        </w:tc>
        <w:tc>
          <w:tcPr>
            <w:tcW w:w="1418" w:type="dxa"/>
            <w:vMerge/>
          </w:tcPr>
          <w:p w14:paraId="74CC8380" w14:textId="77777777" w:rsidR="00932222" w:rsidRPr="00932222" w:rsidRDefault="00932222" w:rsidP="00932222">
            <w:pPr>
              <w:jc w:val="center"/>
              <w:rPr>
                <w:lang w:eastAsia="en-US"/>
              </w:rPr>
            </w:pPr>
          </w:p>
        </w:tc>
        <w:tc>
          <w:tcPr>
            <w:tcW w:w="1559" w:type="dxa"/>
          </w:tcPr>
          <w:p w14:paraId="64DDB79D" w14:textId="77777777" w:rsidR="00932222" w:rsidRPr="00932222" w:rsidRDefault="00932222" w:rsidP="00932222">
            <w:pPr>
              <w:jc w:val="center"/>
              <w:rPr>
                <w:lang w:eastAsia="en-US"/>
              </w:rPr>
            </w:pPr>
            <w:r w:rsidRPr="00932222">
              <w:rPr>
                <w:lang w:eastAsia="en-US"/>
              </w:rPr>
              <w:t>воспитатели</w:t>
            </w:r>
          </w:p>
        </w:tc>
      </w:tr>
      <w:tr w:rsidR="00932222" w:rsidRPr="00932222" w14:paraId="2749ACFD" w14:textId="77777777" w:rsidTr="00440E2D">
        <w:trPr>
          <w:trHeight w:val="1116"/>
        </w:trPr>
        <w:tc>
          <w:tcPr>
            <w:tcW w:w="5524" w:type="dxa"/>
          </w:tcPr>
          <w:p w14:paraId="4C83C7A1" w14:textId="77777777" w:rsidR="00932222" w:rsidRPr="00932222" w:rsidRDefault="00932222" w:rsidP="00932222">
            <w:pPr>
              <w:rPr>
                <w:b/>
                <w:lang w:eastAsia="en-US"/>
              </w:rPr>
            </w:pPr>
            <w:r w:rsidRPr="00932222">
              <w:rPr>
                <w:b/>
                <w:lang w:eastAsia="en-US"/>
              </w:rPr>
              <w:t>«Все профессии важны, все профессии нужны»</w:t>
            </w:r>
          </w:p>
          <w:p w14:paraId="768E3BE2" w14:textId="77777777" w:rsidR="00932222" w:rsidRPr="00932222" w:rsidRDefault="00932222" w:rsidP="00932222">
            <w:pPr>
              <w:rPr>
                <w:lang w:eastAsia="en-US"/>
              </w:rPr>
            </w:pPr>
            <w:r w:rsidRPr="00932222">
              <w:rPr>
                <w:lang w:eastAsia="en-US"/>
              </w:rPr>
              <w:t>Экскурсия в медицинский кабинет и на кухню.</w:t>
            </w:r>
          </w:p>
          <w:p w14:paraId="499C497B" w14:textId="77777777" w:rsidR="00932222" w:rsidRPr="00932222" w:rsidRDefault="00932222" w:rsidP="00932222">
            <w:pPr>
              <w:rPr>
                <w:b/>
                <w:lang w:eastAsia="en-US"/>
              </w:rPr>
            </w:pPr>
            <w:r w:rsidRPr="00932222">
              <w:rPr>
                <w:b/>
                <w:lang w:eastAsia="en-US"/>
              </w:rPr>
              <w:t>Новый год в наших домах. Безопасность</w:t>
            </w:r>
          </w:p>
          <w:p w14:paraId="0BBBE19B" w14:textId="77777777" w:rsidR="00932222" w:rsidRPr="00932222" w:rsidRDefault="00932222" w:rsidP="00932222">
            <w:pPr>
              <w:rPr>
                <w:lang w:eastAsia="en-US"/>
              </w:rPr>
            </w:pPr>
            <w:r w:rsidRPr="00932222">
              <w:rPr>
                <w:lang w:eastAsia="en-US"/>
              </w:rPr>
              <w:t>Обыгрывание ситуаций</w:t>
            </w:r>
          </w:p>
        </w:tc>
        <w:tc>
          <w:tcPr>
            <w:tcW w:w="1842" w:type="dxa"/>
          </w:tcPr>
          <w:p w14:paraId="41CABCB1" w14:textId="77777777" w:rsidR="00932222" w:rsidRPr="00932222" w:rsidRDefault="00932222" w:rsidP="00932222">
            <w:pPr>
              <w:rPr>
                <w:lang w:eastAsia="en-US"/>
              </w:rPr>
            </w:pPr>
            <w:r w:rsidRPr="00932222">
              <w:rPr>
                <w:lang w:eastAsia="en-US"/>
              </w:rPr>
              <w:t>2 младшая</w:t>
            </w:r>
          </w:p>
          <w:p w14:paraId="19B5B3C9" w14:textId="77777777" w:rsidR="00932222" w:rsidRPr="00932222" w:rsidRDefault="00932222" w:rsidP="00932222">
            <w:pPr>
              <w:widowControl w:val="0"/>
              <w:autoSpaceDE w:val="0"/>
              <w:autoSpaceDN w:val="0"/>
              <w:ind w:left="720"/>
              <w:rPr>
                <w:color w:val="000000"/>
                <w:lang w:eastAsia="en-US"/>
              </w:rPr>
            </w:pPr>
          </w:p>
        </w:tc>
        <w:tc>
          <w:tcPr>
            <w:tcW w:w="1418" w:type="dxa"/>
            <w:vMerge/>
          </w:tcPr>
          <w:p w14:paraId="6ABEE58E" w14:textId="77777777" w:rsidR="00932222" w:rsidRPr="00932222" w:rsidRDefault="00932222" w:rsidP="00932222">
            <w:pPr>
              <w:jc w:val="center"/>
              <w:rPr>
                <w:lang w:eastAsia="en-US"/>
              </w:rPr>
            </w:pPr>
          </w:p>
        </w:tc>
        <w:tc>
          <w:tcPr>
            <w:tcW w:w="1559" w:type="dxa"/>
          </w:tcPr>
          <w:p w14:paraId="387979FD" w14:textId="77777777" w:rsidR="00932222" w:rsidRPr="00932222" w:rsidRDefault="00932222" w:rsidP="00932222">
            <w:pPr>
              <w:jc w:val="center"/>
              <w:rPr>
                <w:lang w:eastAsia="en-US"/>
              </w:rPr>
            </w:pPr>
            <w:r w:rsidRPr="00932222">
              <w:rPr>
                <w:lang w:eastAsia="en-US"/>
              </w:rPr>
              <w:t>воспитатели</w:t>
            </w:r>
          </w:p>
        </w:tc>
      </w:tr>
      <w:tr w:rsidR="00932222" w:rsidRPr="00932222" w14:paraId="46EF5C03" w14:textId="77777777" w:rsidTr="00440E2D">
        <w:trPr>
          <w:trHeight w:val="1131"/>
        </w:trPr>
        <w:tc>
          <w:tcPr>
            <w:tcW w:w="5524" w:type="dxa"/>
          </w:tcPr>
          <w:p w14:paraId="507E23BA" w14:textId="77777777" w:rsidR="00932222" w:rsidRPr="00932222" w:rsidRDefault="00932222" w:rsidP="00932222">
            <w:pPr>
              <w:rPr>
                <w:b/>
              </w:rPr>
            </w:pPr>
            <w:r w:rsidRPr="00932222">
              <w:rPr>
                <w:b/>
              </w:rPr>
              <w:t>«Девочки-мальчики»</w:t>
            </w:r>
          </w:p>
          <w:p w14:paraId="122D6ACB" w14:textId="77777777" w:rsidR="00932222" w:rsidRPr="00932222" w:rsidRDefault="00932222" w:rsidP="00932222">
            <w:r w:rsidRPr="00932222">
              <w:t>Игры, направленные на формирование положительного отношения детей к представителям разного пола</w:t>
            </w:r>
          </w:p>
        </w:tc>
        <w:tc>
          <w:tcPr>
            <w:tcW w:w="1842" w:type="dxa"/>
          </w:tcPr>
          <w:p w14:paraId="7366A783" w14:textId="77777777" w:rsidR="00932222" w:rsidRPr="00932222" w:rsidRDefault="00932222" w:rsidP="00932222">
            <w:pPr>
              <w:rPr>
                <w:lang w:eastAsia="en-US"/>
              </w:rPr>
            </w:pPr>
            <w:r w:rsidRPr="00932222">
              <w:rPr>
                <w:lang w:eastAsia="en-US"/>
              </w:rPr>
              <w:t xml:space="preserve">средняя </w:t>
            </w:r>
          </w:p>
          <w:p w14:paraId="44354E84" w14:textId="77777777" w:rsidR="00932222" w:rsidRPr="00932222" w:rsidRDefault="00932222" w:rsidP="00932222">
            <w:pPr>
              <w:rPr>
                <w:lang w:eastAsia="en-US"/>
              </w:rPr>
            </w:pPr>
          </w:p>
        </w:tc>
        <w:tc>
          <w:tcPr>
            <w:tcW w:w="1418" w:type="dxa"/>
            <w:vMerge/>
          </w:tcPr>
          <w:p w14:paraId="4C11F698" w14:textId="77777777" w:rsidR="00932222" w:rsidRPr="00932222" w:rsidRDefault="00932222" w:rsidP="00932222">
            <w:pPr>
              <w:jc w:val="center"/>
              <w:rPr>
                <w:lang w:eastAsia="en-US"/>
              </w:rPr>
            </w:pPr>
          </w:p>
        </w:tc>
        <w:tc>
          <w:tcPr>
            <w:tcW w:w="1559" w:type="dxa"/>
          </w:tcPr>
          <w:p w14:paraId="682DFA7C" w14:textId="77777777" w:rsidR="00932222" w:rsidRPr="00932222" w:rsidRDefault="00932222" w:rsidP="00932222">
            <w:pPr>
              <w:jc w:val="center"/>
              <w:rPr>
                <w:lang w:eastAsia="en-US"/>
              </w:rPr>
            </w:pPr>
            <w:r w:rsidRPr="00932222">
              <w:rPr>
                <w:lang w:eastAsia="en-US"/>
              </w:rPr>
              <w:t>воспитатели</w:t>
            </w:r>
          </w:p>
        </w:tc>
      </w:tr>
      <w:tr w:rsidR="00932222" w:rsidRPr="00932222" w14:paraId="7C8A853C" w14:textId="77777777" w:rsidTr="00440E2D">
        <w:trPr>
          <w:trHeight w:val="1120"/>
        </w:trPr>
        <w:tc>
          <w:tcPr>
            <w:tcW w:w="5524" w:type="dxa"/>
          </w:tcPr>
          <w:p w14:paraId="67A9A752" w14:textId="77777777" w:rsidR="00932222" w:rsidRPr="00932222" w:rsidRDefault="00932222" w:rsidP="00932222">
            <w:pPr>
              <w:rPr>
                <w:b/>
              </w:rPr>
            </w:pPr>
            <w:r w:rsidRPr="00932222">
              <w:rPr>
                <w:b/>
              </w:rPr>
              <w:t>«Безопасность на дорогах»</w:t>
            </w:r>
          </w:p>
          <w:p w14:paraId="7284D286" w14:textId="77777777" w:rsidR="00932222" w:rsidRPr="00932222" w:rsidRDefault="00932222" w:rsidP="00932222">
            <w:r w:rsidRPr="00932222">
              <w:t>Викторина</w:t>
            </w:r>
          </w:p>
          <w:p w14:paraId="6C8D416F" w14:textId="77777777" w:rsidR="00932222" w:rsidRPr="00932222" w:rsidRDefault="00932222" w:rsidP="00932222">
            <w:pPr>
              <w:rPr>
                <w:b/>
              </w:rPr>
            </w:pPr>
            <w:r w:rsidRPr="00932222">
              <w:rPr>
                <w:b/>
              </w:rPr>
              <w:t>«Чтобы не было беды»</w:t>
            </w:r>
          </w:p>
          <w:p w14:paraId="021428C1" w14:textId="77777777" w:rsidR="00932222" w:rsidRPr="00932222" w:rsidRDefault="00932222" w:rsidP="00932222">
            <w:r w:rsidRPr="00932222">
              <w:t>Д/и «Опасные предметы»</w:t>
            </w:r>
          </w:p>
        </w:tc>
        <w:tc>
          <w:tcPr>
            <w:tcW w:w="1842" w:type="dxa"/>
          </w:tcPr>
          <w:p w14:paraId="5A6C171A" w14:textId="77777777" w:rsidR="00932222" w:rsidRPr="00932222" w:rsidRDefault="00932222" w:rsidP="00932222">
            <w:pPr>
              <w:rPr>
                <w:lang w:eastAsia="en-US"/>
              </w:rPr>
            </w:pPr>
            <w:r w:rsidRPr="00932222">
              <w:rPr>
                <w:lang w:eastAsia="en-US"/>
              </w:rPr>
              <w:t xml:space="preserve">старшая  </w:t>
            </w:r>
          </w:p>
        </w:tc>
        <w:tc>
          <w:tcPr>
            <w:tcW w:w="1418" w:type="dxa"/>
            <w:vMerge/>
          </w:tcPr>
          <w:p w14:paraId="7FBF39FA" w14:textId="77777777" w:rsidR="00932222" w:rsidRPr="00932222" w:rsidRDefault="00932222" w:rsidP="00932222">
            <w:pPr>
              <w:jc w:val="center"/>
              <w:rPr>
                <w:lang w:eastAsia="en-US"/>
              </w:rPr>
            </w:pPr>
          </w:p>
        </w:tc>
        <w:tc>
          <w:tcPr>
            <w:tcW w:w="1559" w:type="dxa"/>
          </w:tcPr>
          <w:p w14:paraId="6620347D" w14:textId="77777777" w:rsidR="00932222" w:rsidRPr="00932222" w:rsidRDefault="00932222" w:rsidP="00932222">
            <w:pPr>
              <w:jc w:val="center"/>
              <w:rPr>
                <w:lang w:eastAsia="en-US"/>
              </w:rPr>
            </w:pPr>
            <w:r w:rsidRPr="00932222">
              <w:rPr>
                <w:lang w:eastAsia="en-US"/>
              </w:rPr>
              <w:t>воспитатели</w:t>
            </w:r>
          </w:p>
        </w:tc>
      </w:tr>
      <w:tr w:rsidR="00932222" w:rsidRPr="00932222" w14:paraId="3F762494" w14:textId="77777777" w:rsidTr="00440E2D">
        <w:trPr>
          <w:trHeight w:val="838"/>
        </w:trPr>
        <w:tc>
          <w:tcPr>
            <w:tcW w:w="5524" w:type="dxa"/>
          </w:tcPr>
          <w:p w14:paraId="6926493A" w14:textId="77777777" w:rsidR="00932222" w:rsidRPr="00932222" w:rsidRDefault="00932222" w:rsidP="00932222">
            <w:r w:rsidRPr="00932222">
              <w:rPr>
                <w:b/>
              </w:rPr>
              <w:t>«Чтобы не было беды» Электроприборы. Пожарная безопасность</w:t>
            </w:r>
          </w:p>
          <w:p w14:paraId="7CD42EC7" w14:textId="77777777" w:rsidR="00932222" w:rsidRPr="00932222" w:rsidRDefault="00932222" w:rsidP="00932222">
            <w:r w:rsidRPr="00932222">
              <w:t>Просмотр и обсуждение мультфильма</w:t>
            </w:r>
          </w:p>
        </w:tc>
        <w:tc>
          <w:tcPr>
            <w:tcW w:w="1842" w:type="dxa"/>
          </w:tcPr>
          <w:p w14:paraId="73137A08" w14:textId="280722EF" w:rsidR="00932222" w:rsidRPr="00932222" w:rsidRDefault="00440E2D" w:rsidP="00932222">
            <w:pPr>
              <w:rPr>
                <w:lang w:eastAsia="en-US"/>
              </w:rPr>
            </w:pPr>
            <w:r w:rsidRPr="00440E2D">
              <w:rPr>
                <w:lang w:eastAsia="en-US"/>
              </w:rPr>
              <w:t>подготовит.</w:t>
            </w:r>
          </w:p>
        </w:tc>
        <w:tc>
          <w:tcPr>
            <w:tcW w:w="1418" w:type="dxa"/>
            <w:vMerge/>
          </w:tcPr>
          <w:p w14:paraId="4D3D7AEB" w14:textId="77777777" w:rsidR="00932222" w:rsidRPr="00932222" w:rsidRDefault="00932222" w:rsidP="00932222">
            <w:pPr>
              <w:jc w:val="center"/>
              <w:rPr>
                <w:lang w:eastAsia="en-US"/>
              </w:rPr>
            </w:pPr>
          </w:p>
        </w:tc>
        <w:tc>
          <w:tcPr>
            <w:tcW w:w="1559" w:type="dxa"/>
          </w:tcPr>
          <w:p w14:paraId="4AA16682" w14:textId="77777777" w:rsidR="00932222" w:rsidRPr="00932222" w:rsidRDefault="00932222" w:rsidP="00932222">
            <w:pPr>
              <w:jc w:val="center"/>
              <w:rPr>
                <w:lang w:eastAsia="en-US"/>
              </w:rPr>
            </w:pPr>
            <w:r w:rsidRPr="00932222">
              <w:rPr>
                <w:lang w:eastAsia="en-US"/>
              </w:rPr>
              <w:t>воспитатели</w:t>
            </w:r>
          </w:p>
          <w:p w14:paraId="2CE65A9A" w14:textId="77777777" w:rsidR="00932222" w:rsidRPr="00932222" w:rsidRDefault="00932222" w:rsidP="00932222">
            <w:pPr>
              <w:jc w:val="center"/>
              <w:rPr>
                <w:lang w:eastAsia="en-US"/>
              </w:rPr>
            </w:pPr>
            <w:r w:rsidRPr="00932222">
              <w:rPr>
                <w:lang w:eastAsia="en-US"/>
              </w:rPr>
              <w:t>муз. Рук,</w:t>
            </w:r>
          </w:p>
          <w:p w14:paraId="1C2E8377" w14:textId="77777777" w:rsidR="00932222" w:rsidRPr="00932222" w:rsidRDefault="00932222" w:rsidP="00932222">
            <w:pPr>
              <w:jc w:val="center"/>
              <w:rPr>
                <w:lang w:eastAsia="en-US"/>
              </w:rPr>
            </w:pPr>
          </w:p>
        </w:tc>
      </w:tr>
      <w:tr w:rsidR="00932222" w:rsidRPr="00932222" w14:paraId="68E76A20" w14:textId="77777777" w:rsidTr="00440E2D">
        <w:trPr>
          <w:trHeight w:val="567"/>
        </w:trPr>
        <w:tc>
          <w:tcPr>
            <w:tcW w:w="5524" w:type="dxa"/>
          </w:tcPr>
          <w:p w14:paraId="32660C05" w14:textId="77777777" w:rsidR="00932222" w:rsidRPr="00932222" w:rsidRDefault="00932222" w:rsidP="00932222">
            <w:pPr>
              <w:rPr>
                <w:b/>
              </w:rPr>
            </w:pPr>
            <w:r w:rsidRPr="00932222">
              <w:rPr>
                <w:b/>
              </w:rPr>
              <w:t>«Транспорт нашего посёлка»</w:t>
            </w:r>
          </w:p>
          <w:p w14:paraId="0FE7F5E2" w14:textId="77777777" w:rsidR="00932222" w:rsidRPr="00932222" w:rsidRDefault="00932222" w:rsidP="00932222">
            <w:r w:rsidRPr="00932222">
              <w:t>Оформление тематического альбома</w:t>
            </w:r>
          </w:p>
        </w:tc>
        <w:tc>
          <w:tcPr>
            <w:tcW w:w="1842" w:type="dxa"/>
          </w:tcPr>
          <w:p w14:paraId="50D09F50" w14:textId="77777777" w:rsidR="00932222" w:rsidRPr="00932222" w:rsidRDefault="00932222" w:rsidP="00932222">
            <w:pPr>
              <w:rPr>
                <w:lang w:eastAsia="en-US"/>
              </w:rPr>
            </w:pPr>
            <w:r w:rsidRPr="00932222">
              <w:rPr>
                <w:lang w:eastAsia="en-US"/>
              </w:rPr>
              <w:t xml:space="preserve">средняя </w:t>
            </w:r>
          </w:p>
          <w:p w14:paraId="6E7CB373" w14:textId="77777777" w:rsidR="00932222" w:rsidRPr="00932222" w:rsidRDefault="00932222" w:rsidP="00932222">
            <w:pPr>
              <w:rPr>
                <w:lang w:eastAsia="en-US"/>
              </w:rPr>
            </w:pPr>
          </w:p>
        </w:tc>
        <w:tc>
          <w:tcPr>
            <w:tcW w:w="1418" w:type="dxa"/>
          </w:tcPr>
          <w:p w14:paraId="40FD387D" w14:textId="77777777" w:rsidR="00932222" w:rsidRPr="00932222" w:rsidRDefault="00932222" w:rsidP="00932222">
            <w:pPr>
              <w:jc w:val="center"/>
              <w:rPr>
                <w:lang w:eastAsia="en-US"/>
              </w:rPr>
            </w:pPr>
            <w:r w:rsidRPr="00932222">
              <w:rPr>
                <w:lang w:eastAsia="en-US"/>
              </w:rPr>
              <w:t>январь</w:t>
            </w:r>
          </w:p>
        </w:tc>
        <w:tc>
          <w:tcPr>
            <w:tcW w:w="1559" w:type="dxa"/>
          </w:tcPr>
          <w:p w14:paraId="4D6CFB09" w14:textId="77777777" w:rsidR="00932222" w:rsidRPr="00932222" w:rsidRDefault="00932222" w:rsidP="00932222">
            <w:pPr>
              <w:jc w:val="center"/>
              <w:rPr>
                <w:lang w:eastAsia="en-US"/>
              </w:rPr>
            </w:pPr>
            <w:r w:rsidRPr="00932222">
              <w:rPr>
                <w:lang w:eastAsia="en-US"/>
              </w:rPr>
              <w:t>воспитатели</w:t>
            </w:r>
          </w:p>
        </w:tc>
      </w:tr>
      <w:tr w:rsidR="00932222" w:rsidRPr="00932222" w14:paraId="245AAD82" w14:textId="77777777" w:rsidTr="00440E2D">
        <w:trPr>
          <w:trHeight w:val="547"/>
        </w:trPr>
        <w:tc>
          <w:tcPr>
            <w:tcW w:w="5524" w:type="dxa"/>
          </w:tcPr>
          <w:p w14:paraId="10DF3002" w14:textId="77777777" w:rsidR="00932222" w:rsidRPr="00932222" w:rsidRDefault="00932222" w:rsidP="00932222">
            <w:pPr>
              <w:rPr>
                <w:b/>
              </w:rPr>
            </w:pPr>
            <w:r w:rsidRPr="00932222">
              <w:rPr>
                <w:b/>
                <w:color w:val="FF0000"/>
              </w:rPr>
              <w:t xml:space="preserve"> </w:t>
            </w:r>
            <w:r w:rsidRPr="00932222">
              <w:rPr>
                <w:b/>
              </w:rPr>
              <w:t>«Моя семья»</w:t>
            </w:r>
          </w:p>
          <w:p w14:paraId="5D418328" w14:textId="77777777" w:rsidR="00932222" w:rsidRPr="00932222" w:rsidRDefault="00932222" w:rsidP="00932222">
            <w:pPr>
              <w:rPr>
                <w:b/>
              </w:rPr>
            </w:pPr>
            <w:r w:rsidRPr="00932222">
              <w:t>С-ролевая игра «Семья»</w:t>
            </w:r>
          </w:p>
        </w:tc>
        <w:tc>
          <w:tcPr>
            <w:tcW w:w="1842" w:type="dxa"/>
          </w:tcPr>
          <w:p w14:paraId="35518BD8" w14:textId="77777777" w:rsidR="00932222" w:rsidRPr="00932222" w:rsidRDefault="00932222" w:rsidP="00932222">
            <w:pPr>
              <w:rPr>
                <w:lang w:eastAsia="en-US"/>
              </w:rPr>
            </w:pPr>
            <w:r w:rsidRPr="00932222">
              <w:rPr>
                <w:lang w:eastAsia="en-US"/>
              </w:rPr>
              <w:t xml:space="preserve">старшая </w:t>
            </w:r>
          </w:p>
        </w:tc>
        <w:tc>
          <w:tcPr>
            <w:tcW w:w="1418" w:type="dxa"/>
          </w:tcPr>
          <w:p w14:paraId="146EB00B" w14:textId="77777777" w:rsidR="00932222" w:rsidRPr="00932222" w:rsidRDefault="00932222" w:rsidP="00932222">
            <w:pPr>
              <w:jc w:val="center"/>
              <w:rPr>
                <w:lang w:eastAsia="en-US"/>
              </w:rPr>
            </w:pPr>
          </w:p>
        </w:tc>
        <w:tc>
          <w:tcPr>
            <w:tcW w:w="1559" w:type="dxa"/>
          </w:tcPr>
          <w:p w14:paraId="75644FEA" w14:textId="77777777" w:rsidR="00932222" w:rsidRPr="00932222" w:rsidRDefault="00932222" w:rsidP="00932222">
            <w:pPr>
              <w:jc w:val="center"/>
              <w:rPr>
                <w:lang w:eastAsia="en-US"/>
              </w:rPr>
            </w:pPr>
            <w:r w:rsidRPr="00932222">
              <w:rPr>
                <w:lang w:eastAsia="en-US"/>
              </w:rPr>
              <w:t>воспитатели</w:t>
            </w:r>
          </w:p>
        </w:tc>
      </w:tr>
      <w:tr w:rsidR="00932222" w:rsidRPr="00932222" w14:paraId="41614423" w14:textId="77777777" w:rsidTr="00440E2D">
        <w:trPr>
          <w:trHeight w:val="555"/>
        </w:trPr>
        <w:tc>
          <w:tcPr>
            <w:tcW w:w="5524" w:type="dxa"/>
          </w:tcPr>
          <w:p w14:paraId="45BF247A" w14:textId="77777777" w:rsidR="00932222" w:rsidRPr="00932222" w:rsidRDefault="00932222" w:rsidP="00932222">
            <w:pPr>
              <w:rPr>
                <w:b/>
              </w:rPr>
            </w:pPr>
            <w:r w:rsidRPr="00932222">
              <w:rPr>
                <w:b/>
              </w:rPr>
              <w:t>«Скоро в школу»</w:t>
            </w:r>
          </w:p>
          <w:p w14:paraId="50E72467" w14:textId="77777777" w:rsidR="00932222" w:rsidRPr="00932222" w:rsidRDefault="00932222" w:rsidP="00932222">
            <w:pPr>
              <w:rPr>
                <w:bCs/>
              </w:rPr>
            </w:pPr>
            <w:r w:rsidRPr="00932222">
              <w:rPr>
                <w:bCs/>
              </w:rPr>
              <w:t>Виртуальная экскурсия в школу №3</w:t>
            </w:r>
          </w:p>
        </w:tc>
        <w:tc>
          <w:tcPr>
            <w:tcW w:w="1842" w:type="dxa"/>
          </w:tcPr>
          <w:p w14:paraId="4E6C5337" w14:textId="12A2CCBB" w:rsidR="00932222" w:rsidRPr="00932222" w:rsidRDefault="00440E2D" w:rsidP="00932222">
            <w:pPr>
              <w:rPr>
                <w:lang w:eastAsia="en-US"/>
              </w:rPr>
            </w:pPr>
            <w:r w:rsidRPr="00440E2D">
              <w:rPr>
                <w:lang w:eastAsia="en-US"/>
              </w:rPr>
              <w:t>подготовит.</w:t>
            </w:r>
          </w:p>
        </w:tc>
        <w:tc>
          <w:tcPr>
            <w:tcW w:w="1418" w:type="dxa"/>
          </w:tcPr>
          <w:p w14:paraId="2CC14FFB" w14:textId="77777777" w:rsidR="00932222" w:rsidRPr="00932222" w:rsidRDefault="00932222" w:rsidP="00932222">
            <w:pPr>
              <w:jc w:val="center"/>
              <w:rPr>
                <w:lang w:eastAsia="en-US"/>
              </w:rPr>
            </w:pPr>
          </w:p>
        </w:tc>
        <w:tc>
          <w:tcPr>
            <w:tcW w:w="1559" w:type="dxa"/>
          </w:tcPr>
          <w:p w14:paraId="0F261259" w14:textId="77777777" w:rsidR="00932222" w:rsidRPr="00932222" w:rsidRDefault="00932222" w:rsidP="00932222">
            <w:pPr>
              <w:jc w:val="center"/>
              <w:rPr>
                <w:lang w:eastAsia="en-US"/>
              </w:rPr>
            </w:pPr>
            <w:r w:rsidRPr="00932222">
              <w:rPr>
                <w:lang w:eastAsia="en-US"/>
              </w:rPr>
              <w:t>воспитатели</w:t>
            </w:r>
          </w:p>
          <w:p w14:paraId="429AA2B8" w14:textId="77777777" w:rsidR="00932222" w:rsidRPr="00932222" w:rsidRDefault="00932222" w:rsidP="00932222">
            <w:pPr>
              <w:jc w:val="center"/>
              <w:rPr>
                <w:lang w:eastAsia="en-US"/>
              </w:rPr>
            </w:pPr>
            <w:r w:rsidRPr="00932222">
              <w:rPr>
                <w:lang w:eastAsia="en-US"/>
              </w:rPr>
              <w:t>учитель</w:t>
            </w:r>
          </w:p>
        </w:tc>
      </w:tr>
      <w:tr w:rsidR="00932222" w:rsidRPr="00932222" w14:paraId="28BEA3C8" w14:textId="77777777" w:rsidTr="00440E2D">
        <w:trPr>
          <w:trHeight w:val="549"/>
        </w:trPr>
        <w:tc>
          <w:tcPr>
            <w:tcW w:w="5524" w:type="dxa"/>
          </w:tcPr>
          <w:p w14:paraId="4B7FBDA5" w14:textId="77777777" w:rsidR="00932222" w:rsidRPr="00932222" w:rsidRDefault="00932222" w:rsidP="00932222">
            <w:pPr>
              <w:rPr>
                <w:b/>
              </w:rPr>
            </w:pPr>
            <w:r w:rsidRPr="00932222">
              <w:rPr>
                <w:b/>
              </w:rPr>
              <w:t>«Мой дом»</w:t>
            </w:r>
          </w:p>
          <w:p w14:paraId="7E9B2EFD" w14:textId="77777777" w:rsidR="00932222" w:rsidRPr="00932222" w:rsidRDefault="00932222" w:rsidP="00932222">
            <w:r w:rsidRPr="00932222">
              <w:t>Тематическая выставка</w:t>
            </w:r>
          </w:p>
        </w:tc>
        <w:tc>
          <w:tcPr>
            <w:tcW w:w="1842" w:type="dxa"/>
          </w:tcPr>
          <w:p w14:paraId="2266AE20" w14:textId="77777777" w:rsidR="00932222" w:rsidRPr="00932222" w:rsidRDefault="00932222" w:rsidP="00932222">
            <w:pPr>
              <w:rPr>
                <w:lang w:eastAsia="en-US"/>
              </w:rPr>
            </w:pPr>
            <w:r w:rsidRPr="00932222">
              <w:rPr>
                <w:lang w:eastAsia="en-US"/>
              </w:rPr>
              <w:t>1 младшая,</w:t>
            </w:r>
          </w:p>
          <w:p w14:paraId="5832D22C" w14:textId="77777777" w:rsidR="00932222" w:rsidRPr="00932222" w:rsidRDefault="00932222" w:rsidP="00932222">
            <w:pPr>
              <w:rPr>
                <w:lang w:eastAsia="en-US"/>
              </w:rPr>
            </w:pPr>
            <w:r w:rsidRPr="00932222">
              <w:rPr>
                <w:lang w:eastAsia="en-US"/>
              </w:rPr>
              <w:t>2 младшая</w:t>
            </w:r>
          </w:p>
        </w:tc>
        <w:tc>
          <w:tcPr>
            <w:tcW w:w="1418" w:type="dxa"/>
            <w:vMerge w:val="restart"/>
          </w:tcPr>
          <w:p w14:paraId="30B5C5F1" w14:textId="77777777" w:rsidR="00932222" w:rsidRPr="00932222" w:rsidRDefault="00932222" w:rsidP="00932222">
            <w:pPr>
              <w:jc w:val="center"/>
              <w:rPr>
                <w:lang w:eastAsia="en-US"/>
              </w:rPr>
            </w:pPr>
            <w:r w:rsidRPr="00932222">
              <w:rPr>
                <w:lang w:eastAsia="en-US"/>
              </w:rPr>
              <w:t>февраль</w:t>
            </w:r>
          </w:p>
        </w:tc>
        <w:tc>
          <w:tcPr>
            <w:tcW w:w="1559" w:type="dxa"/>
          </w:tcPr>
          <w:p w14:paraId="48776DDD" w14:textId="77777777" w:rsidR="00932222" w:rsidRPr="00932222" w:rsidRDefault="00932222" w:rsidP="00932222">
            <w:pPr>
              <w:jc w:val="center"/>
              <w:rPr>
                <w:lang w:eastAsia="en-US"/>
              </w:rPr>
            </w:pPr>
            <w:r w:rsidRPr="00932222">
              <w:rPr>
                <w:lang w:eastAsia="en-US"/>
              </w:rPr>
              <w:t>воспитатели</w:t>
            </w:r>
          </w:p>
        </w:tc>
      </w:tr>
      <w:tr w:rsidR="00932222" w:rsidRPr="00932222" w14:paraId="1A7B84FA" w14:textId="77777777" w:rsidTr="00440E2D">
        <w:trPr>
          <w:trHeight w:val="568"/>
        </w:trPr>
        <w:tc>
          <w:tcPr>
            <w:tcW w:w="5524" w:type="dxa"/>
          </w:tcPr>
          <w:p w14:paraId="349E0A19" w14:textId="77777777" w:rsidR="00932222" w:rsidRPr="00932222" w:rsidRDefault="00932222" w:rsidP="00932222">
            <w:pPr>
              <w:rPr>
                <w:b/>
              </w:rPr>
            </w:pPr>
            <w:r w:rsidRPr="00932222">
              <w:rPr>
                <w:b/>
              </w:rPr>
              <w:t>«Я и другие»</w:t>
            </w:r>
          </w:p>
          <w:p w14:paraId="2DF61DC6" w14:textId="77777777" w:rsidR="00932222" w:rsidRPr="00932222" w:rsidRDefault="00932222" w:rsidP="00932222">
            <w:pPr>
              <w:rPr>
                <w:lang w:eastAsia="en-US"/>
              </w:rPr>
            </w:pPr>
            <w:r w:rsidRPr="00932222">
              <w:rPr>
                <w:lang w:eastAsia="en-US"/>
              </w:rPr>
              <w:t>сюжетно-ролевая игра «Кафе»</w:t>
            </w:r>
          </w:p>
          <w:p w14:paraId="55E113B7" w14:textId="77777777" w:rsidR="00932222" w:rsidRPr="00932222" w:rsidRDefault="00932222" w:rsidP="00932222">
            <w:pPr>
              <w:rPr>
                <w:b/>
              </w:rPr>
            </w:pPr>
            <w:r w:rsidRPr="00932222">
              <w:rPr>
                <w:b/>
              </w:rPr>
              <w:t>«Что такое хорошо, что такое плохо»</w:t>
            </w:r>
          </w:p>
          <w:p w14:paraId="36BE24B4" w14:textId="77777777" w:rsidR="00932222" w:rsidRPr="00932222" w:rsidRDefault="00932222" w:rsidP="00932222">
            <w:r w:rsidRPr="00932222">
              <w:t>Д/и « Хорошо – плохо»</w:t>
            </w:r>
          </w:p>
          <w:p w14:paraId="3792E356" w14:textId="77777777" w:rsidR="00932222" w:rsidRPr="00932222" w:rsidRDefault="00932222" w:rsidP="00932222">
            <w:r w:rsidRPr="00932222">
              <w:rPr>
                <w:b/>
              </w:rPr>
              <w:t xml:space="preserve">«Моя семья» - </w:t>
            </w:r>
            <w:r w:rsidRPr="00932222">
              <w:rPr>
                <w:bCs/>
              </w:rPr>
              <w:t>п</w:t>
            </w:r>
            <w:r w:rsidRPr="00932222">
              <w:t>роект</w:t>
            </w:r>
          </w:p>
        </w:tc>
        <w:tc>
          <w:tcPr>
            <w:tcW w:w="1842" w:type="dxa"/>
          </w:tcPr>
          <w:p w14:paraId="19281AD5" w14:textId="77777777" w:rsidR="00932222" w:rsidRPr="00932222" w:rsidRDefault="00932222" w:rsidP="00932222">
            <w:pPr>
              <w:rPr>
                <w:lang w:eastAsia="en-US"/>
              </w:rPr>
            </w:pPr>
            <w:r w:rsidRPr="00932222">
              <w:rPr>
                <w:lang w:eastAsia="en-US"/>
              </w:rPr>
              <w:t xml:space="preserve">средняя </w:t>
            </w:r>
          </w:p>
          <w:p w14:paraId="329A26E2" w14:textId="77777777" w:rsidR="00932222" w:rsidRPr="00932222" w:rsidRDefault="00932222" w:rsidP="00932222">
            <w:pPr>
              <w:rPr>
                <w:lang w:eastAsia="en-US"/>
              </w:rPr>
            </w:pPr>
          </w:p>
        </w:tc>
        <w:tc>
          <w:tcPr>
            <w:tcW w:w="1418" w:type="dxa"/>
            <w:vMerge/>
          </w:tcPr>
          <w:p w14:paraId="5ED28D35" w14:textId="77777777" w:rsidR="00932222" w:rsidRPr="00932222" w:rsidRDefault="00932222" w:rsidP="00932222">
            <w:pPr>
              <w:jc w:val="center"/>
              <w:rPr>
                <w:lang w:eastAsia="en-US"/>
              </w:rPr>
            </w:pPr>
          </w:p>
        </w:tc>
        <w:tc>
          <w:tcPr>
            <w:tcW w:w="1559" w:type="dxa"/>
          </w:tcPr>
          <w:p w14:paraId="4E8013AD" w14:textId="77777777" w:rsidR="00932222" w:rsidRPr="00932222" w:rsidRDefault="00932222" w:rsidP="00932222">
            <w:pPr>
              <w:jc w:val="center"/>
              <w:rPr>
                <w:lang w:eastAsia="en-US"/>
              </w:rPr>
            </w:pPr>
            <w:r w:rsidRPr="00932222">
              <w:rPr>
                <w:lang w:eastAsia="en-US"/>
              </w:rPr>
              <w:t>воспитатели</w:t>
            </w:r>
          </w:p>
          <w:p w14:paraId="227FC37E" w14:textId="77777777" w:rsidR="00932222" w:rsidRPr="00932222" w:rsidRDefault="00932222" w:rsidP="00932222">
            <w:pPr>
              <w:jc w:val="center"/>
              <w:rPr>
                <w:lang w:eastAsia="en-US"/>
              </w:rPr>
            </w:pPr>
            <w:r w:rsidRPr="00932222">
              <w:rPr>
                <w:lang w:eastAsia="en-US"/>
              </w:rPr>
              <w:t>родители</w:t>
            </w:r>
          </w:p>
        </w:tc>
      </w:tr>
      <w:tr w:rsidR="00932222" w:rsidRPr="00932222" w14:paraId="34C3848E" w14:textId="77777777" w:rsidTr="002F4385">
        <w:trPr>
          <w:trHeight w:val="1577"/>
        </w:trPr>
        <w:tc>
          <w:tcPr>
            <w:tcW w:w="5524" w:type="dxa"/>
          </w:tcPr>
          <w:p w14:paraId="0FA93A3F" w14:textId="77777777" w:rsidR="00932222" w:rsidRPr="00932222" w:rsidRDefault="00932222" w:rsidP="00932222">
            <w:pPr>
              <w:rPr>
                <w:b/>
              </w:rPr>
            </w:pPr>
            <w:r w:rsidRPr="00932222">
              <w:rPr>
                <w:b/>
              </w:rPr>
              <w:t>«Международный день родного языка»</w:t>
            </w:r>
          </w:p>
          <w:p w14:paraId="6A2C4B0A" w14:textId="77777777" w:rsidR="00932222" w:rsidRPr="00932222" w:rsidRDefault="00932222" w:rsidP="00932222">
            <w:pPr>
              <w:rPr>
                <w:bCs/>
              </w:rPr>
            </w:pPr>
            <w:r w:rsidRPr="00932222">
              <w:rPr>
                <w:bCs/>
              </w:rPr>
              <w:t>Экскурсия в библиотеку:                            «В гостях к книжкам вы пришли» - игра путешествие по библиотеке.</w:t>
            </w:r>
          </w:p>
          <w:p w14:paraId="4047BBC3" w14:textId="77777777" w:rsidR="00932222" w:rsidRPr="00932222" w:rsidRDefault="00932222" w:rsidP="00932222">
            <w:pPr>
              <w:rPr>
                <w:bCs/>
              </w:rPr>
            </w:pPr>
            <w:r w:rsidRPr="00932222">
              <w:rPr>
                <w:bCs/>
              </w:rPr>
              <w:t>Литературная викторина «По страницам любимых сказок»</w:t>
            </w:r>
          </w:p>
        </w:tc>
        <w:tc>
          <w:tcPr>
            <w:tcW w:w="1842" w:type="dxa"/>
          </w:tcPr>
          <w:p w14:paraId="1AFB0EB8" w14:textId="77777777" w:rsidR="00932222" w:rsidRPr="00932222" w:rsidRDefault="00932222" w:rsidP="00932222">
            <w:pPr>
              <w:rPr>
                <w:lang w:eastAsia="en-US"/>
              </w:rPr>
            </w:pPr>
            <w:r w:rsidRPr="00932222">
              <w:rPr>
                <w:lang w:eastAsia="en-US"/>
              </w:rPr>
              <w:t>подготовит.</w:t>
            </w:r>
          </w:p>
        </w:tc>
        <w:tc>
          <w:tcPr>
            <w:tcW w:w="1418" w:type="dxa"/>
            <w:vMerge/>
          </w:tcPr>
          <w:p w14:paraId="2C706B62" w14:textId="77777777" w:rsidR="00932222" w:rsidRPr="00932222" w:rsidRDefault="00932222" w:rsidP="00932222">
            <w:pPr>
              <w:jc w:val="center"/>
              <w:rPr>
                <w:lang w:eastAsia="en-US"/>
              </w:rPr>
            </w:pPr>
          </w:p>
        </w:tc>
        <w:tc>
          <w:tcPr>
            <w:tcW w:w="1559" w:type="dxa"/>
          </w:tcPr>
          <w:p w14:paraId="6FD44D77" w14:textId="77777777" w:rsidR="00932222" w:rsidRPr="00932222" w:rsidRDefault="00932222" w:rsidP="00932222">
            <w:pPr>
              <w:jc w:val="center"/>
              <w:rPr>
                <w:lang w:eastAsia="en-US"/>
              </w:rPr>
            </w:pPr>
            <w:proofErr w:type="spellStart"/>
            <w:r w:rsidRPr="00932222">
              <w:rPr>
                <w:lang w:eastAsia="en-US"/>
              </w:rPr>
              <w:t>библиоте</w:t>
            </w:r>
            <w:proofErr w:type="spellEnd"/>
            <w:r w:rsidRPr="00932222">
              <w:rPr>
                <w:lang w:eastAsia="en-US"/>
              </w:rPr>
              <w:t xml:space="preserve"> карь</w:t>
            </w:r>
          </w:p>
          <w:p w14:paraId="3EACB748" w14:textId="77777777" w:rsidR="00932222" w:rsidRPr="00932222" w:rsidRDefault="00932222" w:rsidP="00932222">
            <w:pPr>
              <w:jc w:val="center"/>
              <w:rPr>
                <w:lang w:eastAsia="en-US"/>
              </w:rPr>
            </w:pPr>
          </w:p>
          <w:p w14:paraId="0300121D" w14:textId="77777777" w:rsidR="00932222" w:rsidRPr="00932222" w:rsidRDefault="00932222" w:rsidP="00932222">
            <w:pPr>
              <w:jc w:val="center"/>
              <w:rPr>
                <w:lang w:eastAsia="en-US"/>
              </w:rPr>
            </w:pPr>
            <w:r w:rsidRPr="00932222">
              <w:rPr>
                <w:lang w:eastAsia="en-US"/>
              </w:rPr>
              <w:t>воспитатели</w:t>
            </w:r>
          </w:p>
        </w:tc>
      </w:tr>
      <w:tr w:rsidR="00932222" w:rsidRPr="00932222" w14:paraId="7D6060B3" w14:textId="77777777" w:rsidTr="00440E2D">
        <w:trPr>
          <w:trHeight w:val="672"/>
        </w:trPr>
        <w:tc>
          <w:tcPr>
            <w:tcW w:w="5524" w:type="dxa"/>
          </w:tcPr>
          <w:p w14:paraId="4BC100E6" w14:textId="77777777" w:rsidR="00932222" w:rsidRPr="00932222" w:rsidRDefault="00932222" w:rsidP="00932222">
            <w:pPr>
              <w:rPr>
                <w:b/>
              </w:rPr>
            </w:pPr>
            <w:r w:rsidRPr="00932222">
              <w:rPr>
                <w:b/>
              </w:rPr>
              <w:t>«Транспорт. Безопасность на дороге»</w:t>
            </w:r>
          </w:p>
          <w:p w14:paraId="464C42B5" w14:textId="77777777" w:rsidR="00932222" w:rsidRPr="00932222" w:rsidRDefault="00932222" w:rsidP="00932222">
            <w:r w:rsidRPr="00932222">
              <w:t>Оформление тематического альбома</w:t>
            </w:r>
          </w:p>
        </w:tc>
        <w:tc>
          <w:tcPr>
            <w:tcW w:w="1842" w:type="dxa"/>
          </w:tcPr>
          <w:p w14:paraId="76A7FAB5" w14:textId="0DC24576" w:rsidR="00932222" w:rsidRPr="00932222" w:rsidRDefault="00440E2D" w:rsidP="00932222">
            <w:pPr>
              <w:rPr>
                <w:lang w:eastAsia="en-US"/>
              </w:rPr>
            </w:pPr>
            <w:r w:rsidRPr="00440E2D">
              <w:rPr>
                <w:lang w:eastAsia="en-US"/>
              </w:rPr>
              <w:t>подготовит.</w:t>
            </w:r>
          </w:p>
        </w:tc>
        <w:tc>
          <w:tcPr>
            <w:tcW w:w="1418" w:type="dxa"/>
            <w:vMerge/>
          </w:tcPr>
          <w:p w14:paraId="2549F39B" w14:textId="77777777" w:rsidR="00932222" w:rsidRPr="00932222" w:rsidRDefault="00932222" w:rsidP="00932222">
            <w:pPr>
              <w:jc w:val="center"/>
              <w:rPr>
                <w:lang w:eastAsia="en-US"/>
              </w:rPr>
            </w:pPr>
          </w:p>
        </w:tc>
        <w:tc>
          <w:tcPr>
            <w:tcW w:w="1559" w:type="dxa"/>
          </w:tcPr>
          <w:p w14:paraId="211352E8" w14:textId="77777777" w:rsidR="00932222" w:rsidRPr="00932222" w:rsidRDefault="00932222" w:rsidP="00932222">
            <w:pPr>
              <w:jc w:val="center"/>
              <w:rPr>
                <w:lang w:eastAsia="en-US"/>
              </w:rPr>
            </w:pPr>
            <w:r w:rsidRPr="00932222">
              <w:rPr>
                <w:lang w:eastAsia="en-US"/>
              </w:rPr>
              <w:t>воспитатели</w:t>
            </w:r>
          </w:p>
        </w:tc>
      </w:tr>
      <w:tr w:rsidR="00932222" w:rsidRPr="00932222" w14:paraId="7BD83B8D" w14:textId="77777777" w:rsidTr="00440E2D">
        <w:trPr>
          <w:trHeight w:val="568"/>
        </w:trPr>
        <w:tc>
          <w:tcPr>
            <w:tcW w:w="5524" w:type="dxa"/>
          </w:tcPr>
          <w:p w14:paraId="756AABBC" w14:textId="77777777" w:rsidR="00932222" w:rsidRPr="00932222" w:rsidRDefault="00932222" w:rsidP="00932222">
            <w:pPr>
              <w:rPr>
                <w:b/>
              </w:rPr>
            </w:pPr>
            <w:r w:rsidRPr="00932222">
              <w:rPr>
                <w:b/>
              </w:rPr>
              <w:t>«Моя мама»</w:t>
            </w:r>
          </w:p>
          <w:p w14:paraId="184B3D1E" w14:textId="77777777" w:rsidR="00932222" w:rsidRPr="00932222" w:rsidRDefault="00932222" w:rsidP="00932222">
            <w:r w:rsidRPr="00932222">
              <w:t>Игры – инсценировки «Добрый вечер, мамочка»</w:t>
            </w:r>
          </w:p>
        </w:tc>
        <w:tc>
          <w:tcPr>
            <w:tcW w:w="1842" w:type="dxa"/>
          </w:tcPr>
          <w:p w14:paraId="19745814" w14:textId="77777777" w:rsidR="00932222" w:rsidRPr="00932222" w:rsidRDefault="00932222" w:rsidP="00932222">
            <w:pPr>
              <w:rPr>
                <w:lang w:eastAsia="en-US"/>
              </w:rPr>
            </w:pPr>
            <w:r w:rsidRPr="00932222">
              <w:rPr>
                <w:lang w:eastAsia="en-US"/>
              </w:rPr>
              <w:t>1 младшая</w:t>
            </w:r>
          </w:p>
        </w:tc>
        <w:tc>
          <w:tcPr>
            <w:tcW w:w="1418" w:type="dxa"/>
            <w:vMerge w:val="restart"/>
          </w:tcPr>
          <w:p w14:paraId="1F63C93D" w14:textId="77777777" w:rsidR="00932222" w:rsidRPr="00932222" w:rsidRDefault="00932222" w:rsidP="00932222">
            <w:pPr>
              <w:jc w:val="center"/>
              <w:rPr>
                <w:lang w:eastAsia="en-US"/>
              </w:rPr>
            </w:pPr>
            <w:r w:rsidRPr="00932222">
              <w:rPr>
                <w:lang w:eastAsia="en-US"/>
              </w:rPr>
              <w:t>март</w:t>
            </w:r>
          </w:p>
        </w:tc>
        <w:tc>
          <w:tcPr>
            <w:tcW w:w="1559" w:type="dxa"/>
          </w:tcPr>
          <w:p w14:paraId="522BF80F" w14:textId="77777777" w:rsidR="00932222" w:rsidRPr="00932222" w:rsidRDefault="00932222" w:rsidP="00932222">
            <w:pPr>
              <w:jc w:val="center"/>
              <w:rPr>
                <w:lang w:eastAsia="en-US"/>
              </w:rPr>
            </w:pPr>
            <w:r w:rsidRPr="00932222">
              <w:rPr>
                <w:lang w:eastAsia="en-US"/>
              </w:rPr>
              <w:t>воспитатели</w:t>
            </w:r>
          </w:p>
        </w:tc>
      </w:tr>
      <w:tr w:rsidR="00932222" w:rsidRPr="00932222" w14:paraId="334A3BFF" w14:textId="77777777" w:rsidTr="00440E2D">
        <w:trPr>
          <w:trHeight w:val="568"/>
        </w:trPr>
        <w:tc>
          <w:tcPr>
            <w:tcW w:w="5524" w:type="dxa"/>
          </w:tcPr>
          <w:p w14:paraId="317183D7" w14:textId="77777777" w:rsidR="00932222" w:rsidRPr="00932222" w:rsidRDefault="00932222" w:rsidP="00932222">
            <w:pPr>
              <w:rPr>
                <w:b/>
              </w:rPr>
            </w:pPr>
            <w:r w:rsidRPr="00932222">
              <w:rPr>
                <w:b/>
              </w:rPr>
              <w:t>«Чтобы не было беды»</w:t>
            </w:r>
          </w:p>
          <w:p w14:paraId="6ADB8D12" w14:textId="77777777" w:rsidR="00932222" w:rsidRPr="00932222" w:rsidRDefault="00932222" w:rsidP="00932222">
            <w:r w:rsidRPr="00932222">
              <w:t>Выставка рисунков</w:t>
            </w:r>
          </w:p>
        </w:tc>
        <w:tc>
          <w:tcPr>
            <w:tcW w:w="1842" w:type="dxa"/>
          </w:tcPr>
          <w:p w14:paraId="03BFCDB3" w14:textId="77777777" w:rsidR="00932222" w:rsidRPr="00932222" w:rsidRDefault="00932222" w:rsidP="00932222">
            <w:pPr>
              <w:rPr>
                <w:lang w:eastAsia="en-US"/>
              </w:rPr>
            </w:pPr>
            <w:r w:rsidRPr="00932222">
              <w:rPr>
                <w:lang w:eastAsia="en-US"/>
              </w:rPr>
              <w:t xml:space="preserve">средняя </w:t>
            </w:r>
          </w:p>
          <w:p w14:paraId="7042FDB4" w14:textId="77777777" w:rsidR="00932222" w:rsidRPr="00932222" w:rsidRDefault="00932222" w:rsidP="00932222">
            <w:pPr>
              <w:rPr>
                <w:lang w:eastAsia="en-US"/>
              </w:rPr>
            </w:pPr>
          </w:p>
        </w:tc>
        <w:tc>
          <w:tcPr>
            <w:tcW w:w="1418" w:type="dxa"/>
            <w:vMerge/>
          </w:tcPr>
          <w:p w14:paraId="550BCCA3" w14:textId="77777777" w:rsidR="00932222" w:rsidRPr="00932222" w:rsidRDefault="00932222" w:rsidP="00932222">
            <w:pPr>
              <w:jc w:val="center"/>
              <w:rPr>
                <w:lang w:eastAsia="en-US"/>
              </w:rPr>
            </w:pPr>
          </w:p>
        </w:tc>
        <w:tc>
          <w:tcPr>
            <w:tcW w:w="1559" w:type="dxa"/>
          </w:tcPr>
          <w:p w14:paraId="40B678EF" w14:textId="77777777" w:rsidR="00932222" w:rsidRPr="00932222" w:rsidRDefault="00932222" w:rsidP="00932222">
            <w:pPr>
              <w:jc w:val="center"/>
              <w:rPr>
                <w:lang w:eastAsia="en-US"/>
              </w:rPr>
            </w:pPr>
            <w:r w:rsidRPr="00932222">
              <w:rPr>
                <w:lang w:eastAsia="en-US"/>
              </w:rPr>
              <w:t>воспитатели</w:t>
            </w:r>
          </w:p>
        </w:tc>
      </w:tr>
      <w:tr w:rsidR="00932222" w:rsidRPr="00932222" w14:paraId="300F41B7" w14:textId="77777777" w:rsidTr="00440E2D">
        <w:trPr>
          <w:trHeight w:val="553"/>
        </w:trPr>
        <w:tc>
          <w:tcPr>
            <w:tcW w:w="5524" w:type="dxa"/>
          </w:tcPr>
          <w:p w14:paraId="41EC70F1" w14:textId="77777777" w:rsidR="00932222" w:rsidRPr="00932222" w:rsidRDefault="00932222" w:rsidP="00932222">
            <w:pPr>
              <w:rPr>
                <w:b/>
              </w:rPr>
            </w:pPr>
            <w:r w:rsidRPr="00932222">
              <w:rPr>
                <w:b/>
              </w:rPr>
              <w:t xml:space="preserve">«Крым и Россия вместе навсегда» - </w:t>
            </w:r>
            <w:r w:rsidRPr="00932222">
              <w:rPr>
                <w:bCs/>
              </w:rPr>
              <w:t>тематическая беседа, викторина</w:t>
            </w:r>
            <w:r w:rsidRPr="00932222">
              <w:rPr>
                <w:bCs/>
              </w:rPr>
              <w:tab/>
              <w:t xml:space="preserve">                       </w:t>
            </w:r>
            <w:r w:rsidRPr="00932222">
              <w:rPr>
                <w:bCs/>
              </w:rPr>
              <w:tab/>
            </w:r>
            <w:r w:rsidRPr="00932222">
              <w:rPr>
                <w:b/>
              </w:rPr>
              <w:t xml:space="preserve"> </w:t>
            </w:r>
          </w:p>
        </w:tc>
        <w:tc>
          <w:tcPr>
            <w:tcW w:w="1842" w:type="dxa"/>
          </w:tcPr>
          <w:p w14:paraId="26B59615" w14:textId="77777777" w:rsidR="00932222" w:rsidRPr="00932222" w:rsidRDefault="00932222" w:rsidP="00932222">
            <w:pPr>
              <w:rPr>
                <w:lang w:eastAsia="en-US"/>
              </w:rPr>
            </w:pPr>
            <w:r w:rsidRPr="00932222">
              <w:rPr>
                <w:lang w:eastAsia="en-US"/>
              </w:rPr>
              <w:t>старшая подготовит.</w:t>
            </w:r>
          </w:p>
        </w:tc>
        <w:tc>
          <w:tcPr>
            <w:tcW w:w="1418" w:type="dxa"/>
            <w:vMerge/>
          </w:tcPr>
          <w:p w14:paraId="1F4B76E0" w14:textId="77777777" w:rsidR="00932222" w:rsidRPr="00932222" w:rsidRDefault="00932222" w:rsidP="00932222">
            <w:pPr>
              <w:jc w:val="center"/>
              <w:rPr>
                <w:lang w:eastAsia="en-US"/>
              </w:rPr>
            </w:pPr>
          </w:p>
        </w:tc>
        <w:tc>
          <w:tcPr>
            <w:tcW w:w="1559" w:type="dxa"/>
          </w:tcPr>
          <w:p w14:paraId="2D1C41A6" w14:textId="77777777" w:rsidR="00932222" w:rsidRPr="00932222" w:rsidRDefault="00932222" w:rsidP="00932222">
            <w:pPr>
              <w:jc w:val="center"/>
              <w:rPr>
                <w:lang w:eastAsia="en-US"/>
              </w:rPr>
            </w:pPr>
            <w:r w:rsidRPr="00932222">
              <w:rPr>
                <w:lang w:eastAsia="en-US"/>
              </w:rPr>
              <w:t>воспитатели</w:t>
            </w:r>
          </w:p>
        </w:tc>
      </w:tr>
      <w:tr w:rsidR="00932222" w:rsidRPr="00932222" w14:paraId="31AC2ED7" w14:textId="77777777" w:rsidTr="00440E2D">
        <w:trPr>
          <w:trHeight w:val="859"/>
        </w:trPr>
        <w:tc>
          <w:tcPr>
            <w:tcW w:w="5524" w:type="dxa"/>
          </w:tcPr>
          <w:p w14:paraId="5458DD19" w14:textId="77777777" w:rsidR="00932222" w:rsidRPr="00932222" w:rsidRDefault="00932222" w:rsidP="00932222">
            <w:pPr>
              <w:rPr>
                <w:b/>
                <w:color w:val="000000"/>
                <w:lang w:eastAsia="en-US"/>
              </w:rPr>
            </w:pPr>
            <w:r w:rsidRPr="00932222">
              <w:rPr>
                <w:b/>
                <w:color w:val="000000"/>
                <w:lang w:eastAsia="en-US"/>
              </w:rPr>
              <w:t>«Предметы вокруг нас»</w:t>
            </w:r>
          </w:p>
          <w:p w14:paraId="7026FD31" w14:textId="77777777" w:rsidR="00932222" w:rsidRPr="00932222" w:rsidRDefault="00932222" w:rsidP="00932222">
            <w:pPr>
              <w:rPr>
                <w:lang w:eastAsia="en-US"/>
              </w:rPr>
            </w:pPr>
            <w:r w:rsidRPr="00932222">
              <w:rPr>
                <w:color w:val="000000"/>
                <w:lang w:eastAsia="en-US"/>
              </w:rPr>
              <w:t>Игровая ситуация «Чтобы весело играть на площадке, нам надо…»</w:t>
            </w:r>
          </w:p>
        </w:tc>
        <w:tc>
          <w:tcPr>
            <w:tcW w:w="1842" w:type="dxa"/>
          </w:tcPr>
          <w:p w14:paraId="22CC3D55" w14:textId="77777777" w:rsidR="00932222" w:rsidRPr="00932222" w:rsidRDefault="00932222" w:rsidP="00932222">
            <w:pPr>
              <w:rPr>
                <w:lang w:eastAsia="en-US"/>
              </w:rPr>
            </w:pPr>
            <w:r w:rsidRPr="00932222">
              <w:rPr>
                <w:lang w:eastAsia="en-US"/>
              </w:rPr>
              <w:t>1 младшая,</w:t>
            </w:r>
          </w:p>
          <w:p w14:paraId="1059BB86" w14:textId="77777777" w:rsidR="00932222" w:rsidRPr="00932222" w:rsidRDefault="00932222" w:rsidP="00932222">
            <w:pPr>
              <w:rPr>
                <w:lang w:eastAsia="en-US"/>
              </w:rPr>
            </w:pPr>
            <w:r w:rsidRPr="00932222">
              <w:rPr>
                <w:lang w:eastAsia="en-US"/>
              </w:rPr>
              <w:t>2 младшая</w:t>
            </w:r>
          </w:p>
        </w:tc>
        <w:tc>
          <w:tcPr>
            <w:tcW w:w="1418" w:type="dxa"/>
            <w:vMerge w:val="restart"/>
          </w:tcPr>
          <w:p w14:paraId="5D7BCEC2" w14:textId="77777777" w:rsidR="00932222" w:rsidRPr="00932222" w:rsidRDefault="00932222" w:rsidP="00932222">
            <w:pPr>
              <w:jc w:val="center"/>
              <w:rPr>
                <w:lang w:eastAsia="en-US"/>
              </w:rPr>
            </w:pPr>
            <w:r w:rsidRPr="00932222">
              <w:rPr>
                <w:lang w:eastAsia="en-US"/>
              </w:rPr>
              <w:t>апрель</w:t>
            </w:r>
          </w:p>
        </w:tc>
        <w:tc>
          <w:tcPr>
            <w:tcW w:w="1559" w:type="dxa"/>
          </w:tcPr>
          <w:p w14:paraId="71B7C276" w14:textId="77777777" w:rsidR="00932222" w:rsidRPr="00932222" w:rsidRDefault="00932222" w:rsidP="00932222">
            <w:pPr>
              <w:jc w:val="center"/>
              <w:rPr>
                <w:lang w:eastAsia="en-US"/>
              </w:rPr>
            </w:pPr>
            <w:r w:rsidRPr="00932222">
              <w:rPr>
                <w:lang w:eastAsia="en-US"/>
              </w:rPr>
              <w:t>воспитатели</w:t>
            </w:r>
          </w:p>
        </w:tc>
      </w:tr>
      <w:tr w:rsidR="00932222" w:rsidRPr="00932222" w14:paraId="0C731CF7" w14:textId="77777777" w:rsidTr="00440E2D">
        <w:trPr>
          <w:trHeight w:val="836"/>
        </w:trPr>
        <w:tc>
          <w:tcPr>
            <w:tcW w:w="5524" w:type="dxa"/>
          </w:tcPr>
          <w:p w14:paraId="358DBF41" w14:textId="77777777" w:rsidR="00932222" w:rsidRPr="00932222" w:rsidRDefault="00932222" w:rsidP="00932222">
            <w:pPr>
              <w:rPr>
                <w:b/>
              </w:rPr>
            </w:pPr>
            <w:r w:rsidRPr="00932222">
              <w:rPr>
                <w:b/>
              </w:rPr>
              <w:t>«Дорожная азбука»</w:t>
            </w:r>
          </w:p>
          <w:p w14:paraId="19EEEF97" w14:textId="77777777" w:rsidR="00932222" w:rsidRPr="00932222" w:rsidRDefault="00932222" w:rsidP="00932222">
            <w:pPr>
              <w:rPr>
                <w:lang w:eastAsia="en-US"/>
              </w:rPr>
            </w:pPr>
            <w:r w:rsidRPr="00932222">
              <w:t>Изготовление книжек – малышек «Правила дорожного движения»</w:t>
            </w:r>
          </w:p>
        </w:tc>
        <w:tc>
          <w:tcPr>
            <w:tcW w:w="1842" w:type="dxa"/>
          </w:tcPr>
          <w:p w14:paraId="7E6A3890" w14:textId="77777777" w:rsidR="00932222" w:rsidRPr="00932222" w:rsidRDefault="00932222" w:rsidP="00932222">
            <w:pPr>
              <w:rPr>
                <w:lang w:eastAsia="en-US"/>
              </w:rPr>
            </w:pPr>
            <w:r w:rsidRPr="00932222">
              <w:rPr>
                <w:lang w:eastAsia="en-US"/>
              </w:rPr>
              <w:t xml:space="preserve">средняя </w:t>
            </w:r>
          </w:p>
          <w:p w14:paraId="4C08DBCE" w14:textId="77777777" w:rsidR="00932222" w:rsidRPr="00932222" w:rsidRDefault="00932222" w:rsidP="00932222">
            <w:pPr>
              <w:rPr>
                <w:lang w:eastAsia="en-US"/>
              </w:rPr>
            </w:pPr>
          </w:p>
        </w:tc>
        <w:tc>
          <w:tcPr>
            <w:tcW w:w="1418" w:type="dxa"/>
            <w:vMerge/>
          </w:tcPr>
          <w:p w14:paraId="0AE55278" w14:textId="77777777" w:rsidR="00932222" w:rsidRPr="00932222" w:rsidRDefault="00932222" w:rsidP="00932222">
            <w:pPr>
              <w:jc w:val="center"/>
              <w:rPr>
                <w:lang w:eastAsia="en-US"/>
              </w:rPr>
            </w:pPr>
          </w:p>
        </w:tc>
        <w:tc>
          <w:tcPr>
            <w:tcW w:w="1559" w:type="dxa"/>
          </w:tcPr>
          <w:p w14:paraId="1A9976E6" w14:textId="77777777" w:rsidR="00932222" w:rsidRPr="00932222" w:rsidRDefault="00932222" w:rsidP="00932222">
            <w:pPr>
              <w:jc w:val="center"/>
              <w:rPr>
                <w:lang w:eastAsia="en-US"/>
              </w:rPr>
            </w:pPr>
            <w:r w:rsidRPr="00932222">
              <w:rPr>
                <w:lang w:eastAsia="en-US"/>
              </w:rPr>
              <w:t>воспитатели</w:t>
            </w:r>
          </w:p>
        </w:tc>
      </w:tr>
      <w:tr w:rsidR="00932222" w:rsidRPr="00932222" w14:paraId="2973109C" w14:textId="77777777" w:rsidTr="00440E2D">
        <w:trPr>
          <w:trHeight w:val="557"/>
        </w:trPr>
        <w:tc>
          <w:tcPr>
            <w:tcW w:w="5524" w:type="dxa"/>
          </w:tcPr>
          <w:p w14:paraId="372AE72E" w14:textId="77777777" w:rsidR="00932222" w:rsidRPr="00932222" w:rsidRDefault="00932222" w:rsidP="00932222">
            <w:pPr>
              <w:rPr>
                <w:b/>
              </w:rPr>
            </w:pPr>
            <w:r w:rsidRPr="00932222">
              <w:rPr>
                <w:b/>
              </w:rPr>
              <w:t>«Международный день памятников»</w:t>
            </w:r>
          </w:p>
          <w:p w14:paraId="03F39313" w14:textId="77777777" w:rsidR="00932222" w:rsidRPr="00932222" w:rsidRDefault="00932222" w:rsidP="00932222">
            <w:pPr>
              <w:rPr>
                <w:bCs/>
              </w:rPr>
            </w:pPr>
            <w:r w:rsidRPr="00932222">
              <w:rPr>
                <w:bCs/>
              </w:rPr>
              <w:t>Экскурсии к памятным местам</w:t>
            </w:r>
          </w:p>
        </w:tc>
        <w:tc>
          <w:tcPr>
            <w:tcW w:w="1842" w:type="dxa"/>
          </w:tcPr>
          <w:p w14:paraId="325DFEB2" w14:textId="77777777" w:rsidR="00932222" w:rsidRPr="00932222" w:rsidRDefault="00932222" w:rsidP="00932222">
            <w:pPr>
              <w:rPr>
                <w:lang w:eastAsia="en-US"/>
              </w:rPr>
            </w:pPr>
            <w:r w:rsidRPr="00932222">
              <w:rPr>
                <w:lang w:eastAsia="en-US"/>
              </w:rPr>
              <w:t>старшая</w:t>
            </w:r>
          </w:p>
          <w:p w14:paraId="5B00AE61" w14:textId="77777777" w:rsidR="00932222" w:rsidRPr="00932222" w:rsidRDefault="00932222" w:rsidP="00932222">
            <w:pPr>
              <w:rPr>
                <w:lang w:eastAsia="en-US"/>
              </w:rPr>
            </w:pPr>
            <w:r w:rsidRPr="00932222">
              <w:rPr>
                <w:lang w:eastAsia="en-US"/>
              </w:rPr>
              <w:t>подготовит.</w:t>
            </w:r>
          </w:p>
        </w:tc>
        <w:tc>
          <w:tcPr>
            <w:tcW w:w="1418" w:type="dxa"/>
          </w:tcPr>
          <w:p w14:paraId="442EB686" w14:textId="77777777" w:rsidR="00932222" w:rsidRPr="00932222" w:rsidRDefault="00932222" w:rsidP="00932222">
            <w:pPr>
              <w:jc w:val="center"/>
              <w:rPr>
                <w:lang w:eastAsia="en-US"/>
              </w:rPr>
            </w:pPr>
            <w:r w:rsidRPr="00932222">
              <w:rPr>
                <w:lang w:eastAsia="en-US"/>
              </w:rPr>
              <w:t>18 апреля</w:t>
            </w:r>
          </w:p>
        </w:tc>
        <w:tc>
          <w:tcPr>
            <w:tcW w:w="1559" w:type="dxa"/>
          </w:tcPr>
          <w:p w14:paraId="4F1D131D" w14:textId="77777777" w:rsidR="00932222" w:rsidRPr="00932222" w:rsidRDefault="00932222" w:rsidP="00932222">
            <w:pPr>
              <w:jc w:val="center"/>
              <w:rPr>
                <w:lang w:eastAsia="en-US"/>
              </w:rPr>
            </w:pPr>
            <w:r w:rsidRPr="00932222">
              <w:rPr>
                <w:lang w:eastAsia="en-US"/>
              </w:rPr>
              <w:t>воспитатели</w:t>
            </w:r>
          </w:p>
        </w:tc>
      </w:tr>
      <w:tr w:rsidR="00932222" w:rsidRPr="00932222" w14:paraId="4012945C" w14:textId="77777777" w:rsidTr="00440E2D">
        <w:trPr>
          <w:trHeight w:val="836"/>
        </w:trPr>
        <w:tc>
          <w:tcPr>
            <w:tcW w:w="5524" w:type="dxa"/>
          </w:tcPr>
          <w:p w14:paraId="3E50F8AE" w14:textId="77777777" w:rsidR="00932222" w:rsidRPr="00932222" w:rsidRDefault="00932222" w:rsidP="00932222">
            <w:pPr>
              <w:rPr>
                <w:b/>
                <w:color w:val="000000"/>
                <w:lang w:eastAsia="en-US"/>
              </w:rPr>
            </w:pPr>
            <w:r w:rsidRPr="00932222">
              <w:rPr>
                <w:b/>
                <w:color w:val="000000"/>
                <w:lang w:eastAsia="en-US"/>
              </w:rPr>
              <w:t>«Предметы вокруг нас»</w:t>
            </w:r>
          </w:p>
          <w:p w14:paraId="4360F40B" w14:textId="77777777" w:rsidR="00932222" w:rsidRPr="00932222" w:rsidRDefault="00932222" w:rsidP="00932222">
            <w:pPr>
              <w:rPr>
                <w:color w:val="000000"/>
                <w:lang w:eastAsia="en-US"/>
              </w:rPr>
            </w:pPr>
            <w:r w:rsidRPr="00932222">
              <w:rPr>
                <w:color w:val="000000"/>
                <w:lang w:eastAsia="en-US"/>
              </w:rPr>
              <w:t>Д/И « 1,2,3, что может быть опасно – найди»</w:t>
            </w:r>
          </w:p>
          <w:p w14:paraId="797F12C0" w14:textId="77777777" w:rsidR="00932222" w:rsidRPr="00932222" w:rsidRDefault="00932222" w:rsidP="00932222">
            <w:pPr>
              <w:rPr>
                <w:b/>
                <w:lang w:eastAsia="en-US"/>
              </w:rPr>
            </w:pPr>
            <w:r w:rsidRPr="00932222">
              <w:rPr>
                <w:b/>
                <w:lang w:eastAsia="en-US"/>
              </w:rPr>
              <w:t>«ПДД. Транспорт моего посёлка»</w:t>
            </w:r>
          </w:p>
          <w:p w14:paraId="1AFF37E7" w14:textId="77777777" w:rsidR="00932222" w:rsidRPr="00932222" w:rsidRDefault="00932222" w:rsidP="00932222">
            <w:pPr>
              <w:rPr>
                <w:lang w:eastAsia="en-US"/>
              </w:rPr>
            </w:pPr>
            <w:r w:rsidRPr="00932222">
              <w:rPr>
                <w:lang w:eastAsia="en-US"/>
              </w:rPr>
              <w:t>Игротека</w:t>
            </w:r>
          </w:p>
        </w:tc>
        <w:tc>
          <w:tcPr>
            <w:tcW w:w="1842" w:type="dxa"/>
          </w:tcPr>
          <w:p w14:paraId="4C105EFA" w14:textId="77777777" w:rsidR="00932222" w:rsidRPr="00932222" w:rsidRDefault="00932222" w:rsidP="00932222">
            <w:pPr>
              <w:rPr>
                <w:lang w:eastAsia="en-US"/>
              </w:rPr>
            </w:pPr>
            <w:r w:rsidRPr="00932222">
              <w:rPr>
                <w:lang w:eastAsia="en-US"/>
              </w:rPr>
              <w:t>1 младшая,</w:t>
            </w:r>
          </w:p>
          <w:p w14:paraId="2B18704B" w14:textId="77777777" w:rsidR="00932222" w:rsidRPr="00932222" w:rsidRDefault="00932222" w:rsidP="00932222">
            <w:pPr>
              <w:rPr>
                <w:lang w:eastAsia="en-US"/>
              </w:rPr>
            </w:pPr>
            <w:r w:rsidRPr="00932222">
              <w:rPr>
                <w:lang w:eastAsia="en-US"/>
              </w:rPr>
              <w:t>2 младшая</w:t>
            </w:r>
          </w:p>
          <w:p w14:paraId="6398AE0F" w14:textId="77777777" w:rsidR="00932222" w:rsidRPr="00932222" w:rsidRDefault="00932222" w:rsidP="00932222">
            <w:pPr>
              <w:rPr>
                <w:lang w:eastAsia="en-US"/>
              </w:rPr>
            </w:pPr>
          </w:p>
          <w:p w14:paraId="735A53DB" w14:textId="77777777" w:rsidR="00932222" w:rsidRPr="00932222" w:rsidRDefault="00932222" w:rsidP="00932222">
            <w:pPr>
              <w:rPr>
                <w:lang w:eastAsia="en-US"/>
              </w:rPr>
            </w:pPr>
          </w:p>
        </w:tc>
        <w:tc>
          <w:tcPr>
            <w:tcW w:w="1418" w:type="dxa"/>
            <w:vMerge w:val="restart"/>
          </w:tcPr>
          <w:p w14:paraId="6B4FF3AA" w14:textId="77777777" w:rsidR="00932222" w:rsidRPr="00932222" w:rsidRDefault="00932222" w:rsidP="00932222">
            <w:pPr>
              <w:jc w:val="center"/>
              <w:rPr>
                <w:lang w:eastAsia="en-US"/>
              </w:rPr>
            </w:pPr>
            <w:r w:rsidRPr="00932222">
              <w:rPr>
                <w:lang w:eastAsia="en-US"/>
              </w:rPr>
              <w:t>май</w:t>
            </w:r>
          </w:p>
        </w:tc>
        <w:tc>
          <w:tcPr>
            <w:tcW w:w="1559" w:type="dxa"/>
          </w:tcPr>
          <w:p w14:paraId="7543AB61" w14:textId="77777777" w:rsidR="00932222" w:rsidRPr="00932222" w:rsidRDefault="00932222" w:rsidP="00932222">
            <w:pPr>
              <w:jc w:val="center"/>
              <w:rPr>
                <w:lang w:eastAsia="en-US"/>
              </w:rPr>
            </w:pPr>
            <w:r w:rsidRPr="00932222">
              <w:rPr>
                <w:lang w:eastAsia="en-US"/>
              </w:rPr>
              <w:t>воспитатели</w:t>
            </w:r>
          </w:p>
        </w:tc>
      </w:tr>
      <w:tr w:rsidR="00932222" w:rsidRPr="00932222" w14:paraId="159E9671" w14:textId="77777777" w:rsidTr="00440E2D">
        <w:trPr>
          <w:trHeight w:val="416"/>
        </w:trPr>
        <w:tc>
          <w:tcPr>
            <w:tcW w:w="5524" w:type="dxa"/>
          </w:tcPr>
          <w:p w14:paraId="23D26B75" w14:textId="77777777" w:rsidR="00932222" w:rsidRPr="00932222" w:rsidRDefault="00932222" w:rsidP="00932222">
            <w:pPr>
              <w:rPr>
                <w:b/>
              </w:rPr>
            </w:pPr>
            <w:r w:rsidRPr="00932222">
              <w:rPr>
                <w:b/>
              </w:rPr>
              <w:t>«Детский сад. Правила поведения в общественных местах»</w:t>
            </w:r>
          </w:p>
          <w:p w14:paraId="5A713FC5" w14:textId="77777777" w:rsidR="00932222" w:rsidRPr="00932222" w:rsidRDefault="00932222" w:rsidP="00932222">
            <w:pPr>
              <w:rPr>
                <w:lang w:eastAsia="en-US"/>
              </w:rPr>
            </w:pPr>
            <w:r w:rsidRPr="00932222">
              <w:t>Оформление в книжном уголке тематической выставки</w:t>
            </w:r>
          </w:p>
        </w:tc>
        <w:tc>
          <w:tcPr>
            <w:tcW w:w="1842" w:type="dxa"/>
          </w:tcPr>
          <w:p w14:paraId="45A8415B" w14:textId="77777777" w:rsidR="00932222" w:rsidRPr="00932222" w:rsidRDefault="00932222" w:rsidP="00932222">
            <w:pPr>
              <w:rPr>
                <w:lang w:eastAsia="en-US"/>
              </w:rPr>
            </w:pPr>
            <w:r w:rsidRPr="00932222">
              <w:rPr>
                <w:lang w:eastAsia="en-US"/>
              </w:rPr>
              <w:t xml:space="preserve">средняя </w:t>
            </w:r>
          </w:p>
          <w:p w14:paraId="62E02343" w14:textId="77777777" w:rsidR="00932222" w:rsidRPr="00932222" w:rsidRDefault="00932222" w:rsidP="00932222">
            <w:pPr>
              <w:rPr>
                <w:lang w:eastAsia="en-US"/>
              </w:rPr>
            </w:pPr>
          </w:p>
        </w:tc>
        <w:tc>
          <w:tcPr>
            <w:tcW w:w="1418" w:type="dxa"/>
            <w:vMerge/>
          </w:tcPr>
          <w:p w14:paraId="4BB5AE0F" w14:textId="77777777" w:rsidR="00932222" w:rsidRPr="00932222" w:rsidRDefault="00932222" w:rsidP="00932222">
            <w:pPr>
              <w:jc w:val="center"/>
              <w:rPr>
                <w:lang w:eastAsia="en-US"/>
              </w:rPr>
            </w:pPr>
          </w:p>
        </w:tc>
        <w:tc>
          <w:tcPr>
            <w:tcW w:w="1559" w:type="dxa"/>
          </w:tcPr>
          <w:p w14:paraId="13E364CC" w14:textId="77777777" w:rsidR="00932222" w:rsidRPr="00932222" w:rsidRDefault="00932222" w:rsidP="00932222">
            <w:pPr>
              <w:jc w:val="center"/>
              <w:rPr>
                <w:lang w:eastAsia="en-US"/>
              </w:rPr>
            </w:pPr>
            <w:r w:rsidRPr="00932222">
              <w:rPr>
                <w:lang w:eastAsia="en-US"/>
              </w:rPr>
              <w:t>воспитатели</w:t>
            </w:r>
          </w:p>
        </w:tc>
      </w:tr>
      <w:tr w:rsidR="00932222" w:rsidRPr="00932222" w14:paraId="18668950" w14:textId="77777777" w:rsidTr="00440E2D">
        <w:trPr>
          <w:trHeight w:val="836"/>
        </w:trPr>
        <w:tc>
          <w:tcPr>
            <w:tcW w:w="5524" w:type="dxa"/>
          </w:tcPr>
          <w:p w14:paraId="7FFE2698" w14:textId="77777777" w:rsidR="00932222" w:rsidRPr="00932222" w:rsidRDefault="00932222" w:rsidP="00932222">
            <w:pPr>
              <w:rPr>
                <w:b/>
              </w:rPr>
            </w:pPr>
            <w:r w:rsidRPr="00932222">
              <w:rPr>
                <w:b/>
              </w:rPr>
              <w:t>«Детский сад – веселый дом, как жилось ребятам в нем?»</w:t>
            </w:r>
          </w:p>
          <w:p w14:paraId="541B823D" w14:textId="77777777" w:rsidR="00932222" w:rsidRPr="00932222" w:rsidRDefault="00932222" w:rsidP="00932222">
            <w:pPr>
              <w:rPr>
                <w:b/>
              </w:rPr>
            </w:pPr>
            <w:r w:rsidRPr="00932222">
              <w:t>Выставка рисунков</w:t>
            </w:r>
          </w:p>
        </w:tc>
        <w:tc>
          <w:tcPr>
            <w:tcW w:w="1842" w:type="dxa"/>
          </w:tcPr>
          <w:p w14:paraId="3E604317" w14:textId="77777777" w:rsidR="00932222" w:rsidRPr="00932222" w:rsidRDefault="00932222" w:rsidP="00932222">
            <w:pPr>
              <w:rPr>
                <w:lang w:eastAsia="en-US"/>
              </w:rPr>
            </w:pPr>
            <w:r w:rsidRPr="00932222">
              <w:rPr>
                <w:lang w:eastAsia="en-US"/>
              </w:rPr>
              <w:t xml:space="preserve">старшая  </w:t>
            </w:r>
          </w:p>
          <w:p w14:paraId="0DFA9689" w14:textId="77777777" w:rsidR="00932222" w:rsidRPr="00932222" w:rsidRDefault="00932222" w:rsidP="00932222">
            <w:pPr>
              <w:rPr>
                <w:lang w:eastAsia="en-US"/>
              </w:rPr>
            </w:pPr>
          </w:p>
        </w:tc>
        <w:tc>
          <w:tcPr>
            <w:tcW w:w="1418" w:type="dxa"/>
            <w:vMerge/>
          </w:tcPr>
          <w:p w14:paraId="616DBCB1" w14:textId="77777777" w:rsidR="00932222" w:rsidRPr="00932222" w:rsidRDefault="00932222" w:rsidP="00932222">
            <w:pPr>
              <w:jc w:val="center"/>
              <w:rPr>
                <w:lang w:eastAsia="en-US"/>
              </w:rPr>
            </w:pPr>
          </w:p>
        </w:tc>
        <w:tc>
          <w:tcPr>
            <w:tcW w:w="1559" w:type="dxa"/>
          </w:tcPr>
          <w:p w14:paraId="49ECB19C" w14:textId="77777777" w:rsidR="00932222" w:rsidRPr="00932222" w:rsidRDefault="00932222" w:rsidP="00932222">
            <w:pPr>
              <w:jc w:val="center"/>
              <w:rPr>
                <w:lang w:eastAsia="en-US"/>
              </w:rPr>
            </w:pPr>
            <w:r w:rsidRPr="00932222">
              <w:rPr>
                <w:lang w:eastAsia="en-US"/>
              </w:rPr>
              <w:t>воспитатели</w:t>
            </w:r>
          </w:p>
        </w:tc>
      </w:tr>
      <w:tr w:rsidR="00932222" w:rsidRPr="00932222" w14:paraId="30F1B7BF" w14:textId="77777777" w:rsidTr="00440E2D">
        <w:trPr>
          <w:trHeight w:val="836"/>
        </w:trPr>
        <w:tc>
          <w:tcPr>
            <w:tcW w:w="5524" w:type="dxa"/>
          </w:tcPr>
          <w:p w14:paraId="30AE7B29" w14:textId="77777777" w:rsidR="00932222" w:rsidRPr="00932222" w:rsidRDefault="00932222" w:rsidP="00932222">
            <w:pPr>
              <w:rPr>
                <w:b/>
                <w:lang w:eastAsia="en-US"/>
              </w:rPr>
            </w:pPr>
            <w:r w:rsidRPr="00932222">
              <w:rPr>
                <w:b/>
                <w:lang w:eastAsia="en-US"/>
              </w:rPr>
              <w:t>«Много в мире разных народов». Взрослые и дети».</w:t>
            </w:r>
          </w:p>
          <w:p w14:paraId="30B7971B" w14:textId="77777777" w:rsidR="00932222" w:rsidRPr="00932222" w:rsidRDefault="00932222" w:rsidP="00932222">
            <w:pPr>
              <w:rPr>
                <w:b/>
              </w:rPr>
            </w:pPr>
            <w:r w:rsidRPr="00932222">
              <w:t>Оформление в книжном уголке тематической выставки</w:t>
            </w:r>
          </w:p>
        </w:tc>
        <w:tc>
          <w:tcPr>
            <w:tcW w:w="1842" w:type="dxa"/>
          </w:tcPr>
          <w:p w14:paraId="0E2CBE07" w14:textId="707E247D" w:rsidR="00932222" w:rsidRPr="00932222" w:rsidRDefault="00440E2D" w:rsidP="00932222">
            <w:pPr>
              <w:rPr>
                <w:lang w:eastAsia="en-US"/>
              </w:rPr>
            </w:pPr>
            <w:r w:rsidRPr="00440E2D">
              <w:rPr>
                <w:lang w:eastAsia="en-US"/>
              </w:rPr>
              <w:t>подготовит.</w:t>
            </w:r>
          </w:p>
        </w:tc>
        <w:tc>
          <w:tcPr>
            <w:tcW w:w="1418" w:type="dxa"/>
            <w:vMerge/>
          </w:tcPr>
          <w:p w14:paraId="6582D680" w14:textId="77777777" w:rsidR="00932222" w:rsidRPr="00932222" w:rsidRDefault="00932222" w:rsidP="00932222">
            <w:pPr>
              <w:jc w:val="center"/>
              <w:rPr>
                <w:lang w:eastAsia="en-US"/>
              </w:rPr>
            </w:pPr>
          </w:p>
        </w:tc>
        <w:tc>
          <w:tcPr>
            <w:tcW w:w="1559" w:type="dxa"/>
          </w:tcPr>
          <w:p w14:paraId="676BE309" w14:textId="77777777" w:rsidR="00932222" w:rsidRPr="00932222" w:rsidRDefault="00932222" w:rsidP="00932222">
            <w:pPr>
              <w:jc w:val="center"/>
              <w:rPr>
                <w:lang w:eastAsia="en-US"/>
              </w:rPr>
            </w:pPr>
            <w:r w:rsidRPr="00932222">
              <w:rPr>
                <w:lang w:eastAsia="en-US"/>
              </w:rPr>
              <w:t>воспитатели</w:t>
            </w:r>
          </w:p>
        </w:tc>
      </w:tr>
      <w:tr w:rsidR="00932222" w:rsidRPr="00932222" w14:paraId="0B1D10F6" w14:textId="77777777" w:rsidTr="00440E2D">
        <w:trPr>
          <w:trHeight w:val="327"/>
        </w:trPr>
        <w:tc>
          <w:tcPr>
            <w:tcW w:w="10343" w:type="dxa"/>
            <w:gridSpan w:val="4"/>
          </w:tcPr>
          <w:p w14:paraId="4422EE4E" w14:textId="77777777" w:rsidR="00932222" w:rsidRPr="00932222" w:rsidRDefault="00932222" w:rsidP="00932222">
            <w:pPr>
              <w:jc w:val="center"/>
              <w:rPr>
                <w:b/>
                <w:lang w:eastAsia="en-US"/>
              </w:rPr>
            </w:pPr>
            <w:r w:rsidRPr="00932222">
              <w:rPr>
                <w:b/>
                <w:lang w:eastAsia="en-US"/>
              </w:rPr>
              <w:t>ПОЗНАВАТЕЛЬНОЕ НАПРАВЛЕНИЕ ВОСПИТАНИЯ</w:t>
            </w:r>
          </w:p>
        </w:tc>
      </w:tr>
      <w:tr w:rsidR="00932222" w:rsidRPr="00932222" w14:paraId="4B7D62BF" w14:textId="77777777" w:rsidTr="00440E2D">
        <w:trPr>
          <w:trHeight w:val="836"/>
        </w:trPr>
        <w:tc>
          <w:tcPr>
            <w:tcW w:w="5524" w:type="dxa"/>
          </w:tcPr>
          <w:p w14:paraId="7520730C" w14:textId="77777777" w:rsidR="00932222" w:rsidRPr="00932222" w:rsidRDefault="00932222" w:rsidP="00932222">
            <w:pPr>
              <w:rPr>
                <w:b/>
                <w:lang w:eastAsia="en-US"/>
              </w:rPr>
            </w:pPr>
            <w:r w:rsidRPr="00932222">
              <w:rPr>
                <w:b/>
                <w:lang w:eastAsia="en-US"/>
              </w:rPr>
              <w:t>«Мы пришли в детский сад»</w:t>
            </w:r>
          </w:p>
          <w:p w14:paraId="78EA90B6" w14:textId="77777777" w:rsidR="00932222" w:rsidRPr="00932222" w:rsidRDefault="00932222" w:rsidP="00932222">
            <w:pPr>
              <w:rPr>
                <w:lang w:eastAsia="en-US"/>
              </w:rPr>
            </w:pPr>
            <w:r w:rsidRPr="00932222">
              <w:rPr>
                <w:lang w:eastAsia="en-US"/>
              </w:rPr>
              <w:t>Игровые ситуации «Где мой шкафчик?» «Где кроватка?»</w:t>
            </w:r>
          </w:p>
          <w:p w14:paraId="59BE91F9" w14:textId="77777777" w:rsidR="00932222" w:rsidRPr="00932222" w:rsidRDefault="00932222" w:rsidP="00932222">
            <w:pPr>
              <w:rPr>
                <w:lang w:eastAsia="en-US"/>
              </w:rPr>
            </w:pPr>
            <w:r w:rsidRPr="00932222">
              <w:rPr>
                <w:lang w:eastAsia="en-US"/>
              </w:rPr>
              <w:t>Д/игра «Кому что нужно для работы»</w:t>
            </w:r>
          </w:p>
        </w:tc>
        <w:tc>
          <w:tcPr>
            <w:tcW w:w="1842" w:type="dxa"/>
          </w:tcPr>
          <w:p w14:paraId="7EF2E109" w14:textId="77777777" w:rsidR="00932222" w:rsidRPr="00932222" w:rsidRDefault="00932222" w:rsidP="00932222">
            <w:pPr>
              <w:rPr>
                <w:lang w:eastAsia="en-US"/>
              </w:rPr>
            </w:pPr>
          </w:p>
          <w:p w14:paraId="46AFFF78" w14:textId="77777777" w:rsidR="00932222" w:rsidRPr="00932222" w:rsidRDefault="00932222" w:rsidP="00932222">
            <w:pPr>
              <w:rPr>
                <w:lang w:eastAsia="en-US"/>
              </w:rPr>
            </w:pPr>
            <w:r w:rsidRPr="00932222">
              <w:rPr>
                <w:lang w:eastAsia="en-US"/>
              </w:rPr>
              <w:t>1 младшая</w:t>
            </w:r>
          </w:p>
          <w:p w14:paraId="68E87954" w14:textId="77777777" w:rsidR="00932222" w:rsidRPr="00932222" w:rsidRDefault="00932222" w:rsidP="00932222">
            <w:pPr>
              <w:rPr>
                <w:lang w:eastAsia="en-US"/>
              </w:rPr>
            </w:pPr>
          </w:p>
          <w:p w14:paraId="39838A72" w14:textId="77777777" w:rsidR="00932222" w:rsidRPr="00932222" w:rsidRDefault="00932222" w:rsidP="00932222">
            <w:pPr>
              <w:rPr>
                <w:lang w:eastAsia="en-US"/>
              </w:rPr>
            </w:pPr>
            <w:r w:rsidRPr="00932222">
              <w:rPr>
                <w:lang w:eastAsia="en-US"/>
              </w:rPr>
              <w:t>средняя</w:t>
            </w:r>
          </w:p>
        </w:tc>
        <w:tc>
          <w:tcPr>
            <w:tcW w:w="1418" w:type="dxa"/>
            <w:vMerge w:val="restart"/>
          </w:tcPr>
          <w:p w14:paraId="066305B8" w14:textId="77777777" w:rsidR="00932222" w:rsidRPr="00932222" w:rsidRDefault="00932222" w:rsidP="00932222">
            <w:pPr>
              <w:jc w:val="center"/>
              <w:rPr>
                <w:lang w:eastAsia="en-US"/>
              </w:rPr>
            </w:pPr>
            <w:r w:rsidRPr="00932222">
              <w:rPr>
                <w:lang w:eastAsia="en-US"/>
              </w:rPr>
              <w:t>сентябрь</w:t>
            </w:r>
          </w:p>
        </w:tc>
        <w:tc>
          <w:tcPr>
            <w:tcW w:w="1559" w:type="dxa"/>
          </w:tcPr>
          <w:p w14:paraId="1FDF1034" w14:textId="77777777" w:rsidR="00932222" w:rsidRPr="00932222" w:rsidRDefault="00932222" w:rsidP="00932222">
            <w:pPr>
              <w:jc w:val="center"/>
              <w:rPr>
                <w:lang w:eastAsia="en-US"/>
              </w:rPr>
            </w:pPr>
            <w:r w:rsidRPr="00932222">
              <w:rPr>
                <w:lang w:eastAsia="en-US"/>
              </w:rPr>
              <w:t>воспитатели</w:t>
            </w:r>
          </w:p>
        </w:tc>
      </w:tr>
      <w:tr w:rsidR="00932222" w:rsidRPr="00932222" w14:paraId="340E6F34" w14:textId="77777777" w:rsidTr="00440E2D">
        <w:trPr>
          <w:trHeight w:val="549"/>
        </w:trPr>
        <w:tc>
          <w:tcPr>
            <w:tcW w:w="5524" w:type="dxa"/>
          </w:tcPr>
          <w:p w14:paraId="24421AA5" w14:textId="77777777" w:rsidR="00932222" w:rsidRPr="00932222" w:rsidRDefault="00932222" w:rsidP="00932222">
            <w:pPr>
              <w:rPr>
                <w:b/>
                <w:lang w:eastAsia="en-US"/>
              </w:rPr>
            </w:pPr>
            <w:r w:rsidRPr="00932222">
              <w:rPr>
                <w:b/>
                <w:lang w:eastAsia="en-US"/>
              </w:rPr>
              <w:t xml:space="preserve">«Обитатели Чёрного моря»   </w:t>
            </w:r>
          </w:p>
          <w:p w14:paraId="1704FCF1" w14:textId="77777777" w:rsidR="00932222" w:rsidRPr="00932222" w:rsidRDefault="00932222" w:rsidP="00932222">
            <w:pPr>
              <w:rPr>
                <w:b/>
                <w:lang w:eastAsia="en-US"/>
              </w:rPr>
            </w:pPr>
            <w:r w:rsidRPr="00932222">
              <w:rPr>
                <w:lang w:eastAsia="en-US"/>
              </w:rPr>
              <w:t>Рассматривание альбома</w:t>
            </w:r>
          </w:p>
        </w:tc>
        <w:tc>
          <w:tcPr>
            <w:tcW w:w="1842" w:type="dxa"/>
          </w:tcPr>
          <w:p w14:paraId="35686A97" w14:textId="77777777" w:rsidR="00932222" w:rsidRPr="00932222" w:rsidRDefault="00932222" w:rsidP="00932222">
            <w:pPr>
              <w:rPr>
                <w:lang w:eastAsia="en-US"/>
              </w:rPr>
            </w:pPr>
            <w:r w:rsidRPr="00932222">
              <w:rPr>
                <w:lang w:eastAsia="en-US"/>
              </w:rPr>
              <w:t>2 младшая</w:t>
            </w:r>
          </w:p>
          <w:p w14:paraId="01CDEFD0" w14:textId="77777777" w:rsidR="00932222" w:rsidRPr="00932222" w:rsidRDefault="00932222" w:rsidP="00932222">
            <w:pPr>
              <w:rPr>
                <w:lang w:eastAsia="en-US"/>
              </w:rPr>
            </w:pPr>
            <w:r w:rsidRPr="00932222">
              <w:rPr>
                <w:lang w:eastAsia="en-US"/>
              </w:rPr>
              <w:t xml:space="preserve">средняя </w:t>
            </w:r>
          </w:p>
        </w:tc>
        <w:tc>
          <w:tcPr>
            <w:tcW w:w="1418" w:type="dxa"/>
            <w:vMerge/>
          </w:tcPr>
          <w:p w14:paraId="5475A094" w14:textId="77777777" w:rsidR="00932222" w:rsidRPr="00932222" w:rsidRDefault="00932222" w:rsidP="00932222">
            <w:pPr>
              <w:jc w:val="center"/>
              <w:rPr>
                <w:lang w:eastAsia="en-US"/>
              </w:rPr>
            </w:pPr>
          </w:p>
        </w:tc>
        <w:tc>
          <w:tcPr>
            <w:tcW w:w="1559" w:type="dxa"/>
          </w:tcPr>
          <w:p w14:paraId="3F9E3971" w14:textId="77777777" w:rsidR="00932222" w:rsidRPr="00932222" w:rsidRDefault="00932222" w:rsidP="00932222">
            <w:pPr>
              <w:jc w:val="center"/>
              <w:rPr>
                <w:lang w:eastAsia="en-US"/>
              </w:rPr>
            </w:pPr>
            <w:r w:rsidRPr="00932222">
              <w:rPr>
                <w:lang w:eastAsia="en-US"/>
              </w:rPr>
              <w:t>воспитатели</w:t>
            </w:r>
          </w:p>
        </w:tc>
      </w:tr>
      <w:tr w:rsidR="00932222" w:rsidRPr="00932222" w14:paraId="39E6B76C" w14:textId="77777777" w:rsidTr="00440E2D">
        <w:trPr>
          <w:trHeight w:val="557"/>
        </w:trPr>
        <w:tc>
          <w:tcPr>
            <w:tcW w:w="5524" w:type="dxa"/>
          </w:tcPr>
          <w:p w14:paraId="28CCFED9" w14:textId="77777777" w:rsidR="00932222" w:rsidRPr="00932222" w:rsidRDefault="00932222" w:rsidP="00932222">
            <w:pPr>
              <w:rPr>
                <w:b/>
                <w:lang w:eastAsia="en-US"/>
              </w:rPr>
            </w:pPr>
            <w:r w:rsidRPr="00932222">
              <w:rPr>
                <w:b/>
                <w:lang w:eastAsia="en-US"/>
              </w:rPr>
              <w:t xml:space="preserve">«Нужно правила движения соблюдать без исключения» </w:t>
            </w:r>
            <w:r w:rsidRPr="00932222">
              <w:rPr>
                <w:bCs/>
                <w:lang w:eastAsia="en-US"/>
              </w:rPr>
              <w:t>видеопрезентация</w:t>
            </w:r>
          </w:p>
        </w:tc>
        <w:tc>
          <w:tcPr>
            <w:tcW w:w="1842" w:type="dxa"/>
          </w:tcPr>
          <w:p w14:paraId="5B59A651" w14:textId="77777777" w:rsidR="00932222" w:rsidRPr="00932222" w:rsidRDefault="00932222" w:rsidP="00932222">
            <w:pPr>
              <w:rPr>
                <w:lang w:eastAsia="en-US"/>
              </w:rPr>
            </w:pPr>
            <w:r w:rsidRPr="00932222">
              <w:rPr>
                <w:lang w:eastAsia="en-US"/>
              </w:rPr>
              <w:t xml:space="preserve">старшая </w:t>
            </w:r>
          </w:p>
        </w:tc>
        <w:tc>
          <w:tcPr>
            <w:tcW w:w="1418" w:type="dxa"/>
            <w:vMerge/>
          </w:tcPr>
          <w:p w14:paraId="194E6950" w14:textId="77777777" w:rsidR="00932222" w:rsidRPr="00932222" w:rsidRDefault="00932222" w:rsidP="00932222">
            <w:pPr>
              <w:jc w:val="center"/>
              <w:rPr>
                <w:lang w:eastAsia="en-US"/>
              </w:rPr>
            </w:pPr>
          </w:p>
        </w:tc>
        <w:tc>
          <w:tcPr>
            <w:tcW w:w="1559" w:type="dxa"/>
          </w:tcPr>
          <w:p w14:paraId="702AED83" w14:textId="77777777" w:rsidR="00932222" w:rsidRPr="00932222" w:rsidRDefault="00932222" w:rsidP="00932222">
            <w:pPr>
              <w:jc w:val="center"/>
              <w:rPr>
                <w:lang w:eastAsia="en-US"/>
              </w:rPr>
            </w:pPr>
            <w:r w:rsidRPr="00932222">
              <w:rPr>
                <w:lang w:eastAsia="en-US"/>
              </w:rPr>
              <w:t>воспитатели</w:t>
            </w:r>
          </w:p>
        </w:tc>
      </w:tr>
      <w:tr w:rsidR="00932222" w:rsidRPr="00932222" w14:paraId="3D65E2E3" w14:textId="77777777" w:rsidTr="00440E2D">
        <w:trPr>
          <w:trHeight w:val="506"/>
        </w:trPr>
        <w:tc>
          <w:tcPr>
            <w:tcW w:w="5524" w:type="dxa"/>
          </w:tcPr>
          <w:p w14:paraId="63177563" w14:textId="77777777" w:rsidR="00932222" w:rsidRPr="00932222" w:rsidRDefault="00932222" w:rsidP="00932222">
            <w:r w:rsidRPr="00932222">
              <w:rPr>
                <w:b/>
              </w:rPr>
              <w:t xml:space="preserve">«Путешествие по городу дорожных знаков»   </w:t>
            </w:r>
            <w:r w:rsidRPr="00932222">
              <w:rPr>
                <w:bCs/>
              </w:rPr>
              <w:t>квест</w:t>
            </w:r>
          </w:p>
        </w:tc>
        <w:tc>
          <w:tcPr>
            <w:tcW w:w="1842" w:type="dxa"/>
          </w:tcPr>
          <w:p w14:paraId="15FF37ED" w14:textId="3C808324" w:rsidR="00932222" w:rsidRPr="00932222" w:rsidRDefault="00440E2D" w:rsidP="00932222">
            <w:pPr>
              <w:rPr>
                <w:lang w:eastAsia="en-US"/>
              </w:rPr>
            </w:pPr>
            <w:r w:rsidRPr="00440E2D">
              <w:rPr>
                <w:lang w:eastAsia="en-US"/>
              </w:rPr>
              <w:t>подготовит.</w:t>
            </w:r>
          </w:p>
        </w:tc>
        <w:tc>
          <w:tcPr>
            <w:tcW w:w="1418" w:type="dxa"/>
            <w:vMerge/>
          </w:tcPr>
          <w:p w14:paraId="7B113438" w14:textId="77777777" w:rsidR="00932222" w:rsidRPr="00932222" w:rsidRDefault="00932222" w:rsidP="00932222">
            <w:pPr>
              <w:jc w:val="center"/>
              <w:rPr>
                <w:lang w:eastAsia="en-US"/>
              </w:rPr>
            </w:pPr>
          </w:p>
        </w:tc>
        <w:tc>
          <w:tcPr>
            <w:tcW w:w="1559" w:type="dxa"/>
          </w:tcPr>
          <w:p w14:paraId="5E0D403A" w14:textId="77777777" w:rsidR="00932222" w:rsidRPr="00932222" w:rsidRDefault="00932222" w:rsidP="00932222">
            <w:pPr>
              <w:jc w:val="center"/>
              <w:rPr>
                <w:lang w:eastAsia="en-US"/>
              </w:rPr>
            </w:pPr>
            <w:r w:rsidRPr="00932222">
              <w:rPr>
                <w:lang w:eastAsia="en-US"/>
              </w:rPr>
              <w:t>воспитатели</w:t>
            </w:r>
          </w:p>
        </w:tc>
      </w:tr>
      <w:tr w:rsidR="00932222" w:rsidRPr="00932222" w14:paraId="65FFE0E9" w14:textId="77777777" w:rsidTr="00440E2D">
        <w:trPr>
          <w:trHeight w:val="506"/>
        </w:trPr>
        <w:tc>
          <w:tcPr>
            <w:tcW w:w="5524" w:type="dxa"/>
          </w:tcPr>
          <w:p w14:paraId="08BDF4F0" w14:textId="77777777" w:rsidR="00932222" w:rsidRPr="00932222" w:rsidRDefault="00932222" w:rsidP="00932222">
            <w:pPr>
              <w:rPr>
                <w:b/>
              </w:rPr>
            </w:pPr>
            <w:r w:rsidRPr="00932222">
              <w:rPr>
                <w:b/>
              </w:rPr>
              <w:t>«Обитатели Черного моря»</w:t>
            </w:r>
          </w:p>
          <w:p w14:paraId="7A6A3FD3" w14:textId="77777777" w:rsidR="00932222" w:rsidRPr="00932222" w:rsidRDefault="00932222" w:rsidP="00932222">
            <w:pPr>
              <w:rPr>
                <w:b/>
              </w:rPr>
            </w:pPr>
            <w:r w:rsidRPr="00932222">
              <w:t>Экскурсия в музей</w:t>
            </w:r>
          </w:p>
        </w:tc>
        <w:tc>
          <w:tcPr>
            <w:tcW w:w="1842" w:type="dxa"/>
          </w:tcPr>
          <w:p w14:paraId="591F7B09" w14:textId="5EAD67F7" w:rsidR="00932222" w:rsidRPr="00932222" w:rsidRDefault="00932222" w:rsidP="00932222">
            <w:pPr>
              <w:rPr>
                <w:lang w:eastAsia="en-US"/>
              </w:rPr>
            </w:pPr>
            <w:r w:rsidRPr="00932222">
              <w:rPr>
                <w:lang w:eastAsia="en-US"/>
              </w:rPr>
              <w:t xml:space="preserve">старшая </w:t>
            </w:r>
            <w:r w:rsidR="00440E2D" w:rsidRPr="00440E2D">
              <w:rPr>
                <w:lang w:eastAsia="en-US"/>
              </w:rPr>
              <w:t>подготовит.</w:t>
            </w:r>
          </w:p>
        </w:tc>
        <w:tc>
          <w:tcPr>
            <w:tcW w:w="1418" w:type="dxa"/>
            <w:vMerge/>
          </w:tcPr>
          <w:p w14:paraId="27BFEC00" w14:textId="77777777" w:rsidR="00932222" w:rsidRPr="00932222" w:rsidRDefault="00932222" w:rsidP="00932222">
            <w:pPr>
              <w:jc w:val="center"/>
              <w:rPr>
                <w:lang w:eastAsia="en-US"/>
              </w:rPr>
            </w:pPr>
          </w:p>
        </w:tc>
        <w:tc>
          <w:tcPr>
            <w:tcW w:w="1559" w:type="dxa"/>
          </w:tcPr>
          <w:p w14:paraId="08CD8CC7" w14:textId="77777777" w:rsidR="00932222" w:rsidRPr="00932222" w:rsidRDefault="00932222" w:rsidP="00932222">
            <w:pPr>
              <w:jc w:val="center"/>
              <w:rPr>
                <w:lang w:eastAsia="en-US"/>
              </w:rPr>
            </w:pPr>
            <w:r w:rsidRPr="00932222">
              <w:rPr>
                <w:lang w:eastAsia="en-US"/>
              </w:rPr>
              <w:t>воспитатели</w:t>
            </w:r>
          </w:p>
          <w:p w14:paraId="509E5A6D" w14:textId="77777777" w:rsidR="00932222" w:rsidRPr="00932222" w:rsidRDefault="00932222" w:rsidP="00932222">
            <w:pPr>
              <w:jc w:val="center"/>
              <w:rPr>
                <w:lang w:eastAsia="en-US"/>
              </w:rPr>
            </w:pPr>
            <w:r w:rsidRPr="00932222">
              <w:rPr>
                <w:lang w:eastAsia="en-US"/>
              </w:rPr>
              <w:t>музей</w:t>
            </w:r>
          </w:p>
        </w:tc>
      </w:tr>
      <w:tr w:rsidR="00932222" w:rsidRPr="00932222" w14:paraId="0A99CB1B" w14:textId="77777777" w:rsidTr="00440E2D">
        <w:trPr>
          <w:trHeight w:val="581"/>
        </w:trPr>
        <w:tc>
          <w:tcPr>
            <w:tcW w:w="5524" w:type="dxa"/>
          </w:tcPr>
          <w:p w14:paraId="24643844" w14:textId="77777777" w:rsidR="00932222" w:rsidRPr="00932222" w:rsidRDefault="00932222" w:rsidP="00932222">
            <w:pPr>
              <w:rPr>
                <w:b/>
                <w:bCs/>
              </w:rPr>
            </w:pPr>
            <w:r w:rsidRPr="00932222">
              <w:rPr>
                <w:b/>
                <w:bCs/>
              </w:rPr>
              <w:t>«День народного единства»</w:t>
            </w:r>
          </w:p>
          <w:p w14:paraId="33CF5894" w14:textId="77777777" w:rsidR="00932222" w:rsidRPr="00932222" w:rsidRDefault="00932222" w:rsidP="00932222">
            <w:r w:rsidRPr="00932222">
              <w:t>Интегрированные занятия</w:t>
            </w:r>
          </w:p>
        </w:tc>
        <w:tc>
          <w:tcPr>
            <w:tcW w:w="1842" w:type="dxa"/>
          </w:tcPr>
          <w:p w14:paraId="3485F15F" w14:textId="5A494413" w:rsidR="00932222" w:rsidRPr="00932222" w:rsidRDefault="00932222" w:rsidP="00932222">
            <w:pPr>
              <w:rPr>
                <w:lang w:eastAsia="en-US"/>
              </w:rPr>
            </w:pPr>
            <w:r w:rsidRPr="00932222">
              <w:rPr>
                <w:lang w:eastAsia="en-US"/>
              </w:rPr>
              <w:t xml:space="preserve">старшая </w:t>
            </w:r>
            <w:r w:rsidR="00440E2D" w:rsidRPr="00440E2D">
              <w:rPr>
                <w:lang w:eastAsia="en-US"/>
              </w:rPr>
              <w:t>подготовит.</w:t>
            </w:r>
          </w:p>
        </w:tc>
        <w:tc>
          <w:tcPr>
            <w:tcW w:w="1418" w:type="dxa"/>
            <w:vMerge/>
          </w:tcPr>
          <w:p w14:paraId="1189878E" w14:textId="77777777" w:rsidR="00932222" w:rsidRPr="00932222" w:rsidRDefault="00932222" w:rsidP="00932222">
            <w:pPr>
              <w:jc w:val="center"/>
              <w:rPr>
                <w:lang w:eastAsia="en-US"/>
              </w:rPr>
            </w:pPr>
          </w:p>
        </w:tc>
        <w:tc>
          <w:tcPr>
            <w:tcW w:w="1559" w:type="dxa"/>
          </w:tcPr>
          <w:p w14:paraId="64221558" w14:textId="77777777" w:rsidR="00932222" w:rsidRPr="00932222" w:rsidRDefault="00932222" w:rsidP="00932222">
            <w:pPr>
              <w:jc w:val="center"/>
              <w:rPr>
                <w:lang w:eastAsia="en-US"/>
              </w:rPr>
            </w:pPr>
            <w:r w:rsidRPr="00932222">
              <w:rPr>
                <w:lang w:eastAsia="en-US"/>
              </w:rPr>
              <w:t>воспитатели</w:t>
            </w:r>
          </w:p>
        </w:tc>
      </w:tr>
      <w:tr w:rsidR="00932222" w:rsidRPr="00932222" w14:paraId="1228131E" w14:textId="77777777" w:rsidTr="002F4385">
        <w:trPr>
          <w:trHeight w:val="583"/>
        </w:trPr>
        <w:tc>
          <w:tcPr>
            <w:tcW w:w="5524" w:type="dxa"/>
          </w:tcPr>
          <w:p w14:paraId="49118122" w14:textId="77777777" w:rsidR="00932222" w:rsidRPr="00932222" w:rsidRDefault="00932222" w:rsidP="00932222">
            <w:pPr>
              <w:rPr>
                <w:b/>
              </w:rPr>
            </w:pPr>
            <w:r w:rsidRPr="00932222">
              <w:rPr>
                <w:b/>
              </w:rPr>
              <w:t>Финансовая грамотность</w:t>
            </w:r>
          </w:p>
          <w:p w14:paraId="3F93C347" w14:textId="77777777" w:rsidR="00932222" w:rsidRPr="00932222" w:rsidRDefault="00932222" w:rsidP="00932222">
            <w:pPr>
              <w:rPr>
                <w:bCs/>
              </w:rPr>
            </w:pPr>
            <w:r w:rsidRPr="00932222">
              <w:rPr>
                <w:bCs/>
              </w:rPr>
              <w:t>проект</w:t>
            </w:r>
          </w:p>
        </w:tc>
        <w:tc>
          <w:tcPr>
            <w:tcW w:w="1842" w:type="dxa"/>
          </w:tcPr>
          <w:p w14:paraId="22B7510A" w14:textId="77777777" w:rsidR="00932222" w:rsidRPr="00932222" w:rsidRDefault="00932222" w:rsidP="00932222">
            <w:pPr>
              <w:rPr>
                <w:lang w:eastAsia="en-US"/>
              </w:rPr>
            </w:pPr>
            <w:r w:rsidRPr="00932222">
              <w:rPr>
                <w:lang w:eastAsia="en-US"/>
              </w:rPr>
              <w:t>подготовит.</w:t>
            </w:r>
          </w:p>
        </w:tc>
        <w:tc>
          <w:tcPr>
            <w:tcW w:w="1418" w:type="dxa"/>
          </w:tcPr>
          <w:p w14:paraId="6DACA2BB" w14:textId="77777777" w:rsidR="00932222" w:rsidRPr="00932222" w:rsidRDefault="00932222" w:rsidP="00932222">
            <w:pPr>
              <w:jc w:val="center"/>
              <w:rPr>
                <w:lang w:eastAsia="en-US"/>
              </w:rPr>
            </w:pPr>
          </w:p>
        </w:tc>
        <w:tc>
          <w:tcPr>
            <w:tcW w:w="1559" w:type="dxa"/>
          </w:tcPr>
          <w:p w14:paraId="12EBBF52" w14:textId="77777777" w:rsidR="00932222" w:rsidRPr="00932222" w:rsidRDefault="00932222" w:rsidP="00932222">
            <w:pPr>
              <w:jc w:val="center"/>
              <w:rPr>
                <w:lang w:eastAsia="en-US"/>
              </w:rPr>
            </w:pPr>
            <w:r w:rsidRPr="00932222">
              <w:rPr>
                <w:lang w:eastAsia="en-US"/>
              </w:rPr>
              <w:t>воспитатели</w:t>
            </w:r>
          </w:p>
          <w:p w14:paraId="7917691A" w14:textId="77777777" w:rsidR="00932222" w:rsidRPr="00932222" w:rsidRDefault="00932222" w:rsidP="00932222">
            <w:pPr>
              <w:jc w:val="center"/>
              <w:rPr>
                <w:lang w:eastAsia="en-US"/>
              </w:rPr>
            </w:pPr>
            <w:r w:rsidRPr="00932222">
              <w:rPr>
                <w:lang w:eastAsia="en-US"/>
              </w:rPr>
              <w:t>родители</w:t>
            </w:r>
          </w:p>
        </w:tc>
      </w:tr>
      <w:tr w:rsidR="00932222" w:rsidRPr="00932222" w14:paraId="6C37411C" w14:textId="77777777" w:rsidTr="00440E2D">
        <w:trPr>
          <w:trHeight w:val="556"/>
        </w:trPr>
        <w:tc>
          <w:tcPr>
            <w:tcW w:w="5524" w:type="dxa"/>
          </w:tcPr>
          <w:p w14:paraId="2672255D" w14:textId="77777777" w:rsidR="00932222" w:rsidRPr="00932222" w:rsidRDefault="00932222" w:rsidP="00932222">
            <w:pPr>
              <w:rPr>
                <w:lang w:eastAsia="en-US"/>
              </w:rPr>
            </w:pPr>
            <w:r w:rsidRPr="00932222">
              <w:rPr>
                <w:b/>
                <w:bCs/>
                <w:lang w:eastAsia="en-US"/>
              </w:rPr>
              <w:t>Интерактивные игры</w:t>
            </w:r>
            <w:r w:rsidRPr="00932222">
              <w:rPr>
                <w:lang w:eastAsia="en-US"/>
              </w:rPr>
              <w:t xml:space="preserve"> «Узнай животное и назови». «Кто как кричит?»</w:t>
            </w:r>
          </w:p>
        </w:tc>
        <w:tc>
          <w:tcPr>
            <w:tcW w:w="1842" w:type="dxa"/>
          </w:tcPr>
          <w:p w14:paraId="041034DC" w14:textId="77777777" w:rsidR="00932222" w:rsidRPr="00932222" w:rsidRDefault="00932222" w:rsidP="00932222">
            <w:pPr>
              <w:rPr>
                <w:lang w:eastAsia="en-US"/>
              </w:rPr>
            </w:pPr>
            <w:r w:rsidRPr="00932222">
              <w:rPr>
                <w:lang w:eastAsia="en-US"/>
              </w:rPr>
              <w:t>1 младшая</w:t>
            </w:r>
          </w:p>
        </w:tc>
        <w:tc>
          <w:tcPr>
            <w:tcW w:w="1418" w:type="dxa"/>
            <w:vMerge w:val="restart"/>
          </w:tcPr>
          <w:p w14:paraId="7CC887C0" w14:textId="77777777" w:rsidR="00932222" w:rsidRPr="00932222" w:rsidRDefault="00932222" w:rsidP="00932222">
            <w:pPr>
              <w:jc w:val="center"/>
              <w:rPr>
                <w:lang w:eastAsia="en-US"/>
              </w:rPr>
            </w:pPr>
            <w:r w:rsidRPr="00932222">
              <w:rPr>
                <w:lang w:eastAsia="en-US"/>
              </w:rPr>
              <w:t>октябрь</w:t>
            </w:r>
          </w:p>
        </w:tc>
        <w:tc>
          <w:tcPr>
            <w:tcW w:w="1559" w:type="dxa"/>
          </w:tcPr>
          <w:p w14:paraId="340CDAEB" w14:textId="77777777" w:rsidR="00932222" w:rsidRPr="00932222" w:rsidRDefault="00932222" w:rsidP="00932222">
            <w:pPr>
              <w:jc w:val="center"/>
              <w:rPr>
                <w:lang w:eastAsia="en-US"/>
              </w:rPr>
            </w:pPr>
            <w:r w:rsidRPr="00932222">
              <w:rPr>
                <w:lang w:eastAsia="en-US"/>
              </w:rPr>
              <w:t>воспитатели</w:t>
            </w:r>
          </w:p>
        </w:tc>
      </w:tr>
      <w:tr w:rsidR="00932222" w:rsidRPr="00932222" w14:paraId="5147F75B" w14:textId="77777777" w:rsidTr="00440E2D">
        <w:trPr>
          <w:trHeight w:val="834"/>
        </w:trPr>
        <w:tc>
          <w:tcPr>
            <w:tcW w:w="5524" w:type="dxa"/>
          </w:tcPr>
          <w:p w14:paraId="1EC9C3EA" w14:textId="77777777" w:rsidR="00932222" w:rsidRPr="00932222" w:rsidRDefault="00932222" w:rsidP="00932222">
            <w:pPr>
              <w:rPr>
                <w:b/>
                <w:bCs/>
                <w:color w:val="000000"/>
                <w:lang w:eastAsia="en-US"/>
              </w:rPr>
            </w:pPr>
            <w:r w:rsidRPr="00932222">
              <w:rPr>
                <w:b/>
                <w:bCs/>
                <w:color w:val="000000"/>
                <w:lang w:eastAsia="en-US"/>
              </w:rPr>
              <w:t xml:space="preserve">«Животные -  наши друзья» </w:t>
            </w:r>
          </w:p>
          <w:p w14:paraId="3D6D9B7C" w14:textId="77777777" w:rsidR="00932222" w:rsidRPr="00932222" w:rsidRDefault="00932222" w:rsidP="00932222">
            <w:pPr>
              <w:rPr>
                <w:color w:val="000000"/>
                <w:lang w:eastAsia="en-US"/>
              </w:rPr>
            </w:pPr>
            <w:r w:rsidRPr="00932222">
              <w:rPr>
                <w:color w:val="000000"/>
                <w:lang w:eastAsia="en-US"/>
              </w:rPr>
              <w:t xml:space="preserve">Рассматривание иллюстраций книг, составление </w:t>
            </w:r>
            <w:proofErr w:type="spellStart"/>
            <w:r w:rsidRPr="00932222">
              <w:rPr>
                <w:color w:val="000000"/>
                <w:lang w:eastAsia="en-US"/>
              </w:rPr>
              <w:t>пазлов</w:t>
            </w:r>
            <w:proofErr w:type="spellEnd"/>
          </w:p>
        </w:tc>
        <w:tc>
          <w:tcPr>
            <w:tcW w:w="1842" w:type="dxa"/>
          </w:tcPr>
          <w:p w14:paraId="30F2B5B8" w14:textId="77777777" w:rsidR="00932222" w:rsidRPr="00932222" w:rsidRDefault="00932222" w:rsidP="00932222">
            <w:pPr>
              <w:rPr>
                <w:lang w:eastAsia="en-US"/>
              </w:rPr>
            </w:pPr>
            <w:r w:rsidRPr="00932222">
              <w:rPr>
                <w:lang w:eastAsia="en-US"/>
              </w:rPr>
              <w:t>2 младшая</w:t>
            </w:r>
          </w:p>
          <w:p w14:paraId="6A322D3B" w14:textId="77777777" w:rsidR="00932222" w:rsidRPr="00932222" w:rsidRDefault="00932222" w:rsidP="00932222">
            <w:pPr>
              <w:rPr>
                <w:lang w:eastAsia="en-US"/>
              </w:rPr>
            </w:pPr>
          </w:p>
          <w:p w14:paraId="21FE2506" w14:textId="77777777" w:rsidR="00932222" w:rsidRPr="00932222" w:rsidRDefault="00932222" w:rsidP="00932222">
            <w:pPr>
              <w:rPr>
                <w:lang w:eastAsia="en-US"/>
              </w:rPr>
            </w:pPr>
          </w:p>
        </w:tc>
        <w:tc>
          <w:tcPr>
            <w:tcW w:w="1418" w:type="dxa"/>
            <w:vMerge/>
          </w:tcPr>
          <w:p w14:paraId="2DDF22EF" w14:textId="77777777" w:rsidR="00932222" w:rsidRPr="00932222" w:rsidRDefault="00932222" w:rsidP="00932222">
            <w:pPr>
              <w:jc w:val="center"/>
              <w:rPr>
                <w:lang w:eastAsia="en-US"/>
              </w:rPr>
            </w:pPr>
          </w:p>
        </w:tc>
        <w:tc>
          <w:tcPr>
            <w:tcW w:w="1559" w:type="dxa"/>
          </w:tcPr>
          <w:p w14:paraId="644BF6CD" w14:textId="77777777" w:rsidR="00932222" w:rsidRPr="00932222" w:rsidRDefault="00932222" w:rsidP="00932222">
            <w:pPr>
              <w:jc w:val="center"/>
              <w:rPr>
                <w:lang w:eastAsia="en-US"/>
              </w:rPr>
            </w:pPr>
            <w:r w:rsidRPr="00932222">
              <w:rPr>
                <w:lang w:eastAsia="en-US"/>
              </w:rPr>
              <w:t>воспитатели</w:t>
            </w:r>
          </w:p>
        </w:tc>
      </w:tr>
      <w:tr w:rsidR="00932222" w:rsidRPr="00932222" w14:paraId="6CF8C7BB" w14:textId="77777777" w:rsidTr="00440E2D">
        <w:trPr>
          <w:trHeight w:val="836"/>
        </w:trPr>
        <w:tc>
          <w:tcPr>
            <w:tcW w:w="5524" w:type="dxa"/>
          </w:tcPr>
          <w:p w14:paraId="50E93294" w14:textId="77777777" w:rsidR="00932222" w:rsidRPr="00932222" w:rsidRDefault="00932222" w:rsidP="00932222">
            <w:pPr>
              <w:rPr>
                <w:b/>
                <w:bCs/>
                <w:color w:val="000000"/>
                <w:lang w:eastAsia="en-US"/>
              </w:rPr>
            </w:pPr>
            <w:r w:rsidRPr="00932222">
              <w:rPr>
                <w:b/>
                <w:bCs/>
                <w:color w:val="000000"/>
                <w:lang w:eastAsia="en-US"/>
              </w:rPr>
              <w:t>«Всемирный день животных»</w:t>
            </w:r>
          </w:p>
          <w:p w14:paraId="1D462D69" w14:textId="77777777" w:rsidR="00932222" w:rsidRPr="00932222" w:rsidRDefault="00932222" w:rsidP="00932222">
            <w:pPr>
              <w:rPr>
                <w:color w:val="000000"/>
                <w:lang w:eastAsia="en-US"/>
              </w:rPr>
            </w:pPr>
            <w:r w:rsidRPr="00932222">
              <w:rPr>
                <w:color w:val="000000"/>
                <w:lang w:eastAsia="en-US"/>
              </w:rPr>
              <w:t>Виртуальная экскурсия в зоопарк</w:t>
            </w:r>
          </w:p>
          <w:p w14:paraId="2848E039" w14:textId="77777777" w:rsidR="00932222" w:rsidRPr="00932222" w:rsidRDefault="00932222" w:rsidP="00932222">
            <w:pPr>
              <w:rPr>
                <w:color w:val="000000"/>
                <w:lang w:eastAsia="en-US"/>
              </w:rPr>
            </w:pPr>
            <w:r w:rsidRPr="00932222">
              <w:rPr>
                <w:color w:val="000000"/>
                <w:lang w:eastAsia="en-US"/>
              </w:rPr>
              <w:t>Викторина «Джунгли зовут»</w:t>
            </w:r>
            <w:r w:rsidRPr="00932222">
              <w:rPr>
                <w:color w:val="000000"/>
                <w:lang w:eastAsia="en-US"/>
              </w:rPr>
              <w:tab/>
              <w:t xml:space="preserve"> </w:t>
            </w:r>
          </w:p>
        </w:tc>
        <w:tc>
          <w:tcPr>
            <w:tcW w:w="1842" w:type="dxa"/>
          </w:tcPr>
          <w:p w14:paraId="0ECEC4B3" w14:textId="77777777" w:rsidR="00932222" w:rsidRPr="00932222" w:rsidRDefault="00932222" w:rsidP="00932222">
            <w:pPr>
              <w:rPr>
                <w:lang w:eastAsia="en-US"/>
              </w:rPr>
            </w:pPr>
            <w:r w:rsidRPr="00932222">
              <w:rPr>
                <w:lang w:eastAsia="en-US"/>
              </w:rPr>
              <w:t>средняя</w:t>
            </w:r>
          </w:p>
          <w:p w14:paraId="2D5CC046" w14:textId="77777777" w:rsidR="00932222" w:rsidRPr="00932222" w:rsidRDefault="00932222" w:rsidP="00932222">
            <w:pPr>
              <w:rPr>
                <w:lang w:eastAsia="en-US"/>
              </w:rPr>
            </w:pPr>
            <w:r w:rsidRPr="00932222">
              <w:rPr>
                <w:lang w:eastAsia="en-US"/>
              </w:rPr>
              <w:t>старшая</w:t>
            </w:r>
            <w:r w:rsidRPr="00932222">
              <w:rPr>
                <w:rFonts w:ascii="Calibri" w:hAnsi="Calibri"/>
                <w:lang w:eastAsia="en-US"/>
              </w:rPr>
              <w:t xml:space="preserve"> </w:t>
            </w:r>
            <w:r w:rsidRPr="00932222">
              <w:rPr>
                <w:lang w:eastAsia="en-US"/>
              </w:rPr>
              <w:t>подготовит.</w:t>
            </w:r>
          </w:p>
        </w:tc>
        <w:tc>
          <w:tcPr>
            <w:tcW w:w="1418" w:type="dxa"/>
            <w:vMerge/>
          </w:tcPr>
          <w:p w14:paraId="5A490E93" w14:textId="77777777" w:rsidR="00932222" w:rsidRPr="00932222" w:rsidRDefault="00932222" w:rsidP="00932222">
            <w:pPr>
              <w:jc w:val="center"/>
              <w:rPr>
                <w:lang w:eastAsia="en-US"/>
              </w:rPr>
            </w:pPr>
          </w:p>
        </w:tc>
        <w:tc>
          <w:tcPr>
            <w:tcW w:w="1559" w:type="dxa"/>
          </w:tcPr>
          <w:p w14:paraId="3FC112BE" w14:textId="77777777" w:rsidR="00932222" w:rsidRPr="00932222" w:rsidRDefault="00932222" w:rsidP="00932222">
            <w:pPr>
              <w:rPr>
                <w:lang w:eastAsia="en-US"/>
              </w:rPr>
            </w:pPr>
          </w:p>
        </w:tc>
      </w:tr>
      <w:tr w:rsidR="00932222" w:rsidRPr="00932222" w14:paraId="49897E45" w14:textId="77777777" w:rsidTr="00440E2D">
        <w:trPr>
          <w:trHeight w:val="572"/>
        </w:trPr>
        <w:tc>
          <w:tcPr>
            <w:tcW w:w="5524" w:type="dxa"/>
          </w:tcPr>
          <w:p w14:paraId="1F13406E" w14:textId="77777777" w:rsidR="00932222" w:rsidRPr="00932222" w:rsidRDefault="00932222" w:rsidP="00932222">
            <w:pPr>
              <w:rPr>
                <w:b/>
              </w:rPr>
            </w:pPr>
            <w:r w:rsidRPr="00932222">
              <w:rPr>
                <w:b/>
              </w:rPr>
              <w:t>«Как насекомые готовятся к зиме»</w:t>
            </w:r>
          </w:p>
          <w:p w14:paraId="409B7A3A" w14:textId="77777777" w:rsidR="00932222" w:rsidRPr="00932222" w:rsidRDefault="00932222" w:rsidP="00932222">
            <w:pPr>
              <w:rPr>
                <w:bCs/>
              </w:rPr>
            </w:pPr>
            <w:r w:rsidRPr="00932222">
              <w:rPr>
                <w:bCs/>
              </w:rPr>
              <w:t>видеопрезентация</w:t>
            </w:r>
          </w:p>
        </w:tc>
        <w:tc>
          <w:tcPr>
            <w:tcW w:w="1842" w:type="dxa"/>
          </w:tcPr>
          <w:p w14:paraId="27ACDABD" w14:textId="77777777" w:rsidR="00932222" w:rsidRPr="00932222" w:rsidRDefault="00932222" w:rsidP="00932222">
            <w:pPr>
              <w:rPr>
                <w:lang w:eastAsia="en-US"/>
              </w:rPr>
            </w:pPr>
            <w:r w:rsidRPr="00932222">
              <w:rPr>
                <w:lang w:eastAsia="en-US"/>
              </w:rPr>
              <w:t>старшая</w:t>
            </w:r>
          </w:p>
        </w:tc>
        <w:tc>
          <w:tcPr>
            <w:tcW w:w="1418" w:type="dxa"/>
            <w:vMerge/>
          </w:tcPr>
          <w:p w14:paraId="2D504C11" w14:textId="77777777" w:rsidR="00932222" w:rsidRPr="00932222" w:rsidRDefault="00932222" w:rsidP="00932222">
            <w:pPr>
              <w:jc w:val="center"/>
              <w:rPr>
                <w:lang w:eastAsia="en-US"/>
              </w:rPr>
            </w:pPr>
          </w:p>
        </w:tc>
        <w:tc>
          <w:tcPr>
            <w:tcW w:w="1559" w:type="dxa"/>
          </w:tcPr>
          <w:p w14:paraId="7C8305FC" w14:textId="77777777" w:rsidR="00932222" w:rsidRPr="00932222" w:rsidRDefault="00932222" w:rsidP="00932222">
            <w:pPr>
              <w:jc w:val="center"/>
              <w:rPr>
                <w:lang w:eastAsia="en-US"/>
              </w:rPr>
            </w:pPr>
            <w:r w:rsidRPr="00932222">
              <w:rPr>
                <w:lang w:eastAsia="en-US"/>
              </w:rPr>
              <w:t>воспитатели</w:t>
            </w:r>
          </w:p>
        </w:tc>
      </w:tr>
      <w:tr w:rsidR="00932222" w:rsidRPr="00932222" w14:paraId="7805B2D2" w14:textId="77777777" w:rsidTr="00440E2D">
        <w:trPr>
          <w:trHeight w:val="841"/>
        </w:trPr>
        <w:tc>
          <w:tcPr>
            <w:tcW w:w="5524" w:type="dxa"/>
          </w:tcPr>
          <w:p w14:paraId="3ABE024C" w14:textId="77777777" w:rsidR="00932222" w:rsidRPr="00932222" w:rsidRDefault="00932222" w:rsidP="00932222">
            <w:pPr>
              <w:rPr>
                <w:b/>
                <w:bCs/>
              </w:rPr>
            </w:pPr>
            <w:r w:rsidRPr="00932222">
              <w:rPr>
                <w:b/>
                <w:bCs/>
              </w:rPr>
              <w:t>«Международный день библиотек»</w:t>
            </w:r>
          </w:p>
          <w:p w14:paraId="266AE04C" w14:textId="77777777" w:rsidR="00932222" w:rsidRPr="00932222" w:rsidRDefault="00932222" w:rsidP="00932222">
            <w:r w:rsidRPr="00932222">
              <w:t>Экскурсия в библиотеку</w:t>
            </w:r>
          </w:p>
          <w:p w14:paraId="6D2B9069" w14:textId="77777777" w:rsidR="00932222" w:rsidRPr="00932222" w:rsidRDefault="00932222" w:rsidP="00932222">
            <w:pPr>
              <w:rPr>
                <w:b/>
                <w:bCs/>
              </w:rPr>
            </w:pPr>
            <w:r w:rsidRPr="00932222">
              <w:rPr>
                <w:b/>
                <w:bCs/>
              </w:rPr>
              <w:t>«Сказки о животных»</w:t>
            </w:r>
          </w:p>
          <w:p w14:paraId="3B4FECF4" w14:textId="77777777" w:rsidR="00932222" w:rsidRPr="00932222" w:rsidRDefault="00932222" w:rsidP="00932222">
            <w:r w:rsidRPr="00932222">
              <w:t>Сочинение сказок и оформление книги</w:t>
            </w:r>
          </w:p>
        </w:tc>
        <w:tc>
          <w:tcPr>
            <w:tcW w:w="1842" w:type="dxa"/>
          </w:tcPr>
          <w:p w14:paraId="04421A32" w14:textId="033F3A0F" w:rsidR="00932222" w:rsidRPr="00932222" w:rsidRDefault="00440E2D" w:rsidP="00932222">
            <w:pPr>
              <w:rPr>
                <w:lang w:eastAsia="en-US"/>
              </w:rPr>
            </w:pPr>
            <w:r w:rsidRPr="00440E2D">
              <w:rPr>
                <w:lang w:eastAsia="en-US"/>
              </w:rPr>
              <w:t>подготовит.</w:t>
            </w:r>
          </w:p>
        </w:tc>
        <w:tc>
          <w:tcPr>
            <w:tcW w:w="1418" w:type="dxa"/>
            <w:vMerge/>
          </w:tcPr>
          <w:p w14:paraId="76F3A390" w14:textId="77777777" w:rsidR="00932222" w:rsidRPr="00932222" w:rsidRDefault="00932222" w:rsidP="00932222">
            <w:pPr>
              <w:jc w:val="center"/>
              <w:rPr>
                <w:lang w:eastAsia="en-US"/>
              </w:rPr>
            </w:pPr>
          </w:p>
        </w:tc>
        <w:tc>
          <w:tcPr>
            <w:tcW w:w="1559" w:type="dxa"/>
          </w:tcPr>
          <w:p w14:paraId="7BD6BC60" w14:textId="77777777" w:rsidR="00932222" w:rsidRPr="00932222" w:rsidRDefault="00932222" w:rsidP="00932222">
            <w:pPr>
              <w:jc w:val="center"/>
              <w:rPr>
                <w:lang w:eastAsia="en-US"/>
              </w:rPr>
            </w:pPr>
            <w:r w:rsidRPr="00932222">
              <w:rPr>
                <w:lang w:eastAsia="en-US"/>
              </w:rPr>
              <w:t>воспитатели</w:t>
            </w:r>
          </w:p>
        </w:tc>
      </w:tr>
      <w:tr w:rsidR="00932222" w:rsidRPr="00932222" w14:paraId="0C42C907" w14:textId="77777777" w:rsidTr="00440E2D">
        <w:trPr>
          <w:trHeight w:val="841"/>
        </w:trPr>
        <w:tc>
          <w:tcPr>
            <w:tcW w:w="5524" w:type="dxa"/>
          </w:tcPr>
          <w:p w14:paraId="0DAA1D8D" w14:textId="77777777" w:rsidR="00932222" w:rsidRPr="00932222" w:rsidRDefault="00932222" w:rsidP="00932222">
            <w:pPr>
              <w:rPr>
                <w:b/>
                <w:bCs/>
              </w:rPr>
            </w:pPr>
            <w:r w:rsidRPr="00932222">
              <w:rPr>
                <w:b/>
                <w:bCs/>
              </w:rPr>
              <w:t xml:space="preserve">«Мы – защитники природы» </w:t>
            </w:r>
          </w:p>
          <w:p w14:paraId="523C560E" w14:textId="77777777" w:rsidR="00932222" w:rsidRPr="00932222" w:rsidRDefault="00932222" w:rsidP="00932222">
            <w:r w:rsidRPr="00932222">
              <w:t>Просмотр м/ф на экологическую тему</w:t>
            </w:r>
          </w:p>
        </w:tc>
        <w:tc>
          <w:tcPr>
            <w:tcW w:w="1842" w:type="dxa"/>
          </w:tcPr>
          <w:p w14:paraId="6FBE3AE3" w14:textId="77777777" w:rsidR="00932222" w:rsidRPr="00932222" w:rsidRDefault="00932222" w:rsidP="00932222">
            <w:pPr>
              <w:rPr>
                <w:lang w:eastAsia="en-US"/>
              </w:rPr>
            </w:pPr>
            <w:r w:rsidRPr="00932222">
              <w:rPr>
                <w:lang w:eastAsia="en-US"/>
              </w:rPr>
              <w:t>средняя</w:t>
            </w:r>
          </w:p>
          <w:p w14:paraId="6FE61491" w14:textId="77777777" w:rsidR="00932222" w:rsidRPr="00932222" w:rsidRDefault="00932222" w:rsidP="00932222">
            <w:pPr>
              <w:rPr>
                <w:lang w:eastAsia="en-US"/>
              </w:rPr>
            </w:pPr>
            <w:r w:rsidRPr="00932222">
              <w:rPr>
                <w:lang w:eastAsia="en-US"/>
              </w:rPr>
              <w:t>старшая подготовит.</w:t>
            </w:r>
          </w:p>
        </w:tc>
        <w:tc>
          <w:tcPr>
            <w:tcW w:w="1418" w:type="dxa"/>
          </w:tcPr>
          <w:p w14:paraId="68AFF37D" w14:textId="77777777" w:rsidR="00932222" w:rsidRPr="00932222" w:rsidRDefault="00932222" w:rsidP="00932222">
            <w:pPr>
              <w:jc w:val="center"/>
              <w:rPr>
                <w:lang w:eastAsia="en-US"/>
              </w:rPr>
            </w:pPr>
          </w:p>
        </w:tc>
        <w:tc>
          <w:tcPr>
            <w:tcW w:w="1559" w:type="dxa"/>
          </w:tcPr>
          <w:p w14:paraId="411CE325" w14:textId="77777777" w:rsidR="00932222" w:rsidRPr="00932222" w:rsidRDefault="00932222" w:rsidP="00932222">
            <w:pPr>
              <w:jc w:val="center"/>
              <w:rPr>
                <w:lang w:eastAsia="en-US"/>
              </w:rPr>
            </w:pPr>
            <w:r w:rsidRPr="00932222">
              <w:rPr>
                <w:lang w:eastAsia="en-US"/>
              </w:rPr>
              <w:t>воспитатели</w:t>
            </w:r>
          </w:p>
        </w:tc>
      </w:tr>
      <w:tr w:rsidR="00932222" w:rsidRPr="00932222" w14:paraId="72EDE352" w14:textId="77777777" w:rsidTr="00440E2D">
        <w:trPr>
          <w:trHeight w:val="567"/>
        </w:trPr>
        <w:tc>
          <w:tcPr>
            <w:tcW w:w="5524" w:type="dxa"/>
          </w:tcPr>
          <w:p w14:paraId="7926C910" w14:textId="77777777" w:rsidR="00932222" w:rsidRPr="00932222" w:rsidRDefault="00932222" w:rsidP="00932222">
            <w:pPr>
              <w:rPr>
                <w:b/>
                <w:color w:val="000000"/>
                <w:lang w:eastAsia="en-US"/>
              </w:rPr>
            </w:pPr>
            <w:r w:rsidRPr="00932222">
              <w:rPr>
                <w:b/>
                <w:color w:val="000000"/>
                <w:lang w:eastAsia="en-US"/>
              </w:rPr>
              <w:t>«В мире посуды»</w:t>
            </w:r>
          </w:p>
          <w:p w14:paraId="5FFC5B81" w14:textId="77777777" w:rsidR="00932222" w:rsidRPr="00932222" w:rsidRDefault="00932222" w:rsidP="00932222">
            <w:pPr>
              <w:rPr>
                <w:lang w:eastAsia="en-US"/>
              </w:rPr>
            </w:pPr>
            <w:r w:rsidRPr="00932222">
              <w:rPr>
                <w:lang w:eastAsia="en-US"/>
              </w:rPr>
              <w:t>Игровая ситуация «Накормим куклу Катю»</w:t>
            </w:r>
          </w:p>
        </w:tc>
        <w:tc>
          <w:tcPr>
            <w:tcW w:w="1842" w:type="dxa"/>
          </w:tcPr>
          <w:p w14:paraId="6F4F44E5" w14:textId="77777777" w:rsidR="00932222" w:rsidRPr="00932222" w:rsidRDefault="00932222" w:rsidP="00932222">
            <w:pPr>
              <w:rPr>
                <w:lang w:eastAsia="en-US"/>
              </w:rPr>
            </w:pPr>
            <w:r w:rsidRPr="00932222">
              <w:rPr>
                <w:lang w:eastAsia="en-US"/>
              </w:rPr>
              <w:t>2 младшая</w:t>
            </w:r>
          </w:p>
        </w:tc>
        <w:tc>
          <w:tcPr>
            <w:tcW w:w="1418" w:type="dxa"/>
            <w:vMerge w:val="restart"/>
          </w:tcPr>
          <w:p w14:paraId="4F12E7A6" w14:textId="77777777" w:rsidR="00932222" w:rsidRPr="00932222" w:rsidRDefault="00932222" w:rsidP="00932222">
            <w:pPr>
              <w:jc w:val="center"/>
              <w:rPr>
                <w:lang w:eastAsia="en-US"/>
              </w:rPr>
            </w:pPr>
            <w:r w:rsidRPr="00932222">
              <w:rPr>
                <w:lang w:eastAsia="en-US"/>
              </w:rPr>
              <w:t>ноябрь</w:t>
            </w:r>
          </w:p>
        </w:tc>
        <w:tc>
          <w:tcPr>
            <w:tcW w:w="1559" w:type="dxa"/>
          </w:tcPr>
          <w:p w14:paraId="234D98DC" w14:textId="77777777" w:rsidR="00932222" w:rsidRPr="00932222" w:rsidRDefault="00932222" w:rsidP="00932222">
            <w:pPr>
              <w:jc w:val="center"/>
              <w:rPr>
                <w:lang w:eastAsia="en-US"/>
              </w:rPr>
            </w:pPr>
            <w:r w:rsidRPr="00932222">
              <w:rPr>
                <w:lang w:eastAsia="en-US"/>
              </w:rPr>
              <w:t>воспитатели</w:t>
            </w:r>
          </w:p>
        </w:tc>
      </w:tr>
      <w:tr w:rsidR="00932222" w:rsidRPr="00932222" w14:paraId="36F6E4C2" w14:textId="77777777" w:rsidTr="00440E2D">
        <w:trPr>
          <w:trHeight w:val="836"/>
        </w:trPr>
        <w:tc>
          <w:tcPr>
            <w:tcW w:w="5524" w:type="dxa"/>
          </w:tcPr>
          <w:p w14:paraId="2B36B1DC" w14:textId="77777777" w:rsidR="00932222" w:rsidRPr="00932222" w:rsidRDefault="00932222" w:rsidP="00932222">
            <w:pPr>
              <w:rPr>
                <w:lang w:eastAsia="en-US"/>
              </w:rPr>
            </w:pPr>
            <w:r w:rsidRPr="00932222">
              <w:rPr>
                <w:b/>
                <w:lang w:eastAsia="en-US"/>
              </w:rPr>
              <w:t xml:space="preserve">«12 ноября – Синичкин день» </w:t>
            </w:r>
            <w:r w:rsidRPr="00932222">
              <w:rPr>
                <w:lang w:eastAsia="en-US"/>
              </w:rPr>
              <w:t xml:space="preserve">Оформление </w:t>
            </w:r>
            <w:proofErr w:type="spellStart"/>
            <w:r w:rsidRPr="00932222">
              <w:rPr>
                <w:lang w:eastAsia="en-US"/>
              </w:rPr>
              <w:t>лэпбука</w:t>
            </w:r>
            <w:proofErr w:type="spellEnd"/>
          </w:p>
        </w:tc>
        <w:tc>
          <w:tcPr>
            <w:tcW w:w="1842" w:type="dxa"/>
          </w:tcPr>
          <w:p w14:paraId="6C51FC24" w14:textId="77777777" w:rsidR="00932222" w:rsidRPr="00932222" w:rsidRDefault="00932222" w:rsidP="00932222">
            <w:pPr>
              <w:rPr>
                <w:lang w:eastAsia="en-US"/>
              </w:rPr>
            </w:pPr>
            <w:r w:rsidRPr="00932222">
              <w:rPr>
                <w:lang w:eastAsia="en-US"/>
              </w:rPr>
              <w:t>средняя</w:t>
            </w:r>
          </w:p>
          <w:p w14:paraId="2042EC43" w14:textId="77777777" w:rsidR="00932222" w:rsidRPr="00932222" w:rsidRDefault="00932222" w:rsidP="00932222">
            <w:pPr>
              <w:rPr>
                <w:lang w:eastAsia="en-US"/>
              </w:rPr>
            </w:pPr>
            <w:r w:rsidRPr="00932222">
              <w:rPr>
                <w:lang w:eastAsia="en-US"/>
              </w:rPr>
              <w:t>старшая</w:t>
            </w:r>
          </w:p>
          <w:p w14:paraId="426E917E" w14:textId="77777777" w:rsidR="00932222" w:rsidRPr="00932222" w:rsidRDefault="00932222" w:rsidP="00932222">
            <w:pPr>
              <w:rPr>
                <w:lang w:eastAsia="en-US"/>
              </w:rPr>
            </w:pPr>
            <w:r w:rsidRPr="00932222">
              <w:rPr>
                <w:lang w:eastAsia="en-US"/>
              </w:rPr>
              <w:t>подготовит.</w:t>
            </w:r>
          </w:p>
        </w:tc>
        <w:tc>
          <w:tcPr>
            <w:tcW w:w="1418" w:type="dxa"/>
            <w:vMerge/>
          </w:tcPr>
          <w:p w14:paraId="26D06FBC" w14:textId="77777777" w:rsidR="00932222" w:rsidRPr="00932222" w:rsidRDefault="00932222" w:rsidP="00932222">
            <w:pPr>
              <w:jc w:val="center"/>
              <w:rPr>
                <w:lang w:eastAsia="en-US"/>
              </w:rPr>
            </w:pPr>
          </w:p>
        </w:tc>
        <w:tc>
          <w:tcPr>
            <w:tcW w:w="1559" w:type="dxa"/>
          </w:tcPr>
          <w:p w14:paraId="255B346C" w14:textId="77777777" w:rsidR="00932222" w:rsidRPr="00932222" w:rsidRDefault="00932222" w:rsidP="00932222">
            <w:pPr>
              <w:jc w:val="center"/>
              <w:rPr>
                <w:lang w:eastAsia="en-US"/>
              </w:rPr>
            </w:pPr>
            <w:r w:rsidRPr="00932222">
              <w:rPr>
                <w:lang w:eastAsia="en-US"/>
              </w:rPr>
              <w:t>воспитатели</w:t>
            </w:r>
          </w:p>
        </w:tc>
      </w:tr>
      <w:tr w:rsidR="00932222" w:rsidRPr="00932222" w14:paraId="1B6F4E09" w14:textId="77777777" w:rsidTr="00440E2D">
        <w:trPr>
          <w:trHeight w:val="558"/>
        </w:trPr>
        <w:tc>
          <w:tcPr>
            <w:tcW w:w="5524" w:type="dxa"/>
          </w:tcPr>
          <w:p w14:paraId="38B2B1EE" w14:textId="77777777" w:rsidR="00932222" w:rsidRPr="00932222" w:rsidRDefault="00932222" w:rsidP="00932222">
            <w:pPr>
              <w:rPr>
                <w:b/>
              </w:rPr>
            </w:pPr>
            <w:r w:rsidRPr="00932222">
              <w:rPr>
                <w:b/>
              </w:rPr>
              <w:t>«Осень провожаем, зиму встречаем»</w:t>
            </w:r>
          </w:p>
          <w:p w14:paraId="3A60CDEE" w14:textId="77777777" w:rsidR="00932222" w:rsidRPr="00932222" w:rsidRDefault="00932222" w:rsidP="00932222">
            <w:r w:rsidRPr="00932222">
              <w:t>Развлечение</w:t>
            </w:r>
          </w:p>
        </w:tc>
        <w:tc>
          <w:tcPr>
            <w:tcW w:w="1842" w:type="dxa"/>
          </w:tcPr>
          <w:p w14:paraId="2EC8EE77" w14:textId="240AE953" w:rsidR="00932222" w:rsidRPr="00932222" w:rsidRDefault="00440E2D" w:rsidP="00932222">
            <w:pPr>
              <w:rPr>
                <w:lang w:eastAsia="en-US"/>
              </w:rPr>
            </w:pPr>
            <w:r w:rsidRPr="00440E2D">
              <w:rPr>
                <w:lang w:eastAsia="en-US"/>
              </w:rPr>
              <w:t>подготовит.</w:t>
            </w:r>
          </w:p>
        </w:tc>
        <w:tc>
          <w:tcPr>
            <w:tcW w:w="1418" w:type="dxa"/>
            <w:vMerge/>
          </w:tcPr>
          <w:p w14:paraId="6D711E40" w14:textId="77777777" w:rsidR="00932222" w:rsidRPr="00932222" w:rsidRDefault="00932222" w:rsidP="00932222">
            <w:pPr>
              <w:jc w:val="center"/>
              <w:rPr>
                <w:lang w:eastAsia="en-US"/>
              </w:rPr>
            </w:pPr>
          </w:p>
        </w:tc>
        <w:tc>
          <w:tcPr>
            <w:tcW w:w="1559" w:type="dxa"/>
          </w:tcPr>
          <w:p w14:paraId="27A260FB" w14:textId="77777777" w:rsidR="00932222" w:rsidRPr="00932222" w:rsidRDefault="00932222" w:rsidP="00932222">
            <w:pPr>
              <w:jc w:val="center"/>
              <w:rPr>
                <w:lang w:eastAsia="en-US"/>
              </w:rPr>
            </w:pPr>
            <w:r w:rsidRPr="00932222">
              <w:rPr>
                <w:lang w:eastAsia="en-US"/>
              </w:rPr>
              <w:t>воспитатели</w:t>
            </w:r>
          </w:p>
        </w:tc>
      </w:tr>
      <w:tr w:rsidR="00932222" w:rsidRPr="00932222" w14:paraId="1CCB554D" w14:textId="77777777" w:rsidTr="00440E2D">
        <w:trPr>
          <w:trHeight w:val="566"/>
        </w:trPr>
        <w:tc>
          <w:tcPr>
            <w:tcW w:w="5524" w:type="dxa"/>
          </w:tcPr>
          <w:p w14:paraId="18116260" w14:textId="77777777" w:rsidR="00932222" w:rsidRPr="00932222" w:rsidRDefault="00932222" w:rsidP="00932222">
            <w:pPr>
              <w:rPr>
                <w:b/>
              </w:rPr>
            </w:pPr>
            <w:r w:rsidRPr="00932222">
              <w:rPr>
                <w:b/>
              </w:rPr>
              <w:t>«Зима»</w:t>
            </w:r>
          </w:p>
          <w:p w14:paraId="6DF7ABB4" w14:textId="77777777" w:rsidR="00932222" w:rsidRPr="00932222" w:rsidRDefault="00932222" w:rsidP="00932222">
            <w:r w:rsidRPr="00932222">
              <w:t>Экспериментирование</w:t>
            </w:r>
          </w:p>
        </w:tc>
        <w:tc>
          <w:tcPr>
            <w:tcW w:w="1842" w:type="dxa"/>
          </w:tcPr>
          <w:p w14:paraId="51830662" w14:textId="77777777" w:rsidR="00932222" w:rsidRPr="00932222" w:rsidRDefault="00932222" w:rsidP="00932222">
            <w:pPr>
              <w:rPr>
                <w:lang w:eastAsia="en-US"/>
              </w:rPr>
            </w:pPr>
            <w:r w:rsidRPr="00932222">
              <w:rPr>
                <w:lang w:eastAsia="en-US"/>
              </w:rPr>
              <w:t>1 младшая</w:t>
            </w:r>
          </w:p>
        </w:tc>
        <w:tc>
          <w:tcPr>
            <w:tcW w:w="1418" w:type="dxa"/>
            <w:vMerge w:val="restart"/>
          </w:tcPr>
          <w:p w14:paraId="2A98D052" w14:textId="77777777" w:rsidR="00932222" w:rsidRPr="00932222" w:rsidRDefault="00932222" w:rsidP="00932222">
            <w:pPr>
              <w:jc w:val="center"/>
              <w:rPr>
                <w:lang w:eastAsia="en-US"/>
              </w:rPr>
            </w:pPr>
            <w:r w:rsidRPr="00932222">
              <w:rPr>
                <w:lang w:eastAsia="en-US"/>
              </w:rPr>
              <w:t>декабрь</w:t>
            </w:r>
          </w:p>
        </w:tc>
        <w:tc>
          <w:tcPr>
            <w:tcW w:w="1559" w:type="dxa"/>
          </w:tcPr>
          <w:p w14:paraId="437C90C9" w14:textId="77777777" w:rsidR="00932222" w:rsidRPr="00932222" w:rsidRDefault="00932222" w:rsidP="00932222">
            <w:pPr>
              <w:jc w:val="center"/>
              <w:rPr>
                <w:lang w:eastAsia="en-US"/>
              </w:rPr>
            </w:pPr>
            <w:r w:rsidRPr="00932222">
              <w:rPr>
                <w:lang w:eastAsia="en-US"/>
              </w:rPr>
              <w:t>воспитатели</w:t>
            </w:r>
          </w:p>
        </w:tc>
      </w:tr>
      <w:tr w:rsidR="00932222" w:rsidRPr="00932222" w14:paraId="48432CB0" w14:textId="77777777" w:rsidTr="00440E2D">
        <w:trPr>
          <w:trHeight w:val="836"/>
        </w:trPr>
        <w:tc>
          <w:tcPr>
            <w:tcW w:w="5524" w:type="dxa"/>
          </w:tcPr>
          <w:p w14:paraId="3F941C20" w14:textId="77777777" w:rsidR="00932222" w:rsidRPr="00932222" w:rsidRDefault="00932222" w:rsidP="00932222">
            <w:pPr>
              <w:rPr>
                <w:b/>
                <w:lang w:eastAsia="en-US"/>
              </w:rPr>
            </w:pPr>
            <w:r w:rsidRPr="00932222">
              <w:rPr>
                <w:b/>
                <w:lang w:eastAsia="en-US"/>
              </w:rPr>
              <w:t>«Домашние животные»</w:t>
            </w:r>
          </w:p>
          <w:p w14:paraId="3007D776" w14:textId="77777777" w:rsidR="00932222" w:rsidRPr="00932222" w:rsidRDefault="00932222" w:rsidP="00932222">
            <w:pPr>
              <w:rPr>
                <w:color w:val="000000"/>
                <w:lang w:eastAsia="en-US"/>
              </w:rPr>
            </w:pPr>
            <w:r w:rsidRPr="00932222">
              <w:rPr>
                <w:color w:val="000000"/>
                <w:lang w:eastAsia="en-US"/>
              </w:rPr>
              <w:t>Речевые дидактические игры по теме.</w:t>
            </w:r>
          </w:p>
          <w:p w14:paraId="37E1898F" w14:textId="77777777" w:rsidR="00932222" w:rsidRPr="00932222" w:rsidRDefault="00932222" w:rsidP="00932222">
            <w:pPr>
              <w:rPr>
                <w:color w:val="000000"/>
                <w:lang w:eastAsia="en-US"/>
              </w:rPr>
            </w:pPr>
            <w:r w:rsidRPr="00932222">
              <w:rPr>
                <w:color w:val="000000"/>
                <w:lang w:eastAsia="en-US"/>
              </w:rPr>
              <w:t>Выставка раскрасок</w:t>
            </w:r>
          </w:p>
        </w:tc>
        <w:tc>
          <w:tcPr>
            <w:tcW w:w="1842" w:type="dxa"/>
          </w:tcPr>
          <w:p w14:paraId="6266F58F" w14:textId="77777777" w:rsidR="00932222" w:rsidRPr="00932222" w:rsidRDefault="00932222" w:rsidP="00932222">
            <w:pPr>
              <w:rPr>
                <w:color w:val="000000"/>
                <w:lang w:eastAsia="en-US"/>
              </w:rPr>
            </w:pPr>
            <w:r w:rsidRPr="00932222">
              <w:rPr>
                <w:color w:val="000000"/>
                <w:lang w:eastAsia="en-US"/>
              </w:rPr>
              <w:t>2 младшая</w:t>
            </w:r>
          </w:p>
        </w:tc>
        <w:tc>
          <w:tcPr>
            <w:tcW w:w="1418" w:type="dxa"/>
            <w:vMerge/>
          </w:tcPr>
          <w:p w14:paraId="22E75B26" w14:textId="77777777" w:rsidR="00932222" w:rsidRPr="00932222" w:rsidRDefault="00932222" w:rsidP="00932222">
            <w:pPr>
              <w:jc w:val="center"/>
              <w:rPr>
                <w:lang w:eastAsia="en-US"/>
              </w:rPr>
            </w:pPr>
          </w:p>
        </w:tc>
        <w:tc>
          <w:tcPr>
            <w:tcW w:w="1559" w:type="dxa"/>
          </w:tcPr>
          <w:p w14:paraId="20A07F5F" w14:textId="77777777" w:rsidR="00932222" w:rsidRPr="00932222" w:rsidRDefault="00932222" w:rsidP="00932222">
            <w:pPr>
              <w:jc w:val="center"/>
              <w:rPr>
                <w:lang w:eastAsia="en-US"/>
              </w:rPr>
            </w:pPr>
            <w:r w:rsidRPr="00932222">
              <w:rPr>
                <w:lang w:eastAsia="en-US"/>
              </w:rPr>
              <w:t>воспитатели</w:t>
            </w:r>
          </w:p>
        </w:tc>
      </w:tr>
      <w:tr w:rsidR="00932222" w:rsidRPr="00932222" w14:paraId="0A5251D3" w14:textId="77777777" w:rsidTr="00440E2D">
        <w:trPr>
          <w:trHeight w:val="836"/>
        </w:trPr>
        <w:tc>
          <w:tcPr>
            <w:tcW w:w="5524" w:type="dxa"/>
          </w:tcPr>
          <w:p w14:paraId="54163939" w14:textId="77777777" w:rsidR="00932222" w:rsidRPr="00932222" w:rsidRDefault="00932222" w:rsidP="00932222">
            <w:pPr>
              <w:rPr>
                <w:b/>
              </w:rPr>
            </w:pPr>
            <w:r w:rsidRPr="00932222">
              <w:rPr>
                <w:b/>
              </w:rPr>
              <w:t xml:space="preserve"> «Зимовье зверей»</w:t>
            </w:r>
          </w:p>
          <w:p w14:paraId="739E1F03" w14:textId="77777777" w:rsidR="00932222" w:rsidRPr="00932222" w:rsidRDefault="00932222" w:rsidP="00932222">
            <w:pPr>
              <w:rPr>
                <w:lang w:eastAsia="en-US"/>
              </w:rPr>
            </w:pPr>
            <w:r w:rsidRPr="00932222">
              <w:t>Оформление  тематического альбома; д/и «Кто где живёт?»</w:t>
            </w:r>
          </w:p>
        </w:tc>
        <w:tc>
          <w:tcPr>
            <w:tcW w:w="1842" w:type="dxa"/>
          </w:tcPr>
          <w:p w14:paraId="1418B818" w14:textId="77777777" w:rsidR="00932222" w:rsidRPr="00932222" w:rsidRDefault="00932222" w:rsidP="00932222">
            <w:pPr>
              <w:rPr>
                <w:color w:val="000000"/>
                <w:lang w:eastAsia="en-US"/>
              </w:rPr>
            </w:pPr>
            <w:r w:rsidRPr="00932222">
              <w:rPr>
                <w:lang w:eastAsia="en-US"/>
              </w:rPr>
              <w:t>средняя</w:t>
            </w:r>
          </w:p>
        </w:tc>
        <w:tc>
          <w:tcPr>
            <w:tcW w:w="1418" w:type="dxa"/>
            <w:vMerge/>
          </w:tcPr>
          <w:p w14:paraId="135B29E4" w14:textId="77777777" w:rsidR="00932222" w:rsidRPr="00932222" w:rsidRDefault="00932222" w:rsidP="00932222">
            <w:pPr>
              <w:jc w:val="center"/>
              <w:rPr>
                <w:lang w:eastAsia="en-US"/>
              </w:rPr>
            </w:pPr>
          </w:p>
        </w:tc>
        <w:tc>
          <w:tcPr>
            <w:tcW w:w="1559" w:type="dxa"/>
          </w:tcPr>
          <w:p w14:paraId="2B62DA02" w14:textId="77777777" w:rsidR="00932222" w:rsidRPr="00932222" w:rsidRDefault="00932222" w:rsidP="00932222">
            <w:pPr>
              <w:jc w:val="center"/>
              <w:rPr>
                <w:lang w:eastAsia="en-US"/>
              </w:rPr>
            </w:pPr>
            <w:r w:rsidRPr="00932222">
              <w:rPr>
                <w:lang w:eastAsia="en-US"/>
              </w:rPr>
              <w:t>воспитатели</w:t>
            </w:r>
          </w:p>
        </w:tc>
      </w:tr>
      <w:tr w:rsidR="00932222" w:rsidRPr="00932222" w14:paraId="5FDCFBF8" w14:textId="77777777" w:rsidTr="00440E2D">
        <w:trPr>
          <w:trHeight w:val="570"/>
        </w:trPr>
        <w:tc>
          <w:tcPr>
            <w:tcW w:w="5524" w:type="dxa"/>
          </w:tcPr>
          <w:p w14:paraId="1319CFFD" w14:textId="77777777" w:rsidR="00932222" w:rsidRPr="00932222" w:rsidRDefault="00932222" w:rsidP="00932222">
            <w:pPr>
              <w:rPr>
                <w:b/>
              </w:rPr>
            </w:pPr>
            <w:r w:rsidRPr="00932222">
              <w:rPr>
                <w:b/>
              </w:rPr>
              <w:t>«Жизнь животных зимой»</w:t>
            </w:r>
          </w:p>
          <w:p w14:paraId="604CE98F" w14:textId="77777777" w:rsidR="00932222" w:rsidRPr="00932222" w:rsidRDefault="00932222" w:rsidP="00932222">
            <w:r w:rsidRPr="00932222">
              <w:t>Проект</w:t>
            </w:r>
          </w:p>
        </w:tc>
        <w:tc>
          <w:tcPr>
            <w:tcW w:w="1842" w:type="dxa"/>
          </w:tcPr>
          <w:p w14:paraId="01A90C30" w14:textId="77777777" w:rsidR="00932222" w:rsidRPr="00932222" w:rsidRDefault="00932222" w:rsidP="00932222">
            <w:pPr>
              <w:rPr>
                <w:lang w:eastAsia="en-US"/>
              </w:rPr>
            </w:pPr>
            <w:r w:rsidRPr="00932222">
              <w:rPr>
                <w:lang w:eastAsia="en-US"/>
              </w:rPr>
              <w:t>старшая</w:t>
            </w:r>
          </w:p>
        </w:tc>
        <w:tc>
          <w:tcPr>
            <w:tcW w:w="1418" w:type="dxa"/>
            <w:vMerge/>
          </w:tcPr>
          <w:p w14:paraId="4D453CDE" w14:textId="77777777" w:rsidR="00932222" w:rsidRPr="00932222" w:rsidRDefault="00932222" w:rsidP="00932222">
            <w:pPr>
              <w:jc w:val="center"/>
              <w:rPr>
                <w:lang w:eastAsia="en-US"/>
              </w:rPr>
            </w:pPr>
          </w:p>
        </w:tc>
        <w:tc>
          <w:tcPr>
            <w:tcW w:w="1559" w:type="dxa"/>
          </w:tcPr>
          <w:p w14:paraId="743CE9A9" w14:textId="77777777" w:rsidR="00932222" w:rsidRPr="00932222" w:rsidRDefault="00932222" w:rsidP="00932222">
            <w:pPr>
              <w:jc w:val="center"/>
              <w:rPr>
                <w:lang w:eastAsia="en-US"/>
              </w:rPr>
            </w:pPr>
            <w:r w:rsidRPr="00932222">
              <w:rPr>
                <w:lang w:eastAsia="en-US"/>
              </w:rPr>
              <w:t>воспитатели</w:t>
            </w:r>
          </w:p>
        </w:tc>
      </w:tr>
      <w:tr w:rsidR="00932222" w:rsidRPr="00932222" w14:paraId="48866623" w14:textId="77777777" w:rsidTr="00440E2D">
        <w:trPr>
          <w:trHeight w:val="564"/>
        </w:trPr>
        <w:tc>
          <w:tcPr>
            <w:tcW w:w="5524" w:type="dxa"/>
          </w:tcPr>
          <w:p w14:paraId="3BBB316F" w14:textId="77777777" w:rsidR="00932222" w:rsidRPr="00932222" w:rsidRDefault="00932222" w:rsidP="00932222">
            <w:pPr>
              <w:rPr>
                <w:b/>
              </w:rPr>
            </w:pPr>
            <w:r w:rsidRPr="00932222">
              <w:rPr>
                <w:b/>
              </w:rPr>
              <w:t>«Пришла зима»</w:t>
            </w:r>
          </w:p>
          <w:p w14:paraId="17644F16" w14:textId="77777777" w:rsidR="00932222" w:rsidRPr="00932222" w:rsidRDefault="00932222" w:rsidP="00932222">
            <w:proofErr w:type="spellStart"/>
            <w:r w:rsidRPr="00932222">
              <w:t>Лэпбук</w:t>
            </w:r>
            <w:proofErr w:type="spellEnd"/>
          </w:p>
        </w:tc>
        <w:tc>
          <w:tcPr>
            <w:tcW w:w="1842" w:type="dxa"/>
          </w:tcPr>
          <w:p w14:paraId="7E3AB7B6" w14:textId="401F1124" w:rsidR="00932222" w:rsidRPr="00932222" w:rsidRDefault="00440E2D" w:rsidP="00932222">
            <w:pPr>
              <w:rPr>
                <w:lang w:eastAsia="en-US"/>
              </w:rPr>
            </w:pPr>
            <w:r w:rsidRPr="00440E2D">
              <w:rPr>
                <w:lang w:eastAsia="en-US"/>
              </w:rPr>
              <w:t>подготовит.</w:t>
            </w:r>
          </w:p>
        </w:tc>
        <w:tc>
          <w:tcPr>
            <w:tcW w:w="1418" w:type="dxa"/>
            <w:vMerge/>
          </w:tcPr>
          <w:p w14:paraId="2DA6AE37" w14:textId="77777777" w:rsidR="00932222" w:rsidRPr="00932222" w:rsidRDefault="00932222" w:rsidP="00932222">
            <w:pPr>
              <w:jc w:val="center"/>
              <w:rPr>
                <w:lang w:eastAsia="en-US"/>
              </w:rPr>
            </w:pPr>
          </w:p>
        </w:tc>
        <w:tc>
          <w:tcPr>
            <w:tcW w:w="1559" w:type="dxa"/>
          </w:tcPr>
          <w:p w14:paraId="6E763970" w14:textId="77777777" w:rsidR="00932222" w:rsidRPr="00932222" w:rsidRDefault="00932222" w:rsidP="00932222">
            <w:pPr>
              <w:jc w:val="center"/>
              <w:rPr>
                <w:lang w:eastAsia="en-US"/>
              </w:rPr>
            </w:pPr>
            <w:r w:rsidRPr="00932222">
              <w:rPr>
                <w:lang w:eastAsia="en-US"/>
              </w:rPr>
              <w:t>воспитатели</w:t>
            </w:r>
          </w:p>
        </w:tc>
      </w:tr>
      <w:tr w:rsidR="00932222" w:rsidRPr="00932222" w14:paraId="50331CC0" w14:textId="77777777" w:rsidTr="00440E2D">
        <w:trPr>
          <w:trHeight w:val="836"/>
        </w:trPr>
        <w:tc>
          <w:tcPr>
            <w:tcW w:w="5524" w:type="dxa"/>
          </w:tcPr>
          <w:p w14:paraId="67092EA5" w14:textId="77777777" w:rsidR="00932222" w:rsidRPr="00932222" w:rsidRDefault="00932222" w:rsidP="00932222">
            <w:pPr>
              <w:rPr>
                <w:b/>
                <w:color w:val="000000"/>
                <w:lang w:eastAsia="en-US"/>
              </w:rPr>
            </w:pPr>
            <w:r w:rsidRPr="00932222">
              <w:rPr>
                <w:b/>
                <w:color w:val="000000"/>
                <w:lang w:eastAsia="en-US"/>
              </w:rPr>
              <w:t>«Дикие животные»</w:t>
            </w:r>
          </w:p>
          <w:p w14:paraId="664F594A" w14:textId="77777777" w:rsidR="00932222" w:rsidRPr="00932222" w:rsidRDefault="00932222" w:rsidP="00932222">
            <w:pPr>
              <w:rPr>
                <w:color w:val="000000"/>
                <w:lang w:eastAsia="en-US"/>
              </w:rPr>
            </w:pPr>
            <w:r w:rsidRPr="00932222">
              <w:rPr>
                <w:color w:val="000000"/>
                <w:lang w:eastAsia="en-US"/>
              </w:rPr>
              <w:t>Д/И «Кто живет в лесу?»</w:t>
            </w:r>
          </w:p>
          <w:p w14:paraId="0D215490" w14:textId="77777777" w:rsidR="00932222" w:rsidRPr="00932222" w:rsidRDefault="00932222" w:rsidP="00932222">
            <w:pPr>
              <w:rPr>
                <w:b/>
                <w:color w:val="000000"/>
                <w:lang w:eastAsia="en-US"/>
              </w:rPr>
            </w:pPr>
            <w:r w:rsidRPr="00932222">
              <w:rPr>
                <w:b/>
                <w:color w:val="000000"/>
                <w:lang w:eastAsia="en-US"/>
              </w:rPr>
              <w:t>«Комнатные растения»</w:t>
            </w:r>
          </w:p>
          <w:p w14:paraId="52B5C246" w14:textId="77777777" w:rsidR="00932222" w:rsidRPr="00932222" w:rsidRDefault="00932222" w:rsidP="00932222">
            <w:pPr>
              <w:rPr>
                <w:b/>
              </w:rPr>
            </w:pPr>
            <w:r w:rsidRPr="00932222">
              <w:rPr>
                <w:color w:val="000000"/>
                <w:lang w:eastAsia="en-US"/>
              </w:rPr>
              <w:t>Наблюдение-рассматривание в уголке в природе.</w:t>
            </w:r>
          </w:p>
        </w:tc>
        <w:tc>
          <w:tcPr>
            <w:tcW w:w="1842" w:type="dxa"/>
          </w:tcPr>
          <w:p w14:paraId="21EAC67B" w14:textId="77777777" w:rsidR="00932222" w:rsidRPr="00932222" w:rsidRDefault="00932222" w:rsidP="00932222">
            <w:pPr>
              <w:rPr>
                <w:lang w:eastAsia="en-US"/>
              </w:rPr>
            </w:pPr>
            <w:r w:rsidRPr="00932222">
              <w:rPr>
                <w:lang w:eastAsia="en-US"/>
              </w:rPr>
              <w:t>1 младшая</w:t>
            </w:r>
          </w:p>
        </w:tc>
        <w:tc>
          <w:tcPr>
            <w:tcW w:w="1418" w:type="dxa"/>
            <w:vMerge w:val="restart"/>
          </w:tcPr>
          <w:p w14:paraId="46CD285C" w14:textId="77777777" w:rsidR="00932222" w:rsidRPr="00932222" w:rsidRDefault="00932222" w:rsidP="00932222">
            <w:pPr>
              <w:jc w:val="center"/>
              <w:rPr>
                <w:lang w:eastAsia="en-US"/>
              </w:rPr>
            </w:pPr>
            <w:r w:rsidRPr="00932222">
              <w:rPr>
                <w:lang w:eastAsia="en-US"/>
              </w:rPr>
              <w:t>январь</w:t>
            </w:r>
          </w:p>
        </w:tc>
        <w:tc>
          <w:tcPr>
            <w:tcW w:w="1559" w:type="dxa"/>
          </w:tcPr>
          <w:p w14:paraId="47923CCB" w14:textId="77777777" w:rsidR="00932222" w:rsidRPr="00932222" w:rsidRDefault="00932222" w:rsidP="00932222">
            <w:pPr>
              <w:jc w:val="center"/>
              <w:rPr>
                <w:lang w:eastAsia="en-US"/>
              </w:rPr>
            </w:pPr>
            <w:r w:rsidRPr="00932222">
              <w:rPr>
                <w:lang w:eastAsia="en-US"/>
              </w:rPr>
              <w:t>воспитатели</w:t>
            </w:r>
          </w:p>
        </w:tc>
      </w:tr>
      <w:tr w:rsidR="00932222" w:rsidRPr="00932222" w14:paraId="6A3723A2" w14:textId="77777777" w:rsidTr="00440E2D">
        <w:trPr>
          <w:trHeight w:val="836"/>
        </w:trPr>
        <w:tc>
          <w:tcPr>
            <w:tcW w:w="5524" w:type="dxa"/>
          </w:tcPr>
          <w:p w14:paraId="53E2C5E5" w14:textId="77777777" w:rsidR="00932222" w:rsidRPr="00932222" w:rsidRDefault="00932222" w:rsidP="00932222">
            <w:r w:rsidRPr="00932222">
              <w:rPr>
                <w:lang w:eastAsia="en-US"/>
              </w:rPr>
              <w:t>«</w:t>
            </w:r>
            <w:r w:rsidRPr="00932222">
              <w:rPr>
                <w:b/>
              </w:rPr>
              <w:t>Чудесное путешествие капельки</w:t>
            </w:r>
            <w:r w:rsidRPr="00932222">
              <w:t>»</w:t>
            </w:r>
          </w:p>
          <w:p w14:paraId="3DCEBB5B" w14:textId="77777777" w:rsidR="00932222" w:rsidRPr="00932222" w:rsidRDefault="00932222" w:rsidP="00932222">
            <w:r w:rsidRPr="00932222">
              <w:t>Экспериментирование</w:t>
            </w:r>
          </w:p>
          <w:p w14:paraId="3EF671BE" w14:textId="77777777" w:rsidR="00932222" w:rsidRPr="00932222" w:rsidRDefault="00932222" w:rsidP="00932222">
            <w:pPr>
              <w:rPr>
                <w:b/>
              </w:rPr>
            </w:pPr>
            <w:r w:rsidRPr="00932222">
              <w:rPr>
                <w:b/>
              </w:rPr>
              <w:t>«Зимовье зверей в лесу</w:t>
            </w:r>
          </w:p>
          <w:p w14:paraId="0F765E24" w14:textId="77777777" w:rsidR="00932222" w:rsidRPr="00932222" w:rsidRDefault="00932222" w:rsidP="00932222">
            <w:pPr>
              <w:rPr>
                <w:b/>
              </w:rPr>
            </w:pPr>
            <w:proofErr w:type="spellStart"/>
            <w:r w:rsidRPr="00932222">
              <w:t>Лэпбук</w:t>
            </w:r>
            <w:proofErr w:type="spellEnd"/>
          </w:p>
        </w:tc>
        <w:tc>
          <w:tcPr>
            <w:tcW w:w="1842" w:type="dxa"/>
          </w:tcPr>
          <w:p w14:paraId="4B0655EE" w14:textId="77777777" w:rsidR="00932222" w:rsidRPr="00932222" w:rsidRDefault="00932222" w:rsidP="00932222">
            <w:pPr>
              <w:rPr>
                <w:lang w:eastAsia="en-US"/>
              </w:rPr>
            </w:pPr>
            <w:r w:rsidRPr="00932222">
              <w:rPr>
                <w:lang w:eastAsia="en-US"/>
              </w:rPr>
              <w:t>2 младшая</w:t>
            </w:r>
          </w:p>
        </w:tc>
        <w:tc>
          <w:tcPr>
            <w:tcW w:w="1418" w:type="dxa"/>
            <w:vMerge/>
          </w:tcPr>
          <w:p w14:paraId="4D1B76E8" w14:textId="77777777" w:rsidR="00932222" w:rsidRPr="00932222" w:rsidRDefault="00932222" w:rsidP="00932222">
            <w:pPr>
              <w:jc w:val="center"/>
              <w:rPr>
                <w:lang w:eastAsia="en-US"/>
              </w:rPr>
            </w:pPr>
          </w:p>
        </w:tc>
        <w:tc>
          <w:tcPr>
            <w:tcW w:w="1559" w:type="dxa"/>
          </w:tcPr>
          <w:p w14:paraId="31AD8E41" w14:textId="77777777" w:rsidR="00932222" w:rsidRPr="00932222" w:rsidRDefault="00932222" w:rsidP="00932222">
            <w:pPr>
              <w:jc w:val="center"/>
              <w:rPr>
                <w:lang w:eastAsia="en-US"/>
              </w:rPr>
            </w:pPr>
            <w:r w:rsidRPr="00932222">
              <w:rPr>
                <w:lang w:eastAsia="en-US"/>
              </w:rPr>
              <w:t>воспитатели</w:t>
            </w:r>
          </w:p>
        </w:tc>
      </w:tr>
      <w:tr w:rsidR="00932222" w:rsidRPr="00932222" w14:paraId="71CA6469" w14:textId="77777777" w:rsidTr="00440E2D">
        <w:trPr>
          <w:trHeight w:val="576"/>
        </w:trPr>
        <w:tc>
          <w:tcPr>
            <w:tcW w:w="5524" w:type="dxa"/>
          </w:tcPr>
          <w:p w14:paraId="605EFDC1" w14:textId="77777777" w:rsidR="00932222" w:rsidRPr="00932222" w:rsidRDefault="00932222" w:rsidP="00932222">
            <w:r w:rsidRPr="00932222">
              <w:rPr>
                <w:b/>
              </w:rPr>
              <w:t>«Чудесное путешествие капельки</w:t>
            </w:r>
            <w:r w:rsidRPr="00932222">
              <w:t>»</w:t>
            </w:r>
          </w:p>
          <w:p w14:paraId="3739B147" w14:textId="77777777" w:rsidR="00932222" w:rsidRPr="00932222" w:rsidRDefault="00932222" w:rsidP="00932222">
            <w:pPr>
              <w:rPr>
                <w:lang w:eastAsia="en-US"/>
              </w:rPr>
            </w:pPr>
            <w:r w:rsidRPr="00932222">
              <w:t>Экспериментирование</w:t>
            </w:r>
          </w:p>
        </w:tc>
        <w:tc>
          <w:tcPr>
            <w:tcW w:w="1842" w:type="dxa"/>
          </w:tcPr>
          <w:p w14:paraId="3B52B44E" w14:textId="77777777" w:rsidR="00932222" w:rsidRPr="00932222" w:rsidRDefault="00932222" w:rsidP="00932222">
            <w:pPr>
              <w:rPr>
                <w:lang w:eastAsia="en-US"/>
              </w:rPr>
            </w:pPr>
            <w:r w:rsidRPr="00932222">
              <w:rPr>
                <w:lang w:eastAsia="en-US"/>
              </w:rPr>
              <w:t xml:space="preserve">средняя </w:t>
            </w:r>
          </w:p>
        </w:tc>
        <w:tc>
          <w:tcPr>
            <w:tcW w:w="1418" w:type="dxa"/>
            <w:vMerge/>
          </w:tcPr>
          <w:p w14:paraId="6EDBE10F" w14:textId="77777777" w:rsidR="00932222" w:rsidRPr="00932222" w:rsidRDefault="00932222" w:rsidP="00932222">
            <w:pPr>
              <w:jc w:val="center"/>
              <w:rPr>
                <w:lang w:eastAsia="en-US"/>
              </w:rPr>
            </w:pPr>
          </w:p>
        </w:tc>
        <w:tc>
          <w:tcPr>
            <w:tcW w:w="1559" w:type="dxa"/>
          </w:tcPr>
          <w:p w14:paraId="0455FCA8" w14:textId="77777777" w:rsidR="00932222" w:rsidRPr="00932222" w:rsidRDefault="00932222" w:rsidP="00932222">
            <w:pPr>
              <w:jc w:val="center"/>
              <w:rPr>
                <w:lang w:eastAsia="en-US"/>
              </w:rPr>
            </w:pPr>
            <w:r w:rsidRPr="00932222">
              <w:rPr>
                <w:lang w:eastAsia="en-US"/>
              </w:rPr>
              <w:t>воспитатели</w:t>
            </w:r>
          </w:p>
        </w:tc>
      </w:tr>
      <w:tr w:rsidR="00932222" w:rsidRPr="00932222" w14:paraId="5C182F33" w14:textId="77777777" w:rsidTr="002F4385">
        <w:trPr>
          <w:trHeight w:val="543"/>
        </w:trPr>
        <w:tc>
          <w:tcPr>
            <w:tcW w:w="5524" w:type="dxa"/>
          </w:tcPr>
          <w:p w14:paraId="7C7B16DD" w14:textId="77777777" w:rsidR="00932222" w:rsidRPr="00932222" w:rsidRDefault="00932222" w:rsidP="00932222">
            <w:pPr>
              <w:rPr>
                <w:b/>
              </w:rPr>
            </w:pPr>
            <w:r w:rsidRPr="00932222">
              <w:rPr>
                <w:b/>
              </w:rPr>
              <w:t>«Жизнь животных»</w:t>
            </w:r>
          </w:p>
          <w:p w14:paraId="19290CE8" w14:textId="77777777" w:rsidR="00932222" w:rsidRPr="00932222" w:rsidRDefault="00932222" w:rsidP="00932222">
            <w:proofErr w:type="spellStart"/>
            <w:r w:rsidRPr="00932222">
              <w:t>Лэпбук</w:t>
            </w:r>
            <w:proofErr w:type="spellEnd"/>
          </w:p>
        </w:tc>
        <w:tc>
          <w:tcPr>
            <w:tcW w:w="1842" w:type="dxa"/>
          </w:tcPr>
          <w:p w14:paraId="56E0D40E" w14:textId="77777777" w:rsidR="00932222" w:rsidRPr="00932222" w:rsidRDefault="00932222" w:rsidP="00932222">
            <w:pPr>
              <w:rPr>
                <w:lang w:eastAsia="en-US"/>
              </w:rPr>
            </w:pPr>
            <w:r w:rsidRPr="00932222">
              <w:rPr>
                <w:lang w:eastAsia="en-US"/>
              </w:rPr>
              <w:t xml:space="preserve">старшая </w:t>
            </w:r>
          </w:p>
        </w:tc>
        <w:tc>
          <w:tcPr>
            <w:tcW w:w="1418" w:type="dxa"/>
            <w:vMerge/>
          </w:tcPr>
          <w:p w14:paraId="0A340AA2" w14:textId="77777777" w:rsidR="00932222" w:rsidRPr="00932222" w:rsidRDefault="00932222" w:rsidP="00932222">
            <w:pPr>
              <w:jc w:val="center"/>
              <w:rPr>
                <w:lang w:eastAsia="en-US"/>
              </w:rPr>
            </w:pPr>
          </w:p>
        </w:tc>
        <w:tc>
          <w:tcPr>
            <w:tcW w:w="1559" w:type="dxa"/>
          </w:tcPr>
          <w:p w14:paraId="0988B1C3" w14:textId="77777777" w:rsidR="00932222" w:rsidRPr="00932222" w:rsidRDefault="00932222" w:rsidP="00932222">
            <w:pPr>
              <w:jc w:val="center"/>
              <w:rPr>
                <w:lang w:eastAsia="en-US"/>
              </w:rPr>
            </w:pPr>
            <w:r w:rsidRPr="00932222">
              <w:rPr>
                <w:lang w:eastAsia="en-US"/>
              </w:rPr>
              <w:t>воспитатели</w:t>
            </w:r>
          </w:p>
        </w:tc>
      </w:tr>
      <w:tr w:rsidR="00932222" w:rsidRPr="00932222" w14:paraId="43E61C61" w14:textId="77777777" w:rsidTr="00440E2D">
        <w:trPr>
          <w:trHeight w:val="698"/>
        </w:trPr>
        <w:tc>
          <w:tcPr>
            <w:tcW w:w="5524" w:type="dxa"/>
          </w:tcPr>
          <w:p w14:paraId="26D79B8F" w14:textId="77777777" w:rsidR="00932222" w:rsidRPr="00932222" w:rsidRDefault="00932222" w:rsidP="00932222">
            <w:pPr>
              <w:rPr>
                <w:b/>
              </w:rPr>
            </w:pPr>
            <w:r w:rsidRPr="00932222">
              <w:rPr>
                <w:b/>
              </w:rPr>
              <w:t>«Где зима, а где лето»</w:t>
            </w:r>
          </w:p>
          <w:p w14:paraId="3877833C" w14:textId="77777777" w:rsidR="00932222" w:rsidRPr="00932222" w:rsidRDefault="00932222" w:rsidP="00932222">
            <w:r w:rsidRPr="00932222">
              <w:t>Оформление  тематического альбома</w:t>
            </w:r>
          </w:p>
        </w:tc>
        <w:tc>
          <w:tcPr>
            <w:tcW w:w="1842" w:type="dxa"/>
          </w:tcPr>
          <w:p w14:paraId="5BF256CF" w14:textId="625039A2" w:rsidR="00932222" w:rsidRPr="00932222" w:rsidRDefault="00440E2D" w:rsidP="00932222">
            <w:pPr>
              <w:rPr>
                <w:lang w:eastAsia="en-US"/>
              </w:rPr>
            </w:pPr>
            <w:r w:rsidRPr="00440E2D">
              <w:rPr>
                <w:lang w:eastAsia="en-US"/>
              </w:rPr>
              <w:t>подготовит.</w:t>
            </w:r>
          </w:p>
        </w:tc>
        <w:tc>
          <w:tcPr>
            <w:tcW w:w="1418" w:type="dxa"/>
            <w:vMerge/>
          </w:tcPr>
          <w:p w14:paraId="7AF91E02" w14:textId="77777777" w:rsidR="00932222" w:rsidRPr="00932222" w:rsidRDefault="00932222" w:rsidP="00932222">
            <w:pPr>
              <w:jc w:val="center"/>
              <w:rPr>
                <w:lang w:eastAsia="en-US"/>
              </w:rPr>
            </w:pPr>
          </w:p>
        </w:tc>
        <w:tc>
          <w:tcPr>
            <w:tcW w:w="1559" w:type="dxa"/>
          </w:tcPr>
          <w:p w14:paraId="420138A0" w14:textId="77777777" w:rsidR="00932222" w:rsidRPr="00932222" w:rsidRDefault="00932222" w:rsidP="00932222">
            <w:pPr>
              <w:jc w:val="center"/>
              <w:rPr>
                <w:lang w:eastAsia="en-US"/>
              </w:rPr>
            </w:pPr>
            <w:r w:rsidRPr="00932222">
              <w:rPr>
                <w:lang w:eastAsia="en-US"/>
              </w:rPr>
              <w:t>воспитатели</w:t>
            </w:r>
          </w:p>
        </w:tc>
      </w:tr>
      <w:tr w:rsidR="00932222" w:rsidRPr="00932222" w14:paraId="7EC93370" w14:textId="77777777" w:rsidTr="00440E2D">
        <w:trPr>
          <w:trHeight w:val="552"/>
        </w:trPr>
        <w:tc>
          <w:tcPr>
            <w:tcW w:w="5524" w:type="dxa"/>
          </w:tcPr>
          <w:p w14:paraId="6DDB8F4D" w14:textId="77777777" w:rsidR="00932222" w:rsidRPr="00932222" w:rsidRDefault="00932222" w:rsidP="00932222">
            <w:pPr>
              <w:rPr>
                <w:b/>
                <w:color w:val="000000"/>
                <w:lang w:eastAsia="en-US"/>
              </w:rPr>
            </w:pPr>
            <w:r w:rsidRPr="00932222">
              <w:rPr>
                <w:b/>
                <w:color w:val="000000"/>
                <w:lang w:eastAsia="en-US"/>
              </w:rPr>
              <w:t>«Зоопарки Крыма»</w:t>
            </w:r>
          </w:p>
          <w:p w14:paraId="1B15638D" w14:textId="77777777" w:rsidR="00932222" w:rsidRPr="00932222" w:rsidRDefault="00932222" w:rsidP="00932222">
            <w:pPr>
              <w:rPr>
                <w:bCs/>
                <w:color w:val="000000"/>
                <w:lang w:eastAsia="en-US"/>
              </w:rPr>
            </w:pPr>
            <w:r w:rsidRPr="00932222">
              <w:rPr>
                <w:bCs/>
                <w:color w:val="000000"/>
                <w:lang w:eastAsia="en-US"/>
              </w:rPr>
              <w:t>Виртуальная экскурсия</w:t>
            </w:r>
          </w:p>
        </w:tc>
        <w:tc>
          <w:tcPr>
            <w:tcW w:w="1842" w:type="dxa"/>
          </w:tcPr>
          <w:p w14:paraId="1E98E554" w14:textId="77777777" w:rsidR="00932222" w:rsidRPr="00932222" w:rsidRDefault="00932222" w:rsidP="00932222">
            <w:pPr>
              <w:rPr>
                <w:lang w:eastAsia="en-US"/>
              </w:rPr>
            </w:pPr>
            <w:r w:rsidRPr="00932222">
              <w:rPr>
                <w:lang w:eastAsia="en-US"/>
              </w:rPr>
              <w:t>все группы</w:t>
            </w:r>
          </w:p>
        </w:tc>
        <w:tc>
          <w:tcPr>
            <w:tcW w:w="1418" w:type="dxa"/>
            <w:vMerge w:val="restart"/>
          </w:tcPr>
          <w:p w14:paraId="6AA27778" w14:textId="77777777" w:rsidR="00932222" w:rsidRPr="00932222" w:rsidRDefault="00932222" w:rsidP="00932222">
            <w:pPr>
              <w:jc w:val="center"/>
              <w:rPr>
                <w:lang w:eastAsia="en-US"/>
              </w:rPr>
            </w:pPr>
            <w:r w:rsidRPr="00932222">
              <w:rPr>
                <w:lang w:eastAsia="en-US"/>
              </w:rPr>
              <w:t>февраль</w:t>
            </w:r>
          </w:p>
        </w:tc>
        <w:tc>
          <w:tcPr>
            <w:tcW w:w="1559" w:type="dxa"/>
          </w:tcPr>
          <w:p w14:paraId="75CE1A05" w14:textId="77777777" w:rsidR="00932222" w:rsidRPr="00932222" w:rsidRDefault="00932222" w:rsidP="00932222">
            <w:pPr>
              <w:jc w:val="center"/>
              <w:rPr>
                <w:lang w:eastAsia="en-US"/>
              </w:rPr>
            </w:pPr>
            <w:r w:rsidRPr="00932222">
              <w:rPr>
                <w:lang w:eastAsia="en-US"/>
              </w:rPr>
              <w:t>воспитатели</w:t>
            </w:r>
          </w:p>
        </w:tc>
      </w:tr>
      <w:tr w:rsidR="00932222" w:rsidRPr="00932222" w14:paraId="38AD9ADA" w14:textId="77777777" w:rsidTr="00440E2D">
        <w:trPr>
          <w:trHeight w:val="559"/>
        </w:trPr>
        <w:tc>
          <w:tcPr>
            <w:tcW w:w="5524" w:type="dxa"/>
          </w:tcPr>
          <w:p w14:paraId="07C7592F" w14:textId="77777777" w:rsidR="00932222" w:rsidRPr="00932222" w:rsidRDefault="00932222" w:rsidP="00932222">
            <w:pPr>
              <w:rPr>
                <w:b/>
              </w:rPr>
            </w:pPr>
            <w:r w:rsidRPr="00932222">
              <w:rPr>
                <w:b/>
              </w:rPr>
              <w:t>«Животные севера»</w:t>
            </w:r>
          </w:p>
          <w:p w14:paraId="05B51F8B" w14:textId="77777777" w:rsidR="00932222" w:rsidRPr="00932222" w:rsidRDefault="00932222" w:rsidP="00932222">
            <w:r w:rsidRPr="00932222">
              <w:t>Викторина</w:t>
            </w:r>
          </w:p>
        </w:tc>
        <w:tc>
          <w:tcPr>
            <w:tcW w:w="1842" w:type="dxa"/>
          </w:tcPr>
          <w:p w14:paraId="1087C535" w14:textId="77777777" w:rsidR="00932222" w:rsidRPr="00932222" w:rsidRDefault="00932222" w:rsidP="00932222">
            <w:pPr>
              <w:rPr>
                <w:lang w:eastAsia="en-US"/>
              </w:rPr>
            </w:pPr>
            <w:r w:rsidRPr="00932222">
              <w:rPr>
                <w:lang w:eastAsia="en-US"/>
              </w:rPr>
              <w:t>старшая</w:t>
            </w:r>
          </w:p>
        </w:tc>
        <w:tc>
          <w:tcPr>
            <w:tcW w:w="1418" w:type="dxa"/>
            <w:vMerge/>
          </w:tcPr>
          <w:p w14:paraId="43A52E16" w14:textId="77777777" w:rsidR="00932222" w:rsidRPr="00932222" w:rsidRDefault="00932222" w:rsidP="00932222">
            <w:pPr>
              <w:jc w:val="center"/>
              <w:rPr>
                <w:lang w:eastAsia="en-US"/>
              </w:rPr>
            </w:pPr>
          </w:p>
        </w:tc>
        <w:tc>
          <w:tcPr>
            <w:tcW w:w="1559" w:type="dxa"/>
          </w:tcPr>
          <w:p w14:paraId="32E5E5CC" w14:textId="77777777" w:rsidR="00932222" w:rsidRPr="00932222" w:rsidRDefault="00932222" w:rsidP="00932222">
            <w:pPr>
              <w:jc w:val="center"/>
              <w:rPr>
                <w:lang w:eastAsia="en-US"/>
              </w:rPr>
            </w:pPr>
            <w:r w:rsidRPr="00932222">
              <w:rPr>
                <w:lang w:eastAsia="en-US"/>
              </w:rPr>
              <w:t>воспитатели</w:t>
            </w:r>
          </w:p>
        </w:tc>
      </w:tr>
      <w:tr w:rsidR="00932222" w:rsidRPr="00932222" w14:paraId="7F9317DA" w14:textId="77777777" w:rsidTr="00440E2D">
        <w:trPr>
          <w:trHeight w:val="553"/>
        </w:trPr>
        <w:tc>
          <w:tcPr>
            <w:tcW w:w="5524" w:type="dxa"/>
          </w:tcPr>
          <w:p w14:paraId="771A6B91" w14:textId="77777777" w:rsidR="00932222" w:rsidRPr="00932222" w:rsidRDefault="00932222" w:rsidP="00932222">
            <w:pPr>
              <w:rPr>
                <w:b/>
              </w:rPr>
            </w:pPr>
            <w:r w:rsidRPr="00932222">
              <w:rPr>
                <w:b/>
              </w:rPr>
              <w:t>«Правила поведения в природе»</w:t>
            </w:r>
          </w:p>
          <w:p w14:paraId="4B9D99BA" w14:textId="77777777" w:rsidR="00932222" w:rsidRPr="00932222" w:rsidRDefault="00932222" w:rsidP="00932222">
            <w:pPr>
              <w:rPr>
                <w:bCs/>
              </w:rPr>
            </w:pPr>
            <w:r w:rsidRPr="00932222">
              <w:rPr>
                <w:bCs/>
              </w:rPr>
              <w:t>Беседа, изготовление знаков-макетов</w:t>
            </w:r>
          </w:p>
        </w:tc>
        <w:tc>
          <w:tcPr>
            <w:tcW w:w="1842" w:type="dxa"/>
          </w:tcPr>
          <w:p w14:paraId="781F5EBE" w14:textId="77777777" w:rsidR="00932222" w:rsidRPr="00932222" w:rsidRDefault="00932222" w:rsidP="00932222">
            <w:pPr>
              <w:rPr>
                <w:lang w:eastAsia="en-US"/>
              </w:rPr>
            </w:pPr>
            <w:r w:rsidRPr="00932222">
              <w:rPr>
                <w:lang w:eastAsia="en-US"/>
              </w:rPr>
              <w:t>подготовит.</w:t>
            </w:r>
          </w:p>
        </w:tc>
        <w:tc>
          <w:tcPr>
            <w:tcW w:w="1418" w:type="dxa"/>
            <w:vMerge/>
          </w:tcPr>
          <w:p w14:paraId="6682879F" w14:textId="77777777" w:rsidR="00932222" w:rsidRPr="00932222" w:rsidRDefault="00932222" w:rsidP="00932222">
            <w:pPr>
              <w:jc w:val="center"/>
              <w:rPr>
                <w:lang w:eastAsia="en-US"/>
              </w:rPr>
            </w:pPr>
          </w:p>
        </w:tc>
        <w:tc>
          <w:tcPr>
            <w:tcW w:w="1559" w:type="dxa"/>
          </w:tcPr>
          <w:p w14:paraId="3899CE7B" w14:textId="77777777" w:rsidR="00932222" w:rsidRPr="00932222" w:rsidRDefault="00932222" w:rsidP="00932222">
            <w:pPr>
              <w:jc w:val="center"/>
              <w:rPr>
                <w:lang w:eastAsia="en-US"/>
              </w:rPr>
            </w:pPr>
          </w:p>
        </w:tc>
      </w:tr>
      <w:tr w:rsidR="00932222" w:rsidRPr="00932222" w14:paraId="20602D27" w14:textId="77777777" w:rsidTr="00440E2D">
        <w:trPr>
          <w:trHeight w:val="836"/>
        </w:trPr>
        <w:tc>
          <w:tcPr>
            <w:tcW w:w="5524" w:type="dxa"/>
          </w:tcPr>
          <w:p w14:paraId="4906F7DC" w14:textId="77777777" w:rsidR="00932222" w:rsidRPr="00932222" w:rsidRDefault="00932222" w:rsidP="00932222">
            <w:pPr>
              <w:rPr>
                <w:b/>
                <w:lang w:eastAsia="en-US"/>
              </w:rPr>
            </w:pPr>
            <w:r w:rsidRPr="00932222">
              <w:rPr>
                <w:b/>
                <w:lang w:eastAsia="en-US"/>
              </w:rPr>
              <w:t>«Мы – друзья природы»</w:t>
            </w:r>
            <w:r w:rsidRPr="00932222">
              <w:rPr>
                <w:b/>
                <w:lang w:eastAsia="en-US"/>
              </w:rPr>
              <w:tab/>
            </w:r>
          </w:p>
          <w:p w14:paraId="2B5FA1E4" w14:textId="77777777" w:rsidR="00932222" w:rsidRPr="00932222" w:rsidRDefault="00932222" w:rsidP="00932222">
            <w:pPr>
              <w:rPr>
                <w:b/>
              </w:rPr>
            </w:pPr>
            <w:r w:rsidRPr="00932222">
              <w:rPr>
                <w:bCs/>
                <w:lang w:eastAsia="en-US"/>
              </w:rPr>
              <w:t>конкурс чтецов</w:t>
            </w:r>
            <w:r w:rsidRPr="00932222">
              <w:rPr>
                <w:bCs/>
                <w:lang w:eastAsia="en-US"/>
              </w:rPr>
              <w:tab/>
            </w:r>
          </w:p>
        </w:tc>
        <w:tc>
          <w:tcPr>
            <w:tcW w:w="1842" w:type="dxa"/>
          </w:tcPr>
          <w:p w14:paraId="0ED2820C" w14:textId="77777777" w:rsidR="00932222" w:rsidRPr="00932222" w:rsidRDefault="00932222" w:rsidP="00932222">
            <w:pPr>
              <w:rPr>
                <w:lang w:eastAsia="en-US"/>
              </w:rPr>
            </w:pPr>
            <w:r w:rsidRPr="00932222">
              <w:rPr>
                <w:lang w:eastAsia="en-US"/>
              </w:rPr>
              <w:t xml:space="preserve">2 мл, сред, стар, </w:t>
            </w:r>
            <w:proofErr w:type="spellStart"/>
            <w:r w:rsidRPr="00932222">
              <w:rPr>
                <w:lang w:eastAsia="en-US"/>
              </w:rPr>
              <w:t>подг</w:t>
            </w:r>
            <w:proofErr w:type="spellEnd"/>
            <w:r w:rsidRPr="00932222">
              <w:rPr>
                <w:lang w:eastAsia="en-US"/>
              </w:rPr>
              <w:t>. группы</w:t>
            </w:r>
          </w:p>
        </w:tc>
        <w:tc>
          <w:tcPr>
            <w:tcW w:w="1418" w:type="dxa"/>
            <w:vMerge/>
          </w:tcPr>
          <w:p w14:paraId="3CD3AE26" w14:textId="77777777" w:rsidR="00932222" w:rsidRPr="00932222" w:rsidRDefault="00932222" w:rsidP="00932222">
            <w:pPr>
              <w:jc w:val="center"/>
              <w:rPr>
                <w:lang w:eastAsia="en-US"/>
              </w:rPr>
            </w:pPr>
          </w:p>
        </w:tc>
        <w:tc>
          <w:tcPr>
            <w:tcW w:w="1559" w:type="dxa"/>
          </w:tcPr>
          <w:p w14:paraId="1FCCAC97" w14:textId="77777777" w:rsidR="00932222" w:rsidRPr="00932222" w:rsidRDefault="00932222" w:rsidP="00932222">
            <w:pPr>
              <w:jc w:val="center"/>
              <w:rPr>
                <w:lang w:eastAsia="en-US"/>
              </w:rPr>
            </w:pPr>
            <w:r w:rsidRPr="00932222">
              <w:rPr>
                <w:lang w:eastAsia="en-US"/>
              </w:rPr>
              <w:t>воспитатели</w:t>
            </w:r>
          </w:p>
          <w:p w14:paraId="0A05ECF5" w14:textId="77777777" w:rsidR="00932222" w:rsidRPr="00932222" w:rsidRDefault="00932222" w:rsidP="00932222">
            <w:pPr>
              <w:jc w:val="center"/>
              <w:rPr>
                <w:lang w:eastAsia="en-US"/>
              </w:rPr>
            </w:pPr>
            <w:r w:rsidRPr="00932222">
              <w:rPr>
                <w:lang w:eastAsia="en-US"/>
              </w:rPr>
              <w:t>родители</w:t>
            </w:r>
          </w:p>
        </w:tc>
      </w:tr>
      <w:tr w:rsidR="00932222" w:rsidRPr="00932222" w14:paraId="73950942" w14:textId="77777777" w:rsidTr="00440E2D">
        <w:trPr>
          <w:trHeight w:val="836"/>
        </w:trPr>
        <w:tc>
          <w:tcPr>
            <w:tcW w:w="5524" w:type="dxa"/>
          </w:tcPr>
          <w:p w14:paraId="24B0E2D9" w14:textId="77777777" w:rsidR="00932222" w:rsidRPr="00932222" w:rsidRDefault="00932222" w:rsidP="00932222">
            <w:pPr>
              <w:rPr>
                <w:b/>
                <w:color w:val="000000"/>
                <w:lang w:eastAsia="en-US"/>
              </w:rPr>
            </w:pPr>
            <w:r w:rsidRPr="00932222">
              <w:rPr>
                <w:b/>
                <w:color w:val="000000"/>
                <w:lang w:eastAsia="en-US"/>
              </w:rPr>
              <w:t>«Посуда»</w:t>
            </w:r>
          </w:p>
          <w:p w14:paraId="30FB62B8" w14:textId="77777777" w:rsidR="00932222" w:rsidRPr="00932222" w:rsidRDefault="00932222" w:rsidP="00932222">
            <w:pPr>
              <w:rPr>
                <w:color w:val="000000"/>
                <w:lang w:eastAsia="en-US"/>
              </w:rPr>
            </w:pPr>
            <w:r w:rsidRPr="00932222">
              <w:rPr>
                <w:color w:val="000000"/>
                <w:lang w:eastAsia="en-US"/>
              </w:rPr>
              <w:t>Игра накорми куклу Катю.</w:t>
            </w:r>
          </w:p>
          <w:p w14:paraId="3706F60D" w14:textId="77777777" w:rsidR="00932222" w:rsidRPr="00932222" w:rsidRDefault="00932222" w:rsidP="00932222">
            <w:pPr>
              <w:rPr>
                <w:b/>
                <w:color w:val="000000"/>
                <w:lang w:eastAsia="en-US"/>
              </w:rPr>
            </w:pPr>
            <w:r w:rsidRPr="00932222">
              <w:rPr>
                <w:b/>
                <w:color w:val="000000"/>
                <w:lang w:eastAsia="en-US"/>
              </w:rPr>
              <w:t>«Рыбки»</w:t>
            </w:r>
          </w:p>
          <w:p w14:paraId="211A15F5" w14:textId="77777777" w:rsidR="00932222" w:rsidRPr="00932222" w:rsidRDefault="00932222" w:rsidP="00932222">
            <w:pPr>
              <w:rPr>
                <w:b/>
              </w:rPr>
            </w:pPr>
            <w:r w:rsidRPr="00932222">
              <w:rPr>
                <w:color w:val="000000"/>
                <w:lang w:eastAsia="en-US"/>
              </w:rPr>
              <w:t>Игры с водой, обыгрывание потешек</w:t>
            </w:r>
          </w:p>
        </w:tc>
        <w:tc>
          <w:tcPr>
            <w:tcW w:w="1842" w:type="dxa"/>
          </w:tcPr>
          <w:p w14:paraId="00C92B8E" w14:textId="77777777" w:rsidR="00932222" w:rsidRPr="00932222" w:rsidRDefault="00932222" w:rsidP="00932222">
            <w:pPr>
              <w:rPr>
                <w:lang w:eastAsia="en-US"/>
              </w:rPr>
            </w:pPr>
            <w:r w:rsidRPr="00932222">
              <w:rPr>
                <w:lang w:eastAsia="en-US"/>
              </w:rPr>
              <w:t>1 младшая,</w:t>
            </w:r>
          </w:p>
          <w:p w14:paraId="40988801" w14:textId="77777777" w:rsidR="00932222" w:rsidRPr="00932222" w:rsidRDefault="00932222" w:rsidP="00932222">
            <w:pPr>
              <w:rPr>
                <w:lang w:eastAsia="en-US"/>
              </w:rPr>
            </w:pPr>
            <w:r w:rsidRPr="00932222">
              <w:rPr>
                <w:lang w:eastAsia="en-US"/>
              </w:rPr>
              <w:t>2 младшая</w:t>
            </w:r>
          </w:p>
        </w:tc>
        <w:tc>
          <w:tcPr>
            <w:tcW w:w="1418" w:type="dxa"/>
            <w:vMerge w:val="restart"/>
          </w:tcPr>
          <w:p w14:paraId="36A668A7" w14:textId="77777777" w:rsidR="00932222" w:rsidRPr="00932222" w:rsidRDefault="00932222" w:rsidP="00932222">
            <w:pPr>
              <w:jc w:val="center"/>
              <w:rPr>
                <w:lang w:eastAsia="en-US"/>
              </w:rPr>
            </w:pPr>
            <w:r w:rsidRPr="00932222">
              <w:rPr>
                <w:lang w:eastAsia="en-US"/>
              </w:rPr>
              <w:t>март</w:t>
            </w:r>
          </w:p>
        </w:tc>
        <w:tc>
          <w:tcPr>
            <w:tcW w:w="1559" w:type="dxa"/>
          </w:tcPr>
          <w:p w14:paraId="2909AF41" w14:textId="77777777" w:rsidR="00932222" w:rsidRPr="00932222" w:rsidRDefault="00932222" w:rsidP="00932222">
            <w:pPr>
              <w:jc w:val="center"/>
              <w:rPr>
                <w:lang w:eastAsia="en-US"/>
              </w:rPr>
            </w:pPr>
            <w:r w:rsidRPr="00932222">
              <w:rPr>
                <w:lang w:eastAsia="en-US"/>
              </w:rPr>
              <w:t>воспитатели</w:t>
            </w:r>
          </w:p>
        </w:tc>
      </w:tr>
      <w:tr w:rsidR="00932222" w:rsidRPr="00932222" w14:paraId="1B564EF8" w14:textId="77777777" w:rsidTr="00440E2D">
        <w:trPr>
          <w:trHeight w:val="589"/>
        </w:trPr>
        <w:tc>
          <w:tcPr>
            <w:tcW w:w="5524" w:type="dxa"/>
          </w:tcPr>
          <w:p w14:paraId="37910F1B" w14:textId="77777777" w:rsidR="00932222" w:rsidRPr="00932222" w:rsidRDefault="00932222" w:rsidP="00932222">
            <w:pPr>
              <w:rPr>
                <w:b/>
              </w:rPr>
            </w:pPr>
            <w:r w:rsidRPr="00932222">
              <w:rPr>
                <w:b/>
              </w:rPr>
              <w:t xml:space="preserve"> «Знаменитые люди Крыма»</w:t>
            </w:r>
          </w:p>
          <w:p w14:paraId="52FD4876" w14:textId="77777777" w:rsidR="00932222" w:rsidRPr="00932222" w:rsidRDefault="00932222" w:rsidP="00932222">
            <w:pPr>
              <w:rPr>
                <w:b/>
              </w:rPr>
            </w:pPr>
            <w:r w:rsidRPr="00932222">
              <w:t>Презентация</w:t>
            </w:r>
          </w:p>
        </w:tc>
        <w:tc>
          <w:tcPr>
            <w:tcW w:w="1842" w:type="dxa"/>
          </w:tcPr>
          <w:p w14:paraId="59D1C5E9" w14:textId="77777777" w:rsidR="00932222" w:rsidRPr="00932222" w:rsidRDefault="00932222" w:rsidP="00932222">
            <w:pPr>
              <w:rPr>
                <w:lang w:eastAsia="en-US"/>
              </w:rPr>
            </w:pPr>
            <w:r w:rsidRPr="00932222">
              <w:rPr>
                <w:lang w:eastAsia="en-US"/>
              </w:rPr>
              <w:t>старшая</w:t>
            </w:r>
          </w:p>
          <w:p w14:paraId="5FA25CD3" w14:textId="77777777" w:rsidR="00932222" w:rsidRPr="00932222" w:rsidRDefault="00932222" w:rsidP="00932222">
            <w:pPr>
              <w:rPr>
                <w:lang w:eastAsia="en-US"/>
              </w:rPr>
            </w:pPr>
            <w:r w:rsidRPr="00932222">
              <w:rPr>
                <w:lang w:eastAsia="en-US"/>
              </w:rPr>
              <w:t>подготовит.</w:t>
            </w:r>
          </w:p>
        </w:tc>
        <w:tc>
          <w:tcPr>
            <w:tcW w:w="1418" w:type="dxa"/>
            <w:vMerge/>
          </w:tcPr>
          <w:p w14:paraId="72CFFB0B" w14:textId="77777777" w:rsidR="00932222" w:rsidRPr="00932222" w:rsidRDefault="00932222" w:rsidP="00932222">
            <w:pPr>
              <w:jc w:val="center"/>
              <w:rPr>
                <w:lang w:eastAsia="en-US"/>
              </w:rPr>
            </w:pPr>
          </w:p>
        </w:tc>
        <w:tc>
          <w:tcPr>
            <w:tcW w:w="1559" w:type="dxa"/>
          </w:tcPr>
          <w:p w14:paraId="2FDEC085" w14:textId="77777777" w:rsidR="00932222" w:rsidRPr="00932222" w:rsidRDefault="00932222" w:rsidP="00932222">
            <w:pPr>
              <w:jc w:val="center"/>
              <w:rPr>
                <w:lang w:eastAsia="en-US"/>
              </w:rPr>
            </w:pPr>
            <w:r w:rsidRPr="00932222">
              <w:rPr>
                <w:lang w:eastAsia="en-US"/>
              </w:rPr>
              <w:t>воспитатели</w:t>
            </w:r>
          </w:p>
          <w:p w14:paraId="0F8C7AF9" w14:textId="77777777" w:rsidR="00932222" w:rsidRPr="00932222" w:rsidRDefault="00932222" w:rsidP="00932222">
            <w:pPr>
              <w:jc w:val="center"/>
              <w:rPr>
                <w:lang w:eastAsia="en-US"/>
              </w:rPr>
            </w:pPr>
          </w:p>
        </w:tc>
      </w:tr>
      <w:tr w:rsidR="00932222" w:rsidRPr="00932222" w14:paraId="5FB4CE38" w14:textId="77777777" w:rsidTr="00440E2D">
        <w:trPr>
          <w:trHeight w:val="555"/>
        </w:trPr>
        <w:tc>
          <w:tcPr>
            <w:tcW w:w="5524" w:type="dxa"/>
          </w:tcPr>
          <w:p w14:paraId="59202F86" w14:textId="77777777" w:rsidR="00932222" w:rsidRPr="00932222" w:rsidRDefault="00932222" w:rsidP="00932222">
            <w:pPr>
              <w:rPr>
                <w:b/>
              </w:rPr>
            </w:pPr>
            <w:r w:rsidRPr="00932222">
              <w:rPr>
                <w:b/>
              </w:rPr>
              <w:t xml:space="preserve"> «Насекомые»</w:t>
            </w:r>
          </w:p>
          <w:p w14:paraId="42CC00B2" w14:textId="77777777" w:rsidR="00932222" w:rsidRPr="00932222" w:rsidRDefault="00932222" w:rsidP="00932222">
            <w:r w:rsidRPr="00932222">
              <w:t>Викторина</w:t>
            </w:r>
          </w:p>
        </w:tc>
        <w:tc>
          <w:tcPr>
            <w:tcW w:w="1842" w:type="dxa"/>
          </w:tcPr>
          <w:p w14:paraId="27437E6A" w14:textId="77777777" w:rsidR="00932222" w:rsidRPr="00932222" w:rsidRDefault="00932222" w:rsidP="00932222">
            <w:pPr>
              <w:rPr>
                <w:lang w:eastAsia="en-US"/>
              </w:rPr>
            </w:pPr>
            <w:r w:rsidRPr="00932222">
              <w:rPr>
                <w:lang w:eastAsia="en-US"/>
              </w:rPr>
              <w:t>старшая</w:t>
            </w:r>
          </w:p>
        </w:tc>
        <w:tc>
          <w:tcPr>
            <w:tcW w:w="1418" w:type="dxa"/>
            <w:vMerge/>
          </w:tcPr>
          <w:p w14:paraId="63556280" w14:textId="77777777" w:rsidR="00932222" w:rsidRPr="00932222" w:rsidRDefault="00932222" w:rsidP="00932222">
            <w:pPr>
              <w:jc w:val="center"/>
              <w:rPr>
                <w:lang w:eastAsia="en-US"/>
              </w:rPr>
            </w:pPr>
          </w:p>
        </w:tc>
        <w:tc>
          <w:tcPr>
            <w:tcW w:w="1559" w:type="dxa"/>
          </w:tcPr>
          <w:p w14:paraId="5DB0B8F7" w14:textId="77777777" w:rsidR="00932222" w:rsidRPr="00932222" w:rsidRDefault="00932222" w:rsidP="00932222">
            <w:pPr>
              <w:jc w:val="center"/>
              <w:rPr>
                <w:lang w:eastAsia="en-US"/>
              </w:rPr>
            </w:pPr>
            <w:r w:rsidRPr="00932222">
              <w:rPr>
                <w:lang w:eastAsia="en-US"/>
              </w:rPr>
              <w:t>воспитатели</w:t>
            </w:r>
          </w:p>
        </w:tc>
      </w:tr>
      <w:tr w:rsidR="00932222" w:rsidRPr="00932222" w14:paraId="2EDD7CE5" w14:textId="77777777" w:rsidTr="00440E2D">
        <w:trPr>
          <w:trHeight w:val="836"/>
        </w:trPr>
        <w:tc>
          <w:tcPr>
            <w:tcW w:w="5524" w:type="dxa"/>
          </w:tcPr>
          <w:p w14:paraId="3658292A" w14:textId="77777777" w:rsidR="00932222" w:rsidRPr="00932222" w:rsidRDefault="00932222" w:rsidP="00932222">
            <w:pPr>
              <w:rPr>
                <w:b/>
                <w:lang w:eastAsia="en-US"/>
              </w:rPr>
            </w:pPr>
            <w:r w:rsidRPr="00932222">
              <w:rPr>
                <w:b/>
                <w:lang w:eastAsia="en-US"/>
              </w:rPr>
              <w:t>«Птицы»</w:t>
            </w:r>
          </w:p>
          <w:p w14:paraId="6F2FFC88" w14:textId="77777777" w:rsidR="00932222" w:rsidRPr="00932222" w:rsidRDefault="00932222" w:rsidP="00932222">
            <w:pPr>
              <w:rPr>
                <w:lang w:eastAsia="en-US"/>
              </w:rPr>
            </w:pPr>
            <w:r w:rsidRPr="00932222">
              <w:rPr>
                <w:lang w:eastAsia="en-US"/>
              </w:rPr>
              <w:t>Рассматривание иллюстраций с птицами</w:t>
            </w:r>
          </w:p>
          <w:p w14:paraId="1EF7EA2A" w14:textId="77777777" w:rsidR="00932222" w:rsidRPr="00932222" w:rsidRDefault="00932222" w:rsidP="00932222">
            <w:pPr>
              <w:rPr>
                <w:b/>
                <w:lang w:eastAsia="en-US"/>
              </w:rPr>
            </w:pPr>
            <w:r w:rsidRPr="00932222">
              <w:rPr>
                <w:b/>
                <w:lang w:eastAsia="en-US"/>
              </w:rPr>
              <w:t>«Цветы на лугу»</w:t>
            </w:r>
          </w:p>
          <w:p w14:paraId="27DF115F" w14:textId="77777777" w:rsidR="00932222" w:rsidRPr="00932222" w:rsidRDefault="00932222" w:rsidP="00932222">
            <w:pPr>
              <w:rPr>
                <w:lang w:eastAsia="en-US"/>
              </w:rPr>
            </w:pPr>
            <w:r w:rsidRPr="00932222">
              <w:rPr>
                <w:lang w:eastAsia="en-US"/>
              </w:rPr>
              <w:t>Природа на участке детского сада</w:t>
            </w:r>
          </w:p>
          <w:p w14:paraId="33AA2142" w14:textId="77777777" w:rsidR="00932222" w:rsidRPr="00932222" w:rsidRDefault="00932222" w:rsidP="00932222">
            <w:pPr>
              <w:rPr>
                <w:lang w:eastAsia="en-US"/>
              </w:rPr>
            </w:pPr>
            <w:r w:rsidRPr="00932222">
              <w:rPr>
                <w:lang w:eastAsia="en-US"/>
              </w:rPr>
              <w:t>Чтение стихотворений о цветах.</w:t>
            </w:r>
          </w:p>
          <w:p w14:paraId="20CAC036" w14:textId="77777777" w:rsidR="00932222" w:rsidRPr="00932222" w:rsidRDefault="00932222" w:rsidP="00932222">
            <w:pPr>
              <w:rPr>
                <w:lang w:eastAsia="en-US"/>
              </w:rPr>
            </w:pPr>
            <w:r w:rsidRPr="00932222">
              <w:rPr>
                <w:lang w:eastAsia="en-US"/>
              </w:rPr>
              <w:t>Рассматривание иллюстраций на тему «Природа весной».</w:t>
            </w:r>
          </w:p>
        </w:tc>
        <w:tc>
          <w:tcPr>
            <w:tcW w:w="1842" w:type="dxa"/>
          </w:tcPr>
          <w:p w14:paraId="1D3CAC4A" w14:textId="77777777" w:rsidR="00932222" w:rsidRPr="00932222" w:rsidRDefault="00932222" w:rsidP="00932222">
            <w:pPr>
              <w:rPr>
                <w:lang w:eastAsia="en-US"/>
              </w:rPr>
            </w:pPr>
            <w:r w:rsidRPr="00932222">
              <w:rPr>
                <w:lang w:eastAsia="en-US"/>
              </w:rPr>
              <w:t>1 младшая,                   2 младшая</w:t>
            </w:r>
          </w:p>
        </w:tc>
        <w:tc>
          <w:tcPr>
            <w:tcW w:w="1418" w:type="dxa"/>
            <w:vMerge w:val="restart"/>
          </w:tcPr>
          <w:p w14:paraId="3BAA501A" w14:textId="77777777" w:rsidR="00932222" w:rsidRPr="00932222" w:rsidRDefault="00932222" w:rsidP="00932222">
            <w:pPr>
              <w:jc w:val="center"/>
              <w:rPr>
                <w:lang w:eastAsia="en-US"/>
              </w:rPr>
            </w:pPr>
            <w:r w:rsidRPr="00932222">
              <w:rPr>
                <w:lang w:eastAsia="en-US"/>
              </w:rPr>
              <w:t>апрель</w:t>
            </w:r>
          </w:p>
        </w:tc>
        <w:tc>
          <w:tcPr>
            <w:tcW w:w="1559" w:type="dxa"/>
          </w:tcPr>
          <w:p w14:paraId="0FCFB849" w14:textId="77777777" w:rsidR="00932222" w:rsidRPr="00932222" w:rsidRDefault="00932222" w:rsidP="00932222">
            <w:pPr>
              <w:jc w:val="center"/>
              <w:rPr>
                <w:lang w:eastAsia="en-US"/>
              </w:rPr>
            </w:pPr>
            <w:r w:rsidRPr="00932222">
              <w:rPr>
                <w:lang w:eastAsia="en-US"/>
              </w:rPr>
              <w:t>воспитатели</w:t>
            </w:r>
          </w:p>
        </w:tc>
      </w:tr>
      <w:tr w:rsidR="00932222" w:rsidRPr="00932222" w14:paraId="5718526F" w14:textId="77777777" w:rsidTr="00440E2D">
        <w:trPr>
          <w:trHeight w:val="605"/>
        </w:trPr>
        <w:tc>
          <w:tcPr>
            <w:tcW w:w="5524" w:type="dxa"/>
          </w:tcPr>
          <w:p w14:paraId="020D35C3" w14:textId="77777777" w:rsidR="00932222" w:rsidRPr="00932222" w:rsidRDefault="00932222" w:rsidP="00932222">
            <w:pPr>
              <w:rPr>
                <w:b/>
                <w:lang w:eastAsia="en-US"/>
              </w:rPr>
            </w:pPr>
            <w:r w:rsidRPr="00932222">
              <w:rPr>
                <w:b/>
                <w:lang w:eastAsia="en-US"/>
              </w:rPr>
              <w:t>«В космос к звёздам полетим»</w:t>
            </w:r>
          </w:p>
          <w:p w14:paraId="4FD421C7" w14:textId="77777777" w:rsidR="00932222" w:rsidRPr="00932222" w:rsidRDefault="00932222" w:rsidP="00932222">
            <w:pPr>
              <w:rPr>
                <w:lang w:eastAsia="en-US"/>
              </w:rPr>
            </w:pPr>
            <w:r w:rsidRPr="00932222">
              <w:rPr>
                <w:lang w:eastAsia="en-US"/>
              </w:rPr>
              <w:t xml:space="preserve">Выставка рисунков </w:t>
            </w:r>
          </w:p>
        </w:tc>
        <w:tc>
          <w:tcPr>
            <w:tcW w:w="1842" w:type="dxa"/>
          </w:tcPr>
          <w:p w14:paraId="1820A205" w14:textId="77777777" w:rsidR="00932222" w:rsidRPr="00932222" w:rsidRDefault="00932222" w:rsidP="00932222">
            <w:pPr>
              <w:rPr>
                <w:lang w:eastAsia="en-US"/>
              </w:rPr>
            </w:pPr>
            <w:r w:rsidRPr="00932222">
              <w:rPr>
                <w:lang w:eastAsia="en-US"/>
              </w:rPr>
              <w:t xml:space="preserve">средняя </w:t>
            </w:r>
          </w:p>
        </w:tc>
        <w:tc>
          <w:tcPr>
            <w:tcW w:w="1418" w:type="dxa"/>
            <w:vMerge/>
          </w:tcPr>
          <w:p w14:paraId="36F45250" w14:textId="77777777" w:rsidR="00932222" w:rsidRPr="00932222" w:rsidRDefault="00932222" w:rsidP="00932222">
            <w:pPr>
              <w:jc w:val="center"/>
              <w:rPr>
                <w:lang w:eastAsia="en-US"/>
              </w:rPr>
            </w:pPr>
          </w:p>
        </w:tc>
        <w:tc>
          <w:tcPr>
            <w:tcW w:w="1559" w:type="dxa"/>
          </w:tcPr>
          <w:p w14:paraId="56069F41" w14:textId="77777777" w:rsidR="00932222" w:rsidRPr="00932222" w:rsidRDefault="00932222" w:rsidP="00932222">
            <w:pPr>
              <w:jc w:val="center"/>
              <w:rPr>
                <w:lang w:eastAsia="en-US"/>
              </w:rPr>
            </w:pPr>
            <w:r w:rsidRPr="00932222">
              <w:rPr>
                <w:lang w:eastAsia="en-US"/>
              </w:rPr>
              <w:t>воспитатели</w:t>
            </w:r>
          </w:p>
        </w:tc>
      </w:tr>
      <w:tr w:rsidR="00932222" w:rsidRPr="00932222" w14:paraId="7349CD0B" w14:textId="77777777" w:rsidTr="00440E2D">
        <w:trPr>
          <w:trHeight w:val="543"/>
        </w:trPr>
        <w:tc>
          <w:tcPr>
            <w:tcW w:w="5524" w:type="dxa"/>
          </w:tcPr>
          <w:p w14:paraId="5B1F53A6" w14:textId="77777777" w:rsidR="00932222" w:rsidRPr="00932222" w:rsidRDefault="00932222" w:rsidP="00932222">
            <w:pPr>
              <w:rPr>
                <w:b/>
              </w:rPr>
            </w:pPr>
            <w:r w:rsidRPr="00932222">
              <w:rPr>
                <w:b/>
              </w:rPr>
              <w:t>«Комнатные растения»</w:t>
            </w:r>
          </w:p>
          <w:p w14:paraId="5BD8F3A6" w14:textId="77777777" w:rsidR="00932222" w:rsidRPr="00932222" w:rsidRDefault="00932222" w:rsidP="00932222">
            <w:pPr>
              <w:rPr>
                <w:lang w:eastAsia="en-US"/>
              </w:rPr>
            </w:pPr>
            <w:r w:rsidRPr="00932222">
              <w:t>Составление схем по уходу за растениями</w:t>
            </w:r>
          </w:p>
        </w:tc>
        <w:tc>
          <w:tcPr>
            <w:tcW w:w="1842" w:type="dxa"/>
          </w:tcPr>
          <w:p w14:paraId="2D081A2C" w14:textId="77777777" w:rsidR="00932222" w:rsidRPr="00932222" w:rsidRDefault="00932222" w:rsidP="00932222">
            <w:pPr>
              <w:rPr>
                <w:lang w:eastAsia="en-US"/>
              </w:rPr>
            </w:pPr>
            <w:r w:rsidRPr="00932222">
              <w:rPr>
                <w:lang w:eastAsia="en-US"/>
              </w:rPr>
              <w:t>старшая</w:t>
            </w:r>
          </w:p>
        </w:tc>
        <w:tc>
          <w:tcPr>
            <w:tcW w:w="1418" w:type="dxa"/>
            <w:vMerge/>
          </w:tcPr>
          <w:p w14:paraId="2AE0CEEC" w14:textId="77777777" w:rsidR="00932222" w:rsidRPr="00932222" w:rsidRDefault="00932222" w:rsidP="00932222">
            <w:pPr>
              <w:jc w:val="center"/>
              <w:rPr>
                <w:lang w:eastAsia="en-US"/>
              </w:rPr>
            </w:pPr>
          </w:p>
        </w:tc>
        <w:tc>
          <w:tcPr>
            <w:tcW w:w="1559" w:type="dxa"/>
          </w:tcPr>
          <w:p w14:paraId="0D6EEB69" w14:textId="77777777" w:rsidR="00932222" w:rsidRPr="00932222" w:rsidRDefault="00932222" w:rsidP="00932222">
            <w:pPr>
              <w:jc w:val="center"/>
              <w:rPr>
                <w:lang w:eastAsia="en-US"/>
              </w:rPr>
            </w:pPr>
            <w:r w:rsidRPr="00932222">
              <w:rPr>
                <w:lang w:eastAsia="en-US"/>
              </w:rPr>
              <w:t>воспитатели</w:t>
            </w:r>
          </w:p>
        </w:tc>
      </w:tr>
      <w:tr w:rsidR="00932222" w:rsidRPr="00932222" w14:paraId="38A853A6" w14:textId="77777777" w:rsidTr="00440E2D">
        <w:trPr>
          <w:trHeight w:val="836"/>
        </w:trPr>
        <w:tc>
          <w:tcPr>
            <w:tcW w:w="5524" w:type="dxa"/>
          </w:tcPr>
          <w:p w14:paraId="714C1E26" w14:textId="77777777" w:rsidR="00932222" w:rsidRPr="00932222" w:rsidRDefault="00932222" w:rsidP="00932222">
            <w:pPr>
              <w:rPr>
                <w:b/>
                <w:lang w:eastAsia="en-US"/>
              </w:rPr>
            </w:pPr>
            <w:r w:rsidRPr="00932222">
              <w:rPr>
                <w:b/>
                <w:lang w:eastAsia="en-US"/>
              </w:rPr>
              <w:t>«Юные исследователи»</w:t>
            </w:r>
          </w:p>
          <w:p w14:paraId="102D7B17" w14:textId="77777777" w:rsidR="00932222" w:rsidRPr="00932222" w:rsidRDefault="00932222" w:rsidP="00932222">
            <w:pPr>
              <w:rPr>
                <w:lang w:eastAsia="en-US"/>
              </w:rPr>
            </w:pPr>
            <w:r w:rsidRPr="00932222">
              <w:rPr>
                <w:lang w:eastAsia="en-US"/>
              </w:rPr>
              <w:t>Экспериментирование</w:t>
            </w:r>
          </w:p>
          <w:p w14:paraId="3BD7C865" w14:textId="77777777" w:rsidR="00932222" w:rsidRPr="00932222" w:rsidRDefault="00932222" w:rsidP="00932222">
            <w:pPr>
              <w:rPr>
                <w:b/>
                <w:lang w:eastAsia="en-US"/>
              </w:rPr>
            </w:pPr>
            <w:r w:rsidRPr="00932222">
              <w:rPr>
                <w:b/>
                <w:lang w:eastAsia="en-US"/>
              </w:rPr>
              <w:t>«День космонавтики»</w:t>
            </w:r>
          </w:p>
          <w:p w14:paraId="602F9684" w14:textId="77777777" w:rsidR="00932222" w:rsidRPr="00932222" w:rsidRDefault="00932222" w:rsidP="00932222">
            <w:pPr>
              <w:rPr>
                <w:bCs/>
                <w:lang w:eastAsia="en-US"/>
              </w:rPr>
            </w:pPr>
            <w:r w:rsidRPr="00932222">
              <w:rPr>
                <w:bCs/>
                <w:lang w:eastAsia="en-US"/>
              </w:rPr>
              <w:t xml:space="preserve">Беседа о </w:t>
            </w:r>
            <w:proofErr w:type="spellStart"/>
            <w:r w:rsidRPr="00932222">
              <w:rPr>
                <w:bCs/>
                <w:lang w:eastAsia="en-US"/>
              </w:rPr>
              <w:t>Ю.Гагарине</w:t>
            </w:r>
            <w:proofErr w:type="spellEnd"/>
          </w:p>
        </w:tc>
        <w:tc>
          <w:tcPr>
            <w:tcW w:w="1842" w:type="dxa"/>
          </w:tcPr>
          <w:p w14:paraId="1CAE3F44" w14:textId="1553C4A4" w:rsidR="00932222" w:rsidRPr="00932222" w:rsidRDefault="00440E2D" w:rsidP="00932222">
            <w:pPr>
              <w:rPr>
                <w:lang w:eastAsia="en-US"/>
              </w:rPr>
            </w:pPr>
            <w:r w:rsidRPr="00440E2D">
              <w:rPr>
                <w:lang w:eastAsia="en-US"/>
              </w:rPr>
              <w:t>подготовит.</w:t>
            </w:r>
          </w:p>
        </w:tc>
        <w:tc>
          <w:tcPr>
            <w:tcW w:w="1418" w:type="dxa"/>
            <w:vMerge/>
          </w:tcPr>
          <w:p w14:paraId="63BDCA19" w14:textId="77777777" w:rsidR="00932222" w:rsidRPr="00932222" w:rsidRDefault="00932222" w:rsidP="00932222">
            <w:pPr>
              <w:jc w:val="center"/>
              <w:rPr>
                <w:lang w:eastAsia="en-US"/>
              </w:rPr>
            </w:pPr>
          </w:p>
        </w:tc>
        <w:tc>
          <w:tcPr>
            <w:tcW w:w="1559" w:type="dxa"/>
          </w:tcPr>
          <w:p w14:paraId="02FF1C58" w14:textId="77777777" w:rsidR="00932222" w:rsidRPr="00932222" w:rsidRDefault="00932222" w:rsidP="00932222">
            <w:pPr>
              <w:jc w:val="center"/>
              <w:rPr>
                <w:lang w:eastAsia="en-US"/>
              </w:rPr>
            </w:pPr>
            <w:r w:rsidRPr="00932222">
              <w:rPr>
                <w:lang w:eastAsia="en-US"/>
              </w:rPr>
              <w:t>воспитатели</w:t>
            </w:r>
          </w:p>
          <w:p w14:paraId="0FEF07BB" w14:textId="77777777" w:rsidR="00932222" w:rsidRPr="00932222" w:rsidRDefault="00932222" w:rsidP="00932222">
            <w:pPr>
              <w:jc w:val="center"/>
              <w:rPr>
                <w:lang w:eastAsia="en-US"/>
              </w:rPr>
            </w:pPr>
          </w:p>
          <w:p w14:paraId="60084768" w14:textId="77777777" w:rsidR="00932222" w:rsidRPr="00932222" w:rsidRDefault="00932222" w:rsidP="00932222">
            <w:pPr>
              <w:jc w:val="center"/>
              <w:rPr>
                <w:lang w:eastAsia="en-US"/>
              </w:rPr>
            </w:pPr>
            <w:r w:rsidRPr="00932222">
              <w:rPr>
                <w:lang w:eastAsia="en-US"/>
              </w:rPr>
              <w:t>библиотека</w:t>
            </w:r>
          </w:p>
        </w:tc>
      </w:tr>
      <w:tr w:rsidR="00932222" w:rsidRPr="00932222" w14:paraId="0D0E13A9" w14:textId="77777777" w:rsidTr="00440E2D">
        <w:trPr>
          <w:trHeight w:val="836"/>
        </w:trPr>
        <w:tc>
          <w:tcPr>
            <w:tcW w:w="5524" w:type="dxa"/>
          </w:tcPr>
          <w:p w14:paraId="2C9DCC3D" w14:textId="77777777" w:rsidR="00932222" w:rsidRPr="00932222" w:rsidRDefault="00932222" w:rsidP="00932222">
            <w:pPr>
              <w:rPr>
                <w:b/>
                <w:lang w:eastAsia="en-US"/>
              </w:rPr>
            </w:pPr>
            <w:r w:rsidRPr="00932222">
              <w:rPr>
                <w:b/>
              </w:rPr>
              <w:t>«Разнообразный мир насекомых»</w:t>
            </w:r>
          </w:p>
          <w:p w14:paraId="3CB11E32" w14:textId="77777777" w:rsidR="00932222" w:rsidRPr="00932222" w:rsidRDefault="00932222" w:rsidP="00932222">
            <w:pPr>
              <w:rPr>
                <w:lang w:eastAsia="en-US"/>
              </w:rPr>
            </w:pPr>
            <w:r w:rsidRPr="00932222">
              <w:t>Оформление  тематического альбома</w:t>
            </w:r>
          </w:p>
        </w:tc>
        <w:tc>
          <w:tcPr>
            <w:tcW w:w="1842" w:type="dxa"/>
          </w:tcPr>
          <w:p w14:paraId="71E03C6D" w14:textId="77777777" w:rsidR="00932222" w:rsidRPr="00932222" w:rsidRDefault="00932222" w:rsidP="00932222">
            <w:pPr>
              <w:rPr>
                <w:lang w:eastAsia="en-US"/>
              </w:rPr>
            </w:pPr>
            <w:r w:rsidRPr="00932222">
              <w:rPr>
                <w:lang w:eastAsia="en-US"/>
              </w:rPr>
              <w:t>1 младшая,</w:t>
            </w:r>
          </w:p>
          <w:p w14:paraId="427B20C0" w14:textId="77777777" w:rsidR="00932222" w:rsidRPr="00932222" w:rsidRDefault="00932222" w:rsidP="00932222">
            <w:pPr>
              <w:rPr>
                <w:lang w:eastAsia="en-US"/>
              </w:rPr>
            </w:pPr>
            <w:r w:rsidRPr="00932222">
              <w:rPr>
                <w:lang w:eastAsia="en-US"/>
              </w:rPr>
              <w:t>2 младшая, средняя</w:t>
            </w:r>
          </w:p>
        </w:tc>
        <w:tc>
          <w:tcPr>
            <w:tcW w:w="1418" w:type="dxa"/>
            <w:vMerge w:val="restart"/>
          </w:tcPr>
          <w:p w14:paraId="08A44909" w14:textId="77777777" w:rsidR="00932222" w:rsidRPr="00932222" w:rsidRDefault="00932222" w:rsidP="00932222">
            <w:pPr>
              <w:jc w:val="center"/>
              <w:rPr>
                <w:lang w:eastAsia="en-US"/>
              </w:rPr>
            </w:pPr>
            <w:r w:rsidRPr="00932222">
              <w:rPr>
                <w:lang w:eastAsia="en-US"/>
              </w:rPr>
              <w:t>май</w:t>
            </w:r>
          </w:p>
        </w:tc>
        <w:tc>
          <w:tcPr>
            <w:tcW w:w="1559" w:type="dxa"/>
          </w:tcPr>
          <w:p w14:paraId="2192853C" w14:textId="77777777" w:rsidR="00932222" w:rsidRPr="00932222" w:rsidRDefault="00932222" w:rsidP="00932222">
            <w:pPr>
              <w:jc w:val="center"/>
              <w:rPr>
                <w:lang w:eastAsia="en-US"/>
              </w:rPr>
            </w:pPr>
            <w:r w:rsidRPr="00932222">
              <w:rPr>
                <w:lang w:eastAsia="en-US"/>
              </w:rPr>
              <w:t>воспитатели</w:t>
            </w:r>
          </w:p>
        </w:tc>
      </w:tr>
      <w:tr w:rsidR="00932222" w:rsidRPr="00932222" w14:paraId="46C8FF02" w14:textId="77777777" w:rsidTr="00440E2D">
        <w:trPr>
          <w:trHeight w:val="579"/>
        </w:trPr>
        <w:tc>
          <w:tcPr>
            <w:tcW w:w="5524" w:type="dxa"/>
          </w:tcPr>
          <w:p w14:paraId="7014EB18" w14:textId="77777777" w:rsidR="00932222" w:rsidRPr="00932222" w:rsidRDefault="00932222" w:rsidP="00932222">
            <w:pPr>
              <w:rPr>
                <w:bCs/>
              </w:rPr>
            </w:pPr>
            <w:r w:rsidRPr="00932222">
              <w:rPr>
                <w:b/>
              </w:rPr>
              <w:t>Экскурсия к памятнику в сквер Героев</w:t>
            </w:r>
          </w:p>
        </w:tc>
        <w:tc>
          <w:tcPr>
            <w:tcW w:w="1842" w:type="dxa"/>
          </w:tcPr>
          <w:p w14:paraId="6D8BFA77" w14:textId="77777777" w:rsidR="00932222" w:rsidRPr="00932222" w:rsidRDefault="00932222" w:rsidP="00932222">
            <w:pPr>
              <w:rPr>
                <w:lang w:eastAsia="en-US"/>
              </w:rPr>
            </w:pPr>
            <w:r w:rsidRPr="00932222">
              <w:rPr>
                <w:lang w:eastAsia="en-US"/>
              </w:rPr>
              <w:t>старшая</w:t>
            </w:r>
          </w:p>
          <w:p w14:paraId="2E14A616" w14:textId="77777777" w:rsidR="00932222" w:rsidRPr="00932222" w:rsidRDefault="00932222" w:rsidP="00932222">
            <w:pPr>
              <w:rPr>
                <w:lang w:eastAsia="en-US"/>
              </w:rPr>
            </w:pPr>
            <w:r w:rsidRPr="00932222">
              <w:rPr>
                <w:lang w:eastAsia="en-US"/>
              </w:rPr>
              <w:t>подготовит.</w:t>
            </w:r>
          </w:p>
        </w:tc>
        <w:tc>
          <w:tcPr>
            <w:tcW w:w="1418" w:type="dxa"/>
            <w:vMerge/>
          </w:tcPr>
          <w:p w14:paraId="69346166" w14:textId="77777777" w:rsidR="00932222" w:rsidRPr="00932222" w:rsidRDefault="00932222" w:rsidP="00932222">
            <w:pPr>
              <w:jc w:val="center"/>
              <w:rPr>
                <w:lang w:eastAsia="en-US"/>
              </w:rPr>
            </w:pPr>
          </w:p>
        </w:tc>
        <w:tc>
          <w:tcPr>
            <w:tcW w:w="1559" w:type="dxa"/>
          </w:tcPr>
          <w:p w14:paraId="198963DE" w14:textId="77777777" w:rsidR="00932222" w:rsidRPr="00932222" w:rsidRDefault="00932222" w:rsidP="00932222">
            <w:pPr>
              <w:jc w:val="center"/>
              <w:rPr>
                <w:lang w:eastAsia="en-US"/>
              </w:rPr>
            </w:pPr>
            <w:r w:rsidRPr="00932222">
              <w:rPr>
                <w:lang w:eastAsia="en-US"/>
              </w:rPr>
              <w:t>воспитатели</w:t>
            </w:r>
          </w:p>
        </w:tc>
      </w:tr>
      <w:tr w:rsidR="00932222" w:rsidRPr="00932222" w14:paraId="0331DEBC" w14:textId="77777777" w:rsidTr="00440E2D">
        <w:trPr>
          <w:trHeight w:val="836"/>
        </w:trPr>
        <w:tc>
          <w:tcPr>
            <w:tcW w:w="5524" w:type="dxa"/>
          </w:tcPr>
          <w:p w14:paraId="27EBD4E2" w14:textId="77777777" w:rsidR="00932222" w:rsidRPr="00932222" w:rsidRDefault="00932222" w:rsidP="00932222">
            <w:pPr>
              <w:rPr>
                <w:b/>
              </w:rPr>
            </w:pPr>
            <w:r w:rsidRPr="00932222">
              <w:rPr>
                <w:b/>
              </w:rPr>
              <w:t xml:space="preserve">«Герои в каждой семье»                            </w:t>
            </w:r>
            <w:r w:rsidRPr="00932222">
              <w:rPr>
                <w:bCs/>
              </w:rPr>
              <w:t>беседа и рассматривание иллюстраций о подвигах героев, наградах</w:t>
            </w:r>
          </w:p>
        </w:tc>
        <w:tc>
          <w:tcPr>
            <w:tcW w:w="1842" w:type="dxa"/>
          </w:tcPr>
          <w:p w14:paraId="1D529DD2" w14:textId="77777777" w:rsidR="00932222" w:rsidRPr="00932222" w:rsidRDefault="00932222" w:rsidP="00932222">
            <w:pPr>
              <w:rPr>
                <w:lang w:eastAsia="en-US"/>
              </w:rPr>
            </w:pPr>
            <w:r w:rsidRPr="00932222">
              <w:rPr>
                <w:lang w:eastAsia="en-US"/>
              </w:rPr>
              <w:t>старшая подготовит.</w:t>
            </w:r>
          </w:p>
        </w:tc>
        <w:tc>
          <w:tcPr>
            <w:tcW w:w="1418" w:type="dxa"/>
            <w:vMerge/>
          </w:tcPr>
          <w:p w14:paraId="057D5237" w14:textId="77777777" w:rsidR="00932222" w:rsidRPr="00932222" w:rsidRDefault="00932222" w:rsidP="00932222">
            <w:pPr>
              <w:jc w:val="center"/>
              <w:rPr>
                <w:lang w:eastAsia="en-US"/>
              </w:rPr>
            </w:pPr>
          </w:p>
        </w:tc>
        <w:tc>
          <w:tcPr>
            <w:tcW w:w="1559" w:type="dxa"/>
          </w:tcPr>
          <w:p w14:paraId="33C7C20D" w14:textId="77777777" w:rsidR="00932222" w:rsidRPr="00932222" w:rsidRDefault="00932222" w:rsidP="00932222">
            <w:pPr>
              <w:jc w:val="center"/>
              <w:rPr>
                <w:lang w:eastAsia="en-US"/>
              </w:rPr>
            </w:pPr>
            <w:r w:rsidRPr="00932222">
              <w:rPr>
                <w:lang w:eastAsia="en-US"/>
              </w:rPr>
              <w:t>воспитатели</w:t>
            </w:r>
          </w:p>
          <w:p w14:paraId="116C3DCC" w14:textId="77777777" w:rsidR="00932222" w:rsidRPr="00932222" w:rsidRDefault="00932222" w:rsidP="00932222">
            <w:pPr>
              <w:jc w:val="center"/>
              <w:rPr>
                <w:lang w:eastAsia="en-US"/>
              </w:rPr>
            </w:pPr>
            <w:r w:rsidRPr="00932222">
              <w:rPr>
                <w:lang w:eastAsia="en-US"/>
              </w:rPr>
              <w:t xml:space="preserve">родители </w:t>
            </w:r>
          </w:p>
          <w:p w14:paraId="008B831F" w14:textId="77777777" w:rsidR="00932222" w:rsidRPr="00932222" w:rsidRDefault="00932222" w:rsidP="00932222">
            <w:pPr>
              <w:jc w:val="center"/>
              <w:rPr>
                <w:lang w:eastAsia="en-US"/>
              </w:rPr>
            </w:pPr>
            <w:r w:rsidRPr="00932222">
              <w:rPr>
                <w:lang w:eastAsia="en-US"/>
              </w:rPr>
              <w:t>библиотека</w:t>
            </w:r>
          </w:p>
        </w:tc>
      </w:tr>
      <w:tr w:rsidR="00932222" w:rsidRPr="00932222" w14:paraId="3740E9EB" w14:textId="77777777" w:rsidTr="00440E2D">
        <w:trPr>
          <w:trHeight w:val="415"/>
        </w:trPr>
        <w:tc>
          <w:tcPr>
            <w:tcW w:w="5524" w:type="dxa"/>
          </w:tcPr>
          <w:p w14:paraId="2B3A74B1" w14:textId="77777777" w:rsidR="00932222" w:rsidRPr="00932222" w:rsidRDefault="00932222" w:rsidP="00932222">
            <w:r w:rsidRPr="00932222">
              <w:rPr>
                <w:b/>
                <w:lang w:eastAsia="en-US"/>
              </w:rPr>
              <w:t xml:space="preserve">«День пограничника» </w:t>
            </w:r>
            <w:r w:rsidRPr="00932222">
              <w:rPr>
                <w:lang w:eastAsia="en-US"/>
              </w:rPr>
              <w:t>Экскурсия к погранзаставе</w:t>
            </w:r>
          </w:p>
        </w:tc>
        <w:tc>
          <w:tcPr>
            <w:tcW w:w="1842" w:type="dxa"/>
          </w:tcPr>
          <w:p w14:paraId="7C9B7795" w14:textId="218867DA" w:rsidR="00932222" w:rsidRPr="00932222" w:rsidRDefault="00440E2D" w:rsidP="00932222">
            <w:pPr>
              <w:rPr>
                <w:lang w:eastAsia="en-US"/>
              </w:rPr>
            </w:pPr>
            <w:r w:rsidRPr="00440E2D">
              <w:rPr>
                <w:lang w:eastAsia="en-US"/>
              </w:rPr>
              <w:t>подготовит.</w:t>
            </w:r>
          </w:p>
        </w:tc>
        <w:tc>
          <w:tcPr>
            <w:tcW w:w="1418" w:type="dxa"/>
            <w:vMerge/>
          </w:tcPr>
          <w:p w14:paraId="73479968" w14:textId="77777777" w:rsidR="00932222" w:rsidRPr="00932222" w:rsidRDefault="00932222" w:rsidP="00932222">
            <w:pPr>
              <w:jc w:val="center"/>
              <w:rPr>
                <w:lang w:eastAsia="en-US"/>
              </w:rPr>
            </w:pPr>
          </w:p>
        </w:tc>
        <w:tc>
          <w:tcPr>
            <w:tcW w:w="1559" w:type="dxa"/>
          </w:tcPr>
          <w:p w14:paraId="1CD52032" w14:textId="77777777" w:rsidR="00932222" w:rsidRPr="00932222" w:rsidRDefault="00932222" w:rsidP="00932222">
            <w:pPr>
              <w:jc w:val="center"/>
              <w:rPr>
                <w:lang w:eastAsia="en-US"/>
              </w:rPr>
            </w:pPr>
            <w:r w:rsidRPr="00932222">
              <w:rPr>
                <w:lang w:eastAsia="en-US"/>
              </w:rPr>
              <w:t>воспитатели</w:t>
            </w:r>
          </w:p>
        </w:tc>
      </w:tr>
      <w:tr w:rsidR="00932222" w:rsidRPr="00932222" w14:paraId="40F93F37" w14:textId="77777777" w:rsidTr="00440E2D">
        <w:trPr>
          <w:trHeight w:val="421"/>
        </w:trPr>
        <w:tc>
          <w:tcPr>
            <w:tcW w:w="10343" w:type="dxa"/>
            <w:gridSpan w:val="4"/>
          </w:tcPr>
          <w:p w14:paraId="505AA859" w14:textId="77777777" w:rsidR="00932222" w:rsidRPr="00932222" w:rsidRDefault="00932222" w:rsidP="00932222">
            <w:pPr>
              <w:jc w:val="center"/>
              <w:rPr>
                <w:b/>
                <w:lang w:eastAsia="en-US"/>
              </w:rPr>
            </w:pPr>
            <w:r w:rsidRPr="00932222">
              <w:rPr>
                <w:b/>
                <w:lang w:eastAsia="en-US"/>
              </w:rPr>
              <w:t>ФИЗИЧЕСКОЕ И ОЗДОРОВИТЕЛЬНОЕ НАПРАВЛЕНИЕ</w:t>
            </w:r>
          </w:p>
        </w:tc>
      </w:tr>
      <w:tr w:rsidR="00932222" w:rsidRPr="00932222" w14:paraId="510B409C" w14:textId="77777777" w:rsidTr="00440E2D">
        <w:trPr>
          <w:trHeight w:val="836"/>
        </w:trPr>
        <w:tc>
          <w:tcPr>
            <w:tcW w:w="5524" w:type="dxa"/>
          </w:tcPr>
          <w:p w14:paraId="34FAF580" w14:textId="77777777" w:rsidR="00932222" w:rsidRPr="00932222" w:rsidRDefault="00932222" w:rsidP="00932222">
            <w:pPr>
              <w:rPr>
                <w:b/>
                <w:lang w:eastAsia="en-US"/>
              </w:rPr>
            </w:pPr>
            <w:r w:rsidRPr="00932222">
              <w:rPr>
                <w:b/>
                <w:lang w:eastAsia="en-US"/>
              </w:rPr>
              <w:t>«Мой детский сад»</w:t>
            </w:r>
          </w:p>
          <w:p w14:paraId="1AA90525" w14:textId="77777777" w:rsidR="00932222" w:rsidRPr="00932222" w:rsidRDefault="00932222" w:rsidP="00932222">
            <w:pPr>
              <w:rPr>
                <w:lang w:eastAsia="en-US"/>
              </w:rPr>
            </w:pPr>
            <w:r w:rsidRPr="00932222">
              <w:rPr>
                <w:lang w:eastAsia="en-US"/>
              </w:rPr>
              <w:t>Разучивание и обыгрывание потешек «Водичка, водичка»</w:t>
            </w:r>
          </w:p>
          <w:p w14:paraId="61372785" w14:textId="77777777" w:rsidR="00932222" w:rsidRPr="00932222" w:rsidRDefault="00932222" w:rsidP="00932222">
            <w:pPr>
              <w:rPr>
                <w:lang w:eastAsia="en-US"/>
              </w:rPr>
            </w:pPr>
            <w:r w:rsidRPr="00932222">
              <w:rPr>
                <w:lang w:eastAsia="en-US"/>
              </w:rPr>
              <w:t>Игра «Кто в домике живёт?»</w:t>
            </w:r>
          </w:p>
        </w:tc>
        <w:tc>
          <w:tcPr>
            <w:tcW w:w="1842" w:type="dxa"/>
          </w:tcPr>
          <w:p w14:paraId="1BF3F34F" w14:textId="77777777" w:rsidR="00932222" w:rsidRPr="00932222" w:rsidRDefault="00932222" w:rsidP="00932222">
            <w:pPr>
              <w:rPr>
                <w:lang w:eastAsia="en-US"/>
              </w:rPr>
            </w:pPr>
            <w:r w:rsidRPr="00932222">
              <w:rPr>
                <w:lang w:eastAsia="en-US"/>
              </w:rPr>
              <w:t>1 младшая</w:t>
            </w:r>
          </w:p>
          <w:p w14:paraId="78C9D6F1" w14:textId="77777777" w:rsidR="00932222" w:rsidRPr="00932222" w:rsidRDefault="00932222" w:rsidP="00932222">
            <w:pPr>
              <w:rPr>
                <w:lang w:eastAsia="en-US"/>
              </w:rPr>
            </w:pPr>
          </w:p>
          <w:p w14:paraId="7247D30F" w14:textId="77777777" w:rsidR="00932222" w:rsidRPr="00932222" w:rsidRDefault="00932222" w:rsidP="00932222">
            <w:pPr>
              <w:rPr>
                <w:lang w:eastAsia="en-US"/>
              </w:rPr>
            </w:pPr>
            <w:r w:rsidRPr="00932222">
              <w:rPr>
                <w:lang w:eastAsia="en-US"/>
              </w:rPr>
              <w:t>2 младшая</w:t>
            </w:r>
          </w:p>
        </w:tc>
        <w:tc>
          <w:tcPr>
            <w:tcW w:w="1418" w:type="dxa"/>
            <w:vMerge w:val="restart"/>
          </w:tcPr>
          <w:p w14:paraId="4878DBDD" w14:textId="77777777" w:rsidR="00932222" w:rsidRPr="00932222" w:rsidRDefault="00932222" w:rsidP="00932222">
            <w:pPr>
              <w:jc w:val="center"/>
              <w:rPr>
                <w:lang w:eastAsia="en-US"/>
              </w:rPr>
            </w:pPr>
            <w:r w:rsidRPr="00932222">
              <w:rPr>
                <w:lang w:eastAsia="en-US"/>
              </w:rPr>
              <w:t>сентябрь</w:t>
            </w:r>
          </w:p>
        </w:tc>
        <w:tc>
          <w:tcPr>
            <w:tcW w:w="1559" w:type="dxa"/>
          </w:tcPr>
          <w:p w14:paraId="5F977909" w14:textId="77777777" w:rsidR="00932222" w:rsidRPr="00932222" w:rsidRDefault="00932222" w:rsidP="00932222">
            <w:pPr>
              <w:jc w:val="center"/>
              <w:rPr>
                <w:lang w:eastAsia="en-US"/>
              </w:rPr>
            </w:pPr>
            <w:r w:rsidRPr="00932222">
              <w:rPr>
                <w:lang w:eastAsia="en-US"/>
              </w:rPr>
              <w:t>воспитатели</w:t>
            </w:r>
          </w:p>
        </w:tc>
      </w:tr>
      <w:tr w:rsidR="00932222" w:rsidRPr="00932222" w14:paraId="048E2591" w14:textId="77777777" w:rsidTr="00440E2D">
        <w:trPr>
          <w:trHeight w:val="721"/>
        </w:trPr>
        <w:tc>
          <w:tcPr>
            <w:tcW w:w="5524" w:type="dxa"/>
          </w:tcPr>
          <w:p w14:paraId="37BA818E" w14:textId="77777777" w:rsidR="00932222" w:rsidRPr="00932222" w:rsidRDefault="00932222" w:rsidP="00932222">
            <w:pPr>
              <w:rPr>
                <w:b/>
                <w:lang w:eastAsia="en-US"/>
              </w:rPr>
            </w:pPr>
            <w:r w:rsidRPr="00932222">
              <w:rPr>
                <w:b/>
                <w:lang w:eastAsia="en-US"/>
              </w:rPr>
              <w:t>«Быть здоровыми хотим»</w:t>
            </w:r>
          </w:p>
          <w:p w14:paraId="0908F91C" w14:textId="77777777" w:rsidR="00932222" w:rsidRPr="00932222" w:rsidRDefault="00932222" w:rsidP="00932222">
            <w:pPr>
              <w:rPr>
                <w:lang w:eastAsia="en-US"/>
              </w:rPr>
            </w:pPr>
            <w:r w:rsidRPr="00932222">
              <w:rPr>
                <w:bCs/>
                <w:lang w:eastAsia="en-US"/>
              </w:rPr>
              <w:t>викторина</w:t>
            </w:r>
          </w:p>
        </w:tc>
        <w:tc>
          <w:tcPr>
            <w:tcW w:w="1842" w:type="dxa"/>
          </w:tcPr>
          <w:p w14:paraId="38495674" w14:textId="77777777" w:rsidR="00932222" w:rsidRPr="00932222" w:rsidRDefault="00932222" w:rsidP="00932222">
            <w:pPr>
              <w:rPr>
                <w:lang w:eastAsia="en-US"/>
              </w:rPr>
            </w:pPr>
            <w:r w:rsidRPr="00932222">
              <w:rPr>
                <w:lang w:eastAsia="en-US"/>
              </w:rPr>
              <w:t>старшая</w:t>
            </w:r>
          </w:p>
        </w:tc>
        <w:tc>
          <w:tcPr>
            <w:tcW w:w="1418" w:type="dxa"/>
            <w:vMerge/>
          </w:tcPr>
          <w:p w14:paraId="70866B37" w14:textId="77777777" w:rsidR="00932222" w:rsidRPr="00932222" w:rsidRDefault="00932222" w:rsidP="00932222">
            <w:pPr>
              <w:jc w:val="center"/>
              <w:rPr>
                <w:lang w:eastAsia="en-US"/>
              </w:rPr>
            </w:pPr>
          </w:p>
        </w:tc>
        <w:tc>
          <w:tcPr>
            <w:tcW w:w="1559" w:type="dxa"/>
          </w:tcPr>
          <w:p w14:paraId="6FCC1D54" w14:textId="77777777" w:rsidR="00932222" w:rsidRPr="00932222" w:rsidRDefault="00932222" w:rsidP="00932222">
            <w:pPr>
              <w:jc w:val="center"/>
              <w:rPr>
                <w:lang w:eastAsia="en-US"/>
              </w:rPr>
            </w:pPr>
            <w:r w:rsidRPr="00932222">
              <w:rPr>
                <w:lang w:eastAsia="en-US"/>
              </w:rPr>
              <w:t>воспитатели</w:t>
            </w:r>
          </w:p>
        </w:tc>
      </w:tr>
      <w:tr w:rsidR="00932222" w:rsidRPr="00932222" w14:paraId="3C85A85F" w14:textId="77777777" w:rsidTr="00440E2D">
        <w:trPr>
          <w:trHeight w:val="721"/>
        </w:trPr>
        <w:tc>
          <w:tcPr>
            <w:tcW w:w="5524" w:type="dxa"/>
          </w:tcPr>
          <w:p w14:paraId="5C43DD80" w14:textId="77777777" w:rsidR="00932222" w:rsidRPr="00932222" w:rsidRDefault="00932222" w:rsidP="00932222">
            <w:pPr>
              <w:rPr>
                <w:b/>
                <w:lang w:eastAsia="en-US"/>
              </w:rPr>
            </w:pPr>
            <w:r w:rsidRPr="00932222">
              <w:rPr>
                <w:b/>
                <w:lang w:eastAsia="en-US"/>
              </w:rPr>
              <w:t>«Неделя безопасности»</w:t>
            </w:r>
          </w:p>
        </w:tc>
        <w:tc>
          <w:tcPr>
            <w:tcW w:w="1842" w:type="dxa"/>
          </w:tcPr>
          <w:p w14:paraId="32956FB0" w14:textId="77777777" w:rsidR="00932222" w:rsidRPr="00932222" w:rsidRDefault="00932222" w:rsidP="00932222">
            <w:pPr>
              <w:rPr>
                <w:lang w:eastAsia="en-US"/>
              </w:rPr>
            </w:pPr>
            <w:r w:rsidRPr="00932222">
              <w:rPr>
                <w:lang w:eastAsia="en-US"/>
              </w:rPr>
              <w:t>средняя</w:t>
            </w:r>
          </w:p>
          <w:p w14:paraId="29EA73E7" w14:textId="77777777" w:rsidR="00932222" w:rsidRPr="00932222" w:rsidRDefault="00932222" w:rsidP="00932222">
            <w:pPr>
              <w:rPr>
                <w:lang w:eastAsia="en-US"/>
              </w:rPr>
            </w:pPr>
            <w:r w:rsidRPr="00932222">
              <w:rPr>
                <w:lang w:eastAsia="en-US"/>
              </w:rPr>
              <w:t>старшая</w:t>
            </w:r>
          </w:p>
          <w:p w14:paraId="226D2AE7" w14:textId="77777777" w:rsidR="00932222" w:rsidRPr="00932222" w:rsidRDefault="00932222" w:rsidP="00932222">
            <w:pPr>
              <w:rPr>
                <w:lang w:eastAsia="en-US"/>
              </w:rPr>
            </w:pPr>
            <w:r w:rsidRPr="00932222">
              <w:rPr>
                <w:lang w:eastAsia="en-US"/>
              </w:rPr>
              <w:t>подготовит.</w:t>
            </w:r>
          </w:p>
        </w:tc>
        <w:tc>
          <w:tcPr>
            <w:tcW w:w="1418" w:type="dxa"/>
            <w:vMerge/>
          </w:tcPr>
          <w:p w14:paraId="5113AC6B" w14:textId="77777777" w:rsidR="00932222" w:rsidRPr="00932222" w:rsidRDefault="00932222" w:rsidP="00932222">
            <w:pPr>
              <w:jc w:val="center"/>
              <w:rPr>
                <w:lang w:eastAsia="en-US"/>
              </w:rPr>
            </w:pPr>
          </w:p>
        </w:tc>
        <w:tc>
          <w:tcPr>
            <w:tcW w:w="1559" w:type="dxa"/>
          </w:tcPr>
          <w:p w14:paraId="7ACA702A" w14:textId="77777777" w:rsidR="00932222" w:rsidRPr="00932222" w:rsidRDefault="00932222" w:rsidP="00932222">
            <w:pPr>
              <w:jc w:val="center"/>
              <w:rPr>
                <w:lang w:eastAsia="en-US"/>
              </w:rPr>
            </w:pPr>
            <w:r w:rsidRPr="00932222">
              <w:rPr>
                <w:lang w:eastAsia="en-US"/>
              </w:rPr>
              <w:t>воспитатели</w:t>
            </w:r>
          </w:p>
          <w:p w14:paraId="433DFFA8" w14:textId="77777777" w:rsidR="00932222" w:rsidRPr="00932222" w:rsidRDefault="00932222" w:rsidP="00932222">
            <w:pPr>
              <w:jc w:val="center"/>
              <w:rPr>
                <w:lang w:eastAsia="en-US"/>
              </w:rPr>
            </w:pPr>
            <w:r w:rsidRPr="00932222">
              <w:rPr>
                <w:lang w:eastAsia="en-US"/>
              </w:rPr>
              <w:t>родители</w:t>
            </w:r>
          </w:p>
        </w:tc>
      </w:tr>
      <w:tr w:rsidR="00932222" w:rsidRPr="00932222" w14:paraId="361A109F" w14:textId="77777777" w:rsidTr="00440E2D">
        <w:trPr>
          <w:trHeight w:val="721"/>
        </w:trPr>
        <w:tc>
          <w:tcPr>
            <w:tcW w:w="5524" w:type="dxa"/>
          </w:tcPr>
          <w:p w14:paraId="6E992444" w14:textId="77777777" w:rsidR="00932222" w:rsidRPr="00932222" w:rsidRDefault="00932222" w:rsidP="00932222">
            <w:pPr>
              <w:rPr>
                <w:b/>
                <w:lang w:eastAsia="en-US"/>
              </w:rPr>
            </w:pPr>
            <w:r w:rsidRPr="00932222">
              <w:rPr>
                <w:b/>
                <w:lang w:eastAsia="en-US"/>
              </w:rPr>
              <w:t>«День защиты Черного моря»</w:t>
            </w:r>
          </w:p>
          <w:p w14:paraId="04114A28" w14:textId="77777777" w:rsidR="00932222" w:rsidRPr="00932222" w:rsidRDefault="00932222" w:rsidP="00932222">
            <w:pPr>
              <w:rPr>
                <w:bCs/>
                <w:lang w:eastAsia="en-US"/>
              </w:rPr>
            </w:pPr>
            <w:r w:rsidRPr="00932222">
              <w:rPr>
                <w:bCs/>
                <w:lang w:eastAsia="en-US"/>
              </w:rPr>
              <w:t>Экологическое развлечение</w:t>
            </w:r>
          </w:p>
        </w:tc>
        <w:tc>
          <w:tcPr>
            <w:tcW w:w="1842" w:type="dxa"/>
          </w:tcPr>
          <w:p w14:paraId="265680FA" w14:textId="77777777" w:rsidR="00932222" w:rsidRPr="00932222" w:rsidRDefault="00932222" w:rsidP="00932222">
            <w:pPr>
              <w:rPr>
                <w:lang w:eastAsia="en-US"/>
              </w:rPr>
            </w:pPr>
            <w:r w:rsidRPr="00932222">
              <w:rPr>
                <w:lang w:eastAsia="en-US"/>
              </w:rPr>
              <w:t>старшая</w:t>
            </w:r>
          </w:p>
          <w:p w14:paraId="5F9EC33F" w14:textId="77777777" w:rsidR="00932222" w:rsidRPr="00932222" w:rsidRDefault="00932222" w:rsidP="00932222">
            <w:pPr>
              <w:rPr>
                <w:lang w:eastAsia="en-US"/>
              </w:rPr>
            </w:pPr>
            <w:r w:rsidRPr="00932222">
              <w:rPr>
                <w:lang w:eastAsia="en-US"/>
              </w:rPr>
              <w:t>подготовит.</w:t>
            </w:r>
          </w:p>
        </w:tc>
        <w:tc>
          <w:tcPr>
            <w:tcW w:w="1418" w:type="dxa"/>
            <w:vMerge/>
          </w:tcPr>
          <w:p w14:paraId="68B52C37" w14:textId="77777777" w:rsidR="00932222" w:rsidRPr="00932222" w:rsidRDefault="00932222" w:rsidP="00932222">
            <w:pPr>
              <w:jc w:val="center"/>
              <w:rPr>
                <w:lang w:eastAsia="en-US"/>
              </w:rPr>
            </w:pPr>
          </w:p>
        </w:tc>
        <w:tc>
          <w:tcPr>
            <w:tcW w:w="1559" w:type="dxa"/>
          </w:tcPr>
          <w:p w14:paraId="096E1C24" w14:textId="77777777" w:rsidR="00932222" w:rsidRPr="00932222" w:rsidRDefault="00932222" w:rsidP="00932222">
            <w:pPr>
              <w:jc w:val="center"/>
              <w:rPr>
                <w:lang w:eastAsia="en-US"/>
              </w:rPr>
            </w:pPr>
            <w:proofErr w:type="spellStart"/>
            <w:r w:rsidRPr="00932222">
              <w:rPr>
                <w:lang w:eastAsia="en-US"/>
              </w:rPr>
              <w:t>муз.рук</w:t>
            </w:r>
            <w:proofErr w:type="spellEnd"/>
            <w:r w:rsidRPr="00932222">
              <w:rPr>
                <w:lang w:eastAsia="en-US"/>
              </w:rPr>
              <w:t>.</w:t>
            </w:r>
          </w:p>
          <w:p w14:paraId="603A429B" w14:textId="77777777" w:rsidR="00932222" w:rsidRPr="00932222" w:rsidRDefault="00932222" w:rsidP="00932222">
            <w:pPr>
              <w:jc w:val="center"/>
              <w:rPr>
                <w:lang w:eastAsia="en-US"/>
              </w:rPr>
            </w:pPr>
            <w:r w:rsidRPr="00932222">
              <w:rPr>
                <w:lang w:eastAsia="en-US"/>
              </w:rPr>
              <w:t xml:space="preserve">инструктор по </w:t>
            </w:r>
            <w:proofErr w:type="spellStart"/>
            <w:r w:rsidRPr="00932222">
              <w:rPr>
                <w:lang w:eastAsia="en-US"/>
              </w:rPr>
              <w:t>физ</w:t>
            </w:r>
            <w:proofErr w:type="spellEnd"/>
            <w:r w:rsidRPr="00932222">
              <w:rPr>
                <w:lang w:eastAsia="en-US"/>
              </w:rPr>
              <w:t>-ре</w:t>
            </w:r>
          </w:p>
        </w:tc>
      </w:tr>
      <w:tr w:rsidR="00932222" w:rsidRPr="00932222" w14:paraId="1F480F0E" w14:textId="77777777" w:rsidTr="00440E2D">
        <w:trPr>
          <w:trHeight w:val="701"/>
        </w:trPr>
        <w:tc>
          <w:tcPr>
            <w:tcW w:w="5524" w:type="dxa"/>
          </w:tcPr>
          <w:p w14:paraId="20FC7536" w14:textId="77777777" w:rsidR="00932222" w:rsidRPr="00932222" w:rsidRDefault="00932222" w:rsidP="00932222">
            <w:pPr>
              <w:rPr>
                <w:b/>
                <w:lang w:eastAsia="en-US"/>
              </w:rPr>
            </w:pPr>
            <w:r w:rsidRPr="00932222">
              <w:rPr>
                <w:b/>
                <w:lang w:eastAsia="en-US"/>
              </w:rPr>
              <w:t>«В стране весёлого настроения»</w:t>
            </w:r>
          </w:p>
          <w:p w14:paraId="10295D1B" w14:textId="77777777" w:rsidR="00932222" w:rsidRPr="00932222" w:rsidRDefault="00932222" w:rsidP="00932222">
            <w:pPr>
              <w:rPr>
                <w:b/>
                <w:lang w:eastAsia="en-US"/>
              </w:rPr>
            </w:pPr>
            <w:r w:rsidRPr="00932222">
              <w:rPr>
                <w:bCs/>
                <w:lang w:eastAsia="en-US"/>
              </w:rPr>
              <w:t>адаптационные игры</w:t>
            </w:r>
          </w:p>
        </w:tc>
        <w:tc>
          <w:tcPr>
            <w:tcW w:w="1842" w:type="dxa"/>
          </w:tcPr>
          <w:p w14:paraId="1DE58909" w14:textId="77777777" w:rsidR="00932222" w:rsidRPr="00932222" w:rsidRDefault="00932222" w:rsidP="00932222">
            <w:pPr>
              <w:rPr>
                <w:lang w:eastAsia="en-US"/>
              </w:rPr>
            </w:pPr>
            <w:r w:rsidRPr="00932222">
              <w:rPr>
                <w:lang w:eastAsia="en-US"/>
              </w:rPr>
              <w:t>все группы</w:t>
            </w:r>
          </w:p>
        </w:tc>
        <w:tc>
          <w:tcPr>
            <w:tcW w:w="1418" w:type="dxa"/>
            <w:vMerge/>
          </w:tcPr>
          <w:p w14:paraId="09C6E8E7" w14:textId="77777777" w:rsidR="00932222" w:rsidRPr="00932222" w:rsidRDefault="00932222" w:rsidP="00932222">
            <w:pPr>
              <w:jc w:val="center"/>
              <w:rPr>
                <w:lang w:eastAsia="en-US"/>
              </w:rPr>
            </w:pPr>
          </w:p>
        </w:tc>
        <w:tc>
          <w:tcPr>
            <w:tcW w:w="1559" w:type="dxa"/>
          </w:tcPr>
          <w:p w14:paraId="2EE19619" w14:textId="77777777" w:rsidR="00932222" w:rsidRPr="00932222" w:rsidRDefault="00932222" w:rsidP="00932222">
            <w:pPr>
              <w:jc w:val="center"/>
              <w:rPr>
                <w:lang w:eastAsia="en-US"/>
              </w:rPr>
            </w:pPr>
            <w:r w:rsidRPr="00932222">
              <w:rPr>
                <w:lang w:eastAsia="en-US"/>
              </w:rPr>
              <w:t>воспитатели</w:t>
            </w:r>
          </w:p>
        </w:tc>
      </w:tr>
      <w:tr w:rsidR="00932222" w:rsidRPr="00932222" w14:paraId="49963513" w14:textId="77777777" w:rsidTr="00440E2D">
        <w:trPr>
          <w:trHeight w:val="679"/>
        </w:trPr>
        <w:tc>
          <w:tcPr>
            <w:tcW w:w="5524" w:type="dxa"/>
          </w:tcPr>
          <w:p w14:paraId="2A765AFD" w14:textId="77777777" w:rsidR="00932222" w:rsidRPr="00932222" w:rsidRDefault="00932222" w:rsidP="00932222">
            <w:pPr>
              <w:rPr>
                <w:b/>
                <w:lang w:eastAsia="en-US"/>
              </w:rPr>
            </w:pPr>
            <w:r w:rsidRPr="00932222">
              <w:rPr>
                <w:b/>
                <w:lang w:eastAsia="en-US"/>
              </w:rPr>
              <w:t>«Путешествие в страну здоровья»</w:t>
            </w:r>
          </w:p>
          <w:p w14:paraId="198D59A7" w14:textId="77777777" w:rsidR="00932222" w:rsidRPr="00932222" w:rsidRDefault="00932222" w:rsidP="00932222">
            <w:pPr>
              <w:rPr>
                <w:bCs/>
                <w:lang w:eastAsia="en-US"/>
              </w:rPr>
            </w:pPr>
            <w:r w:rsidRPr="00932222">
              <w:rPr>
                <w:bCs/>
                <w:lang w:eastAsia="en-US"/>
              </w:rPr>
              <w:t>квест-игра</w:t>
            </w:r>
          </w:p>
        </w:tc>
        <w:tc>
          <w:tcPr>
            <w:tcW w:w="1842" w:type="dxa"/>
          </w:tcPr>
          <w:p w14:paraId="5EB528EB" w14:textId="47201EA1" w:rsidR="00932222" w:rsidRPr="00932222" w:rsidRDefault="00440E2D" w:rsidP="00932222">
            <w:pPr>
              <w:rPr>
                <w:lang w:eastAsia="en-US"/>
              </w:rPr>
            </w:pPr>
            <w:r w:rsidRPr="00440E2D">
              <w:rPr>
                <w:lang w:eastAsia="en-US"/>
              </w:rPr>
              <w:t>подготовит.</w:t>
            </w:r>
          </w:p>
        </w:tc>
        <w:tc>
          <w:tcPr>
            <w:tcW w:w="1418" w:type="dxa"/>
            <w:vMerge w:val="restart"/>
          </w:tcPr>
          <w:p w14:paraId="66EFA3A0" w14:textId="77777777" w:rsidR="00932222" w:rsidRPr="00932222" w:rsidRDefault="00932222" w:rsidP="00932222">
            <w:pPr>
              <w:jc w:val="center"/>
              <w:rPr>
                <w:lang w:eastAsia="en-US"/>
              </w:rPr>
            </w:pPr>
            <w:r w:rsidRPr="00932222">
              <w:rPr>
                <w:lang w:eastAsia="en-US"/>
              </w:rPr>
              <w:t>октябрь</w:t>
            </w:r>
          </w:p>
        </w:tc>
        <w:tc>
          <w:tcPr>
            <w:tcW w:w="1559" w:type="dxa"/>
          </w:tcPr>
          <w:p w14:paraId="12650C51" w14:textId="77777777" w:rsidR="00932222" w:rsidRPr="00932222" w:rsidRDefault="00932222" w:rsidP="00932222">
            <w:pPr>
              <w:jc w:val="center"/>
              <w:rPr>
                <w:lang w:eastAsia="en-US"/>
              </w:rPr>
            </w:pPr>
            <w:r w:rsidRPr="00932222">
              <w:rPr>
                <w:lang w:eastAsia="en-US"/>
              </w:rPr>
              <w:t>воспитатели</w:t>
            </w:r>
          </w:p>
        </w:tc>
      </w:tr>
      <w:tr w:rsidR="00932222" w:rsidRPr="00932222" w14:paraId="4A7CDF2C" w14:textId="77777777" w:rsidTr="00440E2D">
        <w:trPr>
          <w:trHeight w:val="679"/>
        </w:trPr>
        <w:tc>
          <w:tcPr>
            <w:tcW w:w="5524" w:type="dxa"/>
          </w:tcPr>
          <w:p w14:paraId="227EF5D7" w14:textId="77777777" w:rsidR="00932222" w:rsidRPr="00932222" w:rsidRDefault="00932222" w:rsidP="00932222">
            <w:pPr>
              <w:rPr>
                <w:b/>
                <w:lang w:eastAsia="en-US"/>
              </w:rPr>
            </w:pPr>
            <w:r w:rsidRPr="00932222">
              <w:rPr>
                <w:b/>
                <w:lang w:eastAsia="en-US"/>
              </w:rPr>
              <w:t>«Если хочешь быть здоров»</w:t>
            </w:r>
          </w:p>
          <w:p w14:paraId="7BAA0E12" w14:textId="77777777" w:rsidR="00932222" w:rsidRPr="00932222" w:rsidRDefault="00932222" w:rsidP="00932222">
            <w:pPr>
              <w:rPr>
                <w:bCs/>
                <w:lang w:eastAsia="en-US"/>
              </w:rPr>
            </w:pPr>
            <w:r w:rsidRPr="00932222">
              <w:rPr>
                <w:bCs/>
                <w:lang w:eastAsia="en-US"/>
              </w:rPr>
              <w:t>развлечение</w:t>
            </w:r>
          </w:p>
        </w:tc>
        <w:tc>
          <w:tcPr>
            <w:tcW w:w="1842" w:type="dxa"/>
          </w:tcPr>
          <w:p w14:paraId="45EAC7FE" w14:textId="77777777" w:rsidR="00932222" w:rsidRPr="00932222" w:rsidRDefault="00932222" w:rsidP="00932222">
            <w:pPr>
              <w:rPr>
                <w:lang w:eastAsia="en-US"/>
              </w:rPr>
            </w:pPr>
            <w:r w:rsidRPr="00932222">
              <w:rPr>
                <w:lang w:eastAsia="en-US"/>
              </w:rPr>
              <w:t>средняя</w:t>
            </w:r>
          </w:p>
        </w:tc>
        <w:tc>
          <w:tcPr>
            <w:tcW w:w="1418" w:type="dxa"/>
            <w:vMerge/>
          </w:tcPr>
          <w:p w14:paraId="5B073410" w14:textId="77777777" w:rsidR="00932222" w:rsidRPr="00932222" w:rsidRDefault="00932222" w:rsidP="00932222">
            <w:pPr>
              <w:jc w:val="center"/>
              <w:rPr>
                <w:lang w:eastAsia="en-US"/>
              </w:rPr>
            </w:pPr>
          </w:p>
        </w:tc>
        <w:tc>
          <w:tcPr>
            <w:tcW w:w="1559" w:type="dxa"/>
          </w:tcPr>
          <w:p w14:paraId="3E652D05" w14:textId="77777777" w:rsidR="00932222" w:rsidRPr="00932222" w:rsidRDefault="00932222" w:rsidP="00932222">
            <w:pPr>
              <w:jc w:val="center"/>
              <w:rPr>
                <w:lang w:eastAsia="en-US"/>
              </w:rPr>
            </w:pPr>
            <w:r w:rsidRPr="00932222">
              <w:rPr>
                <w:lang w:eastAsia="en-US"/>
              </w:rPr>
              <w:t xml:space="preserve">инструктор по </w:t>
            </w:r>
            <w:proofErr w:type="spellStart"/>
            <w:r w:rsidRPr="00932222">
              <w:rPr>
                <w:lang w:eastAsia="en-US"/>
              </w:rPr>
              <w:t>физ</w:t>
            </w:r>
            <w:proofErr w:type="spellEnd"/>
            <w:r w:rsidRPr="00932222">
              <w:rPr>
                <w:lang w:eastAsia="en-US"/>
              </w:rPr>
              <w:t>-ре</w:t>
            </w:r>
          </w:p>
        </w:tc>
      </w:tr>
      <w:tr w:rsidR="00932222" w:rsidRPr="00932222" w14:paraId="6766F25D" w14:textId="77777777" w:rsidTr="00440E2D">
        <w:trPr>
          <w:trHeight w:val="679"/>
        </w:trPr>
        <w:tc>
          <w:tcPr>
            <w:tcW w:w="5524" w:type="dxa"/>
          </w:tcPr>
          <w:p w14:paraId="338A8A54" w14:textId="77777777" w:rsidR="00932222" w:rsidRPr="00932222" w:rsidRDefault="00932222" w:rsidP="00932222">
            <w:pPr>
              <w:rPr>
                <w:b/>
                <w:lang w:eastAsia="en-US"/>
              </w:rPr>
            </w:pPr>
            <w:r w:rsidRPr="00932222">
              <w:rPr>
                <w:b/>
                <w:lang w:eastAsia="en-US"/>
              </w:rPr>
              <w:t>«Туризм в д/с»</w:t>
            </w:r>
          </w:p>
          <w:p w14:paraId="64E98F35" w14:textId="77777777" w:rsidR="00932222" w:rsidRPr="00932222" w:rsidRDefault="00932222" w:rsidP="00932222">
            <w:pPr>
              <w:rPr>
                <w:bCs/>
                <w:lang w:eastAsia="en-US"/>
              </w:rPr>
            </w:pPr>
            <w:r w:rsidRPr="00932222">
              <w:rPr>
                <w:bCs/>
                <w:lang w:eastAsia="en-US"/>
              </w:rPr>
              <w:t>проект</w:t>
            </w:r>
          </w:p>
        </w:tc>
        <w:tc>
          <w:tcPr>
            <w:tcW w:w="1842" w:type="dxa"/>
          </w:tcPr>
          <w:p w14:paraId="6F27C429" w14:textId="77777777" w:rsidR="00932222" w:rsidRPr="00932222" w:rsidRDefault="00932222" w:rsidP="00932222">
            <w:pPr>
              <w:rPr>
                <w:lang w:eastAsia="en-US"/>
              </w:rPr>
            </w:pPr>
            <w:r w:rsidRPr="00932222">
              <w:rPr>
                <w:lang w:eastAsia="en-US"/>
              </w:rPr>
              <w:t>старшая</w:t>
            </w:r>
          </w:p>
        </w:tc>
        <w:tc>
          <w:tcPr>
            <w:tcW w:w="1418" w:type="dxa"/>
            <w:vMerge/>
          </w:tcPr>
          <w:p w14:paraId="639D45EA" w14:textId="77777777" w:rsidR="00932222" w:rsidRPr="00932222" w:rsidRDefault="00932222" w:rsidP="00932222">
            <w:pPr>
              <w:jc w:val="center"/>
              <w:rPr>
                <w:lang w:eastAsia="en-US"/>
              </w:rPr>
            </w:pPr>
          </w:p>
        </w:tc>
        <w:tc>
          <w:tcPr>
            <w:tcW w:w="1559" w:type="dxa"/>
          </w:tcPr>
          <w:p w14:paraId="239006F0" w14:textId="77777777" w:rsidR="00932222" w:rsidRPr="00932222" w:rsidRDefault="00932222" w:rsidP="00932222">
            <w:pPr>
              <w:jc w:val="center"/>
              <w:rPr>
                <w:lang w:eastAsia="en-US"/>
              </w:rPr>
            </w:pPr>
            <w:r w:rsidRPr="00932222">
              <w:rPr>
                <w:lang w:eastAsia="en-US"/>
              </w:rPr>
              <w:t xml:space="preserve">инструктор по </w:t>
            </w:r>
            <w:proofErr w:type="spellStart"/>
            <w:r w:rsidRPr="00932222">
              <w:rPr>
                <w:lang w:eastAsia="en-US"/>
              </w:rPr>
              <w:t>физ</w:t>
            </w:r>
            <w:proofErr w:type="spellEnd"/>
            <w:r w:rsidRPr="00932222">
              <w:rPr>
                <w:lang w:eastAsia="en-US"/>
              </w:rPr>
              <w:t>-ре</w:t>
            </w:r>
          </w:p>
        </w:tc>
      </w:tr>
      <w:tr w:rsidR="00932222" w:rsidRPr="00932222" w14:paraId="4607C5D3" w14:textId="77777777" w:rsidTr="00440E2D">
        <w:trPr>
          <w:trHeight w:val="934"/>
        </w:trPr>
        <w:tc>
          <w:tcPr>
            <w:tcW w:w="5524" w:type="dxa"/>
          </w:tcPr>
          <w:p w14:paraId="736CB711" w14:textId="77777777" w:rsidR="00932222" w:rsidRPr="00932222" w:rsidRDefault="00932222" w:rsidP="00932222">
            <w:pPr>
              <w:rPr>
                <w:b/>
                <w:lang w:eastAsia="en-US"/>
              </w:rPr>
            </w:pPr>
            <w:r w:rsidRPr="00932222">
              <w:rPr>
                <w:b/>
                <w:lang w:eastAsia="en-US"/>
              </w:rPr>
              <w:t>«День народного единства»</w:t>
            </w:r>
          </w:p>
          <w:p w14:paraId="2CB80CD9" w14:textId="77777777" w:rsidR="00932222" w:rsidRPr="00932222" w:rsidRDefault="00932222" w:rsidP="00932222">
            <w:pPr>
              <w:rPr>
                <w:bCs/>
                <w:lang w:eastAsia="en-US"/>
              </w:rPr>
            </w:pPr>
            <w:r w:rsidRPr="00932222">
              <w:rPr>
                <w:bCs/>
                <w:lang w:eastAsia="en-US"/>
              </w:rPr>
              <w:t>подвижные игры народов России</w:t>
            </w:r>
          </w:p>
        </w:tc>
        <w:tc>
          <w:tcPr>
            <w:tcW w:w="1842" w:type="dxa"/>
          </w:tcPr>
          <w:p w14:paraId="2BD1BC79" w14:textId="77777777" w:rsidR="00932222" w:rsidRPr="00932222" w:rsidRDefault="00932222" w:rsidP="00932222">
            <w:pPr>
              <w:rPr>
                <w:lang w:eastAsia="en-US"/>
              </w:rPr>
            </w:pPr>
            <w:r w:rsidRPr="00932222">
              <w:rPr>
                <w:lang w:eastAsia="en-US"/>
              </w:rPr>
              <w:t>все группы</w:t>
            </w:r>
          </w:p>
        </w:tc>
        <w:tc>
          <w:tcPr>
            <w:tcW w:w="1418" w:type="dxa"/>
          </w:tcPr>
          <w:p w14:paraId="2838270E" w14:textId="77777777" w:rsidR="00932222" w:rsidRPr="00932222" w:rsidRDefault="00932222" w:rsidP="00932222">
            <w:pPr>
              <w:rPr>
                <w:lang w:eastAsia="en-US"/>
              </w:rPr>
            </w:pPr>
            <w:r w:rsidRPr="00932222">
              <w:rPr>
                <w:lang w:eastAsia="en-US"/>
              </w:rPr>
              <w:t xml:space="preserve">   ноябрь</w:t>
            </w:r>
          </w:p>
        </w:tc>
        <w:tc>
          <w:tcPr>
            <w:tcW w:w="1559" w:type="dxa"/>
          </w:tcPr>
          <w:p w14:paraId="0D3F074D" w14:textId="77777777" w:rsidR="00932222" w:rsidRPr="00932222" w:rsidRDefault="00932222" w:rsidP="00932222">
            <w:pPr>
              <w:jc w:val="center"/>
              <w:rPr>
                <w:lang w:eastAsia="en-US"/>
              </w:rPr>
            </w:pPr>
            <w:r w:rsidRPr="00932222">
              <w:rPr>
                <w:lang w:eastAsia="en-US"/>
              </w:rPr>
              <w:t>воспитатели</w:t>
            </w:r>
            <w:r w:rsidRPr="00932222">
              <w:rPr>
                <w:rFonts w:ascii="Calibri" w:hAnsi="Calibri"/>
                <w:lang w:eastAsia="en-US"/>
              </w:rPr>
              <w:t xml:space="preserve"> </w:t>
            </w:r>
            <w:r w:rsidRPr="00932222">
              <w:rPr>
                <w:lang w:eastAsia="en-US"/>
              </w:rPr>
              <w:t xml:space="preserve">инструктор по </w:t>
            </w:r>
            <w:proofErr w:type="spellStart"/>
            <w:r w:rsidRPr="00932222">
              <w:rPr>
                <w:lang w:eastAsia="en-US"/>
              </w:rPr>
              <w:t>физ</w:t>
            </w:r>
            <w:proofErr w:type="spellEnd"/>
            <w:r w:rsidRPr="00932222">
              <w:rPr>
                <w:lang w:eastAsia="en-US"/>
              </w:rPr>
              <w:t>-ре</w:t>
            </w:r>
          </w:p>
        </w:tc>
      </w:tr>
      <w:tr w:rsidR="00932222" w:rsidRPr="00932222" w14:paraId="60CA77AE" w14:textId="77777777" w:rsidTr="00440E2D">
        <w:trPr>
          <w:trHeight w:val="836"/>
        </w:trPr>
        <w:tc>
          <w:tcPr>
            <w:tcW w:w="5524" w:type="dxa"/>
          </w:tcPr>
          <w:p w14:paraId="333D19FA" w14:textId="77777777" w:rsidR="00932222" w:rsidRPr="00932222" w:rsidRDefault="00932222" w:rsidP="00932222">
            <w:pPr>
              <w:rPr>
                <w:b/>
                <w:color w:val="000000"/>
                <w:lang w:eastAsia="en-US"/>
              </w:rPr>
            </w:pPr>
            <w:r w:rsidRPr="00932222">
              <w:rPr>
                <w:b/>
                <w:color w:val="000000"/>
                <w:lang w:eastAsia="en-US"/>
              </w:rPr>
              <w:t>«Зимние забавы»</w:t>
            </w:r>
          </w:p>
          <w:p w14:paraId="4A1A5BFE" w14:textId="77777777" w:rsidR="00932222" w:rsidRPr="00932222" w:rsidRDefault="00932222" w:rsidP="00932222">
            <w:pPr>
              <w:rPr>
                <w:b/>
                <w:lang w:eastAsia="en-US"/>
              </w:rPr>
            </w:pPr>
            <w:r w:rsidRPr="00932222">
              <w:rPr>
                <w:b/>
                <w:lang w:eastAsia="en-US"/>
              </w:rPr>
              <w:t>Подвижные игры</w:t>
            </w:r>
          </w:p>
          <w:p w14:paraId="704806BF" w14:textId="77777777" w:rsidR="00932222" w:rsidRPr="00932222" w:rsidRDefault="00932222" w:rsidP="00932222">
            <w:pPr>
              <w:rPr>
                <w:b/>
                <w:lang w:eastAsia="en-US"/>
              </w:rPr>
            </w:pPr>
            <w:r w:rsidRPr="00932222">
              <w:rPr>
                <w:color w:val="000000"/>
                <w:lang w:eastAsia="en-US"/>
              </w:rPr>
              <w:t>Оформление тематического альбома о зимних видах спорта</w:t>
            </w:r>
          </w:p>
        </w:tc>
        <w:tc>
          <w:tcPr>
            <w:tcW w:w="1842" w:type="dxa"/>
          </w:tcPr>
          <w:p w14:paraId="1637C7AC" w14:textId="77777777" w:rsidR="00932222" w:rsidRPr="00932222" w:rsidRDefault="00932222" w:rsidP="00932222">
            <w:pPr>
              <w:rPr>
                <w:lang w:eastAsia="en-US"/>
              </w:rPr>
            </w:pPr>
            <w:r w:rsidRPr="00932222">
              <w:rPr>
                <w:lang w:eastAsia="en-US"/>
              </w:rPr>
              <w:t>все группы</w:t>
            </w:r>
          </w:p>
        </w:tc>
        <w:tc>
          <w:tcPr>
            <w:tcW w:w="1418" w:type="dxa"/>
            <w:vMerge w:val="restart"/>
          </w:tcPr>
          <w:p w14:paraId="74F3D5BE" w14:textId="77777777" w:rsidR="00932222" w:rsidRPr="00932222" w:rsidRDefault="00932222" w:rsidP="00932222">
            <w:pPr>
              <w:jc w:val="center"/>
              <w:rPr>
                <w:lang w:eastAsia="en-US"/>
              </w:rPr>
            </w:pPr>
            <w:r w:rsidRPr="00932222">
              <w:rPr>
                <w:lang w:eastAsia="en-US"/>
              </w:rPr>
              <w:t>декабрь</w:t>
            </w:r>
          </w:p>
        </w:tc>
        <w:tc>
          <w:tcPr>
            <w:tcW w:w="1559" w:type="dxa"/>
          </w:tcPr>
          <w:p w14:paraId="495BC612" w14:textId="77777777" w:rsidR="00932222" w:rsidRPr="00932222" w:rsidRDefault="00932222" w:rsidP="00932222">
            <w:pPr>
              <w:jc w:val="center"/>
              <w:rPr>
                <w:lang w:eastAsia="en-US"/>
              </w:rPr>
            </w:pPr>
            <w:r w:rsidRPr="00932222">
              <w:rPr>
                <w:lang w:eastAsia="en-US"/>
              </w:rPr>
              <w:t>воспитатели</w:t>
            </w:r>
          </w:p>
        </w:tc>
      </w:tr>
      <w:tr w:rsidR="00932222" w:rsidRPr="00932222" w14:paraId="37F43E75" w14:textId="77777777" w:rsidTr="00440E2D">
        <w:trPr>
          <w:trHeight w:val="836"/>
        </w:trPr>
        <w:tc>
          <w:tcPr>
            <w:tcW w:w="5524" w:type="dxa"/>
          </w:tcPr>
          <w:p w14:paraId="525E3191" w14:textId="77777777" w:rsidR="00932222" w:rsidRPr="00932222" w:rsidRDefault="00932222" w:rsidP="00932222">
            <w:pPr>
              <w:rPr>
                <w:b/>
                <w:color w:val="000000"/>
                <w:lang w:eastAsia="en-US"/>
              </w:rPr>
            </w:pPr>
            <w:r w:rsidRPr="00932222">
              <w:rPr>
                <w:b/>
                <w:color w:val="000000"/>
                <w:lang w:eastAsia="en-US"/>
              </w:rPr>
              <w:t>«Всемирный день футбола»</w:t>
            </w:r>
          </w:p>
          <w:p w14:paraId="02A05BF9" w14:textId="77777777" w:rsidR="00932222" w:rsidRPr="00932222" w:rsidRDefault="00932222" w:rsidP="00932222">
            <w:pPr>
              <w:rPr>
                <w:bCs/>
                <w:color w:val="000000"/>
                <w:lang w:eastAsia="en-US"/>
              </w:rPr>
            </w:pPr>
            <w:r w:rsidRPr="00932222">
              <w:rPr>
                <w:bCs/>
                <w:color w:val="000000"/>
                <w:lang w:eastAsia="en-US"/>
              </w:rPr>
              <w:t>Развлечение «Школа мяча»</w:t>
            </w:r>
          </w:p>
        </w:tc>
        <w:tc>
          <w:tcPr>
            <w:tcW w:w="1842" w:type="dxa"/>
          </w:tcPr>
          <w:p w14:paraId="5CF52032" w14:textId="77777777" w:rsidR="00932222" w:rsidRPr="00932222" w:rsidRDefault="00932222" w:rsidP="00932222">
            <w:pPr>
              <w:rPr>
                <w:lang w:eastAsia="en-US"/>
              </w:rPr>
            </w:pPr>
            <w:r w:rsidRPr="00932222">
              <w:rPr>
                <w:lang w:eastAsia="en-US"/>
              </w:rPr>
              <w:t>все группы</w:t>
            </w:r>
          </w:p>
        </w:tc>
        <w:tc>
          <w:tcPr>
            <w:tcW w:w="1418" w:type="dxa"/>
            <w:vMerge/>
          </w:tcPr>
          <w:p w14:paraId="42E0F59C" w14:textId="77777777" w:rsidR="00932222" w:rsidRPr="00932222" w:rsidRDefault="00932222" w:rsidP="00932222">
            <w:pPr>
              <w:jc w:val="center"/>
              <w:rPr>
                <w:lang w:eastAsia="en-US"/>
              </w:rPr>
            </w:pPr>
          </w:p>
        </w:tc>
        <w:tc>
          <w:tcPr>
            <w:tcW w:w="1559" w:type="dxa"/>
          </w:tcPr>
          <w:p w14:paraId="4B3B2B2D" w14:textId="77777777" w:rsidR="00932222" w:rsidRPr="00932222" w:rsidRDefault="00932222" w:rsidP="00932222">
            <w:pPr>
              <w:jc w:val="center"/>
              <w:rPr>
                <w:lang w:eastAsia="en-US"/>
              </w:rPr>
            </w:pPr>
            <w:proofErr w:type="spellStart"/>
            <w:r w:rsidRPr="00932222">
              <w:rPr>
                <w:lang w:eastAsia="en-US"/>
              </w:rPr>
              <w:t>воспитателиинструктор</w:t>
            </w:r>
            <w:proofErr w:type="spellEnd"/>
            <w:r w:rsidRPr="00932222">
              <w:rPr>
                <w:lang w:eastAsia="en-US"/>
              </w:rPr>
              <w:t xml:space="preserve"> по </w:t>
            </w:r>
            <w:proofErr w:type="spellStart"/>
            <w:r w:rsidRPr="00932222">
              <w:rPr>
                <w:lang w:eastAsia="en-US"/>
              </w:rPr>
              <w:t>физ</w:t>
            </w:r>
            <w:proofErr w:type="spellEnd"/>
            <w:r w:rsidRPr="00932222">
              <w:rPr>
                <w:lang w:eastAsia="en-US"/>
              </w:rPr>
              <w:t>-ре</w:t>
            </w:r>
          </w:p>
        </w:tc>
      </w:tr>
      <w:tr w:rsidR="00932222" w:rsidRPr="00932222" w14:paraId="6EB5E35E" w14:textId="77777777" w:rsidTr="00440E2D">
        <w:trPr>
          <w:trHeight w:val="679"/>
        </w:trPr>
        <w:tc>
          <w:tcPr>
            <w:tcW w:w="5524" w:type="dxa"/>
          </w:tcPr>
          <w:p w14:paraId="300CD191" w14:textId="77777777" w:rsidR="00932222" w:rsidRPr="00932222" w:rsidRDefault="00932222" w:rsidP="00932222">
            <w:pPr>
              <w:rPr>
                <w:b/>
                <w:lang w:eastAsia="en-US"/>
              </w:rPr>
            </w:pPr>
            <w:r w:rsidRPr="00932222">
              <w:rPr>
                <w:b/>
                <w:lang w:eastAsia="en-US"/>
              </w:rPr>
              <w:t>«Умный пешеход»</w:t>
            </w:r>
          </w:p>
          <w:p w14:paraId="76D070F4" w14:textId="77777777" w:rsidR="00932222" w:rsidRPr="00932222" w:rsidRDefault="00932222" w:rsidP="00932222">
            <w:pPr>
              <w:rPr>
                <w:lang w:eastAsia="en-US"/>
              </w:rPr>
            </w:pPr>
            <w:r w:rsidRPr="00932222">
              <w:rPr>
                <w:lang w:eastAsia="en-US"/>
              </w:rPr>
              <w:t>Сюжетно-дидактическая игра по правилам дорожного движения</w:t>
            </w:r>
          </w:p>
        </w:tc>
        <w:tc>
          <w:tcPr>
            <w:tcW w:w="1842" w:type="dxa"/>
          </w:tcPr>
          <w:p w14:paraId="358A3335" w14:textId="77777777" w:rsidR="00932222" w:rsidRPr="00932222" w:rsidRDefault="00932222" w:rsidP="00932222">
            <w:pPr>
              <w:rPr>
                <w:lang w:eastAsia="en-US"/>
              </w:rPr>
            </w:pPr>
            <w:r w:rsidRPr="00932222">
              <w:rPr>
                <w:lang w:eastAsia="en-US"/>
              </w:rPr>
              <w:t>средняя</w:t>
            </w:r>
          </w:p>
          <w:p w14:paraId="11DB47C2" w14:textId="77777777" w:rsidR="00932222" w:rsidRPr="00932222" w:rsidRDefault="00932222" w:rsidP="00932222">
            <w:pPr>
              <w:rPr>
                <w:lang w:eastAsia="en-US"/>
              </w:rPr>
            </w:pPr>
            <w:r w:rsidRPr="00932222">
              <w:rPr>
                <w:lang w:eastAsia="en-US"/>
              </w:rPr>
              <w:t>старшая</w:t>
            </w:r>
          </w:p>
          <w:p w14:paraId="245C863D" w14:textId="77777777" w:rsidR="00932222" w:rsidRPr="00932222" w:rsidRDefault="00932222" w:rsidP="00932222">
            <w:pPr>
              <w:rPr>
                <w:lang w:eastAsia="en-US"/>
              </w:rPr>
            </w:pPr>
            <w:r w:rsidRPr="00932222">
              <w:rPr>
                <w:lang w:eastAsia="en-US"/>
              </w:rPr>
              <w:t>подготовит.</w:t>
            </w:r>
          </w:p>
        </w:tc>
        <w:tc>
          <w:tcPr>
            <w:tcW w:w="1418" w:type="dxa"/>
          </w:tcPr>
          <w:p w14:paraId="0C96A4CF" w14:textId="77777777" w:rsidR="00932222" w:rsidRPr="00932222" w:rsidRDefault="00932222" w:rsidP="00932222">
            <w:pPr>
              <w:jc w:val="center"/>
              <w:rPr>
                <w:lang w:eastAsia="en-US"/>
              </w:rPr>
            </w:pPr>
            <w:r w:rsidRPr="00932222">
              <w:rPr>
                <w:lang w:eastAsia="en-US"/>
              </w:rPr>
              <w:t>январь</w:t>
            </w:r>
          </w:p>
        </w:tc>
        <w:tc>
          <w:tcPr>
            <w:tcW w:w="1559" w:type="dxa"/>
          </w:tcPr>
          <w:p w14:paraId="0A3D5A17" w14:textId="77777777" w:rsidR="00932222" w:rsidRPr="00932222" w:rsidRDefault="00932222" w:rsidP="00932222">
            <w:pPr>
              <w:jc w:val="center"/>
              <w:rPr>
                <w:lang w:eastAsia="en-US"/>
              </w:rPr>
            </w:pPr>
            <w:r w:rsidRPr="00932222">
              <w:rPr>
                <w:lang w:eastAsia="en-US"/>
              </w:rPr>
              <w:t>воспитатели</w:t>
            </w:r>
          </w:p>
        </w:tc>
      </w:tr>
      <w:tr w:rsidR="00932222" w:rsidRPr="00932222" w14:paraId="2319A3B5" w14:textId="77777777" w:rsidTr="00440E2D">
        <w:trPr>
          <w:trHeight w:val="698"/>
        </w:trPr>
        <w:tc>
          <w:tcPr>
            <w:tcW w:w="5524" w:type="dxa"/>
          </w:tcPr>
          <w:p w14:paraId="52E08422" w14:textId="77777777" w:rsidR="00932222" w:rsidRPr="00932222" w:rsidRDefault="00932222" w:rsidP="00932222">
            <w:pPr>
              <w:rPr>
                <w:b/>
                <w:color w:val="000000"/>
                <w:lang w:eastAsia="en-US"/>
              </w:rPr>
            </w:pPr>
            <w:r w:rsidRPr="00932222">
              <w:rPr>
                <w:b/>
                <w:color w:val="000000"/>
                <w:lang w:eastAsia="en-US"/>
              </w:rPr>
              <w:t>«Школа пешеходных наук»</w:t>
            </w:r>
          </w:p>
          <w:p w14:paraId="0A39F747" w14:textId="77777777" w:rsidR="00932222" w:rsidRPr="00932222" w:rsidRDefault="00932222" w:rsidP="00932222">
            <w:pPr>
              <w:rPr>
                <w:color w:val="000000"/>
                <w:lang w:eastAsia="en-US"/>
              </w:rPr>
            </w:pPr>
            <w:r w:rsidRPr="00932222">
              <w:rPr>
                <w:color w:val="000000"/>
                <w:lang w:eastAsia="en-US"/>
              </w:rPr>
              <w:t>КВН</w:t>
            </w:r>
          </w:p>
        </w:tc>
        <w:tc>
          <w:tcPr>
            <w:tcW w:w="1842" w:type="dxa"/>
          </w:tcPr>
          <w:p w14:paraId="6CD019FC" w14:textId="77777777" w:rsidR="00932222" w:rsidRPr="00932222" w:rsidRDefault="00932222" w:rsidP="00932222">
            <w:pPr>
              <w:rPr>
                <w:lang w:eastAsia="en-US"/>
              </w:rPr>
            </w:pPr>
            <w:r w:rsidRPr="00932222">
              <w:rPr>
                <w:lang w:eastAsia="en-US"/>
              </w:rPr>
              <w:t>подготовит.</w:t>
            </w:r>
          </w:p>
        </w:tc>
        <w:tc>
          <w:tcPr>
            <w:tcW w:w="1418" w:type="dxa"/>
            <w:vMerge w:val="restart"/>
          </w:tcPr>
          <w:p w14:paraId="0681C56C" w14:textId="77777777" w:rsidR="00932222" w:rsidRPr="00932222" w:rsidRDefault="00932222" w:rsidP="00932222">
            <w:pPr>
              <w:jc w:val="center"/>
              <w:rPr>
                <w:lang w:eastAsia="en-US"/>
              </w:rPr>
            </w:pPr>
            <w:r w:rsidRPr="00932222">
              <w:rPr>
                <w:lang w:eastAsia="en-US"/>
              </w:rPr>
              <w:t>февраль</w:t>
            </w:r>
          </w:p>
        </w:tc>
        <w:tc>
          <w:tcPr>
            <w:tcW w:w="1559" w:type="dxa"/>
          </w:tcPr>
          <w:p w14:paraId="3B7F70DD" w14:textId="77777777" w:rsidR="00932222" w:rsidRPr="00932222" w:rsidRDefault="00932222" w:rsidP="00932222">
            <w:pPr>
              <w:jc w:val="center"/>
              <w:rPr>
                <w:lang w:eastAsia="en-US"/>
              </w:rPr>
            </w:pPr>
            <w:r w:rsidRPr="00932222">
              <w:rPr>
                <w:lang w:eastAsia="en-US"/>
              </w:rPr>
              <w:t>воспитатели</w:t>
            </w:r>
          </w:p>
        </w:tc>
      </w:tr>
      <w:tr w:rsidR="00932222" w:rsidRPr="00932222" w14:paraId="0C9C4DC6" w14:textId="77777777" w:rsidTr="002F4385">
        <w:trPr>
          <w:trHeight w:val="657"/>
        </w:trPr>
        <w:tc>
          <w:tcPr>
            <w:tcW w:w="5524" w:type="dxa"/>
          </w:tcPr>
          <w:p w14:paraId="29AA0CEE" w14:textId="77777777" w:rsidR="00932222" w:rsidRPr="00932222" w:rsidRDefault="00932222" w:rsidP="00932222">
            <w:pPr>
              <w:rPr>
                <w:b/>
                <w:color w:val="000000"/>
                <w:lang w:eastAsia="en-US"/>
              </w:rPr>
            </w:pPr>
            <w:r w:rsidRPr="00932222">
              <w:rPr>
                <w:b/>
                <w:color w:val="000000"/>
                <w:lang w:eastAsia="en-US"/>
              </w:rPr>
              <w:t>«Здоровый образ жизни»</w:t>
            </w:r>
          </w:p>
          <w:p w14:paraId="7BBEC672" w14:textId="77777777" w:rsidR="00932222" w:rsidRPr="00932222" w:rsidRDefault="00932222" w:rsidP="00932222">
            <w:pPr>
              <w:rPr>
                <w:color w:val="000000"/>
                <w:lang w:eastAsia="en-US"/>
              </w:rPr>
            </w:pPr>
            <w:r w:rsidRPr="00932222">
              <w:rPr>
                <w:color w:val="000000"/>
                <w:lang w:eastAsia="en-US"/>
              </w:rPr>
              <w:t>Фотовыставка «Папа, мама и я –спортивная семья»</w:t>
            </w:r>
          </w:p>
        </w:tc>
        <w:tc>
          <w:tcPr>
            <w:tcW w:w="1842" w:type="dxa"/>
          </w:tcPr>
          <w:p w14:paraId="60D00843" w14:textId="77777777" w:rsidR="00932222" w:rsidRPr="00932222" w:rsidRDefault="00932222" w:rsidP="00932222">
            <w:pPr>
              <w:rPr>
                <w:lang w:eastAsia="en-US"/>
              </w:rPr>
            </w:pPr>
            <w:r w:rsidRPr="00932222">
              <w:rPr>
                <w:lang w:eastAsia="en-US"/>
              </w:rPr>
              <w:t>старшая группа</w:t>
            </w:r>
          </w:p>
        </w:tc>
        <w:tc>
          <w:tcPr>
            <w:tcW w:w="1418" w:type="dxa"/>
            <w:vMerge/>
          </w:tcPr>
          <w:p w14:paraId="27D9CE21" w14:textId="77777777" w:rsidR="00932222" w:rsidRPr="00932222" w:rsidRDefault="00932222" w:rsidP="00932222">
            <w:pPr>
              <w:jc w:val="center"/>
              <w:rPr>
                <w:lang w:eastAsia="en-US"/>
              </w:rPr>
            </w:pPr>
          </w:p>
        </w:tc>
        <w:tc>
          <w:tcPr>
            <w:tcW w:w="1559" w:type="dxa"/>
          </w:tcPr>
          <w:p w14:paraId="69C58F05" w14:textId="77777777" w:rsidR="00932222" w:rsidRPr="00932222" w:rsidRDefault="00932222" w:rsidP="00932222">
            <w:pPr>
              <w:jc w:val="center"/>
              <w:rPr>
                <w:lang w:eastAsia="en-US"/>
              </w:rPr>
            </w:pPr>
            <w:r w:rsidRPr="00932222">
              <w:rPr>
                <w:lang w:eastAsia="en-US"/>
              </w:rPr>
              <w:t>воспитатели</w:t>
            </w:r>
          </w:p>
          <w:p w14:paraId="5B0C9426" w14:textId="77777777" w:rsidR="00932222" w:rsidRPr="00932222" w:rsidRDefault="00932222" w:rsidP="00932222">
            <w:pPr>
              <w:jc w:val="center"/>
              <w:rPr>
                <w:lang w:eastAsia="en-US"/>
              </w:rPr>
            </w:pPr>
            <w:r w:rsidRPr="00932222">
              <w:rPr>
                <w:lang w:eastAsia="en-US"/>
              </w:rPr>
              <w:t>родители</w:t>
            </w:r>
          </w:p>
        </w:tc>
      </w:tr>
      <w:tr w:rsidR="00932222" w:rsidRPr="00932222" w14:paraId="0A4EBDDE" w14:textId="77777777" w:rsidTr="002F4385">
        <w:trPr>
          <w:trHeight w:val="567"/>
        </w:trPr>
        <w:tc>
          <w:tcPr>
            <w:tcW w:w="5524" w:type="dxa"/>
          </w:tcPr>
          <w:p w14:paraId="636061D8" w14:textId="77777777" w:rsidR="00932222" w:rsidRPr="00932222" w:rsidRDefault="00932222" w:rsidP="00932222">
            <w:pPr>
              <w:rPr>
                <w:b/>
              </w:rPr>
            </w:pPr>
            <w:r w:rsidRPr="00932222">
              <w:rPr>
                <w:b/>
              </w:rPr>
              <w:t xml:space="preserve"> «Если хочешь быть здоров»</w:t>
            </w:r>
          </w:p>
          <w:p w14:paraId="03968F29" w14:textId="77777777" w:rsidR="00932222" w:rsidRPr="00932222" w:rsidRDefault="00932222" w:rsidP="00932222">
            <w:pPr>
              <w:rPr>
                <w:b/>
                <w:color w:val="000000"/>
                <w:lang w:eastAsia="en-US"/>
              </w:rPr>
            </w:pPr>
            <w:r w:rsidRPr="00932222">
              <w:t>Проект</w:t>
            </w:r>
          </w:p>
        </w:tc>
        <w:tc>
          <w:tcPr>
            <w:tcW w:w="1842" w:type="dxa"/>
          </w:tcPr>
          <w:p w14:paraId="41FEDCC1" w14:textId="104EF2F0" w:rsidR="00932222" w:rsidRPr="00932222" w:rsidRDefault="00440E2D" w:rsidP="00932222">
            <w:pPr>
              <w:rPr>
                <w:lang w:eastAsia="en-US"/>
              </w:rPr>
            </w:pPr>
            <w:r w:rsidRPr="00440E2D">
              <w:rPr>
                <w:lang w:eastAsia="en-US"/>
              </w:rPr>
              <w:t>подготовит.</w:t>
            </w:r>
          </w:p>
        </w:tc>
        <w:tc>
          <w:tcPr>
            <w:tcW w:w="1418" w:type="dxa"/>
            <w:vMerge/>
          </w:tcPr>
          <w:p w14:paraId="6967AF2E" w14:textId="77777777" w:rsidR="00932222" w:rsidRPr="00932222" w:rsidRDefault="00932222" w:rsidP="00932222">
            <w:pPr>
              <w:jc w:val="center"/>
              <w:rPr>
                <w:lang w:eastAsia="en-US"/>
              </w:rPr>
            </w:pPr>
          </w:p>
        </w:tc>
        <w:tc>
          <w:tcPr>
            <w:tcW w:w="1559" w:type="dxa"/>
          </w:tcPr>
          <w:p w14:paraId="49B85419" w14:textId="77777777" w:rsidR="00932222" w:rsidRPr="00932222" w:rsidRDefault="00932222" w:rsidP="00932222">
            <w:pPr>
              <w:jc w:val="center"/>
              <w:rPr>
                <w:lang w:eastAsia="en-US"/>
              </w:rPr>
            </w:pPr>
            <w:r w:rsidRPr="00932222">
              <w:rPr>
                <w:lang w:eastAsia="en-US"/>
              </w:rPr>
              <w:t>воспитатели</w:t>
            </w:r>
          </w:p>
          <w:p w14:paraId="3F7F1B7F" w14:textId="77777777" w:rsidR="00932222" w:rsidRPr="00932222" w:rsidRDefault="00932222" w:rsidP="00932222">
            <w:pPr>
              <w:jc w:val="center"/>
              <w:rPr>
                <w:lang w:eastAsia="en-US"/>
              </w:rPr>
            </w:pPr>
            <w:r w:rsidRPr="00932222">
              <w:rPr>
                <w:lang w:eastAsia="en-US"/>
              </w:rPr>
              <w:t>родители</w:t>
            </w:r>
          </w:p>
        </w:tc>
      </w:tr>
      <w:tr w:rsidR="00932222" w:rsidRPr="00932222" w14:paraId="078A9098" w14:textId="77777777" w:rsidTr="00440E2D">
        <w:trPr>
          <w:trHeight w:val="836"/>
        </w:trPr>
        <w:tc>
          <w:tcPr>
            <w:tcW w:w="5524" w:type="dxa"/>
          </w:tcPr>
          <w:p w14:paraId="09D6A240" w14:textId="77777777" w:rsidR="00932222" w:rsidRPr="00932222" w:rsidRDefault="00932222" w:rsidP="00932222">
            <w:pPr>
              <w:rPr>
                <w:b/>
              </w:rPr>
            </w:pPr>
            <w:r w:rsidRPr="00932222">
              <w:rPr>
                <w:b/>
              </w:rPr>
              <w:t xml:space="preserve">«Юные пожарные» </w:t>
            </w:r>
          </w:p>
          <w:p w14:paraId="0A1B385C" w14:textId="77777777" w:rsidR="00932222" w:rsidRPr="00932222" w:rsidRDefault="00932222" w:rsidP="00932222">
            <w:pPr>
              <w:rPr>
                <w:bCs/>
              </w:rPr>
            </w:pPr>
            <w:r w:rsidRPr="00932222">
              <w:rPr>
                <w:bCs/>
              </w:rPr>
              <w:t>Игры-эстафеты</w:t>
            </w:r>
          </w:p>
        </w:tc>
        <w:tc>
          <w:tcPr>
            <w:tcW w:w="1842" w:type="dxa"/>
          </w:tcPr>
          <w:p w14:paraId="514DE35C" w14:textId="77777777" w:rsidR="00932222" w:rsidRPr="00932222" w:rsidRDefault="00932222" w:rsidP="00932222">
            <w:pPr>
              <w:rPr>
                <w:lang w:eastAsia="en-US"/>
              </w:rPr>
            </w:pPr>
            <w:r w:rsidRPr="00932222">
              <w:rPr>
                <w:lang w:eastAsia="en-US"/>
              </w:rPr>
              <w:t>средняя</w:t>
            </w:r>
          </w:p>
          <w:p w14:paraId="34181445" w14:textId="77777777" w:rsidR="00932222" w:rsidRPr="00932222" w:rsidRDefault="00932222" w:rsidP="00932222">
            <w:pPr>
              <w:rPr>
                <w:lang w:eastAsia="en-US"/>
              </w:rPr>
            </w:pPr>
            <w:r w:rsidRPr="00932222">
              <w:rPr>
                <w:lang w:eastAsia="en-US"/>
              </w:rPr>
              <w:t>старшая</w:t>
            </w:r>
          </w:p>
          <w:p w14:paraId="1ACE585C" w14:textId="77777777" w:rsidR="00932222" w:rsidRPr="00932222" w:rsidRDefault="00932222" w:rsidP="00932222">
            <w:pPr>
              <w:rPr>
                <w:lang w:eastAsia="en-US"/>
              </w:rPr>
            </w:pPr>
            <w:r w:rsidRPr="00932222">
              <w:rPr>
                <w:lang w:eastAsia="en-US"/>
              </w:rPr>
              <w:t>подготовит.</w:t>
            </w:r>
          </w:p>
        </w:tc>
        <w:tc>
          <w:tcPr>
            <w:tcW w:w="1418" w:type="dxa"/>
          </w:tcPr>
          <w:p w14:paraId="79208B39" w14:textId="77777777" w:rsidR="00932222" w:rsidRPr="00932222" w:rsidRDefault="00932222" w:rsidP="00932222">
            <w:pPr>
              <w:jc w:val="center"/>
              <w:rPr>
                <w:lang w:eastAsia="en-US"/>
              </w:rPr>
            </w:pPr>
            <w:r w:rsidRPr="00932222">
              <w:rPr>
                <w:lang w:eastAsia="en-US"/>
              </w:rPr>
              <w:t>март</w:t>
            </w:r>
          </w:p>
        </w:tc>
        <w:tc>
          <w:tcPr>
            <w:tcW w:w="1559" w:type="dxa"/>
          </w:tcPr>
          <w:p w14:paraId="708A06AF" w14:textId="77777777" w:rsidR="00932222" w:rsidRPr="00932222" w:rsidRDefault="00932222" w:rsidP="00932222">
            <w:pPr>
              <w:jc w:val="center"/>
              <w:rPr>
                <w:lang w:eastAsia="en-US"/>
              </w:rPr>
            </w:pPr>
            <w:r w:rsidRPr="00932222">
              <w:rPr>
                <w:lang w:eastAsia="en-US"/>
              </w:rPr>
              <w:t>воспитатели</w:t>
            </w:r>
          </w:p>
          <w:p w14:paraId="7A2F66E0" w14:textId="77777777" w:rsidR="00932222" w:rsidRPr="00932222" w:rsidRDefault="00932222" w:rsidP="00932222">
            <w:pPr>
              <w:jc w:val="center"/>
              <w:rPr>
                <w:lang w:eastAsia="en-US"/>
              </w:rPr>
            </w:pPr>
            <w:r w:rsidRPr="00932222">
              <w:rPr>
                <w:lang w:eastAsia="en-US"/>
              </w:rPr>
              <w:t xml:space="preserve">инструктор по </w:t>
            </w:r>
            <w:proofErr w:type="spellStart"/>
            <w:r w:rsidRPr="00932222">
              <w:rPr>
                <w:lang w:eastAsia="en-US"/>
              </w:rPr>
              <w:t>физ</w:t>
            </w:r>
            <w:proofErr w:type="spellEnd"/>
            <w:r w:rsidRPr="00932222">
              <w:rPr>
                <w:lang w:eastAsia="en-US"/>
              </w:rPr>
              <w:t>-ре</w:t>
            </w:r>
          </w:p>
        </w:tc>
      </w:tr>
      <w:tr w:rsidR="00932222" w:rsidRPr="00932222" w14:paraId="021901B8" w14:textId="77777777" w:rsidTr="002F4385">
        <w:trPr>
          <w:trHeight w:val="559"/>
        </w:trPr>
        <w:tc>
          <w:tcPr>
            <w:tcW w:w="5524" w:type="dxa"/>
          </w:tcPr>
          <w:p w14:paraId="69D9DC60" w14:textId="77777777" w:rsidR="00932222" w:rsidRPr="00932222" w:rsidRDefault="00932222" w:rsidP="00932222">
            <w:pPr>
              <w:rPr>
                <w:b/>
                <w:bCs/>
              </w:rPr>
            </w:pPr>
            <w:r w:rsidRPr="00932222">
              <w:rPr>
                <w:b/>
                <w:bCs/>
              </w:rPr>
              <w:t>«</w:t>
            </w:r>
            <w:proofErr w:type="spellStart"/>
            <w:r w:rsidRPr="00932222">
              <w:rPr>
                <w:b/>
                <w:bCs/>
              </w:rPr>
              <w:t>Здоровейка</w:t>
            </w:r>
            <w:proofErr w:type="spellEnd"/>
            <w:r w:rsidRPr="00932222">
              <w:rPr>
                <w:b/>
                <w:bCs/>
              </w:rPr>
              <w:t>»</w:t>
            </w:r>
          </w:p>
          <w:p w14:paraId="65E841D0" w14:textId="77777777" w:rsidR="00932222" w:rsidRPr="00932222" w:rsidRDefault="00932222" w:rsidP="00932222">
            <w:proofErr w:type="spellStart"/>
            <w:r w:rsidRPr="00932222">
              <w:t>Валеологические</w:t>
            </w:r>
            <w:proofErr w:type="spellEnd"/>
            <w:r w:rsidRPr="00932222">
              <w:t xml:space="preserve"> игры</w:t>
            </w:r>
          </w:p>
        </w:tc>
        <w:tc>
          <w:tcPr>
            <w:tcW w:w="1842" w:type="dxa"/>
          </w:tcPr>
          <w:p w14:paraId="1A31BAD5" w14:textId="77777777" w:rsidR="00932222" w:rsidRPr="00932222" w:rsidRDefault="00932222" w:rsidP="00932222">
            <w:pPr>
              <w:rPr>
                <w:lang w:eastAsia="en-US"/>
              </w:rPr>
            </w:pPr>
            <w:r w:rsidRPr="00932222">
              <w:rPr>
                <w:lang w:eastAsia="en-US"/>
              </w:rPr>
              <w:t>все группы</w:t>
            </w:r>
          </w:p>
        </w:tc>
        <w:tc>
          <w:tcPr>
            <w:tcW w:w="1418" w:type="dxa"/>
          </w:tcPr>
          <w:p w14:paraId="00D930EF" w14:textId="77777777" w:rsidR="00932222" w:rsidRPr="00932222" w:rsidRDefault="00932222" w:rsidP="00932222">
            <w:pPr>
              <w:jc w:val="center"/>
              <w:rPr>
                <w:lang w:eastAsia="en-US"/>
              </w:rPr>
            </w:pPr>
            <w:r w:rsidRPr="00932222">
              <w:rPr>
                <w:lang w:eastAsia="en-US"/>
              </w:rPr>
              <w:t>апрель</w:t>
            </w:r>
          </w:p>
        </w:tc>
        <w:tc>
          <w:tcPr>
            <w:tcW w:w="1559" w:type="dxa"/>
          </w:tcPr>
          <w:p w14:paraId="2736F31A" w14:textId="77777777" w:rsidR="00932222" w:rsidRPr="00932222" w:rsidRDefault="00932222" w:rsidP="00932222">
            <w:pPr>
              <w:jc w:val="center"/>
              <w:rPr>
                <w:lang w:eastAsia="en-US"/>
              </w:rPr>
            </w:pPr>
            <w:r w:rsidRPr="00932222">
              <w:rPr>
                <w:lang w:eastAsia="en-US"/>
              </w:rPr>
              <w:t>воспитатели</w:t>
            </w:r>
          </w:p>
        </w:tc>
      </w:tr>
      <w:tr w:rsidR="00932222" w:rsidRPr="00932222" w14:paraId="26914EC6" w14:textId="77777777" w:rsidTr="00440E2D">
        <w:trPr>
          <w:trHeight w:val="836"/>
        </w:trPr>
        <w:tc>
          <w:tcPr>
            <w:tcW w:w="5524" w:type="dxa"/>
          </w:tcPr>
          <w:p w14:paraId="1463A396" w14:textId="77777777" w:rsidR="00932222" w:rsidRPr="00932222" w:rsidRDefault="00932222" w:rsidP="00932222">
            <w:pPr>
              <w:rPr>
                <w:b/>
              </w:rPr>
            </w:pPr>
            <w:r w:rsidRPr="00932222">
              <w:rPr>
                <w:b/>
              </w:rPr>
              <w:t>«Улица полна неожиданностей».</w:t>
            </w:r>
          </w:p>
          <w:p w14:paraId="4D876203" w14:textId="77777777" w:rsidR="00932222" w:rsidRPr="00932222" w:rsidRDefault="00932222" w:rsidP="00932222">
            <w:r w:rsidRPr="00932222">
              <w:t xml:space="preserve">Просмотр видеофильма. Ситуативные беседы. </w:t>
            </w:r>
          </w:p>
        </w:tc>
        <w:tc>
          <w:tcPr>
            <w:tcW w:w="1842" w:type="dxa"/>
          </w:tcPr>
          <w:p w14:paraId="5DC7DBE0" w14:textId="77777777" w:rsidR="00932222" w:rsidRPr="00932222" w:rsidRDefault="00932222" w:rsidP="00932222">
            <w:pPr>
              <w:rPr>
                <w:lang w:eastAsia="en-US"/>
              </w:rPr>
            </w:pPr>
            <w:r w:rsidRPr="00932222">
              <w:rPr>
                <w:lang w:eastAsia="en-US"/>
              </w:rPr>
              <w:t>средняя</w:t>
            </w:r>
          </w:p>
          <w:p w14:paraId="574B0D2B" w14:textId="77777777" w:rsidR="00932222" w:rsidRPr="00932222" w:rsidRDefault="00932222" w:rsidP="00932222">
            <w:pPr>
              <w:rPr>
                <w:lang w:eastAsia="en-US"/>
              </w:rPr>
            </w:pPr>
            <w:r w:rsidRPr="00932222">
              <w:rPr>
                <w:lang w:eastAsia="en-US"/>
              </w:rPr>
              <w:t>старшая</w:t>
            </w:r>
          </w:p>
          <w:p w14:paraId="754520EE" w14:textId="77777777" w:rsidR="00932222" w:rsidRPr="00932222" w:rsidRDefault="00932222" w:rsidP="00932222">
            <w:pPr>
              <w:rPr>
                <w:lang w:eastAsia="en-US"/>
              </w:rPr>
            </w:pPr>
            <w:r w:rsidRPr="00932222">
              <w:rPr>
                <w:lang w:eastAsia="en-US"/>
              </w:rPr>
              <w:t>подготовит.</w:t>
            </w:r>
          </w:p>
        </w:tc>
        <w:tc>
          <w:tcPr>
            <w:tcW w:w="1418" w:type="dxa"/>
          </w:tcPr>
          <w:p w14:paraId="780D4364" w14:textId="77777777" w:rsidR="00932222" w:rsidRPr="00932222" w:rsidRDefault="00932222" w:rsidP="00932222">
            <w:pPr>
              <w:jc w:val="center"/>
              <w:rPr>
                <w:lang w:eastAsia="en-US"/>
              </w:rPr>
            </w:pPr>
            <w:r w:rsidRPr="00932222">
              <w:rPr>
                <w:lang w:eastAsia="en-US"/>
              </w:rPr>
              <w:t>май</w:t>
            </w:r>
          </w:p>
        </w:tc>
        <w:tc>
          <w:tcPr>
            <w:tcW w:w="1559" w:type="dxa"/>
          </w:tcPr>
          <w:p w14:paraId="2FDF5A20" w14:textId="77777777" w:rsidR="00932222" w:rsidRPr="00932222" w:rsidRDefault="00932222" w:rsidP="00932222">
            <w:pPr>
              <w:jc w:val="center"/>
              <w:rPr>
                <w:lang w:eastAsia="en-US"/>
              </w:rPr>
            </w:pPr>
            <w:r w:rsidRPr="00932222">
              <w:rPr>
                <w:lang w:eastAsia="en-US"/>
              </w:rPr>
              <w:t>воспитатели</w:t>
            </w:r>
          </w:p>
        </w:tc>
      </w:tr>
      <w:tr w:rsidR="00932222" w:rsidRPr="00932222" w14:paraId="086618FF" w14:textId="77777777" w:rsidTr="002F4385">
        <w:trPr>
          <w:trHeight w:val="282"/>
        </w:trPr>
        <w:tc>
          <w:tcPr>
            <w:tcW w:w="10343" w:type="dxa"/>
            <w:gridSpan w:val="4"/>
          </w:tcPr>
          <w:p w14:paraId="2F87D0E8" w14:textId="77777777" w:rsidR="00932222" w:rsidRPr="00932222" w:rsidRDefault="00932222" w:rsidP="00932222">
            <w:pPr>
              <w:jc w:val="center"/>
              <w:rPr>
                <w:b/>
                <w:lang w:eastAsia="en-US"/>
              </w:rPr>
            </w:pPr>
            <w:r w:rsidRPr="00932222">
              <w:rPr>
                <w:b/>
                <w:lang w:eastAsia="en-US"/>
              </w:rPr>
              <w:t>ТРУДОВОЕ НАПРАВЛЕНИЕ ВОСПИТАНИЯ</w:t>
            </w:r>
          </w:p>
        </w:tc>
      </w:tr>
      <w:tr w:rsidR="00932222" w:rsidRPr="00932222" w14:paraId="18860DB8" w14:textId="77777777" w:rsidTr="00440E2D">
        <w:trPr>
          <w:trHeight w:val="836"/>
        </w:trPr>
        <w:tc>
          <w:tcPr>
            <w:tcW w:w="5524" w:type="dxa"/>
          </w:tcPr>
          <w:p w14:paraId="4FD99167" w14:textId="77777777" w:rsidR="00932222" w:rsidRPr="00932222" w:rsidRDefault="00932222" w:rsidP="00932222">
            <w:pPr>
              <w:rPr>
                <w:b/>
                <w:lang w:eastAsia="en-US"/>
              </w:rPr>
            </w:pPr>
            <w:r w:rsidRPr="00932222">
              <w:rPr>
                <w:b/>
                <w:lang w:eastAsia="en-US"/>
              </w:rPr>
              <w:t>«Труд взрослых»</w:t>
            </w:r>
          </w:p>
          <w:p w14:paraId="68AC010B" w14:textId="77777777" w:rsidR="00932222" w:rsidRPr="00932222" w:rsidRDefault="00932222" w:rsidP="00932222">
            <w:pPr>
              <w:rPr>
                <w:lang w:eastAsia="en-US"/>
              </w:rPr>
            </w:pPr>
            <w:r w:rsidRPr="00932222">
              <w:rPr>
                <w:lang w:eastAsia="en-US"/>
              </w:rPr>
              <w:t>Наблюдение за трудом взрослых -(дворник, помощник воспитателя)</w:t>
            </w:r>
          </w:p>
        </w:tc>
        <w:tc>
          <w:tcPr>
            <w:tcW w:w="1842" w:type="dxa"/>
          </w:tcPr>
          <w:p w14:paraId="29B10107" w14:textId="77777777" w:rsidR="00932222" w:rsidRPr="00932222" w:rsidRDefault="00932222" w:rsidP="00932222">
            <w:pPr>
              <w:rPr>
                <w:lang w:eastAsia="en-US"/>
              </w:rPr>
            </w:pPr>
            <w:r w:rsidRPr="00932222">
              <w:rPr>
                <w:lang w:eastAsia="en-US"/>
              </w:rPr>
              <w:t>1 младшая</w:t>
            </w:r>
          </w:p>
        </w:tc>
        <w:tc>
          <w:tcPr>
            <w:tcW w:w="1418" w:type="dxa"/>
            <w:vMerge w:val="restart"/>
          </w:tcPr>
          <w:p w14:paraId="068130F4" w14:textId="77777777" w:rsidR="00932222" w:rsidRPr="00932222" w:rsidRDefault="00932222" w:rsidP="00932222">
            <w:pPr>
              <w:jc w:val="center"/>
              <w:rPr>
                <w:lang w:eastAsia="en-US"/>
              </w:rPr>
            </w:pPr>
            <w:r w:rsidRPr="00932222">
              <w:rPr>
                <w:lang w:eastAsia="en-US"/>
              </w:rPr>
              <w:t>сентябрь</w:t>
            </w:r>
          </w:p>
        </w:tc>
        <w:tc>
          <w:tcPr>
            <w:tcW w:w="1559" w:type="dxa"/>
          </w:tcPr>
          <w:p w14:paraId="253FB817" w14:textId="77777777" w:rsidR="00932222" w:rsidRPr="00932222" w:rsidRDefault="00932222" w:rsidP="00932222">
            <w:pPr>
              <w:jc w:val="center"/>
              <w:rPr>
                <w:lang w:eastAsia="en-US"/>
              </w:rPr>
            </w:pPr>
            <w:r w:rsidRPr="00932222">
              <w:rPr>
                <w:lang w:eastAsia="en-US"/>
              </w:rPr>
              <w:t>воспитатели</w:t>
            </w:r>
          </w:p>
        </w:tc>
      </w:tr>
      <w:tr w:rsidR="00932222" w:rsidRPr="00932222" w14:paraId="7800E2A9" w14:textId="77777777" w:rsidTr="00440E2D">
        <w:trPr>
          <w:trHeight w:val="836"/>
        </w:trPr>
        <w:tc>
          <w:tcPr>
            <w:tcW w:w="5524" w:type="dxa"/>
          </w:tcPr>
          <w:p w14:paraId="69C90AA2" w14:textId="77777777" w:rsidR="00932222" w:rsidRPr="00932222" w:rsidRDefault="00932222" w:rsidP="00932222">
            <w:pPr>
              <w:rPr>
                <w:b/>
                <w:lang w:eastAsia="en-US"/>
              </w:rPr>
            </w:pPr>
            <w:r w:rsidRPr="00932222">
              <w:rPr>
                <w:b/>
                <w:lang w:eastAsia="en-US"/>
              </w:rPr>
              <w:t>«Труд взрослых»</w:t>
            </w:r>
          </w:p>
          <w:p w14:paraId="60A9CAEE" w14:textId="77777777" w:rsidR="00932222" w:rsidRPr="00932222" w:rsidRDefault="00932222" w:rsidP="00932222">
            <w:pPr>
              <w:rPr>
                <w:lang w:eastAsia="en-US"/>
              </w:rPr>
            </w:pPr>
            <w:r w:rsidRPr="00932222">
              <w:rPr>
                <w:lang w:eastAsia="en-US"/>
              </w:rPr>
              <w:t>Наблюдение за трудом взрослых -(дворник, помощник воспитателя, музыкальный руководитель, инструктор по физкультуре, медсестра)</w:t>
            </w:r>
          </w:p>
        </w:tc>
        <w:tc>
          <w:tcPr>
            <w:tcW w:w="1842" w:type="dxa"/>
          </w:tcPr>
          <w:p w14:paraId="6CDB03BF" w14:textId="77777777" w:rsidR="00932222" w:rsidRPr="00932222" w:rsidRDefault="00932222" w:rsidP="00932222">
            <w:pPr>
              <w:rPr>
                <w:lang w:eastAsia="en-US"/>
              </w:rPr>
            </w:pPr>
            <w:r w:rsidRPr="00932222">
              <w:rPr>
                <w:lang w:eastAsia="en-US"/>
              </w:rPr>
              <w:t>2 младшая</w:t>
            </w:r>
          </w:p>
        </w:tc>
        <w:tc>
          <w:tcPr>
            <w:tcW w:w="1418" w:type="dxa"/>
            <w:vMerge/>
          </w:tcPr>
          <w:p w14:paraId="292B96D2" w14:textId="77777777" w:rsidR="00932222" w:rsidRPr="00932222" w:rsidRDefault="00932222" w:rsidP="00932222">
            <w:pPr>
              <w:jc w:val="center"/>
              <w:rPr>
                <w:lang w:eastAsia="en-US"/>
              </w:rPr>
            </w:pPr>
          </w:p>
        </w:tc>
        <w:tc>
          <w:tcPr>
            <w:tcW w:w="1559" w:type="dxa"/>
          </w:tcPr>
          <w:p w14:paraId="0845C771" w14:textId="77777777" w:rsidR="00932222" w:rsidRPr="00932222" w:rsidRDefault="00932222" w:rsidP="00932222">
            <w:pPr>
              <w:jc w:val="center"/>
              <w:rPr>
                <w:lang w:eastAsia="en-US"/>
              </w:rPr>
            </w:pPr>
            <w:r w:rsidRPr="00932222">
              <w:rPr>
                <w:lang w:eastAsia="en-US"/>
              </w:rPr>
              <w:t>воспитатели</w:t>
            </w:r>
          </w:p>
        </w:tc>
      </w:tr>
      <w:tr w:rsidR="00932222" w:rsidRPr="00932222" w14:paraId="6FEAEB66" w14:textId="77777777" w:rsidTr="002F4385">
        <w:trPr>
          <w:trHeight w:val="587"/>
        </w:trPr>
        <w:tc>
          <w:tcPr>
            <w:tcW w:w="5524" w:type="dxa"/>
          </w:tcPr>
          <w:p w14:paraId="55045877" w14:textId="77777777" w:rsidR="00932222" w:rsidRPr="00932222" w:rsidRDefault="00932222" w:rsidP="00932222">
            <w:pPr>
              <w:rPr>
                <w:b/>
                <w:lang w:eastAsia="en-US"/>
              </w:rPr>
            </w:pPr>
            <w:r w:rsidRPr="00932222">
              <w:rPr>
                <w:b/>
                <w:lang w:eastAsia="en-US"/>
              </w:rPr>
              <w:t>«Труд взрослых»</w:t>
            </w:r>
          </w:p>
          <w:p w14:paraId="22C2BCCD" w14:textId="77777777" w:rsidR="00932222" w:rsidRPr="00932222" w:rsidRDefault="00932222" w:rsidP="00932222">
            <w:pPr>
              <w:rPr>
                <w:lang w:eastAsia="en-US"/>
              </w:rPr>
            </w:pPr>
            <w:r w:rsidRPr="00932222">
              <w:rPr>
                <w:lang w:eastAsia="en-US"/>
              </w:rPr>
              <w:t>Беседа о профессиях близких людей.</w:t>
            </w:r>
          </w:p>
        </w:tc>
        <w:tc>
          <w:tcPr>
            <w:tcW w:w="1842" w:type="dxa"/>
          </w:tcPr>
          <w:p w14:paraId="23D1C9B5" w14:textId="77777777" w:rsidR="00932222" w:rsidRPr="00932222" w:rsidRDefault="00932222" w:rsidP="00932222">
            <w:pPr>
              <w:rPr>
                <w:lang w:eastAsia="en-US"/>
              </w:rPr>
            </w:pPr>
            <w:r w:rsidRPr="00932222">
              <w:rPr>
                <w:lang w:eastAsia="en-US"/>
              </w:rPr>
              <w:t xml:space="preserve">средняя </w:t>
            </w:r>
          </w:p>
        </w:tc>
        <w:tc>
          <w:tcPr>
            <w:tcW w:w="1418" w:type="dxa"/>
            <w:vMerge/>
          </w:tcPr>
          <w:p w14:paraId="4233F84D" w14:textId="77777777" w:rsidR="00932222" w:rsidRPr="00932222" w:rsidRDefault="00932222" w:rsidP="00932222">
            <w:pPr>
              <w:jc w:val="center"/>
              <w:rPr>
                <w:lang w:eastAsia="en-US"/>
              </w:rPr>
            </w:pPr>
          </w:p>
        </w:tc>
        <w:tc>
          <w:tcPr>
            <w:tcW w:w="1559" w:type="dxa"/>
          </w:tcPr>
          <w:p w14:paraId="5EC969C1" w14:textId="77777777" w:rsidR="00932222" w:rsidRPr="00932222" w:rsidRDefault="00932222" w:rsidP="00932222">
            <w:pPr>
              <w:jc w:val="center"/>
              <w:rPr>
                <w:lang w:eastAsia="en-US"/>
              </w:rPr>
            </w:pPr>
            <w:r w:rsidRPr="00932222">
              <w:rPr>
                <w:lang w:eastAsia="en-US"/>
              </w:rPr>
              <w:t>воспитатели</w:t>
            </w:r>
          </w:p>
        </w:tc>
      </w:tr>
      <w:tr w:rsidR="00932222" w:rsidRPr="00932222" w14:paraId="5BEABB00" w14:textId="77777777" w:rsidTr="002F4385">
        <w:trPr>
          <w:trHeight w:val="553"/>
        </w:trPr>
        <w:tc>
          <w:tcPr>
            <w:tcW w:w="5524" w:type="dxa"/>
          </w:tcPr>
          <w:p w14:paraId="2255A38A" w14:textId="77777777" w:rsidR="00932222" w:rsidRPr="00932222" w:rsidRDefault="00932222" w:rsidP="00932222">
            <w:pPr>
              <w:rPr>
                <w:b/>
                <w:lang w:eastAsia="en-US"/>
              </w:rPr>
            </w:pPr>
            <w:r w:rsidRPr="00932222">
              <w:rPr>
                <w:b/>
                <w:lang w:eastAsia="en-US"/>
              </w:rPr>
              <w:t>«Берегу, всё, что сделано руками человека»</w:t>
            </w:r>
          </w:p>
          <w:p w14:paraId="4A6FA5CC" w14:textId="77777777" w:rsidR="00932222" w:rsidRPr="00932222" w:rsidRDefault="00932222" w:rsidP="00932222">
            <w:pPr>
              <w:rPr>
                <w:lang w:eastAsia="en-US"/>
              </w:rPr>
            </w:pPr>
            <w:r w:rsidRPr="00932222">
              <w:rPr>
                <w:lang w:eastAsia="en-US"/>
              </w:rPr>
              <w:t>Видеопрезентация</w:t>
            </w:r>
          </w:p>
        </w:tc>
        <w:tc>
          <w:tcPr>
            <w:tcW w:w="1842" w:type="dxa"/>
          </w:tcPr>
          <w:p w14:paraId="38385395" w14:textId="77777777" w:rsidR="00932222" w:rsidRPr="00932222" w:rsidRDefault="00932222" w:rsidP="00932222">
            <w:pPr>
              <w:rPr>
                <w:lang w:eastAsia="en-US"/>
              </w:rPr>
            </w:pPr>
            <w:r w:rsidRPr="00932222">
              <w:rPr>
                <w:lang w:eastAsia="en-US"/>
              </w:rPr>
              <w:t>старшая</w:t>
            </w:r>
          </w:p>
        </w:tc>
        <w:tc>
          <w:tcPr>
            <w:tcW w:w="1418" w:type="dxa"/>
            <w:vMerge/>
          </w:tcPr>
          <w:p w14:paraId="63EB581D" w14:textId="77777777" w:rsidR="00932222" w:rsidRPr="00932222" w:rsidRDefault="00932222" w:rsidP="00932222">
            <w:pPr>
              <w:jc w:val="center"/>
              <w:rPr>
                <w:lang w:eastAsia="en-US"/>
              </w:rPr>
            </w:pPr>
          </w:p>
        </w:tc>
        <w:tc>
          <w:tcPr>
            <w:tcW w:w="1559" w:type="dxa"/>
          </w:tcPr>
          <w:p w14:paraId="56A03A55" w14:textId="77777777" w:rsidR="00932222" w:rsidRPr="00932222" w:rsidRDefault="00932222" w:rsidP="00932222">
            <w:pPr>
              <w:jc w:val="center"/>
              <w:rPr>
                <w:lang w:eastAsia="en-US"/>
              </w:rPr>
            </w:pPr>
            <w:r w:rsidRPr="00932222">
              <w:rPr>
                <w:lang w:eastAsia="en-US"/>
              </w:rPr>
              <w:t>воспитатели</w:t>
            </w:r>
          </w:p>
        </w:tc>
      </w:tr>
      <w:tr w:rsidR="00932222" w:rsidRPr="00932222" w14:paraId="663227E6" w14:textId="77777777" w:rsidTr="002F4385">
        <w:trPr>
          <w:trHeight w:val="547"/>
        </w:trPr>
        <w:tc>
          <w:tcPr>
            <w:tcW w:w="5524" w:type="dxa"/>
          </w:tcPr>
          <w:p w14:paraId="5714CCF6" w14:textId="77777777" w:rsidR="00932222" w:rsidRPr="00932222" w:rsidRDefault="00932222" w:rsidP="00932222">
            <w:pPr>
              <w:rPr>
                <w:b/>
                <w:lang w:eastAsia="en-US"/>
              </w:rPr>
            </w:pPr>
            <w:r w:rsidRPr="00932222">
              <w:rPr>
                <w:b/>
                <w:lang w:eastAsia="en-US"/>
              </w:rPr>
              <w:t>«Труженики Чёрного моря»</w:t>
            </w:r>
          </w:p>
          <w:p w14:paraId="5407CAAA" w14:textId="77777777" w:rsidR="00932222" w:rsidRPr="00932222" w:rsidRDefault="00932222" w:rsidP="00932222">
            <w:pPr>
              <w:rPr>
                <w:bCs/>
                <w:lang w:eastAsia="en-US"/>
              </w:rPr>
            </w:pPr>
            <w:r w:rsidRPr="00932222">
              <w:rPr>
                <w:bCs/>
                <w:lang w:eastAsia="en-US"/>
              </w:rPr>
              <w:t>Беседа, рассматривание альбома</w:t>
            </w:r>
          </w:p>
        </w:tc>
        <w:tc>
          <w:tcPr>
            <w:tcW w:w="1842" w:type="dxa"/>
          </w:tcPr>
          <w:p w14:paraId="49F6B8AB" w14:textId="2499057C" w:rsidR="00932222" w:rsidRPr="00932222" w:rsidRDefault="00932222" w:rsidP="00932222">
            <w:pPr>
              <w:rPr>
                <w:lang w:eastAsia="en-US"/>
              </w:rPr>
            </w:pPr>
            <w:r w:rsidRPr="00932222">
              <w:rPr>
                <w:lang w:eastAsia="en-US"/>
              </w:rPr>
              <w:t xml:space="preserve">старшая, </w:t>
            </w:r>
            <w:r w:rsidR="00440E2D" w:rsidRPr="00440E2D">
              <w:rPr>
                <w:lang w:eastAsia="en-US"/>
              </w:rPr>
              <w:t>подготовит.</w:t>
            </w:r>
          </w:p>
        </w:tc>
        <w:tc>
          <w:tcPr>
            <w:tcW w:w="1418" w:type="dxa"/>
            <w:vMerge/>
          </w:tcPr>
          <w:p w14:paraId="19175AF4" w14:textId="77777777" w:rsidR="00932222" w:rsidRPr="00932222" w:rsidRDefault="00932222" w:rsidP="00932222">
            <w:pPr>
              <w:jc w:val="center"/>
              <w:rPr>
                <w:lang w:eastAsia="en-US"/>
              </w:rPr>
            </w:pPr>
          </w:p>
        </w:tc>
        <w:tc>
          <w:tcPr>
            <w:tcW w:w="1559" w:type="dxa"/>
          </w:tcPr>
          <w:p w14:paraId="30090C85" w14:textId="77777777" w:rsidR="00932222" w:rsidRPr="00932222" w:rsidRDefault="00932222" w:rsidP="00932222">
            <w:pPr>
              <w:jc w:val="center"/>
              <w:rPr>
                <w:lang w:eastAsia="en-US"/>
              </w:rPr>
            </w:pPr>
            <w:r w:rsidRPr="00932222">
              <w:rPr>
                <w:lang w:eastAsia="en-US"/>
              </w:rPr>
              <w:t>воспитатели</w:t>
            </w:r>
          </w:p>
        </w:tc>
      </w:tr>
      <w:tr w:rsidR="00932222" w:rsidRPr="00932222" w14:paraId="16EE97E1" w14:textId="77777777" w:rsidTr="002F4385">
        <w:trPr>
          <w:trHeight w:val="569"/>
        </w:trPr>
        <w:tc>
          <w:tcPr>
            <w:tcW w:w="5524" w:type="dxa"/>
          </w:tcPr>
          <w:p w14:paraId="2D319DBD" w14:textId="77777777" w:rsidR="00932222" w:rsidRPr="00932222" w:rsidRDefault="00932222" w:rsidP="00932222">
            <w:pPr>
              <w:rPr>
                <w:b/>
                <w:lang w:eastAsia="en-US"/>
              </w:rPr>
            </w:pPr>
            <w:r w:rsidRPr="00932222">
              <w:rPr>
                <w:b/>
                <w:lang w:eastAsia="en-US"/>
              </w:rPr>
              <w:t>«Быть воспитателем – призвание»</w:t>
            </w:r>
          </w:p>
          <w:p w14:paraId="637D26D0" w14:textId="77777777" w:rsidR="00932222" w:rsidRPr="00932222" w:rsidRDefault="00932222" w:rsidP="00932222">
            <w:pPr>
              <w:rPr>
                <w:lang w:eastAsia="en-US"/>
              </w:rPr>
            </w:pPr>
            <w:r w:rsidRPr="00932222">
              <w:rPr>
                <w:lang w:eastAsia="en-US"/>
              </w:rPr>
              <w:t>видеопрезентация</w:t>
            </w:r>
          </w:p>
        </w:tc>
        <w:tc>
          <w:tcPr>
            <w:tcW w:w="1842" w:type="dxa"/>
          </w:tcPr>
          <w:p w14:paraId="5346DA85" w14:textId="448583D5" w:rsidR="00932222" w:rsidRPr="00932222" w:rsidRDefault="00440E2D" w:rsidP="00932222">
            <w:pPr>
              <w:rPr>
                <w:lang w:eastAsia="en-US"/>
              </w:rPr>
            </w:pPr>
            <w:r w:rsidRPr="00440E2D">
              <w:rPr>
                <w:lang w:eastAsia="en-US"/>
              </w:rPr>
              <w:t>подготовит.</w:t>
            </w:r>
          </w:p>
        </w:tc>
        <w:tc>
          <w:tcPr>
            <w:tcW w:w="1418" w:type="dxa"/>
            <w:vMerge/>
          </w:tcPr>
          <w:p w14:paraId="6039FBCD" w14:textId="77777777" w:rsidR="00932222" w:rsidRPr="00932222" w:rsidRDefault="00932222" w:rsidP="00932222">
            <w:pPr>
              <w:jc w:val="center"/>
              <w:rPr>
                <w:lang w:eastAsia="en-US"/>
              </w:rPr>
            </w:pPr>
          </w:p>
        </w:tc>
        <w:tc>
          <w:tcPr>
            <w:tcW w:w="1559" w:type="dxa"/>
          </w:tcPr>
          <w:p w14:paraId="2B7DDF5C" w14:textId="77777777" w:rsidR="00932222" w:rsidRPr="00932222" w:rsidRDefault="00932222" w:rsidP="00932222">
            <w:pPr>
              <w:jc w:val="center"/>
              <w:rPr>
                <w:lang w:eastAsia="en-US"/>
              </w:rPr>
            </w:pPr>
            <w:r w:rsidRPr="00932222">
              <w:rPr>
                <w:lang w:eastAsia="en-US"/>
              </w:rPr>
              <w:t>воспитатели</w:t>
            </w:r>
          </w:p>
        </w:tc>
      </w:tr>
      <w:tr w:rsidR="00932222" w:rsidRPr="00932222" w14:paraId="45797701" w14:textId="77777777" w:rsidTr="002F4385">
        <w:trPr>
          <w:trHeight w:val="698"/>
        </w:trPr>
        <w:tc>
          <w:tcPr>
            <w:tcW w:w="5524" w:type="dxa"/>
          </w:tcPr>
          <w:p w14:paraId="5A4542D7" w14:textId="77777777" w:rsidR="00932222" w:rsidRPr="00932222" w:rsidRDefault="00932222" w:rsidP="00932222">
            <w:pPr>
              <w:rPr>
                <w:b/>
              </w:rPr>
            </w:pPr>
            <w:r w:rsidRPr="00932222">
              <w:rPr>
                <w:b/>
              </w:rPr>
              <w:t>«Мой посёлок, посёлок – труженик»</w:t>
            </w:r>
          </w:p>
          <w:p w14:paraId="2E222379" w14:textId="77777777" w:rsidR="00932222" w:rsidRPr="00932222" w:rsidRDefault="00932222" w:rsidP="00932222">
            <w:pPr>
              <w:rPr>
                <w:b/>
                <w:lang w:eastAsia="en-US"/>
              </w:rPr>
            </w:pPr>
            <w:r w:rsidRPr="00932222">
              <w:t>Выставка рисунков</w:t>
            </w:r>
          </w:p>
        </w:tc>
        <w:tc>
          <w:tcPr>
            <w:tcW w:w="1842" w:type="dxa"/>
          </w:tcPr>
          <w:p w14:paraId="6EB7ABFA" w14:textId="77777777" w:rsidR="00932222" w:rsidRPr="00932222" w:rsidRDefault="00932222" w:rsidP="00932222">
            <w:pPr>
              <w:rPr>
                <w:lang w:eastAsia="en-US"/>
              </w:rPr>
            </w:pPr>
            <w:r w:rsidRPr="00932222">
              <w:rPr>
                <w:lang w:eastAsia="en-US"/>
              </w:rPr>
              <w:t>средняя</w:t>
            </w:r>
          </w:p>
        </w:tc>
        <w:tc>
          <w:tcPr>
            <w:tcW w:w="1418" w:type="dxa"/>
            <w:vMerge w:val="restart"/>
          </w:tcPr>
          <w:p w14:paraId="174D798D" w14:textId="77777777" w:rsidR="00932222" w:rsidRPr="00932222" w:rsidRDefault="00932222" w:rsidP="00932222">
            <w:pPr>
              <w:jc w:val="center"/>
              <w:rPr>
                <w:lang w:eastAsia="en-US"/>
              </w:rPr>
            </w:pPr>
            <w:r w:rsidRPr="00932222">
              <w:rPr>
                <w:lang w:eastAsia="en-US"/>
              </w:rPr>
              <w:t>октябрь</w:t>
            </w:r>
          </w:p>
        </w:tc>
        <w:tc>
          <w:tcPr>
            <w:tcW w:w="1559" w:type="dxa"/>
          </w:tcPr>
          <w:p w14:paraId="123CE713" w14:textId="77777777" w:rsidR="00932222" w:rsidRPr="00932222" w:rsidRDefault="00932222" w:rsidP="00932222">
            <w:pPr>
              <w:jc w:val="center"/>
              <w:rPr>
                <w:lang w:eastAsia="en-US"/>
              </w:rPr>
            </w:pPr>
            <w:r w:rsidRPr="00932222">
              <w:rPr>
                <w:lang w:eastAsia="en-US"/>
              </w:rPr>
              <w:t>воспитатели</w:t>
            </w:r>
          </w:p>
        </w:tc>
      </w:tr>
      <w:tr w:rsidR="00932222" w:rsidRPr="00932222" w14:paraId="277C5A88" w14:textId="77777777" w:rsidTr="00440E2D">
        <w:trPr>
          <w:trHeight w:val="428"/>
        </w:trPr>
        <w:tc>
          <w:tcPr>
            <w:tcW w:w="5524" w:type="dxa"/>
          </w:tcPr>
          <w:p w14:paraId="5FD7368E" w14:textId="77777777" w:rsidR="00932222" w:rsidRPr="00932222" w:rsidRDefault="00932222" w:rsidP="00932222">
            <w:pPr>
              <w:rPr>
                <w:b/>
              </w:rPr>
            </w:pPr>
            <w:r w:rsidRPr="00932222">
              <w:rPr>
                <w:b/>
              </w:rPr>
              <w:t>«Предметы, облегчающие труд человека в быту»</w:t>
            </w:r>
          </w:p>
          <w:p w14:paraId="5E54D394" w14:textId="77777777" w:rsidR="00932222" w:rsidRPr="00932222" w:rsidRDefault="00932222" w:rsidP="00932222">
            <w:r w:rsidRPr="00932222">
              <w:t>Наблюдение за трудом работников Д/С (использование бытовой техники)</w:t>
            </w:r>
          </w:p>
          <w:p w14:paraId="7745C77A" w14:textId="77777777" w:rsidR="00932222" w:rsidRPr="00932222" w:rsidRDefault="00932222" w:rsidP="00932222">
            <w:r w:rsidRPr="00932222">
              <w:t>Изготовление книжек - малышек</w:t>
            </w:r>
          </w:p>
        </w:tc>
        <w:tc>
          <w:tcPr>
            <w:tcW w:w="1842" w:type="dxa"/>
          </w:tcPr>
          <w:p w14:paraId="4B02970B" w14:textId="77777777" w:rsidR="00932222" w:rsidRPr="00932222" w:rsidRDefault="00932222" w:rsidP="00932222">
            <w:pPr>
              <w:rPr>
                <w:lang w:eastAsia="en-US"/>
              </w:rPr>
            </w:pPr>
            <w:r w:rsidRPr="00932222">
              <w:rPr>
                <w:lang w:eastAsia="en-US"/>
              </w:rPr>
              <w:t>старшая</w:t>
            </w:r>
          </w:p>
        </w:tc>
        <w:tc>
          <w:tcPr>
            <w:tcW w:w="1418" w:type="dxa"/>
            <w:vMerge/>
          </w:tcPr>
          <w:p w14:paraId="3D69676C" w14:textId="77777777" w:rsidR="00932222" w:rsidRPr="00932222" w:rsidRDefault="00932222" w:rsidP="00932222">
            <w:pPr>
              <w:jc w:val="center"/>
              <w:rPr>
                <w:lang w:eastAsia="en-US"/>
              </w:rPr>
            </w:pPr>
          </w:p>
        </w:tc>
        <w:tc>
          <w:tcPr>
            <w:tcW w:w="1559" w:type="dxa"/>
          </w:tcPr>
          <w:p w14:paraId="0FB17FB1" w14:textId="77777777" w:rsidR="00932222" w:rsidRPr="00932222" w:rsidRDefault="00932222" w:rsidP="00932222">
            <w:pPr>
              <w:jc w:val="center"/>
              <w:rPr>
                <w:lang w:eastAsia="en-US"/>
              </w:rPr>
            </w:pPr>
            <w:r w:rsidRPr="00932222">
              <w:rPr>
                <w:lang w:eastAsia="en-US"/>
              </w:rPr>
              <w:t>воспитатели</w:t>
            </w:r>
          </w:p>
        </w:tc>
      </w:tr>
      <w:tr w:rsidR="00932222" w:rsidRPr="00932222" w14:paraId="79FE9365" w14:textId="77777777" w:rsidTr="002F4385">
        <w:trPr>
          <w:trHeight w:val="873"/>
        </w:trPr>
        <w:tc>
          <w:tcPr>
            <w:tcW w:w="5524" w:type="dxa"/>
          </w:tcPr>
          <w:p w14:paraId="68A9D3D8" w14:textId="77777777" w:rsidR="00932222" w:rsidRPr="00932222" w:rsidRDefault="00932222" w:rsidP="00932222">
            <w:pPr>
              <w:rPr>
                <w:b/>
              </w:rPr>
            </w:pPr>
            <w:r w:rsidRPr="00932222">
              <w:rPr>
                <w:b/>
              </w:rPr>
              <w:t>«Международный день врача»</w:t>
            </w:r>
          </w:p>
          <w:p w14:paraId="5630E766" w14:textId="77777777" w:rsidR="00932222" w:rsidRPr="00932222" w:rsidRDefault="00932222" w:rsidP="00932222">
            <w:pPr>
              <w:rPr>
                <w:bCs/>
              </w:rPr>
            </w:pPr>
            <w:r w:rsidRPr="00932222">
              <w:rPr>
                <w:bCs/>
              </w:rPr>
              <w:t>Экскурсия в мед. кабинет</w:t>
            </w:r>
          </w:p>
          <w:p w14:paraId="2D2A1D68" w14:textId="77777777" w:rsidR="00932222" w:rsidRPr="00932222" w:rsidRDefault="00932222" w:rsidP="00932222">
            <w:pPr>
              <w:rPr>
                <w:bCs/>
              </w:rPr>
            </w:pPr>
            <w:r w:rsidRPr="00932222">
              <w:rPr>
                <w:bCs/>
              </w:rPr>
              <w:t>С-р. игры «Больница», «Скорая помощь»</w:t>
            </w:r>
          </w:p>
          <w:p w14:paraId="43B6E118" w14:textId="77777777" w:rsidR="00932222" w:rsidRPr="00932222" w:rsidRDefault="00932222" w:rsidP="00932222">
            <w:pPr>
              <w:rPr>
                <w:bCs/>
              </w:rPr>
            </w:pPr>
          </w:p>
        </w:tc>
        <w:tc>
          <w:tcPr>
            <w:tcW w:w="1842" w:type="dxa"/>
          </w:tcPr>
          <w:p w14:paraId="59E6260A" w14:textId="77777777" w:rsidR="00932222" w:rsidRPr="00932222" w:rsidRDefault="00932222" w:rsidP="00932222">
            <w:pPr>
              <w:rPr>
                <w:lang w:eastAsia="en-US"/>
              </w:rPr>
            </w:pPr>
            <w:r w:rsidRPr="00932222">
              <w:rPr>
                <w:lang w:eastAsia="en-US"/>
              </w:rPr>
              <w:t>2 младшая</w:t>
            </w:r>
          </w:p>
          <w:p w14:paraId="6D4E430B" w14:textId="77777777" w:rsidR="00932222" w:rsidRPr="00932222" w:rsidRDefault="00932222" w:rsidP="00932222">
            <w:pPr>
              <w:rPr>
                <w:lang w:eastAsia="en-US"/>
              </w:rPr>
            </w:pPr>
            <w:r w:rsidRPr="00932222">
              <w:rPr>
                <w:lang w:eastAsia="en-US"/>
              </w:rPr>
              <w:t>средняя, старшая, подготовит.</w:t>
            </w:r>
          </w:p>
        </w:tc>
        <w:tc>
          <w:tcPr>
            <w:tcW w:w="1418" w:type="dxa"/>
            <w:vMerge/>
          </w:tcPr>
          <w:p w14:paraId="6E6EEF09" w14:textId="77777777" w:rsidR="00932222" w:rsidRPr="00932222" w:rsidRDefault="00932222" w:rsidP="00932222">
            <w:pPr>
              <w:jc w:val="center"/>
              <w:rPr>
                <w:lang w:eastAsia="en-US"/>
              </w:rPr>
            </w:pPr>
          </w:p>
        </w:tc>
        <w:tc>
          <w:tcPr>
            <w:tcW w:w="1559" w:type="dxa"/>
          </w:tcPr>
          <w:p w14:paraId="30D517CB" w14:textId="77777777" w:rsidR="00932222" w:rsidRPr="00932222" w:rsidRDefault="00932222" w:rsidP="00932222">
            <w:pPr>
              <w:jc w:val="center"/>
              <w:rPr>
                <w:lang w:eastAsia="en-US"/>
              </w:rPr>
            </w:pPr>
            <w:r w:rsidRPr="00932222">
              <w:rPr>
                <w:lang w:eastAsia="en-US"/>
              </w:rPr>
              <w:t>воспитатели</w:t>
            </w:r>
          </w:p>
        </w:tc>
      </w:tr>
      <w:tr w:rsidR="00932222" w:rsidRPr="00932222" w14:paraId="5D162A72" w14:textId="77777777" w:rsidTr="002F4385">
        <w:trPr>
          <w:trHeight w:val="605"/>
        </w:trPr>
        <w:tc>
          <w:tcPr>
            <w:tcW w:w="5524" w:type="dxa"/>
          </w:tcPr>
          <w:p w14:paraId="366982ED" w14:textId="77777777" w:rsidR="00932222" w:rsidRPr="00932222" w:rsidRDefault="00932222" w:rsidP="00932222">
            <w:pPr>
              <w:rPr>
                <w:b/>
                <w:bCs/>
              </w:rPr>
            </w:pPr>
            <w:r w:rsidRPr="00932222">
              <w:rPr>
                <w:b/>
                <w:bCs/>
              </w:rPr>
              <w:t>«Пожарные — люди отважные»</w:t>
            </w:r>
          </w:p>
          <w:p w14:paraId="08D0940B" w14:textId="77777777" w:rsidR="00932222" w:rsidRPr="00932222" w:rsidRDefault="00932222" w:rsidP="00932222">
            <w:r w:rsidRPr="00932222">
              <w:t>Экскурсия в пожарную часть</w:t>
            </w:r>
          </w:p>
        </w:tc>
        <w:tc>
          <w:tcPr>
            <w:tcW w:w="1842" w:type="dxa"/>
          </w:tcPr>
          <w:p w14:paraId="44CC2A96" w14:textId="77777777" w:rsidR="00932222" w:rsidRPr="00932222" w:rsidRDefault="00932222" w:rsidP="00932222">
            <w:pPr>
              <w:rPr>
                <w:lang w:eastAsia="en-US"/>
              </w:rPr>
            </w:pPr>
            <w:r w:rsidRPr="00932222">
              <w:rPr>
                <w:lang w:eastAsia="en-US"/>
              </w:rPr>
              <w:t>старшая, подготовит.</w:t>
            </w:r>
          </w:p>
        </w:tc>
        <w:tc>
          <w:tcPr>
            <w:tcW w:w="1418" w:type="dxa"/>
            <w:vMerge w:val="restart"/>
          </w:tcPr>
          <w:p w14:paraId="678A85FF" w14:textId="77777777" w:rsidR="00932222" w:rsidRPr="00932222" w:rsidRDefault="00932222" w:rsidP="00932222">
            <w:pPr>
              <w:jc w:val="center"/>
              <w:rPr>
                <w:lang w:eastAsia="en-US"/>
              </w:rPr>
            </w:pPr>
            <w:r w:rsidRPr="00932222">
              <w:rPr>
                <w:lang w:eastAsia="en-US"/>
              </w:rPr>
              <w:t>ноябрь</w:t>
            </w:r>
          </w:p>
        </w:tc>
        <w:tc>
          <w:tcPr>
            <w:tcW w:w="1559" w:type="dxa"/>
          </w:tcPr>
          <w:p w14:paraId="484368BE" w14:textId="77777777" w:rsidR="00932222" w:rsidRPr="00932222" w:rsidRDefault="00932222" w:rsidP="00932222">
            <w:pPr>
              <w:jc w:val="center"/>
              <w:rPr>
                <w:lang w:eastAsia="en-US"/>
              </w:rPr>
            </w:pPr>
            <w:r w:rsidRPr="00932222">
              <w:rPr>
                <w:lang w:eastAsia="en-US"/>
              </w:rPr>
              <w:t>воспитатели</w:t>
            </w:r>
          </w:p>
        </w:tc>
      </w:tr>
      <w:tr w:rsidR="00932222" w:rsidRPr="00932222" w14:paraId="4A7C57F4" w14:textId="77777777" w:rsidTr="002F4385">
        <w:trPr>
          <w:trHeight w:val="557"/>
        </w:trPr>
        <w:tc>
          <w:tcPr>
            <w:tcW w:w="5524" w:type="dxa"/>
          </w:tcPr>
          <w:p w14:paraId="3667470F" w14:textId="77777777" w:rsidR="00932222" w:rsidRPr="00932222" w:rsidRDefault="00932222" w:rsidP="00932222">
            <w:pPr>
              <w:rPr>
                <w:b/>
                <w:color w:val="000000"/>
                <w:lang w:eastAsia="en-US"/>
              </w:rPr>
            </w:pPr>
            <w:r w:rsidRPr="00932222">
              <w:rPr>
                <w:b/>
                <w:color w:val="000000"/>
                <w:lang w:eastAsia="en-US"/>
              </w:rPr>
              <w:t>«Одежда и обувь»</w:t>
            </w:r>
          </w:p>
          <w:p w14:paraId="331DD6A7" w14:textId="77777777" w:rsidR="00932222" w:rsidRPr="00932222" w:rsidRDefault="00932222" w:rsidP="00932222">
            <w:pPr>
              <w:rPr>
                <w:b/>
              </w:rPr>
            </w:pPr>
            <w:r w:rsidRPr="00932222">
              <w:rPr>
                <w:color w:val="000000"/>
                <w:lang w:eastAsia="en-US"/>
              </w:rPr>
              <w:t>Игровая ситуация «Оденем куклу на прогулку»</w:t>
            </w:r>
          </w:p>
        </w:tc>
        <w:tc>
          <w:tcPr>
            <w:tcW w:w="1842" w:type="dxa"/>
          </w:tcPr>
          <w:p w14:paraId="1AC09418" w14:textId="77777777" w:rsidR="00932222" w:rsidRPr="00932222" w:rsidRDefault="00932222" w:rsidP="00932222">
            <w:pPr>
              <w:rPr>
                <w:lang w:eastAsia="en-US"/>
              </w:rPr>
            </w:pPr>
            <w:r w:rsidRPr="00932222">
              <w:rPr>
                <w:lang w:eastAsia="en-US"/>
              </w:rPr>
              <w:t xml:space="preserve">1 младшая  </w:t>
            </w:r>
          </w:p>
        </w:tc>
        <w:tc>
          <w:tcPr>
            <w:tcW w:w="1418" w:type="dxa"/>
            <w:vMerge/>
          </w:tcPr>
          <w:p w14:paraId="68FE24DF" w14:textId="77777777" w:rsidR="00932222" w:rsidRPr="00932222" w:rsidRDefault="00932222" w:rsidP="00932222">
            <w:pPr>
              <w:jc w:val="center"/>
              <w:rPr>
                <w:lang w:eastAsia="en-US"/>
              </w:rPr>
            </w:pPr>
          </w:p>
        </w:tc>
        <w:tc>
          <w:tcPr>
            <w:tcW w:w="1559" w:type="dxa"/>
          </w:tcPr>
          <w:p w14:paraId="78D97C24" w14:textId="77777777" w:rsidR="00932222" w:rsidRPr="00932222" w:rsidRDefault="00932222" w:rsidP="00932222">
            <w:pPr>
              <w:jc w:val="center"/>
              <w:rPr>
                <w:lang w:eastAsia="en-US"/>
              </w:rPr>
            </w:pPr>
            <w:r w:rsidRPr="00932222">
              <w:rPr>
                <w:lang w:eastAsia="en-US"/>
              </w:rPr>
              <w:t>воспитатели</w:t>
            </w:r>
          </w:p>
        </w:tc>
      </w:tr>
      <w:tr w:rsidR="00932222" w:rsidRPr="00932222" w14:paraId="0F6D26FB" w14:textId="77777777" w:rsidTr="00440E2D">
        <w:trPr>
          <w:trHeight w:val="836"/>
        </w:trPr>
        <w:tc>
          <w:tcPr>
            <w:tcW w:w="5524" w:type="dxa"/>
          </w:tcPr>
          <w:p w14:paraId="1F47149E" w14:textId="77777777" w:rsidR="00932222" w:rsidRPr="00932222" w:rsidRDefault="00932222" w:rsidP="00932222">
            <w:pPr>
              <w:rPr>
                <w:b/>
                <w:color w:val="000000"/>
                <w:lang w:eastAsia="en-US"/>
              </w:rPr>
            </w:pPr>
            <w:r w:rsidRPr="00932222">
              <w:rPr>
                <w:b/>
                <w:color w:val="000000"/>
                <w:lang w:eastAsia="en-US"/>
              </w:rPr>
              <w:t>12 ноября – Синичкин день</w:t>
            </w:r>
          </w:p>
          <w:p w14:paraId="04EEB73C" w14:textId="77777777" w:rsidR="00932222" w:rsidRPr="00932222" w:rsidRDefault="00932222" w:rsidP="00932222">
            <w:pPr>
              <w:rPr>
                <w:bCs/>
                <w:color w:val="000000"/>
                <w:lang w:eastAsia="en-US"/>
              </w:rPr>
            </w:pPr>
            <w:r w:rsidRPr="00932222">
              <w:rPr>
                <w:bCs/>
                <w:color w:val="000000"/>
                <w:lang w:eastAsia="en-US"/>
              </w:rPr>
              <w:t>Кормушка для птиц</w:t>
            </w:r>
            <w:r w:rsidRPr="00932222">
              <w:rPr>
                <w:bCs/>
                <w:color w:val="000000"/>
                <w:lang w:eastAsia="en-US"/>
              </w:rPr>
              <w:tab/>
            </w:r>
          </w:p>
        </w:tc>
        <w:tc>
          <w:tcPr>
            <w:tcW w:w="1842" w:type="dxa"/>
          </w:tcPr>
          <w:p w14:paraId="54F8375C" w14:textId="77777777" w:rsidR="00932222" w:rsidRPr="00932222" w:rsidRDefault="00932222" w:rsidP="00932222">
            <w:pPr>
              <w:rPr>
                <w:lang w:eastAsia="en-US"/>
              </w:rPr>
            </w:pPr>
            <w:r w:rsidRPr="00932222">
              <w:rPr>
                <w:lang w:eastAsia="en-US"/>
              </w:rPr>
              <w:t>средняя, старшая, подготовит.</w:t>
            </w:r>
          </w:p>
        </w:tc>
        <w:tc>
          <w:tcPr>
            <w:tcW w:w="1418" w:type="dxa"/>
            <w:vMerge/>
          </w:tcPr>
          <w:p w14:paraId="5170B7F6" w14:textId="77777777" w:rsidR="00932222" w:rsidRPr="00932222" w:rsidRDefault="00932222" w:rsidP="00932222">
            <w:pPr>
              <w:jc w:val="center"/>
              <w:rPr>
                <w:lang w:eastAsia="en-US"/>
              </w:rPr>
            </w:pPr>
          </w:p>
        </w:tc>
        <w:tc>
          <w:tcPr>
            <w:tcW w:w="1559" w:type="dxa"/>
          </w:tcPr>
          <w:p w14:paraId="6C4E35A7" w14:textId="77777777" w:rsidR="00932222" w:rsidRPr="00932222" w:rsidRDefault="00932222" w:rsidP="00932222">
            <w:pPr>
              <w:jc w:val="center"/>
              <w:rPr>
                <w:lang w:eastAsia="en-US"/>
              </w:rPr>
            </w:pPr>
          </w:p>
        </w:tc>
      </w:tr>
      <w:tr w:rsidR="00932222" w:rsidRPr="00932222" w14:paraId="74514469" w14:textId="77777777" w:rsidTr="002F4385">
        <w:trPr>
          <w:trHeight w:val="562"/>
        </w:trPr>
        <w:tc>
          <w:tcPr>
            <w:tcW w:w="5524" w:type="dxa"/>
          </w:tcPr>
          <w:p w14:paraId="697D2075" w14:textId="77777777" w:rsidR="00932222" w:rsidRPr="00932222" w:rsidRDefault="00932222" w:rsidP="00932222">
            <w:pPr>
              <w:rPr>
                <w:b/>
              </w:rPr>
            </w:pPr>
            <w:r w:rsidRPr="00932222">
              <w:rPr>
                <w:b/>
              </w:rPr>
              <w:t>«Зимняя одежда»</w:t>
            </w:r>
          </w:p>
          <w:p w14:paraId="005307F7" w14:textId="77777777" w:rsidR="00932222" w:rsidRPr="00932222" w:rsidRDefault="00932222" w:rsidP="00932222">
            <w:r w:rsidRPr="00932222">
              <w:t>Оформление тематического альбома</w:t>
            </w:r>
          </w:p>
        </w:tc>
        <w:tc>
          <w:tcPr>
            <w:tcW w:w="1842" w:type="dxa"/>
          </w:tcPr>
          <w:p w14:paraId="0C6551F2" w14:textId="77777777" w:rsidR="00932222" w:rsidRPr="00932222" w:rsidRDefault="00932222" w:rsidP="00932222">
            <w:pPr>
              <w:rPr>
                <w:lang w:eastAsia="en-US"/>
              </w:rPr>
            </w:pPr>
            <w:r w:rsidRPr="00932222">
              <w:rPr>
                <w:lang w:eastAsia="en-US"/>
              </w:rPr>
              <w:t>2 младшая</w:t>
            </w:r>
          </w:p>
        </w:tc>
        <w:tc>
          <w:tcPr>
            <w:tcW w:w="1418" w:type="dxa"/>
            <w:vMerge w:val="restart"/>
          </w:tcPr>
          <w:p w14:paraId="260561C5" w14:textId="77777777" w:rsidR="00932222" w:rsidRPr="00932222" w:rsidRDefault="00932222" w:rsidP="00932222">
            <w:pPr>
              <w:jc w:val="center"/>
              <w:rPr>
                <w:lang w:eastAsia="en-US"/>
              </w:rPr>
            </w:pPr>
            <w:r w:rsidRPr="00932222">
              <w:rPr>
                <w:lang w:eastAsia="en-US"/>
              </w:rPr>
              <w:t>декабрь</w:t>
            </w:r>
          </w:p>
        </w:tc>
        <w:tc>
          <w:tcPr>
            <w:tcW w:w="1559" w:type="dxa"/>
          </w:tcPr>
          <w:p w14:paraId="378494E7" w14:textId="77777777" w:rsidR="00932222" w:rsidRPr="00932222" w:rsidRDefault="00932222" w:rsidP="00932222">
            <w:pPr>
              <w:jc w:val="center"/>
              <w:rPr>
                <w:lang w:eastAsia="en-US"/>
              </w:rPr>
            </w:pPr>
            <w:r w:rsidRPr="00932222">
              <w:rPr>
                <w:lang w:eastAsia="en-US"/>
              </w:rPr>
              <w:t>воспитатели</w:t>
            </w:r>
          </w:p>
        </w:tc>
      </w:tr>
      <w:tr w:rsidR="00932222" w:rsidRPr="00932222" w14:paraId="3008C4E0" w14:textId="77777777" w:rsidTr="00440E2D">
        <w:trPr>
          <w:trHeight w:val="315"/>
        </w:trPr>
        <w:tc>
          <w:tcPr>
            <w:tcW w:w="5524" w:type="dxa"/>
          </w:tcPr>
          <w:p w14:paraId="6CBA543F" w14:textId="77777777" w:rsidR="00932222" w:rsidRPr="00932222" w:rsidRDefault="00932222" w:rsidP="00932222">
            <w:pPr>
              <w:rPr>
                <w:b/>
              </w:rPr>
            </w:pPr>
            <w:r w:rsidRPr="00932222">
              <w:rPr>
                <w:b/>
              </w:rPr>
              <w:t>«Посадка лука»</w:t>
            </w:r>
          </w:p>
        </w:tc>
        <w:tc>
          <w:tcPr>
            <w:tcW w:w="1842" w:type="dxa"/>
          </w:tcPr>
          <w:p w14:paraId="433EE880" w14:textId="77777777" w:rsidR="00932222" w:rsidRPr="00932222" w:rsidRDefault="00932222" w:rsidP="00932222">
            <w:pPr>
              <w:rPr>
                <w:lang w:eastAsia="en-US"/>
              </w:rPr>
            </w:pPr>
            <w:r w:rsidRPr="00932222">
              <w:rPr>
                <w:lang w:eastAsia="en-US"/>
              </w:rPr>
              <w:t>все группы</w:t>
            </w:r>
          </w:p>
        </w:tc>
        <w:tc>
          <w:tcPr>
            <w:tcW w:w="1418" w:type="dxa"/>
            <w:vMerge/>
          </w:tcPr>
          <w:p w14:paraId="5F6A5AD4" w14:textId="77777777" w:rsidR="00932222" w:rsidRPr="00932222" w:rsidRDefault="00932222" w:rsidP="00932222">
            <w:pPr>
              <w:jc w:val="center"/>
              <w:rPr>
                <w:lang w:eastAsia="en-US"/>
              </w:rPr>
            </w:pPr>
          </w:p>
        </w:tc>
        <w:tc>
          <w:tcPr>
            <w:tcW w:w="1559" w:type="dxa"/>
          </w:tcPr>
          <w:p w14:paraId="0E2B592D" w14:textId="77777777" w:rsidR="00932222" w:rsidRPr="00932222" w:rsidRDefault="00932222" w:rsidP="00932222">
            <w:pPr>
              <w:jc w:val="center"/>
              <w:rPr>
                <w:lang w:eastAsia="en-US"/>
              </w:rPr>
            </w:pPr>
            <w:r w:rsidRPr="00932222">
              <w:rPr>
                <w:lang w:eastAsia="en-US"/>
              </w:rPr>
              <w:t>воспитатели</w:t>
            </w:r>
          </w:p>
        </w:tc>
      </w:tr>
      <w:tr w:rsidR="00932222" w:rsidRPr="00932222" w14:paraId="3E3D8088" w14:textId="77777777" w:rsidTr="00440E2D">
        <w:trPr>
          <w:trHeight w:val="315"/>
        </w:trPr>
        <w:tc>
          <w:tcPr>
            <w:tcW w:w="5524" w:type="dxa"/>
          </w:tcPr>
          <w:p w14:paraId="5B75A1AF" w14:textId="77777777" w:rsidR="00932222" w:rsidRPr="00932222" w:rsidRDefault="00932222" w:rsidP="00932222">
            <w:pPr>
              <w:rPr>
                <w:b/>
              </w:rPr>
            </w:pPr>
            <w:r w:rsidRPr="00932222">
              <w:rPr>
                <w:b/>
              </w:rPr>
              <w:t>«Техника на службе у человека»</w:t>
            </w:r>
          </w:p>
          <w:p w14:paraId="4AC8AE62" w14:textId="77777777" w:rsidR="00932222" w:rsidRPr="00932222" w:rsidRDefault="00932222" w:rsidP="00932222">
            <w:pPr>
              <w:rPr>
                <w:bCs/>
              </w:rPr>
            </w:pPr>
            <w:r w:rsidRPr="00932222">
              <w:rPr>
                <w:bCs/>
              </w:rPr>
              <w:t>видеопрезентация</w:t>
            </w:r>
          </w:p>
        </w:tc>
        <w:tc>
          <w:tcPr>
            <w:tcW w:w="1842" w:type="dxa"/>
          </w:tcPr>
          <w:p w14:paraId="0FD6D074" w14:textId="77777777" w:rsidR="00932222" w:rsidRPr="00932222" w:rsidRDefault="00932222" w:rsidP="00932222">
            <w:pPr>
              <w:rPr>
                <w:lang w:eastAsia="en-US"/>
              </w:rPr>
            </w:pPr>
            <w:r w:rsidRPr="00932222">
              <w:rPr>
                <w:lang w:eastAsia="en-US"/>
              </w:rPr>
              <w:t>средняя</w:t>
            </w:r>
          </w:p>
          <w:p w14:paraId="3F07A65E" w14:textId="77777777" w:rsidR="00932222" w:rsidRPr="00932222" w:rsidRDefault="00932222" w:rsidP="00932222">
            <w:pPr>
              <w:rPr>
                <w:lang w:eastAsia="en-US"/>
              </w:rPr>
            </w:pPr>
            <w:r w:rsidRPr="00932222">
              <w:rPr>
                <w:lang w:eastAsia="en-US"/>
              </w:rPr>
              <w:t>старшая</w:t>
            </w:r>
          </w:p>
          <w:p w14:paraId="23862EC7" w14:textId="77777777" w:rsidR="00932222" w:rsidRPr="00932222" w:rsidRDefault="00932222" w:rsidP="00932222">
            <w:pPr>
              <w:rPr>
                <w:lang w:eastAsia="en-US"/>
              </w:rPr>
            </w:pPr>
            <w:proofErr w:type="spellStart"/>
            <w:r w:rsidRPr="00932222">
              <w:rPr>
                <w:lang w:eastAsia="en-US"/>
              </w:rPr>
              <w:t>подготов</w:t>
            </w:r>
            <w:proofErr w:type="spellEnd"/>
            <w:r w:rsidRPr="00932222">
              <w:rPr>
                <w:lang w:eastAsia="en-US"/>
              </w:rPr>
              <w:t>.</w:t>
            </w:r>
          </w:p>
        </w:tc>
        <w:tc>
          <w:tcPr>
            <w:tcW w:w="1418" w:type="dxa"/>
            <w:vMerge/>
          </w:tcPr>
          <w:p w14:paraId="6DBD5ED5" w14:textId="77777777" w:rsidR="00932222" w:rsidRPr="00932222" w:rsidRDefault="00932222" w:rsidP="00932222">
            <w:pPr>
              <w:jc w:val="center"/>
              <w:rPr>
                <w:lang w:eastAsia="en-US"/>
              </w:rPr>
            </w:pPr>
          </w:p>
        </w:tc>
        <w:tc>
          <w:tcPr>
            <w:tcW w:w="1559" w:type="dxa"/>
          </w:tcPr>
          <w:p w14:paraId="14EC09B7" w14:textId="77777777" w:rsidR="00932222" w:rsidRPr="00932222" w:rsidRDefault="00932222" w:rsidP="00932222">
            <w:pPr>
              <w:jc w:val="center"/>
              <w:rPr>
                <w:lang w:eastAsia="en-US"/>
              </w:rPr>
            </w:pPr>
            <w:r w:rsidRPr="00932222">
              <w:rPr>
                <w:lang w:eastAsia="en-US"/>
              </w:rPr>
              <w:t>воспитатели</w:t>
            </w:r>
          </w:p>
        </w:tc>
      </w:tr>
      <w:tr w:rsidR="00932222" w:rsidRPr="00932222" w14:paraId="3EF90CE2" w14:textId="77777777" w:rsidTr="00440E2D">
        <w:trPr>
          <w:trHeight w:val="619"/>
        </w:trPr>
        <w:tc>
          <w:tcPr>
            <w:tcW w:w="5524" w:type="dxa"/>
          </w:tcPr>
          <w:p w14:paraId="5878AD15" w14:textId="77777777" w:rsidR="00932222" w:rsidRPr="00932222" w:rsidRDefault="00932222" w:rsidP="00932222">
            <w:pPr>
              <w:rPr>
                <w:b/>
              </w:rPr>
            </w:pPr>
            <w:r w:rsidRPr="00932222">
              <w:rPr>
                <w:b/>
              </w:rPr>
              <w:t>«Мы - волонтёры»</w:t>
            </w:r>
          </w:p>
          <w:p w14:paraId="2894EA01" w14:textId="77777777" w:rsidR="00932222" w:rsidRPr="00932222" w:rsidRDefault="00932222" w:rsidP="00932222">
            <w:r w:rsidRPr="00932222">
              <w:t>Проект</w:t>
            </w:r>
          </w:p>
        </w:tc>
        <w:tc>
          <w:tcPr>
            <w:tcW w:w="1842" w:type="dxa"/>
          </w:tcPr>
          <w:p w14:paraId="73E1E700" w14:textId="2DD2B1F8" w:rsidR="00932222" w:rsidRPr="00932222" w:rsidRDefault="00440E2D" w:rsidP="00932222">
            <w:pPr>
              <w:rPr>
                <w:lang w:eastAsia="en-US"/>
              </w:rPr>
            </w:pPr>
            <w:r w:rsidRPr="00440E2D">
              <w:rPr>
                <w:lang w:eastAsia="en-US"/>
              </w:rPr>
              <w:t>подготовит.</w:t>
            </w:r>
          </w:p>
        </w:tc>
        <w:tc>
          <w:tcPr>
            <w:tcW w:w="1418" w:type="dxa"/>
            <w:vMerge w:val="restart"/>
          </w:tcPr>
          <w:p w14:paraId="3C67E582" w14:textId="77777777" w:rsidR="00932222" w:rsidRPr="00932222" w:rsidRDefault="00932222" w:rsidP="00932222">
            <w:pPr>
              <w:jc w:val="center"/>
              <w:rPr>
                <w:lang w:eastAsia="en-US"/>
              </w:rPr>
            </w:pPr>
            <w:r w:rsidRPr="00932222">
              <w:rPr>
                <w:lang w:eastAsia="en-US"/>
              </w:rPr>
              <w:t>январь</w:t>
            </w:r>
          </w:p>
        </w:tc>
        <w:tc>
          <w:tcPr>
            <w:tcW w:w="1559" w:type="dxa"/>
          </w:tcPr>
          <w:p w14:paraId="78DC8577" w14:textId="77777777" w:rsidR="00932222" w:rsidRPr="00932222" w:rsidRDefault="00932222" w:rsidP="00932222">
            <w:pPr>
              <w:jc w:val="center"/>
              <w:rPr>
                <w:lang w:eastAsia="en-US"/>
              </w:rPr>
            </w:pPr>
            <w:r w:rsidRPr="00932222">
              <w:rPr>
                <w:lang w:eastAsia="en-US"/>
              </w:rPr>
              <w:t>воспитатели</w:t>
            </w:r>
          </w:p>
        </w:tc>
      </w:tr>
      <w:tr w:rsidR="00932222" w:rsidRPr="00932222" w14:paraId="41EE5ED5" w14:textId="77777777" w:rsidTr="00440E2D">
        <w:trPr>
          <w:trHeight w:val="619"/>
        </w:trPr>
        <w:tc>
          <w:tcPr>
            <w:tcW w:w="5524" w:type="dxa"/>
          </w:tcPr>
          <w:p w14:paraId="73700E3E" w14:textId="77777777" w:rsidR="00932222" w:rsidRPr="00932222" w:rsidRDefault="00932222" w:rsidP="00932222">
            <w:pPr>
              <w:rPr>
                <w:b/>
              </w:rPr>
            </w:pPr>
            <w:r w:rsidRPr="00932222">
              <w:rPr>
                <w:b/>
              </w:rPr>
              <w:t>«Специальная одежда для труда»</w:t>
            </w:r>
          </w:p>
          <w:p w14:paraId="2CDF600E" w14:textId="77777777" w:rsidR="00932222" w:rsidRPr="00932222" w:rsidRDefault="00932222" w:rsidP="00932222">
            <w:proofErr w:type="spellStart"/>
            <w:r w:rsidRPr="00932222">
              <w:t>дизайнерство</w:t>
            </w:r>
            <w:proofErr w:type="spellEnd"/>
          </w:p>
        </w:tc>
        <w:tc>
          <w:tcPr>
            <w:tcW w:w="1842" w:type="dxa"/>
          </w:tcPr>
          <w:p w14:paraId="1074B28F" w14:textId="77777777" w:rsidR="00932222" w:rsidRPr="00932222" w:rsidRDefault="00932222" w:rsidP="00932222">
            <w:pPr>
              <w:rPr>
                <w:lang w:eastAsia="en-US"/>
              </w:rPr>
            </w:pPr>
            <w:r w:rsidRPr="00932222">
              <w:rPr>
                <w:lang w:eastAsia="en-US"/>
              </w:rPr>
              <w:t>средняя</w:t>
            </w:r>
          </w:p>
          <w:p w14:paraId="67F2D7A3" w14:textId="77777777" w:rsidR="00932222" w:rsidRPr="00932222" w:rsidRDefault="00932222" w:rsidP="00932222">
            <w:pPr>
              <w:rPr>
                <w:lang w:eastAsia="en-US"/>
              </w:rPr>
            </w:pPr>
            <w:r w:rsidRPr="00932222">
              <w:rPr>
                <w:lang w:eastAsia="en-US"/>
              </w:rPr>
              <w:t>старшая</w:t>
            </w:r>
          </w:p>
          <w:p w14:paraId="6A477130" w14:textId="77777777" w:rsidR="00932222" w:rsidRPr="00932222" w:rsidRDefault="00932222" w:rsidP="00932222">
            <w:pPr>
              <w:rPr>
                <w:lang w:eastAsia="en-US"/>
              </w:rPr>
            </w:pPr>
            <w:proofErr w:type="spellStart"/>
            <w:r w:rsidRPr="00932222">
              <w:rPr>
                <w:lang w:eastAsia="en-US"/>
              </w:rPr>
              <w:t>подготов</w:t>
            </w:r>
            <w:proofErr w:type="spellEnd"/>
            <w:r w:rsidRPr="00932222">
              <w:rPr>
                <w:lang w:eastAsia="en-US"/>
              </w:rPr>
              <w:t>.</w:t>
            </w:r>
          </w:p>
        </w:tc>
        <w:tc>
          <w:tcPr>
            <w:tcW w:w="1418" w:type="dxa"/>
            <w:vMerge/>
          </w:tcPr>
          <w:p w14:paraId="51CE2AA2" w14:textId="77777777" w:rsidR="00932222" w:rsidRPr="00932222" w:rsidRDefault="00932222" w:rsidP="00932222">
            <w:pPr>
              <w:jc w:val="center"/>
              <w:rPr>
                <w:lang w:eastAsia="en-US"/>
              </w:rPr>
            </w:pPr>
          </w:p>
        </w:tc>
        <w:tc>
          <w:tcPr>
            <w:tcW w:w="1559" w:type="dxa"/>
          </w:tcPr>
          <w:p w14:paraId="6D466DC7" w14:textId="77777777" w:rsidR="00932222" w:rsidRPr="00932222" w:rsidRDefault="00932222" w:rsidP="00932222">
            <w:pPr>
              <w:jc w:val="center"/>
              <w:rPr>
                <w:lang w:eastAsia="en-US"/>
              </w:rPr>
            </w:pPr>
            <w:r w:rsidRPr="00932222">
              <w:rPr>
                <w:lang w:eastAsia="en-US"/>
              </w:rPr>
              <w:t>воспитатели</w:t>
            </w:r>
          </w:p>
        </w:tc>
      </w:tr>
      <w:tr w:rsidR="00932222" w:rsidRPr="00932222" w14:paraId="3A927C10" w14:textId="77777777" w:rsidTr="00440E2D">
        <w:trPr>
          <w:trHeight w:val="619"/>
        </w:trPr>
        <w:tc>
          <w:tcPr>
            <w:tcW w:w="5524" w:type="dxa"/>
          </w:tcPr>
          <w:p w14:paraId="70B8EED0" w14:textId="77777777" w:rsidR="00932222" w:rsidRPr="00932222" w:rsidRDefault="00932222" w:rsidP="00932222">
            <w:pPr>
              <w:rPr>
                <w:b/>
              </w:rPr>
            </w:pPr>
            <w:r w:rsidRPr="00932222">
              <w:rPr>
                <w:b/>
              </w:rPr>
              <w:t>«День воинской славы России»</w:t>
            </w:r>
          </w:p>
          <w:p w14:paraId="01AE8ED0" w14:textId="77777777" w:rsidR="00932222" w:rsidRPr="00932222" w:rsidRDefault="00932222" w:rsidP="00932222">
            <w:pPr>
              <w:rPr>
                <w:bCs/>
              </w:rPr>
            </w:pPr>
            <w:r w:rsidRPr="00932222">
              <w:rPr>
                <w:bCs/>
              </w:rPr>
              <w:t>Видеофильм «Наши воины», беседа о родах войск и военных профессиях</w:t>
            </w:r>
          </w:p>
        </w:tc>
        <w:tc>
          <w:tcPr>
            <w:tcW w:w="1842" w:type="dxa"/>
          </w:tcPr>
          <w:p w14:paraId="20A96EBF" w14:textId="3A7860B8" w:rsidR="00932222" w:rsidRPr="00932222" w:rsidRDefault="00932222" w:rsidP="00932222">
            <w:pPr>
              <w:rPr>
                <w:lang w:eastAsia="en-US"/>
              </w:rPr>
            </w:pPr>
            <w:r w:rsidRPr="00932222">
              <w:rPr>
                <w:lang w:eastAsia="en-US"/>
              </w:rPr>
              <w:t xml:space="preserve">старшая, </w:t>
            </w:r>
            <w:r w:rsidR="00440E2D" w:rsidRPr="00440E2D">
              <w:rPr>
                <w:lang w:eastAsia="en-US"/>
              </w:rPr>
              <w:t>подготовит.</w:t>
            </w:r>
          </w:p>
        </w:tc>
        <w:tc>
          <w:tcPr>
            <w:tcW w:w="1418" w:type="dxa"/>
            <w:vMerge w:val="restart"/>
          </w:tcPr>
          <w:p w14:paraId="1F0A5D2C" w14:textId="77777777" w:rsidR="00932222" w:rsidRPr="00932222" w:rsidRDefault="00932222" w:rsidP="00932222">
            <w:pPr>
              <w:jc w:val="center"/>
              <w:rPr>
                <w:lang w:eastAsia="en-US"/>
              </w:rPr>
            </w:pPr>
            <w:r w:rsidRPr="00932222">
              <w:rPr>
                <w:lang w:eastAsia="en-US"/>
              </w:rPr>
              <w:t>2 февраля</w:t>
            </w:r>
          </w:p>
        </w:tc>
        <w:tc>
          <w:tcPr>
            <w:tcW w:w="1559" w:type="dxa"/>
          </w:tcPr>
          <w:p w14:paraId="6BA52BE9" w14:textId="77777777" w:rsidR="00932222" w:rsidRPr="00932222" w:rsidRDefault="00932222" w:rsidP="00932222">
            <w:pPr>
              <w:jc w:val="center"/>
              <w:rPr>
                <w:lang w:eastAsia="en-US"/>
              </w:rPr>
            </w:pPr>
            <w:r w:rsidRPr="00932222">
              <w:rPr>
                <w:lang w:eastAsia="en-US"/>
              </w:rPr>
              <w:t>воспитатели</w:t>
            </w:r>
          </w:p>
        </w:tc>
      </w:tr>
      <w:tr w:rsidR="00932222" w:rsidRPr="00932222" w14:paraId="4F5BF4EC" w14:textId="77777777" w:rsidTr="00440E2D">
        <w:trPr>
          <w:trHeight w:val="619"/>
        </w:trPr>
        <w:tc>
          <w:tcPr>
            <w:tcW w:w="5524" w:type="dxa"/>
          </w:tcPr>
          <w:p w14:paraId="20AE3361" w14:textId="77777777" w:rsidR="00932222" w:rsidRPr="00932222" w:rsidRDefault="00932222" w:rsidP="00932222">
            <w:pPr>
              <w:rPr>
                <w:b/>
              </w:rPr>
            </w:pPr>
            <w:r w:rsidRPr="00932222">
              <w:rPr>
                <w:b/>
              </w:rPr>
              <w:t>«Мы – моряки»</w:t>
            </w:r>
          </w:p>
          <w:p w14:paraId="55F5C13E" w14:textId="77777777" w:rsidR="00932222" w:rsidRPr="00932222" w:rsidRDefault="00932222" w:rsidP="00932222">
            <w:pPr>
              <w:rPr>
                <w:bCs/>
              </w:rPr>
            </w:pPr>
            <w:r w:rsidRPr="00932222">
              <w:rPr>
                <w:bCs/>
              </w:rPr>
              <w:t>С-р. игра</w:t>
            </w:r>
          </w:p>
        </w:tc>
        <w:tc>
          <w:tcPr>
            <w:tcW w:w="1842" w:type="dxa"/>
          </w:tcPr>
          <w:p w14:paraId="5003396B" w14:textId="77777777" w:rsidR="00932222" w:rsidRPr="00932222" w:rsidRDefault="00932222" w:rsidP="00932222">
            <w:pPr>
              <w:rPr>
                <w:lang w:eastAsia="en-US"/>
              </w:rPr>
            </w:pPr>
            <w:r w:rsidRPr="00932222">
              <w:rPr>
                <w:lang w:eastAsia="en-US"/>
              </w:rPr>
              <w:t>старшая, подготовит.</w:t>
            </w:r>
          </w:p>
        </w:tc>
        <w:tc>
          <w:tcPr>
            <w:tcW w:w="1418" w:type="dxa"/>
            <w:vMerge/>
          </w:tcPr>
          <w:p w14:paraId="26BEAC2B" w14:textId="77777777" w:rsidR="00932222" w:rsidRPr="00932222" w:rsidRDefault="00932222" w:rsidP="00932222">
            <w:pPr>
              <w:jc w:val="center"/>
              <w:rPr>
                <w:lang w:eastAsia="en-US"/>
              </w:rPr>
            </w:pPr>
          </w:p>
        </w:tc>
        <w:tc>
          <w:tcPr>
            <w:tcW w:w="1559" w:type="dxa"/>
          </w:tcPr>
          <w:p w14:paraId="7BDFAF7B" w14:textId="77777777" w:rsidR="00932222" w:rsidRPr="00932222" w:rsidRDefault="00932222" w:rsidP="00932222">
            <w:pPr>
              <w:jc w:val="center"/>
              <w:rPr>
                <w:lang w:eastAsia="en-US"/>
              </w:rPr>
            </w:pPr>
            <w:r w:rsidRPr="00932222">
              <w:rPr>
                <w:lang w:eastAsia="en-US"/>
              </w:rPr>
              <w:t>воспитатели</w:t>
            </w:r>
          </w:p>
        </w:tc>
      </w:tr>
      <w:tr w:rsidR="00932222" w:rsidRPr="00932222" w14:paraId="700D5294" w14:textId="77777777" w:rsidTr="00440E2D">
        <w:trPr>
          <w:trHeight w:val="836"/>
        </w:trPr>
        <w:tc>
          <w:tcPr>
            <w:tcW w:w="5524" w:type="dxa"/>
          </w:tcPr>
          <w:p w14:paraId="15CFE9AA" w14:textId="77777777" w:rsidR="00932222" w:rsidRPr="00932222" w:rsidRDefault="00932222" w:rsidP="00932222">
            <w:pPr>
              <w:rPr>
                <w:b/>
                <w:lang w:eastAsia="en-US"/>
              </w:rPr>
            </w:pPr>
            <w:r w:rsidRPr="00932222">
              <w:rPr>
                <w:b/>
                <w:lang w:eastAsia="en-US"/>
              </w:rPr>
              <w:t>«Неделя детской книги»</w:t>
            </w:r>
          </w:p>
          <w:p w14:paraId="6443CFC2" w14:textId="77777777" w:rsidR="00932222" w:rsidRPr="00932222" w:rsidRDefault="00932222" w:rsidP="00932222">
            <w:pPr>
              <w:rPr>
                <w:b/>
              </w:rPr>
            </w:pPr>
            <w:r w:rsidRPr="00932222">
              <w:t>Изготовление и ремонт книг</w:t>
            </w:r>
          </w:p>
        </w:tc>
        <w:tc>
          <w:tcPr>
            <w:tcW w:w="1842" w:type="dxa"/>
          </w:tcPr>
          <w:p w14:paraId="18863DBD" w14:textId="77777777" w:rsidR="00932222" w:rsidRPr="00932222" w:rsidRDefault="00932222" w:rsidP="00932222">
            <w:pPr>
              <w:rPr>
                <w:lang w:eastAsia="en-US"/>
              </w:rPr>
            </w:pPr>
            <w:r w:rsidRPr="00932222">
              <w:rPr>
                <w:lang w:eastAsia="en-US"/>
              </w:rPr>
              <w:t>средняя, старшая, подготовит.</w:t>
            </w:r>
          </w:p>
        </w:tc>
        <w:tc>
          <w:tcPr>
            <w:tcW w:w="1418" w:type="dxa"/>
            <w:vMerge w:val="restart"/>
          </w:tcPr>
          <w:p w14:paraId="70FB4397" w14:textId="77777777" w:rsidR="00932222" w:rsidRPr="00932222" w:rsidRDefault="00932222" w:rsidP="00932222">
            <w:pPr>
              <w:jc w:val="center"/>
              <w:rPr>
                <w:lang w:eastAsia="en-US"/>
              </w:rPr>
            </w:pPr>
            <w:r w:rsidRPr="00932222">
              <w:rPr>
                <w:lang w:eastAsia="en-US"/>
              </w:rPr>
              <w:t>март</w:t>
            </w:r>
          </w:p>
        </w:tc>
        <w:tc>
          <w:tcPr>
            <w:tcW w:w="1559" w:type="dxa"/>
          </w:tcPr>
          <w:p w14:paraId="725CE014" w14:textId="77777777" w:rsidR="00932222" w:rsidRPr="00932222" w:rsidRDefault="00932222" w:rsidP="00932222">
            <w:pPr>
              <w:jc w:val="center"/>
              <w:rPr>
                <w:lang w:eastAsia="en-US"/>
              </w:rPr>
            </w:pPr>
            <w:r w:rsidRPr="00932222">
              <w:rPr>
                <w:lang w:eastAsia="en-US"/>
              </w:rPr>
              <w:t>воспитатели</w:t>
            </w:r>
          </w:p>
        </w:tc>
      </w:tr>
      <w:tr w:rsidR="00932222" w:rsidRPr="00932222" w14:paraId="5123BA8B" w14:textId="77777777" w:rsidTr="002F4385">
        <w:trPr>
          <w:trHeight w:val="571"/>
        </w:trPr>
        <w:tc>
          <w:tcPr>
            <w:tcW w:w="5524" w:type="dxa"/>
          </w:tcPr>
          <w:p w14:paraId="4A25E696" w14:textId="77777777" w:rsidR="00932222" w:rsidRPr="00932222" w:rsidRDefault="00932222" w:rsidP="00932222">
            <w:pPr>
              <w:rPr>
                <w:b/>
                <w:lang w:eastAsia="en-US"/>
              </w:rPr>
            </w:pPr>
            <w:r w:rsidRPr="00932222">
              <w:rPr>
                <w:b/>
                <w:lang w:eastAsia="en-US"/>
              </w:rPr>
              <w:t>«Все профессии важны»</w:t>
            </w:r>
          </w:p>
          <w:p w14:paraId="2B0BD4D9" w14:textId="77777777" w:rsidR="00932222" w:rsidRPr="00932222" w:rsidRDefault="00932222" w:rsidP="00932222">
            <w:pPr>
              <w:rPr>
                <w:b/>
                <w:lang w:eastAsia="en-US"/>
              </w:rPr>
            </w:pPr>
            <w:r w:rsidRPr="00932222">
              <w:rPr>
                <w:bCs/>
                <w:lang w:eastAsia="en-US"/>
              </w:rPr>
              <w:t>Вечер загадок</w:t>
            </w:r>
          </w:p>
        </w:tc>
        <w:tc>
          <w:tcPr>
            <w:tcW w:w="1842" w:type="dxa"/>
          </w:tcPr>
          <w:p w14:paraId="7FF13FD3" w14:textId="77777777" w:rsidR="00932222" w:rsidRPr="00932222" w:rsidRDefault="00932222" w:rsidP="00932222">
            <w:pPr>
              <w:rPr>
                <w:lang w:eastAsia="en-US"/>
              </w:rPr>
            </w:pPr>
            <w:r w:rsidRPr="00932222">
              <w:rPr>
                <w:lang w:eastAsia="en-US"/>
              </w:rPr>
              <w:t>старшая подготовит.</w:t>
            </w:r>
          </w:p>
        </w:tc>
        <w:tc>
          <w:tcPr>
            <w:tcW w:w="1418" w:type="dxa"/>
            <w:vMerge/>
          </w:tcPr>
          <w:p w14:paraId="652A8E4A" w14:textId="77777777" w:rsidR="00932222" w:rsidRPr="00932222" w:rsidRDefault="00932222" w:rsidP="00932222">
            <w:pPr>
              <w:jc w:val="center"/>
              <w:rPr>
                <w:lang w:eastAsia="en-US"/>
              </w:rPr>
            </w:pPr>
          </w:p>
        </w:tc>
        <w:tc>
          <w:tcPr>
            <w:tcW w:w="1559" w:type="dxa"/>
          </w:tcPr>
          <w:p w14:paraId="2CA1AAD7" w14:textId="77777777" w:rsidR="00932222" w:rsidRPr="00932222" w:rsidRDefault="00932222" w:rsidP="00932222">
            <w:pPr>
              <w:jc w:val="center"/>
              <w:rPr>
                <w:lang w:eastAsia="en-US"/>
              </w:rPr>
            </w:pPr>
            <w:r w:rsidRPr="00932222">
              <w:rPr>
                <w:lang w:eastAsia="en-US"/>
              </w:rPr>
              <w:t>воспитатели</w:t>
            </w:r>
          </w:p>
        </w:tc>
      </w:tr>
      <w:tr w:rsidR="00932222" w:rsidRPr="00932222" w14:paraId="2CC6E685" w14:textId="77777777" w:rsidTr="00440E2D">
        <w:trPr>
          <w:trHeight w:val="836"/>
        </w:trPr>
        <w:tc>
          <w:tcPr>
            <w:tcW w:w="5524" w:type="dxa"/>
          </w:tcPr>
          <w:p w14:paraId="62B8486D" w14:textId="77777777" w:rsidR="00932222" w:rsidRPr="00932222" w:rsidRDefault="00932222" w:rsidP="00932222">
            <w:pPr>
              <w:rPr>
                <w:b/>
              </w:rPr>
            </w:pPr>
            <w:r w:rsidRPr="00932222">
              <w:rPr>
                <w:b/>
              </w:rPr>
              <w:t>«Труд взрослых»</w:t>
            </w:r>
          </w:p>
          <w:p w14:paraId="52BF66F2" w14:textId="77777777" w:rsidR="00932222" w:rsidRPr="00932222" w:rsidRDefault="00932222" w:rsidP="00932222">
            <w:r w:rsidRPr="00932222">
              <w:t>Наблюдение за трудом взрослых (помощника воспитателя, дворника)</w:t>
            </w:r>
          </w:p>
        </w:tc>
        <w:tc>
          <w:tcPr>
            <w:tcW w:w="1842" w:type="dxa"/>
          </w:tcPr>
          <w:p w14:paraId="13DD3A98" w14:textId="77777777" w:rsidR="00932222" w:rsidRPr="00932222" w:rsidRDefault="00932222" w:rsidP="00932222">
            <w:pPr>
              <w:rPr>
                <w:lang w:eastAsia="en-US"/>
              </w:rPr>
            </w:pPr>
            <w:r w:rsidRPr="00932222">
              <w:rPr>
                <w:lang w:eastAsia="en-US"/>
              </w:rPr>
              <w:t>2 младшая</w:t>
            </w:r>
          </w:p>
        </w:tc>
        <w:tc>
          <w:tcPr>
            <w:tcW w:w="1418" w:type="dxa"/>
            <w:vMerge w:val="restart"/>
          </w:tcPr>
          <w:p w14:paraId="291D832E" w14:textId="77777777" w:rsidR="00932222" w:rsidRPr="00932222" w:rsidRDefault="00932222" w:rsidP="00932222">
            <w:pPr>
              <w:jc w:val="center"/>
              <w:rPr>
                <w:lang w:eastAsia="en-US"/>
              </w:rPr>
            </w:pPr>
            <w:r w:rsidRPr="00932222">
              <w:rPr>
                <w:lang w:eastAsia="en-US"/>
              </w:rPr>
              <w:t>апрель</w:t>
            </w:r>
          </w:p>
        </w:tc>
        <w:tc>
          <w:tcPr>
            <w:tcW w:w="1559" w:type="dxa"/>
          </w:tcPr>
          <w:p w14:paraId="6C3E4AC2" w14:textId="77777777" w:rsidR="00932222" w:rsidRPr="00932222" w:rsidRDefault="00932222" w:rsidP="00932222">
            <w:pPr>
              <w:jc w:val="center"/>
              <w:rPr>
                <w:lang w:eastAsia="en-US"/>
              </w:rPr>
            </w:pPr>
            <w:r w:rsidRPr="00932222">
              <w:rPr>
                <w:lang w:eastAsia="en-US"/>
              </w:rPr>
              <w:t>воспитатели</w:t>
            </w:r>
          </w:p>
        </w:tc>
      </w:tr>
      <w:tr w:rsidR="00932222" w:rsidRPr="00932222" w14:paraId="31A53EEA" w14:textId="77777777" w:rsidTr="00440E2D">
        <w:trPr>
          <w:trHeight w:val="581"/>
        </w:trPr>
        <w:tc>
          <w:tcPr>
            <w:tcW w:w="5524" w:type="dxa"/>
          </w:tcPr>
          <w:p w14:paraId="65864179" w14:textId="77777777" w:rsidR="00932222" w:rsidRPr="00932222" w:rsidRDefault="00932222" w:rsidP="00932222">
            <w:pPr>
              <w:rPr>
                <w:b/>
              </w:rPr>
            </w:pPr>
            <w:r w:rsidRPr="00932222">
              <w:rPr>
                <w:b/>
              </w:rPr>
              <w:t>«Посади цветок»</w:t>
            </w:r>
          </w:p>
          <w:p w14:paraId="6A8AB1E5" w14:textId="77777777" w:rsidR="00932222" w:rsidRPr="00932222" w:rsidRDefault="00932222" w:rsidP="00932222">
            <w:r w:rsidRPr="00932222">
              <w:t xml:space="preserve">акция </w:t>
            </w:r>
          </w:p>
        </w:tc>
        <w:tc>
          <w:tcPr>
            <w:tcW w:w="1842" w:type="dxa"/>
          </w:tcPr>
          <w:p w14:paraId="65D79074" w14:textId="77777777" w:rsidR="00932222" w:rsidRPr="00932222" w:rsidRDefault="00932222" w:rsidP="00932222">
            <w:pPr>
              <w:rPr>
                <w:lang w:eastAsia="en-US"/>
              </w:rPr>
            </w:pPr>
            <w:r w:rsidRPr="00932222">
              <w:rPr>
                <w:lang w:eastAsia="en-US"/>
              </w:rPr>
              <w:t>все группы</w:t>
            </w:r>
          </w:p>
        </w:tc>
        <w:tc>
          <w:tcPr>
            <w:tcW w:w="1418" w:type="dxa"/>
            <w:vMerge/>
          </w:tcPr>
          <w:p w14:paraId="19CDB26C" w14:textId="77777777" w:rsidR="00932222" w:rsidRPr="00932222" w:rsidRDefault="00932222" w:rsidP="00932222">
            <w:pPr>
              <w:jc w:val="center"/>
              <w:rPr>
                <w:lang w:eastAsia="en-US"/>
              </w:rPr>
            </w:pPr>
          </w:p>
        </w:tc>
        <w:tc>
          <w:tcPr>
            <w:tcW w:w="1559" w:type="dxa"/>
          </w:tcPr>
          <w:p w14:paraId="03428B84" w14:textId="77777777" w:rsidR="00932222" w:rsidRPr="00932222" w:rsidRDefault="00932222" w:rsidP="00932222">
            <w:pPr>
              <w:jc w:val="center"/>
              <w:rPr>
                <w:lang w:eastAsia="en-US"/>
              </w:rPr>
            </w:pPr>
            <w:r w:rsidRPr="00932222">
              <w:rPr>
                <w:lang w:eastAsia="en-US"/>
              </w:rPr>
              <w:t>воспитатели</w:t>
            </w:r>
          </w:p>
          <w:p w14:paraId="2AEEF5DC" w14:textId="77777777" w:rsidR="00932222" w:rsidRPr="00932222" w:rsidRDefault="00932222" w:rsidP="00932222">
            <w:pPr>
              <w:jc w:val="center"/>
              <w:rPr>
                <w:lang w:eastAsia="en-US"/>
              </w:rPr>
            </w:pPr>
            <w:r w:rsidRPr="00932222">
              <w:rPr>
                <w:lang w:eastAsia="en-US"/>
              </w:rPr>
              <w:t>дети</w:t>
            </w:r>
          </w:p>
          <w:p w14:paraId="2C5AC787" w14:textId="77777777" w:rsidR="00932222" w:rsidRPr="00932222" w:rsidRDefault="00932222" w:rsidP="00932222">
            <w:pPr>
              <w:jc w:val="center"/>
              <w:rPr>
                <w:lang w:eastAsia="en-US"/>
              </w:rPr>
            </w:pPr>
            <w:r w:rsidRPr="00932222">
              <w:rPr>
                <w:lang w:eastAsia="en-US"/>
              </w:rPr>
              <w:t>родители</w:t>
            </w:r>
          </w:p>
        </w:tc>
      </w:tr>
      <w:tr w:rsidR="00932222" w:rsidRPr="00932222" w14:paraId="036CFCAD" w14:textId="77777777" w:rsidTr="00440E2D">
        <w:trPr>
          <w:trHeight w:val="836"/>
        </w:trPr>
        <w:tc>
          <w:tcPr>
            <w:tcW w:w="5524" w:type="dxa"/>
          </w:tcPr>
          <w:p w14:paraId="2B6B6BAE" w14:textId="77777777" w:rsidR="00932222" w:rsidRPr="00932222" w:rsidRDefault="00932222" w:rsidP="00932222">
            <w:pPr>
              <w:rPr>
                <w:b/>
              </w:rPr>
            </w:pPr>
            <w:r w:rsidRPr="00932222">
              <w:rPr>
                <w:b/>
              </w:rPr>
              <w:t>«Пасхальные угощения»</w:t>
            </w:r>
          </w:p>
          <w:p w14:paraId="530EAF6D" w14:textId="77777777" w:rsidR="00932222" w:rsidRPr="00932222" w:rsidRDefault="00932222" w:rsidP="00932222">
            <w:r w:rsidRPr="00932222">
              <w:t>Украшение яиц</w:t>
            </w:r>
          </w:p>
        </w:tc>
        <w:tc>
          <w:tcPr>
            <w:tcW w:w="1842" w:type="dxa"/>
          </w:tcPr>
          <w:p w14:paraId="756CD1CB" w14:textId="77777777" w:rsidR="00932222" w:rsidRPr="00932222" w:rsidRDefault="00932222" w:rsidP="00932222">
            <w:pPr>
              <w:rPr>
                <w:lang w:eastAsia="en-US"/>
              </w:rPr>
            </w:pPr>
            <w:r w:rsidRPr="00932222">
              <w:rPr>
                <w:lang w:eastAsia="en-US"/>
              </w:rPr>
              <w:t xml:space="preserve">средняя старшая </w:t>
            </w:r>
          </w:p>
          <w:p w14:paraId="6AB959D8" w14:textId="77777777" w:rsidR="00932222" w:rsidRPr="00932222" w:rsidRDefault="00932222" w:rsidP="00932222">
            <w:pPr>
              <w:rPr>
                <w:lang w:eastAsia="en-US"/>
              </w:rPr>
            </w:pPr>
            <w:r w:rsidRPr="00932222">
              <w:rPr>
                <w:lang w:eastAsia="en-US"/>
              </w:rPr>
              <w:t>подготовит.</w:t>
            </w:r>
          </w:p>
        </w:tc>
        <w:tc>
          <w:tcPr>
            <w:tcW w:w="1418" w:type="dxa"/>
            <w:vMerge/>
          </w:tcPr>
          <w:p w14:paraId="63B8B278" w14:textId="77777777" w:rsidR="00932222" w:rsidRPr="00932222" w:rsidRDefault="00932222" w:rsidP="00932222">
            <w:pPr>
              <w:jc w:val="center"/>
              <w:rPr>
                <w:lang w:eastAsia="en-US"/>
              </w:rPr>
            </w:pPr>
          </w:p>
        </w:tc>
        <w:tc>
          <w:tcPr>
            <w:tcW w:w="1559" w:type="dxa"/>
          </w:tcPr>
          <w:p w14:paraId="3FA3A13A" w14:textId="77777777" w:rsidR="00932222" w:rsidRPr="00932222" w:rsidRDefault="00932222" w:rsidP="00932222">
            <w:pPr>
              <w:jc w:val="center"/>
              <w:rPr>
                <w:lang w:eastAsia="en-US"/>
              </w:rPr>
            </w:pPr>
            <w:r w:rsidRPr="00932222">
              <w:rPr>
                <w:lang w:eastAsia="en-US"/>
              </w:rPr>
              <w:t>воспитатели</w:t>
            </w:r>
          </w:p>
        </w:tc>
      </w:tr>
      <w:tr w:rsidR="00932222" w:rsidRPr="00932222" w14:paraId="11A3680F" w14:textId="77777777" w:rsidTr="00440E2D">
        <w:trPr>
          <w:trHeight w:val="836"/>
        </w:trPr>
        <w:tc>
          <w:tcPr>
            <w:tcW w:w="5524" w:type="dxa"/>
          </w:tcPr>
          <w:p w14:paraId="07261AB8" w14:textId="77777777" w:rsidR="00932222" w:rsidRPr="00932222" w:rsidRDefault="00932222" w:rsidP="00932222">
            <w:pPr>
              <w:rPr>
                <w:b/>
                <w:bCs/>
              </w:rPr>
            </w:pPr>
            <w:r w:rsidRPr="00932222">
              <w:rPr>
                <w:b/>
                <w:bCs/>
              </w:rPr>
              <w:t>«Что сначала, что потом»</w:t>
            </w:r>
          </w:p>
          <w:p w14:paraId="5BDBBC37" w14:textId="77777777" w:rsidR="00932222" w:rsidRPr="00932222" w:rsidRDefault="00932222" w:rsidP="00932222">
            <w:r w:rsidRPr="00932222">
              <w:t>дидактическая игра,</w:t>
            </w:r>
          </w:p>
          <w:p w14:paraId="17D06CBD" w14:textId="77777777" w:rsidR="00932222" w:rsidRPr="00932222" w:rsidRDefault="00932222" w:rsidP="00932222">
            <w:r w:rsidRPr="00932222">
              <w:t>пересадка комнатных растений</w:t>
            </w:r>
          </w:p>
        </w:tc>
        <w:tc>
          <w:tcPr>
            <w:tcW w:w="1842" w:type="dxa"/>
          </w:tcPr>
          <w:p w14:paraId="31E85193" w14:textId="77777777" w:rsidR="00932222" w:rsidRPr="00932222" w:rsidRDefault="00932222" w:rsidP="00932222">
            <w:pPr>
              <w:rPr>
                <w:lang w:eastAsia="en-US"/>
              </w:rPr>
            </w:pPr>
            <w:r w:rsidRPr="00932222">
              <w:rPr>
                <w:lang w:eastAsia="en-US"/>
              </w:rPr>
              <w:t>средняя, старшая, подготовит.</w:t>
            </w:r>
          </w:p>
        </w:tc>
        <w:tc>
          <w:tcPr>
            <w:tcW w:w="1418" w:type="dxa"/>
            <w:vMerge w:val="restart"/>
          </w:tcPr>
          <w:p w14:paraId="388E2FBF" w14:textId="77777777" w:rsidR="00932222" w:rsidRPr="00932222" w:rsidRDefault="00932222" w:rsidP="00932222">
            <w:pPr>
              <w:jc w:val="center"/>
              <w:rPr>
                <w:lang w:eastAsia="en-US"/>
              </w:rPr>
            </w:pPr>
            <w:r w:rsidRPr="00932222">
              <w:rPr>
                <w:lang w:eastAsia="en-US"/>
              </w:rPr>
              <w:t>май</w:t>
            </w:r>
          </w:p>
        </w:tc>
        <w:tc>
          <w:tcPr>
            <w:tcW w:w="1559" w:type="dxa"/>
          </w:tcPr>
          <w:p w14:paraId="41CA86D5" w14:textId="77777777" w:rsidR="00932222" w:rsidRPr="00932222" w:rsidRDefault="00932222" w:rsidP="00932222">
            <w:pPr>
              <w:jc w:val="center"/>
              <w:rPr>
                <w:lang w:eastAsia="en-US"/>
              </w:rPr>
            </w:pPr>
            <w:r w:rsidRPr="00932222">
              <w:rPr>
                <w:lang w:eastAsia="en-US"/>
              </w:rPr>
              <w:t>воспитатели</w:t>
            </w:r>
          </w:p>
        </w:tc>
      </w:tr>
      <w:tr w:rsidR="00932222" w:rsidRPr="00932222" w14:paraId="20C74376" w14:textId="77777777" w:rsidTr="002F4385">
        <w:trPr>
          <w:trHeight w:val="557"/>
        </w:trPr>
        <w:tc>
          <w:tcPr>
            <w:tcW w:w="5524" w:type="dxa"/>
          </w:tcPr>
          <w:p w14:paraId="44DBB049" w14:textId="77777777" w:rsidR="00932222" w:rsidRPr="00932222" w:rsidRDefault="00932222" w:rsidP="00932222">
            <w:pPr>
              <w:rPr>
                <w:b/>
              </w:rPr>
            </w:pPr>
            <w:r w:rsidRPr="00932222">
              <w:rPr>
                <w:b/>
              </w:rPr>
              <w:t>«Город мастеров»</w:t>
            </w:r>
          </w:p>
          <w:p w14:paraId="3B06BA22" w14:textId="77777777" w:rsidR="00932222" w:rsidRPr="00932222" w:rsidRDefault="00932222" w:rsidP="00932222">
            <w:pPr>
              <w:rPr>
                <w:bCs/>
              </w:rPr>
            </w:pPr>
            <w:r w:rsidRPr="00932222">
              <w:rPr>
                <w:bCs/>
              </w:rPr>
              <w:t>С-р. игра</w:t>
            </w:r>
          </w:p>
        </w:tc>
        <w:tc>
          <w:tcPr>
            <w:tcW w:w="1842" w:type="dxa"/>
          </w:tcPr>
          <w:p w14:paraId="0C1F8D7C" w14:textId="77777777" w:rsidR="00932222" w:rsidRPr="00932222" w:rsidRDefault="00932222" w:rsidP="00932222">
            <w:pPr>
              <w:rPr>
                <w:lang w:eastAsia="en-US"/>
              </w:rPr>
            </w:pPr>
            <w:r w:rsidRPr="00932222">
              <w:rPr>
                <w:lang w:eastAsia="en-US"/>
              </w:rPr>
              <w:t xml:space="preserve">старшая </w:t>
            </w:r>
          </w:p>
          <w:p w14:paraId="31838D70" w14:textId="77777777" w:rsidR="00932222" w:rsidRPr="00932222" w:rsidRDefault="00932222" w:rsidP="00932222">
            <w:pPr>
              <w:rPr>
                <w:lang w:eastAsia="en-US"/>
              </w:rPr>
            </w:pPr>
            <w:r w:rsidRPr="00932222">
              <w:rPr>
                <w:lang w:eastAsia="en-US"/>
              </w:rPr>
              <w:t>подготовит.</w:t>
            </w:r>
          </w:p>
        </w:tc>
        <w:tc>
          <w:tcPr>
            <w:tcW w:w="1418" w:type="dxa"/>
            <w:vMerge/>
          </w:tcPr>
          <w:p w14:paraId="1ED5CECB" w14:textId="77777777" w:rsidR="00932222" w:rsidRPr="00932222" w:rsidRDefault="00932222" w:rsidP="00932222">
            <w:pPr>
              <w:jc w:val="center"/>
              <w:rPr>
                <w:lang w:eastAsia="en-US"/>
              </w:rPr>
            </w:pPr>
          </w:p>
        </w:tc>
        <w:tc>
          <w:tcPr>
            <w:tcW w:w="1559" w:type="dxa"/>
          </w:tcPr>
          <w:p w14:paraId="0B6AF1B4" w14:textId="77777777" w:rsidR="00932222" w:rsidRPr="00932222" w:rsidRDefault="00932222" w:rsidP="00932222">
            <w:pPr>
              <w:jc w:val="center"/>
              <w:rPr>
                <w:lang w:eastAsia="en-US"/>
              </w:rPr>
            </w:pPr>
            <w:r w:rsidRPr="00932222">
              <w:rPr>
                <w:lang w:eastAsia="en-US"/>
              </w:rPr>
              <w:t>воспитатели</w:t>
            </w:r>
          </w:p>
        </w:tc>
      </w:tr>
      <w:tr w:rsidR="00932222" w:rsidRPr="00932222" w14:paraId="52CA5F2A" w14:textId="77777777" w:rsidTr="002F4385">
        <w:trPr>
          <w:trHeight w:val="550"/>
        </w:trPr>
        <w:tc>
          <w:tcPr>
            <w:tcW w:w="5524" w:type="dxa"/>
          </w:tcPr>
          <w:p w14:paraId="1773BAC5" w14:textId="77777777" w:rsidR="00932222" w:rsidRPr="00932222" w:rsidRDefault="00932222" w:rsidP="00932222">
            <w:pPr>
              <w:rPr>
                <w:b/>
              </w:rPr>
            </w:pPr>
            <w:r w:rsidRPr="00932222">
              <w:rPr>
                <w:b/>
              </w:rPr>
              <w:t>«Труд на участках»</w:t>
            </w:r>
          </w:p>
          <w:p w14:paraId="4DD0D42F" w14:textId="77777777" w:rsidR="00932222" w:rsidRPr="00932222" w:rsidRDefault="00932222" w:rsidP="00932222">
            <w:pPr>
              <w:rPr>
                <w:b/>
              </w:rPr>
            </w:pPr>
            <w:r w:rsidRPr="00932222">
              <w:t xml:space="preserve">Совместный субботник по озеленению </w:t>
            </w:r>
          </w:p>
        </w:tc>
        <w:tc>
          <w:tcPr>
            <w:tcW w:w="1842" w:type="dxa"/>
          </w:tcPr>
          <w:p w14:paraId="5F68E6E3" w14:textId="77777777" w:rsidR="00932222" w:rsidRPr="00932222" w:rsidRDefault="00932222" w:rsidP="00932222">
            <w:pPr>
              <w:rPr>
                <w:lang w:eastAsia="en-US"/>
              </w:rPr>
            </w:pPr>
            <w:r w:rsidRPr="00932222">
              <w:rPr>
                <w:lang w:eastAsia="en-US"/>
              </w:rPr>
              <w:t>все группы</w:t>
            </w:r>
          </w:p>
        </w:tc>
        <w:tc>
          <w:tcPr>
            <w:tcW w:w="1418" w:type="dxa"/>
            <w:vMerge/>
          </w:tcPr>
          <w:p w14:paraId="566E8E2C" w14:textId="77777777" w:rsidR="00932222" w:rsidRPr="00932222" w:rsidRDefault="00932222" w:rsidP="00932222">
            <w:pPr>
              <w:jc w:val="center"/>
              <w:rPr>
                <w:lang w:eastAsia="en-US"/>
              </w:rPr>
            </w:pPr>
          </w:p>
        </w:tc>
        <w:tc>
          <w:tcPr>
            <w:tcW w:w="1559" w:type="dxa"/>
          </w:tcPr>
          <w:p w14:paraId="6A51038D" w14:textId="77777777" w:rsidR="00932222" w:rsidRPr="00932222" w:rsidRDefault="00932222" w:rsidP="00932222">
            <w:pPr>
              <w:jc w:val="center"/>
              <w:rPr>
                <w:lang w:eastAsia="en-US"/>
              </w:rPr>
            </w:pPr>
            <w:r w:rsidRPr="00932222">
              <w:rPr>
                <w:lang w:eastAsia="en-US"/>
              </w:rPr>
              <w:t>воспитатели</w:t>
            </w:r>
          </w:p>
          <w:p w14:paraId="410222B2" w14:textId="77777777" w:rsidR="00932222" w:rsidRPr="00932222" w:rsidRDefault="00932222" w:rsidP="00932222">
            <w:pPr>
              <w:jc w:val="center"/>
              <w:rPr>
                <w:lang w:eastAsia="en-US"/>
              </w:rPr>
            </w:pPr>
            <w:r w:rsidRPr="00932222">
              <w:rPr>
                <w:lang w:eastAsia="en-US"/>
              </w:rPr>
              <w:t>дети</w:t>
            </w:r>
          </w:p>
          <w:p w14:paraId="09F9E4C7" w14:textId="77777777" w:rsidR="00932222" w:rsidRPr="00932222" w:rsidRDefault="00932222" w:rsidP="00932222">
            <w:pPr>
              <w:jc w:val="center"/>
              <w:rPr>
                <w:lang w:eastAsia="en-US"/>
              </w:rPr>
            </w:pPr>
            <w:r w:rsidRPr="00932222">
              <w:rPr>
                <w:lang w:eastAsia="en-US"/>
              </w:rPr>
              <w:t>родители</w:t>
            </w:r>
          </w:p>
        </w:tc>
      </w:tr>
      <w:tr w:rsidR="00932222" w:rsidRPr="00932222" w14:paraId="11C441AE" w14:textId="77777777" w:rsidTr="002F4385">
        <w:trPr>
          <w:trHeight w:val="292"/>
        </w:trPr>
        <w:tc>
          <w:tcPr>
            <w:tcW w:w="10343" w:type="dxa"/>
            <w:gridSpan w:val="4"/>
          </w:tcPr>
          <w:p w14:paraId="38B1A2ED" w14:textId="77777777" w:rsidR="00932222" w:rsidRPr="00932222" w:rsidRDefault="00932222" w:rsidP="00932222">
            <w:pPr>
              <w:jc w:val="center"/>
              <w:rPr>
                <w:b/>
                <w:lang w:eastAsia="en-US"/>
              </w:rPr>
            </w:pPr>
            <w:r w:rsidRPr="00932222">
              <w:rPr>
                <w:b/>
                <w:lang w:eastAsia="en-US"/>
              </w:rPr>
              <w:t>ЭТИКО-ЭСТЕТИЧЕСКОЕ НАПРАВЛЕНИЕ ВОСПИТАНИЯ</w:t>
            </w:r>
          </w:p>
        </w:tc>
      </w:tr>
      <w:tr w:rsidR="00932222" w:rsidRPr="00932222" w14:paraId="48DC193F" w14:textId="77777777" w:rsidTr="00440E2D">
        <w:trPr>
          <w:trHeight w:val="836"/>
        </w:trPr>
        <w:tc>
          <w:tcPr>
            <w:tcW w:w="5524" w:type="dxa"/>
          </w:tcPr>
          <w:p w14:paraId="3118730C" w14:textId="77777777" w:rsidR="00932222" w:rsidRPr="00932222" w:rsidRDefault="00932222" w:rsidP="00932222">
            <w:pPr>
              <w:rPr>
                <w:b/>
                <w:bCs/>
                <w:lang w:eastAsia="en-US"/>
              </w:rPr>
            </w:pPr>
            <w:r w:rsidRPr="00932222">
              <w:rPr>
                <w:b/>
                <w:bCs/>
                <w:lang w:eastAsia="en-US"/>
              </w:rPr>
              <w:t>«Мой детский сад»</w:t>
            </w:r>
          </w:p>
          <w:p w14:paraId="12026E1A" w14:textId="77777777" w:rsidR="00932222" w:rsidRPr="00932222" w:rsidRDefault="00932222" w:rsidP="00932222">
            <w:pPr>
              <w:rPr>
                <w:lang w:eastAsia="en-US"/>
              </w:rPr>
            </w:pPr>
            <w:r w:rsidRPr="00932222">
              <w:rPr>
                <w:lang w:eastAsia="en-US"/>
              </w:rPr>
              <w:t>Музыкально-дидактическая игра «Мои любимые игрушки»                         Фотоколлаж «Как мы в садике живём»</w:t>
            </w:r>
          </w:p>
          <w:p w14:paraId="02468DA7" w14:textId="77777777" w:rsidR="00932222" w:rsidRPr="00932222" w:rsidRDefault="00932222" w:rsidP="00932222">
            <w:pPr>
              <w:rPr>
                <w:lang w:eastAsia="en-US"/>
              </w:rPr>
            </w:pPr>
            <w:r w:rsidRPr="00932222">
              <w:rPr>
                <w:lang w:eastAsia="en-US"/>
              </w:rPr>
              <w:t>Развлечение «Научим Незнайку дружить»</w:t>
            </w:r>
          </w:p>
          <w:p w14:paraId="67B4E79A" w14:textId="77777777" w:rsidR="00932222" w:rsidRPr="00932222" w:rsidRDefault="00932222" w:rsidP="00932222">
            <w:pPr>
              <w:rPr>
                <w:lang w:eastAsia="en-US"/>
              </w:rPr>
            </w:pPr>
            <w:r w:rsidRPr="00932222">
              <w:rPr>
                <w:lang w:eastAsia="en-US"/>
              </w:rPr>
              <w:t>Концерт ко Дню воспитателя</w:t>
            </w:r>
          </w:p>
        </w:tc>
        <w:tc>
          <w:tcPr>
            <w:tcW w:w="1842" w:type="dxa"/>
          </w:tcPr>
          <w:p w14:paraId="2225F809" w14:textId="77777777" w:rsidR="00932222" w:rsidRPr="00932222" w:rsidRDefault="00932222" w:rsidP="00932222">
            <w:pPr>
              <w:rPr>
                <w:lang w:eastAsia="en-US"/>
              </w:rPr>
            </w:pPr>
          </w:p>
          <w:p w14:paraId="25A929C4" w14:textId="77777777" w:rsidR="00932222" w:rsidRPr="00932222" w:rsidRDefault="00932222" w:rsidP="00932222">
            <w:pPr>
              <w:rPr>
                <w:lang w:eastAsia="en-US"/>
              </w:rPr>
            </w:pPr>
            <w:r w:rsidRPr="00932222">
              <w:rPr>
                <w:lang w:eastAsia="en-US"/>
              </w:rPr>
              <w:t>1 младшая</w:t>
            </w:r>
          </w:p>
          <w:p w14:paraId="65B41C64" w14:textId="77777777" w:rsidR="00932222" w:rsidRPr="00932222" w:rsidRDefault="00932222" w:rsidP="00932222">
            <w:pPr>
              <w:rPr>
                <w:lang w:eastAsia="en-US"/>
              </w:rPr>
            </w:pPr>
          </w:p>
          <w:p w14:paraId="49B22083" w14:textId="77777777" w:rsidR="00932222" w:rsidRPr="00932222" w:rsidRDefault="00932222" w:rsidP="00932222">
            <w:pPr>
              <w:rPr>
                <w:lang w:eastAsia="en-US"/>
              </w:rPr>
            </w:pPr>
            <w:r w:rsidRPr="00932222">
              <w:rPr>
                <w:lang w:eastAsia="en-US"/>
              </w:rPr>
              <w:t>2 младшая</w:t>
            </w:r>
          </w:p>
          <w:p w14:paraId="519628EA" w14:textId="77777777" w:rsidR="00932222" w:rsidRPr="00932222" w:rsidRDefault="00932222" w:rsidP="00932222">
            <w:pPr>
              <w:rPr>
                <w:lang w:eastAsia="en-US"/>
              </w:rPr>
            </w:pPr>
            <w:r w:rsidRPr="00932222">
              <w:rPr>
                <w:lang w:eastAsia="en-US"/>
              </w:rPr>
              <w:t>средняя, старшая, подготовит.</w:t>
            </w:r>
          </w:p>
        </w:tc>
        <w:tc>
          <w:tcPr>
            <w:tcW w:w="1418" w:type="dxa"/>
            <w:vMerge w:val="restart"/>
          </w:tcPr>
          <w:p w14:paraId="08AC855C" w14:textId="77777777" w:rsidR="00932222" w:rsidRPr="00932222" w:rsidRDefault="00932222" w:rsidP="00932222">
            <w:pPr>
              <w:jc w:val="center"/>
              <w:rPr>
                <w:lang w:eastAsia="en-US"/>
              </w:rPr>
            </w:pPr>
            <w:r w:rsidRPr="00932222">
              <w:rPr>
                <w:lang w:eastAsia="en-US"/>
              </w:rPr>
              <w:t>сентябрь</w:t>
            </w:r>
          </w:p>
        </w:tc>
        <w:tc>
          <w:tcPr>
            <w:tcW w:w="1559" w:type="dxa"/>
          </w:tcPr>
          <w:p w14:paraId="5D84C08F" w14:textId="77777777" w:rsidR="00932222" w:rsidRPr="00932222" w:rsidRDefault="00932222" w:rsidP="00932222">
            <w:pPr>
              <w:jc w:val="center"/>
              <w:rPr>
                <w:lang w:eastAsia="en-US"/>
              </w:rPr>
            </w:pPr>
          </w:p>
        </w:tc>
      </w:tr>
      <w:tr w:rsidR="00932222" w:rsidRPr="00932222" w14:paraId="1978CF0A" w14:textId="77777777" w:rsidTr="002F4385">
        <w:trPr>
          <w:trHeight w:val="579"/>
        </w:trPr>
        <w:tc>
          <w:tcPr>
            <w:tcW w:w="5524" w:type="dxa"/>
          </w:tcPr>
          <w:p w14:paraId="3EC163EC" w14:textId="77777777" w:rsidR="00932222" w:rsidRPr="00932222" w:rsidRDefault="00932222" w:rsidP="00932222">
            <w:pPr>
              <w:rPr>
                <w:b/>
                <w:lang w:eastAsia="en-US"/>
              </w:rPr>
            </w:pPr>
            <w:r w:rsidRPr="00932222">
              <w:rPr>
                <w:b/>
                <w:lang w:eastAsia="en-US"/>
              </w:rPr>
              <w:t>«Подарки Крымской осени»</w:t>
            </w:r>
          </w:p>
          <w:p w14:paraId="1C232D01" w14:textId="77777777" w:rsidR="00932222" w:rsidRPr="00932222" w:rsidRDefault="00932222" w:rsidP="00932222">
            <w:pPr>
              <w:rPr>
                <w:b/>
                <w:lang w:eastAsia="en-US"/>
              </w:rPr>
            </w:pPr>
            <w:r w:rsidRPr="00932222">
              <w:rPr>
                <w:lang w:eastAsia="en-US"/>
              </w:rPr>
              <w:t>Развлечение с</w:t>
            </w:r>
            <w:r w:rsidRPr="00932222">
              <w:rPr>
                <w:b/>
                <w:lang w:eastAsia="en-US"/>
              </w:rPr>
              <w:t xml:space="preserve"> </w:t>
            </w:r>
            <w:r w:rsidRPr="00932222">
              <w:rPr>
                <w:lang w:eastAsia="en-US"/>
              </w:rPr>
              <w:t>д/и «Чудесный мешочек»</w:t>
            </w:r>
          </w:p>
        </w:tc>
        <w:tc>
          <w:tcPr>
            <w:tcW w:w="1842" w:type="dxa"/>
          </w:tcPr>
          <w:p w14:paraId="0C8231CB" w14:textId="77777777" w:rsidR="00932222" w:rsidRPr="00932222" w:rsidRDefault="00932222" w:rsidP="00932222">
            <w:pPr>
              <w:rPr>
                <w:lang w:eastAsia="en-US"/>
              </w:rPr>
            </w:pPr>
            <w:r w:rsidRPr="00932222">
              <w:rPr>
                <w:lang w:eastAsia="en-US"/>
              </w:rPr>
              <w:t xml:space="preserve">2 младшая </w:t>
            </w:r>
          </w:p>
        </w:tc>
        <w:tc>
          <w:tcPr>
            <w:tcW w:w="1418" w:type="dxa"/>
            <w:vMerge/>
          </w:tcPr>
          <w:p w14:paraId="79BCF596" w14:textId="77777777" w:rsidR="00932222" w:rsidRPr="00932222" w:rsidRDefault="00932222" w:rsidP="00932222">
            <w:pPr>
              <w:jc w:val="center"/>
              <w:rPr>
                <w:lang w:eastAsia="en-US"/>
              </w:rPr>
            </w:pPr>
          </w:p>
        </w:tc>
        <w:tc>
          <w:tcPr>
            <w:tcW w:w="1559" w:type="dxa"/>
          </w:tcPr>
          <w:p w14:paraId="61266836" w14:textId="77777777" w:rsidR="00932222" w:rsidRPr="00932222" w:rsidRDefault="00932222" w:rsidP="00932222">
            <w:pPr>
              <w:jc w:val="center"/>
              <w:rPr>
                <w:lang w:eastAsia="en-US"/>
              </w:rPr>
            </w:pPr>
            <w:r w:rsidRPr="00932222">
              <w:rPr>
                <w:lang w:eastAsia="en-US"/>
              </w:rPr>
              <w:t>воспитатели</w:t>
            </w:r>
          </w:p>
        </w:tc>
      </w:tr>
      <w:tr w:rsidR="00932222" w:rsidRPr="00932222" w14:paraId="22B77BA3" w14:textId="77777777" w:rsidTr="002F4385">
        <w:trPr>
          <w:trHeight w:val="1424"/>
        </w:trPr>
        <w:tc>
          <w:tcPr>
            <w:tcW w:w="5524" w:type="dxa"/>
          </w:tcPr>
          <w:p w14:paraId="4AAB69EE" w14:textId="77777777" w:rsidR="00932222" w:rsidRPr="00932222" w:rsidRDefault="00932222" w:rsidP="00932222">
            <w:pPr>
              <w:rPr>
                <w:b/>
                <w:lang w:eastAsia="en-US"/>
              </w:rPr>
            </w:pPr>
            <w:r w:rsidRPr="00932222">
              <w:rPr>
                <w:b/>
                <w:lang w:eastAsia="en-US"/>
              </w:rPr>
              <w:t>«Подарки Крымской осени»</w:t>
            </w:r>
          </w:p>
          <w:p w14:paraId="2D0BAB40" w14:textId="77777777" w:rsidR="00932222" w:rsidRPr="00932222" w:rsidRDefault="00932222" w:rsidP="00932222">
            <w:pPr>
              <w:rPr>
                <w:lang w:eastAsia="en-US"/>
              </w:rPr>
            </w:pPr>
            <w:r w:rsidRPr="00932222">
              <w:rPr>
                <w:lang w:eastAsia="en-US"/>
              </w:rPr>
              <w:t>Выставка аппликации из природного материала (групповая)</w:t>
            </w:r>
          </w:p>
          <w:p w14:paraId="33B57D48" w14:textId="77777777" w:rsidR="00932222" w:rsidRPr="00932222" w:rsidRDefault="00932222" w:rsidP="00932222">
            <w:pPr>
              <w:rPr>
                <w:b/>
              </w:rPr>
            </w:pPr>
            <w:r w:rsidRPr="00932222">
              <w:rPr>
                <w:b/>
              </w:rPr>
              <w:t>«Азбука вежливости и доброты»</w:t>
            </w:r>
          </w:p>
          <w:p w14:paraId="5494147D" w14:textId="77777777" w:rsidR="00932222" w:rsidRPr="00932222" w:rsidRDefault="00932222" w:rsidP="00932222">
            <w:pPr>
              <w:rPr>
                <w:lang w:eastAsia="en-US"/>
              </w:rPr>
            </w:pPr>
            <w:r w:rsidRPr="00932222">
              <w:t>Этическая беседа</w:t>
            </w:r>
          </w:p>
        </w:tc>
        <w:tc>
          <w:tcPr>
            <w:tcW w:w="1842" w:type="dxa"/>
          </w:tcPr>
          <w:p w14:paraId="4FE2D760" w14:textId="77777777" w:rsidR="00932222" w:rsidRPr="00932222" w:rsidRDefault="00932222" w:rsidP="00932222">
            <w:pPr>
              <w:rPr>
                <w:lang w:eastAsia="en-US"/>
              </w:rPr>
            </w:pPr>
            <w:r w:rsidRPr="00932222">
              <w:rPr>
                <w:lang w:eastAsia="en-US"/>
              </w:rPr>
              <w:t xml:space="preserve">средняя </w:t>
            </w:r>
          </w:p>
          <w:p w14:paraId="4C6D6128" w14:textId="77777777" w:rsidR="00932222" w:rsidRPr="00932222" w:rsidRDefault="00932222" w:rsidP="00932222">
            <w:pPr>
              <w:rPr>
                <w:lang w:eastAsia="en-US"/>
              </w:rPr>
            </w:pPr>
          </w:p>
          <w:p w14:paraId="1B3508DC" w14:textId="77777777" w:rsidR="00932222" w:rsidRPr="00932222" w:rsidRDefault="00932222" w:rsidP="00932222">
            <w:pPr>
              <w:rPr>
                <w:lang w:eastAsia="en-US"/>
              </w:rPr>
            </w:pPr>
          </w:p>
          <w:p w14:paraId="5CA1A4C8" w14:textId="77777777" w:rsidR="00932222" w:rsidRPr="00932222" w:rsidRDefault="00932222" w:rsidP="00932222">
            <w:pPr>
              <w:rPr>
                <w:lang w:eastAsia="en-US"/>
              </w:rPr>
            </w:pPr>
            <w:r w:rsidRPr="00932222">
              <w:rPr>
                <w:lang w:eastAsia="en-US"/>
              </w:rPr>
              <w:t>старшая</w:t>
            </w:r>
          </w:p>
        </w:tc>
        <w:tc>
          <w:tcPr>
            <w:tcW w:w="1418" w:type="dxa"/>
            <w:vMerge/>
          </w:tcPr>
          <w:p w14:paraId="403B63B9" w14:textId="77777777" w:rsidR="00932222" w:rsidRPr="00932222" w:rsidRDefault="00932222" w:rsidP="00932222">
            <w:pPr>
              <w:jc w:val="center"/>
              <w:rPr>
                <w:lang w:eastAsia="en-US"/>
              </w:rPr>
            </w:pPr>
          </w:p>
        </w:tc>
        <w:tc>
          <w:tcPr>
            <w:tcW w:w="1559" w:type="dxa"/>
          </w:tcPr>
          <w:p w14:paraId="416D8C98" w14:textId="77777777" w:rsidR="00932222" w:rsidRPr="00932222" w:rsidRDefault="00932222" w:rsidP="00932222">
            <w:pPr>
              <w:jc w:val="center"/>
              <w:rPr>
                <w:lang w:eastAsia="en-US"/>
              </w:rPr>
            </w:pPr>
            <w:r w:rsidRPr="00932222">
              <w:rPr>
                <w:lang w:eastAsia="en-US"/>
              </w:rPr>
              <w:t>воспитатели</w:t>
            </w:r>
          </w:p>
        </w:tc>
      </w:tr>
      <w:tr w:rsidR="00932222" w:rsidRPr="00932222" w14:paraId="0D3C7C53" w14:textId="77777777" w:rsidTr="002F4385">
        <w:trPr>
          <w:trHeight w:val="551"/>
        </w:trPr>
        <w:tc>
          <w:tcPr>
            <w:tcW w:w="5524" w:type="dxa"/>
          </w:tcPr>
          <w:p w14:paraId="740EDC93" w14:textId="77777777" w:rsidR="00932222" w:rsidRPr="00932222" w:rsidRDefault="00932222" w:rsidP="00932222">
            <w:pPr>
              <w:rPr>
                <w:b/>
              </w:rPr>
            </w:pPr>
            <w:r w:rsidRPr="00932222">
              <w:rPr>
                <w:b/>
              </w:rPr>
              <w:t>«Международный день Черного моря»</w:t>
            </w:r>
            <w:r w:rsidRPr="00932222">
              <w:rPr>
                <w:rFonts w:ascii="Calibri" w:hAnsi="Calibri"/>
                <w:lang w:eastAsia="en-US"/>
              </w:rPr>
              <w:t xml:space="preserve"> </w:t>
            </w:r>
            <w:r w:rsidRPr="00932222">
              <w:rPr>
                <w:bCs/>
              </w:rPr>
              <w:t>музыкально-физкультурное развлечение</w:t>
            </w:r>
          </w:p>
        </w:tc>
        <w:tc>
          <w:tcPr>
            <w:tcW w:w="1842" w:type="dxa"/>
          </w:tcPr>
          <w:p w14:paraId="7930F4BA" w14:textId="77777777" w:rsidR="00932222" w:rsidRPr="00932222" w:rsidRDefault="00932222" w:rsidP="00932222">
            <w:pPr>
              <w:rPr>
                <w:lang w:eastAsia="en-US"/>
              </w:rPr>
            </w:pPr>
            <w:r w:rsidRPr="00932222">
              <w:rPr>
                <w:lang w:eastAsia="en-US"/>
              </w:rPr>
              <w:t xml:space="preserve">подготовит. </w:t>
            </w:r>
          </w:p>
        </w:tc>
        <w:tc>
          <w:tcPr>
            <w:tcW w:w="1418" w:type="dxa"/>
            <w:vMerge/>
          </w:tcPr>
          <w:p w14:paraId="66297130" w14:textId="77777777" w:rsidR="00932222" w:rsidRPr="00932222" w:rsidRDefault="00932222" w:rsidP="00932222">
            <w:pPr>
              <w:jc w:val="center"/>
              <w:rPr>
                <w:lang w:eastAsia="en-US"/>
              </w:rPr>
            </w:pPr>
          </w:p>
        </w:tc>
        <w:tc>
          <w:tcPr>
            <w:tcW w:w="1559" w:type="dxa"/>
          </w:tcPr>
          <w:p w14:paraId="5EE834BF" w14:textId="77777777" w:rsidR="00932222" w:rsidRPr="00932222" w:rsidRDefault="00932222" w:rsidP="00932222">
            <w:pPr>
              <w:jc w:val="center"/>
              <w:rPr>
                <w:lang w:eastAsia="en-US"/>
              </w:rPr>
            </w:pPr>
            <w:r w:rsidRPr="00932222">
              <w:rPr>
                <w:lang w:eastAsia="en-US"/>
              </w:rPr>
              <w:t>воспитатели</w:t>
            </w:r>
          </w:p>
        </w:tc>
      </w:tr>
      <w:tr w:rsidR="00932222" w:rsidRPr="00932222" w14:paraId="26120C41" w14:textId="77777777" w:rsidTr="002F4385">
        <w:trPr>
          <w:trHeight w:val="558"/>
        </w:trPr>
        <w:tc>
          <w:tcPr>
            <w:tcW w:w="5524" w:type="dxa"/>
          </w:tcPr>
          <w:p w14:paraId="647A3612" w14:textId="77777777" w:rsidR="00932222" w:rsidRPr="00932222" w:rsidRDefault="00932222" w:rsidP="00932222">
            <w:pPr>
              <w:rPr>
                <w:b/>
              </w:rPr>
            </w:pPr>
            <w:r w:rsidRPr="00932222">
              <w:rPr>
                <w:b/>
              </w:rPr>
              <w:t>«Обитатели Чёрного моря»</w:t>
            </w:r>
          </w:p>
          <w:p w14:paraId="3F793A0A" w14:textId="77777777" w:rsidR="00932222" w:rsidRPr="00932222" w:rsidRDefault="00932222" w:rsidP="00932222">
            <w:proofErr w:type="spellStart"/>
            <w:r w:rsidRPr="00932222">
              <w:t>Пластилинография</w:t>
            </w:r>
            <w:proofErr w:type="spellEnd"/>
          </w:p>
        </w:tc>
        <w:tc>
          <w:tcPr>
            <w:tcW w:w="1842" w:type="dxa"/>
          </w:tcPr>
          <w:p w14:paraId="28B461E2" w14:textId="77777777" w:rsidR="00932222" w:rsidRPr="00932222" w:rsidRDefault="00932222" w:rsidP="00932222">
            <w:pPr>
              <w:rPr>
                <w:lang w:eastAsia="en-US"/>
              </w:rPr>
            </w:pPr>
            <w:r w:rsidRPr="00932222">
              <w:rPr>
                <w:lang w:eastAsia="en-US"/>
              </w:rPr>
              <w:t>средняя</w:t>
            </w:r>
          </w:p>
          <w:p w14:paraId="2B1BE32F" w14:textId="77777777" w:rsidR="00932222" w:rsidRPr="00932222" w:rsidRDefault="00932222" w:rsidP="00932222">
            <w:pPr>
              <w:rPr>
                <w:lang w:eastAsia="en-US"/>
              </w:rPr>
            </w:pPr>
            <w:r w:rsidRPr="00932222">
              <w:rPr>
                <w:lang w:eastAsia="en-US"/>
              </w:rPr>
              <w:t>старшая</w:t>
            </w:r>
          </w:p>
        </w:tc>
        <w:tc>
          <w:tcPr>
            <w:tcW w:w="1418" w:type="dxa"/>
            <w:vMerge w:val="restart"/>
          </w:tcPr>
          <w:p w14:paraId="67E751DF" w14:textId="77777777" w:rsidR="00932222" w:rsidRPr="00932222" w:rsidRDefault="00932222" w:rsidP="00932222">
            <w:pPr>
              <w:jc w:val="center"/>
              <w:rPr>
                <w:lang w:eastAsia="en-US"/>
              </w:rPr>
            </w:pPr>
            <w:r w:rsidRPr="00932222">
              <w:rPr>
                <w:lang w:eastAsia="en-US"/>
              </w:rPr>
              <w:t>октябрь</w:t>
            </w:r>
          </w:p>
        </w:tc>
        <w:tc>
          <w:tcPr>
            <w:tcW w:w="1559" w:type="dxa"/>
          </w:tcPr>
          <w:p w14:paraId="303CC303" w14:textId="77777777" w:rsidR="00932222" w:rsidRPr="00932222" w:rsidRDefault="00932222" w:rsidP="00932222">
            <w:pPr>
              <w:jc w:val="center"/>
              <w:rPr>
                <w:lang w:eastAsia="en-US"/>
              </w:rPr>
            </w:pPr>
            <w:r w:rsidRPr="00932222">
              <w:rPr>
                <w:lang w:eastAsia="en-US"/>
              </w:rPr>
              <w:t>воспитатели</w:t>
            </w:r>
          </w:p>
        </w:tc>
      </w:tr>
      <w:tr w:rsidR="00932222" w:rsidRPr="00932222" w14:paraId="6E70881E" w14:textId="77777777" w:rsidTr="002F4385">
        <w:trPr>
          <w:trHeight w:val="566"/>
        </w:trPr>
        <w:tc>
          <w:tcPr>
            <w:tcW w:w="5524" w:type="dxa"/>
          </w:tcPr>
          <w:p w14:paraId="1D6CDC01" w14:textId="77777777" w:rsidR="00932222" w:rsidRPr="00932222" w:rsidRDefault="00932222" w:rsidP="00932222">
            <w:pPr>
              <w:rPr>
                <w:b/>
              </w:rPr>
            </w:pPr>
            <w:r w:rsidRPr="00932222">
              <w:rPr>
                <w:b/>
              </w:rPr>
              <w:t>Международный день музыки</w:t>
            </w:r>
          </w:p>
          <w:p w14:paraId="7440C34A" w14:textId="77777777" w:rsidR="00932222" w:rsidRPr="00932222" w:rsidRDefault="00932222" w:rsidP="00932222">
            <w:pPr>
              <w:rPr>
                <w:bCs/>
              </w:rPr>
            </w:pPr>
            <w:r w:rsidRPr="00932222">
              <w:rPr>
                <w:bCs/>
              </w:rPr>
              <w:t>Концерт учащихся музыкальной школы</w:t>
            </w:r>
          </w:p>
        </w:tc>
        <w:tc>
          <w:tcPr>
            <w:tcW w:w="1842" w:type="dxa"/>
          </w:tcPr>
          <w:p w14:paraId="7390DF2C" w14:textId="77777777" w:rsidR="00932222" w:rsidRPr="00932222" w:rsidRDefault="00932222" w:rsidP="00932222">
            <w:pPr>
              <w:rPr>
                <w:lang w:eastAsia="en-US"/>
              </w:rPr>
            </w:pPr>
            <w:r w:rsidRPr="00932222">
              <w:rPr>
                <w:lang w:eastAsia="en-US"/>
              </w:rPr>
              <w:t>старшая</w:t>
            </w:r>
          </w:p>
          <w:p w14:paraId="17CE8D67" w14:textId="77777777" w:rsidR="00932222" w:rsidRPr="00932222" w:rsidRDefault="00932222" w:rsidP="00932222">
            <w:pPr>
              <w:rPr>
                <w:lang w:eastAsia="en-US"/>
              </w:rPr>
            </w:pPr>
            <w:r w:rsidRPr="00932222">
              <w:rPr>
                <w:lang w:eastAsia="en-US"/>
              </w:rPr>
              <w:t>подготовит.</w:t>
            </w:r>
          </w:p>
        </w:tc>
        <w:tc>
          <w:tcPr>
            <w:tcW w:w="1418" w:type="dxa"/>
            <w:vMerge/>
          </w:tcPr>
          <w:p w14:paraId="6A1369FA" w14:textId="77777777" w:rsidR="00932222" w:rsidRPr="00932222" w:rsidRDefault="00932222" w:rsidP="00932222">
            <w:pPr>
              <w:jc w:val="center"/>
              <w:rPr>
                <w:lang w:eastAsia="en-US"/>
              </w:rPr>
            </w:pPr>
          </w:p>
        </w:tc>
        <w:tc>
          <w:tcPr>
            <w:tcW w:w="1559" w:type="dxa"/>
          </w:tcPr>
          <w:p w14:paraId="05D5998E" w14:textId="77777777" w:rsidR="00932222" w:rsidRPr="00932222" w:rsidRDefault="00932222" w:rsidP="00932222">
            <w:pPr>
              <w:jc w:val="center"/>
              <w:rPr>
                <w:lang w:eastAsia="en-US"/>
              </w:rPr>
            </w:pPr>
          </w:p>
        </w:tc>
      </w:tr>
      <w:tr w:rsidR="00932222" w:rsidRPr="00932222" w14:paraId="0EE2D9A4" w14:textId="77777777" w:rsidTr="002F4385">
        <w:trPr>
          <w:trHeight w:val="547"/>
        </w:trPr>
        <w:tc>
          <w:tcPr>
            <w:tcW w:w="5524" w:type="dxa"/>
          </w:tcPr>
          <w:p w14:paraId="6E22D531" w14:textId="77777777" w:rsidR="00932222" w:rsidRPr="00932222" w:rsidRDefault="00932222" w:rsidP="00932222">
            <w:pPr>
              <w:rPr>
                <w:b/>
                <w:bCs/>
              </w:rPr>
            </w:pPr>
            <w:r w:rsidRPr="00932222">
              <w:rPr>
                <w:b/>
                <w:bCs/>
              </w:rPr>
              <w:t xml:space="preserve">«Где живёт музыка? </w:t>
            </w:r>
          </w:p>
          <w:p w14:paraId="4959A107" w14:textId="77777777" w:rsidR="00932222" w:rsidRPr="00932222" w:rsidRDefault="00932222" w:rsidP="00932222">
            <w:pPr>
              <w:rPr>
                <w:b/>
              </w:rPr>
            </w:pPr>
            <w:r w:rsidRPr="00932222">
              <w:t>Музыкальная викторина</w:t>
            </w:r>
          </w:p>
        </w:tc>
        <w:tc>
          <w:tcPr>
            <w:tcW w:w="1842" w:type="dxa"/>
          </w:tcPr>
          <w:p w14:paraId="0E83567F" w14:textId="77777777" w:rsidR="00932222" w:rsidRPr="00932222" w:rsidRDefault="00932222" w:rsidP="00932222">
            <w:pPr>
              <w:rPr>
                <w:lang w:eastAsia="en-US"/>
              </w:rPr>
            </w:pPr>
            <w:r w:rsidRPr="00932222">
              <w:rPr>
                <w:lang w:eastAsia="en-US"/>
              </w:rPr>
              <w:t>подготовит.</w:t>
            </w:r>
          </w:p>
        </w:tc>
        <w:tc>
          <w:tcPr>
            <w:tcW w:w="1418" w:type="dxa"/>
            <w:vMerge/>
          </w:tcPr>
          <w:p w14:paraId="5F9A0E84" w14:textId="77777777" w:rsidR="00932222" w:rsidRPr="00932222" w:rsidRDefault="00932222" w:rsidP="00932222">
            <w:pPr>
              <w:jc w:val="center"/>
              <w:rPr>
                <w:lang w:eastAsia="en-US"/>
              </w:rPr>
            </w:pPr>
          </w:p>
        </w:tc>
        <w:tc>
          <w:tcPr>
            <w:tcW w:w="1559" w:type="dxa"/>
          </w:tcPr>
          <w:p w14:paraId="342BC9A0" w14:textId="77777777" w:rsidR="00932222" w:rsidRPr="00932222" w:rsidRDefault="00932222" w:rsidP="00932222">
            <w:pPr>
              <w:jc w:val="center"/>
              <w:rPr>
                <w:lang w:eastAsia="en-US"/>
              </w:rPr>
            </w:pPr>
          </w:p>
        </w:tc>
      </w:tr>
      <w:tr w:rsidR="00932222" w:rsidRPr="00932222" w14:paraId="5050A9C2" w14:textId="77777777" w:rsidTr="002F4385">
        <w:trPr>
          <w:trHeight w:val="554"/>
        </w:trPr>
        <w:tc>
          <w:tcPr>
            <w:tcW w:w="5524" w:type="dxa"/>
          </w:tcPr>
          <w:p w14:paraId="2FC42C3D" w14:textId="77777777" w:rsidR="00932222" w:rsidRPr="00932222" w:rsidRDefault="00932222" w:rsidP="00932222">
            <w:pPr>
              <w:rPr>
                <w:b/>
              </w:rPr>
            </w:pPr>
            <w:r w:rsidRPr="00932222">
              <w:rPr>
                <w:b/>
              </w:rPr>
              <w:t>«Семейное древо»</w:t>
            </w:r>
            <w:r w:rsidRPr="00932222">
              <w:rPr>
                <w:b/>
              </w:rPr>
              <w:tab/>
            </w:r>
          </w:p>
          <w:p w14:paraId="13E1FAD4" w14:textId="77777777" w:rsidR="00932222" w:rsidRPr="00932222" w:rsidRDefault="00932222" w:rsidP="00932222">
            <w:pPr>
              <w:rPr>
                <w:b/>
              </w:rPr>
            </w:pPr>
            <w:r w:rsidRPr="00932222">
              <w:rPr>
                <w:bCs/>
              </w:rPr>
              <w:t>конкурс для родителей и детей</w:t>
            </w:r>
          </w:p>
        </w:tc>
        <w:tc>
          <w:tcPr>
            <w:tcW w:w="1842" w:type="dxa"/>
          </w:tcPr>
          <w:p w14:paraId="5F60423F" w14:textId="77777777" w:rsidR="00932222" w:rsidRPr="00932222" w:rsidRDefault="00932222" w:rsidP="00932222">
            <w:pPr>
              <w:rPr>
                <w:lang w:eastAsia="en-US"/>
              </w:rPr>
            </w:pPr>
            <w:r w:rsidRPr="00932222">
              <w:rPr>
                <w:lang w:eastAsia="en-US"/>
              </w:rPr>
              <w:t>все группы</w:t>
            </w:r>
          </w:p>
        </w:tc>
        <w:tc>
          <w:tcPr>
            <w:tcW w:w="1418" w:type="dxa"/>
            <w:vMerge/>
          </w:tcPr>
          <w:p w14:paraId="0ADA63AD" w14:textId="77777777" w:rsidR="00932222" w:rsidRPr="00932222" w:rsidRDefault="00932222" w:rsidP="00932222">
            <w:pPr>
              <w:jc w:val="center"/>
              <w:rPr>
                <w:lang w:eastAsia="en-US"/>
              </w:rPr>
            </w:pPr>
          </w:p>
        </w:tc>
        <w:tc>
          <w:tcPr>
            <w:tcW w:w="1559" w:type="dxa"/>
          </w:tcPr>
          <w:p w14:paraId="772E8FD4" w14:textId="77777777" w:rsidR="00932222" w:rsidRPr="00932222" w:rsidRDefault="00932222" w:rsidP="00932222">
            <w:pPr>
              <w:jc w:val="center"/>
              <w:rPr>
                <w:lang w:eastAsia="en-US"/>
              </w:rPr>
            </w:pPr>
            <w:r w:rsidRPr="00932222">
              <w:rPr>
                <w:lang w:eastAsia="en-US"/>
              </w:rPr>
              <w:t xml:space="preserve">воспитатели родители </w:t>
            </w:r>
          </w:p>
        </w:tc>
      </w:tr>
      <w:tr w:rsidR="00932222" w:rsidRPr="00932222" w14:paraId="4CC0B426" w14:textId="77777777" w:rsidTr="002F4385">
        <w:trPr>
          <w:trHeight w:val="562"/>
        </w:trPr>
        <w:tc>
          <w:tcPr>
            <w:tcW w:w="5524" w:type="dxa"/>
          </w:tcPr>
          <w:p w14:paraId="418D4720" w14:textId="77777777" w:rsidR="00932222" w:rsidRPr="00932222" w:rsidRDefault="00932222" w:rsidP="00932222">
            <w:pPr>
              <w:rPr>
                <w:b/>
              </w:rPr>
            </w:pPr>
            <w:r w:rsidRPr="00932222">
              <w:rPr>
                <w:b/>
              </w:rPr>
              <w:t>«Осень»</w:t>
            </w:r>
          </w:p>
          <w:p w14:paraId="63EE73AF" w14:textId="77777777" w:rsidR="00932222" w:rsidRPr="00932222" w:rsidRDefault="00932222" w:rsidP="00932222">
            <w:pPr>
              <w:rPr>
                <w:bCs/>
              </w:rPr>
            </w:pPr>
            <w:r w:rsidRPr="00932222">
              <w:rPr>
                <w:bCs/>
              </w:rPr>
              <w:t>Развлечение. Музыкально-подвижные игры</w:t>
            </w:r>
          </w:p>
        </w:tc>
        <w:tc>
          <w:tcPr>
            <w:tcW w:w="1842" w:type="dxa"/>
          </w:tcPr>
          <w:p w14:paraId="4DD8F157" w14:textId="77777777" w:rsidR="00932222" w:rsidRPr="00932222" w:rsidRDefault="00932222" w:rsidP="00932222">
            <w:pPr>
              <w:rPr>
                <w:lang w:eastAsia="en-US"/>
              </w:rPr>
            </w:pPr>
          </w:p>
          <w:p w14:paraId="16AF7E9C" w14:textId="77777777" w:rsidR="00932222" w:rsidRPr="00932222" w:rsidRDefault="00932222" w:rsidP="00932222">
            <w:pPr>
              <w:rPr>
                <w:lang w:eastAsia="en-US"/>
              </w:rPr>
            </w:pPr>
            <w:r w:rsidRPr="00932222">
              <w:rPr>
                <w:lang w:eastAsia="en-US"/>
              </w:rPr>
              <w:t xml:space="preserve">1 младшая     </w:t>
            </w:r>
          </w:p>
        </w:tc>
        <w:tc>
          <w:tcPr>
            <w:tcW w:w="1418" w:type="dxa"/>
            <w:vMerge/>
          </w:tcPr>
          <w:p w14:paraId="6598DEA4" w14:textId="77777777" w:rsidR="00932222" w:rsidRPr="00932222" w:rsidRDefault="00932222" w:rsidP="00932222">
            <w:pPr>
              <w:jc w:val="center"/>
              <w:rPr>
                <w:lang w:eastAsia="en-US"/>
              </w:rPr>
            </w:pPr>
          </w:p>
        </w:tc>
        <w:tc>
          <w:tcPr>
            <w:tcW w:w="1559" w:type="dxa"/>
          </w:tcPr>
          <w:p w14:paraId="34A22DB8" w14:textId="77777777" w:rsidR="00932222" w:rsidRPr="00932222" w:rsidRDefault="00932222" w:rsidP="00932222">
            <w:pPr>
              <w:jc w:val="center"/>
              <w:rPr>
                <w:lang w:eastAsia="en-US"/>
              </w:rPr>
            </w:pPr>
            <w:r w:rsidRPr="00932222">
              <w:rPr>
                <w:lang w:eastAsia="en-US"/>
              </w:rPr>
              <w:t>воспитатели</w:t>
            </w:r>
          </w:p>
        </w:tc>
      </w:tr>
      <w:tr w:rsidR="00932222" w:rsidRPr="00932222" w14:paraId="7237E231" w14:textId="77777777" w:rsidTr="002F4385">
        <w:trPr>
          <w:trHeight w:val="556"/>
        </w:trPr>
        <w:tc>
          <w:tcPr>
            <w:tcW w:w="5524" w:type="dxa"/>
          </w:tcPr>
          <w:p w14:paraId="17CBFA83" w14:textId="77777777" w:rsidR="00932222" w:rsidRPr="00932222" w:rsidRDefault="00932222" w:rsidP="00932222">
            <w:pPr>
              <w:rPr>
                <w:b/>
              </w:rPr>
            </w:pPr>
            <w:r w:rsidRPr="00932222">
              <w:rPr>
                <w:b/>
              </w:rPr>
              <w:t>«Осень в гости к нам пришла»</w:t>
            </w:r>
          </w:p>
          <w:p w14:paraId="07562BDD" w14:textId="77777777" w:rsidR="00932222" w:rsidRPr="00932222" w:rsidRDefault="00932222" w:rsidP="00932222">
            <w:pPr>
              <w:rPr>
                <w:bCs/>
              </w:rPr>
            </w:pPr>
            <w:r w:rsidRPr="00932222">
              <w:rPr>
                <w:bCs/>
              </w:rPr>
              <w:t>Осенний праздник</w:t>
            </w:r>
          </w:p>
        </w:tc>
        <w:tc>
          <w:tcPr>
            <w:tcW w:w="1842" w:type="dxa"/>
          </w:tcPr>
          <w:p w14:paraId="0FDD8093" w14:textId="77777777" w:rsidR="00932222" w:rsidRPr="00932222" w:rsidRDefault="00932222" w:rsidP="00932222">
            <w:pPr>
              <w:rPr>
                <w:lang w:eastAsia="en-US"/>
              </w:rPr>
            </w:pPr>
            <w:r w:rsidRPr="00932222">
              <w:rPr>
                <w:lang w:eastAsia="en-US"/>
              </w:rPr>
              <w:t>все группы</w:t>
            </w:r>
          </w:p>
        </w:tc>
        <w:tc>
          <w:tcPr>
            <w:tcW w:w="1418" w:type="dxa"/>
            <w:vMerge/>
          </w:tcPr>
          <w:p w14:paraId="3F9A3F39" w14:textId="77777777" w:rsidR="00932222" w:rsidRPr="00932222" w:rsidRDefault="00932222" w:rsidP="00932222">
            <w:pPr>
              <w:jc w:val="center"/>
              <w:rPr>
                <w:lang w:eastAsia="en-US"/>
              </w:rPr>
            </w:pPr>
          </w:p>
        </w:tc>
        <w:tc>
          <w:tcPr>
            <w:tcW w:w="1559" w:type="dxa"/>
          </w:tcPr>
          <w:p w14:paraId="1B7853E9" w14:textId="77777777" w:rsidR="00932222" w:rsidRPr="00932222" w:rsidRDefault="00932222" w:rsidP="00932222">
            <w:pPr>
              <w:jc w:val="center"/>
              <w:rPr>
                <w:lang w:eastAsia="en-US"/>
              </w:rPr>
            </w:pPr>
            <w:r w:rsidRPr="00932222">
              <w:rPr>
                <w:lang w:eastAsia="en-US"/>
              </w:rPr>
              <w:t>воспитатели</w:t>
            </w:r>
          </w:p>
        </w:tc>
      </w:tr>
      <w:tr w:rsidR="00932222" w:rsidRPr="00932222" w14:paraId="35CB36B9" w14:textId="77777777" w:rsidTr="002F4385">
        <w:trPr>
          <w:trHeight w:val="564"/>
        </w:trPr>
        <w:tc>
          <w:tcPr>
            <w:tcW w:w="5524" w:type="dxa"/>
          </w:tcPr>
          <w:p w14:paraId="64ED55C1" w14:textId="77777777" w:rsidR="00932222" w:rsidRPr="00932222" w:rsidRDefault="00932222" w:rsidP="00932222">
            <w:pPr>
              <w:rPr>
                <w:b/>
              </w:rPr>
            </w:pPr>
            <w:r w:rsidRPr="00932222">
              <w:rPr>
                <w:b/>
              </w:rPr>
              <w:t>«Подарки Крымской осени»</w:t>
            </w:r>
          </w:p>
          <w:p w14:paraId="7FFFB2F0" w14:textId="77777777" w:rsidR="00932222" w:rsidRPr="00932222" w:rsidRDefault="00932222" w:rsidP="00932222">
            <w:r w:rsidRPr="00932222">
              <w:t>Выставка поделок</w:t>
            </w:r>
          </w:p>
        </w:tc>
        <w:tc>
          <w:tcPr>
            <w:tcW w:w="1842" w:type="dxa"/>
          </w:tcPr>
          <w:p w14:paraId="0F809BA0" w14:textId="77777777" w:rsidR="00932222" w:rsidRPr="00932222" w:rsidRDefault="00932222" w:rsidP="00932222">
            <w:pPr>
              <w:rPr>
                <w:lang w:eastAsia="en-US"/>
              </w:rPr>
            </w:pPr>
            <w:r w:rsidRPr="00932222">
              <w:rPr>
                <w:lang w:eastAsia="en-US"/>
              </w:rPr>
              <w:t>все группы</w:t>
            </w:r>
          </w:p>
        </w:tc>
        <w:tc>
          <w:tcPr>
            <w:tcW w:w="1418" w:type="dxa"/>
            <w:vMerge/>
          </w:tcPr>
          <w:p w14:paraId="53DEF51B" w14:textId="77777777" w:rsidR="00932222" w:rsidRPr="00932222" w:rsidRDefault="00932222" w:rsidP="00932222">
            <w:pPr>
              <w:jc w:val="center"/>
              <w:rPr>
                <w:lang w:eastAsia="en-US"/>
              </w:rPr>
            </w:pPr>
          </w:p>
        </w:tc>
        <w:tc>
          <w:tcPr>
            <w:tcW w:w="1559" w:type="dxa"/>
          </w:tcPr>
          <w:p w14:paraId="2B6DFE8D" w14:textId="77777777" w:rsidR="00932222" w:rsidRPr="00932222" w:rsidRDefault="00932222" w:rsidP="00932222">
            <w:pPr>
              <w:jc w:val="center"/>
              <w:rPr>
                <w:lang w:eastAsia="en-US"/>
              </w:rPr>
            </w:pPr>
            <w:r w:rsidRPr="00932222">
              <w:rPr>
                <w:lang w:eastAsia="en-US"/>
              </w:rPr>
              <w:t>воспитатели</w:t>
            </w:r>
          </w:p>
        </w:tc>
      </w:tr>
      <w:tr w:rsidR="00932222" w:rsidRPr="00932222" w14:paraId="2E404F63" w14:textId="77777777" w:rsidTr="00440E2D">
        <w:trPr>
          <w:trHeight w:val="836"/>
        </w:trPr>
        <w:tc>
          <w:tcPr>
            <w:tcW w:w="5524" w:type="dxa"/>
            <w:tcBorders>
              <w:top w:val="single" w:sz="4" w:space="0" w:color="auto"/>
              <w:left w:val="single" w:sz="4" w:space="0" w:color="auto"/>
              <w:bottom w:val="single" w:sz="4" w:space="0" w:color="auto"/>
              <w:right w:val="single" w:sz="4" w:space="0" w:color="auto"/>
            </w:tcBorders>
          </w:tcPr>
          <w:p w14:paraId="4FFF2655" w14:textId="77777777" w:rsidR="00932222" w:rsidRPr="00932222" w:rsidRDefault="00932222" w:rsidP="00932222">
            <w:pPr>
              <w:rPr>
                <w:b/>
                <w:bCs/>
                <w:lang w:eastAsia="en-US"/>
              </w:rPr>
            </w:pPr>
            <w:r w:rsidRPr="00932222">
              <w:rPr>
                <w:b/>
                <w:bCs/>
                <w:lang w:eastAsia="en-US"/>
              </w:rPr>
              <w:t xml:space="preserve">«День матери» </w:t>
            </w:r>
          </w:p>
          <w:p w14:paraId="0A6E5D87" w14:textId="77777777" w:rsidR="00932222" w:rsidRPr="00932222" w:rsidRDefault="00932222" w:rsidP="00932222">
            <w:pPr>
              <w:rPr>
                <w:b/>
              </w:rPr>
            </w:pPr>
            <w:r w:rsidRPr="00932222">
              <w:rPr>
                <w:lang w:eastAsia="en-US"/>
              </w:rPr>
              <w:t>выставка рисунков ко Дню матери «Пусть всегда будет мама!»</w:t>
            </w:r>
          </w:p>
        </w:tc>
        <w:tc>
          <w:tcPr>
            <w:tcW w:w="1842" w:type="dxa"/>
            <w:tcBorders>
              <w:top w:val="single" w:sz="4" w:space="0" w:color="auto"/>
              <w:left w:val="single" w:sz="4" w:space="0" w:color="auto"/>
              <w:bottom w:val="single" w:sz="4" w:space="0" w:color="auto"/>
              <w:right w:val="single" w:sz="4" w:space="0" w:color="auto"/>
            </w:tcBorders>
          </w:tcPr>
          <w:p w14:paraId="4706C4EE" w14:textId="77777777" w:rsidR="00932222" w:rsidRPr="00932222" w:rsidRDefault="00932222" w:rsidP="00932222">
            <w:pPr>
              <w:rPr>
                <w:lang w:eastAsia="en-US"/>
              </w:rPr>
            </w:pPr>
            <w:r w:rsidRPr="00932222">
              <w:rPr>
                <w:lang w:eastAsia="en-US"/>
              </w:rPr>
              <w:t>средняя</w:t>
            </w:r>
          </w:p>
          <w:p w14:paraId="69BDC3D6" w14:textId="77777777" w:rsidR="00932222" w:rsidRPr="00932222" w:rsidRDefault="00932222" w:rsidP="00932222">
            <w:pPr>
              <w:rPr>
                <w:lang w:eastAsia="en-US"/>
              </w:rPr>
            </w:pPr>
            <w:r w:rsidRPr="00932222">
              <w:rPr>
                <w:lang w:eastAsia="en-US"/>
              </w:rPr>
              <w:t>старшая</w:t>
            </w:r>
          </w:p>
          <w:p w14:paraId="300EDFBB" w14:textId="77777777" w:rsidR="00932222" w:rsidRPr="00932222" w:rsidRDefault="00932222" w:rsidP="00932222">
            <w:pPr>
              <w:rPr>
                <w:lang w:eastAsia="en-US"/>
              </w:rPr>
            </w:pPr>
            <w:proofErr w:type="spellStart"/>
            <w:r w:rsidRPr="00932222">
              <w:rPr>
                <w:lang w:eastAsia="en-US"/>
              </w:rPr>
              <w:t>подгот</w:t>
            </w:r>
            <w:proofErr w:type="spellEnd"/>
            <w:r w:rsidRPr="00932222">
              <w:rPr>
                <w:lang w:eastAsia="en-US"/>
              </w:rPr>
              <w:t xml:space="preserve">. </w:t>
            </w:r>
            <w:proofErr w:type="spellStart"/>
            <w:r w:rsidRPr="00932222">
              <w:rPr>
                <w:lang w:eastAsia="en-US"/>
              </w:rPr>
              <w:t>гр</w:t>
            </w:r>
            <w:proofErr w:type="spellEnd"/>
          </w:p>
        </w:tc>
        <w:tc>
          <w:tcPr>
            <w:tcW w:w="1418" w:type="dxa"/>
          </w:tcPr>
          <w:p w14:paraId="45A9CD7E" w14:textId="77777777" w:rsidR="00932222" w:rsidRPr="00932222" w:rsidRDefault="00932222" w:rsidP="00932222">
            <w:pPr>
              <w:jc w:val="center"/>
              <w:rPr>
                <w:lang w:eastAsia="en-US"/>
              </w:rPr>
            </w:pPr>
            <w:r w:rsidRPr="00932222">
              <w:rPr>
                <w:lang w:eastAsia="en-US"/>
              </w:rPr>
              <w:t>ноябрь</w:t>
            </w:r>
          </w:p>
        </w:tc>
        <w:tc>
          <w:tcPr>
            <w:tcW w:w="1559" w:type="dxa"/>
          </w:tcPr>
          <w:p w14:paraId="1E3D3C55" w14:textId="77777777" w:rsidR="00932222" w:rsidRPr="00932222" w:rsidRDefault="00932222" w:rsidP="00932222">
            <w:pPr>
              <w:jc w:val="center"/>
              <w:rPr>
                <w:lang w:eastAsia="en-US"/>
              </w:rPr>
            </w:pPr>
            <w:r w:rsidRPr="00932222">
              <w:rPr>
                <w:lang w:eastAsia="en-US"/>
              </w:rPr>
              <w:t>воспитатели</w:t>
            </w:r>
          </w:p>
        </w:tc>
      </w:tr>
      <w:tr w:rsidR="00932222" w:rsidRPr="00932222" w14:paraId="615069A4" w14:textId="77777777" w:rsidTr="00440E2D">
        <w:trPr>
          <w:trHeight w:val="836"/>
        </w:trPr>
        <w:tc>
          <w:tcPr>
            <w:tcW w:w="5524" w:type="dxa"/>
            <w:tcBorders>
              <w:top w:val="single" w:sz="4" w:space="0" w:color="auto"/>
              <w:left w:val="single" w:sz="4" w:space="0" w:color="auto"/>
              <w:bottom w:val="single" w:sz="4" w:space="0" w:color="auto"/>
              <w:right w:val="single" w:sz="4" w:space="0" w:color="auto"/>
            </w:tcBorders>
          </w:tcPr>
          <w:p w14:paraId="74325FE1" w14:textId="77777777" w:rsidR="00932222" w:rsidRPr="00932222" w:rsidRDefault="00932222" w:rsidP="00932222">
            <w:pPr>
              <w:rPr>
                <w:b/>
                <w:bCs/>
                <w:lang w:eastAsia="en-US"/>
              </w:rPr>
            </w:pPr>
            <w:bookmarkStart w:id="167" w:name="_Hlk83249279"/>
            <w:r w:rsidRPr="00932222">
              <w:rPr>
                <w:b/>
                <w:bCs/>
                <w:lang w:eastAsia="en-US"/>
              </w:rPr>
              <w:t>«День рождения Деда Мороза»</w:t>
            </w:r>
          </w:p>
          <w:p w14:paraId="4B952F8D" w14:textId="77777777" w:rsidR="00932222" w:rsidRPr="00932222" w:rsidRDefault="00932222" w:rsidP="00932222">
            <w:pPr>
              <w:rPr>
                <w:lang w:eastAsia="en-US"/>
              </w:rPr>
            </w:pPr>
            <w:r w:rsidRPr="00932222">
              <w:rPr>
                <w:lang w:eastAsia="en-US"/>
              </w:rPr>
              <w:t>Видеофильм «Где живёт дед Мороз»</w:t>
            </w:r>
          </w:p>
          <w:p w14:paraId="354E14F5" w14:textId="77777777" w:rsidR="00932222" w:rsidRPr="00932222" w:rsidRDefault="00932222" w:rsidP="00932222">
            <w:pPr>
              <w:rPr>
                <w:lang w:eastAsia="en-US"/>
              </w:rPr>
            </w:pPr>
            <w:r w:rsidRPr="00932222">
              <w:rPr>
                <w:lang w:eastAsia="en-US"/>
              </w:rPr>
              <w:t>Оформление писем-открыток деду Морозу»</w:t>
            </w:r>
          </w:p>
        </w:tc>
        <w:tc>
          <w:tcPr>
            <w:tcW w:w="1842" w:type="dxa"/>
            <w:tcBorders>
              <w:top w:val="single" w:sz="4" w:space="0" w:color="auto"/>
              <w:left w:val="single" w:sz="4" w:space="0" w:color="auto"/>
              <w:bottom w:val="single" w:sz="4" w:space="0" w:color="auto"/>
              <w:right w:val="single" w:sz="4" w:space="0" w:color="auto"/>
            </w:tcBorders>
          </w:tcPr>
          <w:p w14:paraId="3FBD7561" w14:textId="77777777" w:rsidR="00932222" w:rsidRPr="00932222" w:rsidRDefault="00932222" w:rsidP="00932222">
            <w:pPr>
              <w:rPr>
                <w:lang w:eastAsia="en-US"/>
              </w:rPr>
            </w:pPr>
            <w:r w:rsidRPr="00932222">
              <w:rPr>
                <w:lang w:eastAsia="en-US"/>
              </w:rPr>
              <w:t>средняя</w:t>
            </w:r>
          </w:p>
          <w:p w14:paraId="624CD491" w14:textId="77777777" w:rsidR="00932222" w:rsidRPr="00932222" w:rsidRDefault="00932222" w:rsidP="00932222">
            <w:pPr>
              <w:rPr>
                <w:lang w:eastAsia="en-US"/>
              </w:rPr>
            </w:pPr>
            <w:r w:rsidRPr="00932222">
              <w:rPr>
                <w:lang w:eastAsia="en-US"/>
              </w:rPr>
              <w:t>старшая</w:t>
            </w:r>
          </w:p>
          <w:p w14:paraId="38839FB5" w14:textId="77777777" w:rsidR="00932222" w:rsidRPr="00932222" w:rsidRDefault="00932222" w:rsidP="00932222">
            <w:pPr>
              <w:rPr>
                <w:lang w:eastAsia="en-US"/>
              </w:rPr>
            </w:pPr>
            <w:proofErr w:type="spellStart"/>
            <w:r w:rsidRPr="00932222">
              <w:rPr>
                <w:lang w:eastAsia="en-US"/>
              </w:rPr>
              <w:t>подгот</w:t>
            </w:r>
            <w:proofErr w:type="spellEnd"/>
            <w:r w:rsidRPr="00932222">
              <w:rPr>
                <w:lang w:eastAsia="en-US"/>
              </w:rPr>
              <w:t xml:space="preserve">. </w:t>
            </w:r>
            <w:proofErr w:type="spellStart"/>
            <w:r w:rsidRPr="00932222">
              <w:rPr>
                <w:lang w:eastAsia="en-US"/>
              </w:rPr>
              <w:t>гр</w:t>
            </w:r>
            <w:proofErr w:type="spellEnd"/>
          </w:p>
        </w:tc>
        <w:tc>
          <w:tcPr>
            <w:tcW w:w="1418" w:type="dxa"/>
          </w:tcPr>
          <w:p w14:paraId="2C92C536" w14:textId="77777777" w:rsidR="00932222" w:rsidRPr="00932222" w:rsidRDefault="00932222" w:rsidP="00932222">
            <w:pPr>
              <w:jc w:val="center"/>
              <w:rPr>
                <w:lang w:eastAsia="en-US"/>
              </w:rPr>
            </w:pPr>
            <w:r w:rsidRPr="00932222">
              <w:rPr>
                <w:lang w:eastAsia="en-US"/>
              </w:rPr>
              <w:t>18 ноября</w:t>
            </w:r>
          </w:p>
        </w:tc>
        <w:tc>
          <w:tcPr>
            <w:tcW w:w="1559" w:type="dxa"/>
          </w:tcPr>
          <w:p w14:paraId="15A47605" w14:textId="77777777" w:rsidR="00932222" w:rsidRPr="00932222" w:rsidRDefault="00932222" w:rsidP="00932222">
            <w:pPr>
              <w:jc w:val="center"/>
              <w:rPr>
                <w:lang w:eastAsia="en-US"/>
              </w:rPr>
            </w:pPr>
            <w:r w:rsidRPr="00932222">
              <w:rPr>
                <w:lang w:eastAsia="en-US"/>
              </w:rPr>
              <w:t>воспитатели</w:t>
            </w:r>
          </w:p>
        </w:tc>
      </w:tr>
      <w:bookmarkEnd w:id="167"/>
      <w:tr w:rsidR="00932222" w:rsidRPr="00932222" w14:paraId="12038592" w14:textId="77777777" w:rsidTr="00440E2D">
        <w:trPr>
          <w:trHeight w:val="836"/>
        </w:trPr>
        <w:tc>
          <w:tcPr>
            <w:tcW w:w="5524" w:type="dxa"/>
            <w:vAlign w:val="center"/>
          </w:tcPr>
          <w:p w14:paraId="64F1B1E3" w14:textId="77777777" w:rsidR="00932222" w:rsidRPr="00932222" w:rsidRDefault="00932222" w:rsidP="00932222">
            <w:pPr>
              <w:rPr>
                <w:b/>
                <w:bCs/>
                <w:lang w:eastAsia="en-US"/>
              </w:rPr>
            </w:pPr>
            <w:r w:rsidRPr="00932222">
              <w:rPr>
                <w:lang w:eastAsia="en-US"/>
              </w:rPr>
              <w:t>Просмотр мультфильмов  по рассказам    Е. Чарушина, к 120-летию писателя</w:t>
            </w:r>
          </w:p>
        </w:tc>
        <w:tc>
          <w:tcPr>
            <w:tcW w:w="1842" w:type="dxa"/>
            <w:tcBorders>
              <w:top w:val="single" w:sz="4" w:space="0" w:color="auto"/>
              <w:left w:val="single" w:sz="4" w:space="0" w:color="auto"/>
              <w:bottom w:val="single" w:sz="4" w:space="0" w:color="auto"/>
              <w:right w:val="single" w:sz="4" w:space="0" w:color="auto"/>
            </w:tcBorders>
          </w:tcPr>
          <w:p w14:paraId="27422E3A" w14:textId="77777777" w:rsidR="00932222" w:rsidRPr="00932222" w:rsidRDefault="00932222" w:rsidP="00932222">
            <w:pPr>
              <w:rPr>
                <w:lang w:eastAsia="en-US"/>
              </w:rPr>
            </w:pPr>
            <w:r w:rsidRPr="00932222">
              <w:rPr>
                <w:lang w:eastAsia="en-US"/>
              </w:rPr>
              <w:t>средняя</w:t>
            </w:r>
          </w:p>
          <w:p w14:paraId="30F43BF7" w14:textId="77777777" w:rsidR="00932222" w:rsidRPr="00932222" w:rsidRDefault="00932222" w:rsidP="00932222">
            <w:pPr>
              <w:rPr>
                <w:lang w:eastAsia="en-US"/>
              </w:rPr>
            </w:pPr>
            <w:r w:rsidRPr="00932222">
              <w:rPr>
                <w:lang w:eastAsia="en-US"/>
              </w:rPr>
              <w:t>старшая</w:t>
            </w:r>
          </w:p>
          <w:p w14:paraId="24AD44DB" w14:textId="77777777" w:rsidR="00932222" w:rsidRPr="00932222" w:rsidRDefault="00932222" w:rsidP="00932222">
            <w:pPr>
              <w:rPr>
                <w:lang w:eastAsia="en-US"/>
              </w:rPr>
            </w:pPr>
            <w:proofErr w:type="spellStart"/>
            <w:r w:rsidRPr="00932222">
              <w:rPr>
                <w:lang w:eastAsia="en-US"/>
              </w:rPr>
              <w:t>подгот</w:t>
            </w:r>
            <w:proofErr w:type="spellEnd"/>
            <w:r w:rsidRPr="00932222">
              <w:rPr>
                <w:lang w:eastAsia="en-US"/>
              </w:rPr>
              <w:t xml:space="preserve">. </w:t>
            </w:r>
            <w:proofErr w:type="spellStart"/>
            <w:r w:rsidRPr="00932222">
              <w:rPr>
                <w:lang w:eastAsia="en-US"/>
              </w:rPr>
              <w:t>гр</w:t>
            </w:r>
            <w:proofErr w:type="spellEnd"/>
          </w:p>
        </w:tc>
        <w:tc>
          <w:tcPr>
            <w:tcW w:w="1418" w:type="dxa"/>
          </w:tcPr>
          <w:p w14:paraId="26373C09" w14:textId="77777777" w:rsidR="00932222" w:rsidRPr="00932222" w:rsidRDefault="00932222" w:rsidP="00932222">
            <w:pPr>
              <w:jc w:val="center"/>
              <w:rPr>
                <w:lang w:eastAsia="en-US"/>
              </w:rPr>
            </w:pPr>
          </w:p>
        </w:tc>
        <w:tc>
          <w:tcPr>
            <w:tcW w:w="1559" w:type="dxa"/>
          </w:tcPr>
          <w:p w14:paraId="3006DAC5" w14:textId="77777777" w:rsidR="00932222" w:rsidRPr="00932222" w:rsidRDefault="00932222" w:rsidP="00932222">
            <w:pPr>
              <w:jc w:val="center"/>
              <w:rPr>
                <w:lang w:eastAsia="en-US"/>
              </w:rPr>
            </w:pPr>
            <w:r w:rsidRPr="00932222">
              <w:rPr>
                <w:lang w:eastAsia="en-US"/>
              </w:rPr>
              <w:t>библиотека</w:t>
            </w:r>
          </w:p>
        </w:tc>
      </w:tr>
      <w:tr w:rsidR="00932222" w:rsidRPr="00932222" w14:paraId="488A22FF" w14:textId="77777777" w:rsidTr="002F4385">
        <w:trPr>
          <w:trHeight w:val="283"/>
        </w:trPr>
        <w:tc>
          <w:tcPr>
            <w:tcW w:w="5524" w:type="dxa"/>
          </w:tcPr>
          <w:p w14:paraId="121E24CF" w14:textId="5C4BE459" w:rsidR="00932222" w:rsidRPr="00932222" w:rsidRDefault="00932222" w:rsidP="002F4385">
            <w:r w:rsidRPr="00932222">
              <w:rPr>
                <w:b/>
              </w:rPr>
              <w:t>«Новогодний праздник»</w:t>
            </w:r>
          </w:p>
        </w:tc>
        <w:tc>
          <w:tcPr>
            <w:tcW w:w="1842" w:type="dxa"/>
          </w:tcPr>
          <w:p w14:paraId="2976D299" w14:textId="77777777" w:rsidR="00932222" w:rsidRPr="00932222" w:rsidRDefault="00932222" w:rsidP="00932222">
            <w:pPr>
              <w:rPr>
                <w:lang w:eastAsia="en-US"/>
              </w:rPr>
            </w:pPr>
            <w:r w:rsidRPr="00932222">
              <w:rPr>
                <w:lang w:eastAsia="en-US"/>
              </w:rPr>
              <w:t>все группы</w:t>
            </w:r>
          </w:p>
        </w:tc>
        <w:tc>
          <w:tcPr>
            <w:tcW w:w="1418" w:type="dxa"/>
            <w:vMerge w:val="restart"/>
          </w:tcPr>
          <w:p w14:paraId="4E79F04D" w14:textId="77777777" w:rsidR="00932222" w:rsidRPr="00932222" w:rsidRDefault="00932222" w:rsidP="00932222">
            <w:pPr>
              <w:jc w:val="center"/>
              <w:rPr>
                <w:lang w:eastAsia="en-US"/>
              </w:rPr>
            </w:pPr>
            <w:r w:rsidRPr="00932222">
              <w:rPr>
                <w:lang w:eastAsia="en-US"/>
              </w:rPr>
              <w:t>декабрь</w:t>
            </w:r>
          </w:p>
        </w:tc>
        <w:tc>
          <w:tcPr>
            <w:tcW w:w="1559" w:type="dxa"/>
          </w:tcPr>
          <w:p w14:paraId="3704A712" w14:textId="77777777" w:rsidR="00932222" w:rsidRPr="00932222" w:rsidRDefault="00932222" w:rsidP="00932222">
            <w:pPr>
              <w:jc w:val="center"/>
              <w:rPr>
                <w:lang w:eastAsia="en-US"/>
              </w:rPr>
            </w:pPr>
            <w:r w:rsidRPr="00932222">
              <w:rPr>
                <w:lang w:eastAsia="en-US"/>
              </w:rPr>
              <w:t>воспитатели</w:t>
            </w:r>
          </w:p>
        </w:tc>
      </w:tr>
      <w:tr w:rsidR="00932222" w:rsidRPr="00932222" w14:paraId="73D6C3A5" w14:textId="77777777" w:rsidTr="00440E2D">
        <w:trPr>
          <w:trHeight w:val="836"/>
        </w:trPr>
        <w:tc>
          <w:tcPr>
            <w:tcW w:w="5524" w:type="dxa"/>
          </w:tcPr>
          <w:p w14:paraId="766D7915" w14:textId="77777777" w:rsidR="00932222" w:rsidRPr="00932222" w:rsidRDefault="00932222" w:rsidP="00932222">
            <w:pPr>
              <w:rPr>
                <w:b/>
              </w:rPr>
            </w:pPr>
            <w:r w:rsidRPr="00932222">
              <w:rPr>
                <w:b/>
              </w:rPr>
              <w:t>«Наша Крымская зима»</w:t>
            </w:r>
          </w:p>
          <w:p w14:paraId="60CB22C6" w14:textId="77777777" w:rsidR="00932222" w:rsidRPr="00932222" w:rsidRDefault="00932222" w:rsidP="00932222">
            <w:r w:rsidRPr="00932222">
              <w:t>Рассматривание иллюстраций.</w:t>
            </w:r>
          </w:p>
          <w:p w14:paraId="6C01E16A" w14:textId="77777777" w:rsidR="00932222" w:rsidRPr="00932222" w:rsidRDefault="00932222" w:rsidP="00932222">
            <w:pPr>
              <w:rPr>
                <w:b/>
              </w:rPr>
            </w:pPr>
            <w:r w:rsidRPr="00932222">
              <w:t>Рисование.</w:t>
            </w:r>
          </w:p>
        </w:tc>
        <w:tc>
          <w:tcPr>
            <w:tcW w:w="1842" w:type="dxa"/>
          </w:tcPr>
          <w:p w14:paraId="1F319765" w14:textId="77777777" w:rsidR="00932222" w:rsidRPr="00932222" w:rsidRDefault="00932222" w:rsidP="00932222">
            <w:pPr>
              <w:rPr>
                <w:lang w:eastAsia="en-US"/>
              </w:rPr>
            </w:pPr>
            <w:r w:rsidRPr="00932222">
              <w:rPr>
                <w:lang w:eastAsia="en-US"/>
              </w:rPr>
              <w:t>2 младшая</w:t>
            </w:r>
          </w:p>
        </w:tc>
        <w:tc>
          <w:tcPr>
            <w:tcW w:w="1418" w:type="dxa"/>
            <w:vMerge/>
          </w:tcPr>
          <w:p w14:paraId="4C89C925" w14:textId="77777777" w:rsidR="00932222" w:rsidRPr="00932222" w:rsidRDefault="00932222" w:rsidP="00932222">
            <w:pPr>
              <w:jc w:val="center"/>
              <w:rPr>
                <w:lang w:eastAsia="en-US"/>
              </w:rPr>
            </w:pPr>
          </w:p>
        </w:tc>
        <w:tc>
          <w:tcPr>
            <w:tcW w:w="1559" w:type="dxa"/>
          </w:tcPr>
          <w:p w14:paraId="5CF666E8" w14:textId="77777777" w:rsidR="00932222" w:rsidRPr="00932222" w:rsidRDefault="00932222" w:rsidP="00932222">
            <w:pPr>
              <w:jc w:val="center"/>
              <w:rPr>
                <w:lang w:eastAsia="en-US"/>
              </w:rPr>
            </w:pPr>
            <w:r w:rsidRPr="00932222">
              <w:rPr>
                <w:lang w:eastAsia="en-US"/>
              </w:rPr>
              <w:t>воспитатели</w:t>
            </w:r>
          </w:p>
        </w:tc>
      </w:tr>
      <w:tr w:rsidR="00932222" w:rsidRPr="00932222" w14:paraId="6B002253" w14:textId="77777777" w:rsidTr="002F4385">
        <w:trPr>
          <w:trHeight w:val="556"/>
        </w:trPr>
        <w:tc>
          <w:tcPr>
            <w:tcW w:w="5524" w:type="dxa"/>
          </w:tcPr>
          <w:p w14:paraId="111C8A54" w14:textId="77777777" w:rsidR="00932222" w:rsidRPr="00932222" w:rsidRDefault="00932222" w:rsidP="00932222">
            <w:pPr>
              <w:rPr>
                <w:b/>
              </w:rPr>
            </w:pPr>
            <w:r w:rsidRPr="00932222">
              <w:rPr>
                <w:b/>
              </w:rPr>
              <w:t xml:space="preserve">«С Новым годом» - </w:t>
            </w:r>
            <w:r w:rsidRPr="00932222">
              <w:rPr>
                <w:bCs/>
              </w:rPr>
              <w:t>выставка открыток, изготовленных своими руками</w:t>
            </w:r>
          </w:p>
        </w:tc>
        <w:tc>
          <w:tcPr>
            <w:tcW w:w="1842" w:type="dxa"/>
          </w:tcPr>
          <w:p w14:paraId="0EF375E3" w14:textId="77777777" w:rsidR="00932222" w:rsidRPr="00932222" w:rsidRDefault="00932222" w:rsidP="00932222">
            <w:pPr>
              <w:rPr>
                <w:lang w:eastAsia="en-US"/>
              </w:rPr>
            </w:pPr>
            <w:r w:rsidRPr="00932222">
              <w:rPr>
                <w:lang w:eastAsia="en-US"/>
              </w:rPr>
              <w:t>все группы</w:t>
            </w:r>
          </w:p>
        </w:tc>
        <w:tc>
          <w:tcPr>
            <w:tcW w:w="1418" w:type="dxa"/>
            <w:vMerge/>
          </w:tcPr>
          <w:p w14:paraId="2CFE2FE0" w14:textId="77777777" w:rsidR="00932222" w:rsidRPr="00932222" w:rsidRDefault="00932222" w:rsidP="00932222">
            <w:pPr>
              <w:jc w:val="center"/>
              <w:rPr>
                <w:lang w:eastAsia="en-US"/>
              </w:rPr>
            </w:pPr>
          </w:p>
        </w:tc>
        <w:tc>
          <w:tcPr>
            <w:tcW w:w="1559" w:type="dxa"/>
          </w:tcPr>
          <w:p w14:paraId="2E7F76DF" w14:textId="77777777" w:rsidR="00932222" w:rsidRPr="00932222" w:rsidRDefault="00932222" w:rsidP="00932222">
            <w:pPr>
              <w:jc w:val="center"/>
              <w:rPr>
                <w:lang w:eastAsia="en-US"/>
              </w:rPr>
            </w:pPr>
            <w:r w:rsidRPr="00932222">
              <w:rPr>
                <w:lang w:eastAsia="en-US"/>
              </w:rPr>
              <w:t>воспитатели</w:t>
            </w:r>
          </w:p>
        </w:tc>
      </w:tr>
      <w:tr w:rsidR="00932222" w:rsidRPr="00932222" w14:paraId="3AC57607" w14:textId="77777777" w:rsidTr="00440E2D">
        <w:trPr>
          <w:trHeight w:val="561"/>
        </w:trPr>
        <w:tc>
          <w:tcPr>
            <w:tcW w:w="5524" w:type="dxa"/>
          </w:tcPr>
          <w:p w14:paraId="7F31B7C5" w14:textId="77777777" w:rsidR="00932222" w:rsidRPr="00932222" w:rsidRDefault="00932222" w:rsidP="00932222">
            <w:pPr>
              <w:rPr>
                <w:b/>
                <w:bCs/>
              </w:rPr>
            </w:pPr>
            <w:r w:rsidRPr="00932222">
              <w:rPr>
                <w:b/>
                <w:bCs/>
              </w:rPr>
              <w:t>«День добрых дел»</w:t>
            </w:r>
          </w:p>
          <w:p w14:paraId="3163F6E1" w14:textId="77777777" w:rsidR="00932222" w:rsidRPr="00932222" w:rsidRDefault="00932222" w:rsidP="00932222">
            <w:r w:rsidRPr="00932222">
              <w:t>Социальная акция</w:t>
            </w:r>
          </w:p>
        </w:tc>
        <w:tc>
          <w:tcPr>
            <w:tcW w:w="1842" w:type="dxa"/>
          </w:tcPr>
          <w:p w14:paraId="6302E862" w14:textId="77777777" w:rsidR="00932222" w:rsidRPr="00932222" w:rsidRDefault="00932222" w:rsidP="00932222">
            <w:pPr>
              <w:rPr>
                <w:lang w:eastAsia="en-US"/>
              </w:rPr>
            </w:pPr>
            <w:r w:rsidRPr="00932222">
              <w:rPr>
                <w:lang w:eastAsia="en-US"/>
              </w:rPr>
              <w:t>старшая</w:t>
            </w:r>
          </w:p>
        </w:tc>
        <w:tc>
          <w:tcPr>
            <w:tcW w:w="1418" w:type="dxa"/>
            <w:vMerge/>
          </w:tcPr>
          <w:p w14:paraId="0199DEDB" w14:textId="77777777" w:rsidR="00932222" w:rsidRPr="00932222" w:rsidRDefault="00932222" w:rsidP="00932222">
            <w:pPr>
              <w:jc w:val="center"/>
              <w:rPr>
                <w:lang w:eastAsia="en-US"/>
              </w:rPr>
            </w:pPr>
          </w:p>
        </w:tc>
        <w:tc>
          <w:tcPr>
            <w:tcW w:w="1559" w:type="dxa"/>
          </w:tcPr>
          <w:p w14:paraId="07073694" w14:textId="77777777" w:rsidR="00932222" w:rsidRPr="00932222" w:rsidRDefault="00932222" w:rsidP="00932222">
            <w:pPr>
              <w:jc w:val="center"/>
              <w:rPr>
                <w:lang w:eastAsia="en-US"/>
              </w:rPr>
            </w:pPr>
            <w:r w:rsidRPr="00932222">
              <w:rPr>
                <w:lang w:eastAsia="en-US"/>
              </w:rPr>
              <w:t>воспитатели</w:t>
            </w:r>
          </w:p>
        </w:tc>
      </w:tr>
      <w:tr w:rsidR="00932222" w:rsidRPr="00932222" w14:paraId="1BA47605" w14:textId="77777777" w:rsidTr="00440E2D">
        <w:trPr>
          <w:trHeight w:val="613"/>
        </w:trPr>
        <w:tc>
          <w:tcPr>
            <w:tcW w:w="5524" w:type="dxa"/>
          </w:tcPr>
          <w:p w14:paraId="444DBA9B" w14:textId="77777777" w:rsidR="00932222" w:rsidRPr="00932222" w:rsidRDefault="00932222" w:rsidP="00932222">
            <w:pPr>
              <w:rPr>
                <w:b/>
              </w:rPr>
            </w:pPr>
            <w:r w:rsidRPr="00932222">
              <w:rPr>
                <w:b/>
              </w:rPr>
              <w:t>«Мы встречаем Новый год»</w:t>
            </w:r>
          </w:p>
          <w:p w14:paraId="74FC962F" w14:textId="77777777" w:rsidR="00932222" w:rsidRPr="00932222" w:rsidRDefault="00932222" w:rsidP="00932222">
            <w:r w:rsidRPr="00932222">
              <w:t>Выставка поделок</w:t>
            </w:r>
          </w:p>
        </w:tc>
        <w:tc>
          <w:tcPr>
            <w:tcW w:w="1842" w:type="dxa"/>
          </w:tcPr>
          <w:p w14:paraId="191A8D07" w14:textId="77777777" w:rsidR="00932222" w:rsidRPr="00932222" w:rsidRDefault="00932222" w:rsidP="00932222">
            <w:pPr>
              <w:rPr>
                <w:lang w:eastAsia="en-US"/>
              </w:rPr>
            </w:pPr>
            <w:r w:rsidRPr="00932222">
              <w:rPr>
                <w:lang w:eastAsia="en-US"/>
              </w:rPr>
              <w:t xml:space="preserve">подготовите </w:t>
            </w:r>
            <w:proofErr w:type="spellStart"/>
            <w:r w:rsidRPr="00932222">
              <w:rPr>
                <w:lang w:eastAsia="en-US"/>
              </w:rPr>
              <w:t>льная</w:t>
            </w:r>
            <w:proofErr w:type="spellEnd"/>
          </w:p>
        </w:tc>
        <w:tc>
          <w:tcPr>
            <w:tcW w:w="1418" w:type="dxa"/>
            <w:vMerge/>
          </w:tcPr>
          <w:p w14:paraId="2AA0F413" w14:textId="77777777" w:rsidR="00932222" w:rsidRPr="00932222" w:rsidRDefault="00932222" w:rsidP="00932222">
            <w:pPr>
              <w:jc w:val="center"/>
              <w:rPr>
                <w:lang w:eastAsia="en-US"/>
              </w:rPr>
            </w:pPr>
          </w:p>
        </w:tc>
        <w:tc>
          <w:tcPr>
            <w:tcW w:w="1559" w:type="dxa"/>
          </w:tcPr>
          <w:p w14:paraId="7BC04F05" w14:textId="77777777" w:rsidR="00932222" w:rsidRPr="00932222" w:rsidRDefault="00932222" w:rsidP="00932222">
            <w:pPr>
              <w:jc w:val="center"/>
              <w:rPr>
                <w:lang w:eastAsia="en-US"/>
              </w:rPr>
            </w:pPr>
            <w:r w:rsidRPr="00932222">
              <w:rPr>
                <w:lang w:eastAsia="en-US"/>
              </w:rPr>
              <w:t>воспитатели</w:t>
            </w:r>
          </w:p>
        </w:tc>
      </w:tr>
      <w:tr w:rsidR="00932222" w:rsidRPr="00932222" w14:paraId="3D939CD2" w14:textId="77777777" w:rsidTr="00440E2D">
        <w:trPr>
          <w:trHeight w:val="836"/>
        </w:trPr>
        <w:tc>
          <w:tcPr>
            <w:tcW w:w="5524" w:type="dxa"/>
          </w:tcPr>
          <w:p w14:paraId="0F505365" w14:textId="77777777" w:rsidR="00932222" w:rsidRPr="00932222" w:rsidRDefault="00932222" w:rsidP="00932222">
            <w:pPr>
              <w:rPr>
                <w:b/>
              </w:rPr>
            </w:pPr>
            <w:r w:rsidRPr="00932222">
              <w:rPr>
                <w:b/>
              </w:rPr>
              <w:t>«Крым в моём сердце»</w:t>
            </w:r>
            <w:r w:rsidRPr="00932222">
              <w:rPr>
                <w:b/>
              </w:rPr>
              <w:tab/>
            </w:r>
          </w:p>
          <w:p w14:paraId="179BF84D" w14:textId="77777777" w:rsidR="00932222" w:rsidRPr="00932222" w:rsidRDefault="00932222" w:rsidP="00932222">
            <w:pPr>
              <w:rPr>
                <w:bCs/>
              </w:rPr>
            </w:pPr>
            <w:r w:rsidRPr="00932222">
              <w:rPr>
                <w:bCs/>
              </w:rPr>
              <w:t>конкурс рисунков</w:t>
            </w:r>
          </w:p>
        </w:tc>
        <w:tc>
          <w:tcPr>
            <w:tcW w:w="1842" w:type="dxa"/>
          </w:tcPr>
          <w:p w14:paraId="559154B3" w14:textId="77777777" w:rsidR="00932222" w:rsidRPr="00932222" w:rsidRDefault="00932222" w:rsidP="00932222">
            <w:pPr>
              <w:rPr>
                <w:lang w:eastAsia="en-US"/>
              </w:rPr>
            </w:pPr>
            <w:r w:rsidRPr="00932222">
              <w:rPr>
                <w:lang w:eastAsia="en-US"/>
              </w:rPr>
              <w:t xml:space="preserve">старшая, подготовите </w:t>
            </w:r>
            <w:proofErr w:type="spellStart"/>
            <w:r w:rsidRPr="00932222">
              <w:rPr>
                <w:lang w:eastAsia="en-US"/>
              </w:rPr>
              <w:t>льная</w:t>
            </w:r>
            <w:proofErr w:type="spellEnd"/>
            <w:r w:rsidRPr="00932222">
              <w:rPr>
                <w:lang w:eastAsia="en-US"/>
              </w:rPr>
              <w:t xml:space="preserve"> </w:t>
            </w:r>
          </w:p>
        </w:tc>
        <w:tc>
          <w:tcPr>
            <w:tcW w:w="1418" w:type="dxa"/>
            <w:vMerge w:val="restart"/>
          </w:tcPr>
          <w:p w14:paraId="436B2FBE" w14:textId="77777777" w:rsidR="00932222" w:rsidRPr="00932222" w:rsidRDefault="00932222" w:rsidP="00932222">
            <w:pPr>
              <w:jc w:val="center"/>
              <w:rPr>
                <w:lang w:eastAsia="en-US"/>
              </w:rPr>
            </w:pPr>
            <w:r w:rsidRPr="00932222">
              <w:rPr>
                <w:lang w:eastAsia="en-US"/>
              </w:rPr>
              <w:t>январь</w:t>
            </w:r>
          </w:p>
        </w:tc>
        <w:tc>
          <w:tcPr>
            <w:tcW w:w="1559" w:type="dxa"/>
          </w:tcPr>
          <w:p w14:paraId="02136844" w14:textId="77777777" w:rsidR="00932222" w:rsidRPr="00932222" w:rsidRDefault="00932222" w:rsidP="00932222">
            <w:pPr>
              <w:jc w:val="center"/>
              <w:rPr>
                <w:lang w:eastAsia="en-US"/>
              </w:rPr>
            </w:pPr>
            <w:r w:rsidRPr="00932222">
              <w:rPr>
                <w:lang w:eastAsia="en-US"/>
              </w:rPr>
              <w:t>воспитатели</w:t>
            </w:r>
          </w:p>
        </w:tc>
      </w:tr>
      <w:tr w:rsidR="00932222" w:rsidRPr="00932222" w14:paraId="2A4E9F5B" w14:textId="77777777" w:rsidTr="00440E2D">
        <w:trPr>
          <w:trHeight w:val="836"/>
        </w:trPr>
        <w:tc>
          <w:tcPr>
            <w:tcW w:w="5524" w:type="dxa"/>
          </w:tcPr>
          <w:p w14:paraId="62F3ECE5" w14:textId="77777777" w:rsidR="00932222" w:rsidRPr="00932222" w:rsidRDefault="00932222" w:rsidP="00932222">
            <w:pPr>
              <w:rPr>
                <w:b/>
              </w:rPr>
            </w:pPr>
            <w:r w:rsidRPr="00932222">
              <w:rPr>
                <w:b/>
              </w:rPr>
              <w:t>«Города Крыма»</w:t>
            </w:r>
          </w:p>
          <w:p w14:paraId="42D3FE69" w14:textId="77777777" w:rsidR="00932222" w:rsidRPr="00932222" w:rsidRDefault="00932222" w:rsidP="00932222">
            <w:pPr>
              <w:rPr>
                <w:bCs/>
              </w:rPr>
            </w:pPr>
            <w:r w:rsidRPr="00932222">
              <w:rPr>
                <w:bCs/>
              </w:rPr>
              <w:t>виртуальная экскурсия</w:t>
            </w:r>
          </w:p>
        </w:tc>
        <w:tc>
          <w:tcPr>
            <w:tcW w:w="1842" w:type="dxa"/>
          </w:tcPr>
          <w:p w14:paraId="59D3C73A" w14:textId="77777777" w:rsidR="00932222" w:rsidRPr="00932222" w:rsidRDefault="00932222" w:rsidP="00932222">
            <w:pPr>
              <w:rPr>
                <w:lang w:eastAsia="en-US"/>
              </w:rPr>
            </w:pPr>
            <w:r w:rsidRPr="00932222">
              <w:rPr>
                <w:lang w:eastAsia="en-US"/>
              </w:rPr>
              <w:t xml:space="preserve">старшая, подготовите </w:t>
            </w:r>
            <w:proofErr w:type="spellStart"/>
            <w:r w:rsidRPr="00932222">
              <w:rPr>
                <w:lang w:eastAsia="en-US"/>
              </w:rPr>
              <w:t>льная</w:t>
            </w:r>
            <w:proofErr w:type="spellEnd"/>
          </w:p>
        </w:tc>
        <w:tc>
          <w:tcPr>
            <w:tcW w:w="1418" w:type="dxa"/>
            <w:vMerge/>
          </w:tcPr>
          <w:p w14:paraId="2C8EE80B" w14:textId="77777777" w:rsidR="00932222" w:rsidRPr="00932222" w:rsidRDefault="00932222" w:rsidP="00932222">
            <w:pPr>
              <w:jc w:val="center"/>
              <w:rPr>
                <w:lang w:eastAsia="en-US"/>
              </w:rPr>
            </w:pPr>
          </w:p>
        </w:tc>
        <w:tc>
          <w:tcPr>
            <w:tcW w:w="1559" w:type="dxa"/>
          </w:tcPr>
          <w:p w14:paraId="0168BE06" w14:textId="77777777" w:rsidR="00932222" w:rsidRPr="00932222" w:rsidRDefault="00932222" w:rsidP="00932222">
            <w:pPr>
              <w:jc w:val="center"/>
              <w:rPr>
                <w:lang w:eastAsia="en-US"/>
              </w:rPr>
            </w:pPr>
            <w:r w:rsidRPr="00932222">
              <w:rPr>
                <w:lang w:eastAsia="en-US"/>
              </w:rPr>
              <w:t>воспитатели</w:t>
            </w:r>
          </w:p>
        </w:tc>
      </w:tr>
      <w:tr w:rsidR="00932222" w:rsidRPr="00932222" w14:paraId="60391E59" w14:textId="77777777" w:rsidTr="00440E2D">
        <w:trPr>
          <w:trHeight w:val="836"/>
        </w:trPr>
        <w:tc>
          <w:tcPr>
            <w:tcW w:w="5524" w:type="dxa"/>
          </w:tcPr>
          <w:p w14:paraId="25444239" w14:textId="77777777" w:rsidR="00932222" w:rsidRPr="00932222" w:rsidRDefault="00932222" w:rsidP="00932222">
            <w:pPr>
              <w:rPr>
                <w:b/>
              </w:rPr>
            </w:pPr>
            <w:r w:rsidRPr="00932222">
              <w:rPr>
                <w:b/>
              </w:rPr>
              <w:t>«Мы – крымчане!»</w:t>
            </w:r>
          </w:p>
          <w:p w14:paraId="46AD53B8" w14:textId="77777777" w:rsidR="00932222" w:rsidRPr="00932222" w:rsidRDefault="00932222" w:rsidP="00932222">
            <w:pPr>
              <w:rPr>
                <w:bCs/>
              </w:rPr>
            </w:pPr>
            <w:r w:rsidRPr="00932222">
              <w:rPr>
                <w:bCs/>
              </w:rPr>
              <w:t>видеопрезентация, флешмоб</w:t>
            </w:r>
          </w:p>
        </w:tc>
        <w:tc>
          <w:tcPr>
            <w:tcW w:w="1842" w:type="dxa"/>
            <w:tcBorders>
              <w:top w:val="single" w:sz="4" w:space="0" w:color="auto"/>
              <w:left w:val="single" w:sz="4" w:space="0" w:color="auto"/>
              <w:bottom w:val="single" w:sz="4" w:space="0" w:color="auto"/>
              <w:right w:val="single" w:sz="4" w:space="0" w:color="auto"/>
            </w:tcBorders>
          </w:tcPr>
          <w:p w14:paraId="02719539" w14:textId="77777777" w:rsidR="00932222" w:rsidRPr="00932222" w:rsidRDefault="00932222" w:rsidP="00932222">
            <w:pPr>
              <w:rPr>
                <w:lang w:eastAsia="en-US"/>
              </w:rPr>
            </w:pPr>
            <w:proofErr w:type="spellStart"/>
            <w:r w:rsidRPr="00932222">
              <w:rPr>
                <w:lang w:eastAsia="en-US"/>
              </w:rPr>
              <w:t>средяя</w:t>
            </w:r>
            <w:proofErr w:type="spellEnd"/>
          </w:p>
          <w:p w14:paraId="5A765F8E" w14:textId="77777777" w:rsidR="00932222" w:rsidRPr="00932222" w:rsidRDefault="00932222" w:rsidP="00932222">
            <w:pPr>
              <w:rPr>
                <w:lang w:eastAsia="en-US"/>
              </w:rPr>
            </w:pPr>
            <w:r w:rsidRPr="00932222">
              <w:rPr>
                <w:lang w:eastAsia="en-US"/>
              </w:rPr>
              <w:t>старшая</w:t>
            </w:r>
          </w:p>
          <w:p w14:paraId="0A3CBF1B" w14:textId="77777777" w:rsidR="00932222" w:rsidRPr="00932222" w:rsidRDefault="00932222" w:rsidP="00932222">
            <w:pPr>
              <w:rPr>
                <w:lang w:eastAsia="en-US"/>
              </w:rPr>
            </w:pPr>
            <w:proofErr w:type="spellStart"/>
            <w:r w:rsidRPr="00932222">
              <w:rPr>
                <w:lang w:eastAsia="en-US"/>
              </w:rPr>
              <w:t>подгот</w:t>
            </w:r>
            <w:proofErr w:type="spellEnd"/>
            <w:r w:rsidRPr="00932222">
              <w:rPr>
                <w:lang w:eastAsia="en-US"/>
              </w:rPr>
              <w:t xml:space="preserve">. </w:t>
            </w:r>
            <w:proofErr w:type="spellStart"/>
            <w:r w:rsidRPr="00932222">
              <w:rPr>
                <w:lang w:eastAsia="en-US"/>
              </w:rPr>
              <w:t>гр</w:t>
            </w:r>
            <w:proofErr w:type="spellEnd"/>
          </w:p>
        </w:tc>
        <w:tc>
          <w:tcPr>
            <w:tcW w:w="1418" w:type="dxa"/>
            <w:vMerge/>
          </w:tcPr>
          <w:p w14:paraId="577C243B" w14:textId="77777777" w:rsidR="00932222" w:rsidRPr="00932222" w:rsidRDefault="00932222" w:rsidP="00932222">
            <w:pPr>
              <w:jc w:val="center"/>
              <w:rPr>
                <w:lang w:eastAsia="en-US"/>
              </w:rPr>
            </w:pPr>
          </w:p>
        </w:tc>
        <w:tc>
          <w:tcPr>
            <w:tcW w:w="1559" w:type="dxa"/>
          </w:tcPr>
          <w:p w14:paraId="5086D8D4" w14:textId="77777777" w:rsidR="00932222" w:rsidRPr="00932222" w:rsidRDefault="00932222" w:rsidP="00932222">
            <w:pPr>
              <w:jc w:val="center"/>
              <w:rPr>
                <w:lang w:eastAsia="en-US"/>
              </w:rPr>
            </w:pPr>
            <w:proofErr w:type="spellStart"/>
            <w:r w:rsidRPr="00932222">
              <w:rPr>
                <w:lang w:eastAsia="en-US"/>
              </w:rPr>
              <w:t>муз.рук</w:t>
            </w:r>
            <w:proofErr w:type="spellEnd"/>
            <w:r w:rsidRPr="00932222">
              <w:rPr>
                <w:lang w:eastAsia="en-US"/>
              </w:rPr>
              <w:t>.</w:t>
            </w:r>
          </w:p>
        </w:tc>
      </w:tr>
      <w:tr w:rsidR="00932222" w:rsidRPr="00932222" w14:paraId="7F1FB1C8" w14:textId="77777777" w:rsidTr="002F4385">
        <w:trPr>
          <w:trHeight w:val="509"/>
        </w:trPr>
        <w:tc>
          <w:tcPr>
            <w:tcW w:w="5524" w:type="dxa"/>
          </w:tcPr>
          <w:p w14:paraId="0A4E144D" w14:textId="77777777" w:rsidR="00932222" w:rsidRPr="00932222" w:rsidRDefault="00932222" w:rsidP="00932222">
            <w:pPr>
              <w:rPr>
                <w:b/>
              </w:rPr>
            </w:pPr>
            <w:r w:rsidRPr="00932222">
              <w:rPr>
                <w:b/>
              </w:rPr>
              <w:t>«Наши папы удалые»</w:t>
            </w:r>
            <w:r w:rsidRPr="00932222">
              <w:rPr>
                <w:b/>
              </w:rPr>
              <w:tab/>
            </w:r>
          </w:p>
          <w:p w14:paraId="706D8AE3" w14:textId="77777777" w:rsidR="00932222" w:rsidRPr="00932222" w:rsidRDefault="00932222" w:rsidP="00932222">
            <w:pPr>
              <w:rPr>
                <w:bCs/>
              </w:rPr>
            </w:pPr>
            <w:r w:rsidRPr="00932222">
              <w:rPr>
                <w:bCs/>
              </w:rPr>
              <w:t>фотовыставка</w:t>
            </w:r>
          </w:p>
        </w:tc>
        <w:tc>
          <w:tcPr>
            <w:tcW w:w="1842" w:type="dxa"/>
          </w:tcPr>
          <w:p w14:paraId="35761A28" w14:textId="77777777" w:rsidR="00932222" w:rsidRPr="00932222" w:rsidRDefault="00932222" w:rsidP="00932222">
            <w:pPr>
              <w:rPr>
                <w:lang w:eastAsia="en-US"/>
              </w:rPr>
            </w:pPr>
            <w:r w:rsidRPr="00932222">
              <w:rPr>
                <w:lang w:eastAsia="en-US"/>
              </w:rPr>
              <w:t>все группы</w:t>
            </w:r>
          </w:p>
        </w:tc>
        <w:tc>
          <w:tcPr>
            <w:tcW w:w="1418" w:type="dxa"/>
            <w:vMerge w:val="restart"/>
          </w:tcPr>
          <w:p w14:paraId="0ED63565" w14:textId="77777777" w:rsidR="00932222" w:rsidRPr="00932222" w:rsidRDefault="00932222" w:rsidP="00932222">
            <w:pPr>
              <w:jc w:val="center"/>
              <w:rPr>
                <w:lang w:eastAsia="en-US"/>
              </w:rPr>
            </w:pPr>
            <w:r w:rsidRPr="00932222">
              <w:rPr>
                <w:lang w:eastAsia="en-US"/>
              </w:rPr>
              <w:t>февраль</w:t>
            </w:r>
          </w:p>
          <w:p w14:paraId="4ACB1465" w14:textId="77777777" w:rsidR="00932222" w:rsidRPr="00932222" w:rsidRDefault="00932222" w:rsidP="00932222">
            <w:pPr>
              <w:jc w:val="center"/>
              <w:rPr>
                <w:lang w:eastAsia="en-US"/>
              </w:rPr>
            </w:pPr>
          </w:p>
          <w:p w14:paraId="6BDA4313" w14:textId="77777777" w:rsidR="00932222" w:rsidRPr="00932222" w:rsidRDefault="00932222" w:rsidP="00932222">
            <w:pPr>
              <w:jc w:val="center"/>
              <w:rPr>
                <w:lang w:eastAsia="en-US"/>
              </w:rPr>
            </w:pPr>
          </w:p>
          <w:p w14:paraId="2F4C2EAF" w14:textId="77777777" w:rsidR="00932222" w:rsidRPr="00932222" w:rsidRDefault="00932222" w:rsidP="00932222">
            <w:pPr>
              <w:jc w:val="center"/>
              <w:rPr>
                <w:lang w:eastAsia="en-US"/>
              </w:rPr>
            </w:pPr>
          </w:p>
          <w:p w14:paraId="18A7AFF1" w14:textId="77777777" w:rsidR="00932222" w:rsidRPr="00932222" w:rsidRDefault="00932222" w:rsidP="00932222">
            <w:pPr>
              <w:jc w:val="center"/>
              <w:rPr>
                <w:lang w:eastAsia="en-US"/>
              </w:rPr>
            </w:pPr>
          </w:p>
          <w:p w14:paraId="74156526" w14:textId="77777777" w:rsidR="00932222" w:rsidRPr="00932222" w:rsidRDefault="00932222" w:rsidP="00932222">
            <w:pPr>
              <w:jc w:val="center"/>
              <w:rPr>
                <w:lang w:eastAsia="en-US"/>
              </w:rPr>
            </w:pPr>
          </w:p>
          <w:p w14:paraId="73D65046" w14:textId="77777777" w:rsidR="00932222" w:rsidRPr="00932222" w:rsidRDefault="00932222" w:rsidP="00932222">
            <w:pPr>
              <w:jc w:val="center"/>
              <w:rPr>
                <w:lang w:eastAsia="en-US"/>
              </w:rPr>
            </w:pPr>
            <w:r w:rsidRPr="00932222">
              <w:rPr>
                <w:lang w:eastAsia="en-US"/>
              </w:rPr>
              <w:t>17 февраля</w:t>
            </w:r>
          </w:p>
        </w:tc>
        <w:tc>
          <w:tcPr>
            <w:tcW w:w="1559" w:type="dxa"/>
          </w:tcPr>
          <w:p w14:paraId="7FD275CD" w14:textId="77777777" w:rsidR="00932222" w:rsidRPr="00932222" w:rsidRDefault="00932222" w:rsidP="00932222">
            <w:pPr>
              <w:jc w:val="center"/>
              <w:rPr>
                <w:lang w:eastAsia="en-US"/>
              </w:rPr>
            </w:pPr>
            <w:r w:rsidRPr="00932222">
              <w:rPr>
                <w:lang w:eastAsia="en-US"/>
              </w:rPr>
              <w:t>воспитатели</w:t>
            </w:r>
          </w:p>
          <w:p w14:paraId="47FE3AB9" w14:textId="77777777" w:rsidR="00932222" w:rsidRPr="00932222" w:rsidRDefault="00932222" w:rsidP="00932222">
            <w:pPr>
              <w:jc w:val="center"/>
              <w:rPr>
                <w:lang w:eastAsia="en-US"/>
              </w:rPr>
            </w:pPr>
            <w:r w:rsidRPr="00932222">
              <w:rPr>
                <w:lang w:eastAsia="en-US"/>
              </w:rPr>
              <w:t>родители</w:t>
            </w:r>
          </w:p>
        </w:tc>
      </w:tr>
      <w:tr w:rsidR="00932222" w:rsidRPr="00932222" w14:paraId="5A53D0E0" w14:textId="77777777" w:rsidTr="002F4385">
        <w:trPr>
          <w:trHeight w:val="517"/>
        </w:trPr>
        <w:tc>
          <w:tcPr>
            <w:tcW w:w="5524" w:type="dxa"/>
          </w:tcPr>
          <w:p w14:paraId="7DF4390B" w14:textId="77777777" w:rsidR="00932222" w:rsidRPr="00932222" w:rsidRDefault="00932222" w:rsidP="00932222">
            <w:pPr>
              <w:rPr>
                <w:b/>
              </w:rPr>
            </w:pPr>
            <w:r w:rsidRPr="00932222">
              <w:rPr>
                <w:b/>
              </w:rPr>
              <w:t>«Вежливые слова. Этикет»</w:t>
            </w:r>
          </w:p>
          <w:p w14:paraId="1D3D50B6" w14:textId="77777777" w:rsidR="00932222" w:rsidRPr="00932222" w:rsidRDefault="00932222" w:rsidP="00932222">
            <w:pPr>
              <w:rPr>
                <w:bCs/>
              </w:rPr>
            </w:pPr>
            <w:proofErr w:type="spellStart"/>
            <w:r w:rsidRPr="00932222">
              <w:rPr>
                <w:bCs/>
              </w:rPr>
              <w:t>Лэпбук</w:t>
            </w:r>
            <w:proofErr w:type="spellEnd"/>
          </w:p>
        </w:tc>
        <w:tc>
          <w:tcPr>
            <w:tcW w:w="1842" w:type="dxa"/>
          </w:tcPr>
          <w:p w14:paraId="544E1761" w14:textId="04F51057" w:rsidR="00932222" w:rsidRPr="00932222" w:rsidRDefault="00440E2D" w:rsidP="00932222">
            <w:pPr>
              <w:rPr>
                <w:lang w:eastAsia="en-US"/>
              </w:rPr>
            </w:pPr>
            <w:r w:rsidRPr="00440E2D">
              <w:rPr>
                <w:lang w:eastAsia="en-US"/>
              </w:rPr>
              <w:t>подготовит.</w:t>
            </w:r>
          </w:p>
        </w:tc>
        <w:tc>
          <w:tcPr>
            <w:tcW w:w="1418" w:type="dxa"/>
            <w:vMerge/>
          </w:tcPr>
          <w:p w14:paraId="52E3C618" w14:textId="77777777" w:rsidR="00932222" w:rsidRPr="00932222" w:rsidRDefault="00932222" w:rsidP="00932222">
            <w:pPr>
              <w:jc w:val="center"/>
              <w:rPr>
                <w:lang w:eastAsia="en-US"/>
              </w:rPr>
            </w:pPr>
          </w:p>
        </w:tc>
        <w:tc>
          <w:tcPr>
            <w:tcW w:w="1559" w:type="dxa"/>
          </w:tcPr>
          <w:p w14:paraId="0733691A" w14:textId="77777777" w:rsidR="00932222" w:rsidRPr="00932222" w:rsidRDefault="00932222" w:rsidP="00932222">
            <w:pPr>
              <w:jc w:val="center"/>
              <w:rPr>
                <w:lang w:eastAsia="en-US"/>
              </w:rPr>
            </w:pPr>
            <w:r w:rsidRPr="00932222">
              <w:rPr>
                <w:lang w:eastAsia="en-US"/>
              </w:rPr>
              <w:t>воспитатели</w:t>
            </w:r>
          </w:p>
        </w:tc>
      </w:tr>
      <w:tr w:rsidR="00932222" w:rsidRPr="00932222" w14:paraId="0AEB5B2F" w14:textId="77777777" w:rsidTr="00440E2D">
        <w:trPr>
          <w:trHeight w:val="836"/>
        </w:trPr>
        <w:tc>
          <w:tcPr>
            <w:tcW w:w="5524" w:type="dxa"/>
          </w:tcPr>
          <w:p w14:paraId="5C8117AF" w14:textId="77777777" w:rsidR="00932222" w:rsidRPr="00932222" w:rsidRDefault="00932222" w:rsidP="00932222">
            <w:pPr>
              <w:rPr>
                <w:b/>
              </w:rPr>
            </w:pPr>
            <w:r w:rsidRPr="00932222">
              <w:rPr>
                <w:b/>
              </w:rPr>
              <w:t>«День рождения Агнии Барто»</w:t>
            </w:r>
          </w:p>
          <w:p w14:paraId="5F768D82" w14:textId="77777777" w:rsidR="00932222" w:rsidRPr="00932222" w:rsidRDefault="00932222" w:rsidP="00932222">
            <w:pPr>
              <w:rPr>
                <w:b/>
              </w:rPr>
            </w:pPr>
            <w:r w:rsidRPr="00932222">
              <w:rPr>
                <w:bCs/>
              </w:rPr>
              <w:t>литературно-музыкальное развлечение "Мои любимые стихи"</w:t>
            </w:r>
          </w:p>
        </w:tc>
        <w:tc>
          <w:tcPr>
            <w:tcW w:w="1842" w:type="dxa"/>
          </w:tcPr>
          <w:p w14:paraId="621F9482" w14:textId="77777777" w:rsidR="00932222" w:rsidRPr="00932222" w:rsidRDefault="00932222" w:rsidP="00932222">
            <w:pPr>
              <w:rPr>
                <w:lang w:eastAsia="en-US"/>
              </w:rPr>
            </w:pPr>
            <w:r w:rsidRPr="00932222">
              <w:rPr>
                <w:lang w:eastAsia="en-US"/>
              </w:rPr>
              <w:t>все группы</w:t>
            </w:r>
          </w:p>
        </w:tc>
        <w:tc>
          <w:tcPr>
            <w:tcW w:w="1418" w:type="dxa"/>
            <w:vMerge/>
          </w:tcPr>
          <w:p w14:paraId="709128B9" w14:textId="77777777" w:rsidR="00932222" w:rsidRPr="00932222" w:rsidRDefault="00932222" w:rsidP="00932222">
            <w:pPr>
              <w:jc w:val="center"/>
              <w:rPr>
                <w:lang w:eastAsia="en-US"/>
              </w:rPr>
            </w:pPr>
          </w:p>
        </w:tc>
        <w:tc>
          <w:tcPr>
            <w:tcW w:w="1559" w:type="dxa"/>
          </w:tcPr>
          <w:p w14:paraId="0BD437D2" w14:textId="77777777" w:rsidR="00932222" w:rsidRPr="00932222" w:rsidRDefault="00932222" w:rsidP="00932222">
            <w:pPr>
              <w:jc w:val="center"/>
              <w:rPr>
                <w:lang w:eastAsia="en-US"/>
              </w:rPr>
            </w:pPr>
            <w:r w:rsidRPr="00932222">
              <w:rPr>
                <w:lang w:eastAsia="en-US"/>
              </w:rPr>
              <w:t>воспитатели</w:t>
            </w:r>
          </w:p>
          <w:p w14:paraId="676E3B71" w14:textId="77777777" w:rsidR="00932222" w:rsidRPr="00932222" w:rsidRDefault="00932222" w:rsidP="00932222">
            <w:pPr>
              <w:jc w:val="center"/>
              <w:rPr>
                <w:lang w:eastAsia="en-US"/>
              </w:rPr>
            </w:pPr>
            <w:proofErr w:type="spellStart"/>
            <w:r w:rsidRPr="00932222">
              <w:rPr>
                <w:lang w:eastAsia="en-US"/>
              </w:rPr>
              <w:t>муз.рук</w:t>
            </w:r>
            <w:proofErr w:type="spellEnd"/>
            <w:r w:rsidRPr="00932222">
              <w:rPr>
                <w:lang w:eastAsia="en-US"/>
              </w:rPr>
              <w:t>.</w:t>
            </w:r>
          </w:p>
        </w:tc>
      </w:tr>
      <w:tr w:rsidR="00932222" w:rsidRPr="00932222" w14:paraId="4EB9B450" w14:textId="77777777" w:rsidTr="002F4385">
        <w:trPr>
          <w:trHeight w:val="382"/>
        </w:trPr>
        <w:tc>
          <w:tcPr>
            <w:tcW w:w="5524" w:type="dxa"/>
          </w:tcPr>
          <w:p w14:paraId="0215DA97" w14:textId="4498C349" w:rsidR="00932222" w:rsidRPr="00932222" w:rsidRDefault="00932222" w:rsidP="00932222">
            <w:pPr>
              <w:rPr>
                <w:b/>
              </w:rPr>
            </w:pPr>
            <w:r w:rsidRPr="00932222">
              <w:rPr>
                <w:b/>
              </w:rPr>
              <w:t>«Я живу в Крыму»</w:t>
            </w:r>
            <w:r w:rsidRPr="00932222">
              <w:rPr>
                <w:b/>
              </w:rPr>
              <w:tab/>
            </w:r>
            <w:r w:rsidRPr="00932222">
              <w:rPr>
                <w:bCs/>
              </w:rPr>
              <w:t>выставка рисунков</w:t>
            </w:r>
            <w:r w:rsidRPr="00932222">
              <w:rPr>
                <w:b/>
              </w:rPr>
              <w:tab/>
              <w:t xml:space="preserve"> </w:t>
            </w:r>
          </w:p>
        </w:tc>
        <w:tc>
          <w:tcPr>
            <w:tcW w:w="1842" w:type="dxa"/>
          </w:tcPr>
          <w:p w14:paraId="1B6F9565" w14:textId="77777777" w:rsidR="00932222" w:rsidRPr="00932222" w:rsidRDefault="00932222" w:rsidP="00932222">
            <w:pPr>
              <w:rPr>
                <w:lang w:eastAsia="en-US"/>
              </w:rPr>
            </w:pPr>
            <w:r w:rsidRPr="00932222">
              <w:rPr>
                <w:lang w:eastAsia="en-US"/>
              </w:rPr>
              <w:t>старшая подготовит.</w:t>
            </w:r>
          </w:p>
        </w:tc>
        <w:tc>
          <w:tcPr>
            <w:tcW w:w="1418" w:type="dxa"/>
            <w:vMerge w:val="restart"/>
          </w:tcPr>
          <w:p w14:paraId="22C30290" w14:textId="77777777" w:rsidR="00932222" w:rsidRPr="00932222" w:rsidRDefault="00932222" w:rsidP="00932222">
            <w:pPr>
              <w:jc w:val="center"/>
              <w:rPr>
                <w:lang w:eastAsia="en-US"/>
              </w:rPr>
            </w:pPr>
            <w:r w:rsidRPr="00932222">
              <w:rPr>
                <w:lang w:eastAsia="en-US"/>
              </w:rPr>
              <w:t>март</w:t>
            </w:r>
          </w:p>
        </w:tc>
        <w:tc>
          <w:tcPr>
            <w:tcW w:w="1559" w:type="dxa"/>
          </w:tcPr>
          <w:p w14:paraId="2E4601A4" w14:textId="77777777" w:rsidR="00932222" w:rsidRPr="00932222" w:rsidRDefault="00932222" w:rsidP="00932222">
            <w:pPr>
              <w:jc w:val="center"/>
              <w:rPr>
                <w:lang w:eastAsia="en-US"/>
              </w:rPr>
            </w:pPr>
            <w:r w:rsidRPr="00932222">
              <w:rPr>
                <w:lang w:eastAsia="en-US"/>
              </w:rPr>
              <w:t>воспитатели</w:t>
            </w:r>
          </w:p>
        </w:tc>
      </w:tr>
      <w:tr w:rsidR="00932222" w:rsidRPr="00932222" w14:paraId="7E1488DE" w14:textId="77777777" w:rsidTr="002F4385">
        <w:trPr>
          <w:trHeight w:val="531"/>
        </w:trPr>
        <w:tc>
          <w:tcPr>
            <w:tcW w:w="5524" w:type="dxa"/>
          </w:tcPr>
          <w:p w14:paraId="454742B2" w14:textId="77777777" w:rsidR="00932222" w:rsidRPr="00932222" w:rsidRDefault="00932222" w:rsidP="00932222">
            <w:pPr>
              <w:rPr>
                <w:b/>
              </w:rPr>
            </w:pPr>
            <w:r w:rsidRPr="00932222">
              <w:rPr>
                <w:b/>
              </w:rPr>
              <w:t>«8 Марта – праздник женщин и весны»</w:t>
            </w:r>
          </w:p>
          <w:p w14:paraId="59D67423" w14:textId="77777777" w:rsidR="00932222" w:rsidRPr="00932222" w:rsidRDefault="00932222" w:rsidP="00932222">
            <w:pPr>
              <w:rPr>
                <w:bCs/>
              </w:rPr>
            </w:pPr>
            <w:r w:rsidRPr="00932222">
              <w:rPr>
                <w:bCs/>
              </w:rPr>
              <w:t>Утренники, изготовление подарков</w:t>
            </w:r>
          </w:p>
        </w:tc>
        <w:tc>
          <w:tcPr>
            <w:tcW w:w="1842" w:type="dxa"/>
          </w:tcPr>
          <w:p w14:paraId="13325BE0" w14:textId="77777777" w:rsidR="00932222" w:rsidRPr="00932222" w:rsidRDefault="00932222" w:rsidP="00932222">
            <w:pPr>
              <w:rPr>
                <w:lang w:eastAsia="en-US"/>
              </w:rPr>
            </w:pPr>
            <w:r w:rsidRPr="00932222">
              <w:rPr>
                <w:lang w:eastAsia="en-US"/>
              </w:rPr>
              <w:t>все группы</w:t>
            </w:r>
          </w:p>
        </w:tc>
        <w:tc>
          <w:tcPr>
            <w:tcW w:w="1418" w:type="dxa"/>
            <w:vMerge/>
          </w:tcPr>
          <w:p w14:paraId="0DFB6F34" w14:textId="77777777" w:rsidR="00932222" w:rsidRPr="00932222" w:rsidRDefault="00932222" w:rsidP="00932222">
            <w:pPr>
              <w:jc w:val="center"/>
              <w:rPr>
                <w:lang w:eastAsia="en-US"/>
              </w:rPr>
            </w:pPr>
          </w:p>
        </w:tc>
        <w:tc>
          <w:tcPr>
            <w:tcW w:w="1559" w:type="dxa"/>
          </w:tcPr>
          <w:p w14:paraId="01E5D4AB" w14:textId="77777777" w:rsidR="00932222" w:rsidRPr="00932222" w:rsidRDefault="00932222" w:rsidP="00932222">
            <w:pPr>
              <w:jc w:val="center"/>
              <w:rPr>
                <w:lang w:eastAsia="en-US"/>
              </w:rPr>
            </w:pPr>
            <w:r w:rsidRPr="00932222">
              <w:rPr>
                <w:lang w:eastAsia="en-US"/>
              </w:rPr>
              <w:t>воспитатели</w:t>
            </w:r>
          </w:p>
          <w:p w14:paraId="691C4F21" w14:textId="77777777" w:rsidR="00932222" w:rsidRPr="00932222" w:rsidRDefault="00932222" w:rsidP="00932222">
            <w:pPr>
              <w:jc w:val="center"/>
              <w:rPr>
                <w:lang w:eastAsia="en-US"/>
              </w:rPr>
            </w:pPr>
            <w:proofErr w:type="spellStart"/>
            <w:r w:rsidRPr="00932222">
              <w:rPr>
                <w:lang w:eastAsia="en-US"/>
              </w:rPr>
              <w:t>муз.рук</w:t>
            </w:r>
            <w:proofErr w:type="spellEnd"/>
            <w:r w:rsidRPr="00932222">
              <w:rPr>
                <w:lang w:eastAsia="en-US"/>
              </w:rPr>
              <w:t>.</w:t>
            </w:r>
          </w:p>
        </w:tc>
      </w:tr>
      <w:tr w:rsidR="00932222" w:rsidRPr="00932222" w14:paraId="2EB60D63" w14:textId="77777777" w:rsidTr="002F4385">
        <w:trPr>
          <w:trHeight w:val="539"/>
        </w:trPr>
        <w:tc>
          <w:tcPr>
            <w:tcW w:w="5524" w:type="dxa"/>
          </w:tcPr>
          <w:p w14:paraId="74D3A25C" w14:textId="77777777" w:rsidR="00932222" w:rsidRPr="00932222" w:rsidRDefault="00932222" w:rsidP="00932222">
            <w:pPr>
              <w:rPr>
                <w:b/>
              </w:rPr>
            </w:pPr>
            <w:r w:rsidRPr="00932222">
              <w:rPr>
                <w:b/>
              </w:rPr>
              <w:t>«Добрый дедушка Корней»</w:t>
            </w:r>
          </w:p>
          <w:p w14:paraId="76088B0B" w14:textId="77777777" w:rsidR="00932222" w:rsidRPr="00932222" w:rsidRDefault="00932222" w:rsidP="00932222">
            <w:pPr>
              <w:rPr>
                <w:bCs/>
              </w:rPr>
            </w:pPr>
            <w:r w:rsidRPr="00932222">
              <w:rPr>
                <w:bCs/>
              </w:rPr>
              <w:t>Комментированное чтение произведений писателя</w:t>
            </w:r>
          </w:p>
        </w:tc>
        <w:tc>
          <w:tcPr>
            <w:tcW w:w="1842" w:type="dxa"/>
          </w:tcPr>
          <w:p w14:paraId="40CB2D4A" w14:textId="77777777" w:rsidR="00932222" w:rsidRPr="00932222" w:rsidRDefault="00932222" w:rsidP="00932222">
            <w:pPr>
              <w:rPr>
                <w:lang w:eastAsia="en-US"/>
              </w:rPr>
            </w:pPr>
            <w:r w:rsidRPr="00932222">
              <w:rPr>
                <w:lang w:eastAsia="en-US"/>
              </w:rPr>
              <w:t>старшая подготовит.</w:t>
            </w:r>
          </w:p>
        </w:tc>
        <w:tc>
          <w:tcPr>
            <w:tcW w:w="1418" w:type="dxa"/>
            <w:vMerge/>
          </w:tcPr>
          <w:p w14:paraId="4D95594E" w14:textId="77777777" w:rsidR="00932222" w:rsidRPr="00932222" w:rsidRDefault="00932222" w:rsidP="00932222">
            <w:pPr>
              <w:jc w:val="center"/>
              <w:rPr>
                <w:lang w:eastAsia="en-US"/>
              </w:rPr>
            </w:pPr>
          </w:p>
        </w:tc>
        <w:tc>
          <w:tcPr>
            <w:tcW w:w="1559" w:type="dxa"/>
          </w:tcPr>
          <w:p w14:paraId="758FF4FA" w14:textId="77777777" w:rsidR="00932222" w:rsidRPr="00932222" w:rsidRDefault="00932222" w:rsidP="00932222">
            <w:pPr>
              <w:jc w:val="center"/>
              <w:rPr>
                <w:lang w:eastAsia="en-US"/>
              </w:rPr>
            </w:pPr>
            <w:r w:rsidRPr="00932222">
              <w:rPr>
                <w:lang w:eastAsia="en-US"/>
              </w:rPr>
              <w:t>библиотека</w:t>
            </w:r>
          </w:p>
        </w:tc>
      </w:tr>
      <w:tr w:rsidR="00932222" w:rsidRPr="00932222" w14:paraId="0D7920EB" w14:textId="77777777" w:rsidTr="00440E2D">
        <w:trPr>
          <w:trHeight w:val="836"/>
        </w:trPr>
        <w:tc>
          <w:tcPr>
            <w:tcW w:w="5524" w:type="dxa"/>
          </w:tcPr>
          <w:p w14:paraId="192C5E77" w14:textId="77777777" w:rsidR="00932222" w:rsidRPr="00932222" w:rsidRDefault="00932222" w:rsidP="00932222">
            <w:pPr>
              <w:rPr>
                <w:b/>
              </w:rPr>
            </w:pPr>
            <w:bookmarkStart w:id="168" w:name="_Hlk83238860"/>
            <w:r w:rsidRPr="00932222">
              <w:rPr>
                <w:b/>
              </w:rPr>
              <w:t>«День смеха»</w:t>
            </w:r>
          </w:p>
          <w:p w14:paraId="5630CA5B" w14:textId="77777777" w:rsidR="00932222" w:rsidRPr="00932222" w:rsidRDefault="00932222" w:rsidP="00932222">
            <w:pPr>
              <w:rPr>
                <w:bCs/>
              </w:rPr>
            </w:pPr>
            <w:r w:rsidRPr="00932222">
              <w:rPr>
                <w:bCs/>
              </w:rPr>
              <w:t>Досуг, разыгрывание юмористических сценок</w:t>
            </w:r>
          </w:p>
        </w:tc>
        <w:tc>
          <w:tcPr>
            <w:tcW w:w="1842" w:type="dxa"/>
          </w:tcPr>
          <w:p w14:paraId="28CFD7B5" w14:textId="77777777" w:rsidR="00932222" w:rsidRPr="00932222" w:rsidRDefault="00932222" w:rsidP="00932222">
            <w:pPr>
              <w:rPr>
                <w:lang w:eastAsia="en-US"/>
              </w:rPr>
            </w:pPr>
            <w:r w:rsidRPr="00932222">
              <w:rPr>
                <w:lang w:eastAsia="en-US"/>
              </w:rPr>
              <w:t>средняя</w:t>
            </w:r>
          </w:p>
          <w:p w14:paraId="4892FBA4" w14:textId="77777777" w:rsidR="00932222" w:rsidRPr="00932222" w:rsidRDefault="00932222" w:rsidP="00932222">
            <w:pPr>
              <w:rPr>
                <w:lang w:eastAsia="en-US"/>
              </w:rPr>
            </w:pPr>
            <w:r w:rsidRPr="00932222">
              <w:rPr>
                <w:lang w:eastAsia="en-US"/>
              </w:rPr>
              <w:t>старшая</w:t>
            </w:r>
          </w:p>
          <w:p w14:paraId="49CCA7F5" w14:textId="77777777" w:rsidR="00932222" w:rsidRPr="00932222" w:rsidRDefault="00932222" w:rsidP="00932222">
            <w:pPr>
              <w:rPr>
                <w:lang w:eastAsia="en-US"/>
              </w:rPr>
            </w:pPr>
            <w:proofErr w:type="spellStart"/>
            <w:r w:rsidRPr="00932222">
              <w:rPr>
                <w:lang w:eastAsia="en-US"/>
              </w:rPr>
              <w:t>подгот</w:t>
            </w:r>
            <w:proofErr w:type="spellEnd"/>
            <w:r w:rsidRPr="00932222">
              <w:rPr>
                <w:lang w:eastAsia="en-US"/>
              </w:rPr>
              <w:t xml:space="preserve">. </w:t>
            </w:r>
            <w:proofErr w:type="spellStart"/>
            <w:r w:rsidRPr="00932222">
              <w:rPr>
                <w:lang w:eastAsia="en-US"/>
              </w:rPr>
              <w:t>гр</w:t>
            </w:r>
            <w:proofErr w:type="spellEnd"/>
          </w:p>
        </w:tc>
        <w:tc>
          <w:tcPr>
            <w:tcW w:w="1418" w:type="dxa"/>
          </w:tcPr>
          <w:p w14:paraId="4B5432A0" w14:textId="77777777" w:rsidR="00932222" w:rsidRPr="00932222" w:rsidRDefault="00932222" w:rsidP="00932222">
            <w:pPr>
              <w:jc w:val="center"/>
              <w:rPr>
                <w:lang w:eastAsia="en-US"/>
              </w:rPr>
            </w:pPr>
            <w:r w:rsidRPr="00932222">
              <w:rPr>
                <w:lang w:eastAsia="en-US"/>
              </w:rPr>
              <w:t>1 апреля</w:t>
            </w:r>
          </w:p>
        </w:tc>
        <w:tc>
          <w:tcPr>
            <w:tcW w:w="1559" w:type="dxa"/>
          </w:tcPr>
          <w:p w14:paraId="78270F0B" w14:textId="77777777" w:rsidR="00932222" w:rsidRPr="00932222" w:rsidRDefault="00932222" w:rsidP="00932222">
            <w:pPr>
              <w:jc w:val="center"/>
              <w:rPr>
                <w:lang w:eastAsia="en-US"/>
              </w:rPr>
            </w:pPr>
            <w:r w:rsidRPr="00932222">
              <w:rPr>
                <w:lang w:eastAsia="en-US"/>
              </w:rPr>
              <w:t>воспитатели</w:t>
            </w:r>
          </w:p>
        </w:tc>
      </w:tr>
      <w:tr w:rsidR="00932222" w:rsidRPr="00932222" w14:paraId="27A3CE3F" w14:textId="77777777" w:rsidTr="002F4385">
        <w:trPr>
          <w:trHeight w:val="545"/>
        </w:trPr>
        <w:tc>
          <w:tcPr>
            <w:tcW w:w="5524" w:type="dxa"/>
          </w:tcPr>
          <w:p w14:paraId="7AF09E06" w14:textId="77777777" w:rsidR="00932222" w:rsidRPr="00932222" w:rsidRDefault="00932222" w:rsidP="00932222">
            <w:pPr>
              <w:rPr>
                <w:b/>
              </w:rPr>
            </w:pPr>
            <w:r w:rsidRPr="00932222">
              <w:rPr>
                <w:b/>
              </w:rPr>
              <w:t>«Международный день детской книги»</w:t>
            </w:r>
          </w:p>
          <w:p w14:paraId="7BEB5765" w14:textId="77777777" w:rsidR="00932222" w:rsidRPr="00932222" w:rsidRDefault="00932222" w:rsidP="00932222">
            <w:pPr>
              <w:rPr>
                <w:bCs/>
              </w:rPr>
            </w:pPr>
            <w:r w:rsidRPr="00932222">
              <w:rPr>
                <w:bCs/>
              </w:rPr>
              <w:t>Выставка книг в школьной библиотеке, беседа</w:t>
            </w:r>
          </w:p>
        </w:tc>
        <w:tc>
          <w:tcPr>
            <w:tcW w:w="1842" w:type="dxa"/>
          </w:tcPr>
          <w:p w14:paraId="0E84AA6A" w14:textId="77777777" w:rsidR="00932222" w:rsidRPr="00932222" w:rsidRDefault="00932222" w:rsidP="00932222">
            <w:pPr>
              <w:rPr>
                <w:lang w:eastAsia="en-US"/>
              </w:rPr>
            </w:pPr>
            <w:r w:rsidRPr="00932222">
              <w:rPr>
                <w:lang w:eastAsia="en-US"/>
              </w:rPr>
              <w:t>старшая подготовит.</w:t>
            </w:r>
          </w:p>
        </w:tc>
        <w:tc>
          <w:tcPr>
            <w:tcW w:w="1418" w:type="dxa"/>
          </w:tcPr>
          <w:p w14:paraId="128A6D91" w14:textId="77777777" w:rsidR="00932222" w:rsidRPr="00932222" w:rsidRDefault="00932222" w:rsidP="00932222">
            <w:pPr>
              <w:jc w:val="center"/>
              <w:rPr>
                <w:lang w:eastAsia="en-US"/>
              </w:rPr>
            </w:pPr>
            <w:r w:rsidRPr="00932222">
              <w:rPr>
                <w:lang w:eastAsia="en-US"/>
              </w:rPr>
              <w:t>2 апреля</w:t>
            </w:r>
          </w:p>
        </w:tc>
        <w:tc>
          <w:tcPr>
            <w:tcW w:w="1559" w:type="dxa"/>
          </w:tcPr>
          <w:p w14:paraId="639A0AF9" w14:textId="77777777" w:rsidR="00932222" w:rsidRPr="00932222" w:rsidRDefault="00932222" w:rsidP="00932222">
            <w:pPr>
              <w:jc w:val="center"/>
              <w:rPr>
                <w:lang w:eastAsia="en-US"/>
              </w:rPr>
            </w:pPr>
            <w:r w:rsidRPr="00932222">
              <w:rPr>
                <w:lang w:eastAsia="en-US"/>
              </w:rPr>
              <w:t>воспитатель библиотека</w:t>
            </w:r>
          </w:p>
        </w:tc>
      </w:tr>
      <w:bookmarkEnd w:id="168"/>
      <w:tr w:rsidR="00932222" w:rsidRPr="00932222" w14:paraId="30F41377" w14:textId="77777777" w:rsidTr="002F4385">
        <w:trPr>
          <w:trHeight w:val="553"/>
        </w:trPr>
        <w:tc>
          <w:tcPr>
            <w:tcW w:w="5524" w:type="dxa"/>
          </w:tcPr>
          <w:p w14:paraId="522C0DEB" w14:textId="77777777" w:rsidR="00932222" w:rsidRPr="00932222" w:rsidRDefault="00932222" w:rsidP="00932222">
            <w:pPr>
              <w:rPr>
                <w:b/>
              </w:rPr>
            </w:pPr>
            <w:r w:rsidRPr="00932222">
              <w:rPr>
                <w:b/>
              </w:rPr>
              <w:t>«День здоровья»</w:t>
            </w:r>
          </w:p>
          <w:p w14:paraId="7F1ED1B3" w14:textId="77777777" w:rsidR="00932222" w:rsidRPr="00932222" w:rsidRDefault="00932222" w:rsidP="00932222">
            <w:pPr>
              <w:rPr>
                <w:b/>
              </w:rPr>
            </w:pPr>
            <w:r w:rsidRPr="00932222">
              <w:rPr>
                <w:bCs/>
              </w:rPr>
              <w:t>Оформление фотоальбома, развлечение</w:t>
            </w:r>
          </w:p>
        </w:tc>
        <w:tc>
          <w:tcPr>
            <w:tcW w:w="1842" w:type="dxa"/>
          </w:tcPr>
          <w:p w14:paraId="5C5FBE5B" w14:textId="77777777" w:rsidR="00932222" w:rsidRPr="00932222" w:rsidRDefault="00932222" w:rsidP="00932222">
            <w:pPr>
              <w:rPr>
                <w:lang w:eastAsia="en-US"/>
              </w:rPr>
            </w:pPr>
            <w:r w:rsidRPr="00932222">
              <w:rPr>
                <w:lang w:eastAsia="en-US"/>
              </w:rPr>
              <w:t>все группы</w:t>
            </w:r>
          </w:p>
        </w:tc>
        <w:tc>
          <w:tcPr>
            <w:tcW w:w="1418" w:type="dxa"/>
          </w:tcPr>
          <w:p w14:paraId="60168C7D" w14:textId="77777777" w:rsidR="00932222" w:rsidRPr="00932222" w:rsidRDefault="00932222" w:rsidP="00932222">
            <w:pPr>
              <w:jc w:val="center"/>
              <w:rPr>
                <w:lang w:eastAsia="en-US"/>
              </w:rPr>
            </w:pPr>
            <w:r w:rsidRPr="00932222">
              <w:rPr>
                <w:lang w:eastAsia="en-US"/>
              </w:rPr>
              <w:t>7 апреля</w:t>
            </w:r>
          </w:p>
        </w:tc>
        <w:tc>
          <w:tcPr>
            <w:tcW w:w="1559" w:type="dxa"/>
          </w:tcPr>
          <w:p w14:paraId="5C1872AC" w14:textId="77777777" w:rsidR="00932222" w:rsidRPr="00932222" w:rsidRDefault="00932222" w:rsidP="00932222">
            <w:pPr>
              <w:jc w:val="center"/>
              <w:rPr>
                <w:lang w:eastAsia="en-US"/>
              </w:rPr>
            </w:pPr>
            <w:r w:rsidRPr="00932222">
              <w:rPr>
                <w:lang w:eastAsia="en-US"/>
              </w:rPr>
              <w:t>воспитатели</w:t>
            </w:r>
          </w:p>
        </w:tc>
      </w:tr>
      <w:tr w:rsidR="00932222" w:rsidRPr="00932222" w14:paraId="556375B9" w14:textId="77777777" w:rsidTr="002F4385">
        <w:trPr>
          <w:trHeight w:val="547"/>
        </w:trPr>
        <w:tc>
          <w:tcPr>
            <w:tcW w:w="5524" w:type="dxa"/>
          </w:tcPr>
          <w:p w14:paraId="1E9B940C" w14:textId="77777777" w:rsidR="00932222" w:rsidRPr="00932222" w:rsidRDefault="00932222" w:rsidP="00932222">
            <w:pPr>
              <w:rPr>
                <w:b/>
              </w:rPr>
            </w:pPr>
            <w:r w:rsidRPr="00932222">
              <w:rPr>
                <w:b/>
              </w:rPr>
              <w:t>«День космонавтики»</w:t>
            </w:r>
          </w:p>
          <w:p w14:paraId="518B65B4" w14:textId="77777777" w:rsidR="00932222" w:rsidRPr="00932222" w:rsidRDefault="00932222" w:rsidP="00932222">
            <w:pPr>
              <w:rPr>
                <w:bCs/>
              </w:rPr>
            </w:pPr>
            <w:r w:rsidRPr="00932222">
              <w:rPr>
                <w:bCs/>
              </w:rPr>
              <w:t xml:space="preserve">музыкально-творческий проект </w:t>
            </w:r>
          </w:p>
        </w:tc>
        <w:tc>
          <w:tcPr>
            <w:tcW w:w="1842" w:type="dxa"/>
          </w:tcPr>
          <w:p w14:paraId="6BC97FF5" w14:textId="1DB09F1E" w:rsidR="00932222" w:rsidRPr="00932222" w:rsidRDefault="00440E2D" w:rsidP="00932222">
            <w:pPr>
              <w:rPr>
                <w:lang w:eastAsia="en-US"/>
              </w:rPr>
            </w:pPr>
            <w:r w:rsidRPr="00440E2D">
              <w:rPr>
                <w:lang w:eastAsia="en-US"/>
              </w:rPr>
              <w:t>подготовит.</w:t>
            </w:r>
          </w:p>
        </w:tc>
        <w:tc>
          <w:tcPr>
            <w:tcW w:w="1418" w:type="dxa"/>
          </w:tcPr>
          <w:p w14:paraId="2C3EC47B" w14:textId="77777777" w:rsidR="00932222" w:rsidRPr="00932222" w:rsidRDefault="00932222" w:rsidP="00932222">
            <w:pPr>
              <w:jc w:val="center"/>
              <w:rPr>
                <w:lang w:eastAsia="en-US"/>
              </w:rPr>
            </w:pPr>
            <w:r w:rsidRPr="00932222">
              <w:rPr>
                <w:lang w:eastAsia="en-US"/>
              </w:rPr>
              <w:t>апрель</w:t>
            </w:r>
          </w:p>
        </w:tc>
        <w:tc>
          <w:tcPr>
            <w:tcW w:w="1559" w:type="dxa"/>
          </w:tcPr>
          <w:p w14:paraId="7F045A80" w14:textId="77777777" w:rsidR="00932222" w:rsidRPr="00932222" w:rsidRDefault="00932222" w:rsidP="00932222">
            <w:pPr>
              <w:jc w:val="center"/>
              <w:rPr>
                <w:lang w:eastAsia="en-US"/>
              </w:rPr>
            </w:pPr>
            <w:proofErr w:type="spellStart"/>
            <w:r w:rsidRPr="00932222">
              <w:rPr>
                <w:lang w:eastAsia="en-US"/>
              </w:rPr>
              <w:t>муз.рук</w:t>
            </w:r>
            <w:proofErr w:type="spellEnd"/>
            <w:r w:rsidRPr="00932222">
              <w:rPr>
                <w:lang w:eastAsia="en-US"/>
              </w:rPr>
              <w:t>.</w:t>
            </w:r>
          </w:p>
          <w:p w14:paraId="6510ED10" w14:textId="77777777" w:rsidR="00932222" w:rsidRPr="00932222" w:rsidRDefault="00932222" w:rsidP="00932222">
            <w:pPr>
              <w:jc w:val="center"/>
              <w:rPr>
                <w:lang w:eastAsia="en-US"/>
              </w:rPr>
            </w:pPr>
            <w:r w:rsidRPr="00932222">
              <w:rPr>
                <w:lang w:eastAsia="en-US"/>
              </w:rPr>
              <w:t>воспитатели</w:t>
            </w:r>
          </w:p>
        </w:tc>
      </w:tr>
      <w:tr w:rsidR="00932222" w:rsidRPr="00932222" w14:paraId="42EF134F" w14:textId="77777777" w:rsidTr="002F4385">
        <w:trPr>
          <w:trHeight w:val="569"/>
        </w:trPr>
        <w:tc>
          <w:tcPr>
            <w:tcW w:w="5524" w:type="dxa"/>
          </w:tcPr>
          <w:p w14:paraId="63A81E29" w14:textId="77777777" w:rsidR="00932222" w:rsidRPr="00932222" w:rsidRDefault="00932222" w:rsidP="00932222">
            <w:pPr>
              <w:rPr>
                <w:b/>
              </w:rPr>
            </w:pPr>
            <w:r w:rsidRPr="00932222">
              <w:rPr>
                <w:b/>
              </w:rPr>
              <w:t xml:space="preserve">«День Победы глазами детей»  </w:t>
            </w:r>
            <w:r w:rsidRPr="00932222">
              <w:rPr>
                <w:bCs/>
              </w:rPr>
              <w:t>выставка рисунков</w:t>
            </w:r>
            <w:r w:rsidRPr="00932222">
              <w:rPr>
                <w:b/>
              </w:rPr>
              <w:tab/>
            </w:r>
          </w:p>
        </w:tc>
        <w:tc>
          <w:tcPr>
            <w:tcW w:w="1842" w:type="dxa"/>
          </w:tcPr>
          <w:p w14:paraId="4399F093" w14:textId="77777777" w:rsidR="00932222" w:rsidRPr="00932222" w:rsidRDefault="00932222" w:rsidP="00932222">
            <w:pPr>
              <w:rPr>
                <w:lang w:eastAsia="en-US"/>
              </w:rPr>
            </w:pPr>
            <w:r w:rsidRPr="00932222">
              <w:rPr>
                <w:lang w:eastAsia="en-US"/>
              </w:rPr>
              <w:t>старшая подготовит.</w:t>
            </w:r>
          </w:p>
        </w:tc>
        <w:tc>
          <w:tcPr>
            <w:tcW w:w="1418" w:type="dxa"/>
          </w:tcPr>
          <w:p w14:paraId="03AEFD8A" w14:textId="77777777" w:rsidR="00932222" w:rsidRPr="00932222" w:rsidRDefault="00932222" w:rsidP="00932222">
            <w:pPr>
              <w:jc w:val="center"/>
              <w:rPr>
                <w:lang w:eastAsia="en-US"/>
              </w:rPr>
            </w:pPr>
            <w:r w:rsidRPr="00932222">
              <w:rPr>
                <w:lang w:eastAsia="en-US"/>
              </w:rPr>
              <w:t>апрель</w:t>
            </w:r>
          </w:p>
        </w:tc>
        <w:tc>
          <w:tcPr>
            <w:tcW w:w="1559" w:type="dxa"/>
          </w:tcPr>
          <w:p w14:paraId="6B414B35" w14:textId="77777777" w:rsidR="00932222" w:rsidRPr="00932222" w:rsidRDefault="00932222" w:rsidP="00932222">
            <w:pPr>
              <w:jc w:val="center"/>
              <w:rPr>
                <w:lang w:eastAsia="en-US"/>
              </w:rPr>
            </w:pPr>
            <w:r w:rsidRPr="00932222">
              <w:rPr>
                <w:lang w:eastAsia="en-US"/>
              </w:rPr>
              <w:t>воспитатели</w:t>
            </w:r>
          </w:p>
        </w:tc>
      </w:tr>
      <w:tr w:rsidR="00932222" w:rsidRPr="00932222" w14:paraId="7F9B5D66" w14:textId="77777777" w:rsidTr="00440E2D">
        <w:trPr>
          <w:trHeight w:val="836"/>
        </w:trPr>
        <w:tc>
          <w:tcPr>
            <w:tcW w:w="5524" w:type="dxa"/>
          </w:tcPr>
          <w:p w14:paraId="68C49CA2" w14:textId="77777777" w:rsidR="00932222" w:rsidRPr="00932222" w:rsidRDefault="00932222" w:rsidP="00932222">
            <w:pPr>
              <w:rPr>
                <w:b/>
              </w:rPr>
            </w:pPr>
            <w:r w:rsidRPr="00932222">
              <w:rPr>
                <w:b/>
              </w:rPr>
              <w:t xml:space="preserve">«Начинается семья с папы, мамы и меня» </w:t>
            </w:r>
            <w:r w:rsidRPr="00932222">
              <w:rPr>
                <w:bCs/>
              </w:rPr>
              <w:t>выставка рисунков</w:t>
            </w:r>
            <w:r w:rsidRPr="00932222">
              <w:rPr>
                <w:b/>
              </w:rPr>
              <w:tab/>
            </w:r>
          </w:p>
        </w:tc>
        <w:tc>
          <w:tcPr>
            <w:tcW w:w="1842" w:type="dxa"/>
          </w:tcPr>
          <w:p w14:paraId="59B9D202" w14:textId="77777777" w:rsidR="00932222" w:rsidRPr="00932222" w:rsidRDefault="00932222" w:rsidP="00932222">
            <w:pPr>
              <w:rPr>
                <w:lang w:eastAsia="en-US"/>
              </w:rPr>
            </w:pPr>
            <w:r w:rsidRPr="00932222">
              <w:rPr>
                <w:lang w:eastAsia="en-US"/>
              </w:rPr>
              <w:t>средняя, старшая</w:t>
            </w:r>
          </w:p>
          <w:p w14:paraId="48BA8ACA" w14:textId="77777777" w:rsidR="00932222" w:rsidRPr="00932222" w:rsidRDefault="00932222" w:rsidP="00932222">
            <w:pPr>
              <w:rPr>
                <w:lang w:eastAsia="en-US"/>
              </w:rPr>
            </w:pPr>
            <w:r w:rsidRPr="00932222">
              <w:rPr>
                <w:lang w:eastAsia="en-US"/>
              </w:rPr>
              <w:t>подготовит.</w:t>
            </w:r>
          </w:p>
        </w:tc>
        <w:tc>
          <w:tcPr>
            <w:tcW w:w="1418" w:type="dxa"/>
            <w:vMerge w:val="restart"/>
          </w:tcPr>
          <w:p w14:paraId="376B4F16" w14:textId="77777777" w:rsidR="00932222" w:rsidRPr="00932222" w:rsidRDefault="00932222" w:rsidP="00932222">
            <w:pPr>
              <w:jc w:val="center"/>
              <w:rPr>
                <w:lang w:eastAsia="en-US"/>
              </w:rPr>
            </w:pPr>
            <w:r w:rsidRPr="00932222">
              <w:rPr>
                <w:lang w:eastAsia="en-US"/>
              </w:rPr>
              <w:t>май</w:t>
            </w:r>
          </w:p>
        </w:tc>
        <w:tc>
          <w:tcPr>
            <w:tcW w:w="1559" w:type="dxa"/>
          </w:tcPr>
          <w:p w14:paraId="2AC5C175" w14:textId="77777777" w:rsidR="00932222" w:rsidRPr="00932222" w:rsidRDefault="00932222" w:rsidP="00932222">
            <w:pPr>
              <w:jc w:val="center"/>
              <w:rPr>
                <w:lang w:eastAsia="en-US"/>
              </w:rPr>
            </w:pPr>
            <w:r w:rsidRPr="00932222">
              <w:rPr>
                <w:lang w:eastAsia="en-US"/>
              </w:rPr>
              <w:t>воспитатели</w:t>
            </w:r>
          </w:p>
        </w:tc>
      </w:tr>
      <w:tr w:rsidR="00932222" w:rsidRPr="00932222" w14:paraId="7D1AC93C" w14:textId="77777777" w:rsidTr="002F4385">
        <w:trPr>
          <w:trHeight w:val="561"/>
        </w:trPr>
        <w:tc>
          <w:tcPr>
            <w:tcW w:w="5524" w:type="dxa"/>
          </w:tcPr>
          <w:p w14:paraId="065AFF3B" w14:textId="77777777" w:rsidR="00932222" w:rsidRPr="00932222" w:rsidRDefault="00932222" w:rsidP="00932222">
            <w:pPr>
              <w:rPr>
                <w:b/>
              </w:rPr>
            </w:pPr>
            <w:r w:rsidRPr="00932222">
              <w:rPr>
                <w:b/>
              </w:rPr>
              <w:t>«Улыбка природы»</w:t>
            </w:r>
          </w:p>
          <w:p w14:paraId="6BFE2092" w14:textId="77777777" w:rsidR="00932222" w:rsidRPr="00932222" w:rsidRDefault="00932222" w:rsidP="00932222">
            <w:pPr>
              <w:rPr>
                <w:bCs/>
              </w:rPr>
            </w:pPr>
            <w:r w:rsidRPr="00932222">
              <w:rPr>
                <w:bCs/>
              </w:rPr>
              <w:t>создание коллажа</w:t>
            </w:r>
          </w:p>
        </w:tc>
        <w:tc>
          <w:tcPr>
            <w:tcW w:w="1842" w:type="dxa"/>
          </w:tcPr>
          <w:p w14:paraId="0F346C57" w14:textId="77777777" w:rsidR="00932222" w:rsidRPr="00932222" w:rsidRDefault="00932222" w:rsidP="00932222">
            <w:pPr>
              <w:rPr>
                <w:lang w:eastAsia="en-US"/>
              </w:rPr>
            </w:pPr>
            <w:r w:rsidRPr="00932222">
              <w:rPr>
                <w:lang w:eastAsia="en-US"/>
              </w:rPr>
              <w:t>все группы</w:t>
            </w:r>
          </w:p>
        </w:tc>
        <w:tc>
          <w:tcPr>
            <w:tcW w:w="1418" w:type="dxa"/>
            <w:vMerge/>
          </w:tcPr>
          <w:p w14:paraId="692CFD46" w14:textId="77777777" w:rsidR="00932222" w:rsidRPr="00932222" w:rsidRDefault="00932222" w:rsidP="00932222">
            <w:pPr>
              <w:jc w:val="center"/>
              <w:rPr>
                <w:lang w:eastAsia="en-US"/>
              </w:rPr>
            </w:pPr>
          </w:p>
        </w:tc>
        <w:tc>
          <w:tcPr>
            <w:tcW w:w="1559" w:type="dxa"/>
          </w:tcPr>
          <w:p w14:paraId="7DFD650E" w14:textId="77777777" w:rsidR="00932222" w:rsidRPr="00932222" w:rsidRDefault="00932222" w:rsidP="00932222">
            <w:pPr>
              <w:jc w:val="center"/>
              <w:rPr>
                <w:lang w:eastAsia="en-US"/>
              </w:rPr>
            </w:pPr>
            <w:r w:rsidRPr="00932222">
              <w:rPr>
                <w:lang w:eastAsia="en-US"/>
              </w:rPr>
              <w:t>воспитатели</w:t>
            </w:r>
          </w:p>
        </w:tc>
      </w:tr>
      <w:tr w:rsidR="00932222" w:rsidRPr="00932222" w14:paraId="4C2381BC" w14:textId="77777777" w:rsidTr="002F4385">
        <w:trPr>
          <w:trHeight w:val="541"/>
        </w:trPr>
        <w:tc>
          <w:tcPr>
            <w:tcW w:w="5524" w:type="dxa"/>
          </w:tcPr>
          <w:p w14:paraId="07A70C72" w14:textId="77777777" w:rsidR="00932222" w:rsidRPr="00932222" w:rsidRDefault="00932222" w:rsidP="00932222">
            <w:pPr>
              <w:rPr>
                <w:b/>
              </w:rPr>
            </w:pPr>
            <w:r w:rsidRPr="00932222">
              <w:rPr>
                <w:b/>
              </w:rPr>
              <w:t>«Праздник детства»</w:t>
            </w:r>
          </w:p>
          <w:p w14:paraId="2E951874" w14:textId="77777777" w:rsidR="00932222" w:rsidRPr="00932222" w:rsidRDefault="00932222" w:rsidP="00932222">
            <w:pPr>
              <w:rPr>
                <w:bCs/>
              </w:rPr>
            </w:pPr>
            <w:r w:rsidRPr="00932222">
              <w:rPr>
                <w:bCs/>
              </w:rPr>
              <w:t>Игровая программа</w:t>
            </w:r>
          </w:p>
        </w:tc>
        <w:tc>
          <w:tcPr>
            <w:tcW w:w="1842" w:type="dxa"/>
          </w:tcPr>
          <w:p w14:paraId="28D7E5F8" w14:textId="77777777" w:rsidR="00932222" w:rsidRPr="00932222" w:rsidRDefault="00932222" w:rsidP="00932222">
            <w:pPr>
              <w:rPr>
                <w:lang w:eastAsia="en-US"/>
              </w:rPr>
            </w:pPr>
            <w:r w:rsidRPr="00932222">
              <w:rPr>
                <w:lang w:eastAsia="en-US"/>
              </w:rPr>
              <w:t>все группы</w:t>
            </w:r>
          </w:p>
        </w:tc>
        <w:tc>
          <w:tcPr>
            <w:tcW w:w="1418" w:type="dxa"/>
          </w:tcPr>
          <w:p w14:paraId="7D9E2E09" w14:textId="77777777" w:rsidR="00932222" w:rsidRPr="00932222" w:rsidRDefault="00932222" w:rsidP="00932222">
            <w:pPr>
              <w:jc w:val="center"/>
              <w:rPr>
                <w:lang w:eastAsia="en-US"/>
              </w:rPr>
            </w:pPr>
            <w:r w:rsidRPr="00932222">
              <w:rPr>
                <w:lang w:eastAsia="en-US"/>
              </w:rPr>
              <w:t>1 июня</w:t>
            </w:r>
          </w:p>
        </w:tc>
        <w:tc>
          <w:tcPr>
            <w:tcW w:w="1559" w:type="dxa"/>
          </w:tcPr>
          <w:p w14:paraId="38591265" w14:textId="77777777" w:rsidR="00932222" w:rsidRPr="00932222" w:rsidRDefault="00932222" w:rsidP="00932222">
            <w:pPr>
              <w:jc w:val="center"/>
              <w:rPr>
                <w:lang w:eastAsia="en-US"/>
              </w:rPr>
            </w:pPr>
            <w:r w:rsidRPr="00932222">
              <w:rPr>
                <w:lang w:eastAsia="en-US"/>
              </w:rPr>
              <w:t>библиотека</w:t>
            </w:r>
          </w:p>
        </w:tc>
      </w:tr>
    </w:tbl>
    <w:p w14:paraId="0934E95C" w14:textId="77777777" w:rsidR="00932222" w:rsidRPr="00932222" w:rsidRDefault="00932222" w:rsidP="00932222">
      <w:pPr>
        <w:widowControl w:val="0"/>
        <w:autoSpaceDE w:val="0"/>
        <w:autoSpaceDN w:val="0"/>
        <w:spacing w:line="276" w:lineRule="auto"/>
        <w:rPr>
          <w:rFonts w:eastAsia="Times New Roman"/>
          <w:i/>
          <w:lang w:eastAsia="en-US"/>
        </w:rPr>
      </w:pPr>
    </w:p>
    <w:p w14:paraId="4DE91CA7" w14:textId="77777777" w:rsidR="00932222" w:rsidRPr="00932222" w:rsidRDefault="00932222" w:rsidP="00932222">
      <w:pPr>
        <w:widowControl w:val="0"/>
        <w:autoSpaceDE w:val="0"/>
        <w:autoSpaceDN w:val="0"/>
        <w:spacing w:line="276" w:lineRule="auto"/>
        <w:rPr>
          <w:rFonts w:eastAsia="Times New Roman"/>
          <w:i/>
          <w:lang w:eastAsia="en-US"/>
        </w:rPr>
      </w:pPr>
      <w:r w:rsidRPr="00932222">
        <w:rPr>
          <w:rFonts w:eastAsia="Times New Roman"/>
          <w:i/>
          <w:lang w:eastAsia="en-US"/>
        </w:rPr>
        <w:t>(Темы</w:t>
      </w:r>
      <w:r w:rsidRPr="00932222">
        <w:rPr>
          <w:rFonts w:eastAsia="Times New Roman"/>
          <w:i/>
          <w:spacing w:val="22"/>
          <w:lang w:eastAsia="en-US"/>
        </w:rPr>
        <w:t xml:space="preserve"> </w:t>
      </w:r>
      <w:r w:rsidRPr="00932222">
        <w:rPr>
          <w:rFonts w:eastAsia="Times New Roman"/>
          <w:i/>
          <w:lang w:eastAsia="en-US"/>
        </w:rPr>
        <w:t>и</w:t>
      </w:r>
      <w:r w:rsidRPr="00932222">
        <w:rPr>
          <w:rFonts w:eastAsia="Times New Roman"/>
          <w:i/>
          <w:spacing w:val="22"/>
          <w:lang w:eastAsia="en-US"/>
        </w:rPr>
        <w:t xml:space="preserve"> </w:t>
      </w:r>
      <w:r w:rsidRPr="00932222">
        <w:rPr>
          <w:rFonts w:eastAsia="Times New Roman"/>
          <w:i/>
          <w:lang w:eastAsia="en-US"/>
        </w:rPr>
        <w:t>формы</w:t>
      </w:r>
      <w:r w:rsidRPr="00932222">
        <w:rPr>
          <w:rFonts w:eastAsia="Times New Roman"/>
          <w:i/>
          <w:spacing w:val="22"/>
          <w:lang w:eastAsia="en-US"/>
        </w:rPr>
        <w:t xml:space="preserve"> </w:t>
      </w:r>
      <w:r w:rsidRPr="00932222">
        <w:rPr>
          <w:rFonts w:eastAsia="Times New Roman"/>
          <w:i/>
          <w:lang w:eastAsia="en-US"/>
        </w:rPr>
        <w:t>работы</w:t>
      </w:r>
      <w:r w:rsidRPr="00932222">
        <w:rPr>
          <w:rFonts w:eastAsia="Times New Roman"/>
          <w:i/>
          <w:spacing w:val="22"/>
          <w:lang w:eastAsia="en-US"/>
        </w:rPr>
        <w:t xml:space="preserve"> </w:t>
      </w:r>
      <w:r w:rsidRPr="00932222">
        <w:rPr>
          <w:rFonts w:eastAsia="Times New Roman"/>
          <w:i/>
          <w:lang w:eastAsia="en-US"/>
        </w:rPr>
        <w:t>могут</w:t>
      </w:r>
      <w:r w:rsidRPr="00932222">
        <w:rPr>
          <w:rFonts w:eastAsia="Times New Roman"/>
          <w:i/>
          <w:spacing w:val="20"/>
          <w:lang w:eastAsia="en-US"/>
        </w:rPr>
        <w:t xml:space="preserve"> </w:t>
      </w:r>
      <w:r w:rsidRPr="00932222">
        <w:rPr>
          <w:rFonts w:eastAsia="Times New Roman"/>
          <w:i/>
          <w:lang w:eastAsia="en-US"/>
        </w:rPr>
        <w:t>меняться</w:t>
      </w:r>
      <w:r w:rsidRPr="00932222">
        <w:rPr>
          <w:rFonts w:eastAsia="Times New Roman"/>
          <w:i/>
          <w:spacing w:val="22"/>
          <w:lang w:eastAsia="en-US"/>
        </w:rPr>
        <w:t xml:space="preserve"> </w:t>
      </w:r>
      <w:r w:rsidRPr="00932222">
        <w:rPr>
          <w:rFonts w:eastAsia="Times New Roman"/>
          <w:i/>
          <w:lang w:eastAsia="en-US"/>
        </w:rPr>
        <w:t>в</w:t>
      </w:r>
      <w:r w:rsidRPr="00932222">
        <w:rPr>
          <w:rFonts w:eastAsia="Times New Roman"/>
          <w:i/>
          <w:spacing w:val="21"/>
          <w:lang w:eastAsia="en-US"/>
        </w:rPr>
        <w:t xml:space="preserve"> </w:t>
      </w:r>
      <w:r w:rsidRPr="00932222">
        <w:rPr>
          <w:rFonts w:eastAsia="Times New Roman"/>
          <w:i/>
          <w:lang w:eastAsia="en-US"/>
        </w:rPr>
        <w:t>зависимости</w:t>
      </w:r>
      <w:r w:rsidRPr="00932222">
        <w:rPr>
          <w:rFonts w:eastAsia="Times New Roman"/>
          <w:i/>
          <w:spacing w:val="21"/>
          <w:lang w:eastAsia="en-US"/>
        </w:rPr>
        <w:t xml:space="preserve"> </w:t>
      </w:r>
      <w:r w:rsidRPr="00932222">
        <w:rPr>
          <w:rFonts w:eastAsia="Times New Roman"/>
          <w:i/>
          <w:lang w:eastAsia="en-US"/>
        </w:rPr>
        <w:t>от</w:t>
      </w:r>
      <w:r w:rsidRPr="00932222">
        <w:rPr>
          <w:rFonts w:eastAsia="Times New Roman"/>
          <w:i/>
          <w:spacing w:val="21"/>
          <w:lang w:eastAsia="en-US"/>
        </w:rPr>
        <w:t xml:space="preserve"> </w:t>
      </w:r>
      <w:r w:rsidRPr="00932222">
        <w:rPr>
          <w:rFonts w:eastAsia="Times New Roman"/>
          <w:i/>
          <w:lang w:eastAsia="en-US"/>
        </w:rPr>
        <w:t>календарного</w:t>
      </w:r>
      <w:r w:rsidRPr="00932222">
        <w:rPr>
          <w:rFonts w:eastAsia="Times New Roman"/>
          <w:i/>
          <w:spacing w:val="21"/>
          <w:lang w:eastAsia="en-US"/>
        </w:rPr>
        <w:t xml:space="preserve"> </w:t>
      </w:r>
      <w:r w:rsidRPr="00932222">
        <w:rPr>
          <w:rFonts w:eastAsia="Times New Roman"/>
          <w:i/>
          <w:lang w:eastAsia="en-US"/>
        </w:rPr>
        <w:t>планирования,</w:t>
      </w:r>
      <w:r w:rsidRPr="00932222">
        <w:rPr>
          <w:rFonts w:eastAsia="Times New Roman"/>
          <w:i/>
          <w:spacing w:val="-57"/>
          <w:lang w:eastAsia="en-US"/>
        </w:rPr>
        <w:t xml:space="preserve">  </w:t>
      </w:r>
      <w:r w:rsidRPr="00932222">
        <w:rPr>
          <w:rFonts w:eastAsia="Times New Roman"/>
          <w:i/>
          <w:lang w:eastAsia="en-US"/>
        </w:rPr>
        <w:t>лексических</w:t>
      </w:r>
      <w:r w:rsidRPr="00932222">
        <w:rPr>
          <w:rFonts w:eastAsia="Times New Roman"/>
          <w:i/>
          <w:spacing w:val="-1"/>
          <w:lang w:eastAsia="en-US"/>
        </w:rPr>
        <w:t xml:space="preserve"> </w:t>
      </w:r>
      <w:r w:rsidRPr="00932222">
        <w:rPr>
          <w:rFonts w:eastAsia="Times New Roman"/>
          <w:i/>
          <w:lang w:eastAsia="en-US"/>
        </w:rPr>
        <w:t>тем</w:t>
      </w:r>
      <w:r w:rsidRPr="00932222">
        <w:rPr>
          <w:rFonts w:eastAsia="Times New Roman"/>
          <w:i/>
          <w:spacing w:val="-1"/>
          <w:lang w:eastAsia="en-US"/>
        </w:rPr>
        <w:t xml:space="preserve"> </w:t>
      </w:r>
      <w:r w:rsidRPr="00932222">
        <w:rPr>
          <w:rFonts w:eastAsia="Times New Roman"/>
          <w:i/>
          <w:lang w:eastAsia="en-US"/>
        </w:rPr>
        <w:t>и рабочих</w:t>
      </w:r>
      <w:r w:rsidRPr="00932222">
        <w:rPr>
          <w:rFonts w:eastAsia="Times New Roman"/>
          <w:i/>
          <w:spacing w:val="-1"/>
          <w:lang w:eastAsia="en-US"/>
        </w:rPr>
        <w:t xml:space="preserve"> </w:t>
      </w:r>
      <w:r w:rsidRPr="00932222">
        <w:rPr>
          <w:rFonts w:eastAsia="Times New Roman"/>
          <w:i/>
          <w:lang w:eastAsia="en-US"/>
        </w:rPr>
        <w:t>программ педагогов).</w:t>
      </w:r>
    </w:p>
    <w:p w14:paraId="2BF643F5" w14:textId="77777777" w:rsidR="00A14B4F" w:rsidRDefault="00A14B4F" w:rsidP="002F4385">
      <w:pPr>
        <w:tabs>
          <w:tab w:val="left" w:pos="9639"/>
        </w:tabs>
        <w:jc w:val="right"/>
        <w:rPr>
          <w:bCs/>
        </w:rPr>
      </w:pPr>
    </w:p>
    <w:p w14:paraId="27B3A2E7" w14:textId="77777777" w:rsidR="00A14B4F" w:rsidRDefault="00A14B4F" w:rsidP="002F4385">
      <w:pPr>
        <w:tabs>
          <w:tab w:val="left" w:pos="9639"/>
        </w:tabs>
        <w:jc w:val="right"/>
        <w:rPr>
          <w:bCs/>
        </w:rPr>
      </w:pPr>
    </w:p>
    <w:p w14:paraId="2C74B6A8" w14:textId="77777777" w:rsidR="00A14B4F" w:rsidRDefault="00A14B4F" w:rsidP="002F4385">
      <w:pPr>
        <w:tabs>
          <w:tab w:val="left" w:pos="9639"/>
        </w:tabs>
        <w:jc w:val="right"/>
        <w:rPr>
          <w:bCs/>
        </w:rPr>
      </w:pPr>
    </w:p>
    <w:p w14:paraId="73F28996" w14:textId="77777777" w:rsidR="00A14B4F" w:rsidRDefault="00A14B4F" w:rsidP="002F4385">
      <w:pPr>
        <w:tabs>
          <w:tab w:val="left" w:pos="9639"/>
        </w:tabs>
        <w:jc w:val="right"/>
        <w:rPr>
          <w:bCs/>
        </w:rPr>
      </w:pPr>
    </w:p>
    <w:p w14:paraId="066F52D1" w14:textId="77777777" w:rsidR="00A14B4F" w:rsidRDefault="00A14B4F" w:rsidP="002F4385">
      <w:pPr>
        <w:tabs>
          <w:tab w:val="left" w:pos="9639"/>
        </w:tabs>
        <w:jc w:val="right"/>
        <w:rPr>
          <w:bCs/>
        </w:rPr>
      </w:pPr>
    </w:p>
    <w:p w14:paraId="6EF74682" w14:textId="77777777" w:rsidR="00A14B4F" w:rsidRDefault="00A14B4F" w:rsidP="002F4385">
      <w:pPr>
        <w:tabs>
          <w:tab w:val="left" w:pos="9639"/>
        </w:tabs>
        <w:jc w:val="right"/>
        <w:rPr>
          <w:bCs/>
        </w:rPr>
      </w:pPr>
    </w:p>
    <w:p w14:paraId="2F5685D9" w14:textId="407470A6" w:rsidR="00A14B4F" w:rsidRDefault="00A14B4F" w:rsidP="002F4385">
      <w:pPr>
        <w:tabs>
          <w:tab w:val="left" w:pos="9639"/>
        </w:tabs>
        <w:jc w:val="right"/>
        <w:rPr>
          <w:bCs/>
        </w:rPr>
      </w:pPr>
    </w:p>
    <w:p w14:paraId="4E125457" w14:textId="303A64C0" w:rsidR="006F5A9C" w:rsidRDefault="006F5A9C" w:rsidP="002F4385">
      <w:pPr>
        <w:tabs>
          <w:tab w:val="left" w:pos="9639"/>
        </w:tabs>
        <w:jc w:val="right"/>
        <w:rPr>
          <w:bCs/>
        </w:rPr>
      </w:pPr>
    </w:p>
    <w:p w14:paraId="4B37D6BE" w14:textId="38360B52" w:rsidR="006F5A9C" w:rsidRDefault="006F5A9C" w:rsidP="002F4385">
      <w:pPr>
        <w:tabs>
          <w:tab w:val="left" w:pos="9639"/>
        </w:tabs>
        <w:jc w:val="right"/>
        <w:rPr>
          <w:bCs/>
        </w:rPr>
      </w:pPr>
    </w:p>
    <w:p w14:paraId="0C5D0988" w14:textId="6843577B" w:rsidR="006F5A9C" w:rsidRDefault="006F5A9C" w:rsidP="002F4385">
      <w:pPr>
        <w:tabs>
          <w:tab w:val="left" w:pos="9639"/>
        </w:tabs>
        <w:jc w:val="right"/>
        <w:rPr>
          <w:bCs/>
        </w:rPr>
      </w:pPr>
    </w:p>
    <w:p w14:paraId="7A8008E9" w14:textId="1CE2BCD2" w:rsidR="006F5A9C" w:rsidRDefault="006F5A9C" w:rsidP="002F4385">
      <w:pPr>
        <w:tabs>
          <w:tab w:val="left" w:pos="9639"/>
        </w:tabs>
        <w:jc w:val="right"/>
        <w:rPr>
          <w:bCs/>
        </w:rPr>
      </w:pPr>
    </w:p>
    <w:p w14:paraId="4172869A" w14:textId="61A29244" w:rsidR="006F5A9C" w:rsidRDefault="006F5A9C" w:rsidP="002F4385">
      <w:pPr>
        <w:tabs>
          <w:tab w:val="left" w:pos="9639"/>
        </w:tabs>
        <w:jc w:val="right"/>
        <w:rPr>
          <w:bCs/>
        </w:rPr>
      </w:pPr>
    </w:p>
    <w:p w14:paraId="34D2301E" w14:textId="7E8CBA93" w:rsidR="006F5A9C" w:rsidRDefault="006F5A9C" w:rsidP="002F4385">
      <w:pPr>
        <w:tabs>
          <w:tab w:val="left" w:pos="9639"/>
        </w:tabs>
        <w:jc w:val="right"/>
        <w:rPr>
          <w:bCs/>
        </w:rPr>
      </w:pPr>
    </w:p>
    <w:p w14:paraId="77DE84C6" w14:textId="2E988502" w:rsidR="006F5A9C" w:rsidRDefault="006F5A9C" w:rsidP="002F4385">
      <w:pPr>
        <w:tabs>
          <w:tab w:val="left" w:pos="9639"/>
        </w:tabs>
        <w:jc w:val="right"/>
        <w:rPr>
          <w:bCs/>
        </w:rPr>
      </w:pPr>
    </w:p>
    <w:p w14:paraId="2C3378EA" w14:textId="4DB28505" w:rsidR="006F5A9C" w:rsidRDefault="006F5A9C" w:rsidP="002F4385">
      <w:pPr>
        <w:tabs>
          <w:tab w:val="left" w:pos="9639"/>
        </w:tabs>
        <w:jc w:val="right"/>
        <w:rPr>
          <w:bCs/>
        </w:rPr>
      </w:pPr>
    </w:p>
    <w:p w14:paraId="54A5ECC1" w14:textId="7C787D14" w:rsidR="006F5A9C" w:rsidRDefault="006F5A9C" w:rsidP="002F4385">
      <w:pPr>
        <w:tabs>
          <w:tab w:val="left" w:pos="9639"/>
        </w:tabs>
        <w:jc w:val="right"/>
        <w:rPr>
          <w:bCs/>
        </w:rPr>
      </w:pPr>
    </w:p>
    <w:p w14:paraId="356367B8" w14:textId="418ED6A2" w:rsidR="006F5A9C" w:rsidRDefault="006F5A9C" w:rsidP="002F4385">
      <w:pPr>
        <w:tabs>
          <w:tab w:val="left" w:pos="9639"/>
        </w:tabs>
        <w:jc w:val="right"/>
        <w:rPr>
          <w:bCs/>
        </w:rPr>
      </w:pPr>
    </w:p>
    <w:p w14:paraId="1FCCE80F" w14:textId="12EF4DCF" w:rsidR="006F5A9C" w:rsidRDefault="006F5A9C" w:rsidP="002F4385">
      <w:pPr>
        <w:tabs>
          <w:tab w:val="left" w:pos="9639"/>
        </w:tabs>
        <w:jc w:val="right"/>
        <w:rPr>
          <w:bCs/>
        </w:rPr>
      </w:pPr>
    </w:p>
    <w:p w14:paraId="0188C72F" w14:textId="774E0666" w:rsidR="006F5A9C" w:rsidRDefault="006F5A9C" w:rsidP="002F4385">
      <w:pPr>
        <w:tabs>
          <w:tab w:val="left" w:pos="9639"/>
        </w:tabs>
        <w:jc w:val="right"/>
        <w:rPr>
          <w:bCs/>
        </w:rPr>
      </w:pPr>
    </w:p>
    <w:p w14:paraId="07587D55" w14:textId="68CCD1B6" w:rsidR="006F5A9C" w:rsidRDefault="006F5A9C" w:rsidP="002F4385">
      <w:pPr>
        <w:tabs>
          <w:tab w:val="left" w:pos="9639"/>
        </w:tabs>
        <w:jc w:val="right"/>
        <w:rPr>
          <w:bCs/>
        </w:rPr>
      </w:pPr>
    </w:p>
    <w:p w14:paraId="149616ED" w14:textId="5CFA3379" w:rsidR="006F5A9C" w:rsidRDefault="006F5A9C" w:rsidP="002F4385">
      <w:pPr>
        <w:tabs>
          <w:tab w:val="left" w:pos="9639"/>
        </w:tabs>
        <w:jc w:val="right"/>
        <w:rPr>
          <w:bCs/>
        </w:rPr>
      </w:pPr>
    </w:p>
    <w:p w14:paraId="05959DB3" w14:textId="57CF8F5A" w:rsidR="006F5A9C" w:rsidRDefault="006F5A9C" w:rsidP="002F4385">
      <w:pPr>
        <w:tabs>
          <w:tab w:val="left" w:pos="9639"/>
        </w:tabs>
        <w:jc w:val="right"/>
        <w:rPr>
          <w:bCs/>
        </w:rPr>
      </w:pPr>
    </w:p>
    <w:p w14:paraId="50BB59CB" w14:textId="3E70A261" w:rsidR="006F5A9C" w:rsidRDefault="006F5A9C" w:rsidP="002F4385">
      <w:pPr>
        <w:tabs>
          <w:tab w:val="left" w:pos="9639"/>
        </w:tabs>
        <w:jc w:val="right"/>
        <w:rPr>
          <w:bCs/>
        </w:rPr>
      </w:pPr>
    </w:p>
    <w:p w14:paraId="021230B8" w14:textId="0EE3AF48" w:rsidR="006F5A9C" w:rsidRDefault="006F5A9C" w:rsidP="002F4385">
      <w:pPr>
        <w:tabs>
          <w:tab w:val="left" w:pos="9639"/>
        </w:tabs>
        <w:jc w:val="right"/>
        <w:rPr>
          <w:bCs/>
        </w:rPr>
      </w:pPr>
    </w:p>
    <w:p w14:paraId="4FC8059F" w14:textId="478C728A" w:rsidR="006F5A9C" w:rsidRDefault="006F5A9C" w:rsidP="002F4385">
      <w:pPr>
        <w:tabs>
          <w:tab w:val="left" w:pos="9639"/>
        </w:tabs>
        <w:jc w:val="right"/>
        <w:rPr>
          <w:bCs/>
        </w:rPr>
      </w:pPr>
    </w:p>
    <w:p w14:paraId="7212E070" w14:textId="59390D64" w:rsidR="006F5A9C" w:rsidRDefault="006F5A9C" w:rsidP="002F4385">
      <w:pPr>
        <w:tabs>
          <w:tab w:val="left" w:pos="9639"/>
        </w:tabs>
        <w:jc w:val="right"/>
        <w:rPr>
          <w:bCs/>
        </w:rPr>
      </w:pPr>
    </w:p>
    <w:p w14:paraId="7CC393F6" w14:textId="76102E03" w:rsidR="006F5A9C" w:rsidRDefault="006F5A9C" w:rsidP="002F4385">
      <w:pPr>
        <w:tabs>
          <w:tab w:val="left" w:pos="9639"/>
        </w:tabs>
        <w:jc w:val="right"/>
        <w:rPr>
          <w:bCs/>
        </w:rPr>
      </w:pPr>
    </w:p>
    <w:p w14:paraId="65C22DC9" w14:textId="65636C3B" w:rsidR="006F5A9C" w:rsidRDefault="006F5A9C" w:rsidP="002F4385">
      <w:pPr>
        <w:tabs>
          <w:tab w:val="left" w:pos="9639"/>
        </w:tabs>
        <w:jc w:val="right"/>
        <w:rPr>
          <w:bCs/>
        </w:rPr>
      </w:pPr>
    </w:p>
    <w:p w14:paraId="323C0912" w14:textId="4434D81F" w:rsidR="006F5A9C" w:rsidRDefault="006F5A9C" w:rsidP="002F4385">
      <w:pPr>
        <w:tabs>
          <w:tab w:val="left" w:pos="9639"/>
        </w:tabs>
        <w:jc w:val="right"/>
        <w:rPr>
          <w:bCs/>
        </w:rPr>
      </w:pPr>
    </w:p>
    <w:p w14:paraId="3A53FC45" w14:textId="4301C932" w:rsidR="006F5A9C" w:rsidRDefault="006F5A9C" w:rsidP="002F4385">
      <w:pPr>
        <w:tabs>
          <w:tab w:val="left" w:pos="9639"/>
        </w:tabs>
        <w:jc w:val="right"/>
        <w:rPr>
          <w:bCs/>
        </w:rPr>
      </w:pPr>
    </w:p>
    <w:p w14:paraId="0D0280D1" w14:textId="2559B24C" w:rsidR="00EE05AC" w:rsidRDefault="002F4385" w:rsidP="002F4385">
      <w:pPr>
        <w:tabs>
          <w:tab w:val="left" w:pos="9639"/>
        </w:tabs>
        <w:jc w:val="right"/>
        <w:rPr>
          <w:bCs/>
        </w:rPr>
      </w:pPr>
      <w:r w:rsidRPr="002F4385">
        <w:rPr>
          <w:bCs/>
        </w:rPr>
        <w:t>Приложение 2</w:t>
      </w:r>
    </w:p>
    <w:p w14:paraId="067E88B0" w14:textId="77777777" w:rsidR="00F72A15" w:rsidRDefault="00F72A15" w:rsidP="002F4385">
      <w:pPr>
        <w:tabs>
          <w:tab w:val="left" w:pos="9639"/>
        </w:tabs>
        <w:jc w:val="right"/>
        <w:rPr>
          <w:bCs/>
        </w:rPr>
      </w:pPr>
    </w:p>
    <w:p w14:paraId="525F1229" w14:textId="343BAD3F" w:rsidR="002F4385" w:rsidRPr="00A14B4F" w:rsidRDefault="00B736E4" w:rsidP="002F4385">
      <w:pPr>
        <w:tabs>
          <w:tab w:val="left" w:pos="9639"/>
        </w:tabs>
        <w:jc w:val="center"/>
        <w:rPr>
          <w:b/>
          <w:sz w:val="26"/>
          <w:szCs w:val="26"/>
        </w:rPr>
      </w:pPr>
      <w:r w:rsidRPr="00A14B4F">
        <w:rPr>
          <w:b/>
          <w:sz w:val="26"/>
          <w:szCs w:val="26"/>
        </w:rPr>
        <w:t>Примерное к</w:t>
      </w:r>
      <w:r w:rsidR="002F4385" w:rsidRPr="00A14B4F">
        <w:rPr>
          <w:b/>
          <w:sz w:val="26"/>
          <w:szCs w:val="26"/>
        </w:rPr>
        <w:t>алендарно-тематическое планирование</w:t>
      </w:r>
      <w:r w:rsidR="002F4385" w:rsidRPr="00A14B4F">
        <w:rPr>
          <w:sz w:val="26"/>
          <w:szCs w:val="26"/>
        </w:rPr>
        <w:t xml:space="preserve"> </w:t>
      </w:r>
      <w:r w:rsidR="002F4385" w:rsidRPr="00A14B4F">
        <w:rPr>
          <w:b/>
          <w:sz w:val="26"/>
          <w:szCs w:val="26"/>
        </w:rPr>
        <w:t>образовательной деятельности</w:t>
      </w:r>
    </w:p>
    <w:p w14:paraId="41AA9A21" w14:textId="77777777" w:rsidR="00F72A15" w:rsidRPr="00A14B4F" w:rsidRDefault="00F72A15" w:rsidP="002F4385">
      <w:pPr>
        <w:tabs>
          <w:tab w:val="left" w:pos="9639"/>
        </w:tabs>
        <w:jc w:val="center"/>
        <w:rPr>
          <w:b/>
        </w:rPr>
      </w:pPr>
    </w:p>
    <w:p w14:paraId="1B120646" w14:textId="77777777" w:rsidR="00F72A15" w:rsidRPr="00A14B4F" w:rsidRDefault="00F72A15" w:rsidP="00F72A15">
      <w:pPr>
        <w:spacing w:after="160" w:line="259" w:lineRule="auto"/>
        <w:jc w:val="center"/>
        <w:rPr>
          <w:lang w:eastAsia="en-US"/>
        </w:rPr>
      </w:pPr>
      <w:r w:rsidRPr="00A14B4F">
        <w:rPr>
          <w:lang w:eastAsia="en-US"/>
        </w:rPr>
        <w:t>(темы могут переходить на 1 неделю следующего месяца с учётом количества недель в учебном году и праздничных дней календарного года)</w:t>
      </w:r>
    </w:p>
    <w:tbl>
      <w:tblPr>
        <w:tblStyle w:val="40"/>
        <w:tblW w:w="10201" w:type="dxa"/>
        <w:tblLook w:val="04A0" w:firstRow="1" w:lastRow="0" w:firstColumn="1" w:lastColumn="0" w:noHBand="0" w:noVBand="1"/>
      </w:tblPr>
      <w:tblGrid>
        <w:gridCol w:w="820"/>
        <w:gridCol w:w="1590"/>
        <w:gridCol w:w="1689"/>
        <w:gridCol w:w="1706"/>
        <w:gridCol w:w="2035"/>
        <w:gridCol w:w="2361"/>
      </w:tblGrid>
      <w:tr w:rsidR="00F72A15" w:rsidRPr="00A14B4F" w14:paraId="0BB85578" w14:textId="77777777" w:rsidTr="00F72A15">
        <w:tc>
          <w:tcPr>
            <w:tcW w:w="820" w:type="dxa"/>
            <w:vMerge w:val="restart"/>
          </w:tcPr>
          <w:p w14:paraId="1D8775E9" w14:textId="77777777" w:rsidR="00F72A15" w:rsidRPr="00A14B4F" w:rsidRDefault="00F72A15" w:rsidP="00F72A15">
            <w:pPr>
              <w:rPr>
                <w:lang w:eastAsia="en-US"/>
              </w:rPr>
            </w:pPr>
            <w:r w:rsidRPr="00A14B4F">
              <w:rPr>
                <w:lang w:eastAsia="en-US"/>
              </w:rPr>
              <w:t>месяц</w:t>
            </w:r>
          </w:p>
        </w:tc>
        <w:tc>
          <w:tcPr>
            <w:tcW w:w="9381" w:type="dxa"/>
            <w:gridSpan w:val="5"/>
          </w:tcPr>
          <w:p w14:paraId="70C3343F" w14:textId="77777777" w:rsidR="00F72A15" w:rsidRPr="00A14B4F" w:rsidRDefault="00F72A15" w:rsidP="00F72A15">
            <w:pPr>
              <w:jc w:val="center"/>
              <w:rPr>
                <w:lang w:eastAsia="en-US"/>
              </w:rPr>
            </w:pPr>
            <w:r w:rsidRPr="00A14B4F">
              <w:rPr>
                <w:lang w:eastAsia="en-US"/>
              </w:rPr>
              <w:t>Тема недели</w:t>
            </w:r>
          </w:p>
        </w:tc>
      </w:tr>
      <w:tr w:rsidR="00F72A15" w:rsidRPr="00A14B4F" w14:paraId="641FA1E8" w14:textId="77777777" w:rsidTr="00F72A15">
        <w:tc>
          <w:tcPr>
            <w:tcW w:w="820" w:type="dxa"/>
            <w:vMerge/>
          </w:tcPr>
          <w:p w14:paraId="39B38462" w14:textId="77777777" w:rsidR="00F72A15" w:rsidRPr="00A14B4F" w:rsidRDefault="00F72A15" w:rsidP="00F72A15">
            <w:pPr>
              <w:jc w:val="center"/>
              <w:rPr>
                <w:lang w:eastAsia="en-US"/>
              </w:rPr>
            </w:pPr>
          </w:p>
        </w:tc>
        <w:tc>
          <w:tcPr>
            <w:tcW w:w="1590" w:type="dxa"/>
          </w:tcPr>
          <w:p w14:paraId="36EA6863" w14:textId="77777777" w:rsidR="00F72A15" w:rsidRPr="00A14B4F" w:rsidRDefault="00F72A15" w:rsidP="00F72A15">
            <w:pPr>
              <w:jc w:val="center"/>
              <w:rPr>
                <w:lang w:eastAsia="en-US"/>
              </w:rPr>
            </w:pPr>
            <w:r w:rsidRPr="00A14B4F">
              <w:rPr>
                <w:lang w:eastAsia="en-US"/>
              </w:rPr>
              <w:t>1 млад.</w:t>
            </w:r>
          </w:p>
        </w:tc>
        <w:tc>
          <w:tcPr>
            <w:tcW w:w="1689" w:type="dxa"/>
          </w:tcPr>
          <w:p w14:paraId="59B36E10" w14:textId="77777777" w:rsidR="00F72A15" w:rsidRPr="00A14B4F" w:rsidRDefault="00F72A15" w:rsidP="00F72A15">
            <w:pPr>
              <w:jc w:val="center"/>
              <w:rPr>
                <w:lang w:eastAsia="en-US"/>
              </w:rPr>
            </w:pPr>
            <w:r w:rsidRPr="00A14B4F">
              <w:rPr>
                <w:lang w:eastAsia="en-US"/>
              </w:rPr>
              <w:t>2 млад.</w:t>
            </w:r>
          </w:p>
        </w:tc>
        <w:tc>
          <w:tcPr>
            <w:tcW w:w="1706" w:type="dxa"/>
          </w:tcPr>
          <w:p w14:paraId="53923C52" w14:textId="77777777" w:rsidR="00F72A15" w:rsidRPr="00A14B4F" w:rsidRDefault="00F72A15" w:rsidP="00F72A15">
            <w:pPr>
              <w:jc w:val="center"/>
              <w:rPr>
                <w:lang w:eastAsia="en-US"/>
              </w:rPr>
            </w:pPr>
            <w:r w:rsidRPr="00A14B4F">
              <w:rPr>
                <w:lang w:eastAsia="en-US"/>
              </w:rPr>
              <w:t>средняя</w:t>
            </w:r>
          </w:p>
        </w:tc>
        <w:tc>
          <w:tcPr>
            <w:tcW w:w="2035" w:type="dxa"/>
          </w:tcPr>
          <w:p w14:paraId="2C20EDD5" w14:textId="77777777" w:rsidR="00F72A15" w:rsidRPr="00A14B4F" w:rsidRDefault="00F72A15" w:rsidP="00F72A15">
            <w:pPr>
              <w:jc w:val="center"/>
              <w:rPr>
                <w:lang w:eastAsia="en-US"/>
              </w:rPr>
            </w:pPr>
            <w:r w:rsidRPr="00A14B4F">
              <w:rPr>
                <w:lang w:eastAsia="en-US"/>
              </w:rPr>
              <w:t>старшая</w:t>
            </w:r>
          </w:p>
        </w:tc>
        <w:tc>
          <w:tcPr>
            <w:tcW w:w="2361" w:type="dxa"/>
          </w:tcPr>
          <w:p w14:paraId="0650C845" w14:textId="77777777" w:rsidR="00F72A15" w:rsidRPr="00A14B4F" w:rsidRDefault="00F72A15" w:rsidP="00F72A15">
            <w:pPr>
              <w:jc w:val="center"/>
              <w:rPr>
                <w:lang w:eastAsia="en-US"/>
              </w:rPr>
            </w:pPr>
            <w:r w:rsidRPr="00A14B4F">
              <w:rPr>
                <w:lang w:eastAsia="en-US"/>
              </w:rPr>
              <w:t>подготовительная</w:t>
            </w:r>
          </w:p>
        </w:tc>
      </w:tr>
      <w:tr w:rsidR="00F72A15" w:rsidRPr="00A14B4F" w14:paraId="523E78BF" w14:textId="77777777" w:rsidTr="00F72A15">
        <w:tc>
          <w:tcPr>
            <w:tcW w:w="820" w:type="dxa"/>
            <w:vMerge w:val="restart"/>
            <w:textDirection w:val="btLr"/>
          </w:tcPr>
          <w:p w14:paraId="2C932CE1" w14:textId="77777777" w:rsidR="00F72A15" w:rsidRPr="00A14B4F" w:rsidRDefault="00F72A15" w:rsidP="00F72A15">
            <w:pPr>
              <w:ind w:left="113" w:right="113"/>
              <w:jc w:val="center"/>
              <w:rPr>
                <w:lang w:eastAsia="en-US"/>
              </w:rPr>
            </w:pPr>
            <w:r w:rsidRPr="00A14B4F">
              <w:rPr>
                <w:lang w:eastAsia="en-US"/>
              </w:rPr>
              <w:t>Сентябрь</w:t>
            </w:r>
          </w:p>
          <w:p w14:paraId="252D8749" w14:textId="77777777" w:rsidR="00F72A15" w:rsidRPr="00A14B4F" w:rsidRDefault="00F72A15" w:rsidP="00F72A15">
            <w:pPr>
              <w:ind w:left="113" w:right="113"/>
              <w:jc w:val="center"/>
              <w:rPr>
                <w:lang w:eastAsia="en-US"/>
              </w:rPr>
            </w:pPr>
          </w:p>
        </w:tc>
        <w:tc>
          <w:tcPr>
            <w:tcW w:w="1590" w:type="dxa"/>
          </w:tcPr>
          <w:p w14:paraId="5EABC34D" w14:textId="77777777" w:rsidR="00F72A15" w:rsidRPr="00A14B4F" w:rsidRDefault="00F72A15" w:rsidP="00F72A15">
            <w:pPr>
              <w:rPr>
                <w:lang w:eastAsia="en-US"/>
              </w:rPr>
            </w:pPr>
            <w:r w:rsidRPr="00A14B4F">
              <w:rPr>
                <w:lang w:eastAsia="en-US"/>
              </w:rPr>
              <w:t>Адаптация</w:t>
            </w:r>
          </w:p>
        </w:tc>
        <w:tc>
          <w:tcPr>
            <w:tcW w:w="1689" w:type="dxa"/>
          </w:tcPr>
          <w:p w14:paraId="7E703B42" w14:textId="77777777" w:rsidR="00F72A15" w:rsidRPr="00A14B4F" w:rsidRDefault="00F72A15" w:rsidP="00F72A15">
            <w:pPr>
              <w:rPr>
                <w:lang w:eastAsia="en-US"/>
              </w:rPr>
            </w:pPr>
            <w:r w:rsidRPr="00A14B4F">
              <w:rPr>
                <w:lang w:eastAsia="en-US"/>
              </w:rPr>
              <w:t>Адаптация</w:t>
            </w:r>
          </w:p>
        </w:tc>
        <w:tc>
          <w:tcPr>
            <w:tcW w:w="1706" w:type="dxa"/>
          </w:tcPr>
          <w:p w14:paraId="329E4E76" w14:textId="77777777" w:rsidR="00F72A15" w:rsidRPr="00A14B4F" w:rsidRDefault="00F72A15" w:rsidP="00F72A15">
            <w:pPr>
              <w:rPr>
                <w:lang w:eastAsia="en-US"/>
              </w:rPr>
            </w:pPr>
            <w:r w:rsidRPr="00A14B4F">
              <w:rPr>
                <w:lang w:eastAsia="en-US"/>
              </w:rPr>
              <w:t xml:space="preserve">День знаний </w:t>
            </w:r>
          </w:p>
        </w:tc>
        <w:tc>
          <w:tcPr>
            <w:tcW w:w="2035" w:type="dxa"/>
          </w:tcPr>
          <w:p w14:paraId="7E34C587" w14:textId="77777777" w:rsidR="00F72A15" w:rsidRPr="00A14B4F" w:rsidRDefault="00F72A15" w:rsidP="00F72A15">
            <w:pPr>
              <w:rPr>
                <w:lang w:eastAsia="en-US"/>
              </w:rPr>
            </w:pPr>
            <w:r w:rsidRPr="00A14B4F">
              <w:rPr>
                <w:lang w:eastAsia="en-US"/>
              </w:rPr>
              <w:t xml:space="preserve">День знаний </w:t>
            </w:r>
          </w:p>
        </w:tc>
        <w:tc>
          <w:tcPr>
            <w:tcW w:w="2361" w:type="dxa"/>
          </w:tcPr>
          <w:p w14:paraId="498AC2E1" w14:textId="77777777" w:rsidR="00F72A15" w:rsidRPr="00A14B4F" w:rsidRDefault="00F72A15" w:rsidP="00F72A15">
            <w:pPr>
              <w:rPr>
                <w:lang w:eastAsia="en-US"/>
              </w:rPr>
            </w:pPr>
            <w:r w:rsidRPr="00A14B4F">
              <w:rPr>
                <w:lang w:eastAsia="en-US"/>
              </w:rPr>
              <w:t>День знаний</w:t>
            </w:r>
          </w:p>
          <w:p w14:paraId="6B630EDF" w14:textId="77777777" w:rsidR="00F72A15" w:rsidRPr="00A14B4F" w:rsidRDefault="00F72A15" w:rsidP="00F72A15">
            <w:pPr>
              <w:rPr>
                <w:lang w:eastAsia="en-US"/>
              </w:rPr>
            </w:pPr>
            <w:r w:rsidRPr="00A14B4F">
              <w:rPr>
                <w:lang w:eastAsia="en-US"/>
              </w:rPr>
              <w:t>Скоро в школу</w:t>
            </w:r>
          </w:p>
        </w:tc>
      </w:tr>
      <w:tr w:rsidR="00F72A15" w:rsidRPr="00A14B4F" w14:paraId="21B1CBCA" w14:textId="77777777" w:rsidTr="00F72A15">
        <w:tc>
          <w:tcPr>
            <w:tcW w:w="820" w:type="dxa"/>
            <w:vMerge/>
          </w:tcPr>
          <w:p w14:paraId="41AB1B6B" w14:textId="77777777" w:rsidR="00F72A15" w:rsidRPr="00A14B4F" w:rsidRDefault="00F72A15" w:rsidP="00F72A15">
            <w:pPr>
              <w:jc w:val="center"/>
              <w:rPr>
                <w:lang w:eastAsia="en-US"/>
              </w:rPr>
            </w:pPr>
          </w:p>
        </w:tc>
        <w:tc>
          <w:tcPr>
            <w:tcW w:w="1590" w:type="dxa"/>
          </w:tcPr>
          <w:p w14:paraId="5C479E27" w14:textId="77777777" w:rsidR="00F72A15" w:rsidRPr="00A14B4F" w:rsidRDefault="00F72A15" w:rsidP="00F72A15">
            <w:pPr>
              <w:rPr>
                <w:lang w:eastAsia="en-US"/>
              </w:rPr>
            </w:pPr>
            <w:r w:rsidRPr="00A14B4F">
              <w:rPr>
                <w:lang w:eastAsia="en-US"/>
              </w:rPr>
              <w:t>Адаптация</w:t>
            </w:r>
          </w:p>
        </w:tc>
        <w:tc>
          <w:tcPr>
            <w:tcW w:w="1689" w:type="dxa"/>
          </w:tcPr>
          <w:p w14:paraId="428B268B" w14:textId="77777777" w:rsidR="00F72A15" w:rsidRPr="00A14B4F" w:rsidRDefault="00F72A15" w:rsidP="00F72A15">
            <w:pPr>
              <w:rPr>
                <w:lang w:eastAsia="en-US"/>
              </w:rPr>
            </w:pPr>
            <w:r w:rsidRPr="00A14B4F">
              <w:rPr>
                <w:lang w:eastAsia="en-US"/>
              </w:rPr>
              <w:t>Я и детский сад</w:t>
            </w:r>
          </w:p>
        </w:tc>
        <w:tc>
          <w:tcPr>
            <w:tcW w:w="1706" w:type="dxa"/>
          </w:tcPr>
          <w:p w14:paraId="6F527D4E" w14:textId="77777777" w:rsidR="00F72A15" w:rsidRPr="00A14B4F" w:rsidRDefault="00F72A15" w:rsidP="00F72A15">
            <w:pPr>
              <w:rPr>
                <w:lang w:eastAsia="en-US"/>
              </w:rPr>
            </w:pPr>
            <w:r w:rsidRPr="00A14B4F">
              <w:rPr>
                <w:lang w:eastAsia="en-US"/>
              </w:rPr>
              <w:t>Дружат мальчики и девочки</w:t>
            </w:r>
          </w:p>
        </w:tc>
        <w:tc>
          <w:tcPr>
            <w:tcW w:w="2035" w:type="dxa"/>
          </w:tcPr>
          <w:p w14:paraId="4A9E1F3C" w14:textId="77777777" w:rsidR="00F72A15" w:rsidRPr="00A14B4F" w:rsidRDefault="00F72A15" w:rsidP="00F72A15">
            <w:pPr>
              <w:rPr>
                <w:lang w:eastAsia="en-US"/>
              </w:rPr>
            </w:pPr>
            <w:r w:rsidRPr="00A14B4F">
              <w:rPr>
                <w:lang w:eastAsia="en-US"/>
              </w:rPr>
              <w:t>Дружат мальчики и девочки</w:t>
            </w:r>
          </w:p>
        </w:tc>
        <w:tc>
          <w:tcPr>
            <w:tcW w:w="2361" w:type="dxa"/>
          </w:tcPr>
          <w:p w14:paraId="2F210B0D" w14:textId="77777777" w:rsidR="00F72A15" w:rsidRPr="00A14B4F" w:rsidRDefault="00F72A15" w:rsidP="00F72A15">
            <w:pPr>
              <w:rPr>
                <w:lang w:eastAsia="en-US"/>
              </w:rPr>
            </w:pPr>
            <w:r w:rsidRPr="00A14B4F">
              <w:rPr>
                <w:lang w:eastAsia="en-US"/>
              </w:rPr>
              <w:t>Дружат мальчики и девочки</w:t>
            </w:r>
          </w:p>
        </w:tc>
      </w:tr>
      <w:tr w:rsidR="00F72A15" w:rsidRPr="00A14B4F" w14:paraId="2A1D9E5B" w14:textId="77777777" w:rsidTr="00F72A15">
        <w:tc>
          <w:tcPr>
            <w:tcW w:w="820" w:type="dxa"/>
            <w:vMerge/>
          </w:tcPr>
          <w:p w14:paraId="3CE3C499" w14:textId="77777777" w:rsidR="00F72A15" w:rsidRPr="00A14B4F" w:rsidRDefault="00F72A15" w:rsidP="00F72A15">
            <w:pPr>
              <w:jc w:val="center"/>
              <w:rPr>
                <w:lang w:eastAsia="en-US"/>
              </w:rPr>
            </w:pPr>
          </w:p>
        </w:tc>
        <w:tc>
          <w:tcPr>
            <w:tcW w:w="1590" w:type="dxa"/>
          </w:tcPr>
          <w:p w14:paraId="08F9EE9D" w14:textId="77777777" w:rsidR="00F72A15" w:rsidRPr="00A14B4F" w:rsidRDefault="00F72A15" w:rsidP="00F72A15">
            <w:pPr>
              <w:rPr>
                <w:lang w:eastAsia="en-US"/>
              </w:rPr>
            </w:pPr>
            <w:r w:rsidRPr="00A14B4F">
              <w:rPr>
                <w:lang w:eastAsia="en-US"/>
              </w:rPr>
              <w:t>Адаптация</w:t>
            </w:r>
          </w:p>
        </w:tc>
        <w:tc>
          <w:tcPr>
            <w:tcW w:w="1689" w:type="dxa"/>
          </w:tcPr>
          <w:p w14:paraId="7743A605" w14:textId="77777777" w:rsidR="00F72A15" w:rsidRPr="00A14B4F" w:rsidRDefault="00F72A15" w:rsidP="00F72A15">
            <w:pPr>
              <w:rPr>
                <w:lang w:eastAsia="en-US"/>
              </w:rPr>
            </w:pPr>
            <w:r w:rsidRPr="00A14B4F">
              <w:rPr>
                <w:lang w:eastAsia="en-US"/>
              </w:rPr>
              <w:t>Наша группа</w:t>
            </w:r>
          </w:p>
        </w:tc>
        <w:tc>
          <w:tcPr>
            <w:tcW w:w="1706" w:type="dxa"/>
          </w:tcPr>
          <w:p w14:paraId="7944F55D" w14:textId="77777777" w:rsidR="00F72A15" w:rsidRPr="00A14B4F" w:rsidRDefault="00F72A15" w:rsidP="00F72A15">
            <w:pPr>
              <w:rPr>
                <w:lang w:eastAsia="en-US"/>
              </w:rPr>
            </w:pPr>
            <w:r w:rsidRPr="00A14B4F">
              <w:rPr>
                <w:lang w:eastAsia="en-US"/>
              </w:rPr>
              <w:t>Детский сад</w:t>
            </w:r>
          </w:p>
        </w:tc>
        <w:tc>
          <w:tcPr>
            <w:tcW w:w="2035" w:type="dxa"/>
          </w:tcPr>
          <w:p w14:paraId="6585F22F" w14:textId="77777777" w:rsidR="00F72A15" w:rsidRPr="00A14B4F" w:rsidRDefault="00F72A15" w:rsidP="00F72A15">
            <w:pPr>
              <w:rPr>
                <w:lang w:eastAsia="en-US"/>
              </w:rPr>
            </w:pPr>
            <w:r w:rsidRPr="00A14B4F">
              <w:rPr>
                <w:lang w:eastAsia="en-US"/>
              </w:rPr>
              <w:t>Народы</w:t>
            </w:r>
          </w:p>
          <w:p w14:paraId="5EA8E996" w14:textId="77777777" w:rsidR="00F72A15" w:rsidRPr="00A14B4F" w:rsidRDefault="00F72A15" w:rsidP="00F72A15">
            <w:pPr>
              <w:rPr>
                <w:lang w:eastAsia="en-US"/>
              </w:rPr>
            </w:pPr>
            <w:r w:rsidRPr="00A14B4F">
              <w:rPr>
                <w:lang w:eastAsia="en-US"/>
              </w:rPr>
              <w:t>Крыма</w:t>
            </w:r>
          </w:p>
        </w:tc>
        <w:tc>
          <w:tcPr>
            <w:tcW w:w="2361" w:type="dxa"/>
          </w:tcPr>
          <w:p w14:paraId="11160AA5" w14:textId="77777777" w:rsidR="00F72A15" w:rsidRPr="00A14B4F" w:rsidRDefault="00F72A15" w:rsidP="00F72A15">
            <w:pPr>
              <w:rPr>
                <w:lang w:eastAsia="en-US"/>
              </w:rPr>
            </w:pPr>
            <w:r w:rsidRPr="00A14B4F">
              <w:rPr>
                <w:lang w:eastAsia="en-US"/>
              </w:rPr>
              <w:t>Народы</w:t>
            </w:r>
          </w:p>
          <w:p w14:paraId="15A305AE" w14:textId="77777777" w:rsidR="00F72A15" w:rsidRPr="00A14B4F" w:rsidRDefault="00F72A15" w:rsidP="00F72A15">
            <w:pPr>
              <w:rPr>
                <w:lang w:eastAsia="en-US"/>
              </w:rPr>
            </w:pPr>
            <w:r w:rsidRPr="00A14B4F">
              <w:rPr>
                <w:lang w:eastAsia="en-US"/>
              </w:rPr>
              <w:t>Крыма</w:t>
            </w:r>
          </w:p>
        </w:tc>
      </w:tr>
      <w:tr w:rsidR="00F72A15" w:rsidRPr="00A14B4F" w14:paraId="409BFBED" w14:textId="77777777" w:rsidTr="00F72A15">
        <w:tc>
          <w:tcPr>
            <w:tcW w:w="820" w:type="dxa"/>
            <w:vMerge/>
          </w:tcPr>
          <w:p w14:paraId="4D50E119" w14:textId="77777777" w:rsidR="00F72A15" w:rsidRPr="00A14B4F" w:rsidRDefault="00F72A15" w:rsidP="00F72A15">
            <w:pPr>
              <w:jc w:val="center"/>
              <w:rPr>
                <w:lang w:eastAsia="en-US"/>
              </w:rPr>
            </w:pPr>
          </w:p>
        </w:tc>
        <w:tc>
          <w:tcPr>
            <w:tcW w:w="1590" w:type="dxa"/>
          </w:tcPr>
          <w:p w14:paraId="32D86655" w14:textId="77777777" w:rsidR="00F72A15" w:rsidRPr="00A14B4F" w:rsidRDefault="00F72A15" w:rsidP="00F72A15">
            <w:pPr>
              <w:rPr>
                <w:lang w:eastAsia="en-US"/>
              </w:rPr>
            </w:pPr>
            <w:r w:rsidRPr="00A14B4F">
              <w:rPr>
                <w:lang w:eastAsia="en-US"/>
              </w:rPr>
              <w:t>Игрушки</w:t>
            </w:r>
          </w:p>
        </w:tc>
        <w:tc>
          <w:tcPr>
            <w:tcW w:w="1689" w:type="dxa"/>
          </w:tcPr>
          <w:p w14:paraId="32DA9416" w14:textId="77777777" w:rsidR="00F72A15" w:rsidRPr="00A14B4F" w:rsidRDefault="00F72A15" w:rsidP="00F72A15">
            <w:pPr>
              <w:rPr>
                <w:lang w:eastAsia="en-US"/>
              </w:rPr>
            </w:pPr>
            <w:r w:rsidRPr="00A14B4F">
              <w:rPr>
                <w:lang w:eastAsia="en-US"/>
              </w:rPr>
              <w:t>Мои друзья</w:t>
            </w:r>
          </w:p>
        </w:tc>
        <w:tc>
          <w:tcPr>
            <w:tcW w:w="1706" w:type="dxa"/>
          </w:tcPr>
          <w:p w14:paraId="066FD53B" w14:textId="77777777" w:rsidR="00F72A15" w:rsidRPr="00A14B4F" w:rsidRDefault="00F72A15" w:rsidP="00F72A15">
            <w:pPr>
              <w:rPr>
                <w:lang w:eastAsia="en-US"/>
              </w:rPr>
            </w:pPr>
            <w:r w:rsidRPr="00A14B4F">
              <w:rPr>
                <w:lang w:eastAsia="en-US"/>
              </w:rPr>
              <w:t>Профессии</w:t>
            </w:r>
          </w:p>
        </w:tc>
        <w:tc>
          <w:tcPr>
            <w:tcW w:w="2035" w:type="dxa"/>
          </w:tcPr>
          <w:p w14:paraId="0B53E59E" w14:textId="77777777" w:rsidR="00F72A15" w:rsidRPr="00A14B4F" w:rsidRDefault="00F72A15" w:rsidP="00F72A15">
            <w:pPr>
              <w:rPr>
                <w:lang w:eastAsia="en-US"/>
              </w:rPr>
            </w:pPr>
            <w:r w:rsidRPr="00A14B4F">
              <w:rPr>
                <w:lang w:eastAsia="en-US"/>
              </w:rPr>
              <w:t>Детский сад.</w:t>
            </w:r>
          </w:p>
          <w:p w14:paraId="2C9CA62E" w14:textId="77777777" w:rsidR="00F72A15" w:rsidRPr="00A14B4F" w:rsidRDefault="00F72A15" w:rsidP="00F72A15">
            <w:pPr>
              <w:rPr>
                <w:lang w:eastAsia="en-US"/>
              </w:rPr>
            </w:pPr>
            <w:r w:rsidRPr="00A14B4F">
              <w:rPr>
                <w:lang w:eastAsia="en-US"/>
              </w:rPr>
              <w:t>Профессии</w:t>
            </w:r>
          </w:p>
        </w:tc>
        <w:tc>
          <w:tcPr>
            <w:tcW w:w="2361" w:type="dxa"/>
          </w:tcPr>
          <w:p w14:paraId="10A00D01" w14:textId="77777777" w:rsidR="00F72A15" w:rsidRPr="00A14B4F" w:rsidRDefault="00F72A15" w:rsidP="00F72A15">
            <w:pPr>
              <w:rPr>
                <w:lang w:eastAsia="en-US"/>
              </w:rPr>
            </w:pPr>
            <w:r w:rsidRPr="00A14B4F">
              <w:rPr>
                <w:lang w:eastAsia="en-US"/>
              </w:rPr>
              <w:t>Детский сад.</w:t>
            </w:r>
          </w:p>
          <w:p w14:paraId="671F8E1E" w14:textId="77777777" w:rsidR="00F72A15" w:rsidRPr="00A14B4F" w:rsidRDefault="00F72A15" w:rsidP="00F72A15">
            <w:pPr>
              <w:rPr>
                <w:lang w:eastAsia="en-US"/>
              </w:rPr>
            </w:pPr>
          </w:p>
        </w:tc>
      </w:tr>
      <w:tr w:rsidR="00F72A15" w:rsidRPr="00A14B4F" w14:paraId="5BFDB2A2" w14:textId="77777777" w:rsidTr="00F72A15">
        <w:tc>
          <w:tcPr>
            <w:tcW w:w="820" w:type="dxa"/>
            <w:vMerge/>
          </w:tcPr>
          <w:p w14:paraId="3B1C8392" w14:textId="77777777" w:rsidR="00F72A15" w:rsidRPr="00A14B4F" w:rsidRDefault="00F72A15" w:rsidP="00F72A15">
            <w:pPr>
              <w:jc w:val="center"/>
              <w:rPr>
                <w:lang w:eastAsia="en-US"/>
              </w:rPr>
            </w:pPr>
          </w:p>
        </w:tc>
        <w:tc>
          <w:tcPr>
            <w:tcW w:w="1590" w:type="dxa"/>
          </w:tcPr>
          <w:p w14:paraId="4FF05506" w14:textId="77777777" w:rsidR="00F72A15" w:rsidRPr="00A14B4F" w:rsidRDefault="00F72A15" w:rsidP="00F72A15">
            <w:pPr>
              <w:rPr>
                <w:lang w:eastAsia="en-US"/>
              </w:rPr>
            </w:pPr>
            <w:r w:rsidRPr="00A14B4F">
              <w:rPr>
                <w:lang w:eastAsia="en-US"/>
              </w:rPr>
              <w:t>Игрушки</w:t>
            </w:r>
          </w:p>
        </w:tc>
        <w:tc>
          <w:tcPr>
            <w:tcW w:w="1689" w:type="dxa"/>
          </w:tcPr>
          <w:p w14:paraId="51FAB0FA" w14:textId="77777777" w:rsidR="00F72A15" w:rsidRPr="00A14B4F" w:rsidRDefault="00F72A15" w:rsidP="00F72A15">
            <w:pPr>
              <w:rPr>
                <w:lang w:eastAsia="en-US"/>
              </w:rPr>
            </w:pPr>
            <w:r w:rsidRPr="00A14B4F">
              <w:rPr>
                <w:lang w:eastAsia="en-US"/>
              </w:rPr>
              <w:t>Осень</w:t>
            </w:r>
          </w:p>
        </w:tc>
        <w:tc>
          <w:tcPr>
            <w:tcW w:w="1706" w:type="dxa"/>
          </w:tcPr>
          <w:p w14:paraId="196452F2" w14:textId="77777777" w:rsidR="00F72A15" w:rsidRPr="00A14B4F" w:rsidRDefault="00F72A15" w:rsidP="00F72A15">
            <w:pPr>
              <w:rPr>
                <w:lang w:eastAsia="en-US"/>
              </w:rPr>
            </w:pPr>
            <w:r w:rsidRPr="00A14B4F">
              <w:rPr>
                <w:lang w:eastAsia="en-US"/>
              </w:rPr>
              <w:t>Осень. Деревья</w:t>
            </w:r>
          </w:p>
        </w:tc>
        <w:tc>
          <w:tcPr>
            <w:tcW w:w="2035" w:type="dxa"/>
          </w:tcPr>
          <w:p w14:paraId="38CEC583" w14:textId="77777777" w:rsidR="00F72A15" w:rsidRPr="00A14B4F" w:rsidRDefault="00F72A15" w:rsidP="00F72A15">
            <w:pPr>
              <w:rPr>
                <w:lang w:eastAsia="en-US"/>
              </w:rPr>
            </w:pPr>
            <w:r w:rsidRPr="00A14B4F">
              <w:rPr>
                <w:lang w:eastAsia="en-US"/>
              </w:rPr>
              <w:t>Осень. Деревья</w:t>
            </w:r>
          </w:p>
        </w:tc>
        <w:tc>
          <w:tcPr>
            <w:tcW w:w="2361" w:type="dxa"/>
          </w:tcPr>
          <w:p w14:paraId="6F7C03E2" w14:textId="77777777" w:rsidR="00F72A15" w:rsidRPr="00A14B4F" w:rsidRDefault="00F72A15" w:rsidP="00F72A15">
            <w:pPr>
              <w:rPr>
                <w:lang w:eastAsia="en-US"/>
              </w:rPr>
            </w:pPr>
            <w:r w:rsidRPr="00A14B4F">
              <w:rPr>
                <w:lang w:eastAsia="en-US"/>
              </w:rPr>
              <w:t>Осень. Деревья</w:t>
            </w:r>
          </w:p>
          <w:p w14:paraId="03ADF861" w14:textId="77777777" w:rsidR="00F72A15" w:rsidRPr="00A14B4F" w:rsidRDefault="00F72A15" w:rsidP="00F72A15">
            <w:pPr>
              <w:rPr>
                <w:lang w:eastAsia="en-US"/>
              </w:rPr>
            </w:pPr>
            <w:r w:rsidRPr="00A14B4F">
              <w:rPr>
                <w:lang w:eastAsia="en-US"/>
              </w:rPr>
              <w:t>осенью.</w:t>
            </w:r>
          </w:p>
          <w:p w14:paraId="441E5DB5" w14:textId="77777777" w:rsidR="00F72A15" w:rsidRPr="00A14B4F" w:rsidRDefault="00F72A15" w:rsidP="00F72A15">
            <w:pPr>
              <w:rPr>
                <w:lang w:eastAsia="en-US"/>
              </w:rPr>
            </w:pPr>
            <w:r w:rsidRPr="00A14B4F">
              <w:rPr>
                <w:lang w:eastAsia="en-US"/>
              </w:rPr>
              <w:t>Перелетные птицы</w:t>
            </w:r>
          </w:p>
        </w:tc>
      </w:tr>
      <w:tr w:rsidR="00F72A15" w:rsidRPr="00A14B4F" w14:paraId="64C32B41" w14:textId="77777777" w:rsidTr="00F72A15">
        <w:tc>
          <w:tcPr>
            <w:tcW w:w="820" w:type="dxa"/>
            <w:vMerge w:val="restart"/>
            <w:textDirection w:val="btLr"/>
          </w:tcPr>
          <w:p w14:paraId="2EBACE70" w14:textId="77777777" w:rsidR="00F72A15" w:rsidRPr="00A14B4F" w:rsidRDefault="00F72A15" w:rsidP="00F72A15">
            <w:pPr>
              <w:ind w:left="113" w:right="113"/>
              <w:jc w:val="center"/>
              <w:rPr>
                <w:lang w:eastAsia="en-US"/>
              </w:rPr>
            </w:pPr>
            <w:r w:rsidRPr="00A14B4F">
              <w:rPr>
                <w:lang w:eastAsia="en-US"/>
              </w:rPr>
              <w:t>октябрь</w:t>
            </w:r>
          </w:p>
        </w:tc>
        <w:tc>
          <w:tcPr>
            <w:tcW w:w="1590" w:type="dxa"/>
          </w:tcPr>
          <w:p w14:paraId="4F8E7381" w14:textId="77777777" w:rsidR="00F72A15" w:rsidRPr="00A14B4F" w:rsidRDefault="00F72A15" w:rsidP="00F72A15">
            <w:pPr>
              <w:rPr>
                <w:lang w:eastAsia="en-US"/>
              </w:rPr>
            </w:pPr>
            <w:r w:rsidRPr="00A14B4F">
              <w:rPr>
                <w:lang w:eastAsia="en-US"/>
              </w:rPr>
              <w:t>Овощи.</w:t>
            </w:r>
          </w:p>
        </w:tc>
        <w:tc>
          <w:tcPr>
            <w:tcW w:w="1689" w:type="dxa"/>
          </w:tcPr>
          <w:p w14:paraId="26F20D62" w14:textId="77777777" w:rsidR="00F72A15" w:rsidRPr="00A14B4F" w:rsidRDefault="00F72A15" w:rsidP="00F72A15">
            <w:pPr>
              <w:rPr>
                <w:lang w:eastAsia="en-US"/>
              </w:rPr>
            </w:pPr>
            <w:r w:rsidRPr="00A14B4F">
              <w:rPr>
                <w:lang w:eastAsia="en-US"/>
              </w:rPr>
              <w:t>Овощи</w:t>
            </w:r>
          </w:p>
        </w:tc>
        <w:tc>
          <w:tcPr>
            <w:tcW w:w="1706" w:type="dxa"/>
          </w:tcPr>
          <w:p w14:paraId="2EF82332" w14:textId="77777777" w:rsidR="00F72A15" w:rsidRPr="00A14B4F" w:rsidRDefault="00F72A15" w:rsidP="00F72A15">
            <w:pPr>
              <w:rPr>
                <w:lang w:eastAsia="en-US"/>
              </w:rPr>
            </w:pPr>
            <w:r w:rsidRPr="00A14B4F">
              <w:rPr>
                <w:lang w:eastAsia="en-US"/>
              </w:rPr>
              <w:t>Овощи.</w:t>
            </w:r>
            <w:r w:rsidRPr="00A14B4F">
              <w:rPr>
                <w:rFonts w:ascii="Calibri" w:hAnsi="Calibri"/>
                <w:lang w:eastAsia="en-US"/>
              </w:rPr>
              <w:t xml:space="preserve"> </w:t>
            </w:r>
            <w:r w:rsidRPr="00A14B4F">
              <w:rPr>
                <w:lang w:eastAsia="en-US"/>
              </w:rPr>
              <w:t>Огород</w:t>
            </w:r>
          </w:p>
        </w:tc>
        <w:tc>
          <w:tcPr>
            <w:tcW w:w="2035" w:type="dxa"/>
          </w:tcPr>
          <w:p w14:paraId="006B10A8" w14:textId="77777777" w:rsidR="00F72A15" w:rsidRPr="00A14B4F" w:rsidRDefault="00F72A15" w:rsidP="00F72A15">
            <w:pPr>
              <w:rPr>
                <w:lang w:eastAsia="en-US"/>
              </w:rPr>
            </w:pPr>
            <w:r w:rsidRPr="00A14B4F">
              <w:rPr>
                <w:lang w:eastAsia="en-US"/>
              </w:rPr>
              <w:t>Овощи.</w:t>
            </w:r>
            <w:r w:rsidRPr="00A14B4F">
              <w:rPr>
                <w:rFonts w:ascii="Calibri" w:hAnsi="Calibri"/>
                <w:lang w:eastAsia="en-US"/>
              </w:rPr>
              <w:t xml:space="preserve"> </w:t>
            </w:r>
            <w:r w:rsidRPr="00A14B4F">
              <w:rPr>
                <w:lang w:eastAsia="en-US"/>
              </w:rPr>
              <w:t>Огород</w:t>
            </w:r>
          </w:p>
        </w:tc>
        <w:tc>
          <w:tcPr>
            <w:tcW w:w="2361" w:type="dxa"/>
          </w:tcPr>
          <w:p w14:paraId="266AA831" w14:textId="77777777" w:rsidR="00F72A15" w:rsidRPr="00A14B4F" w:rsidRDefault="00F72A15" w:rsidP="00F72A15">
            <w:pPr>
              <w:rPr>
                <w:lang w:eastAsia="en-US"/>
              </w:rPr>
            </w:pPr>
            <w:r w:rsidRPr="00A14B4F">
              <w:rPr>
                <w:lang w:eastAsia="en-US"/>
              </w:rPr>
              <w:t>Овощи. Труд людей на полях</w:t>
            </w:r>
          </w:p>
        </w:tc>
      </w:tr>
      <w:tr w:rsidR="00F72A15" w:rsidRPr="00A14B4F" w14:paraId="43668200" w14:textId="77777777" w:rsidTr="00F72A15">
        <w:tc>
          <w:tcPr>
            <w:tcW w:w="820" w:type="dxa"/>
            <w:vMerge/>
            <w:textDirection w:val="btLr"/>
          </w:tcPr>
          <w:p w14:paraId="2E5F3E95" w14:textId="77777777" w:rsidR="00F72A15" w:rsidRPr="00A14B4F" w:rsidRDefault="00F72A15" w:rsidP="00F72A15">
            <w:pPr>
              <w:ind w:left="113" w:right="113"/>
              <w:jc w:val="center"/>
              <w:rPr>
                <w:lang w:eastAsia="en-US"/>
              </w:rPr>
            </w:pPr>
          </w:p>
        </w:tc>
        <w:tc>
          <w:tcPr>
            <w:tcW w:w="1590" w:type="dxa"/>
          </w:tcPr>
          <w:p w14:paraId="16F0B3BF" w14:textId="77777777" w:rsidR="00F72A15" w:rsidRPr="00A14B4F" w:rsidRDefault="00F72A15" w:rsidP="00F72A15">
            <w:pPr>
              <w:rPr>
                <w:lang w:eastAsia="en-US"/>
              </w:rPr>
            </w:pPr>
            <w:r w:rsidRPr="00A14B4F">
              <w:rPr>
                <w:lang w:eastAsia="en-US"/>
              </w:rPr>
              <w:t>Овощи</w:t>
            </w:r>
          </w:p>
        </w:tc>
        <w:tc>
          <w:tcPr>
            <w:tcW w:w="1689" w:type="dxa"/>
          </w:tcPr>
          <w:p w14:paraId="2B2C6328" w14:textId="77777777" w:rsidR="00F72A15" w:rsidRPr="00A14B4F" w:rsidRDefault="00F72A15" w:rsidP="00F72A15">
            <w:pPr>
              <w:rPr>
                <w:lang w:eastAsia="en-US"/>
              </w:rPr>
            </w:pPr>
            <w:r w:rsidRPr="00A14B4F">
              <w:rPr>
                <w:lang w:eastAsia="en-US"/>
              </w:rPr>
              <w:t>Сад.</w:t>
            </w:r>
          </w:p>
          <w:p w14:paraId="60E4B4EB" w14:textId="77777777" w:rsidR="00F72A15" w:rsidRPr="00A14B4F" w:rsidRDefault="00F72A15" w:rsidP="00F72A15">
            <w:pPr>
              <w:rPr>
                <w:lang w:eastAsia="en-US"/>
              </w:rPr>
            </w:pPr>
            <w:r w:rsidRPr="00A14B4F">
              <w:rPr>
                <w:lang w:eastAsia="en-US"/>
              </w:rPr>
              <w:t>Фрукты. Ягоды</w:t>
            </w:r>
          </w:p>
        </w:tc>
        <w:tc>
          <w:tcPr>
            <w:tcW w:w="1706" w:type="dxa"/>
          </w:tcPr>
          <w:p w14:paraId="40FD8ED6" w14:textId="77777777" w:rsidR="00F72A15" w:rsidRPr="00A14B4F" w:rsidRDefault="00F72A15" w:rsidP="00F72A15">
            <w:pPr>
              <w:rPr>
                <w:lang w:eastAsia="en-US"/>
              </w:rPr>
            </w:pPr>
            <w:r w:rsidRPr="00A14B4F">
              <w:rPr>
                <w:lang w:eastAsia="en-US"/>
              </w:rPr>
              <w:t>Сад.</w:t>
            </w:r>
          </w:p>
          <w:p w14:paraId="5A5D7E0F" w14:textId="77777777" w:rsidR="00F72A15" w:rsidRPr="00A14B4F" w:rsidRDefault="00F72A15" w:rsidP="00F72A15">
            <w:pPr>
              <w:rPr>
                <w:lang w:eastAsia="en-US"/>
              </w:rPr>
            </w:pPr>
            <w:r w:rsidRPr="00A14B4F">
              <w:rPr>
                <w:lang w:eastAsia="en-US"/>
              </w:rPr>
              <w:t>Фрукты</w:t>
            </w:r>
          </w:p>
        </w:tc>
        <w:tc>
          <w:tcPr>
            <w:tcW w:w="2035" w:type="dxa"/>
          </w:tcPr>
          <w:p w14:paraId="4FB9E8E1" w14:textId="77777777" w:rsidR="00F72A15" w:rsidRPr="00A14B4F" w:rsidRDefault="00F72A15" w:rsidP="00F72A15">
            <w:pPr>
              <w:rPr>
                <w:lang w:eastAsia="en-US"/>
              </w:rPr>
            </w:pPr>
            <w:r w:rsidRPr="00A14B4F">
              <w:rPr>
                <w:lang w:eastAsia="en-US"/>
              </w:rPr>
              <w:t>Сад.</w:t>
            </w:r>
          </w:p>
          <w:p w14:paraId="2A27DB01" w14:textId="77777777" w:rsidR="00F72A15" w:rsidRPr="00A14B4F" w:rsidRDefault="00F72A15" w:rsidP="00F72A15">
            <w:pPr>
              <w:rPr>
                <w:lang w:eastAsia="en-US"/>
              </w:rPr>
            </w:pPr>
            <w:r w:rsidRPr="00A14B4F">
              <w:rPr>
                <w:lang w:eastAsia="en-US"/>
              </w:rPr>
              <w:t>Фрукты</w:t>
            </w:r>
          </w:p>
        </w:tc>
        <w:tc>
          <w:tcPr>
            <w:tcW w:w="2361" w:type="dxa"/>
          </w:tcPr>
          <w:p w14:paraId="560971FB" w14:textId="77777777" w:rsidR="00F72A15" w:rsidRPr="00A14B4F" w:rsidRDefault="00F72A15" w:rsidP="00F72A15">
            <w:pPr>
              <w:rPr>
                <w:lang w:eastAsia="en-US"/>
              </w:rPr>
            </w:pPr>
            <w:r w:rsidRPr="00A14B4F">
              <w:rPr>
                <w:lang w:eastAsia="en-US"/>
              </w:rPr>
              <w:t>Фрукты. Труд людей в садах</w:t>
            </w:r>
          </w:p>
        </w:tc>
      </w:tr>
      <w:tr w:rsidR="00F72A15" w:rsidRPr="00A14B4F" w14:paraId="1FA1C332" w14:textId="77777777" w:rsidTr="00F72A15">
        <w:tc>
          <w:tcPr>
            <w:tcW w:w="820" w:type="dxa"/>
            <w:vMerge/>
            <w:textDirection w:val="btLr"/>
          </w:tcPr>
          <w:p w14:paraId="4E960F58" w14:textId="77777777" w:rsidR="00F72A15" w:rsidRPr="00A14B4F" w:rsidRDefault="00F72A15" w:rsidP="00F72A15">
            <w:pPr>
              <w:ind w:left="113" w:right="113"/>
              <w:jc w:val="center"/>
              <w:rPr>
                <w:lang w:eastAsia="en-US"/>
              </w:rPr>
            </w:pPr>
          </w:p>
        </w:tc>
        <w:tc>
          <w:tcPr>
            <w:tcW w:w="1590" w:type="dxa"/>
          </w:tcPr>
          <w:p w14:paraId="6DD77889" w14:textId="77777777" w:rsidR="00F72A15" w:rsidRPr="00A14B4F" w:rsidRDefault="00F72A15" w:rsidP="00F72A15">
            <w:pPr>
              <w:rPr>
                <w:lang w:eastAsia="en-US"/>
              </w:rPr>
            </w:pPr>
            <w:r w:rsidRPr="00A14B4F">
              <w:rPr>
                <w:lang w:eastAsia="en-US"/>
              </w:rPr>
              <w:t>Фрукты</w:t>
            </w:r>
          </w:p>
        </w:tc>
        <w:tc>
          <w:tcPr>
            <w:tcW w:w="1689" w:type="dxa"/>
          </w:tcPr>
          <w:p w14:paraId="7E380A3D" w14:textId="77777777" w:rsidR="00F72A15" w:rsidRPr="00A14B4F" w:rsidRDefault="00F72A15" w:rsidP="00F72A15">
            <w:pPr>
              <w:rPr>
                <w:lang w:eastAsia="en-US"/>
              </w:rPr>
            </w:pPr>
            <w:r w:rsidRPr="00A14B4F">
              <w:rPr>
                <w:lang w:eastAsia="en-US"/>
              </w:rPr>
              <w:t>Грибы</w:t>
            </w:r>
          </w:p>
        </w:tc>
        <w:tc>
          <w:tcPr>
            <w:tcW w:w="1706" w:type="dxa"/>
          </w:tcPr>
          <w:p w14:paraId="46EDCAB5" w14:textId="77777777" w:rsidR="00F72A15" w:rsidRPr="00A14B4F" w:rsidRDefault="00F72A15" w:rsidP="00F72A15">
            <w:pPr>
              <w:rPr>
                <w:lang w:eastAsia="en-US"/>
              </w:rPr>
            </w:pPr>
            <w:r w:rsidRPr="00A14B4F">
              <w:rPr>
                <w:lang w:eastAsia="en-US"/>
              </w:rPr>
              <w:t>Лес. Грибы.</w:t>
            </w:r>
          </w:p>
          <w:p w14:paraId="2B866808" w14:textId="77777777" w:rsidR="00F72A15" w:rsidRPr="00A14B4F" w:rsidRDefault="00F72A15" w:rsidP="00F72A15">
            <w:pPr>
              <w:rPr>
                <w:lang w:eastAsia="en-US"/>
              </w:rPr>
            </w:pPr>
          </w:p>
        </w:tc>
        <w:tc>
          <w:tcPr>
            <w:tcW w:w="2035" w:type="dxa"/>
          </w:tcPr>
          <w:p w14:paraId="5E51D26C" w14:textId="77777777" w:rsidR="00F72A15" w:rsidRPr="00A14B4F" w:rsidRDefault="00F72A15" w:rsidP="00F72A15">
            <w:pPr>
              <w:rPr>
                <w:lang w:eastAsia="en-US"/>
              </w:rPr>
            </w:pPr>
            <w:r w:rsidRPr="00A14B4F">
              <w:rPr>
                <w:lang w:eastAsia="en-US"/>
              </w:rPr>
              <w:t>Откуда хлеб</w:t>
            </w:r>
          </w:p>
          <w:p w14:paraId="04025912" w14:textId="77777777" w:rsidR="00F72A15" w:rsidRPr="00A14B4F" w:rsidRDefault="00F72A15" w:rsidP="00F72A15">
            <w:pPr>
              <w:rPr>
                <w:lang w:eastAsia="en-US"/>
              </w:rPr>
            </w:pPr>
            <w:r w:rsidRPr="00A14B4F">
              <w:rPr>
                <w:lang w:eastAsia="en-US"/>
              </w:rPr>
              <w:t>пришел?</w:t>
            </w:r>
          </w:p>
        </w:tc>
        <w:tc>
          <w:tcPr>
            <w:tcW w:w="2361" w:type="dxa"/>
          </w:tcPr>
          <w:p w14:paraId="691FC73A" w14:textId="77777777" w:rsidR="00F72A15" w:rsidRPr="00A14B4F" w:rsidRDefault="00F72A15" w:rsidP="00F72A15">
            <w:pPr>
              <w:rPr>
                <w:lang w:eastAsia="en-US"/>
              </w:rPr>
            </w:pPr>
            <w:r w:rsidRPr="00A14B4F">
              <w:rPr>
                <w:lang w:eastAsia="en-US"/>
              </w:rPr>
              <w:t>Откуда хлеб</w:t>
            </w:r>
          </w:p>
          <w:p w14:paraId="032AE50D" w14:textId="77777777" w:rsidR="00F72A15" w:rsidRPr="00A14B4F" w:rsidRDefault="00F72A15" w:rsidP="00F72A15">
            <w:pPr>
              <w:rPr>
                <w:lang w:eastAsia="en-US"/>
              </w:rPr>
            </w:pPr>
            <w:r w:rsidRPr="00A14B4F">
              <w:rPr>
                <w:lang w:eastAsia="en-US"/>
              </w:rPr>
              <w:t>пришел?</w:t>
            </w:r>
          </w:p>
        </w:tc>
      </w:tr>
      <w:tr w:rsidR="00F72A15" w:rsidRPr="00A14B4F" w14:paraId="55CEC302" w14:textId="77777777" w:rsidTr="00F72A15">
        <w:tc>
          <w:tcPr>
            <w:tcW w:w="820" w:type="dxa"/>
            <w:vMerge/>
            <w:textDirection w:val="btLr"/>
          </w:tcPr>
          <w:p w14:paraId="1BCA13BC" w14:textId="77777777" w:rsidR="00F72A15" w:rsidRPr="00A14B4F" w:rsidRDefault="00F72A15" w:rsidP="00F72A15">
            <w:pPr>
              <w:ind w:left="113" w:right="113"/>
              <w:jc w:val="center"/>
              <w:rPr>
                <w:lang w:eastAsia="en-US"/>
              </w:rPr>
            </w:pPr>
          </w:p>
        </w:tc>
        <w:tc>
          <w:tcPr>
            <w:tcW w:w="1590" w:type="dxa"/>
          </w:tcPr>
          <w:p w14:paraId="3263D11D" w14:textId="77777777" w:rsidR="00F72A15" w:rsidRPr="00A14B4F" w:rsidRDefault="00F72A15" w:rsidP="00F72A15">
            <w:pPr>
              <w:rPr>
                <w:lang w:eastAsia="en-US"/>
              </w:rPr>
            </w:pPr>
            <w:r w:rsidRPr="00A14B4F">
              <w:rPr>
                <w:lang w:eastAsia="en-US"/>
              </w:rPr>
              <w:t>Фрукты</w:t>
            </w:r>
          </w:p>
        </w:tc>
        <w:tc>
          <w:tcPr>
            <w:tcW w:w="1689" w:type="dxa"/>
          </w:tcPr>
          <w:p w14:paraId="3A5A19C1" w14:textId="77777777" w:rsidR="00F72A15" w:rsidRPr="00A14B4F" w:rsidRDefault="00F72A15" w:rsidP="00F72A15">
            <w:pPr>
              <w:rPr>
                <w:lang w:eastAsia="en-US"/>
              </w:rPr>
            </w:pPr>
            <w:r w:rsidRPr="00A14B4F">
              <w:rPr>
                <w:lang w:eastAsia="en-US"/>
              </w:rPr>
              <w:t>Домашние</w:t>
            </w:r>
          </w:p>
          <w:p w14:paraId="2D9AE13F" w14:textId="77777777" w:rsidR="00F72A15" w:rsidRPr="00A14B4F" w:rsidRDefault="00F72A15" w:rsidP="00F72A15">
            <w:pPr>
              <w:rPr>
                <w:lang w:eastAsia="en-US"/>
              </w:rPr>
            </w:pPr>
            <w:r w:rsidRPr="00A14B4F">
              <w:rPr>
                <w:lang w:eastAsia="en-US"/>
              </w:rPr>
              <w:t>животные</w:t>
            </w:r>
          </w:p>
        </w:tc>
        <w:tc>
          <w:tcPr>
            <w:tcW w:w="1706" w:type="dxa"/>
          </w:tcPr>
          <w:p w14:paraId="29C00973" w14:textId="77777777" w:rsidR="00F72A15" w:rsidRPr="00A14B4F" w:rsidRDefault="00F72A15" w:rsidP="00F72A15">
            <w:pPr>
              <w:rPr>
                <w:lang w:eastAsia="en-US"/>
              </w:rPr>
            </w:pPr>
            <w:r w:rsidRPr="00A14B4F">
              <w:rPr>
                <w:lang w:eastAsia="en-US"/>
              </w:rPr>
              <w:t>Ягоды</w:t>
            </w:r>
          </w:p>
        </w:tc>
        <w:tc>
          <w:tcPr>
            <w:tcW w:w="2035" w:type="dxa"/>
          </w:tcPr>
          <w:p w14:paraId="47375944" w14:textId="77777777" w:rsidR="00F72A15" w:rsidRPr="00A14B4F" w:rsidRDefault="00F72A15" w:rsidP="00F72A15">
            <w:pPr>
              <w:rPr>
                <w:lang w:eastAsia="en-US"/>
              </w:rPr>
            </w:pPr>
            <w:r w:rsidRPr="00A14B4F">
              <w:rPr>
                <w:lang w:eastAsia="en-US"/>
              </w:rPr>
              <w:t>День народного</w:t>
            </w:r>
          </w:p>
          <w:p w14:paraId="31687366" w14:textId="77777777" w:rsidR="00F72A15" w:rsidRPr="00A14B4F" w:rsidRDefault="00F72A15" w:rsidP="00F72A15">
            <w:pPr>
              <w:rPr>
                <w:lang w:eastAsia="en-US"/>
              </w:rPr>
            </w:pPr>
            <w:r w:rsidRPr="00A14B4F">
              <w:rPr>
                <w:lang w:eastAsia="en-US"/>
              </w:rPr>
              <w:t>единства.</w:t>
            </w:r>
          </w:p>
          <w:p w14:paraId="0F1FE6E6" w14:textId="77777777" w:rsidR="00F72A15" w:rsidRPr="00A14B4F" w:rsidRDefault="00F72A15" w:rsidP="00F72A15">
            <w:pPr>
              <w:rPr>
                <w:lang w:eastAsia="en-US"/>
              </w:rPr>
            </w:pPr>
            <w:r w:rsidRPr="00A14B4F">
              <w:rPr>
                <w:lang w:eastAsia="en-US"/>
              </w:rPr>
              <w:t>Праздники</w:t>
            </w:r>
          </w:p>
          <w:p w14:paraId="55E9CD09" w14:textId="77777777" w:rsidR="00F72A15" w:rsidRPr="00A14B4F" w:rsidRDefault="00F72A15" w:rsidP="00F72A15">
            <w:pPr>
              <w:rPr>
                <w:lang w:eastAsia="en-US"/>
              </w:rPr>
            </w:pPr>
            <w:r w:rsidRPr="00A14B4F">
              <w:rPr>
                <w:lang w:eastAsia="en-US"/>
              </w:rPr>
              <w:t>России и</w:t>
            </w:r>
          </w:p>
          <w:p w14:paraId="056BB70D" w14:textId="77777777" w:rsidR="00F72A15" w:rsidRPr="00A14B4F" w:rsidRDefault="00F72A15" w:rsidP="00F72A15">
            <w:pPr>
              <w:rPr>
                <w:lang w:eastAsia="en-US"/>
              </w:rPr>
            </w:pPr>
            <w:r w:rsidRPr="00A14B4F">
              <w:rPr>
                <w:lang w:eastAsia="en-US"/>
              </w:rPr>
              <w:t>Крыма</w:t>
            </w:r>
          </w:p>
        </w:tc>
        <w:tc>
          <w:tcPr>
            <w:tcW w:w="2361" w:type="dxa"/>
          </w:tcPr>
          <w:p w14:paraId="105A2CF7" w14:textId="77777777" w:rsidR="00F72A15" w:rsidRPr="00A14B4F" w:rsidRDefault="00F72A15" w:rsidP="00F72A15">
            <w:pPr>
              <w:rPr>
                <w:lang w:eastAsia="en-US"/>
              </w:rPr>
            </w:pPr>
            <w:r w:rsidRPr="00A14B4F">
              <w:rPr>
                <w:lang w:eastAsia="en-US"/>
              </w:rPr>
              <w:t>День народного</w:t>
            </w:r>
          </w:p>
          <w:p w14:paraId="6E7BBEE4" w14:textId="77777777" w:rsidR="00F72A15" w:rsidRPr="00A14B4F" w:rsidRDefault="00F72A15" w:rsidP="00F72A15">
            <w:pPr>
              <w:rPr>
                <w:lang w:eastAsia="en-US"/>
              </w:rPr>
            </w:pPr>
            <w:r w:rsidRPr="00A14B4F">
              <w:rPr>
                <w:lang w:eastAsia="en-US"/>
              </w:rPr>
              <w:t>единства.</w:t>
            </w:r>
          </w:p>
          <w:p w14:paraId="1C5735C1" w14:textId="77777777" w:rsidR="00F72A15" w:rsidRPr="00A14B4F" w:rsidRDefault="00F72A15" w:rsidP="00F72A15">
            <w:pPr>
              <w:rPr>
                <w:lang w:eastAsia="en-US"/>
              </w:rPr>
            </w:pPr>
            <w:r w:rsidRPr="00A14B4F">
              <w:rPr>
                <w:lang w:eastAsia="en-US"/>
              </w:rPr>
              <w:t>Праздники</w:t>
            </w:r>
          </w:p>
          <w:p w14:paraId="58B5E994" w14:textId="77777777" w:rsidR="00F72A15" w:rsidRPr="00A14B4F" w:rsidRDefault="00F72A15" w:rsidP="00F72A15">
            <w:pPr>
              <w:rPr>
                <w:lang w:eastAsia="en-US"/>
              </w:rPr>
            </w:pPr>
            <w:r w:rsidRPr="00A14B4F">
              <w:rPr>
                <w:lang w:eastAsia="en-US"/>
              </w:rPr>
              <w:t>России и Республики Крым</w:t>
            </w:r>
          </w:p>
        </w:tc>
      </w:tr>
      <w:tr w:rsidR="00F72A15" w:rsidRPr="00A14B4F" w14:paraId="1171C6CA" w14:textId="77777777" w:rsidTr="00F72A15">
        <w:trPr>
          <w:cantSplit/>
          <w:trHeight w:val="1134"/>
        </w:trPr>
        <w:tc>
          <w:tcPr>
            <w:tcW w:w="820" w:type="dxa"/>
            <w:vMerge w:val="restart"/>
            <w:textDirection w:val="btLr"/>
          </w:tcPr>
          <w:p w14:paraId="781C014F" w14:textId="77777777" w:rsidR="00F72A15" w:rsidRPr="00A14B4F" w:rsidRDefault="00F72A15" w:rsidP="00F72A15">
            <w:pPr>
              <w:ind w:left="113" w:right="113"/>
              <w:jc w:val="center"/>
              <w:rPr>
                <w:lang w:eastAsia="en-US"/>
              </w:rPr>
            </w:pPr>
            <w:r w:rsidRPr="00A14B4F">
              <w:rPr>
                <w:lang w:eastAsia="en-US"/>
              </w:rPr>
              <w:t>ноябрь</w:t>
            </w:r>
          </w:p>
        </w:tc>
        <w:tc>
          <w:tcPr>
            <w:tcW w:w="1590" w:type="dxa"/>
          </w:tcPr>
          <w:p w14:paraId="656B2EE1" w14:textId="77777777" w:rsidR="00F72A15" w:rsidRPr="00A14B4F" w:rsidRDefault="00F72A15" w:rsidP="00F72A15">
            <w:pPr>
              <w:rPr>
                <w:lang w:eastAsia="en-US"/>
              </w:rPr>
            </w:pPr>
            <w:r w:rsidRPr="00A14B4F">
              <w:rPr>
                <w:lang w:eastAsia="en-US"/>
              </w:rPr>
              <w:t>Осень</w:t>
            </w:r>
          </w:p>
        </w:tc>
        <w:tc>
          <w:tcPr>
            <w:tcW w:w="1689" w:type="dxa"/>
          </w:tcPr>
          <w:p w14:paraId="5BF25F41" w14:textId="77777777" w:rsidR="00F72A15" w:rsidRPr="00A14B4F" w:rsidRDefault="00F72A15" w:rsidP="00F72A15">
            <w:pPr>
              <w:rPr>
                <w:lang w:eastAsia="en-US"/>
              </w:rPr>
            </w:pPr>
            <w:r w:rsidRPr="00A14B4F">
              <w:rPr>
                <w:lang w:eastAsia="en-US"/>
              </w:rPr>
              <w:t>Домашние</w:t>
            </w:r>
          </w:p>
          <w:p w14:paraId="7C3D2191" w14:textId="77777777" w:rsidR="00F72A15" w:rsidRPr="00A14B4F" w:rsidRDefault="00F72A15" w:rsidP="00F72A15">
            <w:pPr>
              <w:rPr>
                <w:lang w:eastAsia="en-US"/>
              </w:rPr>
            </w:pPr>
            <w:r w:rsidRPr="00A14B4F">
              <w:rPr>
                <w:lang w:eastAsia="en-US"/>
              </w:rPr>
              <w:t>птицы</w:t>
            </w:r>
          </w:p>
        </w:tc>
        <w:tc>
          <w:tcPr>
            <w:tcW w:w="1706" w:type="dxa"/>
          </w:tcPr>
          <w:p w14:paraId="503DB987" w14:textId="77777777" w:rsidR="00F72A15" w:rsidRPr="00A14B4F" w:rsidRDefault="00F72A15" w:rsidP="00F72A15">
            <w:pPr>
              <w:rPr>
                <w:lang w:eastAsia="en-US"/>
              </w:rPr>
            </w:pPr>
            <w:r w:rsidRPr="00A14B4F">
              <w:rPr>
                <w:lang w:eastAsia="en-US"/>
              </w:rPr>
              <w:t>Мой посёлок. Моя</w:t>
            </w:r>
          </w:p>
          <w:p w14:paraId="6B0341A3" w14:textId="77777777" w:rsidR="00F72A15" w:rsidRPr="00A14B4F" w:rsidRDefault="00F72A15" w:rsidP="00F72A15">
            <w:pPr>
              <w:rPr>
                <w:lang w:eastAsia="en-US"/>
              </w:rPr>
            </w:pPr>
            <w:r w:rsidRPr="00A14B4F">
              <w:rPr>
                <w:lang w:eastAsia="en-US"/>
              </w:rPr>
              <w:t>страна</w:t>
            </w:r>
          </w:p>
        </w:tc>
        <w:tc>
          <w:tcPr>
            <w:tcW w:w="2035" w:type="dxa"/>
          </w:tcPr>
          <w:p w14:paraId="76FA02FF" w14:textId="77777777" w:rsidR="00F72A15" w:rsidRPr="00A14B4F" w:rsidRDefault="00F72A15" w:rsidP="00F72A15">
            <w:pPr>
              <w:rPr>
                <w:lang w:eastAsia="en-US"/>
              </w:rPr>
            </w:pPr>
            <w:r w:rsidRPr="00A14B4F">
              <w:rPr>
                <w:lang w:eastAsia="en-US"/>
              </w:rPr>
              <w:t>Лес. Ягоды. Грибы</w:t>
            </w:r>
          </w:p>
        </w:tc>
        <w:tc>
          <w:tcPr>
            <w:tcW w:w="2361" w:type="dxa"/>
          </w:tcPr>
          <w:p w14:paraId="7051E958" w14:textId="77777777" w:rsidR="00F72A15" w:rsidRPr="00A14B4F" w:rsidRDefault="00F72A15" w:rsidP="00F72A15">
            <w:pPr>
              <w:rPr>
                <w:lang w:eastAsia="en-US"/>
              </w:rPr>
            </w:pPr>
            <w:r w:rsidRPr="00A14B4F">
              <w:rPr>
                <w:lang w:eastAsia="en-US"/>
              </w:rPr>
              <w:t>Лес. Ягоды. Грибы</w:t>
            </w:r>
          </w:p>
        </w:tc>
      </w:tr>
      <w:tr w:rsidR="00F72A15" w:rsidRPr="00A14B4F" w14:paraId="3D51061F" w14:textId="77777777" w:rsidTr="00F72A15">
        <w:trPr>
          <w:cantSplit/>
          <w:trHeight w:val="1357"/>
        </w:trPr>
        <w:tc>
          <w:tcPr>
            <w:tcW w:w="820" w:type="dxa"/>
            <w:vMerge/>
            <w:textDirection w:val="btLr"/>
          </w:tcPr>
          <w:p w14:paraId="54E3E390" w14:textId="77777777" w:rsidR="00F72A15" w:rsidRPr="00A14B4F" w:rsidRDefault="00F72A15" w:rsidP="00F72A15">
            <w:pPr>
              <w:ind w:left="113" w:right="113"/>
              <w:jc w:val="center"/>
              <w:rPr>
                <w:lang w:eastAsia="en-US"/>
              </w:rPr>
            </w:pPr>
          </w:p>
        </w:tc>
        <w:tc>
          <w:tcPr>
            <w:tcW w:w="1590" w:type="dxa"/>
          </w:tcPr>
          <w:p w14:paraId="459DDD49" w14:textId="77777777" w:rsidR="00F72A15" w:rsidRPr="00A14B4F" w:rsidRDefault="00F72A15" w:rsidP="00F72A15">
            <w:pPr>
              <w:rPr>
                <w:lang w:eastAsia="en-US"/>
              </w:rPr>
            </w:pPr>
            <w:r w:rsidRPr="00A14B4F">
              <w:rPr>
                <w:lang w:eastAsia="en-US"/>
              </w:rPr>
              <w:t>Осень</w:t>
            </w:r>
          </w:p>
        </w:tc>
        <w:tc>
          <w:tcPr>
            <w:tcW w:w="1689" w:type="dxa"/>
          </w:tcPr>
          <w:p w14:paraId="543F086B" w14:textId="77777777" w:rsidR="00F72A15" w:rsidRPr="00A14B4F" w:rsidRDefault="00F72A15" w:rsidP="00F72A15">
            <w:pPr>
              <w:rPr>
                <w:lang w:eastAsia="en-US"/>
              </w:rPr>
            </w:pPr>
            <w:r w:rsidRPr="00A14B4F">
              <w:rPr>
                <w:lang w:eastAsia="en-US"/>
              </w:rPr>
              <w:t>Дикие</w:t>
            </w:r>
          </w:p>
          <w:p w14:paraId="1132D4FA" w14:textId="77777777" w:rsidR="00F72A15" w:rsidRPr="00A14B4F" w:rsidRDefault="00F72A15" w:rsidP="00F72A15">
            <w:pPr>
              <w:rPr>
                <w:lang w:eastAsia="en-US"/>
              </w:rPr>
            </w:pPr>
            <w:r w:rsidRPr="00A14B4F">
              <w:rPr>
                <w:lang w:eastAsia="en-US"/>
              </w:rPr>
              <w:t>животные</w:t>
            </w:r>
          </w:p>
        </w:tc>
        <w:tc>
          <w:tcPr>
            <w:tcW w:w="1706" w:type="dxa"/>
          </w:tcPr>
          <w:p w14:paraId="66214812" w14:textId="77777777" w:rsidR="00F72A15" w:rsidRPr="00A14B4F" w:rsidRDefault="00F72A15" w:rsidP="00F72A15">
            <w:pPr>
              <w:rPr>
                <w:lang w:eastAsia="en-US"/>
              </w:rPr>
            </w:pPr>
            <w:r w:rsidRPr="00A14B4F">
              <w:rPr>
                <w:lang w:eastAsia="en-US"/>
              </w:rPr>
              <w:t>Одежда.</w:t>
            </w:r>
          </w:p>
          <w:p w14:paraId="25D6BECC" w14:textId="77777777" w:rsidR="00F72A15" w:rsidRPr="00A14B4F" w:rsidRDefault="00F72A15" w:rsidP="00F72A15">
            <w:pPr>
              <w:rPr>
                <w:lang w:eastAsia="en-US"/>
              </w:rPr>
            </w:pPr>
            <w:r w:rsidRPr="00A14B4F">
              <w:rPr>
                <w:lang w:eastAsia="en-US"/>
              </w:rPr>
              <w:t>Головные уборы.</w:t>
            </w:r>
          </w:p>
          <w:p w14:paraId="3A624CEF" w14:textId="77777777" w:rsidR="00F72A15" w:rsidRPr="00A14B4F" w:rsidRDefault="00F72A15" w:rsidP="00F72A15">
            <w:pPr>
              <w:rPr>
                <w:lang w:eastAsia="en-US"/>
              </w:rPr>
            </w:pPr>
            <w:r w:rsidRPr="00A14B4F">
              <w:rPr>
                <w:lang w:eastAsia="en-US"/>
              </w:rPr>
              <w:t>Обувь</w:t>
            </w:r>
          </w:p>
        </w:tc>
        <w:tc>
          <w:tcPr>
            <w:tcW w:w="2035" w:type="dxa"/>
          </w:tcPr>
          <w:p w14:paraId="682E48D6" w14:textId="77777777" w:rsidR="00F72A15" w:rsidRPr="00A14B4F" w:rsidRDefault="00F72A15" w:rsidP="00F72A15">
            <w:pPr>
              <w:rPr>
                <w:lang w:eastAsia="en-US"/>
              </w:rPr>
            </w:pPr>
            <w:r w:rsidRPr="00A14B4F">
              <w:rPr>
                <w:lang w:eastAsia="en-US"/>
              </w:rPr>
              <w:t>Одежда.</w:t>
            </w:r>
          </w:p>
          <w:p w14:paraId="52AD15AE" w14:textId="77777777" w:rsidR="00F72A15" w:rsidRPr="00A14B4F" w:rsidRDefault="00F72A15" w:rsidP="00F72A15">
            <w:pPr>
              <w:rPr>
                <w:lang w:eastAsia="en-US"/>
              </w:rPr>
            </w:pPr>
            <w:r w:rsidRPr="00A14B4F">
              <w:rPr>
                <w:lang w:eastAsia="en-US"/>
              </w:rPr>
              <w:t>Головные уборы.</w:t>
            </w:r>
          </w:p>
          <w:p w14:paraId="5525892E" w14:textId="77777777" w:rsidR="00F72A15" w:rsidRPr="00A14B4F" w:rsidRDefault="00F72A15" w:rsidP="00F72A15">
            <w:pPr>
              <w:rPr>
                <w:lang w:eastAsia="en-US"/>
              </w:rPr>
            </w:pPr>
            <w:r w:rsidRPr="00A14B4F">
              <w:rPr>
                <w:lang w:eastAsia="en-US"/>
              </w:rPr>
              <w:t>Обувь</w:t>
            </w:r>
          </w:p>
        </w:tc>
        <w:tc>
          <w:tcPr>
            <w:tcW w:w="2361" w:type="dxa"/>
          </w:tcPr>
          <w:p w14:paraId="1C0C82CE" w14:textId="77777777" w:rsidR="00F72A15" w:rsidRPr="00A14B4F" w:rsidRDefault="00F72A15" w:rsidP="00F72A15">
            <w:pPr>
              <w:rPr>
                <w:lang w:eastAsia="en-US"/>
              </w:rPr>
            </w:pPr>
            <w:r w:rsidRPr="00A14B4F">
              <w:rPr>
                <w:lang w:eastAsia="en-US"/>
              </w:rPr>
              <w:t>Игрушки.</w:t>
            </w:r>
          </w:p>
          <w:p w14:paraId="2702CB31" w14:textId="77777777" w:rsidR="00F72A15" w:rsidRPr="00A14B4F" w:rsidRDefault="00F72A15" w:rsidP="00F72A15">
            <w:pPr>
              <w:rPr>
                <w:lang w:eastAsia="en-US"/>
              </w:rPr>
            </w:pPr>
            <w:r w:rsidRPr="00A14B4F">
              <w:rPr>
                <w:lang w:eastAsia="en-US"/>
              </w:rPr>
              <w:t>Народные</w:t>
            </w:r>
          </w:p>
          <w:p w14:paraId="3139CCAD" w14:textId="77777777" w:rsidR="00F72A15" w:rsidRPr="00A14B4F" w:rsidRDefault="00F72A15" w:rsidP="00F72A15">
            <w:pPr>
              <w:rPr>
                <w:lang w:eastAsia="en-US"/>
              </w:rPr>
            </w:pPr>
            <w:r w:rsidRPr="00A14B4F">
              <w:rPr>
                <w:lang w:eastAsia="en-US"/>
              </w:rPr>
              <w:t>игрушки и росписи.</w:t>
            </w:r>
            <w:r w:rsidRPr="00A14B4F">
              <w:rPr>
                <w:rFonts w:ascii="Calibri" w:hAnsi="Calibri"/>
                <w:lang w:eastAsia="en-US"/>
              </w:rPr>
              <w:t xml:space="preserve"> </w:t>
            </w:r>
            <w:r w:rsidRPr="00A14B4F">
              <w:rPr>
                <w:lang w:eastAsia="en-US"/>
              </w:rPr>
              <w:t>Народные</w:t>
            </w:r>
          </w:p>
          <w:p w14:paraId="116DD354" w14:textId="77777777" w:rsidR="00F72A15" w:rsidRPr="00A14B4F" w:rsidRDefault="00F72A15" w:rsidP="00F72A15">
            <w:pPr>
              <w:rPr>
                <w:lang w:eastAsia="en-US"/>
              </w:rPr>
            </w:pPr>
            <w:r w:rsidRPr="00A14B4F">
              <w:rPr>
                <w:lang w:eastAsia="en-US"/>
              </w:rPr>
              <w:t>промыслы</w:t>
            </w:r>
          </w:p>
        </w:tc>
      </w:tr>
      <w:tr w:rsidR="00F72A15" w:rsidRPr="00A14B4F" w14:paraId="5099C3FA" w14:textId="77777777" w:rsidTr="00F72A15">
        <w:trPr>
          <w:cantSplit/>
          <w:trHeight w:val="798"/>
        </w:trPr>
        <w:tc>
          <w:tcPr>
            <w:tcW w:w="820" w:type="dxa"/>
            <w:vMerge/>
            <w:textDirection w:val="btLr"/>
          </w:tcPr>
          <w:p w14:paraId="6864AD79" w14:textId="77777777" w:rsidR="00F72A15" w:rsidRPr="00A14B4F" w:rsidRDefault="00F72A15" w:rsidP="00F72A15">
            <w:pPr>
              <w:ind w:left="113" w:right="113"/>
              <w:jc w:val="center"/>
              <w:rPr>
                <w:lang w:eastAsia="en-US"/>
              </w:rPr>
            </w:pPr>
          </w:p>
        </w:tc>
        <w:tc>
          <w:tcPr>
            <w:tcW w:w="1590" w:type="dxa"/>
          </w:tcPr>
          <w:p w14:paraId="795FEF78" w14:textId="77777777" w:rsidR="00F72A15" w:rsidRPr="00A14B4F" w:rsidRDefault="00F72A15" w:rsidP="00F72A15">
            <w:pPr>
              <w:rPr>
                <w:lang w:eastAsia="en-US"/>
              </w:rPr>
            </w:pPr>
            <w:r w:rsidRPr="00A14B4F">
              <w:rPr>
                <w:lang w:eastAsia="en-US"/>
              </w:rPr>
              <w:t>Домашние птицы</w:t>
            </w:r>
          </w:p>
        </w:tc>
        <w:tc>
          <w:tcPr>
            <w:tcW w:w="1689" w:type="dxa"/>
          </w:tcPr>
          <w:p w14:paraId="7072B9BD" w14:textId="77777777" w:rsidR="00F72A15" w:rsidRPr="00A14B4F" w:rsidRDefault="00F72A15" w:rsidP="00F72A15">
            <w:pPr>
              <w:rPr>
                <w:lang w:eastAsia="en-US"/>
              </w:rPr>
            </w:pPr>
            <w:r w:rsidRPr="00A14B4F">
              <w:rPr>
                <w:lang w:eastAsia="en-US"/>
              </w:rPr>
              <w:t>Лесные</w:t>
            </w:r>
          </w:p>
          <w:p w14:paraId="7C4C7E45" w14:textId="77777777" w:rsidR="00F72A15" w:rsidRPr="00A14B4F" w:rsidRDefault="00F72A15" w:rsidP="00F72A15">
            <w:pPr>
              <w:rPr>
                <w:lang w:eastAsia="en-US"/>
              </w:rPr>
            </w:pPr>
            <w:r w:rsidRPr="00A14B4F">
              <w:rPr>
                <w:lang w:eastAsia="en-US"/>
              </w:rPr>
              <w:t>птицы</w:t>
            </w:r>
          </w:p>
        </w:tc>
        <w:tc>
          <w:tcPr>
            <w:tcW w:w="1706" w:type="dxa"/>
          </w:tcPr>
          <w:p w14:paraId="1D950B97" w14:textId="77777777" w:rsidR="00F72A15" w:rsidRPr="00A14B4F" w:rsidRDefault="00F72A15" w:rsidP="00F72A15">
            <w:pPr>
              <w:rPr>
                <w:lang w:eastAsia="en-US"/>
              </w:rPr>
            </w:pPr>
            <w:r w:rsidRPr="00A14B4F">
              <w:rPr>
                <w:lang w:eastAsia="en-US"/>
              </w:rPr>
              <w:t>Игрушки.</w:t>
            </w:r>
          </w:p>
          <w:p w14:paraId="79EA5055" w14:textId="77777777" w:rsidR="00F72A15" w:rsidRPr="00A14B4F" w:rsidRDefault="00F72A15" w:rsidP="00F72A15">
            <w:pPr>
              <w:rPr>
                <w:lang w:eastAsia="en-US"/>
              </w:rPr>
            </w:pPr>
            <w:r w:rsidRPr="00A14B4F">
              <w:rPr>
                <w:lang w:eastAsia="en-US"/>
              </w:rPr>
              <w:t>Народная</w:t>
            </w:r>
          </w:p>
          <w:p w14:paraId="2D18BABA" w14:textId="77777777" w:rsidR="00F72A15" w:rsidRPr="00A14B4F" w:rsidRDefault="00F72A15" w:rsidP="00F72A15">
            <w:pPr>
              <w:rPr>
                <w:lang w:eastAsia="en-US"/>
              </w:rPr>
            </w:pPr>
            <w:r w:rsidRPr="00A14B4F">
              <w:rPr>
                <w:lang w:eastAsia="en-US"/>
              </w:rPr>
              <w:t>игрушка</w:t>
            </w:r>
          </w:p>
        </w:tc>
        <w:tc>
          <w:tcPr>
            <w:tcW w:w="2035" w:type="dxa"/>
          </w:tcPr>
          <w:p w14:paraId="28C03023" w14:textId="77777777" w:rsidR="00F72A15" w:rsidRPr="00A14B4F" w:rsidRDefault="00F72A15" w:rsidP="00F72A15">
            <w:pPr>
              <w:rPr>
                <w:lang w:eastAsia="en-US"/>
              </w:rPr>
            </w:pPr>
            <w:r w:rsidRPr="00A14B4F">
              <w:rPr>
                <w:lang w:eastAsia="en-US"/>
              </w:rPr>
              <w:t>Игрушки.</w:t>
            </w:r>
          </w:p>
          <w:p w14:paraId="70037BE3" w14:textId="77777777" w:rsidR="00F72A15" w:rsidRPr="00A14B4F" w:rsidRDefault="00F72A15" w:rsidP="00F72A15">
            <w:pPr>
              <w:rPr>
                <w:lang w:eastAsia="en-US"/>
              </w:rPr>
            </w:pPr>
            <w:r w:rsidRPr="00A14B4F">
              <w:rPr>
                <w:lang w:eastAsia="en-US"/>
              </w:rPr>
              <w:t>Народная</w:t>
            </w:r>
          </w:p>
          <w:p w14:paraId="50B4B71D" w14:textId="77777777" w:rsidR="00F72A15" w:rsidRPr="00A14B4F" w:rsidRDefault="00F72A15" w:rsidP="00F72A15">
            <w:pPr>
              <w:rPr>
                <w:lang w:eastAsia="en-US"/>
              </w:rPr>
            </w:pPr>
            <w:r w:rsidRPr="00A14B4F">
              <w:rPr>
                <w:lang w:eastAsia="en-US"/>
              </w:rPr>
              <w:t>игрушка и промыслы</w:t>
            </w:r>
          </w:p>
        </w:tc>
        <w:tc>
          <w:tcPr>
            <w:tcW w:w="2361" w:type="dxa"/>
          </w:tcPr>
          <w:p w14:paraId="3FE1B2EB" w14:textId="77777777" w:rsidR="00F72A15" w:rsidRPr="00A14B4F" w:rsidRDefault="00F72A15" w:rsidP="00F72A15">
            <w:pPr>
              <w:rPr>
                <w:lang w:eastAsia="en-US"/>
              </w:rPr>
            </w:pPr>
            <w:r w:rsidRPr="00A14B4F">
              <w:rPr>
                <w:lang w:eastAsia="en-US"/>
              </w:rPr>
              <w:t>Одежда. Обувь. Головные уборы.</w:t>
            </w:r>
          </w:p>
        </w:tc>
      </w:tr>
      <w:tr w:rsidR="00F72A15" w:rsidRPr="00A14B4F" w14:paraId="79CEEDDE" w14:textId="77777777" w:rsidTr="00F72A15">
        <w:trPr>
          <w:cantSplit/>
          <w:trHeight w:val="786"/>
        </w:trPr>
        <w:tc>
          <w:tcPr>
            <w:tcW w:w="820" w:type="dxa"/>
            <w:vMerge/>
            <w:textDirection w:val="btLr"/>
          </w:tcPr>
          <w:p w14:paraId="36002929" w14:textId="77777777" w:rsidR="00F72A15" w:rsidRPr="00A14B4F" w:rsidRDefault="00F72A15" w:rsidP="00F72A15">
            <w:pPr>
              <w:ind w:left="113" w:right="113"/>
              <w:jc w:val="center"/>
              <w:rPr>
                <w:lang w:eastAsia="en-US"/>
              </w:rPr>
            </w:pPr>
          </w:p>
        </w:tc>
        <w:tc>
          <w:tcPr>
            <w:tcW w:w="1590" w:type="dxa"/>
          </w:tcPr>
          <w:p w14:paraId="3F37CD7B" w14:textId="77777777" w:rsidR="00F72A15" w:rsidRPr="00A14B4F" w:rsidRDefault="00F72A15" w:rsidP="00F72A15">
            <w:pPr>
              <w:rPr>
                <w:lang w:eastAsia="en-US"/>
              </w:rPr>
            </w:pPr>
            <w:r w:rsidRPr="00A14B4F">
              <w:rPr>
                <w:lang w:eastAsia="en-US"/>
              </w:rPr>
              <w:t>Домашние птицы</w:t>
            </w:r>
          </w:p>
        </w:tc>
        <w:tc>
          <w:tcPr>
            <w:tcW w:w="1689" w:type="dxa"/>
          </w:tcPr>
          <w:p w14:paraId="5AD2BB61" w14:textId="77777777" w:rsidR="00F72A15" w:rsidRPr="00A14B4F" w:rsidRDefault="00F72A15" w:rsidP="00F72A15">
            <w:pPr>
              <w:rPr>
                <w:lang w:eastAsia="en-US"/>
              </w:rPr>
            </w:pPr>
            <w:r w:rsidRPr="00A14B4F">
              <w:rPr>
                <w:lang w:eastAsia="en-US"/>
              </w:rPr>
              <w:t>Зима</w:t>
            </w:r>
          </w:p>
        </w:tc>
        <w:tc>
          <w:tcPr>
            <w:tcW w:w="1706" w:type="dxa"/>
          </w:tcPr>
          <w:p w14:paraId="616B4DF4" w14:textId="77777777" w:rsidR="00F72A15" w:rsidRPr="00A14B4F" w:rsidRDefault="00F72A15" w:rsidP="00F72A15">
            <w:pPr>
              <w:rPr>
                <w:lang w:eastAsia="en-US"/>
              </w:rPr>
            </w:pPr>
            <w:r w:rsidRPr="00A14B4F">
              <w:rPr>
                <w:lang w:eastAsia="en-US"/>
              </w:rPr>
              <w:t>Посуда. Бытовая</w:t>
            </w:r>
          </w:p>
          <w:p w14:paraId="6C9A820C" w14:textId="77777777" w:rsidR="00F72A15" w:rsidRPr="00A14B4F" w:rsidRDefault="00F72A15" w:rsidP="00F72A15">
            <w:pPr>
              <w:rPr>
                <w:lang w:eastAsia="en-US"/>
              </w:rPr>
            </w:pPr>
            <w:r w:rsidRPr="00A14B4F">
              <w:rPr>
                <w:lang w:eastAsia="en-US"/>
              </w:rPr>
              <w:t>техника</w:t>
            </w:r>
          </w:p>
        </w:tc>
        <w:tc>
          <w:tcPr>
            <w:tcW w:w="2035" w:type="dxa"/>
          </w:tcPr>
          <w:p w14:paraId="7E7C0296" w14:textId="77777777" w:rsidR="00F72A15" w:rsidRPr="00A14B4F" w:rsidRDefault="00F72A15" w:rsidP="00F72A15">
            <w:pPr>
              <w:rPr>
                <w:lang w:eastAsia="en-US"/>
              </w:rPr>
            </w:pPr>
            <w:r w:rsidRPr="00A14B4F">
              <w:rPr>
                <w:lang w:eastAsia="en-US"/>
              </w:rPr>
              <w:t>Зима.</w:t>
            </w:r>
          </w:p>
          <w:p w14:paraId="767C3AFC" w14:textId="77777777" w:rsidR="00F72A15" w:rsidRPr="00A14B4F" w:rsidRDefault="00F72A15" w:rsidP="00F72A15">
            <w:pPr>
              <w:rPr>
                <w:lang w:eastAsia="en-US"/>
              </w:rPr>
            </w:pPr>
          </w:p>
        </w:tc>
        <w:tc>
          <w:tcPr>
            <w:tcW w:w="2361" w:type="dxa"/>
          </w:tcPr>
          <w:p w14:paraId="16EFD78D" w14:textId="77777777" w:rsidR="00F72A15" w:rsidRPr="00A14B4F" w:rsidRDefault="00F72A15" w:rsidP="00F72A15">
            <w:pPr>
              <w:rPr>
                <w:lang w:eastAsia="en-US"/>
              </w:rPr>
            </w:pPr>
            <w:r w:rsidRPr="00A14B4F">
              <w:rPr>
                <w:lang w:eastAsia="en-US"/>
              </w:rPr>
              <w:t>Зима.</w:t>
            </w:r>
          </w:p>
          <w:p w14:paraId="0A2CF566" w14:textId="77777777" w:rsidR="00F72A15" w:rsidRPr="00A14B4F" w:rsidRDefault="00F72A15" w:rsidP="00F72A15">
            <w:pPr>
              <w:rPr>
                <w:lang w:eastAsia="en-US"/>
              </w:rPr>
            </w:pPr>
          </w:p>
        </w:tc>
      </w:tr>
      <w:tr w:rsidR="00F72A15" w:rsidRPr="00A14B4F" w14:paraId="662E9DA4" w14:textId="77777777" w:rsidTr="00F72A15">
        <w:trPr>
          <w:cantSplit/>
          <w:trHeight w:val="946"/>
        </w:trPr>
        <w:tc>
          <w:tcPr>
            <w:tcW w:w="820" w:type="dxa"/>
            <w:vMerge w:val="restart"/>
            <w:textDirection w:val="btLr"/>
          </w:tcPr>
          <w:p w14:paraId="1288571C" w14:textId="77777777" w:rsidR="00F72A15" w:rsidRPr="00A14B4F" w:rsidRDefault="00F72A15" w:rsidP="00F72A15">
            <w:pPr>
              <w:ind w:left="113" w:right="113"/>
              <w:jc w:val="center"/>
              <w:rPr>
                <w:lang w:eastAsia="en-US"/>
              </w:rPr>
            </w:pPr>
            <w:r w:rsidRPr="00A14B4F">
              <w:rPr>
                <w:lang w:eastAsia="en-US"/>
              </w:rPr>
              <w:t>декабрь</w:t>
            </w:r>
          </w:p>
          <w:p w14:paraId="13829196" w14:textId="77777777" w:rsidR="00F72A15" w:rsidRPr="00A14B4F" w:rsidRDefault="00F72A15" w:rsidP="00F72A15">
            <w:pPr>
              <w:ind w:left="113" w:right="113"/>
              <w:jc w:val="center"/>
              <w:rPr>
                <w:lang w:eastAsia="en-US"/>
              </w:rPr>
            </w:pPr>
            <w:r w:rsidRPr="00A14B4F">
              <w:rPr>
                <w:lang w:eastAsia="en-US"/>
              </w:rPr>
              <w:t xml:space="preserve">                                </w:t>
            </w:r>
          </w:p>
        </w:tc>
        <w:tc>
          <w:tcPr>
            <w:tcW w:w="1590" w:type="dxa"/>
          </w:tcPr>
          <w:p w14:paraId="1317D4C0" w14:textId="77777777" w:rsidR="00F72A15" w:rsidRPr="00A14B4F" w:rsidRDefault="00F72A15" w:rsidP="00F72A15">
            <w:pPr>
              <w:rPr>
                <w:lang w:eastAsia="en-US"/>
              </w:rPr>
            </w:pPr>
            <w:r w:rsidRPr="00A14B4F">
              <w:rPr>
                <w:lang w:eastAsia="en-US"/>
              </w:rPr>
              <w:t>Домашние</w:t>
            </w:r>
          </w:p>
          <w:p w14:paraId="14499881" w14:textId="77777777" w:rsidR="00F72A15" w:rsidRPr="00A14B4F" w:rsidRDefault="00F72A15" w:rsidP="00F72A15">
            <w:pPr>
              <w:rPr>
                <w:lang w:eastAsia="en-US"/>
              </w:rPr>
            </w:pPr>
            <w:r w:rsidRPr="00A14B4F">
              <w:rPr>
                <w:lang w:eastAsia="en-US"/>
              </w:rPr>
              <w:t>животные и их детеныши</w:t>
            </w:r>
          </w:p>
        </w:tc>
        <w:tc>
          <w:tcPr>
            <w:tcW w:w="1689" w:type="dxa"/>
          </w:tcPr>
          <w:p w14:paraId="666C3CAA" w14:textId="77777777" w:rsidR="00F72A15" w:rsidRPr="00A14B4F" w:rsidRDefault="00F72A15" w:rsidP="00F72A15">
            <w:pPr>
              <w:rPr>
                <w:lang w:eastAsia="en-US"/>
              </w:rPr>
            </w:pPr>
            <w:r w:rsidRPr="00A14B4F">
              <w:rPr>
                <w:lang w:eastAsia="en-US"/>
              </w:rPr>
              <w:t>Деревья, лес</w:t>
            </w:r>
          </w:p>
        </w:tc>
        <w:tc>
          <w:tcPr>
            <w:tcW w:w="1706" w:type="dxa"/>
          </w:tcPr>
          <w:p w14:paraId="6160419D" w14:textId="77777777" w:rsidR="00F72A15" w:rsidRPr="00A14B4F" w:rsidRDefault="00F72A15" w:rsidP="00F72A15">
            <w:pPr>
              <w:rPr>
                <w:lang w:eastAsia="en-US"/>
              </w:rPr>
            </w:pPr>
            <w:r w:rsidRPr="00A14B4F">
              <w:rPr>
                <w:lang w:eastAsia="en-US"/>
              </w:rPr>
              <w:t>Зима</w:t>
            </w:r>
          </w:p>
        </w:tc>
        <w:tc>
          <w:tcPr>
            <w:tcW w:w="2035" w:type="dxa"/>
          </w:tcPr>
          <w:p w14:paraId="44C2078A" w14:textId="77777777" w:rsidR="00F72A15" w:rsidRPr="00A14B4F" w:rsidRDefault="00F72A15" w:rsidP="00F72A15">
            <w:pPr>
              <w:rPr>
                <w:lang w:eastAsia="en-US"/>
              </w:rPr>
            </w:pPr>
            <w:r w:rsidRPr="00A14B4F">
              <w:rPr>
                <w:lang w:eastAsia="en-US"/>
              </w:rPr>
              <w:t>Зимующие птицы</w:t>
            </w:r>
          </w:p>
        </w:tc>
        <w:tc>
          <w:tcPr>
            <w:tcW w:w="2361" w:type="dxa"/>
          </w:tcPr>
          <w:p w14:paraId="62A81B5D" w14:textId="77777777" w:rsidR="00F72A15" w:rsidRPr="00A14B4F" w:rsidRDefault="00F72A15" w:rsidP="00F72A15">
            <w:pPr>
              <w:rPr>
                <w:lang w:eastAsia="en-US"/>
              </w:rPr>
            </w:pPr>
            <w:r w:rsidRPr="00A14B4F">
              <w:rPr>
                <w:lang w:eastAsia="en-US"/>
              </w:rPr>
              <w:t>Зимующие птицы</w:t>
            </w:r>
          </w:p>
        </w:tc>
      </w:tr>
      <w:tr w:rsidR="00F72A15" w:rsidRPr="00A14B4F" w14:paraId="7D20828F" w14:textId="77777777" w:rsidTr="00F72A15">
        <w:trPr>
          <w:cantSplit/>
          <w:trHeight w:val="860"/>
        </w:trPr>
        <w:tc>
          <w:tcPr>
            <w:tcW w:w="820" w:type="dxa"/>
            <w:vMerge/>
            <w:textDirection w:val="btLr"/>
          </w:tcPr>
          <w:p w14:paraId="25629B22" w14:textId="77777777" w:rsidR="00F72A15" w:rsidRPr="00A14B4F" w:rsidRDefault="00F72A15" w:rsidP="00F72A15">
            <w:pPr>
              <w:ind w:left="113" w:right="113"/>
              <w:jc w:val="center"/>
              <w:rPr>
                <w:lang w:eastAsia="en-US"/>
              </w:rPr>
            </w:pPr>
          </w:p>
        </w:tc>
        <w:tc>
          <w:tcPr>
            <w:tcW w:w="1590" w:type="dxa"/>
          </w:tcPr>
          <w:p w14:paraId="52E6392C" w14:textId="77777777" w:rsidR="00F72A15" w:rsidRPr="00A14B4F" w:rsidRDefault="00F72A15" w:rsidP="00F72A15">
            <w:pPr>
              <w:rPr>
                <w:lang w:eastAsia="en-US"/>
              </w:rPr>
            </w:pPr>
            <w:r w:rsidRPr="00A14B4F">
              <w:rPr>
                <w:lang w:eastAsia="en-US"/>
              </w:rPr>
              <w:t>Домашние</w:t>
            </w:r>
          </w:p>
          <w:p w14:paraId="652C344F" w14:textId="77777777" w:rsidR="00F72A15" w:rsidRPr="00A14B4F" w:rsidRDefault="00F72A15" w:rsidP="00F72A15">
            <w:pPr>
              <w:rPr>
                <w:lang w:eastAsia="en-US"/>
              </w:rPr>
            </w:pPr>
            <w:r w:rsidRPr="00A14B4F">
              <w:rPr>
                <w:lang w:eastAsia="en-US"/>
              </w:rPr>
              <w:t>животные и их детеныши</w:t>
            </w:r>
          </w:p>
        </w:tc>
        <w:tc>
          <w:tcPr>
            <w:tcW w:w="1689" w:type="dxa"/>
          </w:tcPr>
          <w:p w14:paraId="6BDFA70B" w14:textId="77777777" w:rsidR="00F72A15" w:rsidRPr="00A14B4F" w:rsidRDefault="00F72A15" w:rsidP="00F72A15">
            <w:pPr>
              <w:rPr>
                <w:lang w:eastAsia="en-US"/>
              </w:rPr>
            </w:pPr>
            <w:r w:rsidRPr="00A14B4F">
              <w:rPr>
                <w:lang w:eastAsia="en-US"/>
              </w:rPr>
              <w:t>Зимние</w:t>
            </w:r>
          </w:p>
          <w:p w14:paraId="7E1843DC" w14:textId="77777777" w:rsidR="00F72A15" w:rsidRPr="00A14B4F" w:rsidRDefault="00F72A15" w:rsidP="00F72A15">
            <w:pPr>
              <w:rPr>
                <w:lang w:eastAsia="en-US"/>
              </w:rPr>
            </w:pPr>
            <w:r w:rsidRPr="00A14B4F">
              <w:rPr>
                <w:lang w:eastAsia="en-US"/>
              </w:rPr>
              <w:t>развлечения</w:t>
            </w:r>
          </w:p>
        </w:tc>
        <w:tc>
          <w:tcPr>
            <w:tcW w:w="1706" w:type="dxa"/>
          </w:tcPr>
          <w:p w14:paraId="03F03A4C" w14:textId="77777777" w:rsidR="00F72A15" w:rsidRPr="00A14B4F" w:rsidRDefault="00F72A15" w:rsidP="00F72A15">
            <w:pPr>
              <w:rPr>
                <w:lang w:eastAsia="en-US"/>
              </w:rPr>
            </w:pPr>
            <w:r w:rsidRPr="00A14B4F">
              <w:rPr>
                <w:lang w:eastAsia="en-US"/>
              </w:rPr>
              <w:t>Домашние</w:t>
            </w:r>
          </w:p>
          <w:p w14:paraId="31F93453" w14:textId="77777777" w:rsidR="00F72A15" w:rsidRPr="00A14B4F" w:rsidRDefault="00F72A15" w:rsidP="00F72A15">
            <w:pPr>
              <w:rPr>
                <w:lang w:eastAsia="en-US"/>
              </w:rPr>
            </w:pPr>
            <w:r w:rsidRPr="00A14B4F">
              <w:rPr>
                <w:lang w:eastAsia="en-US"/>
              </w:rPr>
              <w:t>животные</w:t>
            </w:r>
          </w:p>
        </w:tc>
        <w:tc>
          <w:tcPr>
            <w:tcW w:w="2035" w:type="dxa"/>
          </w:tcPr>
          <w:p w14:paraId="40592F44" w14:textId="77777777" w:rsidR="00F72A15" w:rsidRPr="00A14B4F" w:rsidRDefault="00F72A15" w:rsidP="00F72A15">
            <w:pPr>
              <w:rPr>
                <w:lang w:eastAsia="en-US"/>
              </w:rPr>
            </w:pPr>
            <w:r w:rsidRPr="00A14B4F">
              <w:rPr>
                <w:lang w:eastAsia="en-US"/>
              </w:rPr>
              <w:t>Домашние</w:t>
            </w:r>
          </w:p>
          <w:p w14:paraId="387718BF" w14:textId="77777777" w:rsidR="00F72A15" w:rsidRPr="00A14B4F" w:rsidRDefault="00F72A15" w:rsidP="00F72A15">
            <w:pPr>
              <w:rPr>
                <w:lang w:eastAsia="en-US"/>
              </w:rPr>
            </w:pPr>
            <w:r w:rsidRPr="00A14B4F">
              <w:rPr>
                <w:lang w:eastAsia="en-US"/>
              </w:rPr>
              <w:t>животные и</w:t>
            </w:r>
          </w:p>
          <w:p w14:paraId="4BFD3772" w14:textId="77777777" w:rsidR="00F72A15" w:rsidRPr="00A14B4F" w:rsidRDefault="00F72A15" w:rsidP="00F72A15">
            <w:pPr>
              <w:rPr>
                <w:lang w:eastAsia="en-US"/>
              </w:rPr>
            </w:pPr>
            <w:r w:rsidRPr="00A14B4F">
              <w:rPr>
                <w:lang w:eastAsia="en-US"/>
              </w:rPr>
              <w:t>их детеныши</w:t>
            </w:r>
          </w:p>
        </w:tc>
        <w:tc>
          <w:tcPr>
            <w:tcW w:w="2361" w:type="dxa"/>
          </w:tcPr>
          <w:p w14:paraId="4C44E502" w14:textId="77777777" w:rsidR="00F72A15" w:rsidRPr="00A14B4F" w:rsidRDefault="00F72A15" w:rsidP="00F72A15">
            <w:pPr>
              <w:rPr>
                <w:lang w:eastAsia="en-US"/>
              </w:rPr>
            </w:pPr>
            <w:r w:rsidRPr="00A14B4F">
              <w:rPr>
                <w:lang w:eastAsia="en-US"/>
              </w:rPr>
              <w:t>Домашние</w:t>
            </w:r>
          </w:p>
          <w:p w14:paraId="0A125A57" w14:textId="77777777" w:rsidR="00F72A15" w:rsidRPr="00A14B4F" w:rsidRDefault="00F72A15" w:rsidP="00F72A15">
            <w:pPr>
              <w:rPr>
                <w:lang w:eastAsia="en-US"/>
              </w:rPr>
            </w:pPr>
            <w:r w:rsidRPr="00A14B4F">
              <w:rPr>
                <w:lang w:eastAsia="en-US"/>
              </w:rPr>
              <w:t>животные</w:t>
            </w:r>
          </w:p>
        </w:tc>
      </w:tr>
      <w:tr w:rsidR="00F72A15" w:rsidRPr="00A14B4F" w14:paraId="416F3DA2" w14:textId="77777777" w:rsidTr="00F72A15">
        <w:trPr>
          <w:cantSplit/>
          <w:trHeight w:val="827"/>
        </w:trPr>
        <w:tc>
          <w:tcPr>
            <w:tcW w:w="820" w:type="dxa"/>
            <w:vMerge/>
            <w:textDirection w:val="btLr"/>
          </w:tcPr>
          <w:p w14:paraId="633DA8AD" w14:textId="77777777" w:rsidR="00F72A15" w:rsidRPr="00A14B4F" w:rsidRDefault="00F72A15" w:rsidP="00F72A15">
            <w:pPr>
              <w:ind w:left="113" w:right="113"/>
              <w:jc w:val="center"/>
              <w:rPr>
                <w:lang w:eastAsia="en-US"/>
              </w:rPr>
            </w:pPr>
          </w:p>
        </w:tc>
        <w:tc>
          <w:tcPr>
            <w:tcW w:w="1590" w:type="dxa"/>
          </w:tcPr>
          <w:p w14:paraId="4F7CD115" w14:textId="77777777" w:rsidR="00F72A15" w:rsidRPr="00A14B4F" w:rsidRDefault="00F72A15" w:rsidP="00F72A15">
            <w:pPr>
              <w:rPr>
                <w:lang w:eastAsia="en-US"/>
              </w:rPr>
            </w:pPr>
            <w:r w:rsidRPr="00A14B4F">
              <w:rPr>
                <w:lang w:eastAsia="en-US"/>
              </w:rPr>
              <w:t>Новогодний</w:t>
            </w:r>
          </w:p>
          <w:p w14:paraId="026E037A" w14:textId="77777777" w:rsidR="00F72A15" w:rsidRPr="00A14B4F" w:rsidRDefault="00F72A15" w:rsidP="00F72A15">
            <w:pPr>
              <w:rPr>
                <w:lang w:eastAsia="en-US"/>
              </w:rPr>
            </w:pPr>
            <w:r w:rsidRPr="00A14B4F">
              <w:rPr>
                <w:lang w:eastAsia="en-US"/>
              </w:rPr>
              <w:t>калейдоскоп</w:t>
            </w:r>
          </w:p>
        </w:tc>
        <w:tc>
          <w:tcPr>
            <w:tcW w:w="1689" w:type="dxa"/>
          </w:tcPr>
          <w:p w14:paraId="51880190" w14:textId="77777777" w:rsidR="00F72A15" w:rsidRPr="00A14B4F" w:rsidRDefault="00F72A15" w:rsidP="00F72A15">
            <w:pPr>
              <w:rPr>
                <w:lang w:eastAsia="en-US"/>
              </w:rPr>
            </w:pPr>
            <w:r w:rsidRPr="00A14B4F">
              <w:rPr>
                <w:lang w:eastAsia="en-US"/>
              </w:rPr>
              <w:t>Новый год</w:t>
            </w:r>
          </w:p>
        </w:tc>
        <w:tc>
          <w:tcPr>
            <w:tcW w:w="1706" w:type="dxa"/>
          </w:tcPr>
          <w:p w14:paraId="69B0CB87" w14:textId="77777777" w:rsidR="00F72A15" w:rsidRPr="00A14B4F" w:rsidRDefault="00F72A15" w:rsidP="00F72A15">
            <w:pPr>
              <w:rPr>
                <w:lang w:eastAsia="en-US"/>
              </w:rPr>
            </w:pPr>
            <w:r w:rsidRPr="00A14B4F">
              <w:rPr>
                <w:lang w:eastAsia="en-US"/>
              </w:rPr>
              <w:t>Дикие животные</w:t>
            </w:r>
          </w:p>
        </w:tc>
        <w:tc>
          <w:tcPr>
            <w:tcW w:w="2035" w:type="dxa"/>
          </w:tcPr>
          <w:p w14:paraId="3E7CDF32" w14:textId="77777777" w:rsidR="00F72A15" w:rsidRPr="00A14B4F" w:rsidRDefault="00F72A15" w:rsidP="00F72A15">
            <w:pPr>
              <w:rPr>
                <w:lang w:eastAsia="en-US"/>
              </w:rPr>
            </w:pPr>
            <w:r w:rsidRPr="00A14B4F">
              <w:rPr>
                <w:lang w:eastAsia="en-US"/>
              </w:rPr>
              <w:t>Дикие животные и их детеныши</w:t>
            </w:r>
          </w:p>
          <w:p w14:paraId="578B633E" w14:textId="77777777" w:rsidR="00F72A15" w:rsidRPr="00A14B4F" w:rsidRDefault="00F72A15" w:rsidP="00F72A15">
            <w:pPr>
              <w:rPr>
                <w:lang w:eastAsia="en-US"/>
              </w:rPr>
            </w:pPr>
            <w:r w:rsidRPr="00A14B4F">
              <w:rPr>
                <w:lang w:eastAsia="en-US"/>
              </w:rPr>
              <w:t>зимой</w:t>
            </w:r>
          </w:p>
        </w:tc>
        <w:tc>
          <w:tcPr>
            <w:tcW w:w="2361" w:type="dxa"/>
          </w:tcPr>
          <w:p w14:paraId="196B38D0" w14:textId="77777777" w:rsidR="00F72A15" w:rsidRPr="00A14B4F" w:rsidRDefault="00F72A15" w:rsidP="00F72A15">
            <w:pPr>
              <w:rPr>
                <w:lang w:eastAsia="en-US"/>
              </w:rPr>
            </w:pPr>
            <w:r w:rsidRPr="00A14B4F">
              <w:rPr>
                <w:lang w:eastAsia="en-US"/>
              </w:rPr>
              <w:t>Дикие животные</w:t>
            </w:r>
          </w:p>
        </w:tc>
      </w:tr>
      <w:tr w:rsidR="00F72A15" w:rsidRPr="00A14B4F" w14:paraId="2727DFDE" w14:textId="77777777" w:rsidTr="00F72A15">
        <w:trPr>
          <w:cantSplit/>
          <w:trHeight w:val="517"/>
        </w:trPr>
        <w:tc>
          <w:tcPr>
            <w:tcW w:w="820" w:type="dxa"/>
            <w:vMerge/>
            <w:textDirection w:val="btLr"/>
          </w:tcPr>
          <w:p w14:paraId="639C40EC" w14:textId="77777777" w:rsidR="00F72A15" w:rsidRPr="00A14B4F" w:rsidRDefault="00F72A15" w:rsidP="00F72A15">
            <w:pPr>
              <w:ind w:left="113" w:right="113"/>
              <w:jc w:val="center"/>
              <w:rPr>
                <w:lang w:eastAsia="en-US"/>
              </w:rPr>
            </w:pPr>
          </w:p>
        </w:tc>
        <w:tc>
          <w:tcPr>
            <w:tcW w:w="1590" w:type="dxa"/>
          </w:tcPr>
          <w:p w14:paraId="7C738C1A" w14:textId="77777777" w:rsidR="00F72A15" w:rsidRPr="00A14B4F" w:rsidRDefault="00F72A15" w:rsidP="00F72A15">
            <w:pPr>
              <w:rPr>
                <w:lang w:eastAsia="en-US"/>
              </w:rPr>
            </w:pPr>
            <w:r w:rsidRPr="00A14B4F">
              <w:rPr>
                <w:lang w:eastAsia="en-US"/>
              </w:rPr>
              <w:t>Новогодний</w:t>
            </w:r>
          </w:p>
          <w:p w14:paraId="77D2B0A3" w14:textId="77777777" w:rsidR="00F72A15" w:rsidRPr="00A14B4F" w:rsidRDefault="00F72A15" w:rsidP="00F72A15">
            <w:pPr>
              <w:rPr>
                <w:lang w:eastAsia="en-US"/>
              </w:rPr>
            </w:pPr>
            <w:r w:rsidRPr="00A14B4F">
              <w:rPr>
                <w:lang w:eastAsia="en-US"/>
              </w:rPr>
              <w:t>калейдоскоп</w:t>
            </w:r>
          </w:p>
        </w:tc>
        <w:tc>
          <w:tcPr>
            <w:tcW w:w="1689" w:type="dxa"/>
          </w:tcPr>
          <w:p w14:paraId="68CF4C55" w14:textId="77777777" w:rsidR="00F72A15" w:rsidRPr="00A14B4F" w:rsidRDefault="00F72A15" w:rsidP="00F72A15">
            <w:pPr>
              <w:rPr>
                <w:lang w:eastAsia="en-US"/>
              </w:rPr>
            </w:pPr>
            <w:r w:rsidRPr="00A14B4F">
              <w:rPr>
                <w:lang w:eastAsia="en-US"/>
              </w:rPr>
              <w:t>Новый год</w:t>
            </w:r>
          </w:p>
        </w:tc>
        <w:tc>
          <w:tcPr>
            <w:tcW w:w="1706" w:type="dxa"/>
          </w:tcPr>
          <w:p w14:paraId="73B0411A" w14:textId="77777777" w:rsidR="00F72A15" w:rsidRPr="00A14B4F" w:rsidRDefault="00F72A15" w:rsidP="00F72A15">
            <w:pPr>
              <w:rPr>
                <w:lang w:eastAsia="en-US"/>
              </w:rPr>
            </w:pPr>
            <w:r w:rsidRPr="00A14B4F">
              <w:rPr>
                <w:lang w:eastAsia="en-US"/>
              </w:rPr>
              <w:t>Новый год</w:t>
            </w:r>
          </w:p>
        </w:tc>
        <w:tc>
          <w:tcPr>
            <w:tcW w:w="2035" w:type="dxa"/>
          </w:tcPr>
          <w:p w14:paraId="4BBE75AF" w14:textId="77777777" w:rsidR="00F72A15" w:rsidRPr="00A14B4F" w:rsidRDefault="00F72A15" w:rsidP="00F72A15">
            <w:pPr>
              <w:rPr>
                <w:lang w:eastAsia="en-US"/>
              </w:rPr>
            </w:pPr>
            <w:r w:rsidRPr="00A14B4F">
              <w:rPr>
                <w:lang w:eastAsia="en-US"/>
              </w:rPr>
              <w:t>Новый год</w:t>
            </w:r>
          </w:p>
        </w:tc>
        <w:tc>
          <w:tcPr>
            <w:tcW w:w="2361" w:type="dxa"/>
          </w:tcPr>
          <w:p w14:paraId="64B5A27F" w14:textId="77777777" w:rsidR="00F72A15" w:rsidRPr="00A14B4F" w:rsidRDefault="00F72A15" w:rsidP="00F72A15">
            <w:pPr>
              <w:rPr>
                <w:lang w:eastAsia="en-US"/>
              </w:rPr>
            </w:pPr>
            <w:r w:rsidRPr="00A14B4F">
              <w:rPr>
                <w:lang w:eastAsia="en-US"/>
              </w:rPr>
              <w:t>Новый год</w:t>
            </w:r>
          </w:p>
        </w:tc>
      </w:tr>
      <w:tr w:rsidR="00F72A15" w:rsidRPr="00A14B4F" w14:paraId="50F791D4" w14:textId="77777777" w:rsidTr="00F72A15">
        <w:trPr>
          <w:cantSplit/>
          <w:trHeight w:val="803"/>
        </w:trPr>
        <w:tc>
          <w:tcPr>
            <w:tcW w:w="820" w:type="dxa"/>
            <w:vMerge w:val="restart"/>
            <w:textDirection w:val="btLr"/>
          </w:tcPr>
          <w:p w14:paraId="3FC4198C" w14:textId="77777777" w:rsidR="00F72A15" w:rsidRPr="00A14B4F" w:rsidRDefault="00F72A15" w:rsidP="00F72A15">
            <w:pPr>
              <w:ind w:left="113" w:right="113"/>
              <w:jc w:val="center"/>
              <w:rPr>
                <w:lang w:eastAsia="en-US"/>
              </w:rPr>
            </w:pPr>
            <w:r w:rsidRPr="00A14B4F">
              <w:rPr>
                <w:lang w:eastAsia="en-US"/>
              </w:rPr>
              <w:t>январь</w:t>
            </w:r>
          </w:p>
        </w:tc>
        <w:tc>
          <w:tcPr>
            <w:tcW w:w="1590" w:type="dxa"/>
          </w:tcPr>
          <w:p w14:paraId="6114D7CA" w14:textId="77777777" w:rsidR="00F72A15" w:rsidRPr="00A14B4F" w:rsidRDefault="00F72A15" w:rsidP="00F72A15">
            <w:pPr>
              <w:rPr>
                <w:lang w:eastAsia="en-US"/>
              </w:rPr>
            </w:pPr>
            <w:r w:rsidRPr="00A14B4F">
              <w:rPr>
                <w:lang w:eastAsia="en-US"/>
              </w:rPr>
              <w:t>Дикие животные и</w:t>
            </w:r>
          </w:p>
          <w:p w14:paraId="77A7489B" w14:textId="77777777" w:rsidR="00F72A15" w:rsidRPr="00A14B4F" w:rsidRDefault="00F72A15" w:rsidP="00F72A15">
            <w:pPr>
              <w:rPr>
                <w:lang w:eastAsia="en-US"/>
              </w:rPr>
            </w:pPr>
            <w:r w:rsidRPr="00A14B4F">
              <w:rPr>
                <w:lang w:eastAsia="en-US"/>
              </w:rPr>
              <w:t>их детеныши</w:t>
            </w:r>
          </w:p>
        </w:tc>
        <w:tc>
          <w:tcPr>
            <w:tcW w:w="1689" w:type="dxa"/>
          </w:tcPr>
          <w:p w14:paraId="6799558C" w14:textId="77777777" w:rsidR="00F72A15" w:rsidRPr="00A14B4F" w:rsidRDefault="00F72A15" w:rsidP="00F72A15">
            <w:pPr>
              <w:rPr>
                <w:lang w:eastAsia="en-US"/>
              </w:rPr>
            </w:pPr>
            <w:r w:rsidRPr="00A14B4F">
              <w:rPr>
                <w:lang w:eastAsia="en-US"/>
              </w:rPr>
              <w:t>Игрушки</w:t>
            </w:r>
          </w:p>
        </w:tc>
        <w:tc>
          <w:tcPr>
            <w:tcW w:w="1706" w:type="dxa"/>
          </w:tcPr>
          <w:p w14:paraId="0073C3CA" w14:textId="77777777" w:rsidR="00F72A15" w:rsidRPr="00A14B4F" w:rsidRDefault="00F72A15" w:rsidP="00F72A15">
            <w:pPr>
              <w:rPr>
                <w:lang w:eastAsia="en-US"/>
              </w:rPr>
            </w:pPr>
            <w:r w:rsidRPr="00A14B4F">
              <w:rPr>
                <w:lang w:eastAsia="en-US"/>
              </w:rPr>
              <w:t>Зимние забавы</w:t>
            </w:r>
          </w:p>
        </w:tc>
        <w:tc>
          <w:tcPr>
            <w:tcW w:w="2035" w:type="dxa"/>
          </w:tcPr>
          <w:p w14:paraId="742ACD62" w14:textId="77777777" w:rsidR="00F72A15" w:rsidRPr="00A14B4F" w:rsidRDefault="00F72A15" w:rsidP="00F72A15">
            <w:pPr>
              <w:rPr>
                <w:lang w:eastAsia="en-US"/>
              </w:rPr>
            </w:pPr>
            <w:r w:rsidRPr="00A14B4F">
              <w:rPr>
                <w:lang w:eastAsia="en-US"/>
              </w:rPr>
              <w:t>Зимние забавы</w:t>
            </w:r>
          </w:p>
        </w:tc>
        <w:tc>
          <w:tcPr>
            <w:tcW w:w="2361" w:type="dxa"/>
          </w:tcPr>
          <w:p w14:paraId="291620DD" w14:textId="77777777" w:rsidR="00F72A15" w:rsidRPr="00A14B4F" w:rsidRDefault="00F72A15" w:rsidP="00F72A15">
            <w:pPr>
              <w:rPr>
                <w:lang w:eastAsia="en-US"/>
              </w:rPr>
            </w:pPr>
            <w:r w:rsidRPr="00A14B4F">
              <w:rPr>
                <w:lang w:eastAsia="en-US"/>
              </w:rPr>
              <w:t>Зимние забавы</w:t>
            </w:r>
          </w:p>
        </w:tc>
      </w:tr>
      <w:tr w:rsidR="00F72A15" w:rsidRPr="00A14B4F" w14:paraId="06C10989" w14:textId="77777777" w:rsidTr="00F72A15">
        <w:trPr>
          <w:cantSplit/>
          <w:trHeight w:val="649"/>
        </w:trPr>
        <w:tc>
          <w:tcPr>
            <w:tcW w:w="820" w:type="dxa"/>
            <w:vMerge/>
            <w:textDirection w:val="btLr"/>
          </w:tcPr>
          <w:p w14:paraId="44A26029" w14:textId="77777777" w:rsidR="00F72A15" w:rsidRPr="00A14B4F" w:rsidRDefault="00F72A15" w:rsidP="00F72A15">
            <w:pPr>
              <w:ind w:left="113" w:right="113"/>
              <w:jc w:val="center"/>
              <w:rPr>
                <w:lang w:eastAsia="en-US"/>
              </w:rPr>
            </w:pPr>
          </w:p>
        </w:tc>
        <w:tc>
          <w:tcPr>
            <w:tcW w:w="1590" w:type="dxa"/>
          </w:tcPr>
          <w:p w14:paraId="244FDF2F" w14:textId="77777777" w:rsidR="00F72A15" w:rsidRPr="00A14B4F" w:rsidRDefault="00F72A15" w:rsidP="00F72A15">
            <w:pPr>
              <w:rPr>
                <w:lang w:eastAsia="en-US"/>
              </w:rPr>
            </w:pPr>
            <w:r w:rsidRPr="00A14B4F">
              <w:rPr>
                <w:lang w:eastAsia="en-US"/>
              </w:rPr>
              <w:t>Зимние забавы</w:t>
            </w:r>
          </w:p>
        </w:tc>
        <w:tc>
          <w:tcPr>
            <w:tcW w:w="1689" w:type="dxa"/>
          </w:tcPr>
          <w:p w14:paraId="2731E332" w14:textId="77777777" w:rsidR="00F72A15" w:rsidRPr="00A14B4F" w:rsidRDefault="00F72A15" w:rsidP="00F72A15">
            <w:pPr>
              <w:rPr>
                <w:lang w:eastAsia="en-US"/>
              </w:rPr>
            </w:pPr>
            <w:r w:rsidRPr="00A14B4F">
              <w:rPr>
                <w:lang w:eastAsia="en-US"/>
              </w:rPr>
              <w:t>Мебель.</w:t>
            </w:r>
          </w:p>
          <w:p w14:paraId="3FE5B5D4" w14:textId="77777777" w:rsidR="00F72A15" w:rsidRPr="00A14B4F" w:rsidRDefault="00F72A15" w:rsidP="00F72A15">
            <w:pPr>
              <w:rPr>
                <w:lang w:eastAsia="en-US"/>
              </w:rPr>
            </w:pPr>
            <w:r w:rsidRPr="00A14B4F">
              <w:rPr>
                <w:lang w:eastAsia="en-US"/>
              </w:rPr>
              <w:t>Квартира</w:t>
            </w:r>
          </w:p>
        </w:tc>
        <w:tc>
          <w:tcPr>
            <w:tcW w:w="1706" w:type="dxa"/>
          </w:tcPr>
          <w:p w14:paraId="6A7D567D" w14:textId="77777777" w:rsidR="00F72A15" w:rsidRPr="00A14B4F" w:rsidRDefault="00F72A15" w:rsidP="00F72A15">
            <w:pPr>
              <w:rPr>
                <w:lang w:eastAsia="en-US"/>
              </w:rPr>
            </w:pPr>
            <w:r w:rsidRPr="00A14B4F">
              <w:rPr>
                <w:lang w:eastAsia="en-US"/>
              </w:rPr>
              <w:t>Транспорт</w:t>
            </w:r>
          </w:p>
        </w:tc>
        <w:tc>
          <w:tcPr>
            <w:tcW w:w="2035" w:type="dxa"/>
          </w:tcPr>
          <w:p w14:paraId="656BD665" w14:textId="77777777" w:rsidR="00F72A15" w:rsidRPr="00A14B4F" w:rsidRDefault="00F72A15" w:rsidP="00F72A15">
            <w:pPr>
              <w:rPr>
                <w:lang w:eastAsia="en-US"/>
              </w:rPr>
            </w:pPr>
            <w:r w:rsidRPr="00A14B4F">
              <w:rPr>
                <w:lang w:eastAsia="en-US"/>
              </w:rPr>
              <w:t>Транспорт</w:t>
            </w:r>
          </w:p>
        </w:tc>
        <w:tc>
          <w:tcPr>
            <w:tcW w:w="2361" w:type="dxa"/>
          </w:tcPr>
          <w:p w14:paraId="750CCA7D" w14:textId="77777777" w:rsidR="00F72A15" w:rsidRPr="00A14B4F" w:rsidRDefault="00F72A15" w:rsidP="00F72A15">
            <w:pPr>
              <w:rPr>
                <w:lang w:eastAsia="en-US"/>
              </w:rPr>
            </w:pPr>
            <w:r w:rsidRPr="00A14B4F">
              <w:rPr>
                <w:lang w:eastAsia="en-US"/>
              </w:rPr>
              <w:t>Транспорт</w:t>
            </w:r>
          </w:p>
        </w:tc>
      </w:tr>
      <w:tr w:rsidR="00F72A15" w:rsidRPr="00A14B4F" w14:paraId="565BD637" w14:textId="77777777" w:rsidTr="00F72A15">
        <w:trPr>
          <w:cantSplit/>
          <w:trHeight w:val="843"/>
        </w:trPr>
        <w:tc>
          <w:tcPr>
            <w:tcW w:w="820" w:type="dxa"/>
            <w:vMerge/>
            <w:textDirection w:val="btLr"/>
          </w:tcPr>
          <w:p w14:paraId="36978471" w14:textId="77777777" w:rsidR="00F72A15" w:rsidRPr="00A14B4F" w:rsidRDefault="00F72A15" w:rsidP="00F72A15">
            <w:pPr>
              <w:ind w:left="113" w:right="113"/>
              <w:jc w:val="center"/>
              <w:rPr>
                <w:lang w:eastAsia="en-US"/>
              </w:rPr>
            </w:pPr>
          </w:p>
        </w:tc>
        <w:tc>
          <w:tcPr>
            <w:tcW w:w="1590" w:type="dxa"/>
          </w:tcPr>
          <w:p w14:paraId="6DC0BB50" w14:textId="77777777" w:rsidR="00F72A15" w:rsidRPr="00A14B4F" w:rsidRDefault="00F72A15" w:rsidP="00F72A15">
            <w:pPr>
              <w:rPr>
                <w:lang w:eastAsia="en-US"/>
              </w:rPr>
            </w:pPr>
            <w:r w:rsidRPr="00A14B4F">
              <w:rPr>
                <w:lang w:eastAsia="en-US"/>
              </w:rPr>
              <w:t>Зимние забавы</w:t>
            </w:r>
          </w:p>
        </w:tc>
        <w:tc>
          <w:tcPr>
            <w:tcW w:w="1689" w:type="dxa"/>
          </w:tcPr>
          <w:p w14:paraId="15DEEB38" w14:textId="77777777" w:rsidR="00F72A15" w:rsidRPr="00A14B4F" w:rsidRDefault="00F72A15" w:rsidP="00F72A15">
            <w:pPr>
              <w:rPr>
                <w:lang w:eastAsia="en-US"/>
              </w:rPr>
            </w:pPr>
            <w:r w:rsidRPr="00A14B4F">
              <w:rPr>
                <w:lang w:eastAsia="en-US"/>
              </w:rPr>
              <w:t>Одежда. Обувь</w:t>
            </w:r>
          </w:p>
        </w:tc>
        <w:tc>
          <w:tcPr>
            <w:tcW w:w="1706" w:type="dxa"/>
          </w:tcPr>
          <w:p w14:paraId="23F28043" w14:textId="77777777" w:rsidR="00F72A15" w:rsidRPr="00A14B4F" w:rsidRDefault="00F72A15" w:rsidP="00F72A15">
            <w:pPr>
              <w:rPr>
                <w:lang w:eastAsia="en-US"/>
              </w:rPr>
            </w:pPr>
            <w:r w:rsidRPr="00A14B4F">
              <w:rPr>
                <w:lang w:eastAsia="en-US"/>
              </w:rPr>
              <w:t>Правила дорожного</w:t>
            </w:r>
          </w:p>
          <w:p w14:paraId="292F57AB" w14:textId="77777777" w:rsidR="00F72A15" w:rsidRPr="00A14B4F" w:rsidRDefault="00F72A15" w:rsidP="00F72A15">
            <w:pPr>
              <w:rPr>
                <w:lang w:eastAsia="en-US"/>
              </w:rPr>
            </w:pPr>
            <w:r w:rsidRPr="00A14B4F">
              <w:rPr>
                <w:lang w:eastAsia="en-US"/>
              </w:rPr>
              <w:t>движения</w:t>
            </w:r>
          </w:p>
        </w:tc>
        <w:tc>
          <w:tcPr>
            <w:tcW w:w="2035" w:type="dxa"/>
          </w:tcPr>
          <w:p w14:paraId="1842FFFC" w14:textId="77777777" w:rsidR="00F72A15" w:rsidRPr="00A14B4F" w:rsidRDefault="00F72A15" w:rsidP="00F72A15">
            <w:pPr>
              <w:rPr>
                <w:lang w:eastAsia="en-US"/>
              </w:rPr>
            </w:pPr>
            <w:r w:rsidRPr="00A14B4F">
              <w:rPr>
                <w:lang w:eastAsia="en-US"/>
              </w:rPr>
              <w:t>Правила дорожного</w:t>
            </w:r>
          </w:p>
          <w:p w14:paraId="5D631740" w14:textId="77777777" w:rsidR="00F72A15" w:rsidRPr="00A14B4F" w:rsidRDefault="00F72A15" w:rsidP="00F72A15">
            <w:pPr>
              <w:rPr>
                <w:lang w:eastAsia="en-US"/>
              </w:rPr>
            </w:pPr>
            <w:r w:rsidRPr="00A14B4F">
              <w:rPr>
                <w:lang w:eastAsia="en-US"/>
              </w:rPr>
              <w:t>движения</w:t>
            </w:r>
          </w:p>
        </w:tc>
        <w:tc>
          <w:tcPr>
            <w:tcW w:w="2361" w:type="dxa"/>
          </w:tcPr>
          <w:p w14:paraId="3D7FCEA3" w14:textId="77777777" w:rsidR="00F72A15" w:rsidRPr="00A14B4F" w:rsidRDefault="00F72A15" w:rsidP="00F72A15">
            <w:pPr>
              <w:rPr>
                <w:lang w:eastAsia="en-US"/>
              </w:rPr>
            </w:pPr>
            <w:r w:rsidRPr="00A14B4F">
              <w:rPr>
                <w:lang w:eastAsia="en-US"/>
              </w:rPr>
              <w:t>Правила дорожного</w:t>
            </w:r>
          </w:p>
          <w:p w14:paraId="6B271BA1" w14:textId="77777777" w:rsidR="00F72A15" w:rsidRPr="00A14B4F" w:rsidRDefault="00F72A15" w:rsidP="00F72A15">
            <w:pPr>
              <w:rPr>
                <w:lang w:eastAsia="en-US"/>
              </w:rPr>
            </w:pPr>
            <w:r w:rsidRPr="00A14B4F">
              <w:rPr>
                <w:lang w:eastAsia="en-US"/>
              </w:rPr>
              <w:t>движения</w:t>
            </w:r>
          </w:p>
        </w:tc>
      </w:tr>
      <w:tr w:rsidR="00F72A15" w:rsidRPr="00A14B4F" w14:paraId="4A358C39" w14:textId="77777777" w:rsidTr="00F72A15">
        <w:trPr>
          <w:cantSplit/>
          <w:trHeight w:val="625"/>
        </w:trPr>
        <w:tc>
          <w:tcPr>
            <w:tcW w:w="820" w:type="dxa"/>
            <w:vMerge w:val="restart"/>
            <w:textDirection w:val="btLr"/>
          </w:tcPr>
          <w:p w14:paraId="1C35D705" w14:textId="77777777" w:rsidR="00F72A15" w:rsidRPr="00A14B4F" w:rsidRDefault="00F72A15" w:rsidP="00F72A15">
            <w:pPr>
              <w:ind w:left="113" w:right="113"/>
              <w:jc w:val="center"/>
              <w:rPr>
                <w:lang w:eastAsia="en-US"/>
              </w:rPr>
            </w:pPr>
            <w:r w:rsidRPr="00A14B4F">
              <w:rPr>
                <w:lang w:eastAsia="en-US"/>
              </w:rPr>
              <w:t>февраль</w:t>
            </w:r>
          </w:p>
        </w:tc>
        <w:tc>
          <w:tcPr>
            <w:tcW w:w="1590" w:type="dxa"/>
          </w:tcPr>
          <w:p w14:paraId="5886A8E4" w14:textId="77777777" w:rsidR="00F72A15" w:rsidRPr="00A14B4F" w:rsidRDefault="00F72A15" w:rsidP="00F72A15">
            <w:pPr>
              <w:rPr>
                <w:lang w:eastAsia="en-US"/>
              </w:rPr>
            </w:pPr>
            <w:r w:rsidRPr="00A14B4F">
              <w:rPr>
                <w:lang w:eastAsia="en-US"/>
              </w:rPr>
              <w:t>Посуда</w:t>
            </w:r>
          </w:p>
        </w:tc>
        <w:tc>
          <w:tcPr>
            <w:tcW w:w="1689" w:type="dxa"/>
          </w:tcPr>
          <w:p w14:paraId="410A1702" w14:textId="77777777" w:rsidR="00F72A15" w:rsidRPr="00A14B4F" w:rsidRDefault="00F72A15" w:rsidP="00F72A15">
            <w:pPr>
              <w:rPr>
                <w:lang w:eastAsia="en-US"/>
              </w:rPr>
            </w:pPr>
            <w:r w:rsidRPr="00A14B4F">
              <w:rPr>
                <w:lang w:eastAsia="en-US"/>
              </w:rPr>
              <w:t>Профессии</w:t>
            </w:r>
          </w:p>
        </w:tc>
        <w:tc>
          <w:tcPr>
            <w:tcW w:w="1706" w:type="dxa"/>
          </w:tcPr>
          <w:p w14:paraId="3B217BF2" w14:textId="77777777" w:rsidR="00F72A15" w:rsidRPr="00A14B4F" w:rsidRDefault="00F72A15" w:rsidP="00F72A15">
            <w:pPr>
              <w:rPr>
                <w:lang w:eastAsia="en-US"/>
              </w:rPr>
            </w:pPr>
            <w:r w:rsidRPr="00A14B4F">
              <w:rPr>
                <w:lang w:eastAsia="en-US"/>
              </w:rPr>
              <w:t>Мебель</w:t>
            </w:r>
          </w:p>
        </w:tc>
        <w:tc>
          <w:tcPr>
            <w:tcW w:w="2035" w:type="dxa"/>
          </w:tcPr>
          <w:p w14:paraId="0E9CD30D" w14:textId="77777777" w:rsidR="00F72A15" w:rsidRPr="00A14B4F" w:rsidRDefault="00F72A15" w:rsidP="00F72A15">
            <w:pPr>
              <w:rPr>
                <w:lang w:eastAsia="en-US"/>
              </w:rPr>
            </w:pPr>
            <w:r w:rsidRPr="00A14B4F">
              <w:rPr>
                <w:lang w:eastAsia="en-US"/>
              </w:rPr>
              <w:t>Мебель. Бытовая техника</w:t>
            </w:r>
          </w:p>
        </w:tc>
        <w:tc>
          <w:tcPr>
            <w:tcW w:w="2361" w:type="dxa"/>
          </w:tcPr>
          <w:p w14:paraId="31594EEC" w14:textId="77777777" w:rsidR="00F72A15" w:rsidRPr="00A14B4F" w:rsidRDefault="00F72A15" w:rsidP="00F72A15">
            <w:pPr>
              <w:rPr>
                <w:lang w:eastAsia="en-US"/>
              </w:rPr>
            </w:pPr>
            <w:r w:rsidRPr="00A14B4F">
              <w:rPr>
                <w:lang w:eastAsia="en-US"/>
              </w:rPr>
              <w:t>Мебель</w:t>
            </w:r>
          </w:p>
        </w:tc>
      </w:tr>
      <w:tr w:rsidR="00F72A15" w:rsidRPr="00A14B4F" w14:paraId="7015E398" w14:textId="77777777" w:rsidTr="00F72A15">
        <w:tc>
          <w:tcPr>
            <w:tcW w:w="820" w:type="dxa"/>
            <w:vMerge/>
          </w:tcPr>
          <w:p w14:paraId="03515468" w14:textId="77777777" w:rsidR="00F72A15" w:rsidRPr="00A14B4F" w:rsidRDefault="00F72A15" w:rsidP="00F72A15">
            <w:pPr>
              <w:jc w:val="center"/>
              <w:rPr>
                <w:lang w:eastAsia="en-US"/>
              </w:rPr>
            </w:pPr>
          </w:p>
        </w:tc>
        <w:tc>
          <w:tcPr>
            <w:tcW w:w="1590" w:type="dxa"/>
          </w:tcPr>
          <w:p w14:paraId="621FCA42" w14:textId="77777777" w:rsidR="00F72A15" w:rsidRPr="00A14B4F" w:rsidRDefault="00F72A15" w:rsidP="00F72A15">
            <w:pPr>
              <w:rPr>
                <w:lang w:eastAsia="en-US"/>
              </w:rPr>
            </w:pPr>
            <w:r w:rsidRPr="00A14B4F">
              <w:rPr>
                <w:lang w:eastAsia="en-US"/>
              </w:rPr>
              <w:t>Посуда</w:t>
            </w:r>
          </w:p>
        </w:tc>
        <w:tc>
          <w:tcPr>
            <w:tcW w:w="1689" w:type="dxa"/>
          </w:tcPr>
          <w:p w14:paraId="789F33D2" w14:textId="77777777" w:rsidR="00F72A15" w:rsidRPr="00A14B4F" w:rsidRDefault="00F72A15" w:rsidP="00F72A15">
            <w:pPr>
              <w:rPr>
                <w:lang w:eastAsia="en-US"/>
              </w:rPr>
            </w:pPr>
            <w:r w:rsidRPr="00A14B4F">
              <w:rPr>
                <w:lang w:eastAsia="en-US"/>
              </w:rPr>
              <w:t>Труд в</w:t>
            </w:r>
          </w:p>
          <w:p w14:paraId="0E93FB13" w14:textId="77777777" w:rsidR="00F72A15" w:rsidRPr="00A14B4F" w:rsidRDefault="00F72A15" w:rsidP="00F72A15">
            <w:pPr>
              <w:rPr>
                <w:lang w:eastAsia="en-US"/>
              </w:rPr>
            </w:pPr>
            <w:r w:rsidRPr="00A14B4F">
              <w:rPr>
                <w:lang w:eastAsia="en-US"/>
              </w:rPr>
              <w:t>детском саду</w:t>
            </w:r>
          </w:p>
        </w:tc>
        <w:tc>
          <w:tcPr>
            <w:tcW w:w="1706" w:type="dxa"/>
          </w:tcPr>
          <w:p w14:paraId="5E13BE13" w14:textId="77777777" w:rsidR="00F72A15" w:rsidRPr="00A14B4F" w:rsidRDefault="00F72A15" w:rsidP="00F72A15">
            <w:pPr>
              <w:rPr>
                <w:lang w:eastAsia="en-US"/>
              </w:rPr>
            </w:pPr>
            <w:r w:rsidRPr="00A14B4F">
              <w:rPr>
                <w:lang w:eastAsia="en-US"/>
              </w:rPr>
              <w:t>Профессии.</w:t>
            </w:r>
          </w:p>
          <w:p w14:paraId="366FC541" w14:textId="77777777" w:rsidR="00F72A15" w:rsidRPr="00A14B4F" w:rsidRDefault="00F72A15" w:rsidP="00F72A15">
            <w:pPr>
              <w:rPr>
                <w:lang w:eastAsia="en-US"/>
              </w:rPr>
            </w:pPr>
            <w:r w:rsidRPr="00A14B4F">
              <w:rPr>
                <w:lang w:eastAsia="en-US"/>
              </w:rPr>
              <w:t>Профессии</w:t>
            </w:r>
          </w:p>
          <w:p w14:paraId="78EF2D18" w14:textId="77777777" w:rsidR="00F72A15" w:rsidRPr="00A14B4F" w:rsidRDefault="00F72A15" w:rsidP="00F72A15">
            <w:pPr>
              <w:rPr>
                <w:lang w:eastAsia="en-US"/>
              </w:rPr>
            </w:pPr>
            <w:r w:rsidRPr="00A14B4F">
              <w:rPr>
                <w:lang w:eastAsia="en-US"/>
              </w:rPr>
              <w:t>родителей</w:t>
            </w:r>
          </w:p>
        </w:tc>
        <w:tc>
          <w:tcPr>
            <w:tcW w:w="2035" w:type="dxa"/>
          </w:tcPr>
          <w:p w14:paraId="0AA1F3CC" w14:textId="77777777" w:rsidR="00F72A15" w:rsidRPr="00A14B4F" w:rsidRDefault="00F72A15" w:rsidP="00F72A15">
            <w:pPr>
              <w:rPr>
                <w:lang w:eastAsia="en-US"/>
              </w:rPr>
            </w:pPr>
            <w:r w:rsidRPr="00A14B4F">
              <w:rPr>
                <w:lang w:eastAsia="en-US"/>
              </w:rPr>
              <w:t>Профессии.</w:t>
            </w:r>
          </w:p>
          <w:p w14:paraId="0212992D" w14:textId="77777777" w:rsidR="00F72A15" w:rsidRPr="00A14B4F" w:rsidRDefault="00F72A15" w:rsidP="00F72A15">
            <w:pPr>
              <w:rPr>
                <w:lang w:eastAsia="en-US"/>
              </w:rPr>
            </w:pPr>
            <w:r w:rsidRPr="00A14B4F">
              <w:rPr>
                <w:lang w:eastAsia="en-US"/>
              </w:rPr>
              <w:t>Инструменты</w:t>
            </w:r>
          </w:p>
        </w:tc>
        <w:tc>
          <w:tcPr>
            <w:tcW w:w="2361" w:type="dxa"/>
          </w:tcPr>
          <w:p w14:paraId="1E8B1271" w14:textId="77777777" w:rsidR="00F72A15" w:rsidRPr="00A14B4F" w:rsidRDefault="00F72A15" w:rsidP="00F72A15">
            <w:pPr>
              <w:rPr>
                <w:lang w:eastAsia="en-US"/>
              </w:rPr>
            </w:pPr>
            <w:r w:rsidRPr="00A14B4F">
              <w:rPr>
                <w:lang w:eastAsia="en-US"/>
              </w:rPr>
              <w:t>Профессии.</w:t>
            </w:r>
          </w:p>
          <w:p w14:paraId="584F2A48" w14:textId="77777777" w:rsidR="00F72A15" w:rsidRPr="00A14B4F" w:rsidRDefault="00F72A15" w:rsidP="00F72A15">
            <w:pPr>
              <w:rPr>
                <w:lang w:eastAsia="en-US"/>
              </w:rPr>
            </w:pPr>
            <w:r w:rsidRPr="00A14B4F">
              <w:rPr>
                <w:lang w:eastAsia="en-US"/>
              </w:rPr>
              <w:t>Инструменты. Стройка</w:t>
            </w:r>
          </w:p>
        </w:tc>
      </w:tr>
      <w:tr w:rsidR="00F72A15" w:rsidRPr="00A14B4F" w14:paraId="11A4F98C" w14:textId="77777777" w:rsidTr="00F72A15">
        <w:tc>
          <w:tcPr>
            <w:tcW w:w="820" w:type="dxa"/>
            <w:vMerge/>
          </w:tcPr>
          <w:p w14:paraId="12C93D73" w14:textId="77777777" w:rsidR="00F72A15" w:rsidRPr="00A14B4F" w:rsidRDefault="00F72A15" w:rsidP="00F72A15">
            <w:pPr>
              <w:jc w:val="center"/>
              <w:rPr>
                <w:lang w:eastAsia="en-US"/>
              </w:rPr>
            </w:pPr>
          </w:p>
        </w:tc>
        <w:tc>
          <w:tcPr>
            <w:tcW w:w="1590" w:type="dxa"/>
          </w:tcPr>
          <w:p w14:paraId="4D4728BD" w14:textId="77777777" w:rsidR="00F72A15" w:rsidRPr="00A14B4F" w:rsidRDefault="00F72A15" w:rsidP="00F72A15">
            <w:pPr>
              <w:rPr>
                <w:lang w:eastAsia="en-US"/>
              </w:rPr>
            </w:pPr>
            <w:r w:rsidRPr="00A14B4F">
              <w:rPr>
                <w:lang w:eastAsia="en-US"/>
              </w:rPr>
              <w:t>Моя семья</w:t>
            </w:r>
          </w:p>
        </w:tc>
        <w:tc>
          <w:tcPr>
            <w:tcW w:w="1689" w:type="dxa"/>
          </w:tcPr>
          <w:p w14:paraId="3DF2AAD5" w14:textId="77777777" w:rsidR="00F72A15" w:rsidRPr="00A14B4F" w:rsidRDefault="00F72A15" w:rsidP="00F72A15">
            <w:pPr>
              <w:rPr>
                <w:lang w:eastAsia="en-US"/>
              </w:rPr>
            </w:pPr>
            <w:r w:rsidRPr="00A14B4F">
              <w:rPr>
                <w:lang w:eastAsia="en-US"/>
              </w:rPr>
              <w:t>Посуда и</w:t>
            </w:r>
          </w:p>
          <w:p w14:paraId="219094DB" w14:textId="77777777" w:rsidR="00F72A15" w:rsidRPr="00A14B4F" w:rsidRDefault="00F72A15" w:rsidP="00F72A15">
            <w:pPr>
              <w:rPr>
                <w:lang w:eastAsia="en-US"/>
              </w:rPr>
            </w:pPr>
            <w:r w:rsidRPr="00A14B4F">
              <w:rPr>
                <w:lang w:eastAsia="en-US"/>
              </w:rPr>
              <w:t>бытовая</w:t>
            </w:r>
          </w:p>
          <w:p w14:paraId="42AB697A" w14:textId="77777777" w:rsidR="00F72A15" w:rsidRPr="00A14B4F" w:rsidRDefault="00F72A15" w:rsidP="00F72A15">
            <w:pPr>
              <w:rPr>
                <w:lang w:eastAsia="en-US"/>
              </w:rPr>
            </w:pPr>
            <w:r w:rsidRPr="00A14B4F">
              <w:rPr>
                <w:lang w:eastAsia="en-US"/>
              </w:rPr>
              <w:t>техника</w:t>
            </w:r>
          </w:p>
        </w:tc>
        <w:tc>
          <w:tcPr>
            <w:tcW w:w="1706" w:type="dxa"/>
          </w:tcPr>
          <w:p w14:paraId="44FA57F1" w14:textId="77777777" w:rsidR="00F72A15" w:rsidRPr="00A14B4F" w:rsidRDefault="00F72A15" w:rsidP="00F72A15">
            <w:pPr>
              <w:rPr>
                <w:lang w:eastAsia="en-US"/>
              </w:rPr>
            </w:pPr>
            <w:r w:rsidRPr="00A14B4F">
              <w:rPr>
                <w:lang w:eastAsia="en-US"/>
              </w:rPr>
              <w:t>Инструменты.</w:t>
            </w:r>
          </w:p>
          <w:p w14:paraId="530CA499" w14:textId="77777777" w:rsidR="00F72A15" w:rsidRPr="00A14B4F" w:rsidRDefault="00F72A15" w:rsidP="00F72A15">
            <w:pPr>
              <w:rPr>
                <w:lang w:eastAsia="en-US"/>
              </w:rPr>
            </w:pPr>
            <w:r w:rsidRPr="00A14B4F">
              <w:rPr>
                <w:lang w:eastAsia="en-US"/>
              </w:rPr>
              <w:t>Маленькие</w:t>
            </w:r>
          </w:p>
          <w:p w14:paraId="27135893" w14:textId="77777777" w:rsidR="00F72A15" w:rsidRPr="00A14B4F" w:rsidRDefault="00F72A15" w:rsidP="00F72A15">
            <w:pPr>
              <w:rPr>
                <w:lang w:eastAsia="en-US"/>
              </w:rPr>
            </w:pPr>
            <w:r w:rsidRPr="00A14B4F">
              <w:rPr>
                <w:lang w:eastAsia="en-US"/>
              </w:rPr>
              <w:t>исследователи</w:t>
            </w:r>
          </w:p>
        </w:tc>
        <w:tc>
          <w:tcPr>
            <w:tcW w:w="2035" w:type="dxa"/>
          </w:tcPr>
          <w:p w14:paraId="2C39D4D2" w14:textId="77777777" w:rsidR="00F72A15" w:rsidRPr="00A14B4F" w:rsidRDefault="00F72A15" w:rsidP="00F72A15">
            <w:pPr>
              <w:rPr>
                <w:lang w:eastAsia="en-US"/>
              </w:rPr>
            </w:pPr>
            <w:r w:rsidRPr="00A14B4F">
              <w:rPr>
                <w:lang w:eastAsia="en-US"/>
              </w:rPr>
              <w:t>Юные</w:t>
            </w:r>
          </w:p>
          <w:p w14:paraId="41A658D3" w14:textId="77777777" w:rsidR="00F72A15" w:rsidRPr="00A14B4F" w:rsidRDefault="00F72A15" w:rsidP="00F72A15">
            <w:pPr>
              <w:rPr>
                <w:lang w:eastAsia="en-US"/>
              </w:rPr>
            </w:pPr>
            <w:r w:rsidRPr="00A14B4F">
              <w:rPr>
                <w:lang w:eastAsia="en-US"/>
              </w:rPr>
              <w:t>исследователи</w:t>
            </w:r>
          </w:p>
        </w:tc>
        <w:tc>
          <w:tcPr>
            <w:tcW w:w="2361" w:type="dxa"/>
          </w:tcPr>
          <w:p w14:paraId="25AA7D02" w14:textId="77777777" w:rsidR="00F72A15" w:rsidRPr="00A14B4F" w:rsidRDefault="00F72A15" w:rsidP="00F72A15">
            <w:pPr>
              <w:rPr>
                <w:lang w:eastAsia="en-US"/>
              </w:rPr>
            </w:pPr>
            <w:r w:rsidRPr="00A14B4F">
              <w:rPr>
                <w:lang w:eastAsia="en-US"/>
              </w:rPr>
              <w:t>Юные</w:t>
            </w:r>
          </w:p>
          <w:p w14:paraId="188A6DDA" w14:textId="77777777" w:rsidR="00F72A15" w:rsidRPr="00A14B4F" w:rsidRDefault="00F72A15" w:rsidP="00F72A15">
            <w:pPr>
              <w:rPr>
                <w:lang w:eastAsia="en-US"/>
              </w:rPr>
            </w:pPr>
            <w:r w:rsidRPr="00A14B4F">
              <w:rPr>
                <w:lang w:eastAsia="en-US"/>
              </w:rPr>
              <w:t>исследователи</w:t>
            </w:r>
          </w:p>
        </w:tc>
      </w:tr>
      <w:tr w:rsidR="00F72A15" w:rsidRPr="00A14B4F" w14:paraId="640A64B0" w14:textId="77777777" w:rsidTr="00F72A15">
        <w:tc>
          <w:tcPr>
            <w:tcW w:w="820" w:type="dxa"/>
            <w:vMerge/>
          </w:tcPr>
          <w:p w14:paraId="01062FED" w14:textId="77777777" w:rsidR="00F72A15" w:rsidRPr="00A14B4F" w:rsidRDefault="00F72A15" w:rsidP="00F72A15">
            <w:pPr>
              <w:jc w:val="center"/>
              <w:rPr>
                <w:lang w:eastAsia="en-US"/>
              </w:rPr>
            </w:pPr>
          </w:p>
        </w:tc>
        <w:tc>
          <w:tcPr>
            <w:tcW w:w="1590" w:type="dxa"/>
          </w:tcPr>
          <w:p w14:paraId="6569562F" w14:textId="77777777" w:rsidR="00F72A15" w:rsidRPr="00A14B4F" w:rsidRDefault="00F72A15" w:rsidP="00F72A15">
            <w:pPr>
              <w:rPr>
                <w:lang w:eastAsia="en-US"/>
              </w:rPr>
            </w:pPr>
            <w:r w:rsidRPr="00A14B4F">
              <w:rPr>
                <w:lang w:eastAsia="en-US"/>
              </w:rPr>
              <w:t>Моя семья</w:t>
            </w:r>
          </w:p>
        </w:tc>
        <w:tc>
          <w:tcPr>
            <w:tcW w:w="1689" w:type="dxa"/>
          </w:tcPr>
          <w:p w14:paraId="151C4708" w14:textId="77777777" w:rsidR="00F72A15" w:rsidRPr="00A14B4F" w:rsidRDefault="00F72A15" w:rsidP="00F72A15">
            <w:pPr>
              <w:rPr>
                <w:lang w:eastAsia="en-US"/>
              </w:rPr>
            </w:pPr>
            <w:r w:rsidRPr="00A14B4F">
              <w:rPr>
                <w:lang w:eastAsia="en-US"/>
              </w:rPr>
              <w:t>Я и папа</w:t>
            </w:r>
          </w:p>
        </w:tc>
        <w:tc>
          <w:tcPr>
            <w:tcW w:w="1706" w:type="dxa"/>
          </w:tcPr>
          <w:p w14:paraId="78DDC9CE" w14:textId="77777777" w:rsidR="00F72A15" w:rsidRPr="00A14B4F" w:rsidRDefault="00F72A15" w:rsidP="00F72A15">
            <w:pPr>
              <w:rPr>
                <w:lang w:eastAsia="en-US"/>
              </w:rPr>
            </w:pPr>
            <w:r w:rsidRPr="00A14B4F">
              <w:rPr>
                <w:lang w:eastAsia="en-US"/>
              </w:rPr>
              <w:t>Защитники Отечества</w:t>
            </w:r>
          </w:p>
        </w:tc>
        <w:tc>
          <w:tcPr>
            <w:tcW w:w="2035" w:type="dxa"/>
          </w:tcPr>
          <w:p w14:paraId="6F93E41C" w14:textId="77777777" w:rsidR="00F72A15" w:rsidRPr="00A14B4F" w:rsidRDefault="00F72A15" w:rsidP="00F72A15">
            <w:pPr>
              <w:rPr>
                <w:lang w:eastAsia="en-US"/>
              </w:rPr>
            </w:pPr>
            <w:r w:rsidRPr="00A14B4F">
              <w:rPr>
                <w:lang w:eastAsia="en-US"/>
              </w:rPr>
              <w:t>Защитники Отечества</w:t>
            </w:r>
          </w:p>
        </w:tc>
        <w:tc>
          <w:tcPr>
            <w:tcW w:w="2361" w:type="dxa"/>
          </w:tcPr>
          <w:p w14:paraId="17A3052E" w14:textId="77777777" w:rsidR="00F72A15" w:rsidRPr="00A14B4F" w:rsidRDefault="00F72A15" w:rsidP="00F72A15">
            <w:pPr>
              <w:rPr>
                <w:lang w:eastAsia="en-US"/>
              </w:rPr>
            </w:pPr>
            <w:r w:rsidRPr="00A14B4F">
              <w:rPr>
                <w:lang w:eastAsia="en-US"/>
              </w:rPr>
              <w:t>Защитники Отечества</w:t>
            </w:r>
          </w:p>
        </w:tc>
      </w:tr>
      <w:tr w:rsidR="00F72A15" w:rsidRPr="00A14B4F" w14:paraId="15A7D2BA" w14:textId="77777777" w:rsidTr="00F72A15">
        <w:tc>
          <w:tcPr>
            <w:tcW w:w="820" w:type="dxa"/>
            <w:vMerge w:val="restart"/>
            <w:textDirection w:val="btLr"/>
          </w:tcPr>
          <w:p w14:paraId="7DC5AFDE" w14:textId="77777777" w:rsidR="00F72A15" w:rsidRPr="00A14B4F" w:rsidRDefault="00F72A15" w:rsidP="00F72A15">
            <w:pPr>
              <w:ind w:left="113" w:right="113"/>
              <w:jc w:val="center"/>
              <w:rPr>
                <w:lang w:eastAsia="en-US"/>
              </w:rPr>
            </w:pPr>
            <w:r w:rsidRPr="00A14B4F">
              <w:rPr>
                <w:lang w:eastAsia="en-US"/>
              </w:rPr>
              <w:t>март</w:t>
            </w:r>
          </w:p>
        </w:tc>
        <w:tc>
          <w:tcPr>
            <w:tcW w:w="1590" w:type="dxa"/>
          </w:tcPr>
          <w:p w14:paraId="23F8C220" w14:textId="77777777" w:rsidR="00F72A15" w:rsidRPr="00A14B4F" w:rsidRDefault="00F72A15" w:rsidP="00F72A15">
            <w:pPr>
              <w:rPr>
                <w:lang w:eastAsia="en-US"/>
              </w:rPr>
            </w:pPr>
            <w:r w:rsidRPr="00A14B4F">
              <w:rPr>
                <w:lang w:eastAsia="en-US"/>
              </w:rPr>
              <w:t>Весна</w:t>
            </w:r>
          </w:p>
        </w:tc>
        <w:tc>
          <w:tcPr>
            <w:tcW w:w="1689" w:type="dxa"/>
          </w:tcPr>
          <w:p w14:paraId="193BFD73" w14:textId="77777777" w:rsidR="00F72A15" w:rsidRPr="00A14B4F" w:rsidRDefault="00F72A15" w:rsidP="00F72A15">
            <w:pPr>
              <w:rPr>
                <w:lang w:eastAsia="en-US"/>
              </w:rPr>
            </w:pPr>
            <w:r w:rsidRPr="00A14B4F">
              <w:rPr>
                <w:lang w:eastAsia="en-US"/>
              </w:rPr>
              <w:t>Я и мама</w:t>
            </w:r>
          </w:p>
        </w:tc>
        <w:tc>
          <w:tcPr>
            <w:tcW w:w="1706" w:type="dxa"/>
          </w:tcPr>
          <w:p w14:paraId="2D76E49E" w14:textId="77777777" w:rsidR="00F72A15" w:rsidRPr="00A14B4F" w:rsidRDefault="00F72A15" w:rsidP="00F72A15">
            <w:pPr>
              <w:rPr>
                <w:lang w:eastAsia="en-US"/>
              </w:rPr>
            </w:pPr>
            <w:r w:rsidRPr="00A14B4F">
              <w:rPr>
                <w:lang w:eastAsia="en-US"/>
              </w:rPr>
              <w:t>Мамин праздник</w:t>
            </w:r>
          </w:p>
        </w:tc>
        <w:tc>
          <w:tcPr>
            <w:tcW w:w="2035" w:type="dxa"/>
          </w:tcPr>
          <w:p w14:paraId="452D51F2" w14:textId="77777777" w:rsidR="00F72A15" w:rsidRPr="00A14B4F" w:rsidRDefault="00F72A15" w:rsidP="00F72A15">
            <w:pPr>
              <w:rPr>
                <w:lang w:eastAsia="en-US"/>
              </w:rPr>
            </w:pPr>
            <w:r w:rsidRPr="00A14B4F">
              <w:rPr>
                <w:lang w:eastAsia="en-US"/>
              </w:rPr>
              <w:t>Весна. Мамин праздник. Первоцветы</w:t>
            </w:r>
          </w:p>
        </w:tc>
        <w:tc>
          <w:tcPr>
            <w:tcW w:w="2361" w:type="dxa"/>
          </w:tcPr>
          <w:p w14:paraId="76AD94DE" w14:textId="77777777" w:rsidR="00F72A15" w:rsidRPr="00A14B4F" w:rsidRDefault="00F72A15" w:rsidP="00F72A15">
            <w:pPr>
              <w:rPr>
                <w:lang w:eastAsia="en-US"/>
              </w:rPr>
            </w:pPr>
            <w:r w:rsidRPr="00A14B4F">
              <w:rPr>
                <w:lang w:eastAsia="en-US"/>
              </w:rPr>
              <w:t>Семья. Мамин</w:t>
            </w:r>
          </w:p>
          <w:p w14:paraId="7C34EE53" w14:textId="77777777" w:rsidR="00F72A15" w:rsidRPr="00A14B4F" w:rsidRDefault="00F72A15" w:rsidP="00F72A15">
            <w:pPr>
              <w:rPr>
                <w:lang w:eastAsia="en-US"/>
              </w:rPr>
            </w:pPr>
            <w:r w:rsidRPr="00A14B4F">
              <w:rPr>
                <w:lang w:eastAsia="en-US"/>
              </w:rPr>
              <w:t>праздник</w:t>
            </w:r>
          </w:p>
        </w:tc>
      </w:tr>
      <w:tr w:rsidR="00F72A15" w:rsidRPr="00A14B4F" w14:paraId="2D9EE98C" w14:textId="77777777" w:rsidTr="00F72A15">
        <w:tc>
          <w:tcPr>
            <w:tcW w:w="820" w:type="dxa"/>
            <w:vMerge/>
            <w:textDirection w:val="btLr"/>
          </w:tcPr>
          <w:p w14:paraId="624BE4B0" w14:textId="77777777" w:rsidR="00F72A15" w:rsidRPr="00A14B4F" w:rsidRDefault="00F72A15" w:rsidP="00F72A15">
            <w:pPr>
              <w:ind w:left="113" w:right="113"/>
              <w:jc w:val="center"/>
              <w:rPr>
                <w:lang w:eastAsia="en-US"/>
              </w:rPr>
            </w:pPr>
          </w:p>
        </w:tc>
        <w:tc>
          <w:tcPr>
            <w:tcW w:w="1590" w:type="dxa"/>
          </w:tcPr>
          <w:p w14:paraId="149119D8" w14:textId="77777777" w:rsidR="00F72A15" w:rsidRPr="00A14B4F" w:rsidRDefault="00F72A15" w:rsidP="00F72A15">
            <w:pPr>
              <w:rPr>
                <w:lang w:eastAsia="en-US"/>
              </w:rPr>
            </w:pPr>
            <w:r w:rsidRPr="00A14B4F">
              <w:rPr>
                <w:lang w:eastAsia="en-US"/>
              </w:rPr>
              <w:t>Весна</w:t>
            </w:r>
          </w:p>
        </w:tc>
        <w:tc>
          <w:tcPr>
            <w:tcW w:w="1689" w:type="dxa"/>
          </w:tcPr>
          <w:p w14:paraId="1D992825" w14:textId="77777777" w:rsidR="00F72A15" w:rsidRPr="00A14B4F" w:rsidRDefault="00F72A15" w:rsidP="00F72A15">
            <w:pPr>
              <w:rPr>
                <w:lang w:eastAsia="en-US"/>
              </w:rPr>
            </w:pPr>
            <w:r w:rsidRPr="00A14B4F">
              <w:rPr>
                <w:lang w:eastAsia="en-US"/>
              </w:rPr>
              <w:t>Весна</w:t>
            </w:r>
          </w:p>
        </w:tc>
        <w:tc>
          <w:tcPr>
            <w:tcW w:w="1706" w:type="dxa"/>
          </w:tcPr>
          <w:p w14:paraId="17A5E185" w14:textId="77777777" w:rsidR="00F72A15" w:rsidRPr="00A14B4F" w:rsidRDefault="00F72A15" w:rsidP="00F72A15">
            <w:pPr>
              <w:rPr>
                <w:lang w:eastAsia="en-US"/>
              </w:rPr>
            </w:pPr>
            <w:r w:rsidRPr="00A14B4F">
              <w:rPr>
                <w:lang w:eastAsia="en-US"/>
              </w:rPr>
              <w:t>Весна в природе</w:t>
            </w:r>
          </w:p>
        </w:tc>
        <w:tc>
          <w:tcPr>
            <w:tcW w:w="2035" w:type="dxa"/>
          </w:tcPr>
          <w:p w14:paraId="51C96922" w14:textId="77777777" w:rsidR="00F72A15" w:rsidRPr="00A14B4F" w:rsidRDefault="00F72A15" w:rsidP="00F72A15">
            <w:pPr>
              <w:rPr>
                <w:lang w:eastAsia="en-US"/>
              </w:rPr>
            </w:pPr>
            <w:r w:rsidRPr="00A14B4F">
              <w:rPr>
                <w:lang w:eastAsia="en-US"/>
              </w:rPr>
              <w:t>Птицы весной.</w:t>
            </w:r>
          </w:p>
          <w:p w14:paraId="36D31192" w14:textId="77777777" w:rsidR="00F72A15" w:rsidRPr="00A14B4F" w:rsidRDefault="00F72A15" w:rsidP="00F72A15">
            <w:pPr>
              <w:rPr>
                <w:lang w:eastAsia="en-US"/>
              </w:rPr>
            </w:pPr>
            <w:r w:rsidRPr="00A14B4F">
              <w:rPr>
                <w:lang w:eastAsia="en-US"/>
              </w:rPr>
              <w:t>Прилёт птиц</w:t>
            </w:r>
          </w:p>
        </w:tc>
        <w:tc>
          <w:tcPr>
            <w:tcW w:w="2361" w:type="dxa"/>
          </w:tcPr>
          <w:p w14:paraId="5A55EE2C" w14:textId="77777777" w:rsidR="00F72A15" w:rsidRPr="00A14B4F" w:rsidRDefault="00F72A15" w:rsidP="00F72A15">
            <w:pPr>
              <w:rPr>
                <w:lang w:eastAsia="en-US"/>
              </w:rPr>
            </w:pPr>
            <w:r w:rsidRPr="00A14B4F">
              <w:rPr>
                <w:lang w:eastAsia="en-US"/>
              </w:rPr>
              <w:t>Весна в природе</w:t>
            </w:r>
          </w:p>
        </w:tc>
      </w:tr>
      <w:tr w:rsidR="00F72A15" w:rsidRPr="00A14B4F" w14:paraId="0F5E04DC" w14:textId="77777777" w:rsidTr="00F72A15">
        <w:tc>
          <w:tcPr>
            <w:tcW w:w="820" w:type="dxa"/>
            <w:vMerge/>
            <w:textDirection w:val="btLr"/>
          </w:tcPr>
          <w:p w14:paraId="4472785A" w14:textId="77777777" w:rsidR="00F72A15" w:rsidRPr="00A14B4F" w:rsidRDefault="00F72A15" w:rsidP="00F72A15">
            <w:pPr>
              <w:ind w:left="113" w:right="113"/>
              <w:jc w:val="center"/>
              <w:rPr>
                <w:lang w:eastAsia="en-US"/>
              </w:rPr>
            </w:pPr>
          </w:p>
        </w:tc>
        <w:tc>
          <w:tcPr>
            <w:tcW w:w="1590" w:type="dxa"/>
          </w:tcPr>
          <w:p w14:paraId="767FDC06" w14:textId="77777777" w:rsidR="00F72A15" w:rsidRPr="00A14B4F" w:rsidRDefault="00F72A15" w:rsidP="00F72A15">
            <w:pPr>
              <w:rPr>
                <w:lang w:eastAsia="en-US"/>
              </w:rPr>
            </w:pPr>
            <w:r w:rsidRPr="00A14B4F">
              <w:rPr>
                <w:lang w:eastAsia="en-US"/>
              </w:rPr>
              <w:t>Одежда</w:t>
            </w:r>
          </w:p>
        </w:tc>
        <w:tc>
          <w:tcPr>
            <w:tcW w:w="1689" w:type="dxa"/>
          </w:tcPr>
          <w:p w14:paraId="2228CF63" w14:textId="77777777" w:rsidR="00F72A15" w:rsidRPr="00A14B4F" w:rsidRDefault="00F72A15" w:rsidP="00F72A15">
            <w:pPr>
              <w:rPr>
                <w:lang w:eastAsia="en-US"/>
              </w:rPr>
            </w:pPr>
            <w:r w:rsidRPr="00A14B4F">
              <w:rPr>
                <w:lang w:eastAsia="en-US"/>
              </w:rPr>
              <w:t>Продукты</w:t>
            </w:r>
          </w:p>
          <w:p w14:paraId="12A8D086" w14:textId="77777777" w:rsidR="00F72A15" w:rsidRPr="00A14B4F" w:rsidRDefault="00F72A15" w:rsidP="00F72A15">
            <w:pPr>
              <w:rPr>
                <w:lang w:eastAsia="en-US"/>
              </w:rPr>
            </w:pPr>
            <w:r w:rsidRPr="00A14B4F">
              <w:rPr>
                <w:lang w:eastAsia="en-US"/>
              </w:rPr>
              <w:t>питания</w:t>
            </w:r>
          </w:p>
        </w:tc>
        <w:tc>
          <w:tcPr>
            <w:tcW w:w="1706" w:type="dxa"/>
          </w:tcPr>
          <w:p w14:paraId="71546A10" w14:textId="77777777" w:rsidR="00F72A15" w:rsidRPr="00A14B4F" w:rsidRDefault="00F72A15" w:rsidP="00F72A15">
            <w:pPr>
              <w:rPr>
                <w:lang w:eastAsia="en-US"/>
              </w:rPr>
            </w:pPr>
            <w:r w:rsidRPr="00A14B4F">
              <w:rPr>
                <w:lang w:eastAsia="en-US"/>
              </w:rPr>
              <w:t>Птицы весной</w:t>
            </w:r>
          </w:p>
        </w:tc>
        <w:tc>
          <w:tcPr>
            <w:tcW w:w="2035" w:type="dxa"/>
          </w:tcPr>
          <w:p w14:paraId="4E75C94B" w14:textId="77777777" w:rsidR="00F72A15" w:rsidRPr="00A14B4F" w:rsidRDefault="00F72A15" w:rsidP="00F72A15">
            <w:pPr>
              <w:rPr>
                <w:lang w:eastAsia="en-US"/>
              </w:rPr>
            </w:pPr>
            <w:r w:rsidRPr="00A14B4F">
              <w:rPr>
                <w:lang w:eastAsia="en-US"/>
              </w:rPr>
              <w:t>Животный</w:t>
            </w:r>
          </w:p>
          <w:p w14:paraId="17B8283A" w14:textId="77777777" w:rsidR="00F72A15" w:rsidRPr="00A14B4F" w:rsidRDefault="00F72A15" w:rsidP="00F72A15">
            <w:pPr>
              <w:rPr>
                <w:lang w:eastAsia="en-US"/>
              </w:rPr>
            </w:pPr>
            <w:r w:rsidRPr="00A14B4F">
              <w:rPr>
                <w:lang w:eastAsia="en-US"/>
              </w:rPr>
              <w:t>мир Чёрного</w:t>
            </w:r>
          </w:p>
          <w:p w14:paraId="0EEBF4B7" w14:textId="77777777" w:rsidR="00F72A15" w:rsidRPr="00A14B4F" w:rsidRDefault="00F72A15" w:rsidP="00F72A15">
            <w:pPr>
              <w:rPr>
                <w:lang w:eastAsia="en-US"/>
              </w:rPr>
            </w:pPr>
            <w:r w:rsidRPr="00A14B4F">
              <w:rPr>
                <w:lang w:eastAsia="en-US"/>
              </w:rPr>
              <w:t>моря. Рыбы</w:t>
            </w:r>
          </w:p>
          <w:p w14:paraId="0D17DA70" w14:textId="77777777" w:rsidR="00F72A15" w:rsidRPr="00A14B4F" w:rsidRDefault="00F72A15" w:rsidP="00F72A15">
            <w:pPr>
              <w:rPr>
                <w:lang w:eastAsia="en-US"/>
              </w:rPr>
            </w:pPr>
            <w:r w:rsidRPr="00A14B4F">
              <w:rPr>
                <w:lang w:eastAsia="en-US"/>
              </w:rPr>
              <w:t>(речные, озёрные,</w:t>
            </w:r>
          </w:p>
          <w:p w14:paraId="6723B8E0" w14:textId="77777777" w:rsidR="00F72A15" w:rsidRPr="00A14B4F" w:rsidRDefault="00F72A15" w:rsidP="00F72A15">
            <w:pPr>
              <w:rPr>
                <w:lang w:eastAsia="en-US"/>
              </w:rPr>
            </w:pPr>
            <w:r w:rsidRPr="00A14B4F">
              <w:rPr>
                <w:lang w:eastAsia="en-US"/>
              </w:rPr>
              <w:t>аквариумные)</w:t>
            </w:r>
          </w:p>
        </w:tc>
        <w:tc>
          <w:tcPr>
            <w:tcW w:w="2361" w:type="dxa"/>
          </w:tcPr>
          <w:p w14:paraId="6078606F" w14:textId="77777777" w:rsidR="00F72A15" w:rsidRPr="00A14B4F" w:rsidRDefault="00F72A15" w:rsidP="00F72A15">
            <w:pPr>
              <w:rPr>
                <w:lang w:eastAsia="en-US"/>
              </w:rPr>
            </w:pPr>
            <w:r w:rsidRPr="00A14B4F">
              <w:rPr>
                <w:lang w:eastAsia="en-US"/>
              </w:rPr>
              <w:t>Наша Родина –</w:t>
            </w:r>
          </w:p>
          <w:p w14:paraId="05187438" w14:textId="77777777" w:rsidR="00F72A15" w:rsidRPr="00A14B4F" w:rsidRDefault="00F72A15" w:rsidP="00F72A15">
            <w:pPr>
              <w:rPr>
                <w:lang w:eastAsia="en-US"/>
              </w:rPr>
            </w:pPr>
            <w:r w:rsidRPr="00A14B4F">
              <w:rPr>
                <w:lang w:eastAsia="en-US"/>
              </w:rPr>
              <w:t>Россия. Столица</w:t>
            </w:r>
          </w:p>
          <w:p w14:paraId="162F3F6B" w14:textId="77777777" w:rsidR="00F72A15" w:rsidRPr="00A14B4F" w:rsidRDefault="00F72A15" w:rsidP="00F72A15">
            <w:pPr>
              <w:rPr>
                <w:lang w:eastAsia="en-US"/>
              </w:rPr>
            </w:pPr>
            <w:r w:rsidRPr="00A14B4F">
              <w:rPr>
                <w:lang w:eastAsia="en-US"/>
              </w:rPr>
              <w:t>Родины – Москва.</w:t>
            </w:r>
          </w:p>
          <w:p w14:paraId="2DA0B2C1" w14:textId="77777777" w:rsidR="00F72A15" w:rsidRPr="00A14B4F" w:rsidRDefault="00F72A15" w:rsidP="00F72A15">
            <w:pPr>
              <w:rPr>
                <w:lang w:eastAsia="en-US"/>
              </w:rPr>
            </w:pPr>
            <w:r w:rsidRPr="00A14B4F">
              <w:rPr>
                <w:lang w:eastAsia="en-US"/>
              </w:rPr>
              <w:t>Столица</w:t>
            </w:r>
          </w:p>
          <w:p w14:paraId="08F66983" w14:textId="77777777" w:rsidR="00F72A15" w:rsidRPr="00A14B4F" w:rsidRDefault="00F72A15" w:rsidP="00F72A15">
            <w:pPr>
              <w:rPr>
                <w:lang w:eastAsia="en-US"/>
              </w:rPr>
            </w:pPr>
            <w:r w:rsidRPr="00A14B4F">
              <w:rPr>
                <w:lang w:eastAsia="en-US"/>
              </w:rPr>
              <w:t>Республики Крым –</w:t>
            </w:r>
          </w:p>
          <w:p w14:paraId="703A806F" w14:textId="77777777" w:rsidR="00F72A15" w:rsidRPr="00A14B4F" w:rsidRDefault="00F72A15" w:rsidP="00F72A15">
            <w:pPr>
              <w:rPr>
                <w:lang w:eastAsia="en-US"/>
              </w:rPr>
            </w:pPr>
            <w:r w:rsidRPr="00A14B4F">
              <w:rPr>
                <w:lang w:eastAsia="en-US"/>
              </w:rPr>
              <w:t>Симферополь</w:t>
            </w:r>
          </w:p>
        </w:tc>
      </w:tr>
      <w:tr w:rsidR="00F72A15" w:rsidRPr="00A14B4F" w14:paraId="32D04887" w14:textId="77777777" w:rsidTr="00F72A15">
        <w:tc>
          <w:tcPr>
            <w:tcW w:w="820" w:type="dxa"/>
            <w:vMerge/>
            <w:textDirection w:val="btLr"/>
          </w:tcPr>
          <w:p w14:paraId="24ED1A01" w14:textId="77777777" w:rsidR="00F72A15" w:rsidRPr="00A14B4F" w:rsidRDefault="00F72A15" w:rsidP="00F72A15">
            <w:pPr>
              <w:ind w:left="113" w:right="113"/>
              <w:jc w:val="center"/>
              <w:rPr>
                <w:lang w:eastAsia="en-US"/>
              </w:rPr>
            </w:pPr>
          </w:p>
        </w:tc>
        <w:tc>
          <w:tcPr>
            <w:tcW w:w="1590" w:type="dxa"/>
          </w:tcPr>
          <w:p w14:paraId="370B670A" w14:textId="77777777" w:rsidR="00F72A15" w:rsidRPr="00A14B4F" w:rsidRDefault="00F72A15" w:rsidP="00F72A15">
            <w:pPr>
              <w:rPr>
                <w:lang w:eastAsia="en-US"/>
              </w:rPr>
            </w:pPr>
            <w:r w:rsidRPr="00A14B4F">
              <w:rPr>
                <w:lang w:eastAsia="en-US"/>
              </w:rPr>
              <w:t>Одежда</w:t>
            </w:r>
          </w:p>
        </w:tc>
        <w:tc>
          <w:tcPr>
            <w:tcW w:w="1689" w:type="dxa"/>
          </w:tcPr>
          <w:p w14:paraId="4B7CB9D5" w14:textId="77777777" w:rsidR="00F72A15" w:rsidRPr="00A14B4F" w:rsidRDefault="00F72A15" w:rsidP="00F72A15">
            <w:pPr>
              <w:rPr>
                <w:lang w:eastAsia="en-US"/>
              </w:rPr>
            </w:pPr>
            <w:r w:rsidRPr="00A14B4F">
              <w:rPr>
                <w:lang w:eastAsia="en-US"/>
              </w:rPr>
              <w:t>Цветы</w:t>
            </w:r>
          </w:p>
        </w:tc>
        <w:tc>
          <w:tcPr>
            <w:tcW w:w="1706" w:type="dxa"/>
          </w:tcPr>
          <w:p w14:paraId="0AF1F9FF" w14:textId="77777777" w:rsidR="00F72A15" w:rsidRPr="00A14B4F" w:rsidRDefault="00F72A15" w:rsidP="00F72A15">
            <w:pPr>
              <w:rPr>
                <w:lang w:eastAsia="en-US"/>
              </w:rPr>
            </w:pPr>
            <w:r w:rsidRPr="00A14B4F">
              <w:rPr>
                <w:lang w:eastAsia="en-US"/>
              </w:rPr>
              <w:t>Рыбы</w:t>
            </w:r>
          </w:p>
        </w:tc>
        <w:tc>
          <w:tcPr>
            <w:tcW w:w="2035" w:type="dxa"/>
          </w:tcPr>
          <w:p w14:paraId="00106868" w14:textId="77777777" w:rsidR="00F72A15" w:rsidRPr="00A14B4F" w:rsidRDefault="00F72A15" w:rsidP="00F72A15">
            <w:pPr>
              <w:rPr>
                <w:lang w:eastAsia="en-US"/>
              </w:rPr>
            </w:pPr>
            <w:r w:rsidRPr="00A14B4F">
              <w:rPr>
                <w:lang w:eastAsia="en-US"/>
              </w:rPr>
              <w:t>Животные и</w:t>
            </w:r>
          </w:p>
          <w:p w14:paraId="10821D2C" w14:textId="77777777" w:rsidR="00F72A15" w:rsidRPr="00A14B4F" w:rsidRDefault="00F72A15" w:rsidP="00F72A15">
            <w:pPr>
              <w:rPr>
                <w:lang w:eastAsia="en-US"/>
              </w:rPr>
            </w:pPr>
            <w:r w:rsidRPr="00A14B4F">
              <w:rPr>
                <w:lang w:eastAsia="en-US"/>
              </w:rPr>
              <w:t>птицы крымских</w:t>
            </w:r>
          </w:p>
          <w:p w14:paraId="6AA5EE16" w14:textId="77777777" w:rsidR="00F72A15" w:rsidRPr="00A14B4F" w:rsidRDefault="00F72A15" w:rsidP="00F72A15">
            <w:pPr>
              <w:rPr>
                <w:lang w:eastAsia="en-US"/>
              </w:rPr>
            </w:pPr>
            <w:r w:rsidRPr="00A14B4F">
              <w:rPr>
                <w:lang w:eastAsia="en-US"/>
              </w:rPr>
              <w:t>лесов. Красная Книга Крыма</w:t>
            </w:r>
          </w:p>
        </w:tc>
        <w:tc>
          <w:tcPr>
            <w:tcW w:w="2361" w:type="dxa"/>
          </w:tcPr>
          <w:p w14:paraId="7AABA5F6" w14:textId="77777777" w:rsidR="00F72A15" w:rsidRPr="00A14B4F" w:rsidRDefault="00F72A15" w:rsidP="00F72A15">
            <w:pPr>
              <w:rPr>
                <w:lang w:eastAsia="en-US"/>
              </w:rPr>
            </w:pPr>
            <w:r w:rsidRPr="00A14B4F">
              <w:rPr>
                <w:lang w:eastAsia="en-US"/>
              </w:rPr>
              <w:t>Животный мир</w:t>
            </w:r>
          </w:p>
          <w:p w14:paraId="260AD28B" w14:textId="77777777" w:rsidR="00F72A15" w:rsidRPr="00A14B4F" w:rsidRDefault="00F72A15" w:rsidP="00F72A15">
            <w:pPr>
              <w:rPr>
                <w:lang w:eastAsia="en-US"/>
              </w:rPr>
            </w:pPr>
            <w:r w:rsidRPr="00A14B4F">
              <w:rPr>
                <w:lang w:eastAsia="en-US"/>
              </w:rPr>
              <w:t>морей, океанов.</w:t>
            </w:r>
          </w:p>
          <w:p w14:paraId="083BE1DC" w14:textId="77777777" w:rsidR="00F72A15" w:rsidRPr="00A14B4F" w:rsidRDefault="00F72A15" w:rsidP="00F72A15">
            <w:pPr>
              <w:rPr>
                <w:lang w:eastAsia="en-US"/>
              </w:rPr>
            </w:pPr>
            <w:r w:rsidRPr="00A14B4F">
              <w:rPr>
                <w:lang w:eastAsia="en-US"/>
              </w:rPr>
              <w:t>Речные,</w:t>
            </w:r>
          </w:p>
          <w:p w14:paraId="7C5473B5" w14:textId="77777777" w:rsidR="00F72A15" w:rsidRPr="00A14B4F" w:rsidRDefault="00F72A15" w:rsidP="00F72A15">
            <w:pPr>
              <w:rPr>
                <w:lang w:eastAsia="en-US"/>
              </w:rPr>
            </w:pPr>
            <w:r w:rsidRPr="00A14B4F">
              <w:rPr>
                <w:lang w:eastAsia="en-US"/>
              </w:rPr>
              <w:t>аквариумные</w:t>
            </w:r>
          </w:p>
          <w:p w14:paraId="4EE7EF33" w14:textId="77777777" w:rsidR="00F72A15" w:rsidRPr="00A14B4F" w:rsidRDefault="00F72A15" w:rsidP="00F72A15">
            <w:pPr>
              <w:rPr>
                <w:lang w:eastAsia="en-US"/>
              </w:rPr>
            </w:pPr>
            <w:r w:rsidRPr="00A14B4F">
              <w:rPr>
                <w:lang w:eastAsia="en-US"/>
              </w:rPr>
              <w:t>рыбы</w:t>
            </w:r>
          </w:p>
        </w:tc>
      </w:tr>
      <w:tr w:rsidR="00F72A15" w:rsidRPr="00A14B4F" w14:paraId="2C8B4A55" w14:textId="77777777" w:rsidTr="00F72A15">
        <w:tc>
          <w:tcPr>
            <w:tcW w:w="820" w:type="dxa"/>
            <w:vMerge/>
            <w:textDirection w:val="btLr"/>
          </w:tcPr>
          <w:p w14:paraId="7B7B2414" w14:textId="77777777" w:rsidR="00F72A15" w:rsidRPr="00A14B4F" w:rsidRDefault="00F72A15" w:rsidP="00F72A15">
            <w:pPr>
              <w:ind w:left="113" w:right="113"/>
              <w:jc w:val="center"/>
              <w:rPr>
                <w:lang w:eastAsia="en-US"/>
              </w:rPr>
            </w:pPr>
          </w:p>
        </w:tc>
        <w:tc>
          <w:tcPr>
            <w:tcW w:w="1590" w:type="dxa"/>
          </w:tcPr>
          <w:p w14:paraId="3E240695" w14:textId="77777777" w:rsidR="00F72A15" w:rsidRPr="00A14B4F" w:rsidRDefault="00F72A15" w:rsidP="00F72A15">
            <w:pPr>
              <w:rPr>
                <w:lang w:eastAsia="en-US"/>
              </w:rPr>
            </w:pPr>
            <w:r w:rsidRPr="00A14B4F">
              <w:rPr>
                <w:lang w:eastAsia="en-US"/>
              </w:rPr>
              <w:t>Азбука</w:t>
            </w:r>
          </w:p>
          <w:p w14:paraId="071D4A97" w14:textId="77777777" w:rsidR="00F72A15" w:rsidRPr="00A14B4F" w:rsidRDefault="00F72A15" w:rsidP="00F72A15">
            <w:pPr>
              <w:rPr>
                <w:lang w:eastAsia="en-US"/>
              </w:rPr>
            </w:pPr>
            <w:r w:rsidRPr="00A14B4F">
              <w:rPr>
                <w:lang w:eastAsia="en-US"/>
              </w:rPr>
              <w:t>безопасности</w:t>
            </w:r>
          </w:p>
        </w:tc>
        <w:tc>
          <w:tcPr>
            <w:tcW w:w="1689" w:type="dxa"/>
          </w:tcPr>
          <w:p w14:paraId="09C328C6" w14:textId="77777777" w:rsidR="00F72A15" w:rsidRPr="00A14B4F" w:rsidRDefault="00F72A15" w:rsidP="00F72A15">
            <w:pPr>
              <w:rPr>
                <w:lang w:eastAsia="en-US"/>
              </w:rPr>
            </w:pPr>
            <w:r w:rsidRPr="00A14B4F">
              <w:rPr>
                <w:lang w:eastAsia="en-US"/>
              </w:rPr>
              <w:t>Неделя</w:t>
            </w:r>
          </w:p>
          <w:p w14:paraId="1EFFE3F6" w14:textId="77777777" w:rsidR="00F72A15" w:rsidRPr="00A14B4F" w:rsidRDefault="00F72A15" w:rsidP="00F72A15">
            <w:pPr>
              <w:rPr>
                <w:lang w:eastAsia="en-US"/>
              </w:rPr>
            </w:pPr>
            <w:r w:rsidRPr="00A14B4F">
              <w:rPr>
                <w:lang w:eastAsia="en-US"/>
              </w:rPr>
              <w:t>здоровья</w:t>
            </w:r>
          </w:p>
        </w:tc>
        <w:tc>
          <w:tcPr>
            <w:tcW w:w="1706" w:type="dxa"/>
          </w:tcPr>
          <w:p w14:paraId="59D91867" w14:textId="77777777" w:rsidR="00F72A15" w:rsidRPr="00A14B4F" w:rsidRDefault="00F72A15" w:rsidP="00F72A15">
            <w:pPr>
              <w:rPr>
                <w:lang w:eastAsia="en-US"/>
              </w:rPr>
            </w:pPr>
            <w:r w:rsidRPr="00A14B4F">
              <w:rPr>
                <w:lang w:eastAsia="en-US"/>
              </w:rPr>
              <w:t>Домашние</w:t>
            </w:r>
          </w:p>
          <w:p w14:paraId="7889FE8E" w14:textId="77777777" w:rsidR="00F72A15" w:rsidRPr="00A14B4F" w:rsidRDefault="00F72A15" w:rsidP="00F72A15">
            <w:pPr>
              <w:rPr>
                <w:lang w:eastAsia="en-US"/>
              </w:rPr>
            </w:pPr>
            <w:r w:rsidRPr="00A14B4F">
              <w:rPr>
                <w:lang w:eastAsia="en-US"/>
              </w:rPr>
              <w:t>птицы</w:t>
            </w:r>
          </w:p>
        </w:tc>
        <w:tc>
          <w:tcPr>
            <w:tcW w:w="2035" w:type="dxa"/>
          </w:tcPr>
          <w:p w14:paraId="60F7974D" w14:textId="77777777" w:rsidR="00F72A15" w:rsidRPr="00A14B4F" w:rsidRDefault="00F72A15" w:rsidP="00F72A15">
            <w:pPr>
              <w:rPr>
                <w:lang w:eastAsia="en-US"/>
              </w:rPr>
            </w:pPr>
            <w:r w:rsidRPr="00A14B4F">
              <w:rPr>
                <w:lang w:eastAsia="en-US"/>
              </w:rPr>
              <w:t>Наше здоровье</w:t>
            </w:r>
          </w:p>
        </w:tc>
        <w:tc>
          <w:tcPr>
            <w:tcW w:w="2361" w:type="dxa"/>
          </w:tcPr>
          <w:p w14:paraId="15745FC8" w14:textId="77777777" w:rsidR="00F72A15" w:rsidRPr="00A14B4F" w:rsidRDefault="00F72A15" w:rsidP="00F72A15">
            <w:pPr>
              <w:rPr>
                <w:lang w:eastAsia="en-US"/>
              </w:rPr>
            </w:pPr>
            <w:r w:rsidRPr="00A14B4F">
              <w:rPr>
                <w:lang w:eastAsia="en-US"/>
              </w:rPr>
              <w:t>Наше здоровье</w:t>
            </w:r>
          </w:p>
        </w:tc>
      </w:tr>
      <w:tr w:rsidR="00F72A15" w:rsidRPr="00A14B4F" w14:paraId="5CB178DA" w14:textId="77777777" w:rsidTr="00F72A15">
        <w:trPr>
          <w:cantSplit/>
          <w:trHeight w:val="534"/>
        </w:trPr>
        <w:tc>
          <w:tcPr>
            <w:tcW w:w="820" w:type="dxa"/>
            <w:vMerge w:val="restart"/>
            <w:textDirection w:val="btLr"/>
          </w:tcPr>
          <w:p w14:paraId="76AF6E13" w14:textId="77777777" w:rsidR="00F72A15" w:rsidRPr="00A14B4F" w:rsidRDefault="00F72A15" w:rsidP="00F72A15">
            <w:pPr>
              <w:ind w:left="113" w:right="113"/>
              <w:jc w:val="center"/>
              <w:rPr>
                <w:lang w:eastAsia="en-US"/>
              </w:rPr>
            </w:pPr>
            <w:r w:rsidRPr="00A14B4F">
              <w:rPr>
                <w:lang w:eastAsia="en-US"/>
              </w:rPr>
              <w:t>апрель</w:t>
            </w:r>
          </w:p>
        </w:tc>
        <w:tc>
          <w:tcPr>
            <w:tcW w:w="1590" w:type="dxa"/>
          </w:tcPr>
          <w:p w14:paraId="431ECEE1" w14:textId="77777777" w:rsidR="00F72A15" w:rsidRPr="00A14B4F" w:rsidRDefault="00F72A15" w:rsidP="00F72A15">
            <w:pPr>
              <w:rPr>
                <w:lang w:eastAsia="en-US"/>
              </w:rPr>
            </w:pPr>
            <w:r w:rsidRPr="00A14B4F">
              <w:rPr>
                <w:lang w:eastAsia="en-US"/>
              </w:rPr>
              <w:t>Азбука</w:t>
            </w:r>
          </w:p>
          <w:p w14:paraId="0FF370DF" w14:textId="77777777" w:rsidR="00F72A15" w:rsidRPr="00A14B4F" w:rsidRDefault="00F72A15" w:rsidP="00F72A15">
            <w:pPr>
              <w:rPr>
                <w:lang w:eastAsia="en-US"/>
              </w:rPr>
            </w:pPr>
            <w:r w:rsidRPr="00A14B4F">
              <w:rPr>
                <w:lang w:eastAsia="en-US"/>
              </w:rPr>
              <w:t>безопасности</w:t>
            </w:r>
          </w:p>
        </w:tc>
        <w:tc>
          <w:tcPr>
            <w:tcW w:w="1689" w:type="dxa"/>
          </w:tcPr>
          <w:p w14:paraId="093DDA68" w14:textId="77777777" w:rsidR="00F72A15" w:rsidRPr="00A14B4F" w:rsidRDefault="00F72A15" w:rsidP="00F72A15">
            <w:pPr>
              <w:rPr>
                <w:lang w:eastAsia="en-US"/>
              </w:rPr>
            </w:pPr>
            <w:r w:rsidRPr="00A14B4F">
              <w:rPr>
                <w:lang w:eastAsia="en-US"/>
              </w:rPr>
              <w:t>Водичка,</w:t>
            </w:r>
          </w:p>
          <w:p w14:paraId="24F06E85" w14:textId="77777777" w:rsidR="00F72A15" w:rsidRPr="00A14B4F" w:rsidRDefault="00F72A15" w:rsidP="00F72A15">
            <w:pPr>
              <w:rPr>
                <w:lang w:eastAsia="en-US"/>
              </w:rPr>
            </w:pPr>
            <w:r w:rsidRPr="00A14B4F">
              <w:rPr>
                <w:lang w:eastAsia="en-US"/>
              </w:rPr>
              <w:t>водичка</w:t>
            </w:r>
          </w:p>
        </w:tc>
        <w:tc>
          <w:tcPr>
            <w:tcW w:w="1706" w:type="dxa"/>
          </w:tcPr>
          <w:p w14:paraId="36CCBAA2" w14:textId="77777777" w:rsidR="00F72A15" w:rsidRPr="00A14B4F" w:rsidRDefault="00F72A15" w:rsidP="00F72A15">
            <w:pPr>
              <w:rPr>
                <w:lang w:eastAsia="en-US"/>
              </w:rPr>
            </w:pPr>
            <w:r w:rsidRPr="00A14B4F">
              <w:rPr>
                <w:lang w:eastAsia="en-US"/>
              </w:rPr>
              <w:t>Космос</w:t>
            </w:r>
          </w:p>
        </w:tc>
        <w:tc>
          <w:tcPr>
            <w:tcW w:w="2035" w:type="dxa"/>
          </w:tcPr>
          <w:p w14:paraId="6720BC48" w14:textId="77777777" w:rsidR="00F72A15" w:rsidRPr="00A14B4F" w:rsidRDefault="00F72A15" w:rsidP="00F72A15">
            <w:pPr>
              <w:rPr>
                <w:lang w:eastAsia="en-US"/>
              </w:rPr>
            </w:pPr>
            <w:r w:rsidRPr="00A14B4F">
              <w:rPr>
                <w:lang w:eastAsia="en-US"/>
              </w:rPr>
              <w:t>Космос</w:t>
            </w:r>
          </w:p>
        </w:tc>
        <w:tc>
          <w:tcPr>
            <w:tcW w:w="2361" w:type="dxa"/>
          </w:tcPr>
          <w:p w14:paraId="6DE3F16B" w14:textId="77777777" w:rsidR="00F72A15" w:rsidRPr="00A14B4F" w:rsidRDefault="00F72A15" w:rsidP="00F72A15">
            <w:pPr>
              <w:rPr>
                <w:lang w:eastAsia="en-US"/>
              </w:rPr>
            </w:pPr>
            <w:r w:rsidRPr="00A14B4F">
              <w:rPr>
                <w:lang w:eastAsia="en-US"/>
              </w:rPr>
              <w:t>Космос</w:t>
            </w:r>
          </w:p>
        </w:tc>
      </w:tr>
      <w:tr w:rsidR="00F72A15" w:rsidRPr="00A14B4F" w14:paraId="1F704C23" w14:textId="77777777" w:rsidTr="00F72A15">
        <w:trPr>
          <w:cantSplit/>
          <w:trHeight w:val="1134"/>
        </w:trPr>
        <w:tc>
          <w:tcPr>
            <w:tcW w:w="820" w:type="dxa"/>
            <w:vMerge/>
            <w:textDirection w:val="btLr"/>
          </w:tcPr>
          <w:p w14:paraId="1F761B17" w14:textId="77777777" w:rsidR="00F72A15" w:rsidRPr="00A14B4F" w:rsidRDefault="00F72A15" w:rsidP="00F72A15">
            <w:pPr>
              <w:ind w:left="113" w:right="113"/>
              <w:jc w:val="center"/>
              <w:rPr>
                <w:lang w:eastAsia="en-US"/>
              </w:rPr>
            </w:pPr>
          </w:p>
        </w:tc>
        <w:tc>
          <w:tcPr>
            <w:tcW w:w="1590" w:type="dxa"/>
          </w:tcPr>
          <w:p w14:paraId="10F9F74F" w14:textId="77777777" w:rsidR="00F72A15" w:rsidRPr="00A14B4F" w:rsidRDefault="00F72A15" w:rsidP="00F72A15">
            <w:pPr>
              <w:rPr>
                <w:lang w:eastAsia="en-US"/>
              </w:rPr>
            </w:pPr>
            <w:r w:rsidRPr="00A14B4F">
              <w:rPr>
                <w:lang w:eastAsia="en-US"/>
              </w:rPr>
              <w:t>Продукты питания</w:t>
            </w:r>
          </w:p>
        </w:tc>
        <w:tc>
          <w:tcPr>
            <w:tcW w:w="1689" w:type="dxa"/>
          </w:tcPr>
          <w:p w14:paraId="60913CC8" w14:textId="77777777" w:rsidR="00F72A15" w:rsidRPr="00A14B4F" w:rsidRDefault="00F72A15" w:rsidP="00F72A15">
            <w:pPr>
              <w:rPr>
                <w:lang w:eastAsia="en-US"/>
              </w:rPr>
            </w:pPr>
            <w:r w:rsidRPr="00A14B4F">
              <w:rPr>
                <w:lang w:eastAsia="en-US"/>
              </w:rPr>
              <w:t>Дикие</w:t>
            </w:r>
          </w:p>
          <w:p w14:paraId="3ED5AF81" w14:textId="77777777" w:rsidR="00F72A15" w:rsidRPr="00A14B4F" w:rsidRDefault="00F72A15" w:rsidP="00F72A15">
            <w:pPr>
              <w:rPr>
                <w:lang w:eastAsia="en-US"/>
              </w:rPr>
            </w:pPr>
            <w:r w:rsidRPr="00A14B4F">
              <w:rPr>
                <w:lang w:eastAsia="en-US"/>
              </w:rPr>
              <w:t>животные и</w:t>
            </w:r>
          </w:p>
          <w:p w14:paraId="26BAC274" w14:textId="77777777" w:rsidR="00F72A15" w:rsidRPr="00A14B4F" w:rsidRDefault="00F72A15" w:rsidP="00F72A15">
            <w:pPr>
              <w:rPr>
                <w:lang w:eastAsia="en-US"/>
              </w:rPr>
            </w:pPr>
            <w:r w:rsidRPr="00A14B4F">
              <w:rPr>
                <w:lang w:eastAsia="en-US"/>
              </w:rPr>
              <w:t>их детеныши</w:t>
            </w:r>
          </w:p>
        </w:tc>
        <w:tc>
          <w:tcPr>
            <w:tcW w:w="1706" w:type="dxa"/>
          </w:tcPr>
          <w:p w14:paraId="65C2A6C4" w14:textId="77777777" w:rsidR="00F72A15" w:rsidRPr="00A14B4F" w:rsidRDefault="00F72A15" w:rsidP="00F72A15">
            <w:pPr>
              <w:rPr>
                <w:lang w:eastAsia="en-US"/>
              </w:rPr>
            </w:pPr>
            <w:r w:rsidRPr="00A14B4F">
              <w:rPr>
                <w:lang w:eastAsia="en-US"/>
              </w:rPr>
              <w:t>Человек.</w:t>
            </w:r>
          </w:p>
          <w:p w14:paraId="7784AA1B" w14:textId="77777777" w:rsidR="00F72A15" w:rsidRPr="00A14B4F" w:rsidRDefault="00F72A15" w:rsidP="00F72A15">
            <w:pPr>
              <w:rPr>
                <w:lang w:eastAsia="en-US"/>
              </w:rPr>
            </w:pPr>
            <w:r w:rsidRPr="00A14B4F">
              <w:rPr>
                <w:lang w:eastAsia="en-US"/>
              </w:rPr>
              <w:t>Части тела.</w:t>
            </w:r>
          </w:p>
          <w:p w14:paraId="377EC625" w14:textId="77777777" w:rsidR="00F72A15" w:rsidRPr="00A14B4F" w:rsidRDefault="00F72A15" w:rsidP="00F72A15">
            <w:pPr>
              <w:rPr>
                <w:lang w:eastAsia="en-US"/>
              </w:rPr>
            </w:pPr>
            <w:r w:rsidRPr="00A14B4F">
              <w:rPr>
                <w:lang w:eastAsia="en-US"/>
              </w:rPr>
              <w:t>Наше здоровье</w:t>
            </w:r>
          </w:p>
        </w:tc>
        <w:tc>
          <w:tcPr>
            <w:tcW w:w="2035" w:type="dxa"/>
          </w:tcPr>
          <w:p w14:paraId="1584487E" w14:textId="77777777" w:rsidR="00F72A15" w:rsidRPr="00A14B4F" w:rsidRDefault="00F72A15" w:rsidP="00F72A15">
            <w:pPr>
              <w:rPr>
                <w:lang w:eastAsia="en-US"/>
              </w:rPr>
            </w:pPr>
            <w:r w:rsidRPr="00A14B4F">
              <w:rPr>
                <w:lang w:eastAsia="en-US"/>
              </w:rPr>
              <w:t>Человек.</w:t>
            </w:r>
          </w:p>
          <w:p w14:paraId="0EDDD574" w14:textId="77777777" w:rsidR="00F72A15" w:rsidRPr="00A14B4F" w:rsidRDefault="00F72A15" w:rsidP="00F72A15">
            <w:pPr>
              <w:rPr>
                <w:lang w:eastAsia="en-US"/>
              </w:rPr>
            </w:pPr>
          </w:p>
        </w:tc>
        <w:tc>
          <w:tcPr>
            <w:tcW w:w="2361" w:type="dxa"/>
          </w:tcPr>
          <w:p w14:paraId="6F528826" w14:textId="77777777" w:rsidR="00F72A15" w:rsidRPr="00A14B4F" w:rsidRDefault="00F72A15" w:rsidP="00F72A15">
            <w:pPr>
              <w:rPr>
                <w:lang w:eastAsia="en-US"/>
              </w:rPr>
            </w:pPr>
            <w:r w:rsidRPr="00A14B4F">
              <w:rPr>
                <w:lang w:eastAsia="en-US"/>
              </w:rPr>
              <w:t>Человек.</w:t>
            </w:r>
          </w:p>
          <w:p w14:paraId="4C3DFECF" w14:textId="77777777" w:rsidR="00F72A15" w:rsidRPr="00A14B4F" w:rsidRDefault="00F72A15" w:rsidP="00F72A15">
            <w:pPr>
              <w:rPr>
                <w:lang w:eastAsia="en-US"/>
              </w:rPr>
            </w:pPr>
            <w:r w:rsidRPr="00A14B4F">
              <w:rPr>
                <w:lang w:eastAsia="en-US"/>
              </w:rPr>
              <w:t>Части тела.</w:t>
            </w:r>
          </w:p>
          <w:p w14:paraId="01651F59" w14:textId="77777777" w:rsidR="00F72A15" w:rsidRPr="00A14B4F" w:rsidRDefault="00F72A15" w:rsidP="00F72A15">
            <w:pPr>
              <w:rPr>
                <w:lang w:eastAsia="en-US"/>
              </w:rPr>
            </w:pPr>
          </w:p>
        </w:tc>
      </w:tr>
      <w:tr w:rsidR="00F72A15" w:rsidRPr="00A14B4F" w14:paraId="57B4AEB3" w14:textId="77777777" w:rsidTr="00F72A15">
        <w:trPr>
          <w:cantSplit/>
          <w:trHeight w:val="1134"/>
        </w:trPr>
        <w:tc>
          <w:tcPr>
            <w:tcW w:w="820" w:type="dxa"/>
            <w:vMerge/>
            <w:textDirection w:val="btLr"/>
          </w:tcPr>
          <w:p w14:paraId="3225940A" w14:textId="77777777" w:rsidR="00F72A15" w:rsidRPr="00A14B4F" w:rsidRDefault="00F72A15" w:rsidP="00F72A15">
            <w:pPr>
              <w:ind w:left="113" w:right="113"/>
              <w:jc w:val="center"/>
              <w:rPr>
                <w:lang w:eastAsia="en-US"/>
              </w:rPr>
            </w:pPr>
          </w:p>
        </w:tc>
        <w:tc>
          <w:tcPr>
            <w:tcW w:w="1590" w:type="dxa"/>
          </w:tcPr>
          <w:p w14:paraId="66AD00E2" w14:textId="77777777" w:rsidR="00F72A15" w:rsidRPr="00A14B4F" w:rsidRDefault="00F72A15" w:rsidP="00F72A15">
            <w:pPr>
              <w:rPr>
                <w:lang w:eastAsia="en-US"/>
              </w:rPr>
            </w:pPr>
            <w:r w:rsidRPr="00A14B4F">
              <w:rPr>
                <w:lang w:eastAsia="en-US"/>
              </w:rPr>
              <w:t>Продукты питания</w:t>
            </w:r>
          </w:p>
        </w:tc>
        <w:tc>
          <w:tcPr>
            <w:tcW w:w="1689" w:type="dxa"/>
          </w:tcPr>
          <w:p w14:paraId="1607DDF8" w14:textId="77777777" w:rsidR="00F72A15" w:rsidRPr="00A14B4F" w:rsidRDefault="00F72A15" w:rsidP="00F72A15">
            <w:pPr>
              <w:rPr>
                <w:lang w:eastAsia="en-US"/>
              </w:rPr>
            </w:pPr>
            <w:r w:rsidRPr="00A14B4F">
              <w:rPr>
                <w:lang w:eastAsia="en-US"/>
              </w:rPr>
              <w:t>Насекомые</w:t>
            </w:r>
          </w:p>
        </w:tc>
        <w:tc>
          <w:tcPr>
            <w:tcW w:w="1706" w:type="dxa"/>
          </w:tcPr>
          <w:p w14:paraId="46DB38A1" w14:textId="77777777" w:rsidR="00F72A15" w:rsidRPr="00A14B4F" w:rsidRDefault="00F72A15" w:rsidP="00F72A15">
            <w:pPr>
              <w:rPr>
                <w:lang w:eastAsia="en-US"/>
              </w:rPr>
            </w:pPr>
            <w:r w:rsidRPr="00A14B4F">
              <w:rPr>
                <w:lang w:eastAsia="en-US"/>
              </w:rPr>
              <w:t>Дикие и</w:t>
            </w:r>
          </w:p>
          <w:p w14:paraId="6318418B" w14:textId="77777777" w:rsidR="00F72A15" w:rsidRPr="00A14B4F" w:rsidRDefault="00F72A15" w:rsidP="00F72A15">
            <w:pPr>
              <w:rPr>
                <w:lang w:eastAsia="en-US"/>
              </w:rPr>
            </w:pPr>
            <w:r w:rsidRPr="00A14B4F">
              <w:rPr>
                <w:lang w:eastAsia="en-US"/>
              </w:rPr>
              <w:t>домашние</w:t>
            </w:r>
          </w:p>
          <w:p w14:paraId="34974F28" w14:textId="77777777" w:rsidR="00F72A15" w:rsidRPr="00A14B4F" w:rsidRDefault="00F72A15" w:rsidP="00F72A15">
            <w:pPr>
              <w:rPr>
                <w:lang w:eastAsia="en-US"/>
              </w:rPr>
            </w:pPr>
            <w:r w:rsidRPr="00A14B4F">
              <w:rPr>
                <w:lang w:eastAsia="en-US"/>
              </w:rPr>
              <w:t>животные</w:t>
            </w:r>
          </w:p>
          <w:p w14:paraId="2BC48D52" w14:textId="77777777" w:rsidR="00F72A15" w:rsidRPr="00A14B4F" w:rsidRDefault="00F72A15" w:rsidP="00F72A15">
            <w:pPr>
              <w:rPr>
                <w:lang w:eastAsia="en-US"/>
              </w:rPr>
            </w:pPr>
            <w:r w:rsidRPr="00A14B4F">
              <w:rPr>
                <w:lang w:eastAsia="en-US"/>
              </w:rPr>
              <w:t>весной.</w:t>
            </w:r>
          </w:p>
          <w:p w14:paraId="2E6E49D3" w14:textId="77777777" w:rsidR="00F72A15" w:rsidRPr="00A14B4F" w:rsidRDefault="00F72A15" w:rsidP="00F72A15">
            <w:pPr>
              <w:rPr>
                <w:lang w:eastAsia="en-US"/>
              </w:rPr>
            </w:pPr>
            <w:r w:rsidRPr="00A14B4F">
              <w:rPr>
                <w:lang w:eastAsia="en-US"/>
              </w:rPr>
              <w:t>Детёныши</w:t>
            </w:r>
          </w:p>
          <w:p w14:paraId="5812DE9F" w14:textId="77777777" w:rsidR="00F72A15" w:rsidRPr="00A14B4F" w:rsidRDefault="00F72A15" w:rsidP="00F72A15">
            <w:pPr>
              <w:rPr>
                <w:lang w:eastAsia="en-US"/>
              </w:rPr>
            </w:pPr>
            <w:r w:rsidRPr="00A14B4F">
              <w:rPr>
                <w:lang w:eastAsia="en-US"/>
              </w:rPr>
              <w:t>животных</w:t>
            </w:r>
          </w:p>
        </w:tc>
        <w:tc>
          <w:tcPr>
            <w:tcW w:w="2035" w:type="dxa"/>
          </w:tcPr>
          <w:p w14:paraId="66F351BA" w14:textId="77777777" w:rsidR="00F72A15" w:rsidRPr="00A14B4F" w:rsidRDefault="00F72A15" w:rsidP="00F72A15">
            <w:pPr>
              <w:rPr>
                <w:lang w:eastAsia="en-US"/>
              </w:rPr>
            </w:pPr>
            <w:r w:rsidRPr="00A14B4F">
              <w:rPr>
                <w:lang w:eastAsia="en-US"/>
              </w:rPr>
              <w:t>Животные жарких стран. Животные Севера</w:t>
            </w:r>
          </w:p>
        </w:tc>
        <w:tc>
          <w:tcPr>
            <w:tcW w:w="2361" w:type="dxa"/>
          </w:tcPr>
          <w:p w14:paraId="1F932FDA" w14:textId="77777777" w:rsidR="00F72A15" w:rsidRPr="00A14B4F" w:rsidRDefault="00F72A15" w:rsidP="00F72A15">
            <w:pPr>
              <w:rPr>
                <w:lang w:eastAsia="en-US"/>
              </w:rPr>
            </w:pPr>
            <w:r w:rsidRPr="00A14B4F">
              <w:rPr>
                <w:lang w:eastAsia="en-US"/>
              </w:rPr>
              <w:t>Природа Крыма:</w:t>
            </w:r>
          </w:p>
          <w:p w14:paraId="6C9F8B85" w14:textId="77777777" w:rsidR="00F72A15" w:rsidRPr="00A14B4F" w:rsidRDefault="00F72A15" w:rsidP="00F72A15">
            <w:pPr>
              <w:rPr>
                <w:lang w:eastAsia="en-US"/>
              </w:rPr>
            </w:pPr>
            <w:r w:rsidRPr="00A14B4F">
              <w:rPr>
                <w:lang w:eastAsia="en-US"/>
              </w:rPr>
              <w:t>животные,</w:t>
            </w:r>
          </w:p>
          <w:p w14:paraId="3FB8588A" w14:textId="77777777" w:rsidR="00F72A15" w:rsidRPr="00A14B4F" w:rsidRDefault="00F72A15" w:rsidP="00F72A15">
            <w:pPr>
              <w:rPr>
                <w:lang w:eastAsia="en-US"/>
              </w:rPr>
            </w:pPr>
            <w:r w:rsidRPr="00A14B4F">
              <w:rPr>
                <w:lang w:eastAsia="en-US"/>
              </w:rPr>
              <w:t>птицы,</w:t>
            </w:r>
          </w:p>
          <w:p w14:paraId="1E297D47" w14:textId="77777777" w:rsidR="00F72A15" w:rsidRPr="00A14B4F" w:rsidRDefault="00F72A15" w:rsidP="00F72A15">
            <w:pPr>
              <w:rPr>
                <w:lang w:eastAsia="en-US"/>
              </w:rPr>
            </w:pPr>
            <w:r w:rsidRPr="00A14B4F">
              <w:rPr>
                <w:lang w:eastAsia="en-US"/>
              </w:rPr>
              <w:t>насекомые,</w:t>
            </w:r>
          </w:p>
          <w:p w14:paraId="38B7C9C9" w14:textId="77777777" w:rsidR="00F72A15" w:rsidRPr="00A14B4F" w:rsidRDefault="00F72A15" w:rsidP="00F72A15">
            <w:pPr>
              <w:rPr>
                <w:lang w:eastAsia="en-US"/>
              </w:rPr>
            </w:pPr>
            <w:r w:rsidRPr="00A14B4F">
              <w:rPr>
                <w:lang w:eastAsia="en-US"/>
              </w:rPr>
              <w:t>растения.</w:t>
            </w:r>
          </w:p>
          <w:p w14:paraId="7DC4F84F" w14:textId="77777777" w:rsidR="00F72A15" w:rsidRPr="00A14B4F" w:rsidRDefault="00F72A15" w:rsidP="00F72A15">
            <w:pPr>
              <w:rPr>
                <w:lang w:eastAsia="en-US"/>
              </w:rPr>
            </w:pPr>
            <w:r w:rsidRPr="00A14B4F">
              <w:rPr>
                <w:lang w:eastAsia="en-US"/>
              </w:rPr>
              <w:t>Красная книга</w:t>
            </w:r>
          </w:p>
          <w:p w14:paraId="0876FC2B" w14:textId="77777777" w:rsidR="00F72A15" w:rsidRPr="00A14B4F" w:rsidRDefault="00F72A15" w:rsidP="00F72A15">
            <w:pPr>
              <w:rPr>
                <w:lang w:eastAsia="en-US"/>
              </w:rPr>
            </w:pPr>
            <w:r w:rsidRPr="00A14B4F">
              <w:rPr>
                <w:lang w:eastAsia="en-US"/>
              </w:rPr>
              <w:t>Крыма</w:t>
            </w:r>
          </w:p>
        </w:tc>
      </w:tr>
      <w:tr w:rsidR="00F72A15" w:rsidRPr="00A14B4F" w14:paraId="48466C35" w14:textId="77777777" w:rsidTr="00F72A15">
        <w:trPr>
          <w:cantSplit/>
          <w:trHeight w:val="734"/>
        </w:trPr>
        <w:tc>
          <w:tcPr>
            <w:tcW w:w="820" w:type="dxa"/>
            <w:vMerge/>
            <w:textDirection w:val="btLr"/>
          </w:tcPr>
          <w:p w14:paraId="499EE1E4" w14:textId="77777777" w:rsidR="00F72A15" w:rsidRPr="00A14B4F" w:rsidRDefault="00F72A15" w:rsidP="00F72A15">
            <w:pPr>
              <w:ind w:left="113" w:right="113"/>
              <w:jc w:val="center"/>
              <w:rPr>
                <w:lang w:eastAsia="en-US"/>
              </w:rPr>
            </w:pPr>
          </w:p>
        </w:tc>
        <w:tc>
          <w:tcPr>
            <w:tcW w:w="1590" w:type="dxa"/>
          </w:tcPr>
          <w:p w14:paraId="6F4CD200" w14:textId="77777777" w:rsidR="00F72A15" w:rsidRPr="00A14B4F" w:rsidRDefault="00F72A15" w:rsidP="00F72A15">
            <w:pPr>
              <w:rPr>
                <w:lang w:eastAsia="en-US"/>
              </w:rPr>
            </w:pPr>
            <w:r w:rsidRPr="00A14B4F">
              <w:rPr>
                <w:lang w:eastAsia="en-US"/>
              </w:rPr>
              <w:t>Транспорт</w:t>
            </w:r>
          </w:p>
        </w:tc>
        <w:tc>
          <w:tcPr>
            <w:tcW w:w="1689" w:type="dxa"/>
          </w:tcPr>
          <w:p w14:paraId="71213299" w14:textId="77777777" w:rsidR="00F72A15" w:rsidRPr="00A14B4F" w:rsidRDefault="00F72A15" w:rsidP="00F72A15">
            <w:pPr>
              <w:rPr>
                <w:lang w:eastAsia="en-US"/>
              </w:rPr>
            </w:pPr>
            <w:r w:rsidRPr="00A14B4F">
              <w:rPr>
                <w:lang w:eastAsia="en-US"/>
              </w:rPr>
              <w:t>Наши добрые дела</w:t>
            </w:r>
          </w:p>
        </w:tc>
        <w:tc>
          <w:tcPr>
            <w:tcW w:w="1706" w:type="dxa"/>
          </w:tcPr>
          <w:p w14:paraId="219F074D" w14:textId="77777777" w:rsidR="00F72A15" w:rsidRPr="00A14B4F" w:rsidRDefault="00F72A15" w:rsidP="00F72A15">
            <w:pPr>
              <w:rPr>
                <w:lang w:eastAsia="en-US"/>
              </w:rPr>
            </w:pPr>
            <w:r w:rsidRPr="00A14B4F">
              <w:rPr>
                <w:lang w:eastAsia="en-US"/>
              </w:rPr>
              <w:t>День</w:t>
            </w:r>
          </w:p>
          <w:p w14:paraId="6CE7E837" w14:textId="77777777" w:rsidR="00F72A15" w:rsidRPr="00A14B4F" w:rsidRDefault="00F72A15" w:rsidP="00F72A15">
            <w:pPr>
              <w:rPr>
                <w:lang w:eastAsia="en-US"/>
              </w:rPr>
            </w:pPr>
            <w:r w:rsidRPr="00A14B4F">
              <w:rPr>
                <w:lang w:eastAsia="en-US"/>
              </w:rPr>
              <w:t>Победы</w:t>
            </w:r>
          </w:p>
        </w:tc>
        <w:tc>
          <w:tcPr>
            <w:tcW w:w="2035" w:type="dxa"/>
          </w:tcPr>
          <w:p w14:paraId="17C47E9E" w14:textId="77777777" w:rsidR="00F72A15" w:rsidRPr="00A14B4F" w:rsidRDefault="00F72A15" w:rsidP="00F72A15">
            <w:pPr>
              <w:rPr>
                <w:lang w:eastAsia="en-US"/>
              </w:rPr>
            </w:pPr>
            <w:r w:rsidRPr="00A14B4F">
              <w:rPr>
                <w:lang w:eastAsia="en-US"/>
              </w:rPr>
              <w:t>День</w:t>
            </w:r>
          </w:p>
          <w:p w14:paraId="683A37F5" w14:textId="77777777" w:rsidR="00F72A15" w:rsidRPr="00A14B4F" w:rsidRDefault="00F72A15" w:rsidP="00F72A15">
            <w:pPr>
              <w:rPr>
                <w:lang w:eastAsia="en-US"/>
              </w:rPr>
            </w:pPr>
            <w:r w:rsidRPr="00A14B4F">
              <w:rPr>
                <w:lang w:eastAsia="en-US"/>
              </w:rPr>
              <w:t>Победы</w:t>
            </w:r>
          </w:p>
        </w:tc>
        <w:tc>
          <w:tcPr>
            <w:tcW w:w="2361" w:type="dxa"/>
          </w:tcPr>
          <w:p w14:paraId="1C819390" w14:textId="77777777" w:rsidR="00F72A15" w:rsidRPr="00A14B4F" w:rsidRDefault="00F72A15" w:rsidP="00F72A15">
            <w:pPr>
              <w:rPr>
                <w:lang w:eastAsia="en-US"/>
              </w:rPr>
            </w:pPr>
            <w:r w:rsidRPr="00A14B4F">
              <w:rPr>
                <w:lang w:eastAsia="en-US"/>
              </w:rPr>
              <w:t>День</w:t>
            </w:r>
          </w:p>
          <w:p w14:paraId="3206C1D2" w14:textId="77777777" w:rsidR="00F72A15" w:rsidRPr="00A14B4F" w:rsidRDefault="00F72A15" w:rsidP="00F72A15">
            <w:pPr>
              <w:rPr>
                <w:lang w:eastAsia="en-US"/>
              </w:rPr>
            </w:pPr>
            <w:r w:rsidRPr="00A14B4F">
              <w:rPr>
                <w:lang w:eastAsia="en-US"/>
              </w:rPr>
              <w:t>Победы</w:t>
            </w:r>
          </w:p>
        </w:tc>
      </w:tr>
      <w:tr w:rsidR="00F72A15" w:rsidRPr="00A14B4F" w14:paraId="3EDEF65C" w14:textId="77777777" w:rsidTr="00F72A15">
        <w:trPr>
          <w:cantSplit/>
          <w:trHeight w:val="845"/>
        </w:trPr>
        <w:tc>
          <w:tcPr>
            <w:tcW w:w="820" w:type="dxa"/>
            <w:vMerge w:val="restart"/>
            <w:textDirection w:val="btLr"/>
          </w:tcPr>
          <w:p w14:paraId="50B1FBB4" w14:textId="77777777" w:rsidR="00F72A15" w:rsidRPr="00A14B4F" w:rsidRDefault="00F72A15" w:rsidP="00F72A15">
            <w:pPr>
              <w:ind w:left="113" w:right="113"/>
              <w:jc w:val="center"/>
              <w:rPr>
                <w:lang w:eastAsia="en-US"/>
              </w:rPr>
            </w:pPr>
            <w:r w:rsidRPr="00A14B4F">
              <w:rPr>
                <w:lang w:eastAsia="en-US"/>
              </w:rPr>
              <w:t>май</w:t>
            </w:r>
          </w:p>
        </w:tc>
        <w:tc>
          <w:tcPr>
            <w:tcW w:w="1590" w:type="dxa"/>
          </w:tcPr>
          <w:p w14:paraId="5712090C" w14:textId="77777777" w:rsidR="00F72A15" w:rsidRPr="00A14B4F" w:rsidRDefault="00F72A15" w:rsidP="00F72A15">
            <w:pPr>
              <w:rPr>
                <w:lang w:eastAsia="en-US"/>
              </w:rPr>
            </w:pPr>
            <w:r w:rsidRPr="00A14B4F">
              <w:rPr>
                <w:lang w:eastAsia="en-US"/>
              </w:rPr>
              <w:t>Транспорт</w:t>
            </w:r>
          </w:p>
        </w:tc>
        <w:tc>
          <w:tcPr>
            <w:tcW w:w="1689" w:type="dxa"/>
          </w:tcPr>
          <w:p w14:paraId="69F1F756" w14:textId="77777777" w:rsidR="00F72A15" w:rsidRPr="00A14B4F" w:rsidRDefault="00F72A15" w:rsidP="00F72A15">
            <w:pPr>
              <w:rPr>
                <w:lang w:eastAsia="en-US"/>
              </w:rPr>
            </w:pPr>
            <w:r w:rsidRPr="00A14B4F">
              <w:rPr>
                <w:lang w:eastAsia="en-US"/>
              </w:rPr>
              <w:t>Дорожная безопасность</w:t>
            </w:r>
          </w:p>
        </w:tc>
        <w:tc>
          <w:tcPr>
            <w:tcW w:w="1706" w:type="dxa"/>
          </w:tcPr>
          <w:p w14:paraId="02AA8041" w14:textId="77777777" w:rsidR="00F72A15" w:rsidRPr="00A14B4F" w:rsidRDefault="00F72A15" w:rsidP="00F72A15">
            <w:pPr>
              <w:rPr>
                <w:lang w:eastAsia="en-US"/>
              </w:rPr>
            </w:pPr>
            <w:r w:rsidRPr="00A14B4F">
              <w:rPr>
                <w:lang w:eastAsia="en-US"/>
              </w:rPr>
              <w:t>Насекомые</w:t>
            </w:r>
          </w:p>
        </w:tc>
        <w:tc>
          <w:tcPr>
            <w:tcW w:w="2035" w:type="dxa"/>
          </w:tcPr>
          <w:p w14:paraId="6206E134" w14:textId="77777777" w:rsidR="00F72A15" w:rsidRPr="00A14B4F" w:rsidRDefault="00F72A15" w:rsidP="00F72A15">
            <w:pPr>
              <w:rPr>
                <w:lang w:eastAsia="en-US"/>
              </w:rPr>
            </w:pPr>
            <w:r w:rsidRPr="00A14B4F">
              <w:rPr>
                <w:lang w:eastAsia="en-US"/>
              </w:rPr>
              <w:t>Насекомые</w:t>
            </w:r>
          </w:p>
        </w:tc>
        <w:tc>
          <w:tcPr>
            <w:tcW w:w="2361" w:type="dxa"/>
          </w:tcPr>
          <w:p w14:paraId="3CFA6C72" w14:textId="77777777" w:rsidR="00F72A15" w:rsidRPr="00A14B4F" w:rsidRDefault="00F72A15" w:rsidP="00F72A15">
            <w:pPr>
              <w:rPr>
                <w:lang w:eastAsia="en-US"/>
              </w:rPr>
            </w:pPr>
            <w:r w:rsidRPr="00A14B4F">
              <w:rPr>
                <w:lang w:eastAsia="en-US"/>
              </w:rPr>
              <w:t>Насекомые.     Полевые и</w:t>
            </w:r>
          </w:p>
          <w:p w14:paraId="6E1F391D" w14:textId="77777777" w:rsidR="00F72A15" w:rsidRPr="00A14B4F" w:rsidRDefault="00F72A15" w:rsidP="00F72A15">
            <w:pPr>
              <w:rPr>
                <w:lang w:eastAsia="en-US"/>
              </w:rPr>
            </w:pPr>
            <w:r w:rsidRPr="00A14B4F">
              <w:rPr>
                <w:lang w:eastAsia="en-US"/>
              </w:rPr>
              <w:t>садовые цветы</w:t>
            </w:r>
          </w:p>
        </w:tc>
      </w:tr>
      <w:tr w:rsidR="00F72A15" w:rsidRPr="00A14B4F" w14:paraId="69AD976C" w14:textId="77777777" w:rsidTr="00F72A15">
        <w:trPr>
          <w:cantSplit/>
          <w:trHeight w:val="1134"/>
        </w:trPr>
        <w:tc>
          <w:tcPr>
            <w:tcW w:w="820" w:type="dxa"/>
            <w:vMerge/>
            <w:textDirection w:val="btLr"/>
          </w:tcPr>
          <w:p w14:paraId="0A9E05C3" w14:textId="77777777" w:rsidR="00F72A15" w:rsidRPr="00A14B4F" w:rsidRDefault="00F72A15" w:rsidP="00F72A15">
            <w:pPr>
              <w:ind w:left="113" w:right="113"/>
              <w:jc w:val="center"/>
              <w:rPr>
                <w:lang w:eastAsia="en-US"/>
              </w:rPr>
            </w:pPr>
          </w:p>
        </w:tc>
        <w:tc>
          <w:tcPr>
            <w:tcW w:w="1590" w:type="dxa"/>
          </w:tcPr>
          <w:p w14:paraId="6B4FB140" w14:textId="77777777" w:rsidR="00F72A15" w:rsidRPr="00A14B4F" w:rsidRDefault="00F72A15" w:rsidP="00F72A15">
            <w:pPr>
              <w:rPr>
                <w:lang w:eastAsia="en-US"/>
              </w:rPr>
            </w:pPr>
            <w:r w:rsidRPr="00A14B4F">
              <w:rPr>
                <w:lang w:eastAsia="en-US"/>
              </w:rPr>
              <w:t xml:space="preserve">Профессии </w:t>
            </w:r>
          </w:p>
        </w:tc>
        <w:tc>
          <w:tcPr>
            <w:tcW w:w="1689" w:type="dxa"/>
          </w:tcPr>
          <w:p w14:paraId="6B4FD2EB" w14:textId="77777777" w:rsidR="00F72A15" w:rsidRPr="00A14B4F" w:rsidRDefault="00F72A15" w:rsidP="00F72A15">
            <w:pPr>
              <w:rPr>
                <w:lang w:eastAsia="en-US"/>
              </w:rPr>
            </w:pPr>
            <w:r w:rsidRPr="00A14B4F">
              <w:rPr>
                <w:lang w:eastAsia="en-US"/>
              </w:rPr>
              <w:t>Пожарная</w:t>
            </w:r>
          </w:p>
          <w:p w14:paraId="705B6626" w14:textId="77777777" w:rsidR="00F72A15" w:rsidRPr="00A14B4F" w:rsidRDefault="00F72A15" w:rsidP="00F72A15">
            <w:pPr>
              <w:rPr>
                <w:lang w:eastAsia="en-US"/>
              </w:rPr>
            </w:pPr>
            <w:r w:rsidRPr="00A14B4F">
              <w:rPr>
                <w:lang w:eastAsia="en-US"/>
              </w:rPr>
              <w:t>безопасность</w:t>
            </w:r>
          </w:p>
        </w:tc>
        <w:tc>
          <w:tcPr>
            <w:tcW w:w="1706" w:type="dxa"/>
          </w:tcPr>
          <w:p w14:paraId="7D6AA57B" w14:textId="77777777" w:rsidR="00F72A15" w:rsidRPr="00A14B4F" w:rsidRDefault="00F72A15" w:rsidP="00F72A15">
            <w:pPr>
              <w:rPr>
                <w:lang w:eastAsia="en-US"/>
              </w:rPr>
            </w:pPr>
            <w:r w:rsidRPr="00A14B4F">
              <w:rPr>
                <w:lang w:eastAsia="en-US"/>
              </w:rPr>
              <w:t>Цветы</w:t>
            </w:r>
          </w:p>
        </w:tc>
        <w:tc>
          <w:tcPr>
            <w:tcW w:w="2035" w:type="dxa"/>
          </w:tcPr>
          <w:p w14:paraId="7F5B4C40" w14:textId="77777777" w:rsidR="00F72A15" w:rsidRPr="00A14B4F" w:rsidRDefault="00F72A15" w:rsidP="00F72A15">
            <w:pPr>
              <w:rPr>
                <w:lang w:eastAsia="en-US"/>
              </w:rPr>
            </w:pPr>
            <w:r w:rsidRPr="00A14B4F">
              <w:rPr>
                <w:lang w:eastAsia="en-US"/>
              </w:rPr>
              <w:t>Мой посёлок.</w:t>
            </w:r>
          </w:p>
          <w:p w14:paraId="6C893B18" w14:textId="77777777" w:rsidR="00F72A15" w:rsidRPr="00A14B4F" w:rsidRDefault="00F72A15" w:rsidP="00F72A15">
            <w:pPr>
              <w:rPr>
                <w:lang w:eastAsia="en-US"/>
              </w:rPr>
            </w:pPr>
            <w:r w:rsidRPr="00A14B4F">
              <w:rPr>
                <w:lang w:eastAsia="en-US"/>
              </w:rPr>
              <w:t>Города</w:t>
            </w:r>
          </w:p>
          <w:p w14:paraId="67ACEDB2" w14:textId="77777777" w:rsidR="00F72A15" w:rsidRPr="00A14B4F" w:rsidRDefault="00F72A15" w:rsidP="00F72A15">
            <w:pPr>
              <w:rPr>
                <w:lang w:eastAsia="en-US"/>
              </w:rPr>
            </w:pPr>
            <w:r w:rsidRPr="00A14B4F">
              <w:rPr>
                <w:lang w:eastAsia="en-US"/>
              </w:rPr>
              <w:t>Крыма</w:t>
            </w:r>
          </w:p>
        </w:tc>
        <w:tc>
          <w:tcPr>
            <w:tcW w:w="2361" w:type="dxa"/>
          </w:tcPr>
          <w:p w14:paraId="7027A7BE" w14:textId="77777777" w:rsidR="00F72A15" w:rsidRPr="00A14B4F" w:rsidRDefault="00F72A15" w:rsidP="00F72A15">
            <w:pPr>
              <w:rPr>
                <w:lang w:eastAsia="en-US"/>
              </w:rPr>
            </w:pPr>
            <w:r w:rsidRPr="00A14B4F">
              <w:rPr>
                <w:lang w:eastAsia="en-US"/>
              </w:rPr>
              <w:t>Мой посёлок.</w:t>
            </w:r>
          </w:p>
          <w:p w14:paraId="3C5B1B4F" w14:textId="77777777" w:rsidR="00F72A15" w:rsidRPr="00A14B4F" w:rsidRDefault="00F72A15" w:rsidP="00F72A15">
            <w:pPr>
              <w:rPr>
                <w:lang w:eastAsia="en-US"/>
              </w:rPr>
            </w:pPr>
            <w:r w:rsidRPr="00A14B4F">
              <w:rPr>
                <w:lang w:eastAsia="en-US"/>
              </w:rPr>
              <w:t>Города</w:t>
            </w:r>
          </w:p>
          <w:p w14:paraId="0E338623" w14:textId="77777777" w:rsidR="00F72A15" w:rsidRPr="00A14B4F" w:rsidRDefault="00F72A15" w:rsidP="00F72A15">
            <w:pPr>
              <w:rPr>
                <w:color w:val="00B050"/>
                <w:lang w:eastAsia="en-US"/>
              </w:rPr>
            </w:pPr>
            <w:r w:rsidRPr="00A14B4F">
              <w:rPr>
                <w:lang w:eastAsia="en-US"/>
              </w:rPr>
              <w:t>Крыма</w:t>
            </w:r>
          </w:p>
        </w:tc>
      </w:tr>
      <w:tr w:rsidR="00F72A15" w:rsidRPr="00A14B4F" w14:paraId="58CC8F17" w14:textId="77777777" w:rsidTr="00F72A15">
        <w:trPr>
          <w:cantSplit/>
          <w:trHeight w:val="1134"/>
        </w:trPr>
        <w:tc>
          <w:tcPr>
            <w:tcW w:w="820" w:type="dxa"/>
            <w:vMerge/>
            <w:textDirection w:val="btLr"/>
          </w:tcPr>
          <w:p w14:paraId="4396F89B" w14:textId="77777777" w:rsidR="00F72A15" w:rsidRPr="00A14B4F" w:rsidRDefault="00F72A15" w:rsidP="00F72A15">
            <w:pPr>
              <w:ind w:left="113" w:right="113"/>
              <w:jc w:val="center"/>
              <w:rPr>
                <w:lang w:eastAsia="en-US"/>
              </w:rPr>
            </w:pPr>
          </w:p>
        </w:tc>
        <w:tc>
          <w:tcPr>
            <w:tcW w:w="1590" w:type="dxa"/>
          </w:tcPr>
          <w:p w14:paraId="11CC1B24" w14:textId="77777777" w:rsidR="00F72A15" w:rsidRPr="00A14B4F" w:rsidRDefault="00F72A15" w:rsidP="00F72A15">
            <w:pPr>
              <w:rPr>
                <w:lang w:eastAsia="en-US"/>
              </w:rPr>
            </w:pPr>
            <w:r w:rsidRPr="00A14B4F">
              <w:rPr>
                <w:lang w:eastAsia="en-US"/>
              </w:rPr>
              <w:t>Профессии</w:t>
            </w:r>
          </w:p>
        </w:tc>
        <w:tc>
          <w:tcPr>
            <w:tcW w:w="1689" w:type="dxa"/>
          </w:tcPr>
          <w:p w14:paraId="5E39FCD5" w14:textId="77777777" w:rsidR="00F72A15" w:rsidRPr="00A14B4F" w:rsidRDefault="00F72A15" w:rsidP="00F72A15">
            <w:pPr>
              <w:rPr>
                <w:lang w:eastAsia="en-US"/>
              </w:rPr>
            </w:pPr>
            <w:r w:rsidRPr="00A14B4F">
              <w:rPr>
                <w:lang w:eastAsia="en-US"/>
              </w:rPr>
              <w:t>Наш поселок Черноморское</w:t>
            </w:r>
          </w:p>
        </w:tc>
        <w:tc>
          <w:tcPr>
            <w:tcW w:w="1706" w:type="dxa"/>
          </w:tcPr>
          <w:p w14:paraId="71A55F87" w14:textId="77777777" w:rsidR="00F72A15" w:rsidRPr="00A14B4F" w:rsidRDefault="00F72A15" w:rsidP="00F72A15">
            <w:pPr>
              <w:rPr>
                <w:lang w:eastAsia="en-US"/>
              </w:rPr>
            </w:pPr>
            <w:r w:rsidRPr="00A14B4F">
              <w:rPr>
                <w:lang w:eastAsia="en-US"/>
              </w:rPr>
              <w:t>Мой посёлок. Моя</w:t>
            </w:r>
          </w:p>
          <w:p w14:paraId="704EAA50" w14:textId="77777777" w:rsidR="00F72A15" w:rsidRPr="00A14B4F" w:rsidRDefault="00F72A15" w:rsidP="00F72A15">
            <w:pPr>
              <w:rPr>
                <w:lang w:eastAsia="en-US"/>
              </w:rPr>
            </w:pPr>
            <w:r w:rsidRPr="00A14B4F">
              <w:rPr>
                <w:lang w:eastAsia="en-US"/>
              </w:rPr>
              <w:t>улица</w:t>
            </w:r>
          </w:p>
        </w:tc>
        <w:tc>
          <w:tcPr>
            <w:tcW w:w="2035" w:type="dxa"/>
          </w:tcPr>
          <w:p w14:paraId="14E8AB0A" w14:textId="77777777" w:rsidR="00F72A15" w:rsidRPr="00A14B4F" w:rsidRDefault="00F72A15" w:rsidP="00F72A15">
            <w:pPr>
              <w:rPr>
                <w:lang w:eastAsia="en-US"/>
              </w:rPr>
            </w:pPr>
            <w:r w:rsidRPr="00A14B4F">
              <w:rPr>
                <w:lang w:eastAsia="en-US"/>
              </w:rPr>
              <w:t>Цветы:</w:t>
            </w:r>
          </w:p>
          <w:p w14:paraId="3CF6485E" w14:textId="77777777" w:rsidR="00F72A15" w:rsidRPr="00A14B4F" w:rsidRDefault="00F72A15" w:rsidP="00F72A15">
            <w:pPr>
              <w:rPr>
                <w:lang w:eastAsia="en-US"/>
              </w:rPr>
            </w:pPr>
            <w:r w:rsidRPr="00A14B4F">
              <w:rPr>
                <w:lang w:eastAsia="en-US"/>
              </w:rPr>
              <w:t>комнатные,</w:t>
            </w:r>
          </w:p>
          <w:p w14:paraId="4F431EA8" w14:textId="77777777" w:rsidR="00F72A15" w:rsidRPr="00A14B4F" w:rsidRDefault="00F72A15" w:rsidP="00F72A15">
            <w:pPr>
              <w:rPr>
                <w:lang w:eastAsia="en-US"/>
              </w:rPr>
            </w:pPr>
            <w:r w:rsidRPr="00A14B4F">
              <w:rPr>
                <w:lang w:eastAsia="en-US"/>
              </w:rPr>
              <w:t>полевые,</w:t>
            </w:r>
          </w:p>
          <w:p w14:paraId="5CFBEB12" w14:textId="77777777" w:rsidR="00F72A15" w:rsidRPr="00A14B4F" w:rsidRDefault="00F72A15" w:rsidP="00F72A15">
            <w:pPr>
              <w:rPr>
                <w:lang w:eastAsia="en-US"/>
              </w:rPr>
            </w:pPr>
            <w:r w:rsidRPr="00A14B4F">
              <w:rPr>
                <w:lang w:eastAsia="en-US"/>
              </w:rPr>
              <w:t>садовые</w:t>
            </w:r>
          </w:p>
        </w:tc>
        <w:tc>
          <w:tcPr>
            <w:tcW w:w="2361" w:type="dxa"/>
          </w:tcPr>
          <w:p w14:paraId="4775FBCA" w14:textId="77777777" w:rsidR="00F72A15" w:rsidRPr="00A14B4F" w:rsidRDefault="00F72A15" w:rsidP="00F72A15">
            <w:pPr>
              <w:rPr>
                <w:lang w:eastAsia="en-US"/>
              </w:rPr>
            </w:pPr>
            <w:r w:rsidRPr="00A14B4F">
              <w:rPr>
                <w:lang w:eastAsia="en-US"/>
              </w:rPr>
              <w:t>До свидания,</w:t>
            </w:r>
          </w:p>
          <w:p w14:paraId="14493D97" w14:textId="77777777" w:rsidR="00F72A15" w:rsidRPr="00A14B4F" w:rsidRDefault="00F72A15" w:rsidP="00F72A15">
            <w:pPr>
              <w:rPr>
                <w:lang w:eastAsia="en-US"/>
              </w:rPr>
            </w:pPr>
            <w:r w:rsidRPr="00A14B4F">
              <w:rPr>
                <w:lang w:eastAsia="en-US"/>
              </w:rPr>
              <w:t>детский сад!</w:t>
            </w:r>
          </w:p>
        </w:tc>
      </w:tr>
    </w:tbl>
    <w:p w14:paraId="3A9A38E7" w14:textId="77777777" w:rsidR="00F72A15" w:rsidRPr="00A14B4F" w:rsidRDefault="00F72A15" w:rsidP="00F72A15">
      <w:pPr>
        <w:spacing w:after="160" w:line="259" w:lineRule="auto"/>
        <w:jc w:val="center"/>
        <w:rPr>
          <w:lang w:eastAsia="en-US"/>
        </w:rPr>
      </w:pPr>
    </w:p>
    <w:p w14:paraId="4985BDB3" w14:textId="60E5F118" w:rsidR="00F72A15" w:rsidRDefault="00F72A15" w:rsidP="00F72A15">
      <w:pPr>
        <w:spacing w:before="100" w:beforeAutospacing="1" w:after="100" w:afterAutospacing="1"/>
        <w:rPr>
          <w:rFonts w:eastAsia="Times New Roman"/>
        </w:rPr>
      </w:pPr>
      <w:r w:rsidRPr="00A14B4F">
        <w:rPr>
          <w:rFonts w:eastAsia="Times New Roman"/>
        </w:rPr>
        <w:t>В летний период (июнь - август) дошкольное отделение работает в каникулярном режиме  согласно утверждённому плану работы на летний оздоровительный период.</w:t>
      </w:r>
    </w:p>
    <w:p w14:paraId="705F010E" w14:textId="07B8600A" w:rsidR="00A14B4F" w:rsidRDefault="00A14B4F" w:rsidP="00F72A15">
      <w:pPr>
        <w:spacing w:before="100" w:beforeAutospacing="1" w:after="100" w:afterAutospacing="1"/>
        <w:rPr>
          <w:rFonts w:eastAsia="Times New Roman"/>
        </w:rPr>
      </w:pPr>
    </w:p>
    <w:p w14:paraId="30E68D63" w14:textId="77777777" w:rsidR="006F5A9C" w:rsidRDefault="006F5A9C" w:rsidP="00A14B4F">
      <w:pPr>
        <w:spacing w:after="200" w:line="276" w:lineRule="auto"/>
        <w:jc w:val="right"/>
        <w:rPr>
          <w:lang w:eastAsia="en-US"/>
        </w:rPr>
      </w:pPr>
    </w:p>
    <w:p w14:paraId="5BE51471" w14:textId="77777777" w:rsidR="006F5A9C" w:rsidRDefault="006F5A9C" w:rsidP="00A14B4F">
      <w:pPr>
        <w:spacing w:after="200" w:line="276" w:lineRule="auto"/>
        <w:jc w:val="right"/>
        <w:rPr>
          <w:lang w:eastAsia="en-US"/>
        </w:rPr>
      </w:pPr>
    </w:p>
    <w:p w14:paraId="146B0BD4" w14:textId="77777777" w:rsidR="006F5A9C" w:rsidRDefault="006F5A9C" w:rsidP="00A14B4F">
      <w:pPr>
        <w:spacing w:after="200" w:line="276" w:lineRule="auto"/>
        <w:jc w:val="right"/>
        <w:rPr>
          <w:lang w:eastAsia="en-US"/>
        </w:rPr>
      </w:pPr>
    </w:p>
    <w:p w14:paraId="5AE84FEC" w14:textId="77777777" w:rsidR="006F5A9C" w:rsidRDefault="006F5A9C" w:rsidP="00A14B4F">
      <w:pPr>
        <w:spacing w:after="200" w:line="276" w:lineRule="auto"/>
        <w:jc w:val="right"/>
        <w:rPr>
          <w:lang w:eastAsia="en-US"/>
        </w:rPr>
      </w:pPr>
    </w:p>
    <w:p w14:paraId="7B32F0E9" w14:textId="77777777" w:rsidR="006F5A9C" w:rsidRDefault="006F5A9C" w:rsidP="00A14B4F">
      <w:pPr>
        <w:spacing w:after="200" w:line="276" w:lineRule="auto"/>
        <w:jc w:val="right"/>
        <w:rPr>
          <w:lang w:eastAsia="en-US"/>
        </w:rPr>
      </w:pPr>
    </w:p>
    <w:p w14:paraId="7E51CAA5" w14:textId="77777777" w:rsidR="006F5A9C" w:rsidRDefault="006F5A9C" w:rsidP="00A14B4F">
      <w:pPr>
        <w:spacing w:after="200" w:line="276" w:lineRule="auto"/>
        <w:jc w:val="right"/>
        <w:rPr>
          <w:lang w:eastAsia="en-US"/>
        </w:rPr>
      </w:pPr>
    </w:p>
    <w:p w14:paraId="571B906E" w14:textId="77777777" w:rsidR="006F5A9C" w:rsidRDefault="006F5A9C" w:rsidP="00A14B4F">
      <w:pPr>
        <w:spacing w:after="200" w:line="276" w:lineRule="auto"/>
        <w:jc w:val="right"/>
        <w:rPr>
          <w:lang w:eastAsia="en-US"/>
        </w:rPr>
      </w:pPr>
    </w:p>
    <w:p w14:paraId="7E768EDB" w14:textId="77777777" w:rsidR="006F5A9C" w:rsidRDefault="006F5A9C" w:rsidP="00A14B4F">
      <w:pPr>
        <w:spacing w:after="200" w:line="276" w:lineRule="auto"/>
        <w:jc w:val="right"/>
        <w:rPr>
          <w:lang w:eastAsia="en-US"/>
        </w:rPr>
      </w:pPr>
    </w:p>
    <w:p w14:paraId="0A8163DF" w14:textId="77777777" w:rsidR="006F5A9C" w:rsidRDefault="006F5A9C" w:rsidP="00A14B4F">
      <w:pPr>
        <w:spacing w:after="200" w:line="276" w:lineRule="auto"/>
        <w:jc w:val="right"/>
        <w:rPr>
          <w:lang w:eastAsia="en-US"/>
        </w:rPr>
      </w:pPr>
    </w:p>
    <w:p w14:paraId="7580D3E6" w14:textId="77777777" w:rsidR="006F5A9C" w:rsidRDefault="006F5A9C" w:rsidP="00A14B4F">
      <w:pPr>
        <w:spacing w:after="200" w:line="276" w:lineRule="auto"/>
        <w:jc w:val="right"/>
        <w:rPr>
          <w:lang w:eastAsia="en-US"/>
        </w:rPr>
      </w:pPr>
    </w:p>
    <w:p w14:paraId="50F935EB" w14:textId="77777777" w:rsidR="006F5A9C" w:rsidRDefault="006F5A9C" w:rsidP="00A14B4F">
      <w:pPr>
        <w:spacing w:after="200" w:line="276" w:lineRule="auto"/>
        <w:jc w:val="right"/>
        <w:rPr>
          <w:lang w:eastAsia="en-US"/>
        </w:rPr>
      </w:pPr>
    </w:p>
    <w:p w14:paraId="002442D8" w14:textId="6A4E17F0" w:rsidR="00A14B4F" w:rsidRPr="00A14B4F" w:rsidRDefault="00A14B4F" w:rsidP="00A14B4F">
      <w:pPr>
        <w:spacing w:after="200" w:line="276" w:lineRule="auto"/>
        <w:jc w:val="right"/>
        <w:rPr>
          <w:b/>
          <w:lang w:eastAsia="en-US"/>
        </w:rPr>
      </w:pPr>
      <w:bookmarkStart w:id="169" w:name="_Hlk103122452"/>
      <w:r w:rsidRPr="00A14B4F">
        <w:rPr>
          <w:lang w:eastAsia="en-US"/>
        </w:rPr>
        <w:t>Приложение № 3</w:t>
      </w:r>
    </w:p>
    <w:bookmarkEnd w:id="169"/>
    <w:p w14:paraId="0A24FED6" w14:textId="7928840F" w:rsidR="00A14B4F" w:rsidRPr="00A14B4F" w:rsidRDefault="00A14B4F" w:rsidP="00A14B4F">
      <w:pPr>
        <w:shd w:val="clear" w:color="auto" w:fill="FFFFFF"/>
        <w:spacing w:line="507" w:lineRule="atLeast"/>
        <w:jc w:val="center"/>
        <w:textAlignment w:val="top"/>
        <w:outlineLvl w:val="0"/>
        <w:rPr>
          <w:rFonts w:eastAsia="Times New Roman"/>
          <w:b/>
          <w:bCs/>
          <w:color w:val="000000"/>
          <w:kern w:val="36"/>
          <w:sz w:val="28"/>
          <w:szCs w:val="28"/>
        </w:rPr>
      </w:pPr>
      <w:r w:rsidRPr="00A14B4F">
        <w:rPr>
          <w:rFonts w:eastAsia="Times New Roman"/>
          <w:b/>
          <w:bCs/>
          <w:color w:val="000000"/>
          <w:kern w:val="36"/>
          <w:sz w:val="28"/>
          <w:szCs w:val="28"/>
        </w:rPr>
        <w:t>Темы для занятий с дошкольниками по финансовой грамотности</w:t>
      </w:r>
      <w:r>
        <w:rPr>
          <w:rFonts w:eastAsia="Times New Roman"/>
          <w:b/>
          <w:bCs/>
          <w:color w:val="000000"/>
          <w:kern w:val="36"/>
          <w:sz w:val="28"/>
          <w:szCs w:val="28"/>
        </w:rPr>
        <w:t xml:space="preserve">                                   </w:t>
      </w:r>
      <w:r w:rsidRPr="00A14B4F">
        <w:rPr>
          <w:rFonts w:eastAsia="Times New Roman"/>
          <w:b/>
          <w:bCs/>
          <w:color w:val="000000"/>
          <w:kern w:val="36"/>
          <w:sz w:val="28"/>
          <w:szCs w:val="28"/>
        </w:rPr>
        <w:t xml:space="preserve"> (</w:t>
      </w:r>
      <w:r>
        <w:rPr>
          <w:rFonts w:eastAsia="Times New Roman"/>
          <w:b/>
          <w:bCs/>
          <w:color w:val="000000"/>
          <w:kern w:val="36"/>
          <w:sz w:val="28"/>
          <w:szCs w:val="28"/>
        </w:rPr>
        <w:t>старший дошкольный возраст</w:t>
      </w:r>
      <w:r w:rsidRPr="00A14B4F">
        <w:rPr>
          <w:rFonts w:eastAsia="Times New Roman"/>
          <w:b/>
          <w:bCs/>
          <w:color w:val="000000"/>
          <w:kern w:val="36"/>
          <w:sz w:val="28"/>
          <w:szCs w:val="28"/>
        </w:rPr>
        <w:t>)</w:t>
      </w:r>
    </w:p>
    <w:p w14:paraId="48510B38" w14:textId="77777777" w:rsidR="00A14B4F" w:rsidRPr="00A14B4F" w:rsidRDefault="00A14B4F" w:rsidP="00A14B4F">
      <w:pPr>
        <w:shd w:val="clear" w:color="auto" w:fill="FFFFFF"/>
        <w:spacing w:line="276" w:lineRule="atLeast"/>
        <w:textAlignment w:val="top"/>
        <w:rPr>
          <w:rFonts w:eastAsia="Times New Roman"/>
          <w:color w:val="000000"/>
        </w:rPr>
      </w:pPr>
      <w:r w:rsidRPr="00A14B4F">
        <w:rPr>
          <w:rFonts w:eastAsia="Times New Roman"/>
          <w:color w:val="000000"/>
        </w:rPr>
        <w:br/>
        <w:t xml:space="preserve">Чтобы обучить дошкольников основам финансовой грамотности, педагоги должны излагать материал системно, переходя от темы к теме. При этом важно, чтобы занятия проходили в игровых формах. Воспитатель выбирает самостоятельно формы и методы работы по каждой теме: чтение, беседы, игры, загадки, пословицы, решение ситуационных задач, творческо-трудовая деятельность, интерактивные мини-спектакли. Выбор зависит от степени подготовленности и особенностей детей, а также от итогового результата, который педагог хочет достигнуть. </w:t>
      </w:r>
    </w:p>
    <w:p w14:paraId="68284364" w14:textId="77777777" w:rsidR="00A14B4F" w:rsidRPr="00A14B4F" w:rsidRDefault="00A14B4F" w:rsidP="00A14B4F">
      <w:pPr>
        <w:shd w:val="clear" w:color="auto" w:fill="FFFFFF"/>
        <w:spacing w:line="276" w:lineRule="atLeast"/>
        <w:textAlignment w:val="top"/>
        <w:rPr>
          <w:rFonts w:eastAsia="Times New Roman"/>
          <w:color w:val="000000"/>
        </w:rPr>
      </w:pPr>
    </w:p>
    <w:p w14:paraId="6BAE3EFF" w14:textId="77777777" w:rsidR="00A14B4F" w:rsidRPr="00A14B4F" w:rsidRDefault="00A14B4F" w:rsidP="00A14B4F">
      <w:pPr>
        <w:shd w:val="clear" w:color="auto" w:fill="FFFFFF"/>
        <w:spacing w:line="276" w:lineRule="atLeast"/>
        <w:textAlignment w:val="top"/>
        <w:rPr>
          <w:rFonts w:eastAsia="Times New Roman"/>
          <w:color w:val="000000"/>
        </w:rPr>
      </w:pPr>
      <w:r w:rsidRPr="00A14B4F">
        <w:rPr>
          <w:rFonts w:eastAsia="Times New Roman"/>
          <w:color w:val="000000"/>
        </w:rPr>
        <w:t>В программу обучения дошкольников основам финансовой грамотности следует включить 7 основных тем:</w:t>
      </w:r>
    </w:p>
    <w:p w14:paraId="16B3BD84" w14:textId="77777777" w:rsidR="00A14B4F" w:rsidRPr="00A14B4F" w:rsidRDefault="00A14B4F" w:rsidP="00A14B4F">
      <w:pPr>
        <w:shd w:val="clear" w:color="auto" w:fill="FFFFFF"/>
        <w:spacing w:line="323" w:lineRule="atLeast"/>
        <w:textAlignment w:val="top"/>
        <w:outlineLvl w:val="1"/>
        <w:rPr>
          <w:rFonts w:eastAsia="Times New Roman"/>
          <w:b/>
          <w:bCs/>
          <w:color w:val="000000"/>
        </w:rPr>
      </w:pPr>
    </w:p>
    <w:p w14:paraId="087A349E" w14:textId="77777777" w:rsidR="00A14B4F" w:rsidRPr="00A14B4F" w:rsidRDefault="00A14B4F" w:rsidP="00A14B4F">
      <w:pPr>
        <w:shd w:val="clear" w:color="auto" w:fill="FFFFFF"/>
        <w:spacing w:line="323" w:lineRule="atLeast"/>
        <w:textAlignment w:val="top"/>
        <w:outlineLvl w:val="1"/>
        <w:rPr>
          <w:rFonts w:eastAsia="Times New Roman"/>
          <w:b/>
          <w:bCs/>
          <w:color w:val="000000"/>
        </w:rPr>
      </w:pPr>
      <w:r w:rsidRPr="00A14B4F">
        <w:rPr>
          <w:rFonts w:eastAsia="Times New Roman"/>
          <w:b/>
          <w:bCs/>
          <w:color w:val="000000"/>
        </w:rPr>
        <w:t>Тема 1. «Без труда нет жизни на земле»</w:t>
      </w:r>
    </w:p>
    <w:p w14:paraId="534145B3" w14:textId="77777777" w:rsidR="00A14B4F" w:rsidRPr="00A14B4F" w:rsidRDefault="00A14B4F" w:rsidP="00A14B4F">
      <w:pPr>
        <w:shd w:val="clear" w:color="auto" w:fill="FFFFFF"/>
        <w:spacing w:after="240" w:line="323" w:lineRule="atLeast"/>
        <w:textAlignment w:val="top"/>
        <w:rPr>
          <w:rFonts w:eastAsia="Times New Roman"/>
          <w:color w:val="000000"/>
        </w:rPr>
      </w:pPr>
      <w:r w:rsidRPr="00A14B4F">
        <w:rPr>
          <w:rFonts w:eastAsia="Times New Roman"/>
          <w:color w:val="000000"/>
        </w:rPr>
        <w:t>Начинать занятия следует с темы труда. Педагоги должны познакомить детей с понятием «труд» – экономической первоосновой финансовой культуры; акцентировать внимание дошкольников на нравственной составляющей этого понятия. Трудолюбивый человек чувствует потребность в труде, ему доставляет большое удовольствие и радость сам процесс труда, который ведет к созданию общественно полезного продукта. Если трудолюбивый человек лишен возможности работать, он испытывает беспокойство, скуку.</w:t>
      </w:r>
    </w:p>
    <w:p w14:paraId="0A1BB5A1" w14:textId="77777777" w:rsidR="00A14B4F" w:rsidRPr="00A14B4F" w:rsidRDefault="00A14B4F" w:rsidP="00A14B4F">
      <w:pPr>
        <w:shd w:val="clear" w:color="auto" w:fill="FFFFFF"/>
        <w:spacing w:after="611" w:line="323" w:lineRule="atLeast"/>
        <w:textAlignment w:val="top"/>
        <w:rPr>
          <w:rFonts w:eastAsia="Times New Roman"/>
          <w:color w:val="000000"/>
        </w:rPr>
      </w:pPr>
      <w:r w:rsidRPr="00A14B4F">
        <w:rPr>
          <w:rFonts w:eastAsia="Times New Roman"/>
          <w:color w:val="000000"/>
        </w:rPr>
        <w:t xml:space="preserve">На занятиях в ходе изучения первой темы педагог также знакомит детей с такими понятиями, как «трудиться», «работа», «заработок», «профессия». Чтобы раскрыть тему, акцентирует внимание детей на взаимосвязи понятий «трудиться», «работать» и «зарабатывать». Важно объяснить дошкольникам, что вознаграждение и похвала всегда следуют за общественно полезным трудом, а не наоборот. Они должны понять, что труд – это созидательная деятельность, которая приносит пользу и удовлетворение прежде всего самому себе. Воспитатель подводит дошкольников к выводу, что весь окружающий предметный мир, большинство товаров, без которых жизнь человека невозможна, создаются трудом.                                                                                            </w:t>
      </w:r>
      <w:r w:rsidRPr="00A14B4F">
        <w:rPr>
          <w:rFonts w:eastAsia="Times New Roman"/>
          <w:b/>
          <w:bCs/>
          <w:i/>
        </w:rPr>
        <w:t>ПРИМЕР:</w:t>
      </w:r>
      <w:r w:rsidRPr="00A14B4F">
        <w:rPr>
          <w:rFonts w:eastAsia="Times New Roman"/>
          <w:color w:val="000000"/>
        </w:rPr>
        <w:t xml:space="preserve"> На занятии по теме «Без труда нет жизни на земле» педагог объясняет детям, что такое труд и почему он необходим детям. Чтобы заинтересовать их темой, он задает вопросы: «Знаете ли вы, что такое труд? Слышали ли вы когда-нибудь такое слово – „труд“?» Затем поясняет, что труд – деятельность человека, которая дает ему все необходимое для жизни. Педагог приводит примеры, каким образом человек трудится. Рассказывает, что труд – это, прежде всего, самообслуживание. Спрашивает у детей: «Кто сегодня потрудился? Кто самостоятельно заправил кровать, сам оделся, сам позавтракал?» Затем педагог обсуждает с дошкольниками, почему нужно трудиться не только для себя, но и для других.                                                                                       Результатом изучения данной темы должно стать проявление уважительного отношения детей к труду собственному, родителей и вообще любому труду. Дошкольники узнают, как рационально организовывать свою трудовую деятельность, как использовать коллективизм в быту – взаимопомощь между членами семьи, друзьями и соседями.                                                                       </w:t>
      </w:r>
    </w:p>
    <w:p w14:paraId="64138D8B" w14:textId="77777777" w:rsidR="00A14B4F" w:rsidRPr="00A14B4F" w:rsidRDefault="00A14B4F" w:rsidP="00A14B4F">
      <w:pPr>
        <w:shd w:val="clear" w:color="auto" w:fill="FFFFFF"/>
        <w:spacing w:after="611" w:line="323" w:lineRule="atLeast"/>
        <w:textAlignment w:val="top"/>
        <w:rPr>
          <w:rFonts w:eastAsia="Times New Roman"/>
          <w:color w:val="000000"/>
        </w:rPr>
      </w:pPr>
      <w:r w:rsidRPr="00A14B4F">
        <w:rPr>
          <w:rFonts w:eastAsia="Times New Roman"/>
          <w:b/>
          <w:bCs/>
          <w:color w:val="000000"/>
        </w:rPr>
        <w:t xml:space="preserve">Тема 2. «Что такое деньги, откуда они берутся и зачем они нужны»                                                   </w:t>
      </w:r>
      <w:r w:rsidRPr="00A14B4F">
        <w:rPr>
          <w:rFonts w:eastAsia="Times New Roman"/>
          <w:color w:val="000000"/>
        </w:rPr>
        <w:t xml:space="preserve">Вторая тема неразрывно связана с первой и продолжает ее развивать. Педагог обсуждает с детьми, как появились деньги, какие бывают деньги, как они выглядят и откуда берутся, как следует правильно обращаться с деньгами.                                                                                                  Современные дети уже в возрасте 5–6 лет интуитивно чувствуют взаимосвязь между деньгами и возможностями, которые они предоставляют, видят, что деньги влияют на отношение в семье. Поэтому при объяснении данной темы воспитатель размышляет с детьми о деньгах, объясняет, что деньги нельзя назвать простыми бумажками, ведь их никто не рвет, не бросает в корзину, на них не пишут и не рисуют. Делает акцент на том, что преувеличивать роль денег, придавать им особое значение – неправильно.                                                                                                                     В результате изучения данной темы дети осознают, что деньги – вознаграждение за работу. Задача воспитателя, чтобы дошкольники поняли взаимосвязь между понятиями «труд – заработная плата – деньги – товар (услуга)».                                                                                                       </w:t>
      </w:r>
      <w:r w:rsidRPr="00A14B4F">
        <w:rPr>
          <w:rFonts w:eastAsia="Times New Roman"/>
          <w:b/>
          <w:bCs/>
          <w:i/>
        </w:rPr>
        <w:t xml:space="preserve">ПРИМЕР: </w:t>
      </w:r>
      <w:r w:rsidRPr="00A14B4F">
        <w:rPr>
          <w:rFonts w:eastAsia="Times New Roman"/>
          <w:color w:val="000000"/>
        </w:rPr>
        <w:t>На занятии по теме «Что такое деньги, откуда они берутся и зачем они нужны» педагог беседует с детьми о том, что такое деньги. В начале занятия он задает им вопросы: «Ребята, а знаете ли вы, что рядом с нами существует загадочный финансовый мир – его еще называют миром денег? Как вы представляете себе этот мир? Кто его населяет?» Затем делает паузу, чтобы дошкольники подумали над ответом, высказали свои предположения и сделали выводы. После этого педагог подводит итог, что мир денег интересен и многообразен, что дети будут постигать его постепенно, узнавая много нового и интересного, и даже открывать секреты денег. Первый секрет: деньги связаны с трудом. Предлагает запомнить порядок связей между понятиями: «труд – заработная плата – деньги – товар (услуга).</w:t>
      </w:r>
    </w:p>
    <w:p w14:paraId="5D2A0634" w14:textId="77777777" w:rsidR="00A14B4F" w:rsidRPr="00A14B4F" w:rsidRDefault="00A14B4F" w:rsidP="00A14B4F">
      <w:pPr>
        <w:shd w:val="clear" w:color="auto" w:fill="FFFFFF"/>
        <w:spacing w:line="323" w:lineRule="atLeast"/>
        <w:textAlignment w:val="top"/>
        <w:outlineLvl w:val="1"/>
        <w:rPr>
          <w:rFonts w:eastAsia="Times New Roman"/>
          <w:b/>
          <w:bCs/>
          <w:color w:val="000000"/>
        </w:rPr>
      </w:pPr>
      <w:r w:rsidRPr="00A14B4F">
        <w:rPr>
          <w:rFonts w:eastAsia="Times New Roman"/>
          <w:b/>
          <w:bCs/>
          <w:color w:val="000000"/>
        </w:rPr>
        <w:t>Тема 3. «Покупаем, продаем, обмениваем»</w:t>
      </w:r>
    </w:p>
    <w:p w14:paraId="303CEAA2" w14:textId="77777777" w:rsidR="00A14B4F" w:rsidRPr="00A14B4F" w:rsidRDefault="00A14B4F" w:rsidP="00A14B4F">
      <w:pPr>
        <w:shd w:val="clear" w:color="auto" w:fill="FFFFFF"/>
        <w:spacing w:after="240" w:line="323" w:lineRule="atLeast"/>
        <w:textAlignment w:val="top"/>
        <w:rPr>
          <w:rFonts w:eastAsia="Times New Roman"/>
          <w:color w:val="000000"/>
        </w:rPr>
      </w:pPr>
      <w:r w:rsidRPr="00A14B4F">
        <w:rPr>
          <w:rFonts w:eastAsia="Times New Roman"/>
          <w:color w:val="000000"/>
        </w:rPr>
        <w:t>Воспитатель продолжает формировать у дошкольников правильное отношение к деньгам. Задача – дать дошкольникам общее представление о потребностях и возможностях их удовлетворения. Педагог объясняет детям, что есть жизненно важные потребности – потребность в пище, воде, жилье, одежде. Затем указывает на различия между потребностями и желаниями.</w:t>
      </w:r>
    </w:p>
    <w:p w14:paraId="2C02185A" w14:textId="77777777" w:rsidR="00A14B4F" w:rsidRPr="00A14B4F" w:rsidRDefault="00A14B4F" w:rsidP="00A14B4F">
      <w:pPr>
        <w:shd w:val="clear" w:color="auto" w:fill="FFFFFF"/>
        <w:spacing w:after="611" w:line="323" w:lineRule="atLeast"/>
        <w:textAlignment w:val="top"/>
        <w:rPr>
          <w:rFonts w:eastAsia="Times New Roman"/>
          <w:color w:val="000000"/>
        </w:rPr>
      </w:pPr>
      <w:r w:rsidRPr="00A14B4F">
        <w:rPr>
          <w:rFonts w:eastAsia="Times New Roman"/>
          <w:color w:val="000000"/>
        </w:rPr>
        <w:t>Через связь между трудом, заработанными родителями деньгами и возможностью удовлетворения потребностей педагог показывает детям, что деньги – ресурс ограниченный. Труд – основное средство удовлетворения потребностей. Семья не может истратить на потребности и желания всех членов семьи больше денег, чем поступило в семью в форме заработной платы.</w:t>
      </w:r>
      <w:r w:rsidRPr="00A14B4F">
        <w:rPr>
          <w:rFonts w:eastAsia="Times New Roman"/>
          <w:b/>
          <w:bCs/>
          <w:i/>
        </w:rPr>
        <w:t xml:space="preserve">                       ПРИМЕР: </w:t>
      </w:r>
      <w:r w:rsidRPr="00A14B4F">
        <w:rPr>
          <w:rFonts w:eastAsia="Times New Roman"/>
          <w:color w:val="000000"/>
        </w:rPr>
        <w:t>На занятии по теме «Покупаем, продаем, обмениваем» педагог объясняет детям, почему нельзя купить все, что мы хотим. Чтобы формировать понимание важности планирования своих покупок, он читает и обсуждает с детьми стихотворение Шауката Галиева «Три копейки на покупки». Он спрашивает: «Как вы считаете, почему мама мальчика не сможет купить все, что перечислил ей сын?» Затем интересуется, знают ли дети, что им нужно купить в магазине, и предлагает составить список своих самых важных и полезных покупок.                                     Изучение данной темы на занятиях по основам финансовой грамотности поможет сформировать у детей понятие разумных потребностей, научить их делать правильный выбор при приобретении товаров и услуг, отличать выгодную покупку от невыгодной. Дошкольники узнают, как соизмерять потребности с реальными возможностями их удовлетворения. Эта тема положит начало формированию их финансово-экономического мышления.</w:t>
      </w:r>
    </w:p>
    <w:p w14:paraId="676D03D1" w14:textId="77777777" w:rsidR="00A14B4F" w:rsidRPr="00A14B4F" w:rsidRDefault="00A14B4F" w:rsidP="00A14B4F">
      <w:pPr>
        <w:shd w:val="clear" w:color="auto" w:fill="FFFFFF"/>
        <w:spacing w:line="323" w:lineRule="atLeast"/>
        <w:textAlignment w:val="top"/>
        <w:outlineLvl w:val="1"/>
        <w:rPr>
          <w:rFonts w:eastAsia="Times New Roman"/>
          <w:b/>
          <w:bCs/>
          <w:color w:val="000000"/>
        </w:rPr>
      </w:pPr>
      <w:r w:rsidRPr="00A14B4F">
        <w:rPr>
          <w:rFonts w:eastAsia="Times New Roman"/>
          <w:b/>
          <w:bCs/>
          <w:color w:val="000000"/>
        </w:rPr>
        <w:t>Тема 4. «Тратим разумно, сберегаем и экономим»</w:t>
      </w:r>
    </w:p>
    <w:p w14:paraId="5C3861EF" w14:textId="77777777" w:rsidR="00A14B4F" w:rsidRPr="00A14B4F" w:rsidRDefault="00A14B4F" w:rsidP="00A14B4F">
      <w:pPr>
        <w:shd w:val="clear" w:color="auto" w:fill="FFFFFF"/>
        <w:spacing w:after="240" w:line="323" w:lineRule="atLeast"/>
        <w:textAlignment w:val="top"/>
        <w:rPr>
          <w:rFonts w:eastAsia="Times New Roman"/>
          <w:color w:val="000000"/>
        </w:rPr>
      </w:pPr>
      <w:r w:rsidRPr="00A14B4F">
        <w:rPr>
          <w:rFonts w:eastAsia="Times New Roman"/>
          <w:color w:val="000000"/>
        </w:rPr>
        <w:t>На занятиях по данной теме педагог продолжает формировать у дошкольников правильное отношение к деньгам, а именно формирует навыки экономить и сберегать. Умение экономить и сберегать деньги логически вытекает из навыков жить по средствам и тратить деньги с умом. При объяснении нового материала, воспитатель делает акцент на том, что деньги заработали трудом и тратить их следует с пользой, покупая что-либо, нужно быть уравновешенным и собранным. Только в этом случае можно рассчитывать на то, что деньги будут истрачены разумно. Воспитатель объясняет дошкольникам, что деньги ограничены, купить все и сразу, удовлетворив все потребности и желания семьи, невозможно. А вот отложить исполнение желаний на время возможно.                                                                                                               Педагог рассматривает с детьми понятие «сбережение» не только как процесс, который связан с деньгами. Бережливым можно считать и того, кто бережет свои вещи, содержит их в чистоте, умеет их чинить, кто закрывает кран, уходя из комнаты – гасит свет. Так воспитатель раскрывает нравственный контекст темы – учит детей радовать своих близких людей бережливым и экономным отношением к коммунальным услугам – воде, электричеству, своим вещам, использовать свои накопления на подарки и пр.</w:t>
      </w:r>
    </w:p>
    <w:p w14:paraId="7A11F512" w14:textId="77777777" w:rsidR="00A14B4F" w:rsidRPr="00A14B4F" w:rsidRDefault="00A14B4F" w:rsidP="00A14B4F">
      <w:pPr>
        <w:shd w:val="clear" w:color="auto" w:fill="FFFFFF"/>
        <w:spacing w:after="200" w:line="276" w:lineRule="atLeast"/>
        <w:textAlignment w:val="top"/>
        <w:rPr>
          <w:rFonts w:eastAsia="Times New Roman"/>
          <w:color w:val="000000"/>
        </w:rPr>
      </w:pPr>
      <w:r w:rsidRPr="00A14B4F">
        <w:rPr>
          <w:rFonts w:eastAsia="Times New Roman"/>
          <w:b/>
          <w:bCs/>
          <w:i/>
        </w:rPr>
        <w:t xml:space="preserve">ПРИМЕР:  </w:t>
      </w:r>
      <w:r w:rsidRPr="00A14B4F">
        <w:rPr>
          <w:rFonts w:eastAsia="Times New Roman"/>
          <w:color w:val="000000"/>
        </w:rPr>
        <w:t>На занятии по теме «Тратим разумно, сберегаем и экономим"4 педагог рассказывает детям, зачем нужно копить, сберегать и как это делать. Чтобы объяснить детям, что копить непросто, но полезно, ответственно и важно, он описывает им ситуацию: «Степа и Витя поспорили. Степа сказал, что, если хочешь что-то купить интересное, лучше накопить денег с помощью копилки. Он похвастался, что накопил себе на книгу о приключениях пиратов! Витя возразил: «Пока ты по копейкам собирал, я у дедушки выпросил денег на конструктор! Лучше как следует попросить, поныть, поплакать, чем копить!» Степа покачал головой и сказал: «Копить самому интереснее! А ныть и выпрашивать стыдно». Затем педагог обсуждает с детьми ситуацию, задает вопросы: «Кто из мальчиков прав, как вы думаете? Чтобы предпочли вы: копить самим или ныть и выпрашивать? Какие качества нужны, чтобы копить?» </w:t>
      </w:r>
      <w:r w:rsidRPr="00A14B4F">
        <w:rPr>
          <w:rFonts w:eastAsia="Times New Roman"/>
          <w:i/>
          <w:iCs/>
          <w:color w:val="000000"/>
        </w:rPr>
        <w:t>(Дети отвечают, педагог дополняет: терпение и сила воли.)</w:t>
      </w:r>
    </w:p>
    <w:p w14:paraId="1DF3BF48" w14:textId="77777777" w:rsidR="00A14B4F" w:rsidRPr="00A14B4F" w:rsidRDefault="00A14B4F" w:rsidP="00A14B4F">
      <w:pPr>
        <w:shd w:val="clear" w:color="auto" w:fill="FFFFFF"/>
        <w:spacing w:after="240" w:line="323" w:lineRule="atLeast"/>
        <w:textAlignment w:val="top"/>
        <w:rPr>
          <w:rFonts w:eastAsia="Times New Roman"/>
          <w:color w:val="000000"/>
        </w:rPr>
      </w:pPr>
      <w:r w:rsidRPr="00A14B4F">
        <w:rPr>
          <w:rFonts w:eastAsia="Times New Roman"/>
          <w:color w:val="000000"/>
        </w:rPr>
        <w:t>Педагог учит детей приемам безопасного рационального поведения в социуме на примерах из сказок и мультфильмов, где демонстрируется ошибочное поведение героев. Обсуждает действия героев и формирует такие установки, чтобы дети принимали правильные решения, рационально поступали в отношении простых обменных операций.</w:t>
      </w:r>
    </w:p>
    <w:p w14:paraId="2AFDFDDB" w14:textId="77777777" w:rsidR="00A14B4F" w:rsidRPr="00A14B4F" w:rsidRDefault="00A14B4F" w:rsidP="00A14B4F">
      <w:pPr>
        <w:shd w:val="clear" w:color="auto" w:fill="FFFFFF"/>
        <w:spacing w:line="276" w:lineRule="atLeast"/>
        <w:textAlignment w:val="top"/>
        <w:rPr>
          <w:rFonts w:eastAsia="Times New Roman"/>
          <w:color w:val="000000"/>
        </w:rPr>
      </w:pPr>
    </w:p>
    <w:p w14:paraId="6D008615" w14:textId="77777777" w:rsidR="00A14B4F" w:rsidRPr="00A14B4F" w:rsidRDefault="00A14B4F" w:rsidP="00A14B4F">
      <w:pPr>
        <w:shd w:val="clear" w:color="auto" w:fill="FFFFFF"/>
        <w:spacing w:line="323" w:lineRule="atLeast"/>
        <w:textAlignment w:val="top"/>
        <w:outlineLvl w:val="1"/>
        <w:rPr>
          <w:rFonts w:eastAsia="Times New Roman"/>
          <w:b/>
          <w:bCs/>
          <w:color w:val="000000"/>
        </w:rPr>
      </w:pPr>
      <w:r w:rsidRPr="00A14B4F">
        <w:rPr>
          <w:rFonts w:eastAsia="Times New Roman"/>
          <w:b/>
          <w:bCs/>
          <w:color w:val="000000"/>
        </w:rPr>
        <w:t>Тема 5. «Учимся занимать и отдавать долги»</w:t>
      </w:r>
    </w:p>
    <w:p w14:paraId="4824D76D" w14:textId="77777777" w:rsidR="00A14B4F" w:rsidRPr="00A14B4F" w:rsidRDefault="00A14B4F" w:rsidP="00A14B4F">
      <w:pPr>
        <w:shd w:val="clear" w:color="auto" w:fill="FFFFFF"/>
        <w:spacing w:after="611" w:line="323" w:lineRule="atLeast"/>
        <w:textAlignment w:val="top"/>
        <w:rPr>
          <w:rFonts w:eastAsia="Times New Roman"/>
          <w:color w:val="000000"/>
        </w:rPr>
      </w:pPr>
      <w:r w:rsidRPr="00A14B4F">
        <w:rPr>
          <w:rFonts w:eastAsia="Times New Roman"/>
          <w:color w:val="000000"/>
        </w:rPr>
        <w:t xml:space="preserve">Умение отдавать долги не менее важная в современном мире привычка, чем умение разумно тратить и сберегать. На занятиях по данной теме педагог разбирает с детьми частые ситуации, когда кто-то из них неравноценно обменивается игрушками или одалживает игрушку и не возвращает ее хозяину. Если дети совершают такие поступки и не понимают ответственности за возможные последствия, у них формируется опасная привычка легкости заимствования. Воспитатель демонстрирует детям, что взять в долг чужое бывает просто, а отдавать вовремя и свое, если то, что взял испорчено или утрачено, очень сложно и неприятно.                          </w:t>
      </w:r>
      <w:r w:rsidRPr="00A14B4F">
        <w:rPr>
          <w:rFonts w:eastAsia="Times New Roman"/>
          <w:b/>
          <w:bCs/>
          <w:i/>
        </w:rPr>
        <w:t xml:space="preserve">ПРИМЕР: </w:t>
      </w:r>
      <w:r w:rsidRPr="00A14B4F">
        <w:rPr>
          <w:rFonts w:eastAsia="Times New Roman"/>
          <w:color w:val="000000"/>
        </w:rPr>
        <w:t xml:space="preserve">На занятии по теме «Учимся занимать и отдавать долги» педагог обсуждает с детьми пословицу «Бойся долгов как лихих врагов». Воспитатель спрашивает у детей, кто такие лихие враги, что такое долг и почему долгов нужно бояться. Обсуждаем с детьми ответы. Затем педагог читает детям рассказ Валентины Осеевой «Долг» и задает дошкольникам вопросы: «Как вы думаете, почему Петя стал избегать Ваню и нагрубил ему? Есть такая поговорка «Долги к земле придавили», как вы думаете, что она значит? Можно сказать, что Петю „долги к земле придавили“?»                                                                                                                                                      Данная тема содержит и нравственный контекст – воспитать ответственность, бережное отношение и уважение ко всем видам собственности (личной и общественной), семейному и общественному достоянию, материальным ресурсам. Ребенок должен осознать: если взял что-то на время, обязан вовремя вернуть, а если не уверен, что это получится, то не занимать. Долг – серьезное обязательство.                   </w:t>
      </w:r>
    </w:p>
    <w:p w14:paraId="48695DEB" w14:textId="77777777" w:rsidR="00A14B4F" w:rsidRPr="00A14B4F" w:rsidRDefault="00A14B4F" w:rsidP="00A14B4F">
      <w:pPr>
        <w:shd w:val="clear" w:color="auto" w:fill="FFFFFF"/>
        <w:spacing w:after="611" w:line="323" w:lineRule="atLeast"/>
        <w:textAlignment w:val="top"/>
        <w:rPr>
          <w:rFonts w:eastAsia="Times New Roman"/>
          <w:b/>
          <w:bCs/>
          <w:color w:val="D70081"/>
        </w:rPr>
      </w:pPr>
      <w:r w:rsidRPr="00A14B4F">
        <w:rPr>
          <w:rFonts w:eastAsia="Times New Roman"/>
          <w:b/>
          <w:bCs/>
          <w:color w:val="000000"/>
        </w:rPr>
        <w:t xml:space="preserve">Тема 6. «Учимся планировать»                                                                                                             </w:t>
      </w:r>
      <w:r w:rsidRPr="00A14B4F">
        <w:rPr>
          <w:rFonts w:eastAsia="Times New Roman"/>
          <w:color w:val="000000"/>
        </w:rPr>
        <w:t xml:space="preserve">Главная задача педагога на занятиях по этой теме – сформировать у дошкольников умение ставить цели и заложить первичные навыки планирования. Например, планировать свой день, поход в магазин, уборку игрушек в комнате.                                                                                                                                               Воля – главное качество финансово грамотного человека. Педагог поясняет дошкольникам, что нужно достигать поставленной цели собственными усилиями, чтобы развивать волю. Таким образом, на занятиях педагог формирует у детей умение ставить перед собой цель и достигать ее, строить план и действовать по нему. Воспитывает ответственность, силу воли, деловитость. Мотивирует детей тратить деньги, но беречь то, что имеешь. Учит бережливости, накоплениям и полезным тратам.                                                                                                                                 </w:t>
      </w:r>
      <w:r w:rsidRPr="00A14B4F">
        <w:rPr>
          <w:rFonts w:eastAsia="Times New Roman"/>
          <w:b/>
          <w:bCs/>
          <w:i/>
        </w:rPr>
        <w:t xml:space="preserve">ПРИМЕР: </w:t>
      </w:r>
      <w:r w:rsidRPr="00A14B4F">
        <w:rPr>
          <w:rFonts w:eastAsia="Times New Roman"/>
          <w:color w:val="000000"/>
        </w:rPr>
        <w:t>На занятии по теме «Учимся планировать", чтобы мотивировать дошкольников строить план и действовать по нему, педагог описывает ситуацию: «Две подружки, Маша и Даша, поставили перед собой цель купить журналы с наклейками. Для этого решили не тратить деньги, которые им дают родители на карманные расходы, а копить их. Маша старательно откладывала деньги, а Даша не удержалась и потратила их на конфеты. Прошло время, Маша купила долгожданный журнал. Даша же осталась без журнала и очень загрустила». Педагог обсуждает с детьми ситуацию, задает вопросы: «Почему Даша не смогла достичь поставленной цели? Что ей помешало? Какие качества помогли Маше достичь поставленной цели?» Чтобы закрепить с детьми пройденный материал, педагог дает им задание: «Петя, Алена и Вася решили накопить денег, чтобы сходить в кафе-мороженое. Определите и обведите карандашом, кому из них удалось накопить денег и посетить кафе. Для этого пройдите по дорожкам на рисунке".</w:t>
      </w:r>
    </w:p>
    <w:p w14:paraId="0D44DABD" w14:textId="77777777" w:rsidR="00A14B4F" w:rsidRPr="00A14B4F" w:rsidRDefault="00A14B4F" w:rsidP="00A14B4F">
      <w:pPr>
        <w:shd w:val="clear" w:color="auto" w:fill="FFFFFF"/>
        <w:spacing w:line="323" w:lineRule="atLeast"/>
        <w:textAlignment w:val="top"/>
        <w:outlineLvl w:val="1"/>
        <w:rPr>
          <w:rFonts w:eastAsia="Times New Roman"/>
          <w:b/>
          <w:bCs/>
          <w:color w:val="000000"/>
        </w:rPr>
      </w:pPr>
      <w:r w:rsidRPr="00A14B4F">
        <w:rPr>
          <w:rFonts w:eastAsia="Times New Roman"/>
          <w:b/>
          <w:bCs/>
          <w:color w:val="000000"/>
        </w:rPr>
        <w:t>Тема 7. «Богатство и бедность»</w:t>
      </w:r>
    </w:p>
    <w:p w14:paraId="25883A63" w14:textId="77777777" w:rsidR="00A14B4F" w:rsidRPr="00A14B4F" w:rsidRDefault="00A14B4F" w:rsidP="00A14B4F">
      <w:pPr>
        <w:shd w:val="clear" w:color="auto" w:fill="FFFFFF"/>
        <w:spacing w:after="240" w:line="323" w:lineRule="atLeast"/>
        <w:textAlignment w:val="top"/>
        <w:rPr>
          <w:rFonts w:eastAsia="Times New Roman"/>
          <w:color w:val="000000"/>
        </w:rPr>
      </w:pPr>
      <w:r w:rsidRPr="00A14B4F">
        <w:rPr>
          <w:rFonts w:eastAsia="Times New Roman"/>
          <w:color w:val="000000"/>
        </w:rPr>
        <w:t xml:space="preserve">Последняя тема из курса по основам финансовой грамотности закрепляет идею первой темы: здоровое отношение к деньгам, происхождение богатства в сознании ребенка должно связываться с трудом. Бережливость, трудолюбие, щедрость, честность – качества человека с разумным отношением к деньгам.                                                                                                                              На занятиях во время знакомства с материалом этой темы педагог объясняет дошкольникам, что источником богатства человека являются результаты его трудовой деятельности, знания, умения, предприимчивость. Он напоминает детям, что не все продается и покупается, что главные ценности – здоровье, жизнь, дружба – за деньги не купишь.                                                           </w:t>
      </w:r>
      <w:r w:rsidRPr="00A14B4F">
        <w:rPr>
          <w:rFonts w:eastAsia="Times New Roman"/>
          <w:b/>
          <w:bCs/>
          <w:i/>
        </w:rPr>
        <w:t xml:space="preserve">ПРИМЕР: </w:t>
      </w:r>
      <w:r w:rsidRPr="00A14B4F">
        <w:rPr>
          <w:rFonts w:eastAsia="Times New Roman"/>
          <w:color w:val="000000"/>
        </w:rPr>
        <w:t xml:space="preserve">На занятии по теме «Богатство и бедность» педагог читает детям стихотворение Якова Акима «Жадина». Затем обсуждает его с дошкольниками, задает им вопросы: «Кого называют жадиной? Почему с жадиной никто не дружит?»                                                                                  </w:t>
      </w:r>
    </w:p>
    <w:p w14:paraId="637FA9CD" w14:textId="7342E384" w:rsidR="00CB7365" w:rsidRPr="00A14B4F" w:rsidRDefault="00A14B4F" w:rsidP="00A14B4F">
      <w:pPr>
        <w:shd w:val="clear" w:color="auto" w:fill="FFFFFF"/>
        <w:spacing w:after="240" w:line="323" w:lineRule="atLeast"/>
        <w:textAlignment w:val="top"/>
        <w:rPr>
          <w:rFonts w:eastAsia="Times New Roman"/>
          <w:bCs/>
          <w:color w:val="000000"/>
        </w:rPr>
      </w:pPr>
      <w:r w:rsidRPr="00A14B4F">
        <w:rPr>
          <w:rFonts w:eastAsia="Times New Roman"/>
          <w:color w:val="000000"/>
        </w:rPr>
        <w:t>Таким образом, когда педагог изучает с детьми первую тему труда, он закладывает основу здорового отношения к деньгам. Затем на занятиях по следующим темам продолжает обучать правильно обращаться с деньгами. Постепенно у детей вырабатываются семь ключевых навыков обращения с деньгами, которые помогут дошкольникам в дальнейшем стать финансово независимыми, трудолюбивыми, ответственными, самостоятельными, бережливыми и целеустремленными людьми.</w:t>
      </w:r>
    </w:p>
    <w:p w14:paraId="5C97E013" w14:textId="063581EB" w:rsidR="00A14B4F" w:rsidRPr="00A14B4F" w:rsidRDefault="00A14B4F" w:rsidP="00A14B4F">
      <w:pPr>
        <w:shd w:val="clear" w:color="auto" w:fill="FFFFFF"/>
        <w:spacing w:line="323" w:lineRule="atLeast"/>
        <w:jc w:val="center"/>
        <w:textAlignment w:val="top"/>
        <w:outlineLvl w:val="2"/>
        <w:rPr>
          <w:rFonts w:eastAsia="Times New Roman"/>
          <w:b/>
          <w:bCs/>
          <w:color w:val="000000"/>
        </w:rPr>
      </w:pPr>
      <w:r w:rsidRPr="00A14B4F">
        <w:rPr>
          <w:rFonts w:eastAsia="Times New Roman"/>
          <w:b/>
          <w:bCs/>
          <w:color w:val="000000"/>
        </w:rPr>
        <w:t>Тематический план занятий с детьми по основам финансовой грамотности на  уч. год</w:t>
      </w:r>
      <w:bookmarkStart w:id="170" w:name="r2"/>
      <w:bookmarkEnd w:id="170"/>
      <w:r w:rsidRPr="00A14B4F">
        <w:rPr>
          <w:rFonts w:eastAsia="Times New Roman"/>
          <w:b/>
          <w:bCs/>
          <w:color w:val="000000"/>
        </w:rPr>
        <w:t xml:space="preserve">  </w:t>
      </w:r>
    </w:p>
    <w:p w14:paraId="497C1271" w14:textId="77777777" w:rsidR="00A14B4F" w:rsidRPr="00A14B4F" w:rsidRDefault="00A14B4F" w:rsidP="00A14B4F">
      <w:pPr>
        <w:shd w:val="clear" w:color="auto" w:fill="FFFFFF"/>
        <w:spacing w:line="323" w:lineRule="atLeast"/>
        <w:jc w:val="center"/>
        <w:textAlignment w:val="top"/>
        <w:outlineLvl w:val="2"/>
        <w:rPr>
          <w:rFonts w:eastAsia="Times New Roman"/>
          <w:b/>
          <w:bCs/>
          <w:color w:val="000000"/>
        </w:rPr>
      </w:pPr>
      <w:r w:rsidRPr="00A14B4F">
        <w:rPr>
          <w:rFonts w:eastAsia="Times New Roman"/>
          <w:b/>
          <w:bCs/>
          <w:color w:val="000000"/>
        </w:rPr>
        <w:t xml:space="preserve">                            </w:t>
      </w:r>
    </w:p>
    <w:p w14:paraId="70B95276" w14:textId="61725E7D" w:rsidR="00A14B4F" w:rsidRDefault="00A14B4F" w:rsidP="006F5A9C">
      <w:pPr>
        <w:shd w:val="clear" w:color="auto" w:fill="FFFFFF"/>
        <w:spacing w:line="323" w:lineRule="atLeast"/>
        <w:textAlignment w:val="top"/>
        <w:rPr>
          <w:rFonts w:eastAsia="Times New Roman"/>
          <w:color w:val="FFFFFF"/>
          <w:u w:val="single"/>
        </w:rPr>
      </w:pPr>
      <w:r w:rsidRPr="00A14B4F">
        <w:rPr>
          <w:rFonts w:eastAsia="Times New Roman"/>
          <w:noProof/>
          <w:color w:val="000000"/>
        </w:rPr>
        <w:drawing>
          <wp:inline distT="0" distB="0" distL="0" distR="0" wp14:anchorId="2D3C5F64" wp14:editId="4D625162">
            <wp:extent cx="6372225" cy="7219950"/>
            <wp:effectExtent l="0" t="0" r="9525" b="0"/>
            <wp:docPr id="1" name="Рисунок 1" descr="https://e.profkiosk.ru/service_tbn2/-9agg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e.profkiosk.ru/service_tbn2/-9aggp.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372225" cy="7219950"/>
                    </a:xfrm>
                    <a:prstGeom prst="rect">
                      <a:avLst/>
                    </a:prstGeom>
                    <a:noFill/>
                    <a:ln>
                      <a:noFill/>
                    </a:ln>
                  </pic:spPr>
                </pic:pic>
              </a:graphicData>
            </a:graphic>
          </wp:inline>
        </w:drawing>
      </w:r>
      <w:r w:rsidRPr="00A14B4F">
        <w:rPr>
          <w:rFonts w:eastAsia="Times New Roman"/>
          <w:color w:val="000000"/>
        </w:rPr>
        <w:br/>
      </w:r>
      <w:hyperlink r:id="rId65" w:tgtFrame="_blank" w:history="1">
        <w:r w:rsidRPr="00A14B4F">
          <w:rPr>
            <w:rFonts w:eastAsia="Times New Roman"/>
            <w:color w:val="FFFFFF"/>
            <w:u w:val="single"/>
          </w:rPr>
          <w:t>Скачать</w:t>
        </w:r>
      </w:hyperlink>
    </w:p>
    <w:p w14:paraId="05472CE9" w14:textId="10213518" w:rsidR="008627C6" w:rsidRPr="00A14B4F" w:rsidRDefault="008627C6" w:rsidP="008627C6">
      <w:pPr>
        <w:spacing w:after="200" w:line="276" w:lineRule="auto"/>
        <w:jc w:val="right"/>
        <w:rPr>
          <w:b/>
          <w:lang w:eastAsia="en-US"/>
        </w:rPr>
      </w:pPr>
      <w:r w:rsidRPr="00A14B4F">
        <w:rPr>
          <w:lang w:eastAsia="en-US"/>
        </w:rPr>
        <w:t xml:space="preserve">Приложение № </w:t>
      </w:r>
      <w:r>
        <w:rPr>
          <w:lang w:eastAsia="en-US"/>
        </w:rPr>
        <w:t>4</w:t>
      </w:r>
    </w:p>
    <w:p w14:paraId="5A0D3ED1" w14:textId="73B4D69C" w:rsidR="008627C6" w:rsidRPr="008627C6" w:rsidRDefault="008627C6" w:rsidP="008627C6">
      <w:pPr>
        <w:widowControl w:val="0"/>
        <w:kinsoku w:val="0"/>
        <w:overflowPunct w:val="0"/>
        <w:autoSpaceDE w:val="0"/>
        <w:autoSpaceDN w:val="0"/>
        <w:adjustRightInd w:val="0"/>
        <w:spacing w:before="4" w:line="230" w:lineRule="auto"/>
        <w:ind w:right="105"/>
        <w:jc w:val="center"/>
        <w:rPr>
          <w:rFonts w:eastAsia="Times New Roman"/>
          <w:b/>
          <w:bCs/>
          <w:sz w:val="28"/>
          <w:szCs w:val="28"/>
        </w:rPr>
      </w:pPr>
      <w:r w:rsidRPr="008627C6">
        <w:rPr>
          <w:rFonts w:eastAsia="Times New Roman"/>
          <w:b/>
          <w:bCs/>
          <w:sz w:val="28"/>
          <w:szCs w:val="28"/>
        </w:rPr>
        <w:t>Инновационные технологии в реализации</w:t>
      </w:r>
    </w:p>
    <w:p w14:paraId="492FC9AB" w14:textId="64FE907D" w:rsidR="008627C6" w:rsidRDefault="008627C6" w:rsidP="008627C6">
      <w:pPr>
        <w:shd w:val="clear" w:color="auto" w:fill="FFFFFF"/>
        <w:ind w:firstLine="360"/>
        <w:jc w:val="center"/>
        <w:rPr>
          <w:rFonts w:eastAsia="Times New Roman"/>
          <w:b/>
          <w:bCs/>
          <w:sz w:val="28"/>
          <w:szCs w:val="28"/>
        </w:rPr>
      </w:pPr>
      <w:r w:rsidRPr="008627C6">
        <w:rPr>
          <w:rFonts w:eastAsia="Times New Roman"/>
          <w:b/>
          <w:bCs/>
          <w:sz w:val="28"/>
          <w:szCs w:val="28"/>
        </w:rPr>
        <w:t>образовательных областей</w:t>
      </w:r>
    </w:p>
    <w:p w14:paraId="677F3213" w14:textId="77777777" w:rsidR="008627C6" w:rsidRPr="008627C6" w:rsidRDefault="008627C6" w:rsidP="008627C6">
      <w:pPr>
        <w:shd w:val="clear" w:color="auto" w:fill="FFFFFF"/>
        <w:spacing w:after="150"/>
        <w:rPr>
          <w:rFonts w:eastAsia="Times New Roman"/>
        </w:rPr>
      </w:pPr>
      <w:r w:rsidRPr="008627C6">
        <w:rPr>
          <w:rFonts w:eastAsia="Times New Roman"/>
          <w:b/>
          <w:bCs/>
        </w:rPr>
        <w:t>Технология </w:t>
      </w:r>
      <w:r w:rsidRPr="008627C6">
        <w:rPr>
          <w:rFonts w:eastAsia="Times New Roman"/>
        </w:rPr>
        <w:t>– это совокупность приемов, применяемых в каком-либо деле, мастерстве, искусстве (толковый словарь).</w:t>
      </w:r>
    </w:p>
    <w:p w14:paraId="15B0FE2A" w14:textId="77777777" w:rsidR="008627C6" w:rsidRPr="008627C6" w:rsidRDefault="008627C6" w:rsidP="008627C6">
      <w:pPr>
        <w:shd w:val="clear" w:color="auto" w:fill="FFFFFF"/>
        <w:spacing w:after="150"/>
        <w:rPr>
          <w:rFonts w:eastAsia="Times New Roman"/>
        </w:rPr>
      </w:pPr>
      <w:r w:rsidRPr="008627C6">
        <w:rPr>
          <w:rFonts w:eastAsia="Times New Roman"/>
          <w:b/>
          <w:bCs/>
        </w:rPr>
        <w:t>Педагогическая технология</w:t>
      </w:r>
      <w:r w:rsidRPr="008627C6">
        <w:rPr>
          <w:rFonts w:eastAsia="Times New Roman"/>
        </w:rPr>
        <w:t> - это совокупность психолого-педагогических установок, определяющих специальный набор и компоновку форм, методов, способов, приёмов обучения, воспитательных средств; она есть организационно - методический инструментарий педагогического процесса (</w:t>
      </w:r>
      <w:proofErr w:type="spellStart"/>
      <w:r w:rsidRPr="008627C6">
        <w:rPr>
          <w:rFonts w:eastAsia="Times New Roman"/>
        </w:rPr>
        <w:t>Б.Т.Лихачёв</w:t>
      </w:r>
      <w:proofErr w:type="spellEnd"/>
      <w:r w:rsidRPr="008627C6">
        <w:rPr>
          <w:rFonts w:eastAsia="Times New Roman"/>
        </w:rPr>
        <w:t>).</w:t>
      </w:r>
    </w:p>
    <w:p w14:paraId="77189F49" w14:textId="77777777" w:rsidR="008627C6" w:rsidRPr="008627C6" w:rsidRDefault="008627C6" w:rsidP="008627C6">
      <w:pPr>
        <w:shd w:val="clear" w:color="auto" w:fill="FFFFFF"/>
        <w:spacing w:after="150"/>
        <w:rPr>
          <w:rFonts w:eastAsia="Times New Roman"/>
        </w:rPr>
      </w:pPr>
      <w:r w:rsidRPr="008627C6">
        <w:rPr>
          <w:rFonts w:eastAsia="Times New Roman"/>
        </w:rPr>
        <w:t>  </w:t>
      </w:r>
      <w:r w:rsidRPr="008627C6">
        <w:rPr>
          <w:rFonts w:eastAsia="Times New Roman"/>
          <w:i/>
          <w:iCs/>
        </w:rPr>
        <w:t>Основные требования (критерии) педагогической технологии:</w:t>
      </w:r>
    </w:p>
    <w:p w14:paraId="06A3B5C0" w14:textId="77777777" w:rsidR="008627C6" w:rsidRPr="008627C6" w:rsidRDefault="008627C6" w:rsidP="008627C6">
      <w:pPr>
        <w:numPr>
          <w:ilvl w:val="0"/>
          <w:numId w:val="64"/>
        </w:numPr>
        <w:shd w:val="clear" w:color="auto" w:fill="FFFFFF"/>
        <w:spacing w:after="150" w:line="259" w:lineRule="auto"/>
        <w:rPr>
          <w:rFonts w:eastAsia="Times New Roman"/>
        </w:rPr>
      </w:pPr>
      <w:r w:rsidRPr="008627C6">
        <w:rPr>
          <w:rFonts w:eastAsia="Times New Roman"/>
        </w:rPr>
        <w:t>Концептуальность</w:t>
      </w:r>
    </w:p>
    <w:p w14:paraId="51802E89" w14:textId="77777777" w:rsidR="008627C6" w:rsidRPr="008627C6" w:rsidRDefault="008627C6" w:rsidP="008627C6">
      <w:pPr>
        <w:numPr>
          <w:ilvl w:val="0"/>
          <w:numId w:val="64"/>
        </w:numPr>
        <w:shd w:val="clear" w:color="auto" w:fill="FFFFFF"/>
        <w:spacing w:after="150" w:line="259" w:lineRule="auto"/>
        <w:rPr>
          <w:rFonts w:eastAsia="Times New Roman"/>
        </w:rPr>
      </w:pPr>
      <w:r w:rsidRPr="008627C6">
        <w:rPr>
          <w:rFonts w:eastAsia="Times New Roman"/>
        </w:rPr>
        <w:t>Системность</w:t>
      </w:r>
    </w:p>
    <w:p w14:paraId="3D8628EB" w14:textId="77777777" w:rsidR="008627C6" w:rsidRPr="008627C6" w:rsidRDefault="008627C6" w:rsidP="008627C6">
      <w:pPr>
        <w:numPr>
          <w:ilvl w:val="0"/>
          <w:numId w:val="64"/>
        </w:numPr>
        <w:shd w:val="clear" w:color="auto" w:fill="FFFFFF"/>
        <w:spacing w:after="150" w:line="259" w:lineRule="auto"/>
        <w:rPr>
          <w:rFonts w:eastAsia="Times New Roman"/>
        </w:rPr>
      </w:pPr>
      <w:r w:rsidRPr="008627C6">
        <w:rPr>
          <w:rFonts w:eastAsia="Times New Roman"/>
        </w:rPr>
        <w:t>Управляемость</w:t>
      </w:r>
    </w:p>
    <w:p w14:paraId="5EDC8F78" w14:textId="77777777" w:rsidR="008627C6" w:rsidRPr="008627C6" w:rsidRDefault="008627C6" w:rsidP="008627C6">
      <w:pPr>
        <w:numPr>
          <w:ilvl w:val="0"/>
          <w:numId w:val="64"/>
        </w:numPr>
        <w:shd w:val="clear" w:color="auto" w:fill="FFFFFF"/>
        <w:spacing w:after="150" w:line="259" w:lineRule="auto"/>
        <w:rPr>
          <w:rFonts w:eastAsia="Times New Roman"/>
        </w:rPr>
      </w:pPr>
      <w:r w:rsidRPr="008627C6">
        <w:rPr>
          <w:rFonts w:eastAsia="Times New Roman"/>
        </w:rPr>
        <w:t>Эффективность</w:t>
      </w:r>
    </w:p>
    <w:p w14:paraId="4E78CF1A" w14:textId="77777777" w:rsidR="008627C6" w:rsidRPr="008627C6" w:rsidRDefault="008627C6" w:rsidP="008627C6">
      <w:pPr>
        <w:numPr>
          <w:ilvl w:val="0"/>
          <w:numId w:val="64"/>
        </w:numPr>
        <w:shd w:val="clear" w:color="auto" w:fill="FFFFFF"/>
        <w:spacing w:after="150" w:line="259" w:lineRule="auto"/>
        <w:rPr>
          <w:rFonts w:eastAsia="Times New Roman"/>
        </w:rPr>
      </w:pPr>
      <w:r w:rsidRPr="008627C6">
        <w:rPr>
          <w:rFonts w:eastAsia="Times New Roman"/>
        </w:rPr>
        <w:t>Воспроизводимость</w:t>
      </w:r>
    </w:p>
    <w:p w14:paraId="0BADF07D" w14:textId="77777777" w:rsidR="008627C6" w:rsidRPr="008627C6" w:rsidRDefault="008627C6" w:rsidP="008627C6">
      <w:pPr>
        <w:shd w:val="clear" w:color="auto" w:fill="FFFFFF"/>
        <w:spacing w:after="150"/>
        <w:rPr>
          <w:rFonts w:eastAsia="Times New Roman"/>
        </w:rPr>
      </w:pPr>
      <w:r w:rsidRPr="008627C6">
        <w:rPr>
          <w:rFonts w:eastAsia="Times New Roman"/>
          <w:b/>
          <w:bCs/>
        </w:rPr>
        <w:t>Концептуальность</w:t>
      </w:r>
      <w:r w:rsidRPr="008627C6">
        <w:rPr>
          <w:rFonts w:eastAsia="Times New Roman"/>
        </w:rPr>
        <w:t> - опора на определенную научную концепцию, включающую философское, психологическое, дидактическое и социально-педагогическое обоснование достижения образовательных целей.</w:t>
      </w:r>
    </w:p>
    <w:p w14:paraId="2AEFAF4C" w14:textId="77777777" w:rsidR="008627C6" w:rsidRPr="008627C6" w:rsidRDefault="008627C6" w:rsidP="008627C6">
      <w:pPr>
        <w:shd w:val="clear" w:color="auto" w:fill="FFFFFF"/>
        <w:spacing w:after="150"/>
        <w:rPr>
          <w:rFonts w:eastAsia="Times New Roman"/>
        </w:rPr>
      </w:pPr>
      <w:r w:rsidRPr="008627C6">
        <w:rPr>
          <w:rFonts w:eastAsia="Times New Roman"/>
        </w:rPr>
        <w:t>    </w:t>
      </w:r>
      <w:r w:rsidRPr="008627C6">
        <w:rPr>
          <w:rFonts w:eastAsia="Times New Roman"/>
          <w:b/>
          <w:bCs/>
        </w:rPr>
        <w:t>Системность</w:t>
      </w:r>
      <w:r w:rsidRPr="008627C6">
        <w:rPr>
          <w:rFonts w:eastAsia="Times New Roman"/>
        </w:rPr>
        <w:t> – технология должна обладать всеми признаками системы:</w:t>
      </w:r>
    </w:p>
    <w:p w14:paraId="4824BFD0" w14:textId="77777777" w:rsidR="008627C6" w:rsidRPr="008627C6" w:rsidRDefault="008627C6" w:rsidP="008627C6">
      <w:pPr>
        <w:shd w:val="clear" w:color="auto" w:fill="FFFFFF"/>
        <w:spacing w:after="150"/>
        <w:rPr>
          <w:rFonts w:eastAsia="Times New Roman"/>
        </w:rPr>
      </w:pPr>
      <w:r w:rsidRPr="008627C6">
        <w:rPr>
          <w:rFonts w:eastAsia="Times New Roman"/>
        </w:rPr>
        <w:t> - логикой процесса,</w:t>
      </w:r>
    </w:p>
    <w:p w14:paraId="44DF7A29" w14:textId="77777777" w:rsidR="008627C6" w:rsidRPr="008627C6" w:rsidRDefault="008627C6" w:rsidP="008627C6">
      <w:pPr>
        <w:shd w:val="clear" w:color="auto" w:fill="FFFFFF"/>
        <w:spacing w:after="150"/>
        <w:rPr>
          <w:rFonts w:eastAsia="Times New Roman"/>
        </w:rPr>
      </w:pPr>
      <w:r w:rsidRPr="008627C6">
        <w:rPr>
          <w:rFonts w:eastAsia="Times New Roman"/>
        </w:rPr>
        <w:t> - взаимосвязью его частей,</w:t>
      </w:r>
    </w:p>
    <w:p w14:paraId="4C5E4A70" w14:textId="77777777" w:rsidR="008627C6" w:rsidRPr="008627C6" w:rsidRDefault="008627C6" w:rsidP="008627C6">
      <w:pPr>
        <w:shd w:val="clear" w:color="auto" w:fill="FFFFFF"/>
        <w:spacing w:after="150"/>
        <w:rPr>
          <w:rFonts w:eastAsia="Times New Roman"/>
        </w:rPr>
      </w:pPr>
      <w:r w:rsidRPr="008627C6">
        <w:rPr>
          <w:rFonts w:eastAsia="Times New Roman"/>
        </w:rPr>
        <w:t> - целостностью.</w:t>
      </w:r>
    </w:p>
    <w:p w14:paraId="585A98D5" w14:textId="77777777" w:rsidR="008627C6" w:rsidRPr="008627C6" w:rsidRDefault="008627C6" w:rsidP="008627C6">
      <w:pPr>
        <w:shd w:val="clear" w:color="auto" w:fill="FFFFFF"/>
        <w:spacing w:after="150"/>
        <w:rPr>
          <w:rFonts w:eastAsia="Times New Roman"/>
        </w:rPr>
      </w:pPr>
      <w:r w:rsidRPr="008627C6">
        <w:rPr>
          <w:rFonts w:eastAsia="Times New Roman"/>
        </w:rPr>
        <w:t>    </w:t>
      </w:r>
      <w:r w:rsidRPr="008627C6">
        <w:rPr>
          <w:rFonts w:eastAsia="Times New Roman"/>
          <w:b/>
          <w:bCs/>
        </w:rPr>
        <w:t>Управляемость – </w:t>
      </w:r>
      <w:r w:rsidRPr="008627C6">
        <w:rPr>
          <w:rFonts w:eastAsia="Times New Roman"/>
        </w:rPr>
        <w:t>возможность диагностического целеполагания, планирования, проектирования процесса обучения, поэтапной диагностики, варьирования средств и методов с целью коррекции результатов.</w:t>
      </w:r>
    </w:p>
    <w:p w14:paraId="26A5FDAB" w14:textId="77777777" w:rsidR="008627C6" w:rsidRPr="008627C6" w:rsidRDefault="008627C6" w:rsidP="008627C6">
      <w:pPr>
        <w:shd w:val="clear" w:color="auto" w:fill="FFFFFF"/>
        <w:spacing w:after="150"/>
        <w:rPr>
          <w:rFonts w:eastAsia="Times New Roman"/>
        </w:rPr>
      </w:pPr>
      <w:r w:rsidRPr="008627C6">
        <w:rPr>
          <w:rFonts w:eastAsia="Times New Roman"/>
        </w:rPr>
        <w:t>    </w:t>
      </w:r>
      <w:r w:rsidRPr="008627C6">
        <w:rPr>
          <w:rFonts w:eastAsia="Times New Roman"/>
          <w:b/>
          <w:bCs/>
        </w:rPr>
        <w:t>Эффективность –</w:t>
      </w:r>
      <w:r w:rsidRPr="008627C6">
        <w:rPr>
          <w:rFonts w:eastAsia="Times New Roman"/>
        </w:rPr>
        <w:t> современные педагогические технологии, существующие в конкретных условиях, должны быть эффективными по результатам и оптимальными по затратам, гарантировать достижение определенного стандарта обучения.</w:t>
      </w:r>
    </w:p>
    <w:p w14:paraId="49015E3D" w14:textId="77777777" w:rsidR="008627C6" w:rsidRPr="008627C6" w:rsidRDefault="008627C6" w:rsidP="008627C6">
      <w:pPr>
        <w:shd w:val="clear" w:color="auto" w:fill="FFFFFF"/>
        <w:spacing w:after="150"/>
        <w:rPr>
          <w:rFonts w:eastAsia="Times New Roman"/>
        </w:rPr>
      </w:pPr>
      <w:r w:rsidRPr="008627C6">
        <w:rPr>
          <w:rFonts w:eastAsia="Times New Roman"/>
        </w:rPr>
        <w:t>    </w:t>
      </w:r>
      <w:r w:rsidRPr="008627C6">
        <w:rPr>
          <w:rFonts w:eastAsia="Times New Roman"/>
          <w:b/>
          <w:bCs/>
        </w:rPr>
        <w:t>Воспроизводимость – </w:t>
      </w:r>
      <w:r w:rsidRPr="008627C6">
        <w:rPr>
          <w:rFonts w:eastAsia="Times New Roman"/>
        </w:rPr>
        <w:t>возможность применения (повторения, воспроизведения) образовательной технологии в образовательных учреждениях, т.е. технология как педагогический инструмент должна быть гарантированно эффективна в руках любого педагога, использующего ее, независимо от его опыта, стажа, возраста и личностных особенностей.</w:t>
      </w:r>
    </w:p>
    <w:p w14:paraId="54893130" w14:textId="77777777" w:rsidR="008627C6" w:rsidRPr="008627C6" w:rsidRDefault="008627C6" w:rsidP="008627C6">
      <w:pPr>
        <w:shd w:val="clear" w:color="auto" w:fill="FFFFFF"/>
        <w:spacing w:after="150"/>
        <w:rPr>
          <w:rFonts w:eastAsia="Times New Roman"/>
        </w:rPr>
      </w:pPr>
      <w:r w:rsidRPr="008627C6">
        <w:rPr>
          <w:rFonts w:eastAsia="Times New Roman"/>
          <w:b/>
          <w:bCs/>
          <w:i/>
          <w:iCs/>
        </w:rPr>
        <w:t>Структура образовательной технологии</w:t>
      </w:r>
    </w:p>
    <w:p w14:paraId="2E30CEE9" w14:textId="77777777" w:rsidR="008627C6" w:rsidRPr="008627C6" w:rsidRDefault="008627C6" w:rsidP="008627C6">
      <w:pPr>
        <w:shd w:val="clear" w:color="auto" w:fill="FFFFFF"/>
        <w:spacing w:after="150"/>
        <w:rPr>
          <w:rFonts w:eastAsia="Times New Roman"/>
        </w:rPr>
      </w:pPr>
      <w:r w:rsidRPr="008627C6">
        <w:rPr>
          <w:rFonts w:eastAsia="Times New Roman"/>
        </w:rPr>
        <w:t>    Структура образовательной технологии состоит из </w:t>
      </w:r>
      <w:r w:rsidRPr="008627C6">
        <w:rPr>
          <w:rFonts w:eastAsia="Times New Roman"/>
          <w:i/>
          <w:iCs/>
        </w:rPr>
        <w:t>трех частей</w:t>
      </w:r>
      <w:r w:rsidRPr="008627C6">
        <w:rPr>
          <w:rFonts w:eastAsia="Times New Roman"/>
        </w:rPr>
        <w:t>:</w:t>
      </w:r>
    </w:p>
    <w:p w14:paraId="217E9DA2" w14:textId="77777777" w:rsidR="008627C6" w:rsidRPr="008627C6" w:rsidRDefault="008627C6" w:rsidP="008627C6">
      <w:pPr>
        <w:numPr>
          <w:ilvl w:val="0"/>
          <w:numId w:val="65"/>
        </w:numPr>
        <w:shd w:val="clear" w:color="auto" w:fill="FFFFFF"/>
        <w:spacing w:after="150" w:line="259" w:lineRule="auto"/>
        <w:rPr>
          <w:rFonts w:eastAsia="Times New Roman"/>
        </w:rPr>
      </w:pPr>
      <w:r w:rsidRPr="008627C6">
        <w:rPr>
          <w:rFonts w:eastAsia="Times New Roman"/>
          <w:u w:val="single"/>
        </w:rPr>
        <w:t>Концептуальная часть</w:t>
      </w:r>
      <w:r w:rsidRPr="008627C6">
        <w:rPr>
          <w:rFonts w:eastAsia="Times New Roman"/>
        </w:rPr>
        <w:t> – это научная база технологии, т.е. психолого-педагогические идеи, которые заложены в ее фундамент.</w:t>
      </w:r>
    </w:p>
    <w:p w14:paraId="1172134A" w14:textId="77777777" w:rsidR="008627C6" w:rsidRPr="008627C6" w:rsidRDefault="008627C6" w:rsidP="008627C6">
      <w:pPr>
        <w:numPr>
          <w:ilvl w:val="0"/>
          <w:numId w:val="65"/>
        </w:numPr>
        <w:shd w:val="clear" w:color="auto" w:fill="FFFFFF"/>
        <w:spacing w:after="150" w:line="259" w:lineRule="auto"/>
        <w:rPr>
          <w:rFonts w:eastAsia="Times New Roman"/>
        </w:rPr>
      </w:pPr>
      <w:r w:rsidRPr="008627C6">
        <w:rPr>
          <w:rFonts w:eastAsia="Times New Roman"/>
          <w:u w:val="single"/>
        </w:rPr>
        <w:t>Содержательная часть</w:t>
      </w:r>
      <w:r w:rsidRPr="008627C6">
        <w:rPr>
          <w:rFonts w:eastAsia="Times New Roman"/>
        </w:rPr>
        <w:t> – это общие, конкретные цели и содержание учебного материала.</w:t>
      </w:r>
    </w:p>
    <w:p w14:paraId="605AC3A4" w14:textId="77777777" w:rsidR="008627C6" w:rsidRPr="008627C6" w:rsidRDefault="008627C6" w:rsidP="008627C6">
      <w:pPr>
        <w:numPr>
          <w:ilvl w:val="0"/>
          <w:numId w:val="65"/>
        </w:numPr>
        <w:shd w:val="clear" w:color="auto" w:fill="FFFFFF"/>
        <w:spacing w:after="150" w:line="259" w:lineRule="auto"/>
        <w:rPr>
          <w:rFonts w:eastAsia="Times New Roman"/>
        </w:rPr>
      </w:pPr>
      <w:r w:rsidRPr="008627C6">
        <w:rPr>
          <w:rFonts w:eastAsia="Times New Roman"/>
          <w:u w:val="single"/>
        </w:rPr>
        <w:t>Процессуальная часть</w:t>
      </w:r>
      <w:r w:rsidRPr="008627C6">
        <w:rPr>
          <w:rFonts w:eastAsia="Times New Roman"/>
        </w:rPr>
        <w:t> – совокупность форм и методов учебной деятельности детей, методов и форм работы педагога, деятельности педагога по управлению процессом усвоения материала, диагностика обучающего процесса.</w:t>
      </w:r>
    </w:p>
    <w:p w14:paraId="1510488B" w14:textId="77777777" w:rsidR="008627C6" w:rsidRPr="008627C6" w:rsidRDefault="008627C6" w:rsidP="008627C6">
      <w:pPr>
        <w:shd w:val="clear" w:color="auto" w:fill="FFFFFF"/>
        <w:spacing w:after="150"/>
        <w:rPr>
          <w:rFonts w:eastAsia="Times New Roman"/>
        </w:rPr>
      </w:pPr>
      <w:r w:rsidRPr="008627C6">
        <w:rPr>
          <w:rFonts w:eastAsia="Times New Roman"/>
        </w:rPr>
        <w:t>    </w:t>
      </w:r>
      <w:r w:rsidRPr="008627C6">
        <w:rPr>
          <w:rFonts w:eastAsia="Times New Roman"/>
          <w:i/>
          <w:iCs/>
        </w:rPr>
        <w:t>Таким образом, очевидно: </w:t>
      </w:r>
      <w:r w:rsidRPr="008627C6">
        <w:rPr>
          <w:rFonts w:eastAsia="Times New Roman"/>
        </w:rPr>
        <w:t>если некая система претендует на роль </w:t>
      </w:r>
      <w:r w:rsidRPr="008627C6">
        <w:rPr>
          <w:rFonts w:eastAsia="Times New Roman"/>
          <w:b/>
          <w:bCs/>
        </w:rPr>
        <w:t>технологии</w:t>
      </w:r>
      <w:r w:rsidRPr="008627C6">
        <w:rPr>
          <w:rFonts w:eastAsia="Times New Roman"/>
        </w:rPr>
        <w:t>, она должна соответствовать всем перечисленным выше требованиям.</w:t>
      </w:r>
    </w:p>
    <w:p w14:paraId="2CBBA76E" w14:textId="77777777" w:rsidR="008627C6" w:rsidRPr="008627C6" w:rsidRDefault="008627C6" w:rsidP="008627C6">
      <w:pPr>
        <w:shd w:val="clear" w:color="auto" w:fill="FFFFFF"/>
        <w:spacing w:after="150"/>
        <w:rPr>
          <w:rFonts w:eastAsia="Times New Roman"/>
        </w:rPr>
      </w:pPr>
      <w:r w:rsidRPr="008627C6">
        <w:rPr>
          <w:rFonts w:eastAsia="Times New Roman"/>
        </w:rPr>
        <w:t>Взаимодействие всех субъектов открытого образовательного пространства (дети, сотрудники, родители) ДОУ осуществляется на основе современных образовательных технологий.</w:t>
      </w:r>
    </w:p>
    <w:p w14:paraId="361303DF" w14:textId="77777777" w:rsidR="008627C6" w:rsidRPr="008627C6" w:rsidRDefault="008627C6" w:rsidP="008627C6">
      <w:pPr>
        <w:shd w:val="clear" w:color="auto" w:fill="FFFFFF"/>
        <w:spacing w:after="150"/>
        <w:rPr>
          <w:rFonts w:eastAsia="Times New Roman"/>
        </w:rPr>
      </w:pPr>
      <w:r w:rsidRPr="008627C6">
        <w:rPr>
          <w:rFonts w:eastAsia="Times New Roman"/>
          <w:b/>
          <w:bCs/>
        </w:rPr>
        <w:t>К числу современных образовательных технологий можно отнести</w:t>
      </w:r>
      <w:r w:rsidRPr="008627C6">
        <w:rPr>
          <w:rFonts w:eastAsia="Times New Roman"/>
        </w:rPr>
        <w:t>:</w:t>
      </w:r>
    </w:p>
    <w:p w14:paraId="128864D8" w14:textId="77777777" w:rsidR="008627C6" w:rsidRPr="008627C6" w:rsidRDefault="008627C6" w:rsidP="008627C6">
      <w:pPr>
        <w:numPr>
          <w:ilvl w:val="0"/>
          <w:numId w:val="66"/>
        </w:numPr>
        <w:shd w:val="clear" w:color="auto" w:fill="FFFFFF"/>
        <w:spacing w:after="150" w:line="259" w:lineRule="auto"/>
        <w:rPr>
          <w:rFonts w:eastAsia="Times New Roman"/>
        </w:rPr>
      </w:pPr>
      <w:proofErr w:type="spellStart"/>
      <w:r w:rsidRPr="008627C6">
        <w:rPr>
          <w:rFonts w:eastAsia="Times New Roman"/>
        </w:rPr>
        <w:t>здоровьесберегающие</w:t>
      </w:r>
      <w:proofErr w:type="spellEnd"/>
      <w:r w:rsidRPr="008627C6">
        <w:rPr>
          <w:rFonts w:eastAsia="Times New Roman"/>
        </w:rPr>
        <w:t xml:space="preserve"> технологии;</w:t>
      </w:r>
    </w:p>
    <w:p w14:paraId="15917C5A" w14:textId="77777777" w:rsidR="008627C6" w:rsidRPr="008627C6" w:rsidRDefault="008627C6" w:rsidP="008627C6">
      <w:pPr>
        <w:numPr>
          <w:ilvl w:val="0"/>
          <w:numId w:val="66"/>
        </w:numPr>
        <w:shd w:val="clear" w:color="auto" w:fill="FFFFFF"/>
        <w:spacing w:after="150" w:line="259" w:lineRule="auto"/>
        <w:rPr>
          <w:rFonts w:eastAsia="Times New Roman"/>
        </w:rPr>
      </w:pPr>
      <w:r w:rsidRPr="008627C6">
        <w:rPr>
          <w:rFonts w:eastAsia="Times New Roman"/>
        </w:rPr>
        <w:t>технологии проектной деятельности</w:t>
      </w:r>
    </w:p>
    <w:p w14:paraId="095C3FEC" w14:textId="77777777" w:rsidR="008627C6" w:rsidRPr="008627C6" w:rsidRDefault="008627C6" w:rsidP="008627C6">
      <w:pPr>
        <w:numPr>
          <w:ilvl w:val="0"/>
          <w:numId w:val="66"/>
        </w:numPr>
        <w:shd w:val="clear" w:color="auto" w:fill="FFFFFF"/>
        <w:spacing w:after="150" w:line="259" w:lineRule="auto"/>
        <w:rPr>
          <w:rFonts w:eastAsia="Times New Roman"/>
        </w:rPr>
      </w:pPr>
      <w:r w:rsidRPr="008627C6">
        <w:rPr>
          <w:rFonts w:eastAsia="Times New Roman"/>
        </w:rPr>
        <w:t>технология исследовательской деятельности</w:t>
      </w:r>
    </w:p>
    <w:p w14:paraId="330CEF31" w14:textId="77777777" w:rsidR="008627C6" w:rsidRPr="008627C6" w:rsidRDefault="008627C6" w:rsidP="008627C6">
      <w:pPr>
        <w:numPr>
          <w:ilvl w:val="0"/>
          <w:numId w:val="66"/>
        </w:numPr>
        <w:shd w:val="clear" w:color="auto" w:fill="FFFFFF"/>
        <w:spacing w:after="150" w:line="259" w:lineRule="auto"/>
        <w:rPr>
          <w:rFonts w:eastAsia="Times New Roman"/>
        </w:rPr>
      </w:pPr>
      <w:r w:rsidRPr="008627C6">
        <w:rPr>
          <w:rFonts w:eastAsia="Times New Roman"/>
        </w:rPr>
        <w:t> информационно-коммуникационные технологии;</w:t>
      </w:r>
    </w:p>
    <w:p w14:paraId="1240F5F5" w14:textId="77777777" w:rsidR="008627C6" w:rsidRPr="008627C6" w:rsidRDefault="008627C6" w:rsidP="008627C6">
      <w:pPr>
        <w:numPr>
          <w:ilvl w:val="0"/>
          <w:numId w:val="66"/>
        </w:numPr>
        <w:shd w:val="clear" w:color="auto" w:fill="FFFFFF"/>
        <w:spacing w:after="150" w:line="259" w:lineRule="auto"/>
        <w:rPr>
          <w:rFonts w:eastAsia="Times New Roman"/>
        </w:rPr>
      </w:pPr>
      <w:r w:rsidRPr="008627C6">
        <w:rPr>
          <w:rFonts w:eastAsia="Times New Roman"/>
        </w:rPr>
        <w:t>личностно-ориентированные технологии;</w:t>
      </w:r>
    </w:p>
    <w:p w14:paraId="61287299" w14:textId="77777777" w:rsidR="008627C6" w:rsidRPr="008627C6" w:rsidRDefault="008627C6" w:rsidP="008627C6">
      <w:pPr>
        <w:numPr>
          <w:ilvl w:val="0"/>
          <w:numId w:val="66"/>
        </w:numPr>
        <w:shd w:val="clear" w:color="auto" w:fill="FFFFFF"/>
        <w:spacing w:after="150" w:line="259" w:lineRule="auto"/>
        <w:rPr>
          <w:rFonts w:eastAsia="Times New Roman"/>
        </w:rPr>
      </w:pPr>
      <w:r w:rsidRPr="008627C6">
        <w:rPr>
          <w:rFonts w:eastAsia="Times New Roman"/>
        </w:rPr>
        <w:t>технология портфолио дошкольника и воспитателя</w:t>
      </w:r>
    </w:p>
    <w:p w14:paraId="67C13311" w14:textId="77777777" w:rsidR="008627C6" w:rsidRPr="008627C6" w:rsidRDefault="008627C6" w:rsidP="008627C6">
      <w:pPr>
        <w:numPr>
          <w:ilvl w:val="0"/>
          <w:numId w:val="66"/>
        </w:numPr>
        <w:shd w:val="clear" w:color="auto" w:fill="FFFFFF"/>
        <w:spacing w:after="150" w:line="259" w:lineRule="auto"/>
        <w:rPr>
          <w:rFonts w:eastAsia="Times New Roman"/>
        </w:rPr>
      </w:pPr>
      <w:r w:rsidRPr="008627C6">
        <w:rPr>
          <w:rFonts w:eastAsia="Times New Roman"/>
        </w:rPr>
        <w:t>игровая технология</w:t>
      </w:r>
    </w:p>
    <w:p w14:paraId="79D10B0F" w14:textId="77777777" w:rsidR="008627C6" w:rsidRPr="008627C6" w:rsidRDefault="008627C6" w:rsidP="008627C6">
      <w:pPr>
        <w:numPr>
          <w:ilvl w:val="0"/>
          <w:numId w:val="66"/>
        </w:numPr>
        <w:shd w:val="clear" w:color="auto" w:fill="FFFFFF"/>
        <w:spacing w:after="150" w:line="259" w:lineRule="auto"/>
        <w:rPr>
          <w:rFonts w:eastAsia="Times New Roman"/>
        </w:rPr>
      </w:pPr>
      <w:r w:rsidRPr="008627C6">
        <w:rPr>
          <w:rFonts w:eastAsia="Times New Roman"/>
        </w:rPr>
        <w:t>технология «ТРИЗ» и др.</w:t>
      </w:r>
    </w:p>
    <w:p w14:paraId="63A23043" w14:textId="77777777" w:rsidR="008627C6" w:rsidRPr="008627C6" w:rsidRDefault="008627C6" w:rsidP="008627C6">
      <w:pPr>
        <w:numPr>
          <w:ilvl w:val="0"/>
          <w:numId w:val="67"/>
        </w:numPr>
        <w:shd w:val="clear" w:color="auto" w:fill="FFFFFF"/>
        <w:spacing w:after="150" w:line="259" w:lineRule="auto"/>
        <w:jc w:val="center"/>
        <w:rPr>
          <w:rFonts w:eastAsia="Times New Roman"/>
        </w:rPr>
      </w:pPr>
      <w:r w:rsidRPr="008627C6">
        <w:rPr>
          <w:rFonts w:eastAsia="Times New Roman"/>
          <w:b/>
          <w:bCs/>
        </w:rPr>
        <w:t>Здоровьесберегающие технологии</w:t>
      </w:r>
    </w:p>
    <w:p w14:paraId="6022773E" w14:textId="77777777" w:rsidR="008627C6" w:rsidRPr="008627C6" w:rsidRDefault="008627C6" w:rsidP="008627C6">
      <w:pPr>
        <w:shd w:val="clear" w:color="auto" w:fill="FFFFFF"/>
        <w:spacing w:after="150"/>
        <w:rPr>
          <w:rFonts w:eastAsia="Times New Roman"/>
        </w:rPr>
      </w:pPr>
      <w:r w:rsidRPr="008627C6">
        <w:rPr>
          <w:rFonts w:eastAsia="Times New Roman"/>
          <w:i/>
          <w:iCs/>
        </w:rPr>
        <w:t>Целью </w:t>
      </w:r>
      <w:proofErr w:type="spellStart"/>
      <w:r w:rsidRPr="008627C6">
        <w:rPr>
          <w:rFonts w:eastAsia="Times New Roman"/>
        </w:rPr>
        <w:t>здоровьесберегающих</w:t>
      </w:r>
      <w:proofErr w:type="spellEnd"/>
      <w:r w:rsidRPr="008627C6">
        <w:rPr>
          <w:rFonts w:eastAsia="Times New Roman"/>
        </w:rPr>
        <w:t xml:space="preserve"> технологий является обеспечение ребенку возможности сохранения здоровья, формирование у него необходимых знаний, умений, навыков по здоровому образу жизни.</w:t>
      </w:r>
    </w:p>
    <w:p w14:paraId="25457DDC" w14:textId="77777777" w:rsidR="008627C6" w:rsidRPr="008627C6" w:rsidRDefault="008627C6" w:rsidP="008627C6">
      <w:pPr>
        <w:shd w:val="clear" w:color="auto" w:fill="FFFFFF"/>
        <w:spacing w:after="150"/>
        <w:rPr>
          <w:rFonts w:eastAsia="Times New Roman"/>
        </w:rPr>
      </w:pPr>
      <w:r w:rsidRPr="008627C6">
        <w:rPr>
          <w:rFonts w:eastAsia="Times New Roman"/>
        </w:rPr>
        <w:t>Здоровьесберегающие педагогические технологии включа</w:t>
      </w:r>
      <w:r w:rsidRPr="008627C6">
        <w:rPr>
          <w:rFonts w:eastAsia="Times New Roman"/>
        </w:rPr>
        <w:softHyphen/>
        <w:t>ют все аспекты воздействия педагога на здоровье ребенка на разных уровнях — информационном, психологическом, био</w:t>
      </w:r>
      <w:r w:rsidRPr="008627C6">
        <w:rPr>
          <w:rFonts w:eastAsia="Times New Roman"/>
        </w:rPr>
        <w:softHyphen/>
        <w:t>энергетическом.</w:t>
      </w:r>
    </w:p>
    <w:p w14:paraId="75FA2FD2" w14:textId="77777777" w:rsidR="008627C6" w:rsidRPr="008627C6" w:rsidRDefault="008627C6" w:rsidP="008627C6">
      <w:pPr>
        <w:shd w:val="clear" w:color="auto" w:fill="FFFFFF"/>
        <w:spacing w:after="150"/>
        <w:rPr>
          <w:rFonts w:eastAsia="Times New Roman"/>
        </w:rPr>
      </w:pPr>
      <w:r w:rsidRPr="008627C6">
        <w:rPr>
          <w:rFonts w:eastAsia="Times New Roman"/>
        </w:rPr>
        <w:t xml:space="preserve">В современных условиях развитие человека невозможно без построения системы формирования его здоровья. Выбор </w:t>
      </w:r>
      <w:proofErr w:type="spellStart"/>
      <w:r w:rsidRPr="008627C6">
        <w:rPr>
          <w:rFonts w:eastAsia="Times New Roman"/>
        </w:rPr>
        <w:t>здоровьесберегающих</w:t>
      </w:r>
      <w:proofErr w:type="spellEnd"/>
      <w:r w:rsidRPr="008627C6">
        <w:rPr>
          <w:rFonts w:eastAsia="Times New Roman"/>
        </w:rPr>
        <w:t xml:space="preserve"> педагогических технологий зависит:</w:t>
      </w:r>
    </w:p>
    <w:p w14:paraId="1A096F65" w14:textId="77777777" w:rsidR="008627C6" w:rsidRPr="008627C6" w:rsidRDefault="008627C6" w:rsidP="008627C6">
      <w:pPr>
        <w:numPr>
          <w:ilvl w:val="0"/>
          <w:numId w:val="68"/>
        </w:numPr>
        <w:shd w:val="clear" w:color="auto" w:fill="FFFFFF"/>
        <w:spacing w:after="150" w:line="259" w:lineRule="auto"/>
        <w:rPr>
          <w:rFonts w:eastAsia="Times New Roman"/>
        </w:rPr>
      </w:pPr>
      <w:r w:rsidRPr="008627C6">
        <w:rPr>
          <w:rFonts w:eastAsia="Times New Roman"/>
        </w:rPr>
        <w:t>от типа дошкольного учреждения,</w:t>
      </w:r>
    </w:p>
    <w:p w14:paraId="770342F0" w14:textId="77777777" w:rsidR="008627C6" w:rsidRPr="008627C6" w:rsidRDefault="008627C6" w:rsidP="008627C6">
      <w:pPr>
        <w:numPr>
          <w:ilvl w:val="0"/>
          <w:numId w:val="68"/>
        </w:numPr>
        <w:shd w:val="clear" w:color="auto" w:fill="FFFFFF"/>
        <w:spacing w:after="150" w:line="259" w:lineRule="auto"/>
        <w:rPr>
          <w:rFonts w:eastAsia="Times New Roman"/>
        </w:rPr>
      </w:pPr>
      <w:r w:rsidRPr="008627C6">
        <w:rPr>
          <w:rFonts w:eastAsia="Times New Roman"/>
        </w:rPr>
        <w:t>от продолжительности пребы</w:t>
      </w:r>
      <w:r w:rsidRPr="008627C6">
        <w:rPr>
          <w:rFonts w:eastAsia="Times New Roman"/>
        </w:rPr>
        <w:softHyphen/>
        <w:t>вания в нем детей,</w:t>
      </w:r>
    </w:p>
    <w:p w14:paraId="532BFBCE" w14:textId="77777777" w:rsidR="008627C6" w:rsidRPr="008627C6" w:rsidRDefault="008627C6" w:rsidP="008627C6">
      <w:pPr>
        <w:numPr>
          <w:ilvl w:val="0"/>
          <w:numId w:val="68"/>
        </w:numPr>
        <w:shd w:val="clear" w:color="auto" w:fill="FFFFFF"/>
        <w:spacing w:after="150" w:line="259" w:lineRule="auto"/>
        <w:rPr>
          <w:rFonts w:eastAsia="Times New Roman"/>
        </w:rPr>
      </w:pPr>
      <w:r w:rsidRPr="008627C6">
        <w:rPr>
          <w:rFonts w:eastAsia="Times New Roman"/>
        </w:rPr>
        <w:t>от программы, по которой работают педа</w:t>
      </w:r>
      <w:r w:rsidRPr="008627C6">
        <w:rPr>
          <w:rFonts w:eastAsia="Times New Roman"/>
        </w:rPr>
        <w:softHyphen/>
        <w:t>гоги,</w:t>
      </w:r>
    </w:p>
    <w:p w14:paraId="5967E92C" w14:textId="77777777" w:rsidR="008627C6" w:rsidRPr="008627C6" w:rsidRDefault="008627C6" w:rsidP="008627C6">
      <w:pPr>
        <w:numPr>
          <w:ilvl w:val="0"/>
          <w:numId w:val="68"/>
        </w:numPr>
        <w:shd w:val="clear" w:color="auto" w:fill="FFFFFF"/>
        <w:spacing w:after="150" w:line="259" w:lineRule="auto"/>
        <w:rPr>
          <w:rFonts w:eastAsia="Times New Roman"/>
        </w:rPr>
      </w:pPr>
      <w:r w:rsidRPr="008627C6">
        <w:rPr>
          <w:rFonts w:eastAsia="Times New Roman"/>
        </w:rPr>
        <w:t>конкретных условий ДОУ,</w:t>
      </w:r>
    </w:p>
    <w:p w14:paraId="026926F0" w14:textId="77777777" w:rsidR="008627C6" w:rsidRPr="008627C6" w:rsidRDefault="008627C6" w:rsidP="008627C6">
      <w:pPr>
        <w:numPr>
          <w:ilvl w:val="0"/>
          <w:numId w:val="68"/>
        </w:numPr>
        <w:shd w:val="clear" w:color="auto" w:fill="FFFFFF"/>
        <w:spacing w:after="150" w:line="259" w:lineRule="auto"/>
        <w:rPr>
          <w:rFonts w:eastAsia="Times New Roman"/>
        </w:rPr>
      </w:pPr>
      <w:r w:rsidRPr="008627C6">
        <w:rPr>
          <w:rFonts w:eastAsia="Times New Roman"/>
        </w:rPr>
        <w:t>профессиональной компе</w:t>
      </w:r>
      <w:r w:rsidRPr="008627C6">
        <w:rPr>
          <w:rFonts w:eastAsia="Times New Roman"/>
        </w:rPr>
        <w:softHyphen/>
        <w:t>тентности педагога,</w:t>
      </w:r>
    </w:p>
    <w:p w14:paraId="17077286" w14:textId="77777777" w:rsidR="008627C6" w:rsidRPr="008627C6" w:rsidRDefault="008627C6" w:rsidP="008627C6">
      <w:pPr>
        <w:numPr>
          <w:ilvl w:val="0"/>
          <w:numId w:val="68"/>
        </w:numPr>
        <w:shd w:val="clear" w:color="auto" w:fill="FFFFFF"/>
        <w:spacing w:after="150" w:line="259" w:lineRule="auto"/>
        <w:rPr>
          <w:rFonts w:eastAsia="Times New Roman"/>
        </w:rPr>
      </w:pPr>
      <w:r w:rsidRPr="008627C6">
        <w:rPr>
          <w:rFonts w:eastAsia="Times New Roman"/>
        </w:rPr>
        <w:t>показателей здоровья детей.</w:t>
      </w:r>
    </w:p>
    <w:p w14:paraId="13C12E0A" w14:textId="7D9B583D" w:rsidR="008627C6" w:rsidRDefault="008627C6" w:rsidP="008627C6">
      <w:pPr>
        <w:rPr>
          <w:rFonts w:eastAsia="Times New Roman"/>
          <w:shd w:val="clear" w:color="auto" w:fill="FFFFFF"/>
        </w:rPr>
      </w:pPr>
      <w:r w:rsidRPr="008627C6">
        <w:rPr>
          <w:rFonts w:eastAsia="Times New Roman"/>
          <w:shd w:val="clear" w:color="auto" w:fill="FFFFFF"/>
        </w:rPr>
        <w:t xml:space="preserve">Классификация </w:t>
      </w:r>
      <w:proofErr w:type="spellStart"/>
      <w:r w:rsidRPr="008627C6">
        <w:rPr>
          <w:rFonts w:eastAsia="Times New Roman"/>
          <w:shd w:val="clear" w:color="auto" w:fill="FFFFFF"/>
        </w:rPr>
        <w:t>здоровьесберегающих</w:t>
      </w:r>
      <w:proofErr w:type="spellEnd"/>
      <w:r w:rsidRPr="008627C6">
        <w:rPr>
          <w:rFonts w:eastAsia="Times New Roman"/>
          <w:shd w:val="clear" w:color="auto" w:fill="FFFFFF"/>
        </w:rPr>
        <w:t xml:space="preserve"> технологий:</w:t>
      </w:r>
    </w:p>
    <w:p w14:paraId="4B951E89" w14:textId="77777777" w:rsidR="00636AEA" w:rsidRPr="008627C6" w:rsidRDefault="00636AEA" w:rsidP="008627C6">
      <w:pPr>
        <w:rPr>
          <w:rFonts w:eastAsia="Times New Roman"/>
        </w:rPr>
      </w:pPr>
    </w:p>
    <w:p w14:paraId="750FF851" w14:textId="77777777" w:rsidR="008627C6" w:rsidRPr="008627C6" w:rsidRDefault="008627C6" w:rsidP="008627C6">
      <w:pPr>
        <w:numPr>
          <w:ilvl w:val="0"/>
          <w:numId w:val="69"/>
        </w:numPr>
        <w:shd w:val="clear" w:color="auto" w:fill="FFFFFF"/>
        <w:spacing w:after="150" w:line="259" w:lineRule="auto"/>
        <w:rPr>
          <w:rFonts w:eastAsia="Times New Roman"/>
        </w:rPr>
      </w:pPr>
      <w:r w:rsidRPr="008627C6">
        <w:rPr>
          <w:rFonts w:eastAsia="Times New Roman"/>
          <w:i/>
          <w:iCs/>
        </w:rPr>
        <w:t>медико-профилактические</w:t>
      </w:r>
      <w:r w:rsidRPr="008627C6">
        <w:rPr>
          <w:rFonts w:eastAsia="Times New Roman"/>
          <w:b/>
          <w:bCs/>
        </w:rPr>
        <w:t> (</w:t>
      </w:r>
      <w:r w:rsidRPr="008627C6">
        <w:rPr>
          <w:rFonts w:eastAsia="Times New Roman"/>
        </w:rPr>
        <w:t>обеспечивающие сохранение и приумножение здоровья детей под руководством ме</w:t>
      </w:r>
      <w:r w:rsidRPr="008627C6">
        <w:rPr>
          <w:rFonts w:eastAsia="Times New Roman"/>
        </w:rPr>
        <w:softHyphen/>
        <w:t>дицинского персонала в соответствии с медицинским требованиями и нормами, с использованием медицинских средств - технологии организации мониторинга здоровья дошкольников, контроля за питанием детей, профи</w:t>
      </w:r>
      <w:r w:rsidRPr="008627C6">
        <w:rPr>
          <w:rFonts w:eastAsia="Times New Roman"/>
        </w:rPr>
        <w:softHyphen/>
        <w:t xml:space="preserve">лактических мероприятий, </w:t>
      </w:r>
      <w:proofErr w:type="spellStart"/>
      <w:r w:rsidRPr="008627C6">
        <w:rPr>
          <w:rFonts w:eastAsia="Times New Roman"/>
        </w:rPr>
        <w:t>здоровьесберегающей</w:t>
      </w:r>
      <w:proofErr w:type="spellEnd"/>
      <w:r w:rsidRPr="008627C6">
        <w:rPr>
          <w:rFonts w:eastAsia="Times New Roman"/>
        </w:rPr>
        <w:t xml:space="preserve"> среды в ДОУ);</w:t>
      </w:r>
    </w:p>
    <w:p w14:paraId="00B62E98" w14:textId="77777777" w:rsidR="008627C6" w:rsidRPr="008627C6" w:rsidRDefault="008627C6" w:rsidP="008627C6">
      <w:pPr>
        <w:numPr>
          <w:ilvl w:val="0"/>
          <w:numId w:val="69"/>
        </w:numPr>
        <w:shd w:val="clear" w:color="auto" w:fill="FFFFFF"/>
        <w:spacing w:after="150" w:line="259" w:lineRule="auto"/>
        <w:rPr>
          <w:rFonts w:eastAsia="Times New Roman"/>
        </w:rPr>
      </w:pPr>
      <w:r w:rsidRPr="008627C6">
        <w:rPr>
          <w:rFonts w:eastAsia="Times New Roman"/>
          <w:i/>
          <w:iCs/>
        </w:rPr>
        <w:t>физкультурно-оздоровительные</w:t>
      </w:r>
      <w:r w:rsidRPr="008627C6">
        <w:rPr>
          <w:rFonts w:eastAsia="Times New Roman"/>
        </w:rPr>
        <w:t> (направленные на физиче</w:t>
      </w:r>
      <w:r w:rsidRPr="008627C6">
        <w:rPr>
          <w:rFonts w:eastAsia="Times New Roman"/>
        </w:rPr>
        <w:softHyphen/>
        <w:t>ское развитие и укрепление здоровья ребенка — техноло</w:t>
      </w:r>
      <w:r w:rsidRPr="008627C6">
        <w:rPr>
          <w:rFonts w:eastAsia="Times New Roman"/>
        </w:rPr>
        <w:softHyphen/>
        <w:t>гии развития физических качеств, закаливания, дыхатель</w:t>
      </w:r>
      <w:r w:rsidRPr="008627C6">
        <w:rPr>
          <w:rFonts w:eastAsia="Times New Roman"/>
        </w:rPr>
        <w:softHyphen/>
        <w:t>ной гимнастики и др.);</w:t>
      </w:r>
    </w:p>
    <w:p w14:paraId="682637BC" w14:textId="77777777" w:rsidR="008627C6" w:rsidRPr="008627C6" w:rsidRDefault="008627C6" w:rsidP="008627C6">
      <w:pPr>
        <w:numPr>
          <w:ilvl w:val="0"/>
          <w:numId w:val="69"/>
        </w:numPr>
        <w:shd w:val="clear" w:color="auto" w:fill="FFFFFF"/>
        <w:spacing w:after="150" w:line="259" w:lineRule="auto"/>
        <w:rPr>
          <w:rFonts w:eastAsia="Times New Roman"/>
        </w:rPr>
      </w:pPr>
      <w:r w:rsidRPr="008627C6">
        <w:rPr>
          <w:rFonts w:eastAsia="Times New Roman"/>
          <w:i/>
          <w:iCs/>
        </w:rPr>
        <w:t>обеспечения социально-психологического благополучия ребенка</w:t>
      </w:r>
      <w:r w:rsidRPr="008627C6">
        <w:rPr>
          <w:rFonts w:eastAsia="Times New Roman"/>
        </w:rPr>
        <w:t> (обеспечивающие психическое и социальное здоровье ре</w:t>
      </w:r>
      <w:r w:rsidRPr="008627C6">
        <w:rPr>
          <w:rFonts w:eastAsia="Times New Roman"/>
        </w:rPr>
        <w:softHyphen/>
        <w:t>бенка и направленные на обеспечение эмоциональной комфортности и позитивного психологического самочув</w:t>
      </w:r>
      <w:r w:rsidRPr="008627C6">
        <w:rPr>
          <w:rFonts w:eastAsia="Times New Roman"/>
        </w:rPr>
        <w:softHyphen/>
        <w:t>ствия ребенка в процессе общения со сверстниками и взрослыми в детском саду и семье; технологии психолого-педагогического сопровождения развития ребенка в педа</w:t>
      </w:r>
      <w:r w:rsidRPr="008627C6">
        <w:rPr>
          <w:rFonts w:eastAsia="Times New Roman"/>
        </w:rPr>
        <w:softHyphen/>
        <w:t>гогическом процессе ДОУ);</w:t>
      </w:r>
    </w:p>
    <w:p w14:paraId="1D35222F" w14:textId="77777777" w:rsidR="008627C6" w:rsidRPr="008627C6" w:rsidRDefault="008627C6" w:rsidP="008627C6">
      <w:pPr>
        <w:numPr>
          <w:ilvl w:val="0"/>
          <w:numId w:val="69"/>
        </w:numPr>
        <w:shd w:val="clear" w:color="auto" w:fill="FFFFFF"/>
        <w:spacing w:after="150" w:line="259" w:lineRule="auto"/>
        <w:rPr>
          <w:rFonts w:eastAsia="Times New Roman"/>
        </w:rPr>
      </w:pPr>
      <w:proofErr w:type="spellStart"/>
      <w:r w:rsidRPr="008627C6">
        <w:rPr>
          <w:rFonts w:eastAsia="Times New Roman"/>
          <w:i/>
          <w:iCs/>
        </w:rPr>
        <w:t>здоровьесбережения</w:t>
      </w:r>
      <w:proofErr w:type="spellEnd"/>
      <w:r w:rsidRPr="008627C6">
        <w:rPr>
          <w:rFonts w:eastAsia="Times New Roman"/>
          <w:i/>
          <w:iCs/>
        </w:rPr>
        <w:t xml:space="preserve"> и </w:t>
      </w:r>
      <w:proofErr w:type="spellStart"/>
      <w:r w:rsidRPr="008627C6">
        <w:rPr>
          <w:rFonts w:eastAsia="Times New Roman"/>
          <w:i/>
          <w:iCs/>
        </w:rPr>
        <w:t>здоровьеобогащения</w:t>
      </w:r>
      <w:proofErr w:type="spellEnd"/>
      <w:r w:rsidRPr="008627C6">
        <w:rPr>
          <w:rFonts w:eastAsia="Times New Roman"/>
          <w:i/>
          <w:iCs/>
        </w:rPr>
        <w:t xml:space="preserve"> педагогов</w:t>
      </w:r>
      <w:r w:rsidRPr="008627C6">
        <w:rPr>
          <w:rFonts w:eastAsia="Times New Roman"/>
        </w:rPr>
        <w:t> (направ</w:t>
      </w:r>
      <w:r w:rsidRPr="008627C6">
        <w:rPr>
          <w:rFonts w:eastAsia="Times New Roman"/>
        </w:rPr>
        <w:softHyphen/>
        <w:t>ленные на развитие культуры здоровья педагогов, в том числе культуры профессионального здоровья, на развитие потребности к здоровому образу жизни; сохранения и стимулирования здоровья (технология исполь</w:t>
      </w:r>
      <w:r w:rsidRPr="008627C6">
        <w:rPr>
          <w:rFonts w:eastAsia="Times New Roman"/>
        </w:rPr>
        <w:softHyphen/>
        <w:t>зования подвижных и спортивных игр, гимнастика (для глаз, дыхательная и др.), ритмопластика, дина</w:t>
      </w:r>
      <w:r w:rsidRPr="008627C6">
        <w:rPr>
          <w:rFonts w:eastAsia="Times New Roman"/>
        </w:rPr>
        <w:softHyphen/>
        <w:t>мические паузы, релаксация);</w:t>
      </w:r>
    </w:p>
    <w:p w14:paraId="1A6D1FD2" w14:textId="77777777" w:rsidR="008627C6" w:rsidRPr="008627C6" w:rsidRDefault="008627C6" w:rsidP="008627C6">
      <w:pPr>
        <w:numPr>
          <w:ilvl w:val="0"/>
          <w:numId w:val="69"/>
        </w:numPr>
        <w:shd w:val="clear" w:color="auto" w:fill="FFFFFF"/>
        <w:spacing w:after="150" w:line="259" w:lineRule="auto"/>
        <w:rPr>
          <w:rFonts w:eastAsia="Times New Roman"/>
        </w:rPr>
      </w:pPr>
      <w:r w:rsidRPr="008627C6">
        <w:rPr>
          <w:rFonts w:eastAsia="Times New Roman"/>
          <w:i/>
          <w:iCs/>
        </w:rPr>
        <w:t>образовательные</w:t>
      </w:r>
      <w:r w:rsidRPr="008627C6">
        <w:rPr>
          <w:rFonts w:eastAsia="Times New Roman"/>
        </w:rPr>
        <w:t> (воспитания культуры здоровья дошколь</w:t>
      </w:r>
      <w:r w:rsidRPr="008627C6">
        <w:rPr>
          <w:rFonts w:eastAsia="Times New Roman"/>
        </w:rPr>
        <w:softHyphen/>
        <w:t>ников, личностно-ориентированного воспитания и обуче</w:t>
      </w:r>
      <w:r w:rsidRPr="008627C6">
        <w:rPr>
          <w:rFonts w:eastAsia="Times New Roman"/>
        </w:rPr>
        <w:softHyphen/>
        <w:t>ния);</w:t>
      </w:r>
    </w:p>
    <w:p w14:paraId="676A7E59" w14:textId="77777777" w:rsidR="008627C6" w:rsidRPr="008627C6" w:rsidRDefault="008627C6" w:rsidP="008627C6">
      <w:pPr>
        <w:numPr>
          <w:ilvl w:val="0"/>
          <w:numId w:val="69"/>
        </w:numPr>
        <w:shd w:val="clear" w:color="auto" w:fill="FFFFFF"/>
        <w:spacing w:after="150" w:line="259" w:lineRule="auto"/>
        <w:rPr>
          <w:rFonts w:eastAsia="Times New Roman"/>
        </w:rPr>
      </w:pPr>
      <w:r w:rsidRPr="008627C6">
        <w:rPr>
          <w:rFonts w:eastAsia="Times New Roman"/>
          <w:i/>
          <w:iCs/>
        </w:rPr>
        <w:t>обучения здоровому образу жизни</w:t>
      </w:r>
      <w:r w:rsidRPr="008627C6">
        <w:rPr>
          <w:rFonts w:eastAsia="Times New Roman"/>
        </w:rPr>
        <w:t> (технологии использова</w:t>
      </w:r>
      <w:r w:rsidRPr="008627C6">
        <w:rPr>
          <w:rFonts w:eastAsia="Times New Roman"/>
        </w:rPr>
        <w:softHyphen/>
        <w:t>ния физкультурных занятий, коммуникативные игры, сис</w:t>
      </w:r>
      <w:r w:rsidRPr="008627C6">
        <w:rPr>
          <w:rFonts w:eastAsia="Times New Roman"/>
        </w:rPr>
        <w:softHyphen/>
        <w:t>тема занятий из серии «Уроки футбола», проблемно-игро</w:t>
      </w:r>
      <w:r w:rsidRPr="008627C6">
        <w:rPr>
          <w:rFonts w:eastAsia="Times New Roman"/>
        </w:rPr>
        <w:softHyphen/>
        <w:t>вые (</w:t>
      </w:r>
      <w:proofErr w:type="spellStart"/>
      <w:r w:rsidRPr="008627C6">
        <w:rPr>
          <w:rFonts w:eastAsia="Times New Roman"/>
        </w:rPr>
        <w:t>игротренинги</w:t>
      </w:r>
      <w:proofErr w:type="spellEnd"/>
      <w:r w:rsidRPr="008627C6">
        <w:rPr>
          <w:rFonts w:eastAsia="Times New Roman"/>
        </w:rPr>
        <w:t xml:space="preserve">, </w:t>
      </w:r>
      <w:proofErr w:type="spellStart"/>
      <w:r w:rsidRPr="008627C6">
        <w:rPr>
          <w:rFonts w:eastAsia="Times New Roman"/>
        </w:rPr>
        <w:t>игротерапия</w:t>
      </w:r>
      <w:proofErr w:type="spellEnd"/>
      <w:r w:rsidRPr="008627C6">
        <w:rPr>
          <w:rFonts w:eastAsia="Times New Roman"/>
        </w:rPr>
        <w:t>), самомассаж); коррекционные (арт-терапия, технология музыкального воз</w:t>
      </w:r>
      <w:r w:rsidRPr="008627C6">
        <w:rPr>
          <w:rFonts w:eastAsia="Times New Roman"/>
        </w:rPr>
        <w:softHyphen/>
        <w:t xml:space="preserve">действия, сказкотерапия, </w:t>
      </w:r>
      <w:proofErr w:type="spellStart"/>
      <w:r w:rsidRPr="008627C6">
        <w:rPr>
          <w:rFonts w:eastAsia="Times New Roman"/>
        </w:rPr>
        <w:t>психогимнастики</w:t>
      </w:r>
      <w:proofErr w:type="spellEnd"/>
      <w:r w:rsidRPr="008627C6">
        <w:rPr>
          <w:rFonts w:eastAsia="Times New Roman"/>
        </w:rPr>
        <w:t xml:space="preserve"> и др.)</w:t>
      </w:r>
    </w:p>
    <w:p w14:paraId="7B7E0BF9" w14:textId="35D1550C" w:rsidR="008627C6" w:rsidRDefault="008627C6" w:rsidP="008627C6">
      <w:pPr>
        <w:numPr>
          <w:ilvl w:val="0"/>
          <w:numId w:val="69"/>
        </w:numPr>
        <w:shd w:val="clear" w:color="auto" w:fill="FFFFFF"/>
        <w:spacing w:after="150" w:line="259" w:lineRule="auto"/>
        <w:rPr>
          <w:rFonts w:eastAsia="Times New Roman"/>
        </w:rPr>
      </w:pPr>
      <w:r w:rsidRPr="008627C6">
        <w:rPr>
          <w:rFonts w:eastAsia="Times New Roman"/>
        </w:rPr>
        <w:t xml:space="preserve">К числу </w:t>
      </w:r>
      <w:proofErr w:type="spellStart"/>
      <w:r w:rsidRPr="008627C6">
        <w:rPr>
          <w:rFonts w:eastAsia="Times New Roman"/>
        </w:rPr>
        <w:t>здоровьесберегающих</w:t>
      </w:r>
      <w:proofErr w:type="spellEnd"/>
      <w:r w:rsidRPr="008627C6">
        <w:rPr>
          <w:rFonts w:eastAsia="Times New Roman"/>
        </w:rPr>
        <w:t xml:space="preserve"> педагогических техноло</w:t>
      </w:r>
      <w:r w:rsidRPr="008627C6">
        <w:rPr>
          <w:rFonts w:eastAsia="Times New Roman"/>
        </w:rPr>
        <w:softHyphen/>
        <w:t>гий следует отнести и </w:t>
      </w:r>
      <w:r w:rsidRPr="008627C6">
        <w:rPr>
          <w:rFonts w:eastAsia="Times New Roman"/>
          <w:i/>
          <w:iCs/>
        </w:rPr>
        <w:t>педагогическую технологию активной сенсорно-развивающей среды,</w:t>
      </w:r>
      <w:r w:rsidRPr="008627C6">
        <w:rPr>
          <w:rFonts w:eastAsia="Times New Roman"/>
        </w:rPr>
        <w:t> под которой понимается си</w:t>
      </w:r>
      <w:r w:rsidRPr="008627C6">
        <w:rPr>
          <w:rFonts w:eastAsia="Times New Roman"/>
          <w:b/>
          <w:bCs/>
        </w:rPr>
        <w:t>с</w:t>
      </w:r>
      <w:r w:rsidRPr="008627C6">
        <w:rPr>
          <w:rFonts w:eastAsia="Times New Roman"/>
          <w:b/>
          <w:bCs/>
        </w:rPr>
        <w:softHyphen/>
      </w:r>
      <w:r w:rsidRPr="008627C6">
        <w:rPr>
          <w:rFonts w:eastAsia="Times New Roman"/>
        </w:rPr>
        <w:t>темная совокупность и порядок функционирования всех личностных инструментальных и методологических средств, используемых для достижения педагогических целей.</w:t>
      </w:r>
    </w:p>
    <w:p w14:paraId="3AB87F42" w14:textId="77777777" w:rsidR="00636AEA" w:rsidRPr="008627C6" w:rsidRDefault="00636AEA" w:rsidP="00636AEA">
      <w:pPr>
        <w:shd w:val="clear" w:color="auto" w:fill="FFFFFF"/>
        <w:spacing w:after="150" w:line="259" w:lineRule="auto"/>
        <w:ind w:left="720"/>
        <w:rPr>
          <w:rFonts w:eastAsia="Times New Roman"/>
        </w:rPr>
      </w:pPr>
    </w:p>
    <w:p w14:paraId="2D9E4206" w14:textId="77777777" w:rsidR="008627C6" w:rsidRPr="008627C6" w:rsidRDefault="008627C6" w:rsidP="008627C6">
      <w:pPr>
        <w:shd w:val="clear" w:color="auto" w:fill="FFFFFF"/>
        <w:spacing w:after="150"/>
        <w:jc w:val="center"/>
        <w:rPr>
          <w:rFonts w:eastAsia="Times New Roman"/>
        </w:rPr>
      </w:pPr>
      <w:r w:rsidRPr="008627C6">
        <w:rPr>
          <w:rFonts w:eastAsia="Times New Roman"/>
          <w:b/>
          <w:bCs/>
        </w:rPr>
        <w:t>2. Технологии проектной деятельности</w:t>
      </w:r>
    </w:p>
    <w:p w14:paraId="2B57AFAE" w14:textId="77777777" w:rsidR="008627C6" w:rsidRPr="008627C6" w:rsidRDefault="008627C6" w:rsidP="008627C6">
      <w:pPr>
        <w:shd w:val="clear" w:color="auto" w:fill="FFFFFF"/>
        <w:spacing w:after="150"/>
        <w:rPr>
          <w:rFonts w:eastAsia="Times New Roman"/>
        </w:rPr>
      </w:pPr>
      <w:r w:rsidRPr="008627C6">
        <w:rPr>
          <w:rFonts w:eastAsia="Times New Roman"/>
          <w:b/>
          <w:bCs/>
          <w:i/>
          <w:iCs/>
        </w:rPr>
        <w:t>Цель: </w:t>
      </w:r>
      <w:r w:rsidRPr="008627C6">
        <w:rPr>
          <w:rFonts w:eastAsia="Times New Roman"/>
        </w:rPr>
        <w:t>Развитие и обогащение социально-личностного опыта посредством включения детей в сферу межличностного взаимодействия.</w:t>
      </w:r>
    </w:p>
    <w:p w14:paraId="5DFB7555" w14:textId="77777777" w:rsidR="008627C6" w:rsidRPr="008627C6" w:rsidRDefault="008627C6" w:rsidP="008627C6">
      <w:pPr>
        <w:shd w:val="clear" w:color="auto" w:fill="FFFFFF"/>
        <w:spacing w:after="150"/>
        <w:rPr>
          <w:rFonts w:eastAsia="Times New Roman"/>
        </w:rPr>
      </w:pPr>
      <w:r w:rsidRPr="008627C6">
        <w:rPr>
          <w:rFonts w:eastAsia="Times New Roman"/>
        </w:rPr>
        <w:t>Педагоги, активно использующие проектную технологию в воспитании и обучении дошкольников, единодушно отмечают, что организованная по ней жизнедеятельность в детском саду позволяет лучше узнать воспитанников, проникнуть во внутренний мир ребенка.</w:t>
      </w:r>
    </w:p>
    <w:p w14:paraId="12D136E4" w14:textId="77777777" w:rsidR="008627C6" w:rsidRPr="008627C6" w:rsidRDefault="008627C6" w:rsidP="008627C6">
      <w:pPr>
        <w:shd w:val="clear" w:color="auto" w:fill="FFFFFF"/>
        <w:spacing w:after="150"/>
        <w:rPr>
          <w:rFonts w:eastAsia="Times New Roman"/>
        </w:rPr>
      </w:pPr>
      <w:r w:rsidRPr="008627C6">
        <w:rPr>
          <w:rFonts w:eastAsia="Times New Roman"/>
          <w:b/>
          <w:bCs/>
        </w:rPr>
        <w:t>Классификация учебных проектов:</w:t>
      </w:r>
    </w:p>
    <w:p w14:paraId="7F3389B6" w14:textId="77777777" w:rsidR="008627C6" w:rsidRPr="008627C6" w:rsidRDefault="008627C6" w:rsidP="008627C6">
      <w:pPr>
        <w:numPr>
          <w:ilvl w:val="0"/>
          <w:numId w:val="70"/>
        </w:numPr>
        <w:shd w:val="clear" w:color="auto" w:fill="FFFFFF"/>
        <w:spacing w:after="150" w:line="259" w:lineRule="auto"/>
        <w:rPr>
          <w:rFonts w:eastAsia="Times New Roman"/>
        </w:rPr>
      </w:pPr>
      <w:r w:rsidRPr="008627C6">
        <w:rPr>
          <w:rFonts w:eastAsia="Times New Roman"/>
          <w:b/>
          <w:bCs/>
          <w:i/>
          <w:iCs/>
        </w:rPr>
        <w:t>«игровые»</w:t>
      </w:r>
      <w:r w:rsidRPr="008627C6">
        <w:rPr>
          <w:rFonts w:eastAsia="Times New Roman"/>
        </w:rPr>
        <w:t> — детские занятия, участие в групповой деятельности (игры, народные танцы, драматизации, разного рода развлечения);</w:t>
      </w:r>
    </w:p>
    <w:p w14:paraId="773716DB" w14:textId="77777777" w:rsidR="008627C6" w:rsidRPr="008627C6" w:rsidRDefault="008627C6" w:rsidP="008627C6">
      <w:pPr>
        <w:numPr>
          <w:ilvl w:val="0"/>
          <w:numId w:val="70"/>
        </w:numPr>
        <w:shd w:val="clear" w:color="auto" w:fill="FFFFFF"/>
        <w:spacing w:after="150" w:line="259" w:lineRule="auto"/>
        <w:rPr>
          <w:rFonts w:eastAsia="Times New Roman"/>
        </w:rPr>
      </w:pPr>
      <w:r w:rsidRPr="008627C6">
        <w:rPr>
          <w:rFonts w:eastAsia="Times New Roman"/>
          <w:b/>
          <w:bCs/>
          <w:i/>
          <w:iCs/>
        </w:rPr>
        <w:t>«экскурсионные»,</w:t>
      </w:r>
      <w:r w:rsidRPr="008627C6">
        <w:rPr>
          <w:rFonts w:eastAsia="Times New Roman"/>
        </w:rPr>
        <w:t> направленные на изучение проблем, связанных с окружающей природой и общественной жизнью;</w:t>
      </w:r>
    </w:p>
    <w:p w14:paraId="1774C69F" w14:textId="77777777" w:rsidR="008627C6" w:rsidRPr="008627C6" w:rsidRDefault="008627C6" w:rsidP="008627C6">
      <w:pPr>
        <w:numPr>
          <w:ilvl w:val="0"/>
          <w:numId w:val="70"/>
        </w:numPr>
        <w:shd w:val="clear" w:color="auto" w:fill="FFFFFF"/>
        <w:spacing w:after="150" w:line="259" w:lineRule="auto"/>
        <w:rPr>
          <w:rFonts w:eastAsia="Times New Roman"/>
        </w:rPr>
      </w:pPr>
      <w:r w:rsidRPr="008627C6">
        <w:rPr>
          <w:rFonts w:eastAsia="Times New Roman"/>
          <w:b/>
          <w:bCs/>
          <w:i/>
          <w:iCs/>
        </w:rPr>
        <w:t>«повествовательные»,</w:t>
      </w:r>
      <w:r w:rsidRPr="008627C6">
        <w:rPr>
          <w:rFonts w:eastAsia="Times New Roman"/>
        </w:rPr>
        <w:t> при разработке которых дети учатся передавать свои впечатления и чувства в устной, письменной, вокальной художественной (картина), музыкальной (игра на рояле) формах;</w:t>
      </w:r>
    </w:p>
    <w:p w14:paraId="75F48D5D" w14:textId="77777777" w:rsidR="008627C6" w:rsidRPr="008627C6" w:rsidRDefault="008627C6" w:rsidP="008627C6">
      <w:pPr>
        <w:numPr>
          <w:ilvl w:val="0"/>
          <w:numId w:val="70"/>
        </w:numPr>
        <w:shd w:val="clear" w:color="auto" w:fill="FFFFFF"/>
        <w:spacing w:after="150" w:line="259" w:lineRule="auto"/>
        <w:rPr>
          <w:rFonts w:eastAsia="Times New Roman"/>
        </w:rPr>
      </w:pPr>
      <w:r w:rsidRPr="008627C6">
        <w:rPr>
          <w:rFonts w:eastAsia="Times New Roman"/>
          <w:b/>
          <w:bCs/>
          <w:i/>
          <w:iCs/>
        </w:rPr>
        <w:t>«конструктивные»,</w:t>
      </w:r>
      <w:r w:rsidRPr="008627C6">
        <w:rPr>
          <w:rFonts w:eastAsia="Times New Roman"/>
        </w:rPr>
        <w:t> нацеленные на создание конкретного полезного продукта: сколачивание скворечника, устройство клумб.</w:t>
      </w:r>
    </w:p>
    <w:p w14:paraId="41E00D30" w14:textId="77777777" w:rsidR="008627C6" w:rsidRPr="008627C6" w:rsidRDefault="008627C6" w:rsidP="008627C6">
      <w:pPr>
        <w:shd w:val="clear" w:color="auto" w:fill="FFFFFF"/>
        <w:spacing w:after="150"/>
        <w:rPr>
          <w:rFonts w:eastAsia="Times New Roman"/>
        </w:rPr>
      </w:pPr>
      <w:r w:rsidRPr="008627C6">
        <w:rPr>
          <w:rFonts w:eastAsia="Times New Roman"/>
          <w:b/>
          <w:bCs/>
        </w:rPr>
        <w:t>Типы проектов:</w:t>
      </w:r>
    </w:p>
    <w:p w14:paraId="4B66D390" w14:textId="77777777" w:rsidR="008627C6" w:rsidRPr="00636AEA" w:rsidRDefault="008627C6" w:rsidP="008627C6">
      <w:pPr>
        <w:rPr>
          <w:u w:val="single"/>
        </w:rPr>
      </w:pPr>
      <w:r w:rsidRPr="00636AEA">
        <w:rPr>
          <w:u w:val="single"/>
        </w:rPr>
        <w:t>по доминирующему методу: </w:t>
      </w:r>
    </w:p>
    <w:p w14:paraId="42CF0F15" w14:textId="77777777" w:rsidR="008627C6" w:rsidRPr="008627C6" w:rsidRDefault="008627C6" w:rsidP="008627C6">
      <w:r w:rsidRPr="008627C6">
        <w:t>исследовательские,</w:t>
      </w:r>
    </w:p>
    <w:p w14:paraId="1C827551" w14:textId="77777777" w:rsidR="008627C6" w:rsidRPr="008627C6" w:rsidRDefault="008627C6" w:rsidP="008627C6">
      <w:r w:rsidRPr="008627C6">
        <w:t>информационные,</w:t>
      </w:r>
    </w:p>
    <w:p w14:paraId="53DB725A" w14:textId="77777777" w:rsidR="008627C6" w:rsidRPr="008627C6" w:rsidRDefault="008627C6" w:rsidP="008627C6">
      <w:r w:rsidRPr="008627C6">
        <w:t>творческие,</w:t>
      </w:r>
    </w:p>
    <w:p w14:paraId="24BEBCF1" w14:textId="77777777" w:rsidR="008627C6" w:rsidRPr="008627C6" w:rsidRDefault="008627C6" w:rsidP="008627C6">
      <w:r w:rsidRPr="008627C6">
        <w:t>игровые,</w:t>
      </w:r>
    </w:p>
    <w:p w14:paraId="44631FA6" w14:textId="77777777" w:rsidR="008627C6" w:rsidRPr="008627C6" w:rsidRDefault="008627C6" w:rsidP="008627C6">
      <w:r w:rsidRPr="008627C6">
        <w:t>приключенческие,</w:t>
      </w:r>
    </w:p>
    <w:p w14:paraId="29C202B1" w14:textId="77777777" w:rsidR="008627C6" w:rsidRPr="008627C6" w:rsidRDefault="008627C6" w:rsidP="008627C6">
      <w:r w:rsidRPr="008627C6">
        <w:t>практико-ориентированные.</w:t>
      </w:r>
    </w:p>
    <w:p w14:paraId="12EDFC8C" w14:textId="77777777" w:rsidR="008627C6" w:rsidRPr="00636AEA" w:rsidRDefault="008627C6" w:rsidP="008627C6">
      <w:pPr>
        <w:rPr>
          <w:u w:val="single"/>
        </w:rPr>
      </w:pPr>
      <w:r w:rsidRPr="00636AEA">
        <w:rPr>
          <w:u w:val="single"/>
        </w:rPr>
        <w:t>по характеру содержания: </w:t>
      </w:r>
    </w:p>
    <w:p w14:paraId="4EFE3BD5" w14:textId="77777777" w:rsidR="008627C6" w:rsidRPr="008627C6" w:rsidRDefault="008627C6" w:rsidP="008627C6">
      <w:r w:rsidRPr="008627C6">
        <w:t>включают ребенка и его семью,</w:t>
      </w:r>
    </w:p>
    <w:p w14:paraId="0A4A4455" w14:textId="77777777" w:rsidR="008627C6" w:rsidRPr="008627C6" w:rsidRDefault="008627C6" w:rsidP="008627C6">
      <w:r w:rsidRPr="008627C6">
        <w:t>ребенка и природу,</w:t>
      </w:r>
    </w:p>
    <w:p w14:paraId="5E2C1E36" w14:textId="77777777" w:rsidR="008627C6" w:rsidRPr="008627C6" w:rsidRDefault="008627C6" w:rsidP="008627C6">
      <w:r w:rsidRPr="008627C6">
        <w:t>ребенка и рукотворный мир,</w:t>
      </w:r>
    </w:p>
    <w:p w14:paraId="5D8FD355" w14:textId="77777777" w:rsidR="008627C6" w:rsidRPr="008627C6" w:rsidRDefault="008627C6" w:rsidP="008627C6">
      <w:r w:rsidRPr="008627C6">
        <w:t>ребенка, общество и его культурные ценности.</w:t>
      </w:r>
    </w:p>
    <w:p w14:paraId="71AB5C49" w14:textId="77777777" w:rsidR="008627C6" w:rsidRPr="00636AEA" w:rsidRDefault="008627C6" w:rsidP="008627C6">
      <w:pPr>
        <w:rPr>
          <w:u w:val="single"/>
        </w:rPr>
      </w:pPr>
      <w:r w:rsidRPr="00636AEA">
        <w:rPr>
          <w:u w:val="single"/>
        </w:rPr>
        <w:t>по характеру участия ребенка в проекте: </w:t>
      </w:r>
    </w:p>
    <w:p w14:paraId="560058C0" w14:textId="77777777" w:rsidR="008627C6" w:rsidRPr="008627C6" w:rsidRDefault="008627C6" w:rsidP="008627C6">
      <w:r w:rsidRPr="008627C6">
        <w:t>заказчик,</w:t>
      </w:r>
    </w:p>
    <w:p w14:paraId="66599DE2" w14:textId="77777777" w:rsidR="008627C6" w:rsidRPr="008627C6" w:rsidRDefault="008627C6" w:rsidP="008627C6">
      <w:r w:rsidRPr="008627C6">
        <w:t>эксперт,</w:t>
      </w:r>
    </w:p>
    <w:p w14:paraId="170AC2AB" w14:textId="77777777" w:rsidR="008627C6" w:rsidRPr="008627C6" w:rsidRDefault="008627C6" w:rsidP="008627C6">
      <w:r w:rsidRPr="008627C6">
        <w:t>исполнитель,</w:t>
      </w:r>
    </w:p>
    <w:p w14:paraId="12DACC40" w14:textId="77777777" w:rsidR="008627C6" w:rsidRPr="008627C6" w:rsidRDefault="008627C6" w:rsidP="008627C6">
      <w:r w:rsidRPr="008627C6">
        <w:t>участник от зарождения идеи до получения результата.</w:t>
      </w:r>
    </w:p>
    <w:p w14:paraId="6EDA7A94" w14:textId="77777777" w:rsidR="008627C6" w:rsidRPr="00636AEA" w:rsidRDefault="008627C6" w:rsidP="008627C6">
      <w:pPr>
        <w:rPr>
          <w:u w:val="single"/>
        </w:rPr>
      </w:pPr>
      <w:r w:rsidRPr="00636AEA">
        <w:rPr>
          <w:u w:val="single"/>
        </w:rPr>
        <w:t>по характеру контактов: </w:t>
      </w:r>
    </w:p>
    <w:p w14:paraId="4E9D7CF8" w14:textId="77777777" w:rsidR="008627C6" w:rsidRPr="008627C6" w:rsidRDefault="008627C6" w:rsidP="008627C6">
      <w:r w:rsidRPr="008627C6">
        <w:t>осуществляется внутри одной возрастной группы,</w:t>
      </w:r>
    </w:p>
    <w:p w14:paraId="0AD02404" w14:textId="77777777" w:rsidR="008627C6" w:rsidRPr="008627C6" w:rsidRDefault="008627C6" w:rsidP="008627C6">
      <w:r w:rsidRPr="008627C6">
        <w:t>в контакте с другой возрастной группой,</w:t>
      </w:r>
    </w:p>
    <w:p w14:paraId="6E0272D6" w14:textId="77777777" w:rsidR="008627C6" w:rsidRPr="008627C6" w:rsidRDefault="008627C6" w:rsidP="008627C6">
      <w:r w:rsidRPr="008627C6">
        <w:t>внутри ДОУ,</w:t>
      </w:r>
    </w:p>
    <w:p w14:paraId="6EFC5D39" w14:textId="77777777" w:rsidR="008627C6" w:rsidRPr="008627C6" w:rsidRDefault="008627C6" w:rsidP="008627C6">
      <w:r w:rsidRPr="008627C6">
        <w:t>в контакте с семьей,</w:t>
      </w:r>
    </w:p>
    <w:p w14:paraId="629139AF" w14:textId="77777777" w:rsidR="008627C6" w:rsidRPr="008627C6" w:rsidRDefault="008627C6" w:rsidP="008627C6">
      <w:r w:rsidRPr="008627C6">
        <w:t>учреждениями культуры,</w:t>
      </w:r>
    </w:p>
    <w:p w14:paraId="785ED0A7" w14:textId="77777777" w:rsidR="008627C6" w:rsidRPr="008627C6" w:rsidRDefault="008627C6" w:rsidP="008627C6">
      <w:r w:rsidRPr="008627C6">
        <w:t>общественными организациями (открытый проект).</w:t>
      </w:r>
    </w:p>
    <w:p w14:paraId="68778DF4" w14:textId="77777777" w:rsidR="008627C6" w:rsidRPr="00636AEA" w:rsidRDefault="008627C6" w:rsidP="008627C6">
      <w:pPr>
        <w:rPr>
          <w:u w:val="single"/>
        </w:rPr>
      </w:pPr>
      <w:r w:rsidRPr="00636AEA">
        <w:rPr>
          <w:u w:val="single"/>
        </w:rPr>
        <w:t>по количеству участников: </w:t>
      </w:r>
    </w:p>
    <w:p w14:paraId="4D8DAA13" w14:textId="77777777" w:rsidR="008627C6" w:rsidRPr="008627C6" w:rsidRDefault="008627C6" w:rsidP="008627C6">
      <w:r w:rsidRPr="008627C6">
        <w:t>индивидуальный,</w:t>
      </w:r>
    </w:p>
    <w:p w14:paraId="4EC26BF9" w14:textId="77777777" w:rsidR="008627C6" w:rsidRPr="008627C6" w:rsidRDefault="008627C6" w:rsidP="008627C6">
      <w:r w:rsidRPr="008627C6">
        <w:t>парный,</w:t>
      </w:r>
    </w:p>
    <w:p w14:paraId="13B51DD4" w14:textId="77777777" w:rsidR="008627C6" w:rsidRPr="008627C6" w:rsidRDefault="008627C6" w:rsidP="008627C6">
      <w:r w:rsidRPr="008627C6">
        <w:t>групповой,</w:t>
      </w:r>
    </w:p>
    <w:p w14:paraId="264616D9" w14:textId="77777777" w:rsidR="008627C6" w:rsidRPr="008627C6" w:rsidRDefault="008627C6" w:rsidP="008627C6">
      <w:r w:rsidRPr="008627C6">
        <w:t>фронтальный.</w:t>
      </w:r>
    </w:p>
    <w:p w14:paraId="69E74B96" w14:textId="77777777" w:rsidR="008627C6" w:rsidRPr="00636AEA" w:rsidRDefault="008627C6" w:rsidP="008627C6">
      <w:pPr>
        <w:rPr>
          <w:u w:val="single"/>
        </w:rPr>
      </w:pPr>
      <w:r w:rsidRPr="00636AEA">
        <w:rPr>
          <w:u w:val="single"/>
        </w:rPr>
        <w:t>по продолжительности: </w:t>
      </w:r>
    </w:p>
    <w:p w14:paraId="694BA1A4" w14:textId="77777777" w:rsidR="008627C6" w:rsidRPr="008627C6" w:rsidRDefault="008627C6" w:rsidP="008627C6">
      <w:r w:rsidRPr="008627C6">
        <w:t>краткосрочный,</w:t>
      </w:r>
    </w:p>
    <w:p w14:paraId="1584FCDA" w14:textId="77777777" w:rsidR="008627C6" w:rsidRPr="008627C6" w:rsidRDefault="008627C6" w:rsidP="008627C6">
      <w:r w:rsidRPr="008627C6">
        <w:t>средней продолжительности,</w:t>
      </w:r>
    </w:p>
    <w:p w14:paraId="29E4FCBB" w14:textId="77777777" w:rsidR="008627C6" w:rsidRPr="008627C6" w:rsidRDefault="008627C6" w:rsidP="008627C6">
      <w:r w:rsidRPr="008627C6">
        <w:t>долгосрочный.</w:t>
      </w:r>
    </w:p>
    <w:p w14:paraId="50C05AFD" w14:textId="77777777" w:rsidR="008627C6" w:rsidRPr="008627C6" w:rsidRDefault="008627C6" w:rsidP="008627C6">
      <w:pPr>
        <w:shd w:val="clear" w:color="auto" w:fill="FFFFFF"/>
        <w:spacing w:after="150"/>
        <w:jc w:val="center"/>
        <w:rPr>
          <w:rFonts w:eastAsia="Times New Roman"/>
        </w:rPr>
      </w:pPr>
      <w:r w:rsidRPr="008627C6">
        <w:rPr>
          <w:rFonts w:eastAsia="Times New Roman"/>
          <w:b/>
          <w:bCs/>
        </w:rPr>
        <w:t>3. Технология исследовательской деятельности</w:t>
      </w:r>
    </w:p>
    <w:p w14:paraId="7E6F7991" w14:textId="77777777" w:rsidR="008627C6" w:rsidRPr="008627C6" w:rsidRDefault="008627C6" w:rsidP="008627C6">
      <w:pPr>
        <w:shd w:val="clear" w:color="auto" w:fill="FFFFFF"/>
        <w:spacing w:after="150"/>
        <w:rPr>
          <w:rFonts w:eastAsia="Times New Roman"/>
        </w:rPr>
      </w:pPr>
      <w:r w:rsidRPr="008627C6">
        <w:rPr>
          <w:rFonts w:eastAsia="Times New Roman"/>
          <w:i/>
          <w:iCs/>
        </w:rPr>
        <w:t>Цель исследовательской деятельности в детском саду</w:t>
      </w:r>
      <w:r w:rsidRPr="008627C6">
        <w:rPr>
          <w:rFonts w:eastAsia="Times New Roman"/>
        </w:rPr>
        <w:t> - сформировать у дошкольников основные ключевые компетенции, способность к исследовательскому типу мышления.</w:t>
      </w:r>
    </w:p>
    <w:p w14:paraId="1597B1D4" w14:textId="2F3C097D" w:rsidR="008627C6" w:rsidRPr="008627C6" w:rsidRDefault="008627C6" w:rsidP="008627C6">
      <w:pPr>
        <w:shd w:val="clear" w:color="auto" w:fill="FFFFFF"/>
        <w:spacing w:after="150"/>
        <w:rPr>
          <w:rFonts w:eastAsia="Times New Roman"/>
        </w:rPr>
      </w:pPr>
      <w:r w:rsidRPr="008627C6">
        <w:rPr>
          <w:rFonts w:eastAsia="Times New Roman"/>
        </w:rPr>
        <w:t>Надо отметить, что применение проектных технологий не может существовать без использования ТРИЗ-технологии (технологии решения изобретательских задач). Поэтому при организации работы над творческим проектом воспитанникам предлагается проблемная задача, которую можно решить, что-то исследуя или проводя эксперименты.</w:t>
      </w:r>
    </w:p>
    <w:p w14:paraId="778DD91F" w14:textId="77777777" w:rsidR="008627C6" w:rsidRPr="008627C6" w:rsidRDefault="008627C6" w:rsidP="008627C6">
      <w:pPr>
        <w:rPr>
          <w:b/>
          <w:bCs/>
        </w:rPr>
      </w:pPr>
      <w:r w:rsidRPr="008627C6">
        <w:rPr>
          <w:b/>
          <w:bCs/>
        </w:rPr>
        <w:t>Методы и приемы организации экспериментально-исследовательской деятельности: </w:t>
      </w:r>
    </w:p>
    <w:p w14:paraId="17CF6291" w14:textId="77777777" w:rsidR="008627C6" w:rsidRPr="008627C6" w:rsidRDefault="008627C6" w:rsidP="008627C6">
      <w:r w:rsidRPr="008627C6">
        <w:t>- эвристические беседы;</w:t>
      </w:r>
    </w:p>
    <w:p w14:paraId="0A050229" w14:textId="77777777" w:rsidR="008627C6" w:rsidRPr="008627C6" w:rsidRDefault="008627C6" w:rsidP="008627C6">
      <w:r w:rsidRPr="008627C6">
        <w:t>- постановка и решение вопросов проблемного характера;</w:t>
      </w:r>
    </w:p>
    <w:p w14:paraId="7D309C2F" w14:textId="77777777" w:rsidR="008627C6" w:rsidRPr="008627C6" w:rsidRDefault="008627C6" w:rsidP="008627C6">
      <w:r w:rsidRPr="008627C6">
        <w:t>- наблюдения;</w:t>
      </w:r>
    </w:p>
    <w:p w14:paraId="4CE4A73E" w14:textId="77777777" w:rsidR="008627C6" w:rsidRPr="008627C6" w:rsidRDefault="008627C6" w:rsidP="008627C6">
      <w:r w:rsidRPr="008627C6">
        <w:t>- моделирование (создание моделей об изменениях в неживой природе);</w:t>
      </w:r>
    </w:p>
    <w:p w14:paraId="7AF0CC36" w14:textId="77777777" w:rsidR="008627C6" w:rsidRPr="008627C6" w:rsidRDefault="008627C6" w:rsidP="008627C6">
      <w:r w:rsidRPr="008627C6">
        <w:t>- опыты;</w:t>
      </w:r>
    </w:p>
    <w:p w14:paraId="02D739E5" w14:textId="33A6F689" w:rsidR="008627C6" w:rsidRPr="008627C6" w:rsidRDefault="008627C6" w:rsidP="008627C6">
      <w:r w:rsidRPr="008627C6">
        <w:t>- фиксация результатов: наблюдений, опытов, экспериментов, трудовой деятельности;</w:t>
      </w:r>
    </w:p>
    <w:p w14:paraId="15D4A67D" w14:textId="77777777" w:rsidR="008627C6" w:rsidRPr="008627C6" w:rsidRDefault="008627C6" w:rsidP="008627C6">
      <w:r w:rsidRPr="008627C6">
        <w:t>- «погружение» в краски, звуки, запахи и образы природы;</w:t>
      </w:r>
    </w:p>
    <w:p w14:paraId="1A03C7E8" w14:textId="77777777" w:rsidR="008627C6" w:rsidRPr="008627C6" w:rsidRDefault="008627C6" w:rsidP="008627C6">
      <w:r w:rsidRPr="008627C6">
        <w:t>- подражание голосам и звукам природы;</w:t>
      </w:r>
    </w:p>
    <w:p w14:paraId="1E18C622" w14:textId="77777777" w:rsidR="008627C6" w:rsidRPr="008627C6" w:rsidRDefault="008627C6" w:rsidP="008627C6">
      <w:r w:rsidRPr="008627C6">
        <w:t>- использование художественного слова;</w:t>
      </w:r>
    </w:p>
    <w:p w14:paraId="3775B854" w14:textId="77777777" w:rsidR="008627C6" w:rsidRPr="008627C6" w:rsidRDefault="008627C6" w:rsidP="008627C6">
      <w:r w:rsidRPr="008627C6">
        <w:t>- дидактические игры, игровые обучающие и творчески развивающие </w:t>
      </w:r>
    </w:p>
    <w:p w14:paraId="3A2D4E46" w14:textId="77777777" w:rsidR="008627C6" w:rsidRPr="008627C6" w:rsidRDefault="008627C6" w:rsidP="008627C6">
      <w:r w:rsidRPr="008627C6">
        <w:t>ситуации;</w:t>
      </w:r>
    </w:p>
    <w:p w14:paraId="7720B283" w14:textId="77777777" w:rsidR="008627C6" w:rsidRPr="008627C6" w:rsidRDefault="008627C6" w:rsidP="008627C6">
      <w:r w:rsidRPr="008627C6">
        <w:t>- трудовые поручения, действия.</w:t>
      </w:r>
    </w:p>
    <w:p w14:paraId="3C6D38B0" w14:textId="77777777" w:rsidR="008627C6" w:rsidRPr="008627C6" w:rsidRDefault="008627C6" w:rsidP="008627C6">
      <w:pPr>
        <w:shd w:val="clear" w:color="auto" w:fill="FFFFFF"/>
        <w:spacing w:after="150"/>
        <w:rPr>
          <w:rFonts w:eastAsia="Times New Roman"/>
        </w:rPr>
      </w:pPr>
      <w:r w:rsidRPr="008627C6">
        <w:rPr>
          <w:rFonts w:eastAsia="Times New Roman"/>
          <w:b/>
          <w:bCs/>
          <w:i/>
          <w:iCs/>
        </w:rPr>
        <w:t xml:space="preserve">                                                                                                                                                                                Содержание познавательно-исследовательской деятельности</w:t>
      </w:r>
    </w:p>
    <w:p w14:paraId="45247D65" w14:textId="77777777" w:rsidR="008627C6" w:rsidRPr="008627C6" w:rsidRDefault="008627C6" w:rsidP="008627C6">
      <w:r w:rsidRPr="008627C6">
        <w:t>Опыты (экспериментирование)</w:t>
      </w:r>
    </w:p>
    <w:p w14:paraId="23EB7425" w14:textId="77777777" w:rsidR="008627C6" w:rsidRPr="008627C6" w:rsidRDefault="008627C6" w:rsidP="008627C6">
      <w:r w:rsidRPr="008627C6">
        <w:t>Состояние и превращение вещества.</w:t>
      </w:r>
    </w:p>
    <w:p w14:paraId="1AD36ADD" w14:textId="77777777" w:rsidR="008627C6" w:rsidRPr="008627C6" w:rsidRDefault="008627C6" w:rsidP="008627C6">
      <w:r w:rsidRPr="008627C6">
        <w:t>Движение воздуха, воды.</w:t>
      </w:r>
    </w:p>
    <w:p w14:paraId="3BB75556" w14:textId="77777777" w:rsidR="008627C6" w:rsidRPr="008627C6" w:rsidRDefault="008627C6" w:rsidP="008627C6">
      <w:r w:rsidRPr="008627C6">
        <w:t>Свойства почвы и минералов.</w:t>
      </w:r>
    </w:p>
    <w:p w14:paraId="03518ECD" w14:textId="77777777" w:rsidR="008627C6" w:rsidRPr="008627C6" w:rsidRDefault="008627C6" w:rsidP="008627C6">
      <w:r w:rsidRPr="008627C6">
        <w:t>Условия жизни растений.</w:t>
      </w:r>
    </w:p>
    <w:p w14:paraId="6ADFF7AE" w14:textId="77777777" w:rsidR="008627C6" w:rsidRPr="008627C6" w:rsidRDefault="008627C6" w:rsidP="008627C6">
      <w:r w:rsidRPr="008627C6">
        <w:t>Коллекционирование (классификационная работа)</w:t>
      </w:r>
    </w:p>
    <w:p w14:paraId="2D2DCAAC" w14:textId="77777777" w:rsidR="008627C6" w:rsidRPr="008627C6" w:rsidRDefault="008627C6" w:rsidP="008627C6">
      <w:r w:rsidRPr="008627C6">
        <w:t>Виды растений.</w:t>
      </w:r>
    </w:p>
    <w:p w14:paraId="50C4E7A6" w14:textId="77777777" w:rsidR="008627C6" w:rsidRPr="008627C6" w:rsidRDefault="008627C6" w:rsidP="008627C6">
      <w:r w:rsidRPr="008627C6">
        <w:t>Виды животных.</w:t>
      </w:r>
    </w:p>
    <w:p w14:paraId="2CF7A9DE" w14:textId="77777777" w:rsidR="008627C6" w:rsidRPr="008627C6" w:rsidRDefault="008627C6" w:rsidP="008627C6">
      <w:r w:rsidRPr="008627C6">
        <w:t>Виды строительных сооружений.</w:t>
      </w:r>
    </w:p>
    <w:p w14:paraId="343C65F7" w14:textId="77777777" w:rsidR="008627C6" w:rsidRPr="008627C6" w:rsidRDefault="008627C6" w:rsidP="008627C6">
      <w:r w:rsidRPr="008627C6">
        <w:t>Виды транспорта.</w:t>
      </w:r>
    </w:p>
    <w:p w14:paraId="0C20970A" w14:textId="77777777" w:rsidR="008627C6" w:rsidRPr="008627C6" w:rsidRDefault="008627C6" w:rsidP="008627C6">
      <w:r w:rsidRPr="008627C6">
        <w:t>Виды профессий.</w:t>
      </w:r>
    </w:p>
    <w:p w14:paraId="594F1A19" w14:textId="77777777" w:rsidR="008627C6" w:rsidRPr="008627C6" w:rsidRDefault="008627C6" w:rsidP="008627C6">
      <w:r w:rsidRPr="008627C6">
        <w:t>Путешествие по карте</w:t>
      </w:r>
    </w:p>
    <w:p w14:paraId="4AA90527" w14:textId="77777777" w:rsidR="008627C6" w:rsidRPr="008627C6" w:rsidRDefault="008627C6" w:rsidP="008627C6">
      <w:r w:rsidRPr="008627C6">
        <w:t>Стороны света.</w:t>
      </w:r>
    </w:p>
    <w:p w14:paraId="51377B5D" w14:textId="77777777" w:rsidR="008627C6" w:rsidRPr="008627C6" w:rsidRDefault="008627C6" w:rsidP="008627C6">
      <w:r w:rsidRPr="008627C6">
        <w:t>Рельефы местности.</w:t>
      </w:r>
    </w:p>
    <w:p w14:paraId="58848297" w14:textId="77777777" w:rsidR="008627C6" w:rsidRPr="008627C6" w:rsidRDefault="008627C6" w:rsidP="008627C6">
      <w:r w:rsidRPr="008627C6">
        <w:t>Природные ландшафты и их обитатели.</w:t>
      </w:r>
    </w:p>
    <w:p w14:paraId="6E92B298" w14:textId="77777777" w:rsidR="008627C6" w:rsidRPr="008627C6" w:rsidRDefault="008627C6" w:rsidP="008627C6">
      <w:r w:rsidRPr="008627C6">
        <w:t>Части света, их природные и культурные «метки» - символы.</w:t>
      </w:r>
    </w:p>
    <w:p w14:paraId="0CDA65F6" w14:textId="77777777" w:rsidR="008627C6" w:rsidRPr="008627C6" w:rsidRDefault="008627C6" w:rsidP="008627C6">
      <w:r w:rsidRPr="008627C6">
        <w:t>Путешествие по «реке времени»</w:t>
      </w:r>
    </w:p>
    <w:p w14:paraId="318641D8" w14:textId="77777777" w:rsidR="008627C6" w:rsidRPr="008627C6" w:rsidRDefault="008627C6" w:rsidP="008627C6">
      <w:r w:rsidRPr="008627C6">
        <w:t>Прошлое и настоящее человечества (историческое время) в «метках» материальной цивилизации (например, Египет — пирамиды).</w:t>
      </w:r>
    </w:p>
    <w:p w14:paraId="0698CD25" w14:textId="77777777" w:rsidR="008627C6" w:rsidRPr="008627C6" w:rsidRDefault="008627C6" w:rsidP="008627C6">
      <w:r w:rsidRPr="008627C6">
        <w:t>История жилища и благоустройства.</w:t>
      </w:r>
    </w:p>
    <w:p w14:paraId="2F02B778" w14:textId="77777777" w:rsidR="008627C6" w:rsidRPr="008627C6" w:rsidRDefault="008627C6" w:rsidP="008627C6">
      <w:pPr>
        <w:shd w:val="clear" w:color="auto" w:fill="FFFFFF"/>
        <w:spacing w:after="150"/>
        <w:jc w:val="center"/>
        <w:rPr>
          <w:rFonts w:eastAsia="Times New Roman"/>
        </w:rPr>
      </w:pPr>
      <w:r w:rsidRPr="008627C6">
        <w:rPr>
          <w:rFonts w:eastAsia="Times New Roman"/>
          <w:b/>
          <w:bCs/>
        </w:rPr>
        <w:t>4. </w:t>
      </w:r>
      <w:r w:rsidRPr="008627C6">
        <w:rPr>
          <w:rFonts w:eastAsia="Times New Roman"/>
          <w:b/>
          <w:bCs/>
          <w:i/>
          <w:iCs/>
        </w:rPr>
        <w:t> </w:t>
      </w:r>
      <w:r w:rsidRPr="008627C6">
        <w:rPr>
          <w:rFonts w:eastAsia="Times New Roman"/>
          <w:b/>
          <w:bCs/>
        </w:rPr>
        <w:t>Информационно-коммуникационные технологии</w:t>
      </w:r>
    </w:p>
    <w:p w14:paraId="164544D2" w14:textId="77777777" w:rsidR="008627C6" w:rsidRPr="008627C6" w:rsidRDefault="008627C6" w:rsidP="008627C6">
      <w:pPr>
        <w:shd w:val="clear" w:color="auto" w:fill="FFFFFF"/>
        <w:spacing w:after="150"/>
        <w:rPr>
          <w:rFonts w:eastAsia="Times New Roman"/>
        </w:rPr>
      </w:pPr>
      <w:r w:rsidRPr="008627C6">
        <w:rPr>
          <w:rFonts w:eastAsia="Times New Roman"/>
        </w:rPr>
        <w:t>Мир, в котором развивается современный ребенок, коренным образом отличается от мира, в котором выросли его родители. Это предъявляет качественно новые требования к дошкольному воспитанию как первому звену непрерывного образования: образования с использованием современных информационных технологий (компьютер, интерактивная доска, планшет и др.).</w:t>
      </w:r>
    </w:p>
    <w:p w14:paraId="7A6DF80A" w14:textId="77777777" w:rsidR="008627C6" w:rsidRPr="008627C6" w:rsidRDefault="008627C6" w:rsidP="008627C6">
      <w:r w:rsidRPr="008627C6">
        <w:t>Информатизация общества ставит перед педагогами-дошкольниками </w:t>
      </w:r>
      <w:r w:rsidRPr="008627C6">
        <w:rPr>
          <w:b/>
          <w:bCs/>
          <w:i/>
          <w:iCs/>
        </w:rPr>
        <w:t>задачи:</w:t>
      </w:r>
    </w:p>
    <w:p w14:paraId="67D189F9" w14:textId="77777777" w:rsidR="008627C6" w:rsidRPr="008627C6" w:rsidRDefault="008627C6" w:rsidP="008627C6">
      <w:r w:rsidRPr="008627C6">
        <w:t>идти в ногу со временем,</w:t>
      </w:r>
    </w:p>
    <w:p w14:paraId="6CA6F67D" w14:textId="77777777" w:rsidR="008627C6" w:rsidRPr="008627C6" w:rsidRDefault="008627C6" w:rsidP="008627C6">
      <w:r w:rsidRPr="008627C6">
        <w:t>стать для ребенка проводником в мир новых технологий,</w:t>
      </w:r>
    </w:p>
    <w:p w14:paraId="5C4AFBDD" w14:textId="77777777" w:rsidR="008627C6" w:rsidRPr="008627C6" w:rsidRDefault="008627C6" w:rsidP="008627C6">
      <w:r w:rsidRPr="008627C6">
        <w:t>наставником в выборе компьютерных программ,</w:t>
      </w:r>
    </w:p>
    <w:p w14:paraId="43AD4133" w14:textId="77777777" w:rsidR="008627C6" w:rsidRPr="008627C6" w:rsidRDefault="008627C6" w:rsidP="008627C6">
      <w:r w:rsidRPr="008627C6">
        <w:t>сформировать основы информационной культуры его личности,</w:t>
      </w:r>
    </w:p>
    <w:p w14:paraId="68AB1B4A" w14:textId="77777777" w:rsidR="008627C6" w:rsidRPr="008627C6" w:rsidRDefault="008627C6" w:rsidP="008627C6">
      <w:r w:rsidRPr="008627C6">
        <w:t>повысить профессиональный уровень педагогов и компетентность родителей.</w:t>
      </w:r>
    </w:p>
    <w:p w14:paraId="0742D6F4" w14:textId="77777777" w:rsidR="008627C6" w:rsidRPr="008627C6" w:rsidRDefault="008627C6" w:rsidP="008627C6">
      <w:r w:rsidRPr="008627C6">
        <w:t>Решение этих задач невозможно без актуализации и пересмотра всех направлений работы детского сада в контексте информатизации.</w:t>
      </w:r>
    </w:p>
    <w:p w14:paraId="2A3D05CA" w14:textId="77777777" w:rsidR="008627C6" w:rsidRPr="008627C6" w:rsidRDefault="008627C6" w:rsidP="008627C6">
      <w:r w:rsidRPr="008627C6">
        <w:t> </w:t>
      </w:r>
    </w:p>
    <w:p w14:paraId="0213E43D" w14:textId="77777777" w:rsidR="008627C6" w:rsidRPr="008627C6" w:rsidRDefault="008627C6" w:rsidP="008627C6">
      <w:r w:rsidRPr="008627C6">
        <w:rPr>
          <w:b/>
          <w:bCs/>
        </w:rPr>
        <w:t>Требования к компьютерным программам ДОУ:</w:t>
      </w:r>
    </w:p>
    <w:p w14:paraId="5027A112" w14:textId="77777777" w:rsidR="008627C6" w:rsidRPr="008627C6" w:rsidRDefault="008627C6" w:rsidP="008627C6">
      <w:r w:rsidRPr="008627C6">
        <w:t>Исследовательский характер</w:t>
      </w:r>
    </w:p>
    <w:p w14:paraId="1B5B1020" w14:textId="77777777" w:rsidR="008627C6" w:rsidRPr="008627C6" w:rsidRDefault="008627C6" w:rsidP="008627C6">
      <w:r w:rsidRPr="008627C6">
        <w:t>Легкость для самостоятельных занятий детей</w:t>
      </w:r>
    </w:p>
    <w:p w14:paraId="0F866B47" w14:textId="77777777" w:rsidR="008627C6" w:rsidRPr="008627C6" w:rsidRDefault="008627C6" w:rsidP="008627C6">
      <w:r w:rsidRPr="008627C6">
        <w:t>Развитие широкого спектра навыков и представлений</w:t>
      </w:r>
    </w:p>
    <w:p w14:paraId="32CE397E" w14:textId="77777777" w:rsidR="008627C6" w:rsidRPr="008627C6" w:rsidRDefault="008627C6" w:rsidP="008627C6">
      <w:r w:rsidRPr="008627C6">
        <w:t>Возрастное соответствие</w:t>
      </w:r>
    </w:p>
    <w:p w14:paraId="2C80612E" w14:textId="77777777" w:rsidR="008627C6" w:rsidRPr="008627C6" w:rsidRDefault="008627C6" w:rsidP="008627C6">
      <w:r w:rsidRPr="008627C6">
        <w:t>Занимательность.</w:t>
      </w:r>
    </w:p>
    <w:p w14:paraId="541CE359" w14:textId="77777777" w:rsidR="008627C6" w:rsidRPr="008627C6" w:rsidRDefault="008627C6" w:rsidP="008627C6">
      <w:r w:rsidRPr="008627C6">
        <w:rPr>
          <w:b/>
          <w:bCs/>
        </w:rPr>
        <w:t>Классификация программ:</w:t>
      </w:r>
    </w:p>
    <w:p w14:paraId="734AABAA" w14:textId="77777777" w:rsidR="008627C6" w:rsidRPr="008627C6" w:rsidRDefault="008627C6" w:rsidP="008627C6">
      <w:r w:rsidRPr="008627C6">
        <w:t>Развитие воображения, мышления, памяти</w:t>
      </w:r>
    </w:p>
    <w:p w14:paraId="12A88CE6" w14:textId="77777777" w:rsidR="008627C6" w:rsidRPr="008627C6" w:rsidRDefault="008627C6" w:rsidP="008627C6">
      <w:r w:rsidRPr="008627C6">
        <w:t>Говорящие словари иностранных языков</w:t>
      </w:r>
    </w:p>
    <w:p w14:paraId="67321C02" w14:textId="77777777" w:rsidR="008627C6" w:rsidRPr="008627C6" w:rsidRDefault="008627C6" w:rsidP="008627C6">
      <w:r w:rsidRPr="008627C6">
        <w:t>Простейшие графические редакторы</w:t>
      </w:r>
    </w:p>
    <w:p w14:paraId="08696B5F" w14:textId="77777777" w:rsidR="008627C6" w:rsidRPr="008627C6" w:rsidRDefault="008627C6" w:rsidP="008627C6">
      <w:r w:rsidRPr="008627C6">
        <w:t>Игры-путешествия</w:t>
      </w:r>
    </w:p>
    <w:p w14:paraId="4F48CB8A" w14:textId="77777777" w:rsidR="008627C6" w:rsidRPr="008627C6" w:rsidRDefault="008627C6" w:rsidP="008627C6">
      <w:r w:rsidRPr="008627C6">
        <w:t>Обучение чтению, математике</w:t>
      </w:r>
    </w:p>
    <w:p w14:paraId="36B55788" w14:textId="77777777" w:rsidR="008627C6" w:rsidRPr="008627C6" w:rsidRDefault="008627C6" w:rsidP="008627C6">
      <w:r w:rsidRPr="008627C6">
        <w:t>Использование мультимедийных презентаций</w:t>
      </w:r>
    </w:p>
    <w:p w14:paraId="65EBD38C" w14:textId="77777777" w:rsidR="008627C6" w:rsidRPr="008627C6" w:rsidRDefault="008627C6" w:rsidP="008627C6">
      <w:r w:rsidRPr="008627C6">
        <w:t> </w:t>
      </w:r>
      <w:r w:rsidRPr="008627C6">
        <w:rPr>
          <w:b/>
          <w:bCs/>
        </w:rPr>
        <w:t>Преимущества компьютера:</w:t>
      </w:r>
    </w:p>
    <w:p w14:paraId="231F8537" w14:textId="77777777" w:rsidR="008627C6" w:rsidRPr="008627C6" w:rsidRDefault="008627C6" w:rsidP="008627C6">
      <w:r w:rsidRPr="008627C6">
        <w:t>- предъявление информации на экране компьютера в игровой форме вызывает у детей огромный интерес;</w:t>
      </w:r>
    </w:p>
    <w:p w14:paraId="0B466347" w14:textId="77777777" w:rsidR="008627C6" w:rsidRPr="008627C6" w:rsidRDefault="008627C6" w:rsidP="008627C6">
      <w:r w:rsidRPr="008627C6">
        <w:t>- несет в себе образный тип информации, понятный дошкольникам;</w:t>
      </w:r>
    </w:p>
    <w:p w14:paraId="265B5B88" w14:textId="77777777" w:rsidR="008627C6" w:rsidRPr="008627C6" w:rsidRDefault="008627C6" w:rsidP="008627C6">
      <w:r w:rsidRPr="008627C6">
        <w:t>- движения, звук, мультипликация надолго привлекает внимание ребенка;</w:t>
      </w:r>
    </w:p>
    <w:p w14:paraId="19D347DA" w14:textId="77777777" w:rsidR="008627C6" w:rsidRPr="008627C6" w:rsidRDefault="008627C6" w:rsidP="008627C6">
      <w:r w:rsidRPr="008627C6">
        <w:t>- обладает стимулом познавательной активности детей;</w:t>
      </w:r>
    </w:p>
    <w:p w14:paraId="597828B2" w14:textId="77777777" w:rsidR="008627C6" w:rsidRPr="008627C6" w:rsidRDefault="008627C6" w:rsidP="008627C6">
      <w:r w:rsidRPr="008627C6">
        <w:t>- предоставляет возможность индивидуализации обучения;</w:t>
      </w:r>
    </w:p>
    <w:p w14:paraId="71BE1ED6" w14:textId="77777777" w:rsidR="008627C6" w:rsidRPr="008627C6" w:rsidRDefault="008627C6" w:rsidP="008627C6">
      <w:r w:rsidRPr="008627C6">
        <w:t>- в процессе своей деятельности за компьютером дошкольник приобретает уверенность в себе;</w:t>
      </w:r>
    </w:p>
    <w:p w14:paraId="25B1E058" w14:textId="77777777" w:rsidR="008627C6" w:rsidRPr="008627C6" w:rsidRDefault="008627C6" w:rsidP="008627C6">
      <w:r w:rsidRPr="008627C6">
        <w:t>- позволяет моделировать жизненные ситуации, которые нельзя увидеть в повседневной жизни.</w:t>
      </w:r>
    </w:p>
    <w:p w14:paraId="33F85953" w14:textId="77777777" w:rsidR="008627C6" w:rsidRPr="008627C6" w:rsidRDefault="008627C6" w:rsidP="008627C6">
      <w:r w:rsidRPr="008627C6">
        <w:br/>
      </w:r>
    </w:p>
    <w:p w14:paraId="59879852" w14:textId="77777777" w:rsidR="008627C6" w:rsidRPr="008627C6" w:rsidRDefault="008627C6" w:rsidP="008627C6">
      <w:r w:rsidRPr="008627C6">
        <w:rPr>
          <w:b/>
          <w:bCs/>
        </w:rPr>
        <w:t>Ошибки при использовании информационно-коммуникационных технологий:</w:t>
      </w:r>
    </w:p>
    <w:p w14:paraId="41EB7375" w14:textId="77777777" w:rsidR="008627C6" w:rsidRPr="008627C6" w:rsidRDefault="008627C6" w:rsidP="008627C6">
      <w:r w:rsidRPr="008627C6">
        <w:t>- Недостаточная методическая подготовленность педагога</w:t>
      </w:r>
    </w:p>
    <w:p w14:paraId="00B9180A" w14:textId="77777777" w:rsidR="008627C6" w:rsidRPr="008627C6" w:rsidRDefault="008627C6" w:rsidP="008627C6">
      <w:r w:rsidRPr="008627C6">
        <w:t>- Неправильное определение дидактической роли и места ИКТ на занятиях</w:t>
      </w:r>
    </w:p>
    <w:p w14:paraId="57DBE484" w14:textId="77777777" w:rsidR="008627C6" w:rsidRPr="008627C6" w:rsidRDefault="008627C6" w:rsidP="008627C6">
      <w:r w:rsidRPr="008627C6">
        <w:t>- Бесплановость, случайность применения ИКТ</w:t>
      </w:r>
    </w:p>
    <w:p w14:paraId="29DA6E3A" w14:textId="77777777" w:rsidR="008627C6" w:rsidRPr="008627C6" w:rsidRDefault="008627C6" w:rsidP="008627C6">
      <w:r w:rsidRPr="008627C6">
        <w:t>- Перегруженность занятия демонстрацией.</w:t>
      </w:r>
    </w:p>
    <w:p w14:paraId="3BC376F2" w14:textId="77777777" w:rsidR="008627C6" w:rsidRPr="008627C6" w:rsidRDefault="008627C6" w:rsidP="008627C6">
      <w:pPr>
        <w:shd w:val="clear" w:color="auto" w:fill="FFFFFF"/>
        <w:spacing w:after="150"/>
        <w:rPr>
          <w:rFonts w:eastAsia="Times New Roman"/>
        </w:rPr>
      </w:pPr>
    </w:p>
    <w:p w14:paraId="54B6ED84" w14:textId="77777777" w:rsidR="008627C6" w:rsidRPr="008627C6" w:rsidRDefault="008627C6" w:rsidP="008627C6">
      <w:pPr>
        <w:shd w:val="clear" w:color="auto" w:fill="FFFFFF"/>
        <w:spacing w:after="150"/>
        <w:rPr>
          <w:rFonts w:eastAsia="Times New Roman"/>
        </w:rPr>
      </w:pPr>
      <w:r w:rsidRPr="008627C6">
        <w:rPr>
          <w:rFonts w:eastAsia="Times New Roman"/>
        </w:rPr>
        <w:t> </w:t>
      </w:r>
      <w:r w:rsidRPr="008627C6">
        <w:rPr>
          <w:rFonts w:eastAsia="Times New Roman"/>
          <w:b/>
          <w:bCs/>
        </w:rPr>
        <w:t>ИКТ в работе современного педагога:</w:t>
      </w:r>
    </w:p>
    <w:p w14:paraId="08C2C55C" w14:textId="77777777" w:rsidR="008627C6" w:rsidRPr="008627C6" w:rsidRDefault="008627C6" w:rsidP="008627C6">
      <w:pPr>
        <w:shd w:val="clear" w:color="auto" w:fill="FFFFFF"/>
        <w:spacing w:after="150"/>
        <w:rPr>
          <w:rFonts w:eastAsia="Times New Roman"/>
        </w:rPr>
      </w:pPr>
      <w:r w:rsidRPr="008627C6">
        <w:rPr>
          <w:rFonts w:eastAsia="Times New Roman"/>
        </w:rPr>
        <w:t>1. Подбор иллюстративного материала к занятиям и для оформления стендов, группы, кабинетов (сканирование, интернет, принтер, презентация).</w:t>
      </w:r>
    </w:p>
    <w:p w14:paraId="331A1D2F" w14:textId="77777777" w:rsidR="008627C6" w:rsidRPr="008627C6" w:rsidRDefault="008627C6" w:rsidP="008627C6">
      <w:pPr>
        <w:shd w:val="clear" w:color="auto" w:fill="FFFFFF"/>
        <w:spacing w:after="150"/>
        <w:rPr>
          <w:rFonts w:eastAsia="Times New Roman"/>
        </w:rPr>
      </w:pPr>
      <w:r w:rsidRPr="008627C6">
        <w:rPr>
          <w:rFonts w:eastAsia="Times New Roman"/>
        </w:rPr>
        <w:t>2. Подбор дополнительного познавательного материала к занятиям, знакомство со сценариями праздников и других мероприятий.</w:t>
      </w:r>
    </w:p>
    <w:p w14:paraId="0BDE67D9" w14:textId="77777777" w:rsidR="008627C6" w:rsidRPr="008627C6" w:rsidRDefault="008627C6" w:rsidP="008627C6">
      <w:pPr>
        <w:shd w:val="clear" w:color="auto" w:fill="FFFFFF"/>
        <w:spacing w:after="150"/>
        <w:rPr>
          <w:rFonts w:eastAsia="Times New Roman"/>
        </w:rPr>
      </w:pPr>
      <w:r w:rsidRPr="008627C6">
        <w:rPr>
          <w:rFonts w:eastAsia="Times New Roman"/>
        </w:rPr>
        <w:t>3. Обмен опытом, знакомство с периодикой, наработками других педагогов России и зарубежья.</w:t>
      </w:r>
    </w:p>
    <w:p w14:paraId="6E42A627" w14:textId="048EC384" w:rsidR="008627C6" w:rsidRPr="008627C6" w:rsidRDefault="008627C6" w:rsidP="008627C6">
      <w:pPr>
        <w:shd w:val="clear" w:color="auto" w:fill="FFFFFF"/>
        <w:spacing w:after="150"/>
        <w:rPr>
          <w:rFonts w:eastAsia="Times New Roman"/>
        </w:rPr>
      </w:pPr>
      <w:r w:rsidRPr="008627C6">
        <w:rPr>
          <w:rFonts w:eastAsia="Times New Roman"/>
        </w:rPr>
        <w:t xml:space="preserve">4. Оформление групповой документации, отчетов. </w:t>
      </w:r>
    </w:p>
    <w:p w14:paraId="0DED1A76" w14:textId="77777777" w:rsidR="008627C6" w:rsidRPr="008627C6" w:rsidRDefault="008627C6" w:rsidP="008627C6">
      <w:pPr>
        <w:shd w:val="clear" w:color="auto" w:fill="FFFFFF"/>
        <w:spacing w:after="150"/>
        <w:rPr>
          <w:rFonts w:eastAsia="Times New Roman"/>
        </w:rPr>
      </w:pPr>
      <w:r w:rsidRPr="008627C6">
        <w:rPr>
          <w:rFonts w:eastAsia="Times New Roman"/>
        </w:rPr>
        <w:t xml:space="preserve">5. Создание презентаций в программе </w:t>
      </w:r>
      <w:proofErr w:type="spellStart"/>
      <w:r w:rsidRPr="008627C6">
        <w:rPr>
          <w:rFonts w:eastAsia="Times New Roman"/>
        </w:rPr>
        <w:t>Рower</w:t>
      </w:r>
      <w:proofErr w:type="spellEnd"/>
      <w:r w:rsidRPr="008627C6">
        <w:rPr>
          <w:rFonts w:eastAsia="Times New Roman"/>
        </w:rPr>
        <w:t xml:space="preserve"> </w:t>
      </w:r>
      <w:proofErr w:type="spellStart"/>
      <w:r w:rsidRPr="008627C6">
        <w:rPr>
          <w:rFonts w:eastAsia="Times New Roman"/>
        </w:rPr>
        <w:t>Рoint</w:t>
      </w:r>
      <w:proofErr w:type="spellEnd"/>
      <w:r w:rsidRPr="008627C6">
        <w:rPr>
          <w:rFonts w:eastAsia="Times New Roman"/>
        </w:rPr>
        <w:t xml:space="preserve"> для повышения эффективности образовательных занятий с детьми и педагогической компетенции у родителей в процессе проведения родительских собраний.</w:t>
      </w:r>
    </w:p>
    <w:p w14:paraId="5C1CD0BF" w14:textId="6EC376CA" w:rsidR="008627C6" w:rsidRPr="008627C6" w:rsidRDefault="00636AEA" w:rsidP="008627C6">
      <w:pPr>
        <w:numPr>
          <w:ilvl w:val="1"/>
          <w:numId w:val="71"/>
        </w:numPr>
        <w:shd w:val="clear" w:color="auto" w:fill="FFFFFF"/>
        <w:spacing w:after="150" w:line="259" w:lineRule="auto"/>
        <w:jc w:val="center"/>
        <w:rPr>
          <w:rFonts w:eastAsia="Times New Roman"/>
        </w:rPr>
      </w:pPr>
      <w:r>
        <w:rPr>
          <w:rFonts w:eastAsia="Times New Roman"/>
          <w:b/>
          <w:bCs/>
        </w:rPr>
        <w:t>Личностно-</w:t>
      </w:r>
      <w:r w:rsidR="008627C6" w:rsidRPr="008627C6">
        <w:rPr>
          <w:rFonts w:eastAsia="Times New Roman"/>
          <w:b/>
          <w:bCs/>
        </w:rPr>
        <w:t>ориентированная технология</w:t>
      </w:r>
    </w:p>
    <w:p w14:paraId="58810BD9" w14:textId="77777777" w:rsidR="008627C6" w:rsidRPr="008627C6" w:rsidRDefault="008627C6" w:rsidP="008627C6">
      <w:pPr>
        <w:shd w:val="clear" w:color="auto" w:fill="FFFFFF"/>
        <w:spacing w:after="150"/>
        <w:rPr>
          <w:rFonts w:eastAsia="Times New Roman"/>
        </w:rPr>
      </w:pPr>
      <w:r w:rsidRPr="008627C6">
        <w:rPr>
          <w:rFonts w:eastAsia="Times New Roman"/>
        </w:rPr>
        <w:t>Личностно-ориентированные технологии ставят в центр всей системы дошкольного образования личность ребенка, обеспечение комфортных условий в семье и дошкольном учреждении, бесконфликтных и безопасных условий ее развития, реализация имеющихся природных потенциалов.</w:t>
      </w:r>
    </w:p>
    <w:p w14:paraId="69B06337" w14:textId="77777777" w:rsidR="008627C6" w:rsidRPr="008627C6" w:rsidRDefault="008627C6" w:rsidP="008627C6">
      <w:pPr>
        <w:shd w:val="clear" w:color="auto" w:fill="FFFFFF"/>
        <w:spacing w:after="150"/>
        <w:rPr>
          <w:rFonts w:eastAsia="Times New Roman"/>
        </w:rPr>
      </w:pPr>
      <w:r w:rsidRPr="008627C6">
        <w:rPr>
          <w:rFonts w:eastAsia="Times New Roman"/>
        </w:rPr>
        <w:t>Личностно-ориентированная технология реализуется в развивающей среде, отвечающей требованиям содержания новых образовательных программ.</w:t>
      </w:r>
    </w:p>
    <w:p w14:paraId="68A09EF6" w14:textId="77777777" w:rsidR="008627C6" w:rsidRPr="008627C6" w:rsidRDefault="008627C6" w:rsidP="008627C6">
      <w:pPr>
        <w:shd w:val="clear" w:color="auto" w:fill="FFFFFF"/>
        <w:spacing w:after="150"/>
        <w:rPr>
          <w:rFonts w:eastAsia="Times New Roman"/>
        </w:rPr>
      </w:pPr>
      <w:r w:rsidRPr="008627C6">
        <w:rPr>
          <w:rFonts w:eastAsia="Times New Roman"/>
        </w:rPr>
        <w:t>В рамках личностно-ориентированных технологий самостоятельными направлениями выделяются:</w:t>
      </w:r>
    </w:p>
    <w:p w14:paraId="74FF3D6C" w14:textId="77777777" w:rsidR="008627C6" w:rsidRPr="008627C6" w:rsidRDefault="008627C6" w:rsidP="008627C6">
      <w:pPr>
        <w:numPr>
          <w:ilvl w:val="0"/>
          <w:numId w:val="72"/>
        </w:numPr>
        <w:shd w:val="clear" w:color="auto" w:fill="FFFFFF"/>
        <w:spacing w:after="150" w:line="259" w:lineRule="auto"/>
        <w:rPr>
          <w:rFonts w:eastAsia="Times New Roman"/>
        </w:rPr>
      </w:pPr>
      <w:r w:rsidRPr="008627C6">
        <w:rPr>
          <w:rFonts w:eastAsia="Times New Roman"/>
          <w:i/>
          <w:iCs/>
        </w:rPr>
        <w:t>гуманно-личностные технологии</w:t>
      </w:r>
      <w:r w:rsidRPr="008627C6">
        <w:rPr>
          <w:rFonts w:eastAsia="Times New Roman"/>
        </w:rPr>
        <w:t>, отличающиеся своей гуманистической сущностью психолого-терапевтической направленностью на оказание помощи ребенку с ослабленным здоровьем, в период адаптации к условиям дошкольного учреждения.</w:t>
      </w:r>
    </w:p>
    <w:p w14:paraId="1883797A" w14:textId="77777777" w:rsidR="008627C6" w:rsidRPr="008627C6" w:rsidRDefault="008627C6" w:rsidP="008627C6">
      <w:pPr>
        <w:numPr>
          <w:ilvl w:val="0"/>
          <w:numId w:val="73"/>
        </w:numPr>
        <w:shd w:val="clear" w:color="auto" w:fill="FFFFFF"/>
        <w:spacing w:after="150" w:line="259" w:lineRule="auto"/>
        <w:rPr>
          <w:rFonts w:eastAsia="Times New Roman"/>
        </w:rPr>
      </w:pPr>
      <w:r w:rsidRPr="008627C6">
        <w:rPr>
          <w:rFonts w:eastAsia="Times New Roman"/>
          <w:i/>
          <w:iCs/>
        </w:rPr>
        <w:t>Технология сотрудничества</w:t>
      </w:r>
      <w:r w:rsidRPr="008627C6">
        <w:rPr>
          <w:rFonts w:eastAsia="Times New Roman"/>
        </w:rPr>
        <w:t> реализует принцип демократизации дошкольного образования, равенство в отношениях педагога с ребенком, партнерство в системе взаимоотношений «Взрослый - ребенок». Педагог и дети создают условия развивающей среды, изготавливают пособия, игрушки, подарки к праздникам. Совместно определяют разнообразную творческую деятельность (игры, труд, концерты, праздники, развлечения).</w:t>
      </w:r>
    </w:p>
    <w:p w14:paraId="06D7ECE7" w14:textId="44B5EFC7" w:rsidR="008627C6" w:rsidRPr="008627C6" w:rsidRDefault="008627C6" w:rsidP="008627C6">
      <w:pPr>
        <w:shd w:val="clear" w:color="auto" w:fill="FFFFFF"/>
        <w:spacing w:after="150"/>
        <w:rPr>
          <w:rFonts w:eastAsia="Times New Roman"/>
        </w:rPr>
      </w:pPr>
      <w:r w:rsidRPr="008627C6">
        <w:rPr>
          <w:rFonts w:eastAsia="Times New Roman"/>
        </w:rPr>
        <w:t xml:space="preserve">Педагогические технологии на основе гуманизации и демократизации педагогических отношений с процессуальной ориентацией, приоритетом личностных отношений, индивидуального подхода, демократическим управлением и яркой гуманистической направленностью содержания. </w:t>
      </w:r>
    </w:p>
    <w:p w14:paraId="24A81A82" w14:textId="77777777" w:rsidR="008627C6" w:rsidRPr="008627C6" w:rsidRDefault="008627C6" w:rsidP="008627C6">
      <w:pPr>
        <w:shd w:val="clear" w:color="auto" w:fill="FFFFFF"/>
        <w:spacing w:after="150"/>
        <w:rPr>
          <w:rFonts w:eastAsia="Times New Roman"/>
        </w:rPr>
      </w:pPr>
      <w:r w:rsidRPr="008627C6">
        <w:rPr>
          <w:rFonts w:eastAsia="Times New Roman"/>
        </w:rPr>
        <w:t>Сущность технологического воспитательно-образовательного процесса конструируется на основе заданных исходных установок: социальный заказ (родители, общество) образовательные ориентиры, цели и содержание образования. Эти исходные установки должны конкретизировать современные подходы к оценке достижений дошкольников, а также создавать условия для индивидуальных и дифференцированных заданий.</w:t>
      </w:r>
    </w:p>
    <w:p w14:paraId="600DB6BB" w14:textId="77777777" w:rsidR="008627C6" w:rsidRPr="008627C6" w:rsidRDefault="008627C6" w:rsidP="008627C6">
      <w:pPr>
        <w:shd w:val="clear" w:color="auto" w:fill="FFFFFF"/>
        <w:spacing w:after="150"/>
        <w:rPr>
          <w:rFonts w:eastAsia="Times New Roman"/>
        </w:rPr>
      </w:pPr>
      <w:r w:rsidRPr="008627C6">
        <w:rPr>
          <w:rFonts w:eastAsia="Times New Roman"/>
        </w:rPr>
        <w:t>Выявление темпов развития позволяет воспитателю поддерживать каждого ребенка на его уровне развития.</w:t>
      </w:r>
    </w:p>
    <w:p w14:paraId="0928050B" w14:textId="77777777" w:rsidR="008627C6" w:rsidRPr="008627C6" w:rsidRDefault="008627C6" w:rsidP="008627C6">
      <w:pPr>
        <w:shd w:val="clear" w:color="auto" w:fill="FFFFFF"/>
        <w:spacing w:after="150"/>
        <w:rPr>
          <w:rFonts w:eastAsia="Times New Roman"/>
        </w:rPr>
      </w:pPr>
      <w:r w:rsidRPr="008627C6">
        <w:rPr>
          <w:rFonts w:eastAsia="Times New Roman"/>
        </w:rPr>
        <w:t>Таким образом, специфика технологического подхода состоит в том, чтобы воспитательно-образовательный процесс должен гарантировать достижение поставленных целей. В соответствии с этим в технологическом подходе к обучению выделяются:</w:t>
      </w:r>
    </w:p>
    <w:p w14:paraId="5F563A0E" w14:textId="77777777" w:rsidR="008627C6" w:rsidRPr="008627C6" w:rsidRDefault="008627C6" w:rsidP="008627C6">
      <w:pPr>
        <w:numPr>
          <w:ilvl w:val="0"/>
          <w:numId w:val="74"/>
        </w:numPr>
        <w:shd w:val="clear" w:color="auto" w:fill="FFFFFF"/>
        <w:spacing w:after="150" w:line="259" w:lineRule="auto"/>
        <w:rPr>
          <w:rFonts w:eastAsia="Times New Roman"/>
        </w:rPr>
      </w:pPr>
      <w:r w:rsidRPr="008627C6">
        <w:rPr>
          <w:rFonts w:eastAsia="Times New Roman"/>
        </w:rPr>
        <w:t>постановка целей и их максимальное уточнение (воспитание и обучение с ориентацией на достижение результата;</w:t>
      </w:r>
    </w:p>
    <w:p w14:paraId="09FE1ABC" w14:textId="77777777" w:rsidR="008627C6" w:rsidRPr="008627C6" w:rsidRDefault="008627C6" w:rsidP="008627C6">
      <w:pPr>
        <w:numPr>
          <w:ilvl w:val="0"/>
          <w:numId w:val="74"/>
        </w:numPr>
        <w:shd w:val="clear" w:color="auto" w:fill="FFFFFF"/>
        <w:spacing w:after="150" w:line="259" w:lineRule="auto"/>
        <w:rPr>
          <w:rFonts w:eastAsia="Times New Roman"/>
        </w:rPr>
      </w:pPr>
      <w:r w:rsidRPr="008627C6">
        <w:rPr>
          <w:rFonts w:eastAsia="Times New Roman"/>
        </w:rPr>
        <w:t>подготовка методических пособий (демонстрационный и раздаточный) в соответствии с учебными целями и задачами;</w:t>
      </w:r>
    </w:p>
    <w:p w14:paraId="74544422" w14:textId="77777777" w:rsidR="008627C6" w:rsidRPr="008627C6" w:rsidRDefault="008627C6" w:rsidP="008627C6">
      <w:pPr>
        <w:numPr>
          <w:ilvl w:val="0"/>
          <w:numId w:val="74"/>
        </w:numPr>
        <w:shd w:val="clear" w:color="auto" w:fill="FFFFFF"/>
        <w:spacing w:after="150" w:line="259" w:lineRule="auto"/>
        <w:rPr>
          <w:rFonts w:eastAsia="Times New Roman"/>
        </w:rPr>
      </w:pPr>
      <w:r w:rsidRPr="008627C6">
        <w:rPr>
          <w:rFonts w:eastAsia="Times New Roman"/>
        </w:rPr>
        <w:t>оценка актуального развития дошкольника, коррекция отклонений, направленная на достижение целей;</w:t>
      </w:r>
    </w:p>
    <w:p w14:paraId="5FC6C223" w14:textId="77777777" w:rsidR="008627C6" w:rsidRPr="008627C6" w:rsidRDefault="008627C6" w:rsidP="008627C6">
      <w:pPr>
        <w:numPr>
          <w:ilvl w:val="0"/>
          <w:numId w:val="74"/>
        </w:numPr>
        <w:shd w:val="clear" w:color="auto" w:fill="FFFFFF"/>
        <w:spacing w:after="150" w:line="259" w:lineRule="auto"/>
        <w:rPr>
          <w:rFonts w:eastAsia="Times New Roman"/>
        </w:rPr>
      </w:pPr>
      <w:r w:rsidRPr="008627C6">
        <w:rPr>
          <w:rFonts w:eastAsia="Times New Roman"/>
        </w:rPr>
        <w:t>заключительная оценка результата - уровень развития дошкольника.</w:t>
      </w:r>
    </w:p>
    <w:p w14:paraId="6712A73B" w14:textId="77777777" w:rsidR="008627C6" w:rsidRPr="008627C6" w:rsidRDefault="008627C6" w:rsidP="008627C6">
      <w:pPr>
        <w:shd w:val="clear" w:color="auto" w:fill="FFFFFF"/>
        <w:spacing w:after="150"/>
        <w:rPr>
          <w:rFonts w:eastAsia="Times New Roman"/>
        </w:rPr>
      </w:pPr>
      <w:r w:rsidRPr="008627C6">
        <w:rPr>
          <w:rFonts w:eastAsia="Times New Roman"/>
        </w:rPr>
        <w:t>Личностно-ориентированные технологии противопоставляют авторитарному, обезличенному и обездушенному подходу к ребенку в традиционной технологии – атмосферу любви, заботы, сотрудничества, создают условия для творчества личности.</w:t>
      </w:r>
    </w:p>
    <w:p w14:paraId="51A67F90" w14:textId="77777777" w:rsidR="008627C6" w:rsidRPr="008627C6" w:rsidRDefault="008627C6" w:rsidP="008627C6">
      <w:pPr>
        <w:shd w:val="clear" w:color="auto" w:fill="FFFFFF"/>
        <w:spacing w:after="150"/>
        <w:jc w:val="center"/>
        <w:rPr>
          <w:rFonts w:eastAsia="Times New Roman"/>
        </w:rPr>
      </w:pPr>
      <w:r w:rsidRPr="008627C6">
        <w:rPr>
          <w:rFonts w:eastAsia="Times New Roman"/>
          <w:b/>
          <w:bCs/>
        </w:rPr>
        <w:t>6.Технология портфолио дошкольника</w:t>
      </w:r>
    </w:p>
    <w:p w14:paraId="7B789E30" w14:textId="77777777" w:rsidR="008627C6" w:rsidRPr="008627C6" w:rsidRDefault="008627C6" w:rsidP="008627C6">
      <w:pPr>
        <w:rPr>
          <w:rFonts w:eastAsia="Times New Roman"/>
        </w:rPr>
      </w:pPr>
      <w:r w:rsidRPr="008627C6">
        <w:rPr>
          <w:rFonts w:eastAsia="Times New Roman"/>
          <w:shd w:val="clear" w:color="auto" w:fill="FFFFFF"/>
        </w:rPr>
        <w:t>Портфолио — это копилка личных достижений ребенка в разнообразных видах деятель</w:t>
      </w:r>
      <w:r w:rsidRPr="008627C6">
        <w:rPr>
          <w:rFonts w:eastAsia="Times New Roman"/>
          <w:shd w:val="clear" w:color="auto" w:fill="FFFFFF"/>
        </w:rPr>
        <w:softHyphen/>
        <w:t>ности, его успехов, положительных эмоций, возможность еще раз пережить приятные моменты своей жизни, это своеобраз</w:t>
      </w:r>
      <w:r w:rsidRPr="008627C6">
        <w:rPr>
          <w:rFonts w:eastAsia="Times New Roman"/>
          <w:shd w:val="clear" w:color="auto" w:fill="FFFFFF"/>
        </w:rPr>
        <w:softHyphen/>
        <w:t>ный маршрут развития ребенка. Существует ряд функций портфолио:</w:t>
      </w:r>
    </w:p>
    <w:p w14:paraId="5D598056" w14:textId="77777777" w:rsidR="008627C6" w:rsidRPr="008627C6" w:rsidRDefault="008627C6" w:rsidP="008627C6">
      <w:pPr>
        <w:numPr>
          <w:ilvl w:val="0"/>
          <w:numId w:val="75"/>
        </w:numPr>
        <w:shd w:val="clear" w:color="auto" w:fill="FFFFFF"/>
        <w:spacing w:before="100" w:beforeAutospacing="1" w:after="100" w:afterAutospacing="1" w:line="259" w:lineRule="auto"/>
        <w:rPr>
          <w:rFonts w:eastAsia="Times New Roman"/>
        </w:rPr>
      </w:pPr>
      <w:r w:rsidRPr="008627C6">
        <w:rPr>
          <w:rFonts w:eastAsia="Times New Roman"/>
        </w:rPr>
        <w:t>диагности</w:t>
      </w:r>
      <w:r w:rsidRPr="008627C6">
        <w:rPr>
          <w:rFonts w:eastAsia="Times New Roman"/>
        </w:rPr>
        <w:softHyphen/>
        <w:t>ческая (фиксирует изменения и рост за определенный период времени),</w:t>
      </w:r>
    </w:p>
    <w:p w14:paraId="4D9D4878" w14:textId="77777777" w:rsidR="008627C6" w:rsidRPr="008627C6" w:rsidRDefault="008627C6" w:rsidP="008627C6">
      <w:pPr>
        <w:numPr>
          <w:ilvl w:val="0"/>
          <w:numId w:val="75"/>
        </w:numPr>
        <w:shd w:val="clear" w:color="auto" w:fill="FFFFFF"/>
        <w:spacing w:before="100" w:beforeAutospacing="1" w:after="100" w:afterAutospacing="1" w:line="259" w:lineRule="auto"/>
        <w:rPr>
          <w:rFonts w:eastAsia="Times New Roman"/>
        </w:rPr>
      </w:pPr>
      <w:r w:rsidRPr="008627C6">
        <w:rPr>
          <w:rFonts w:eastAsia="Times New Roman"/>
        </w:rPr>
        <w:t>содержательная (раскрывает весь спектр выполняе</w:t>
      </w:r>
      <w:r w:rsidRPr="008627C6">
        <w:rPr>
          <w:rFonts w:eastAsia="Times New Roman"/>
        </w:rPr>
        <w:softHyphen/>
        <w:t>мых работ),</w:t>
      </w:r>
    </w:p>
    <w:p w14:paraId="25F20CA5" w14:textId="77777777" w:rsidR="008627C6" w:rsidRPr="008627C6" w:rsidRDefault="008627C6" w:rsidP="008627C6">
      <w:pPr>
        <w:numPr>
          <w:ilvl w:val="0"/>
          <w:numId w:val="75"/>
        </w:numPr>
        <w:shd w:val="clear" w:color="auto" w:fill="FFFFFF"/>
        <w:spacing w:before="100" w:beforeAutospacing="1" w:after="100" w:afterAutospacing="1" w:line="259" w:lineRule="auto"/>
        <w:rPr>
          <w:rFonts w:eastAsia="Times New Roman"/>
        </w:rPr>
      </w:pPr>
      <w:r w:rsidRPr="008627C6">
        <w:rPr>
          <w:rFonts w:eastAsia="Times New Roman"/>
        </w:rPr>
        <w:t>рейтинговая (показывает диапазон умений и на</w:t>
      </w:r>
      <w:r w:rsidRPr="008627C6">
        <w:rPr>
          <w:rFonts w:eastAsia="Times New Roman"/>
        </w:rPr>
        <w:softHyphen/>
        <w:t>выков ребенка) и др.</w:t>
      </w:r>
    </w:p>
    <w:p w14:paraId="51DBE2BE" w14:textId="77777777" w:rsidR="008627C6" w:rsidRPr="008627C6" w:rsidRDefault="008627C6" w:rsidP="008627C6">
      <w:pPr>
        <w:rPr>
          <w:rFonts w:eastAsia="Times New Roman"/>
        </w:rPr>
      </w:pPr>
      <w:r w:rsidRPr="008627C6">
        <w:rPr>
          <w:rFonts w:eastAsia="Times New Roman"/>
          <w:shd w:val="clear" w:color="auto" w:fill="FFFFFF"/>
        </w:rPr>
        <w:t>Процесс создания портфолио является своего рода педагогической технологией. Вариантов портфолио очень много. Содержание разделов за</w:t>
      </w:r>
      <w:r w:rsidRPr="008627C6">
        <w:rPr>
          <w:rFonts w:eastAsia="Times New Roman"/>
          <w:shd w:val="clear" w:color="auto" w:fill="FFFFFF"/>
        </w:rPr>
        <w:softHyphen/>
        <w:t>полняется постепенно, в соответствии с возможностями и достижениями дошкольника. И. Руденко</w:t>
      </w:r>
    </w:p>
    <w:p w14:paraId="7B9673D4" w14:textId="77777777" w:rsidR="008627C6" w:rsidRPr="008627C6" w:rsidRDefault="008627C6" w:rsidP="008627C6">
      <w:pPr>
        <w:shd w:val="clear" w:color="auto" w:fill="FFFFFF"/>
        <w:spacing w:after="150"/>
        <w:rPr>
          <w:rFonts w:eastAsia="Times New Roman"/>
        </w:rPr>
      </w:pPr>
      <w:r w:rsidRPr="008627C6">
        <w:rPr>
          <w:rFonts w:eastAsia="Times New Roman"/>
          <w:b/>
          <w:bCs/>
          <w:i/>
          <w:iCs/>
        </w:rPr>
        <w:t>Раздел 1 «Давайте познакомимся». </w:t>
      </w:r>
      <w:r w:rsidRPr="008627C6">
        <w:rPr>
          <w:rFonts w:eastAsia="Times New Roman"/>
        </w:rPr>
        <w:t>В разделе помещается фотография ребенка, указываются его фамилия и имя, номер группы; можно ввести рубрику «Я люблю...» («Мне нравит</w:t>
      </w:r>
      <w:r w:rsidRPr="008627C6">
        <w:rPr>
          <w:rFonts w:eastAsia="Times New Roman"/>
        </w:rPr>
        <w:softHyphen/>
        <w:t>ся...», «Обожаю, когда...»), в которой будут записаны ответы ребенка.</w:t>
      </w:r>
    </w:p>
    <w:p w14:paraId="55E67FEE" w14:textId="77777777" w:rsidR="008627C6" w:rsidRPr="008627C6" w:rsidRDefault="008627C6" w:rsidP="008627C6">
      <w:pPr>
        <w:shd w:val="clear" w:color="auto" w:fill="FFFFFF"/>
        <w:spacing w:after="150"/>
        <w:rPr>
          <w:rFonts w:eastAsia="Times New Roman"/>
        </w:rPr>
      </w:pPr>
      <w:r w:rsidRPr="008627C6">
        <w:rPr>
          <w:rFonts w:eastAsia="Times New Roman"/>
          <w:b/>
          <w:bCs/>
          <w:i/>
          <w:iCs/>
        </w:rPr>
        <w:t>Раздел 2 «Я расту!». </w:t>
      </w:r>
      <w:r w:rsidRPr="008627C6">
        <w:rPr>
          <w:rFonts w:eastAsia="Times New Roman"/>
        </w:rPr>
        <w:t>В раздел вносятся антропометриче</w:t>
      </w:r>
      <w:r w:rsidRPr="008627C6">
        <w:rPr>
          <w:rFonts w:eastAsia="Times New Roman"/>
        </w:rPr>
        <w:softHyphen/>
        <w:t>ские данные (в художественно-графическом исполнении): «Вот я какой!», «Как я расту», «Я вырос», «Я большой».</w:t>
      </w:r>
    </w:p>
    <w:p w14:paraId="06C6A74E" w14:textId="77777777" w:rsidR="008627C6" w:rsidRPr="008627C6" w:rsidRDefault="008627C6" w:rsidP="008627C6">
      <w:pPr>
        <w:shd w:val="clear" w:color="auto" w:fill="FFFFFF"/>
        <w:spacing w:after="150"/>
        <w:rPr>
          <w:rFonts w:eastAsia="Times New Roman"/>
        </w:rPr>
      </w:pPr>
      <w:r w:rsidRPr="008627C6">
        <w:rPr>
          <w:rFonts w:eastAsia="Times New Roman"/>
          <w:b/>
          <w:bCs/>
          <w:i/>
          <w:iCs/>
        </w:rPr>
        <w:t>Раздел 3 «Портрет моего ребенка». </w:t>
      </w:r>
      <w:r w:rsidRPr="008627C6">
        <w:rPr>
          <w:rFonts w:eastAsia="Times New Roman"/>
        </w:rPr>
        <w:t>В разделе помещаются сочинения родителей о своем малыше.</w:t>
      </w:r>
    </w:p>
    <w:p w14:paraId="0E0D06A6" w14:textId="77777777" w:rsidR="008627C6" w:rsidRPr="008627C6" w:rsidRDefault="008627C6" w:rsidP="008627C6">
      <w:pPr>
        <w:shd w:val="clear" w:color="auto" w:fill="FFFFFF"/>
        <w:spacing w:after="150"/>
        <w:rPr>
          <w:rFonts w:eastAsia="Times New Roman"/>
        </w:rPr>
      </w:pPr>
      <w:r w:rsidRPr="008627C6">
        <w:rPr>
          <w:rFonts w:eastAsia="Times New Roman"/>
          <w:b/>
          <w:bCs/>
          <w:i/>
          <w:iCs/>
        </w:rPr>
        <w:t>Раздел 4 «Я мечтаю...». </w:t>
      </w:r>
      <w:r w:rsidRPr="008627C6">
        <w:rPr>
          <w:rFonts w:eastAsia="Times New Roman"/>
        </w:rPr>
        <w:t>В разделе фиксируются высказы</w:t>
      </w:r>
      <w:r w:rsidRPr="008627C6">
        <w:rPr>
          <w:rFonts w:eastAsia="Times New Roman"/>
        </w:rPr>
        <w:softHyphen/>
        <w:t>вания самого ребенка на предложение продолжить фразы: «Я мечтаю о...», «Я бы хотел быть...», «Я жду, когда...», «Я ви</w:t>
      </w:r>
      <w:r w:rsidRPr="008627C6">
        <w:rPr>
          <w:rFonts w:eastAsia="Times New Roman"/>
        </w:rPr>
        <w:softHyphen/>
        <w:t>жу себя...», «Я хочу видеть себя...», «Мои любимые дела...»; ответы на вопросы: «Кем и каким я буду, когда вырасту?», «О чем я люблю думать?».</w:t>
      </w:r>
    </w:p>
    <w:p w14:paraId="24C4C155" w14:textId="77777777" w:rsidR="008627C6" w:rsidRPr="008627C6" w:rsidRDefault="008627C6" w:rsidP="008627C6">
      <w:pPr>
        <w:shd w:val="clear" w:color="auto" w:fill="FFFFFF"/>
        <w:spacing w:after="150"/>
        <w:rPr>
          <w:rFonts w:eastAsia="Times New Roman"/>
        </w:rPr>
      </w:pPr>
      <w:r w:rsidRPr="008627C6">
        <w:rPr>
          <w:rFonts w:eastAsia="Times New Roman"/>
          <w:b/>
          <w:bCs/>
          <w:i/>
          <w:iCs/>
        </w:rPr>
        <w:t>Раздел 5 «Вот что я могу». </w:t>
      </w:r>
      <w:r w:rsidRPr="008627C6">
        <w:rPr>
          <w:rFonts w:eastAsia="Times New Roman"/>
        </w:rPr>
        <w:t>В разделе помещаются образцы творчества ребенка (рисунки, рассказы, книги-самоделки).</w:t>
      </w:r>
    </w:p>
    <w:p w14:paraId="2B39A81B" w14:textId="77777777" w:rsidR="008627C6" w:rsidRPr="008627C6" w:rsidRDefault="008627C6" w:rsidP="008627C6">
      <w:pPr>
        <w:shd w:val="clear" w:color="auto" w:fill="FFFFFF"/>
        <w:spacing w:after="150"/>
        <w:rPr>
          <w:rFonts w:eastAsia="Times New Roman"/>
        </w:rPr>
      </w:pPr>
      <w:r w:rsidRPr="008627C6">
        <w:rPr>
          <w:rFonts w:eastAsia="Times New Roman"/>
          <w:b/>
          <w:bCs/>
          <w:i/>
          <w:iCs/>
        </w:rPr>
        <w:t>Раздел 6 «Мои достижения». </w:t>
      </w:r>
      <w:r w:rsidRPr="008627C6">
        <w:rPr>
          <w:rFonts w:eastAsia="Times New Roman"/>
        </w:rPr>
        <w:t>В разделе фиксируются гра</w:t>
      </w:r>
      <w:r w:rsidRPr="008627C6">
        <w:rPr>
          <w:rFonts w:eastAsia="Times New Roman"/>
        </w:rPr>
        <w:softHyphen/>
        <w:t>моты, дипломы (от различных организаций: детского сада, СМИ, проводящих конкурсы).</w:t>
      </w:r>
    </w:p>
    <w:p w14:paraId="5DF2DF8F" w14:textId="77777777" w:rsidR="008627C6" w:rsidRPr="008627C6" w:rsidRDefault="008627C6" w:rsidP="008627C6">
      <w:pPr>
        <w:shd w:val="clear" w:color="auto" w:fill="FFFFFF"/>
        <w:spacing w:after="150"/>
        <w:rPr>
          <w:rFonts w:eastAsia="Times New Roman"/>
        </w:rPr>
      </w:pPr>
      <w:r w:rsidRPr="008627C6">
        <w:rPr>
          <w:rFonts w:eastAsia="Times New Roman"/>
          <w:b/>
          <w:bCs/>
          <w:i/>
          <w:iCs/>
        </w:rPr>
        <w:t>Раздел 7 «Посоветуйте мне...». </w:t>
      </w:r>
      <w:r w:rsidRPr="008627C6">
        <w:rPr>
          <w:rFonts w:eastAsia="Times New Roman"/>
        </w:rPr>
        <w:t>В разделе даются рекомен</w:t>
      </w:r>
      <w:r w:rsidRPr="008627C6">
        <w:rPr>
          <w:rFonts w:eastAsia="Times New Roman"/>
        </w:rPr>
        <w:softHyphen/>
        <w:t>дации родителям воспитателем и всеми специалистами, рабо</w:t>
      </w:r>
      <w:r w:rsidRPr="008627C6">
        <w:rPr>
          <w:rFonts w:eastAsia="Times New Roman"/>
        </w:rPr>
        <w:softHyphen/>
        <w:t>тающими с ребенком.</w:t>
      </w:r>
    </w:p>
    <w:p w14:paraId="4977634A" w14:textId="77777777" w:rsidR="008627C6" w:rsidRPr="008627C6" w:rsidRDefault="008627C6" w:rsidP="008627C6">
      <w:pPr>
        <w:shd w:val="clear" w:color="auto" w:fill="FFFFFF"/>
        <w:spacing w:after="150"/>
        <w:rPr>
          <w:rFonts w:eastAsia="Times New Roman"/>
        </w:rPr>
      </w:pPr>
      <w:r w:rsidRPr="008627C6">
        <w:rPr>
          <w:rFonts w:eastAsia="Times New Roman"/>
          <w:b/>
          <w:bCs/>
          <w:i/>
          <w:iCs/>
        </w:rPr>
        <w:t>Раздел 8 «Спрашивайте, родители!». </w:t>
      </w:r>
      <w:r w:rsidRPr="008627C6">
        <w:rPr>
          <w:rFonts w:eastAsia="Times New Roman"/>
        </w:rPr>
        <w:t>В разделе родители формулируют свои вопросы к специалистам ДОУ.</w:t>
      </w:r>
    </w:p>
    <w:p w14:paraId="0428EEC5" w14:textId="77777777" w:rsidR="008627C6" w:rsidRPr="008627C6" w:rsidRDefault="008627C6" w:rsidP="008627C6">
      <w:pPr>
        <w:shd w:val="clear" w:color="auto" w:fill="FFFFFF"/>
        <w:spacing w:after="150"/>
        <w:rPr>
          <w:rFonts w:eastAsia="Times New Roman"/>
        </w:rPr>
      </w:pPr>
      <w:r w:rsidRPr="008627C6">
        <w:rPr>
          <w:rFonts w:eastAsia="Times New Roman"/>
          <w:b/>
          <w:bCs/>
          <w:u w:val="single"/>
        </w:rPr>
        <w:t>Л. Орлова предлагает такой вариант портфолио, содержание которого в первую очередь будет интересно родителям</w:t>
      </w:r>
      <w:r w:rsidRPr="008627C6">
        <w:rPr>
          <w:rFonts w:eastAsia="Times New Roman"/>
        </w:rPr>
        <w:t>, портфо</w:t>
      </w:r>
      <w:r w:rsidRPr="008627C6">
        <w:rPr>
          <w:rFonts w:eastAsia="Times New Roman"/>
        </w:rPr>
        <w:softHyphen/>
        <w:t>лио можно заполнять как в детском саду, так и дома и можно представлять как мини-презентацию на дне рождения ребенка. Автором предлагается следующая структура портфолио. Титульный лист, на котором содержится информация о ребенке (фамилия, имя, отчество, дата рождения), фикси</w:t>
      </w:r>
      <w:r w:rsidRPr="008627C6">
        <w:rPr>
          <w:rFonts w:eastAsia="Times New Roman"/>
        </w:rPr>
        <w:softHyphen/>
        <w:t>руется дата начала и дата окончания ведения портфолио, изображение ладошки ребенка на момент начала ведения портфолио и изображение ладошки на момент окончания ведения портфолио.</w:t>
      </w:r>
    </w:p>
    <w:p w14:paraId="315CA9B9" w14:textId="77777777" w:rsidR="008627C6" w:rsidRPr="008627C6" w:rsidRDefault="008627C6" w:rsidP="008627C6">
      <w:pPr>
        <w:shd w:val="clear" w:color="auto" w:fill="FFFFFF"/>
        <w:spacing w:after="150"/>
        <w:rPr>
          <w:rFonts w:eastAsia="Times New Roman"/>
        </w:rPr>
      </w:pPr>
      <w:r w:rsidRPr="008627C6">
        <w:rPr>
          <w:rFonts w:eastAsia="Times New Roman"/>
          <w:b/>
          <w:bCs/>
        </w:rPr>
        <w:t>Раздел 1 «Познакомьтесь со мной»</w:t>
      </w:r>
      <w:r w:rsidRPr="008627C6">
        <w:rPr>
          <w:rFonts w:eastAsia="Times New Roman"/>
        </w:rPr>
        <w:t> содержит вкладыши «По</w:t>
      </w:r>
      <w:r w:rsidRPr="008627C6">
        <w:rPr>
          <w:rFonts w:eastAsia="Times New Roman"/>
        </w:rPr>
        <w:softHyphen/>
        <w:t>любуйтесь на меня», куда последовательно вклеиваются портреты ребенка, сделанные в разные годы в дни его рождения, и «Обо мне», где содержится информация о времени и месте рождения ребенка, о значении имени ребенка, о дате празднования его именин, небольшой рас</w:t>
      </w:r>
      <w:r w:rsidRPr="008627C6">
        <w:rPr>
          <w:rFonts w:eastAsia="Times New Roman"/>
        </w:rPr>
        <w:softHyphen/>
        <w:t>сказ родителей, почему было выбрано это имя, откуда пошла фамилия, информация о знаменитых тезках и из</w:t>
      </w:r>
      <w:r w:rsidRPr="008627C6">
        <w:rPr>
          <w:rFonts w:eastAsia="Times New Roman"/>
        </w:rPr>
        <w:softHyphen/>
        <w:t>вестных однофамильцах, персональная информация ре</w:t>
      </w:r>
      <w:r w:rsidRPr="008627C6">
        <w:rPr>
          <w:rFonts w:eastAsia="Times New Roman"/>
        </w:rPr>
        <w:softHyphen/>
        <w:t>бенка (знак зодиака, гороскопы, талисманы и др.).</w:t>
      </w:r>
    </w:p>
    <w:p w14:paraId="4AE7F3DA" w14:textId="77777777" w:rsidR="008627C6" w:rsidRPr="008627C6" w:rsidRDefault="008627C6" w:rsidP="008627C6">
      <w:pPr>
        <w:shd w:val="clear" w:color="auto" w:fill="FFFFFF"/>
        <w:spacing w:after="150"/>
        <w:rPr>
          <w:rFonts w:eastAsia="Times New Roman"/>
        </w:rPr>
      </w:pPr>
      <w:r w:rsidRPr="008627C6">
        <w:rPr>
          <w:rFonts w:eastAsia="Times New Roman"/>
          <w:b/>
          <w:bCs/>
        </w:rPr>
        <w:t>Раздел 2 «Я расту» </w:t>
      </w:r>
      <w:r w:rsidRPr="008627C6">
        <w:rPr>
          <w:rFonts w:eastAsia="Times New Roman"/>
        </w:rPr>
        <w:t>включает вкладыши «Динамика роста», где дается информация о росте ребенка с первого года жизни, и «Мои достижения за год», где указывается, на сколько сантиметров вырос ребенок, чему научился за прошедший год, например считать до пяти, кувыркаться и др.</w:t>
      </w:r>
    </w:p>
    <w:p w14:paraId="3F82BD46" w14:textId="77777777" w:rsidR="008627C6" w:rsidRPr="008627C6" w:rsidRDefault="008627C6" w:rsidP="008627C6">
      <w:pPr>
        <w:shd w:val="clear" w:color="auto" w:fill="FFFFFF"/>
        <w:spacing w:after="150"/>
        <w:rPr>
          <w:rFonts w:eastAsia="Times New Roman"/>
        </w:rPr>
      </w:pPr>
      <w:r w:rsidRPr="008627C6">
        <w:rPr>
          <w:rFonts w:eastAsia="Times New Roman"/>
          <w:b/>
          <w:bCs/>
        </w:rPr>
        <w:t>Раздел 3 «Моя семья». </w:t>
      </w:r>
      <w:r w:rsidRPr="008627C6">
        <w:rPr>
          <w:rFonts w:eastAsia="Times New Roman"/>
        </w:rPr>
        <w:t>В содержание этого раздела включа</w:t>
      </w:r>
      <w:r w:rsidRPr="008627C6">
        <w:rPr>
          <w:rFonts w:eastAsia="Times New Roman"/>
        </w:rPr>
        <w:softHyphen/>
        <w:t>ются краткие рассказы о членах семьи (кроме личных дан</w:t>
      </w:r>
      <w:r w:rsidRPr="008627C6">
        <w:rPr>
          <w:rFonts w:eastAsia="Times New Roman"/>
        </w:rPr>
        <w:softHyphen/>
        <w:t>ных, можно упомянуть профессию, черты характера, лю</w:t>
      </w:r>
      <w:r w:rsidRPr="008627C6">
        <w:rPr>
          <w:rFonts w:eastAsia="Times New Roman"/>
        </w:rPr>
        <w:softHyphen/>
        <w:t>бимые занятия, особенности совместного времяпрепро</w:t>
      </w:r>
      <w:r w:rsidRPr="008627C6">
        <w:rPr>
          <w:rFonts w:eastAsia="Times New Roman"/>
        </w:rPr>
        <w:softHyphen/>
        <w:t>вождения с членами семьи).</w:t>
      </w:r>
    </w:p>
    <w:p w14:paraId="15A4006C" w14:textId="77777777" w:rsidR="008627C6" w:rsidRPr="008627C6" w:rsidRDefault="008627C6" w:rsidP="008627C6">
      <w:pPr>
        <w:shd w:val="clear" w:color="auto" w:fill="FFFFFF"/>
        <w:spacing w:after="150"/>
        <w:rPr>
          <w:rFonts w:eastAsia="Times New Roman"/>
        </w:rPr>
      </w:pPr>
      <w:r w:rsidRPr="008627C6">
        <w:rPr>
          <w:rFonts w:eastAsia="Times New Roman"/>
          <w:b/>
          <w:bCs/>
        </w:rPr>
        <w:t>Раздел 4 «Чем могу — помогу»</w:t>
      </w:r>
      <w:r w:rsidRPr="008627C6">
        <w:rPr>
          <w:rFonts w:eastAsia="Times New Roman"/>
        </w:rPr>
        <w:t> содержит фотографии ребен</w:t>
      </w:r>
      <w:r w:rsidRPr="008627C6">
        <w:rPr>
          <w:rFonts w:eastAsia="Times New Roman"/>
        </w:rPr>
        <w:softHyphen/>
        <w:t>ка, на которых он изображен за выполнением домашней работы.</w:t>
      </w:r>
    </w:p>
    <w:p w14:paraId="4FB0E87B" w14:textId="77777777" w:rsidR="008627C6" w:rsidRPr="008627C6" w:rsidRDefault="008627C6" w:rsidP="008627C6">
      <w:pPr>
        <w:shd w:val="clear" w:color="auto" w:fill="FFFFFF"/>
        <w:spacing w:after="150"/>
        <w:rPr>
          <w:rFonts w:eastAsia="Times New Roman"/>
        </w:rPr>
      </w:pPr>
      <w:r w:rsidRPr="008627C6">
        <w:rPr>
          <w:rFonts w:eastAsia="Times New Roman"/>
          <w:b/>
          <w:bCs/>
        </w:rPr>
        <w:t>Раздел 5 «Мир вокруг нас». </w:t>
      </w:r>
      <w:r w:rsidRPr="008627C6">
        <w:rPr>
          <w:rFonts w:eastAsia="Times New Roman"/>
        </w:rPr>
        <w:t>В данный раздел вносятся не</w:t>
      </w:r>
      <w:r w:rsidRPr="008627C6">
        <w:rPr>
          <w:rFonts w:eastAsia="Times New Roman"/>
        </w:rPr>
        <w:softHyphen/>
        <w:t>большие творческие работы ребенка по экскурсиям, по</w:t>
      </w:r>
      <w:r w:rsidRPr="008627C6">
        <w:rPr>
          <w:rFonts w:eastAsia="Times New Roman"/>
        </w:rPr>
        <w:softHyphen/>
        <w:t>знавательным прогулкам.</w:t>
      </w:r>
    </w:p>
    <w:p w14:paraId="50D387D5" w14:textId="77777777" w:rsidR="008627C6" w:rsidRPr="008627C6" w:rsidRDefault="008627C6" w:rsidP="008627C6">
      <w:pPr>
        <w:shd w:val="clear" w:color="auto" w:fill="FFFFFF"/>
        <w:spacing w:after="150"/>
        <w:rPr>
          <w:rFonts w:eastAsia="Times New Roman"/>
        </w:rPr>
      </w:pPr>
      <w:r w:rsidRPr="008627C6">
        <w:rPr>
          <w:rFonts w:eastAsia="Times New Roman"/>
          <w:b/>
          <w:bCs/>
        </w:rPr>
        <w:t>Раздел 6 «Вдохновение зимы (весны, лета, осени)». </w:t>
      </w:r>
      <w:r w:rsidRPr="008627C6">
        <w:rPr>
          <w:rFonts w:eastAsia="Times New Roman"/>
        </w:rPr>
        <w:t>В разделе размещаются детские работы (рисунки, сказки, стихи, фо</w:t>
      </w:r>
      <w:r w:rsidRPr="008627C6">
        <w:rPr>
          <w:rFonts w:eastAsia="Times New Roman"/>
        </w:rPr>
        <w:softHyphen/>
        <w:t>тографии с утренников, записи стихотворений, которые ребенок рассказывал на утреннике и др.)</w:t>
      </w:r>
    </w:p>
    <w:p w14:paraId="5E0EC55A" w14:textId="77777777" w:rsidR="008627C6" w:rsidRPr="008627C6" w:rsidRDefault="008627C6" w:rsidP="008627C6">
      <w:pPr>
        <w:rPr>
          <w:rFonts w:eastAsia="Times New Roman"/>
        </w:rPr>
      </w:pPr>
      <w:r w:rsidRPr="008627C6">
        <w:rPr>
          <w:rFonts w:eastAsia="Times New Roman"/>
          <w:shd w:val="clear" w:color="auto" w:fill="FFFFFF"/>
        </w:rPr>
        <w:t>В. Дмитриева, Е. Егорова также предлагают определенную структуру портфолио:</w:t>
      </w:r>
    </w:p>
    <w:p w14:paraId="77B5F8C4" w14:textId="77777777" w:rsidR="008627C6" w:rsidRPr="008627C6" w:rsidRDefault="008627C6" w:rsidP="008627C6">
      <w:pPr>
        <w:shd w:val="clear" w:color="auto" w:fill="FFFFFF"/>
        <w:spacing w:after="150"/>
        <w:rPr>
          <w:rFonts w:eastAsia="Times New Roman"/>
        </w:rPr>
      </w:pPr>
      <w:r w:rsidRPr="008627C6">
        <w:rPr>
          <w:rFonts w:eastAsia="Times New Roman"/>
          <w:b/>
          <w:bCs/>
        </w:rPr>
        <w:t>Раздел 1 «Информация родителей», </w:t>
      </w:r>
      <w:r w:rsidRPr="008627C6">
        <w:rPr>
          <w:rFonts w:eastAsia="Times New Roman"/>
        </w:rPr>
        <w:t>в котором есть рубрика «Давайте познакомимся», включающая в себя сведения о ребенке, его достижения, которые отметили сами роди</w:t>
      </w:r>
      <w:r w:rsidRPr="008627C6">
        <w:rPr>
          <w:rFonts w:eastAsia="Times New Roman"/>
        </w:rPr>
        <w:softHyphen/>
        <w:t>тели.</w:t>
      </w:r>
    </w:p>
    <w:p w14:paraId="1B1566B3" w14:textId="77777777" w:rsidR="008627C6" w:rsidRPr="008627C6" w:rsidRDefault="008627C6" w:rsidP="008627C6">
      <w:pPr>
        <w:shd w:val="clear" w:color="auto" w:fill="FFFFFF"/>
        <w:spacing w:after="150"/>
        <w:rPr>
          <w:rFonts w:eastAsia="Times New Roman"/>
        </w:rPr>
      </w:pPr>
      <w:r w:rsidRPr="008627C6">
        <w:rPr>
          <w:rFonts w:eastAsia="Times New Roman"/>
          <w:b/>
          <w:bCs/>
        </w:rPr>
        <w:t>Раздел 2 «Информация педагогов» </w:t>
      </w:r>
      <w:r w:rsidRPr="008627C6">
        <w:rPr>
          <w:rFonts w:eastAsia="Times New Roman"/>
        </w:rPr>
        <w:t>содержит информацию о наблюдениях педагогов за ребенком во время пребывания его в детском саду в четырех ключевых направлениях: со</w:t>
      </w:r>
      <w:r w:rsidRPr="008627C6">
        <w:rPr>
          <w:rFonts w:eastAsia="Times New Roman"/>
        </w:rPr>
        <w:softHyphen/>
        <w:t>циальные контакты, коммуникативная деятельность, само</w:t>
      </w:r>
      <w:r w:rsidRPr="008627C6">
        <w:rPr>
          <w:rFonts w:eastAsia="Times New Roman"/>
        </w:rPr>
        <w:softHyphen/>
        <w:t>стоятельное использование различных источников инфор</w:t>
      </w:r>
      <w:r w:rsidRPr="008627C6">
        <w:rPr>
          <w:rFonts w:eastAsia="Times New Roman"/>
        </w:rPr>
        <w:softHyphen/>
        <w:t>мации и деятельность как таковая.</w:t>
      </w:r>
    </w:p>
    <w:p w14:paraId="1F119F4C" w14:textId="77777777" w:rsidR="008627C6" w:rsidRPr="008627C6" w:rsidRDefault="008627C6" w:rsidP="008627C6">
      <w:pPr>
        <w:shd w:val="clear" w:color="auto" w:fill="FFFFFF"/>
        <w:spacing w:after="150"/>
        <w:rPr>
          <w:rFonts w:eastAsia="Times New Roman"/>
        </w:rPr>
      </w:pPr>
      <w:r w:rsidRPr="008627C6">
        <w:rPr>
          <w:rFonts w:eastAsia="Times New Roman"/>
          <w:b/>
          <w:bCs/>
        </w:rPr>
        <w:t>Раздел 3 «Информация ребенка о себе»</w:t>
      </w:r>
      <w:r w:rsidRPr="008627C6">
        <w:rPr>
          <w:rFonts w:eastAsia="Times New Roman"/>
        </w:rPr>
        <w:t> содержит информа</w:t>
      </w:r>
      <w:r w:rsidRPr="008627C6">
        <w:rPr>
          <w:rFonts w:eastAsia="Times New Roman"/>
        </w:rPr>
        <w:softHyphen/>
        <w:t>цию, полученную от самого ребенка (рисунки, игры, ко</w:t>
      </w:r>
      <w:r w:rsidRPr="008627C6">
        <w:rPr>
          <w:rFonts w:eastAsia="Times New Roman"/>
        </w:rPr>
        <w:softHyphen/>
        <w:t>торые ребенок сам придумал, рассказы о себе, о друзьях, награды, дипломы, грамоты).</w:t>
      </w:r>
    </w:p>
    <w:p w14:paraId="0218D7EB" w14:textId="77777777" w:rsidR="008627C6" w:rsidRPr="008627C6" w:rsidRDefault="008627C6" w:rsidP="008627C6">
      <w:pPr>
        <w:rPr>
          <w:rFonts w:eastAsia="Times New Roman"/>
        </w:rPr>
      </w:pPr>
      <w:r w:rsidRPr="008627C6">
        <w:rPr>
          <w:rFonts w:eastAsia="Times New Roman"/>
          <w:shd w:val="clear" w:color="auto" w:fill="FFFFFF"/>
        </w:rPr>
        <w:t>Л. И. Адаменко предлагает следующую структуру порт</w:t>
      </w:r>
      <w:r w:rsidRPr="008627C6">
        <w:rPr>
          <w:rFonts w:eastAsia="Times New Roman"/>
          <w:shd w:val="clear" w:color="auto" w:fill="FFFFFF"/>
        </w:rPr>
        <w:softHyphen/>
        <w:t>фолио:</w:t>
      </w:r>
    </w:p>
    <w:p w14:paraId="0E1FF36B" w14:textId="77777777" w:rsidR="008627C6" w:rsidRPr="008627C6" w:rsidRDefault="008627C6" w:rsidP="008627C6">
      <w:pPr>
        <w:shd w:val="clear" w:color="auto" w:fill="FFFFFF"/>
        <w:spacing w:after="150"/>
        <w:rPr>
          <w:rFonts w:eastAsia="Times New Roman"/>
        </w:rPr>
      </w:pPr>
      <w:r w:rsidRPr="008627C6">
        <w:rPr>
          <w:rFonts w:eastAsia="Times New Roman"/>
          <w:b/>
          <w:bCs/>
        </w:rPr>
        <w:t>блок «Какой ребенок хороший», </w:t>
      </w:r>
      <w:r w:rsidRPr="008627C6">
        <w:rPr>
          <w:rFonts w:eastAsia="Times New Roman"/>
        </w:rPr>
        <w:t>который содержит инфор</w:t>
      </w:r>
      <w:r w:rsidRPr="008627C6">
        <w:rPr>
          <w:rFonts w:eastAsia="Times New Roman"/>
        </w:rPr>
        <w:softHyphen/>
        <w:t>мацию о личностных качествах ребенка и включает в себя: сочинение родителей о ребенке; размышления воспитате</w:t>
      </w:r>
      <w:r w:rsidRPr="008627C6">
        <w:rPr>
          <w:rFonts w:eastAsia="Times New Roman"/>
        </w:rPr>
        <w:softHyphen/>
        <w:t>лей о ребенке; ответы ребенка на вопросы в процессе не</w:t>
      </w:r>
      <w:r w:rsidRPr="008627C6">
        <w:rPr>
          <w:rFonts w:eastAsia="Times New Roman"/>
        </w:rPr>
        <w:softHyphen/>
        <w:t>формальной беседы «Расскажи о себе»; ответы друзей, дру</w:t>
      </w:r>
      <w:r w:rsidRPr="008627C6">
        <w:rPr>
          <w:rFonts w:eastAsia="Times New Roman"/>
        </w:rPr>
        <w:softHyphen/>
        <w:t>гих детей на просьбу рассказать о ребенке; самооценку ребенка (итоги теста «Лесенка»); психолого-педагогиче</w:t>
      </w:r>
      <w:r w:rsidRPr="008627C6">
        <w:rPr>
          <w:rFonts w:eastAsia="Times New Roman"/>
        </w:rPr>
        <w:softHyphen/>
        <w:t>скую характеристику ребенка; «корзину пожеланий», в со</w:t>
      </w:r>
      <w:r w:rsidRPr="008627C6">
        <w:rPr>
          <w:rFonts w:eastAsia="Times New Roman"/>
        </w:rPr>
        <w:softHyphen/>
        <w:t>держание которой входят благодарность ребенку — за доброту, щедрость, хороший поступок; благодарственные письма родителям — за воспитание ребенка;</w:t>
      </w:r>
    </w:p>
    <w:p w14:paraId="7ACA0751" w14:textId="77777777" w:rsidR="008627C6" w:rsidRPr="008627C6" w:rsidRDefault="008627C6" w:rsidP="008627C6">
      <w:pPr>
        <w:shd w:val="clear" w:color="auto" w:fill="FFFFFF"/>
        <w:spacing w:after="150"/>
        <w:rPr>
          <w:rFonts w:eastAsia="Times New Roman"/>
        </w:rPr>
      </w:pPr>
      <w:r w:rsidRPr="008627C6">
        <w:rPr>
          <w:rFonts w:eastAsia="Times New Roman"/>
          <w:b/>
          <w:bCs/>
        </w:rPr>
        <w:t>блок «Какой ребенок умелый»</w:t>
      </w:r>
      <w:r w:rsidRPr="008627C6">
        <w:rPr>
          <w:rFonts w:eastAsia="Times New Roman"/>
        </w:rPr>
        <w:t> содержит информацию о том, что ребенок умеет, что знает, и включает в себя: ответы родителей на вопросы анкет; отзывы воспитателей о ре</w:t>
      </w:r>
      <w:r w:rsidRPr="008627C6">
        <w:rPr>
          <w:rFonts w:eastAsia="Times New Roman"/>
        </w:rPr>
        <w:softHyphen/>
        <w:t>бенке; рассказы детей о ребенке; рассказы педагогов, к которым ребенок ходит на кружки и секции; оценка учас</w:t>
      </w:r>
      <w:r w:rsidRPr="008627C6">
        <w:rPr>
          <w:rFonts w:eastAsia="Times New Roman"/>
        </w:rPr>
        <w:softHyphen/>
        <w:t>тия ребенка в акциях; характеристика психолога познава</w:t>
      </w:r>
      <w:r w:rsidRPr="008627C6">
        <w:rPr>
          <w:rFonts w:eastAsia="Times New Roman"/>
        </w:rPr>
        <w:softHyphen/>
        <w:t>тельных интересов ребенка; грамоты по номинациям — за любознательность, умения, инициативу, самостоятель</w:t>
      </w:r>
      <w:r w:rsidRPr="008627C6">
        <w:rPr>
          <w:rFonts w:eastAsia="Times New Roman"/>
        </w:rPr>
        <w:softHyphen/>
        <w:t>ность;</w:t>
      </w:r>
    </w:p>
    <w:p w14:paraId="3387AF27" w14:textId="77777777" w:rsidR="008627C6" w:rsidRPr="008627C6" w:rsidRDefault="008627C6" w:rsidP="008627C6">
      <w:pPr>
        <w:shd w:val="clear" w:color="auto" w:fill="FFFFFF"/>
        <w:spacing w:after="150"/>
        <w:rPr>
          <w:rFonts w:eastAsia="Times New Roman"/>
        </w:rPr>
      </w:pPr>
      <w:r w:rsidRPr="008627C6">
        <w:rPr>
          <w:rFonts w:eastAsia="Times New Roman"/>
          <w:b/>
          <w:bCs/>
        </w:rPr>
        <w:t>блок «Какой ребенок успешный»</w:t>
      </w:r>
      <w:r w:rsidRPr="008627C6">
        <w:rPr>
          <w:rFonts w:eastAsia="Times New Roman"/>
        </w:rPr>
        <w:t> содержит информацию о творческих способностях ребенка и включает: отзыв роди</w:t>
      </w:r>
      <w:r w:rsidRPr="008627C6">
        <w:rPr>
          <w:rFonts w:eastAsia="Times New Roman"/>
        </w:rPr>
        <w:softHyphen/>
        <w:t>телей о ребенке; рассказ ребенка о своих успехах; творче</w:t>
      </w:r>
      <w:r w:rsidRPr="008627C6">
        <w:rPr>
          <w:rFonts w:eastAsia="Times New Roman"/>
        </w:rPr>
        <w:softHyphen/>
        <w:t>ские работы (рисунки, стихи, проекты); грамоты; иллю</w:t>
      </w:r>
      <w:r w:rsidRPr="008627C6">
        <w:rPr>
          <w:rFonts w:eastAsia="Times New Roman"/>
        </w:rPr>
        <w:softHyphen/>
        <w:t>страции успешности и др.</w:t>
      </w:r>
    </w:p>
    <w:p w14:paraId="77574767" w14:textId="77777777" w:rsidR="008627C6" w:rsidRPr="008627C6" w:rsidRDefault="008627C6" w:rsidP="008627C6">
      <w:pPr>
        <w:shd w:val="clear" w:color="auto" w:fill="FFFFFF"/>
        <w:spacing w:after="150"/>
        <w:rPr>
          <w:rFonts w:eastAsia="Times New Roman"/>
        </w:rPr>
      </w:pPr>
      <w:r w:rsidRPr="008627C6">
        <w:rPr>
          <w:rFonts w:eastAsia="Times New Roman"/>
        </w:rPr>
        <w:t>Таким образом, портфолио (папка личных достижений ре</w:t>
      </w:r>
      <w:r w:rsidRPr="008627C6">
        <w:rPr>
          <w:rFonts w:eastAsia="Times New Roman"/>
        </w:rPr>
        <w:softHyphen/>
        <w:t>бенка) позволяет осуществить индивидуальный подход к каж</w:t>
      </w:r>
      <w:r w:rsidRPr="008627C6">
        <w:rPr>
          <w:rFonts w:eastAsia="Times New Roman"/>
        </w:rPr>
        <w:softHyphen/>
        <w:t>дому ребенку и вручается при выпуске из детского сада как подарок самому ребенку и его семье</w:t>
      </w:r>
    </w:p>
    <w:p w14:paraId="6A5B2B42" w14:textId="77777777" w:rsidR="008627C6" w:rsidRPr="008627C6" w:rsidRDefault="008627C6" w:rsidP="008627C6">
      <w:pPr>
        <w:shd w:val="clear" w:color="auto" w:fill="FFFFFF"/>
        <w:spacing w:after="150"/>
        <w:jc w:val="center"/>
        <w:rPr>
          <w:rFonts w:eastAsia="Times New Roman"/>
        </w:rPr>
      </w:pPr>
      <w:r w:rsidRPr="008627C6">
        <w:rPr>
          <w:rFonts w:eastAsia="Times New Roman"/>
          <w:b/>
          <w:bCs/>
        </w:rPr>
        <w:t>7. Технология «Портфолио педагога»</w:t>
      </w:r>
    </w:p>
    <w:p w14:paraId="46977218" w14:textId="77777777" w:rsidR="008627C6" w:rsidRPr="008627C6" w:rsidRDefault="008627C6" w:rsidP="008627C6">
      <w:pPr>
        <w:shd w:val="clear" w:color="auto" w:fill="FFFFFF"/>
        <w:spacing w:after="150"/>
        <w:rPr>
          <w:rFonts w:eastAsia="Times New Roman"/>
        </w:rPr>
      </w:pPr>
      <w:r w:rsidRPr="008627C6">
        <w:rPr>
          <w:rFonts w:eastAsia="Times New Roman"/>
        </w:rPr>
        <w:t>Современное образование нуждается в новом типе педагога:</w:t>
      </w:r>
    </w:p>
    <w:p w14:paraId="3B00EADF" w14:textId="77777777" w:rsidR="008627C6" w:rsidRPr="008627C6" w:rsidRDefault="008627C6" w:rsidP="008627C6">
      <w:pPr>
        <w:numPr>
          <w:ilvl w:val="0"/>
          <w:numId w:val="76"/>
        </w:numPr>
        <w:shd w:val="clear" w:color="auto" w:fill="FFFFFF"/>
        <w:spacing w:after="150" w:line="259" w:lineRule="auto"/>
        <w:rPr>
          <w:rFonts w:eastAsia="Times New Roman"/>
        </w:rPr>
      </w:pPr>
      <w:r w:rsidRPr="008627C6">
        <w:rPr>
          <w:rFonts w:eastAsia="Times New Roman"/>
        </w:rPr>
        <w:t>творчески думающим,</w:t>
      </w:r>
    </w:p>
    <w:p w14:paraId="2D3F32EC" w14:textId="77777777" w:rsidR="008627C6" w:rsidRPr="008627C6" w:rsidRDefault="008627C6" w:rsidP="008627C6">
      <w:pPr>
        <w:numPr>
          <w:ilvl w:val="0"/>
          <w:numId w:val="76"/>
        </w:numPr>
        <w:shd w:val="clear" w:color="auto" w:fill="FFFFFF"/>
        <w:spacing w:after="150" w:line="259" w:lineRule="auto"/>
        <w:rPr>
          <w:rFonts w:eastAsia="Times New Roman"/>
        </w:rPr>
      </w:pPr>
      <w:r w:rsidRPr="008627C6">
        <w:rPr>
          <w:rFonts w:eastAsia="Times New Roman"/>
        </w:rPr>
        <w:t>владеющим современными технологиями образования,</w:t>
      </w:r>
    </w:p>
    <w:p w14:paraId="6C914D44" w14:textId="77777777" w:rsidR="008627C6" w:rsidRPr="008627C6" w:rsidRDefault="008627C6" w:rsidP="008627C6">
      <w:pPr>
        <w:numPr>
          <w:ilvl w:val="0"/>
          <w:numId w:val="76"/>
        </w:numPr>
        <w:shd w:val="clear" w:color="auto" w:fill="FFFFFF"/>
        <w:spacing w:after="150" w:line="259" w:lineRule="auto"/>
        <w:rPr>
          <w:rFonts w:eastAsia="Times New Roman"/>
        </w:rPr>
      </w:pPr>
      <w:r w:rsidRPr="008627C6">
        <w:rPr>
          <w:rFonts w:eastAsia="Times New Roman"/>
        </w:rPr>
        <w:t>приемами психолого-педагогической диагно</w:t>
      </w:r>
      <w:r w:rsidRPr="008627C6">
        <w:rPr>
          <w:rFonts w:eastAsia="Times New Roman"/>
        </w:rPr>
        <w:softHyphen/>
        <w:t>стики,</w:t>
      </w:r>
    </w:p>
    <w:p w14:paraId="1D4E1920" w14:textId="77777777" w:rsidR="008627C6" w:rsidRPr="008627C6" w:rsidRDefault="008627C6" w:rsidP="008627C6">
      <w:pPr>
        <w:numPr>
          <w:ilvl w:val="0"/>
          <w:numId w:val="76"/>
        </w:numPr>
        <w:shd w:val="clear" w:color="auto" w:fill="FFFFFF"/>
        <w:spacing w:after="150" w:line="259" w:lineRule="auto"/>
        <w:rPr>
          <w:rFonts w:eastAsia="Times New Roman"/>
        </w:rPr>
      </w:pPr>
      <w:r w:rsidRPr="008627C6">
        <w:rPr>
          <w:rFonts w:eastAsia="Times New Roman"/>
        </w:rPr>
        <w:t>способами самостоятельного конструирования педагоги</w:t>
      </w:r>
      <w:r w:rsidRPr="008627C6">
        <w:rPr>
          <w:rFonts w:eastAsia="Times New Roman"/>
        </w:rPr>
        <w:softHyphen/>
        <w:t>ческого процесса в условиях конкретной практической деятель</w:t>
      </w:r>
      <w:r w:rsidRPr="008627C6">
        <w:rPr>
          <w:rFonts w:eastAsia="Times New Roman"/>
        </w:rPr>
        <w:softHyphen/>
        <w:t>ности,</w:t>
      </w:r>
    </w:p>
    <w:p w14:paraId="582697FF" w14:textId="77777777" w:rsidR="008627C6" w:rsidRPr="008627C6" w:rsidRDefault="008627C6" w:rsidP="008627C6">
      <w:pPr>
        <w:numPr>
          <w:ilvl w:val="0"/>
          <w:numId w:val="76"/>
        </w:numPr>
        <w:shd w:val="clear" w:color="auto" w:fill="FFFFFF"/>
        <w:spacing w:after="150" w:line="259" w:lineRule="auto"/>
        <w:rPr>
          <w:rFonts w:eastAsia="Times New Roman"/>
        </w:rPr>
      </w:pPr>
      <w:r w:rsidRPr="008627C6">
        <w:rPr>
          <w:rFonts w:eastAsia="Times New Roman"/>
        </w:rPr>
        <w:t>умением прогнозировать свой конечный результат.</w:t>
      </w:r>
    </w:p>
    <w:p w14:paraId="5BA1F464" w14:textId="77777777" w:rsidR="008627C6" w:rsidRPr="008627C6" w:rsidRDefault="008627C6" w:rsidP="008627C6">
      <w:pPr>
        <w:shd w:val="clear" w:color="auto" w:fill="FFFFFF"/>
        <w:spacing w:after="150"/>
        <w:rPr>
          <w:rFonts w:eastAsia="Times New Roman"/>
        </w:rPr>
      </w:pPr>
      <w:r w:rsidRPr="008627C6">
        <w:rPr>
          <w:rFonts w:eastAsia="Times New Roman"/>
        </w:rPr>
        <w:t>У каждого педагога должно быть досье успехов, в котором отражается все радостное, интересное и достойное из того, что происходит в жиз</w:t>
      </w:r>
      <w:r w:rsidRPr="008627C6">
        <w:rPr>
          <w:rFonts w:eastAsia="Times New Roman"/>
        </w:rPr>
        <w:softHyphen/>
        <w:t>ни педагога. Таким досье может стать портфолио педагога.</w:t>
      </w:r>
    </w:p>
    <w:p w14:paraId="6F29899A" w14:textId="77777777" w:rsidR="008627C6" w:rsidRPr="008627C6" w:rsidRDefault="008627C6" w:rsidP="008627C6">
      <w:pPr>
        <w:shd w:val="clear" w:color="auto" w:fill="FFFFFF"/>
        <w:spacing w:after="150"/>
        <w:rPr>
          <w:rFonts w:eastAsia="Times New Roman"/>
        </w:rPr>
      </w:pPr>
      <w:r w:rsidRPr="008627C6">
        <w:rPr>
          <w:rFonts w:eastAsia="Times New Roman"/>
        </w:rPr>
        <w:t>Портфолио позволяет учитывать результаты, достигнутые педагогом в разнообразных видах деятельности (воспитатель</w:t>
      </w:r>
      <w:r w:rsidRPr="008627C6">
        <w:rPr>
          <w:rFonts w:eastAsia="Times New Roman"/>
        </w:rPr>
        <w:softHyphen/>
        <w:t>ной, учебной, творческой, социальной, коммуникативной), и является альтернативной формой оценки профессионализма и результативности работы педагога.</w:t>
      </w:r>
    </w:p>
    <w:p w14:paraId="2790BAA7" w14:textId="77777777" w:rsidR="008627C6" w:rsidRPr="008627C6" w:rsidRDefault="008627C6" w:rsidP="008627C6">
      <w:pPr>
        <w:shd w:val="clear" w:color="auto" w:fill="FFFFFF"/>
        <w:spacing w:after="150"/>
        <w:rPr>
          <w:rFonts w:eastAsia="Times New Roman"/>
        </w:rPr>
      </w:pPr>
      <w:r w:rsidRPr="008627C6">
        <w:rPr>
          <w:rFonts w:eastAsia="Times New Roman"/>
          <w:b/>
          <w:bCs/>
        </w:rPr>
        <w:t>Для создания комплексного портфолио целесообразно ввести следующие разделы:</w:t>
      </w:r>
    </w:p>
    <w:p w14:paraId="76556D1C" w14:textId="77777777" w:rsidR="008627C6" w:rsidRPr="008627C6" w:rsidRDefault="008627C6" w:rsidP="008627C6">
      <w:pPr>
        <w:shd w:val="clear" w:color="auto" w:fill="FFFFFF"/>
        <w:spacing w:after="150"/>
        <w:rPr>
          <w:rFonts w:eastAsia="Times New Roman"/>
        </w:rPr>
      </w:pPr>
      <w:r w:rsidRPr="008627C6">
        <w:rPr>
          <w:rFonts w:eastAsia="Times New Roman"/>
          <w:b/>
          <w:bCs/>
          <w:i/>
          <w:iCs/>
        </w:rPr>
        <w:t>Раздел 1 «Общие сведения о педагоге»</w:t>
      </w:r>
    </w:p>
    <w:p w14:paraId="4647C036" w14:textId="77777777" w:rsidR="008627C6" w:rsidRPr="008627C6" w:rsidRDefault="008627C6" w:rsidP="008627C6">
      <w:pPr>
        <w:numPr>
          <w:ilvl w:val="0"/>
          <w:numId w:val="77"/>
        </w:numPr>
        <w:shd w:val="clear" w:color="auto" w:fill="FFFFFF"/>
        <w:spacing w:after="150" w:line="259" w:lineRule="auto"/>
        <w:rPr>
          <w:rFonts w:eastAsia="Times New Roman"/>
        </w:rPr>
      </w:pPr>
      <w:r w:rsidRPr="008627C6">
        <w:rPr>
          <w:rFonts w:eastAsia="Times New Roman"/>
        </w:rPr>
        <w:t>Этот раздел позволяет судить о процессе индивидуального личностного развития педагога (фамилия, имя, отчество, год рождения);</w:t>
      </w:r>
    </w:p>
    <w:p w14:paraId="49A5A6F7" w14:textId="77777777" w:rsidR="008627C6" w:rsidRPr="008627C6" w:rsidRDefault="008627C6" w:rsidP="008627C6">
      <w:pPr>
        <w:numPr>
          <w:ilvl w:val="0"/>
          <w:numId w:val="77"/>
        </w:numPr>
        <w:shd w:val="clear" w:color="auto" w:fill="FFFFFF"/>
        <w:spacing w:after="150" w:line="259" w:lineRule="auto"/>
        <w:rPr>
          <w:rFonts w:eastAsia="Times New Roman"/>
        </w:rPr>
      </w:pPr>
      <w:r w:rsidRPr="008627C6">
        <w:rPr>
          <w:rFonts w:eastAsia="Times New Roman"/>
        </w:rPr>
        <w:t>образо</w:t>
      </w:r>
      <w:r w:rsidRPr="008627C6">
        <w:rPr>
          <w:rFonts w:eastAsia="Times New Roman"/>
        </w:rPr>
        <w:softHyphen/>
        <w:t>вание (что и когда окончил, полученная специальность и квалификация по диплому);</w:t>
      </w:r>
    </w:p>
    <w:p w14:paraId="73033947" w14:textId="77777777" w:rsidR="008627C6" w:rsidRPr="008627C6" w:rsidRDefault="008627C6" w:rsidP="008627C6">
      <w:pPr>
        <w:numPr>
          <w:ilvl w:val="0"/>
          <w:numId w:val="77"/>
        </w:numPr>
        <w:shd w:val="clear" w:color="auto" w:fill="FFFFFF"/>
        <w:spacing w:after="150" w:line="259" w:lineRule="auto"/>
        <w:rPr>
          <w:rFonts w:eastAsia="Times New Roman"/>
        </w:rPr>
      </w:pPr>
      <w:r w:rsidRPr="008627C6">
        <w:rPr>
          <w:rFonts w:eastAsia="Times New Roman"/>
        </w:rPr>
        <w:t>трудовой и педагогический стаж, стаж работы в данном образовательном учреждении;</w:t>
      </w:r>
    </w:p>
    <w:p w14:paraId="5DB95A0B" w14:textId="77777777" w:rsidR="008627C6" w:rsidRPr="008627C6" w:rsidRDefault="008627C6" w:rsidP="008627C6">
      <w:pPr>
        <w:numPr>
          <w:ilvl w:val="0"/>
          <w:numId w:val="77"/>
        </w:numPr>
        <w:shd w:val="clear" w:color="auto" w:fill="FFFFFF"/>
        <w:spacing w:after="150" w:line="259" w:lineRule="auto"/>
        <w:rPr>
          <w:rFonts w:eastAsia="Times New Roman"/>
        </w:rPr>
      </w:pPr>
      <w:r w:rsidRPr="008627C6">
        <w:rPr>
          <w:rFonts w:eastAsia="Times New Roman"/>
        </w:rPr>
        <w:t>повышение квалификации (название структуры, где про</w:t>
      </w:r>
      <w:r w:rsidRPr="008627C6">
        <w:rPr>
          <w:rFonts w:eastAsia="Times New Roman"/>
        </w:rPr>
        <w:softHyphen/>
        <w:t>слушаны курсы, год, месяц, проблематика курсов);</w:t>
      </w:r>
    </w:p>
    <w:p w14:paraId="2AC03E93" w14:textId="77777777" w:rsidR="008627C6" w:rsidRPr="008627C6" w:rsidRDefault="008627C6" w:rsidP="008627C6">
      <w:pPr>
        <w:numPr>
          <w:ilvl w:val="0"/>
          <w:numId w:val="77"/>
        </w:numPr>
        <w:shd w:val="clear" w:color="auto" w:fill="FFFFFF"/>
        <w:spacing w:after="150" w:line="259" w:lineRule="auto"/>
        <w:rPr>
          <w:rFonts w:eastAsia="Times New Roman"/>
        </w:rPr>
      </w:pPr>
      <w:r w:rsidRPr="008627C6">
        <w:rPr>
          <w:rFonts w:eastAsia="Times New Roman"/>
        </w:rPr>
        <w:t>копии документов, подтверждающих наличие ученых и почетных званий и степеней;</w:t>
      </w:r>
    </w:p>
    <w:p w14:paraId="2C2D5A6E" w14:textId="77777777" w:rsidR="008627C6" w:rsidRPr="008627C6" w:rsidRDefault="008627C6" w:rsidP="008627C6">
      <w:pPr>
        <w:numPr>
          <w:ilvl w:val="0"/>
          <w:numId w:val="77"/>
        </w:numPr>
        <w:shd w:val="clear" w:color="auto" w:fill="FFFFFF"/>
        <w:spacing w:after="150" w:line="259" w:lineRule="auto"/>
        <w:rPr>
          <w:rFonts w:eastAsia="Times New Roman"/>
        </w:rPr>
      </w:pPr>
      <w:r w:rsidRPr="008627C6">
        <w:rPr>
          <w:rFonts w:eastAsia="Times New Roman"/>
        </w:rPr>
        <w:t>наиболее значимые правительственные награды, грамоты, благодарственные письма;</w:t>
      </w:r>
    </w:p>
    <w:p w14:paraId="62F2FD4F" w14:textId="77777777" w:rsidR="008627C6" w:rsidRPr="008627C6" w:rsidRDefault="008627C6" w:rsidP="008627C6">
      <w:pPr>
        <w:numPr>
          <w:ilvl w:val="0"/>
          <w:numId w:val="77"/>
        </w:numPr>
        <w:shd w:val="clear" w:color="auto" w:fill="FFFFFF"/>
        <w:spacing w:after="150" w:line="259" w:lineRule="auto"/>
        <w:rPr>
          <w:rFonts w:eastAsia="Times New Roman"/>
        </w:rPr>
      </w:pPr>
      <w:r w:rsidRPr="008627C6">
        <w:rPr>
          <w:rFonts w:eastAsia="Times New Roman"/>
        </w:rPr>
        <w:t>дипломы различных конкурсов;</w:t>
      </w:r>
    </w:p>
    <w:p w14:paraId="1EECA741" w14:textId="77777777" w:rsidR="008627C6" w:rsidRPr="008627C6" w:rsidRDefault="008627C6" w:rsidP="008627C6">
      <w:pPr>
        <w:numPr>
          <w:ilvl w:val="0"/>
          <w:numId w:val="77"/>
        </w:numPr>
        <w:shd w:val="clear" w:color="auto" w:fill="FFFFFF"/>
        <w:spacing w:after="150" w:line="259" w:lineRule="auto"/>
        <w:rPr>
          <w:rFonts w:eastAsia="Times New Roman"/>
        </w:rPr>
      </w:pPr>
      <w:r w:rsidRPr="008627C6">
        <w:rPr>
          <w:rFonts w:eastAsia="Times New Roman"/>
        </w:rPr>
        <w:t>другие документы по усмотрению педагога.</w:t>
      </w:r>
    </w:p>
    <w:p w14:paraId="77D91D23" w14:textId="77777777" w:rsidR="008627C6" w:rsidRPr="008627C6" w:rsidRDefault="008627C6" w:rsidP="008627C6">
      <w:pPr>
        <w:shd w:val="clear" w:color="auto" w:fill="FFFFFF"/>
        <w:spacing w:after="150"/>
        <w:rPr>
          <w:rFonts w:eastAsia="Times New Roman"/>
        </w:rPr>
      </w:pPr>
      <w:r w:rsidRPr="008627C6">
        <w:rPr>
          <w:rFonts w:eastAsia="Times New Roman"/>
          <w:b/>
          <w:bCs/>
          <w:i/>
          <w:iCs/>
        </w:rPr>
        <w:t>Раздел 2 «Результаты педагогической деятельности»</w:t>
      </w:r>
      <w:r w:rsidRPr="008627C6">
        <w:rPr>
          <w:rFonts w:eastAsia="Times New Roman"/>
          <w:i/>
          <w:iCs/>
        </w:rPr>
        <w:t>.</w:t>
      </w:r>
    </w:p>
    <w:p w14:paraId="5F3FAE37" w14:textId="77777777" w:rsidR="008627C6" w:rsidRPr="008627C6" w:rsidRDefault="008627C6" w:rsidP="008627C6">
      <w:pPr>
        <w:shd w:val="clear" w:color="auto" w:fill="FFFFFF"/>
        <w:spacing w:after="150"/>
        <w:rPr>
          <w:rFonts w:eastAsia="Times New Roman"/>
        </w:rPr>
      </w:pPr>
      <w:r w:rsidRPr="008627C6">
        <w:rPr>
          <w:rFonts w:eastAsia="Times New Roman"/>
        </w:rPr>
        <w:t>Со</w:t>
      </w:r>
      <w:r w:rsidRPr="008627C6">
        <w:rPr>
          <w:rFonts w:eastAsia="Times New Roman"/>
        </w:rPr>
        <w:softHyphen/>
        <w:t>держание данного раздела формирует представление о ди</w:t>
      </w:r>
      <w:r w:rsidRPr="008627C6">
        <w:rPr>
          <w:rFonts w:eastAsia="Times New Roman"/>
        </w:rPr>
        <w:softHyphen/>
        <w:t>намике результатов деятельности педагога за определен</w:t>
      </w:r>
      <w:r w:rsidRPr="008627C6">
        <w:rPr>
          <w:rFonts w:eastAsia="Times New Roman"/>
        </w:rPr>
        <w:softHyphen/>
        <w:t>ный период. В раздел могут быть включены:</w:t>
      </w:r>
    </w:p>
    <w:p w14:paraId="290B6067" w14:textId="77777777" w:rsidR="008627C6" w:rsidRPr="008627C6" w:rsidRDefault="008627C6" w:rsidP="008627C6">
      <w:pPr>
        <w:numPr>
          <w:ilvl w:val="0"/>
          <w:numId w:val="78"/>
        </w:numPr>
        <w:shd w:val="clear" w:color="auto" w:fill="FFFFFF"/>
        <w:spacing w:after="150" w:line="259" w:lineRule="auto"/>
        <w:rPr>
          <w:rFonts w:eastAsia="Times New Roman"/>
        </w:rPr>
      </w:pPr>
      <w:r w:rsidRPr="008627C6">
        <w:rPr>
          <w:rFonts w:eastAsia="Times New Roman"/>
        </w:rPr>
        <w:t>материалы с результатами освоения детьми реализуемой программы;</w:t>
      </w:r>
    </w:p>
    <w:p w14:paraId="347E22E4" w14:textId="77777777" w:rsidR="008627C6" w:rsidRPr="008627C6" w:rsidRDefault="008627C6" w:rsidP="008627C6">
      <w:pPr>
        <w:numPr>
          <w:ilvl w:val="0"/>
          <w:numId w:val="78"/>
        </w:numPr>
        <w:shd w:val="clear" w:color="auto" w:fill="FFFFFF"/>
        <w:spacing w:after="150" w:line="259" w:lineRule="auto"/>
        <w:rPr>
          <w:rFonts w:eastAsia="Times New Roman"/>
        </w:rPr>
      </w:pPr>
      <w:r w:rsidRPr="008627C6">
        <w:rPr>
          <w:rFonts w:eastAsia="Times New Roman"/>
        </w:rPr>
        <w:t>материалы, характеризующие уровень развития представ</w:t>
      </w:r>
      <w:r w:rsidRPr="008627C6">
        <w:rPr>
          <w:rFonts w:eastAsia="Times New Roman"/>
        </w:rPr>
        <w:softHyphen/>
        <w:t>лений и умений детей, уровень развития личностных качеств;</w:t>
      </w:r>
    </w:p>
    <w:p w14:paraId="660D45A4" w14:textId="77777777" w:rsidR="008627C6" w:rsidRPr="008627C6" w:rsidRDefault="008627C6" w:rsidP="008627C6">
      <w:pPr>
        <w:numPr>
          <w:ilvl w:val="0"/>
          <w:numId w:val="78"/>
        </w:numPr>
        <w:shd w:val="clear" w:color="auto" w:fill="FFFFFF"/>
        <w:spacing w:after="150" w:line="259" w:lineRule="auto"/>
        <w:rPr>
          <w:rFonts w:eastAsia="Times New Roman"/>
        </w:rPr>
      </w:pPr>
      <w:r w:rsidRPr="008627C6">
        <w:rPr>
          <w:rFonts w:eastAsia="Times New Roman"/>
        </w:rPr>
        <w:t>сравнительный анализ деятельности педагога за три года на основании результатов педагогической диа</w:t>
      </w:r>
      <w:r w:rsidRPr="008627C6">
        <w:rPr>
          <w:rFonts w:eastAsia="Times New Roman"/>
        </w:rPr>
        <w:softHyphen/>
        <w:t>гностики, результатов участия воспитанников в различных конкурсах и олимпиадах;</w:t>
      </w:r>
    </w:p>
    <w:p w14:paraId="263582FD" w14:textId="77777777" w:rsidR="008627C6" w:rsidRPr="008627C6" w:rsidRDefault="008627C6" w:rsidP="008627C6">
      <w:pPr>
        <w:numPr>
          <w:ilvl w:val="0"/>
          <w:numId w:val="78"/>
        </w:numPr>
        <w:shd w:val="clear" w:color="auto" w:fill="FFFFFF"/>
        <w:spacing w:after="150" w:line="259" w:lineRule="auto"/>
        <w:rPr>
          <w:rFonts w:eastAsia="Times New Roman"/>
        </w:rPr>
      </w:pPr>
      <w:r w:rsidRPr="008627C6">
        <w:rPr>
          <w:rFonts w:eastAsia="Times New Roman"/>
        </w:rPr>
        <w:t>анализ результатов обучения вос</w:t>
      </w:r>
      <w:r w:rsidRPr="008627C6">
        <w:rPr>
          <w:rFonts w:eastAsia="Times New Roman"/>
        </w:rPr>
        <w:softHyphen/>
        <w:t>питанников в первом классе и др.</w:t>
      </w:r>
    </w:p>
    <w:p w14:paraId="6DEEF8A7" w14:textId="77777777" w:rsidR="008627C6" w:rsidRPr="008627C6" w:rsidRDefault="008627C6" w:rsidP="008627C6">
      <w:pPr>
        <w:shd w:val="clear" w:color="auto" w:fill="FFFFFF"/>
        <w:spacing w:after="150"/>
        <w:rPr>
          <w:rFonts w:eastAsia="Times New Roman"/>
        </w:rPr>
      </w:pPr>
      <w:r w:rsidRPr="008627C6">
        <w:rPr>
          <w:rFonts w:eastAsia="Times New Roman"/>
          <w:b/>
          <w:bCs/>
          <w:i/>
          <w:iCs/>
        </w:rPr>
        <w:t>Раздел 3 «Научно-методическая деятельность»</w:t>
      </w:r>
    </w:p>
    <w:p w14:paraId="03C60938" w14:textId="77777777" w:rsidR="008627C6" w:rsidRPr="008627C6" w:rsidRDefault="008627C6" w:rsidP="008627C6">
      <w:pPr>
        <w:shd w:val="clear" w:color="auto" w:fill="FFFFFF"/>
        <w:spacing w:after="150"/>
        <w:rPr>
          <w:rFonts w:eastAsia="Times New Roman"/>
        </w:rPr>
      </w:pPr>
      <w:r w:rsidRPr="008627C6">
        <w:rPr>
          <w:rFonts w:eastAsia="Times New Roman"/>
        </w:rPr>
        <w:t>В содержа</w:t>
      </w:r>
      <w:r w:rsidRPr="008627C6">
        <w:rPr>
          <w:rFonts w:eastAsia="Times New Roman"/>
        </w:rPr>
        <w:softHyphen/>
        <w:t>ние данного раздела помещаются материалы, свидетельст</w:t>
      </w:r>
      <w:r w:rsidRPr="008627C6">
        <w:rPr>
          <w:rFonts w:eastAsia="Times New Roman"/>
        </w:rPr>
        <w:softHyphen/>
        <w:t>вующие о профессионализме педагога. Это могут быть:</w:t>
      </w:r>
    </w:p>
    <w:p w14:paraId="5F5C6835" w14:textId="77777777" w:rsidR="008627C6" w:rsidRPr="008627C6" w:rsidRDefault="008627C6" w:rsidP="008627C6">
      <w:pPr>
        <w:numPr>
          <w:ilvl w:val="0"/>
          <w:numId w:val="79"/>
        </w:numPr>
        <w:shd w:val="clear" w:color="auto" w:fill="FFFFFF"/>
        <w:spacing w:after="150" w:line="259" w:lineRule="auto"/>
        <w:rPr>
          <w:rFonts w:eastAsia="Times New Roman"/>
        </w:rPr>
      </w:pPr>
      <w:r w:rsidRPr="008627C6">
        <w:rPr>
          <w:rFonts w:eastAsia="Times New Roman"/>
        </w:rPr>
        <w:t>ма</w:t>
      </w:r>
      <w:r w:rsidRPr="008627C6">
        <w:rPr>
          <w:rFonts w:eastAsia="Times New Roman"/>
        </w:rPr>
        <w:softHyphen/>
        <w:t>териалы, в которых описываются технологии, используемые педагогом в деятельности с детьми, обосновывается их выбор;</w:t>
      </w:r>
    </w:p>
    <w:p w14:paraId="7716A24D" w14:textId="77777777" w:rsidR="008627C6" w:rsidRPr="008627C6" w:rsidRDefault="008627C6" w:rsidP="008627C6">
      <w:pPr>
        <w:numPr>
          <w:ilvl w:val="0"/>
          <w:numId w:val="79"/>
        </w:numPr>
        <w:shd w:val="clear" w:color="auto" w:fill="FFFFFF"/>
        <w:spacing w:after="150" w:line="259" w:lineRule="auto"/>
        <w:rPr>
          <w:rFonts w:eastAsia="Times New Roman"/>
        </w:rPr>
      </w:pPr>
      <w:r w:rsidRPr="008627C6">
        <w:rPr>
          <w:rFonts w:eastAsia="Times New Roman"/>
        </w:rPr>
        <w:t>материалы, характеризующие работу в методическом объединении, творческой группе;</w:t>
      </w:r>
    </w:p>
    <w:p w14:paraId="3A5D5723" w14:textId="77777777" w:rsidR="008627C6" w:rsidRPr="008627C6" w:rsidRDefault="008627C6" w:rsidP="008627C6">
      <w:pPr>
        <w:numPr>
          <w:ilvl w:val="0"/>
          <w:numId w:val="79"/>
        </w:numPr>
        <w:shd w:val="clear" w:color="auto" w:fill="FFFFFF"/>
        <w:spacing w:after="150" w:line="259" w:lineRule="auto"/>
        <w:rPr>
          <w:rFonts w:eastAsia="Times New Roman"/>
        </w:rPr>
      </w:pPr>
      <w:r w:rsidRPr="008627C6">
        <w:rPr>
          <w:rFonts w:eastAsia="Times New Roman"/>
        </w:rPr>
        <w:t>материалы, подтвержда</w:t>
      </w:r>
      <w:r w:rsidRPr="008627C6">
        <w:rPr>
          <w:rFonts w:eastAsia="Times New Roman"/>
        </w:rPr>
        <w:softHyphen/>
        <w:t>ющие участие в профессиональных и творческих педагоги</w:t>
      </w:r>
      <w:r w:rsidRPr="008627C6">
        <w:rPr>
          <w:rFonts w:eastAsia="Times New Roman"/>
        </w:rPr>
        <w:softHyphen/>
        <w:t>ческих конкурсах;</w:t>
      </w:r>
    </w:p>
    <w:p w14:paraId="29E4BA99" w14:textId="77777777" w:rsidR="008627C6" w:rsidRPr="008627C6" w:rsidRDefault="008627C6" w:rsidP="008627C6">
      <w:pPr>
        <w:numPr>
          <w:ilvl w:val="0"/>
          <w:numId w:val="79"/>
        </w:numPr>
        <w:shd w:val="clear" w:color="auto" w:fill="FFFFFF"/>
        <w:spacing w:after="150" w:line="259" w:lineRule="auto"/>
        <w:rPr>
          <w:rFonts w:eastAsia="Times New Roman"/>
        </w:rPr>
      </w:pPr>
      <w:r w:rsidRPr="008627C6">
        <w:rPr>
          <w:rFonts w:eastAsia="Times New Roman"/>
        </w:rPr>
        <w:t xml:space="preserve">в неделях </w:t>
      </w:r>
      <w:proofErr w:type="spellStart"/>
      <w:r w:rsidRPr="008627C6">
        <w:rPr>
          <w:rFonts w:eastAsia="Times New Roman"/>
        </w:rPr>
        <w:t>педмастерства</w:t>
      </w:r>
      <w:proofErr w:type="spellEnd"/>
      <w:r w:rsidRPr="008627C6">
        <w:rPr>
          <w:rFonts w:eastAsia="Times New Roman"/>
        </w:rPr>
        <w:t>;</w:t>
      </w:r>
    </w:p>
    <w:p w14:paraId="46D7541A" w14:textId="77777777" w:rsidR="008627C6" w:rsidRPr="008627C6" w:rsidRDefault="008627C6" w:rsidP="008627C6">
      <w:pPr>
        <w:numPr>
          <w:ilvl w:val="0"/>
          <w:numId w:val="79"/>
        </w:numPr>
        <w:shd w:val="clear" w:color="auto" w:fill="FFFFFF"/>
        <w:spacing w:after="150" w:line="259" w:lineRule="auto"/>
        <w:rPr>
          <w:rFonts w:eastAsia="Times New Roman"/>
        </w:rPr>
      </w:pPr>
      <w:r w:rsidRPr="008627C6">
        <w:rPr>
          <w:rFonts w:eastAsia="Times New Roman"/>
        </w:rPr>
        <w:t>в проведении семинаров, «круглых столов», мастер-классов;</w:t>
      </w:r>
    </w:p>
    <w:p w14:paraId="4DC23F16" w14:textId="77777777" w:rsidR="008627C6" w:rsidRPr="008627C6" w:rsidRDefault="008627C6" w:rsidP="008627C6">
      <w:pPr>
        <w:numPr>
          <w:ilvl w:val="0"/>
          <w:numId w:val="79"/>
        </w:numPr>
        <w:shd w:val="clear" w:color="auto" w:fill="FFFFFF"/>
        <w:spacing w:after="150" w:line="259" w:lineRule="auto"/>
        <w:rPr>
          <w:rFonts w:eastAsia="Times New Roman"/>
        </w:rPr>
      </w:pPr>
      <w:r w:rsidRPr="008627C6">
        <w:rPr>
          <w:rFonts w:eastAsia="Times New Roman"/>
        </w:rPr>
        <w:t>авторские программы, методические разработки;</w:t>
      </w:r>
    </w:p>
    <w:p w14:paraId="2FFB206F" w14:textId="77777777" w:rsidR="008627C6" w:rsidRPr="008627C6" w:rsidRDefault="008627C6" w:rsidP="008627C6">
      <w:pPr>
        <w:numPr>
          <w:ilvl w:val="0"/>
          <w:numId w:val="79"/>
        </w:numPr>
        <w:shd w:val="clear" w:color="auto" w:fill="FFFFFF"/>
        <w:spacing w:after="150" w:line="259" w:lineRule="auto"/>
        <w:rPr>
          <w:rFonts w:eastAsia="Times New Roman"/>
        </w:rPr>
      </w:pPr>
      <w:r w:rsidRPr="008627C6">
        <w:rPr>
          <w:rFonts w:eastAsia="Times New Roman"/>
        </w:rPr>
        <w:t>творческие отчеты, рефераты, доклады, статьи и другие документы.</w:t>
      </w:r>
    </w:p>
    <w:p w14:paraId="50181C50" w14:textId="77777777" w:rsidR="008627C6" w:rsidRPr="008627C6" w:rsidRDefault="008627C6" w:rsidP="008627C6">
      <w:pPr>
        <w:shd w:val="clear" w:color="auto" w:fill="FFFFFF"/>
        <w:spacing w:after="150"/>
        <w:rPr>
          <w:rFonts w:eastAsia="Times New Roman"/>
        </w:rPr>
      </w:pPr>
      <w:r w:rsidRPr="008627C6">
        <w:rPr>
          <w:rFonts w:eastAsia="Times New Roman"/>
          <w:b/>
          <w:bCs/>
          <w:i/>
          <w:iCs/>
        </w:rPr>
        <w:t>Раздел 4 «Предметно-развивающая среда»</w:t>
      </w:r>
    </w:p>
    <w:p w14:paraId="480308AC" w14:textId="77777777" w:rsidR="008627C6" w:rsidRPr="008627C6" w:rsidRDefault="008627C6" w:rsidP="008627C6">
      <w:pPr>
        <w:shd w:val="clear" w:color="auto" w:fill="FFFFFF"/>
        <w:spacing w:after="150"/>
        <w:rPr>
          <w:rFonts w:eastAsia="Times New Roman"/>
        </w:rPr>
      </w:pPr>
      <w:r w:rsidRPr="008627C6">
        <w:rPr>
          <w:rFonts w:eastAsia="Times New Roman"/>
        </w:rPr>
        <w:t>Содержит ин</w:t>
      </w:r>
      <w:r w:rsidRPr="008627C6">
        <w:rPr>
          <w:rFonts w:eastAsia="Times New Roman"/>
        </w:rPr>
        <w:softHyphen/>
        <w:t>формацию об организации предметно-развивающей среды в группах и кабинетах:</w:t>
      </w:r>
    </w:p>
    <w:p w14:paraId="37707FA2" w14:textId="77777777" w:rsidR="008627C6" w:rsidRPr="008627C6" w:rsidRDefault="008627C6" w:rsidP="008627C6">
      <w:pPr>
        <w:numPr>
          <w:ilvl w:val="0"/>
          <w:numId w:val="80"/>
        </w:numPr>
        <w:shd w:val="clear" w:color="auto" w:fill="FFFFFF"/>
        <w:spacing w:after="150" w:line="259" w:lineRule="auto"/>
        <w:rPr>
          <w:rFonts w:eastAsia="Times New Roman"/>
        </w:rPr>
      </w:pPr>
      <w:r w:rsidRPr="008627C6">
        <w:rPr>
          <w:rFonts w:eastAsia="Times New Roman"/>
        </w:rPr>
        <w:t>планы по организации предметно-развивающей среды;</w:t>
      </w:r>
    </w:p>
    <w:p w14:paraId="71DD38D3" w14:textId="77777777" w:rsidR="008627C6" w:rsidRPr="008627C6" w:rsidRDefault="008627C6" w:rsidP="008627C6">
      <w:pPr>
        <w:numPr>
          <w:ilvl w:val="0"/>
          <w:numId w:val="80"/>
        </w:numPr>
        <w:shd w:val="clear" w:color="auto" w:fill="FFFFFF"/>
        <w:spacing w:after="150" w:line="259" w:lineRule="auto"/>
        <w:rPr>
          <w:rFonts w:eastAsia="Times New Roman"/>
        </w:rPr>
      </w:pPr>
      <w:r w:rsidRPr="008627C6">
        <w:rPr>
          <w:rFonts w:eastAsia="Times New Roman"/>
        </w:rPr>
        <w:t>эскизы, фотографии и т. д.</w:t>
      </w:r>
    </w:p>
    <w:p w14:paraId="4ED9E1B9" w14:textId="77777777" w:rsidR="008627C6" w:rsidRPr="008627C6" w:rsidRDefault="008627C6" w:rsidP="008627C6">
      <w:pPr>
        <w:shd w:val="clear" w:color="auto" w:fill="FFFFFF"/>
        <w:spacing w:after="150"/>
        <w:rPr>
          <w:rFonts w:eastAsia="Times New Roman"/>
        </w:rPr>
      </w:pPr>
      <w:r w:rsidRPr="008627C6">
        <w:rPr>
          <w:rFonts w:eastAsia="Times New Roman"/>
          <w:b/>
          <w:bCs/>
          <w:i/>
          <w:iCs/>
        </w:rPr>
        <w:t>Раздел 5 «Работа с родителями»</w:t>
      </w:r>
    </w:p>
    <w:p w14:paraId="17B565C7" w14:textId="77777777" w:rsidR="008627C6" w:rsidRPr="008627C6" w:rsidRDefault="008627C6" w:rsidP="008627C6">
      <w:pPr>
        <w:shd w:val="clear" w:color="auto" w:fill="FFFFFF"/>
        <w:spacing w:after="150"/>
        <w:rPr>
          <w:rFonts w:eastAsia="Times New Roman"/>
        </w:rPr>
      </w:pPr>
      <w:r w:rsidRPr="008627C6">
        <w:rPr>
          <w:rFonts w:eastAsia="Times New Roman"/>
        </w:rPr>
        <w:t>Содержит информацию о работе с родителями воспитанников (планы работы; сце</w:t>
      </w:r>
      <w:r w:rsidRPr="008627C6">
        <w:rPr>
          <w:rFonts w:eastAsia="Times New Roman"/>
        </w:rPr>
        <w:softHyphen/>
        <w:t>нарии мероприятий и др.).</w:t>
      </w:r>
    </w:p>
    <w:p w14:paraId="250E4887" w14:textId="77777777" w:rsidR="008627C6" w:rsidRPr="008627C6" w:rsidRDefault="008627C6" w:rsidP="008627C6">
      <w:pPr>
        <w:shd w:val="clear" w:color="auto" w:fill="FFFFFF"/>
        <w:spacing w:after="150"/>
        <w:rPr>
          <w:rFonts w:eastAsia="Times New Roman"/>
        </w:rPr>
      </w:pPr>
      <w:r w:rsidRPr="008627C6">
        <w:rPr>
          <w:rFonts w:eastAsia="Times New Roman"/>
        </w:rPr>
        <w:t>Таким образом, портфолио позволит самому педагогу про</w:t>
      </w:r>
      <w:r w:rsidRPr="008627C6">
        <w:rPr>
          <w:rFonts w:eastAsia="Times New Roman"/>
        </w:rPr>
        <w:softHyphen/>
        <w:t>анализировать и представить значимые профессиональные ре</w:t>
      </w:r>
      <w:r w:rsidRPr="008627C6">
        <w:rPr>
          <w:rFonts w:eastAsia="Times New Roman"/>
        </w:rPr>
        <w:softHyphen/>
        <w:t>зультаты, достижения, обеспечит мониторинг его профессио</w:t>
      </w:r>
      <w:r w:rsidRPr="008627C6">
        <w:rPr>
          <w:rFonts w:eastAsia="Times New Roman"/>
        </w:rPr>
        <w:softHyphen/>
        <w:t>нального роста.</w:t>
      </w:r>
    </w:p>
    <w:p w14:paraId="30013697" w14:textId="77777777" w:rsidR="008627C6" w:rsidRPr="008627C6" w:rsidRDefault="008627C6" w:rsidP="008627C6">
      <w:pPr>
        <w:shd w:val="clear" w:color="auto" w:fill="FFFFFF"/>
        <w:spacing w:after="150"/>
        <w:jc w:val="center"/>
        <w:rPr>
          <w:rFonts w:eastAsia="Times New Roman"/>
        </w:rPr>
      </w:pPr>
      <w:r w:rsidRPr="008627C6">
        <w:rPr>
          <w:rFonts w:eastAsia="Times New Roman"/>
          <w:b/>
          <w:bCs/>
        </w:rPr>
        <w:t>8. Игровая технология</w:t>
      </w:r>
    </w:p>
    <w:p w14:paraId="399806A3" w14:textId="77777777" w:rsidR="008627C6" w:rsidRPr="008627C6" w:rsidRDefault="008627C6" w:rsidP="008627C6">
      <w:pPr>
        <w:shd w:val="clear" w:color="auto" w:fill="FFFFFF"/>
        <w:spacing w:after="150"/>
        <w:rPr>
          <w:rFonts w:eastAsia="Times New Roman"/>
        </w:rPr>
      </w:pPr>
      <w:r w:rsidRPr="008627C6">
        <w:rPr>
          <w:rFonts w:eastAsia="Times New Roman"/>
        </w:rPr>
        <w:t>    Строится как целостное образование, охватывающее определенную часть учебного процесса и объединенное общим содержанием, сюжетом, персонажем. В нее включаются последовательно:</w:t>
      </w:r>
    </w:p>
    <w:p w14:paraId="18437582" w14:textId="77777777" w:rsidR="008627C6" w:rsidRPr="008627C6" w:rsidRDefault="008627C6" w:rsidP="008627C6">
      <w:pPr>
        <w:numPr>
          <w:ilvl w:val="0"/>
          <w:numId w:val="81"/>
        </w:numPr>
        <w:shd w:val="clear" w:color="auto" w:fill="FFFFFF"/>
        <w:spacing w:after="150" w:line="259" w:lineRule="auto"/>
        <w:rPr>
          <w:rFonts w:eastAsia="Times New Roman"/>
        </w:rPr>
      </w:pPr>
      <w:r w:rsidRPr="008627C6">
        <w:rPr>
          <w:rFonts w:eastAsia="Times New Roman"/>
        </w:rPr>
        <w:t>игры и упражнения, формирующие умение выделять основные, характерные признаки предметов, сравнивать, сопоставлять их;</w:t>
      </w:r>
    </w:p>
    <w:p w14:paraId="6EFFAAFB" w14:textId="77777777" w:rsidR="008627C6" w:rsidRPr="008627C6" w:rsidRDefault="008627C6" w:rsidP="008627C6">
      <w:pPr>
        <w:numPr>
          <w:ilvl w:val="0"/>
          <w:numId w:val="82"/>
        </w:numPr>
        <w:shd w:val="clear" w:color="auto" w:fill="FFFFFF"/>
        <w:spacing w:after="150" w:line="259" w:lineRule="auto"/>
        <w:rPr>
          <w:rFonts w:eastAsia="Times New Roman"/>
        </w:rPr>
      </w:pPr>
      <w:r w:rsidRPr="008627C6">
        <w:rPr>
          <w:rFonts w:eastAsia="Times New Roman"/>
        </w:rPr>
        <w:t>группы игр на обобщение предметов по определенным признакам;</w:t>
      </w:r>
    </w:p>
    <w:p w14:paraId="614F4635" w14:textId="77777777" w:rsidR="008627C6" w:rsidRPr="008627C6" w:rsidRDefault="008627C6" w:rsidP="008627C6">
      <w:pPr>
        <w:numPr>
          <w:ilvl w:val="0"/>
          <w:numId w:val="82"/>
        </w:numPr>
        <w:shd w:val="clear" w:color="auto" w:fill="FFFFFF"/>
        <w:spacing w:after="150" w:line="259" w:lineRule="auto"/>
        <w:rPr>
          <w:rFonts w:eastAsia="Times New Roman"/>
        </w:rPr>
      </w:pPr>
      <w:r w:rsidRPr="008627C6">
        <w:rPr>
          <w:rFonts w:eastAsia="Times New Roman"/>
        </w:rPr>
        <w:t>группы игр, в процессе которых у дошкольников развивается умение отличать реальные явления от нереальных;</w:t>
      </w:r>
    </w:p>
    <w:p w14:paraId="3945562A" w14:textId="77777777" w:rsidR="008627C6" w:rsidRPr="008627C6" w:rsidRDefault="008627C6" w:rsidP="008627C6">
      <w:pPr>
        <w:numPr>
          <w:ilvl w:val="0"/>
          <w:numId w:val="82"/>
        </w:numPr>
        <w:shd w:val="clear" w:color="auto" w:fill="FFFFFF"/>
        <w:spacing w:after="150" w:line="259" w:lineRule="auto"/>
        <w:rPr>
          <w:rFonts w:eastAsia="Times New Roman"/>
        </w:rPr>
      </w:pPr>
      <w:r w:rsidRPr="008627C6">
        <w:rPr>
          <w:rFonts w:eastAsia="Times New Roman"/>
        </w:rPr>
        <w:t> группы игр, воспитывающих умение владеть собой, быстроту реакции на слово, фонематический слух, смекалку и др.</w:t>
      </w:r>
    </w:p>
    <w:p w14:paraId="34076D37" w14:textId="04099034" w:rsidR="008627C6" w:rsidRPr="008627C6" w:rsidRDefault="008627C6" w:rsidP="008627C6">
      <w:pPr>
        <w:shd w:val="clear" w:color="auto" w:fill="FFFFFF"/>
        <w:spacing w:after="150"/>
        <w:rPr>
          <w:rFonts w:eastAsia="Times New Roman"/>
        </w:rPr>
      </w:pPr>
      <w:r w:rsidRPr="008627C6">
        <w:rPr>
          <w:rFonts w:eastAsia="Times New Roman"/>
        </w:rPr>
        <w:t>Составление игровых технологий из отдельных игр и элементов - забота каждого воспитателя.</w:t>
      </w:r>
    </w:p>
    <w:p w14:paraId="1BF5964C" w14:textId="77777777" w:rsidR="008627C6" w:rsidRPr="008627C6" w:rsidRDefault="008627C6" w:rsidP="008627C6">
      <w:pPr>
        <w:shd w:val="clear" w:color="auto" w:fill="FFFFFF"/>
        <w:spacing w:after="150"/>
        <w:rPr>
          <w:rFonts w:eastAsia="Times New Roman"/>
        </w:rPr>
      </w:pPr>
      <w:r w:rsidRPr="008627C6">
        <w:rPr>
          <w:rFonts w:eastAsia="Times New Roman"/>
        </w:rPr>
        <w:t>    Обучение в форме игры может и должно быть интересным, занимательным, но не развлекательным. Для реализации такого подхода необходимо, чтобы образовательные технологии, разрабатываемые для обучения дошкольников, содержали четко обозначенную и пошагово описанную систему игровых заданий и различных игр с тем чтобы, используя эту систему, педагог мог быть уверенным в том, что в результате он получит гарантированный уровень усвоения ребенком того или иного предметного содержания. Безусловно, этот уровень достижений ребенка должен диагностироваться, а используемая педагогом технология должна обеспечивать эту диагностику соответствующими материалами.</w:t>
      </w:r>
    </w:p>
    <w:p w14:paraId="3793A7BE" w14:textId="62E3AE58" w:rsidR="008627C6" w:rsidRPr="008627C6" w:rsidRDefault="008627C6" w:rsidP="008627C6">
      <w:pPr>
        <w:shd w:val="clear" w:color="auto" w:fill="FFFFFF"/>
        <w:spacing w:after="150"/>
        <w:rPr>
          <w:rFonts w:eastAsia="Times New Roman"/>
        </w:rPr>
      </w:pPr>
      <w:r w:rsidRPr="008627C6">
        <w:rPr>
          <w:rFonts w:eastAsia="Times New Roman"/>
        </w:rPr>
        <w:t>В деятельности с помощью игровых технологий у детей развиваются психические процессы.</w:t>
      </w:r>
    </w:p>
    <w:p w14:paraId="3696FE76" w14:textId="77777777" w:rsidR="008627C6" w:rsidRPr="008627C6" w:rsidRDefault="008627C6" w:rsidP="008627C6">
      <w:pPr>
        <w:shd w:val="clear" w:color="auto" w:fill="FFFFFF"/>
        <w:spacing w:after="150"/>
        <w:rPr>
          <w:rFonts w:eastAsia="Times New Roman"/>
        </w:rPr>
      </w:pPr>
      <w:r w:rsidRPr="008627C6">
        <w:rPr>
          <w:rFonts w:eastAsia="Times New Roman"/>
        </w:rPr>
        <w:t>Игровые технологии тесно связаны со всеми сторонами воспитательной и образовательной работы детского сада и решением его основных задач. Некоторые современные образовательные программы предлагают использовать народную игру как средство педагогической коррекции поведения детей.</w:t>
      </w:r>
    </w:p>
    <w:p w14:paraId="59ACD7EC" w14:textId="77777777" w:rsidR="008627C6" w:rsidRPr="008627C6" w:rsidRDefault="008627C6" w:rsidP="008627C6">
      <w:pPr>
        <w:shd w:val="clear" w:color="auto" w:fill="FFFFFF"/>
        <w:spacing w:after="150"/>
        <w:jc w:val="center"/>
        <w:rPr>
          <w:rFonts w:eastAsia="Times New Roman"/>
        </w:rPr>
      </w:pPr>
      <w:r w:rsidRPr="008627C6">
        <w:rPr>
          <w:rFonts w:eastAsia="Times New Roman"/>
        </w:rPr>
        <w:br/>
      </w:r>
      <w:r w:rsidRPr="008627C6">
        <w:rPr>
          <w:rFonts w:eastAsia="Times New Roman"/>
          <w:b/>
          <w:bCs/>
        </w:rPr>
        <w:t>9. Технология «ТРИЗ»</w:t>
      </w:r>
    </w:p>
    <w:p w14:paraId="56E45785" w14:textId="77777777" w:rsidR="008627C6" w:rsidRPr="008627C6" w:rsidRDefault="008627C6" w:rsidP="008627C6">
      <w:pPr>
        <w:shd w:val="clear" w:color="auto" w:fill="FFFFFF"/>
        <w:spacing w:after="150"/>
        <w:rPr>
          <w:rFonts w:eastAsia="Times New Roman"/>
        </w:rPr>
      </w:pPr>
      <w:r w:rsidRPr="008627C6">
        <w:rPr>
          <w:rFonts w:eastAsia="Times New Roman"/>
        </w:rPr>
        <w:t xml:space="preserve">ТРИЗ (теория решения изобретательских задач), которая создана ученым-изобретателем Т.С. </w:t>
      </w:r>
      <w:proofErr w:type="spellStart"/>
      <w:r w:rsidRPr="008627C6">
        <w:rPr>
          <w:rFonts w:eastAsia="Times New Roman"/>
        </w:rPr>
        <w:t>Альтшуллером</w:t>
      </w:r>
      <w:proofErr w:type="spellEnd"/>
      <w:r w:rsidRPr="008627C6">
        <w:rPr>
          <w:rFonts w:eastAsia="Times New Roman"/>
        </w:rPr>
        <w:t>.</w:t>
      </w:r>
    </w:p>
    <w:p w14:paraId="10FE5A8B" w14:textId="6B22D614" w:rsidR="008627C6" w:rsidRPr="008627C6" w:rsidRDefault="008627C6" w:rsidP="008627C6">
      <w:pPr>
        <w:shd w:val="clear" w:color="auto" w:fill="FFFFFF"/>
        <w:spacing w:after="150"/>
        <w:rPr>
          <w:rFonts w:eastAsia="Times New Roman"/>
        </w:rPr>
      </w:pPr>
      <w:r w:rsidRPr="008627C6">
        <w:rPr>
          <w:rFonts w:eastAsia="Times New Roman"/>
        </w:rPr>
        <w:t>Воспитатель использует нетрадиционные формы работы, которые ставят ребенка в позицию думающего человека. Дошкольный возраст уникален, ибо как сформируется ребенок, такова будет и его жизнь, именно поэтому важно не упустить этот период для раскрытия творческого потенциала каждого ребенка.</w:t>
      </w:r>
    </w:p>
    <w:p w14:paraId="08E43614" w14:textId="77777777" w:rsidR="008627C6" w:rsidRPr="008627C6" w:rsidRDefault="008627C6" w:rsidP="008627C6">
      <w:pPr>
        <w:shd w:val="clear" w:color="auto" w:fill="FFFFFF"/>
        <w:spacing w:after="150"/>
        <w:rPr>
          <w:rFonts w:eastAsia="Times New Roman"/>
        </w:rPr>
      </w:pPr>
      <w:r w:rsidRPr="008627C6">
        <w:rPr>
          <w:rFonts w:eastAsia="Times New Roman"/>
        </w:rPr>
        <w:t>Целью использования данной технологии в детском саду является развитие, с одной стороны, таких качеств мышления, как гибкость, подвижность, системность, диалектичность; с другой – поисковой активности, стремления к новизне; речи и творческого воображения.</w:t>
      </w:r>
    </w:p>
    <w:p w14:paraId="35FB5DDB" w14:textId="77777777" w:rsidR="008627C6" w:rsidRPr="008627C6" w:rsidRDefault="008627C6" w:rsidP="008627C6">
      <w:pPr>
        <w:shd w:val="clear" w:color="auto" w:fill="FFFFFF"/>
        <w:spacing w:after="150"/>
        <w:rPr>
          <w:rFonts w:eastAsia="Times New Roman"/>
        </w:rPr>
      </w:pPr>
      <w:r w:rsidRPr="008627C6">
        <w:rPr>
          <w:rFonts w:eastAsia="Times New Roman"/>
        </w:rPr>
        <w:t>        Основная задача использования ТРИЗ - технологии в дошкольном возрасте – это привить ребенку радость творческих открытий.</w:t>
      </w:r>
    </w:p>
    <w:p w14:paraId="074C6411" w14:textId="77777777" w:rsidR="008627C6" w:rsidRPr="008627C6" w:rsidRDefault="008627C6" w:rsidP="008627C6">
      <w:pPr>
        <w:shd w:val="clear" w:color="auto" w:fill="FFFFFF"/>
        <w:spacing w:after="150"/>
        <w:rPr>
          <w:rFonts w:eastAsia="Times New Roman"/>
        </w:rPr>
      </w:pPr>
      <w:r w:rsidRPr="008627C6">
        <w:rPr>
          <w:rFonts w:eastAsia="Times New Roman"/>
        </w:rPr>
        <w:t xml:space="preserve">Основной критерий в работе с детьми – доходчивость и простота в подаче материала и в формулировке сложной, казалось бы, ситуации. Не стоит форсировать внедрение ТРИЗ без понимания детьми основных положений на простейших примерах. Сказки, игровые, бытовые ситуации – вот та среда, через которую ребенок научится применять </w:t>
      </w:r>
      <w:proofErr w:type="spellStart"/>
      <w:r w:rsidRPr="008627C6">
        <w:rPr>
          <w:rFonts w:eastAsia="Times New Roman"/>
        </w:rPr>
        <w:t>тризовские</w:t>
      </w:r>
      <w:proofErr w:type="spellEnd"/>
      <w:r w:rsidRPr="008627C6">
        <w:rPr>
          <w:rFonts w:eastAsia="Times New Roman"/>
        </w:rPr>
        <w:t xml:space="preserve"> решения, встающих перед ним проблем. По мере нахождения противоречий, он сам будет стремиться к идеальному результату, используя многочисленные ресурсы.</w:t>
      </w:r>
    </w:p>
    <w:p w14:paraId="18A79AEC" w14:textId="77777777" w:rsidR="008627C6" w:rsidRPr="008627C6" w:rsidRDefault="008627C6" w:rsidP="008627C6">
      <w:pPr>
        <w:shd w:val="clear" w:color="auto" w:fill="FFFFFF"/>
        <w:spacing w:after="150"/>
        <w:rPr>
          <w:rFonts w:eastAsia="Times New Roman"/>
        </w:rPr>
      </w:pPr>
      <w:r w:rsidRPr="008627C6">
        <w:rPr>
          <w:rFonts w:eastAsia="Times New Roman"/>
        </w:rPr>
        <w:t>        Можно применять в работе только элементы ТРИЗ (инструментарий), если педагог недостаточно освоил ТРИЗ-технологию.</w:t>
      </w:r>
    </w:p>
    <w:p w14:paraId="70EF12CB" w14:textId="77777777" w:rsidR="008627C6" w:rsidRPr="008627C6" w:rsidRDefault="008627C6" w:rsidP="008627C6">
      <w:pPr>
        <w:shd w:val="clear" w:color="auto" w:fill="FFFFFF"/>
        <w:spacing w:after="150"/>
        <w:rPr>
          <w:rFonts w:eastAsia="Times New Roman"/>
        </w:rPr>
      </w:pPr>
      <w:r w:rsidRPr="008627C6">
        <w:rPr>
          <w:rFonts w:eastAsia="Times New Roman"/>
        </w:rPr>
        <w:t>Разработана схема с применением метода выявления противоречий:</w:t>
      </w:r>
    </w:p>
    <w:p w14:paraId="1EB0E564" w14:textId="77777777" w:rsidR="008627C6" w:rsidRPr="008627C6" w:rsidRDefault="008627C6" w:rsidP="008627C6">
      <w:pPr>
        <w:numPr>
          <w:ilvl w:val="0"/>
          <w:numId w:val="83"/>
        </w:numPr>
        <w:shd w:val="clear" w:color="auto" w:fill="FFFFFF"/>
        <w:spacing w:after="150" w:line="259" w:lineRule="auto"/>
        <w:rPr>
          <w:rFonts w:eastAsia="Times New Roman"/>
        </w:rPr>
      </w:pPr>
      <w:r w:rsidRPr="008627C6">
        <w:rPr>
          <w:rFonts w:eastAsia="Times New Roman"/>
        </w:rPr>
        <w:t>Первый этап – определение положительных и отрицательных свойств качества какого-либо предмета или явления, не вызывающих стойких ассоциаций у детей.</w:t>
      </w:r>
    </w:p>
    <w:p w14:paraId="035CF9AF" w14:textId="345AC22E" w:rsidR="008627C6" w:rsidRPr="008627C6" w:rsidRDefault="008627C6" w:rsidP="008627C6">
      <w:pPr>
        <w:numPr>
          <w:ilvl w:val="0"/>
          <w:numId w:val="83"/>
        </w:numPr>
        <w:shd w:val="clear" w:color="auto" w:fill="FFFFFF"/>
        <w:spacing w:after="150" w:line="259" w:lineRule="auto"/>
        <w:rPr>
          <w:rFonts w:eastAsia="Times New Roman"/>
        </w:rPr>
      </w:pPr>
      <w:r w:rsidRPr="008627C6">
        <w:rPr>
          <w:rFonts w:eastAsia="Times New Roman"/>
        </w:rPr>
        <w:t>Второй этап – определение положительных и отрицательных свойств предмета или явления в целом.</w:t>
      </w:r>
    </w:p>
    <w:p w14:paraId="20E36593" w14:textId="77777777" w:rsidR="008627C6" w:rsidRPr="008627C6" w:rsidRDefault="008627C6" w:rsidP="008627C6">
      <w:pPr>
        <w:numPr>
          <w:ilvl w:val="0"/>
          <w:numId w:val="83"/>
        </w:numPr>
        <w:shd w:val="clear" w:color="auto" w:fill="FFFFFF"/>
        <w:spacing w:after="150" w:line="259" w:lineRule="auto"/>
        <w:rPr>
          <w:rFonts w:eastAsia="Times New Roman"/>
        </w:rPr>
      </w:pPr>
      <w:r w:rsidRPr="008627C6">
        <w:rPr>
          <w:rFonts w:eastAsia="Times New Roman"/>
        </w:rPr>
        <w:t>Лишь после того, как ребенок поймет, чего от него хотят взрослые, следует переходить к рассмотрению предметов и явлений, вызывающих стойкие ассоциации.</w:t>
      </w:r>
    </w:p>
    <w:p w14:paraId="2F6092F2" w14:textId="77777777" w:rsidR="008627C6" w:rsidRPr="008627C6" w:rsidRDefault="008627C6" w:rsidP="008627C6">
      <w:pPr>
        <w:shd w:val="clear" w:color="auto" w:fill="FFFFFF"/>
        <w:spacing w:after="150"/>
        <w:rPr>
          <w:rFonts w:eastAsia="Times New Roman"/>
        </w:rPr>
      </w:pPr>
      <w:r w:rsidRPr="008627C6">
        <w:rPr>
          <w:rFonts w:eastAsia="Times New Roman"/>
          <w:b/>
          <w:bCs/>
          <w:i/>
          <w:iCs/>
        </w:rPr>
        <w:t>Заключение:</w:t>
      </w:r>
      <w:r w:rsidRPr="008627C6">
        <w:rPr>
          <w:rFonts w:eastAsia="Times New Roman"/>
        </w:rPr>
        <w:t> Технологический подход, то есть новые педагогические технологии гарантируют достижения дошкольника и в дальнейшем гарантируют их успешное обучение в школе.</w:t>
      </w:r>
    </w:p>
    <w:p w14:paraId="14FA0326" w14:textId="77777777" w:rsidR="008627C6" w:rsidRPr="008627C6" w:rsidRDefault="008627C6" w:rsidP="008627C6">
      <w:pPr>
        <w:shd w:val="clear" w:color="auto" w:fill="FFFFFF"/>
        <w:ind w:firstLine="360"/>
        <w:jc w:val="center"/>
        <w:rPr>
          <w:rFonts w:eastAsia="Times New Roman"/>
          <w:b/>
          <w:bCs/>
          <w:sz w:val="28"/>
          <w:szCs w:val="28"/>
        </w:rPr>
      </w:pPr>
    </w:p>
    <w:p w14:paraId="4958749F" w14:textId="77777777" w:rsidR="008627C6" w:rsidRPr="008627C6" w:rsidRDefault="008627C6" w:rsidP="008627C6">
      <w:pPr>
        <w:shd w:val="clear" w:color="auto" w:fill="FFFFFF"/>
        <w:ind w:firstLine="360"/>
        <w:rPr>
          <w:rFonts w:eastAsia="Times New Roman"/>
          <w:sz w:val="27"/>
          <w:szCs w:val="27"/>
        </w:rPr>
      </w:pPr>
    </w:p>
    <w:p w14:paraId="7B9FC79C" w14:textId="77777777" w:rsidR="008627C6" w:rsidRPr="008627C6" w:rsidRDefault="008627C6" w:rsidP="006F5A9C">
      <w:pPr>
        <w:shd w:val="clear" w:color="auto" w:fill="FFFFFF"/>
        <w:spacing w:line="323" w:lineRule="atLeast"/>
        <w:textAlignment w:val="top"/>
        <w:rPr>
          <w:rFonts w:eastAsia="Times New Roman"/>
          <w:sz w:val="26"/>
          <w:szCs w:val="26"/>
        </w:rPr>
      </w:pPr>
    </w:p>
    <w:sectPr w:rsidR="008627C6" w:rsidRPr="008627C6" w:rsidSect="00C60747">
      <w:footerReference w:type="even" r:id="rId66"/>
      <w:footerReference w:type="default" r:id="rId67"/>
      <w:pgSz w:w="11906" w:h="16838" w:code="9"/>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F7723" w14:textId="77777777" w:rsidR="00434556" w:rsidRDefault="00434556" w:rsidP="003D63F1">
      <w:r>
        <w:separator/>
      </w:r>
    </w:p>
  </w:endnote>
  <w:endnote w:type="continuationSeparator" w:id="0">
    <w:p w14:paraId="4E239E85" w14:textId="77777777" w:rsidR="00434556" w:rsidRDefault="00434556" w:rsidP="003D6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Trebuchet MS">
    <w:panose1 w:val="020B0603020202020204"/>
    <w:charset w:val="CC"/>
    <w:family w:val="swiss"/>
    <w:pitch w:val="variable"/>
    <w:sig w:usb0="00000287" w:usb1="00000003" w:usb2="00000000" w:usb3="00000000" w:csb0="0000009F" w:csb1="00000000"/>
  </w:font>
  <w:font w:name="YS Text">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yandex-san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5655308"/>
      <w:docPartObj>
        <w:docPartGallery w:val="Page Numbers (Bottom of Page)"/>
        <w:docPartUnique/>
      </w:docPartObj>
    </w:sdtPr>
    <w:sdtContent>
      <w:p w14:paraId="2EC8CC5A" w14:textId="567860C6" w:rsidR="00636AEA" w:rsidRDefault="00636AEA">
        <w:pPr>
          <w:pStyle w:val="af"/>
          <w:jc w:val="right"/>
        </w:pPr>
        <w:r>
          <w:fldChar w:fldCharType="begin"/>
        </w:r>
        <w:r>
          <w:instrText>PAGE   \* MERGEFORMAT</w:instrText>
        </w:r>
        <w:r>
          <w:fldChar w:fldCharType="separate"/>
        </w:r>
        <w:r w:rsidR="001510CF">
          <w:rPr>
            <w:noProof/>
          </w:rPr>
          <w:t>159</w:t>
        </w:r>
        <w:r>
          <w:fldChar w:fldCharType="end"/>
        </w:r>
      </w:p>
    </w:sdtContent>
  </w:sdt>
  <w:p w14:paraId="141F0F7B" w14:textId="77777777" w:rsidR="00636AEA" w:rsidRDefault="00636AEA">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952B7" w14:textId="77777777" w:rsidR="00636AEA" w:rsidRDefault="00636AEA" w:rsidP="00850632">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6EB71137" w14:textId="77777777" w:rsidR="00636AEA" w:rsidRDefault="00636AEA" w:rsidP="00850632">
    <w:pPr>
      <w:pStyle w:val="af"/>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7DE18" w14:textId="0DB26F1F" w:rsidR="00636AEA" w:rsidRDefault="00636AEA" w:rsidP="00850632">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sidR="001510CF">
      <w:rPr>
        <w:rStyle w:val="af1"/>
        <w:noProof/>
      </w:rPr>
      <w:t>245</w:t>
    </w:r>
    <w:r>
      <w:rPr>
        <w:rStyle w:val="af1"/>
      </w:rPr>
      <w:fldChar w:fldCharType="end"/>
    </w:r>
  </w:p>
  <w:p w14:paraId="77B01F60" w14:textId="77777777" w:rsidR="00636AEA" w:rsidRDefault="00636AEA" w:rsidP="00850632">
    <w:pPr>
      <w:pStyle w:val="a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55C2B" w14:textId="77777777" w:rsidR="00434556" w:rsidRDefault="00434556" w:rsidP="003D63F1">
      <w:r>
        <w:separator/>
      </w:r>
    </w:p>
  </w:footnote>
  <w:footnote w:type="continuationSeparator" w:id="0">
    <w:p w14:paraId="2763D62F" w14:textId="77777777" w:rsidR="00434556" w:rsidRDefault="00434556" w:rsidP="003D63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2C49"/>
    <w:multiLevelType w:val="hybridMultilevel"/>
    <w:tmpl w:val="1AEEA29C"/>
    <w:lvl w:ilvl="0" w:tplc="E132CA50">
      <w:start w:val="1"/>
      <w:numFmt w:val="bullet"/>
      <w:lvlText w:val="В"/>
      <w:lvlJc w:val="left"/>
    </w:lvl>
    <w:lvl w:ilvl="1" w:tplc="F7E4AB8E">
      <w:start w:val="1"/>
      <w:numFmt w:val="bullet"/>
      <w:lvlText w:val="В"/>
      <w:lvlJc w:val="left"/>
    </w:lvl>
    <w:lvl w:ilvl="2" w:tplc="0E287010">
      <w:numFmt w:val="decimal"/>
      <w:lvlText w:val=""/>
      <w:lvlJc w:val="left"/>
    </w:lvl>
    <w:lvl w:ilvl="3" w:tplc="B8729AA2">
      <w:numFmt w:val="decimal"/>
      <w:lvlText w:val=""/>
      <w:lvlJc w:val="left"/>
    </w:lvl>
    <w:lvl w:ilvl="4" w:tplc="C7A6E708">
      <w:numFmt w:val="decimal"/>
      <w:lvlText w:val=""/>
      <w:lvlJc w:val="left"/>
    </w:lvl>
    <w:lvl w:ilvl="5" w:tplc="E4620B7E">
      <w:numFmt w:val="decimal"/>
      <w:lvlText w:val=""/>
      <w:lvlJc w:val="left"/>
    </w:lvl>
    <w:lvl w:ilvl="6" w:tplc="47307250">
      <w:numFmt w:val="decimal"/>
      <w:lvlText w:val=""/>
      <w:lvlJc w:val="left"/>
    </w:lvl>
    <w:lvl w:ilvl="7" w:tplc="E0247C2A">
      <w:numFmt w:val="decimal"/>
      <w:lvlText w:val=""/>
      <w:lvlJc w:val="left"/>
    </w:lvl>
    <w:lvl w:ilvl="8" w:tplc="C726B998">
      <w:numFmt w:val="decimal"/>
      <w:lvlText w:val=""/>
      <w:lvlJc w:val="left"/>
    </w:lvl>
  </w:abstractNum>
  <w:abstractNum w:abstractNumId="1" w15:restartNumberingAfterBreak="0">
    <w:nsid w:val="00004657"/>
    <w:multiLevelType w:val="hybridMultilevel"/>
    <w:tmpl w:val="35F8B654"/>
    <w:lvl w:ilvl="0" w:tplc="2258F33A">
      <w:start w:val="1"/>
      <w:numFmt w:val="bullet"/>
      <w:lvlText w:val=""/>
      <w:lvlJc w:val="left"/>
    </w:lvl>
    <w:lvl w:ilvl="1" w:tplc="89445B78">
      <w:numFmt w:val="decimal"/>
      <w:lvlText w:val=""/>
      <w:lvlJc w:val="left"/>
    </w:lvl>
    <w:lvl w:ilvl="2" w:tplc="621A072A">
      <w:numFmt w:val="decimal"/>
      <w:lvlText w:val=""/>
      <w:lvlJc w:val="left"/>
    </w:lvl>
    <w:lvl w:ilvl="3" w:tplc="363CF43E">
      <w:numFmt w:val="decimal"/>
      <w:lvlText w:val=""/>
      <w:lvlJc w:val="left"/>
    </w:lvl>
    <w:lvl w:ilvl="4" w:tplc="8E84CDFE">
      <w:numFmt w:val="decimal"/>
      <w:lvlText w:val=""/>
      <w:lvlJc w:val="left"/>
    </w:lvl>
    <w:lvl w:ilvl="5" w:tplc="490A8A1C">
      <w:numFmt w:val="decimal"/>
      <w:lvlText w:val=""/>
      <w:lvlJc w:val="left"/>
    </w:lvl>
    <w:lvl w:ilvl="6" w:tplc="E5769850">
      <w:numFmt w:val="decimal"/>
      <w:lvlText w:val=""/>
      <w:lvlJc w:val="left"/>
    </w:lvl>
    <w:lvl w:ilvl="7" w:tplc="A3CE8BD8">
      <w:numFmt w:val="decimal"/>
      <w:lvlText w:val=""/>
      <w:lvlJc w:val="left"/>
    </w:lvl>
    <w:lvl w:ilvl="8" w:tplc="7054CA0E">
      <w:numFmt w:val="decimal"/>
      <w:lvlText w:val=""/>
      <w:lvlJc w:val="left"/>
    </w:lvl>
  </w:abstractNum>
  <w:abstractNum w:abstractNumId="2" w15:restartNumberingAfterBreak="0">
    <w:nsid w:val="00BE24B6"/>
    <w:multiLevelType w:val="multilevel"/>
    <w:tmpl w:val="0C70A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C919E8"/>
    <w:multiLevelType w:val="multilevel"/>
    <w:tmpl w:val="FF202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387D2D"/>
    <w:multiLevelType w:val="multilevel"/>
    <w:tmpl w:val="0C70A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0A12EF"/>
    <w:multiLevelType w:val="multilevel"/>
    <w:tmpl w:val="1E608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1F4F7D"/>
    <w:multiLevelType w:val="hybridMultilevel"/>
    <w:tmpl w:val="8B025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9426088"/>
    <w:multiLevelType w:val="multilevel"/>
    <w:tmpl w:val="09426088"/>
    <w:lvl w:ilvl="0">
      <w:numFmt w:val="bullet"/>
      <w:lvlText w:val="•"/>
      <w:lvlJc w:val="left"/>
      <w:pPr>
        <w:ind w:left="1259" w:hanging="360"/>
      </w:pPr>
      <w:rPr>
        <w:rFonts w:ascii="Times New Roman" w:hAnsi="Times New Roman" w:hint="default"/>
      </w:rPr>
    </w:lvl>
    <w:lvl w:ilvl="1" w:tentative="1">
      <w:start w:val="1"/>
      <w:numFmt w:val="bullet"/>
      <w:lvlText w:val="o"/>
      <w:lvlJc w:val="left"/>
      <w:pPr>
        <w:ind w:left="1979" w:hanging="360"/>
      </w:pPr>
      <w:rPr>
        <w:rFonts w:ascii="Courier New" w:hAnsi="Courier New" w:cs="Courier New" w:hint="default"/>
      </w:rPr>
    </w:lvl>
    <w:lvl w:ilvl="2" w:tentative="1">
      <w:start w:val="1"/>
      <w:numFmt w:val="bullet"/>
      <w:lvlText w:val=""/>
      <w:lvlJc w:val="left"/>
      <w:pPr>
        <w:ind w:left="2699" w:hanging="360"/>
      </w:pPr>
      <w:rPr>
        <w:rFonts w:ascii="Wingdings" w:hAnsi="Wingdings" w:hint="default"/>
      </w:rPr>
    </w:lvl>
    <w:lvl w:ilvl="3" w:tentative="1">
      <w:start w:val="1"/>
      <w:numFmt w:val="bullet"/>
      <w:lvlText w:val=""/>
      <w:lvlJc w:val="left"/>
      <w:pPr>
        <w:ind w:left="3419" w:hanging="360"/>
      </w:pPr>
      <w:rPr>
        <w:rFonts w:ascii="Symbol" w:hAnsi="Symbol" w:hint="default"/>
      </w:rPr>
    </w:lvl>
    <w:lvl w:ilvl="4" w:tentative="1">
      <w:start w:val="1"/>
      <w:numFmt w:val="bullet"/>
      <w:lvlText w:val="o"/>
      <w:lvlJc w:val="left"/>
      <w:pPr>
        <w:ind w:left="4139" w:hanging="360"/>
      </w:pPr>
      <w:rPr>
        <w:rFonts w:ascii="Courier New" w:hAnsi="Courier New" w:cs="Courier New" w:hint="default"/>
      </w:rPr>
    </w:lvl>
    <w:lvl w:ilvl="5" w:tentative="1">
      <w:start w:val="1"/>
      <w:numFmt w:val="bullet"/>
      <w:lvlText w:val=""/>
      <w:lvlJc w:val="left"/>
      <w:pPr>
        <w:ind w:left="4859" w:hanging="360"/>
      </w:pPr>
      <w:rPr>
        <w:rFonts w:ascii="Wingdings" w:hAnsi="Wingdings" w:hint="default"/>
      </w:rPr>
    </w:lvl>
    <w:lvl w:ilvl="6" w:tentative="1">
      <w:start w:val="1"/>
      <w:numFmt w:val="bullet"/>
      <w:lvlText w:val=""/>
      <w:lvlJc w:val="left"/>
      <w:pPr>
        <w:ind w:left="5579" w:hanging="360"/>
      </w:pPr>
      <w:rPr>
        <w:rFonts w:ascii="Symbol" w:hAnsi="Symbol" w:hint="default"/>
      </w:rPr>
    </w:lvl>
    <w:lvl w:ilvl="7" w:tentative="1">
      <w:start w:val="1"/>
      <w:numFmt w:val="bullet"/>
      <w:lvlText w:val="o"/>
      <w:lvlJc w:val="left"/>
      <w:pPr>
        <w:ind w:left="6299" w:hanging="360"/>
      </w:pPr>
      <w:rPr>
        <w:rFonts w:ascii="Courier New" w:hAnsi="Courier New" w:cs="Courier New" w:hint="default"/>
      </w:rPr>
    </w:lvl>
    <w:lvl w:ilvl="8" w:tentative="1">
      <w:start w:val="1"/>
      <w:numFmt w:val="bullet"/>
      <w:lvlText w:val=""/>
      <w:lvlJc w:val="left"/>
      <w:pPr>
        <w:ind w:left="7019" w:hanging="360"/>
      </w:pPr>
      <w:rPr>
        <w:rFonts w:ascii="Wingdings" w:hAnsi="Wingdings" w:hint="default"/>
      </w:rPr>
    </w:lvl>
  </w:abstractNum>
  <w:abstractNum w:abstractNumId="8" w15:restartNumberingAfterBreak="0">
    <w:nsid w:val="09460513"/>
    <w:multiLevelType w:val="hybridMultilevel"/>
    <w:tmpl w:val="9146CAAA"/>
    <w:lvl w:ilvl="0" w:tplc="7A521DF6">
      <w:numFmt w:val="bullet"/>
      <w:lvlText w:val="-"/>
      <w:lvlJc w:val="left"/>
      <w:pPr>
        <w:ind w:left="107" w:hanging="140"/>
      </w:pPr>
      <w:rPr>
        <w:rFonts w:ascii="Times New Roman" w:eastAsia="Times New Roman" w:hAnsi="Times New Roman" w:cs="Times New Roman" w:hint="default"/>
        <w:b w:val="0"/>
        <w:bCs w:val="0"/>
        <w:i w:val="0"/>
        <w:iCs w:val="0"/>
        <w:w w:val="99"/>
        <w:sz w:val="24"/>
        <w:szCs w:val="24"/>
        <w:lang w:val="ru-RU" w:eastAsia="en-US" w:bidi="ar-SA"/>
      </w:rPr>
    </w:lvl>
    <w:lvl w:ilvl="1" w:tplc="A588FCEC">
      <w:numFmt w:val="bullet"/>
      <w:lvlText w:val="•"/>
      <w:lvlJc w:val="left"/>
      <w:pPr>
        <w:ind w:left="686" w:hanging="140"/>
      </w:pPr>
      <w:rPr>
        <w:rFonts w:hint="default"/>
        <w:lang w:val="ru-RU" w:eastAsia="en-US" w:bidi="ar-SA"/>
      </w:rPr>
    </w:lvl>
    <w:lvl w:ilvl="2" w:tplc="736A09EA">
      <w:numFmt w:val="bullet"/>
      <w:lvlText w:val="•"/>
      <w:lvlJc w:val="left"/>
      <w:pPr>
        <w:ind w:left="1272" w:hanging="140"/>
      </w:pPr>
      <w:rPr>
        <w:rFonts w:hint="default"/>
        <w:lang w:val="ru-RU" w:eastAsia="en-US" w:bidi="ar-SA"/>
      </w:rPr>
    </w:lvl>
    <w:lvl w:ilvl="3" w:tplc="D6063538">
      <w:numFmt w:val="bullet"/>
      <w:lvlText w:val="•"/>
      <w:lvlJc w:val="left"/>
      <w:pPr>
        <w:ind w:left="1858" w:hanging="140"/>
      </w:pPr>
      <w:rPr>
        <w:rFonts w:hint="default"/>
        <w:lang w:val="ru-RU" w:eastAsia="en-US" w:bidi="ar-SA"/>
      </w:rPr>
    </w:lvl>
    <w:lvl w:ilvl="4" w:tplc="2C0888AA">
      <w:numFmt w:val="bullet"/>
      <w:lvlText w:val="•"/>
      <w:lvlJc w:val="left"/>
      <w:pPr>
        <w:ind w:left="2444" w:hanging="140"/>
      </w:pPr>
      <w:rPr>
        <w:rFonts w:hint="default"/>
        <w:lang w:val="ru-RU" w:eastAsia="en-US" w:bidi="ar-SA"/>
      </w:rPr>
    </w:lvl>
    <w:lvl w:ilvl="5" w:tplc="5E5C6F1C">
      <w:numFmt w:val="bullet"/>
      <w:lvlText w:val="•"/>
      <w:lvlJc w:val="left"/>
      <w:pPr>
        <w:ind w:left="3030" w:hanging="140"/>
      </w:pPr>
      <w:rPr>
        <w:rFonts w:hint="default"/>
        <w:lang w:val="ru-RU" w:eastAsia="en-US" w:bidi="ar-SA"/>
      </w:rPr>
    </w:lvl>
    <w:lvl w:ilvl="6" w:tplc="0DCCB954">
      <w:numFmt w:val="bullet"/>
      <w:lvlText w:val="•"/>
      <w:lvlJc w:val="left"/>
      <w:pPr>
        <w:ind w:left="3616" w:hanging="140"/>
      </w:pPr>
      <w:rPr>
        <w:rFonts w:hint="default"/>
        <w:lang w:val="ru-RU" w:eastAsia="en-US" w:bidi="ar-SA"/>
      </w:rPr>
    </w:lvl>
    <w:lvl w:ilvl="7" w:tplc="479235BE">
      <w:numFmt w:val="bullet"/>
      <w:lvlText w:val="•"/>
      <w:lvlJc w:val="left"/>
      <w:pPr>
        <w:ind w:left="4202" w:hanging="140"/>
      </w:pPr>
      <w:rPr>
        <w:rFonts w:hint="default"/>
        <w:lang w:val="ru-RU" w:eastAsia="en-US" w:bidi="ar-SA"/>
      </w:rPr>
    </w:lvl>
    <w:lvl w:ilvl="8" w:tplc="49E40038">
      <w:numFmt w:val="bullet"/>
      <w:lvlText w:val="•"/>
      <w:lvlJc w:val="left"/>
      <w:pPr>
        <w:ind w:left="4788" w:hanging="140"/>
      </w:pPr>
      <w:rPr>
        <w:rFonts w:hint="default"/>
        <w:lang w:val="ru-RU" w:eastAsia="en-US" w:bidi="ar-SA"/>
      </w:rPr>
    </w:lvl>
  </w:abstractNum>
  <w:abstractNum w:abstractNumId="9" w15:restartNumberingAfterBreak="0">
    <w:nsid w:val="0B0C7256"/>
    <w:multiLevelType w:val="hybridMultilevel"/>
    <w:tmpl w:val="31AE4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B915D9B"/>
    <w:multiLevelType w:val="hybridMultilevel"/>
    <w:tmpl w:val="BA34D466"/>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0C3B6D1B"/>
    <w:multiLevelType w:val="hybridMultilevel"/>
    <w:tmpl w:val="0422ED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E6B6489"/>
    <w:multiLevelType w:val="multilevel"/>
    <w:tmpl w:val="4E30F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24112B"/>
    <w:multiLevelType w:val="multilevel"/>
    <w:tmpl w:val="D00E20D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10C51A44"/>
    <w:multiLevelType w:val="hybridMultilevel"/>
    <w:tmpl w:val="9D5C4C0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FA6651"/>
    <w:multiLevelType w:val="hybridMultilevel"/>
    <w:tmpl w:val="FDB6F4B6"/>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6" w15:restartNumberingAfterBreak="0">
    <w:nsid w:val="129F2472"/>
    <w:multiLevelType w:val="multilevel"/>
    <w:tmpl w:val="B25A9B30"/>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4604A28"/>
    <w:multiLevelType w:val="multilevel"/>
    <w:tmpl w:val="664AA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5260DAA"/>
    <w:multiLevelType w:val="hybridMultilevel"/>
    <w:tmpl w:val="DC14A8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161C71D1"/>
    <w:multiLevelType w:val="hybridMultilevel"/>
    <w:tmpl w:val="5CEA03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6B435DC"/>
    <w:multiLevelType w:val="multilevel"/>
    <w:tmpl w:val="F656FD94"/>
    <w:lvl w:ilvl="0">
      <w:start w:val="1"/>
      <w:numFmt w:val="decimal"/>
      <w:lvlText w:val="%1."/>
      <w:lvlJc w:val="left"/>
      <w:pPr>
        <w:ind w:left="450" w:hanging="450"/>
      </w:pPr>
      <w:rPr>
        <w:rFonts w:hint="default"/>
      </w:rPr>
    </w:lvl>
    <w:lvl w:ilvl="1">
      <w:start w:val="1"/>
      <w:numFmt w:val="decimal"/>
      <w:lvlText w:val="%1.%2."/>
      <w:lvlJc w:val="left"/>
      <w:pPr>
        <w:ind w:left="1365" w:hanging="720"/>
      </w:pPr>
      <w:rPr>
        <w:rFonts w:hint="default"/>
      </w:rPr>
    </w:lvl>
    <w:lvl w:ilvl="2">
      <w:start w:val="1"/>
      <w:numFmt w:val="decimal"/>
      <w:lvlText w:val="%1.%2.%3."/>
      <w:lvlJc w:val="left"/>
      <w:pPr>
        <w:ind w:left="2010" w:hanging="720"/>
      </w:pPr>
      <w:rPr>
        <w:rFonts w:hint="default"/>
      </w:rPr>
    </w:lvl>
    <w:lvl w:ilvl="3">
      <w:start w:val="1"/>
      <w:numFmt w:val="decimal"/>
      <w:lvlText w:val="%1.%2.%3.%4."/>
      <w:lvlJc w:val="left"/>
      <w:pPr>
        <w:ind w:left="3015" w:hanging="1080"/>
      </w:pPr>
      <w:rPr>
        <w:rFonts w:hint="default"/>
      </w:rPr>
    </w:lvl>
    <w:lvl w:ilvl="4">
      <w:start w:val="1"/>
      <w:numFmt w:val="decimal"/>
      <w:lvlText w:val="%1.%2.%3.%4.%5."/>
      <w:lvlJc w:val="left"/>
      <w:pPr>
        <w:ind w:left="3660" w:hanging="1080"/>
      </w:pPr>
      <w:rPr>
        <w:rFonts w:hint="default"/>
      </w:rPr>
    </w:lvl>
    <w:lvl w:ilvl="5">
      <w:start w:val="1"/>
      <w:numFmt w:val="decimal"/>
      <w:lvlText w:val="%1.%2.%3.%4.%5.%6."/>
      <w:lvlJc w:val="left"/>
      <w:pPr>
        <w:ind w:left="4665" w:hanging="1440"/>
      </w:pPr>
      <w:rPr>
        <w:rFonts w:hint="default"/>
      </w:rPr>
    </w:lvl>
    <w:lvl w:ilvl="6">
      <w:start w:val="1"/>
      <w:numFmt w:val="decimal"/>
      <w:lvlText w:val="%1.%2.%3.%4.%5.%6.%7."/>
      <w:lvlJc w:val="left"/>
      <w:pPr>
        <w:ind w:left="5670" w:hanging="1800"/>
      </w:pPr>
      <w:rPr>
        <w:rFonts w:hint="default"/>
      </w:rPr>
    </w:lvl>
    <w:lvl w:ilvl="7">
      <w:start w:val="1"/>
      <w:numFmt w:val="decimal"/>
      <w:lvlText w:val="%1.%2.%3.%4.%5.%6.%7.%8."/>
      <w:lvlJc w:val="left"/>
      <w:pPr>
        <w:ind w:left="6315" w:hanging="1800"/>
      </w:pPr>
      <w:rPr>
        <w:rFonts w:hint="default"/>
      </w:rPr>
    </w:lvl>
    <w:lvl w:ilvl="8">
      <w:start w:val="1"/>
      <w:numFmt w:val="decimal"/>
      <w:lvlText w:val="%1.%2.%3.%4.%5.%6.%7.%8.%9."/>
      <w:lvlJc w:val="left"/>
      <w:pPr>
        <w:ind w:left="7320" w:hanging="2160"/>
      </w:pPr>
      <w:rPr>
        <w:rFonts w:hint="default"/>
      </w:rPr>
    </w:lvl>
  </w:abstractNum>
  <w:abstractNum w:abstractNumId="21" w15:restartNumberingAfterBreak="0">
    <w:nsid w:val="16E04D46"/>
    <w:multiLevelType w:val="hybridMultilevel"/>
    <w:tmpl w:val="96E670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7571D74"/>
    <w:multiLevelType w:val="hybridMultilevel"/>
    <w:tmpl w:val="27D4379E"/>
    <w:lvl w:ilvl="0" w:tplc="6FD822A8">
      <w:start w:val="1"/>
      <w:numFmt w:val="bullet"/>
      <w:lvlText w:val=""/>
      <w:lvlJc w:val="left"/>
      <w:pPr>
        <w:tabs>
          <w:tab w:val="num" w:pos="1440"/>
        </w:tabs>
        <w:ind w:left="144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AFC6D04"/>
    <w:multiLevelType w:val="hybridMultilevel"/>
    <w:tmpl w:val="2558EB0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D72675B"/>
    <w:multiLevelType w:val="hybridMultilevel"/>
    <w:tmpl w:val="C25AAAC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00C24C3"/>
    <w:multiLevelType w:val="hybridMultilevel"/>
    <w:tmpl w:val="269C9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2CE7DBE"/>
    <w:multiLevelType w:val="multilevel"/>
    <w:tmpl w:val="54D85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7650880"/>
    <w:multiLevelType w:val="hybridMultilevel"/>
    <w:tmpl w:val="799E09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82015AF"/>
    <w:multiLevelType w:val="hybridMultilevel"/>
    <w:tmpl w:val="FAAE8C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9542DC6"/>
    <w:multiLevelType w:val="multilevel"/>
    <w:tmpl w:val="9E7EF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C5F6BCB"/>
    <w:multiLevelType w:val="multilevel"/>
    <w:tmpl w:val="1EDA0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E536201"/>
    <w:multiLevelType w:val="hybridMultilevel"/>
    <w:tmpl w:val="2C4E3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E786D28"/>
    <w:multiLevelType w:val="hybridMultilevel"/>
    <w:tmpl w:val="D9FAD0A2"/>
    <w:lvl w:ilvl="0" w:tplc="04190001">
      <w:start w:val="1"/>
      <w:numFmt w:val="bullet"/>
      <w:lvlText w:val=""/>
      <w:lvlJc w:val="left"/>
      <w:pPr>
        <w:ind w:left="121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15:restartNumberingAfterBreak="0">
    <w:nsid w:val="2FB274C8"/>
    <w:multiLevelType w:val="multilevel"/>
    <w:tmpl w:val="D3D2C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FE06874"/>
    <w:multiLevelType w:val="hybridMultilevel"/>
    <w:tmpl w:val="CA1C37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15:restartNumberingAfterBreak="0">
    <w:nsid w:val="2FF6328E"/>
    <w:multiLevelType w:val="hybridMultilevel"/>
    <w:tmpl w:val="5EBE2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0916173"/>
    <w:multiLevelType w:val="hybridMultilevel"/>
    <w:tmpl w:val="8026D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341E1CF3"/>
    <w:multiLevelType w:val="hybridMultilevel"/>
    <w:tmpl w:val="7FC2C858"/>
    <w:lvl w:ilvl="0" w:tplc="8664285E">
      <w:numFmt w:val="bullet"/>
      <w:lvlText w:val="-"/>
      <w:lvlJc w:val="left"/>
      <w:pPr>
        <w:ind w:left="107" w:hanging="140"/>
      </w:pPr>
      <w:rPr>
        <w:rFonts w:ascii="Times New Roman" w:eastAsia="Times New Roman" w:hAnsi="Times New Roman" w:cs="Times New Roman" w:hint="default"/>
        <w:b w:val="0"/>
        <w:bCs w:val="0"/>
        <w:i w:val="0"/>
        <w:iCs w:val="0"/>
        <w:w w:val="99"/>
        <w:sz w:val="24"/>
        <w:szCs w:val="24"/>
        <w:lang w:val="ru-RU" w:eastAsia="en-US" w:bidi="ar-SA"/>
      </w:rPr>
    </w:lvl>
    <w:lvl w:ilvl="1" w:tplc="26005556">
      <w:numFmt w:val="bullet"/>
      <w:lvlText w:val="•"/>
      <w:lvlJc w:val="left"/>
      <w:pPr>
        <w:ind w:left="686" w:hanging="140"/>
      </w:pPr>
      <w:rPr>
        <w:rFonts w:hint="default"/>
        <w:lang w:val="ru-RU" w:eastAsia="en-US" w:bidi="ar-SA"/>
      </w:rPr>
    </w:lvl>
    <w:lvl w:ilvl="2" w:tplc="3B348384">
      <w:numFmt w:val="bullet"/>
      <w:lvlText w:val="•"/>
      <w:lvlJc w:val="left"/>
      <w:pPr>
        <w:ind w:left="1272" w:hanging="140"/>
      </w:pPr>
      <w:rPr>
        <w:rFonts w:hint="default"/>
        <w:lang w:val="ru-RU" w:eastAsia="en-US" w:bidi="ar-SA"/>
      </w:rPr>
    </w:lvl>
    <w:lvl w:ilvl="3" w:tplc="C1F8D0D2">
      <w:numFmt w:val="bullet"/>
      <w:lvlText w:val="•"/>
      <w:lvlJc w:val="left"/>
      <w:pPr>
        <w:ind w:left="1858" w:hanging="140"/>
      </w:pPr>
      <w:rPr>
        <w:rFonts w:hint="default"/>
        <w:lang w:val="ru-RU" w:eastAsia="en-US" w:bidi="ar-SA"/>
      </w:rPr>
    </w:lvl>
    <w:lvl w:ilvl="4" w:tplc="A6B01AB8">
      <w:numFmt w:val="bullet"/>
      <w:lvlText w:val="•"/>
      <w:lvlJc w:val="left"/>
      <w:pPr>
        <w:ind w:left="2444" w:hanging="140"/>
      </w:pPr>
      <w:rPr>
        <w:rFonts w:hint="default"/>
        <w:lang w:val="ru-RU" w:eastAsia="en-US" w:bidi="ar-SA"/>
      </w:rPr>
    </w:lvl>
    <w:lvl w:ilvl="5" w:tplc="5F06DD6A">
      <w:numFmt w:val="bullet"/>
      <w:lvlText w:val="•"/>
      <w:lvlJc w:val="left"/>
      <w:pPr>
        <w:ind w:left="3030" w:hanging="140"/>
      </w:pPr>
      <w:rPr>
        <w:rFonts w:hint="default"/>
        <w:lang w:val="ru-RU" w:eastAsia="en-US" w:bidi="ar-SA"/>
      </w:rPr>
    </w:lvl>
    <w:lvl w:ilvl="6" w:tplc="D05CF1C4">
      <w:numFmt w:val="bullet"/>
      <w:lvlText w:val="•"/>
      <w:lvlJc w:val="left"/>
      <w:pPr>
        <w:ind w:left="3616" w:hanging="140"/>
      </w:pPr>
      <w:rPr>
        <w:rFonts w:hint="default"/>
        <w:lang w:val="ru-RU" w:eastAsia="en-US" w:bidi="ar-SA"/>
      </w:rPr>
    </w:lvl>
    <w:lvl w:ilvl="7" w:tplc="8778AB9E">
      <w:numFmt w:val="bullet"/>
      <w:lvlText w:val="•"/>
      <w:lvlJc w:val="left"/>
      <w:pPr>
        <w:ind w:left="4202" w:hanging="140"/>
      </w:pPr>
      <w:rPr>
        <w:rFonts w:hint="default"/>
        <w:lang w:val="ru-RU" w:eastAsia="en-US" w:bidi="ar-SA"/>
      </w:rPr>
    </w:lvl>
    <w:lvl w:ilvl="8" w:tplc="6884F6E0">
      <w:numFmt w:val="bullet"/>
      <w:lvlText w:val="•"/>
      <w:lvlJc w:val="left"/>
      <w:pPr>
        <w:ind w:left="4788" w:hanging="140"/>
      </w:pPr>
      <w:rPr>
        <w:rFonts w:hint="default"/>
        <w:lang w:val="ru-RU" w:eastAsia="en-US" w:bidi="ar-SA"/>
      </w:rPr>
    </w:lvl>
  </w:abstractNum>
  <w:abstractNum w:abstractNumId="38" w15:restartNumberingAfterBreak="0">
    <w:nsid w:val="3B13041A"/>
    <w:multiLevelType w:val="hybridMultilevel"/>
    <w:tmpl w:val="2D5EFDBA"/>
    <w:lvl w:ilvl="0" w:tplc="81F65AE8">
      <w:numFmt w:val="bullet"/>
      <w:lvlText w:val="-"/>
      <w:lvlJc w:val="left"/>
      <w:pPr>
        <w:ind w:left="107" w:hanging="142"/>
      </w:pPr>
      <w:rPr>
        <w:rFonts w:ascii="Times New Roman" w:eastAsia="Times New Roman" w:hAnsi="Times New Roman" w:cs="Times New Roman" w:hint="default"/>
        <w:b w:val="0"/>
        <w:bCs w:val="0"/>
        <w:i w:val="0"/>
        <w:iCs w:val="0"/>
        <w:w w:val="99"/>
        <w:sz w:val="24"/>
        <w:szCs w:val="24"/>
        <w:lang w:val="ru-RU" w:eastAsia="en-US" w:bidi="ar-SA"/>
      </w:rPr>
    </w:lvl>
    <w:lvl w:ilvl="1" w:tplc="DBBECB10">
      <w:numFmt w:val="bullet"/>
      <w:lvlText w:val="•"/>
      <w:lvlJc w:val="left"/>
      <w:pPr>
        <w:ind w:left="686" w:hanging="142"/>
      </w:pPr>
      <w:rPr>
        <w:rFonts w:hint="default"/>
        <w:lang w:val="ru-RU" w:eastAsia="en-US" w:bidi="ar-SA"/>
      </w:rPr>
    </w:lvl>
    <w:lvl w:ilvl="2" w:tplc="C13A6C32">
      <w:numFmt w:val="bullet"/>
      <w:lvlText w:val="•"/>
      <w:lvlJc w:val="left"/>
      <w:pPr>
        <w:ind w:left="1272" w:hanging="142"/>
      </w:pPr>
      <w:rPr>
        <w:rFonts w:hint="default"/>
        <w:lang w:val="ru-RU" w:eastAsia="en-US" w:bidi="ar-SA"/>
      </w:rPr>
    </w:lvl>
    <w:lvl w:ilvl="3" w:tplc="47923A12">
      <w:numFmt w:val="bullet"/>
      <w:lvlText w:val="•"/>
      <w:lvlJc w:val="left"/>
      <w:pPr>
        <w:ind w:left="1858" w:hanging="142"/>
      </w:pPr>
      <w:rPr>
        <w:rFonts w:hint="default"/>
        <w:lang w:val="ru-RU" w:eastAsia="en-US" w:bidi="ar-SA"/>
      </w:rPr>
    </w:lvl>
    <w:lvl w:ilvl="4" w:tplc="3EB2AC3E">
      <w:numFmt w:val="bullet"/>
      <w:lvlText w:val="•"/>
      <w:lvlJc w:val="left"/>
      <w:pPr>
        <w:ind w:left="2444" w:hanging="142"/>
      </w:pPr>
      <w:rPr>
        <w:rFonts w:hint="default"/>
        <w:lang w:val="ru-RU" w:eastAsia="en-US" w:bidi="ar-SA"/>
      </w:rPr>
    </w:lvl>
    <w:lvl w:ilvl="5" w:tplc="457AE9BE">
      <w:numFmt w:val="bullet"/>
      <w:lvlText w:val="•"/>
      <w:lvlJc w:val="left"/>
      <w:pPr>
        <w:ind w:left="3030" w:hanging="142"/>
      </w:pPr>
      <w:rPr>
        <w:rFonts w:hint="default"/>
        <w:lang w:val="ru-RU" w:eastAsia="en-US" w:bidi="ar-SA"/>
      </w:rPr>
    </w:lvl>
    <w:lvl w:ilvl="6" w:tplc="C16A9924">
      <w:numFmt w:val="bullet"/>
      <w:lvlText w:val="•"/>
      <w:lvlJc w:val="left"/>
      <w:pPr>
        <w:ind w:left="3616" w:hanging="142"/>
      </w:pPr>
      <w:rPr>
        <w:rFonts w:hint="default"/>
        <w:lang w:val="ru-RU" w:eastAsia="en-US" w:bidi="ar-SA"/>
      </w:rPr>
    </w:lvl>
    <w:lvl w:ilvl="7" w:tplc="7730E29A">
      <w:numFmt w:val="bullet"/>
      <w:lvlText w:val="•"/>
      <w:lvlJc w:val="left"/>
      <w:pPr>
        <w:ind w:left="4202" w:hanging="142"/>
      </w:pPr>
      <w:rPr>
        <w:rFonts w:hint="default"/>
        <w:lang w:val="ru-RU" w:eastAsia="en-US" w:bidi="ar-SA"/>
      </w:rPr>
    </w:lvl>
    <w:lvl w:ilvl="8" w:tplc="C20A831C">
      <w:numFmt w:val="bullet"/>
      <w:lvlText w:val="•"/>
      <w:lvlJc w:val="left"/>
      <w:pPr>
        <w:ind w:left="4788" w:hanging="142"/>
      </w:pPr>
      <w:rPr>
        <w:rFonts w:hint="default"/>
        <w:lang w:val="ru-RU" w:eastAsia="en-US" w:bidi="ar-SA"/>
      </w:rPr>
    </w:lvl>
  </w:abstractNum>
  <w:abstractNum w:abstractNumId="39" w15:restartNumberingAfterBreak="0">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2CD6270"/>
    <w:multiLevelType w:val="multilevel"/>
    <w:tmpl w:val="42CD62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15:restartNumberingAfterBreak="0">
    <w:nsid w:val="43F718F1"/>
    <w:multiLevelType w:val="hybridMultilevel"/>
    <w:tmpl w:val="298E8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9DA7182"/>
    <w:multiLevelType w:val="hybridMultilevel"/>
    <w:tmpl w:val="962461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BC46A8A"/>
    <w:multiLevelType w:val="multilevel"/>
    <w:tmpl w:val="E7846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DEC180D"/>
    <w:multiLevelType w:val="multilevel"/>
    <w:tmpl w:val="E46A4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FA25284"/>
    <w:multiLevelType w:val="hybridMultilevel"/>
    <w:tmpl w:val="328A3FA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6" w15:restartNumberingAfterBreak="0">
    <w:nsid w:val="50550064"/>
    <w:multiLevelType w:val="multilevel"/>
    <w:tmpl w:val="7A0233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07E2E0F"/>
    <w:multiLevelType w:val="hybridMultilevel"/>
    <w:tmpl w:val="6A9A3528"/>
    <w:lvl w:ilvl="0" w:tplc="BA667C8C">
      <w:numFmt w:val="bullet"/>
      <w:lvlText w:val="-"/>
      <w:lvlJc w:val="left"/>
      <w:pPr>
        <w:ind w:left="107" w:hanging="140"/>
      </w:pPr>
      <w:rPr>
        <w:rFonts w:ascii="Times New Roman" w:eastAsia="Times New Roman" w:hAnsi="Times New Roman" w:cs="Times New Roman" w:hint="default"/>
        <w:b w:val="0"/>
        <w:bCs w:val="0"/>
        <w:i w:val="0"/>
        <w:iCs w:val="0"/>
        <w:w w:val="99"/>
        <w:sz w:val="24"/>
        <w:szCs w:val="24"/>
        <w:lang w:val="ru-RU" w:eastAsia="en-US" w:bidi="ar-SA"/>
      </w:rPr>
    </w:lvl>
    <w:lvl w:ilvl="1" w:tplc="889E988A">
      <w:numFmt w:val="bullet"/>
      <w:lvlText w:val="•"/>
      <w:lvlJc w:val="left"/>
      <w:pPr>
        <w:ind w:left="686" w:hanging="140"/>
      </w:pPr>
      <w:rPr>
        <w:rFonts w:hint="default"/>
        <w:lang w:val="ru-RU" w:eastAsia="en-US" w:bidi="ar-SA"/>
      </w:rPr>
    </w:lvl>
    <w:lvl w:ilvl="2" w:tplc="6FF0D1FE">
      <w:numFmt w:val="bullet"/>
      <w:lvlText w:val="•"/>
      <w:lvlJc w:val="left"/>
      <w:pPr>
        <w:ind w:left="1272" w:hanging="140"/>
      </w:pPr>
      <w:rPr>
        <w:rFonts w:hint="default"/>
        <w:lang w:val="ru-RU" w:eastAsia="en-US" w:bidi="ar-SA"/>
      </w:rPr>
    </w:lvl>
    <w:lvl w:ilvl="3" w:tplc="7D1AB420">
      <w:numFmt w:val="bullet"/>
      <w:lvlText w:val="•"/>
      <w:lvlJc w:val="left"/>
      <w:pPr>
        <w:ind w:left="1858" w:hanging="140"/>
      </w:pPr>
      <w:rPr>
        <w:rFonts w:hint="default"/>
        <w:lang w:val="ru-RU" w:eastAsia="en-US" w:bidi="ar-SA"/>
      </w:rPr>
    </w:lvl>
    <w:lvl w:ilvl="4" w:tplc="DE8660B4">
      <w:numFmt w:val="bullet"/>
      <w:lvlText w:val="•"/>
      <w:lvlJc w:val="left"/>
      <w:pPr>
        <w:ind w:left="2444" w:hanging="140"/>
      </w:pPr>
      <w:rPr>
        <w:rFonts w:hint="default"/>
        <w:lang w:val="ru-RU" w:eastAsia="en-US" w:bidi="ar-SA"/>
      </w:rPr>
    </w:lvl>
    <w:lvl w:ilvl="5" w:tplc="4974363A">
      <w:numFmt w:val="bullet"/>
      <w:lvlText w:val="•"/>
      <w:lvlJc w:val="left"/>
      <w:pPr>
        <w:ind w:left="3030" w:hanging="140"/>
      </w:pPr>
      <w:rPr>
        <w:rFonts w:hint="default"/>
        <w:lang w:val="ru-RU" w:eastAsia="en-US" w:bidi="ar-SA"/>
      </w:rPr>
    </w:lvl>
    <w:lvl w:ilvl="6" w:tplc="A3349DF6">
      <w:numFmt w:val="bullet"/>
      <w:lvlText w:val="•"/>
      <w:lvlJc w:val="left"/>
      <w:pPr>
        <w:ind w:left="3616" w:hanging="140"/>
      </w:pPr>
      <w:rPr>
        <w:rFonts w:hint="default"/>
        <w:lang w:val="ru-RU" w:eastAsia="en-US" w:bidi="ar-SA"/>
      </w:rPr>
    </w:lvl>
    <w:lvl w:ilvl="7" w:tplc="5D227E6C">
      <w:numFmt w:val="bullet"/>
      <w:lvlText w:val="•"/>
      <w:lvlJc w:val="left"/>
      <w:pPr>
        <w:ind w:left="4202" w:hanging="140"/>
      </w:pPr>
      <w:rPr>
        <w:rFonts w:hint="default"/>
        <w:lang w:val="ru-RU" w:eastAsia="en-US" w:bidi="ar-SA"/>
      </w:rPr>
    </w:lvl>
    <w:lvl w:ilvl="8" w:tplc="89F064B4">
      <w:numFmt w:val="bullet"/>
      <w:lvlText w:val="•"/>
      <w:lvlJc w:val="left"/>
      <w:pPr>
        <w:ind w:left="4788" w:hanging="140"/>
      </w:pPr>
      <w:rPr>
        <w:rFonts w:hint="default"/>
        <w:lang w:val="ru-RU" w:eastAsia="en-US" w:bidi="ar-SA"/>
      </w:rPr>
    </w:lvl>
  </w:abstractNum>
  <w:abstractNum w:abstractNumId="48" w15:restartNumberingAfterBreak="0">
    <w:nsid w:val="525D04A6"/>
    <w:multiLevelType w:val="multilevel"/>
    <w:tmpl w:val="1B4EE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4C25DAA"/>
    <w:multiLevelType w:val="hybridMultilevel"/>
    <w:tmpl w:val="322C18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4FB56FB"/>
    <w:multiLevelType w:val="hybridMultilevel"/>
    <w:tmpl w:val="6234F7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898074F"/>
    <w:multiLevelType w:val="multilevel"/>
    <w:tmpl w:val="41B05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AA0626B"/>
    <w:multiLevelType w:val="hybridMultilevel"/>
    <w:tmpl w:val="D8C21B34"/>
    <w:lvl w:ilvl="0" w:tplc="04190011">
      <w:start w:val="1"/>
      <w:numFmt w:val="decimal"/>
      <w:lvlText w:val="%1)"/>
      <w:lvlJc w:val="left"/>
      <w:pPr>
        <w:tabs>
          <w:tab w:val="num" w:pos="1202"/>
        </w:tabs>
        <w:ind w:left="1202" w:hanging="360"/>
      </w:pPr>
      <w:rPr>
        <w:rFonts w:cs="Times New Roman"/>
      </w:rPr>
    </w:lvl>
    <w:lvl w:ilvl="1" w:tplc="04190019" w:tentative="1">
      <w:start w:val="1"/>
      <w:numFmt w:val="lowerLetter"/>
      <w:lvlText w:val="%2."/>
      <w:lvlJc w:val="left"/>
      <w:pPr>
        <w:tabs>
          <w:tab w:val="num" w:pos="1922"/>
        </w:tabs>
        <w:ind w:left="1922" w:hanging="360"/>
      </w:pPr>
      <w:rPr>
        <w:rFonts w:cs="Times New Roman"/>
      </w:rPr>
    </w:lvl>
    <w:lvl w:ilvl="2" w:tplc="0419001B" w:tentative="1">
      <w:start w:val="1"/>
      <w:numFmt w:val="lowerRoman"/>
      <w:lvlText w:val="%3."/>
      <w:lvlJc w:val="right"/>
      <w:pPr>
        <w:tabs>
          <w:tab w:val="num" w:pos="2642"/>
        </w:tabs>
        <w:ind w:left="2642" w:hanging="180"/>
      </w:pPr>
      <w:rPr>
        <w:rFonts w:cs="Times New Roman"/>
      </w:rPr>
    </w:lvl>
    <w:lvl w:ilvl="3" w:tplc="0419000F" w:tentative="1">
      <w:start w:val="1"/>
      <w:numFmt w:val="decimal"/>
      <w:lvlText w:val="%4."/>
      <w:lvlJc w:val="left"/>
      <w:pPr>
        <w:tabs>
          <w:tab w:val="num" w:pos="3362"/>
        </w:tabs>
        <w:ind w:left="3362" w:hanging="360"/>
      </w:pPr>
      <w:rPr>
        <w:rFonts w:cs="Times New Roman"/>
      </w:rPr>
    </w:lvl>
    <w:lvl w:ilvl="4" w:tplc="04190019" w:tentative="1">
      <w:start w:val="1"/>
      <w:numFmt w:val="lowerLetter"/>
      <w:lvlText w:val="%5."/>
      <w:lvlJc w:val="left"/>
      <w:pPr>
        <w:tabs>
          <w:tab w:val="num" w:pos="4082"/>
        </w:tabs>
        <w:ind w:left="4082" w:hanging="360"/>
      </w:pPr>
      <w:rPr>
        <w:rFonts w:cs="Times New Roman"/>
      </w:rPr>
    </w:lvl>
    <w:lvl w:ilvl="5" w:tplc="0419001B" w:tentative="1">
      <w:start w:val="1"/>
      <w:numFmt w:val="lowerRoman"/>
      <w:lvlText w:val="%6."/>
      <w:lvlJc w:val="right"/>
      <w:pPr>
        <w:tabs>
          <w:tab w:val="num" w:pos="4802"/>
        </w:tabs>
        <w:ind w:left="4802" w:hanging="180"/>
      </w:pPr>
      <w:rPr>
        <w:rFonts w:cs="Times New Roman"/>
      </w:rPr>
    </w:lvl>
    <w:lvl w:ilvl="6" w:tplc="0419000F" w:tentative="1">
      <w:start w:val="1"/>
      <w:numFmt w:val="decimal"/>
      <w:lvlText w:val="%7."/>
      <w:lvlJc w:val="left"/>
      <w:pPr>
        <w:tabs>
          <w:tab w:val="num" w:pos="5522"/>
        </w:tabs>
        <w:ind w:left="5522" w:hanging="360"/>
      </w:pPr>
      <w:rPr>
        <w:rFonts w:cs="Times New Roman"/>
      </w:rPr>
    </w:lvl>
    <w:lvl w:ilvl="7" w:tplc="04190019" w:tentative="1">
      <w:start w:val="1"/>
      <w:numFmt w:val="lowerLetter"/>
      <w:lvlText w:val="%8."/>
      <w:lvlJc w:val="left"/>
      <w:pPr>
        <w:tabs>
          <w:tab w:val="num" w:pos="6242"/>
        </w:tabs>
        <w:ind w:left="6242" w:hanging="360"/>
      </w:pPr>
      <w:rPr>
        <w:rFonts w:cs="Times New Roman"/>
      </w:rPr>
    </w:lvl>
    <w:lvl w:ilvl="8" w:tplc="0419001B" w:tentative="1">
      <w:start w:val="1"/>
      <w:numFmt w:val="lowerRoman"/>
      <w:lvlText w:val="%9."/>
      <w:lvlJc w:val="right"/>
      <w:pPr>
        <w:tabs>
          <w:tab w:val="num" w:pos="6962"/>
        </w:tabs>
        <w:ind w:left="6962" w:hanging="180"/>
      </w:pPr>
      <w:rPr>
        <w:rFonts w:cs="Times New Roman"/>
      </w:rPr>
    </w:lvl>
  </w:abstractNum>
  <w:abstractNum w:abstractNumId="53" w15:restartNumberingAfterBreak="0">
    <w:nsid w:val="5C3A7688"/>
    <w:multiLevelType w:val="hybridMultilevel"/>
    <w:tmpl w:val="0F08E4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D0B45D1"/>
    <w:multiLevelType w:val="hybridMultilevel"/>
    <w:tmpl w:val="5596F2CC"/>
    <w:lvl w:ilvl="0" w:tplc="186405B4">
      <w:numFmt w:val="bullet"/>
      <w:lvlText w:val="-"/>
      <w:lvlJc w:val="left"/>
      <w:pPr>
        <w:ind w:left="107" w:hanging="140"/>
      </w:pPr>
      <w:rPr>
        <w:rFonts w:ascii="Times New Roman" w:eastAsia="Times New Roman" w:hAnsi="Times New Roman" w:cs="Times New Roman" w:hint="default"/>
        <w:b w:val="0"/>
        <w:bCs w:val="0"/>
        <w:i w:val="0"/>
        <w:iCs w:val="0"/>
        <w:w w:val="99"/>
        <w:sz w:val="24"/>
        <w:szCs w:val="24"/>
        <w:lang w:val="ru-RU" w:eastAsia="en-US" w:bidi="ar-SA"/>
      </w:rPr>
    </w:lvl>
    <w:lvl w:ilvl="1" w:tplc="36B888F4">
      <w:numFmt w:val="bullet"/>
      <w:lvlText w:val="•"/>
      <w:lvlJc w:val="left"/>
      <w:pPr>
        <w:ind w:left="686" w:hanging="140"/>
      </w:pPr>
      <w:rPr>
        <w:rFonts w:hint="default"/>
        <w:lang w:val="ru-RU" w:eastAsia="en-US" w:bidi="ar-SA"/>
      </w:rPr>
    </w:lvl>
    <w:lvl w:ilvl="2" w:tplc="6F20B45E">
      <w:numFmt w:val="bullet"/>
      <w:lvlText w:val="•"/>
      <w:lvlJc w:val="left"/>
      <w:pPr>
        <w:ind w:left="1272" w:hanging="140"/>
      </w:pPr>
      <w:rPr>
        <w:rFonts w:hint="default"/>
        <w:lang w:val="ru-RU" w:eastAsia="en-US" w:bidi="ar-SA"/>
      </w:rPr>
    </w:lvl>
    <w:lvl w:ilvl="3" w:tplc="FF90D298">
      <w:numFmt w:val="bullet"/>
      <w:lvlText w:val="•"/>
      <w:lvlJc w:val="left"/>
      <w:pPr>
        <w:ind w:left="1858" w:hanging="140"/>
      </w:pPr>
      <w:rPr>
        <w:rFonts w:hint="default"/>
        <w:lang w:val="ru-RU" w:eastAsia="en-US" w:bidi="ar-SA"/>
      </w:rPr>
    </w:lvl>
    <w:lvl w:ilvl="4" w:tplc="A9B040D2">
      <w:numFmt w:val="bullet"/>
      <w:lvlText w:val="•"/>
      <w:lvlJc w:val="left"/>
      <w:pPr>
        <w:ind w:left="2444" w:hanging="140"/>
      </w:pPr>
      <w:rPr>
        <w:rFonts w:hint="default"/>
        <w:lang w:val="ru-RU" w:eastAsia="en-US" w:bidi="ar-SA"/>
      </w:rPr>
    </w:lvl>
    <w:lvl w:ilvl="5" w:tplc="3DDEE5B4">
      <w:numFmt w:val="bullet"/>
      <w:lvlText w:val="•"/>
      <w:lvlJc w:val="left"/>
      <w:pPr>
        <w:ind w:left="3030" w:hanging="140"/>
      </w:pPr>
      <w:rPr>
        <w:rFonts w:hint="default"/>
        <w:lang w:val="ru-RU" w:eastAsia="en-US" w:bidi="ar-SA"/>
      </w:rPr>
    </w:lvl>
    <w:lvl w:ilvl="6" w:tplc="C66EE0AA">
      <w:numFmt w:val="bullet"/>
      <w:lvlText w:val="•"/>
      <w:lvlJc w:val="left"/>
      <w:pPr>
        <w:ind w:left="3616" w:hanging="140"/>
      </w:pPr>
      <w:rPr>
        <w:rFonts w:hint="default"/>
        <w:lang w:val="ru-RU" w:eastAsia="en-US" w:bidi="ar-SA"/>
      </w:rPr>
    </w:lvl>
    <w:lvl w:ilvl="7" w:tplc="9F8AFD90">
      <w:numFmt w:val="bullet"/>
      <w:lvlText w:val="•"/>
      <w:lvlJc w:val="left"/>
      <w:pPr>
        <w:ind w:left="4202" w:hanging="140"/>
      </w:pPr>
      <w:rPr>
        <w:rFonts w:hint="default"/>
        <w:lang w:val="ru-RU" w:eastAsia="en-US" w:bidi="ar-SA"/>
      </w:rPr>
    </w:lvl>
    <w:lvl w:ilvl="8" w:tplc="27C2868E">
      <w:numFmt w:val="bullet"/>
      <w:lvlText w:val="•"/>
      <w:lvlJc w:val="left"/>
      <w:pPr>
        <w:ind w:left="4788" w:hanging="140"/>
      </w:pPr>
      <w:rPr>
        <w:rFonts w:hint="default"/>
        <w:lang w:val="ru-RU" w:eastAsia="en-US" w:bidi="ar-SA"/>
      </w:rPr>
    </w:lvl>
  </w:abstractNum>
  <w:abstractNum w:abstractNumId="55" w15:restartNumberingAfterBreak="0">
    <w:nsid w:val="5D1234B0"/>
    <w:multiLevelType w:val="hybridMultilevel"/>
    <w:tmpl w:val="DFE614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5DFF47EA"/>
    <w:multiLevelType w:val="hybridMultilevel"/>
    <w:tmpl w:val="0B621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5F406D87"/>
    <w:multiLevelType w:val="hybridMultilevel"/>
    <w:tmpl w:val="63F660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5FB20090"/>
    <w:multiLevelType w:val="hybridMultilevel"/>
    <w:tmpl w:val="951CBC98"/>
    <w:lvl w:ilvl="0" w:tplc="9A40F11E">
      <w:start w:val="1"/>
      <w:numFmt w:val="decimal"/>
      <w:lvlText w:val="%1."/>
      <w:lvlJc w:val="left"/>
      <w:pPr>
        <w:ind w:left="352" w:hanging="240"/>
      </w:pPr>
      <w:rPr>
        <w:rFonts w:ascii="Times New Roman" w:eastAsia="Times New Roman" w:hAnsi="Times New Roman" w:cs="Times New Roman" w:hint="default"/>
        <w:w w:val="100"/>
        <w:sz w:val="24"/>
        <w:szCs w:val="24"/>
      </w:rPr>
    </w:lvl>
    <w:lvl w:ilvl="1" w:tplc="CAC43FE2">
      <w:numFmt w:val="bullet"/>
      <w:lvlText w:val="•"/>
      <w:lvlJc w:val="left"/>
      <w:pPr>
        <w:ind w:left="762" w:hanging="240"/>
      </w:pPr>
      <w:rPr>
        <w:rFonts w:hint="default"/>
      </w:rPr>
    </w:lvl>
    <w:lvl w:ilvl="2" w:tplc="10A6367E">
      <w:numFmt w:val="bullet"/>
      <w:lvlText w:val="•"/>
      <w:lvlJc w:val="left"/>
      <w:pPr>
        <w:ind w:left="1164" w:hanging="240"/>
      </w:pPr>
      <w:rPr>
        <w:rFonts w:hint="default"/>
      </w:rPr>
    </w:lvl>
    <w:lvl w:ilvl="3" w:tplc="D23834C8">
      <w:numFmt w:val="bullet"/>
      <w:lvlText w:val="•"/>
      <w:lvlJc w:val="left"/>
      <w:pPr>
        <w:ind w:left="1566" w:hanging="240"/>
      </w:pPr>
      <w:rPr>
        <w:rFonts w:hint="default"/>
      </w:rPr>
    </w:lvl>
    <w:lvl w:ilvl="4" w:tplc="4DCC0454">
      <w:numFmt w:val="bullet"/>
      <w:lvlText w:val="•"/>
      <w:lvlJc w:val="left"/>
      <w:pPr>
        <w:ind w:left="1969" w:hanging="240"/>
      </w:pPr>
      <w:rPr>
        <w:rFonts w:hint="default"/>
      </w:rPr>
    </w:lvl>
    <w:lvl w:ilvl="5" w:tplc="5DE0C48E">
      <w:numFmt w:val="bullet"/>
      <w:lvlText w:val="•"/>
      <w:lvlJc w:val="left"/>
      <w:pPr>
        <w:ind w:left="2371" w:hanging="240"/>
      </w:pPr>
      <w:rPr>
        <w:rFonts w:hint="default"/>
      </w:rPr>
    </w:lvl>
    <w:lvl w:ilvl="6" w:tplc="FBA0B022">
      <w:numFmt w:val="bullet"/>
      <w:lvlText w:val="•"/>
      <w:lvlJc w:val="left"/>
      <w:pPr>
        <w:ind w:left="2773" w:hanging="240"/>
      </w:pPr>
      <w:rPr>
        <w:rFonts w:hint="default"/>
      </w:rPr>
    </w:lvl>
    <w:lvl w:ilvl="7" w:tplc="75EC7B0E">
      <w:numFmt w:val="bullet"/>
      <w:lvlText w:val="•"/>
      <w:lvlJc w:val="left"/>
      <w:pPr>
        <w:ind w:left="3176" w:hanging="240"/>
      </w:pPr>
      <w:rPr>
        <w:rFonts w:hint="default"/>
      </w:rPr>
    </w:lvl>
    <w:lvl w:ilvl="8" w:tplc="5DD2AA50">
      <w:numFmt w:val="bullet"/>
      <w:lvlText w:val="•"/>
      <w:lvlJc w:val="left"/>
      <w:pPr>
        <w:ind w:left="3578" w:hanging="240"/>
      </w:pPr>
      <w:rPr>
        <w:rFonts w:hint="default"/>
      </w:rPr>
    </w:lvl>
  </w:abstractNum>
  <w:abstractNum w:abstractNumId="59" w15:restartNumberingAfterBreak="0">
    <w:nsid w:val="5FBA3D49"/>
    <w:multiLevelType w:val="hybridMultilevel"/>
    <w:tmpl w:val="B2E22C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0B55ACE"/>
    <w:multiLevelType w:val="multilevel"/>
    <w:tmpl w:val="980CA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0BF4FBE"/>
    <w:multiLevelType w:val="hybridMultilevel"/>
    <w:tmpl w:val="05444B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60FB40A6"/>
    <w:multiLevelType w:val="multilevel"/>
    <w:tmpl w:val="EA02D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2761192"/>
    <w:multiLevelType w:val="multilevel"/>
    <w:tmpl w:val="A426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286685D"/>
    <w:multiLevelType w:val="hybridMultilevel"/>
    <w:tmpl w:val="EF16E1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48B6F8C"/>
    <w:multiLevelType w:val="hybridMultilevel"/>
    <w:tmpl w:val="15C2044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65007992"/>
    <w:multiLevelType w:val="multilevel"/>
    <w:tmpl w:val="52FE5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5262B30"/>
    <w:multiLevelType w:val="hybridMultilevel"/>
    <w:tmpl w:val="0FB62B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659724B9"/>
    <w:multiLevelType w:val="hybridMultilevel"/>
    <w:tmpl w:val="2E64FBE8"/>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69" w15:restartNumberingAfterBreak="0">
    <w:nsid w:val="65BE64E1"/>
    <w:multiLevelType w:val="hybridMultilevel"/>
    <w:tmpl w:val="AC72F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66DE158A"/>
    <w:multiLevelType w:val="hybridMultilevel"/>
    <w:tmpl w:val="FB0A7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677253E9"/>
    <w:multiLevelType w:val="hybridMultilevel"/>
    <w:tmpl w:val="8FAE88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696057C9"/>
    <w:multiLevelType w:val="hybridMultilevel"/>
    <w:tmpl w:val="4540232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6A063A6B"/>
    <w:multiLevelType w:val="multilevel"/>
    <w:tmpl w:val="6A063A6B"/>
    <w:lvl w:ilvl="0">
      <w:start w:val="1"/>
      <w:numFmt w:val="bullet"/>
      <w:lvlText w:val=""/>
      <w:lvlJc w:val="left"/>
      <w:pPr>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4" w15:restartNumberingAfterBreak="0">
    <w:nsid w:val="6AAF791F"/>
    <w:multiLevelType w:val="multilevel"/>
    <w:tmpl w:val="FC9C7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C943B4D"/>
    <w:multiLevelType w:val="multilevel"/>
    <w:tmpl w:val="6834E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E0509EA"/>
    <w:multiLevelType w:val="multilevel"/>
    <w:tmpl w:val="0C6E1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E5F6ED7"/>
    <w:multiLevelType w:val="hybridMultilevel"/>
    <w:tmpl w:val="D8480132"/>
    <w:lvl w:ilvl="0" w:tplc="0419000B">
      <w:start w:val="1"/>
      <w:numFmt w:val="bullet"/>
      <w:lvlText w:val=""/>
      <w:lvlJc w:val="left"/>
      <w:pPr>
        <w:ind w:left="1866" w:hanging="360"/>
      </w:pPr>
      <w:rPr>
        <w:rFonts w:ascii="Wingdings" w:hAnsi="Wingdings"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78" w15:restartNumberingAfterBreak="0">
    <w:nsid w:val="70257E42"/>
    <w:multiLevelType w:val="hybridMultilevel"/>
    <w:tmpl w:val="41B4E1DC"/>
    <w:lvl w:ilvl="0" w:tplc="0419000B">
      <w:start w:val="1"/>
      <w:numFmt w:val="bullet"/>
      <w:lvlText w:val=""/>
      <w:lvlJc w:val="left"/>
      <w:pPr>
        <w:ind w:left="1866" w:hanging="360"/>
      </w:pPr>
      <w:rPr>
        <w:rFonts w:ascii="Wingdings" w:hAnsi="Wingdings"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79" w15:restartNumberingAfterBreak="0">
    <w:nsid w:val="74A65C78"/>
    <w:multiLevelType w:val="hybridMultilevel"/>
    <w:tmpl w:val="770212D8"/>
    <w:lvl w:ilvl="0" w:tplc="60BC9FDC">
      <w:numFmt w:val="bullet"/>
      <w:lvlText w:val="–"/>
      <w:lvlJc w:val="left"/>
      <w:pPr>
        <w:ind w:left="107" w:hanging="180"/>
      </w:pPr>
      <w:rPr>
        <w:rFonts w:ascii="Times New Roman" w:eastAsia="Times New Roman" w:hAnsi="Times New Roman" w:cs="Times New Roman" w:hint="default"/>
        <w:b w:val="0"/>
        <w:bCs w:val="0"/>
        <w:i w:val="0"/>
        <w:iCs w:val="0"/>
        <w:w w:val="100"/>
        <w:sz w:val="24"/>
        <w:szCs w:val="24"/>
        <w:lang w:val="ru-RU" w:eastAsia="en-US" w:bidi="ar-SA"/>
      </w:rPr>
    </w:lvl>
    <w:lvl w:ilvl="1" w:tplc="686444E4">
      <w:numFmt w:val="bullet"/>
      <w:lvlText w:val="•"/>
      <w:lvlJc w:val="left"/>
      <w:pPr>
        <w:ind w:left="686" w:hanging="180"/>
      </w:pPr>
      <w:rPr>
        <w:rFonts w:hint="default"/>
        <w:lang w:val="ru-RU" w:eastAsia="en-US" w:bidi="ar-SA"/>
      </w:rPr>
    </w:lvl>
    <w:lvl w:ilvl="2" w:tplc="4B0A32D0">
      <w:numFmt w:val="bullet"/>
      <w:lvlText w:val="•"/>
      <w:lvlJc w:val="left"/>
      <w:pPr>
        <w:ind w:left="1272" w:hanging="180"/>
      </w:pPr>
      <w:rPr>
        <w:rFonts w:hint="default"/>
        <w:lang w:val="ru-RU" w:eastAsia="en-US" w:bidi="ar-SA"/>
      </w:rPr>
    </w:lvl>
    <w:lvl w:ilvl="3" w:tplc="D6484860">
      <w:numFmt w:val="bullet"/>
      <w:lvlText w:val="•"/>
      <w:lvlJc w:val="left"/>
      <w:pPr>
        <w:ind w:left="1858" w:hanging="180"/>
      </w:pPr>
      <w:rPr>
        <w:rFonts w:hint="default"/>
        <w:lang w:val="ru-RU" w:eastAsia="en-US" w:bidi="ar-SA"/>
      </w:rPr>
    </w:lvl>
    <w:lvl w:ilvl="4" w:tplc="22C09C36">
      <w:numFmt w:val="bullet"/>
      <w:lvlText w:val="•"/>
      <w:lvlJc w:val="left"/>
      <w:pPr>
        <w:ind w:left="2444" w:hanging="180"/>
      </w:pPr>
      <w:rPr>
        <w:rFonts w:hint="default"/>
        <w:lang w:val="ru-RU" w:eastAsia="en-US" w:bidi="ar-SA"/>
      </w:rPr>
    </w:lvl>
    <w:lvl w:ilvl="5" w:tplc="2F52A3A0">
      <w:numFmt w:val="bullet"/>
      <w:lvlText w:val="•"/>
      <w:lvlJc w:val="left"/>
      <w:pPr>
        <w:ind w:left="3030" w:hanging="180"/>
      </w:pPr>
      <w:rPr>
        <w:rFonts w:hint="default"/>
        <w:lang w:val="ru-RU" w:eastAsia="en-US" w:bidi="ar-SA"/>
      </w:rPr>
    </w:lvl>
    <w:lvl w:ilvl="6" w:tplc="D51E5DA2">
      <w:numFmt w:val="bullet"/>
      <w:lvlText w:val="•"/>
      <w:lvlJc w:val="left"/>
      <w:pPr>
        <w:ind w:left="3616" w:hanging="180"/>
      </w:pPr>
      <w:rPr>
        <w:rFonts w:hint="default"/>
        <w:lang w:val="ru-RU" w:eastAsia="en-US" w:bidi="ar-SA"/>
      </w:rPr>
    </w:lvl>
    <w:lvl w:ilvl="7" w:tplc="9E44478E">
      <w:numFmt w:val="bullet"/>
      <w:lvlText w:val="•"/>
      <w:lvlJc w:val="left"/>
      <w:pPr>
        <w:ind w:left="4202" w:hanging="180"/>
      </w:pPr>
      <w:rPr>
        <w:rFonts w:hint="default"/>
        <w:lang w:val="ru-RU" w:eastAsia="en-US" w:bidi="ar-SA"/>
      </w:rPr>
    </w:lvl>
    <w:lvl w:ilvl="8" w:tplc="91981E1C">
      <w:numFmt w:val="bullet"/>
      <w:lvlText w:val="•"/>
      <w:lvlJc w:val="left"/>
      <w:pPr>
        <w:ind w:left="4788" w:hanging="180"/>
      </w:pPr>
      <w:rPr>
        <w:rFonts w:hint="default"/>
        <w:lang w:val="ru-RU" w:eastAsia="en-US" w:bidi="ar-SA"/>
      </w:rPr>
    </w:lvl>
  </w:abstractNum>
  <w:abstractNum w:abstractNumId="80" w15:restartNumberingAfterBreak="0">
    <w:nsid w:val="76B423BC"/>
    <w:multiLevelType w:val="multilevel"/>
    <w:tmpl w:val="255C8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AA14E55"/>
    <w:multiLevelType w:val="multilevel"/>
    <w:tmpl w:val="99666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B3F0409"/>
    <w:multiLevelType w:val="multilevel"/>
    <w:tmpl w:val="DB4EE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8175245">
    <w:abstractNumId w:val="64"/>
  </w:num>
  <w:num w:numId="2" w16cid:durableId="1985044693">
    <w:abstractNumId w:val="56"/>
  </w:num>
  <w:num w:numId="3" w16cid:durableId="1925919270">
    <w:abstractNumId w:val="45"/>
  </w:num>
  <w:num w:numId="4" w16cid:durableId="799153603">
    <w:abstractNumId w:val="15"/>
  </w:num>
  <w:num w:numId="5" w16cid:durableId="295066110">
    <w:abstractNumId w:val="23"/>
  </w:num>
  <w:num w:numId="6" w16cid:durableId="1995530219">
    <w:abstractNumId w:val="52"/>
  </w:num>
  <w:num w:numId="7" w16cid:durableId="1196114162">
    <w:abstractNumId w:val="9"/>
  </w:num>
  <w:num w:numId="8" w16cid:durableId="1120296700">
    <w:abstractNumId w:val="18"/>
  </w:num>
  <w:num w:numId="9" w16cid:durableId="329916646">
    <w:abstractNumId w:val="77"/>
  </w:num>
  <w:num w:numId="10" w16cid:durableId="839926099">
    <w:abstractNumId w:val="78"/>
  </w:num>
  <w:num w:numId="11" w16cid:durableId="1084914887">
    <w:abstractNumId w:val="42"/>
  </w:num>
  <w:num w:numId="12" w16cid:durableId="1254701748">
    <w:abstractNumId w:val="4"/>
  </w:num>
  <w:num w:numId="13" w16cid:durableId="632565231">
    <w:abstractNumId w:val="13"/>
  </w:num>
  <w:num w:numId="14" w16cid:durableId="1862163121">
    <w:abstractNumId w:val="65"/>
  </w:num>
  <w:num w:numId="15" w16cid:durableId="467817844">
    <w:abstractNumId w:val="10"/>
  </w:num>
  <w:num w:numId="16" w16cid:durableId="1230076724">
    <w:abstractNumId w:val="2"/>
  </w:num>
  <w:num w:numId="17" w16cid:durableId="682904621">
    <w:abstractNumId w:val="39"/>
  </w:num>
  <w:num w:numId="18" w16cid:durableId="138228535">
    <w:abstractNumId w:val="72"/>
  </w:num>
  <w:num w:numId="19" w16cid:durableId="1734279922">
    <w:abstractNumId w:val="71"/>
  </w:num>
  <w:num w:numId="20" w16cid:durableId="582833177">
    <w:abstractNumId w:val="57"/>
  </w:num>
  <w:num w:numId="21" w16cid:durableId="1717119274">
    <w:abstractNumId w:val="69"/>
  </w:num>
  <w:num w:numId="22" w16cid:durableId="650867485">
    <w:abstractNumId w:val="6"/>
  </w:num>
  <w:num w:numId="23" w16cid:durableId="1362440081">
    <w:abstractNumId w:val="61"/>
  </w:num>
  <w:num w:numId="24" w16cid:durableId="225920575">
    <w:abstractNumId w:val="35"/>
  </w:num>
  <w:num w:numId="25" w16cid:durableId="1478569633">
    <w:abstractNumId w:val="31"/>
  </w:num>
  <w:num w:numId="26" w16cid:durableId="1933858668">
    <w:abstractNumId w:val="28"/>
  </w:num>
  <w:num w:numId="27" w16cid:durableId="1474714606">
    <w:abstractNumId w:val="21"/>
  </w:num>
  <w:num w:numId="28" w16cid:durableId="357397132">
    <w:abstractNumId w:val="55"/>
  </w:num>
  <w:num w:numId="29" w16cid:durableId="1127553039">
    <w:abstractNumId w:val="25"/>
  </w:num>
  <w:num w:numId="30" w16cid:durableId="333075671">
    <w:abstractNumId w:val="67"/>
  </w:num>
  <w:num w:numId="31" w16cid:durableId="1124271007">
    <w:abstractNumId w:val="27"/>
  </w:num>
  <w:num w:numId="32" w16cid:durableId="1218278965">
    <w:abstractNumId w:val="53"/>
  </w:num>
  <w:num w:numId="33" w16cid:durableId="1219198751">
    <w:abstractNumId w:val="49"/>
  </w:num>
  <w:num w:numId="34" w16cid:durableId="32313451">
    <w:abstractNumId w:val="41"/>
  </w:num>
  <w:num w:numId="35" w16cid:durableId="1709837629">
    <w:abstractNumId w:val="19"/>
  </w:num>
  <w:num w:numId="36" w16cid:durableId="1374650280">
    <w:abstractNumId w:val="34"/>
  </w:num>
  <w:num w:numId="37" w16cid:durableId="2132547475">
    <w:abstractNumId w:val="59"/>
  </w:num>
  <w:num w:numId="38" w16cid:durableId="113719929">
    <w:abstractNumId w:val="70"/>
  </w:num>
  <w:num w:numId="39" w16cid:durableId="612135752">
    <w:abstractNumId w:val="50"/>
  </w:num>
  <w:num w:numId="40" w16cid:durableId="766730649">
    <w:abstractNumId w:val="36"/>
  </w:num>
  <w:num w:numId="41" w16cid:durableId="525755930">
    <w:abstractNumId w:val="11"/>
  </w:num>
  <w:num w:numId="42" w16cid:durableId="2036155689">
    <w:abstractNumId w:val="8"/>
  </w:num>
  <w:num w:numId="43" w16cid:durableId="1073502564">
    <w:abstractNumId w:val="47"/>
  </w:num>
  <w:num w:numId="44" w16cid:durableId="1312052909">
    <w:abstractNumId w:val="54"/>
  </w:num>
  <w:num w:numId="45" w16cid:durableId="805511885">
    <w:abstractNumId w:val="37"/>
  </w:num>
  <w:num w:numId="46" w16cid:durableId="106778686">
    <w:abstractNumId w:val="79"/>
  </w:num>
  <w:num w:numId="47" w16cid:durableId="1710953473">
    <w:abstractNumId w:val="38"/>
  </w:num>
  <w:num w:numId="48" w16cid:durableId="2008054557">
    <w:abstractNumId w:val="1"/>
  </w:num>
  <w:num w:numId="49" w16cid:durableId="487943009">
    <w:abstractNumId w:val="0"/>
  </w:num>
  <w:num w:numId="50" w16cid:durableId="1612857919">
    <w:abstractNumId w:val="20"/>
  </w:num>
  <w:num w:numId="51" w16cid:durableId="1804031548">
    <w:abstractNumId w:val="16"/>
  </w:num>
  <w:num w:numId="52" w16cid:durableId="738746880">
    <w:abstractNumId w:val="24"/>
  </w:num>
  <w:num w:numId="53" w16cid:durableId="607275387">
    <w:abstractNumId w:val="40"/>
  </w:num>
  <w:num w:numId="54" w16cid:durableId="1891651407">
    <w:abstractNumId w:val="73"/>
  </w:num>
  <w:num w:numId="55" w16cid:durableId="1043556994">
    <w:abstractNumId w:val="7"/>
  </w:num>
  <w:num w:numId="56" w16cid:durableId="1481338370">
    <w:abstractNumId w:val="14"/>
  </w:num>
  <w:num w:numId="57" w16cid:durableId="40661386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013876593">
    <w:abstractNumId w:val="68"/>
  </w:num>
  <w:num w:numId="59" w16cid:durableId="346057076">
    <w:abstractNumId w:val="22"/>
  </w:num>
  <w:num w:numId="60" w16cid:durableId="368459368">
    <w:abstractNumId w:val="12"/>
  </w:num>
  <w:num w:numId="61" w16cid:durableId="187062807">
    <w:abstractNumId w:val="75"/>
  </w:num>
  <w:num w:numId="62" w16cid:durableId="849955287">
    <w:abstractNumId w:val="63"/>
  </w:num>
  <w:num w:numId="63" w16cid:durableId="14310631">
    <w:abstractNumId w:val="58"/>
  </w:num>
  <w:num w:numId="64" w16cid:durableId="348414314">
    <w:abstractNumId w:val="29"/>
  </w:num>
  <w:num w:numId="65" w16cid:durableId="1158771246">
    <w:abstractNumId w:val="48"/>
  </w:num>
  <w:num w:numId="66" w16cid:durableId="1294483625">
    <w:abstractNumId w:val="74"/>
  </w:num>
  <w:num w:numId="67" w16cid:durableId="776364483">
    <w:abstractNumId w:val="33"/>
  </w:num>
  <w:num w:numId="68" w16cid:durableId="771780237">
    <w:abstractNumId w:val="80"/>
  </w:num>
  <w:num w:numId="69" w16cid:durableId="560218044">
    <w:abstractNumId w:val="76"/>
  </w:num>
  <w:num w:numId="70" w16cid:durableId="969675711">
    <w:abstractNumId w:val="30"/>
  </w:num>
  <w:num w:numId="71" w16cid:durableId="377245461">
    <w:abstractNumId w:val="46"/>
  </w:num>
  <w:num w:numId="72" w16cid:durableId="839782184">
    <w:abstractNumId w:val="60"/>
  </w:num>
  <w:num w:numId="73" w16cid:durableId="899101389">
    <w:abstractNumId w:val="5"/>
  </w:num>
  <w:num w:numId="74" w16cid:durableId="932250599">
    <w:abstractNumId w:val="81"/>
  </w:num>
  <w:num w:numId="75" w16cid:durableId="900553069">
    <w:abstractNumId w:val="66"/>
  </w:num>
  <w:num w:numId="76" w16cid:durableId="1403528651">
    <w:abstractNumId w:val="51"/>
  </w:num>
  <w:num w:numId="77" w16cid:durableId="1931811235">
    <w:abstractNumId w:val="3"/>
  </w:num>
  <w:num w:numId="78" w16cid:durableId="638610218">
    <w:abstractNumId w:val="82"/>
  </w:num>
  <w:num w:numId="79" w16cid:durableId="1110006093">
    <w:abstractNumId w:val="44"/>
  </w:num>
  <w:num w:numId="80" w16cid:durableId="1998801910">
    <w:abstractNumId w:val="26"/>
  </w:num>
  <w:num w:numId="81" w16cid:durableId="1090739924">
    <w:abstractNumId w:val="43"/>
  </w:num>
  <w:num w:numId="82" w16cid:durableId="2051956253">
    <w:abstractNumId w:val="17"/>
  </w:num>
  <w:num w:numId="83" w16cid:durableId="118838281">
    <w:abstractNumId w:val="62"/>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4B"/>
    <w:rsid w:val="00003BDD"/>
    <w:rsid w:val="000055BC"/>
    <w:rsid w:val="000058E5"/>
    <w:rsid w:val="00007646"/>
    <w:rsid w:val="000119AD"/>
    <w:rsid w:val="000131DF"/>
    <w:rsid w:val="00014620"/>
    <w:rsid w:val="00014A1E"/>
    <w:rsid w:val="00021498"/>
    <w:rsid w:val="0002600A"/>
    <w:rsid w:val="00033BA6"/>
    <w:rsid w:val="000343CD"/>
    <w:rsid w:val="00041BA7"/>
    <w:rsid w:val="000457C7"/>
    <w:rsid w:val="00052DA1"/>
    <w:rsid w:val="00057102"/>
    <w:rsid w:val="000746EB"/>
    <w:rsid w:val="00074BC4"/>
    <w:rsid w:val="00074D63"/>
    <w:rsid w:val="00076EFD"/>
    <w:rsid w:val="00077889"/>
    <w:rsid w:val="00083D05"/>
    <w:rsid w:val="00087E34"/>
    <w:rsid w:val="00093147"/>
    <w:rsid w:val="000A0938"/>
    <w:rsid w:val="000A23FE"/>
    <w:rsid w:val="000A2F66"/>
    <w:rsid w:val="000A42F2"/>
    <w:rsid w:val="000A73E5"/>
    <w:rsid w:val="000B229F"/>
    <w:rsid w:val="000B4B87"/>
    <w:rsid w:val="000B65A1"/>
    <w:rsid w:val="000C00CC"/>
    <w:rsid w:val="000C21E8"/>
    <w:rsid w:val="000D55CD"/>
    <w:rsid w:val="000D5A61"/>
    <w:rsid w:val="000D61AA"/>
    <w:rsid w:val="000E48F8"/>
    <w:rsid w:val="000E606B"/>
    <w:rsid w:val="000E6A23"/>
    <w:rsid w:val="000E6E54"/>
    <w:rsid w:val="000E764C"/>
    <w:rsid w:val="000F072E"/>
    <w:rsid w:val="000F1C27"/>
    <w:rsid w:val="000F2281"/>
    <w:rsid w:val="000F6EEC"/>
    <w:rsid w:val="000F753B"/>
    <w:rsid w:val="00105146"/>
    <w:rsid w:val="00105733"/>
    <w:rsid w:val="001061F0"/>
    <w:rsid w:val="00114E44"/>
    <w:rsid w:val="00115575"/>
    <w:rsid w:val="00123042"/>
    <w:rsid w:val="00123526"/>
    <w:rsid w:val="00123B5B"/>
    <w:rsid w:val="001253C3"/>
    <w:rsid w:val="0012628A"/>
    <w:rsid w:val="00130831"/>
    <w:rsid w:val="001510CF"/>
    <w:rsid w:val="00161ED5"/>
    <w:rsid w:val="001660A1"/>
    <w:rsid w:val="00166769"/>
    <w:rsid w:val="001669C7"/>
    <w:rsid w:val="00167656"/>
    <w:rsid w:val="00175610"/>
    <w:rsid w:val="001774F0"/>
    <w:rsid w:val="001831EE"/>
    <w:rsid w:val="00185040"/>
    <w:rsid w:val="00186C84"/>
    <w:rsid w:val="00190CD1"/>
    <w:rsid w:val="00192655"/>
    <w:rsid w:val="00192AEF"/>
    <w:rsid w:val="0019424E"/>
    <w:rsid w:val="00196390"/>
    <w:rsid w:val="001A2A80"/>
    <w:rsid w:val="001A46A8"/>
    <w:rsid w:val="001A6FB8"/>
    <w:rsid w:val="001B1F3E"/>
    <w:rsid w:val="001B5CFD"/>
    <w:rsid w:val="001B6A21"/>
    <w:rsid w:val="001D13A6"/>
    <w:rsid w:val="001D145A"/>
    <w:rsid w:val="001D2D34"/>
    <w:rsid w:val="001D4838"/>
    <w:rsid w:val="001D4CBA"/>
    <w:rsid w:val="001D580F"/>
    <w:rsid w:val="001D6BE8"/>
    <w:rsid w:val="001E1CAF"/>
    <w:rsid w:val="001E3342"/>
    <w:rsid w:val="001E3529"/>
    <w:rsid w:val="001F1539"/>
    <w:rsid w:val="001F2757"/>
    <w:rsid w:val="001F2975"/>
    <w:rsid w:val="001F49F9"/>
    <w:rsid w:val="00210404"/>
    <w:rsid w:val="00210477"/>
    <w:rsid w:val="00217519"/>
    <w:rsid w:val="0022051B"/>
    <w:rsid w:val="0022129B"/>
    <w:rsid w:val="00224E15"/>
    <w:rsid w:val="00226597"/>
    <w:rsid w:val="00226A70"/>
    <w:rsid w:val="002273C8"/>
    <w:rsid w:val="00230AA1"/>
    <w:rsid w:val="00233313"/>
    <w:rsid w:val="00233FC5"/>
    <w:rsid w:val="00241B95"/>
    <w:rsid w:val="002421F0"/>
    <w:rsid w:val="00242232"/>
    <w:rsid w:val="00243A9C"/>
    <w:rsid w:val="00243E45"/>
    <w:rsid w:val="0024553A"/>
    <w:rsid w:val="00250FEA"/>
    <w:rsid w:val="002530E9"/>
    <w:rsid w:val="00254F4F"/>
    <w:rsid w:val="002552B1"/>
    <w:rsid w:val="00256F99"/>
    <w:rsid w:val="00265612"/>
    <w:rsid w:val="00273420"/>
    <w:rsid w:val="002818EE"/>
    <w:rsid w:val="0028488F"/>
    <w:rsid w:val="00284C83"/>
    <w:rsid w:val="00284FDE"/>
    <w:rsid w:val="00286748"/>
    <w:rsid w:val="002966AD"/>
    <w:rsid w:val="002A03DD"/>
    <w:rsid w:val="002A5899"/>
    <w:rsid w:val="002A589D"/>
    <w:rsid w:val="002A5D27"/>
    <w:rsid w:val="002B20E7"/>
    <w:rsid w:val="002C073F"/>
    <w:rsid w:val="002C1842"/>
    <w:rsid w:val="002C63C7"/>
    <w:rsid w:val="002D045F"/>
    <w:rsid w:val="002D11D7"/>
    <w:rsid w:val="002D4680"/>
    <w:rsid w:val="002E07E9"/>
    <w:rsid w:val="002E32D1"/>
    <w:rsid w:val="002E4094"/>
    <w:rsid w:val="002E74E3"/>
    <w:rsid w:val="002F264C"/>
    <w:rsid w:val="002F4385"/>
    <w:rsid w:val="002F51E4"/>
    <w:rsid w:val="00307324"/>
    <w:rsid w:val="003076E8"/>
    <w:rsid w:val="0031139E"/>
    <w:rsid w:val="003175AD"/>
    <w:rsid w:val="0032458A"/>
    <w:rsid w:val="00343F9A"/>
    <w:rsid w:val="003450E9"/>
    <w:rsid w:val="00346A99"/>
    <w:rsid w:val="003522C1"/>
    <w:rsid w:val="0035293F"/>
    <w:rsid w:val="00353987"/>
    <w:rsid w:val="00360302"/>
    <w:rsid w:val="003636F3"/>
    <w:rsid w:val="00363D73"/>
    <w:rsid w:val="0038347D"/>
    <w:rsid w:val="00385F8B"/>
    <w:rsid w:val="00386DDE"/>
    <w:rsid w:val="003916C3"/>
    <w:rsid w:val="00395A85"/>
    <w:rsid w:val="00397A1B"/>
    <w:rsid w:val="003A16F0"/>
    <w:rsid w:val="003A2700"/>
    <w:rsid w:val="003A716F"/>
    <w:rsid w:val="003A735D"/>
    <w:rsid w:val="003B24C8"/>
    <w:rsid w:val="003C4D97"/>
    <w:rsid w:val="003C4F98"/>
    <w:rsid w:val="003D0843"/>
    <w:rsid w:val="003D63F1"/>
    <w:rsid w:val="003E1350"/>
    <w:rsid w:val="003E1629"/>
    <w:rsid w:val="003E2430"/>
    <w:rsid w:val="003F56CC"/>
    <w:rsid w:val="003F733B"/>
    <w:rsid w:val="003F7CAB"/>
    <w:rsid w:val="004027BA"/>
    <w:rsid w:val="00413537"/>
    <w:rsid w:val="004167D3"/>
    <w:rsid w:val="00416891"/>
    <w:rsid w:val="004174B1"/>
    <w:rsid w:val="0042208B"/>
    <w:rsid w:val="00424501"/>
    <w:rsid w:val="004305A2"/>
    <w:rsid w:val="00431EDD"/>
    <w:rsid w:val="00434556"/>
    <w:rsid w:val="0043574F"/>
    <w:rsid w:val="00435BB1"/>
    <w:rsid w:val="00440346"/>
    <w:rsid w:val="00440E2D"/>
    <w:rsid w:val="004421F7"/>
    <w:rsid w:val="00443A61"/>
    <w:rsid w:val="00444009"/>
    <w:rsid w:val="00444864"/>
    <w:rsid w:val="00446CAA"/>
    <w:rsid w:val="00447A40"/>
    <w:rsid w:val="00452891"/>
    <w:rsid w:val="00453574"/>
    <w:rsid w:val="004537B7"/>
    <w:rsid w:val="00454F2C"/>
    <w:rsid w:val="004571F8"/>
    <w:rsid w:val="004574CB"/>
    <w:rsid w:val="004600AA"/>
    <w:rsid w:val="00460A12"/>
    <w:rsid w:val="004619C8"/>
    <w:rsid w:val="00470038"/>
    <w:rsid w:val="004718D2"/>
    <w:rsid w:val="0047470B"/>
    <w:rsid w:val="00480B17"/>
    <w:rsid w:val="00483465"/>
    <w:rsid w:val="004862BC"/>
    <w:rsid w:val="00487699"/>
    <w:rsid w:val="004877C4"/>
    <w:rsid w:val="0049262F"/>
    <w:rsid w:val="00493857"/>
    <w:rsid w:val="00495062"/>
    <w:rsid w:val="004A2A26"/>
    <w:rsid w:val="004A4D6E"/>
    <w:rsid w:val="004A5C9A"/>
    <w:rsid w:val="004B29CE"/>
    <w:rsid w:val="004C0E09"/>
    <w:rsid w:val="004C1E1A"/>
    <w:rsid w:val="004C3BC3"/>
    <w:rsid w:val="004D0932"/>
    <w:rsid w:val="004D6F73"/>
    <w:rsid w:val="004D7084"/>
    <w:rsid w:val="004E623C"/>
    <w:rsid w:val="004F21CA"/>
    <w:rsid w:val="004F6492"/>
    <w:rsid w:val="005118CC"/>
    <w:rsid w:val="00514F45"/>
    <w:rsid w:val="00516D63"/>
    <w:rsid w:val="005204D8"/>
    <w:rsid w:val="005218F0"/>
    <w:rsid w:val="00533B12"/>
    <w:rsid w:val="005350A8"/>
    <w:rsid w:val="00535E90"/>
    <w:rsid w:val="005405A4"/>
    <w:rsid w:val="00540D8E"/>
    <w:rsid w:val="00541931"/>
    <w:rsid w:val="00541A18"/>
    <w:rsid w:val="0055705F"/>
    <w:rsid w:val="005570CD"/>
    <w:rsid w:val="00562921"/>
    <w:rsid w:val="00564D6E"/>
    <w:rsid w:val="005658AC"/>
    <w:rsid w:val="00570028"/>
    <w:rsid w:val="00572804"/>
    <w:rsid w:val="0057574E"/>
    <w:rsid w:val="00576CA0"/>
    <w:rsid w:val="00580EFE"/>
    <w:rsid w:val="0058109A"/>
    <w:rsid w:val="00583751"/>
    <w:rsid w:val="00584176"/>
    <w:rsid w:val="00590600"/>
    <w:rsid w:val="005A7C34"/>
    <w:rsid w:val="005B34D6"/>
    <w:rsid w:val="005B489C"/>
    <w:rsid w:val="005B5971"/>
    <w:rsid w:val="005B73D7"/>
    <w:rsid w:val="005C2ABB"/>
    <w:rsid w:val="005C482B"/>
    <w:rsid w:val="005C55FF"/>
    <w:rsid w:val="005C5F65"/>
    <w:rsid w:val="005D1643"/>
    <w:rsid w:val="005D2348"/>
    <w:rsid w:val="005D7B37"/>
    <w:rsid w:val="005E1B3F"/>
    <w:rsid w:val="005E5A56"/>
    <w:rsid w:val="005F63E9"/>
    <w:rsid w:val="005F63FA"/>
    <w:rsid w:val="00601534"/>
    <w:rsid w:val="00602352"/>
    <w:rsid w:val="00605498"/>
    <w:rsid w:val="00606B13"/>
    <w:rsid w:val="00612383"/>
    <w:rsid w:val="00612FAC"/>
    <w:rsid w:val="00614F17"/>
    <w:rsid w:val="0061509C"/>
    <w:rsid w:val="0062026C"/>
    <w:rsid w:val="00622915"/>
    <w:rsid w:val="00626522"/>
    <w:rsid w:val="00626AD5"/>
    <w:rsid w:val="00627342"/>
    <w:rsid w:val="00627964"/>
    <w:rsid w:val="006300EA"/>
    <w:rsid w:val="00636001"/>
    <w:rsid w:val="0063634A"/>
    <w:rsid w:val="00636AEA"/>
    <w:rsid w:val="0064225A"/>
    <w:rsid w:val="00642F8E"/>
    <w:rsid w:val="006434E9"/>
    <w:rsid w:val="00652CC0"/>
    <w:rsid w:val="00654B93"/>
    <w:rsid w:val="00656BBE"/>
    <w:rsid w:val="0066183F"/>
    <w:rsid w:val="0066569D"/>
    <w:rsid w:val="00666719"/>
    <w:rsid w:val="00666C03"/>
    <w:rsid w:val="0066760F"/>
    <w:rsid w:val="0067163E"/>
    <w:rsid w:val="00671D45"/>
    <w:rsid w:val="00672A9C"/>
    <w:rsid w:val="00675FCF"/>
    <w:rsid w:val="00680B6D"/>
    <w:rsid w:val="006819BA"/>
    <w:rsid w:val="0068414D"/>
    <w:rsid w:val="00684D6D"/>
    <w:rsid w:val="00687C69"/>
    <w:rsid w:val="00691C5B"/>
    <w:rsid w:val="00692BE9"/>
    <w:rsid w:val="006A0E96"/>
    <w:rsid w:val="006B26FD"/>
    <w:rsid w:val="006B3D11"/>
    <w:rsid w:val="006B406F"/>
    <w:rsid w:val="006C04C0"/>
    <w:rsid w:val="006C0F1E"/>
    <w:rsid w:val="006C15D0"/>
    <w:rsid w:val="006C58A8"/>
    <w:rsid w:val="006D155A"/>
    <w:rsid w:val="006D2303"/>
    <w:rsid w:val="006D5FFE"/>
    <w:rsid w:val="006D6B8C"/>
    <w:rsid w:val="006E6FEB"/>
    <w:rsid w:val="006F34DB"/>
    <w:rsid w:val="006F366A"/>
    <w:rsid w:val="006F3DD2"/>
    <w:rsid w:val="006F495C"/>
    <w:rsid w:val="006F5A9C"/>
    <w:rsid w:val="006F70C5"/>
    <w:rsid w:val="0070747B"/>
    <w:rsid w:val="0071470C"/>
    <w:rsid w:val="00714D05"/>
    <w:rsid w:val="0071503D"/>
    <w:rsid w:val="00717AF4"/>
    <w:rsid w:val="0072334D"/>
    <w:rsid w:val="00723B09"/>
    <w:rsid w:val="007250C1"/>
    <w:rsid w:val="00726A7C"/>
    <w:rsid w:val="00726A9B"/>
    <w:rsid w:val="0072765F"/>
    <w:rsid w:val="00730196"/>
    <w:rsid w:val="00735C04"/>
    <w:rsid w:val="00742298"/>
    <w:rsid w:val="00743C1D"/>
    <w:rsid w:val="00745CF0"/>
    <w:rsid w:val="0076101C"/>
    <w:rsid w:val="007613C6"/>
    <w:rsid w:val="007656D6"/>
    <w:rsid w:val="00766786"/>
    <w:rsid w:val="00782655"/>
    <w:rsid w:val="0078505A"/>
    <w:rsid w:val="00797043"/>
    <w:rsid w:val="007A0406"/>
    <w:rsid w:val="007A4E9D"/>
    <w:rsid w:val="007B11F8"/>
    <w:rsid w:val="007B200C"/>
    <w:rsid w:val="007B3A90"/>
    <w:rsid w:val="007B400D"/>
    <w:rsid w:val="007B6434"/>
    <w:rsid w:val="007B6DF2"/>
    <w:rsid w:val="007C1C7D"/>
    <w:rsid w:val="007E3AB5"/>
    <w:rsid w:val="007E6508"/>
    <w:rsid w:val="007E665C"/>
    <w:rsid w:val="007F180A"/>
    <w:rsid w:val="007F76DF"/>
    <w:rsid w:val="00800232"/>
    <w:rsid w:val="008113AB"/>
    <w:rsid w:val="0081183E"/>
    <w:rsid w:val="008143F7"/>
    <w:rsid w:val="00820329"/>
    <w:rsid w:val="00820427"/>
    <w:rsid w:val="00822BDE"/>
    <w:rsid w:val="00826D5D"/>
    <w:rsid w:val="008368A6"/>
    <w:rsid w:val="0084605F"/>
    <w:rsid w:val="00850632"/>
    <w:rsid w:val="008526D4"/>
    <w:rsid w:val="0085574E"/>
    <w:rsid w:val="00857407"/>
    <w:rsid w:val="00861597"/>
    <w:rsid w:val="008627C6"/>
    <w:rsid w:val="008711EE"/>
    <w:rsid w:val="00882673"/>
    <w:rsid w:val="00891703"/>
    <w:rsid w:val="00897DFA"/>
    <w:rsid w:val="008A0926"/>
    <w:rsid w:val="008A48DC"/>
    <w:rsid w:val="008B1F4B"/>
    <w:rsid w:val="008B54FF"/>
    <w:rsid w:val="008B6A72"/>
    <w:rsid w:val="008C150A"/>
    <w:rsid w:val="008C1897"/>
    <w:rsid w:val="008C3C1F"/>
    <w:rsid w:val="008C446B"/>
    <w:rsid w:val="008C46BE"/>
    <w:rsid w:val="008D353F"/>
    <w:rsid w:val="008D7CA1"/>
    <w:rsid w:val="008E3AB2"/>
    <w:rsid w:val="008E67D4"/>
    <w:rsid w:val="008F50B6"/>
    <w:rsid w:val="008F68E4"/>
    <w:rsid w:val="00900C5C"/>
    <w:rsid w:val="00901C11"/>
    <w:rsid w:val="00901E36"/>
    <w:rsid w:val="00904D60"/>
    <w:rsid w:val="0092055F"/>
    <w:rsid w:val="009302C2"/>
    <w:rsid w:val="0093186D"/>
    <w:rsid w:val="00932222"/>
    <w:rsid w:val="00940174"/>
    <w:rsid w:val="00940BBF"/>
    <w:rsid w:val="0094585E"/>
    <w:rsid w:val="00945BAA"/>
    <w:rsid w:val="00946E6E"/>
    <w:rsid w:val="009512B0"/>
    <w:rsid w:val="00955860"/>
    <w:rsid w:val="00957602"/>
    <w:rsid w:val="00957AAB"/>
    <w:rsid w:val="0096239C"/>
    <w:rsid w:val="00964C1F"/>
    <w:rsid w:val="00966A32"/>
    <w:rsid w:val="00967513"/>
    <w:rsid w:val="00973867"/>
    <w:rsid w:val="0097570A"/>
    <w:rsid w:val="00982BE4"/>
    <w:rsid w:val="00986837"/>
    <w:rsid w:val="00987661"/>
    <w:rsid w:val="00990EBE"/>
    <w:rsid w:val="00992B73"/>
    <w:rsid w:val="00994498"/>
    <w:rsid w:val="00995215"/>
    <w:rsid w:val="00995644"/>
    <w:rsid w:val="00996F30"/>
    <w:rsid w:val="00997B93"/>
    <w:rsid w:val="009A6591"/>
    <w:rsid w:val="009B1D6F"/>
    <w:rsid w:val="009B22E6"/>
    <w:rsid w:val="009B238D"/>
    <w:rsid w:val="009B6F37"/>
    <w:rsid w:val="009C3A27"/>
    <w:rsid w:val="009C3D2D"/>
    <w:rsid w:val="009C5BFB"/>
    <w:rsid w:val="009C66FD"/>
    <w:rsid w:val="009C72ED"/>
    <w:rsid w:val="009D11A8"/>
    <w:rsid w:val="009E1ADA"/>
    <w:rsid w:val="009E2671"/>
    <w:rsid w:val="009E27B1"/>
    <w:rsid w:val="009E3C16"/>
    <w:rsid w:val="009E490F"/>
    <w:rsid w:val="009F3AC0"/>
    <w:rsid w:val="009F5FDA"/>
    <w:rsid w:val="009F78A7"/>
    <w:rsid w:val="00A11D3F"/>
    <w:rsid w:val="00A14B4F"/>
    <w:rsid w:val="00A16261"/>
    <w:rsid w:val="00A20716"/>
    <w:rsid w:val="00A23025"/>
    <w:rsid w:val="00A272DB"/>
    <w:rsid w:val="00A27304"/>
    <w:rsid w:val="00A338D4"/>
    <w:rsid w:val="00A34123"/>
    <w:rsid w:val="00A365CA"/>
    <w:rsid w:val="00A36C5B"/>
    <w:rsid w:val="00A455D9"/>
    <w:rsid w:val="00A51A6D"/>
    <w:rsid w:val="00A55CF1"/>
    <w:rsid w:val="00A57173"/>
    <w:rsid w:val="00A578A6"/>
    <w:rsid w:val="00A60A16"/>
    <w:rsid w:val="00A60BEE"/>
    <w:rsid w:val="00A677E4"/>
    <w:rsid w:val="00A71CE8"/>
    <w:rsid w:val="00A729A8"/>
    <w:rsid w:val="00A81D5C"/>
    <w:rsid w:val="00A820AA"/>
    <w:rsid w:val="00A85317"/>
    <w:rsid w:val="00A863AF"/>
    <w:rsid w:val="00A90794"/>
    <w:rsid w:val="00A90EEF"/>
    <w:rsid w:val="00AA1045"/>
    <w:rsid w:val="00AA27C8"/>
    <w:rsid w:val="00AA357F"/>
    <w:rsid w:val="00AA3EDF"/>
    <w:rsid w:val="00AA5E9F"/>
    <w:rsid w:val="00AB1D69"/>
    <w:rsid w:val="00AB500F"/>
    <w:rsid w:val="00AC0EBF"/>
    <w:rsid w:val="00AC283E"/>
    <w:rsid w:val="00AC3654"/>
    <w:rsid w:val="00AC36E4"/>
    <w:rsid w:val="00AC733D"/>
    <w:rsid w:val="00AC7CF6"/>
    <w:rsid w:val="00AD21DC"/>
    <w:rsid w:val="00AD7D56"/>
    <w:rsid w:val="00AE0BC2"/>
    <w:rsid w:val="00AE55AC"/>
    <w:rsid w:val="00AE56D8"/>
    <w:rsid w:val="00AF03CD"/>
    <w:rsid w:val="00B01A96"/>
    <w:rsid w:val="00B05AF2"/>
    <w:rsid w:val="00B169CA"/>
    <w:rsid w:val="00B20E4F"/>
    <w:rsid w:val="00B227D6"/>
    <w:rsid w:val="00B30954"/>
    <w:rsid w:val="00B33ED9"/>
    <w:rsid w:val="00B34E0C"/>
    <w:rsid w:val="00B35FBF"/>
    <w:rsid w:val="00B44B83"/>
    <w:rsid w:val="00B44C86"/>
    <w:rsid w:val="00B53A52"/>
    <w:rsid w:val="00B54E85"/>
    <w:rsid w:val="00B5764F"/>
    <w:rsid w:val="00B60328"/>
    <w:rsid w:val="00B6143B"/>
    <w:rsid w:val="00B71D9E"/>
    <w:rsid w:val="00B736E4"/>
    <w:rsid w:val="00B74228"/>
    <w:rsid w:val="00B77FD2"/>
    <w:rsid w:val="00B90B2B"/>
    <w:rsid w:val="00B91DC0"/>
    <w:rsid w:val="00B94B9D"/>
    <w:rsid w:val="00B95842"/>
    <w:rsid w:val="00B95FFB"/>
    <w:rsid w:val="00BA17A5"/>
    <w:rsid w:val="00BA5333"/>
    <w:rsid w:val="00BB21EF"/>
    <w:rsid w:val="00BC319A"/>
    <w:rsid w:val="00BC3D5E"/>
    <w:rsid w:val="00BC5AFF"/>
    <w:rsid w:val="00BC61C0"/>
    <w:rsid w:val="00BC64D7"/>
    <w:rsid w:val="00BD2588"/>
    <w:rsid w:val="00BD5E87"/>
    <w:rsid w:val="00BD7BD3"/>
    <w:rsid w:val="00BE01B0"/>
    <w:rsid w:val="00BE5C42"/>
    <w:rsid w:val="00BE7C35"/>
    <w:rsid w:val="00BF2209"/>
    <w:rsid w:val="00BF2F0C"/>
    <w:rsid w:val="00C063A3"/>
    <w:rsid w:val="00C11D23"/>
    <w:rsid w:val="00C139CB"/>
    <w:rsid w:val="00C151FF"/>
    <w:rsid w:val="00C15C3D"/>
    <w:rsid w:val="00C16BEB"/>
    <w:rsid w:val="00C2019A"/>
    <w:rsid w:val="00C204CE"/>
    <w:rsid w:val="00C24E79"/>
    <w:rsid w:val="00C337E1"/>
    <w:rsid w:val="00C35002"/>
    <w:rsid w:val="00C35AB4"/>
    <w:rsid w:val="00C375BD"/>
    <w:rsid w:val="00C40B3F"/>
    <w:rsid w:val="00C43280"/>
    <w:rsid w:val="00C44DEB"/>
    <w:rsid w:val="00C45C10"/>
    <w:rsid w:val="00C46B02"/>
    <w:rsid w:val="00C50B12"/>
    <w:rsid w:val="00C53188"/>
    <w:rsid w:val="00C537B8"/>
    <w:rsid w:val="00C55A18"/>
    <w:rsid w:val="00C56558"/>
    <w:rsid w:val="00C56895"/>
    <w:rsid w:val="00C56899"/>
    <w:rsid w:val="00C60747"/>
    <w:rsid w:val="00C6312C"/>
    <w:rsid w:val="00C639E8"/>
    <w:rsid w:val="00C65FC9"/>
    <w:rsid w:val="00C66943"/>
    <w:rsid w:val="00C77136"/>
    <w:rsid w:val="00C81807"/>
    <w:rsid w:val="00C81DAC"/>
    <w:rsid w:val="00C93358"/>
    <w:rsid w:val="00C9606F"/>
    <w:rsid w:val="00C96ECC"/>
    <w:rsid w:val="00CA1740"/>
    <w:rsid w:val="00CA294A"/>
    <w:rsid w:val="00CA53FF"/>
    <w:rsid w:val="00CB0656"/>
    <w:rsid w:val="00CB1F68"/>
    <w:rsid w:val="00CB1FAD"/>
    <w:rsid w:val="00CB2358"/>
    <w:rsid w:val="00CB3C5F"/>
    <w:rsid w:val="00CB493C"/>
    <w:rsid w:val="00CB7365"/>
    <w:rsid w:val="00CC1C05"/>
    <w:rsid w:val="00CC29D1"/>
    <w:rsid w:val="00CC6127"/>
    <w:rsid w:val="00CD450A"/>
    <w:rsid w:val="00CD50CB"/>
    <w:rsid w:val="00CE0BE7"/>
    <w:rsid w:val="00CE13C2"/>
    <w:rsid w:val="00CE3C8E"/>
    <w:rsid w:val="00CE50B7"/>
    <w:rsid w:val="00CE67D9"/>
    <w:rsid w:val="00CF2951"/>
    <w:rsid w:val="00CF371F"/>
    <w:rsid w:val="00CF7C88"/>
    <w:rsid w:val="00D01357"/>
    <w:rsid w:val="00D04D16"/>
    <w:rsid w:val="00D1042E"/>
    <w:rsid w:val="00D1362F"/>
    <w:rsid w:val="00D13A40"/>
    <w:rsid w:val="00D146F6"/>
    <w:rsid w:val="00D2188D"/>
    <w:rsid w:val="00D23A3D"/>
    <w:rsid w:val="00D30530"/>
    <w:rsid w:val="00D43933"/>
    <w:rsid w:val="00D50618"/>
    <w:rsid w:val="00D50AE5"/>
    <w:rsid w:val="00D52951"/>
    <w:rsid w:val="00D5308E"/>
    <w:rsid w:val="00D568B8"/>
    <w:rsid w:val="00D71E62"/>
    <w:rsid w:val="00D80097"/>
    <w:rsid w:val="00D823B8"/>
    <w:rsid w:val="00D8484F"/>
    <w:rsid w:val="00D911CE"/>
    <w:rsid w:val="00D92EBF"/>
    <w:rsid w:val="00DA0061"/>
    <w:rsid w:val="00DA7685"/>
    <w:rsid w:val="00DA783E"/>
    <w:rsid w:val="00DB1A47"/>
    <w:rsid w:val="00DB1ADD"/>
    <w:rsid w:val="00DB3993"/>
    <w:rsid w:val="00DC4C4D"/>
    <w:rsid w:val="00DC4C6B"/>
    <w:rsid w:val="00DC7658"/>
    <w:rsid w:val="00DD367E"/>
    <w:rsid w:val="00DD4B75"/>
    <w:rsid w:val="00DD4BE2"/>
    <w:rsid w:val="00DE1D70"/>
    <w:rsid w:val="00DE20A8"/>
    <w:rsid w:val="00DE7F00"/>
    <w:rsid w:val="00DF46F7"/>
    <w:rsid w:val="00E119D9"/>
    <w:rsid w:val="00E168C7"/>
    <w:rsid w:val="00E221E7"/>
    <w:rsid w:val="00E26B14"/>
    <w:rsid w:val="00E32172"/>
    <w:rsid w:val="00E328ED"/>
    <w:rsid w:val="00E3378D"/>
    <w:rsid w:val="00E3439E"/>
    <w:rsid w:val="00E3685F"/>
    <w:rsid w:val="00E43E57"/>
    <w:rsid w:val="00E462C2"/>
    <w:rsid w:val="00E50C13"/>
    <w:rsid w:val="00E61B2E"/>
    <w:rsid w:val="00E63AD1"/>
    <w:rsid w:val="00E64445"/>
    <w:rsid w:val="00E647F4"/>
    <w:rsid w:val="00E65E4B"/>
    <w:rsid w:val="00E663AF"/>
    <w:rsid w:val="00E73565"/>
    <w:rsid w:val="00E750DF"/>
    <w:rsid w:val="00E75F73"/>
    <w:rsid w:val="00E854EA"/>
    <w:rsid w:val="00E87F2C"/>
    <w:rsid w:val="00E947CA"/>
    <w:rsid w:val="00E97E02"/>
    <w:rsid w:val="00EA57FC"/>
    <w:rsid w:val="00EB498D"/>
    <w:rsid w:val="00EC2E29"/>
    <w:rsid w:val="00EC4B21"/>
    <w:rsid w:val="00EC611E"/>
    <w:rsid w:val="00EC6537"/>
    <w:rsid w:val="00EC6663"/>
    <w:rsid w:val="00EC7E9D"/>
    <w:rsid w:val="00ED79B8"/>
    <w:rsid w:val="00EE05AC"/>
    <w:rsid w:val="00EE1C53"/>
    <w:rsid w:val="00EE3CDE"/>
    <w:rsid w:val="00EE4914"/>
    <w:rsid w:val="00EF1A15"/>
    <w:rsid w:val="00EF5FCA"/>
    <w:rsid w:val="00EF6020"/>
    <w:rsid w:val="00F027F4"/>
    <w:rsid w:val="00F02E5F"/>
    <w:rsid w:val="00F04663"/>
    <w:rsid w:val="00F0559C"/>
    <w:rsid w:val="00F05951"/>
    <w:rsid w:val="00F072E8"/>
    <w:rsid w:val="00F07D2D"/>
    <w:rsid w:val="00F10564"/>
    <w:rsid w:val="00F14F03"/>
    <w:rsid w:val="00F168FE"/>
    <w:rsid w:val="00F23C8F"/>
    <w:rsid w:val="00F25426"/>
    <w:rsid w:val="00F25DE0"/>
    <w:rsid w:val="00F27A0D"/>
    <w:rsid w:val="00F3449F"/>
    <w:rsid w:val="00F35C30"/>
    <w:rsid w:val="00F40E54"/>
    <w:rsid w:val="00F43127"/>
    <w:rsid w:val="00F51359"/>
    <w:rsid w:val="00F51A38"/>
    <w:rsid w:val="00F60F94"/>
    <w:rsid w:val="00F63323"/>
    <w:rsid w:val="00F66AA3"/>
    <w:rsid w:val="00F70EBA"/>
    <w:rsid w:val="00F71AB5"/>
    <w:rsid w:val="00F72A15"/>
    <w:rsid w:val="00F80DE5"/>
    <w:rsid w:val="00F86EE2"/>
    <w:rsid w:val="00F86FC6"/>
    <w:rsid w:val="00F9492D"/>
    <w:rsid w:val="00F959CB"/>
    <w:rsid w:val="00F95B58"/>
    <w:rsid w:val="00FA0D4B"/>
    <w:rsid w:val="00FA2C90"/>
    <w:rsid w:val="00FA4FAB"/>
    <w:rsid w:val="00FB1D29"/>
    <w:rsid w:val="00FB275D"/>
    <w:rsid w:val="00FB2DAA"/>
    <w:rsid w:val="00FC153F"/>
    <w:rsid w:val="00FC1628"/>
    <w:rsid w:val="00FD1F2F"/>
    <w:rsid w:val="00FD28E2"/>
    <w:rsid w:val="00FD2A33"/>
    <w:rsid w:val="00FE0789"/>
    <w:rsid w:val="00FF4E75"/>
    <w:rsid w:val="00FF55EE"/>
    <w:rsid w:val="00FF7AF2"/>
    <w:rsid w:val="00FF7C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903D8"/>
  <w15:docId w15:val="{BCA5BB17-C29F-4667-8DC6-5EC882C7B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7661"/>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uiPriority w:val="1"/>
    <w:qFormat/>
    <w:rsid w:val="009A659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71CE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5350A8"/>
    <w:pPr>
      <w:keepNext/>
      <w:spacing w:before="240" w:after="60" w:line="276"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aliases w:val="литература"/>
    <w:basedOn w:val="a"/>
    <w:link w:val="a3"/>
    <w:uiPriority w:val="99"/>
    <w:qFormat/>
    <w:rsid w:val="00E65E4B"/>
    <w:pPr>
      <w:spacing w:after="200" w:line="276" w:lineRule="auto"/>
      <w:ind w:left="720"/>
    </w:pPr>
    <w:rPr>
      <w:rFonts w:ascii="Calibri" w:eastAsia="Times New Roman" w:hAnsi="Calibri" w:cs="Calibri"/>
      <w:sz w:val="22"/>
      <w:szCs w:val="22"/>
      <w:lang w:eastAsia="en-US"/>
    </w:rPr>
  </w:style>
  <w:style w:type="paragraph" w:styleId="a4">
    <w:name w:val="No Spacing"/>
    <w:link w:val="a5"/>
    <w:uiPriority w:val="1"/>
    <w:qFormat/>
    <w:rsid w:val="00E65E4B"/>
    <w:pPr>
      <w:spacing w:after="0" w:line="240" w:lineRule="auto"/>
    </w:pPr>
    <w:rPr>
      <w:rFonts w:ascii="Times New Roman" w:eastAsia="Calibri" w:hAnsi="Times New Roman" w:cs="Times New Roman"/>
      <w:sz w:val="24"/>
      <w:szCs w:val="24"/>
      <w:lang w:eastAsia="ru-RU"/>
    </w:rPr>
  </w:style>
  <w:style w:type="character" w:customStyle="1" w:styleId="apple-converted-space">
    <w:name w:val="apple-converted-space"/>
    <w:basedOn w:val="a0"/>
    <w:rsid w:val="00E65E4B"/>
  </w:style>
  <w:style w:type="paragraph" w:customStyle="1" w:styleId="headertext">
    <w:name w:val="headertext"/>
    <w:basedOn w:val="a"/>
    <w:rsid w:val="00E65E4B"/>
    <w:pPr>
      <w:spacing w:before="100" w:beforeAutospacing="1" w:after="100" w:afterAutospacing="1"/>
    </w:pPr>
  </w:style>
  <w:style w:type="paragraph" w:styleId="a6">
    <w:name w:val="List Paragraph"/>
    <w:basedOn w:val="a"/>
    <w:uiPriority w:val="34"/>
    <w:qFormat/>
    <w:rsid w:val="00E65E4B"/>
    <w:pPr>
      <w:ind w:left="720"/>
      <w:contextualSpacing/>
    </w:pPr>
  </w:style>
  <w:style w:type="character" w:customStyle="1" w:styleId="8">
    <w:name w:val="Основной текст (8)"/>
    <w:link w:val="81"/>
    <w:locked/>
    <w:rsid w:val="00A365CA"/>
    <w:rPr>
      <w:sz w:val="18"/>
      <w:shd w:val="clear" w:color="auto" w:fill="FFFFFF"/>
    </w:rPr>
  </w:style>
  <w:style w:type="paragraph" w:customStyle="1" w:styleId="81">
    <w:name w:val="Основной текст (8)1"/>
    <w:basedOn w:val="a"/>
    <w:link w:val="8"/>
    <w:rsid w:val="00A365CA"/>
    <w:pPr>
      <w:shd w:val="clear" w:color="auto" w:fill="FFFFFF"/>
      <w:spacing w:line="216" w:lineRule="exact"/>
      <w:ind w:firstLine="500"/>
      <w:jc w:val="both"/>
    </w:pPr>
    <w:rPr>
      <w:rFonts w:asciiTheme="minorHAnsi" w:eastAsiaTheme="minorHAnsi" w:hAnsiTheme="minorHAnsi" w:cstheme="minorBidi"/>
      <w:sz w:val="18"/>
      <w:szCs w:val="22"/>
      <w:shd w:val="clear" w:color="auto" w:fill="FFFFFF"/>
      <w:lang w:eastAsia="en-US"/>
    </w:rPr>
  </w:style>
  <w:style w:type="paragraph" w:customStyle="1" w:styleId="ParagraphStyle">
    <w:name w:val="Paragraph Style"/>
    <w:rsid w:val="00E328ED"/>
    <w:pPr>
      <w:autoSpaceDE w:val="0"/>
      <w:autoSpaceDN w:val="0"/>
      <w:adjustRightInd w:val="0"/>
      <w:spacing w:after="0" w:line="240" w:lineRule="auto"/>
    </w:pPr>
    <w:rPr>
      <w:rFonts w:ascii="Arial" w:eastAsia="Times New Roman" w:hAnsi="Arial" w:cs="Arial"/>
      <w:sz w:val="24"/>
      <w:szCs w:val="24"/>
      <w:lang w:eastAsia="ru-RU"/>
    </w:rPr>
  </w:style>
  <w:style w:type="paragraph" w:styleId="a7">
    <w:name w:val="Title"/>
    <w:basedOn w:val="a"/>
    <w:link w:val="a8"/>
    <w:qFormat/>
    <w:rsid w:val="00196390"/>
    <w:pPr>
      <w:jc w:val="center"/>
    </w:pPr>
    <w:rPr>
      <w:rFonts w:eastAsia="Times New Roman"/>
      <w:b/>
      <w:szCs w:val="32"/>
    </w:rPr>
  </w:style>
  <w:style w:type="character" w:customStyle="1" w:styleId="a8">
    <w:name w:val="Заголовок Знак"/>
    <w:basedOn w:val="a0"/>
    <w:link w:val="a7"/>
    <w:rsid w:val="00196390"/>
    <w:rPr>
      <w:rFonts w:ascii="Times New Roman" w:eastAsia="Times New Roman" w:hAnsi="Times New Roman" w:cs="Times New Roman"/>
      <w:b/>
      <w:sz w:val="24"/>
      <w:szCs w:val="32"/>
      <w:lang w:eastAsia="ru-RU"/>
    </w:rPr>
  </w:style>
  <w:style w:type="paragraph" w:styleId="a9">
    <w:name w:val="Normal (Web)"/>
    <w:aliases w:val="Знак Знак1"/>
    <w:basedOn w:val="a"/>
    <w:uiPriority w:val="99"/>
    <w:rsid w:val="002966AD"/>
    <w:pPr>
      <w:spacing w:before="100" w:beforeAutospacing="1" w:after="100" w:afterAutospacing="1"/>
    </w:pPr>
    <w:rPr>
      <w:rFonts w:eastAsia="Times New Roman"/>
    </w:rPr>
  </w:style>
  <w:style w:type="character" w:customStyle="1" w:styleId="a5">
    <w:name w:val="Без интервала Знак"/>
    <w:basedOn w:val="a0"/>
    <w:link w:val="a4"/>
    <w:uiPriority w:val="1"/>
    <w:locked/>
    <w:rsid w:val="0066569D"/>
    <w:rPr>
      <w:rFonts w:ascii="Times New Roman" w:eastAsia="Calibri" w:hAnsi="Times New Roman" w:cs="Times New Roman"/>
      <w:sz w:val="24"/>
      <w:szCs w:val="24"/>
      <w:lang w:eastAsia="ru-RU"/>
    </w:rPr>
  </w:style>
  <w:style w:type="paragraph" w:customStyle="1" w:styleId="21">
    <w:name w:val="Абзац списка2"/>
    <w:basedOn w:val="a"/>
    <w:rsid w:val="00FC1628"/>
    <w:pPr>
      <w:spacing w:after="200" w:line="276" w:lineRule="auto"/>
      <w:ind w:left="720"/>
    </w:pPr>
    <w:rPr>
      <w:rFonts w:ascii="Calibri" w:eastAsia="Times New Roman" w:hAnsi="Calibri" w:cs="Calibri"/>
      <w:sz w:val="22"/>
      <w:szCs w:val="22"/>
      <w:lang w:eastAsia="en-US"/>
    </w:rPr>
  </w:style>
  <w:style w:type="paragraph" w:customStyle="1" w:styleId="ConsPlusNormal">
    <w:name w:val="ConsPlusNormal"/>
    <w:rsid w:val="00FC162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a">
    <w:name w:val="Основной текст_"/>
    <w:basedOn w:val="a0"/>
    <w:link w:val="31"/>
    <w:rsid w:val="00800232"/>
    <w:rPr>
      <w:rFonts w:ascii="Times New Roman" w:eastAsia="Times New Roman" w:hAnsi="Times New Roman" w:cs="Times New Roman"/>
      <w:spacing w:val="7"/>
      <w:sz w:val="20"/>
      <w:szCs w:val="20"/>
      <w:shd w:val="clear" w:color="auto" w:fill="FFFFFF"/>
    </w:rPr>
  </w:style>
  <w:style w:type="character" w:customStyle="1" w:styleId="Verdana65pt0pt">
    <w:name w:val="Основной текст + Verdana;6;5 pt;Полужирный;Интервал 0 pt"/>
    <w:basedOn w:val="aa"/>
    <w:rsid w:val="00800232"/>
    <w:rPr>
      <w:rFonts w:ascii="Verdana" w:eastAsia="Verdana" w:hAnsi="Verdana" w:cs="Verdana"/>
      <w:b/>
      <w:bCs/>
      <w:color w:val="000000"/>
      <w:spacing w:val="2"/>
      <w:w w:val="100"/>
      <w:position w:val="0"/>
      <w:sz w:val="13"/>
      <w:szCs w:val="13"/>
      <w:shd w:val="clear" w:color="auto" w:fill="FFFFFF"/>
      <w:lang w:val="ru-RU" w:eastAsia="ru-RU" w:bidi="ru-RU"/>
    </w:rPr>
  </w:style>
  <w:style w:type="character" w:customStyle="1" w:styleId="Verdana65pt0pt0">
    <w:name w:val="Основной текст + Verdana;6;5 pt;Интервал 0 pt"/>
    <w:basedOn w:val="aa"/>
    <w:rsid w:val="00800232"/>
    <w:rPr>
      <w:rFonts w:ascii="Verdana" w:eastAsia="Verdana" w:hAnsi="Verdana" w:cs="Verdana"/>
      <w:color w:val="000000"/>
      <w:spacing w:val="0"/>
      <w:w w:val="100"/>
      <w:position w:val="0"/>
      <w:sz w:val="13"/>
      <w:szCs w:val="13"/>
      <w:shd w:val="clear" w:color="auto" w:fill="FFFFFF"/>
      <w:lang w:val="ru-RU" w:eastAsia="ru-RU" w:bidi="ru-RU"/>
    </w:rPr>
  </w:style>
  <w:style w:type="paragraph" w:customStyle="1" w:styleId="31">
    <w:name w:val="Основной текст3"/>
    <w:basedOn w:val="a"/>
    <w:link w:val="aa"/>
    <w:rsid w:val="00800232"/>
    <w:pPr>
      <w:widowControl w:val="0"/>
      <w:shd w:val="clear" w:color="auto" w:fill="FFFFFF"/>
      <w:spacing w:after="7320" w:line="221" w:lineRule="exact"/>
    </w:pPr>
    <w:rPr>
      <w:rFonts w:eastAsia="Times New Roman"/>
      <w:spacing w:val="7"/>
      <w:sz w:val="20"/>
      <w:szCs w:val="20"/>
      <w:lang w:eastAsia="en-US"/>
    </w:rPr>
  </w:style>
  <w:style w:type="paragraph" w:customStyle="1" w:styleId="32">
    <w:name w:val="Абзац списка3"/>
    <w:basedOn w:val="a"/>
    <w:rsid w:val="00DB1A47"/>
    <w:pPr>
      <w:spacing w:after="200" w:line="276" w:lineRule="auto"/>
      <w:ind w:left="720"/>
    </w:pPr>
    <w:rPr>
      <w:rFonts w:ascii="Calibri" w:eastAsia="Times New Roman" w:hAnsi="Calibri" w:cs="Calibri"/>
      <w:sz w:val="22"/>
      <w:szCs w:val="22"/>
      <w:lang w:eastAsia="en-US"/>
    </w:rPr>
  </w:style>
  <w:style w:type="character" w:customStyle="1" w:styleId="ab">
    <w:name w:val="Основной текст Знак"/>
    <w:link w:val="ac"/>
    <w:uiPriority w:val="1"/>
    <w:locked/>
    <w:rsid w:val="00DB1A47"/>
    <w:rPr>
      <w:sz w:val="23"/>
      <w:shd w:val="clear" w:color="auto" w:fill="FFFFFF"/>
    </w:rPr>
  </w:style>
  <w:style w:type="paragraph" w:styleId="ac">
    <w:name w:val="Body Text"/>
    <w:basedOn w:val="a"/>
    <w:link w:val="ab"/>
    <w:uiPriority w:val="1"/>
    <w:qFormat/>
    <w:rsid w:val="00DB1A47"/>
    <w:pPr>
      <w:shd w:val="clear" w:color="auto" w:fill="FFFFFF"/>
      <w:spacing w:before="900" w:line="274" w:lineRule="exact"/>
      <w:jc w:val="both"/>
    </w:pPr>
    <w:rPr>
      <w:rFonts w:asciiTheme="minorHAnsi" w:eastAsiaTheme="minorHAnsi" w:hAnsiTheme="minorHAnsi" w:cstheme="minorBidi"/>
      <w:sz w:val="23"/>
      <w:szCs w:val="22"/>
      <w:shd w:val="clear" w:color="auto" w:fill="FFFFFF"/>
      <w:lang w:eastAsia="en-US"/>
    </w:rPr>
  </w:style>
  <w:style w:type="character" w:customStyle="1" w:styleId="12">
    <w:name w:val="Основной текст Знак1"/>
    <w:basedOn w:val="a0"/>
    <w:uiPriority w:val="99"/>
    <w:semiHidden/>
    <w:rsid w:val="00DB1A47"/>
    <w:rPr>
      <w:rFonts w:ascii="Times New Roman" w:eastAsia="Calibri" w:hAnsi="Times New Roman" w:cs="Times New Roman"/>
      <w:sz w:val="24"/>
      <w:szCs w:val="24"/>
      <w:lang w:eastAsia="ru-RU"/>
    </w:rPr>
  </w:style>
  <w:style w:type="character" w:customStyle="1" w:styleId="text1">
    <w:name w:val="text1"/>
    <w:basedOn w:val="a0"/>
    <w:rsid w:val="00AC0EBF"/>
    <w:rPr>
      <w:rFonts w:ascii="Verdana" w:hAnsi="Verdana" w:hint="default"/>
      <w:sz w:val="20"/>
      <w:szCs w:val="20"/>
    </w:rPr>
  </w:style>
  <w:style w:type="paragraph" w:styleId="ad">
    <w:name w:val="header"/>
    <w:basedOn w:val="a"/>
    <w:link w:val="ae"/>
    <w:uiPriority w:val="99"/>
    <w:unhideWhenUsed/>
    <w:rsid w:val="003D63F1"/>
    <w:pPr>
      <w:tabs>
        <w:tab w:val="center" w:pos="4677"/>
        <w:tab w:val="right" w:pos="9355"/>
      </w:tabs>
    </w:pPr>
  </w:style>
  <w:style w:type="character" w:customStyle="1" w:styleId="ae">
    <w:name w:val="Верхний колонтитул Знак"/>
    <w:basedOn w:val="a0"/>
    <w:link w:val="ad"/>
    <w:uiPriority w:val="99"/>
    <w:rsid w:val="003D63F1"/>
    <w:rPr>
      <w:rFonts w:ascii="Times New Roman" w:eastAsia="Calibri" w:hAnsi="Times New Roman" w:cs="Times New Roman"/>
      <w:sz w:val="24"/>
      <w:szCs w:val="24"/>
      <w:lang w:eastAsia="ru-RU"/>
    </w:rPr>
  </w:style>
  <w:style w:type="paragraph" w:styleId="af">
    <w:name w:val="footer"/>
    <w:basedOn w:val="a"/>
    <w:link w:val="af0"/>
    <w:uiPriority w:val="99"/>
    <w:unhideWhenUsed/>
    <w:rsid w:val="003D63F1"/>
    <w:pPr>
      <w:tabs>
        <w:tab w:val="center" w:pos="4677"/>
        <w:tab w:val="right" w:pos="9355"/>
      </w:tabs>
    </w:pPr>
  </w:style>
  <w:style w:type="character" w:customStyle="1" w:styleId="af0">
    <w:name w:val="Нижний колонтитул Знак"/>
    <w:basedOn w:val="a0"/>
    <w:link w:val="af"/>
    <w:uiPriority w:val="99"/>
    <w:rsid w:val="003D63F1"/>
    <w:rPr>
      <w:rFonts w:ascii="Times New Roman" w:eastAsia="Calibri" w:hAnsi="Times New Roman" w:cs="Times New Roman"/>
      <w:sz w:val="24"/>
      <w:szCs w:val="24"/>
      <w:lang w:eastAsia="ru-RU"/>
    </w:rPr>
  </w:style>
  <w:style w:type="paragraph" w:customStyle="1" w:styleId="4">
    <w:name w:val="Абзац списка4"/>
    <w:basedOn w:val="a"/>
    <w:rsid w:val="00186C84"/>
    <w:pPr>
      <w:spacing w:after="200" w:line="276" w:lineRule="auto"/>
      <w:ind w:left="720"/>
    </w:pPr>
    <w:rPr>
      <w:rFonts w:ascii="Calibri" w:eastAsia="Times New Roman" w:hAnsi="Calibri" w:cs="Calibri"/>
      <w:sz w:val="22"/>
      <w:szCs w:val="22"/>
      <w:lang w:eastAsia="en-US"/>
    </w:rPr>
  </w:style>
  <w:style w:type="character" w:customStyle="1" w:styleId="30">
    <w:name w:val="Заголовок 3 Знак"/>
    <w:basedOn w:val="a0"/>
    <w:link w:val="3"/>
    <w:rsid w:val="005350A8"/>
    <w:rPr>
      <w:rFonts w:ascii="Arial" w:eastAsia="Times New Roman" w:hAnsi="Arial" w:cs="Arial"/>
      <w:b/>
      <w:bCs/>
      <w:sz w:val="26"/>
      <w:szCs w:val="26"/>
      <w:lang w:eastAsia="ru-RU"/>
    </w:rPr>
  </w:style>
  <w:style w:type="character" w:customStyle="1" w:styleId="13">
    <w:name w:val="Основной текст1"/>
    <w:basedOn w:val="aa"/>
    <w:rsid w:val="009C3D2D"/>
    <w:rPr>
      <w:rFonts w:ascii="Times New Roman" w:eastAsia="Times New Roman" w:hAnsi="Times New Roman" w:cs="Times New Roman"/>
      <w:color w:val="000000"/>
      <w:spacing w:val="7"/>
      <w:w w:val="100"/>
      <w:position w:val="0"/>
      <w:sz w:val="20"/>
      <w:szCs w:val="20"/>
      <w:shd w:val="clear" w:color="auto" w:fill="FFFFFF"/>
      <w:lang w:val="ru-RU" w:eastAsia="ru-RU" w:bidi="ru-RU"/>
    </w:rPr>
  </w:style>
  <w:style w:type="paragraph" w:customStyle="1" w:styleId="dash041e005f0431005f044b005f0447005f043d005f044b005f0439">
    <w:name w:val="dash041e_005f0431_005f044b_005f0447_005f043d_005f044b_005f0439"/>
    <w:basedOn w:val="a"/>
    <w:rsid w:val="000D61AA"/>
    <w:rPr>
      <w:rFonts w:eastAsia="Times New Roman"/>
    </w:rPr>
  </w:style>
  <w:style w:type="paragraph" w:customStyle="1" w:styleId="p11">
    <w:name w:val="p11"/>
    <w:basedOn w:val="a"/>
    <w:uiPriority w:val="99"/>
    <w:rsid w:val="000D61AA"/>
    <w:pPr>
      <w:spacing w:before="100" w:beforeAutospacing="1" w:after="100" w:afterAutospacing="1"/>
    </w:pPr>
    <w:rPr>
      <w:rFonts w:eastAsia="Batang"/>
      <w:lang w:eastAsia="ko-KR"/>
    </w:rPr>
  </w:style>
  <w:style w:type="paragraph" w:customStyle="1" w:styleId="Default">
    <w:name w:val="Default"/>
    <w:rsid w:val="000D61A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3New">
    <w:name w:val="Заголовок 3New"/>
    <w:basedOn w:val="3"/>
    <w:link w:val="3New0"/>
    <w:autoRedefine/>
    <w:uiPriority w:val="99"/>
    <w:qFormat/>
    <w:rsid w:val="008C1897"/>
    <w:pPr>
      <w:widowControl w:val="0"/>
      <w:tabs>
        <w:tab w:val="left" w:pos="567"/>
      </w:tabs>
      <w:suppressAutoHyphens/>
      <w:spacing w:before="0" w:after="0" w:line="360" w:lineRule="auto"/>
      <w:jc w:val="both"/>
    </w:pPr>
    <w:rPr>
      <w:rFonts w:ascii="Times New Roman" w:hAnsi="Times New Roman" w:cs="Times New Roman"/>
      <w:bCs w:val="0"/>
      <w:sz w:val="24"/>
      <w:szCs w:val="24"/>
    </w:rPr>
  </w:style>
  <w:style w:type="character" w:customStyle="1" w:styleId="3New0">
    <w:name w:val="Заголовок 3New Знак"/>
    <w:link w:val="3New"/>
    <w:uiPriority w:val="99"/>
    <w:rsid w:val="008C1897"/>
    <w:rPr>
      <w:rFonts w:ascii="Times New Roman" w:eastAsia="Times New Roman" w:hAnsi="Times New Roman" w:cs="Times New Roman"/>
      <w:b/>
      <w:sz w:val="24"/>
      <w:szCs w:val="24"/>
      <w:lang w:eastAsia="ru-RU"/>
    </w:rPr>
  </w:style>
  <w:style w:type="character" w:customStyle="1" w:styleId="a3">
    <w:name w:val="Абзац списка Знак"/>
    <w:aliases w:val="литература Знак,Абзац списка1 Знак"/>
    <w:link w:val="11"/>
    <w:uiPriority w:val="99"/>
    <w:rsid w:val="000D61AA"/>
    <w:rPr>
      <w:rFonts w:ascii="Calibri" w:eastAsia="Times New Roman" w:hAnsi="Calibri" w:cs="Calibri"/>
    </w:rPr>
  </w:style>
  <w:style w:type="character" w:customStyle="1" w:styleId="FontStyle36">
    <w:name w:val="Font Style36"/>
    <w:uiPriority w:val="99"/>
    <w:rsid w:val="00A71CE8"/>
    <w:rPr>
      <w:rFonts w:ascii="Times New Roman" w:hAnsi="Times New Roman" w:cs="Times New Roman"/>
      <w:sz w:val="28"/>
      <w:szCs w:val="28"/>
    </w:rPr>
  </w:style>
  <w:style w:type="paragraph" w:customStyle="1" w:styleId="2NEw">
    <w:name w:val="Заголовок 2NEw"/>
    <w:basedOn w:val="2"/>
    <w:link w:val="2NEw0"/>
    <w:autoRedefine/>
    <w:uiPriority w:val="99"/>
    <w:qFormat/>
    <w:rsid w:val="0066760F"/>
    <w:pPr>
      <w:keepLines w:val="0"/>
      <w:widowControl w:val="0"/>
      <w:suppressAutoHyphens/>
      <w:spacing w:before="240" w:line="360" w:lineRule="auto"/>
    </w:pPr>
    <w:rPr>
      <w:rFonts w:ascii="Times New Roman" w:eastAsia="SimSun" w:hAnsi="Times New Roman" w:cs="Times New Roman"/>
      <w:bCs w:val="0"/>
      <w:iCs/>
      <w:color w:val="auto"/>
      <w:kern w:val="28"/>
      <w:sz w:val="24"/>
      <w:szCs w:val="24"/>
      <w:lang w:eastAsia="hi-IN" w:bidi="hi-IN"/>
    </w:rPr>
  </w:style>
  <w:style w:type="character" w:customStyle="1" w:styleId="2NEw0">
    <w:name w:val="Заголовок 2NEw Знак"/>
    <w:link w:val="2NEw"/>
    <w:uiPriority w:val="99"/>
    <w:rsid w:val="0066760F"/>
    <w:rPr>
      <w:rFonts w:ascii="Times New Roman" w:eastAsia="SimSun" w:hAnsi="Times New Roman" w:cs="Times New Roman"/>
      <w:b/>
      <w:iCs/>
      <w:kern w:val="28"/>
      <w:sz w:val="24"/>
      <w:szCs w:val="24"/>
      <w:lang w:eastAsia="hi-IN" w:bidi="hi-IN"/>
    </w:rPr>
  </w:style>
  <w:style w:type="character" w:customStyle="1" w:styleId="20">
    <w:name w:val="Заголовок 2 Знак"/>
    <w:basedOn w:val="a0"/>
    <w:link w:val="2"/>
    <w:uiPriority w:val="9"/>
    <w:semiHidden/>
    <w:rsid w:val="00A71CE8"/>
    <w:rPr>
      <w:rFonts w:asciiTheme="majorHAnsi" w:eastAsiaTheme="majorEastAsia" w:hAnsiTheme="majorHAnsi" w:cstheme="majorBidi"/>
      <w:b/>
      <w:bCs/>
      <w:color w:val="4F81BD" w:themeColor="accent1"/>
      <w:sz w:val="26"/>
      <w:szCs w:val="26"/>
      <w:lang w:eastAsia="ru-RU"/>
    </w:rPr>
  </w:style>
  <w:style w:type="character" w:styleId="af1">
    <w:name w:val="page number"/>
    <w:basedOn w:val="a0"/>
    <w:uiPriority w:val="99"/>
    <w:rsid w:val="00452891"/>
    <w:rPr>
      <w:rFonts w:cs="Times New Roman"/>
    </w:rPr>
  </w:style>
  <w:style w:type="table" w:styleId="af2">
    <w:name w:val="Table Grid"/>
    <w:basedOn w:val="a1"/>
    <w:uiPriority w:val="59"/>
    <w:rsid w:val="005C5F6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4">
    <w:name w:val="toc 1"/>
    <w:aliases w:val="Оглавление NEW"/>
    <w:basedOn w:val="a"/>
    <w:next w:val="a"/>
    <w:autoRedefine/>
    <w:uiPriority w:val="39"/>
    <w:qFormat/>
    <w:rsid w:val="00C96ECC"/>
    <w:pPr>
      <w:tabs>
        <w:tab w:val="right" w:leader="dot" w:pos="9345"/>
      </w:tabs>
      <w:spacing w:after="200"/>
    </w:pPr>
    <w:rPr>
      <w:b/>
      <w:lang w:eastAsia="en-US"/>
    </w:rPr>
  </w:style>
  <w:style w:type="paragraph" w:styleId="22">
    <w:name w:val="toc 2"/>
    <w:basedOn w:val="a"/>
    <w:next w:val="a"/>
    <w:link w:val="23"/>
    <w:autoRedefine/>
    <w:uiPriority w:val="39"/>
    <w:unhideWhenUsed/>
    <w:qFormat/>
    <w:rsid w:val="00C96ECC"/>
    <w:pPr>
      <w:tabs>
        <w:tab w:val="right" w:leader="dot" w:pos="10195"/>
      </w:tabs>
      <w:spacing w:after="100" w:line="276" w:lineRule="auto"/>
      <w:ind w:left="220"/>
    </w:pPr>
    <w:rPr>
      <w:b/>
      <w:noProof/>
      <w:sz w:val="22"/>
      <w:szCs w:val="22"/>
      <w:lang w:eastAsia="en-US" w:bidi="hi-IN"/>
    </w:rPr>
  </w:style>
  <w:style w:type="paragraph" w:styleId="33">
    <w:name w:val="toc 3"/>
    <w:basedOn w:val="a"/>
    <w:next w:val="a"/>
    <w:autoRedefine/>
    <w:uiPriority w:val="39"/>
    <w:qFormat/>
    <w:rsid w:val="00C96ECC"/>
    <w:pPr>
      <w:tabs>
        <w:tab w:val="right" w:leader="dot" w:pos="9344"/>
      </w:tabs>
      <w:ind w:left="709"/>
      <w:jc w:val="both"/>
    </w:pPr>
    <w:rPr>
      <w:rFonts w:ascii="Calibri" w:hAnsi="Calibri"/>
      <w:sz w:val="22"/>
      <w:szCs w:val="22"/>
      <w:lang w:eastAsia="en-US"/>
    </w:rPr>
  </w:style>
  <w:style w:type="character" w:styleId="af3">
    <w:name w:val="Hyperlink"/>
    <w:uiPriority w:val="99"/>
    <w:unhideWhenUsed/>
    <w:rsid w:val="00C96ECC"/>
    <w:rPr>
      <w:color w:val="0000FF"/>
      <w:u w:val="single"/>
    </w:rPr>
  </w:style>
  <w:style w:type="character" w:customStyle="1" w:styleId="23">
    <w:name w:val="Оглавление 2 Знак"/>
    <w:link w:val="22"/>
    <w:uiPriority w:val="39"/>
    <w:rsid w:val="00C96ECC"/>
    <w:rPr>
      <w:rFonts w:ascii="Times New Roman" w:eastAsia="Calibri" w:hAnsi="Times New Roman" w:cs="Times New Roman"/>
      <w:b/>
      <w:noProof/>
      <w:lang w:bidi="hi-IN"/>
    </w:rPr>
  </w:style>
  <w:style w:type="paragraph" w:customStyle="1" w:styleId="1NEW">
    <w:name w:val="Заголовок 1NEW"/>
    <w:basedOn w:val="1"/>
    <w:link w:val="1NEW0"/>
    <w:autoRedefine/>
    <w:qFormat/>
    <w:rsid w:val="005118CC"/>
    <w:pPr>
      <w:keepLines w:val="0"/>
      <w:tabs>
        <w:tab w:val="left" w:pos="567"/>
      </w:tabs>
      <w:spacing w:before="0" w:line="360" w:lineRule="auto"/>
      <w:ind w:firstLine="567"/>
    </w:pPr>
    <w:rPr>
      <w:rFonts w:ascii="Times New Roman" w:eastAsia="SimSun" w:hAnsi="Times New Roman" w:cs="Times New Roman"/>
      <w:caps/>
      <w:color w:val="auto"/>
      <w:kern w:val="32"/>
      <w:lang w:eastAsia="en-US" w:bidi="hi-IN"/>
    </w:rPr>
  </w:style>
  <w:style w:type="character" w:customStyle="1" w:styleId="1NEW0">
    <w:name w:val="Заголовок 1NEW Знак"/>
    <w:link w:val="1NEW"/>
    <w:rsid w:val="005118CC"/>
    <w:rPr>
      <w:rFonts w:ascii="Times New Roman" w:eastAsia="SimSun" w:hAnsi="Times New Roman" w:cs="Times New Roman"/>
      <w:b/>
      <w:bCs/>
      <w:caps/>
      <w:kern w:val="32"/>
      <w:sz w:val="28"/>
      <w:szCs w:val="28"/>
      <w:lang w:bidi="hi-IN"/>
    </w:rPr>
  </w:style>
  <w:style w:type="character" w:customStyle="1" w:styleId="10">
    <w:name w:val="Заголовок 1 Знак"/>
    <w:basedOn w:val="a0"/>
    <w:link w:val="1"/>
    <w:uiPriority w:val="1"/>
    <w:rsid w:val="009A6591"/>
    <w:rPr>
      <w:rFonts w:asciiTheme="majorHAnsi" w:eastAsiaTheme="majorEastAsia" w:hAnsiTheme="majorHAnsi" w:cstheme="majorBidi"/>
      <w:b/>
      <w:bCs/>
      <w:color w:val="365F91" w:themeColor="accent1" w:themeShade="BF"/>
      <w:sz w:val="28"/>
      <w:szCs w:val="28"/>
      <w:lang w:eastAsia="ru-RU"/>
    </w:rPr>
  </w:style>
  <w:style w:type="paragraph" w:customStyle="1" w:styleId="5NEW">
    <w:name w:val="Заголовок 5NEW"/>
    <w:basedOn w:val="11"/>
    <w:link w:val="5NEW0"/>
    <w:autoRedefine/>
    <w:uiPriority w:val="99"/>
    <w:qFormat/>
    <w:rsid w:val="0035293F"/>
    <w:pPr>
      <w:tabs>
        <w:tab w:val="left" w:pos="567"/>
      </w:tabs>
      <w:spacing w:after="0" w:line="360" w:lineRule="auto"/>
      <w:ind w:left="0"/>
      <w:contextualSpacing/>
    </w:pPr>
    <w:rPr>
      <w:rFonts w:ascii="Times New Roman" w:eastAsia="Calibri" w:hAnsi="Times New Roman" w:cs="Times New Roman"/>
      <w:b/>
      <w:bCs/>
      <w:sz w:val="24"/>
      <w:szCs w:val="24"/>
    </w:rPr>
  </w:style>
  <w:style w:type="character" w:customStyle="1" w:styleId="5NEW0">
    <w:name w:val="Заголовок 5NEW Знак"/>
    <w:link w:val="5NEW"/>
    <w:uiPriority w:val="99"/>
    <w:rsid w:val="0035293F"/>
    <w:rPr>
      <w:rFonts w:ascii="Times New Roman" w:eastAsia="Calibri" w:hAnsi="Times New Roman" w:cs="Times New Roman"/>
      <w:b/>
      <w:bCs/>
      <w:sz w:val="24"/>
      <w:szCs w:val="24"/>
    </w:rPr>
  </w:style>
  <w:style w:type="character" w:styleId="af4">
    <w:name w:val="FollowedHyperlink"/>
    <w:basedOn w:val="a0"/>
    <w:uiPriority w:val="99"/>
    <w:semiHidden/>
    <w:unhideWhenUsed/>
    <w:rsid w:val="0094585E"/>
    <w:rPr>
      <w:color w:val="800080" w:themeColor="followedHyperlink"/>
      <w:u w:val="single"/>
    </w:rPr>
  </w:style>
  <w:style w:type="paragraph" w:customStyle="1" w:styleId="New">
    <w:name w:val="Оглавление_New"/>
    <w:basedOn w:val="22"/>
    <w:link w:val="New0"/>
    <w:autoRedefine/>
    <w:qFormat/>
    <w:rsid w:val="00B05AF2"/>
    <w:pPr>
      <w:tabs>
        <w:tab w:val="right" w:leader="dot" w:pos="9345"/>
      </w:tabs>
      <w:spacing w:after="0" w:line="240" w:lineRule="auto"/>
      <w:jc w:val="center"/>
    </w:pPr>
    <w:rPr>
      <w:sz w:val="24"/>
    </w:rPr>
  </w:style>
  <w:style w:type="character" w:customStyle="1" w:styleId="New0">
    <w:name w:val="Оглавление_New Знак"/>
    <w:link w:val="New"/>
    <w:rsid w:val="00B05AF2"/>
    <w:rPr>
      <w:rFonts w:ascii="Times New Roman" w:eastAsia="Calibri" w:hAnsi="Times New Roman" w:cs="Times New Roman"/>
      <w:b/>
      <w:noProof/>
      <w:sz w:val="24"/>
      <w:lang w:bidi="hi-IN"/>
    </w:rPr>
  </w:style>
  <w:style w:type="character" w:customStyle="1" w:styleId="c5">
    <w:name w:val="c5"/>
    <w:basedOn w:val="a0"/>
    <w:rsid w:val="00743C1D"/>
  </w:style>
  <w:style w:type="paragraph" w:customStyle="1" w:styleId="c1">
    <w:name w:val="c1"/>
    <w:basedOn w:val="a"/>
    <w:rsid w:val="00743C1D"/>
    <w:pPr>
      <w:spacing w:before="100" w:beforeAutospacing="1" w:after="100" w:afterAutospacing="1"/>
    </w:pPr>
    <w:rPr>
      <w:rFonts w:eastAsia="Times New Roman"/>
    </w:rPr>
  </w:style>
  <w:style w:type="paragraph" w:styleId="af5">
    <w:name w:val="Balloon Text"/>
    <w:basedOn w:val="a"/>
    <w:link w:val="af6"/>
    <w:uiPriority w:val="99"/>
    <w:semiHidden/>
    <w:unhideWhenUsed/>
    <w:rsid w:val="008B6A72"/>
    <w:rPr>
      <w:rFonts w:ascii="Tahoma" w:hAnsi="Tahoma" w:cs="Tahoma"/>
      <w:sz w:val="16"/>
      <w:szCs w:val="16"/>
    </w:rPr>
  </w:style>
  <w:style w:type="character" w:customStyle="1" w:styleId="af6">
    <w:name w:val="Текст выноски Знак"/>
    <w:basedOn w:val="a0"/>
    <w:link w:val="af5"/>
    <w:uiPriority w:val="99"/>
    <w:semiHidden/>
    <w:rsid w:val="008B6A72"/>
    <w:rPr>
      <w:rFonts w:ascii="Tahoma" w:eastAsia="Calibri" w:hAnsi="Tahoma" w:cs="Tahoma"/>
      <w:sz w:val="16"/>
      <w:szCs w:val="16"/>
      <w:lang w:eastAsia="ru-RU"/>
    </w:rPr>
  </w:style>
  <w:style w:type="table" w:customStyle="1" w:styleId="TableNormal">
    <w:name w:val="Table Normal"/>
    <w:uiPriority w:val="2"/>
    <w:semiHidden/>
    <w:unhideWhenUsed/>
    <w:qFormat/>
    <w:rsid w:val="00AB500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5">
    <w:name w:val="Нет списка1"/>
    <w:next w:val="a2"/>
    <w:uiPriority w:val="99"/>
    <w:semiHidden/>
    <w:unhideWhenUsed/>
    <w:rsid w:val="005E5A56"/>
  </w:style>
  <w:style w:type="paragraph" w:customStyle="1" w:styleId="210">
    <w:name w:val="Заголовок 21"/>
    <w:basedOn w:val="a"/>
    <w:next w:val="a"/>
    <w:uiPriority w:val="9"/>
    <w:semiHidden/>
    <w:unhideWhenUsed/>
    <w:qFormat/>
    <w:rsid w:val="005E5A56"/>
    <w:pPr>
      <w:keepNext/>
      <w:keepLines/>
      <w:widowControl w:val="0"/>
      <w:autoSpaceDE w:val="0"/>
      <w:autoSpaceDN w:val="0"/>
      <w:spacing w:before="200"/>
      <w:outlineLvl w:val="1"/>
    </w:pPr>
    <w:rPr>
      <w:rFonts w:ascii="Cambria" w:eastAsia="Times New Roman" w:hAnsi="Cambria"/>
      <w:b/>
      <w:bCs/>
      <w:color w:val="4F81BD"/>
      <w:sz w:val="26"/>
      <w:szCs w:val="26"/>
      <w:lang w:eastAsia="en-US"/>
    </w:rPr>
  </w:style>
  <w:style w:type="numbering" w:customStyle="1" w:styleId="110">
    <w:name w:val="Нет списка11"/>
    <w:next w:val="a2"/>
    <w:uiPriority w:val="99"/>
    <w:semiHidden/>
    <w:unhideWhenUsed/>
    <w:rsid w:val="005E5A56"/>
  </w:style>
  <w:style w:type="paragraph" w:customStyle="1" w:styleId="TableParagraph">
    <w:name w:val="Table Paragraph"/>
    <w:basedOn w:val="a"/>
    <w:uiPriority w:val="1"/>
    <w:qFormat/>
    <w:rsid w:val="005E5A56"/>
    <w:pPr>
      <w:widowControl w:val="0"/>
      <w:autoSpaceDE w:val="0"/>
      <w:autoSpaceDN w:val="0"/>
      <w:ind w:left="107"/>
    </w:pPr>
    <w:rPr>
      <w:rFonts w:eastAsia="Times New Roman"/>
      <w:sz w:val="22"/>
      <w:szCs w:val="22"/>
      <w:lang w:eastAsia="en-US"/>
    </w:rPr>
  </w:style>
  <w:style w:type="table" w:customStyle="1" w:styleId="TableNormal1">
    <w:name w:val="Table Normal1"/>
    <w:uiPriority w:val="2"/>
    <w:semiHidden/>
    <w:unhideWhenUsed/>
    <w:qFormat/>
    <w:rsid w:val="005E5A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6">
    <w:name w:val="Сетка таблицы1"/>
    <w:basedOn w:val="a1"/>
    <w:next w:val="af2"/>
    <w:uiPriority w:val="39"/>
    <w:rsid w:val="005E5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
    <w:name w:val="Заголовок 2 Знак1"/>
    <w:basedOn w:val="a0"/>
    <w:uiPriority w:val="9"/>
    <w:semiHidden/>
    <w:rsid w:val="005E5A56"/>
    <w:rPr>
      <w:rFonts w:ascii="Calibri Light" w:eastAsia="Times New Roman" w:hAnsi="Calibri Light" w:cs="Times New Roman"/>
      <w:color w:val="2F5496"/>
      <w:sz w:val="26"/>
      <w:szCs w:val="26"/>
    </w:rPr>
  </w:style>
  <w:style w:type="numbering" w:customStyle="1" w:styleId="24">
    <w:name w:val="Нет списка2"/>
    <w:next w:val="a2"/>
    <w:uiPriority w:val="99"/>
    <w:semiHidden/>
    <w:unhideWhenUsed/>
    <w:rsid w:val="005E5A56"/>
  </w:style>
  <w:style w:type="table" w:customStyle="1" w:styleId="111">
    <w:name w:val="Сетка таблицы11"/>
    <w:basedOn w:val="a1"/>
    <w:next w:val="af2"/>
    <w:rsid w:val="005E5A5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
    <w:name w:val="Нет списка3"/>
    <w:next w:val="a2"/>
    <w:uiPriority w:val="99"/>
    <w:semiHidden/>
    <w:unhideWhenUsed/>
    <w:rsid w:val="00932222"/>
  </w:style>
  <w:style w:type="numbering" w:customStyle="1" w:styleId="120">
    <w:name w:val="Нет списка12"/>
    <w:next w:val="a2"/>
    <w:uiPriority w:val="99"/>
    <w:semiHidden/>
    <w:unhideWhenUsed/>
    <w:rsid w:val="00932222"/>
  </w:style>
  <w:style w:type="table" w:customStyle="1" w:styleId="25">
    <w:name w:val="Сетка таблицы2"/>
    <w:basedOn w:val="a1"/>
    <w:next w:val="af2"/>
    <w:uiPriority w:val="39"/>
    <w:rsid w:val="009322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932222"/>
  </w:style>
  <w:style w:type="table" w:customStyle="1" w:styleId="121">
    <w:name w:val="Сетка таблицы12"/>
    <w:basedOn w:val="a1"/>
    <w:next w:val="af2"/>
    <w:rsid w:val="0093222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f2"/>
    <w:uiPriority w:val="59"/>
    <w:rsid w:val="00822BD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9B1D6F"/>
    <w:rPr>
      <w:rFonts w:ascii="Times New Roman" w:hAnsi="Times New Roman" w:cs="Times New Roman" w:hint="default"/>
      <w:b/>
      <w:bCs/>
      <w:i w:val="0"/>
      <w:iCs w:val="0"/>
      <w:color w:val="000000"/>
      <w:sz w:val="28"/>
      <w:szCs w:val="28"/>
    </w:rPr>
  </w:style>
  <w:style w:type="character" w:customStyle="1" w:styleId="fontstyle21">
    <w:name w:val="fontstyle21"/>
    <w:basedOn w:val="a0"/>
    <w:rsid w:val="009B1D6F"/>
    <w:rPr>
      <w:rFonts w:ascii="Wingdings" w:hAnsi="Wingdings" w:hint="default"/>
      <w:b w:val="0"/>
      <w:bCs w:val="0"/>
      <w:i w:val="0"/>
      <w:iCs w:val="0"/>
      <w:color w:val="000000"/>
      <w:sz w:val="28"/>
      <w:szCs w:val="28"/>
    </w:rPr>
  </w:style>
  <w:style w:type="character" w:customStyle="1" w:styleId="fontstyle31">
    <w:name w:val="fontstyle31"/>
    <w:basedOn w:val="a0"/>
    <w:rsid w:val="009B1D6F"/>
    <w:rPr>
      <w:rFonts w:ascii="Times New Roman" w:hAnsi="Times New Roman" w:cs="Times New Roman" w:hint="default"/>
      <w:b w:val="0"/>
      <w:bCs w:val="0"/>
      <w:i w:val="0"/>
      <w:iCs w:val="0"/>
      <w:color w:val="000000"/>
      <w:sz w:val="28"/>
      <w:szCs w:val="28"/>
    </w:rPr>
  </w:style>
  <w:style w:type="table" w:customStyle="1" w:styleId="40">
    <w:name w:val="Сетка таблицы4"/>
    <w:basedOn w:val="a1"/>
    <w:next w:val="af2"/>
    <w:uiPriority w:val="39"/>
    <w:rsid w:val="00F72A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2"/>
    <w:uiPriority w:val="59"/>
    <w:rsid w:val="00E43E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C65FC9"/>
    <w:pPr>
      <w:widowControl w:val="0"/>
      <w:autoSpaceDE w:val="0"/>
      <w:autoSpaceDN w:val="0"/>
      <w:spacing w:after="0" w:line="240" w:lineRule="auto"/>
    </w:pPr>
    <w:rPr>
      <w:rFonts w:eastAsia="Times New Roman" w:cs="Times New Roman"/>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210477"/>
    <w:pPr>
      <w:widowControl w:val="0"/>
      <w:autoSpaceDE w:val="0"/>
      <w:autoSpaceDN w:val="0"/>
      <w:spacing w:after="0" w:line="240" w:lineRule="auto"/>
    </w:pPr>
    <w:rPr>
      <w:rFonts w:eastAsia="Times New Roman" w:cs="Times New Roman"/>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8C1897"/>
    <w:pPr>
      <w:widowControl w:val="0"/>
      <w:autoSpaceDE w:val="0"/>
      <w:autoSpaceDN w:val="0"/>
      <w:spacing w:after="0" w:line="240" w:lineRule="auto"/>
    </w:pPr>
    <w:rPr>
      <w:rFonts w:eastAsia="Times New Roman" w:cs="Times New Roman"/>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8C46BE"/>
    <w:pPr>
      <w:widowControl w:val="0"/>
      <w:autoSpaceDE w:val="0"/>
      <w:autoSpaceDN w:val="0"/>
      <w:spacing w:after="0" w:line="240" w:lineRule="auto"/>
    </w:pPr>
    <w:rPr>
      <w:rFonts w:eastAsia="Times New Roman" w:cs="Times New Roman"/>
      <w:lang w:val="en-US"/>
    </w:r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D52951"/>
    <w:pPr>
      <w:widowControl w:val="0"/>
      <w:autoSpaceDE w:val="0"/>
      <w:autoSpaceDN w:val="0"/>
      <w:spacing w:after="0" w:line="240" w:lineRule="auto"/>
    </w:pPr>
    <w:rPr>
      <w:rFonts w:eastAsia="Times New Roman" w:cs="Times New Roman"/>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423887">
      <w:bodyDiv w:val="1"/>
      <w:marLeft w:val="0"/>
      <w:marRight w:val="0"/>
      <w:marTop w:val="0"/>
      <w:marBottom w:val="0"/>
      <w:divBdr>
        <w:top w:val="none" w:sz="0" w:space="0" w:color="auto"/>
        <w:left w:val="none" w:sz="0" w:space="0" w:color="auto"/>
        <w:bottom w:val="none" w:sz="0" w:space="0" w:color="auto"/>
        <w:right w:val="none" w:sz="0" w:space="0" w:color="auto"/>
      </w:divBdr>
      <w:divsChild>
        <w:div w:id="60830999">
          <w:marLeft w:val="0"/>
          <w:marRight w:val="0"/>
          <w:marTop w:val="0"/>
          <w:marBottom w:val="0"/>
          <w:divBdr>
            <w:top w:val="none" w:sz="0" w:space="0" w:color="auto"/>
            <w:left w:val="none" w:sz="0" w:space="0" w:color="auto"/>
            <w:bottom w:val="none" w:sz="0" w:space="0" w:color="auto"/>
            <w:right w:val="none" w:sz="0" w:space="0" w:color="auto"/>
          </w:divBdr>
        </w:div>
        <w:div w:id="78865830">
          <w:marLeft w:val="0"/>
          <w:marRight w:val="0"/>
          <w:marTop w:val="0"/>
          <w:marBottom w:val="0"/>
          <w:divBdr>
            <w:top w:val="none" w:sz="0" w:space="0" w:color="auto"/>
            <w:left w:val="none" w:sz="0" w:space="0" w:color="auto"/>
            <w:bottom w:val="none" w:sz="0" w:space="0" w:color="auto"/>
            <w:right w:val="none" w:sz="0" w:space="0" w:color="auto"/>
          </w:divBdr>
        </w:div>
        <w:div w:id="223105179">
          <w:marLeft w:val="0"/>
          <w:marRight w:val="0"/>
          <w:marTop w:val="0"/>
          <w:marBottom w:val="0"/>
          <w:divBdr>
            <w:top w:val="none" w:sz="0" w:space="0" w:color="auto"/>
            <w:left w:val="none" w:sz="0" w:space="0" w:color="auto"/>
            <w:bottom w:val="none" w:sz="0" w:space="0" w:color="auto"/>
            <w:right w:val="none" w:sz="0" w:space="0" w:color="auto"/>
          </w:divBdr>
        </w:div>
        <w:div w:id="324406705">
          <w:marLeft w:val="0"/>
          <w:marRight w:val="0"/>
          <w:marTop w:val="0"/>
          <w:marBottom w:val="0"/>
          <w:divBdr>
            <w:top w:val="none" w:sz="0" w:space="0" w:color="auto"/>
            <w:left w:val="none" w:sz="0" w:space="0" w:color="auto"/>
            <w:bottom w:val="none" w:sz="0" w:space="0" w:color="auto"/>
            <w:right w:val="none" w:sz="0" w:space="0" w:color="auto"/>
          </w:divBdr>
        </w:div>
        <w:div w:id="567040011">
          <w:marLeft w:val="0"/>
          <w:marRight w:val="0"/>
          <w:marTop w:val="0"/>
          <w:marBottom w:val="0"/>
          <w:divBdr>
            <w:top w:val="none" w:sz="0" w:space="0" w:color="auto"/>
            <w:left w:val="none" w:sz="0" w:space="0" w:color="auto"/>
            <w:bottom w:val="none" w:sz="0" w:space="0" w:color="auto"/>
            <w:right w:val="none" w:sz="0" w:space="0" w:color="auto"/>
          </w:divBdr>
        </w:div>
        <w:div w:id="577061961">
          <w:marLeft w:val="0"/>
          <w:marRight w:val="0"/>
          <w:marTop w:val="0"/>
          <w:marBottom w:val="0"/>
          <w:divBdr>
            <w:top w:val="none" w:sz="0" w:space="0" w:color="auto"/>
            <w:left w:val="none" w:sz="0" w:space="0" w:color="auto"/>
            <w:bottom w:val="none" w:sz="0" w:space="0" w:color="auto"/>
            <w:right w:val="none" w:sz="0" w:space="0" w:color="auto"/>
          </w:divBdr>
        </w:div>
        <w:div w:id="582836286">
          <w:marLeft w:val="0"/>
          <w:marRight w:val="0"/>
          <w:marTop w:val="0"/>
          <w:marBottom w:val="0"/>
          <w:divBdr>
            <w:top w:val="none" w:sz="0" w:space="0" w:color="auto"/>
            <w:left w:val="none" w:sz="0" w:space="0" w:color="auto"/>
            <w:bottom w:val="none" w:sz="0" w:space="0" w:color="auto"/>
            <w:right w:val="none" w:sz="0" w:space="0" w:color="auto"/>
          </w:divBdr>
        </w:div>
        <w:div w:id="631519449">
          <w:marLeft w:val="0"/>
          <w:marRight w:val="0"/>
          <w:marTop w:val="0"/>
          <w:marBottom w:val="0"/>
          <w:divBdr>
            <w:top w:val="none" w:sz="0" w:space="0" w:color="auto"/>
            <w:left w:val="none" w:sz="0" w:space="0" w:color="auto"/>
            <w:bottom w:val="none" w:sz="0" w:space="0" w:color="auto"/>
            <w:right w:val="none" w:sz="0" w:space="0" w:color="auto"/>
          </w:divBdr>
        </w:div>
        <w:div w:id="694616781">
          <w:marLeft w:val="0"/>
          <w:marRight w:val="0"/>
          <w:marTop w:val="0"/>
          <w:marBottom w:val="0"/>
          <w:divBdr>
            <w:top w:val="none" w:sz="0" w:space="0" w:color="auto"/>
            <w:left w:val="none" w:sz="0" w:space="0" w:color="auto"/>
            <w:bottom w:val="none" w:sz="0" w:space="0" w:color="auto"/>
            <w:right w:val="none" w:sz="0" w:space="0" w:color="auto"/>
          </w:divBdr>
        </w:div>
        <w:div w:id="832718979">
          <w:marLeft w:val="0"/>
          <w:marRight w:val="0"/>
          <w:marTop w:val="0"/>
          <w:marBottom w:val="0"/>
          <w:divBdr>
            <w:top w:val="none" w:sz="0" w:space="0" w:color="auto"/>
            <w:left w:val="none" w:sz="0" w:space="0" w:color="auto"/>
            <w:bottom w:val="none" w:sz="0" w:space="0" w:color="auto"/>
            <w:right w:val="none" w:sz="0" w:space="0" w:color="auto"/>
          </w:divBdr>
        </w:div>
        <w:div w:id="833565037">
          <w:marLeft w:val="0"/>
          <w:marRight w:val="0"/>
          <w:marTop w:val="0"/>
          <w:marBottom w:val="0"/>
          <w:divBdr>
            <w:top w:val="none" w:sz="0" w:space="0" w:color="auto"/>
            <w:left w:val="none" w:sz="0" w:space="0" w:color="auto"/>
            <w:bottom w:val="none" w:sz="0" w:space="0" w:color="auto"/>
            <w:right w:val="none" w:sz="0" w:space="0" w:color="auto"/>
          </w:divBdr>
        </w:div>
        <w:div w:id="836312357">
          <w:marLeft w:val="0"/>
          <w:marRight w:val="0"/>
          <w:marTop w:val="0"/>
          <w:marBottom w:val="0"/>
          <w:divBdr>
            <w:top w:val="none" w:sz="0" w:space="0" w:color="auto"/>
            <w:left w:val="none" w:sz="0" w:space="0" w:color="auto"/>
            <w:bottom w:val="none" w:sz="0" w:space="0" w:color="auto"/>
            <w:right w:val="none" w:sz="0" w:space="0" w:color="auto"/>
          </w:divBdr>
        </w:div>
        <w:div w:id="854349432">
          <w:marLeft w:val="0"/>
          <w:marRight w:val="0"/>
          <w:marTop w:val="0"/>
          <w:marBottom w:val="0"/>
          <w:divBdr>
            <w:top w:val="none" w:sz="0" w:space="0" w:color="auto"/>
            <w:left w:val="none" w:sz="0" w:space="0" w:color="auto"/>
            <w:bottom w:val="none" w:sz="0" w:space="0" w:color="auto"/>
            <w:right w:val="none" w:sz="0" w:space="0" w:color="auto"/>
          </w:divBdr>
        </w:div>
        <w:div w:id="862522524">
          <w:marLeft w:val="0"/>
          <w:marRight w:val="0"/>
          <w:marTop w:val="0"/>
          <w:marBottom w:val="0"/>
          <w:divBdr>
            <w:top w:val="none" w:sz="0" w:space="0" w:color="auto"/>
            <w:left w:val="none" w:sz="0" w:space="0" w:color="auto"/>
            <w:bottom w:val="none" w:sz="0" w:space="0" w:color="auto"/>
            <w:right w:val="none" w:sz="0" w:space="0" w:color="auto"/>
          </w:divBdr>
        </w:div>
        <w:div w:id="920942247">
          <w:marLeft w:val="0"/>
          <w:marRight w:val="0"/>
          <w:marTop w:val="0"/>
          <w:marBottom w:val="0"/>
          <w:divBdr>
            <w:top w:val="none" w:sz="0" w:space="0" w:color="auto"/>
            <w:left w:val="none" w:sz="0" w:space="0" w:color="auto"/>
            <w:bottom w:val="none" w:sz="0" w:space="0" w:color="auto"/>
            <w:right w:val="none" w:sz="0" w:space="0" w:color="auto"/>
          </w:divBdr>
        </w:div>
        <w:div w:id="946036126">
          <w:marLeft w:val="0"/>
          <w:marRight w:val="0"/>
          <w:marTop w:val="0"/>
          <w:marBottom w:val="0"/>
          <w:divBdr>
            <w:top w:val="none" w:sz="0" w:space="0" w:color="auto"/>
            <w:left w:val="none" w:sz="0" w:space="0" w:color="auto"/>
            <w:bottom w:val="none" w:sz="0" w:space="0" w:color="auto"/>
            <w:right w:val="none" w:sz="0" w:space="0" w:color="auto"/>
          </w:divBdr>
        </w:div>
        <w:div w:id="954212662">
          <w:marLeft w:val="0"/>
          <w:marRight w:val="0"/>
          <w:marTop w:val="0"/>
          <w:marBottom w:val="0"/>
          <w:divBdr>
            <w:top w:val="none" w:sz="0" w:space="0" w:color="auto"/>
            <w:left w:val="none" w:sz="0" w:space="0" w:color="auto"/>
            <w:bottom w:val="none" w:sz="0" w:space="0" w:color="auto"/>
            <w:right w:val="none" w:sz="0" w:space="0" w:color="auto"/>
          </w:divBdr>
        </w:div>
        <w:div w:id="969017015">
          <w:marLeft w:val="0"/>
          <w:marRight w:val="0"/>
          <w:marTop w:val="0"/>
          <w:marBottom w:val="0"/>
          <w:divBdr>
            <w:top w:val="none" w:sz="0" w:space="0" w:color="auto"/>
            <w:left w:val="none" w:sz="0" w:space="0" w:color="auto"/>
            <w:bottom w:val="none" w:sz="0" w:space="0" w:color="auto"/>
            <w:right w:val="none" w:sz="0" w:space="0" w:color="auto"/>
          </w:divBdr>
        </w:div>
        <w:div w:id="983697034">
          <w:marLeft w:val="0"/>
          <w:marRight w:val="0"/>
          <w:marTop w:val="0"/>
          <w:marBottom w:val="0"/>
          <w:divBdr>
            <w:top w:val="none" w:sz="0" w:space="0" w:color="auto"/>
            <w:left w:val="none" w:sz="0" w:space="0" w:color="auto"/>
            <w:bottom w:val="none" w:sz="0" w:space="0" w:color="auto"/>
            <w:right w:val="none" w:sz="0" w:space="0" w:color="auto"/>
          </w:divBdr>
        </w:div>
        <w:div w:id="1034036190">
          <w:marLeft w:val="0"/>
          <w:marRight w:val="0"/>
          <w:marTop w:val="0"/>
          <w:marBottom w:val="0"/>
          <w:divBdr>
            <w:top w:val="none" w:sz="0" w:space="0" w:color="auto"/>
            <w:left w:val="none" w:sz="0" w:space="0" w:color="auto"/>
            <w:bottom w:val="none" w:sz="0" w:space="0" w:color="auto"/>
            <w:right w:val="none" w:sz="0" w:space="0" w:color="auto"/>
          </w:divBdr>
        </w:div>
        <w:div w:id="1043821668">
          <w:marLeft w:val="0"/>
          <w:marRight w:val="0"/>
          <w:marTop w:val="0"/>
          <w:marBottom w:val="0"/>
          <w:divBdr>
            <w:top w:val="none" w:sz="0" w:space="0" w:color="auto"/>
            <w:left w:val="none" w:sz="0" w:space="0" w:color="auto"/>
            <w:bottom w:val="none" w:sz="0" w:space="0" w:color="auto"/>
            <w:right w:val="none" w:sz="0" w:space="0" w:color="auto"/>
          </w:divBdr>
        </w:div>
        <w:div w:id="1172911488">
          <w:marLeft w:val="0"/>
          <w:marRight w:val="0"/>
          <w:marTop w:val="0"/>
          <w:marBottom w:val="0"/>
          <w:divBdr>
            <w:top w:val="none" w:sz="0" w:space="0" w:color="auto"/>
            <w:left w:val="none" w:sz="0" w:space="0" w:color="auto"/>
            <w:bottom w:val="none" w:sz="0" w:space="0" w:color="auto"/>
            <w:right w:val="none" w:sz="0" w:space="0" w:color="auto"/>
          </w:divBdr>
        </w:div>
        <w:div w:id="1174149964">
          <w:marLeft w:val="0"/>
          <w:marRight w:val="0"/>
          <w:marTop w:val="0"/>
          <w:marBottom w:val="0"/>
          <w:divBdr>
            <w:top w:val="none" w:sz="0" w:space="0" w:color="auto"/>
            <w:left w:val="none" w:sz="0" w:space="0" w:color="auto"/>
            <w:bottom w:val="none" w:sz="0" w:space="0" w:color="auto"/>
            <w:right w:val="none" w:sz="0" w:space="0" w:color="auto"/>
          </w:divBdr>
        </w:div>
        <w:div w:id="1253393256">
          <w:marLeft w:val="0"/>
          <w:marRight w:val="0"/>
          <w:marTop w:val="0"/>
          <w:marBottom w:val="0"/>
          <w:divBdr>
            <w:top w:val="none" w:sz="0" w:space="0" w:color="auto"/>
            <w:left w:val="none" w:sz="0" w:space="0" w:color="auto"/>
            <w:bottom w:val="none" w:sz="0" w:space="0" w:color="auto"/>
            <w:right w:val="none" w:sz="0" w:space="0" w:color="auto"/>
          </w:divBdr>
        </w:div>
        <w:div w:id="1262956947">
          <w:marLeft w:val="0"/>
          <w:marRight w:val="0"/>
          <w:marTop w:val="0"/>
          <w:marBottom w:val="0"/>
          <w:divBdr>
            <w:top w:val="none" w:sz="0" w:space="0" w:color="auto"/>
            <w:left w:val="none" w:sz="0" w:space="0" w:color="auto"/>
            <w:bottom w:val="none" w:sz="0" w:space="0" w:color="auto"/>
            <w:right w:val="none" w:sz="0" w:space="0" w:color="auto"/>
          </w:divBdr>
        </w:div>
        <w:div w:id="1324431628">
          <w:marLeft w:val="0"/>
          <w:marRight w:val="0"/>
          <w:marTop w:val="0"/>
          <w:marBottom w:val="0"/>
          <w:divBdr>
            <w:top w:val="none" w:sz="0" w:space="0" w:color="auto"/>
            <w:left w:val="none" w:sz="0" w:space="0" w:color="auto"/>
            <w:bottom w:val="none" w:sz="0" w:space="0" w:color="auto"/>
            <w:right w:val="none" w:sz="0" w:space="0" w:color="auto"/>
          </w:divBdr>
        </w:div>
        <w:div w:id="1387679798">
          <w:marLeft w:val="0"/>
          <w:marRight w:val="0"/>
          <w:marTop w:val="0"/>
          <w:marBottom w:val="0"/>
          <w:divBdr>
            <w:top w:val="none" w:sz="0" w:space="0" w:color="auto"/>
            <w:left w:val="none" w:sz="0" w:space="0" w:color="auto"/>
            <w:bottom w:val="none" w:sz="0" w:space="0" w:color="auto"/>
            <w:right w:val="none" w:sz="0" w:space="0" w:color="auto"/>
          </w:divBdr>
        </w:div>
        <w:div w:id="1401564808">
          <w:marLeft w:val="0"/>
          <w:marRight w:val="0"/>
          <w:marTop w:val="0"/>
          <w:marBottom w:val="0"/>
          <w:divBdr>
            <w:top w:val="none" w:sz="0" w:space="0" w:color="auto"/>
            <w:left w:val="none" w:sz="0" w:space="0" w:color="auto"/>
            <w:bottom w:val="none" w:sz="0" w:space="0" w:color="auto"/>
            <w:right w:val="none" w:sz="0" w:space="0" w:color="auto"/>
          </w:divBdr>
        </w:div>
        <w:div w:id="1595896617">
          <w:marLeft w:val="0"/>
          <w:marRight w:val="0"/>
          <w:marTop w:val="0"/>
          <w:marBottom w:val="0"/>
          <w:divBdr>
            <w:top w:val="none" w:sz="0" w:space="0" w:color="auto"/>
            <w:left w:val="none" w:sz="0" w:space="0" w:color="auto"/>
            <w:bottom w:val="none" w:sz="0" w:space="0" w:color="auto"/>
            <w:right w:val="none" w:sz="0" w:space="0" w:color="auto"/>
          </w:divBdr>
        </w:div>
        <w:div w:id="1611350000">
          <w:marLeft w:val="0"/>
          <w:marRight w:val="0"/>
          <w:marTop w:val="0"/>
          <w:marBottom w:val="0"/>
          <w:divBdr>
            <w:top w:val="none" w:sz="0" w:space="0" w:color="auto"/>
            <w:left w:val="none" w:sz="0" w:space="0" w:color="auto"/>
            <w:bottom w:val="none" w:sz="0" w:space="0" w:color="auto"/>
            <w:right w:val="none" w:sz="0" w:space="0" w:color="auto"/>
          </w:divBdr>
        </w:div>
        <w:div w:id="1771463034">
          <w:marLeft w:val="0"/>
          <w:marRight w:val="0"/>
          <w:marTop w:val="0"/>
          <w:marBottom w:val="0"/>
          <w:divBdr>
            <w:top w:val="none" w:sz="0" w:space="0" w:color="auto"/>
            <w:left w:val="none" w:sz="0" w:space="0" w:color="auto"/>
            <w:bottom w:val="none" w:sz="0" w:space="0" w:color="auto"/>
            <w:right w:val="none" w:sz="0" w:space="0" w:color="auto"/>
          </w:divBdr>
        </w:div>
        <w:div w:id="1813712707">
          <w:marLeft w:val="0"/>
          <w:marRight w:val="0"/>
          <w:marTop w:val="0"/>
          <w:marBottom w:val="0"/>
          <w:divBdr>
            <w:top w:val="none" w:sz="0" w:space="0" w:color="auto"/>
            <w:left w:val="none" w:sz="0" w:space="0" w:color="auto"/>
            <w:bottom w:val="none" w:sz="0" w:space="0" w:color="auto"/>
            <w:right w:val="none" w:sz="0" w:space="0" w:color="auto"/>
          </w:divBdr>
        </w:div>
        <w:div w:id="1979333253">
          <w:marLeft w:val="0"/>
          <w:marRight w:val="0"/>
          <w:marTop w:val="0"/>
          <w:marBottom w:val="0"/>
          <w:divBdr>
            <w:top w:val="none" w:sz="0" w:space="0" w:color="auto"/>
            <w:left w:val="none" w:sz="0" w:space="0" w:color="auto"/>
            <w:bottom w:val="none" w:sz="0" w:space="0" w:color="auto"/>
            <w:right w:val="none" w:sz="0" w:space="0" w:color="auto"/>
          </w:divBdr>
        </w:div>
        <w:div w:id="2021346875">
          <w:marLeft w:val="0"/>
          <w:marRight w:val="0"/>
          <w:marTop w:val="0"/>
          <w:marBottom w:val="0"/>
          <w:divBdr>
            <w:top w:val="none" w:sz="0" w:space="0" w:color="auto"/>
            <w:left w:val="none" w:sz="0" w:space="0" w:color="auto"/>
            <w:bottom w:val="none" w:sz="0" w:space="0" w:color="auto"/>
            <w:right w:val="none" w:sz="0" w:space="0" w:color="auto"/>
          </w:divBdr>
        </w:div>
        <w:div w:id="2042247500">
          <w:marLeft w:val="0"/>
          <w:marRight w:val="0"/>
          <w:marTop w:val="0"/>
          <w:marBottom w:val="0"/>
          <w:divBdr>
            <w:top w:val="none" w:sz="0" w:space="0" w:color="auto"/>
            <w:left w:val="none" w:sz="0" w:space="0" w:color="auto"/>
            <w:bottom w:val="none" w:sz="0" w:space="0" w:color="auto"/>
            <w:right w:val="none" w:sz="0" w:space="0" w:color="auto"/>
          </w:divBdr>
        </w:div>
        <w:div w:id="2042431593">
          <w:marLeft w:val="0"/>
          <w:marRight w:val="0"/>
          <w:marTop w:val="0"/>
          <w:marBottom w:val="0"/>
          <w:divBdr>
            <w:top w:val="none" w:sz="0" w:space="0" w:color="auto"/>
            <w:left w:val="none" w:sz="0" w:space="0" w:color="auto"/>
            <w:bottom w:val="none" w:sz="0" w:space="0" w:color="auto"/>
            <w:right w:val="none" w:sz="0" w:space="0" w:color="auto"/>
          </w:divBdr>
        </w:div>
        <w:div w:id="2085645311">
          <w:marLeft w:val="0"/>
          <w:marRight w:val="0"/>
          <w:marTop w:val="0"/>
          <w:marBottom w:val="0"/>
          <w:divBdr>
            <w:top w:val="none" w:sz="0" w:space="0" w:color="auto"/>
            <w:left w:val="none" w:sz="0" w:space="0" w:color="auto"/>
            <w:bottom w:val="none" w:sz="0" w:space="0" w:color="auto"/>
            <w:right w:val="none" w:sz="0" w:space="0" w:color="auto"/>
          </w:divBdr>
        </w:div>
        <w:div w:id="2140830914">
          <w:marLeft w:val="0"/>
          <w:marRight w:val="0"/>
          <w:marTop w:val="0"/>
          <w:marBottom w:val="0"/>
          <w:divBdr>
            <w:top w:val="none" w:sz="0" w:space="0" w:color="auto"/>
            <w:left w:val="none" w:sz="0" w:space="0" w:color="auto"/>
            <w:bottom w:val="none" w:sz="0" w:space="0" w:color="auto"/>
            <w:right w:val="none" w:sz="0" w:space="0" w:color="auto"/>
          </w:divBdr>
        </w:div>
      </w:divsChild>
    </w:div>
    <w:div w:id="1136752142">
      <w:bodyDiv w:val="1"/>
      <w:marLeft w:val="0"/>
      <w:marRight w:val="0"/>
      <w:marTop w:val="0"/>
      <w:marBottom w:val="0"/>
      <w:divBdr>
        <w:top w:val="none" w:sz="0" w:space="0" w:color="auto"/>
        <w:left w:val="none" w:sz="0" w:space="0" w:color="auto"/>
        <w:bottom w:val="none" w:sz="0" w:space="0" w:color="auto"/>
        <w:right w:val="none" w:sz="0" w:space="0" w:color="auto"/>
      </w:divBdr>
      <w:divsChild>
        <w:div w:id="1011983">
          <w:marLeft w:val="0"/>
          <w:marRight w:val="0"/>
          <w:marTop w:val="0"/>
          <w:marBottom w:val="0"/>
          <w:divBdr>
            <w:top w:val="none" w:sz="0" w:space="0" w:color="auto"/>
            <w:left w:val="none" w:sz="0" w:space="0" w:color="auto"/>
            <w:bottom w:val="none" w:sz="0" w:space="0" w:color="auto"/>
            <w:right w:val="none" w:sz="0" w:space="0" w:color="auto"/>
          </w:divBdr>
        </w:div>
        <w:div w:id="9525668">
          <w:marLeft w:val="0"/>
          <w:marRight w:val="0"/>
          <w:marTop w:val="0"/>
          <w:marBottom w:val="0"/>
          <w:divBdr>
            <w:top w:val="none" w:sz="0" w:space="0" w:color="auto"/>
            <w:left w:val="none" w:sz="0" w:space="0" w:color="auto"/>
            <w:bottom w:val="none" w:sz="0" w:space="0" w:color="auto"/>
            <w:right w:val="none" w:sz="0" w:space="0" w:color="auto"/>
          </w:divBdr>
        </w:div>
        <w:div w:id="9570150">
          <w:marLeft w:val="0"/>
          <w:marRight w:val="0"/>
          <w:marTop w:val="0"/>
          <w:marBottom w:val="0"/>
          <w:divBdr>
            <w:top w:val="none" w:sz="0" w:space="0" w:color="auto"/>
            <w:left w:val="none" w:sz="0" w:space="0" w:color="auto"/>
            <w:bottom w:val="none" w:sz="0" w:space="0" w:color="auto"/>
            <w:right w:val="none" w:sz="0" w:space="0" w:color="auto"/>
          </w:divBdr>
        </w:div>
        <w:div w:id="10767330">
          <w:marLeft w:val="0"/>
          <w:marRight w:val="0"/>
          <w:marTop w:val="0"/>
          <w:marBottom w:val="0"/>
          <w:divBdr>
            <w:top w:val="none" w:sz="0" w:space="0" w:color="auto"/>
            <w:left w:val="none" w:sz="0" w:space="0" w:color="auto"/>
            <w:bottom w:val="none" w:sz="0" w:space="0" w:color="auto"/>
            <w:right w:val="none" w:sz="0" w:space="0" w:color="auto"/>
          </w:divBdr>
        </w:div>
        <w:div w:id="15272607">
          <w:marLeft w:val="0"/>
          <w:marRight w:val="0"/>
          <w:marTop w:val="0"/>
          <w:marBottom w:val="0"/>
          <w:divBdr>
            <w:top w:val="none" w:sz="0" w:space="0" w:color="auto"/>
            <w:left w:val="none" w:sz="0" w:space="0" w:color="auto"/>
            <w:bottom w:val="none" w:sz="0" w:space="0" w:color="auto"/>
            <w:right w:val="none" w:sz="0" w:space="0" w:color="auto"/>
          </w:divBdr>
        </w:div>
        <w:div w:id="15665533">
          <w:marLeft w:val="0"/>
          <w:marRight w:val="0"/>
          <w:marTop w:val="0"/>
          <w:marBottom w:val="0"/>
          <w:divBdr>
            <w:top w:val="none" w:sz="0" w:space="0" w:color="auto"/>
            <w:left w:val="none" w:sz="0" w:space="0" w:color="auto"/>
            <w:bottom w:val="none" w:sz="0" w:space="0" w:color="auto"/>
            <w:right w:val="none" w:sz="0" w:space="0" w:color="auto"/>
          </w:divBdr>
        </w:div>
        <w:div w:id="16665279">
          <w:marLeft w:val="0"/>
          <w:marRight w:val="0"/>
          <w:marTop w:val="0"/>
          <w:marBottom w:val="0"/>
          <w:divBdr>
            <w:top w:val="none" w:sz="0" w:space="0" w:color="auto"/>
            <w:left w:val="none" w:sz="0" w:space="0" w:color="auto"/>
            <w:bottom w:val="none" w:sz="0" w:space="0" w:color="auto"/>
            <w:right w:val="none" w:sz="0" w:space="0" w:color="auto"/>
          </w:divBdr>
        </w:div>
        <w:div w:id="30155245">
          <w:marLeft w:val="0"/>
          <w:marRight w:val="0"/>
          <w:marTop w:val="0"/>
          <w:marBottom w:val="0"/>
          <w:divBdr>
            <w:top w:val="none" w:sz="0" w:space="0" w:color="auto"/>
            <w:left w:val="none" w:sz="0" w:space="0" w:color="auto"/>
            <w:bottom w:val="none" w:sz="0" w:space="0" w:color="auto"/>
            <w:right w:val="none" w:sz="0" w:space="0" w:color="auto"/>
          </w:divBdr>
        </w:div>
        <w:div w:id="33778777">
          <w:marLeft w:val="0"/>
          <w:marRight w:val="0"/>
          <w:marTop w:val="0"/>
          <w:marBottom w:val="0"/>
          <w:divBdr>
            <w:top w:val="none" w:sz="0" w:space="0" w:color="auto"/>
            <w:left w:val="none" w:sz="0" w:space="0" w:color="auto"/>
            <w:bottom w:val="none" w:sz="0" w:space="0" w:color="auto"/>
            <w:right w:val="none" w:sz="0" w:space="0" w:color="auto"/>
          </w:divBdr>
        </w:div>
        <w:div w:id="45951252">
          <w:marLeft w:val="0"/>
          <w:marRight w:val="0"/>
          <w:marTop w:val="0"/>
          <w:marBottom w:val="0"/>
          <w:divBdr>
            <w:top w:val="none" w:sz="0" w:space="0" w:color="auto"/>
            <w:left w:val="none" w:sz="0" w:space="0" w:color="auto"/>
            <w:bottom w:val="none" w:sz="0" w:space="0" w:color="auto"/>
            <w:right w:val="none" w:sz="0" w:space="0" w:color="auto"/>
          </w:divBdr>
        </w:div>
        <w:div w:id="51194961">
          <w:marLeft w:val="0"/>
          <w:marRight w:val="0"/>
          <w:marTop w:val="0"/>
          <w:marBottom w:val="0"/>
          <w:divBdr>
            <w:top w:val="none" w:sz="0" w:space="0" w:color="auto"/>
            <w:left w:val="none" w:sz="0" w:space="0" w:color="auto"/>
            <w:bottom w:val="none" w:sz="0" w:space="0" w:color="auto"/>
            <w:right w:val="none" w:sz="0" w:space="0" w:color="auto"/>
          </w:divBdr>
        </w:div>
        <w:div w:id="55321773">
          <w:marLeft w:val="0"/>
          <w:marRight w:val="0"/>
          <w:marTop w:val="0"/>
          <w:marBottom w:val="0"/>
          <w:divBdr>
            <w:top w:val="none" w:sz="0" w:space="0" w:color="auto"/>
            <w:left w:val="none" w:sz="0" w:space="0" w:color="auto"/>
            <w:bottom w:val="none" w:sz="0" w:space="0" w:color="auto"/>
            <w:right w:val="none" w:sz="0" w:space="0" w:color="auto"/>
          </w:divBdr>
        </w:div>
        <w:div w:id="70200485">
          <w:marLeft w:val="0"/>
          <w:marRight w:val="0"/>
          <w:marTop w:val="0"/>
          <w:marBottom w:val="0"/>
          <w:divBdr>
            <w:top w:val="none" w:sz="0" w:space="0" w:color="auto"/>
            <w:left w:val="none" w:sz="0" w:space="0" w:color="auto"/>
            <w:bottom w:val="none" w:sz="0" w:space="0" w:color="auto"/>
            <w:right w:val="none" w:sz="0" w:space="0" w:color="auto"/>
          </w:divBdr>
        </w:div>
        <w:div w:id="73093607">
          <w:marLeft w:val="0"/>
          <w:marRight w:val="0"/>
          <w:marTop w:val="0"/>
          <w:marBottom w:val="0"/>
          <w:divBdr>
            <w:top w:val="none" w:sz="0" w:space="0" w:color="auto"/>
            <w:left w:val="none" w:sz="0" w:space="0" w:color="auto"/>
            <w:bottom w:val="none" w:sz="0" w:space="0" w:color="auto"/>
            <w:right w:val="none" w:sz="0" w:space="0" w:color="auto"/>
          </w:divBdr>
        </w:div>
        <w:div w:id="78067399">
          <w:marLeft w:val="0"/>
          <w:marRight w:val="0"/>
          <w:marTop w:val="0"/>
          <w:marBottom w:val="0"/>
          <w:divBdr>
            <w:top w:val="none" w:sz="0" w:space="0" w:color="auto"/>
            <w:left w:val="none" w:sz="0" w:space="0" w:color="auto"/>
            <w:bottom w:val="none" w:sz="0" w:space="0" w:color="auto"/>
            <w:right w:val="none" w:sz="0" w:space="0" w:color="auto"/>
          </w:divBdr>
        </w:div>
        <w:div w:id="80414345">
          <w:marLeft w:val="0"/>
          <w:marRight w:val="0"/>
          <w:marTop w:val="0"/>
          <w:marBottom w:val="0"/>
          <w:divBdr>
            <w:top w:val="none" w:sz="0" w:space="0" w:color="auto"/>
            <w:left w:val="none" w:sz="0" w:space="0" w:color="auto"/>
            <w:bottom w:val="none" w:sz="0" w:space="0" w:color="auto"/>
            <w:right w:val="none" w:sz="0" w:space="0" w:color="auto"/>
          </w:divBdr>
        </w:div>
        <w:div w:id="81223008">
          <w:marLeft w:val="0"/>
          <w:marRight w:val="0"/>
          <w:marTop w:val="0"/>
          <w:marBottom w:val="0"/>
          <w:divBdr>
            <w:top w:val="none" w:sz="0" w:space="0" w:color="auto"/>
            <w:left w:val="none" w:sz="0" w:space="0" w:color="auto"/>
            <w:bottom w:val="none" w:sz="0" w:space="0" w:color="auto"/>
            <w:right w:val="none" w:sz="0" w:space="0" w:color="auto"/>
          </w:divBdr>
        </w:div>
        <w:div w:id="81535283">
          <w:marLeft w:val="0"/>
          <w:marRight w:val="0"/>
          <w:marTop w:val="0"/>
          <w:marBottom w:val="0"/>
          <w:divBdr>
            <w:top w:val="none" w:sz="0" w:space="0" w:color="auto"/>
            <w:left w:val="none" w:sz="0" w:space="0" w:color="auto"/>
            <w:bottom w:val="none" w:sz="0" w:space="0" w:color="auto"/>
            <w:right w:val="none" w:sz="0" w:space="0" w:color="auto"/>
          </w:divBdr>
        </w:div>
        <w:div w:id="84309179">
          <w:marLeft w:val="0"/>
          <w:marRight w:val="0"/>
          <w:marTop w:val="0"/>
          <w:marBottom w:val="0"/>
          <w:divBdr>
            <w:top w:val="none" w:sz="0" w:space="0" w:color="auto"/>
            <w:left w:val="none" w:sz="0" w:space="0" w:color="auto"/>
            <w:bottom w:val="none" w:sz="0" w:space="0" w:color="auto"/>
            <w:right w:val="none" w:sz="0" w:space="0" w:color="auto"/>
          </w:divBdr>
        </w:div>
        <w:div w:id="94987955">
          <w:marLeft w:val="0"/>
          <w:marRight w:val="0"/>
          <w:marTop w:val="0"/>
          <w:marBottom w:val="0"/>
          <w:divBdr>
            <w:top w:val="none" w:sz="0" w:space="0" w:color="auto"/>
            <w:left w:val="none" w:sz="0" w:space="0" w:color="auto"/>
            <w:bottom w:val="none" w:sz="0" w:space="0" w:color="auto"/>
            <w:right w:val="none" w:sz="0" w:space="0" w:color="auto"/>
          </w:divBdr>
        </w:div>
        <w:div w:id="110365211">
          <w:marLeft w:val="0"/>
          <w:marRight w:val="0"/>
          <w:marTop w:val="0"/>
          <w:marBottom w:val="0"/>
          <w:divBdr>
            <w:top w:val="none" w:sz="0" w:space="0" w:color="auto"/>
            <w:left w:val="none" w:sz="0" w:space="0" w:color="auto"/>
            <w:bottom w:val="none" w:sz="0" w:space="0" w:color="auto"/>
            <w:right w:val="none" w:sz="0" w:space="0" w:color="auto"/>
          </w:divBdr>
        </w:div>
        <w:div w:id="123738507">
          <w:marLeft w:val="0"/>
          <w:marRight w:val="0"/>
          <w:marTop w:val="0"/>
          <w:marBottom w:val="0"/>
          <w:divBdr>
            <w:top w:val="none" w:sz="0" w:space="0" w:color="auto"/>
            <w:left w:val="none" w:sz="0" w:space="0" w:color="auto"/>
            <w:bottom w:val="none" w:sz="0" w:space="0" w:color="auto"/>
            <w:right w:val="none" w:sz="0" w:space="0" w:color="auto"/>
          </w:divBdr>
        </w:div>
        <w:div w:id="133957601">
          <w:marLeft w:val="0"/>
          <w:marRight w:val="0"/>
          <w:marTop w:val="0"/>
          <w:marBottom w:val="0"/>
          <w:divBdr>
            <w:top w:val="none" w:sz="0" w:space="0" w:color="auto"/>
            <w:left w:val="none" w:sz="0" w:space="0" w:color="auto"/>
            <w:bottom w:val="none" w:sz="0" w:space="0" w:color="auto"/>
            <w:right w:val="none" w:sz="0" w:space="0" w:color="auto"/>
          </w:divBdr>
        </w:div>
        <w:div w:id="138543395">
          <w:marLeft w:val="0"/>
          <w:marRight w:val="0"/>
          <w:marTop w:val="0"/>
          <w:marBottom w:val="0"/>
          <w:divBdr>
            <w:top w:val="none" w:sz="0" w:space="0" w:color="auto"/>
            <w:left w:val="none" w:sz="0" w:space="0" w:color="auto"/>
            <w:bottom w:val="none" w:sz="0" w:space="0" w:color="auto"/>
            <w:right w:val="none" w:sz="0" w:space="0" w:color="auto"/>
          </w:divBdr>
        </w:div>
        <w:div w:id="147986197">
          <w:marLeft w:val="0"/>
          <w:marRight w:val="0"/>
          <w:marTop w:val="0"/>
          <w:marBottom w:val="0"/>
          <w:divBdr>
            <w:top w:val="none" w:sz="0" w:space="0" w:color="auto"/>
            <w:left w:val="none" w:sz="0" w:space="0" w:color="auto"/>
            <w:bottom w:val="none" w:sz="0" w:space="0" w:color="auto"/>
            <w:right w:val="none" w:sz="0" w:space="0" w:color="auto"/>
          </w:divBdr>
        </w:div>
        <w:div w:id="164059918">
          <w:marLeft w:val="0"/>
          <w:marRight w:val="0"/>
          <w:marTop w:val="0"/>
          <w:marBottom w:val="0"/>
          <w:divBdr>
            <w:top w:val="none" w:sz="0" w:space="0" w:color="auto"/>
            <w:left w:val="none" w:sz="0" w:space="0" w:color="auto"/>
            <w:bottom w:val="none" w:sz="0" w:space="0" w:color="auto"/>
            <w:right w:val="none" w:sz="0" w:space="0" w:color="auto"/>
          </w:divBdr>
        </w:div>
        <w:div w:id="170218203">
          <w:marLeft w:val="0"/>
          <w:marRight w:val="0"/>
          <w:marTop w:val="0"/>
          <w:marBottom w:val="0"/>
          <w:divBdr>
            <w:top w:val="none" w:sz="0" w:space="0" w:color="auto"/>
            <w:left w:val="none" w:sz="0" w:space="0" w:color="auto"/>
            <w:bottom w:val="none" w:sz="0" w:space="0" w:color="auto"/>
            <w:right w:val="none" w:sz="0" w:space="0" w:color="auto"/>
          </w:divBdr>
        </w:div>
        <w:div w:id="174030827">
          <w:marLeft w:val="0"/>
          <w:marRight w:val="0"/>
          <w:marTop w:val="0"/>
          <w:marBottom w:val="0"/>
          <w:divBdr>
            <w:top w:val="none" w:sz="0" w:space="0" w:color="auto"/>
            <w:left w:val="none" w:sz="0" w:space="0" w:color="auto"/>
            <w:bottom w:val="none" w:sz="0" w:space="0" w:color="auto"/>
            <w:right w:val="none" w:sz="0" w:space="0" w:color="auto"/>
          </w:divBdr>
        </w:div>
        <w:div w:id="181364188">
          <w:marLeft w:val="0"/>
          <w:marRight w:val="0"/>
          <w:marTop w:val="0"/>
          <w:marBottom w:val="0"/>
          <w:divBdr>
            <w:top w:val="none" w:sz="0" w:space="0" w:color="auto"/>
            <w:left w:val="none" w:sz="0" w:space="0" w:color="auto"/>
            <w:bottom w:val="none" w:sz="0" w:space="0" w:color="auto"/>
            <w:right w:val="none" w:sz="0" w:space="0" w:color="auto"/>
          </w:divBdr>
        </w:div>
        <w:div w:id="181476446">
          <w:marLeft w:val="0"/>
          <w:marRight w:val="0"/>
          <w:marTop w:val="0"/>
          <w:marBottom w:val="0"/>
          <w:divBdr>
            <w:top w:val="none" w:sz="0" w:space="0" w:color="auto"/>
            <w:left w:val="none" w:sz="0" w:space="0" w:color="auto"/>
            <w:bottom w:val="none" w:sz="0" w:space="0" w:color="auto"/>
            <w:right w:val="none" w:sz="0" w:space="0" w:color="auto"/>
          </w:divBdr>
        </w:div>
        <w:div w:id="203905283">
          <w:marLeft w:val="0"/>
          <w:marRight w:val="0"/>
          <w:marTop w:val="0"/>
          <w:marBottom w:val="0"/>
          <w:divBdr>
            <w:top w:val="none" w:sz="0" w:space="0" w:color="auto"/>
            <w:left w:val="none" w:sz="0" w:space="0" w:color="auto"/>
            <w:bottom w:val="none" w:sz="0" w:space="0" w:color="auto"/>
            <w:right w:val="none" w:sz="0" w:space="0" w:color="auto"/>
          </w:divBdr>
        </w:div>
        <w:div w:id="212273662">
          <w:marLeft w:val="0"/>
          <w:marRight w:val="0"/>
          <w:marTop w:val="0"/>
          <w:marBottom w:val="0"/>
          <w:divBdr>
            <w:top w:val="none" w:sz="0" w:space="0" w:color="auto"/>
            <w:left w:val="none" w:sz="0" w:space="0" w:color="auto"/>
            <w:bottom w:val="none" w:sz="0" w:space="0" w:color="auto"/>
            <w:right w:val="none" w:sz="0" w:space="0" w:color="auto"/>
          </w:divBdr>
        </w:div>
        <w:div w:id="212278822">
          <w:marLeft w:val="0"/>
          <w:marRight w:val="0"/>
          <w:marTop w:val="0"/>
          <w:marBottom w:val="0"/>
          <w:divBdr>
            <w:top w:val="none" w:sz="0" w:space="0" w:color="auto"/>
            <w:left w:val="none" w:sz="0" w:space="0" w:color="auto"/>
            <w:bottom w:val="none" w:sz="0" w:space="0" w:color="auto"/>
            <w:right w:val="none" w:sz="0" w:space="0" w:color="auto"/>
          </w:divBdr>
        </w:div>
        <w:div w:id="215821043">
          <w:marLeft w:val="0"/>
          <w:marRight w:val="0"/>
          <w:marTop w:val="0"/>
          <w:marBottom w:val="0"/>
          <w:divBdr>
            <w:top w:val="none" w:sz="0" w:space="0" w:color="auto"/>
            <w:left w:val="none" w:sz="0" w:space="0" w:color="auto"/>
            <w:bottom w:val="none" w:sz="0" w:space="0" w:color="auto"/>
            <w:right w:val="none" w:sz="0" w:space="0" w:color="auto"/>
          </w:divBdr>
        </w:div>
        <w:div w:id="223680564">
          <w:marLeft w:val="0"/>
          <w:marRight w:val="0"/>
          <w:marTop w:val="0"/>
          <w:marBottom w:val="0"/>
          <w:divBdr>
            <w:top w:val="none" w:sz="0" w:space="0" w:color="auto"/>
            <w:left w:val="none" w:sz="0" w:space="0" w:color="auto"/>
            <w:bottom w:val="none" w:sz="0" w:space="0" w:color="auto"/>
            <w:right w:val="none" w:sz="0" w:space="0" w:color="auto"/>
          </w:divBdr>
        </w:div>
        <w:div w:id="225801296">
          <w:marLeft w:val="0"/>
          <w:marRight w:val="0"/>
          <w:marTop w:val="0"/>
          <w:marBottom w:val="0"/>
          <w:divBdr>
            <w:top w:val="none" w:sz="0" w:space="0" w:color="auto"/>
            <w:left w:val="none" w:sz="0" w:space="0" w:color="auto"/>
            <w:bottom w:val="none" w:sz="0" w:space="0" w:color="auto"/>
            <w:right w:val="none" w:sz="0" w:space="0" w:color="auto"/>
          </w:divBdr>
        </w:div>
        <w:div w:id="227230294">
          <w:marLeft w:val="0"/>
          <w:marRight w:val="0"/>
          <w:marTop w:val="0"/>
          <w:marBottom w:val="0"/>
          <w:divBdr>
            <w:top w:val="none" w:sz="0" w:space="0" w:color="auto"/>
            <w:left w:val="none" w:sz="0" w:space="0" w:color="auto"/>
            <w:bottom w:val="none" w:sz="0" w:space="0" w:color="auto"/>
            <w:right w:val="none" w:sz="0" w:space="0" w:color="auto"/>
          </w:divBdr>
        </w:div>
        <w:div w:id="229965986">
          <w:marLeft w:val="0"/>
          <w:marRight w:val="0"/>
          <w:marTop w:val="0"/>
          <w:marBottom w:val="0"/>
          <w:divBdr>
            <w:top w:val="none" w:sz="0" w:space="0" w:color="auto"/>
            <w:left w:val="none" w:sz="0" w:space="0" w:color="auto"/>
            <w:bottom w:val="none" w:sz="0" w:space="0" w:color="auto"/>
            <w:right w:val="none" w:sz="0" w:space="0" w:color="auto"/>
          </w:divBdr>
        </w:div>
        <w:div w:id="233051414">
          <w:marLeft w:val="0"/>
          <w:marRight w:val="0"/>
          <w:marTop w:val="0"/>
          <w:marBottom w:val="0"/>
          <w:divBdr>
            <w:top w:val="none" w:sz="0" w:space="0" w:color="auto"/>
            <w:left w:val="none" w:sz="0" w:space="0" w:color="auto"/>
            <w:bottom w:val="none" w:sz="0" w:space="0" w:color="auto"/>
            <w:right w:val="none" w:sz="0" w:space="0" w:color="auto"/>
          </w:divBdr>
        </w:div>
        <w:div w:id="238833503">
          <w:marLeft w:val="0"/>
          <w:marRight w:val="0"/>
          <w:marTop w:val="0"/>
          <w:marBottom w:val="0"/>
          <w:divBdr>
            <w:top w:val="none" w:sz="0" w:space="0" w:color="auto"/>
            <w:left w:val="none" w:sz="0" w:space="0" w:color="auto"/>
            <w:bottom w:val="none" w:sz="0" w:space="0" w:color="auto"/>
            <w:right w:val="none" w:sz="0" w:space="0" w:color="auto"/>
          </w:divBdr>
        </w:div>
        <w:div w:id="257491474">
          <w:marLeft w:val="0"/>
          <w:marRight w:val="0"/>
          <w:marTop w:val="0"/>
          <w:marBottom w:val="0"/>
          <w:divBdr>
            <w:top w:val="none" w:sz="0" w:space="0" w:color="auto"/>
            <w:left w:val="none" w:sz="0" w:space="0" w:color="auto"/>
            <w:bottom w:val="none" w:sz="0" w:space="0" w:color="auto"/>
            <w:right w:val="none" w:sz="0" w:space="0" w:color="auto"/>
          </w:divBdr>
        </w:div>
        <w:div w:id="263615466">
          <w:marLeft w:val="0"/>
          <w:marRight w:val="0"/>
          <w:marTop w:val="0"/>
          <w:marBottom w:val="0"/>
          <w:divBdr>
            <w:top w:val="none" w:sz="0" w:space="0" w:color="auto"/>
            <w:left w:val="none" w:sz="0" w:space="0" w:color="auto"/>
            <w:bottom w:val="none" w:sz="0" w:space="0" w:color="auto"/>
            <w:right w:val="none" w:sz="0" w:space="0" w:color="auto"/>
          </w:divBdr>
        </w:div>
        <w:div w:id="282661993">
          <w:marLeft w:val="0"/>
          <w:marRight w:val="0"/>
          <w:marTop w:val="0"/>
          <w:marBottom w:val="0"/>
          <w:divBdr>
            <w:top w:val="none" w:sz="0" w:space="0" w:color="auto"/>
            <w:left w:val="none" w:sz="0" w:space="0" w:color="auto"/>
            <w:bottom w:val="none" w:sz="0" w:space="0" w:color="auto"/>
            <w:right w:val="none" w:sz="0" w:space="0" w:color="auto"/>
          </w:divBdr>
        </w:div>
        <w:div w:id="284115646">
          <w:marLeft w:val="0"/>
          <w:marRight w:val="0"/>
          <w:marTop w:val="0"/>
          <w:marBottom w:val="0"/>
          <w:divBdr>
            <w:top w:val="none" w:sz="0" w:space="0" w:color="auto"/>
            <w:left w:val="none" w:sz="0" w:space="0" w:color="auto"/>
            <w:bottom w:val="none" w:sz="0" w:space="0" w:color="auto"/>
            <w:right w:val="none" w:sz="0" w:space="0" w:color="auto"/>
          </w:divBdr>
        </w:div>
        <w:div w:id="289093287">
          <w:marLeft w:val="0"/>
          <w:marRight w:val="0"/>
          <w:marTop w:val="0"/>
          <w:marBottom w:val="0"/>
          <w:divBdr>
            <w:top w:val="none" w:sz="0" w:space="0" w:color="auto"/>
            <w:left w:val="none" w:sz="0" w:space="0" w:color="auto"/>
            <w:bottom w:val="none" w:sz="0" w:space="0" w:color="auto"/>
            <w:right w:val="none" w:sz="0" w:space="0" w:color="auto"/>
          </w:divBdr>
        </w:div>
        <w:div w:id="295453830">
          <w:marLeft w:val="0"/>
          <w:marRight w:val="0"/>
          <w:marTop w:val="0"/>
          <w:marBottom w:val="0"/>
          <w:divBdr>
            <w:top w:val="none" w:sz="0" w:space="0" w:color="auto"/>
            <w:left w:val="none" w:sz="0" w:space="0" w:color="auto"/>
            <w:bottom w:val="none" w:sz="0" w:space="0" w:color="auto"/>
            <w:right w:val="none" w:sz="0" w:space="0" w:color="auto"/>
          </w:divBdr>
        </w:div>
        <w:div w:id="299189817">
          <w:marLeft w:val="0"/>
          <w:marRight w:val="0"/>
          <w:marTop w:val="0"/>
          <w:marBottom w:val="0"/>
          <w:divBdr>
            <w:top w:val="none" w:sz="0" w:space="0" w:color="auto"/>
            <w:left w:val="none" w:sz="0" w:space="0" w:color="auto"/>
            <w:bottom w:val="none" w:sz="0" w:space="0" w:color="auto"/>
            <w:right w:val="none" w:sz="0" w:space="0" w:color="auto"/>
          </w:divBdr>
        </w:div>
        <w:div w:id="302469992">
          <w:marLeft w:val="0"/>
          <w:marRight w:val="0"/>
          <w:marTop w:val="0"/>
          <w:marBottom w:val="0"/>
          <w:divBdr>
            <w:top w:val="none" w:sz="0" w:space="0" w:color="auto"/>
            <w:left w:val="none" w:sz="0" w:space="0" w:color="auto"/>
            <w:bottom w:val="none" w:sz="0" w:space="0" w:color="auto"/>
            <w:right w:val="none" w:sz="0" w:space="0" w:color="auto"/>
          </w:divBdr>
        </w:div>
        <w:div w:id="306398449">
          <w:marLeft w:val="0"/>
          <w:marRight w:val="0"/>
          <w:marTop w:val="0"/>
          <w:marBottom w:val="0"/>
          <w:divBdr>
            <w:top w:val="none" w:sz="0" w:space="0" w:color="auto"/>
            <w:left w:val="none" w:sz="0" w:space="0" w:color="auto"/>
            <w:bottom w:val="none" w:sz="0" w:space="0" w:color="auto"/>
            <w:right w:val="none" w:sz="0" w:space="0" w:color="auto"/>
          </w:divBdr>
        </w:div>
        <w:div w:id="324822729">
          <w:marLeft w:val="0"/>
          <w:marRight w:val="0"/>
          <w:marTop w:val="0"/>
          <w:marBottom w:val="0"/>
          <w:divBdr>
            <w:top w:val="none" w:sz="0" w:space="0" w:color="auto"/>
            <w:left w:val="none" w:sz="0" w:space="0" w:color="auto"/>
            <w:bottom w:val="none" w:sz="0" w:space="0" w:color="auto"/>
            <w:right w:val="none" w:sz="0" w:space="0" w:color="auto"/>
          </w:divBdr>
        </w:div>
        <w:div w:id="326637044">
          <w:marLeft w:val="0"/>
          <w:marRight w:val="0"/>
          <w:marTop w:val="0"/>
          <w:marBottom w:val="0"/>
          <w:divBdr>
            <w:top w:val="none" w:sz="0" w:space="0" w:color="auto"/>
            <w:left w:val="none" w:sz="0" w:space="0" w:color="auto"/>
            <w:bottom w:val="none" w:sz="0" w:space="0" w:color="auto"/>
            <w:right w:val="none" w:sz="0" w:space="0" w:color="auto"/>
          </w:divBdr>
        </w:div>
        <w:div w:id="341249934">
          <w:marLeft w:val="0"/>
          <w:marRight w:val="0"/>
          <w:marTop w:val="0"/>
          <w:marBottom w:val="0"/>
          <w:divBdr>
            <w:top w:val="none" w:sz="0" w:space="0" w:color="auto"/>
            <w:left w:val="none" w:sz="0" w:space="0" w:color="auto"/>
            <w:bottom w:val="none" w:sz="0" w:space="0" w:color="auto"/>
            <w:right w:val="none" w:sz="0" w:space="0" w:color="auto"/>
          </w:divBdr>
        </w:div>
        <w:div w:id="356348250">
          <w:marLeft w:val="0"/>
          <w:marRight w:val="0"/>
          <w:marTop w:val="0"/>
          <w:marBottom w:val="0"/>
          <w:divBdr>
            <w:top w:val="none" w:sz="0" w:space="0" w:color="auto"/>
            <w:left w:val="none" w:sz="0" w:space="0" w:color="auto"/>
            <w:bottom w:val="none" w:sz="0" w:space="0" w:color="auto"/>
            <w:right w:val="none" w:sz="0" w:space="0" w:color="auto"/>
          </w:divBdr>
        </w:div>
        <w:div w:id="388118945">
          <w:marLeft w:val="0"/>
          <w:marRight w:val="0"/>
          <w:marTop w:val="0"/>
          <w:marBottom w:val="0"/>
          <w:divBdr>
            <w:top w:val="none" w:sz="0" w:space="0" w:color="auto"/>
            <w:left w:val="none" w:sz="0" w:space="0" w:color="auto"/>
            <w:bottom w:val="none" w:sz="0" w:space="0" w:color="auto"/>
            <w:right w:val="none" w:sz="0" w:space="0" w:color="auto"/>
          </w:divBdr>
        </w:div>
        <w:div w:id="389614262">
          <w:marLeft w:val="0"/>
          <w:marRight w:val="0"/>
          <w:marTop w:val="0"/>
          <w:marBottom w:val="0"/>
          <w:divBdr>
            <w:top w:val="none" w:sz="0" w:space="0" w:color="auto"/>
            <w:left w:val="none" w:sz="0" w:space="0" w:color="auto"/>
            <w:bottom w:val="none" w:sz="0" w:space="0" w:color="auto"/>
            <w:right w:val="none" w:sz="0" w:space="0" w:color="auto"/>
          </w:divBdr>
        </w:div>
        <w:div w:id="394278907">
          <w:marLeft w:val="0"/>
          <w:marRight w:val="0"/>
          <w:marTop w:val="0"/>
          <w:marBottom w:val="0"/>
          <w:divBdr>
            <w:top w:val="none" w:sz="0" w:space="0" w:color="auto"/>
            <w:left w:val="none" w:sz="0" w:space="0" w:color="auto"/>
            <w:bottom w:val="none" w:sz="0" w:space="0" w:color="auto"/>
            <w:right w:val="none" w:sz="0" w:space="0" w:color="auto"/>
          </w:divBdr>
        </w:div>
        <w:div w:id="418405533">
          <w:marLeft w:val="0"/>
          <w:marRight w:val="0"/>
          <w:marTop w:val="0"/>
          <w:marBottom w:val="0"/>
          <w:divBdr>
            <w:top w:val="none" w:sz="0" w:space="0" w:color="auto"/>
            <w:left w:val="none" w:sz="0" w:space="0" w:color="auto"/>
            <w:bottom w:val="none" w:sz="0" w:space="0" w:color="auto"/>
            <w:right w:val="none" w:sz="0" w:space="0" w:color="auto"/>
          </w:divBdr>
        </w:div>
        <w:div w:id="426924239">
          <w:marLeft w:val="0"/>
          <w:marRight w:val="0"/>
          <w:marTop w:val="0"/>
          <w:marBottom w:val="0"/>
          <w:divBdr>
            <w:top w:val="none" w:sz="0" w:space="0" w:color="auto"/>
            <w:left w:val="none" w:sz="0" w:space="0" w:color="auto"/>
            <w:bottom w:val="none" w:sz="0" w:space="0" w:color="auto"/>
            <w:right w:val="none" w:sz="0" w:space="0" w:color="auto"/>
          </w:divBdr>
        </w:div>
        <w:div w:id="453253185">
          <w:marLeft w:val="0"/>
          <w:marRight w:val="0"/>
          <w:marTop w:val="0"/>
          <w:marBottom w:val="0"/>
          <w:divBdr>
            <w:top w:val="none" w:sz="0" w:space="0" w:color="auto"/>
            <w:left w:val="none" w:sz="0" w:space="0" w:color="auto"/>
            <w:bottom w:val="none" w:sz="0" w:space="0" w:color="auto"/>
            <w:right w:val="none" w:sz="0" w:space="0" w:color="auto"/>
          </w:divBdr>
        </w:div>
        <w:div w:id="453404188">
          <w:marLeft w:val="0"/>
          <w:marRight w:val="0"/>
          <w:marTop w:val="0"/>
          <w:marBottom w:val="0"/>
          <w:divBdr>
            <w:top w:val="none" w:sz="0" w:space="0" w:color="auto"/>
            <w:left w:val="none" w:sz="0" w:space="0" w:color="auto"/>
            <w:bottom w:val="none" w:sz="0" w:space="0" w:color="auto"/>
            <w:right w:val="none" w:sz="0" w:space="0" w:color="auto"/>
          </w:divBdr>
        </w:div>
        <w:div w:id="462961799">
          <w:marLeft w:val="0"/>
          <w:marRight w:val="0"/>
          <w:marTop w:val="0"/>
          <w:marBottom w:val="0"/>
          <w:divBdr>
            <w:top w:val="none" w:sz="0" w:space="0" w:color="auto"/>
            <w:left w:val="none" w:sz="0" w:space="0" w:color="auto"/>
            <w:bottom w:val="none" w:sz="0" w:space="0" w:color="auto"/>
            <w:right w:val="none" w:sz="0" w:space="0" w:color="auto"/>
          </w:divBdr>
        </w:div>
        <w:div w:id="465247799">
          <w:marLeft w:val="0"/>
          <w:marRight w:val="0"/>
          <w:marTop w:val="0"/>
          <w:marBottom w:val="0"/>
          <w:divBdr>
            <w:top w:val="none" w:sz="0" w:space="0" w:color="auto"/>
            <w:left w:val="none" w:sz="0" w:space="0" w:color="auto"/>
            <w:bottom w:val="none" w:sz="0" w:space="0" w:color="auto"/>
            <w:right w:val="none" w:sz="0" w:space="0" w:color="auto"/>
          </w:divBdr>
        </w:div>
        <w:div w:id="468979325">
          <w:marLeft w:val="0"/>
          <w:marRight w:val="0"/>
          <w:marTop w:val="0"/>
          <w:marBottom w:val="0"/>
          <w:divBdr>
            <w:top w:val="none" w:sz="0" w:space="0" w:color="auto"/>
            <w:left w:val="none" w:sz="0" w:space="0" w:color="auto"/>
            <w:bottom w:val="none" w:sz="0" w:space="0" w:color="auto"/>
            <w:right w:val="none" w:sz="0" w:space="0" w:color="auto"/>
          </w:divBdr>
        </w:div>
        <w:div w:id="471942461">
          <w:marLeft w:val="0"/>
          <w:marRight w:val="0"/>
          <w:marTop w:val="0"/>
          <w:marBottom w:val="0"/>
          <w:divBdr>
            <w:top w:val="none" w:sz="0" w:space="0" w:color="auto"/>
            <w:left w:val="none" w:sz="0" w:space="0" w:color="auto"/>
            <w:bottom w:val="none" w:sz="0" w:space="0" w:color="auto"/>
            <w:right w:val="none" w:sz="0" w:space="0" w:color="auto"/>
          </w:divBdr>
        </w:div>
        <w:div w:id="484124920">
          <w:marLeft w:val="0"/>
          <w:marRight w:val="0"/>
          <w:marTop w:val="0"/>
          <w:marBottom w:val="0"/>
          <w:divBdr>
            <w:top w:val="none" w:sz="0" w:space="0" w:color="auto"/>
            <w:left w:val="none" w:sz="0" w:space="0" w:color="auto"/>
            <w:bottom w:val="none" w:sz="0" w:space="0" w:color="auto"/>
            <w:right w:val="none" w:sz="0" w:space="0" w:color="auto"/>
          </w:divBdr>
        </w:div>
        <w:div w:id="486366794">
          <w:marLeft w:val="0"/>
          <w:marRight w:val="0"/>
          <w:marTop w:val="0"/>
          <w:marBottom w:val="0"/>
          <w:divBdr>
            <w:top w:val="none" w:sz="0" w:space="0" w:color="auto"/>
            <w:left w:val="none" w:sz="0" w:space="0" w:color="auto"/>
            <w:bottom w:val="none" w:sz="0" w:space="0" w:color="auto"/>
            <w:right w:val="none" w:sz="0" w:space="0" w:color="auto"/>
          </w:divBdr>
        </w:div>
        <w:div w:id="497698842">
          <w:marLeft w:val="0"/>
          <w:marRight w:val="0"/>
          <w:marTop w:val="0"/>
          <w:marBottom w:val="0"/>
          <w:divBdr>
            <w:top w:val="none" w:sz="0" w:space="0" w:color="auto"/>
            <w:left w:val="none" w:sz="0" w:space="0" w:color="auto"/>
            <w:bottom w:val="none" w:sz="0" w:space="0" w:color="auto"/>
            <w:right w:val="none" w:sz="0" w:space="0" w:color="auto"/>
          </w:divBdr>
        </w:div>
        <w:div w:id="500660664">
          <w:marLeft w:val="0"/>
          <w:marRight w:val="0"/>
          <w:marTop w:val="0"/>
          <w:marBottom w:val="0"/>
          <w:divBdr>
            <w:top w:val="none" w:sz="0" w:space="0" w:color="auto"/>
            <w:left w:val="none" w:sz="0" w:space="0" w:color="auto"/>
            <w:bottom w:val="none" w:sz="0" w:space="0" w:color="auto"/>
            <w:right w:val="none" w:sz="0" w:space="0" w:color="auto"/>
          </w:divBdr>
        </w:div>
        <w:div w:id="511602417">
          <w:marLeft w:val="0"/>
          <w:marRight w:val="0"/>
          <w:marTop w:val="0"/>
          <w:marBottom w:val="0"/>
          <w:divBdr>
            <w:top w:val="none" w:sz="0" w:space="0" w:color="auto"/>
            <w:left w:val="none" w:sz="0" w:space="0" w:color="auto"/>
            <w:bottom w:val="none" w:sz="0" w:space="0" w:color="auto"/>
            <w:right w:val="none" w:sz="0" w:space="0" w:color="auto"/>
          </w:divBdr>
        </w:div>
        <w:div w:id="513375351">
          <w:marLeft w:val="0"/>
          <w:marRight w:val="0"/>
          <w:marTop w:val="0"/>
          <w:marBottom w:val="0"/>
          <w:divBdr>
            <w:top w:val="none" w:sz="0" w:space="0" w:color="auto"/>
            <w:left w:val="none" w:sz="0" w:space="0" w:color="auto"/>
            <w:bottom w:val="none" w:sz="0" w:space="0" w:color="auto"/>
            <w:right w:val="none" w:sz="0" w:space="0" w:color="auto"/>
          </w:divBdr>
        </w:div>
        <w:div w:id="524248844">
          <w:marLeft w:val="0"/>
          <w:marRight w:val="0"/>
          <w:marTop w:val="0"/>
          <w:marBottom w:val="0"/>
          <w:divBdr>
            <w:top w:val="none" w:sz="0" w:space="0" w:color="auto"/>
            <w:left w:val="none" w:sz="0" w:space="0" w:color="auto"/>
            <w:bottom w:val="none" w:sz="0" w:space="0" w:color="auto"/>
            <w:right w:val="none" w:sz="0" w:space="0" w:color="auto"/>
          </w:divBdr>
        </w:div>
        <w:div w:id="542449084">
          <w:marLeft w:val="0"/>
          <w:marRight w:val="0"/>
          <w:marTop w:val="0"/>
          <w:marBottom w:val="0"/>
          <w:divBdr>
            <w:top w:val="none" w:sz="0" w:space="0" w:color="auto"/>
            <w:left w:val="none" w:sz="0" w:space="0" w:color="auto"/>
            <w:bottom w:val="none" w:sz="0" w:space="0" w:color="auto"/>
            <w:right w:val="none" w:sz="0" w:space="0" w:color="auto"/>
          </w:divBdr>
        </w:div>
        <w:div w:id="547035858">
          <w:marLeft w:val="0"/>
          <w:marRight w:val="0"/>
          <w:marTop w:val="0"/>
          <w:marBottom w:val="0"/>
          <w:divBdr>
            <w:top w:val="none" w:sz="0" w:space="0" w:color="auto"/>
            <w:left w:val="none" w:sz="0" w:space="0" w:color="auto"/>
            <w:bottom w:val="none" w:sz="0" w:space="0" w:color="auto"/>
            <w:right w:val="none" w:sz="0" w:space="0" w:color="auto"/>
          </w:divBdr>
        </w:div>
        <w:div w:id="571818222">
          <w:marLeft w:val="0"/>
          <w:marRight w:val="0"/>
          <w:marTop w:val="0"/>
          <w:marBottom w:val="0"/>
          <w:divBdr>
            <w:top w:val="none" w:sz="0" w:space="0" w:color="auto"/>
            <w:left w:val="none" w:sz="0" w:space="0" w:color="auto"/>
            <w:bottom w:val="none" w:sz="0" w:space="0" w:color="auto"/>
            <w:right w:val="none" w:sz="0" w:space="0" w:color="auto"/>
          </w:divBdr>
        </w:div>
        <w:div w:id="578834435">
          <w:marLeft w:val="0"/>
          <w:marRight w:val="0"/>
          <w:marTop w:val="0"/>
          <w:marBottom w:val="0"/>
          <w:divBdr>
            <w:top w:val="none" w:sz="0" w:space="0" w:color="auto"/>
            <w:left w:val="none" w:sz="0" w:space="0" w:color="auto"/>
            <w:bottom w:val="none" w:sz="0" w:space="0" w:color="auto"/>
            <w:right w:val="none" w:sz="0" w:space="0" w:color="auto"/>
          </w:divBdr>
        </w:div>
        <w:div w:id="590165571">
          <w:marLeft w:val="0"/>
          <w:marRight w:val="0"/>
          <w:marTop w:val="0"/>
          <w:marBottom w:val="0"/>
          <w:divBdr>
            <w:top w:val="none" w:sz="0" w:space="0" w:color="auto"/>
            <w:left w:val="none" w:sz="0" w:space="0" w:color="auto"/>
            <w:bottom w:val="none" w:sz="0" w:space="0" w:color="auto"/>
            <w:right w:val="none" w:sz="0" w:space="0" w:color="auto"/>
          </w:divBdr>
        </w:div>
        <w:div w:id="590893804">
          <w:marLeft w:val="0"/>
          <w:marRight w:val="0"/>
          <w:marTop w:val="0"/>
          <w:marBottom w:val="0"/>
          <w:divBdr>
            <w:top w:val="none" w:sz="0" w:space="0" w:color="auto"/>
            <w:left w:val="none" w:sz="0" w:space="0" w:color="auto"/>
            <w:bottom w:val="none" w:sz="0" w:space="0" w:color="auto"/>
            <w:right w:val="none" w:sz="0" w:space="0" w:color="auto"/>
          </w:divBdr>
        </w:div>
        <w:div w:id="593586097">
          <w:marLeft w:val="0"/>
          <w:marRight w:val="0"/>
          <w:marTop w:val="0"/>
          <w:marBottom w:val="0"/>
          <w:divBdr>
            <w:top w:val="none" w:sz="0" w:space="0" w:color="auto"/>
            <w:left w:val="none" w:sz="0" w:space="0" w:color="auto"/>
            <w:bottom w:val="none" w:sz="0" w:space="0" w:color="auto"/>
            <w:right w:val="none" w:sz="0" w:space="0" w:color="auto"/>
          </w:divBdr>
        </w:div>
        <w:div w:id="601031820">
          <w:marLeft w:val="0"/>
          <w:marRight w:val="0"/>
          <w:marTop w:val="0"/>
          <w:marBottom w:val="0"/>
          <w:divBdr>
            <w:top w:val="none" w:sz="0" w:space="0" w:color="auto"/>
            <w:left w:val="none" w:sz="0" w:space="0" w:color="auto"/>
            <w:bottom w:val="none" w:sz="0" w:space="0" w:color="auto"/>
            <w:right w:val="none" w:sz="0" w:space="0" w:color="auto"/>
          </w:divBdr>
        </w:div>
        <w:div w:id="608511803">
          <w:marLeft w:val="0"/>
          <w:marRight w:val="0"/>
          <w:marTop w:val="0"/>
          <w:marBottom w:val="0"/>
          <w:divBdr>
            <w:top w:val="none" w:sz="0" w:space="0" w:color="auto"/>
            <w:left w:val="none" w:sz="0" w:space="0" w:color="auto"/>
            <w:bottom w:val="none" w:sz="0" w:space="0" w:color="auto"/>
            <w:right w:val="none" w:sz="0" w:space="0" w:color="auto"/>
          </w:divBdr>
        </w:div>
        <w:div w:id="624896160">
          <w:marLeft w:val="0"/>
          <w:marRight w:val="0"/>
          <w:marTop w:val="0"/>
          <w:marBottom w:val="0"/>
          <w:divBdr>
            <w:top w:val="none" w:sz="0" w:space="0" w:color="auto"/>
            <w:left w:val="none" w:sz="0" w:space="0" w:color="auto"/>
            <w:bottom w:val="none" w:sz="0" w:space="0" w:color="auto"/>
            <w:right w:val="none" w:sz="0" w:space="0" w:color="auto"/>
          </w:divBdr>
        </w:div>
        <w:div w:id="638727607">
          <w:marLeft w:val="0"/>
          <w:marRight w:val="0"/>
          <w:marTop w:val="0"/>
          <w:marBottom w:val="0"/>
          <w:divBdr>
            <w:top w:val="none" w:sz="0" w:space="0" w:color="auto"/>
            <w:left w:val="none" w:sz="0" w:space="0" w:color="auto"/>
            <w:bottom w:val="none" w:sz="0" w:space="0" w:color="auto"/>
            <w:right w:val="none" w:sz="0" w:space="0" w:color="auto"/>
          </w:divBdr>
        </w:div>
        <w:div w:id="674769612">
          <w:marLeft w:val="0"/>
          <w:marRight w:val="0"/>
          <w:marTop w:val="0"/>
          <w:marBottom w:val="0"/>
          <w:divBdr>
            <w:top w:val="none" w:sz="0" w:space="0" w:color="auto"/>
            <w:left w:val="none" w:sz="0" w:space="0" w:color="auto"/>
            <w:bottom w:val="none" w:sz="0" w:space="0" w:color="auto"/>
            <w:right w:val="none" w:sz="0" w:space="0" w:color="auto"/>
          </w:divBdr>
        </w:div>
        <w:div w:id="684476156">
          <w:marLeft w:val="0"/>
          <w:marRight w:val="0"/>
          <w:marTop w:val="0"/>
          <w:marBottom w:val="0"/>
          <w:divBdr>
            <w:top w:val="none" w:sz="0" w:space="0" w:color="auto"/>
            <w:left w:val="none" w:sz="0" w:space="0" w:color="auto"/>
            <w:bottom w:val="none" w:sz="0" w:space="0" w:color="auto"/>
            <w:right w:val="none" w:sz="0" w:space="0" w:color="auto"/>
          </w:divBdr>
        </w:div>
        <w:div w:id="688263368">
          <w:marLeft w:val="0"/>
          <w:marRight w:val="0"/>
          <w:marTop w:val="0"/>
          <w:marBottom w:val="0"/>
          <w:divBdr>
            <w:top w:val="none" w:sz="0" w:space="0" w:color="auto"/>
            <w:left w:val="none" w:sz="0" w:space="0" w:color="auto"/>
            <w:bottom w:val="none" w:sz="0" w:space="0" w:color="auto"/>
            <w:right w:val="none" w:sz="0" w:space="0" w:color="auto"/>
          </w:divBdr>
        </w:div>
        <w:div w:id="688606820">
          <w:marLeft w:val="0"/>
          <w:marRight w:val="0"/>
          <w:marTop w:val="0"/>
          <w:marBottom w:val="0"/>
          <w:divBdr>
            <w:top w:val="none" w:sz="0" w:space="0" w:color="auto"/>
            <w:left w:val="none" w:sz="0" w:space="0" w:color="auto"/>
            <w:bottom w:val="none" w:sz="0" w:space="0" w:color="auto"/>
            <w:right w:val="none" w:sz="0" w:space="0" w:color="auto"/>
          </w:divBdr>
        </w:div>
        <w:div w:id="689184948">
          <w:marLeft w:val="0"/>
          <w:marRight w:val="0"/>
          <w:marTop w:val="0"/>
          <w:marBottom w:val="0"/>
          <w:divBdr>
            <w:top w:val="none" w:sz="0" w:space="0" w:color="auto"/>
            <w:left w:val="none" w:sz="0" w:space="0" w:color="auto"/>
            <w:bottom w:val="none" w:sz="0" w:space="0" w:color="auto"/>
            <w:right w:val="none" w:sz="0" w:space="0" w:color="auto"/>
          </w:divBdr>
        </w:div>
        <w:div w:id="700058143">
          <w:marLeft w:val="0"/>
          <w:marRight w:val="0"/>
          <w:marTop w:val="0"/>
          <w:marBottom w:val="0"/>
          <w:divBdr>
            <w:top w:val="none" w:sz="0" w:space="0" w:color="auto"/>
            <w:left w:val="none" w:sz="0" w:space="0" w:color="auto"/>
            <w:bottom w:val="none" w:sz="0" w:space="0" w:color="auto"/>
            <w:right w:val="none" w:sz="0" w:space="0" w:color="auto"/>
          </w:divBdr>
        </w:div>
        <w:div w:id="700865731">
          <w:marLeft w:val="0"/>
          <w:marRight w:val="0"/>
          <w:marTop w:val="0"/>
          <w:marBottom w:val="0"/>
          <w:divBdr>
            <w:top w:val="none" w:sz="0" w:space="0" w:color="auto"/>
            <w:left w:val="none" w:sz="0" w:space="0" w:color="auto"/>
            <w:bottom w:val="none" w:sz="0" w:space="0" w:color="auto"/>
            <w:right w:val="none" w:sz="0" w:space="0" w:color="auto"/>
          </w:divBdr>
        </w:div>
        <w:div w:id="704797305">
          <w:marLeft w:val="0"/>
          <w:marRight w:val="0"/>
          <w:marTop w:val="0"/>
          <w:marBottom w:val="0"/>
          <w:divBdr>
            <w:top w:val="none" w:sz="0" w:space="0" w:color="auto"/>
            <w:left w:val="none" w:sz="0" w:space="0" w:color="auto"/>
            <w:bottom w:val="none" w:sz="0" w:space="0" w:color="auto"/>
            <w:right w:val="none" w:sz="0" w:space="0" w:color="auto"/>
          </w:divBdr>
        </w:div>
        <w:div w:id="708262678">
          <w:marLeft w:val="0"/>
          <w:marRight w:val="0"/>
          <w:marTop w:val="0"/>
          <w:marBottom w:val="0"/>
          <w:divBdr>
            <w:top w:val="none" w:sz="0" w:space="0" w:color="auto"/>
            <w:left w:val="none" w:sz="0" w:space="0" w:color="auto"/>
            <w:bottom w:val="none" w:sz="0" w:space="0" w:color="auto"/>
            <w:right w:val="none" w:sz="0" w:space="0" w:color="auto"/>
          </w:divBdr>
        </w:div>
        <w:div w:id="708651160">
          <w:marLeft w:val="0"/>
          <w:marRight w:val="0"/>
          <w:marTop w:val="0"/>
          <w:marBottom w:val="0"/>
          <w:divBdr>
            <w:top w:val="none" w:sz="0" w:space="0" w:color="auto"/>
            <w:left w:val="none" w:sz="0" w:space="0" w:color="auto"/>
            <w:bottom w:val="none" w:sz="0" w:space="0" w:color="auto"/>
            <w:right w:val="none" w:sz="0" w:space="0" w:color="auto"/>
          </w:divBdr>
        </w:div>
        <w:div w:id="714230800">
          <w:marLeft w:val="0"/>
          <w:marRight w:val="0"/>
          <w:marTop w:val="0"/>
          <w:marBottom w:val="0"/>
          <w:divBdr>
            <w:top w:val="none" w:sz="0" w:space="0" w:color="auto"/>
            <w:left w:val="none" w:sz="0" w:space="0" w:color="auto"/>
            <w:bottom w:val="none" w:sz="0" w:space="0" w:color="auto"/>
            <w:right w:val="none" w:sz="0" w:space="0" w:color="auto"/>
          </w:divBdr>
        </w:div>
        <w:div w:id="723794608">
          <w:marLeft w:val="0"/>
          <w:marRight w:val="0"/>
          <w:marTop w:val="0"/>
          <w:marBottom w:val="0"/>
          <w:divBdr>
            <w:top w:val="none" w:sz="0" w:space="0" w:color="auto"/>
            <w:left w:val="none" w:sz="0" w:space="0" w:color="auto"/>
            <w:bottom w:val="none" w:sz="0" w:space="0" w:color="auto"/>
            <w:right w:val="none" w:sz="0" w:space="0" w:color="auto"/>
          </w:divBdr>
        </w:div>
        <w:div w:id="724257734">
          <w:marLeft w:val="0"/>
          <w:marRight w:val="0"/>
          <w:marTop w:val="0"/>
          <w:marBottom w:val="0"/>
          <w:divBdr>
            <w:top w:val="none" w:sz="0" w:space="0" w:color="auto"/>
            <w:left w:val="none" w:sz="0" w:space="0" w:color="auto"/>
            <w:bottom w:val="none" w:sz="0" w:space="0" w:color="auto"/>
            <w:right w:val="none" w:sz="0" w:space="0" w:color="auto"/>
          </w:divBdr>
        </w:div>
        <w:div w:id="747506157">
          <w:marLeft w:val="0"/>
          <w:marRight w:val="0"/>
          <w:marTop w:val="0"/>
          <w:marBottom w:val="0"/>
          <w:divBdr>
            <w:top w:val="none" w:sz="0" w:space="0" w:color="auto"/>
            <w:left w:val="none" w:sz="0" w:space="0" w:color="auto"/>
            <w:bottom w:val="none" w:sz="0" w:space="0" w:color="auto"/>
            <w:right w:val="none" w:sz="0" w:space="0" w:color="auto"/>
          </w:divBdr>
        </w:div>
        <w:div w:id="753471544">
          <w:marLeft w:val="0"/>
          <w:marRight w:val="0"/>
          <w:marTop w:val="0"/>
          <w:marBottom w:val="0"/>
          <w:divBdr>
            <w:top w:val="none" w:sz="0" w:space="0" w:color="auto"/>
            <w:left w:val="none" w:sz="0" w:space="0" w:color="auto"/>
            <w:bottom w:val="none" w:sz="0" w:space="0" w:color="auto"/>
            <w:right w:val="none" w:sz="0" w:space="0" w:color="auto"/>
          </w:divBdr>
        </w:div>
        <w:div w:id="770928511">
          <w:marLeft w:val="0"/>
          <w:marRight w:val="0"/>
          <w:marTop w:val="0"/>
          <w:marBottom w:val="0"/>
          <w:divBdr>
            <w:top w:val="none" w:sz="0" w:space="0" w:color="auto"/>
            <w:left w:val="none" w:sz="0" w:space="0" w:color="auto"/>
            <w:bottom w:val="none" w:sz="0" w:space="0" w:color="auto"/>
            <w:right w:val="none" w:sz="0" w:space="0" w:color="auto"/>
          </w:divBdr>
        </w:div>
        <w:div w:id="772364271">
          <w:marLeft w:val="0"/>
          <w:marRight w:val="0"/>
          <w:marTop w:val="0"/>
          <w:marBottom w:val="0"/>
          <w:divBdr>
            <w:top w:val="none" w:sz="0" w:space="0" w:color="auto"/>
            <w:left w:val="none" w:sz="0" w:space="0" w:color="auto"/>
            <w:bottom w:val="none" w:sz="0" w:space="0" w:color="auto"/>
            <w:right w:val="none" w:sz="0" w:space="0" w:color="auto"/>
          </w:divBdr>
        </w:div>
        <w:div w:id="790823432">
          <w:marLeft w:val="0"/>
          <w:marRight w:val="0"/>
          <w:marTop w:val="0"/>
          <w:marBottom w:val="0"/>
          <w:divBdr>
            <w:top w:val="none" w:sz="0" w:space="0" w:color="auto"/>
            <w:left w:val="none" w:sz="0" w:space="0" w:color="auto"/>
            <w:bottom w:val="none" w:sz="0" w:space="0" w:color="auto"/>
            <w:right w:val="none" w:sz="0" w:space="0" w:color="auto"/>
          </w:divBdr>
        </w:div>
        <w:div w:id="796144810">
          <w:marLeft w:val="0"/>
          <w:marRight w:val="0"/>
          <w:marTop w:val="0"/>
          <w:marBottom w:val="0"/>
          <w:divBdr>
            <w:top w:val="none" w:sz="0" w:space="0" w:color="auto"/>
            <w:left w:val="none" w:sz="0" w:space="0" w:color="auto"/>
            <w:bottom w:val="none" w:sz="0" w:space="0" w:color="auto"/>
            <w:right w:val="none" w:sz="0" w:space="0" w:color="auto"/>
          </w:divBdr>
        </w:div>
        <w:div w:id="799955124">
          <w:marLeft w:val="0"/>
          <w:marRight w:val="0"/>
          <w:marTop w:val="0"/>
          <w:marBottom w:val="0"/>
          <w:divBdr>
            <w:top w:val="none" w:sz="0" w:space="0" w:color="auto"/>
            <w:left w:val="none" w:sz="0" w:space="0" w:color="auto"/>
            <w:bottom w:val="none" w:sz="0" w:space="0" w:color="auto"/>
            <w:right w:val="none" w:sz="0" w:space="0" w:color="auto"/>
          </w:divBdr>
        </w:div>
        <w:div w:id="805662745">
          <w:marLeft w:val="0"/>
          <w:marRight w:val="0"/>
          <w:marTop w:val="0"/>
          <w:marBottom w:val="0"/>
          <w:divBdr>
            <w:top w:val="none" w:sz="0" w:space="0" w:color="auto"/>
            <w:left w:val="none" w:sz="0" w:space="0" w:color="auto"/>
            <w:bottom w:val="none" w:sz="0" w:space="0" w:color="auto"/>
            <w:right w:val="none" w:sz="0" w:space="0" w:color="auto"/>
          </w:divBdr>
        </w:div>
        <w:div w:id="813448184">
          <w:marLeft w:val="0"/>
          <w:marRight w:val="0"/>
          <w:marTop w:val="0"/>
          <w:marBottom w:val="0"/>
          <w:divBdr>
            <w:top w:val="none" w:sz="0" w:space="0" w:color="auto"/>
            <w:left w:val="none" w:sz="0" w:space="0" w:color="auto"/>
            <w:bottom w:val="none" w:sz="0" w:space="0" w:color="auto"/>
            <w:right w:val="none" w:sz="0" w:space="0" w:color="auto"/>
          </w:divBdr>
        </w:div>
        <w:div w:id="816721996">
          <w:marLeft w:val="0"/>
          <w:marRight w:val="0"/>
          <w:marTop w:val="0"/>
          <w:marBottom w:val="0"/>
          <w:divBdr>
            <w:top w:val="none" w:sz="0" w:space="0" w:color="auto"/>
            <w:left w:val="none" w:sz="0" w:space="0" w:color="auto"/>
            <w:bottom w:val="none" w:sz="0" w:space="0" w:color="auto"/>
            <w:right w:val="none" w:sz="0" w:space="0" w:color="auto"/>
          </w:divBdr>
        </w:div>
        <w:div w:id="837690987">
          <w:marLeft w:val="0"/>
          <w:marRight w:val="0"/>
          <w:marTop w:val="0"/>
          <w:marBottom w:val="0"/>
          <w:divBdr>
            <w:top w:val="none" w:sz="0" w:space="0" w:color="auto"/>
            <w:left w:val="none" w:sz="0" w:space="0" w:color="auto"/>
            <w:bottom w:val="none" w:sz="0" w:space="0" w:color="auto"/>
            <w:right w:val="none" w:sz="0" w:space="0" w:color="auto"/>
          </w:divBdr>
        </w:div>
        <w:div w:id="854001253">
          <w:marLeft w:val="0"/>
          <w:marRight w:val="0"/>
          <w:marTop w:val="0"/>
          <w:marBottom w:val="0"/>
          <w:divBdr>
            <w:top w:val="none" w:sz="0" w:space="0" w:color="auto"/>
            <w:left w:val="none" w:sz="0" w:space="0" w:color="auto"/>
            <w:bottom w:val="none" w:sz="0" w:space="0" w:color="auto"/>
            <w:right w:val="none" w:sz="0" w:space="0" w:color="auto"/>
          </w:divBdr>
        </w:div>
        <w:div w:id="856769459">
          <w:marLeft w:val="0"/>
          <w:marRight w:val="0"/>
          <w:marTop w:val="0"/>
          <w:marBottom w:val="0"/>
          <w:divBdr>
            <w:top w:val="none" w:sz="0" w:space="0" w:color="auto"/>
            <w:left w:val="none" w:sz="0" w:space="0" w:color="auto"/>
            <w:bottom w:val="none" w:sz="0" w:space="0" w:color="auto"/>
            <w:right w:val="none" w:sz="0" w:space="0" w:color="auto"/>
          </w:divBdr>
        </w:div>
        <w:div w:id="867110425">
          <w:marLeft w:val="0"/>
          <w:marRight w:val="0"/>
          <w:marTop w:val="0"/>
          <w:marBottom w:val="0"/>
          <w:divBdr>
            <w:top w:val="none" w:sz="0" w:space="0" w:color="auto"/>
            <w:left w:val="none" w:sz="0" w:space="0" w:color="auto"/>
            <w:bottom w:val="none" w:sz="0" w:space="0" w:color="auto"/>
            <w:right w:val="none" w:sz="0" w:space="0" w:color="auto"/>
          </w:divBdr>
        </w:div>
        <w:div w:id="892734121">
          <w:marLeft w:val="0"/>
          <w:marRight w:val="0"/>
          <w:marTop w:val="0"/>
          <w:marBottom w:val="0"/>
          <w:divBdr>
            <w:top w:val="none" w:sz="0" w:space="0" w:color="auto"/>
            <w:left w:val="none" w:sz="0" w:space="0" w:color="auto"/>
            <w:bottom w:val="none" w:sz="0" w:space="0" w:color="auto"/>
            <w:right w:val="none" w:sz="0" w:space="0" w:color="auto"/>
          </w:divBdr>
        </w:div>
        <w:div w:id="897060221">
          <w:marLeft w:val="0"/>
          <w:marRight w:val="0"/>
          <w:marTop w:val="0"/>
          <w:marBottom w:val="0"/>
          <w:divBdr>
            <w:top w:val="none" w:sz="0" w:space="0" w:color="auto"/>
            <w:left w:val="none" w:sz="0" w:space="0" w:color="auto"/>
            <w:bottom w:val="none" w:sz="0" w:space="0" w:color="auto"/>
            <w:right w:val="none" w:sz="0" w:space="0" w:color="auto"/>
          </w:divBdr>
        </w:div>
        <w:div w:id="897285745">
          <w:marLeft w:val="0"/>
          <w:marRight w:val="0"/>
          <w:marTop w:val="0"/>
          <w:marBottom w:val="0"/>
          <w:divBdr>
            <w:top w:val="none" w:sz="0" w:space="0" w:color="auto"/>
            <w:left w:val="none" w:sz="0" w:space="0" w:color="auto"/>
            <w:bottom w:val="none" w:sz="0" w:space="0" w:color="auto"/>
            <w:right w:val="none" w:sz="0" w:space="0" w:color="auto"/>
          </w:divBdr>
        </w:div>
        <w:div w:id="907686397">
          <w:marLeft w:val="0"/>
          <w:marRight w:val="0"/>
          <w:marTop w:val="0"/>
          <w:marBottom w:val="0"/>
          <w:divBdr>
            <w:top w:val="none" w:sz="0" w:space="0" w:color="auto"/>
            <w:left w:val="none" w:sz="0" w:space="0" w:color="auto"/>
            <w:bottom w:val="none" w:sz="0" w:space="0" w:color="auto"/>
            <w:right w:val="none" w:sz="0" w:space="0" w:color="auto"/>
          </w:divBdr>
        </w:div>
        <w:div w:id="924724400">
          <w:marLeft w:val="0"/>
          <w:marRight w:val="0"/>
          <w:marTop w:val="0"/>
          <w:marBottom w:val="0"/>
          <w:divBdr>
            <w:top w:val="none" w:sz="0" w:space="0" w:color="auto"/>
            <w:left w:val="none" w:sz="0" w:space="0" w:color="auto"/>
            <w:bottom w:val="none" w:sz="0" w:space="0" w:color="auto"/>
            <w:right w:val="none" w:sz="0" w:space="0" w:color="auto"/>
          </w:divBdr>
        </w:div>
        <w:div w:id="933050233">
          <w:marLeft w:val="0"/>
          <w:marRight w:val="0"/>
          <w:marTop w:val="0"/>
          <w:marBottom w:val="0"/>
          <w:divBdr>
            <w:top w:val="none" w:sz="0" w:space="0" w:color="auto"/>
            <w:left w:val="none" w:sz="0" w:space="0" w:color="auto"/>
            <w:bottom w:val="none" w:sz="0" w:space="0" w:color="auto"/>
            <w:right w:val="none" w:sz="0" w:space="0" w:color="auto"/>
          </w:divBdr>
        </w:div>
        <w:div w:id="934704515">
          <w:marLeft w:val="0"/>
          <w:marRight w:val="0"/>
          <w:marTop w:val="0"/>
          <w:marBottom w:val="0"/>
          <w:divBdr>
            <w:top w:val="none" w:sz="0" w:space="0" w:color="auto"/>
            <w:left w:val="none" w:sz="0" w:space="0" w:color="auto"/>
            <w:bottom w:val="none" w:sz="0" w:space="0" w:color="auto"/>
            <w:right w:val="none" w:sz="0" w:space="0" w:color="auto"/>
          </w:divBdr>
        </w:div>
        <w:div w:id="944725493">
          <w:marLeft w:val="0"/>
          <w:marRight w:val="0"/>
          <w:marTop w:val="0"/>
          <w:marBottom w:val="0"/>
          <w:divBdr>
            <w:top w:val="none" w:sz="0" w:space="0" w:color="auto"/>
            <w:left w:val="none" w:sz="0" w:space="0" w:color="auto"/>
            <w:bottom w:val="none" w:sz="0" w:space="0" w:color="auto"/>
            <w:right w:val="none" w:sz="0" w:space="0" w:color="auto"/>
          </w:divBdr>
        </w:div>
        <w:div w:id="951935290">
          <w:marLeft w:val="0"/>
          <w:marRight w:val="0"/>
          <w:marTop w:val="0"/>
          <w:marBottom w:val="0"/>
          <w:divBdr>
            <w:top w:val="none" w:sz="0" w:space="0" w:color="auto"/>
            <w:left w:val="none" w:sz="0" w:space="0" w:color="auto"/>
            <w:bottom w:val="none" w:sz="0" w:space="0" w:color="auto"/>
            <w:right w:val="none" w:sz="0" w:space="0" w:color="auto"/>
          </w:divBdr>
        </w:div>
        <w:div w:id="952706975">
          <w:marLeft w:val="0"/>
          <w:marRight w:val="0"/>
          <w:marTop w:val="0"/>
          <w:marBottom w:val="0"/>
          <w:divBdr>
            <w:top w:val="none" w:sz="0" w:space="0" w:color="auto"/>
            <w:left w:val="none" w:sz="0" w:space="0" w:color="auto"/>
            <w:bottom w:val="none" w:sz="0" w:space="0" w:color="auto"/>
            <w:right w:val="none" w:sz="0" w:space="0" w:color="auto"/>
          </w:divBdr>
        </w:div>
        <w:div w:id="959527656">
          <w:marLeft w:val="0"/>
          <w:marRight w:val="0"/>
          <w:marTop w:val="0"/>
          <w:marBottom w:val="0"/>
          <w:divBdr>
            <w:top w:val="none" w:sz="0" w:space="0" w:color="auto"/>
            <w:left w:val="none" w:sz="0" w:space="0" w:color="auto"/>
            <w:bottom w:val="none" w:sz="0" w:space="0" w:color="auto"/>
            <w:right w:val="none" w:sz="0" w:space="0" w:color="auto"/>
          </w:divBdr>
        </w:div>
        <w:div w:id="970019952">
          <w:marLeft w:val="0"/>
          <w:marRight w:val="0"/>
          <w:marTop w:val="0"/>
          <w:marBottom w:val="0"/>
          <w:divBdr>
            <w:top w:val="none" w:sz="0" w:space="0" w:color="auto"/>
            <w:left w:val="none" w:sz="0" w:space="0" w:color="auto"/>
            <w:bottom w:val="none" w:sz="0" w:space="0" w:color="auto"/>
            <w:right w:val="none" w:sz="0" w:space="0" w:color="auto"/>
          </w:divBdr>
        </w:div>
        <w:div w:id="978919924">
          <w:marLeft w:val="0"/>
          <w:marRight w:val="0"/>
          <w:marTop w:val="0"/>
          <w:marBottom w:val="0"/>
          <w:divBdr>
            <w:top w:val="none" w:sz="0" w:space="0" w:color="auto"/>
            <w:left w:val="none" w:sz="0" w:space="0" w:color="auto"/>
            <w:bottom w:val="none" w:sz="0" w:space="0" w:color="auto"/>
            <w:right w:val="none" w:sz="0" w:space="0" w:color="auto"/>
          </w:divBdr>
        </w:div>
        <w:div w:id="983194444">
          <w:marLeft w:val="0"/>
          <w:marRight w:val="0"/>
          <w:marTop w:val="0"/>
          <w:marBottom w:val="0"/>
          <w:divBdr>
            <w:top w:val="none" w:sz="0" w:space="0" w:color="auto"/>
            <w:left w:val="none" w:sz="0" w:space="0" w:color="auto"/>
            <w:bottom w:val="none" w:sz="0" w:space="0" w:color="auto"/>
            <w:right w:val="none" w:sz="0" w:space="0" w:color="auto"/>
          </w:divBdr>
        </w:div>
        <w:div w:id="997080217">
          <w:marLeft w:val="0"/>
          <w:marRight w:val="0"/>
          <w:marTop w:val="0"/>
          <w:marBottom w:val="0"/>
          <w:divBdr>
            <w:top w:val="none" w:sz="0" w:space="0" w:color="auto"/>
            <w:left w:val="none" w:sz="0" w:space="0" w:color="auto"/>
            <w:bottom w:val="none" w:sz="0" w:space="0" w:color="auto"/>
            <w:right w:val="none" w:sz="0" w:space="0" w:color="auto"/>
          </w:divBdr>
        </w:div>
        <w:div w:id="1030031591">
          <w:marLeft w:val="0"/>
          <w:marRight w:val="0"/>
          <w:marTop w:val="0"/>
          <w:marBottom w:val="0"/>
          <w:divBdr>
            <w:top w:val="none" w:sz="0" w:space="0" w:color="auto"/>
            <w:left w:val="none" w:sz="0" w:space="0" w:color="auto"/>
            <w:bottom w:val="none" w:sz="0" w:space="0" w:color="auto"/>
            <w:right w:val="none" w:sz="0" w:space="0" w:color="auto"/>
          </w:divBdr>
        </w:div>
        <w:div w:id="1030573246">
          <w:marLeft w:val="0"/>
          <w:marRight w:val="0"/>
          <w:marTop w:val="0"/>
          <w:marBottom w:val="0"/>
          <w:divBdr>
            <w:top w:val="none" w:sz="0" w:space="0" w:color="auto"/>
            <w:left w:val="none" w:sz="0" w:space="0" w:color="auto"/>
            <w:bottom w:val="none" w:sz="0" w:space="0" w:color="auto"/>
            <w:right w:val="none" w:sz="0" w:space="0" w:color="auto"/>
          </w:divBdr>
        </w:div>
        <w:div w:id="1031498125">
          <w:marLeft w:val="0"/>
          <w:marRight w:val="0"/>
          <w:marTop w:val="0"/>
          <w:marBottom w:val="0"/>
          <w:divBdr>
            <w:top w:val="none" w:sz="0" w:space="0" w:color="auto"/>
            <w:left w:val="none" w:sz="0" w:space="0" w:color="auto"/>
            <w:bottom w:val="none" w:sz="0" w:space="0" w:color="auto"/>
            <w:right w:val="none" w:sz="0" w:space="0" w:color="auto"/>
          </w:divBdr>
        </w:div>
        <w:div w:id="1033654980">
          <w:marLeft w:val="0"/>
          <w:marRight w:val="0"/>
          <w:marTop w:val="0"/>
          <w:marBottom w:val="0"/>
          <w:divBdr>
            <w:top w:val="none" w:sz="0" w:space="0" w:color="auto"/>
            <w:left w:val="none" w:sz="0" w:space="0" w:color="auto"/>
            <w:bottom w:val="none" w:sz="0" w:space="0" w:color="auto"/>
            <w:right w:val="none" w:sz="0" w:space="0" w:color="auto"/>
          </w:divBdr>
        </w:div>
        <w:div w:id="1047294898">
          <w:marLeft w:val="0"/>
          <w:marRight w:val="0"/>
          <w:marTop w:val="0"/>
          <w:marBottom w:val="0"/>
          <w:divBdr>
            <w:top w:val="none" w:sz="0" w:space="0" w:color="auto"/>
            <w:left w:val="none" w:sz="0" w:space="0" w:color="auto"/>
            <w:bottom w:val="none" w:sz="0" w:space="0" w:color="auto"/>
            <w:right w:val="none" w:sz="0" w:space="0" w:color="auto"/>
          </w:divBdr>
        </w:div>
        <w:div w:id="1069616474">
          <w:marLeft w:val="0"/>
          <w:marRight w:val="0"/>
          <w:marTop w:val="0"/>
          <w:marBottom w:val="0"/>
          <w:divBdr>
            <w:top w:val="none" w:sz="0" w:space="0" w:color="auto"/>
            <w:left w:val="none" w:sz="0" w:space="0" w:color="auto"/>
            <w:bottom w:val="none" w:sz="0" w:space="0" w:color="auto"/>
            <w:right w:val="none" w:sz="0" w:space="0" w:color="auto"/>
          </w:divBdr>
        </w:div>
        <w:div w:id="1081414784">
          <w:marLeft w:val="0"/>
          <w:marRight w:val="0"/>
          <w:marTop w:val="0"/>
          <w:marBottom w:val="0"/>
          <w:divBdr>
            <w:top w:val="none" w:sz="0" w:space="0" w:color="auto"/>
            <w:left w:val="none" w:sz="0" w:space="0" w:color="auto"/>
            <w:bottom w:val="none" w:sz="0" w:space="0" w:color="auto"/>
            <w:right w:val="none" w:sz="0" w:space="0" w:color="auto"/>
          </w:divBdr>
        </w:div>
        <w:div w:id="1084641675">
          <w:marLeft w:val="0"/>
          <w:marRight w:val="0"/>
          <w:marTop w:val="0"/>
          <w:marBottom w:val="0"/>
          <w:divBdr>
            <w:top w:val="none" w:sz="0" w:space="0" w:color="auto"/>
            <w:left w:val="none" w:sz="0" w:space="0" w:color="auto"/>
            <w:bottom w:val="none" w:sz="0" w:space="0" w:color="auto"/>
            <w:right w:val="none" w:sz="0" w:space="0" w:color="auto"/>
          </w:divBdr>
        </w:div>
        <w:div w:id="1089690072">
          <w:marLeft w:val="0"/>
          <w:marRight w:val="0"/>
          <w:marTop w:val="0"/>
          <w:marBottom w:val="0"/>
          <w:divBdr>
            <w:top w:val="none" w:sz="0" w:space="0" w:color="auto"/>
            <w:left w:val="none" w:sz="0" w:space="0" w:color="auto"/>
            <w:bottom w:val="none" w:sz="0" w:space="0" w:color="auto"/>
            <w:right w:val="none" w:sz="0" w:space="0" w:color="auto"/>
          </w:divBdr>
        </w:div>
        <w:div w:id="1102411555">
          <w:marLeft w:val="0"/>
          <w:marRight w:val="0"/>
          <w:marTop w:val="0"/>
          <w:marBottom w:val="0"/>
          <w:divBdr>
            <w:top w:val="none" w:sz="0" w:space="0" w:color="auto"/>
            <w:left w:val="none" w:sz="0" w:space="0" w:color="auto"/>
            <w:bottom w:val="none" w:sz="0" w:space="0" w:color="auto"/>
            <w:right w:val="none" w:sz="0" w:space="0" w:color="auto"/>
          </w:divBdr>
        </w:div>
        <w:div w:id="1128086790">
          <w:marLeft w:val="0"/>
          <w:marRight w:val="0"/>
          <w:marTop w:val="0"/>
          <w:marBottom w:val="0"/>
          <w:divBdr>
            <w:top w:val="none" w:sz="0" w:space="0" w:color="auto"/>
            <w:left w:val="none" w:sz="0" w:space="0" w:color="auto"/>
            <w:bottom w:val="none" w:sz="0" w:space="0" w:color="auto"/>
            <w:right w:val="none" w:sz="0" w:space="0" w:color="auto"/>
          </w:divBdr>
        </w:div>
        <w:div w:id="1128820394">
          <w:marLeft w:val="0"/>
          <w:marRight w:val="0"/>
          <w:marTop w:val="0"/>
          <w:marBottom w:val="0"/>
          <w:divBdr>
            <w:top w:val="none" w:sz="0" w:space="0" w:color="auto"/>
            <w:left w:val="none" w:sz="0" w:space="0" w:color="auto"/>
            <w:bottom w:val="none" w:sz="0" w:space="0" w:color="auto"/>
            <w:right w:val="none" w:sz="0" w:space="0" w:color="auto"/>
          </w:divBdr>
        </w:div>
        <w:div w:id="1146317297">
          <w:marLeft w:val="0"/>
          <w:marRight w:val="0"/>
          <w:marTop w:val="0"/>
          <w:marBottom w:val="0"/>
          <w:divBdr>
            <w:top w:val="none" w:sz="0" w:space="0" w:color="auto"/>
            <w:left w:val="none" w:sz="0" w:space="0" w:color="auto"/>
            <w:bottom w:val="none" w:sz="0" w:space="0" w:color="auto"/>
            <w:right w:val="none" w:sz="0" w:space="0" w:color="auto"/>
          </w:divBdr>
        </w:div>
        <w:div w:id="1167478485">
          <w:marLeft w:val="0"/>
          <w:marRight w:val="0"/>
          <w:marTop w:val="0"/>
          <w:marBottom w:val="0"/>
          <w:divBdr>
            <w:top w:val="none" w:sz="0" w:space="0" w:color="auto"/>
            <w:left w:val="none" w:sz="0" w:space="0" w:color="auto"/>
            <w:bottom w:val="none" w:sz="0" w:space="0" w:color="auto"/>
            <w:right w:val="none" w:sz="0" w:space="0" w:color="auto"/>
          </w:divBdr>
        </w:div>
        <w:div w:id="1172724092">
          <w:marLeft w:val="0"/>
          <w:marRight w:val="0"/>
          <w:marTop w:val="0"/>
          <w:marBottom w:val="0"/>
          <w:divBdr>
            <w:top w:val="none" w:sz="0" w:space="0" w:color="auto"/>
            <w:left w:val="none" w:sz="0" w:space="0" w:color="auto"/>
            <w:bottom w:val="none" w:sz="0" w:space="0" w:color="auto"/>
            <w:right w:val="none" w:sz="0" w:space="0" w:color="auto"/>
          </w:divBdr>
        </w:div>
        <w:div w:id="1189182047">
          <w:marLeft w:val="0"/>
          <w:marRight w:val="0"/>
          <w:marTop w:val="0"/>
          <w:marBottom w:val="0"/>
          <w:divBdr>
            <w:top w:val="none" w:sz="0" w:space="0" w:color="auto"/>
            <w:left w:val="none" w:sz="0" w:space="0" w:color="auto"/>
            <w:bottom w:val="none" w:sz="0" w:space="0" w:color="auto"/>
            <w:right w:val="none" w:sz="0" w:space="0" w:color="auto"/>
          </w:divBdr>
        </w:div>
        <w:div w:id="1195120705">
          <w:marLeft w:val="0"/>
          <w:marRight w:val="0"/>
          <w:marTop w:val="0"/>
          <w:marBottom w:val="0"/>
          <w:divBdr>
            <w:top w:val="none" w:sz="0" w:space="0" w:color="auto"/>
            <w:left w:val="none" w:sz="0" w:space="0" w:color="auto"/>
            <w:bottom w:val="none" w:sz="0" w:space="0" w:color="auto"/>
            <w:right w:val="none" w:sz="0" w:space="0" w:color="auto"/>
          </w:divBdr>
        </w:div>
        <w:div w:id="1198275062">
          <w:marLeft w:val="0"/>
          <w:marRight w:val="0"/>
          <w:marTop w:val="0"/>
          <w:marBottom w:val="0"/>
          <w:divBdr>
            <w:top w:val="none" w:sz="0" w:space="0" w:color="auto"/>
            <w:left w:val="none" w:sz="0" w:space="0" w:color="auto"/>
            <w:bottom w:val="none" w:sz="0" w:space="0" w:color="auto"/>
            <w:right w:val="none" w:sz="0" w:space="0" w:color="auto"/>
          </w:divBdr>
        </w:div>
        <w:div w:id="1200313025">
          <w:marLeft w:val="0"/>
          <w:marRight w:val="0"/>
          <w:marTop w:val="0"/>
          <w:marBottom w:val="0"/>
          <w:divBdr>
            <w:top w:val="none" w:sz="0" w:space="0" w:color="auto"/>
            <w:left w:val="none" w:sz="0" w:space="0" w:color="auto"/>
            <w:bottom w:val="none" w:sz="0" w:space="0" w:color="auto"/>
            <w:right w:val="none" w:sz="0" w:space="0" w:color="auto"/>
          </w:divBdr>
        </w:div>
        <w:div w:id="1201287160">
          <w:marLeft w:val="0"/>
          <w:marRight w:val="0"/>
          <w:marTop w:val="0"/>
          <w:marBottom w:val="0"/>
          <w:divBdr>
            <w:top w:val="none" w:sz="0" w:space="0" w:color="auto"/>
            <w:left w:val="none" w:sz="0" w:space="0" w:color="auto"/>
            <w:bottom w:val="none" w:sz="0" w:space="0" w:color="auto"/>
            <w:right w:val="none" w:sz="0" w:space="0" w:color="auto"/>
          </w:divBdr>
        </w:div>
        <w:div w:id="1202327197">
          <w:marLeft w:val="0"/>
          <w:marRight w:val="0"/>
          <w:marTop w:val="0"/>
          <w:marBottom w:val="0"/>
          <w:divBdr>
            <w:top w:val="none" w:sz="0" w:space="0" w:color="auto"/>
            <w:left w:val="none" w:sz="0" w:space="0" w:color="auto"/>
            <w:bottom w:val="none" w:sz="0" w:space="0" w:color="auto"/>
            <w:right w:val="none" w:sz="0" w:space="0" w:color="auto"/>
          </w:divBdr>
        </w:div>
        <w:div w:id="1218514902">
          <w:marLeft w:val="0"/>
          <w:marRight w:val="0"/>
          <w:marTop w:val="0"/>
          <w:marBottom w:val="0"/>
          <w:divBdr>
            <w:top w:val="none" w:sz="0" w:space="0" w:color="auto"/>
            <w:left w:val="none" w:sz="0" w:space="0" w:color="auto"/>
            <w:bottom w:val="none" w:sz="0" w:space="0" w:color="auto"/>
            <w:right w:val="none" w:sz="0" w:space="0" w:color="auto"/>
          </w:divBdr>
        </w:div>
        <w:div w:id="1235119342">
          <w:marLeft w:val="0"/>
          <w:marRight w:val="0"/>
          <w:marTop w:val="0"/>
          <w:marBottom w:val="0"/>
          <w:divBdr>
            <w:top w:val="none" w:sz="0" w:space="0" w:color="auto"/>
            <w:left w:val="none" w:sz="0" w:space="0" w:color="auto"/>
            <w:bottom w:val="none" w:sz="0" w:space="0" w:color="auto"/>
            <w:right w:val="none" w:sz="0" w:space="0" w:color="auto"/>
          </w:divBdr>
        </w:div>
        <w:div w:id="1270357820">
          <w:marLeft w:val="0"/>
          <w:marRight w:val="0"/>
          <w:marTop w:val="0"/>
          <w:marBottom w:val="0"/>
          <w:divBdr>
            <w:top w:val="none" w:sz="0" w:space="0" w:color="auto"/>
            <w:left w:val="none" w:sz="0" w:space="0" w:color="auto"/>
            <w:bottom w:val="none" w:sz="0" w:space="0" w:color="auto"/>
            <w:right w:val="none" w:sz="0" w:space="0" w:color="auto"/>
          </w:divBdr>
        </w:div>
        <w:div w:id="1304963266">
          <w:marLeft w:val="0"/>
          <w:marRight w:val="0"/>
          <w:marTop w:val="0"/>
          <w:marBottom w:val="0"/>
          <w:divBdr>
            <w:top w:val="none" w:sz="0" w:space="0" w:color="auto"/>
            <w:left w:val="none" w:sz="0" w:space="0" w:color="auto"/>
            <w:bottom w:val="none" w:sz="0" w:space="0" w:color="auto"/>
            <w:right w:val="none" w:sz="0" w:space="0" w:color="auto"/>
          </w:divBdr>
        </w:div>
        <w:div w:id="1317228244">
          <w:marLeft w:val="0"/>
          <w:marRight w:val="0"/>
          <w:marTop w:val="0"/>
          <w:marBottom w:val="0"/>
          <w:divBdr>
            <w:top w:val="none" w:sz="0" w:space="0" w:color="auto"/>
            <w:left w:val="none" w:sz="0" w:space="0" w:color="auto"/>
            <w:bottom w:val="none" w:sz="0" w:space="0" w:color="auto"/>
            <w:right w:val="none" w:sz="0" w:space="0" w:color="auto"/>
          </w:divBdr>
        </w:div>
        <w:div w:id="1322545623">
          <w:marLeft w:val="0"/>
          <w:marRight w:val="0"/>
          <w:marTop w:val="0"/>
          <w:marBottom w:val="0"/>
          <w:divBdr>
            <w:top w:val="none" w:sz="0" w:space="0" w:color="auto"/>
            <w:left w:val="none" w:sz="0" w:space="0" w:color="auto"/>
            <w:bottom w:val="none" w:sz="0" w:space="0" w:color="auto"/>
            <w:right w:val="none" w:sz="0" w:space="0" w:color="auto"/>
          </w:divBdr>
        </w:div>
        <w:div w:id="1326469953">
          <w:marLeft w:val="0"/>
          <w:marRight w:val="0"/>
          <w:marTop w:val="0"/>
          <w:marBottom w:val="0"/>
          <w:divBdr>
            <w:top w:val="none" w:sz="0" w:space="0" w:color="auto"/>
            <w:left w:val="none" w:sz="0" w:space="0" w:color="auto"/>
            <w:bottom w:val="none" w:sz="0" w:space="0" w:color="auto"/>
            <w:right w:val="none" w:sz="0" w:space="0" w:color="auto"/>
          </w:divBdr>
        </w:div>
        <w:div w:id="1350329226">
          <w:marLeft w:val="0"/>
          <w:marRight w:val="0"/>
          <w:marTop w:val="0"/>
          <w:marBottom w:val="0"/>
          <w:divBdr>
            <w:top w:val="none" w:sz="0" w:space="0" w:color="auto"/>
            <w:left w:val="none" w:sz="0" w:space="0" w:color="auto"/>
            <w:bottom w:val="none" w:sz="0" w:space="0" w:color="auto"/>
            <w:right w:val="none" w:sz="0" w:space="0" w:color="auto"/>
          </w:divBdr>
        </w:div>
        <w:div w:id="1356346978">
          <w:marLeft w:val="0"/>
          <w:marRight w:val="0"/>
          <w:marTop w:val="0"/>
          <w:marBottom w:val="0"/>
          <w:divBdr>
            <w:top w:val="none" w:sz="0" w:space="0" w:color="auto"/>
            <w:left w:val="none" w:sz="0" w:space="0" w:color="auto"/>
            <w:bottom w:val="none" w:sz="0" w:space="0" w:color="auto"/>
            <w:right w:val="none" w:sz="0" w:space="0" w:color="auto"/>
          </w:divBdr>
        </w:div>
        <w:div w:id="1357078730">
          <w:marLeft w:val="0"/>
          <w:marRight w:val="0"/>
          <w:marTop w:val="0"/>
          <w:marBottom w:val="0"/>
          <w:divBdr>
            <w:top w:val="none" w:sz="0" w:space="0" w:color="auto"/>
            <w:left w:val="none" w:sz="0" w:space="0" w:color="auto"/>
            <w:bottom w:val="none" w:sz="0" w:space="0" w:color="auto"/>
            <w:right w:val="none" w:sz="0" w:space="0" w:color="auto"/>
          </w:divBdr>
        </w:div>
        <w:div w:id="1358703454">
          <w:marLeft w:val="0"/>
          <w:marRight w:val="0"/>
          <w:marTop w:val="0"/>
          <w:marBottom w:val="0"/>
          <w:divBdr>
            <w:top w:val="none" w:sz="0" w:space="0" w:color="auto"/>
            <w:left w:val="none" w:sz="0" w:space="0" w:color="auto"/>
            <w:bottom w:val="none" w:sz="0" w:space="0" w:color="auto"/>
            <w:right w:val="none" w:sz="0" w:space="0" w:color="auto"/>
          </w:divBdr>
        </w:div>
        <w:div w:id="1370104525">
          <w:marLeft w:val="0"/>
          <w:marRight w:val="0"/>
          <w:marTop w:val="0"/>
          <w:marBottom w:val="0"/>
          <w:divBdr>
            <w:top w:val="none" w:sz="0" w:space="0" w:color="auto"/>
            <w:left w:val="none" w:sz="0" w:space="0" w:color="auto"/>
            <w:bottom w:val="none" w:sz="0" w:space="0" w:color="auto"/>
            <w:right w:val="none" w:sz="0" w:space="0" w:color="auto"/>
          </w:divBdr>
        </w:div>
        <w:div w:id="1371147165">
          <w:marLeft w:val="0"/>
          <w:marRight w:val="0"/>
          <w:marTop w:val="0"/>
          <w:marBottom w:val="0"/>
          <w:divBdr>
            <w:top w:val="none" w:sz="0" w:space="0" w:color="auto"/>
            <w:left w:val="none" w:sz="0" w:space="0" w:color="auto"/>
            <w:bottom w:val="none" w:sz="0" w:space="0" w:color="auto"/>
            <w:right w:val="none" w:sz="0" w:space="0" w:color="auto"/>
          </w:divBdr>
        </w:div>
        <w:div w:id="1405420258">
          <w:marLeft w:val="0"/>
          <w:marRight w:val="0"/>
          <w:marTop w:val="0"/>
          <w:marBottom w:val="0"/>
          <w:divBdr>
            <w:top w:val="none" w:sz="0" w:space="0" w:color="auto"/>
            <w:left w:val="none" w:sz="0" w:space="0" w:color="auto"/>
            <w:bottom w:val="none" w:sz="0" w:space="0" w:color="auto"/>
            <w:right w:val="none" w:sz="0" w:space="0" w:color="auto"/>
          </w:divBdr>
        </w:div>
        <w:div w:id="1415855876">
          <w:marLeft w:val="0"/>
          <w:marRight w:val="0"/>
          <w:marTop w:val="0"/>
          <w:marBottom w:val="0"/>
          <w:divBdr>
            <w:top w:val="none" w:sz="0" w:space="0" w:color="auto"/>
            <w:left w:val="none" w:sz="0" w:space="0" w:color="auto"/>
            <w:bottom w:val="none" w:sz="0" w:space="0" w:color="auto"/>
            <w:right w:val="none" w:sz="0" w:space="0" w:color="auto"/>
          </w:divBdr>
        </w:div>
        <w:div w:id="1426800859">
          <w:marLeft w:val="0"/>
          <w:marRight w:val="0"/>
          <w:marTop w:val="0"/>
          <w:marBottom w:val="0"/>
          <w:divBdr>
            <w:top w:val="none" w:sz="0" w:space="0" w:color="auto"/>
            <w:left w:val="none" w:sz="0" w:space="0" w:color="auto"/>
            <w:bottom w:val="none" w:sz="0" w:space="0" w:color="auto"/>
            <w:right w:val="none" w:sz="0" w:space="0" w:color="auto"/>
          </w:divBdr>
        </w:div>
        <w:div w:id="1435594747">
          <w:marLeft w:val="0"/>
          <w:marRight w:val="0"/>
          <w:marTop w:val="0"/>
          <w:marBottom w:val="0"/>
          <w:divBdr>
            <w:top w:val="none" w:sz="0" w:space="0" w:color="auto"/>
            <w:left w:val="none" w:sz="0" w:space="0" w:color="auto"/>
            <w:bottom w:val="none" w:sz="0" w:space="0" w:color="auto"/>
            <w:right w:val="none" w:sz="0" w:space="0" w:color="auto"/>
          </w:divBdr>
        </w:div>
        <w:div w:id="1436711842">
          <w:marLeft w:val="0"/>
          <w:marRight w:val="0"/>
          <w:marTop w:val="0"/>
          <w:marBottom w:val="0"/>
          <w:divBdr>
            <w:top w:val="none" w:sz="0" w:space="0" w:color="auto"/>
            <w:left w:val="none" w:sz="0" w:space="0" w:color="auto"/>
            <w:bottom w:val="none" w:sz="0" w:space="0" w:color="auto"/>
            <w:right w:val="none" w:sz="0" w:space="0" w:color="auto"/>
          </w:divBdr>
        </w:div>
        <w:div w:id="1442803626">
          <w:marLeft w:val="0"/>
          <w:marRight w:val="0"/>
          <w:marTop w:val="0"/>
          <w:marBottom w:val="0"/>
          <w:divBdr>
            <w:top w:val="none" w:sz="0" w:space="0" w:color="auto"/>
            <w:left w:val="none" w:sz="0" w:space="0" w:color="auto"/>
            <w:bottom w:val="none" w:sz="0" w:space="0" w:color="auto"/>
            <w:right w:val="none" w:sz="0" w:space="0" w:color="auto"/>
          </w:divBdr>
        </w:div>
        <w:div w:id="1445803048">
          <w:marLeft w:val="0"/>
          <w:marRight w:val="0"/>
          <w:marTop w:val="0"/>
          <w:marBottom w:val="0"/>
          <w:divBdr>
            <w:top w:val="none" w:sz="0" w:space="0" w:color="auto"/>
            <w:left w:val="none" w:sz="0" w:space="0" w:color="auto"/>
            <w:bottom w:val="none" w:sz="0" w:space="0" w:color="auto"/>
            <w:right w:val="none" w:sz="0" w:space="0" w:color="auto"/>
          </w:divBdr>
        </w:div>
        <w:div w:id="1450510518">
          <w:marLeft w:val="0"/>
          <w:marRight w:val="0"/>
          <w:marTop w:val="0"/>
          <w:marBottom w:val="0"/>
          <w:divBdr>
            <w:top w:val="none" w:sz="0" w:space="0" w:color="auto"/>
            <w:left w:val="none" w:sz="0" w:space="0" w:color="auto"/>
            <w:bottom w:val="none" w:sz="0" w:space="0" w:color="auto"/>
            <w:right w:val="none" w:sz="0" w:space="0" w:color="auto"/>
          </w:divBdr>
        </w:div>
        <w:div w:id="1471631038">
          <w:marLeft w:val="0"/>
          <w:marRight w:val="0"/>
          <w:marTop w:val="0"/>
          <w:marBottom w:val="0"/>
          <w:divBdr>
            <w:top w:val="none" w:sz="0" w:space="0" w:color="auto"/>
            <w:left w:val="none" w:sz="0" w:space="0" w:color="auto"/>
            <w:bottom w:val="none" w:sz="0" w:space="0" w:color="auto"/>
            <w:right w:val="none" w:sz="0" w:space="0" w:color="auto"/>
          </w:divBdr>
        </w:div>
        <w:div w:id="1475442133">
          <w:marLeft w:val="0"/>
          <w:marRight w:val="0"/>
          <w:marTop w:val="0"/>
          <w:marBottom w:val="0"/>
          <w:divBdr>
            <w:top w:val="none" w:sz="0" w:space="0" w:color="auto"/>
            <w:left w:val="none" w:sz="0" w:space="0" w:color="auto"/>
            <w:bottom w:val="none" w:sz="0" w:space="0" w:color="auto"/>
            <w:right w:val="none" w:sz="0" w:space="0" w:color="auto"/>
          </w:divBdr>
        </w:div>
        <w:div w:id="1477798097">
          <w:marLeft w:val="0"/>
          <w:marRight w:val="0"/>
          <w:marTop w:val="0"/>
          <w:marBottom w:val="0"/>
          <w:divBdr>
            <w:top w:val="none" w:sz="0" w:space="0" w:color="auto"/>
            <w:left w:val="none" w:sz="0" w:space="0" w:color="auto"/>
            <w:bottom w:val="none" w:sz="0" w:space="0" w:color="auto"/>
            <w:right w:val="none" w:sz="0" w:space="0" w:color="auto"/>
          </w:divBdr>
        </w:div>
        <w:div w:id="1492989544">
          <w:marLeft w:val="0"/>
          <w:marRight w:val="0"/>
          <w:marTop w:val="0"/>
          <w:marBottom w:val="0"/>
          <w:divBdr>
            <w:top w:val="none" w:sz="0" w:space="0" w:color="auto"/>
            <w:left w:val="none" w:sz="0" w:space="0" w:color="auto"/>
            <w:bottom w:val="none" w:sz="0" w:space="0" w:color="auto"/>
            <w:right w:val="none" w:sz="0" w:space="0" w:color="auto"/>
          </w:divBdr>
        </w:div>
        <w:div w:id="1493986024">
          <w:marLeft w:val="0"/>
          <w:marRight w:val="0"/>
          <w:marTop w:val="0"/>
          <w:marBottom w:val="0"/>
          <w:divBdr>
            <w:top w:val="none" w:sz="0" w:space="0" w:color="auto"/>
            <w:left w:val="none" w:sz="0" w:space="0" w:color="auto"/>
            <w:bottom w:val="none" w:sz="0" w:space="0" w:color="auto"/>
            <w:right w:val="none" w:sz="0" w:space="0" w:color="auto"/>
          </w:divBdr>
        </w:div>
        <w:div w:id="1504470000">
          <w:marLeft w:val="0"/>
          <w:marRight w:val="0"/>
          <w:marTop w:val="0"/>
          <w:marBottom w:val="0"/>
          <w:divBdr>
            <w:top w:val="none" w:sz="0" w:space="0" w:color="auto"/>
            <w:left w:val="none" w:sz="0" w:space="0" w:color="auto"/>
            <w:bottom w:val="none" w:sz="0" w:space="0" w:color="auto"/>
            <w:right w:val="none" w:sz="0" w:space="0" w:color="auto"/>
          </w:divBdr>
        </w:div>
        <w:div w:id="1530410104">
          <w:marLeft w:val="0"/>
          <w:marRight w:val="0"/>
          <w:marTop w:val="0"/>
          <w:marBottom w:val="0"/>
          <w:divBdr>
            <w:top w:val="none" w:sz="0" w:space="0" w:color="auto"/>
            <w:left w:val="none" w:sz="0" w:space="0" w:color="auto"/>
            <w:bottom w:val="none" w:sz="0" w:space="0" w:color="auto"/>
            <w:right w:val="none" w:sz="0" w:space="0" w:color="auto"/>
          </w:divBdr>
        </w:div>
        <w:div w:id="1531457223">
          <w:marLeft w:val="0"/>
          <w:marRight w:val="0"/>
          <w:marTop w:val="0"/>
          <w:marBottom w:val="0"/>
          <w:divBdr>
            <w:top w:val="none" w:sz="0" w:space="0" w:color="auto"/>
            <w:left w:val="none" w:sz="0" w:space="0" w:color="auto"/>
            <w:bottom w:val="none" w:sz="0" w:space="0" w:color="auto"/>
            <w:right w:val="none" w:sz="0" w:space="0" w:color="auto"/>
          </w:divBdr>
        </w:div>
        <w:div w:id="1532962870">
          <w:marLeft w:val="0"/>
          <w:marRight w:val="0"/>
          <w:marTop w:val="0"/>
          <w:marBottom w:val="0"/>
          <w:divBdr>
            <w:top w:val="none" w:sz="0" w:space="0" w:color="auto"/>
            <w:left w:val="none" w:sz="0" w:space="0" w:color="auto"/>
            <w:bottom w:val="none" w:sz="0" w:space="0" w:color="auto"/>
            <w:right w:val="none" w:sz="0" w:space="0" w:color="auto"/>
          </w:divBdr>
        </w:div>
        <w:div w:id="1548763927">
          <w:marLeft w:val="0"/>
          <w:marRight w:val="0"/>
          <w:marTop w:val="0"/>
          <w:marBottom w:val="0"/>
          <w:divBdr>
            <w:top w:val="none" w:sz="0" w:space="0" w:color="auto"/>
            <w:left w:val="none" w:sz="0" w:space="0" w:color="auto"/>
            <w:bottom w:val="none" w:sz="0" w:space="0" w:color="auto"/>
            <w:right w:val="none" w:sz="0" w:space="0" w:color="auto"/>
          </w:divBdr>
        </w:div>
        <w:div w:id="1551959243">
          <w:marLeft w:val="0"/>
          <w:marRight w:val="0"/>
          <w:marTop w:val="0"/>
          <w:marBottom w:val="0"/>
          <w:divBdr>
            <w:top w:val="none" w:sz="0" w:space="0" w:color="auto"/>
            <w:left w:val="none" w:sz="0" w:space="0" w:color="auto"/>
            <w:bottom w:val="none" w:sz="0" w:space="0" w:color="auto"/>
            <w:right w:val="none" w:sz="0" w:space="0" w:color="auto"/>
          </w:divBdr>
        </w:div>
        <w:div w:id="1555921887">
          <w:marLeft w:val="0"/>
          <w:marRight w:val="0"/>
          <w:marTop w:val="0"/>
          <w:marBottom w:val="0"/>
          <w:divBdr>
            <w:top w:val="none" w:sz="0" w:space="0" w:color="auto"/>
            <w:left w:val="none" w:sz="0" w:space="0" w:color="auto"/>
            <w:bottom w:val="none" w:sz="0" w:space="0" w:color="auto"/>
            <w:right w:val="none" w:sz="0" w:space="0" w:color="auto"/>
          </w:divBdr>
        </w:div>
        <w:div w:id="1573614805">
          <w:marLeft w:val="0"/>
          <w:marRight w:val="0"/>
          <w:marTop w:val="0"/>
          <w:marBottom w:val="0"/>
          <w:divBdr>
            <w:top w:val="none" w:sz="0" w:space="0" w:color="auto"/>
            <w:left w:val="none" w:sz="0" w:space="0" w:color="auto"/>
            <w:bottom w:val="none" w:sz="0" w:space="0" w:color="auto"/>
            <w:right w:val="none" w:sz="0" w:space="0" w:color="auto"/>
          </w:divBdr>
        </w:div>
        <w:div w:id="1581869907">
          <w:marLeft w:val="0"/>
          <w:marRight w:val="0"/>
          <w:marTop w:val="0"/>
          <w:marBottom w:val="0"/>
          <w:divBdr>
            <w:top w:val="none" w:sz="0" w:space="0" w:color="auto"/>
            <w:left w:val="none" w:sz="0" w:space="0" w:color="auto"/>
            <w:bottom w:val="none" w:sz="0" w:space="0" w:color="auto"/>
            <w:right w:val="none" w:sz="0" w:space="0" w:color="auto"/>
          </w:divBdr>
        </w:div>
        <w:div w:id="1584217970">
          <w:marLeft w:val="0"/>
          <w:marRight w:val="0"/>
          <w:marTop w:val="0"/>
          <w:marBottom w:val="0"/>
          <w:divBdr>
            <w:top w:val="none" w:sz="0" w:space="0" w:color="auto"/>
            <w:left w:val="none" w:sz="0" w:space="0" w:color="auto"/>
            <w:bottom w:val="none" w:sz="0" w:space="0" w:color="auto"/>
            <w:right w:val="none" w:sz="0" w:space="0" w:color="auto"/>
          </w:divBdr>
        </w:div>
        <w:div w:id="1589080103">
          <w:marLeft w:val="0"/>
          <w:marRight w:val="0"/>
          <w:marTop w:val="0"/>
          <w:marBottom w:val="0"/>
          <w:divBdr>
            <w:top w:val="none" w:sz="0" w:space="0" w:color="auto"/>
            <w:left w:val="none" w:sz="0" w:space="0" w:color="auto"/>
            <w:bottom w:val="none" w:sz="0" w:space="0" w:color="auto"/>
            <w:right w:val="none" w:sz="0" w:space="0" w:color="auto"/>
          </w:divBdr>
        </w:div>
        <w:div w:id="1605306366">
          <w:marLeft w:val="0"/>
          <w:marRight w:val="0"/>
          <w:marTop w:val="0"/>
          <w:marBottom w:val="0"/>
          <w:divBdr>
            <w:top w:val="none" w:sz="0" w:space="0" w:color="auto"/>
            <w:left w:val="none" w:sz="0" w:space="0" w:color="auto"/>
            <w:bottom w:val="none" w:sz="0" w:space="0" w:color="auto"/>
            <w:right w:val="none" w:sz="0" w:space="0" w:color="auto"/>
          </w:divBdr>
        </w:div>
        <w:div w:id="1610238346">
          <w:marLeft w:val="0"/>
          <w:marRight w:val="0"/>
          <w:marTop w:val="0"/>
          <w:marBottom w:val="0"/>
          <w:divBdr>
            <w:top w:val="none" w:sz="0" w:space="0" w:color="auto"/>
            <w:left w:val="none" w:sz="0" w:space="0" w:color="auto"/>
            <w:bottom w:val="none" w:sz="0" w:space="0" w:color="auto"/>
            <w:right w:val="none" w:sz="0" w:space="0" w:color="auto"/>
          </w:divBdr>
        </w:div>
        <w:div w:id="1618369452">
          <w:marLeft w:val="0"/>
          <w:marRight w:val="0"/>
          <w:marTop w:val="0"/>
          <w:marBottom w:val="0"/>
          <w:divBdr>
            <w:top w:val="none" w:sz="0" w:space="0" w:color="auto"/>
            <w:left w:val="none" w:sz="0" w:space="0" w:color="auto"/>
            <w:bottom w:val="none" w:sz="0" w:space="0" w:color="auto"/>
            <w:right w:val="none" w:sz="0" w:space="0" w:color="auto"/>
          </w:divBdr>
        </w:div>
        <w:div w:id="1635601687">
          <w:marLeft w:val="0"/>
          <w:marRight w:val="0"/>
          <w:marTop w:val="0"/>
          <w:marBottom w:val="0"/>
          <w:divBdr>
            <w:top w:val="none" w:sz="0" w:space="0" w:color="auto"/>
            <w:left w:val="none" w:sz="0" w:space="0" w:color="auto"/>
            <w:bottom w:val="none" w:sz="0" w:space="0" w:color="auto"/>
            <w:right w:val="none" w:sz="0" w:space="0" w:color="auto"/>
          </w:divBdr>
        </w:div>
        <w:div w:id="1642538610">
          <w:marLeft w:val="0"/>
          <w:marRight w:val="0"/>
          <w:marTop w:val="0"/>
          <w:marBottom w:val="0"/>
          <w:divBdr>
            <w:top w:val="none" w:sz="0" w:space="0" w:color="auto"/>
            <w:left w:val="none" w:sz="0" w:space="0" w:color="auto"/>
            <w:bottom w:val="none" w:sz="0" w:space="0" w:color="auto"/>
            <w:right w:val="none" w:sz="0" w:space="0" w:color="auto"/>
          </w:divBdr>
        </w:div>
        <w:div w:id="1647201763">
          <w:marLeft w:val="0"/>
          <w:marRight w:val="0"/>
          <w:marTop w:val="0"/>
          <w:marBottom w:val="0"/>
          <w:divBdr>
            <w:top w:val="none" w:sz="0" w:space="0" w:color="auto"/>
            <w:left w:val="none" w:sz="0" w:space="0" w:color="auto"/>
            <w:bottom w:val="none" w:sz="0" w:space="0" w:color="auto"/>
            <w:right w:val="none" w:sz="0" w:space="0" w:color="auto"/>
          </w:divBdr>
        </w:div>
        <w:div w:id="1648973628">
          <w:marLeft w:val="0"/>
          <w:marRight w:val="0"/>
          <w:marTop w:val="0"/>
          <w:marBottom w:val="0"/>
          <w:divBdr>
            <w:top w:val="none" w:sz="0" w:space="0" w:color="auto"/>
            <w:left w:val="none" w:sz="0" w:space="0" w:color="auto"/>
            <w:bottom w:val="none" w:sz="0" w:space="0" w:color="auto"/>
            <w:right w:val="none" w:sz="0" w:space="0" w:color="auto"/>
          </w:divBdr>
        </w:div>
        <w:div w:id="1671174413">
          <w:marLeft w:val="0"/>
          <w:marRight w:val="0"/>
          <w:marTop w:val="0"/>
          <w:marBottom w:val="0"/>
          <w:divBdr>
            <w:top w:val="none" w:sz="0" w:space="0" w:color="auto"/>
            <w:left w:val="none" w:sz="0" w:space="0" w:color="auto"/>
            <w:bottom w:val="none" w:sz="0" w:space="0" w:color="auto"/>
            <w:right w:val="none" w:sz="0" w:space="0" w:color="auto"/>
          </w:divBdr>
        </w:div>
        <w:div w:id="1687712633">
          <w:marLeft w:val="0"/>
          <w:marRight w:val="0"/>
          <w:marTop w:val="0"/>
          <w:marBottom w:val="0"/>
          <w:divBdr>
            <w:top w:val="none" w:sz="0" w:space="0" w:color="auto"/>
            <w:left w:val="none" w:sz="0" w:space="0" w:color="auto"/>
            <w:bottom w:val="none" w:sz="0" w:space="0" w:color="auto"/>
            <w:right w:val="none" w:sz="0" w:space="0" w:color="auto"/>
          </w:divBdr>
        </w:div>
        <w:div w:id="1701515565">
          <w:marLeft w:val="0"/>
          <w:marRight w:val="0"/>
          <w:marTop w:val="0"/>
          <w:marBottom w:val="0"/>
          <w:divBdr>
            <w:top w:val="none" w:sz="0" w:space="0" w:color="auto"/>
            <w:left w:val="none" w:sz="0" w:space="0" w:color="auto"/>
            <w:bottom w:val="none" w:sz="0" w:space="0" w:color="auto"/>
            <w:right w:val="none" w:sz="0" w:space="0" w:color="auto"/>
          </w:divBdr>
        </w:div>
        <w:div w:id="1701783803">
          <w:marLeft w:val="0"/>
          <w:marRight w:val="0"/>
          <w:marTop w:val="0"/>
          <w:marBottom w:val="0"/>
          <w:divBdr>
            <w:top w:val="none" w:sz="0" w:space="0" w:color="auto"/>
            <w:left w:val="none" w:sz="0" w:space="0" w:color="auto"/>
            <w:bottom w:val="none" w:sz="0" w:space="0" w:color="auto"/>
            <w:right w:val="none" w:sz="0" w:space="0" w:color="auto"/>
          </w:divBdr>
        </w:div>
        <w:div w:id="1711758566">
          <w:marLeft w:val="0"/>
          <w:marRight w:val="0"/>
          <w:marTop w:val="0"/>
          <w:marBottom w:val="0"/>
          <w:divBdr>
            <w:top w:val="none" w:sz="0" w:space="0" w:color="auto"/>
            <w:left w:val="none" w:sz="0" w:space="0" w:color="auto"/>
            <w:bottom w:val="none" w:sz="0" w:space="0" w:color="auto"/>
            <w:right w:val="none" w:sz="0" w:space="0" w:color="auto"/>
          </w:divBdr>
        </w:div>
        <w:div w:id="1717704839">
          <w:marLeft w:val="0"/>
          <w:marRight w:val="0"/>
          <w:marTop w:val="0"/>
          <w:marBottom w:val="0"/>
          <w:divBdr>
            <w:top w:val="none" w:sz="0" w:space="0" w:color="auto"/>
            <w:left w:val="none" w:sz="0" w:space="0" w:color="auto"/>
            <w:bottom w:val="none" w:sz="0" w:space="0" w:color="auto"/>
            <w:right w:val="none" w:sz="0" w:space="0" w:color="auto"/>
          </w:divBdr>
        </w:div>
        <w:div w:id="1718435177">
          <w:marLeft w:val="0"/>
          <w:marRight w:val="0"/>
          <w:marTop w:val="0"/>
          <w:marBottom w:val="0"/>
          <w:divBdr>
            <w:top w:val="none" w:sz="0" w:space="0" w:color="auto"/>
            <w:left w:val="none" w:sz="0" w:space="0" w:color="auto"/>
            <w:bottom w:val="none" w:sz="0" w:space="0" w:color="auto"/>
            <w:right w:val="none" w:sz="0" w:space="0" w:color="auto"/>
          </w:divBdr>
        </w:div>
        <w:div w:id="1727990854">
          <w:marLeft w:val="0"/>
          <w:marRight w:val="0"/>
          <w:marTop w:val="0"/>
          <w:marBottom w:val="0"/>
          <w:divBdr>
            <w:top w:val="none" w:sz="0" w:space="0" w:color="auto"/>
            <w:left w:val="none" w:sz="0" w:space="0" w:color="auto"/>
            <w:bottom w:val="none" w:sz="0" w:space="0" w:color="auto"/>
            <w:right w:val="none" w:sz="0" w:space="0" w:color="auto"/>
          </w:divBdr>
        </w:div>
        <w:div w:id="1745906759">
          <w:marLeft w:val="0"/>
          <w:marRight w:val="0"/>
          <w:marTop w:val="0"/>
          <w:marBottom w:val="0"/>
          <w:divBdr>
            <w:top w:val="none" w:sz="0" w:space="0" w:color="auto"/>
            <w:left w:val="none" w:sz="0" w:space="0" w:color="auto"/>
            <w:bottom w:val="none" w:sz="0" w:space="0" w:color="auto"/>
            <w:right w:val="none" w:sz="0" w:space="0" w:color="auto"/>
          </w:divBdr>
        </w:div>
        <w:div w:id="1770008126">
          <w:marLeft w:val="0"/>
          <w:marRight w:val="0"/>
          <w:marTop w:val="0"/>
          <w:marBottom w:val="0"/>
          <w:divBdr>
            <w:top w:val="none" w:sz="0" w:space="0" w:color="auto"/>
            <w:left w:val="none" w:sz="0" w:space="0" w:color="auto"/>
            <w:bottom w:val="none" w:sz="0" w:space="0" w:color="auto"/>
            <w:right w:val="none" w:sz="0" w:space="0" w:color="auto"/>
          </w:divBdr>
        </w:div>
        <w:div w:id="1785342608">
          <w:marLeft w:val="0"/>
          <w:marRight w:val="0"/>
          <w:marTop w:val="0"/>
          <w:marBottom w:val="0"/>
          <w:divBdr>
            <w:top w:val="none" w:sz="0" w:space="0" w:color="auto"/>
            <w:left w:val="none" w:sz="0" w:space="0" w:color="auto"/>
            <w:bottom w:val="none" w:sz="0" w:space="0" w:color="auto"/>
            <w:right w:val="none" w:sz="0" w:space="0" w:color="auto"/>
          </w:divBdr>
        </w:div>
        <w:div w:id="1788506043">
          <w:marLeft w:val="0"/>
          <w:marRight w:val="0"/>
          <w:marTop w:val="0"/>
          <w:marBottom w:val="0"/>
          <w:divBdr>
            <w:top w:val="none" w:sz="0" w:space="0" w:color="auto"/>
            <w:left w:val="none" w:sz="0" w:space="0" w:color="auto"/>
            <w:bottom w:val="none" w:sz="0" w:space="0" w:color="auto"/>
            <w:right w:val="none" w:sz="0" w:space="0" w:color="auto"/>
          </w:divBdr>
        </w:div>
        <w:div w:id="1817063519">
          <w:marLeft w:val="0"/>
          <w:marRight w:val="0"/>
          <w:marTop w:val="0"/>
          <w:marBottom w:val="0"/>
          <w:divBdr>
            <w:top w:val="none" w:sz="0" w:space="0" w:color="auto"/>
            <w:left w:val="none" w:sz="0" w:space="0" w:color="auto"/>
            <w:bottom w:val="none" w:sz="0" w:space="0" w:color="auto"/>
            <w:right w:val="none" w:sz="0" w:space="0" w:color="auto"/>
          </w:divBdr>
        </w:div>
        <w:div w:id="1829906971">
          <w:marLeft w:val="0"/>
          <w:marRight w:val="0"/>
          <w:marTop w:val="0"/>
          <w:marBottom w:val="0"/>
          <w:divBdr>
            <w:top w:val="none" w:sz="0" w:space="0" w:color="auto"/>
            <w:left w:val="none" w:sz="0" w:space="0" w:color="auto"/>
            <w:bottom w:val="none" w:sz="0" w:space="0" w:color="auto"/>
            <w:right w:val="none" w:sz="0" w:space="0" w:color="auto"/>
          </w:divBdr>
        </w:div>
        <w:div w:id="1830100115">
          <w:marLeft w:val="0"/>
          <w:marRight w:val="0"/>
          <w:marTop w:val="0"/>
          <w:marBottom w:val="0"/>
          <w:divBdr>
            <w:top w:val="none" w:sz="0" w:space="0" w:color="auto"/>
            <w:left w:val="none" w:sz="0" w:space="0" w:color="auto"/>
            <w:bottom w:val="none" w:sz="0" w:space="0" w:color="auto"/>
            <w:right w:val="none" w:sz="0" w:space="0" w:color="auto"/>
          </w:divBdr>
        </w:div>
        <w:div w:id="1860504041">
          <w:marLeft w:val="0"/>
          <w:marRight w:val="0"/>
          <w:marTop w:val="0"/>
          <w:marBottom w:val="0"/>
          <w:divBdr>
            <w:top w:val="none" w:sz="0" w:space="0" w:color="auto"/>
            <w:left w:val="none" w:sz="0" w:space="0" w:color="auto"/>
            <w:bottom w:val="none" w:sz="0" w:space="0" w:color="auto"/>
            <w:right w:val="none" w:sz="0" w:space="0" w:color="auto"/>
          </w:divBdr>
        </w:div>
        <w:div w:id="1878197323">
          <w:marLeft w:val="0"/>
          <w:marRight w:val="0"/>
          <w:marTop w:val="0"/>
          <w:marBottom w:val="0"/>
          <w:divBdr>
            <w:top w:val="none" w:sz="0" w:space="0" w:color="auto"/>
            <w:left w:val="none" w:sz="0" w:space="0" w:color="auto"/>
            <w:bottom w:val="none" w:sz="0" w:space="0" w:color="auto"/>
            <w:right w:val="none" w:sz="0" w:space="0" w:color="auto"/>
          </w:divBdr>
        </w:div>
        <w:div w:id="1878859295">
          <w:marLeft w:val="0"/>
          <w:marRight w:val="0"/>
          <w:marTop w:val="0"/>
          <w:marBottom w:val="0"/>
          <w:divBdr>
            <w:top w:val="none" w:sz="0" w:space="0" w:color="auto"/>
            <w:left w:val="none" w:sz="0" w:space="0" w:color="auto"/>
            <w:bottom w:val="none" w:sz="0" w:space="0" w:color="auto"/>
            <w:right w:val="none" w:sz="0" w:space="0" w:color="auto"/>
          </w:divBdr>
        </w:div>
        <w:div w:id="1889143719">
          <w:marLeft w:val="0"/>
          <w:marRight w:val="0"/>
          <w:marTop w:val="0"/>
          <w:marBottom w:val="0"/>
          <w:divBdr>
            <w:top w:val="none" w:sz="0" w:space="0" w:color="auto"/>
            <w:left w:val="none" w:sz="0" w:space="0" w:color="auto"/>
            <w:bottom w:val="none" w:sz="0" w:space="0" w:color="auto"/>
            <w:right w:val="none" w:sz="0" w:space="0" w:color="auto"/>
          </w:divBdr>
        </w:div>
        <w:div w:id="1891071380">
          <w:marLeft w:val="0"/>
          <w:marRight w:val="0"/>
          <w:marTop w:val="0"/>
          <w:marBottom w:val="0"/>
          <w:divBdr>
            <w:top w:val="none" w:sz="0" w:space="0" w:color="auto"/>
            <w:left w:val="none" w:sz="0" w:space="0" w:color="auto"/>
            <w:bottom w:val="none" w:sz="0" w:space="0" w:color="auto"/>
            <w:right w:val="none" w:sz="0" w:space="0" w:color="auto"/>
          </w:divBdr>
        </w:div>
        <w:div w:id="1899436034">
          <w:marLeft w:val="0"/>
          <w:marRight w:val="0"/>
          <w:marTop w:val="0"/>
          <w:marBottom w:val="0"/>
          <w:divBdr>
            <w:top w:val="none" w:sz="0" w:space="0" w:color="auto"/>
            <w:left w:val="none" w:sz="0" w:space="0" w:color="auto"/>
            <w:bottom w:val="none" w:sz="0" w:space="0" w:color="auto"/>
            <w:right w:val="none" w:sz="0" w:space="0" w:color="auto"/>
          </w:divBdr>
        </w:div>
        <w:div w:id="1901013464">
          <w:marLeft w:val="0"/>
          <w:marRight w:val="0"/>
          <w:marTop w:val="0"/>
          <w:marBottom w:val="0"/>
          <w:divBdr>
            <w:top w:val="none" w:sz="0" w:space="0" w:color="auto"/>
            <w:left w:val="none" w:sz="0" w:space="0" w:color="auto"/>
            <w:bottom w:val="none" w:sz="0" w:space="0" w:color="auto"/>
            <w:right w:val="none" w:sz="0" w:space="0" w:color="auto"/>
          </w:divBdr>
        </w:div>
        <w:div w:id="1917402346">
          <w:marLeft w:val="0"/>
          <w:marRight w:val="0"/>
          <w:marTop w:val="0"/>
          <w:marBottom w:val="0"/>
          <w:divBdr>
            <w:top w:val="none" w:sz="0" w:space="0" w:color="auto"/>
            <w:left w:val="none" w:sz="0" w:space="0" w:color="auto"/>
            <w:bottom w:val="none" w:sz="0" w:space="0" w:color="auto"/>
            <w:right w:val="none" w:sz="0" w:space="0" w:color="auto"/>
          </w:divBdr>
        </w:div>
        <w:div w:id="1924408733">
          <w:marLeft w:val="0"/>
          <w:marRight w:val="0"/>
          <w:marTop w:val="0"/>
          <w:marBottom w:val="0"/>
          <w:divBdr>
            <w:top w:val="none" w:sz="0" w:space="0" w:color="auto"/>
            <w:left w:val="none" w:sz="0" w:space="0" w:color="auto"/>
            <w:bottom w:val="none" w:sz="0" w:space="0" w:color="auto"/>
            <w:right w:val="none" w:sz="0" w:space="0" w:color="auto"/>
          </w:divBdr>
        </w:div>
        <w:div w:id="1940528844">
          <w:marLeft w:val="0"/>
          <w:marRight w:val="0"/>
          <w:marTop w:val="0"/>
          <w:marBottom w:val="0"/>
          <w:divBdr>
            <w:top w:val="none" w:sz="0" w:space="0" w:color="auto"/>
            <w:left w:val="none" w:sz="0" w:space="0" w:color="auto"/>
            <w:bottom w:val="none" w:sz="0" w:space="0" w:color="auto"/>
            <w:right w:val="none" w:sz="0" w:space="0" w:color="auto"/>
          </w:divBdr>
        </w:div>
        <w:div w:id="1947733531">
          <w:marLeft w:val="0"/>
          <w:marRight w:val="0"/>
          <w:marTop w:val="0"/>
          <w:marBottom w:val="0"/>
          <w:divBdr>
            <w:top w:val="none" w:sz="0" w:space="0" w:color="auto"/>
            <w:left w:val="none" w:sz="0" w:space="0" w:color="auto"/>
            <w:bottom w:val="none" w:sz="0" w:space="0" w:color="auto"/>
            <w:right w:val="none" w:sz="0" w:space="0" w:color="auto"/>
          </w:divBdr>
        </w:div>
        <w:div w:id="1950158058">
          <w:marLeft w:val="0"/>
          <w:marRight w:val="0"/>
          <w:marTop w:val="0"/>
          <w:marBottom w:val="0"/>
          <w:divBdr>
            <w:top w:val="none" w:sz="0" w:space="0" w:color="auto"/>
            <w:left w:val="none" w:sz="0" w:space="0" w:color="auto"/>
            <w:bottom w:val="none" w:sz="0" w:space="0" w:color="auto"/>
            <w:right w:val="none" w:sz="0" w:space="0" w:color="auto"/>
          </w:divBdr>
        </w:div>
        <w:div w:id="1957179352">
          <w:marLeft w:val="0"/>
          <w:marRight w:val="0"/>
          <w:marTop w:val="0"/>
          <w:marBottom w:val="0"/>
          <w:divBdr>
            <w:top w:val="none" w:sz="0" w:space="0" w:color="auto"/>
            <w:left w:val="none" w:sz="0" w:space="0" w:color="auto"/>
            <w:bottom w:val="none" w:sz="0" w:space="0" w:color="auto"/>
            <w:right w:val="none" w:sz="0" w:space="0" w:color="auto"/>
          </w:divBdr>
        </w:div>
        <w:div w:id="1980837528">
          <w:marLeft w:val="0"/>
          <w:marRight w:val="0"/>
          <w:marTop w:val="0"/>
          <w:marBottom w:val="0"/>
          <w:divBdr>
            <w:top w:val="none" w:sz="0" w:space="0" w:color="auto"/>
            <w:left w:val="none" w:sz="0" w:space="0" w:color="auto"/>
            <w:bottom w:val="none" w:sz="0" w:space="0" w:color="auto"/>
            <w:right w:val="none" w:sz="0" w:space="0" w:color="auto"/>
          </w:divBdr>
        </w:div>
        <w:div w:id="1983120506">
          <w:marLeft w:val="0"/>
          <w:marRight w:val="0"/>
          <w:marTop w:val="0"/>
          <w:marBottom w:val="0"/>
          <w:divBdr>
            <w:top w:val="none" w:sz="0" w:space="0" w:color="auto"/>
            <w:left w:val="none" w:sz="0" w:space="0" w:color="auto"/>
            <w:bottom w:val="none" w:sz="0" w:space="0" w:color="auto"/>
            <w:right w:val="none" w:sz="0" w:space="0" w:color="auto"/>
          </w:divBdr>
        </w:div>
        <w:div w:id="1990209343">
          <w:marLeft w:val="0"/>
          <w:marRight w:val="0"/>
          <w:marTop w:val="0"/>
          <w:marBottom w:val="0"/>
          <w:divBdr>
            <w:top w:val="none" w:sz="0" w:space="0" w:color="auto"/>
            <w:left w:val="none" w:sz="0" w:space="0" w:color="auto"/>
            <w:bottom w:val="none" w:sz="0" w:space="0" w:color="auto"/>
            <w:right w:val="none" w:sz="0" w:space="0" w:color="auto"/>
          </w:divBdr>
        </w:div>
        <w:div w:id="1990864713">
          <w:marLeft w:val="0"/>
          <w:marRight w:val="0"/>
          <w:marTop w:val="0"/>
          <w:marBottom w:val="0"/>
          <w:divBdr>
            <w:top w:val="none" w:sz="0" w:space="0" w:color="auto"/>
            <w:left w:val="none" w:sz="0" w:space="0" w:color="auto"/>
            <w:bottom w:val="none" w:sz="0" w:space="0" w:color="auto"/>
            <w:right w:val="none" w:sz="0" w:space="0" w:color="auto"/>
          </w:divBdr>
        </w:div>
        <w:div w:id="1993020607">
          <w:marLeft w:val="0"/>
          <w:marRight w:val="0"/>
          <w:marTop w:val="0"/>
          <w:marBottom w:val="0"/>
          <w:divBdr>
            <w:top w:val="none" w:sz="0" w:space="0" w:color="auto"/>
            <w:left w:val="none" w:sz="0" w:space="0" w:color="auto"/>
            <w:bottom w:val="none" w:sz="0" w:space="0" w:color="auto"/>
            <w:right w:val="none" w:sz="0" w:space="0" w:color="auto"/>
          </w:divBdr>
        </w:div>
        <w:div w:id="2015455726">
          <w:marLeft w:val="0"/>
          <w:marRight w:val="0"/>
          <w:marTop w:val="0"/>
          <w:marBottom w:val="0"/>
          <w:divBdr>
            <w:top w:val="none" w:sz="0" w:space="0" w:color="auto"/>
            <w:left w:val="none" w:sz="0" w:space="0" w:color="auto"/>
            <w:bottom w:val="none" w:sz="0" w:space="0" w:color="auto"/>
            <w:right w:val="none" w:sz="0" w:space="0" w:color="auto"/>
          </w:divBdr>
        </w:div>
        <w:div w:id="2038893025">
          <w:marLeft w:val="0"/>
          <w:marRight w:val="0"/>
          <w:marTop w:val="0"/>
          <w:marBottom w:val="0"/>
          <w:divBdr>
            <w:top w:val="none" w:sz="0" w:space="0" w:color="auto"/>
            <w:left w:val="none" w:sz="0" w:space="0" w:color="auto"/>
            <w:bottom w:val="none" w:sz="0" w:space="0" w:color="auto"/>
            <w:right w:val="none" w:sz="0" w:space="0" w:color="auto"/>
          </w:divBdr>
        </w:div>
        <w:div w:id="2065056507">
          <w:marLeft w:val="0"/>
          <w:marRight w:val="0"/>
          <w:marTop w:val="0"/>
          <w:marBottom w:val="0"/>
          <w:divBdr>
            <w:top w:val="none" w:sz="0" w:space="0" w:color="auto"/>
            <w:left w:val="none" w:sz="0" w:space="0" w:color="auto"/>
            <w:bottom w:val="none" w:sz="0" w:space="0" w:color="auto"/>
            <w:right w:val="none" w:sz="0" w:space="0" w:color="auto"/>
          </w:divBdr>
        </w:div>
        <w:div w:id="2072657456">
          <w:marLeft w:val="0"/>
          <w:marRight w:val="0"/>
          <w:marTop w:val="0"/>
          <w:marBottom w:val="0"/>
          <w:divBdr>
            <w:top w:val="none" w:sz="0" w:space="0" w:color="auto"/>
            <w:left w:val="none" w:sz="0" w:space="0" w:color="auto"/>
            <w:bottom w:val="none" w:sz="0" w:space="0" w:color="auto"/>
            <w:right w:val="none" w:sz="0" w:space="0" w:color="auto"/>
          </w:divBdr>
        </w:div>
        <w:div w:id="2076707391">
          <w:marLeft w:val="0"/>
          <w:marRight w:val="0"/>
          <w:marTop w:val="0"/>
          <w:marBottom w:val="0"/>
          <w:divBdr>
            <w:top w:val="none" w:sz="0" w:space="0" w:color="auto"/>
            <w:left w:val="none" w:sz="0" w:space="0" w:color="auto"/>
            <w:bottom w:val="none" w:sz="0" w:space="0" w:color="auto"/>
            <w:right w:val="none" w:sz="0" w:space="0" w:color="auto"/>
          </w:divBdr>
        </w:div>
        <w:div w:id="2090226269">
          <w:marLeft w:val="0"/>
          <w:marRight w:val="0"/>
          <w:marTop w:val="0"/>
          <w:marBottom w:val="0"/>
          <w:divBdr>
            <w:top w:val="none" w:sz="0" w:space="0" w:color="auto"/>
            <w:left w:val="none" w:sz="0" w:space="0" w:color="auto"/>
            <w:bottom w:val="none" w:sz="0" w:space="0" w:color="auto"/>
            <w:right w:val="none" w:sz="0" w:space="0" w:color="auto"/>
          </w:divBdr>
        </w:div>
        <w:div w:id="2094626012">
          <w:marLeft w:val="0"/>
          <w:marRight w:val="0"/>
          <w:marTop w:val="0"/>
          <w:marBottom w:val="0"/>
          <w:divBdr>
            <w:top w:val="none" w:sz="0" w:space="0" w:color="auto"/>
            <w:left w:val="none" w:sz="0" w:space="0" w:color="auto"/>
            <w:bottom w:val="none" w:sz="0" w:space="0" w:color="auto"/>
            <w:right w:val="none" w:sz="0" w:space="0" w:color="auto"/>
          </w:divBdr>
        </w:div>
        <w:div w:id="2111512364">
          <w:marLeft w:val="0"/>
          <w:marRight w:val="0"/>
          <w:marTop w:val="0"/>
          <w:marBottom w:val="0"/>
          <w:divBdr>
            <w:top w:val="none" w:sz="0" w:space="0" w:color="auto"/>
            <w:left w:val="none" w:sz="0" w:space="0" w:color="auto"/>
            <w:bottom w:val="none" w:sz="0" w:space="0" w:color="auto"/>
            <w:right w:val="none" w:sz="0" w:space="0" w:color="auto"/>
          </w:divBdr>
        </w:div>
        <w:div w:id="2112385064">
          <w:marLeft w:val="0"/>
          <w:marRight w:val="0"/>
          <w:marTop w:val="0"/>
          <w:marBottom w:val="0"/>
          <w:divBdr>
            <w:top w:val="none" w:sz="0" w:space="0" w:color="auto"/>
            <w:left w:val="none" w:sz="0" w:space="0" w:color="auto"/>
            <w:bottom w:val="none" w:sz="0" w:space="0" w:color="auto"/>
            <w:right w:val="none" w:sz="0" w:space="0" w:color="auto"/>
          </w:divBdr>
        </w:div>
        <w:div w:id="2118258315">
          <w:marLeft w:val="0"/>
          <w:marRight w:val="0"/>
          <w:marTop w:val="0"/>
          <w:marBottom w:val="0"/>
          <w:divBdr>
            <w:top w:val="none" w:sz="0" w:space="0" w:color="auto"/>
            <w:left w:val="none" w:sz="0" w:space="0" w:color="auto"/>
            <w:bottom w:val="none" w:sz="0" w:space="0" w:color="auto"/>
            <w:right w:val="none" w:sz="0" w:space="0" w:color="auto"/>
          </w:divBdr>
        </w:div>
        <w:div w:id="2134051407">
          <w:marLeft w:val="0"/>
          <w:marRight w:val="0"/>
          <w:marTop w:val="0"/>
          <w:marBottom w:val="0"/>
          <w:divBdr>
            <w:top w:val="none" w:sz="0" w:space="0" w:color="auto"/>
            <w:left w:val="none" w:sz="0" w:space="0" w:color="auto"/>
            <w:bottom w:val="none" w:sz="0" w:space="0" w:color="auto"/>
            <w:right w:val="none" w:sz="0" w:space="0" w:color="auto"/>
          </w:divBdr>
        </w:div>
      </w:divsChild>
    </w:div>
    <w:div w:id="1931692323">
      <w:bodyDiv w:val="1"/>
      <w:marLeft w:val="0"/>
      <w:marRight w:val="0"/>
      <w:marTop w:val="0"/>
      <w:marBottom w:val="0"/>
      <w:divBdr>
        <w:top w:val="none" w:sz="0" w:space="0" w:color="auto"/>
        <w:left w:val="none" w:sz="0" w:space="0" w:color="auto"/>
        <w:bottom w:val="none" w:sz="0" w:space="0" w:color="auto"/>
        <w:right w:val="none" w:sz="0" w:space="0" w:color="auto"/>
      </w:divBdr>
      <w:divsChild>
        <w:div w:id="7946572">
          <w:marLeft w:val="0"/>
          <w:marRight w:val="0"/>
          <w:marTop w:val="0"/>
          <w:marBottom w:val="0"/>
          <w:divBdr>
            <w:top w:val="none" w:sz="0" w:space="0" w:color="auto"/>
            <w:left w:val="none" w:sz="0" w:space="0" w:color="auto"/>
            <w:bottom w:val="none" w:sz="0" w:space="0" w:color="auto"/>
            <w:right w:val="none" w:sz="0" w:space="0" w:color="auto"/>
          </w:divBdr>
        </w:div>
        <w:div w:id="8994552">
          <w:marLeft w:val="0"/>
          <w:marRight w:val="0"/>
          <w:marTop w:val="0"/>
          <w:marBottom w:val="0"/>
          <w:divBdr>
            <w:top w:val="none" w:sz="0" w:space="0" w:color="auto"/>
            <w:left w:val="none" w:sz="0" w:space="0" w:color="auto"/>
            <w:bottom w:val="none" w:sz="0" w:space="0" w:color="auto"/>
            <w:right w:val="none" w:sz="0" w:space="0" w:color="auto"/>
          </w:divBdr>
        </w:div>
        <w:div w:id="22873582">
          <w:marLeft w:val="0"/>
          <w:marRight w:val="0"/>
          <w:marTop w:val="0"/>
          <w:marBottom w:val="0"/>
          <w:divBdr>
            <w:top w:val="none" w:sz="0" w:space="0" w:color="auto"/>
            <w:left w:val="none" w:sz="0" w:space="0" w:color="auto"/>
            <w:bottom w:val="none" w:sz="0" w:space="0" w:color="auto"/>
            <w:right w:val="none" w:sz="0" w:space="0" w:color="auto"/>
          </w:divBdr>
        </w:div>
        <w:div w:id="22900947">
          <w:marLeft w:val="0"/>
          <w:marRight w:val="0"/>
          <w:marTop w:val="0"/>
          <w:marBottom w:val="0"/>
          <w:divBdr>
            <w:top w:val="none" w:sz="0" w:space="0" w:color="auto"/>
            <w:left w:val="none" w:sz="0" w:space="0" w:color="auto"/>
            <w:bottom w:val="none" w:sz="0" w:space="0" w:color="auto"/>
            <w:right w:val="none" w:sz="0" w:space="0" w:color="auto"/>
          </w:divBdr>
        </w:div>
        <w:div w:id="40440957">
          <w:marLeft w:val="0"/>
          <w:marRight w:val="0"/>
          <w:marTop w:val="0"/>
          <w:marBottom w:val="0"/>
          <w:divBdr>
            <w:top w:val="none" w:sz="0" w:space="0" w:color="auto"/>
            <w:left w:val="none" w:sz="0" w:space="0" w:color="auto"/>
            <w:bottom w:val="none" w:sz="0" w:space="0" w:color="auto"/>
            <w:right w:val="none" w:sz="0" w:space="0" w:color="auto"/>
          </w:divBdr>
        </w:div>
        <w:div w:id="42950322">
          <w:marLeft w:val="0"/>
          <w:marRight w:val="0"/>
          <w:marTop w:val="0"/>
          <w:marBottom w:val="0"/>
          <w:divBdr>
            <w:top w:val="none" w:sz="0" w:space="0" w:color="auto"/>
            <w:left w:val="none" w:sz="0" w:space="0" w:color="auto"/>
            <w:bottom w:val="none" w:sz="0" w:space="0" w:color="auto"/>
            <w:right w:val="none" w:sz="0" w:space="0" w:color="auto"/>
          </w:divBdr>
        </w:div>
        <w:div w:id="46539538">
          <w:marLeft w:val="0"/>
          <w:marRight w:val="0"/>
          <w:marTop w:val="0"/>
          <w:marBottom w:val="0"/>
          <w:divBdr>
            <w:top w:val="none" w:sz="0" w:space="0" w:color="auto"/>
            <w:left w:val="none" w:sz="0" w:space="0" w:color="auto"/>
            <w:bottom w:val="none" w:sz="0" w:space="0" w:color="auto"/>
            <w:right w:val="none" w:sz="0" w:space="0" w:color="auto"/>
          </w:divBdr>
        </w:div>
        <w:div w:id="56515102">
          <w:marLeft w:val="0"/>
          <w:marRight w:val="0"/>
          <w:marTop w:val="0"/>
          <w:marBottom w:val="0"/>
          <w:divBdr>
            <w:top w:val="none" w:sz="0" w:space="0" w:color="auto"/>
            <w:left w:val="none" w:sz="0" w:space="0" w:color="auto"/>
            <w:bottom w:val="none" w:sz="0" w:space="0" w:color="auto"/>
            <w:right w:val="none" w:sz="0" w:space="0" w:color="auto"/>
          </w:divBdr>
        </w:div>
        <w:div w:id="68616926">
          <w:marLeft w:val="0"/>
          <w:marRight w:val="0"/>
          <w:marTop w:val="0"/>
          <w:marBottom w:val="0"/>
          <w:divBdr>
            <w:top w:val="none" w:sz="0" w:space="0" w:color="auto"/>
            <w:left w:val="none" w:sz="0" w:space="0" w:color="auto"/>
            <w:bottom w:val="none" w:sz="0" w:space="0" w:color="auto"/>
            <w:right w:val="none" w:sz="0" w:space="0" w:color="auto"/>
          </w:divBdr>
        </w:div>
        <w:div w:id="70280622">
          <w:marLeft w:val="0"/>
          <w:marRight w:val="0"/>
          <w:marTop w:val="0"/>
          <w:marBottom w:val="0"/>
          <w:divBdr>
            <w:top w:val="none" w:sz="0" w:space="0" w:color="auto"/>
            <w:left w:val="none" w:sz="0" w:space="0" w:color="auto"/>
            <w:bottom w:val="none" w:sz="0" w:space="0" w:color="auto"/>
            <w:right w:val="none" w:sz="0" w:space="0" w:color="auto"/>
          </w:divBdr>
        </w:div>
        <w:div w:id="71242752">
          <w:marLeft w:val="0"/>
          <w:marRight w:val="0"/>
          <w:marTop w:val="0"/>
          <w:marBottom w:val="0"/>
          <w:divBdr>
            <w:top w:val="none" w:sz="0" w:space="0" w:color="auto"/>
            <w:left w:val="none" w:sz="0" w:space="0" w:color="auto"/>
            <w:bottom w:val="none" w:sz="0" w:space="0" w:color="auto"/>
            <w:right w:val="none" w:sz="0" w:space="0" w:color="auto"/>
          </w:divBdr>
        </w:div>
        <w:div w:id="83190205">
          <w:marLeft w:val="0"/>
          <w:marRight w:val="0"/>
          <w:marTop w:val="0"/>
          <w:marBottom w:val="0"/>
          <w:divBdr>
            <w:top w:val="none" w:sz="0" w:space="0" w:color="auto"/>
            <w:left w:val="none" w:sz="0" w:space="0" w:color="auto"/>
            <w:bottom w:val="none" w:sz="0" w:space="0" w:color="auto"/>
            <w:right w:val="none" w:sz="0" w:space="0" w:color="auto"/>
          </w:divBdr>
        </w:div>
        <w:div w:id="97532978">
          <w:marLeft w:val="0"/>
          <w:marRight w:val="0"/>
          <w:marTop w:val="0"/>
          <w:marBottom w:val="0"/>
          <w:divBdr>
            <w:top w:val="none" w:sz="0" w:space="0" w:color="auto"/>
            <w:left w:val="none" w:sz="0" w:space="0" w:color="auto"/>
            <w:bottom w:val="none" w:sz="0" w:space="0" w:color="auto"/>
            <w:right w:val="none" w:sz="0" w:space="0" w:color="auto"/>
          </w:divBdr>
        </w:div>
        <w:div w:id="104007461">
          <w:marLeft w:val="0"/>
          <w:marRight w:val="0"/>
          <w:marTop w:val="0"/>
          <w:marBottom w:val="0"/>
          <w:divBdr>
            <w:top w:val="none" w:sz="0" w:space="0" w:color="auto"/>
            <w:left w:val="none" w:sz="0" w:space="0" w:color="auto"/>
            <w:bottom w:val="none" w:sz="0" w:space="0" w:color="auto"/>
            <w:right w:val="none" w:sz="0" w:space="0" w:color="auto"/>
          </w:divBdr>
        </w:div>
        <w:div w:id="105348724">
          <w:marLeft w:val="0"/>
          <w:marRight w:val="0"/>
          <w:marTop w:val="0"/>
          <w:marBottom w:val="0"/>
          <w:divBdr>
            <w:top w:val="none" w:sz="0" w:space="0" w:color="auto"/>
            <w:left w:val="none" w:sz="0" w:space="0" w:color="auto"/>
            <w:bottom w:val="none" w:sz="0" w:space="0" w:color="auto"/>
            <w:right w:val="none" w:sz="0" w:space="0" w:color="auto"/>
          </w:divBdr>
        </w:div>
        <w:div w:id="107236526">
          <w:marLeft w:val="0"/>
          <w:marRight w:val="0"/>
          <w:marTop w:val="0"/>
          <w:marBottom w:val="0"/>
          <w:divBdr>
            <w:top w:val="none" w:sz="0" w:space="0" w:color="auto"/>
            <w:left w:val="none" w:sz="0" w:space="0" w:color="auto"/>
            <w:bottom w:val="none" w:sz="0" w:space="0" w:color="auto"/>
            <w:right w:val="none" w:sz="0" w:space="0" w:color="auto"/>
          </w:divBdr>
        </w:div>
        <w:div w:id="113327181">
          <w:marLeft w:val="0"/>
          <w:marRight w:val="0"/>
          <w:marTop w:val="0"/>
          <w:marBottom w:val="0"/>
          <w:divBdr>
            <w:top w:val="none" w:sz="0" w:space="0" w:color="auto"/>
            <w:left w:val="none" w:sz="0" w:space="0" w:color="auto"/>
            <w:bottom w:val="none" w:sz="0" w:space="0" w:color="auto"/>
            <w:right w:val="none" w:sz="0" w:space="0" w:color="auto"/>
          </w:divBdr>
        </w:div>
        <w:div w:id="131292348">
          <w:marLeft w:val="0"/>
          <w:marRight w:val="0"/>
          <w:marTop w:val="0"/>
          <w:marBottom w:val="0"/>
          <w:divBdr>
            <w:top w:val="none" w:sz="0" w:space="0" w:color="auto"/>
            <w:left w:val="none" w:sz="0" w:space="0" w:color="auto"/>
            <w:bottom w:val="none" w:sz="0" w:space="0" w:color="auto"/>
            <w:right w:val="none" w:sz="0" w:space="0" w:color="auto"/>
          </w:divBdr>
        </w:div>
        <w:div w:id="136607591">
          <w:marLeft w:val="0"/>
          <w:marRight w:val="0"/>
          <w:marTop w:val="0"/>
          <w:marBottom w:val="0"/>
          <w:divBdr>
            <w:top w:val="none" w:sz="0" w:space="0" w:color="auto"/>
            <w:left w:val="none" w:sz="0" w:space="0" w:color="auto"/>
            <w:bottom w:val="none" w:sz="0" w:space="0" w:color="auto"/>
            <w:right w:val="none" w:sz="0" w:space="0" w:color="auto"/>
          </w:divBdr>
        </w:div>
        <w:div w:id="152986577">
          <w:marLeft w:val="0"/>
          <w:marRight w:val="0"/>
          <w:marTop w:val="0"/>
          <w:marBottom w:val="0"/>
          <w:divBdr>
            <w:top w:val="none" w:sz="0" w:space="0" w:color="auto"/>
            <w:left w:val="none" w:sz="0" w:space="0" w:color="auto"/>
            <w:bottom w:val="none" w:sz="0" w:space="0" w:color="auto"/>
            <w:right w:val="none" w:sz="0" w:space="0" w:color="auto"/>
          </w:divBdr>
        </w:div>
        <w:div w:id="154955012">
          <w:marLeft w:val="0"/>
          <w:marRight w:val="0"/>
          <w:marTop w:val="0"/>
          <w:marBottom w:val="0"/>
          <w:divBdr>
            <w:top w:val="none" w:sz="0" w:space="0" w:color="auto"/>
            <w:left w:val="none" w:sz="0" w:space="0" w:color="auto"/>
            <w:bottom w:val="none" w:sz="0" w:space="0" w:color="auto"/>
            <w:right w:val="none" w:sz="0" w:space="0" w:color="auto"/>
          </w:divBdr>
        </w:div>
        <w:div w:id="155340976">
          <w:marLeft w:val="0"/>
          <w:marRight w:val="0"/>
          <w:marTop w:val="0"/>
          <w:marBottom w:val="0"/>
          <w:divBdr>
            <w:top w:val="none" w:sz="0" w:space="0" w:color="auto"/>
            <w:left w:val="none" w:sz="0" w:space="0" w:color="auto"/>
            <w:bottom w:val="none" w:sz="0" w:space="0" w:color="auto"/>
            <w:right w:val="none" w:sz="0" w:space="0" w:color="auto"/>
          </w:divBdr>
        </w:div>
        <w:div w:id="169175560">
          <w:marLeft w:val="0"/>
          <w:marRight w:val="0"/>
          <w:marTop w:val="0"/>
          <w:marBottom w:val="0"/>
          <w:divBdr>
            <w:top w:val="none" w:sz="0" w:space="0" w:color="auto"/>
            <w:left w:val="none" w:sz="0" w:space="0" w:color="auto"/>
            <w:bottom w:val="none" w:sz="0" w:space="0" w:color="auto"/>
            <w:right w:val="none" w:sz="0" w:space="0" w:color="auto"/>
          </w:divBdr>
        </w:div>
        <w:div w:id="177892045">
          <w:marLeft w:val="0"/>
          <w:marRight w:val="0"/>
          <w:marTop w:val="0"/>
          <w:marBottom w:val="0"/>
          <w:divBdr>
            <w:top w:val="none" w:sz="0" w:space="0" w:color="auto"/>
            <w:left w:val="none" w:sz="0" w:space="0" w:color="auto"/>
            <w:bottom w:val="none" w:sz="0" w:space="0" w:color="auto"/>
            <w:right w:val="none" w:sz="0" w:space="0" w:color="auto"/>
          </w:divBdr>
        </w:div>
        <w:div w:id="180898087">
          <w:marLeft w:val="0"/>
          <w:marRight w:val="0"/>
          <w:marTop w:val="0"/>
          <w:marBottom w:val="0"/>
          <w:divBdr>
            <w:top w:val="none" w:sz="0" w:space="0" w:color="auto"/>
            <w:left w:val="none" w:sz="0" w:space="0" w:color="auto"/>
            <w:bottom w:val="none" w:sz="0" w:space="0" w:color="auto"/>
            <w:right w:val="none" w:sz="0" w:space="0" w:color="auto"/>
          </w:divBdr>
        </w:div>
        <w:div w:id="190387974">
          <w:marLeft w:val="0"/>
          <w:marRight w:val="0"/>
          <w:marTop w:val="0"/>
          <w:marBottom w:val="0"/>
          <w:divBdr>
            <w:top w:val="none" w:sz="0" w:space="0" w:color="auto"/>
            <w:left w:val="none" w:sz="0" w:space="0" w:color="auto"/>
            <w:bottom w:val="none" w:sz="0" w:space="0" w:color="auto"/>
            <w:right w:val="none" w:sz="0" w:space="0" w:color="auto"/>
          </w:divBdr>
        </w:div>
        <w:div w:id="202910734">
          <w:marLeft w:val="0"/>
          <w:marRight w:val="0"/>
          <w:marTop w:val="0"/>
          <w:marBottom w:val="0"/>
          <w:divBdr>
            <w:top w:val="none" w:sz="0" w:space="0" w:color="auto"/>
            <w:left w:val="none" w:sz="0" w:space="0" w:color="auto"/>
            <w:bottom w:val="none" w:sz="0" w:space="0" w:color="auto"/>
            <w:right w:val="none" w:sz="0" w:space="0" w:color="auto"/>
          </w:divBdr>
        </w:div>
        <w:div w:id="229780159">
          <w:marLeft w:val="0"/>
          <w:marRight w:val="0"/>
          <w:marTop w:val="0"/>
          <w:marBottom w:val="0"/>
          <w:divBdr>
            <w:top w:val="none" w:sz="0" w:space="0" w:color="auto"/>
            <w:left w:val="none" w:sz="0" w:space="0" w:color="auto"/>
            <w:bottom w:val="none" w:sz="0" w:space="0" w:color="auto"/>
            <w:right w:val="none" w:sz="0" w:space="0" w:color="auto"/>
          </w:divBdr>
        </w:div>
        <w:div w:id="229921991">
          <w:marLeft w:val="0"/>
          <w:marRight w:val="0"/>
          <w:marTop w:val="0"/>
          <w:marBottom w:val="0"/>
          <w:divBdr>
            <w:top w:val="none" w:sz="0" w:space="0" w:color="auto"/>
            <w:left w:val="none" w:sz="0" w:space="0" w:color="auto"/>
            <w:bottom w:val="none" w:sz="0" w:space="0" w:color="auto"/>
            <w:right w:val="none" w:sz="0" w:space="0" w:color="auto"/>
          </w:divBdr>
        </w:div>
        <w:div w:id="251083968">
          <w:marLeft w:val="0"/>
          <w:marRight w:val="0"/>
          <w:marTop w:val="0"/>
          <w:marBottom w:val="0"/>
          <w:divBdr>
            <w:top w:val="none" w:sz="0" w:space="0" w:color="auto"/>
            <w:left w:val="none" w:sz="0" w:space="0" w:color="auto"/>
            <w:bottom w:val="none" w:sz="0" w:space="0" w:color="auto"/>
            <w:right w:val="none" w:sz="0" w:space="0" w:color="auto"/>
          </w:divBdr>
        </w:div>
        <w:div w:id="255673920">
          <w:marLeft w:val="0"/>
          <w:marRight w:val="0"/>
          <w:marTop w:val="0"/>
          <w:marBottom w:val="0"/>
          <w:divBdr>
            <w:top w:val="none" w:sz="0" w:space="0" w:color="auto"/>
            <w:left w:val="none" w:sz="0" w:space="0" w:color="auto"/>
            <w:bottom w:val="none" w:sz="0" w:space="0" w:color="auto"/>
            <w:right w:val="none" w:sz="0" w:space="0" w:color="auto"/>
          </w:divBdr>
        </w:div>
        <w:div w:id="255946198">
          <w:marLeft w:val="0"/>
          <w:marRight w:val="0"/>
          <w:marTop w:val="0"/>
          <w:marBottom w:val="0"/>
          <w:divBdr>
            <w:top w:val="none" w:sz="0" w:space="0" w:color="auto"/>
            <w:left w:val="none" w:sz="0" w:space="0" w:color="auto"/>
            <w:bottom w:val="none" w:sz="0" w:space="0" w:color="auto"/>
            <w:right w:val="none" w:sz="0" w:space="0" w:color="auto"/>
          </w:divBdr>
        </w:div>
        <w:div w:id="261884873">
          <w:marLeft w:val="0"/>
          <w:marRight w:val="0"/>
          <w:marTop w:val="0"/>
          <w:marBottom w:val="0"/>
          <w:divBdr>
            <w:top w:val="none" w:sz="0" w:space="0" w:color="auto"/>
            <w:left w:val="none" w:sz="0" w:space="0" w:color="auto"/>
            <w:bottom w:val="none" w:sz="0" w:space="0" w:color="auto"/>
            <w:right w:val="none" w:sz="0" w:space="0" w:color="auto"/>
          </w:divBdr>
        </w:div>
        <w:div w:id="263341956">
          <w:marLeft w:val="0"/>
          <w:marRight w:val="0"/>
          <w:marTop w:val="0"/>
          <w:marBottom w:val="0"/>
          <w:divBdr>
            <w:top w:val="none" w:sz="0" w:space="0" w:color="auto"/>
            <w:left w:val="none" w:sz="0" w:space="0" w:color="auto"/>
            <w:bottom w:val="none" w:sz="0" w:space="0" w:color="auto"/>
            <w:right w:val="none" w:sz="0" w:space="0" w:color="auto"/>
          </w:divBdr>
        </w:div>
        <w:div w:id="266542400">
          <w:marLeft w:val="0"/>
          <w:marRight w:val="0"/>
          <w:marTop w:val="0"/>
          <w:marBottom w:val="0"/>
          <w:divBdr>
            <w:top w:val="none" w:sz="0" w:space="0" w:color="auto"/>
            <w:left w:val="none" w:sz="0" w:space="0" w:color="auto"/>
            <w:bottom w:val="none" w:sz="0" w:space="0" w:color="auto"/>
            <w:right w:val="none" w:sz="0" w:space="0" w:color="auto"/>
          </w:divBdr>
        </w:div>
        <w:div w:id="270557586">
          <w:marLeft w:val="0"/>
          <w:marRight w:val="0"/>
          <w:marTop w:val="0"/>
          <w:marBottom w:val="0"/>
          <w:divBdr>
            <w:top w:val="none" w:sz="0" w:space="0" w:color="auto"/>
            <w:left w:val="none" w:sz="0" w:space="0" w:color="auto"/>
            <w:bottom w:val="none" w:sz="0" w:space="0" w:color="auto"/>
            <w:right w:val="none" w:sz="0" w:space="0" w:color="auto"/>
          </w:divBdr>
        </w:div>
        <w:div w:id="277152822">
          <w:marLeft w:val="0"/>
          <w:marRight w:val="0"/>
          <w:marTop w:val="0"/>
          <w:marBottom w:val="0"/>
          <w:divBdr>
            <w:top w:val="none" w:sz="0" w:space="0" w:color="auto"/>
            <w:left w:val="none" w:sz="0" w:space="0" w:color="auto"/>
            <w:bottom w:val="none" w:sz="0" w:space="0" w:color="auto"/>
            <w:right w:val="none" w:sz="0" w:space="0" w:color="auto"/>
          </w:divBdr>
        </w:div>
        <w:div w:id="279339437">
          <w:marLeft w:val="0"/>
          <w:marRight w:val="0"/>
          <w:marTop w:val="0"/>
          <w:marBottom w:val="0"/>
          <w:divBdr>
            <w:top w:val="none" w:sz="0" w:space="0" w:color="auto"/>
            <w:left w:val="none" w:sz="0" w:space="0" w:color="auto"/>
            <w:bottom w:val="none" w:sz="0" w:space="0" w:color="auto"/>
            <w:right w:val="none" w:sz="0" w:space="0" w:color="auto"/>
          </w:divBdr>
        </w:div>
        <w:div w:id="282227008">
          <w:marLeft w:val="0"/>
          <w:marRight w:val="0"/>
          <w:marTop w:val="0"/>
          <w:marBottom w:val="0"/>
          <w:divBdr>
            <w:top w:val="none" w:sz="0" w:space="0" w:color="auto"/>
            <w:left w:val="none" w:sz="0" w:space="0" w:color="auto"/>
            <w:bottom w:val="none" w:sz="0" w:space="0" w:color="auto"/>
            <w:right w:val="none" w:sz="0" w:space="0" w:color="auto"/>
          </w:divBdr>
        </w:div>
        <w:div w:id="286011722">
          <w:marLeft w:val="0"/>
          <w:marRight w:val="0"/>
          <w:marTop w:val="0"/>
          <w:marBottom w:val="0"/>
          <w:divBdr>
            <w:top w:val="none" w:sz="0" w:space="0" w:color="auto"/>
            <w:left w:val="none" w:sz="0" w:space="0" w:color="auto"/>
            <w:bottom w:val="none" w:sz="0" w:space="0" w:color="auto"/>
            <w:right w:val="none" w:sz="0" w:space="0" w:color="auto"/>
          </w:divBdr>
        </w:div>
        <w:div w:id="287856825">
          <w:marLeft w:val="0"/>
          <w:marRight w:val="0"/>
          <w:marTop w:val="0"/>
          <w:marBottom w:val="0"/>
          <w:divBdr>
            <w:top w:val="none" w:sz="0" w:space="0" w:color="auto"/>
            <w:left w:val="none" w:sz="0" w:space="0" w:color="auto"/>
            <w:bottom w:val="none" w:sz="0" w:space="0" w:color="auto"/>
            <w:right w:val="none" w:sz="0" w:space="0" w:color="auto"/>
          </w:divBdr>
        </w:div>
        <w:div w:id="305160461">
          <w:marLeft w:val="0"/>
          <w:marRight w:val="0"/>
          <w:marTop w:val="0"/>
          <w:marBottom w:val="0"/>
          <w:divBdr>
            <w:top w:val="none" w:sz="0" w:space="0" w:color="auto"/>
            <w:left w:val="none" w:sz="0" w:space="0" w:color="auto"/>
            <w:bottom w:val="none" w:sz="0" w:space="0" w:color="auto"/>
            <w:right w:val="none" w:sz="0" w:space="0" w:color="auto"/>
          </w:divBdr>
        </w:div>
        <w:div w:id="319695913">
          <w:marLeft w:val="0"/>
          <w:marRight w:val="0"/>
          <w:marTop w:val="0"/>
          <w:marBottom w:val="0"/>
          <w:divBdr>
            <w:top w:val="none" w:sz="0" w:space="0" w:color="auto"/>
            <w:left w:val="none" w:sz="0" w:space="0" w:color="auto"/>
            <w:bottom w:val="none" w:sz="0" w:space="0" w:color="auto"/>
            <w:right w:val="none" w:sz="0" w:space="0" w:color="auto"/>
          </w:divBdr>
        </w:div>
        <w:div w:id="330109255">
          <w:marLeft w:val="0"/>
          <w:marRight w:val="0"/>
          <w:marTop w:val="0"/>
          <w:marBottom w:val="0"/>
          <w:divBdr>
            <w:top w:val="none" w:sz="0" w:space="0" w:color="auto"/>
            <w:left w:val="none" w:sz="0" w:space="0" w:color="auto"/>
            <w:bottom w:val="none" w:sz="0" w:space="0" w:color="auto"/>
            <w:right w:val="none" w:sz="0" w:space="0" w:color="auto"/>
          </w:divBdr>
        </w:div>
        <w:div w:id="330989533">
          <w:marLeft w:val="0"/>
          <w:marRight w:val="0"/>
          <w:marTop w:val="0"/>
          <w:marBottom w:val="0"/>
          <w:divBdr>
            <w:top w:val="none" w:sz="0" w:space="0" w:color="auto"/>
            <w:left w:val="none" w:sz="0" w:space="0" w:color="auto"/>
            <w:bottom w:val="none" w:sz="0" w:space="0" w:color="auto"/>
            <w:right w:val="none" w:sz="0" w:space="0" w:color="auto"/>
          </w:divBdr>
        </w:div>
        <w:div w:id="331612670">
          <w:marLeft w:val="0"/>
          <w:marRight w:val="0"/>
          <w:marTop w:val="0"/>
          <w:marBottom w:val="0"/>
          <w:divBdr>
            <w:top w:val="none" w:sz="0" w:space="0" w:color="auto"/>
            <w:left w:val="none" w:sz="0" w:space="0" w:color="auto"/>
            <w:bottom w:val="none" w:sz="0" w:space="0" w:color="auto"/>
            <w:right w:val="none" w:sz="0" w:space="0" w:color="auto"/>
          </w:divBdr>
        </w:div>
        <w:div w:id="332074699">
          <w:marLeft w:val="0"/>
          <w:marRight w:val="0"/>
          <w:marTop w:val="0"/>
          <w:marBottom w:val="0"/>
          <w:divBdr>
            <w:top w:val="none" w:sz="0" w:space="0" w:color="auto"/>
            <w:left w:val="none" w:sz="0" w:space="0" w:color="auto"/>
            <w:bottom w:val="none" w:sz="0" w:space="0" w:color="auto"/>
            <w:right w:val="none" w:sz="0" w:space="0" w:color="auto"/>
          </w:divBdr>
        </w:div>
        <w:div w:id="372537247">
          <w:marLeft w:val="0"/>
          <w:marRight w:val="0"/>
          <w:marTop w:val="0"/>
          <w:marBottom w:val="0"/>
          <w:divBdr>
            <w:top w:val="none" w:sz="0" w:space="0" w:color="auto"/>
            <w:left w:val="none" w:sz="0" w:space="0" w:color="auto"/>
            <w:bottom w:val="none" w:sz="0" w:space="0" w:color="auto"/>
            <w:right w:val="none" w:sz="0" w:space="0" w:color="auto"/>
          </w:divBdr>
        </w:div>
        <w:div w:id="381755204">
          <w:marLeft w:val="0"/>
          <w:marRight w:val="0"/>
          <w:marTop w:val="0"/>
          <w:marBottom w:val="0"/>
          <w:divBdr>
            <w:top w:val="none" w:sz="0" w:space="0" w:color="auto"/>
            <w:left w:val="none" w:sz="0" w:space="0" w:color="auto"/>
            <w:bottom w:val="none" w:sz="0" w:space="0" w:color="auto"/>
            <w:right w:val="none" w:sz="0" w:space="0" w:color="auto"/>
          </w:divBdr>
        </w:div>
        <w:div w:id="418870531">
          <w:marLeft w:val="0"/>
          <w:marRight w:val="0"/>
          <w:marTop w:val="0"/>
          <w:marBottom w:val="0"/>
          <w:divBdr>
            <w:top w:val="none" w:sz="0" w:space="0" w:color="auto"/>
            <w:left w:val="none" w:sz="0" w:space="0" w:color="auto"/>
            <w:bottom w:val="none" w:sz="0" w:space="0" w:color="auto"/>
            <w:right w:val="none" w:sz="0" w:space="0" w:color="auto"/>
          </w:divBdr>
        </w:div>
        <w:div w:id="456409570">
          <w:marLeft w:val="0"/>
          <w:marRight w:val="0"/>
          <w:marTop w:val="0"/>
          <w:marBottom w:val="0"/>
          <w:divBdr>
            <w:top w:val="none" w:sz="0" w:space="0" w:color="auto"/>
            <w:left w:val="none" w:sz="0" w:space="0" w:color="auto"/>
            <w:bottom w:val="none" w:sz="0" w:space="0" w:color="auto"/>
            <w:right w:val="none" w:sz="0" w:space="0" w:color="auto"/>
          </w:divBdr>
        </w:div>
        <w:div w:id="457723893">
          <w:marLeft w:val="0"/>
          <w:marRight w:val="0"/>
          <w:marTop w:val="0"/>
          <w:marBottom w:val="0"/>
          <w:divBdr>
            <w:top w:val="none" w:sz="0" w:space="0" w:color="auto"/>
            <w:left w:val="none" w:sz="0" w:space="0" w:color="auto"/>
            <w:bottom w:val="none" w:sz="0" w:space="0" w:color="auto"/>
            <w:right w:val="none" w:sz="0" w:space="0" w:color="auto"/>
          </w:divBdr>
        </w:div>
        <w:div w:id="460080616">
          <w:marLeft w:val="0"/>
          <w:marRight w:val="0"/>
          <w:marTop w:val="0"/>
          <w:marBottom w:val="0"/>
          <w:divBdr>
            <w:top w:val="none" w:sz="0" w:space="0" w:color="auto"/>
            <w:left w:val="none" w:sz="0" w:space="0" w:color="auto"/>
            <w:bottom w:val="none" w:sz="0" w:space="0" w:color="auto"/>
            <w:right w:val="none" w:sz="0" w:space="0" w:color="auto"/>
          </w:divBdr>
        </w:div>
        <w:div w:id="466050299">
          <w:marLeft w:val="0"/>
          <w:marRight w:val="0"/>
          <w:marTop w:val="0"/>
          <w:marBottom w:val="0"/>
          <w:divBdr>
            <w:top w:val="none" w:sz="0" w:space="0" w:color="auto"/>
            <w:left w:val="none" w:sz="0" w:space="0" w:color="auto"/>
            <w:bottom w:val="none" w:sz="0" w:space="0" w:color="auto"/>
            <w:right w:val="none" w:sz="0" w:space="0" w:color="auto"/>
          </w:divBdr>
        </w:div>
        <w:div w:id="478882778">
          <w:marLeft w:val="0"/>
          <w:marRight w:val="0"/>
          <w:marTop w:val="0"/>
          <w:marBottom w:val="0"/>
          <w:divBdr>
            <w:top w:val="none" w:sz="0" w:space="0" w:color="auto"/>
            <w:left w:val="none" w:sz="0" w:space="0" w:color="auto"/>
            <w:bottom w:val="none" w:sz="0" w:space="0" w:color="auto"/>
            <w:right w:val="none" w:sz="0" w:space="0" w:color="auto"/>
          </w:divBdr>
        </w:div>
        <w:div w:id="488834801">
          <w:marLeft w:val="0"/>
          <w:marRight w:val="0"/>
          <w:marTop w:val="0"/>
          <w:marBottom w:val="0"/>
          <w:divBdr>
            <w:top w:val="none" w:sz="0" w:space="0" w:color="auto"/>
            <w:left w:val="none" w:sz="0" w:space="0" w:color="auto"/>
            <w:bottom w:val="none" w:sz="0" w:space="0" w:color="auto"/>
            <w:right w:val="none" w:sz="0" w:space="0" w:color="auto"/>
          </w:divBdr>
        </w:div>
        <w:div w:id="495996467">
          <w:marLeft w:val="0"/>
          <w:marRight w:val="0"/>
          <w:marTop w:val="0"/>
          <w:marBottom w:val="0"/>
          <w:divBdr>
            <w:top w:val="none" w:sz="0" w:space="0" w:color="auto"/>
            <w:left w:val="none" w:sz="0" w:space="0" w:color="auto"/>
            <w:bottom w:val="none" w:sz="0" w:space="0" w:color="auto"/>
            <w:right w:val="none" w:sz="0" w:space="0" w:color="auto"/>
          </w:divBdr>
        </w:div>
        <w:div w:id="496531328">
          <w:marLeft w:val="0"/>
          <w:marRight w:val="0"/>
          <w:marTop w:val="0"/>
          <w:marBottom w:val="0"/>
          <w:divBdr>
            <w:top w:val="none" w:sz="0" w:space="0" w:color="auto"/>
            <w:left w:val="none" w:sz="0" w:space="0" w:color="auto"/>
            <w:bottom w:val="none" w:sz="0" w:space="0" w:color="auto"/>
            <w:right w:val="none" w:sz="0" w:space="0" w:color="auto"/>
          </w:divBdr>
        </w:div>
        <w:div w:id="505174121">
          <w:marLeft w:val="0"/>
          <w:marRight w:val="0"/>
          <w:marTop w:val="0"/>
          <w:marBottom w:val="0"/>
          <w:divBdr>
            <w:top w:val="none" w:sz="0" w:space="0" w:color="auto"/>
            <w:left w:val="none" w:sz="0" w:space="0" w:color="auto"/>
            <w:bottom w:val="none" w:sz="0" w:space="0" w:color="auto"/>
            <w:right w:val="none" w:sz="0" w:space="0" w:color="auto"/>
          </w:divBdr>
        </w:div>
        <w:div w:id="513736749">
          <w:marLeft w:val="0"/>
          <w:marRight w:val="0"/>
          <w:marTop w:val="0"/>
          <w:marBottom w:val="0"/>
          <w:divBdr>
            <w:top w:val="none" w:sz="0" w:space="0" w:color="auto"/>
            <w:left w:val="none" w:sz="0" w:space="0" w:color="auto"/>
            <w:bottom w:val="none" w:sz="0" w:space="0" w:color="auto"/>
            <w:right w:val="none" w:sz="0" w:space="0" w:color="auto"/>
          </w:divBdr>
        </w:div>
        <w:div w:id="530537559">
          <w:marLeft w:val="0"/>
          <w:marRight w:val="0"/>
          <w:marTop w:val="0"/>
          <w:marBottom w:val="0"/>
          <w:divBdr>
            <w:top w:val="none" w:sz="0" w:space="0" w:color="auto"/>
            <w:left w:val="none" w:sz="0" w:space="0" w:color="auto"/>
            <w:bottom w:val="none" w:sz="0" w:space="0" w:color="auto"/>
            <w:right w:val="none" w:sz="0" w:space="0" w:color="auto"/>
          </w:divBdr>
        </w:div>
        <w:div w:id="535584482">
          <w:marLeft w:val="0"/>
          <w:marRight w:val="0"/>
          <w:marTop w:val="0"/>
          <w:marBottom w:val="0"/>
          <w:divBdr>
            <w:top w:val="none" w:sz="0" w:space="0" w:color="auto"/>
            <w:left w:val="none" w:sz="0" w:space="0" w:color="auto"/>
            <w:bottom w:val="none" w:sz="0" w:space="0" w:color="auto"/>
            <w:right w:val="none" w:sz="0" w:space="0" w:color="auto"/>
          </w:divBdr>
        </w:div>
        <w:div w:id="538250914">
          <w:marLeft w:val="0"/>
          <w:marRight w:val="0"/>
          <w:marTop w:val="0"/>
          <w:marBottom w:val="0"/>
          <w:divBdr>
            <w:top w:val="none" w:sz="0" w:space="0" w:color="auto"/>
            <w:left w:val="none" w:sz="0" w:space="0" w:color="auto"/>
            <w:bottom w:val="none" w:sz="0" w:space="0" w:color="auto"/>
            <w:right w:val="none" w:sz="0" w:space="0" w:color="auto"/>
          </w:divBdr>
        </w:div>
        <w:div w:id="539780894">
          <w:marLeft w:val="0"/>
          <w:marRight w:val="0"/>
          <w:marTop w:val="0"/>
          <w:marBottom w:val="0"/>
          <w:divBdr>
            <w:top w:val="none" w:sz="0" w:space="0" w:color="auto"/>
            <w:left w:val="none" w:sz="0" w:space="0" w:color="auto"/>
            <w:bottom w:val="none" w:sz="0" w:space="0" w:color="auto"/>
            <w:right w:val="none" w:sz="0" w:space="0" w:color="auto"/>
          </w:divBdr>
        </w:div>
        <w:div w:id="568157174">
          <w:marLeft w:val="0"/>
          <w:marRight w:val="0"/>
          <w:marTop w:val="0"/>
          <w:marBottom w:val="0"/>
          <w:divBdr>
            <w:top w:val="none" w:sz="0" w:space="0" w:color="auto"/>
            <w:left w:val="none" w:sz="0" w:space="0" w:color="auto"/>
            <w:bottom w:val="none" w:sz="0" w:space="0" w:color="auto"/>
            <w:right w:val="none" w:sz="0" w:space="0" w:color="auto"/>
          </w:divBdr>
        </w:div>
        <w:div w:id="577446116">
          <w:marLeft w:val="0"/>
          <w:marRight w:val="0"/>
          <w:marTop w:val="0"/>
          <w:marBottom w:val="0"/>
          <w:divBdr>
            <w:top w:val="none" w:sz="0" w:space="0" w:color="auto"/>
            <w:left w:val="none" w:sz="0" w:space="0" w:color="auto"/>
            <w:bottom w:val="none" w:sz="0" w:space="0" w:color="auto"/>
            <w:right w:val="none" w:sz="0" w:space="0" w:color="auto"/>
          </w:divBdr>
        </w:div>
        <w:div w:id="579406224">
          <w:marLeft w:val="0"/>
          <w:marRight w:val="0"/>
          <w:marTop w:val="0"/>
          <w:marBottom w:val="0"/>
          <w:divBdr>
            <w:top w:val="none" w:sz="0" w:space="0" w:color="auto"/>
            <w:left w:val="none" w:sz="0" w:space="0" w:color="auto"/>
            <w:bottom w:val="none" w:sz="0" w:space="0" w:color="auto"/>
            <w:right w:val="none" w:sz="0" w:space="0" w:color="auto"/>
          </w:divBdr>
        </w:div>
        <w:div w:id="582177452">
          <w:marLeft w:val="0"/>
          <w:marRight w:val="0"/>
          <w:marTop w:val="0"/>
          <w:marBottom w:val="0"/>
          <w:divBdr>
            <w:top w:val="none" w:sz="0" w:space="0" w:color="auto"/>
            <w:left w:val="none" w:sz="0" w:space="0" w:color="auto"/>
            <w:bottom w:val="none" w:sz="0" w:space="0" w:color="auto"/>
            <w:right w:val="none" w:sz="0" w:space="0" w:color="auto"/>
          </w:divBdr>
        </w:div>
        <w:div w:id="585193067">
          <w:marLeft w:val="0"/>
          <w:marRight w:val="0"/>
          <w:marTop w:val="0"/>
          <w:marBottom w:val="0"/>
          <w:divBdr>
            <w:top w:val="none" w:sz="0" w:space="0" w:color="auto"/>
            <w:left w:val="none" w:sz="0" w:space="0" w:color="auto"/>
            <w:bottom w:val="none" w:sz="0" w:space="0" w:color="auto"/>
            <w:right w:val="none" w:sz="0" w:space="0" w:color="auto"/>
          </w:divBdr>
        </w:div>
        <w:div w:id="596213584">
          <w:marLeft w:val="0"/>
          <w:marRight w:val="0"/>
          <w:marTop w:val="0"/>
          <w:marBottom w:val="0"/>
          <w:divBdr>
            <w:top w:val="none" w:sz="0" w:space="0" w:color="auto"/>
            <w:left w:val="none" w:sz="0" w:space="0" w:color="auto"/>
            <w:bottom w:val="none" w:sz="0" w:space="0" w:color="auto"/>
            <w:right w:val="none" w:sz="0" w:space="0" w:color="auto"/>
          </w:divBdr>
        </w:div>
        <w:div w:id="598760844">
          <w:marLeft w:val="0"/>
          <w:marRight w:val="0"/>
          <w:marTop w:val="0"/>
          <w:marBottom w:val="0"/>
          <w:divBdr>
            <w:top w:val="none" w:sz="0" w:space="0" w:color="auto"/>
            <w:left w:val="none" w:sz="0" w:space="0" w:color="auto"/>
            <w:bottom w:val="none" w:sz="0" w:space="0" w:color="auto"/>
            <w:right w:val="none" w:sz="0" w:space="0" w:color="auto"/>
          </w:divBdr>
        </w:div>
        <w:div w:id="600190618">
          <w:marLeft w:val="0"/>
          <w:marRight w:val="0"/>
          <w:marTop w:val="0"/>
          <w:marBottom w:val="0"/>
          <w:divBdr>
            <w:top w:val="none" w:sz="0" w:space="0" w:color="auto"/>
            <w:left w:val="none" w:sz="0" w:space="0" w:color="auto"/>
            <w:bottom w:val="none" w:sz="0" w:space="0" w:color="auto"/>
            <w:right w:val="none" w:sz="0" w:space="0" w:color="auto"/>
          </w:divBdr>
        </w:div>
        <w:div w:id="616717352">
          <w:marLeft w:val="0"/>
          <w:marRight w:val="0"/>
          <w:marTop w:val="0"/>
          <w:marBottom w:val="0"/>
          <w:divBdr>
            <w:top w:val="none" w:sz="0" w:space="0" w:color="auto"/>
            <w:left w:val="none" w:sz="0" w:space="0" w:color="auto"/>
            <w:bottom w:val="none" w:sz="0" w:space="0" w:color="auto"/>
            <w:right w:val="none" w:sz="0" w:space="0" w:color="auto"/>
          </w:divBdr>
        </w:div>
        <w:div w:id="617832773">
          <w:marLeft w:val="0"/>
          <w:marRight w:val="0"/>
          <w:marTop w:val="0"/>
          <w:marBottom w:val="0"/>
          <w:divBdr>
            <w:top w:val="none" w:sz="0" w:space="0" w:color="auto"/>
            <w:left w:val="none" w:sz="0" w:space="0" w:color="auto"/>
            <w:bottom w:val="none" w:sz="0" w:space="0" w:color="auto"/>
            <w:right w:val="none" w:sz="0" w:space="0" w:color="auto"/>
          </w:divBdr>
        </w:div>
        <w:div w:id="618756356">
          <w:marLeft w:val="0"/>
          <w:marRight w:val="0"/>
          <w:marTop w:val="0"/>
          <w:marBottom w:val="0"/>
          <w:divBdr>
            <w:top w:val="none" w:sz="0" w:space="0" w:color="auto"/>
            <w:left w:val="none" w:sz="0" w:space="0" w:color="auto"/>
            <w:bottom w:val="none" w:sz="0" w:space="0" w:color="auto"/>
            <w:right w:val="none" w:sz="0" w:space="0" w:color="auto"/>
          </w:divBdr>
        </w:div>
        <w:div w:id="621301415">
          <w:marLeft w:val="0"/>
          <w:marRight w:val="0"/>
          <w:marTop w:val="0"/>
          <w:marBottom w:val="0"/>
          <w:divBdr>
            <w:top w:val="none" w:sz="0" w:space="0" w:color="auto"/>
            <w:left w:val="none" w:sz="0" w:space="0" w:color="auto"/>
            <w:bottom w:val="none" w:sz="0" w:space="0" w:color="auto"/>
            <w:right w:val="none" w:sz="0" w:space="0" w:color="auto"/>
          </w:divBdr>
        </w:div>
        <w:div w:id="631248447">
          <w:marLeft w:val="0"/>
          <w:marRight w:val="0"/>
          <w:marTop w:val="0"/>
          <w:marBottom w:val="0"/>
          <w:divBdr>
            <w:top w:val="none" w:sz="0" w:space="0" w:color="auto"/>
            <w:left w:val="none" w:sz="0" w:space="0" w:color="auto"/>
            <w:bottom w:val="none" w:sz="0" w:space="0" w:color="auto"/>
            <w:right w:val="none" w:sz="0" w:space="0" w:color="auto"/>
          </w:divBdr>
        </w:div>
        <w:div w:id="632442141">
          <w:marLeft w:val="0"/>
          <w:marRight w:val="0"/>
          <w:marTop w:val="0"/>
          <w:marBottom w:val="0"/>
          <w:divBdr>
            <w:top w:val="none" w:sz="0" w:space="0" w:color="auto"/>
            <w:left w:val="none" w:sz="0" w:space="0" w:color="auto"/>
            <w:bottom w:val="none" w:sz="0" w:space="0" w:color="auto"/>
            <w:right w:val="none" w:sz="0" w:space="0" w:color="auto"/>
          </w:divBdr>
        </w:div>
        <w:div w:id="635337770">
          <w:marLeft w:val="0"/>
          <w:marRight w:val="0"/>
          <w:marTop w:val="0"/>
          <w:marBottom w:val="0"/>
          <w:divBdr>
            <w:top w:val="none" w:sz="0" w:space="0" w:color="auto"/>
            <w:left w:val="none" w:sz="0" w:space="0" w:color="auto"/>
            <w:bottom w:val="none" w:sz="0" w:space="0" w:color="auto"/>
            <w:right w:val="none" w:sz="0" w:space="0" w:color="auto"/>
          </w:divBdr>
        </w:div>
        <w:div w:id="638649611">
          <w:marLeft w:val="0"/>
          <w:marRight w:val="0"/>
          <w:marTop w:val="0"/>
          <w:marBottom w:val="0"/>
          <w:divBdr>
            <w:top w:val="none" w:sz="0" w:space="0" w:color="auto"/>
            <w:left w:val="none" w:sz="0" w:space="0" w:color="auto"/>
            <w:bottom w:val="none" w:sz="0" w:space="0" w:color="auto"/>
            <w:right w:val="none" w:sz="0" w:space="0" w:color="auto"/>
          </w:divBdr>
        </w:div>
        <w:div w:id="656112991">
          <w:marLeft w:val="0"/>
          <w:marRight w:val="0"/>
          <w:marTop w:val="0"/>
          <w:marBottom w:val="0"/>
          <w:divBdr>
            <w:top w:val="none" w:sz="0" w:space="0" w:color="auto"/>
            <w:left w:val="none" w:sz="0" w:space="0" w:color="auto"/>
            <w:bottom w:val="none" w:sz="0" w:space="0" w:color="auto"/>
            <w:right w:val="none" w:sz="0" w:space="0" w:color="auto"/>
          </w:divBdr>
        </w:div>
        <w:div w:id="658117678">
          <w:marLeft w:val="0"/>
          <w:marRight w:val="0"/>
          <w:marTop w:val="0"/>
          <w:marBottom w:val="0"/>
          <w:divBdr>
            <w:top w:val="none" w:sz="0" w:space="0" w:color="auto"/>
            <w:left w:val="none" w:sz="0" w:space="0" w:color="auto"/>
            <w:bottom w:val="none" w:sz="0" w:space="0" w:color="auto"/>
            <w:right w:val="none" w:sz="0" w:space="0" w:color="auto"/>
          </w:divBdr>
        </w:div>
        <w:div w:id="662204348">
          <w:marLeft w:val="0"/>
          <w:marRight w:val="0"/>
          <w:marTop w:val="0"/>
          <w:marBottom w:val="0"/>
          <w:divBdr>
            <w:top w:val="none" w:sz="0" w:space="0" w:color="auto"/>
            <w:left w:val="none" w:sz="0" w:space="0" w:color="auto"/>
            <w:bottom w:val="none" w:sz="0" w:space="0" w:color="auto"/>
            <w:right w:val="none" w:sz="0" w:space="0" w:color="auto"/>
          </w:divBdr>
        </w:div>
        <w:div w:id="668943758">
          <w:marLeft w:val="0"/>
          <w:marRight w:val="0"/>
          <w:marTop w:val="0"/>
          <w:marBottom w:val="0"/>
          <w:divBdr>
            <w:top w:val="none" w:sz="0" w:space="0" w:color="auto"/>
            <w:left w:val="none" w:sz="0" w:space="0" w:color="auto"/>
            <w:bottom w:val="none" w:sz="0" w:space="0" w:color="auto"/>
            <w:right w:val="none" w:sz="0" w:space="0" w:color="auto"/>
          </w:divBdr>
        </w:div>
        <w:div w:id="670572558">
          <w:marLeft w:val="0"/>
          <w:marRight w:val="0"/>
          <w:marTop w:val="0"/>
          <w:marBottom w:val="0"/>
          <w:divBdr>
            <w:top w:val="none" w:sz="0" w:space="0" w:color="auto"/>
            <w:left w:val="none" w:sz="0" w:space="0" w:color="auto"/>
            <w:bottom w:val="none" w:sz="0" w:space="0" w:color="auto"/>
            <w:right w:val="none" w:sz="0" w:space="0" w:color="auto"/>
          </w:divBdr>
        </w:div>
        <w:div w:id="674186685">
          <w:marLeft w:val="0"/>
          <w:marRight w:val="0"/>
          <w:marTop w:val="0"/>
          <w:marBottom w:val="0"/>
          <w:divBdr>
            <w:top w:val="none" w:sz="0" w:space="0" w:color="auto"/>
            <w:left w:val="none" w:sz="0" w:space="0" w:color="auto"/>
            <w:bottom w:val="none" w:sz="0" w:space="0" w:color="auto"/>
            <w:right w:val="none" w:sz="0" w:space="0" w:color="auto"/>
          </w:divBdr>
        </w:div>
        <w:div w:id="674964809">
          <w:marLeft w:val="0"/>
          <w:marRight w:val="0"/>
          <w:marTop w:val="0"/>
          <w:marBottom w:val="0"/>
          <w:divBdr>
            <w:top w:val="none" w:sz="0" w:space="0" w:color="auto"/>
            <w:left w:val="none" w:sz="0" w:space="0" w:color="auto"/>
            <w:bottom w:val="none" w:sz="0" w:space="0" w:color="auto"/>
            <w:right w:val="none" w:sz="0" w:space="0" w:color="auto"/>
          </w:divBdr>
        </w:div>
        <w:div w:id="694111247">
          <w:marLeft w:val="0"/>
          <w:marRight w:val="0"/>
          <w:marTop w:val="0"/>
          <w:marBottom w:val="0"/>
          <w:divBdr>
            <w:top w:val="none" w:sz="0" w:space="0" w:color="auto"/>
            <w:left w:val="none" w:sz="0" w:space="0" w:color="auto"/>
            <w:bottom w:val="none" w:sz="0" w:space="0" w:color="auto"/>
            <w:right w:val="none" w:sz="0" w:space="0" w:color="auto"/>
          </w:divBdr>
        </w:div>
        <w:div w:id="706026527">
          <w:marLeft w:val="0"/>
          <w:marRight w:val="0"/>
          <w:marTop w:val="0"/>
          <w:marBottom w:val="0"/>
          <w:divBdr>
            <w:top w:val="none" w:sz="0" w:space="0" w:color="auto"/>
            <w:left w:val="none" w:sz="0" w:space="0" w:color="auto"/>
            <w:bottom w:val="none" w:sz="0" w:space="0" w:color="auto"/>
            <w:right w:val="none" w:sz="0" w:space="0" w:color="auto"/>
          </w:divBdr>
        </w:div>
        <w:div w:id="716197135">
          <w:marLeft w:val="0"/>
          <w:marRight w:val="0"/>
          <w:marTop w:val="0"/>
          <w:marBottom w:val="0"/>
          <w:divBdr>
            <w:top w:val="none" w:sz="0" w:space="0" w:color="auto"/>
            <w:left w:val="none" w:sz="0" w:space="0" w:color="auto"/>
            <w:bottom w:val="none" w:sz="0" w:space="0" w:color="auto"/>
            <w:right w:val="none" w:sz="0" w:space="0" w:color="auto"/>
          </w:divBdr>
        </w:div>
        <w:div w:id="721103335">
          <w:marLeft w:val="0"/>
          <w:marRight w:val="0"/>
          <w:marTop w:val="0"/>
          <w:marBottom w:val="0"/>
          <w:divBdr>
            <w:top w:val="none" w:sz="0" w:space="0" w:color="auto"/>
            <w:left w:val="none" w:sz="0" w:space="0" w:color="auto"/>
            <w:bottom w:val="none" w:sz="0" w:space="0" w:color="auto"/>
            <w:right w:val="none" w:sz="0" w:space="0" w:color="auto"/>
          </w:divBdr>
        </w:div>
        <w:div w:id="736123387">
          <w:marLeft w:val="0"/>
          <w:marRight w:val="0"/>
          <w:marTop w:val="0"/>
          <w:marBottom w:val="0"/>
          <w:divBdr>
            <w:top w:val="none" w:sz="0" w:space="0" w:color="auto"/>
            <w:left w:val="none" w:sz="0" w:space="0" w:color="auto"/>
            <w:bottom w:val="none" w:sz="0" w:space="0" w:color="auto"/>
            <w:right w:val="none" w:sz="0" w:space="0" w:color="auto"/>
          </w:divBdr>
        </w:div>
        <w:div w:id="736246151">
          <w:marLeft w:val="0"/>
          <w:marRight w:val="0"/>
          <w:marTop w:val="0"/>
          <w:marBottom w:val="0"/>
          <w:divBdr>
            <w:top w:val="none" w:sz="0" w:space="0" w:color="auto"/>
            <w:left w:val="none" w:sz="0" w:space="0" w:color="auto"/>
            <w:bottom w:val="none" w:sz="0" w:space="0" w:color="auto"/>
            <w:right w:val="none" w:sz="0" w:space="0" w:color="auto"/>
          </w:divBdr>
        </w:div>
        <w:div w:id="744227162">
          <w:marLeft w:val="0"/>
          <w:marRight w:val="0"/>
          <w:marTop w:val="0"/>
          <w:marBottom w:val="0"/>
          <w:divBdr>
            <w:top w:val="none" w:sz="0" w:space="0" w:color="auto"/>
            <w:left w:val="none" w:sz="0" w:space="0" w:color="auto"/>
            <w:bottom w:val="none" w:sz="0" w:space="0" w:color="auto"/>
            <w:right w:val="none" w:sz="0" w:space="0" w:color="auto"/>
          </w:divBdr>
        </w:div>
        <w:div w:id="747461165">
          <w:marLeft w:val="0"/>
          <w:marRight w:val="0"/>
          <w:marTop w:val="0"/>
          <w:marBottom w:val="0"/>
          <w:divBdr>
            <w:top w:val="none" w:sz="0" w:space="0" w:color="auto"/>
            <w:left w:val="none" w:sz="0" w:space="0" w:color="auto"/>
            <w:bottom w:val="none" w:sz="0" w:space="0" w:color="auto"/>
            <w:right w:val="none" w:sz="0" w:space="0" w:color="auto"/>
          </w:divBdr>
        </w:div>
        <w:div w:id="752161582">
          <w:marLeft w:val="0"/>
          <w:marRight w:val="0"/>
          <w:marTop w:val="0"/>
          <w:marBottom w:val="0"/>
          <w:divBdr>
            <w:top w:val="none" w:sz="0" w:space="0" w:color="auto"/>
            <w:left w:val="none" w:sz="0" w:space="0" w:color="auto"/>
            <w:bottom w:val="none" w:sz="0" w:space="0" w:color="auto"/>
            <w:right w:val="none" w:sz="0" w:space="0" w:color="auto"/>
          </w:divBdr>
        </w:div>
        <w:div w:id="752509254">
          <w:marLeft w:val="0"/>
          <w:marRight w:val="0"/>
          <w:marTop w:val="0"/>
          <w:marBottom w:val="0"/>
          <w:divBdr>
            <w:top w:val="none" w:sz="0" w:space="0" w:color="auto"/>
            <w:left w:val="none" w:sz="0" w:space="0" w:color="auto"/>
            <w:bottom w:val="none" w:sz="0" w:space="0" w:color="auto"/>
            <w:right w:val="none" w:sz="0" w:space="0" w:color="auto"/>
          </w:divBdr>
        </w:div>
        <w:div w:id="756168326">
          <w:marLeft w:val="0"/>
          <w:marRight w:val="0"/>
          <w:marTop w:val="0"/>
          <w:marBottom w:val="0"/>
          <w:divBdr>
            <w:top w:val="none" w:sz="0" w:space="0" w:color="auto"/>
            <w:left w:val="none" w:sz="0" w:space="0" w:color="auto"/>
            <w:bottom w:val="none" w:sz="0" w:space="0" w:color="auto"/>
            <w:right w:val="none" w:sz="0" w:space="0" w:color="auto"/>
          </w:divBdr>
        </w:div>
        <w:div w:id="762461380">
          <w:marLeft w:val="0"/>
          <w:marRight w:val="0"/>
          <w:marTop w:val="0"/>
          <w:marBottom w:val="0"/>
          <w:divBdr>
            <w:top w:val="none" w:sz="0" w:space="0" w:color="auto"/>
            <w:left w:val="none" w:sz="0" w:space="0" w:color="auto"/>
            <w:bottom w:val="none" w:sz="0" w:space="0" w:color="auto"/>
            <w:right w:val="none" w:sz="0" w:space="0" w:color="auto"/>
          </w:divBdr>
        </w:div>
        <w:div w:id="768163448">
          <w:marLeft w:val="0"/>
          <w:marRight w:val="0"/>
          <w:marTop w:val="0"/>
          <w:marBottom w:val="0"/>
          <w:divBdr>
            <w:top w:val="none" w:sz="0" w:space="0" w:color="auto"/>
            <w:left w:val="none" w:sz="0" w:space="0" w:color="auto"/>
            <w:bottom w:val="none" w:sz="0" w:space="0" w:color="auto"/>
            <w:right w:val="none" w:sz="0" w:space="0" w:color="auto"/>
          </w:divBdr>
        </w:div>
        <w:div w:id="785345777">
          <w:marLeft w:val="0"/>
          <w:marRight w:val="0"/>
          <w:marTop w:val="0"/>
          <w:marBottom w:val="0"/>
          <w:divBdr>
            <w:top w:val="none" w:sz="0" w:space="0" w:color="auto"/>
            <w:left w:val="none" w:sz="0" w:space="0" w:color="auto"/>
            <w:bottom w:val="none" w:sz="0" w:space="0" w:color="auto"/>
            <w:right w:val="none" w:sz="0" w:space="0" w:color="auto"/>
          </w:divBdr>
        </w:div>
        <w:div w:id="788399710">
          <w:marLeft w:val="0"/>
          <w:marRight w:val="0"/>
          <w:marTop w:val="0"/>
          <w:marBottom w:val="0"/>
          <w:divBdr>
            <w:top w:val="none" w:sz="0" w:space="0" w:color="auto"/>
            <w:left w:val="none" w:sz="0" w:space="0" w:color="auto"/>
            <w:bottom w:val="none" w:sz="0" w:space="0" w:color="auto"/>
            <w:right w:val="none" w:sz="0" w:space="0" w:color="auto"/>
          </w:divBdr>
        </w:div>
        <w:div w:id="790780654">
          <w:marLeft w:val="0"/>
          <w:marRight w:val="0"/>
          <w:marTop w:val="0"/>
          <w:marBottom w:val="0"/>
          <w:divBdr>
            <w:top w:val="none" w:sz="0" w:space="0" w:color="auto"/>
            <w:left w:val="none" w:sz="0" w:space="0" w:color="auto"/>
            <w:bottom w:val="none" w:sz="0" w:space="0" w:color="auto"/>
            <w:right w:val="none" w:sz="0" w:space="0" w:color="auto"/>
          </w:divBdr>
        </w:div>
        <w:div w:id="798567941">
          <w:marLeft w:val="0"/>
          <w:marRight w:val="0"/>
          <w:marTop w:val="0"/>
          <w:marBottom w:val="0"/>
          <w:divBdr>
            <w:top w:val="none" w:sz="0" w:space="0" w:color="auto"/>
            <w:left w:val="none" w:sz="0" w:space="0" w:color="auto"/>
            <w:bottom w:val="none" w:sz="0" w:space="0" w:color="auto"/>
            <w:right w:val="none" w:sz="0" w:space="0" w:color="auto"/>
          </w:divBdr>
        </w:div>
        <w:div w:id="798574734">
          <w:marLeft w:val="0"/>
          <w:marRight w:val="0"/>
          <w:marTop w:val="0"/>
          <w:marBottom w:val="0"/>
          <w:divBdr>
            <w:top w:val="none" w:sz="0" w:space="0" w:color="auto"/>
            <w:left w:val="none" w:sz="0" w:space="0" w:color="auto"/>
            <w:bottom w:val="none" w:sz="0" w:space="0" w:color="auto"/>
            <w:right w:val="none" w:sz="0" w:space="0" w:color="auto"/>
          </w:divBdr>
        </w:div>
        <w:div w:id="817379332">
          <w:marLeft w:val="0"/>
          <w:marRight w:val="0"/>
          <w:marTop w:val="0"/>
          <w:marBottom w:val="0"/>
          <w:divBdr>
            <w:top w:val="none" w:sz="0" w:space="0" w:color="auto"/>
            <w:left w:val="none" w:sz="0" w:space="0" w:color="auto"/>
            <w:bottom w:val="none" w:sz="0" w:space="0" w:color="auto"/>
            <w:right w:val="none" w:sz="0" w:space="0" w:color="auto"/>
          </w:divBdr>
        </w:div>
        <w:div w:id="846557926">
          <w:marLeft w:val="0"/>
          <w:marRight w:val="0"/>
          <w:marTop w:val="0"/>
          <w:marBottom w:val="0"/>
          <w:divBdr>
            <w:top w:val="none" w:sz="0" w:space="0" w:color="auto"/>
            <w:left w:val="none" w:sz="0" w:space="0" w:color="auto"/>
            <w:bottom w:val="none" w:sz="0" w:space="0" w:color="auto"/>
            <w:right w:val="none" w:sz="0" w:space="0" w:color="auto"/>
          </w:divBdr>
        </w:div>
        <w:div w:id="849489389">
          <w:marLeft w:val="0"/>
          <w:marRight w:val="0"/>
          <w:marTop w:val="0"/>
          <w:marBottom w:val="0"/>
          <w:divBdr>
            <w:top w:val="none" w:sz="0" w:space="0" w:color="auto"/>
            <w:left w:val="none" w:sz="0" w:space="0" w:color="auto"/>
            <w:bottom w:val="none" w:sz="0" w:space="0" w:color="auto"/>
            <w:right w:val="none" w:sz="0" w:space="0" w:color="auto"/>
          </w:divBdr>
        </w:div>
        <w:div w:id="851722329">
          <w:marLeft w:val="0"/>
          <w:marRight w:val="0"/>
          <w:marTop w:val="0"/>
          <w:marBottom w:val="0"/>
          <w:divBdr>
            <w:top w:val="none" w:sz="0" w:space="0" w:color="auto"/>
            <w:left w:val="none" w:sz="0" w:space="0" w:color="auto"/>
            <w:bottom w:val="none" w:sz="0" w:space="0" w:color="auto"/>
            <w:right w:val="none" w:sz="0" w:space="0" w:color="auto"/>
          </w:divBdr>
        </w:div>
        <w:div w:id="863597857">
          <w:marLeft w:val="0"/>
          <w:marRight w:val="0"/>
          <w:marTop w:val="0"/>
          <w:marBottom w:val="0"/>
          <w:divBdr>
            <w:top w:val="none" w:sz="0" w:space="0" w:color="auto"/>
            <w:left w:val="none" w:sz="0" w:space="0" w:color="auto"/>
            <w:bottom w:val="none" w:sz="0" w:space="0" w:color="auto"/>
            <w:right w:val="none" w:sz="0" w:space="0" w:color="auto"/>
          </w:divBdr>
        </w:div>
        <w:div w:id="878469177">
          <w:marLeft w:val="0"/>
          <w:marRight w:val="0"/>
          <w:marTop w:val="0"/>
          <w:marBottom w:val="0"/>
          <w:divBdr>
            <w:top w:val="none" w:sz="0" w:space="0" w:color="auto"/>
            <w:left w:val="none" w:sz="0" w:space="0" w:color="auto"/>
            <w:bottom w:val="none" w:sz="0" w:space="0" w:color="auto"/>
            <w:right w:val="none" w:sz="0" w:space="0" w:color="auto"/>
          </w:divBdr>
        </w:div>
        <w:div w:id="906721240">
          <w:marLeft w:val="0"/>
          <w:marRight w:val="0"/>
          <w:marTop w:val="0"/>
          <w:marBottom w:val="0"/>
          <w:divBdr>
            <w:top w:val="none" w:sz="0" w:space="0" w:color="auto"/>
            <w:left w:val="none" w:sz="0" w:space="0" w:color="auto"/>
            <w:bottom w:val="none" w:sz="0" w:space="0" w:color="auto"/>
            <w:right w:val="none" w:sz="0" w:space="0" w:color="auto"/>
          </w:divBdr>
        </w:div>
        <w:div w:id="909194327">
          <w:marLeft w:val="0"/>
          <w:marRight w:val="0"/>
          <w:marTop w:val="0"/>
          <w:marBottom w:val="0"/>
          <w:divBdr>
            <w:top w:val="none" w:sz="0" w:space="0" w:color="auto"/>
            <w:left w:val="none" w:sz="0" w:space="0" w:color="auto"/>
            <w:bottom w:val="none" w:sz="0" w:space="0" w:color="auto"/>
            <w:right w:val="none" w:sz="0" w:space="0" w:color="auto"/>
          </w:divBdr>
        </w:div>
        <w:div w:id="916063114">
          <w:marLeft w:val="0"/>
          <w:marRight w:val="0"/>
          <w:marTop w:val="0"/>
          <w:marBottom w:val="0"/>
          <w:divBdr>
            <w:top w:val="none" w:sz="0" w:space="0" w:color="auto"/>
            <w:left w:val="none" w:sz="0" w:space="0" w:color="auto"/>
            <w:bottom w:val="none" w:sz="0" w:space="0" w:color="auto"/>
            <w:right w:val="none" w:sz="0" w:space="0" w:color="auto"/>
          </w:divBdr>
        </w:div>
        <w:div w:id="917590818">
          <w:marLeft w:val="0"/>
          <w:marRight w:val="0"/>
          <w:marTop w:val="0"/>
          <w:marBottom w:val="0"/>
          <w:divBdr>
            <w:top w:val="none" w:sz="0" w:space="0" w:color="auto"/>
            <w:left w:val="none" w:sz="0" w:space="0" w:color="auto"/>
            <w:bottom w:val="none" w:sz="0" w:space="0" w:color="auto"/>
            <w:right w:val="none" w:sz="0" w:space="0" w:color="auto"/>
          </w:divBdr>
        </w:div>
        <w:div w:id="925185576">
          <w:marLeft w:val="0"/>
          <w:marRight w:val="0"/>
          <w:marTop w:val="0"/>
          <w:marBottom w:val="0"/>
          <w:divBdr>
            <w:top w:val="none" w:sz="0" w:space="0" w:color="auto"/>
            <w:left w:val="none" w:sz="0" w:space="0" w:color="auto"/>
            <w:bottom w:val="none" w:sz="0" w:space="0" w:color="auto"/>
            <w:right w:val="none" w:sz="0" w:space="0" w:color="auto"/>
          </w:divBdr>
        </w:div>
        <w:div w:id="939021425">
          <w:marLeft w:val="0"/>
          <w:marRight w:val="0"/>
          <w:marTop w:val="0"/>
          <w:marBottom w:val="0"/>
          <w:divBdr>
            <w:top w:val="none" w:sz="0" w:space="0" w:color="auto"/>
            <w:left w:val="none" w:sz="0" w:space="0" w:color="auto"/>
            <w:bottom w:val="none" w:sz="0" w:space="0" w:color="auto"/>
            <w:right w:val="none" w:sz="0" w:space="0" w:color="auto"/>
          </w:divBdr>
        </w:div>
        <w:div w:id="949245374">
          <w:marLeft w:val="0"/>
          <w:marRight w:val="0"/>
          <w:marTop w:val="0"/>
          <w:marBottom w:val="0"/>
          <w:divBdr>
            <w:top w:val="none" w:sz="0" w:space="0" w:color="auto"/>
            <w:left w:val="none" w:sz="0" w:space="0" w:color="auto"/>
            <w:bottom w:val="none" w:sz="0" w:space="0" w:color="auto"/>
            <w:right w:val="none" w:sz="0" w:space="0" w:color="auto"/>
          </w:divBdr>
        </w:div>
        <w:div w:id="949557184">
          <w:marLeft w:val="0"/>
          <w:marRight w:val="0"/>
          <w:marTop w:val="0"/>
          <w:marBottom w:val="0"/>
          <w:divBdr>
            <w:top w:val="none" w:sz="0" w:space="0" w:color="auto"/>
            <w:left w:val="none" w:sz="0" w:space="0" w:color="auto"/>
            <w:bottom w:val="none" w:sz="0" w:space="0" w:color="auto"/>
            <w:right w:val="none" w:sz="0" w:space="0" w:color="auto"/>
          </w:divBdr>
        </w:div>
        <w:div w:id="960037538">
          <w:marLeft w:val="0"/>
          <w:marRight w:val="0"/>
          <w:marTop w:val="0"/>
          <w:marBottom w:val="0"/>
          <w:divBdr>
            <w:top w:val="none" w:sz="0" w:space="0" w:color="auto"/>
            <w:left w:val="none" w:sz="0" w:space="0" w:color="auto"/>
            <w:bottom w:val="none" w:sz="0" w:space="0" w:color="auto"/>
            <w:right w:val="none" w:sz="0" w:space="0" w:color="auto"/>
          </w:divBdr>
        </w:div>
        <w:div w:id="966663297">
          <w:marLeft w:val="0"/>
          <w:marRight w:val="0"/>
          <w:marTop w:val="0"/>
          <w:marBottom w:val="0"/>
          <w:divBdr>
            <w:top w:val="none" w:sz="0" w:space="0" w:color="auto"/>
            <w:left w:val="none" w:sz="0" w:space="0" w:color="auto"/>
            <w:bottom w:val="none" w:sz="0" w:space="0" w:color="auto"/>
            <w:right w:val="none" w:sz="0" w:space="0" w:color="auto"/>
          </w:divBdr>
        </w:div>
        <w:div w:id="991759328">
          <w:marLeft w:val="0"/>
          <w:marRight w:val="0"/>
          <w:marTop w:val="0"/>
          <w:marBottom w:val="0"/>
          <w:divBdr>
            <w:top w:val="none" w:sz="0" w:space="0" w:color="auto"/>
            <w:left w:val="none" w:sz="0" w:space="0" w:color="auto"/>
            <w:bottom w:val="none" w:sz="0" w:space="0" w:color="auto"/>
            <w:right w:val="none" w:sz="0" w:space="0" w:color="auto"/>
          </w:divBdr>
        </w:div>
        <w:div w:id="995567581">
          <w:marLeft w:val="0"/>
          <w:marRight w:val="0"/>
          <w:marTop w:val="0"/>
          <w:marBottom w:val="0"/>
          <w:divBdr>
            <w:top w:val="none" w:sz="0" w:space="0" w:color="auto"/>
            <w:left w:val="none" w:sz="0" w:space="0" w:color="auto"/>
            <w:bottom w:val="none" w:sz="0" w:space="0" w:color="auto"/>
            <w:right w:val="none" w:sz="0" w:space="0" w:color="auto"/>
          </w:divBdr>
        </w:div>
        <w:div w:id="996768009">
          <w:marLeft w:val="0"/>
          <w:marRight w:val="0"/>
          <w:marTop w:val="0"/>
          <w:marBottom w:val="0"/>
          <w:divBdr>
            <w:top w:val="none" w:sz="0" w:space="0" w:color="auto"/>
            <w:left w:val="none" w:sz="0" w:space="0" w:color="auto"/>
            <w:bottom w:val="none" w:sz="0" w:space="0" w:color="auto"/>
            <w:right w:val="none" w:sz="0" w:space="0" w:color="auto"/>
          </w:divBdr>
        </w:div>
        <w:div w:id="1029451743">
          <w:marLeft w:val="0"/>
          <w:marRight w:val="0"/>
          <w:marTop w:val="0"/>
          <w:marBottom w:val="0"/>
          <w:divBdr>
            <w:top w:val="none" w:sz="0" w:space="0" w:color="auto"/>
            <w:left w:val="none" w:sz="0" w:space="0" w:color="auto"/>
            <w:bottom w:val="none" w:sz="0" w:space="0" w:color="auto"/>
            <w:right w:val="none" w:sz="0" w:space="0" w:color="auto"/>
          </w:divBdr>
        </w:div>
        <w:div w:id="1034308878">
          <w:marLeft w:val="0"/>
          <w:marRight w:val="0"/>
          <w:marTop w:val="0"/>
          <w:marBottom w:val="0"/>
          <w:divBdr>
            <w:top w:val="none" w:sz="0" w:space="0" w:color="auto"/>
            <w:left w:val="none" w:sz="0" w:space="0" w:color="auto"/>
            <w:bottom w:val="none" w:sz="0" w:space="0" w:color="auto"/>
            <w:right w:val="none" w:sz="0" w:space="0" w:color="auto"/>
          </w:divBdr>
        </w:div>
        <w:div w:id="1047339949">
          <w:marLeft w:val="0"/>
          <w:marRight w:val="0"/>
          <w:marTop w:val="0"/>
          <w:marBottom w:val="0"/>
          <w:divBdr>
            <w:top w:val="none" w:sz="0" w:space="0" w:color="auto"/>
            <w:left w:val="none" w:sz="0" w:space="0" w:color="auto"/>
            <w:bottom w:val="none" w:sz="0" w:space="0" w:color="auto"/>
            <w:right w:val="none" w:sz="0" w:space="0" w:color="auto"/>
          </w:divBdr>
        </w:div>
        <w:div w:id="1048644995">
          <w:marLeft w:val="0"/>
          <w:marRight w:val="0"/>
          <w:marTop w:val="0"/>
          <w:marBottom w:val="0"/>
          <w:divBdr>
            <w:top w:val="none" w:sz="0" w:space="0" w:color="auto"/>
            <w:left w:val="none" w:sz="0" w:space="0" w:color="auto"/>
            <w:bottom w:val="none" w:sz="0" w:space="0" w:color="auto"/>
            <w:right w:val="none" w:sz="0" w:space="0" w:color="auto"/>
          </w:divBdr>
        </w:div>
        <w:div w:id="1048648701">
          <w:marLeft w:val="0"/>
          <w:marRight w:val="0"/>
          <w:marTop w:val="0"/>
          <w:marBottom w:val="0"/>
          <w:divBdr>
            <w:top w:val="none" w:sz="0" w:space="0" w:color="auto"/>
            <w:left w:val="none" w:sz="0" w:space="0" w:color="auto"/>
            <w:bottom w:val="none" w:sz="0" w:space="0" w:color="auto"/>
            <w:right w:val="none" w:sz="0" w:space="0" w:color="auto"/>
          </w:divBdr>
        </w:div>
        <w:div w:id="1064765854">
          <w:marLeft w:val="0"/>
          <w:marRight w:val="0"/>
          <w:marTop w:val="0"/>
          <w:marBottom w:val="0"/>
          <w:divBdr>
            <w:top w:val="none" w:sz="0" w:space="0" w:color="auto"/>
            <w:left w:val="none" w:sz="0" w:space="0" w:color="auto"/>
            <w:bottom w:val="none" w:sz="0" w:space="0" w:color="auto"/>
            <w:right w:val="none" w:sz="0" w:space="0" w:color="auto"/>
          </w:divBdr>
        </w:div>
        <w:div w:id="1071275763">
          <w:marLeft w:val="0"/>
          <w:marRight w:val="0"/>
          <w:marTop w:val="0"/>
          <w:marBottom w:val="0"/>
          <w:divBdr>
            <w:top w:val="none" w:sz="0" w:space="0" w:color="auto"/>
            <w:left w:val="none" w:sz="0" w:space="0" w:color="auto"/>
            <w:bottom w:val="none" w:sz="0" w:space="0" w:color="auto"/>
            <w:right w:val="none" w:sz="0" w:space="0" w:color="auto"/>
          </w:divBdr>
        </w:div>
        <w:div w:id="1086654715">
          <w:marLeft w:val="0"/>
          <w:marRight w:val="0"/>
          <w:marTop w:val="0"/>
          <w:marBottom w:val="0"/>
          <w:divBdr>
            <w:top w:val="none" w:sz="0" w:space="0" w:color="auto"/>
            <w:left w:val="none" w:sz="0" w:space="0" w:color="auto"/>
            <w:bottom w:val="none" w:sz="0" w:space="0" w:color="auto"/>
            <w:right w:val="none" w:sz="0" w:space="0" w:color="auto"/>
          </w:divBdr>
        </w:div>
        <w:div w:id="1125583423">
          <w:marLeft w:val="0"/>
          <w:marRight w:val="0"/>
          <w:marTop w:val="0"/>
          <w:marBottom w:val="0"/>
          <w:divBdr>
            <w:top w:val="none" w:sz="0" w:space="0" w:color="auto"/>
            <w:left w:val="none" w:sz="0" w:space="0" w:color="auto"/>
            <w:bottom w:val="none" w:sz="0" w:space="0" w:color="auto"/>
            <w:right w:val="none" w:sz="0" w:space="0" w:color="auto"/>
          </w:divBdr>
        </w:div>
        <w:div w:id="1133673417">
          <w:marLeft w:val="0"/>
          <w:marRight w:val="0"/>
          <w:marTop w:val="0"/>
          <w:marBottom w:val="0"/>
          <w:divBdr>
            <w:top w:val="none" w:sz="0" w:space="0" w:color="auto"/>
            <w:left w:val="none" w:sz="0" w:space="0" w:color="auto"/>
            <w:bottom w:val="none" w:sz="0" w:space="0" w:color="auto"/>
            <w:right w:val="none" w:sz="0" w:space="0" w:color="auto"/>
          </w:divBdr>
        </w:div>
        <w:div w:id="1136028312">
          <w:marLeft w:val="0"/>
          <w:marRight w:val="0"/>
          <w:marTop w:val="0"/>
          <w:marBottom w:val="0"/>
          <w:divBdr>
            <w:top w:val="none" w:sz="0" w:space="0" w:color="auto"/>
            <w:left w:val="none" w:sz="0" w:space="0" w:color="auto"/>
            <w:bottom w:val="none" w:sz="0" w:space="0" w:color="auto"/>
            <w:right w:val="none" w:sz="0" w:space="0" w:color="auto"/>
          </w:divBdr>
        </w:div>
        <w:div w:id="1163935230">
          <w:marLeft w:val="0"/>
          <w:marRight w:val="0"/>
          <w:marTop w:val="0"/>
          <w:marBottom w:val="0"/>
          <w:divBdr>
            <w:top w:val="none" w:sz="0" w:space="0" w:color="auto"/>
            <w:left w:val="none" w:sz="0" w:space="0" w:color="auto"/>
            <w:bottom w:val="none" w:sz="0" w:space="0" w:color="auto"/>
            <w:right w:val="none" w:sz="0" w:space="0" w:color="auto"/>
          </w:divBdr>
        </w:div>
        <w:div w:id="1165828550">
          <w:marLeft w:val="0"/>
          <w:marRight w:val="0"/>
          <w:marTop w:val="0"/>
          <w:marBottom w:val="0"/>
          <w:divBdr>
            <w:top w:val="none" w:sz="0" w:space="0" w:color="auto"/>
            <w:left w:val="none" w:sz="0" w:space="0" w:color="auto"/>
            <w:bottom w:val="none" w:sz="0" w:space="0" w:color="auto"/>
            <w:right w:val="none" w:sz="0" w:space="0" w:color="auto"/>
          </w:divBdr>
        </w:div>
        <w:div w:id="1171676494">
          <w:marLeft w:val="0"/>
          <w:marRight w:val="0"/>
          <w:marTop w:val="0"/>
          <w:marBottom w:val="0"/>
          <w:divBdr>
            <w:top w:val="none" w:sz="0" w:space="0" w:color="auto"/>
            <w:left w:val="none" w:sz="0" w:space="0" w:color="auto"/>
            <w:bottom w:val="none" w:sz="0" w:space="0" w:color="auto"/>
            <w:right w:val="none" w:sz="0" w:space="0" w:color="auto"/>
          </w:divBdr>
        </w:div>
        <w:div w:id="1186672045">
          <w:marLeft w:val="0"/>
          <w:marRight w:val="0"/>
          <w:marTop w:val="0"/>
          <w:marBottom w:val="0"/>
          <w:divBdr>
            <w:top w:val="none" w:sz="0" w:space="0" w:color="auto"/>
            <w:left w:val="none" w:sz="0" w:space="0" w:color="auto"/>
            <w:bottom w:val="none" w:sz="0" w:space="0" w:color="auto"/>
            <w:right w:val="none" w:sz="0" w:space="0" w:color="auto"/>
          </w:divBdr>
        </w:div>
        <w:div w:id="1192452935">
          <w:marLeft w:val="0"/>
          <w:marRight w:val="0"/>
          <w:marTop w:val="0"/>
          <w:marBottom w:val="0"/>
          <w:divBdr>
            <w:top w:val="none" w:sz="0" w:space="0" w:color="auto"/>
            <w:left w:val="none" w:sz="0" w:space="0" w:color="auto"/>
            <w:bottom w:val="none" w:sz="0" w:space="0" w:color="auto"/>
            <w:right w:val="none" w:sz="0" w:space="0" w:color="auto"/>
          </w:divBdr>
        </w:div>
        <w:div w:id="1210066562">
          <w:marLeft w:val="0"/>
          <w:marRight w:val="0"/>
          <w:marTop w:val="0"/>
          <w:marBottom w:val="0"/>
          <w:divBdr>
            <w:top w:val="none" w:sz="0" w:space="0" w:color="auto"/>
            <w:left w:val="none" w:sz="0" w:space="0" w:color="auto"/>
            <w:bottom w:val="none" w:sz="0" w:space="0" w:color="auto"/>
            <w:right w:val="none" w:sz="0" w:space="0" w:color="auto"/>
          </w:divBdr>
        </w:div>
        <w:div w:id="1211577527">
          <w:marLeft w:val="0"/>
          <w:marRight w:val="0"/>
          <w:marTop w:val="0"/>
          <w:marBottom w:val="0"/>
          <w:divBdr>
            <w:top w:val="none" w:sz="0" w:space="0" w:color="auto"/>
            <w:left w:val="none" w:sz="0" w:space="0" w:color="auto"/>
            <w:bottom w:val="none" w:sz="0" w:space="0" w:color="auto"/>
            <w:right w:val="none" w:sz="0" w:space="0" w:color="auto"/>
          </w:divBdr>
        </w:div>
        <w:div w:id="1237738937">
          <w:marLeft w:val="0"/>
          <w:marRight w:val="0"/>
          <w:marTop w:val="0"/>
          <w:marBottom w:val="0"/>
          <w:divBdr>
            <w:top w:val="none" w:sz="0" w:space="0" w:color="auto"/>
            <w:left w:val="none" w:sz="0" w:space="0" w:color="auto"/>
            <w:bottom w:val="none" w:sz="0" w:space="0" w:color="auto"/>
            <w:right w:val="none" w:sz="0" w:space="0" w:color="auto"/>
          </w:divBdr>
        </w:div>
        <w:div w:id="1254438368">
          <w:marLeft w:val="0"/>
          <w:marRight w:val="0"/>
          <w:marTop w:val="0"/>
          <w:marBottom w:val="0"/>
          <w:divBdr>
            <w:top w:val="none" w:sz="0" w:space="0" w:color="auto"/>
            <w:left w:val="none" w:sz="0" w:space="0" w:color="auto"/>
            <w:bottom w:val="none" w:sz="0" w:space="0" w:color="auto"/>
            <w:right w:val="none" w:sz="0" w:space="0" w:color="auto"/>
          </w:divBdr>
        </w:div>
        <w:div w:id="1256131342">
          <w:marLeft w:val="0"/>
          <w:marRight w:val="0"/>
          <w:marTop w:val="0"/>
          <w:marBottom w:val="0"/>
          <w:divBdr>
            <w:top w:val="none" w:sz="0" w:space="0" w:color="auto"/>
            <w:left w:val="none" w:sz="0" w:space="0" w:color="auto"/>
            <w:bottom w:val="none" w:sz="0" w:space="0" w:color="auto"/>
            <w:right w:val="none" w:sz="0" w:space="0" w:color="auto"/>
          </w:divBdr>
        </w:div>
        <w:div w:id="1259682072">
          <w:marLeft w:val="0"/>
          <w:marRight w:val="0"/>
          <w:marTop w:val="0"/>
          <w:marBottom w:val="0"/>
          <w:divBdr>
            <w:top w:val="none" w:sz="0" w:space="0" w:color="auto"/>
            <w:left w:val="none" w:sz="0" w:space="0" w:color="auto"/>
            <w:bottom w:val="none" w:sz="0" w:space="0" w:color="auto"/>
            <w:right w:val="none" w:sz="0" w:space="0" w:color="auto"/>
          </w:divBdr>
        </w:div>
        <w:div w:id="1259868239">
          <w:marLeft w:val="0"/>
          <w:marRight w:val="0"/>
          <w:marTop w:val="0"/>
          <w:marBottom w:val="0"/>
          <w:divBdr>
            <w:top w:val="none" w:sz="0" w:space="0" w:color="auto"/>
            <w:left w:val="none" w:sz="0" w:space="0" w:color="auto"/>
            <w:bottom w:val="none" w:sz="0" w:space="0" w:color="auto"/>
            <w:right w:val="none" w:sz="0" w:space="0" w:color="auto"/>
          </w:divBdr>
        </w:div>
        <w:div w:id="1264459187">
          <w:marLeft w:val="0"/>
          <w:marRight w:val="0"/>
          <w:marTop w:val="0"/>
          <w:marBottom w:val="0"/>
          <w:divBdr>
            <w:top w:val="none" w:sz="0" w:space="0" w:color="auto"/>
            <w:left w:val="none" w:sz="0" w:space="0" w:color="auto"/>
            <w:bottom w:val="none" w:sz="0" w:space="0" w:color="auto"/>
            <w:right w:val="none" w:sz="0" w:space="0" w:color="auto"/>
          </w:divBdr>
        </w:div>
        <w:div w:id="1271664666">
          <w:marLeft w:val="0"/>
          <w:marRight w:val="0"/>
          <w:marTop w:val="0"/>
          <w:marBottom w:val="0"/>
          <w:divBdr>
            <w:top w:val="none" w:sz="0" w:space="0" w:color="auto"/>
            <w:left w:val="none" w:sz="0" w:space="0" w:color="auto"/>
            <w:bottom w:val="none" w:sz="0" w:space="0" w:color="auto"/>
            <w:right w:val="none" w:sz="0" w:space="0" w:color="auto"/>
          </w:divBdr>
        </w:div>
        <w:div w:id="1273784751">
          <w:marLeft w:val="0"/>
          <w:marRight w:val="0"/>
          <w:marTop w:val="0"/>
          <w:marBottom w:val="0"/>
          <w:divBdr>
            <w:top w:val="none" w:sz="0" w:space="0" w:color="auto"/>
            <w:left w:val="none" w:sz="0" w:space="0" w:color="auto"/>
            <w:bottom w:val="none" w:sz="0" w:space="0" w:color="auto"/>
            <w:right w:val="none" w:sz="0" w:space="0" w:color="auto"/>
          </w:divBdr>
        </w:div>
        <w:div w:id="1275357300">
          <w:marLeft w:val="0"/>
          <w:marRight w:val="0"/>
          <w:marTop w:val="0"/>
          <w:marBottom w:val="0"/>
          <w:divBdr>
            <w:top w:val="none" w:sz="0" w:space="0" w:color="auto"/>
            <w:left w:val="none" w:sz="0" w:space="0" w:color="auto"/>
            <w:bottom w:val="none" w:sz="0" w:space="0" w:color="auto"/>
            <w:right w:val="none" w:sz="0" w:space="0" w:color="auto"/>
          </w:divBdr>
        </w:div>
        <w:div w:id="1286351862">
          <w:marLeft w:val="0"/>
          <w:marRight w:val="0"/>
          <w:marTop w:val="0"/>
          <w:marBottom w:val="0"/>
          <w:divBdr>
            <w:top w:val="none" w:sz="0" w:space="0" w:color="auto"/>
            <w:left w:val="none" w:sz="0" w:space="0" w:color="auto"/>
            <w:bottom w:val="none" w:sz="0" w:space="0" w:color="auto"/>
            <w:right w:val="none" w:sz="0" w:space="0" w:color="auto"/>
          </w:divBdr>
        </w:div>
        <w:div w:id="1287271967">
          <w:marLeft w:val="0"/>
          <w:marRight w:val="0"/>
          <w:marTop w:val="0"/>
          <w:marBottom w:val="0"/>
          <w:divBdr>
            <w:top w:val="none" w:sz="0" w:space="0" w:color="auto"/>
            <w:left w:val="none" w:sz="0" w:space="0" w:color="auto"/>
            <w:bottom w:val="none" w:sz="0" w:space="0" w:color="auto"/>
            <w:right w:val="none" w:sz="0" w:space="0" w:color="auto"/>
          </w:divBdr>
        </w:div>
        <w:div w:id="1288581523">
          <w:marLeft w:val="0"/>
          <w:marRight w:val="0"/>
          <w:marTop w:val="0"/>
          <w:marBottom w:val="0"/>
          <w:divBdr>
            <w:top w:val="none" w:sz="0" w:space="0" w:color="auto"/>
            <w:left w:val="none" w:sz="0" w:space="0" w:color="auto"/>
            <w:bottom w:val="none" w:sz="0" w:space="0" w:color="auto"/>
            <w:right w:val="none" w:sz="0" w:space="0" w:color="auto"/>
          </w:divBdr>
        </w:div>
        <w:div w:id="1293512945">
          <w:marLeft w:val="0"/>
          <w:marRight w:val="0"/>
          <w:marTop w:val="0"/>
          <w:marBottom w:val="0"/>
          <w:divBdr>
            <w:top w:val="none" w:sz="0" w:space="0" w:color="auto"/>
            <w:left w:val="none" w:sz="0" w:space="0" w:color="auto"/>
            <w:bottom w:val="none" w:sz="0" w:space="0" w:color="auto"/>
            <w:right w:val="none" w:sz="0" w:space="0" w:color="auto"/>
          </w:divBdr>
        </w:div>
        <w:div w:id="1296570077">
          <w:marLeft w:val="0"/>
          <w:marRight w:val="0"/>
          <w:marTop w:val="0"/>
          <w:marBottom w:val="0"/>
          <w:divBdr>
            <w:top w:val="none" w:sz="0" w:space="0" w:color="auto"/>
            <w:left w:val="none" w:sz="0" w:space="0" w:color="auto"/>
            <w:bottom w:val="none" w:sz="0" w:space="0" w:color="auto"/>
            <w:right w:val="none" w:sz="0" w:space="0" w:color="auto"/>
          </w:divBdr>
        </w:div>
        <w:div w:id="1299068048">
          <w:marLeft w:val="0"/>
          <w:marRight w:val="0"/>
          <w:marTop w:val="0"/>
          <w:marBottom w:val="0"/>
          <w:divBdr>
            <w:top w:val="none" w:sz="0" w:space="0" w:color="auto"/>
            <w:left w:val="none" w:sz="0" w:space="0" w:color="auto"/>
            <w:bottom w:val="none" w:sz="0" w:space="0" w:color="auto"/>
            <w:right w:val="none" w:sz="0" w:space="0" w:color="auto"/>
          </w:divBdr>
        </w:div>
        <w:div w:id="1306397230">
          <w:marLeft w:val="0"/>
          <w:marRight w:val="0"/>
          <w:marTop w:val="0"/>
          <w:marBottom w:val="0"/>
          <w:divBdr>
            <w:top w:val="none" w:sz="0" w:space="0" w:color="auto"/>
            <w:left w:val="none" w:sz="0" w:space="0" w:color="auto"/>
            <w:bottom w:val="none" w:sz="0" w:space="0" w:color="auto"/>
            <w:right w:val="none" w:sz="0" w:space="0" w:color="auto"/>
          </w:divBdr>
        </w:div>
        <w:div w:id="1308242776">
          <w:marLeft w:val="0"/>
          <w:marRight w:val="0"/>
          <w:marTop w:val="0"/>
          <w:marBottom w:val="0"/>
          <w:divBdr>
            <w:top w:val="none" w:sz="0" w:space="0" w:color="auto"/>
            <w:left w:val="none" w:sz="0" w:space="0" w:color="auto"/>
            <w:bottom w:val="none" w:sz="0" w:space="0" w:color="auto"/>
            <w:right w:val="none" w:sz="0" w:space="0" w:color="auto"/>
          </w:divBdr>
        </w:div>
        <w:div w:id="1308516073">
          <w:marLeft w:val="0"/>
          <w:marRight w:val="0"/>
          <w:marTop w:val="0"/>
          <w:marBottom w:val="0"/>
          <w:divBdr>
            <w:top w:val="none" w:sz="0" w:space="0" w:color="auto"/>
            <w:left w:val="none" w:sz="0" w:space="0" w:color="auto"/>
            <w:bottom w:val="none" w:sz="0" w:space="0" w:color="auto"/>
            <w:right w:val="none" w:sz="0" w:space="0" w:color="auto"/>
          </w:divBdr>
        </w:div>
        <w:div w:id="1319186212">
          <w:marLeft w:val="0"/>
          <w:marRight w:val="0"/>
          <w:marTop w:val="0"/>
          <w:marBottom w:val="0"/>
          <w:divBdr>
            <w:top w:val="none" w:sz="0" w:space="0" w:color="auto"/>
            <w:left w:val="none" w:sz="0" w:space="0" w:color="auto"/>
            <w:bottom w:val="none" w:sz="0" w:space="0" w:color="auto"/>
            <w:right w:val="none" w:sz="0" w:space="0" w:color="auto"/>
          </w:divBdr>
        </w:div>
        <w:div w:id="1328750759">
          <w:marLeft w:val="0"/>
          <w:marRight w:val="0"/>
          <w:marTop w:val="0"/>
          <w:marBottom w:val="0"/>
          <w:divBdr>
            <w:top w:val="none" w:sz="0" w:space="0" w:color="auto"/>
            <w:left w:val="none" w:sz="0" w:space="0" w:color="auto"/>
            <w:bottom w:val="none" w:sz="0" w:space="0" w:color="auto"/>
            <w:right w:val="none" w:sz="0" w:space="0" w:color="auto"/>
          </w:divBdr>
        </w:div>
        <w:div w:id="1334914301">
          <w:marLeft w:val="0"/>
          <w:marRight w:val="0"/>
          <w:marTop w:val="0"/>
          <w:marBottom w:val="0"/>
          <w:divBdr>
            <w:top w:val="none" w:sz="0" w:space="0" w:color="auto"/>
            <w:left w:val="none" w:sz="0" w:space="0" w:color="auto"/>
            <w:bottom w:val="none" w:sz="0" w:space="0" w:color="auto"/>
            <w:right w:val="none" w:sz="0" w:space="0" w:color="auto"/>
          </w:divBdr>
        </w:div>
        <w:div w:id="1342007544">
          <w:marLeft w:val="0"/>
          <w:marRight w:val="0"/>
          <w:marTop w:val="0"/>
          <w:marBottom w:val="0"/>
          <w:divBdr>
            <w:top w:val="none" w:sz="0" w:space="0" w:color="auto"/>
            <w:left w:val="none" w:sz="0" w:space="0" w:color="auto"/>
            <w:bottom w:val="none" w:sz="0" w:space="0" w:color="auto"/>
            <w:right w:val="none" w:sz="0" w:space="0" w:color="auto"/>
          </w:divBdr>
        </w:div>
        <w:div w:id="1342859528">
          <w:marLeft w:val="0"/>
          <w:marRight w:val="0"/>
          <w:marTop w:val="0"/>
          <w:marBottom w:val="0"/>
          <w:divBdr>
            <w:top w:val="none" w:sz="0" w:space="0" w:color="auto"/>
            <w:left w:val="none" w:sz="0" w:space="0" w:color="auto"/>
            <w:bottom w:val="none" w:sz="0" w:space="0" w:color="auto"/>
            <w:right w:val="none" w:sz="0" w:space="0" w:color="auto"/>
          </w:divBdr>
        </w:div>
        <w:div w:id="1359624177">
          <w:marLeft w:val="0"/>
          <w:marRight w:val="0"/>
          <w:marTop w:val="0"/>
          <w:marBottom w:val="0"/>
          <w:divBdr>
            <w:top w:val="none" w:sz="0" w:space="0" w:color="auto"/>
            <w:left w:val="none" w:sz="0" w:space="0" w:color="auto"/>
            <w:bottom w:val="none" w:sz="0" w:space="0" w:color="auto"/>
            <w:right w:val="none" w:sz="0" w:space="0" w:color="auto"/>
          </w:divBdr>
        </w:div>
        <w:div w:id="1376733130">
          <w:marLeft w:val="0"/>
          <w:marRight w:val="0"/>
          <w:marTop w:val="0"/>
          <w:marBottom w:val="0"/>
          <w:divBdr>
            <w:top w:val="none" w:sz="0" w:space="0" w:color="auto"/>
            <w:left w:val="none" w:sz="0" w:space="0" w:color="auto"/>
            <w:bottom w:val="none" w:sz="0" w:space="0" w:color="auto"/>
            <w:right w:val="none" w:sz="0" w:space="0" w:color="auto"/>
          </w:divBdr>
        </w:div>
        <w:div w:id="1377697939">
          <w:marLeft w:val="0"/>
          <w:marRight w:val="0"/>
          <w:marTop w:val="0"/>
          <w:marBottom w:val="0"/>
          <w:divBdr>
            <w:top w:val="none" w:sz="0" w:space="0" w:color="auto"/>
            <w:left w:val="none" w:sz="0" w:space="0" w:color="auto"/>
            <w:bottom w:val="none" w:sz="0" w:space="0" w:color="auto"/>
            <w:right w:val="none" w:sz="0" w:space="0" w:color="auto"/>
          </w:divBdr>
        </w:div>
        <w:div w:id="1387683997">
          <w:marLeft w:val="0"/>
          <w:marRight w:val="0"/>
          <w:marTop w:val="0"/>
          <w:marBottom w:val="0"/>
          <w:divBdr>
            <w:top w:val="none" w:sz="0" w:space="0" w:color="auto"/>
            <w:left w:val="none" w:sz="0" w:space="0" w:color="auto"/>
            <w:bottom w:val="none" w:sz="0" w:space="0" w:color="auto"/>
            <w:right w:val="none" w:sz="0" w:space="0" w:color="auto"/>
          </w:divBdr>
        </w:div>
        <w:div w:id="1394230868">
          <w:marLeft w:val="0"/>
          <w:marRight w:val="0"/>
          <w:marTop w:val="0"/>
          <w:marBottom w:val="0"/>
          <w:divBdr>
            <w:top w:val="none" w:sz="0" w:space="0" w:color="auto"/>
            <w:left w:val="none" w:sz="0" w:space="0" w:color="auto"/>
            <w:bottom w:val="none" w:sz="0" w:space="0" w:color="auto"/>
            <w:right w:val="none" w:sz="0" w:space="0" w:color="auto"/>
          </w:divBdr>
        </w:div>
        <w:div w:id="1410542603">
          <w:marLeft w:val="0"/>
          <w:marRight w:val="0"/>
          <w:marTop w:val="0"/>
          <w:marBottom w:val="0"/>
          <w:divBdr>
            <w:top w:val="none" w:sz="0" w:space="0" w:color="auto"/>
            <w:left w:val="none" w:sz="0" w:space="0" w:color="auto"/>
            <w:bottom w:val="none" w:sz="0" w:space="0" w:color="auto"/>
            <w:right w:val="none" w:sz="0" w:space="0" w:color="auto"/>
          </w:divBdr>
        </w:div>
        <w:div w:id="1413813175">
          <w:marLeft w:val="0"/>
          <w:marRight w:val="0"/>
          <w:marTop w:val="0"/>
          <w:marBottom w:val="0"/>
          <w:divBdr>
            <w:top w:val="none" w:sz="0" w:space="0" w:color="auto"/>
            <w:left w:val="none" w:sz="0" w:space="0" w:color="auto"/>
            <w:bottom w:val="none" w:sz="0" w:space="0" w:color="auto"/>
            <w:right w:val="none" w:sz="0" w:space="0" w:color="auto"/>
          </w:divBdr>
        </w:div>
        <w:div w:id="1415591365">
          <w:marLeft w:val="0"/>
          <w:marRight w:val="0"/>
          <w:marTop w:val="0"/>
          <w:marBottom w:val="0"/>
          <w:divBdr>
            <w:top w:val="none" w:sz="0" w:space="0" w:color="auto"/>
            <w:left w:val="none" w:sz="0" w:space="0" w:color="auto"/>
            <w:bottom w:val="none" w:sz="0" w:space="0" w:color="auto"/>
            <w:right w:val="none" w:sz="0" w:space="0" w:color="auto"/>
          </w:divBdr>
        </w:div>
        <w:div w:id="1416703537">
          <w:marLeft w:val="0"/>
          <w:marRight w:val="0"/>
          <w:marTop w:val="0"/>
          <w:marBottom w:val="0"/>
          <w:divBdr>
            <w:top w:val="none" w:sz="0" w:space="0" w:color="auto"/>
            <w:left w:val="none" w:sz="0" w:space="0" w:color="auto"/>
            <w:bottom w:val="none" w:sz="0" w:space="0" w:color="auto"/>
            <w:right w:val="none" w:sz="0" w:space="0" w:color="auto"/>
          </w:divBdr>
        </w:div>
        <w:div w:id="1422683194">
          <w:marLeft w:val="0"/>
          <w:marRight w:val="0"/>
          <w:marTop w:val="0"/>
          <w:marBottom w:val="0"/>
          <w:divBdr>
            <w:top w:val="none" w:sz="0" w:space="0" w:color="auto"/>
            <w:left w:val="none" w:sz="0" w:space="0" w:color="auto"/>
            <w:bottom w:val="none" w:sz="0" w:space="0" w:color="auto"/>
            <w:right w:val="none" w:sz="0" w:space="0" w:color="auto"/>
          </w:divBdr>
        </w:div>
        <w:div w:id="1455520331">
          <w:marLeft w:val="0"/>
          <w:marRight w:val="0"/>
          <w:marTop w:val="0"/>
          <w:marBottom w:val="0"/>
          <w:divBdr>
            <w:top w:val="none" w:sz="0" w:space="0" w:color="auto"/>
            <w:left w:val="none" w:sz="0" w:space="0" w:color="auto"/>
            <w:bottom w:val="none" w:sz="0" w:space="0" w:color="auto"/>
            <w:right w:val="none" w:sz="0" w:space="0" w:color="auto"/>
          </w:divBdr>
        </w:div>
        <w:div w:id="1462571111">
          <w:marLeft w:val="0"/>
          <w:marRight w:val="0"/>
          <w:marTop w:val="0"/>
          <w:marBottom w:val="0"/>
          <w:divBdr>
            <w:top w:val="none" w:sz="0" w:space="0" w:color="auto"/>
            <w:left w:val="none" w:sz="0" w:space="0" w:color="auto"/>
            <w:bottom w:val="none" w:sz="0" w:space="0" w:color="auto"/>
            <w:right w:val="none" w:sz="0" w:space="0" w:color="auto"/>
          </w:divBdr>
        </w:div>
        <w:div w:id="1471437263">
          <w:marLeft w:val="0"/>
          <w:marRight w:val="0"/>
          <w:marTop w:val="0"/>
          <w:marBottom w:val="0"/>
          <w:divBdr>
            <w:top w:val="none" w:sz="0" w:space="0" w:color="auto"/>
            <w:left w:val="none" w:sz="0" w:space="0" w:color="auto"/>
            <w:bottom w:val="none" w:sz="0" w:space="0" w:color="auto"/>
            <w:right w:val="none" w:sz="0" w:space="0" w:color="auto"/>
          </w:divBdr>
        </w:div>
        <w:div w:id="1472135506">
          <w:marLeft w:val="0"/>
          <w:marRight w:val="0"/>
          <w:marTop w:val="0"/>
          <w:marBottom w:val="0"/>
          <w:divBdr>
            <w:top w:val="none" w:sz="0" w:space="0" w:color="auto"/>
            <w:left w:val="none" w:sz="0" w:space="0" w:color="auto"/>
            <w:bottom w:val="none" w:sz="0" w:space="0" w:color="auto"/>
            <w:right w:val="none" w:sz="0" w:space="0" w:color="auto"/>
          </w:divBdr>
        </w:div>
        <w:div w:id="1479877614">
          <w:marLeft w:val="0"/>
          <w:marRight w:val="0"/>
          <w:marTop w:val="0"/>
          <w:marBottom w:val="0"/>
          <w:divBdr>
            <w:top w:val="none" w:sz="0" w:space="0" w:color="auto"/>
            <w:left w:val="none" w:sz="0" w:space="0" w:color="auto"/>
            <w:bottom w:val="none" w:sz="0" w:space="0" w:color="auto"/>
            <w:right w:val="none" w:sz="0" w:space="0" w:color="auto"/>
          </w:divBdr>
        </w:div>
        <w:div w:id="1486581131">
          <w:marLeft w:val="0"/>
          <w:marRight w:val="0"/>
          <w:marTop w:val="0"/>
          <w:marBottom w:val="0"/>
          <w:divBdr>
            <w:top w:val="none" w:sz="0" w:space="0" w:color="auto"/>
            <w:left w:val="none" w:sz="0" w:space="0" w:color="auto"/>
            <w:bottom w:val="none" w:sz="0" w:space="0" w:color="auto"/>
            <w:right w:val="none" w:sz="0" w:space="0" w:color="auto"/>
          </w:divBdr>
        </w:div>
        <w:div w:id="1491287239">
          <w:marLeft w:val="0"/>
          <w:marRight w:val="0"/>
          <w:marTop w:val="0"/>
          <w:marBottom w:val="0"/>
          <w:divBdr>
            <w:top w:val="none" w:sz="0" w:space="0" w:color="auto"/>
            <w:left w:val="none" w:sz="0" w:space="0" w:color="auto"/>
            <w:bottom w:val="none" w:sz="0" w:space="0" w:color="auto"/>
            <w:right w:val="none" w:sz="0" w:space="0" w:color="auto"/>
          </w:divBdr>
        </w:div>
        <w:div w:id="1495872585">
          <w:marLeft w:val="0"/>
          <w:marRight w:val="0"/>
          <w:marTop w:val="0"/>
          <w:marBottom w:val="0"/>
          <w:divBdr>
            <w:top w:val="none" w:sz="0" w:space="0" w:color="auto"/>
            <w:left w:val="none" w:sz="0" w:space="0" w:color="auto"/>
            <w:bottom w:val="none" w:sz="0" w:space="0" w:color="auto"/>
            <w:right w:val="none" w:sz="0" w:space="0" w:color="auto"/>
          </w:divBdr>
        </w:div>
        <w:div w:id="1519851691">
          <w:marLeft w:val="0"/>
          <w:marRight w:val="0"/>
          <w:marTop w:val="0"/>
          <w:marBottom w:val="0"/>
          <w:divBdr>
            <w:top w:val="none" w:sz="0" w:space="0" w:color="auto"/>
            <w:left w:val="none" w:sz="0" w:space="0" w:color="auto"/>
            <w:bottom w:val="none" w:sz="0" w:space="0" w:color="auto"/>
            <w:right w:val="none" w:sz="0" w:space="0" w:color="auto"/>
          </w:divBdr>
        </w:div>
        <w:div w:id="1522477910">
          <w:marLeft w:val="0"/>
          <w:marRight w:val="0"/>
          <w:marTop w:val="0"/>
          <w:marBottom w:val="0"/>
          <w:divBdr>
            <w:top w:val="none" w:sz="0" w:space="0" w:color="auto"/>
            <w:left w:val="none" w:sz="0" w:space="0" w:color="auto"/>
            <w:bottom w:val="none" w:sz="0" w:space="0" w:color="auto"/>
            <w:right w:val="none" w:sz="0" w:space="0" w:color="auto"/>
          </w:divBdr>
        </w:div>
        <w:div w:id="1538396759">
          <w:marLeft w:val="0"/>
          <w:marRight w:val="0"/>
          <w:marTop w:val="0"/>
          <w:marBottom w:val="0"/>
          <w:divBdr>
            <w:top w:val="none" w:sz="0" w:space="0" w:color="auto"/>
            <w:left w:val="none" w:sz="0" w:space="0" w:color="auto"/>
            <w:bottom w:val="none" w:sz="0" w:space="0" w:color="auto"/>
            <w:right w:val="none" w:sz="0" w:space="0" w:color="auto"/>
          </w:divBdr>
        </w:div>
        <w:div w:id="1548687106">
          <w:marLeft w:val="0"/>
          <w:marRight w:val="0"/>
          <w:marTop w:val="0"/>
          <w:marBottom w:val="0"/>
          <w:divBdr>
            <w:top w:val="none" w:sz="0" w:space="0" w:color="auto"/>
            <w:left w:val="none" w:sz="0" w:space="0" w:color="auto"/>
            <w:bottom w:val="none" w:sz="0" w:space="0" w:color="auto"/>
            <w:right w:val="none" w:sz="0" w:space="0" w:color="auto"/>
          </w:divBdr>
        </w:div>
        <w:div w:id="1550217462">
          <w:marLeft w:val="0"/>
          <w:marRight w:val="0"/>
          <w:marTop w:val="0"/>
          <w:marBottom w:val="0"/>
          <w:divBdr>
            <w:top w:val="none" w:sz="0" w:space="0" w:color="auto"/>
            <w:left w:val="none" w:sz="0" w:space="0" w:color="auto"/>
            <w:bottom w:val="none" w:sz="0" w:space="0" w:color="auto"/>
            <w:right w:val="none" w:sz="0" w:space="0" w:color="auto"/>
          </w:divBdr>
        </w:div>
        <w:div w:id="1551769289">
          <w:marLeft w:val="0"/>
          <w:marRight w:val="0"/>
          <w:marTop w:val="0"/>
          <w:marBottom w:val="0"/>
          <w:divBdr>
            <w:top w:val="none" w:sz="0" w:space="0" w:color="auto"/>
            <w:left w:val="none" w:sz="0" w:space="0" w:color="auto"/>
            <w:bottom w:val="none" w:sz="0" w:space="0" w:color="auto"/>
            <w:right w:val="none" w:sz="0" w:space="0" w:color="auto"/>
          </w:divBdr>
        </w:div>
        <w:div w:id="1552381805">
          <w:marLeft w:val="0"/>
          <w:marRight w:val="0"/>
          <w:marTop w:val="0"/>
          <w:marBottom w:val="0"/>
          <w:divBdr>
            <w:top w:val="none" w:sz="0" w:space="0" w:color="auto"/>
            <w:left w:val="none" w:sz="0" w:space="0" w:color="auto"/>
            <w:bottom w:val="none" w:sz="0" w:space="0" w:color="auto"/>
            <w:right w:val="none" w:sz="0" w:space="0" w:color="auto"/>
          </w:divBdr>
        </w:div>
        <w:div w:id="1553804238">
          <w:marLeft w:val="0"/>
          <w:marRight w:val="0"/>
          <w:marTop w:val="0"/>
          <w:marBottom w:val="0"/>
          <w:divBdr>
            <w:top w:val="none" w:sz="0" w:space="0" w:color="auto"/>
            <w:left w:val="none" w:sz="0" w:space="0" w:color="auto"/>
            <w:bottom w:val="none" w:sz="0" w:space="0" w:color="auto"/>
            <w:right w:val="none" w:sz="0" w:space="0" w:color="auto"/>
          </w:divBdr>
        </w:div>
        <w:div w:id="1554270389">
          <w:marLeft w:val="0"/>
          <w:marRight w:val="0"/>
          <w:marTop w:val="0"/>
          <w:marBottom w:val="0"/>
          <w:divBdr>
            <w:top w:val="none" w:sz="0" w:space="0" w:color="auto"/>
            <w:left w:val="none" w:sz="0" w:space="0" w:color="auto"/>
            <w:bottom w:val="none" w:sz="0" w:space="0" w:color="auto"/>
            <w:right w:val="none" w:sz="0" w:space="0" w:color="auto"/>
          </w:divBdr>
        </w:div>
        <w:div w:id="1555118672">
          <w:marLeft w:val="0"/>
          <w:marRight w:val="0"/>
          <w:marTop w:val="0"/>
          <w:marBottom w:val="0"/>
          <w:divBdr>
            <w:top w:val="none" w:sz="0" w:space="0" w:color="auto"/>
            <w:left w:val="none" w:sz="0" w:space="0" w:color="auto"/>
            <w:bottom w:val="none" w:sz="0" w:space="0" w:color="auto"/>
            <w:right w:val="none" w:sz="0" w:space="0" w:color="auto"/>
          </w:divBdr>
        </w:div>
        <w:div w:id="1560746355">
          <w:marLeft w:val="0"/>
          <w:marRight w:val="0"/>
          <w:marTop w:val="0"/>
          <w:marBottom w:val="0"/>
          <w:divBdr>
            <w:top w:val="none" w:sz="0" w:space="0" w:color="auto"/>
            <w:left w:val="none" w:sz="0" w:space="0" w:color="auto"/>
            <w:bottom w:val="none" w:sz="0" w:space="0" w:color="auto"/>
            <w:right w:val="none" w:sz="0" w:space="0" w:color="auto"/>
          </w:divBdr>
        </w:div>
        <w:div w:id="1572232716">
          <w:marLeft w:val="0"/>
          <w:marRight w:val="0"/>
          <w:marTop w:val="0"/>
          <w:marBottom w:val="0"/>
          <w:divBdr>
            <w:top w:val="none" w:sz="0" w:space="0" w:color="auto"/>
            <w:left w:val="none" w:sz="0" w:space="0" w:color="auto"/>
            <w:bottom w:val="none" w:sz="0" w:space="0" w:color="auto"/>
            <w:right w:val="none" w:sz="0" w:space="0" w:color="auto"/>
          </w:divBdr>
        </w:div>
        <w:div w:id="1578132194">
          <w:marLeft w:val="0"/>
          <w:marRight w:val="0"/>
          <w:marTop w:val="0"/>
          <w:marBottom w:val="0"/>
          <w:divBdr>
            <w:top w:val="none" w:sz="0" w:space="0" w:color="auto"/>
            <w:left w:val="none" w:sz="0" w:space="0" w:color="auto"/>
            <w:bottom w:val="none" w:sz="0" w:space="0" w:color="auto"/>
            <w:right w:val="none" w:sz="0" w:space="0" w:color="auto"/>
          </w:divBdr>
        </w:div>
        <w:div w:id="1624798943">
          <w:marLeft w:val="0"/>
          <w:marRight w:val="0"/>
          <w:marTop w:val="0"/>
          <w:marBottom w:val="0"/>
          <w:divBdr>
            <w:top w:val="none" w:sz="0" w:space="0" w:color="auto"/>
            <w:left w:val="none" w:sz="0" w:space="0" w:color="auto"/>
            <w:bottom w:val="none" w:sz="0" w:space="0" w:color="auto"/>
            <w:right w:val="none" w:sz="0" w:space="0" w:color="auto"/>
          </w:divBdr>
        </w:div>
        <w:div w:id="1625576399">
          <w:marLeft w:val="0"/>
          <w:marRight w:val="0"/>
          <w:marTop w:val="0"/>
          <w:marBottom w:val="0"/>
          <w:divBdr>
            <w:top w:val="none" w:sz="0" w:space="0" w:color="auto"/>
            <w:left w:val="none" w:sz="0" w:space="0" w:color="auto"/>
            <w:bottom w:val="none" w:sz="0" w:space="0" w:color="auto"/>
            <w:right w:val="none" w:sz="0" w:space="0" w:color="auto"/>
          </w:divBdr>
        </w:div>
        <w:div w:id="1629051449">
          <w:marLeft w:val="0"/>
          <w:marRight w:val="0"/>
          <w:marTop w:val="0"/>
          <w:marBottom w:val="0"/>
          <w:divBdr>
            <w:top w:val="none" w:sz="0" w:space="0" w:color="auto"/>
            <w:left w:val="none" w:sz="0" w:space="0" w:color="auto"/>
            <w:bottom w:val="none" w:sz="0" w:space="0" w:color="auto"/>
            <w:right w:val="none" w:sz="0" w:space="0" w:color="auto"/>
          </w:divBdr>
        </w:div>
        <w:div w:id="1632593893">
          <w:marLeft w:val="0"/>
          <w:marRight w:val="0"/>
          <w:marTop w:val="0"/>
          <w:marBottom w:val="0"/>
          <w:divBdr>
            <w:top w:val="none" w:sz="0" w:space="0" w:color="auto"/>
            <w:left w:val="none" w:sz="0" w:space="0" w:color="auto"/>
            <w:bottom w:val="none" w:sz="0" w:space="0" w:color="auto"/>
            <w:right w:val="none" w:sz="0" w:space="0" w:color="auto"/>
          </w:divBdr>
        </w:div>
        <w:div w:id="1647933894">
          <w:marLeft w:val="0"/>
          <w:marRight w:val="0"/>
          <w:marTop w:val="0"/>
          <w:marBottom w:val="0"/>
          <w:divBdr>
            <w:top w:val="none" w:sz="0" w:space="0" w:color="auto"/>
            <w:left w:val="none" w:sz="0" w:space="0" w:color="auto"/>
            <w:bottom w:val="none" w:sz="0" w:space="0" w:color="auto"/>
            <w:right w:val="none" w:sz="0" w:space="0" w:color="auto"/>
          </w:divBdr>
        </w:div>
        <w:div w:id="1658413536">
          <w:marLeft w:val="0"/>
          <w:marRight w:val="0"/>
          <w:marTop w:val="0"/>
          <w:marBottom w:val="0"/>
          <w:divBdr>
            <w:top w:val="none" w:sz="0" w:space="0" w:color="auto"/>
            <w:left w:val="none" w:sz="0" w:space="0" w:color="auto"/>
            <w:bottom w:val="none" w:sz="0" w:space="0" w:color="auto"/>
            <w:right w:val="none" w:sz="0" w:space="0" w:color="auto"/>
          </w:divBdr>
        </w:div>
        <w:div w:id="1659765632">
          <w:marLeft w:val="0"/>
          <w:marRight w:val="0"/>
          <w:marTop w:val="0"/>
          <w:marBottom w:val="0"/>
          <w:divBdr>
            <w:top w:val="none" w:sz="0" w:space="0" w:color="auto"/>
            <w:left w:val="none" w:sz="0" w:space="0" w:color="auto"/>
            <w:bottom w:val="none" w:sz="0" w:space="0" w:color="auto"/>
            <w:right w:val="none" w:sz="0" w:space="0" w:color="auto"/>
          </w:divBdr>
        </w:div>
        <w:div w:id="1661035479">
          <w:marLeft w:val="0"/>
          <w:marRight w:val="0"/>
          <w:marTop w:val="0"/>
          <w:marBottom w:val="0"/>
          <w:divBdr>
            <w:top w:val="none" w:sz="0" w:space="0" w:color="auto"/>
            <w:left w:val="none" w:sz="0" w:space="0" w:color="auto"/>
            <w:bottom w:val="none" w:sz="0" w:space="0" w:color="auto"/>
            <w:right w:val="none" w:sz="0" w:space="0" w:color="auto"/>
          </w:divBdr>
        </w:div>
        <w:div w:id="1662125318">
          <w:marLeft w:val="0"/>
          <w:marRight w:val="0"/>
          <w:marTop w:val="0"/>
          <w:marBottom w:val="0"/>
          <w:divBdr>
            <w:top w:val="none" w:sz="0" w:space="0" w:color="auto"/>
            <w:left w:val="none" w:sz="0" w:space="0" w:color="auto"/>
            <w:bottom w:val="none" w:sz="0" w:space="0" w:color="auto"/>
            <w:right w:val="none" w:sz="0" w:space="0" w:color="auto"/>
          </w:divBdr>
        </w:div>
        <w:div w:id="1668316361">
          <w:marLeft w:val="0"/>
          <w:marRight w:val="0"/>
          <w:marTop w:val="0"/>
          <w:marBottom w:val="0"/>
          <w:divBdr>
            <w:top w:val="none" w:sz="0" w:space="0" w:color="auto"/>
            <w:left w:val="none" w:sz="0" w:space="0" w:color="auto"/>
            <w:bottom w:val="none" w:sz="0" w:space="0" w:color="auto"/>
            <w:right w:val="none" w:sz="0" w:space="0" w:color="auto"/>
          </w:divBdr>
        </w:div>
        <w:div w:id="1671450482">
          <w:marLeft w:val="0"/>
          <w:marRight w:val="0"/>
          <w:marTop w:val="0"/>
          <w:marBottom w:val="0"/>
          <w:divBdr>
            <w:top w:val="none" w:sz="0" w:space="0" w:color="auto"/>
            <w:left w:val="none" w:sz="0" w:space="0" w:color="auto"/>
            <w:bottom w:val="none" w:sz="0" w:space="0" w:color="auto"/>
            <w:right w:val="none" w:sz="0" w:space="0" w:color="auto"/>
          </w:divBdr>
        </w:div>
        <w:div w:id="1675764015">
          <w:marLeft w:val="0"/>
          <w:marRight w:val="0"/>
          <w:marTop w:val="0"/>
          <w:marBottom w:val="0"/>
          <w:divBdr>
            <w:top w:val="none" w:sz="0" w:space="0" w:color="auto"/>
            <w:left w:val="none" w:sz="0" w:space="0" w:color="auto"/>
            <w:bottom w:val="none" w:sz="0" w:space="0" w:color="auto"/>
            <w:right w:val="none" w:sz="0" w:space="0" w:color="auto"/>
          </w:divBdr>
        </w:div>
        <w:div w:id="1684478757">
          <w:marLeft w:val="0"/>
          <w:marRight w:val="0"/>
          <w:marTop w:val="0"/>
          <w:marBottom w:val="0"/>
          <w:divBdr>
            <w:top w:val="none" w:sz="0" w:space="0" w:color="auto"/>
            <w:left w:val="none" w:sz="0" w:space="0" w:color="auto"/>
            <w:bottom w:val="none" w:sz="0" w:space="0" w:color="auto"/>
            <w:right w:val="none" w:sz="0" w:space="0" w:color="auto"/>
          </w:divBdr>
        </w:div>
        <w:div w:id="1690370872">
          <w:marLeft w:val="0"/>
          <w:marRight w:val="0"/>
          <w:marTop w:val="0"/>
          <w:marBottom w:val="0"/>
          <w:divBdr>
            <w:top w:val="none" w:sz="0" w:space="0" w:color="auto"/>
            <w:left w:val="none" w:sz="0" w:space="0" w:color="auto"/>
            <w:bottom w:val="none" w:sz="0" w:space="0" w:color="auto"/>
            <w:right w:val="none" w:sz="0" w:space="0" w:color="auto"/>
          </w:divBdr>
        </w:div>
        <w:div w:id="1690721835">
          <w:marLeft w:val="0"/>
          <w:marRight w:val="0"/>
          <w:marTop w:val="0"/>
          <w:marBottom w:val="0"/>
          <w:divBdr>
            <w:top w:val="none" w:sz="0" w:space="0" w:color="auto"/>
            <w:left w:val="none" w:sz="0" w:space="0" w:color="auto"/>
            <w:bottom w:val="none" w:sz="0" w:space="0" w:color="auto"/>
            <w:right w:val="none" w:sz="0" w:space="0" w:color="auto"/>
          </w:divBdr>
        </w:div>
        <w:div w:id="1691175777">
          <w:marLeft w:val="0"/>
          <w:marRight w:val="0"/>
          <w:marTop w:val="0"/>
          <w:marBottom w:val="0"/>
          <w:divBdr>
            <w:top w:val="none" w:sz="0" w:space="0" w:color="auto"/>
            <w:left w:val="none" w:sz="0" w:space="0" w:color="auto"/>
            <w:bottom w:val="none" w:sz="0" w:space="0" w:color="auto"/>
            <w:right w:val="none" w:sz="0" w:space="0" w:color="auto"/>
          </w:divBdr>
        </w:div>
        <w:div w:id="1706322738">
          <w:marLeft w:val="0"/>
          <w:marRight w:val="0"/>
          <w:marTop w:val="0"/>
          <w:marBottom w:val="0"/>
          <w:divBdr>
            <w:top w:val="none" w:sz="0" w:space="0" w:color="auto"/>
            <w:left w:val="none" w:sz="0" w:space="0" w:color="auto"/>
            <w:bottom w:val="none" w:sz="0" w:space="0" w:color="auto"/>
            <w:right w:val="none" w:sz="0" w:space="0" w:color="auto"/>
          </w:divBdr>
        </w:div>
        <w:div w:id="1714112497">
          <w:marLeft w:val="0"/>
          <w:marRight w:val="0"/>
          <w:marTop w:val="0"/>
          <w:marBottom w:val="0"/>
          <w:divBdr>
            <w:top w:val="none" w:sz="0" w:space="0" w:color="auto"/>
            <w:left w:val="none" w:sz="0" w:space="0" w:color="auto"/>
            <w:bottom w:val="none" w:sz="0" w:space="0" w:color="auto"/>
            <w:right w:val="none" w:sz="0" w:space="0" w:color="auto"/>
          </w:divBdr>
        </w:div>
        <w:div w:id="1714574555">
          <w:marLeft w:val="0"/>
          <w:marRight w:val="0"/>
          <w:marTop w:val="0"/>
          <w:marBottom w:val="0"/>
          <w:divBdr>
            <w:top w:val="none" w:sz="0" w:space="0" w:color="auto"/>
            <w:left w:val="none" w:sz="0" w:space="0" w:color="auto"/>
            <w:bottom w:val="none" w:sz="0" w:space="0" w:color="auto"/>
            <w:right w:val="none" w:sz="0" w:space="0" w:color="auto"/>
          </w:divBdr>
        </w:div>
        <w:div w:id="1717466048">
          <w:marLeft w:val="0"/>
          <w:marRight w:val="0"/>
          <w:marTop w:val="0"/>
          <w:marBottom w:val="0"/>
          <w:divBdr>
            <w:top w:val="none" w:sz="0" w:space="0" w:color="auto"/>
            <w:left w:val="none" w:sz="0" w:space="0" w:color="auto"/>
            <w:bottom w:val="none" w:sz="0" w:space="0" w:color="auto"/>
            <w:right w:val="none" w:sz="0" w:space="0" w:color="auto"/>
          </w:divBdr>
        </w:div>
        <w:div w:id="1722745973">
          <w:marLeft w:val="0"/>
          <w:marRight w:val="0"/>
          <w:marTop w:val="0"/>
          <w:marBottom w:val="0"/>
          <w:divBdr>
            <w:top w:val="none" w:sz="0" w:space="0" w:color="auto"/>
            <w:left w:val="none" w:sz="0" w:space="0" w:color="auto"/>
            <w:bottom w:val="none" w:sz="0" w:space="0" w:color="auto"/>
            <w:right w:val="none" w:sz="0" w:space="0" w:color="auto"/>
          </w:divBdr>
        </w:div>
        <w:div w:id="1726950708">
          <w:marLeft w:val="0"/>
          <w:marRight w:val="0"/>
          <w:marTop w:val="0"/>
          <w:marBottom w:val="0"/>
          <w:divBdr>
            <w:top w:val="none" w:sz="0" w:space="0" w:color="auto"/>
            <w:left w:val="none" w:sz="0" w:space="0" w:color="auto"/>
            <w:bottom w:val="none" w:sz="0" w:space="0" w:color="auto"/>
            <w:right w:val="none" w:sz="0" w:space="0" w:color="auto"/>
          </w:divBdr>
        </w:div>
        <w:div w:id="1729718475">
          <w:marLeft w:val="0"/>
          <w:marRight w:val="0"/>
          <w:marTop w:val="0"/>
          <w:marBottom w:val="0"/>
          <w:divBdr>
            <w:top w:val="none" w:sz="0" w:space="0" w:color="auto"/>
            <w:left w:val="none" w:sz="0" w:space="0" w:color="auto"/>
            <w:bottom w:val="none" w:sz="0" w:space="0" w:color="auto"/>
            <w:right w:val="none" w:sz="0" w:space="0" w:color="auto"/>
          </w:divBdr>
        </w:div>
        <w:div w:id="1735617663">
          <w:marLeft w:val="0"/>
          <w:marRight w:val="0"/>
          <w:marTop w:val="0"/>
          <w:marBottom w:val="0"/>
          <w:divBdr>
            <w:top w:val="none" w:sz="0" w:space="0" w:color="auto"/>
            <w:left w:val="none" w:sz="0" w:space="0" w:color="auto"/>
            <w:bottom w:val="none" w:sz="0" w:space="0" w:color="auto"/>
            <w:right w:val="none" w:sz="0" w:space="0" w:color="auto"/>
          </w:divBdr>
        </w:div>
        <w:div w:id="1748650329">
          <w:marLeft w:val="0"/>
          <w:marRight w:val="0"/>
          <w:marTop w:val="0"/>
          <w:marBottom w:val="0"/>
          <w:divBdr>
            <w:top w:val="none" w:sz="0" w:space="0" w:color="auto"/>
            <w:left w:val="none" w:sz="0" w:space="0" w:color="auto"/>
            <w:bottom w:val="none" w:sz="0" w:space="0" w:color="auto"/>
            <w:right w:val="none" w:sz="0" w:space="0" w:color="auto"/>
          </w:divBdr>
        </w:div>
        <w:div w:id="1749956010">
          <w:marLeft w:val="0"/>
          <w:marRight w:val="0"/>
          <w:marTop w:val="0"/>
          <w:marBottom w:val="0"/>
          <w:divBdr>
            <w:top w:val="none" w:sz="0" w:space="0" w:color="auto"/>
            <w:left w:val="none" w:sz="0" w:space="0" w:color="auto"/>
            <w:bottom w:val="none" w:sz="0" w:space="0" w:color="auto"/>
            <w:right w:val="none" w:sz="0" w:space="0" w:color="auto"/>
          </w:divBdr>
        </w:div>
        <w:div w:id="1750076528">
          <w:marLeft w:val="0"/>
          <w:marRight w:val="0"/>
          <w:marTop w:val="0"/>
          <w:marBottom w:val="0"/>
          <w:divBdr>
            <w:top w:val="none" w:sz="0" w:space="0" w:color="auto"/>
            <w:left w:val="none" w:sz="0" w:space="0" w:color="auto"/>
            <w:bottom w:val="none" w:sz="0" w:space="0" w:color="auto"/>
            <w:right w:val="none" w:sz="0" w:space="0" w:color="auto"/>
          </w:divBdr>
        </w:div>
        <w:div w:id="1757048888">
          <w:marLeft w:val="0"/>
          <w:marRight w:val="0"/>
          <w:marTop w:val="0"/>
          <w:marBottom w:val="0"/>
          <w:divBdr>
            <w:top w:val="none" w:sz="0" w:space="0" w:color="auto"/>
            <w:left w:val="none" w:sz="0" w:space="0" w:color="auto"/>
            <w:bottom w:val="none" w:sz="0" w:space="0" w:color="auto"/>
            <w:right w:val="none" w:sz="0" w:space="0" w:color="auto"/>
          </w:divBdr>
        </w:div>
        <w:div w:id="1773476131">
          <w:marLeft w:val="0"/>
          <w:marRight w:val="0"/>
          <w:marTop w:val="0"/>
          <w:marBottom w:val="0"/>
          <w:divBdr>
            <w:top w:val="none" w:sz="0" w:space="0" w:color="auto"/>
            <w:left w:val="none" w:sz="0" w:space="0" w:color="auto"/>
            <w:bottom w:val="none" w:sz="0" w:space="0" w:color="auto"/>
            <w:right w:val="none" w:sz="0" w:space="0" w:color="auto"/>
          </w:divBdr>
        </w:div>
        <w:div w:id="1791435804">
          <w:marLeft w:val="0"/>
          <w:marRight w:val="0"/>
          <w:marTop w:val="0"/>
          <w:marBottom w:val="0"/>
          <w:divBdr>
            <w:top w:val="none" w:sz="0" w:space="0" w:color="auto"/>
            <w:left w:val="none" w:sz="0" w:space="0" w:color="auto"/>
            <w:bottom w:val="none" w:sz="0" w:space="0" w:color="auto"/>
            <w:right w:val="none" w:sz="0" w:space="0" w:color="auto"/>
          </w:divBdr>
        </w:div>
        <w:div w:id="1792819167">
          <w:marLeft w:val="0"/>
          <w:marRight w:val="0"/>
          <w:marTop w:val="0"/>
          <w:marBottom w:val="0"/>
          <w:divBdr>
            <w:top w:val="none" w:sz="0" w:space="0" w:color="auto"/>
            <w:left w:val="none" w:sz="0" w:space="0" w:color="auto"/>
            <w:bottom w:val="none" w:sz="0" w:space="0" w:color="auto"/>
            <w:right w:val="none" w:sz="0" w:space="0" w:color="auto"/>
          </w:divBdr>
        </w:div>
        <w:div w:id="1793210785">
          <w:marLeft w:val="0"/>
          <w:marRight w:val="0"/>
          <w:marTop w:val="0"/>
          <w:marBottom w:val="0"/>
          <w:divBdr>
            <w:top w:val="none" w:sz="0" w:space="0" w:color="auto"/>
            <w:left w:val="none" w:sz="0" w:space="0" w:color="auto"/>
            <w:bottom w:val="none" w:sz="0" w:space="0" w:color="auto"/>
            <w:right w:val="none" w:sz="0" w:space="0" w:color="auto"/>
          </w:divBdr>
        </w:div>
        <w:div w:id="1796757446">
          <w:marLeft w:val="0"/>
          <w:marRight w:val="0"/>
          <w:marTop w:val="0"/>
          <w:marBottom w:val="0"/>
          <w:divBdr>
            <w:top w:val="none" w:sz="0" w:space="0" w:color="auto"/>
            <w:left w:val="none" w:sz="0" w:space="0" w:color="auto"/>
            <w:bottom w:val="none" w:sz="0" w:space="0" w:color="auto"/>
            <w:right w:val="none" w:sz="0" w:space="0" w:color="auto"/>
          </w:divBdr>
        </w:div>
        <w:div w:id="1798911059">
          <w:marLeft w:val="0"/>
          <w:marRight w:val="0"/>
          <w:marTop w:val="0"/>
          <w:marBottom w:val="0"/>
          <w:divBdr>
            <w:top w:val="none" w:sz="0" w:space="0" w:color="auto"/>
            <w:left w:val="none" w:sz="0" w:space="0" w:color="auto"/>
            <w:bottom w:val="none" w:sz="0" w:space="0" w:color="auto"/>
            <w:right w:val="none" w:sz="0" w:space="0" w:color="auto"/>
          </w:divBdr>
        </w:div>
        <w:div w:id="1811970727">
          <w:marLeft w:val="0"/>
          <w:marRight w:val="0"/>
          <w:marTop w:val="0"/>
          <w:marBottom w:val="0"/>
          <w:divBdr>
            <w:top w:val="none" w:sz="0" w:space="0" w:color="auto"/>
            <w:left w:val="none" w:sz="0" w:space="0" w:color="auto"/>
            <w:bottom w:val="none" w:sz="0" w:space="0" w:color="auto"/>
            <w:right w:val="none" w:sz="0" w:space="0" w:color="auto"/>
          </w:divBdr>
        </w:div>
        <w:div w:id="1813864464">
          <w:marLeft w:val="0"/>
          <w:marRight w:val="0"/>
          <w:marTop w:val="0"/>
          <w:marBottom w:val="0"/>
          <w:divBdr>
            <w:top w:val="none" w:sz="0" w:space="0" w:color="auto"/>
            <w:left w:val="none" w:sz="0" w:space="0" w:color="auto"/>
            <w:bottom w:val="none" w:sz="0" w:space="0" w:color="auto"/>
            <w:right w:val="none" w:sz="0" w:space="0" w:color="auto"/>
          </w:divBdr>
        </w:div>
        <w:div w:id="1818179500">
          <w:marLeft w:val="0"/>
          <w:marRight w:val="0"/>
          <w:marTop w:val="0"/>
          <w:marBottom w:val="0"/>
          <w:divBdr>
            <w:top w:val="none" w:sz="0" w:space="0" w:color="auto"/>
            <w:left w:val="none" w:sz="0" w:space="0" w:color="auto"/>
            <w:bottom w:val="none" w:sz="0" w:space="0" w:color="auto"/>
            <w:right w:val="none" w:sz="0" w:space="0" w:color="auto"/>
          </w:divBdr>
        </w:div>
        <w:div w:id="1824471179">
          <w:marLeft w:val="0"/>
          <w:marRight w:val="0"/>
          <w:marTop w:val="0"/>
          <w:marBottom w:val="0"/>
          <w:divBdr>
            <w:top w:val="none" w:sz="0" w:space="0" w:color="auto"/>
            <w:left w:val="none" w:sz="0" w:space="0" w:color="auto"/>
            <w:bottom w:val="none" w:sz="0" w:space="0" w:color="auto"/>
            <w:right w:val="none" w:sz="0" w:space="0" w:color="auto"/>
          </w:divBdr>
        </w:div>
        <w:div w:id="1830438485">
          <w:marLeft w:val="0"/>
          <w:marRight w:val="0"/>
          <w:marTop w:val="0"/>
          <w:marBottom w:val="0"/>
          <w:divBdr>
            <w:top w:val="none" w:sz="0" w:space="0" w:color="auto"/>
            <w:left w:val="none" w:sz="0" w:space="0" w:color="auto"/>
            <w:bottom w:val="none" w:sz="0" w:space="0" w:color="auto"/>
            <w:right w:val="none" w:sz="0" w:space="0" w:color="auto"/>
          </w:divBdr>
        </w:div>
        <w:div w:id="1836215885">
          <w:marLeft w:val="0"/>
          <w:marRight w:val="0"/>
          <w:marTop w:val="0"/>
          <w:marBottom w:val="0"/>
          <w:divBdr>
            <w:top w:val="none" w:sz="0" w:space="0" w:color="auto"/>
            <w:left w:val="none" w:sz="0" w:space="0" w:color="auto"/>
            <w:bottom w:val="none" w:sz="0" w:space="0" w:color="auto"/>
            <w:right w:val="none" w:sz="0" w:space="0" w:color="auto"/>
          </w:divBdr>
        </w:div>
        <w:div w:id="1842238789">
          <w:marLeft w:val="0"/>
          <w:marRight w:val="0"/>
          <w:marTop w:val="0"/>
          <w:marBottom w:val="0"/>
          <w:divBdr>
            <w:top w:val="none" w:sz="0" w:space="0" w:color="auto"/>
            <w:left w:val="none" w:sz="0" w:space="0" w:color="auto"/>
            <w:bottom w:val="none" w:sz="0" w:space="0" w:color="auto"/>
            <w:right w:val="none" w:sz="0" w:space="0" w:color="auto"/>
          </w:divBdr>
        </w:div>
        <w:div w:id="1849714400">
          <w:marLeft w:val="0"/>
          <w:marRight w:val="0"/>
          <w:marTop w:val="0"/>
          <w:marBottom w:val="0"/>
          <w:divBdr>
            <w:top w:val="none" w:sz="0" w:space="0" w:color="auto"/>
            <w:left w:val="none" w:sz="0" w:space="0" w:color="auto"/>
            <w:bottom w:val="none" w:sz="0" w:space="0" w:color="auto"/>
            <w:right w:val="none" w:sz="0" w:space="0" w:color="auto"/>
          </w:divBdr>
        </w:div>
        <w:div w:id="1854762750">
          <w:marLeft w:val="0"/>
          <w:marRight w:val="0"/>
          <w:marTop w:val="0"/>
          <w:marBottom w:val="0"/>
          <w:divBdr>
            <w:top w:val="none" w:sz="0" w:space="0" w:color="auto"/>
            <w:left w:val="none" w:sz="0" w:space="0" w:color="auto"/>
            <w:bottom w:val="none" w:sz="0" w:space="0" w:color="auto"/>
            <w:right w:val="none" w:sz="0" w:space="0" w:color="auto"/>
          </w:divBdr>
        </w:div>
        <w:div w:id="1859540504">
          <w:marLeft w:val="0"/>
          <w:marRight w:val="0"/>
          <w:marTop w:val="0"/>
          <w:marBottom w:val="0"/>
          <w:divBdr>
            <w:top w:val="none" w:sz="0" w:space="0" w:color="auto"/>
            <w:left w:val="none" w:sz="0" w:space="0" w:color="auto"/>
            <w:bottom w:val="none" w:sz="0" w:space="0" w:color="auto"/>
            <w:right w:val="none" w:sz="0" w:space="0" w:color="auto"/>
          </w:divBdr>
        </w:div>
        <w:div w:id="1860659435">
          <w:marLeft w:val="0"/>
          <w:marRight w:val="0"/>
          <w:marTop w:val="0"/>
          <w:marBottom w:val="0"/>
          <w:divBdr>
            <w:top w:val="none" w:sz="0" w:space="0" w:color="auto"/>
            <w:left w:val="none" w:sz="0" w:space="0" w:color="auto"/>
            <w:bottom w:val="none" w:sz="0" w:space="0" w:color="auto"/>
            <w:right w:val="none" w:sz="0" w:space="0" w:color="auto"/>
          </w:divBdr>
        </w:div>
        <w:div w:id="1866559706">
          <w:marLeft w:val="0"/>
          <w:marRight w:val="0"/>
          <w:marTop w:val="0"/>
          <w:marBottom w:val="0"/>
          <w:divBdr>
            <w:top w:val="none" w:sz="0" w:space="0" w:color="auto"/>
            <w:left w:val="none" w:sz="0" w:space="0" w:color="auto"/>
            <w:bottom w:val="none" w:sz="0" w:space="0" w:color="auto"/>
            <w:right w:val="none" w:sz="0" w:space="0" w:color="auto"/>
          </w:divBdr>
        </w:div>
        <w:div w:id="1867450691">
          <w:marLeft w:val="0"/>
          <w:marRight w:val="0"/>
          <w:marTop w:val="0"/>
          <w:marBottom w:val="0"/>
          <w:divBdr>
            <w:top w:val="none" w:sz="0" w:space="0" w:color="auto"/>
            <w:left w:val="none" w:sz="0" w:space="0" w:color="auto"/>
            <w:bottom w:val="none" w:sz="0" w:space="0" w:color="auto"/>
            <w:right w:val="none" w:sz="0" w:space="0" w:color="auto"/>
          </w:divBdr>
        </w:div>
        <w:div w:id="1870071789">
          <w:marLeft w:val="0"/>
          <w:marRight w:val="0"/>
          <w:marTop w:val="0"/>
          <w:marBottom w:val="0"/>
          <w:divBdr>
            <w:top w:val="none" w:sz="0" w:space="0" w:color="auto"/>
            <w:left w:val="none" w:sz="0" w:space="0" w:color="auto"/>
            <w:bottom w:val="none" w:sz="0" w:space="0" w:color="auto"/>
            <w:right w:val="none" w:sz="0" w:space="0" w:color="auto"/>
          </w:divBdr>
        </w:div>
        <w:div w:id="1872379065">
          <w:marLeft w:val="0"/>
          <w:marRight w:val="0"/>
          <w:marTop w:val="0"/>
          <w:marBottom w:val="0"/>
          <w:divBdr>
            <w:top w:val="none" w:sz="0" w:space="0" w:color="auto"/>
            <w:left w:val="none" w:sz="0" w:space="0" w:color="auto"/>
            <w:bottom w:val="none" w:sz="0" w:space="0" w:color="auto"/>
            <w:right w:val="none" w:sz="0" w:space="0" w:color="auto"/>
          </w:divBdr>
        </w:div>
        <w:div w:id="1877154135">
          <w:marLeft w:val="0"/>
          <w:marRight w:val="0"/>
          <w:marTop w:val="0"/>
          <w:marBottom w:val="0"/>
          <w:divBdr>
            <w:top w:val="none" w:sz="0" w:space="0" w:color="auto"/>
            <w:left w:val="none" w:sz="0" w:space="0" w:color="auto"/>
            <w:bottom w:val="none" w:sz="0" w:space="0" w:color="auto"/>
            <w:right w:val="none" w:sz="0" w:space="0" w:color="auto"/>
          </w:divBdr>
        </w:div>
        <w:div w:id="1888487384">
          <w:marLeft w:val="0"/>
          <w:marRight w:val="0"/>
          <w:marTop w:val="0"/>
          <w:marBottom w:val="0"/>
          <w:divBdr>
            <w:top w:val="none" w:sz="0" w:space="0" w:color="auto"/>
            <w:left w:val="none" w:sz="0" w:space="0" w:color="auto"/>
            <w:bottom w:val="none" w:sz="0" w:space="0" w:color="auto"/>
            <w:right w:val="none" w:sz="0" w:space="0" w:color="auto"/>
          </w:divBdr>
        </w:div>
        <w:div w:id="1900243745">
          <w:marLeft w:val="0"/>
          <w:marRight w:val="0"/>
          <w:marTop w:val="0"/>
          <w:marBottom w:val="0"/>
          <w:divBdr>
            <w:top w:val="none" w:sz="0" w:space="0" w:color="auto"/>
            <w:left w:val="none" w:sz="0" w:space="0" w:color="auto"/>
            <w:bottom w:val="none" w:sz="0" w:space="0" w:color="auto"/>
            <w:right w:val="none" w:sz="0" w:space="0" w:color="auto"/>
          </w:divBdr>
        </w:div>
        <w:div w:id="1902403383">
          <w:marLeft w:val="0"/>
          <w:marRight w:val="0"/>
          <w:marTop w:val="0"/>
          <w:marBottom w:val="0"/>
          <w:divBdr>
            <w:top w:val="none" w:sz="0" w:space="0" w:color="auto"/>
            <w:left w:val="none" w:sz="0" w:space="0" w:color="auto"/>
            <w:bottom w:val="none" w:sz="0" w:space="0" w:color="auto"/>
            <w:right w:val="none" w:sz="0" w:space="0" w:color="auto"/>
          </w:divBdr>
        </w:div>
        <w:div w:id="1905220402">
          <w:marLeft w:val="0"/>
          <w:marRight w:val="0"/>
          <w:marTop w:val="0"/>
          <w:marBottom w:val="0"/>
          <w:divBdr>
            <w:top w:val="none" w:sz="0" w:space="0" w:color="auto"/>
            <w:left w:val="none" w:sz="0" w:space="0" w:color="auto"/>
            <w:bottom w:val="none" w:sz="0" w:space="0" w:color="auto"/>
            <w:right w:val="none" w:sz="0" w:space="0" w:color="auto"/>
          </w:divBdr>
        </w:div>
        <w:div w:id="1944682201">
          <w:marLeft w:val="0"/>
          <w:marRight w:val="0"/>
          <w:marTop w:val="0"/>
          <w:marBottom w:val="0"/>
          <w:divBdr>
            <w:top w:val="none" w:sz="0" w:space="0" w:color="auto"/>
            <w:left w:val="none" w:sz="0" w:space="0" w:color="auto"/>
            <w:bottom w:val="none" w:sz="0" w:space="0" w:color="auto"/>
            <w:right w:val="none" w:sz="0" w:space="0" w:color="auto"/>
          </w:divBdr>
        </w:div>
        <w:div w:id="1947884274">
          <w:marLeft w:val="0"/>
          <w:marRight w:val="0"/>
          <w:marTop w:val="0"/>
          <w:marBottom w:val="0"/>
          <w:divBdr>
            <w:top w:val="none" w:sz="0" w:space="0" w:color="auto"/>
            <w:left w:val="none" w:sz="0" w:space="0" w:color="auto"/>
            <w:bottom w:val="none" w:sz="0" w:space="0" w:color="auto"/>
            <w:right w:val="none" w:sz="0" w:space="0" w:color="auto"/>
          </w:divBdr>
        </w:div>
        <w:div w:id="1955479154">
          <w:marLeft w:val="0"/>
          <w:marRight w:val="0"/>
          <w:marTop w:val="0"/>
          <w:marBottom w:val="0"/>
          <w:divBdr>
            <w:top w:val="none" w:sz="0" w:space="0" w:color="auto"/>
            <w:left w:val="none" w:sz="0" w:space="0" w:color="auto"/>
            <w:bottom w:val="none" w:sz="0" w:space="0" w:color="auto"/>
            <w:right w:val="none" w:sz="0" w:space="0" w:color="auto"/>
          </w:divBdr>
        </w:div>
        <w:div w:id="1957324731">
          <w:marLeft w:val="0"/>
          <w:marRight w:val="0"/>
          <w:marTop w:val="0"/>
          <w:marBottom w:val="0"/>
          <w:divBdr>
            <w:top w:val="none" w:sz="0" w:space="0" w:color="auto"/>
            <w:left w:val="none" w:sz="0" w:space="0" w:color="auto"/>
            <w:bottom w:val="none" w:sz="0" w:space="0" w:color="auto"/>
            <w:right w:val="none" w:sz="0" w:space="0" w:color="auto"/>
          </w:divBdr>
        </w:div>
        <w:div w:id="1963534971">
          <w:marLeft w:val="0"/>
          <w:marRight w:val="0"/>
          <w:marTop w:val="0"/>
          <w:marBottom w:val="0"/>
          <w:divBdr>
            <w:top w:val="none" w:sz="0" w:space="0" w:color="auto"/>
            <w:left w:val="none" w:sz="0" w:space="0" w:color="auto"/>
            <w:bottom w:val="none" w:sz="0" w:space="0" w:color="auto"/>
            <w:right w:val="none" w:sz="0" w:space="0" w:color="auto"/>
          </w:divBdr>
        </w:div>
        <w:div w:id="1965308134">
          <w:marLeft w:val="0"/>
          <w:marRight w:val="0"/>
          <w:marTop w:val="0"/>
          <w:marBottom w:val="0"/>
          <w:divBdr>
            <w:top w:val="none" w:sz="0" w:space="0" w:color="auto"/>
            <w:left w:val="none" w:sz="0" w:space="0" w:color="auto"/>
            <w:bottom w:val="none" w:sz="0" w:space="0" w:color="auto"/>
            <w:right w:val="none" w:sz="0" w:space="0" w:color="auto"/>
          </w:divBdr>
        </w:div>
        <w:div w:id="1972980471">
          <w:marLeft w:val="0"/>
          <w:marRight w:val="0"/>
          <w:marTop w:val="0"/>
          <w:marBottom w:val="0"/>
          <w:divBdr>
            <w:top w:val="none" w:sz="0" w:space="0" w:color="auto"/>
            <w:left w:val="none" w:sz="0" w:space="0" w:color="auto"/>
            <w:bottom w:val="none" w:sz="0" w:space="0" w:color="auto"/>
            <w:right w:val="none" w:sz="0" w:space="0" w:color="auto"/>
          </w:divBdr>
        </w:div>
        <w:div w:id="1995723247">
          <w:marLeft w:val="0"/>
          <w:marRight w:val="0"/>
          <w:marTop w:val="0"/>
          <w:marBottom w:val="0"/>
          <w:divBdr>
            <w:top w:val="none" w:sz="0" w:space="0" w:color="auto"/>
            <w:left w:val="none" w:sz="0" w:space="0" w:color="auto"/>
            <w:bottom w:val="none" w:sz="0" w:space="0" w:color="auto"/>
            <w:right w:val="none" w:sz="0" w:space="0" w:color="auto"/>
          </w:divBdr>
        </w:div>
        <w:div w:id="2022782911">
          <w:marLeft w:val="0"/>
          <w:marRight w:val="0"/>
          <w:marTop w:val="0"/>
          <w:marBottom w:val="0"/>
          <w:divBdr>
            <w:top w:val="none" w:sz="0" w:space="0" w:color="auto"/>
            <w:left w:val="none" w:sz="0" w:space="0" w:color="auto"/>
            <w:bottom w:val="none" w:sz="0" w:space="0" w:color="auto"/>
            <w:right w:val="none" w:sz="0" w:space="0" w:color="auto"/>
          </w:divBdr>
        </w:div>
        <w:div w:id="2023434639">
          <w:marLeft w:val="0"/>
          <w:marRight w:val="0"/>
          <w:marTop w:val="0"/>
          <w:marBottom w:val="0"/>
          <w:divBdr>
            <w:top w:val="none" w:sz="0" w:space="0" w:color="auto"/>
            <w:left w:val="none" w:sz="0" w:space="0" w:color="auto"/>
            <w:bottom w:val="none" w:sz="0" w:space="0" w:color="auto"/>
            <w:right w:val="none" w:sz="0" w:space="0" w:color="auto"/>
          </w:divBdr>
        </w:div>
        <w:div w:id="2024547816">
          <w:marLeft w:val="0"/>
          <w:marRight w:val="0"/>
          <w:marTop w:val="0"/>
          <w:marBottom w:val="0"/>
          <w:divBdr>
            <w:top w:val="none" w:sz="0" w:space="0" w:color="auto"/>
            <w:left w:val="none" w:sz="0" w:space="0" w:color="auto"/>
            <w:bottom w:val="none" w:sz="0" w:space="0" w:color="auto"/>
            <w:right w:val="none" w:sz="0" w:space="0" w:color="auto"/>
          </w:divBdr>
        </w:div>
        <w:div w:id="2026638016">
          <w:marLeft w:val="0"/>
          <w:marRight w:val="0"/>
          <w:marTop w:val="0"/>
          <w:marBottom w:val="0"/>
          <w:divBdr>
            <w:top w:val="none" w:sz="0" w:space="0" w:color="auto"/>
            <w:left w:val="none" w:sz="0" w:space="0" w:color="auto"/>
            <w:bottom w:val="none" w:sz="0" w:space="0" w:color="auto"/>
            <w:right w:val="none" w:sz="0" w:space="0" w:color="auto"/>
          </w:divBdr>
        </w:div>
        <w:div w:id="2030982964">
          <w:marLeft w:val="0"/>
          <w:marRight w:val="0"/>
          <w:marTop w:val="0"/>
          <w:marBottom w:val="0"/>
          <w:divBdr>
            <w:top w:val="none" w:sz="0" w:space="0" w:color="auto"/>
            <w:left w:val="none" w:sz="0" w:space="0" w:color="auto"/>
            <w:bottom w:val="none" w:sz="0" w:space="0" w:color="auto"/>
            <w:right w:val="none" w:sz="0" w:space="0" w:color="auto"/>
          </w:divBdr>
        </w:div>
        <w:div w:id="2045789703">
          <w:marLeft w:val="0"/>
          <w:marRight w:val="0"/>
          <w:marTop w:val="0"/>
          <w:marBottom w:val="0"/>
          <w:divBdr>
            <w:top w:val="none" w:sz="0" w:space="0" w:color="auto"/>
            <w:left w:val="none" w:sz="0" w:space="0" w:color="auto"/>
            <w:bottom w:val="none" w:sz="0" w:space="0" w:color="auto"/>
            <w:right w:val="none" w:sz="0" w:space="0" w:color="auto"/>
          </w:divBdr>
        </w:div>
        <w:div w:id="2052151589">
          <w:marLeft w:val="0"/>
          <w:marRight w:val="0"/>
          <w:marTop w:val="0"/>
          <w:marBottom w:val="0"/>
          <w:divBdr>
            <w:top w:val="none" w:sz="0" w:space="0" w:color="auto"/>
            <w:left w:val="none" w:sz="0" w:space="0" w:color="auto"/>
            <w:bottom w:val="none" w:sz="0" w:space="0" w:color="auto"/>
            <w:right w:val="none" w:sz="0" w:space="0" w:color="auto"/>
          </w:divBdr>
        </w:div>
        <w:div w:id="2054502268">
          <w:marLeft w:val="0"/>
          <w:marRight w:val="0"/>
          <w:marTop w:val="0"/>
          <w:marBottom w:val="0"/>
          <w:divBdr>
            <w:top w:val="none" w:sz="0" w:space="0" w:color="auto"/>
            <w:left w:val="none" w:sz="0" w:space="0" w:color="auto"/>
            <w:bottom w:val="none" w:sz="0" w:space="0" w:color="auto"/>
            <w:right w:val="none" w:sz="0" w:space="0" w:color="auto"/>
          </w:divBdr>
        </w:div>
        <w:div w:id="2055080151">
          <w:marLeft w:val="0"/>
          <w:marRight w:val="0"/>
          <w:marTop w:val="0"/>
          <w:marBottom w:val="0"/>
          <w:divBdr>
            <w:top w:val="none" w:sz="0" w:space="0" w:color="auto"/>
            <w:left w:val="none" w:sz="0" w:space="0" w:color="auto"/>
            <w:bottom w:val="none" w:sz="0" w:space="0" w:color="auto"/>
            <w:right w:val="none" w:sz="0" w:space="0" w:color="auto"/>
          </w:divBdr>
        </w:div>
        <w:div w:id="2061660333">
          <w:marLeft w:val="0"/>
          <w:marRight w:val="0"/>
          <w:marTop w:val="0"/>
          <w:marBottom w:val="0"/>
          <w:divBdr>
            <w:top w:val="none" w:sz="0" w:space="0" w:color="auto"/>
            <w:left w:val="none" w:sz="0" w:space="0" w:color="auto"/>
            <w:bottom w:val="none" w:sz="0" w:space="0" w:color="auto"/>
            <w:right w:val="none" w:sz="0" w:space="0" w:color="auto"/>
          </w:divBdr>
        </w:div>
        <w:div w:id="2108037113">
          <w:marLeft w:val="0"/>
          <w:marRight w:val="0"/>
          <w:marTop w:val="0"/>
          <w:marBottom w:val="0"/>
          <w:divBdr>
            <w:top w:val="none" w:sz="0" w:space="0" w:color="auto"/>
            <w:left w:val="none" w:sz="0" w:space="0" w:color="auto"/>
            <w:bottom w:val="none" w:sz="0" w:space="0" w:color="auto"/>
            <w:right w:val="none" w:sz="0" w:space="0" w:color="auto"/>
          </w:divBdr>
        </w:div>
        <w:div w:id="2108380368">
          <w:marLeft w:val="0"/>
          <w:marRight w:val="0"/>
          <w:marTop w:val="0"/>
          <w:marBottom w:val="0"/>
          <w:divBdr>
            <w:top w:val="none" w:sz="0" w:space="0" w:color="auto"/>
            <w:left w:val="none" w:sz="0" w:space="0" w:color="auto"/>
            <w:bottom w:val="none" w:sz="0" w:space="0" w:color="auto"/>
            <w:right w:val="none" w:sz="0" w:space="0" w:color="auto"/>
          </w:divBdr>
        </w:div>
        <w:div w:id="2108847267">
          <w:marLeft w:val="0"/>
          <w:marRight w:val="0"/>
          <w:marTop w:val="0"/>
          <w:marBottom w:val="0"/>
          <w:divBdr>
            <w:top w:val="none" w:sz="0" w:space="0" w:color="auto"/>
            <w:left w:val="none" w:sz="0" w:space="0" w:color="auto"/>
            <w:bottom w:val="none" w:sz="0" w:space="0" w:color="auto"/>
            <w:right w:val="none" w:sz="0" w:space="0" w:color="auto"/>
          </w:divBdr>
        </w:div>
        <w:div w:id="2130582264">
          <w:marLeft w:val="0"/>
          <w:marRight w:val="0"/>
          <w:marTop w:val="0"/>
          <w:marBottom w:val="0"/>
          <w:divBdr>
            <w:top w:val="none" w:sz="0" w:space="0" w:color="auto"/>
            <w:left w:val="none" w:sz="0" w:space="0" w:color="auto"/>
            <w:bottom w:val="none" w:sz="0" w:space="0" w:color="auto"/>
            <w:right w:val="none" w:sz="0" w:space="0" w:color="auto"/>
          </w:divBdr>
        </w:div>
        <w:div w:id="2136286879">
          <w:marLeft w:val="0"/>
          <w:marRight w:val="0"/>
          <w:marTop w:val="0"/>
          <w:marBottom w:val="0"/>
          <w:divBdr>
            <w:top w:val="none" w:sz="0" w:space="0" w:color="auto"/>
            <w:left w:val="none" w:sz="0" w:space="0" w:color="auto"/>
            <w:bottom w:val="none" w:sz="0" w:space="0" w:color="auto"/>
            <w:right w:val="none" w:sz="0" w:space="0" w:color="auto"/>
          </w:divBdr>
        </w:div>
        <w:div w:id="2138909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alin.mospsy.ru/discs.shtml" TargetMode="External"/><Relationship Id="rId18" Type="http://schemas.openxmlformats.org/officeDocument/2006/relationships/hyperlink" Target="http://www.kostyor.ru/student/?n=337" TargetMode="External"/><Relationship Id="rId26" Type="http://schemas.openxmlformats.org/officeDocument/2006/relationships/hyperlink" Target="http://fincult.ru/trenings/file_profolog/KursKids/Denegnie_skazki_%20Raskraska.pdf" TargetMode="External"/><Relationship Id="rId39" Type="http://schemas.openxmlformats.org/officeDocument/2006/relationships/hyperlink" Target="https://www.kostyor.ru/tales/" TargetMode="External"/><Relationship Id="rId21" Type="http://schemas.openxmlformats.org/officeDocument/2006/relationships/hyperlink" Target="http://www.cbr.ru" TargetMode="External"/><Relationship Id="rId34" Type="http://schemas.openxmlformats.org/officeDocument/2006/relationships/hyperlink" Target="http://pochemu4ka.ru/" TargetMode="External"/><Relationship Id="rId42" Type="http://schemas.openxmlformats.org/officeDocument/2006/relationships/hyperlink" Target="http://www.boltun-spb.ru/important.html" TargetMode="External"/><Relationship Id="rId47" Type="http://schemas.openxmlformats.org/officeDocument/2006/relationships/hyperlink" Target="http://detpodelki.ru/" TargetMode="External"/><Relationship Id="rId50" Type="http://schemas.openxmlformats.org/officeDocument/2006/relationships/hyperlink" Target="http://www.viki.rdf.ru/" TargetMode="External"/><Relationship Id="rId55" Type="http://schemas.openxmlformats.org/officeDocument/2006/relationships/hyperlink" Target="http://www.muz-urok.ru/" TargetMode="External"/><Relationship Id="rId63" Type="http://schemas.openxmlformats.org/officeDocument/2006/relationships/hyperlink" Target="http://detsadclub.ru"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museum.ru/" TargetMode="External"/><Relationship Id="rId29" Type="http://schemas.openxmlformats.org/officeDocument/2006/relationships/hyperlink" Target="http://www.pois.ru/uch.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graem.pro/" TargetMode="External"/><Relationship Id="rId24" Type="http://schemas.openxmlformats.org/officeDocument/2006/relationships/hyperlink" Target="https://www.fingram39.ru/upload/iblock/918/9182ae2359acfa3fd1c2069" TargetMode="External"/><Relationship Id="rId32" Type="http://schemas.openxmlformats.org/officeDocument/2006/relationships/hyperlink" Target="http://www.viki.rdf.ru/" TargetMode="External"/><Relationship Id="rId37" Type="http://schemas.openxmlformats.org/officeDocument/2006/relationships/hyperlink" Target="http://www.deti-lit.ru/" TargetMode="External"/><Relationship Id="rId40" Type="http://schemas.openxmlformats.org/officeDocument/2006/relationships/hyperlink" Target="http://ladushki.ru/read/" TargetMode="External"/><Relationship Id="rId45" Type="http://schemas.openxmlformats.org/officeDocument/2006/relationships/hyperlink" Target="https://www.detskiysad.ru/" TargetMode="External"/><Relationship Id="rId53" Type="http://schemas.openxmlformats.org/officeDocument/2006/relationships/hyperlink" Target="http://www.tirnet.ru/" TargetMode="External"/><Relationship Id="rId58" Type="http://schemas.openxmlformats.org/officeDocument/2006/relationships/hyperlink" Target="http://www.zanimatika.narod.ru/Book1.htm" TargetMode="External"/><Relationship Id="rId66"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maaam.ru/catalog/1016-2" TargetMode="External"/><Relationship Id="rId23" Type="http://schemas.openxmlformats.org/officeDocument/2006/relationships/hyperlink" Target="https://www.fingram39.ru/upload/iblock/44e/44e1e34705398d818ca" TargetMode="External"/><Relationship Id="rId28" Type="http://schemas.openxmlformats.org/officeDocument/2006/relationships/hyperlink" Target="https://900igr.net/" TargetMode="External"/><Relationship Id="rId36" Type="http://schemas.openxmlformats.org/officeDocument/2006/relationships/hyperlink" Target="http://www.deti-book.info/" TargetMode="External"/><Relationship Id="rId49" Type="http://schemas.openxmlformats.org/officeDocument/2006/relationships/hyperlink" Target="http://cpmssfenix.com/uchimsya_risovat" TargetMode="External"/><Relationship Id="rId57" Type="http://schemas.openxmlformats.org/officeDocument/2006/relationships/hyperlink" Target="http://kddu.edu.mhost.ru/38/ped5.htm" TargetMode="External"/><Relationship Id="rId61" Type="http://schemas.openxmlformats.org/officeDocument/2006/relationships/hyperlink" Target="http://alekseev.numi.ru" TargetMode="External"/><Relationship Id="rId10" Type="http://schemas.openxmlformats.org/officeDocument/2006/relationships/hyperlink" Target="http://www.teremoc.ru" TargetMode="External"/><Relationship Id="rId19" Type="http://schemas.openxmlformats.org/officeDocument/2006/relationships/hyperlink" Target="http://lenagold.ru/fon/clipart/alf.html" TargetMode="External"/><Relationship Id="rId31" Type="http://schemas.openxmlformats.org/officeDocument/2006/relationships/hyperlink" Target="http://adalin.mospsy.ru/bel.shtml" TargetMode="External"/><Relationship Id="rId44" Type="http://schemas.openxmlformats.org/officeDocument/2006/relationships/hyperlink" Target="https://doshkolnik.ru/" TargetMode="External"/><Relationship Id="rId52" Type="http://schemas.openxmlformats.org/officeDocument/2006/relationships/hyperlink" Target="http://www.detskiy-mir.net/" TargetMode="External"/><Relationship Id="rId60" Type="http://schemas.openxmlformats.org/officeDocument/2006/relationships/hyperlink" Target="http://www.9954444.ru/forum/viewtopic.php?t=3179" TargetMode="External"/><Relationship Id="rId65" Type="http://schemas.openxmlformats.org/officeDocument/2006/relationships/hyperlink" Target="https://e.profkiosk.ru/eServices/service_content/file/e09dcc85-2636-4bb1-b874-0c4c74f775f0.pdf;Tematicheskijj%20plan%20zanyatijj%20s%20detmi%20po%20osnovam%20finansovojj%20gramotnosti%20na%20202021%20uchebnyjj%20god.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deti-66.ru/forteachers/kindergarten/presentation.html" TargetMode="External"/><Relationship Id="rId22" Type="http://schemas.openxmlformats.org/officeDocument/2006/relationships/hyperlink" Target="https://www.fingram39.ru/upload/iblock/cc6/cc62f9ae54cb43a0e6dc" TargetMode="External"/><Relationship Id="rId27" Type="http://schemas.openxmlformats.org/officeDocument/2006/relationships/hyperlink" Target="http://www.viki.rdf.ru/" TargetMode="External"/><Relationship Id="rId30" Type="http://schemas.openxmlformats.org/officeDocument/2006/relationships/hyperlink" Target="http://www.kindereducation.com/schet.html" TargetMode="External"/><Relationship Id="rId35" Type="http://schemas.openxmlformats.org/officeDocument/2006/relationships/hyperlink" Target="http://skazki.org.ru/" TargetMode="External"/><Relationship Id="rId43" Type="http://schemas.openxmlformats.org/officeDocument/2006/relationships/hyperlink" Target="http://www.rebzi.ru/" TargetMode="External"/><Relationship Id="rId48" Type="http://schemas.openxmlformats.org/officeDocument/2006/relationships/hyperlink" Target="http://igrushka.kz/katalog/nature.shtml" TargetMode="External"/><Relationship Id="rId56" Type="http://schemas.openxmlformats.org/officeDocument/2006/relationships/hyperlink" Target="http://risingstar.intwayblog.net/" TargetMode="External"/><Relationship Id="rId64" Type="http://schemas.openxmlformats.org/officeDocument/2006/relationships/image" Target="media/image2.jpeg"/><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lel.khv.ru/" TargetMode="External"/><Relationship Id="rId3" Type="http://schemas.openxmlformats.org/officeDocument/2006/relationships/styles" Target="styles.xml"/><Relationship Id="rId12" Type="http://schemas.openxmlformats.org/officeDocument/2006/relationships/hyperlink" Target="http://mults.spb.ru/" TargetMode="External"/><Relationship Id="rId17" Type="http://schemas.openxmlformats.org/officeDocument/2006/relationships/hyperlink" Target="http://etnolog.ru/world-dress.php" TargetMode="External"/><Relationship Id="rId25" Type="http://schemas.openxmlformats.org/officeDocument/2006/relationships/hyperlink" Target="https://www.fingram39.ru/materials/materialy-dlya-doshkolnikov/" TargetMode="External"/><Relationship Id="rId33" Type="http://schemas.openxmlformats.org/officeDocument/2006/relationships/hyperlink" Target="http://345-games.ru/" TargetMode="External"/><Relationship Id="rId38" Type="http://schemas.openxmlformats.org/officeDocument/2006/relationships/hyperlink" Target="http://skazki-detstva.ru/" TargetMode="External"/><Relationship Id="rId46" Type="http://schemas.openxmlformats.org/officeDocument/2006/relationships/hyperlink" Target="http://stranamasterov.ru/technics" TargetMode="External"/><Relationship Id="rId59" Type="http://schemas.openxmlformats.org/officeDocument/2006/relationships/hyperlink" Target="http://www.ermolov.ru/notes.html" TargetMode="External"/><Relationship Id="rId67" Type="http://schemas.openxmlformats.org/officeDocument/2006/relationships/footer" Target="footer3.xml"/><Relationship Id="rId20" Type="http://schemas.openxmlformats.org/officeDocument/2006/relationships/hyperlink" Target="https://docs.edu.gov.ru/document/" TargetMode="External"/><Relationship Id="rId41" Type="http://schemas.openxmlformats.org/officeDocument/2006/relationships/hyperlink" Target="http://www.babyroom.narod.ru/babyst.html" TargetMode="External"/><Relationship Id="rId54" Type="http://schemas.openxmlformats.org/officeDocument/2006/relationships/hyperlink" Target="http://forum.in-ku.com/index.php" TargetMode="External"/><Relationship Id="rId62" Type="http://schemas.openxmlformats.org/officeDocument/2006/relationships/hyperlink" Target="http://scena.land.ru/index.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181CD-E3BA-4273-A370-7D7BFF010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155</Pages>
  <Words>89926</Words>
  <Characters>512579</Characters>
  <Application>Microsoft Office Word</Application>
  <DocSecurity>0</DocSecurity>
  <Lines>4271</Lines>
  <Paragraphs>1202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601303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Dbnjif</dc:creator>
  <cp:keywords/>
  <dc:description/>
  <cp:lastModifiedBy>Татьяна Ткачук</cp:lastModifiedBy>
  <cp:revision>2</cp:revision>
  <cp:lastPrinted>2022-05-11T10:31:00Z</cp:lastPrinted>
  <dcterms:created xsi:type="dcterms:W3CDTF">2023-04-10T10:02:00Z</dcterms:created>
  <dcterms:modified xsi:type="dcterms:W3CDTF">2023-04-10T10:02:00Z</dcterms:modified>
</cp:coreProperties>
</file>