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BA1" w:rsidRDefault="00E91BA1" w:rsidP="00E91BA1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E91BA1">
        <w:rPr>
          <w:rFonts w:ascii="Times New Roman" w:hAnsi="Times New Roman" w:cs="Times New Roman"/>
          <w:b/>
          <w:color w:val="FF0000"/>
          <w:sz w:val="28"/>
        </w:rPr>
        <w:t>Развитие читательской грамотности</w:t>
      </w:r>
      <w:bookmarkStart w:id="0" w:name="_GoBack"/>
      <w:bookmarkEnd w:id="0"/>
    </w:p>
    <w:p w:rsidR="00E91BA1" w:rsidRDefault="00E91BA1" w:rsidP="00E91BA1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E91BA1">
        <w:rPr>
          <w:rFonts w:ascii="Times New Roman" w:hAnsi="Times New Roman" w:cs="Times New Roman"/>
          <w:b/>
          <w:color w:val="FF0000"/>
          <w:sz w:val="28"/>
        </w:rPr>
        <w:t xml:space="preserve">на материале рассказа </w:t>
      </w:r>
      <w:r w:rsidR="00C56D3C" w:rsidRPr="00E91BA1">
        <w:rPr>
          <w:rFonts w:ascii="Times New Roman" w:hAnsi="Times New Roman" w:cs="Times New Roman"/>
          <w:b/>
          <w:color w:val="FF0000"/>
          <w:sz w:val="28"/>
        </w:rPr>
        <w:t>Е.И. Носов</w:t>
      </w:r>
      <w:r w:rsidRPr="00E91BA1">
        <w:rPr>
          <w:rFonts w:ascii="Times New Roman" w:hAnsi="Times New Roman" w:cs="Times New Roman"/>
          <w:b/>
          <w:color w:val="FF0000"/>
          <w:sz w:val="28"/>
        </w:rPr>
        <w:t>а</w:t>
      </w:r>
      <w:r w:rsidR="00C56D3C" w:rsidRPr="00E91BA1">
        <w:rPr>
          <w:rFonts w:ascii="Times New Roman" w:hAnsi="Times New Roman" w:cs="Times New Roman"/>
          <w:b/>
          <w:color w:val="FF0000"/>
          <w:sz w:val="28"/>
        </w:rPr>
        <w:t xml:space="preserve"> «Живое пламя»:</w:t>
      </w:r>
    </w:p>
    <w:p w:rsidR="00075E5B" w:rsidRPr="00E91BA1" w:rsidRDefault="00C56D3C" w:rsidP="00E91BA1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E91BA1">
        <w:rPr>
          <w:rFonts w:ascii="Times New Roman" w:hAnsi="Times New Roman" w:cs="Times New Roman"/>
          <w:b/>
          <w:color w:val="FF0000"/>
          <w:sz w:val="28"/>
        </w:rPr>
        <w:t>роль прекрасного в душе человека.</w:t>
      </w:r>
    </w:p>
    <w:p w:rsidR="00EA3785" w:rsidRPr="00EA3785" w:rsidRDefault="00EA3785" w:rsidP="00EA3785">
      <w:pPr>
        <w:spacing w:after="0"/>
        <w:jc w:val="both"/>
        <w:rPr>
          <w:rFonts w:ascii="Times New Roman" w:hAnsi="Times New Roman" w:cs="Times New Roman"/>
          <w:sz w:val="28"/>
        </w:rPr>
      </w:pPr>
      <w:r w:rsidRPr="00EA3785">
        <w:rPr>
          <w:rFonts w:ascii="Times New Roman" w:hAnsi="Times New Roman" w:cs="Times New Roman"/>
          <w:b/>
          <w:sz w:val="28"/>
        </w:rPr>
        <w:t>Тип урока:</w:t>
      </w:r>
      <w:r w:rsidRPr="00EA3785">
        <w:rPr>
          <w:rFonts w:ascii="Times New Roman" w:hAnsi="Times New Roman" w:cs="Times New Roman"/>
          <w:sz w:val="28"/>
        </w:rPr>
        <w:t xml:space="preserve"> </w:t>
      </w:r>
      <w:r w:rsidR="00DC181B" w:rsidRPr="00DC181B">
        <w:rPr>
          <w:rFonts w:ascii="Times New Roman" w:hAnsi="Times New Roman" w:cs="Times New Roman"/>
          <w:sz w:val="28"/>
        </w:rPr>
        <w:t>урок открытия новых знаний и способов действий.</w:t>
      </w:r>
    </w:p>
    <w:p w:rsidR="00EA3785" w:rsidRPr="00EA3785" w:rsidRDefault="00EA3785" w:rsidP="00EA3785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EA3785">
        <w:rPr>
          <w:rFonts w:ascii="Times New Roman" w:hAnsi="Times New Roman" w:cs="Times New Roman"/>
          <w:b/>
          <w:sz w:val="28"/>
        </w:rPr>
        <w:t>Цели урока:</w:t>
      </w:r>
    </w:p>
    <w:p w:rsidR="00EA3785" w:rsidRPr="00EA3785" w:rsidRDefault="00EA3785" w:rsidP="00EA3785">
      <w:pPr>
        <w:spacing w:after="0"/>
        <w:jc w:val="both"/>
        <w:rPr>
          <w:rFonts w:ascii="Times New Roman" w:hAnsi="Times New Roman" w:cs="Times New Roman"/>
          <w:sz w:val="28"/>
        </w:rPr>
      </w:pPr>
      <w:r w:rsidRPr="00EA3785">
        <w:rPr>
          <w:rFonts w:ascii="Times New Roman" w:hAnsi="Times New Roman" w:cs="Times New Roman"/>
          <w:sz w:val="28"/>
          <w:u w:val="single"/>
        </w:rPr>
        <w:t>познакомить</w:t>
      </w:r>
      <w:r w:rsidRPr="00EA3785">
        <w:rPr>
          <w:rFonts w:ascii="Times New Roman" w:hAnsi="Times New Roman" w:cs="Times New Roman"/>
          <w:sz w:val="28"/>
        </w:rPr>
        <w:t xml:space="preserve"> уча</w:t>
      </w:r>
      <w:r w:rsidR="00645C1D">
        <w:rPr>
          <w:rFonts w:ascii="Times New Roman" w:hAnsi="Times New Roman" w:cs="Times New Roman"/>
          <w:sz w:val="28"/>
        </w:rPr>
        <w:t>щихся с содержанием рассказа Е.</w:t>
      </w:r>
      <w:r w:rsidRPr="00EA3785">
        <w:rPr>
          <w:rFonts w:ascii="Times New Roman" w:hAnsi="Times New Roman" w:cs="Times New Roman"/>
          <w:sz w:val="28"/>
        </w:rPr>
        <w:t>И. Носова «Живое пламя»,</w:t>
      </w:r>
    </w:p>
    <w:p w:rsidR="00EA3785" w:rsidRPr="00EA3785" w:rsidRDefault="00EA3785" w:rsidP="00EA3785">
      <w:pPr>
        <w:spacing w:after="0"/>
        <w:jc w:val="both"/>
        <w:rPr>
          <w:rFonts w:ascii="Times New Roman" w:hAnsi="Times New Roman" w:cs="Times New Roman"/>
          <w:sz w:val="28"/>
        </w:rPr>
      </w:pPr>
      <w:r w:rsidRPr="00EA3785">
        <w:rPr>
          <w:rFonts w:ascii="Times New Roman" w:hAnsi="Times New Roman" w:cs="Times New Roman"/>
          <w:sz w:val="28"/>
          <w:u w:val="single"/>
        </w:rPr>
        <w:t>развивать</w:t>
      </w:r>
      <w:r w:rsidRPr="00EA3785">
        <w:rPr>
          <w:rFonts w:ascii="Times New Roman" w:hAnsi="Times New Roman" w:cs="Times New Roman"/>
          <w:sz w:val="28"/>
        </w:rPr>
        <w:t xml:space="preserve"> речь учащихся, умение анализировать художественный текст.</w:t>
      </w:r>
    </w:p>
    <w:p w:rsidR="00EA3785" w:rsidRPr="00EA3785" w:rsidRDefault="00EA3785" w:rsidP="00802E02">
      <w:pPr>
        <w:spacing w:after="0"/>
        <w:jc w:val="both"/>
        <w:rPr>
          <w:rFonts w:ascii="Times New Roman" w:hAnsi="Times New Roman" w:cs="Times New Roman"/>
          <w:sz w:val="28"/>
        </w:rPr>
      </w:pPr>
      <w:r w:rsidRPr="00EA3785">
        <w:rPr>
          <w:rFonts w:ascii="Times New Roman" w:hAnsi="Times New Roman" w:cs="Times New Roman"/>
          <w:sz w:val="28"/>
          <w:u w:val="single"/>
        </w:rPr>
        <w:t>воспитывать</w:t>
      </w:r>
      <w:r w:rsidRPr="00EA3785">
        <w:rPr>
          <w:rFonts w:ascii="Times New Roman" w:hAnsi="Times New Roman" w:cs="Times New Roman"/>
          <w:sz w:val="28"/>
        </w:rPr>
        <w:t xml:space="preserve"> у школьников чувство патриотизма, сохранение благодарной памяти к погибшим в годы Великой Отечественной войны.</w:t>
      </w:r>
    </w:p>
    <w:p w:rsidR="00EA3785" w:rsidRPr="00EA3785" w:rsidRDefault="00EA3785" w:rsidP="00802E02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EA3785">
        <w:rPr>
          <w:rFonts w:ascii="Times New Roman" w:hAnsi="Times New Roman" w:cs="Times New Roman"/>
          <w:b/>
          <w:sz w:val="28"/>
        </w:rPr>
        <w:t>Планируемые результаты:</w:t>
      </w:r>
    </w:p>
    <w:p w:rsidR="00EA3785" w:rsidRPr="00EA3785" w:rsidRDefault="00802E02" w:rsidP="00802E02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л</w:t>
      </w:r>
      <w:r w:rsidRPr="00EA3785">
        <w:rPr>
          <w:rFonts w:ascii="Times New Roman" w:hAnsi="Times New Roman" w:cs="Times New Roman"/>
          <w:b/>
          <w:sz w:val="28"/>
        </w:rPr>
        <w:t>ичностные</w:t>
      </w:r>
      <w:r w:rsidR="00EA3785" w:rsidRPr="00EA3785">
        <w:rPr>
          <w:rFonts w:ascii="Times New Roman" w:hAnsi="Times New Roman" w:cs="Times New Roman"/>
          <w:b/>
          <w:sz w:val="28"/>
        </w:rPr>
        <w:t>:</w:t>
      </w:r>
    </w:p>
    <w:p w:rsidR="00EA3785" w:rsidRPr="00802E02" w:rsidRDefault="00EA3785" w:rsidP="00802E0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802E02">
        <w:rPr>
          <w:rFonts w:ascii="Times New Roman" w:hAnsi="Times New Roman" w:cs="Times New Roman"/>
          <w:sz w:val="28"/>
        </w:rPr>
        <w:t>формировать умения (доказывать, строить рассуждения, анализировать, сравнивать, группировать, формулировать выводы);</w:t>
      </w:r>
    </w:p>
    <w:p w:rsidR="00EA3785" w:rsidRPr="00802E02" w:rsidRDefault="00EA3785" w:rsidP="00802E0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802E02">
        <w:rPr>
          <w:rFonts w:ascii="Times New Roman" w:hAnsi="Times New Roman" w:cs="Times New Roman"/>
          <w:sz w:val="28"/>
        </w:rPr>
        <w:t>формировать положительную мотивацию к учению;</w:t>
      </w:r>
    </w:p>
    <w:p w:rsidR="00EA3785" w:rsidRPr="00802E02" w:rsidRDefault="00EA3785" w:rsidP="00802E0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802E02">
        <w:rPr>
          <w:rFonts w:ascii="Times New Roman" w:hAnsi="Times New Roman" w:cs="Times New Roman"/>
          <w:sz w:val="28"/>
        </w:rPr>
        <w:t>формировать культуру общения;</w:t>
      </w:r>
    </w:p>
    <w:p w:rsidR="00EA3785" w:rsidRPr="00EA3785" w:rsidRDefault="00802E02" w:rsidP="00802E02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EA3785">
        <w:rPr>
          <w:rFonts w:ascii="Times New Roman" w:hAnsi="Times New Roman" w:cs="Times New Roman"/>
          <w:b/>
          <w:sz w:val="28"/>
        </w:rPr>
        <w:t>метапредметные</w:t>
      </w:r>
      <w:r w:rsidR="00EA3785" w:rsidRPr="00EA3785">
        <w:rPr>
          <w:rFonts w:ascii="Times New Roman" w:hAnsi="Times New Roman" w:cs="Times New Roman"/>
          <w:b/>
          <w:sz w:val="28"/>
        </w:rPr>
        <w:t>:</w:t>
      </w:r>
    </w:p>
    <w:p w:rsidR="00EA3785" w:rsidRPr="00802E02" w:rsidRDefault="00EA3785" w:rsidP="00802E0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802E02">
        <w:rPr>
          <w:rFonts w:ascii="Times New Roman" w:hAnsi="Times New Roman" w:cs="Times New Roman"/>
          <w:sz w:val="28"/>
        </w:rPr>
        <w:t>структурировать материал, работать с различными источниками информации;</w:t>
      </w:r>
    </w:p>
    <w:p w:rsidR="00EA3785" w:rsidRPr="00802E02" w:rsidRDefault="00EA3785" w:rsidP="00802E0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802E02">
        <w:rPr>
          <w:rFonts w:ascii="Times New Roman" w:hAnsi="Times New Roman" w:cs="Times New Roman"/>
          <w:sz w:val="28"/>
        </w:rPr>
        <w:t>извлекать необходимую информацию из учебника;</w:t>
      </w:r>
    </w:p>
    <w:p w:rsidR="00EA3785" w:rsidRPr="00802E02" w:rsidRDefault="00EA3785" w:rsidP="00802E0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802E02">
        <w:rPr>
          <w:rFonts w:ascii="Times New Roman" w:hAnsi="Times New Roman" w:cs="Times New Roman"/>
          <w:sz w:val="28"/>
        </w:rPr>
        <w:t>выступать перед аудиторией сверстников с небольшими сообщениями;</w:t>
      </w:r>
    </w:p>
    <w:p w:rsidR="00EA3785" w:rsidRPr="00802E02" w:rsidRDefault="00EA3785" w:rsidP="00802E0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802E02">
        <w:rPr>
          <w:rFonts w:ascii="Times New Roman" w:hAnsi="Times New Roman" w:cs="Times New Roman"/>
          <w:sz w:val="28"/>
        </w:rPr>
        <w:t>владеть составляющими исследовательской деятельности, включая умение выдвигать гипотезы, наблюдать, давать определения понятиям;</w:t>
      </w:r>
    </w:p>
    <w:p w:rsidR="00EA3785" w:rsidRPr="00802E02" w:rsidRDefault="00EA3785" w:rsidP="00802E0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802E02">
        <w:rPr>
          <w:rFonts w:ascii="Times New Roman" w:hAnsi="Times New Roman" w:cs="Times New Roman"/>
          <w:sz w:val="28"/>
        </w:rPr>
        <w:t>формировать навыки выразительного чтения и анали</w:t>
      </w:r>
      <w:r w:rsidR="00802E02" w:rsidRPr="00802E02">
        <w:rPr>
          <w:rFonts w:ascii="Times New Roman" w:hAnsi="Times New Roman" w:cs="Times New Roman"/>
          <w:sz w:val="28"/>
        </w:rPr>
        <w:t>за художественного произведения;</w:t>
      </w:r>
    </w:p>
    <w:p w:rsidR="00EA3785" w:rsidRPr="00802E02" w:rsidRDefault="00EA3785" w:rsidP="00802E0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802E02">
        <w:rPr>
          <w:rFonts w:ascii="Times New Roman" w:hAnsi="Times New Roman" w:cs="Times New Roman"/>
          <w:sz w:val="28"/>
        </w:rPr>
        <w:t>опре</w:t>
      </w:r>
      <w:r w:rsidR="00802E02" w:rsidRPr="00802E02">
        <w:rPr>
          <w:rFonts w:ascii="Times New Roman" w:hAnsi="Times New Roman" w:cs="Times New Roman"/>
          <w:sz w:val="28"/>
        </w:rPr>
        <w:t>делять тему и идею произведения;</w:t>
      </w:r>
    </w:p>
    <w:p w:rsidR="00EA3785" w:rsidRPr="00EA3785" w:rsidRDefault="00802E02" w:rsidP="00802E02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EA3785">
        <w:rPr>
          <w:rFonts w:ascii="Times New Roman" w:hAnsi="Times New Roman" w:cs="Times New Roman"/>
          <w:b/>
          <w:sz w:val="28"/>
        </w:rPr>
        <w:t>предметные</w:t>
      </w:r>
      <w:r w:rsidR="00EA3785" w:rsidRPr="00EA3785">
        <w:rPr>
          <w:rFonts w:ascii="Times New Roman" w:hAnsi="Times New Roman" w:cs="Times New Roman"/>
          <w:b/>
          <w:sz w:val="28"/>
        </w:rPr>
        <w:t>:</w:t>
      </w:r>
    </w:p>
    <w:p w:rsidR="00EA3785" w:rsidRPr="00802E02" w:rsidRDefault="00EA3785" w:rsidP="00802E0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802E02">
        <w:rPr>
          <w:rFonts w:ascii="Times New Roman" w:hAnsi="Times New Roman" w:cs="Times New Roman"/>
          <w:sz w:val="28"/>
        </w:rPr>
        <w:t>познакомиться с произведением Е.И Носова</w:t>
      </w:r>
      <w:r w:rsidR="00802E02" w:rsidRPr="00802E02">
        <w:rPr>
          <w:rFonts w:ascii="Times New Roman" w:hAnsi="Times New Roman" w:cs="Times New Roman"/>
          <w:sz w:val="28"/>
        </w:rPr>
        <w:t>, художественными особенностями текста;</w:t>
      </w:r>
    </w:p>
    <w:p w:rsidR="00EA3785" w:rsidRPr="00802E02" w:rsidRDefault="00EA3785" w:rsidP="00802E0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802E02">
        <w:rPr>
          <w:rFonts w:ascii="Times New Roman" w:hAnsi="Times New Roman" w:cs="Times New Roman"/>
          <w:sz w:val="28"/>
        </w:rPr>
        <w:t>понимать, какие проблемы поднимает Е. Носов в рассказе</w:t>
      </w:r>
      <w:r w:rsidR="00802E02" w:rsidRPr="00802E02">
        <w:rPr>
          <w:rFonts w:ascii="Times New Roman" w:hAnsi="Times New Roman" w:cs="Times New Roman"/>
          <w:sz w:val="28"/>
        </w:rPr>
        <w:t>.</w:t>
      </w:r>
    </w:p>
    <w:p w:rsidR="00EA3785" w:rsidRPr="00802E02" w:rsidRDefault="00EA3785" w:rsidP="00802E02">
      <w:pPr>
        <w:spacing w:after="0"/>
        <w:jc w:val="both"/>
        <w:rPr>
          <w:rFonts w:ascii="Times New Roman" w:hAnsi="Times New Roman" w:cs="Times New Roman"/>
          <w:sz w:val="28"/>
        </w:rPr>
      </w:pPr>
      <w:r w:rsidRPr="00EA3785">
        <w:rPr>
          <w:rFonts w:ascii="Times New Roman" w:hAnsi="Times New Roman" w:cs="Times New Roman"/>
          <w:b/>
          <w:sz w:val="28"/>
        </w:rPr>
        <w:t xml:space="preserve">Оборудование: </w:t>
      </w:r>
      <w:r w:rsidRPr="00802E02">
        <w:rPr>
          <w:rFonts w:ascii="Times New Roman" w:hAnsi="Times New Roman" w:cs="Times New Roman"/>
          <w:sz w:val="28"/>
        </w:rPr>
        <w:t>портрет писателя, презентация, компьютер, мультимедийный проектор.</w:t>
      </w:r>
    </w:p>
    <w:p w:rsidR="00EA3785" w:rsidRPr="00EA3785" w:rsidRDefault="00EA3785" w:rsidP="00EA3785">
      <w:pPr>
        <w:spacing w:after="0"/>
        <w:rPr>
          <w:rFonts w:ascii="Times New Roman" w:hAnsi="Times New Roman" w:cs="Times New Roman"/>
          <w:b/>
          <w:sz w:val="28"/>
        </w:rPr>
      </w:pPr>
    </w:p>
    <w:p w:rsidR="00C56D3C" w:rsidRDefault="00EA3785" w:rsidP="00802E0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EA3785">
        <w:rPr>
          <w:rFonts w:ascii="Times New Roman" w:hAnsi="Times New Roman" w:cs="Times New Roman"/>
          <w:b/>
          <w:sz w:val="28"/>
        </w:rPr>
        <w:t>Ход урока.</w:t>
      </w:r>
    </w:p>
    <w:p w:rsidR="000D7A24" w:rsidRPr="000D7A24" w:rsidRDefault="000D7A24" w:rsidP="00DC181B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 w:rsidRPr="000D7A24">
        <w:rPr>
          <w:rFonts w:ascii="Times New Roman" w:hAnsi="Times New Roman" w:cs="Times New Roman"/>
          <w:b/>
          <w:bCs/>
          <w:sz w:val="28"/>
        </w:rPr>
        <w:t>I. Мотивирование на учебную деятельность</w:t>
      </w:r>
      <w:r>
        <w:rPr>
          <w:rFonts w:ascii="Times New Roman" w:hAnsi="Times New Roman" w:cs="Times New Roman"/>
          <w:b/>
          <w:bCs/>
          <w:sz w:val="28"/>
        </w:rPr>
        <w:t>.</w:t>
      </w:r>
    </w:p>
    <w:p w:rsidR="000D7A24" w:rsidRDefault="000D7A24" w:rsidP="00DC181B">
      <w:pPr>
        <w:spacing w:after="0"/>
        <w:jc w:val="both"/>
        <w:rPr>
          <w:rFonts w:ascii="Times New Roman" w:hAnsi="Times New Roman" w:cs="Times New Roman"/>
          <w:sz w:val="28"/>
        </w:rPr>
      </w:pPr>
      <w:r w:rsidRPr="000D7A24">
        <w:rPr>
          <w:rFonts w:ascii="Times New Roman" w:hAnsi="Times New Roman" w:cs="Times New Roman"/>
          <w:sz w:val="28"/>
        </w:rPr>
        <w:t>Положительный психологический настрой на урок. Слово учителя.</w:t>
      </w:r>
    </w:p>
    <w:p w:rsidR="00DC181B" w:rsidRDefault="00DC181B" w:rsidP="00DC181B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D7A24" w:rsidRDefault="00DC181B" w:rsidP="00DC181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– </w:t>
      </w:r>
      <w:r w:rsidRPr="00DC181B">
        <w:rPr>
          <w:rFonts w:ascii="Times New Roman" w:hAnsi="Times New Roman" w:cs="Times New Roman"/>
          <w:sz w:val="28"/>
        </w:rPr>
        <w:t>Здравствуйте, ребята, я рада вас приветствовать на уроке литературы, сегодня нам предстоит сложная и интересная работа, на уроке мы вспомним о</w:t>
      </w:r>
      <w:r>
        <w:rPr>
          <w:rFonts w:ascii="Times New Roman" w:hAnsi="Times New Roman" w:cs="Times New Roman"/>
          <w:sz w:val="28"/>
        </w:rPr>
        <w:t xml:space="preserve">б одном из самых </w:t>
      </w:r>
      <w:r>
        <w:rPr>
          <w:rFonts w:ascii="Times New Roman" w:hAnsi="Times New Roman" w:cs="Times New Roman"/>
          <w:sz w:val="28"/>
        </w:rPr>
        <w:lastRenderedPageBreak/>
        <w:t>трагических периодов</w:t>
      </w:r>
      <w:r w:rsidRPr="00DC181B">
        <w:rPr>
          <w:rFonts w:ascii="Times New Roman" w:hAnsi="Times New Roman" w:cs="Times New Roman"/>
          <w:sz w:val="28"/>
        </w:rPr>
        <w:t xml:space="preserve"> истории нашей страны - Великой Отечественной войне 1941-1945 гг., познакомимся с рассказом Евгения Ивановича Носова «Живое пламя».</w:t>
      </w:r>
    </w:p>
    <w:p w:rsidR="00C73779" w:rsidRDefault="00C73779" w:rsidP="00C7377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</w:p>
    <w:p w:rsidR="00650825" w:rsidRDefault="00650825" w:rsidP="00C7377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 w:rsidRPr="00650825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II. Актуализация знаний. </w:t>
      </w:r>
      <w:r w:rsidR="00CB326A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Целеполагание.</w:t>
      </w:r>
    </w:p>
    <w:p w:rsidR="00C73779" w:rsidRDefault="00C73779" w:rsidP="00C73779">
      <w:pPr>
        <w:pStyle w:val="a3"/>
        <w:numPr>
          <w:ilvl w:val="0"/>
          <w:numId w:val="4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7"/>
          <w:lang w:eastAsia="ru-RU"/>
        </w:rPr>
      </w:pPr>
      <w:r w:rsidRPr="00C73779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Что можете рассказать о писателе?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 w:rsidR="00B34886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7"/>
          <w:lang w:eastAsia="ru-RU"/>
        </w:rPr>
        <w:t>(проверка</w:t>
      </w:r>
      <w:proofErr w:type="gramStart"/>
      <w:r w:rsidRPr="00C73779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7"/>
          <w:lang w:eastAsia="ru-RU"/>
        </w:rPr>
        <w:t xml:space="preserve"> Д</w:t>
      </w:r>
      <w:proofErr w:type="gramEnd"/>
      <w:r w:rsidRPr="00C73779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7"/>
          <w:lang w:eastAsia="ru-RU"/>
        </w:rPr>
        <w:t>/з</w:t>
      </w:r>
      <w:r w:rsidR="00AD6F0F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7"/>
          <w:lang w:eastAsia="ru-RU"/>
        </w:rPr>
        <w:t xml:space="preserve"> «Биографическая справка о Е.И. </w:t>
      </w:r>
      <w:r w:rsidRPr="00C73779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7"/>
          <w:lang w:eastAsia="ru-RU"/>
        </w:rPr>
        <w:t>Носове»).</w:t>
      </w:r>
    </w:p>
    <w:p w:rsidR="00B34886" w:rsidRPr="00B233CE" w:rsidRDefault="00B34886" w:rsidP="00B3488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2060"/>
          <w:sz w:val="28"/>
          <w:szCs w:val="27"/>
          <w:lang w:eastAsia="ru-RU"/>
        </w:rPr>
      </w:pPr>
      <w:r w:rsidRPr="00B233CE">
        <w:rPr>
          <w:rFonts w:ascii="Times New Roman" w:eastAsia="Times New Roman" w:hAnsi="Times New Roman" w:cs="Times New Roman"/>
          <w:bCs/>
          <w:i/>
          <w:color w:val="002060"/>
          <w:sz w:val="28"/>
          <w:szCs w:val="27"/>
          <w:lang w:eastAsia="ru-RU"/>
        </w:rPr>
        <w:t>Сообщение учащегося об авторе.</w:t>
      </w:r>
    </w:p>
    <w:p w:rsidR="00B34886" w:rsidRPr="00B233CE" w:rsidRDefault="00B34886" w:rsidP="00B34886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i/>
          <w:color w:val="002060"/>
          <w:sz w:val="28"/>
          <w:szCs w:val="27"/>
          <w:lang w:eastAsia="ru-RU"/>
        </w:rPr>
      </w:pPr>
      <w:r w:rsidRPr="00B233CE">
        <w:rPr>
          <w:rFonts w:ascii="Times New Roman" w:eastAsia="Times New Roman" w:hAnsi="Times New Roman" w:cs="Times New Roman"/>
          <w:bCs/>
          <w:i/>
          <w:color w:val="002060"/>
          <w:sz w:val="28"/>
          <w:szCs w:val="27"/>
          <w:lang w:eastAsia="ru-RU"/>
        </w:rPr>
        <w:t xml:space="preserve">Родился Евгений Иванович Носов 15 января под Курском в селе Толмачево. Шестнадцатилетним юношей пережил нацистскую оккупацию. После окончания восьмого класса и участия в Курском сражении (5 июля — 23 августа 1943 года) ушёл на фронт в артиллерийские войска, став наводчиком орудия. Участвовал в операции «Багратион», в боях на </w:t>
      </w:r>
      <w:proofErr w:type="spellStart"/>
      <w:r w:rsidRPr="00B233CE">
        <w:rPr>
          <w:rFonts w:ascii="Times New Roman" w:eastAsia="Times New Roman" w:hAnsi="Times New Roman" w:cs="Times New Roman"/>
          <w:bCs/>
          <w:i/>
          <w:color w:val="002060"/>
          <w:sz w:val="28"/>
          <w:szCs w:val="27"/>
          <w:lang w:eastAsia="ru-RU"/>
        </w:rPr>
        <w:t>Рогачёвском</w:t>
      </w:r>
      <w:proofErr w:type="spellEnd"/>
      <w:r w:rsidRPr="00B233CE">
        <w:rPr>
          <w:rFonts w:ascii="Times New Roman" w:eastAsia="Times New Roman" w:hAnsi="Times New Roman" w:cs="Times New Roman"/>
          <w:bCs/>
          <w:i/>
          <w:color w:val="002060"/>
          <w:sz w:val="28"/>
          <w:szCs w:val="27"/>
          <w:lang w:eastAsia="ru-RU"/>
        </w:rPr>
        <w:t xml:space="preserve"> плацдарме за Днепром. Воевал в Польше. В боях под Кёнигсбергом 8 февраля 1945 года был тяжело ранен и День Победы встречал в госпитале в Серпухове, о чём позже написал рассказ «Красное вино победы».</w:t>
      </w:r>
    </w:p>
    <w:p w:rsidR="00B34886" w:rsidRPr="00B233CE" w:rsidRDefault="00B34886" w:rsidP="00B34886">
      <w:pPr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Cs/>
          <w:i/>
          <w:color w:val="002060"/>
          <w:sz w:val="28"/>
          <w:szCs w:val="27"/>
          <w:lang w:eastAsia="ru-RU"/>
        </w:rPr>
      </w:pPr>
      <w:proofErr w:type="gramStart"/>
      <w:r w:rsidRPr="00B233CE">
        <w:rPr>
          <w:rFonts w:ascii="Times New Roman" w:eastAsia="Times New Roman" w:hAnsi="Times New Roman" w:cs="Times New Roman"/>
          <w:bCs/>
          <w:i/>
          <w:color w:val="002060"/>
          <w:sz w:val="28"/>
          <w:szCs w:val="27"/>
          <w:lang w:eastAsia="ru-RU"/>
        </w:rPr>
        <w:t>Евгений Иванович Носов – автор более пятидесяти книг, вышедших в разное время в Москве, Ленинграде, Курске, Воронеже, Туле, Красноярске, Архангельске, Барнауле, Челябинске общим тиражом свыше семи миллионов экземпляров.</w:t>
      </w:r>
      <w:proofErr w:type="gramEnd"/>
      <w:r w:rsidRPr="00B233CE">
        <w:rPr>
          <w:rFonts w:ascii="Times New Roman" w:eastAsia="Times New Roman" w:hAnsi="Times New Roman" w:cs="Times New Roman"/>
          <w:bCs/>
          <w:i/>
          <w:color w:val="002060"/>
          <w:sz w:val="28"/>
          <w:szCs w:val="27"/>
          <w:lang w:eastAsia="ru-RU"/>
        </w:rPr>
        <w:t xml:space="preserve"> О войне </w:t>
      </w:r>
      <w:proofErr w:type="spellStart"/>
      <w:r w:rsidRPr="00B233CE">
        <w:rPr>
          <w:rFonts w:ascii="Times New Roman" w:eastAsia="Times New Roman" w:hAnsi="Times New Roman" w:cs="Times New Roman"/>
          <w:bCs/>
          <w:i/>
          <w:color w:val="002060"/>
          <w:sz w:val="28"/>
          <w:szCs w:val="27"/>
          <w:lang w:eastAsia="ru-RU"/>
        </w:rPr>
        <w:t>Е.И.Носов</w:t>
      </w:r>
      <w:proofErr w:type="spellEnd"/>
      <w:r w:rsidRPr="00B233CE">
        <w:rPr>
          <w:rFonts w:ascii="Times New Roman" w:eastAsia="Times New Roman" w:hAnsi="Times New Roman" w:cs="Times New Roman"/>
          <w:bCs/>
          <w:i/>
          <w:color w:val="002060"/>
          <w:sz w:val="28"/>
          <w:szCs w:val="27"/>
          <w:lang w:eastAsia="ru-RU"/>
        </w:rPr>
        <w:t xml:space="preserve"> писал мало, но писал так, что его рассказы вошли в литературу навсегда. Война, закончившаяся так давно, мучила Носова болью памяти, болью за тех, кто остался в родной и чужой земле, за тех, кто осиротел. Устами своего героя он сказал о том, что мучило его так сильно и неотступно: «Дело… в нашей памяти. В нашем понимании того, какой ценой заплачено за победу над самым лютым из врагов, когда-либо нападавших на русскую землю».</w:t>
      </w:r>
    </w:p>
    <w:p w:rsidR="00B34886" w:rsidRPr="00B34886" w:rsidRDefault="00B34886" w:rsidP="00B34886">
      <w:pPr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7"/>
          <w:lang w:eastAsia="ru-RU"/>
        </w:rPr>
      </w:pPr>
    </w:p>
    <w:p w:rsidR="00B233CE" w:rsidRDefault="00B233CE" w:rsidP="00B233CE">
      <w:pPr>
        <w:pStyle w:val="a3"/>
        <w:numPr>
          <w:ilvl w:val="0"/>
          <w:numId w:val="4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B233CE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Подумайте, что называют исторической памятью?</w:t>
      </w:r>
      <w:r w:rsidR="00936B3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</w:p>
    <w:p w:rsidR="00936B3B" w:rsidRPr="00936B3B" w:rsidRDefault="00936B3B" w:rsidP="00936B3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541EFB6A" wp14:editId="439FEDAB">
            <wp:extent cx="3800475" cy="1952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B3B" w:rsidRDefault="00936B3B" w:rsidP="00936B3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936B3B">
        <w:rPr>
          <w:rFonts w:ascii="Times New Roman" w:eastAsia="Times New Roman" w:hAnsi="Times New Roman" w:cs="Times New Roman"/>
          <w:bCs/>
          <w:sz w:val="28"/>
          <w:szCs w:val="27"/>
          <w:u w:val="single"/>
          <w:lang w:eastAsia="ru-RU"/>
        </w:rPr>
        <w:t>Историческая память</w:t>
      </w:r>
      <w:r w:rsidRPr="00936B3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– это сохранение и передача потомкам знаний об истории своего Отечества, культуре, вере, героизме предков, традициях и национальных ценностях. Только благодаря памяти можно преодолеть время, соединить прошлое и будущее. </w:t>
      </w:r>
      <w:r w:rsidRPr="00936B3B">
        <w:rPr>
          <w:rFonts w:ascii="Times New Roman" w:eastAsia="Times New Roman" w:hAnsi="Times New Roman" w:cs="Times New Roman"/>
          <w:bCs/>
          <w:sz w:val="28"/>
          <w:szCs w:val="27"/>
          <w:u w:val="single"/>
          <w:lang w:eastAsia="ru-RU"/>
        </w:rPr>
        <w:t>Историческая память</w:t>
      </w:r>
      <w:r w:rsidRPr="00936B3B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– это то, что объединяет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народ в единое целое.</w:t>
      </w:r>
    </w:p>
    <w:p w:rsidR="00936B3B" w:rsidRPr="00936B3B" w:rsidRDefault="00936B3B" w:rsidP="00936B3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</w:p>
    <w:p w:rsidR="004F3BDC" w:rsidRPr="00CC283A" w:rsidRDefault="00B233CE" w:rsidP="004F3BDC">
      <w:pPr>
        <w:pStyle w:val="a3"/>
        <w:numPr>
          <w:ilvl w:val="0"/>
          <w:numId w:val="4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B233CE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Какое событие должно сохраниться в памяти народа? Почему?</w:t>
      </w:r>
      <w:r w:rsidR="00AD3D1D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 w:rsidR="00AD3D1D" w:rsidRPr="00AD3D1D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7"/>
          <w:lang w:eastAsia="ru-RU"/>
        </w:rPr>
        <w:t>(</w:t>
      </w:r>
      <w:r w:rsidR="00AD3D1D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7"/>
          <w:lang w:eastAsia="ru-RU"/>
        </w:rPr>
        <w:t>Победа в Великой Отечественной войне, Первый полёт человека в к</w:t>
      </w:r>
      <w:r w:rsidR="004F3BDC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7"/>
          <w:lang w:eastAsia="ru-RU"/>
        </w:rPr>
        <w:t>осмос, День народного единства, религиозные обряды и др.)</w:t>
      </w:r>
    </w:p>
    <w:p w:rsidR="006F6F03" w:rsidRDefault="006F6F03" w:rsidP="006F6F0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</w:p>
    <w:p w:rsidR="00CC283A" w:rsidRPr="006F6F03" w:rsidRDefault="006F6F03" w:rsidP="006F6F0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 w:rsidRPr="006F6F03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>III</w:t>
      </w:r>
      <w:r w:rsidRPr="006F6F03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. Работа с текстом (</w:t>
      </w:r>
      <w:proofErr w:type="spellStart"/>
      <w:r w:rsidRPr="006F6F03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предтекстовый</w:t>
      </w:r>
      <w:proofErr w:type="spellEnd"/>
      <w:r w:rsidRPr="006F6F03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 этап)</w:t>
      </w: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.</w:t>
      </w:r>
    </w:p>
    <w:p w:rsidR="006F6F03" w:rsidRPr="006F6F03" w:rsidRDefault="006F6F03" w:rsidP="006F6F0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6F6F0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Запишите в тетрадях: Е.И. Носов «Живое пламя»</w:t>
      </w:r>
    </w:p>
    <w:p w:rsidR="006F6F03" w:rsidRDefault="006F6F03" w:rsidP="006F6F03">
      <w:pPr>
        <w:pStyle w:val="a3"/>
        <w:numPr>
          <w:ilvl w:val="0"/>
          <w:numId w:val="4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4F3BDC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Предположите, о чем пойдет речь в рассказе Е.И. Носова «Живое пламя»?</w:t>
      </w:r>
    </w:p>
    <w:p w:rsidR="006F6F03" w:rsidRPr="006F6F03" w:rsidRDefault="006F6F03" w:rsidP="006F6F0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7"/>
          <w:lang w:eastAsia="ru-RU"/>
        </w:rPr>
      </w:pPr>
      <w:r w:rsidRPr="006F6F03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7"/>
          <w:u w:val="single"/>
          <w:lang w:eastAsia="ru-RU"/>
        </w:rPr>
        <w:t>Пламя</w:t>
      </w:r>
      <w:r w:rsidRPr="006F6F03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7"/>
          <w:lang w:eastAsia="ru-RU"/>
        </w:rPr>
        <w:t xml:space="preserve"> – это</w:t>
      </w:r>
      <w:r w:rsidRPr="006F6F03">
        <w:rPr>
          <w:color w:val="E36C0A" w:themeColor="accent6" w:themeShade="BF"/>
        </w:rPr>
        <w:t xml:space="preserve"> </w:t>
      </w:r>
      <w:r w:rsidRPr="006F6F03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7"/>
          <w:lang w:eastAsia="ru-RU"/>
        </w:rPr>
        <w:t>подымающийся над горящим предметом огонь; светящийся пар или газ, выделяемый при горении некоторыми веществами; перен. Пыл, жар, воодушевление.</w:t>
      </w:r>
    </w:p>
    <w:p w:rsidR="006F6F03" w:rsidRDefault="006F6F03" w:rsidP="006F6F0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7"/>
          <w:lang w:eastAsia="ru-RU"/>
        </w:rPr>
      </w:pPr>
      <w:r w:rsidRPr="006F6F03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7"/>
          <w:u w:val="single"/>
          <w:lang w:eastAsia="ru-RU"/>
        </w:rPr>
        <w:t xml:space="preserve">Живой </w:t>
      </w:r>
      <w:r w:rsidRPr="006F6F03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7"/>
          <w:lang w:eastAsia="ru-RU"/>
        </w:rPr>
        <w:t xml:space="preserve">– Такой, который живет, обладает жизнью; противоп. мертвый. </w:t>
      </w:r>
      <w:proofErr w:type="gramStart"/>
      <w:r w:rsidRPr="006F6F03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7"/>
          <w:lang w:eastAsia="ru-RU"/>
        </w:rPr>
        <w:t>Относящийся</w:t>
      </w:r>
      <w:proofErr w:type="gramEnd"/>
      <w:r w:rsidRPr="006F6F03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7"/>
          <w:lang w:eastAsia="ru-RU"/>
        </w:rPr>
        <w:t xml:space="preserve"> к животному или растительному миру. </w:t>
      </w:r>
      <w:proofErr w:type="gramStart"/>
      <w:r w:rsidRPr="006F6F03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7"/>
          <w:lang w:eastAsia="ru-RU"/>
        </w:rPr>
        <w:t>Полный</w:t>
      </w:r>
      <w:proofErr w:type="gramEnd"/>
      <w:r w:rsidRPr="006F6F03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7"/>
          <w:lang w:eastAsia="ru-RU"/>
        </w:rPr>
        <w:t xml:space="preserve"> жизненных сил; подвижный, непоседливый. </w:t>
      </w:r>
      <w:proofErr w:type="gramStart"/>
      <w:r w:rsidRPr="006F6F03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7"/>
          <w:lang w:eastAsia="ru-RU"/>
        </w:rPr>
        <w:t>Подлинный</w:t>
      </w:r>
      <w:proofErr w:type="gramEnd"/>
      <w:r w:rsidRPr="006F6F03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7"/>
          <w:lang w:eastAsia="ru-RU"/>
        </w:rPr>
        <w:t xml:space="preserve">, существующий в действительности. Деятельный, интенсивно проявляющийся. Яркий, выразительный. Такой, </w:t>
      </w:r>
      <w:proofErr w:type="gramStart"/>
      <w:r w:rsidRPr="006F6F03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7"/>
          <w:lang w:eastAsia="ru-RU"/>
        </w:rPr>
        <w:t>который</w:t>
      </w:r>
      <w:proofErr w:type="gramEnd"/>
      <w:r w:rsidRPr="006F6F03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7"/>
          <w:lang w:eastAsia="ru-RU"/>
        </w:rPr>
        <w:t xml:space="preserve"> не забывается, сохраняется в памяти.</w:t>
      </w:r>
    </w:p>
    <w:p w:rsidR="006F6F03" w:rsidRPr="006F6F03" w:rsidRDefault="006F6F03" w:rsidP="006F6F03">
      <w:pPr>
        <w:pStyle w:val="a3"/>
        <w:numPr>
          <w:ilvl w:val="0"/>
          <w:numId w:val="4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7"/>
          <w:lang w:eastAsia="ru-RU"/>
        </w:rPr>
      </w:pPr>
      <w:r w:rsidRPr="006F6F0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Можете ли вы предположить, как связано название рассказа с данной иллюстрацией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(Маки)</w:t>
      </w:r>
      <w:r w:rsidRPr="006F6F0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. Обсуждение в парах и устные высказывания по поводу записи.</w:t>
      </w:r>
    </w:p>
    <w:p w:rsidR="006F6F03" w:rsidRDefault="009052F8" w:rsidP="006F6F0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F79646" w:themeColor="accent6"/>
          <w:sz w:val="28"/>
          <w:szCs w:val="27"/>
          <w:lang w:eastAsia="ru-RU"/>
        </w:rPr>
        <w:drawing>
          <wp:inline distT="0" distB="0" distL="0" distR="0">
            <wp:extent cx="6645910" cy="4690674"/>
            <wp:effectExtent l="0" t="0" r="2540" b="0"/>
            <wp:docPr id="3" name="Рисунок 3" descr="D:\ЗАГРУЗКИ\flower-painting-poppies-in-sunlight-thumb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flower-painting-poppies-in-sunlight-thumb19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9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2F8" w:rsidRPr="006F6F03" w:rsidRDefault="009052F8" w:rsidP="006F6F0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7"/>
          <w:lang w:eastAsia="ru-RU"/>
        </w:rPr>
      </w:pPr>
    </w:p>
    <w:p w:rsidR="006F6F03" w:rsidRPr="006F6F03" w:rsidRDefault="006F6F03" w:rsidP="006F6F03">
      <w:pPr>
        <w:pStyle w:val="a3"/>
        <w:numPr>
          <w:ilvl w:val="0"/>
          <w:numId w:val="4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7"/>
          <w:lang w:eastAsia="ru-RU"/>
        </w:rPr>
      </w:pPr>
      <w:r w:rsidRPr="006F6F0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Предположите, как могут разворачиваться события?</w:t>
      </w:r>
    </w:p>
    <w:p w:rsidR="00B233CE" w:rsidRPr="00B233CE" w:rsidRDefault="00B233CE" w:rsidP="00B233CE">
      <w:pPr>
        <w:pStyle w:val="a3"/>
        <w:numPr>
          <w:ilvl w:val="0"/>
          <w:numId w:val="4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B233CE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Обратимся к произведению и </w:t>
      </w:r>
      <w:proofErr w:type="gramStart"/>
      <w:r w:rsidRPr="00B233CE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проверим</w:t>
      </w:r>
      <w:proofErr w:type="gramEnd"/>
      <w:r w:rsidRPr="00B233CE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совпадают ли предположения, выдвинутые вами, с событиями, отраженными в произведении.</w:t>
      </w:r>
    </w:p>
    <w:p w:rsidR="00B34886" w:rsidRDefault="00B34886" w:rsidP="00B3488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</w:p>
    <w:p w:rsidR="00B34886" w:rsidRDefault="006F6F03" w:rsidP="00B3488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 w:rsidRPr="006F6F03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>IV</w:t>
      </w:r>
      <w:r w:rsidR="0032190F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. </w:t>
      </w:r>
      <w:r w:rsidR="0032190F" w:rsidRPr="0032190F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Работа с текстом (текстовый этап)</w:t>
      </w:r>
      <w:r w:rsidR="0032190F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.</w:t>
      </w:r>
    </w:p>
    <w:p w:rsidR="00D8271A" w:rsidRPr="00D8271A" w:rsidRDefault="00D8271A" w:rsidP="00D82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Ч</w:t>
      </w:r>
      <w:r w:rsidRPr="00D82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тение 1 </w:t>
      </w:r>
      <w:proofErr w:type="gramStart"/>
      <w:r w:rsidRPr="00D82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части</w:t>
      </w:r>
      <w:proofErr w:type="gramEnd"/>
      <w:r w:rsidRPr="00D82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D8271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«Ну </w:t>
      </w:r>
      <w:proofErr w:type="gramStart"/>
      <w:r w:rsidRPr="00D8271A">
        <w:rPr>
          <w:rFonts w:ascii="Times New Roman" w:hAnsi="Times New Roman" w:cs="Times New Roman"/>
          <w:b/>
          <w:bCs/>
          <w:iCs/>
          <w:sz w:val="28"/>
          <w:szCs w:val="28"/>
        </w:rPr>
        <w:t>какой</w:t>
      </w:r>
      <w:proofErr w:type="gramEnd"/>
      <w:r w:rsidRPr="00D8271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из мака цвет…»</w:t>
      </w:r>
    </w:p>
    <w:p w:rsidR="00D8271A" w:rsidRPr="00D8271A" w:rsidRDefault="00D8271A" w:rsidP="00D827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Тетя Оля заглянула в мою комнату, опять застала за бумагами и, повысив голос, повелительно сказала:</w:t>
      </w:r>
    </w:p>
    <w:p w:rsidR="00D8271A" w:rsidRPr="00D8271A" w:rsidRDefault="00D8271A" w:rsidP="00D827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— Будет писать-то! </w:t>
      </w:r>
      <w:proofErr w:type="gramStart"/>
      <w:r w:rsidRPr="00D8271A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Поди</w:t>
      </w:r>
      <w:proofErr w:type="gramEnd"/>
      <w:r w:rsidRPr="00D8271A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 проветрись, клумбу помоги разделать. — Тетя Оля достала из чулана берестяной короб. Пока я с удовольствием разминал спину, взбивая граблями влажную землю, она, присев на завалинку и высыпав себе на </w:t>
      </w:r>
      <w:proofErr w:type="gramStart"/>
      <w:r w:rsidRPr="00D8271A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колени</w:t>
      </w:r>
      <w:proofErr w:type="gramEnd"/>
      <w:r w:rsidRPr="00D8271A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 пакетики и узелки с цветочными семенами, разложила их по сортам.</w:t>
      </w:r>
    </w:p>
    <w:p w:rsidR="00D8271A" w:rsidRPr="00D8271A" w:rsidRDefault="00D8271A" w:rsidP="00D827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— Ольга Петровна, а что это, — замечаю я, — не сеете вы на клумбах маков?</w:t>
      </w:r>
    </w:p>
    <w:p w:rsidR="00D8271A" w:rsidRPr="00D8271A" w:rsidRDefault="00D8271A" w:rsidP="00D827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— Ну, какой из мака цвет! — убежденно ответила она. — Это овощ. Его на грядках вместе с луком и огурцами сеют.</w:t>
      </w:r>
    </w:p>
    <w:p w:rsidR="00D8271A" w:rsidRPr="00D8271A" w:rsidRDefault="00D8271A" w:rsidP="00D827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— Что вы! — рассмеялся я. — Еще в какой-то старинной песенке поется:</w:t>
      </w:r>
    </w:p>
    <w:p w:rsidR="00D8271A" w:rsidRPr="00D8271A" w:rsidRDefault="00D8271A" w:rsidP="00D8271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E36C0A" w:themeColor="accent6" w:themeShade="BF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i/>
          <w:iCs/>
          <w:color w:val="E36C0A" w:themeColor="accent6" w:themeShade="BF"/>
          <w:sz w:val="28"/>
          <w:szCs w:val="28"/>
          <w:lang w:eastAsia="ru-RU"/>
        </w:rPr>
        <w:t>А лоб у нее, точно мрамор, бел,</w:t>
      </w:r>
    </w:p>
    <w:p w:rsidR="00D8271A" w:rsidRPr="00D8271A" w:rsidRDefault="00D8271A" w:rsidP="00D8271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E36C0A" w:themeColor="accent6" w:themeShade="BF"/>
          <w:sz w:val="28"/>
          <w:szCs w:val="28"/>
          <w:lang w:eastAsia="ru-RU"/>
        </w:rPr>
      </w:pPr>
      <w:r w:rsidRPr="00D8271A">
        <w:rPr>
          <w:rFonts w:ascii="Times New Roman" w:hAnsi="Times New Roman" w:cs="Times New Roman"/>
          <w:i/>
          <w:iCs/>
          <w:color w:val="E36C0A" w:themeColor="accent6" w:themeShade="BF"/>
          <w:sz w:val="28"/>
          <w:szCs w:val="28"/>
        </w:rPr>
        <w:t>А щеки горят, будто маков цвет.</w:t>
      </w:r>
    </w:p>
    <w:p w:rsidR="00D8271A" w:rsidRPr="00D8271A" w:rsidRDefault="00D8271A" w:rsidP="00D827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— Цветом он всего два дня бывает, — упорствовала Ольга Петровна. — Для клумбы это никак не подходит, пыхнул и сразу сгорел. А потом все лето торчит эта самая колотушка, только вид портит.</w:t>
      </w:r>
    </w:p>
    <w:p w:rsidR="00D8271A" w:rsidRDefault="00D8271A" w:rsidP="00D82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71A" w:rsidRPr="00D8271A" w:rsidRDefault="00D8271A" w:rsidP="00D82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для обсуждения:</w:t>
      </w:r>
    </w:p>
    <w:p w:rsidR="00D8271A" w:rsidRPr="00D8271A" w:rsidRDefault="00D8271A" w:rsidP="00D82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бы вы озаглавили этот эпизод?  </w:t>
      </w:r>
    </w:p>
    <w:p w:rsidR="00D8271A" w:rsidRPr="00D8271A" w:rsidRDefault="00D8271A" w:rsidP="00D82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думаете, почему человек начинает заниматься разведением цветов?</w:t>
      </w:r>
    </w:p>
    <w:p w:rsidR="00D8271A" w:rsidRPr="00D8271A" w:rsidRDefault="00D8271A" w:rsidP="00D82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 тетя Оля не любила маки? («Ну, какой из мака цвет!»)</w:t>
      </w:r>
    </w:p>
    <w:p w:rsidR="00D8271A" w:rsidRPr="00D8271A" w:rsidRDefault="00D8271A" w:rsidP="00D82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Предскажите дальнейшие события в рассказе, что произойдёт?</w:t>
      </w:r>
    </w:p>
    <w:p w:rsidR="00D8271A" w:rsidRDefault="00D8271A" w:rsidP="00D827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271A" w:rsidRPr="00D8271A" w:rsidRDefault="00D8271A" w:rsidP="00D827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Чтение 2 части  «Через две недели…»</w:t>
      </w:r>
    </w:p>
    <w:p w:rsidR="00D8271A" w:rsidRPr="00D8271A" w:rsidRDefault="00D8271A" w:rsidP="00D827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Но я все-таки сыпанул тайком щепотку мака на самую середину клумбы. Через несколько дней она зазеленела.</w:t>
      </w:r>
    </w:p>
    <w:p w:rsidR="00D8271A" w:rsidRPr="00D8271A" w:rsidRDefault="00D8271A" w:rsidP="00D827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- Ты маков посеял? - подступилась ко мне тетя Оля. – Ах, озорник ты этакий! Так уж и быть, тройку оставить, тебя пожалела. А остальные все выполола.</w:t>
      </w:r>
    </w:p>
    <w:p w:rsidR="00D8271A" w:rsidRPr="00D8271A" w:rsidRDefault="00D8271A" w:rsidP="00D827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ab/>
        <w:t>Неожиданно я уехал по делам и вернулся только через две недели. После жаркой, утомительной дороги было приятно войти в тихий старенький домик тети Оли. От свежевымытого пола тянуло прохладой. Разросшийся под окном жасминовый куст ронял на письменный стол кружевную тень.</w:t>
      </w:r>
    </w:p>
    <w:p w:rsidR="00D8271A" w:rsidRPr="00D8271A" w:rsidRDefault="00D8271A" w:rsidP="00D827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- Квасу налить? - предложила она, сочувственно оглядев меня, потного и усталого. - Алешка очень любил квас. Бывало, сам по бутылкам разливал и запечатывал.</w:t>
      </w:r>
    </w:p>
    <w:p w:rsidR="00D8271A" w:rsidRPr="00D8271A" w:rsidRDefault="00D8271A" w:rsidP="00D827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Когда я снимал эту комнату, Ольга Петровна, подняв глаза на портрет юноши в летной форме, что висит над письменным столом, спросила:</w:t>
      </w:r>
    </w:p>
    <w:p w:rsidR="00D8271A" w:rsidRPr="00D8271A" w:rsidRDefault="00D8271A" w:rsidP="00D827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- Не помешает?</w:t>
      </w:r>
    </w:p>
    <w:p w:rsidR="00D8271A" w:rsidRPr="00D8271A" w:rsidRDefault="00D8271A" w:rsidP="00D827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- Что вы!</w:t>
      </w:r>
    </w:p>
    <w:p w:rsidR="00D8271A" w:rsidRPr="00D8271A" w:rsidRDefault="00D8271A" w:rsidP="00D827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- Это мой сын Алексей. И комната была его. </w:t>
      </w:r>
    </w:p>
    <w:p w:rsidR="00D8271A" w:rsidRPr="00D8271A" w:rsidRDefault="00D8271A" w:rsidP="00D827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Ну, ты располагайся, живи на здоровье.</w:t>
      </w:r>
    </w:p>
    <w:p w:rsidR="00D8271A" w:rsidRDefault="00D8271A" w:rsidP="00D82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71A" w:rsidRPr="00D8271A" w:rsidRDefault="00D8271A" w:rsidP="00D82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для обсуждения:</w:t>
      </w:r>
    </w:p>
    <w:p w:rsidR="00D8271A" w:rsidRPr="00D8271A" w:rsidRDefault="00D8271A" w:rsidP="00D82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8271A">
        <w:rPr>
          <w:rFonts w:ascii="Times New Roman" w:hAnsi="Times New Roman" w:cs="Times New Roman"/>
          <w:sz w:val="28"/>
          <w:szCs w:val="28"/>
        </w:rPr>
        <w:t>Какие ваши предположения подтвердились?</w:t>
      </w:r>
    </w:p>
    <w:p w:rsidR="00D8271A" w:rsidRPr="00D8271A" w:rsidRDefault="00D8271A" w:rsidP="00D82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Как вы думаете, почему в прошедшем времени вспоминает о нём тетя Оля?</w:t>
      </w:r>
    </w:p>
    <w:p w:rsidR="00D8271A" w:rsidRPr="00D8271A" w:rsidRDefault="00D8271A" w:rsidP="00D82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Каким вы себе представляете Алексея?</w:t>
      </w:r>
    </w:p>
    <w:p w:rsidR="00D8271A" w:rsidRPr="00D8271A" w:rsidRDefault="00D8271A" w:rsidP="00D82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Предскажите дальнейшие события в рассказе, что произойдёт?</w:t>
      </w:r>
    </w:p>
    <w:p w:rsidR="00D8271A" w:rsidRDefault="00D8271A" w:rsidP="00D827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271A" w:rsidRPr="00D8271A" w:rsidRDefault="00D8271A" w:rsidP="00D827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Чтение 3 части </w:t>
      </w:r>
      <w:r w:rsidRPr="00D8271A">
        <w:rPr>
          <w:rFonts w:ascii="Times New Roman" w:hAnsi="Times New Roman" w:cs="Times New Roman"/>
          <w:b/>
          <w:bCs/>
          <w:iCs/>
          <w:sz w:val="28"/>
          <w:szCs w:val="28"/>
        </w:rPr>
        <w:t>«Клумба стала неузнаваемой»</w:t>
      </w:r>
    </w:p>
    <w:p w:rsidR="00D8271A" w:rsidRPr="00D8271A" w:rsidRDefault="00D8271A" w:rsidP="00D8271A">
      <w:pPr>
        <w:spacing w:after="0"/>
        <w:ind w:firstLine="708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 w:rsidRPr="00D8271A"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  <w:t>Подавая мне тяжелую медную кружку с квасом, тетя Оля сказала:</w:t>
      </w:r>
    </w:p>
    <w:p w:rsidR="00D8271A" w:rsidRPr="00D8271A" w:rsidRDefault="00D8271A" w:rsidP="00D8271A">
      <w:pPr>
        <w:spacing w:after="0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 w:rsidRPr="00D8271A"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  <w:t xml:space="preserve">- А маки твои поднялись, уже бутоны выбросили. </w:t>
      </w:r>
    </w:p>
    <w:p w:rsidR="00D8271A" w:rsidRPr="00D8271A" w:rsidRDefault="00D8271A" w:rsidP="00D8271A">
      <w:pPr>
        <w:spacing w:after="0" w:line="240" w:lineRule="auto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 w:rsidRPr="00D8271A"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  <w:tab/>
        <w:t xml:space="preserve">Я пошел посмотреть на цветы. Клумба стояла неузнаваемой. По самому краю расстилался коврик, который своим густым покровом с разбросанными по нему цветами очень напоминал настоящий ковер. Потом клумбу опоясывала лента маттиол - скромных ночных цветков, привлекающих к себе не яркостью, а нежно-горьковатым ароматом, похожим на запах ванили. Пестрели </w:t>
      </w:r>
      <w:proofErr w:type="spellStart"/>
      <w:r w:rsidRPr="00D8271A"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  <w:t>куртинки</w:t>
      </w:r>
      <w:proofErr w:type="spellEnd"/>
      <w:r w:rsidRPr="00D8271A"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  <w:t xml:space="preserve"> желто-фиолетовых анютиных глазок, раскачивались на тонких ножках пурпурно-бархатные шляпки парижских красавиц. Было много и других знакомых и незнакомых цветов. А в центре клумбы, над всей этой цветочной пестротой, поднялись мои маки, выбросив навстречу солнцу три тугих, тяжелых бутона. </w:t>
      </w:r>
    </w:p>
    <w:p w:rsidR="00D8271A" w:rsidRDefault="00D8271A" w:rsidP="00D82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71A" w:rsidRPr="00D8271A" w:rsidRDefault="00D8271A" w:rsidP="00D82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для обсуждения:</w:t>
      </w:r>
    </w:p>
    <w:p w:rsidR="00D8271A" w:rsidRPr="00D8271A" w:rsidRDefault="00D8271A" w:rsidP="00D82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выглядела клумба тёти Оли?</w:t>
      </w:r>
    </w:p>
    <w:p w:rsidR="00D8271A" w:rsidRPr="00D8271A" w:rsidRDefault="00D8271A" w:rsidP="00D82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Перечитайте выразительно строки, рисующие клумбу Ольги Петровны. </w:t>
      </w:r>
    </w:p>
    <w:p w:rsidR="00D8271A" w:rsidRPr="00D8271A" w:rsidRDefault="00D8271A" w:rsidP="00D82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автор подчёркивает исключительность маков, их превосходство над остальными цветами? (</w:t>
      </w:r>
      <w:r w:rsidRPr="00D8271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Маки растут «в центре» клумбы</w:t>
      </w: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D8271A" w:rsidRPr="00D8271A" w:rsidRDefault="00D8271A" w:rsidP="00D82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Зачем писателю потребовалось подробное описание клумбы?</w:t>
      </w:r>
    </w:p>
    <w:p w:rsidR="00D8271A" w:rsidRPr="00D8271A" w:rsidRDefault="00D8271A" w:rsidP="00D82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 цветам автор уделяет особое внимание?</w:t>
      </w:r>
    </w:p>
    <w:p w:rsidR="00D8271A" w:rsidRPr="00D8271A" w:rsidRDefault="00D8271A" w:rsidP="00D82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 автор даёт такое подробное описание цветущей клумбы? (</w:t>
      </w:r>
      <w:r w:rsidRPr="00D8271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Подчёркивает на фоне «благородных» цветов простоту маков и вместе с тем их необычность, красоту)</w:t>
      </w:r>
    </w:p>
    <w:p w:rsidR="00D8271A" w:rsidRPr="00D8271A" w:rsidRDefault="00D8271A" w:rsidP="00D82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71A" w:rsidRPr="00D8271A" w:rsidRDefault="00D8271A" w:rsidP="00D82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Чтение 4 части </w:t>
      </w:r>
      <w:r w:rsidRPr="00D8271A">
        <w:rPr>
          <w:rFonts w:ascii="Times New Roman" w:hAnsi="Times New Roman" w:cs="Times New Roman"/>
          <w:b/>
          <w:bCs/>
          <w:iCs/>
          <w:sz w:val="28"/>
          <w:szCs w:val="28"/>
        </w:rPr>
        <w:t>«Зажженные факелы».</w:t>
      </w:r>
    </w:p>
    <w:p w:rsidR="00D8271A" w:rsidRPr="00D8271A" w:rsidRDefault="00D8271A" w:rsidP="00D827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Распустились они на другой день.</w:t>
      </w:r>
    </w:p>
    <w:p w:rsidR="00D8271A" w:rsidRPr="00D8271A" w:rsidRDefault="00D8271A" w:rsidP="00D827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ab/>
        <w:t>Тетя Оля вышла поливать клумбу, но тотчас вернулась, громыхая пустой лейкой.</w:t>
      </w:r>
    </w:p>
    <w:p w:rsidR="00D8271A" w:rsidRPr="00D8271A" w:rsidRDefault="00D8271A" w:rsidP="00D827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- Ну, </w:t>
      </w:r>
      <w:proofErr w:type="gramStart"/>
      <w:r w:rsidRPr="00D8271A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иди</w:t>
      </w:r>
      <w:proofErr w:type="gramEnd"/>
      <w:r w:rsidRPr="00D8271A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 смотри, зацвели.</w:t>
      </w:r>
    </w:p>
    <w:p w:rsidR="00D8271A" w:rsidRPr="00D8271A" w:rsidRDefault="00D8271A" w:rsidP="00D827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ab/>
        <w:t>Издали маки походили на зажженные факелы с живыми, весело полыхающими на ветру языками пламени.  Легкий ветер чуть колыхал, солнце пронизывало светом полупрозрачные алые лепестки, отчего маки то вспыхивали трепетно-ярким огнем, то наливались густым багрянцем. Казалось, что, стоит только прикоснуться - сразу опалят!</w:t>
      </w:r>
    </w:p>
    <w:p w:rsidR="00D8271A" w:rsidRPr="00D8271A" w:rsidRDefault="00D8271A" w:rsidP="00D827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ab/>
        <w:t>Маки слепили своей озорной, обжигающей яркостью, и рядом с ними померкли, потускнели все эти парижские красавицы, львиные зевы и прочая цветочная аристократия.</w:t>
      </w:r>
    </w:p>
    <w:p w:rsidR="00D8271A" w:rsidRDefault="00D8271A" w:rsidP="00D82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71A" w:rsidRPr="00D8271A" w:rsidRDefault="00D8271A" w:rsidP="00D82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для обсуждения:</w:t>
      </w:r>
    </w:p>
    <w:p w:rsidR="00D8271A" w:rsidRPr="00D8271A" w:rsidRDefault="00D8271A" w:rsidP="00D82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71A">
        <w:rPr>
          <w:rFonts w:ascii="Times New Roman" w:hAnsi="Times New Roman" w:cs="Times New Roman"/>
          <w:sz w:val="28"/>
          <w:szCs w:val="28"/>
        </w:rPr>
        <w:t>- Найдите слова, которыми автор описывает маки.</w:t>
      </w:r>
    </w:p>
    <w:p w:rsidR="00D8271A" w:rsidRPr="00D8271A" w:rsidRDefault="00D8271A" w:rsidP="00D82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71A">
        <w:rPr>
          <w:rFonts w:ascii="Times New Roman" w:hAnsi="Times New Roman" w:cs="Times New Roman"/>
          <w:sz w:val="28"/>
          <w:szCs w:val="28"/>
        </w:rPr>
        <w:lastRenderedPageBreak/>
        <w:t>- Предскажите дальнейшие события в рассказе, что произойдёт?</w:t>
      </w:r>
    </w:p>
    <w:p w:rsidR="00D8271A" w:rsidRPr="00D8271A" w:rsidRDefault="00D8271A" w:rsidP="00D8271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71A" w:rsidRPr="00D8271A" w:rsidRDefault="00D8271A" w:rsidP="00D82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Чтение 5 части </w:t>
      </w:r>
      <w:r>
        <w:rPr>
          <w:rFonts w:ascii="Times New Roman" w:hAnsi="Times New Roman" w:cs="Times New Roman"/>
          <w:b/>
          <w:sz w:val="28"/>
          <w:szCs w:val="28"/>
        </w:rPr>
        <w:t>«И у людей так бывает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..»</w:t>
      </w:r>
      <w:proofErr w:type="gramEnd"/>
    </w:p>
    <w:p w:rsidR="00D8271A" w:rsidRPr="00D8271A" w:rsidRDefault="00D8271A" w:rsidP="008E049D">
      <w:pPr>
        <w:spacing w:after="0"/>
        <w:ind w:firstLine="708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 w:rsidRPr="00D8271A"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  <w:t>Два дня буйно пламенели маки. А на исходе вторых суток вдруг осыпались и погасли. И сразу на пышной клумбе без них стало пусто.</w:t>
      </w:r>
    </w:p>
    <w:p w:rsidR="00D8271A" w:rsidRPr="00D8271A" w:rsidRDefault="00D8271A" w:rsidP="008E049D">
      <w:pPr>
        <w:spacing w:after="0"/>
        <w:ind w:firstLine="708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 w:rsidRPr="00D8271A"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  <w:t>Я поднял с земли еще совсем свежий, в капельках росы, лепесток и расправил его на ладони.</w:t>
      </w:r>
    </w:p>
    <w:p w:rsidR="00D8271A" w:rsidRPr="00D8271A" w:rsidRDefault="00D8271A" w:rsidP="00D8271A">
      <w:pPr>
        <w:spacing w:after="0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 w:rsidRPr="00D8271A"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  <w:t>- Вот и все, - сказал я громко, с чувством еще не остывшего восхищения.</w:t>
      </w:r>
    </w:p>
    <w:p w:rsidR="00D8271A" w:rsidRPr="00D8271A" w:rsidRDefault="00D8271A" w:rsidP="00D8271A">
      <w:pPr>
        <w:spacing w:after="0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 w:rsidRPr="00D8271A"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  <w:t xml:space="preserve">- Да, сгорел... - вздохнула, словно по живому существу, тетя Оля. - А я как-то раньше без внимания к маку-то этому.  Короткая у него жизнь. Зато без оглядки, в полную силу </w:t>
      </w:r>
      <w:proofErr w:type="gramStart"/>
      <w:r w:rsidRPr="00D8271A"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  <w:t>прожита</w:t>
      </w:r>
      <w:proofErr w:type="gramEnd"/>
      <w:r w:rsidRPr="00D8271A"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  <w:t>. И у людей так бывает...</w:t>
      </w:r>
    </w:p>
    <w:p w:rsidR="008E049D" w:rsidRDefault="008E049D" w:rsidP="00D82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271A" w:rsidRPr="00D8271A" w:rsidRDefault="00D8271A" w:rsidP="00D82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71A">
        <w:rPr>
          <w:rFonts w:ascii="Times New Roman" w:hAnsi="Times New Roman" w:cs="Times New Roman"/>
          <w:sz w:val="28"/>
          <w:szCs w:val="28"/>
        </w:rPr>
        <w:t>Вопросы для обсуждения:</w:t>
      </w:r>
    </w:p>
    <w:p w:rsidR="00D8271A" w:rsidRPr="00D8271A" w:rsidRDefault="00D8271A" w:rsidP="00D82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дней цвели маки?</w:t>
      </w:r>
      <w:r w:rsidRPr="00D82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8271A" w:rsidRDefault="00D8271A" w:rsidP="007473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вы понимаете слова тёти Оли: </w:t>
      </w:r>
      <w:r w:rsidRPr="00D827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«Да, сгорел... - вздохнула, словно по живому существу, тетя Оля. - А я как-то раньше без внимания к маку-то этому Короткая у него жизнь. Зато без оглядки, в полную силу </w:t>
      </w:r>
      <w:proofErr w:type="gramStart"/>
      <w:r w:rsidRPr="00D827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прожита</w:t>
      </w:r>
      <w:proofErr w:type="gramEnd"/>
      <w:r w:rsidRPr="00D827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 И у людей так бывает...»</w:t>
      </w:r>
    </w:p>
    <w:p w:rsidR="0074737B" w:rsidRDefault="0074737B" w:rsidP="00D82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37B" w:rsidRPr="0074737B" w:rsidRDefault="0074737B" w:rsidP="007473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74737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Есть две формы жизни – тление и горение; красивые и сильные выбирают вторую форму жизни; вспыхнут, как пламя, и погаснут, но память о них жива, их подвиг совершен ради людей, ради их жизни и счастья; вспомните Ужа и Сокола: «мне здесь прекрасно: тепло и сыро» – «О счастье битвы!»; маки вспыхнули и, озарив все вокруг радостью и светом, погасли;</w:t>
      </w:r>
      <w:proofErr w:type="gramEnd"/>
      <w:r w:rsidRPr="0074737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герой, одарив всех своей любовью, вспыхнул и угас. Но «Безумство </w:t>
      </w:r>
      <w:proofErr w:type="gramStart"/>
      <w:r w:rsidRPr="0074737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храбрых</w:t>
      </w:r>
      <w:proofErr w:type="gramEnd"/>
      <w:r w:rsidRPr="0074737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– вот мудрость жизни!» (М. Горький.)</w:t>
      </w:r>
    </w:p>
    <w:p w:rsidR="0074737B" w:rsidRPr="00D8271A" w:rsidRDefault="0074737B" w:rsidP="00D82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71A" w:rsidRPr="00D8271A" w:rsidRDefault="00D8271A" w:rsidP="00D82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827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 кому из героев рассказа можно отнести эти слова?</w:t>
      </w:r>
    </w:p>
    <w:p w:rsidR="00D8271A" w:rsidRPr="00D8271A" w:rsidRDefault="00D8271A" w:rsidP="00D82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47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показана недолгая красота маков?</w:t>
      </w:r>
    </w:p>
    <w:p w:rsidR="00D8271A" w:rsidRPr="00D8271A" w:rsidRDefault="00D8271A" w:rsidP="007473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</w:pPr>
      <w:proofErr w:type="gramStart"/>
      <w:r w:rsidRPr="00D827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D8271A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Два дня буйно пламенели маки.</w:t>
      </w:r>
      <w:proofErr w:type="gramEnd"/>
      <w:r w:rsidRPr="00D8271A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 xml:space="preserve"> А на исходе вторых суток вдруг осыпались и погасли. </w:t>
      </w:r>
      <w:proofErr w:type="gramStart"/>
      <w:r w:rsidRPr="00D8271A">
        <w:rPr>
          <w:rFonts w:ascii="Times New Roman" w:eastAsia="Times New Roman" w:hAnsi="Times New Roman" w:cs="Times New Roman"/>
          <w:i/>
          <w:color w:val="E36C0A" w:themeColor="accent6" w:themeShade="BF"/>
          <w:sz w:val="28"/>
          <w:szCs w:val="28"/>
          <w:lang w:eastAsia="ru-RU"/>
        </w:rPr>
        <w:t>И сразу на пышной клумбе без них стало пусто…)</w:t>
      </w:r>
      <w:proofErr w:type="gramEnd"/>
    </w:p>
    <w:p w:rsidR="00D8271A" w:rsidRPr="00D8271A" w:rsidRDefault="00D8271A" w:rsidP="00D82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47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глаголы, передающие действие маков.</w:t>
      </w:r>
    </w:p>
    <w:p w:rsidR="00D8271A" w:rsidRPr="00D8271A" w:rsidRDefault="00D8271A" w:rsidP="00D82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47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Рассмотрите цепочку глаголов: </w:t>
      </w:r>
      <w:r w:rsidRPr="00D82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пламенели – осыпались – погасли</w:t>
      </w: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271A" w:rsidRPr="00D8271A" w:rsidRDefault="00D8271A" w:rsidP="00D82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47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Художественный прием, основанный на усилении или, наоборот, ослаблении какого-либо признака, называется </w:t>
      </w:r>
      <w:r w:rsidRPr="00D82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градация.</w:t>
      </w: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271A" w:rsidRPr="00D8271A" w:rsidRDefault="00D8271A" w:rsidP="00D82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47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какие ассоциации у вас возникают, когда произносим слова  «пламенели – осыпались – погасли»? О чем мы так говорим? (об огне, пламени)</w:t>
      </w:r>
    </w:p>
    <w:p w:rsidR="00D8271A" w:rsidRPr="00D8271A" w:rsidRDefault="00D8271A" w:rsidP="00D8271A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D8271A" w:rsidRPr="00D8271A" w:rsidRDefault="00D8271A" w:rsidP="00D827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271A">
        <w:rPr>
          <w:rFonts w:ascii="Times New Roman" w:hAnsi="Times New Roman" w:cs="Times New Roman"/>
          <w:b/>
          <w:sz w:val="28"/>
          <w:szCs w:val="28"/>
        </w:rPr>
        <w:t>Чтение  6 части «Не дайте погаснуть живому огню».</w:t>
      </w:r>
    </w:p>
    <w:p w:rsidR="00D8271A" w:rsidRPr="00D8271A" w:rsidRDefault="00D8271A" w:rsidP="00D8271A">
      <w:pPr>
        <w:spacing w:after="0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 w:rsidRPr="00D8271A">
        <w:rPr>
          <w:rFonts w:ascii="Times New Roman" w:hAnsi="Times New Roman" w:cs="Times New Roman"/>
          <w:sz w:val="28"/>
          <w:szCs w:val="28"/>
        </w:rPr>
        <w:tab/>
      </w:r>
      <w:r w:rsidRPr="00D8271A"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  <w:t>Тетя Оля, как-то сгорбившись, вдруг заторопилась в дом.</w:t>
      </w:r>
    </w:p>
    <w:p w:rsidR="00D8271A" w:rsidRPr="00D8271A" w:rsidRDefault="00D8271A" w:rsidP="00D8271A">
      <w:pPr>
        <w:spacing w:after="0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 w:rsidRPr="00D8271A"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  <w:t>Мне уже рассказывал</w:t>
      </w:r>
      <w:proofErr w:type="gramStart"/>
      <w:r w:rsidRPr="00D8271A"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  <w:t>и о ее</w:t>
      </w:r>
      <w:proofErr w:type="gramEnd"/>
      <w:r w:rsidRPr="00D8271A"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  <w:t xml:space="preserve"> сыне. Алексей погиб, спикировав на своем крошечном "ястребке" на спину тяжелого фашистского бомбардировщика...</w:t>
      </w:r>
    </w:p>
    <w:p w:rsidR="00D8271A" w:rsidRPr="00D8271A" w:rsidRDefault="00D8271A" w:rsidP="00D8271A">
      <w:pPr>
        <w:spacing w:after="0"/>
        <w:jc w:val="both"/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</w:pPr>
      <w:r w:rsidRPr="00D8271A">
        <w:rPr>
          <w:rFonts w:ascii="Times New Roman" w:hAnsi="Times New Roman" w:cs="Times New Roman"/>
          <w:i/>
          <w:color w:val="E36C0A" w:themeColor="accent6" w:themeShade="BF"/>
          <w:sz w:val="28"/>
          <w:szCs w:val="28"/>
        </w:rPr>
        <w:lastRenderedPageBreak/>
        <w:tab/>
        <w:t>Я теперь живу в другом конце города и изредка заезжаю к тете Оле. Недавно я снова побывал у нее. Мы сидели за летним столиком, пили чай, делились новостями. А рядом на клумбе полыхал большой ковер маков. Одни осыпались, роняя на землю лепестки, точно искры, другие только раскрывали свои огненные языки. А снизу, из влажной, полной жизненной силы земли, подымались все новые и новые, туго свернутые бутоны, чтобы не дать погаснуть живому огню.</w:t>
      </w:r>
      <w:r w:rsidRPr="00D8271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 xml:space="preserve">  </w:t>
      </w:r>
    </w:p>
    <w:p w:rsidR="0074737B" w:rsidRPr="00D8271A" w:rsidRDefault="0074737B" w:rsidP="00747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71A">
        <w:rPr>
          <w:rFonts w:ascii="Times New Roman" w:hAnsi="Times New Roman" w:cs="Times New Roman"/>
          <w:sz w:val="28"/>
          <w:szCs w:val="28"/>
        </w:rPr>
        <w:t>Вопросы для обсуждения:</w:t>
      </w:r>
    </w:p>
    <w:p w:rsidR="00D8271A" w:rsidRPr="00D8271A" w:rsidRDefault="00D8271A" w:rsidP="007473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Отчего вдруг «как-то сгорбилась» тётя Оля? </w:t>
      </w:r>
      <w:r w:rsidRPr="00D827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 w:rsidRPr="00D8271A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>Она «сгорбилась, вдруг заторопилась в дом», потому что «сгоревшие» маки, их судьба так близка судьбе её сына Алексея, который погиб, «спикировав на своём крошечном «ястребке» на спину тяжёлого фашистского бомбардировщика».</w:t>
      </w:r>
      <w:r w:rsidRPr="00D827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</w:p>
    <w:p w:rsidR="00D8271A" w:rsidRPr="00D8271A" w:rsidRDefault="00D8271A" w:rsidP="007473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узнали о сыне тёти Оли? Как погиб Алексей? (</w:t>
      </w:r>
      <w:r w:rsidRPr="00D8271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таран</w:t>
      </w: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D8271A" w:rsidRPr="00D8271A" w:rsidRDefault="00D8271A" w:rsidP="007473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271A">
        <w:rPr>
          <w:rFonts w:ascii="Times New Roman" w:hAnsi="Times New Roman" w:cs="Times New Roman"/>
          <w:sz w:val="28"/>
          <w:szCs w:val="28"/>
        </w:rPr>
        <w:t xml:space="preserve">- Как </w:t>
      </w:r>
      <w:r w:rsidR="0074737B">
        <w:rPr>
          <w:rFonts w:ascii="Times New Roman" w:hAnsi="Times New Roman" w:cs="Times New Roman"/>
          <w:sz w:val="28"/>
          <w:szCs w:val="28"/>
        </w:rPr>
        <w:t xml:space="preserve">вы </w:t>
      </w:r>
      <w:r w:rsidRPr="00D8271A">
        <w:rPr>
          <w:rFonts w:ascii="Times New Roman" w:hAnsi="Times New Roman" w:cs="Times New Roman"/>
          <w:sz w:val="28"/>
          <w:szCs w:val="28"/>
        </w:rPr>
        <w:t>это понимаете?</w:t>
      </w:r>
    </w:p>
    <w:p w:rsidR="00D8271A" w:rsidRPr="00D8271A" w:rsidRDefault="00D8271A" w:rsidP="0074737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называется такой поступок? </w:t>
      </w:r>
      <w:r w:rsidR="0074737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8271A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ПОДВИГ</w:t>
      </w:r>
      <w:r w:rsidR="0074737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)</w:t>
      </w:r>
    </w:p>
    <w:p w:rsidR="00D8271A" w:rsidRPr="00D8271A" w:rsidRDefault="00D8271A" w:rsidP="007473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считаете, каким качеством должен обладать человек, чтобы совершить подвиг?</w:t>
      </w:r>
    </w:p>
    <w:p w:rsidR="00D8271A" w:rsidRPr="00D8271A" w:rsidRDefault="00D8271A" w:rsidP="007473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 судьбе Алексея </w:t>
      </w:r>
      <w:r w:rsidR="0074737B">
        <w:rPr>
          <w:rFonts w:ascii="Times New Roman" w:eastAsia="Times New Roman" w:hAnsi="Times New Roman" w:cs="Times New Roman"/>
          <w:sz w:val="28"/>
          <w:szCs w:val="28"/>
          <w:lang w:eastAsia="ru-RU"/>
        </w:rPr>
        <w:t>Е.</w:t>
      </w: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Носов сказал в одном предложении. Достаточно ли этого, чтобы мы, читатели, представили его? </w:t>
      </w:r>
    </w:p>
    <w:p w:rsidR="00D8271A" w:rsidRPr="00D8271A" w:rsidRDefault="00D8271A" w:rsidP="007473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Каким вы себе представляете Алексея?</w:t>
      </w:r>
    </w:p>
    <w:p w:rsidR="00D8271A" w:rsidRPr="00D8271A" w:rsidRDefault="00D8271A" w:rsidP="007473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Изменила ли тетя Оля свое отношение к макам? Почему? </w:t>
      </w:r>
      <w:proofErr w:type="gramStart"/>
      <w:r w:rsidRPr="00D827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 w:rsidRPr="00D8271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Они – память о её сыне.</w:t>
      </w:r>
      <w:proofErr w:type="gramEnd"/>
      <w:r w:rsidRPr="00D8271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Алексей не вернулся с войны, но он навсегда в сердце матери. Тётя Оля говорит о нем как о живом. </w:t>
      </w:r>
      <w:proofErr w:type="gramStart"/>
      <w:r w:rsidRPr="00D8271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Его портрет висит в горн</w:t>
      </w:r>
      <w:r w:rsidR="0074737B" w:rsidRPr="0074737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ице</w:t>
      </w:r>
      <w:r w:rsidRPr="00D8271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сын всегда рядом с мамой</w:t>
      </w:r>
      <w:r w:rsidRPr="00D8271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D8271A" w:rsidRPr="00D8271A" w:rsidRDefault="00D8271A" w:rsidP="0074737B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8271A">
        <w:rPr>
          <w:rFonts w:ascii="Times New Roman" w:hAnsi="Times New Roman" w:cs="Times New Roman"/>
          <w:sz w:val="28"/>
          <w:szCs w:val="28"/>
        </w:rPr>
        <w:t>- Почему тётя Оля все-таки отдала предпочтение макам?  (</w:t>
      </w:r>
      <w:r w:rsidRPr="00D8271A">
        <w:rPr>
          <w:rFonts w:ascii="Times New Roman" w:hAnsi="Times New Roman" w:cs="Times New Roman"/>
          <w:color w:val="002060"/>
          <w:sz w:val="28"/>
          <w:szCs w:val="28"/>
        </w:rPr>
        <w:t>напоминали о короткой, но яркой жизни сына).</w:t>
      </w:r>
      <w:r w:rsidRPr="00D8271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141CD9" w:rsidRDefault="00141CD9" w:rsidP="0074737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</w:p>
    <w:p w:rsidR="0088734B" w:rsidRPr="0088734B" w:rsidRDefault="0088734B" w:rsidP="0074737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>V</w:t>
      </w:r>
      <w:r w:rsidRPr="0088734B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. Работа с текстом (послетекстовый этап)</w:t>
      </w:r>
      <w:r w:rsidR="00D4696D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.</w:t>
      </w:r>
      <w:proofErr w:type="gramEnd"/>
    </w:p>
    <w:p w:rsidR="00D4696D" w:rsidRPr="00D4696D" w:rsidRDefault="00D4696D" w:rsidP="00D469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D4696D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- Возвращаемся к началу урока. Вспомните свои ассоциации к словосочетанию «</w:t>
      </w:r>
      <w:r w:rsidRPr="00D4696D">
        <w:rPr>
          <w:rFonts w:ascii="Times New Roman" w:eastAsia="Times New Roman" w:hAnsi="Times New Roman" w:cs="Times New Roman"/>
          <w:bCs/>
          <w:i/>
          <w:sz w:val="28"/>
          <w:szCs w:val="27"/>
          <w:lang w:eastAsia="ru-RU"/>
        </w:rPr>
        <w:t>живое пламя</w:t>
      </w:r>
      <w:r w:rsidRPr="00D4696D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».</w:t>
      </w:r>
    </w:p>
    <w:p w:rsidR="00D4696D" w:rsidRPr="00D4696D" w:rsidRDefault="00D4696D" w:rsidP="00D469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D4696D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- В чём мы были правы? А в чём ошибались?</w:t>
      </w:r>
    </w:p>
    <w:p w:rsidR="00D4696D" w:rsidRPr="00D4696D" w:rsidRDefault="00D4696D" w:rsidP="00D469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D4696D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- Символом чего являются маки? </w:t>
      </w:r>
      <w:proofErr w:type="gramStart"/>
      <w:r w:rsidRPr="00D4696D">
        <w:rPr>
          <w:rFonts w:ascii="Times New Roman" w:eastAsia="Times New Roman" w:hAnsi="Times New Roman" w:cs="Times New Roman"/>
          <w:bCs/>
          <w:iCs/>
          <w:sz w:val="28"/>
          <w:szCs w:val="27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Cs/>
          <w:color w:val="002060"/>
          <w:sz w:val="28"/>
          <w:szCs w:val="27"/>
          <w:lang w:eastAsia="ru-RU"/>
        </w:rPr>
        <w:t>С</w:t>
      </w:r>
      <w:r w:rsidRPr="00D4696D">
        <w:rPr>
          <w:rFonts w:ascii="Times New Roman" w:eastAsia="Times New Roman" w:hAnsi="Times New Roman" w:cs="Times New Roman"/>
          <w:bCs/>
          <w:iCs/>
          <w:color w:val="002060"/>
          <w:sz w:val="28"/>
          <w:szCs w:val="27"/>
          <w:lang w:eastAsia="ru-RU"/>
        </w:rPr>
        <w:t>имвол памяти, любви, символ героического, символ вечного огня.</w:t>
      </w:r>
      <w:proofErr w:type="gramEnd"/>
      <w:r w:rsidRPr="00D4696D">
        <w:rPr>
          <w:rFonts w:ascii="Times New Roman" w:eastAsia="Times New Roman" w:hAnsi="Times New Roman" w:cs="Times New Roman"/>
          <w:bCs/>
          <w:iCs/>
          <w:color w:val="002060"/>
          <w:sz w:val="28"/>
          <w:szCs w:val="27"/>
          <w:lang w:eastAsia="ru-RU"/>
        </w:rPr>
        <w:t xml:space="preserve"> </w:t>
      </w:r>
      <w:r w:rsidRPr="00D4696D">
        <w:rPr>
          <w:rFonts w:ascii="Times New Roman" w:eastAsia="Times New Roman" w:hAnsi="Times New Roman" w:cs="Times New Roman"/>
          <w:bCs/>
          <w:color w:val="002060"/>
          <w:sz w:val="28"/>
          <w:szCs w:val="27"/>
          <w:lang w:eastAsia="ru-RU"/>
        </w:rPr>
        <w:t xml:space="preserve">Жизнь можно прожить короткую, но яркую. Маки – символ такой жизни. Мак в рассказе "Живое пламя" сравнивается с человеческой жизнью. Жизнь человека так же коротка, но прекрасна. </w:t>
      </w:r>
      <w:proofErr w:type="gramStart"/>
      <w:r w:rsidRPr="00D4696D">
        <w:rPr>
          <w:rFonts w:ascii="Times New Roman" w:eastAsia="Times New Roman" w:hAnsi="Times New Roman" w:cs="Times New Roman"/>
          <w:bCs/>
          <w:color w:val="002060"/>
          <w:sz w:val="28"/>
          <w:szCs w:val="27"/>
          <w:lang w:eastAsia="ru-RU"/>
        </w:rPr>
        <w:t>Огонь в рассказе ассоциируется с душой человека, отдавшего свою жизнь во имя жизни других</w:t>
      </w:r>
      <w:r w:rsidRPr="00D4696D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).</w:t>
      </w:r>
      <w:proofErr w:type="gramEnd"/>
    </w:p>
    <w:p w:rsidR="00D4696D" w:rsidRDefault="00D4696D" w:rsidP="00D469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D4696D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 w:rsidRPr="00D4696D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Зачитайте финал произведения. Как вы его понимаете?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proofErr w:type="gramStart"/>
      <w:r w:rsidRPr="00D4696D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7"/>
          <w:lang w:eastAsia="ru-RU"/>
        </w:rPr>
        <w:t>(</w:t>
      </w:r>
      <w:r w:rsidRPr="00944E2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Любуясь «большим костром маков», автор наблюдает, как «снизу, из влажной, полной жизненных сил земли, подымались всё новые и новые туго свёрнутые бутоны, чтобы не дать погаснуть живому огню».</w:t>
      </w:r>
      <w:proofErr w:type="gramEnd"/>
      <w:r w:rsidRPr="00944E2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 Он напоминает вечный огонь. </w:t>
      </w:r>
      <w:proofErr w:type="gramStart"/>
      <w:r w:rsidRPr="00944E2A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Знак вечной памяти и молчания</w:t>
      </w:r>
      <w:r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)</w:t>
      </w:r>
      <w:r w:rsidRPr="00D4696D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proofErr w:type="gramEnd"/>
    </w:p>
    <w:p w:rsidR="00D4696D" w:rsidRDefault="00D4696D" w:rsidP="00D469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D4696D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- Сумел ли Е. Носов на страницах небольшого произвед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ения показать жестокость войны? </w:t>
      </w:r>
      <w:proofErr w:type="gramStart"/>
      <w:r w:rsidRPr="00D4696D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7"/>
          <w:lang w:eastAsia="ru-RU"/>
        </w:rPr>
        <w:t>(Война – величайшая трагедия.</w:t>
      </w:r>
      <w:proofErr w:type="gramEnd"/>
      <w:r w:rsidRPr="00D4696D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7"/>
          <w:lang w:eastAsia="ru-RU"/>
        </w:rPr>
        <w:t xml:space="preserve"> Когда произносишь это слово, в мыслях встают разрушенные города, вспышки ракет и зарево пожарищ, в ушах возникает бесконечно тяжелый грохот бомбежек</w:t>
      </w:r>
      <w:proofErr w:type="gramStart"/>
      <w:r w:rsidRPr="00D4696D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7"/>
          <w:lang w:eastAsia="ru-RU"/>
        </w:rPr>
        <w:t>… В</w:t>
      </w:r>
      <w:proofErr w:type="gramEnd"/>
      <w:r w:rsidRPr="00D4696D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7"/>
          <w:lang w:eastAsia="ru-RU"/>
        </w:rPr>
        <w:t xml:space="preserve"> рассказе Е. И. Носова нет описаний </w:t>
      </w:r>
      <w:r w:rsidRPr="00D4696D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7"/>
          <w:lang w:eastAsia="ru-RU"/>
        </w:rPr>
        <w:lastRenderedPageBreak/>
        <w:t xml:space="preserve">военных событий, и о войне автор упоминает вскользь. Всего лишь несколько предложений передают весь ужас войны. Сын тёти Оли геройски погиб, короткая у него была жизнь, зато в полную силу прожита. А сколько молодых людей не вернулось с войны! </w:t>
      </w:r>
      <w:proofErr w:type="gramStart"/>
      <w:r w:rsidRPr="00D4696D"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7"/>
          <w:lang w:eastAsia="ru-RU"/>
        </w:rPr>
        <w:t>В памяти близких и их боевых товарищей они остались вечно молодыми.)</w:t>
      </w:r>
      <w:proofErr w:type="gramEnd"/>
    </w:p>
    <w:p w:rsidR="00D4696D" w:rsidRPr="00D4696D" w:rsidRDefault="00D4696D" w:rsidP="00D469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Cs/>
          <w:color w:val="002060"/>
          <w:sz w:val="28"/>
          <w:szCs w:val="27"/>
          <w:lang w:eastAsia="ru-RU"/>
        </w:rPr>
      </w:pPr>
      <w:r w:rsidRPr="00D4696D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- Зачем нужна нам память? </w:t>
      </w:r>
      <w:r w:rsidRPr="00D4696D">
        <w:rPr>
          <w:rFonts w:ascii="Times New Roman" w:eastAsia="Times New Roman" w:hAnsi="Times New Roman" w:cs="Times New Roman"/>
          <w:bCs/>
          <w:i/>
          <w:iCs/>
          <w:sz w:val="28"/>
          <w:szCs w:val="27"/>
          <w:lang w:eastAsia="ru-RU"/>
        </w:rPr>
        <w:t>(</w:t>
      </w:r>
      <w:r w:rsidRPr="00D4696D">
        <w:rPr>
          <w:rFonts w:ascii="Times New Roman" w:eastAsia="Times New Roman" w:hAnsi="Times New Roman" w:cs="Times New Roman"/>
          <w:bCs/>
          <w:iCs/>
          <w:color w:val="002060"/>
          <w:sz w:val="28"/>
          <w:szCs w:val="27"/>
          <w:lang w:eastAsia="ru-RU"/>
        </w:rPr>
        <w:t>Память помогает нам оставаться человеком…, помнить подвиги людей…)</w:t>
      </w:r>
    </w:p>
    <w:p w:rsidR="00D4696D" w:rsidRDefault="00D4696D" w:rsidP="00D469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Cs/>
          <w:sz w:val="28"/>
          <w:szCs w:val="27"/>
          <w:lang w:eastAsia="ru-RU"/>
        </w:rPr>
      </w:pPr>
    </w:p>
    <w:p w:rsidR="00E56833" w:rsidRPr="00E56833" w:rsidRDefault="00E56833" w:rsidP="00D469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7"/>
          <w:lang w:eastAsia="ru-RU"/>
        </w:rPr>
      </w:pPr>
      <w:r w:rsidRPr="00E56833">
        <w:rPr>
          <w:rFonts w:ascii="Times New Roman" w:eastAsia="Times New Roman" w:hAnsi="Times New Roman" w:cs="Times New Roman"/>
          <w:b/>
          <w:bCs/>
          <w:iCs/>
          <w:sz w:val="28"/>
          <w:szCs w:val="27"/>
          <w:lang w:val="en-US" w:eastAsia="ru-RU"/>
        </w:rPr>
        <w:t>VI</w:t>
      </w:r>
      <w:r w:rsidRPr="00645C1D">
        <w:rPr>
          <w:rFonts w:ascii="Times New Roman" w:eastAsia="Times New Roman" w:hAnsi="Times New Roman" w:cs="Times New Roman"/>
          <w:b/>
          <w:bCs/>
          <w:iCs/>
          <w:sz w:val="28"/>
          <w:szCs w:val="27"/>
          <w:lang w:eastAsia="ru-RU"/>
        </w:rPr>
        <w:t xml:space="preserve">. </w:t>
      </w:r>
      <w:r w:rsidRPr="00E56833">
        <w:rPr>
          <w:rFonts w:ascii="Times New Roman" w:eastAsia="Times New Roman" w:hAnsi="Times New Roman" w:cs="Times New Roman"/>
          <w:b/>
          <w:bCs/>
          <w:iCs/>
          <w:sz w:val="28"/>
          <w:szCs w:val="27"/>
          <w:lang w:eastAsia="ru-RU"/>
        </w:rPr>
        <w:t>Рефлексия.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7"/>
          <w:lang w:eastAsia="ru-RU"/>
        </w:rPr>
        <w:t xml:space="preserve"> </w:t>
      </w:r>
    </w:p>
    <w:p w:rsidR="00D4696D" w:rsidRPr="00D4696D" w:rsidRDefault="00D4696D" w:rsidP="00D469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D4696D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- Почему в жизни так важно «не дать погаснуть живому огню»?</w:t>
      </w:r>
    </w:p>
    <w:p w:rsidR="00E56833" w:rsidRDefault="00E56833" w:rsidP="00E5683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FF0000"/>
          <w:sz w:val="28"/>
          <w:szCs w:val="27"/>
          <w:lang w:eastAsia="ru-RU"/>
        </w:rPr>
      </w:pPr>
      <w:r w:rsidRPr="00D4696D">
        <w:rPr>
          <w:rFonts w:ascii="Times New Roman" w:eastAsia="Times New Roman" w:hAnsi="Times New Roman" w:cs="Times New Roman"/>
          <w:bCs/>
          <w:color w:val="FF0000"/>
          <w:sz w:val="28"/>
          <w:szCs w:val="27"/>
          <w:lang w:eastAsia="ru-RU"/>
        </w:rPr>
        <w:t xml:space="preserve">«Я только хочу, чтобы вы, мужчины и женщины, бывшие солдаты и солдатские жёны, участники и очевидцы, пока ещё живы, …передали бы своим детям и внукам священную память </w:t>
      </w:r>
      <w:proofErr w:type="gramStart"/>
      <w:r w:rsidRPr="00D4696D">
        <w:rPr>
          <w:rFonts w:ascii="Times New Roman" w:eastAsia="Times New Roman" w:hAnsi="Times New Roman" w:cs="Times New Roman"/>
          <w:bCs/>
          <w:color w:val="FF0000"/>
          <w:sz w:val="28"/>
          <w:szCs w:val="27"/>
          <w:lang w:eastAsia="ru-RU"/>
        </w:rPr>
        <w:t>о</w:t>
      </w:r>
      <w:proofErr w:type="gramEnd"/>
      <w:r w:rsidRPr="00D4696D">
        <w:rPr>
          <w:rFonts w:ascii="Times New Roman" w:eastAsia="Times New Roman" w:hAnsi="Times New Roman" w:cs="Times New Roman"/>
          <w:bCs/>
          <w:color w:val="FF0000"/>
          <w:sz w:val="28"/>
          <w:szCs w:val="27"/>
          <w:lang w:eastAsia="ru-RU"/>
        </w:rPr>
        <w:t xml:space="preserve"> павших из рук в руки, от сердца к сердцу». </w:t>
      </w:r>
    </w:p>
    <w:p w:rsidR="00E56833" w:rsidRDefault="00E56833" w:rsidP="00E56833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color w:val="FF0000"/>
          <w:sz w:val="28"/>
          <w:szCs w:val="27"/>
          <w:lang w:eastAsia="ru-RU"/>
        </w:rPr>
      </w:pPr>
      <w:r w:rsidRPr="00D4696D">
        <w:rPr>
          <w:rFonts w:ascii="Times New Roman" w:eastAsia="Times New Roman" w:hAnsi="Times New Roman" w:cs="Times New Roman"/>
          <w:bCs/>
          <w:color w:val="FF0000"/>
          <w:sz w:val="28"/>
          <w:szCs w:val="27"/>
          <w:lang w:eastAsia="ru-RU"/>
        </w:rPr>
        <w:t>Е. Носов «Шопен, соната номер два»</w:t>
      </w:r>
    </w:p>
    <w:p w:rsidR="00D4696D" w:rsidRPr="00D4696D" w:rsidRDefault="00D4696D" w:rsidP="00D469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</w:p>
    <w:p w:rsidR="00D4696D" w:rsidRPr="00D4696D" w:rsidRDefault="00D4696D" w:rsidP="00D469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D4696D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- Что волнует писателя? Можно ли сказать, что это проблема и нашего времени? </w:t>
      </w:r>
      <w:r w:rsidRPr="00E56833">
        <w:rPr>
          <w:rFonts w:ascii="Times New Roman" w:eastAsia="Times New Roman" w:hAnsi="Times New Roman" w:cs="Times New Roman"/>
          <w:bCs/>
          <w:color w:val="002060"/>
          <w:sz w:val="28"/>
          <w:szCs w:val="27"/>
          <w:lang w:eastAsia="ru-RU"/>
        </w:rPr>
        <w:t>(Автор затрагивает тему исторической памяти, памяти о тех, кто интересы, жизнь других ставит превыше всего, что особенно актуально в наше время, когда нравственные, вопросы отходят на второй план)</w:t>
      </w:r>
    </w:p>
    <w:p w:rsidR="00E56833" w:rsidRDefault="00E56833" w:rsidP="00D469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</w:p>
    <w:p w:rsidR="00D4696D" w:rsidRPr="00D4696D" w:rsidRDefault="00E56833" w:rsidP="00D469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- </w:t>
      </w:r>
      <w:r w:rsidR="00D4696D" w:rsidRPr="00D4696D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Выразите своё отношение к понятию </w:t>
      </w:r>
      <w:r w:rsidR="00D4696D" w:rsidRPr="00E56833">
        <w:rPr>
          <w:rFonts w:ascii="Times New Roman" w:eastAsia="Times New Roman" w:hAnsi="Times New Roman" w:cs="Times New Roman"/>
          <w:b/>
          <w:bCs/>
          <w:color w:val="FF0000"/>
          <w:sz w:val="28"/>
          <w:szCs w:val="27"/>
          <w:lang w:eastAsia="ru-RU"/>
        </w:rPr>
        <w:t>ПАМЯТЬ</w:t>
      </w:r>
      <w:r w:rsidR="00D4696D" w:rsidRPr="00D4696D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 в </w:t>
      </w:r>
      <w:proofErr w:type="spellStart"/>
      <w:r w:rsidR="00D4696D" w:rsidRPr="00D4696D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синквейне</w:t>
      </w:r>
      <w:proofErr w:type="spellEnd"/>
      <w:r w:rsidR="00D4696D" w:rsidRPr="00D4696D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.</w:t>
      </w:r>
    </w:p>
    <w:tbl>
      <w:tblPr>
        <w:tblStyle w:val="a6"/>
        <w:tblW w:w="0" w:type="auto"/>
        <w:jc w:val="center"/>
        <w:tblInd w:w="-1628" w:type="dxa"/>
        <w:tblLook w:val="04A0" w:firstRow="1" w:lastRow="0" w:firstColumn="1" w:lastColumn="0" w:noHBand="0" w:noVBand="1"/>
      </w:tblPr>
      <w:tblGrid>
        <w:gridCol w:w="3291"/>
        <w:gridCol w:w="2797"/>
        <w:gridCol w:w="3304"/>
      </w:tblGrid>
      <w:tr w:rsidR="00D4696D" w:rsidRPr="00D4696D" w:rsidTr="00E56833">
        <w:trPr>
          <w:jc w:val="center"/>
        </w:trPr>
        <w:tc>
          <w:tcPr>
            <w:tcW w:w="3291" w:type="dxa"/>
          </w:tcPr>
          <w:p w:rsidR="00D4696D" w:rsidRPr="00D4696D" w:rsidRDefault="00D4696D" w:rsidP="00D4696D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</w:pPr>
            <w:r w:rsidRPr="00D4696D"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  <w:t>Кто? Что?</w:t>
            </w:r>
          </w:p>
        </w:tc>
        <w:tc>
          <w:tcPr>
            <w:tcW w:w="2797" w:type="dxa"/>
          </w:tcPr>
          <w:p w:rsidR="00D4696D" w:rsidRPr="00D4696D" w:rsidRDefault="00D4696D" w:rsidP="00D4696D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</w:pPr>
            <w:r w:rsidRPr="00D4696D"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  <w:t>1 существительное</w:t>
            </w:r>
          </w:p>
        </w:tc>
        <w:tc>
          <w:tcPr>
            <w:tcW w:w="3304" w:type="dxa"/>
          </w:tcPr>
          <w:p w:rsidR="00D4696D" w:rsidRPr="00D4696D" w:rsidRDefault="00D4696D" w:rsidP="00D4696D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i/>
                <w:sz w:val="28"/>
                <w:szCs w:val="27"/>
                <w:lang w:eastAsia="ru-RU"/>
              </w:rPr>
            </w:pPr>
            <w:r w:rsidRPr="00D4696D">
              <w:rPr>
                <w:rFonts w:ascii="Times New Roman" w:eastAsia="Times New Roman" w:hAnsi="Times New Roman" w:cs="Times New Roman"/>
                <w:bCs/>
                <w:i/>
                <w:sz w:val="28"/>
                <w:szCs w:val="27"/>
                <w:lang w:eastAsia="ru-RU"/>
              </w:rPr>
              <w:t>Память</w:t>
            </w:r>
          </w:p>
        </w:tc>
      </w:tr>
      <w:tr w:rsidR="00D4696D" w:rsidRPr="00D4696D" w:rsidTr="00E56833">
        <w:trPr>
          <w:jc w:val="center"/>
        </w:trPr>
        <w:tc>
          <w:tcPr>
            <w:tcW w:w="3291" w:type="dxa"/>
          </w:tcPr>
          <w:p w:rsidR="00D4696D" w:rsidRPr="00D4696D" w:rsidRDefault="00D4696D" w:rsidP="00D4696D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</w:pPr>
            <w:r w:rsidRPr="00D4696D"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  <w:t>Какой?</w:t>
            </w:r>
          </w:p>
        </w:tc>
        <w:tc>
          <w:tcPr>
            <w:tcW w:w="2797" w:type="dxa"/>
          </w:tcPr>
          <w:p w:rsidR="00D4696D" w:rsidRPr="00D4696D" w:rsidRDefault="00D4696D" w:rsidP="00D4696D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</w:pPr>
            <w:r w:rsidRPr="00D4696D"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  <w:t>2 прилагательных</w:t>
            </w:r>
          </w:p>
        </w:tc>
        <w:tc>
          <w:tcPr>
            <w:tcW w:w="3304" w:type="dxa"/>
          </w:tcPr>
          <w:p w:rsidR="00D4696D" w:rsidRPr="00D4696D" w:rsidRDefault="00D4696D" w:rsidP="00E56833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i/>
                <w:sz w:val="28"/>
                <w:szCs w:val="27"/>
                <w:lang w:eastAsia="ru-RU"/>
              </w:rPr>
            </w:pPr>
            <w:r w:rsidRPr="00D4696D">
              <w:rPr>
                <w:rFonts w:ascii="Times New Roman" w:eastAsia="Times New Roman" w:hAnsi="Times New Roman" w:cs="Times New Roman"/>
                <w:bCs/>
                <w:i/>
                <w:sz w:val="28"/>
                <w:szCs w:val="27"/>
                <w:lang w:eastAsia="ru-RU"/>
              </w:rPr>
              <w:t>Священная  Вечная</w:t>
            </w:r>
          </w:p>
        </w:tc>
      </w:tr>
      <w:tr w:rsidR="00D4696D" w:rsidRPr="00D4696D" w:rsidTr="00E56833">
        <w:trPr>
          <w:jc w:val="center"/>
        </w:trPr>
        <w:tc>
          <w:tcPr>
            <w:tcW w:w="3291" w:type="dxa"/>
          </w:tcPr>
          <w:p w:rsidR="00D4696D" w:rsidRPr="00D4696D" w:rsidRDefault="00D4696D" w:rsidP="00D4696D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</w:pPr>
            <w:r w:rsidRPr="00D4696D"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  <w:t>Что делает?</w:t>
            </w:r>
          </w:p>
        </w:tc>
        <w:tc>
          <w:tcPr>
            <w:tcW w:w="2797" w:type="dxa"/>
          </w:tcPr>
          <w:p w:rsidR="00D4696D" w:rsidRPr="00D4696D" w:rsidRDefault="00D4696D" w:rsidP="00D4696D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</w:pPr>
            <w:r w:rsidRPr="00D4696D"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  <w:t>3 глагола</w:t>
            </w:r>
          </w:p>
        </w:tc>
        <w:tc>
          <w:tcPr>
            <w:tcW w:w="3304" w:type="dxa"/>
          </w:tcPr>
          <w:p w:rsidR="00D4696D" w:rsidRPr="00D4696D" w:rsidRDefault="00D4696D" w:rsidP="00D4696D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i/>
                <w:sz w:val="28"/>
                <w:szCs w:val="27"/>
                <w:lang w:eastAsia="ru-RU"/>
              </w:rPr>
            </w:pPr>
            <w:r w:rsidRPr="00D4696D">
              <w:rPr>
                <w:rFonts w:ascii="Times New Roman" w:eastAsia="Times New Roman" w:hAnsi="Times New Roman" w:cs="Times New Roman"/>
                <w:bCs/>
                <w:i/>
                <w:sz w:val="28"/>
                <w:szCs w:val="27"/>
                <w:lang w:eastAsia="ru-RU"/>
              </w:rPr>
              <w:t>Согревает, питает, возвышает</w:t>
            </w:r>
          </w:p>
        </w:tc>
      </w:tr>
      <w:tr w:rsidR="00D4696D" w:rsidRPr="00D4696D" w:rsidTr="00E56833">
        <w:trPr>
          <w:jc w:val="center"/>
        </w:trPr>
        <w:tc>
          <w:tcPr>
            <w:tcW w:w="3291" w:type="dxa"/>
          </w:tcPr>
          <w:p w:rsidR="00D4696D" w:rsidRPr="00D4696D" w:rsidRDefault="00D4696D" w:rsidP="00D4696D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</w:pPr>
            <w:r w:rsidRPr="00D4696D"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  <w:t>Что автор думает о теме?</w:t>
            </w:r>
          </w:p>
        </w:tc>
        <w:tc>
          <w:tcPr>
            <w:tcW w:w="2797" w:type="dxa"/>
          </w:tcPr>
          <w:p w:rsidR="00D4696D" w:rsidRPr="00D4696D" w:rsidRDefault="00D4696D" w:rsidP="00D4696D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</w:pPr>
            <w:r w:rsidRPr="00D4696D"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  <w:t>Фраза из 4 слов</w:t>
            </w:r>
          </w:p>
        </w:tc>
        <w:tc>
          <w:tcPr>
            <w:tcW w:w="3304" w:type="dxa"/>
          </w:tcPr>
          <w:p w:rsidR="00D4696D" w:rsidRPr="00D4696D" w:rsidRDefault="00D4696D" w:rsidP="00D4696D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i/>
                <w:sz w:val="28"/>
                <w:szCs w:val="27"/>
                <w:lang w:eastAsia="ru-RU"/>
              </w:rPr>
            </w:pPr>
            <w:r w:rsidRPr="00D4696D">
              <w:rPr>
                <w:rFonts w:ascii="Times New Roman" w:eastAsia="Times New Roman" w:hAnsi="Times New Roman" w:cs="Times New Roman"/>
                <w:bCs/>
                <w:i/>
                <w:sz w:val="28"/>
                <w:szCs w:val="27"/>
                <w:lang w:eastAsia="ru-RU"/>
              </w:rPr>
              <w:t>Дарует людям веру и силы</w:t>
            </w:r>
          </w:p>
        </w:tc>
      </w:tr>
      <w:tr w:rsidR="00D4696D" w:rsidRPr="00D4696D" w:rsidTr="00E56833">
        <w:trPr>
          <w:jc w:val="center"/>
        </w:trPr>
        <w:tc>
          <w:tcPr>
            <w:tcW w:w="3291" w:type="dxa"/>
          </w:tcPr>
          <w:p w:rsidR="00D4696D" w:rsidRPr="00D4696D" w:rsidRDefault="00D4696D" w:rsidP="00D4696D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</w:pPr>
            <w:r w:rsidRPr="00D4696D"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  <w:t>Кто? Что?</w:t>
            </w:r>
          </w:p>
          <w:p w:rsidR="00D4696D" w:rsidRPr="00D4696D" w:rsidRDefault="00D4696D" w:rsidP="00D4696D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</w:pPr>
            <w:r w:rsidRPr="00D4696D"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  <w:t xml:space="preserve"> Новое звучание</w:t>
            </w:r>
          </w:p>
          <w:p w:rsidR="00D4696D" w:rsidRPr="00D4696D" w:rsidRDefault="00D4696D" w:rsidP="00D4696D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</w:pPr>
            <w:r w:rsidRPr="00D4696D"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  <w:t>темы</w:t>
            </w:r>
          </w:p>
        </w:tc>
        <w:tc>
          <w:tcPr>
            <w:tcW w:w="2797" w:type="dxa"/>
          </w:tcPr>
          <w:p w:rsidR="00D4696D" w:rsidRPr="00D4696D" w:rsidRDefault="00D4696D" w:rsidP="00D4696D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</w:pPr>
            <w:r w:rsidRPr="00D4696D">
              <w:rPr>
                <w:rFonts w:ascii="Times New Roman" w:eastAsia="Times New Roman" w:hAnsi="Times New Roman" w:cs="Times New Roman"/>
                <w:bCs/>
                <w:sz w:val="28"/>
                <w:szCs w:val="27"/>
                <w:lang w:eastAsia="ru-RU"/>
              </w:rPr>
              <w:t>1 существительное</w:t>
            </w:r>
          </w:p>
        </w:tc>
        <w:tc>
          <w:tcPr>
            <w:tcW w:w="3304" w:type="dxa"/>
          </w:tcPr>
          <w:p w:rsidR="00D4696D" w:rsidRPr="00D4696D" w:rsidRDefault="00D4696D" w:rsidP="00D4696D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i/>
                <w:sz w:val="28"/>
                <w:szCs w:val="27"/>
                <w:lang w:eastAsia="ru-RU"/>
              </w:rPr>
            </w:pPr>
            <w:r w:rsidRPr="00D4696D">
              <w:rPr>
                <w:rFonts w:ascii="Times New Roman" w:eastAsia="Times New Roman" w:hAnsi="Times New Roman" w:cs="Times New Roman"/>
                <w:bCs/>
                <w:i/>
                <w:sz w:val="28"/>
                <w:szCs w:val="27"/>
                <w:lang w:eastAsia="ru-RU"/>
              </w:rPr>
              <w:t>Вечность</w:t>
            </w:r>
          </w:p>
        </w:tc>
      </w:tr>
    </w:tbl>
    <w:p w:rsidR="0088734B" w:rsidRPr="00CD12D8" w:rsidRDefault="00CD12D8" w:rsidP="0074737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 xml:space="preserve">VII. Подведение итогов. </w:t>
      </w:r>
      <w:r w:rsidRPr="00CD12D8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Оценивание.</w:t>
      </w:r>
    </w:p>
    <w:p w:rsidR="0088734B" w:rsidRDefault="0088734B" w:rsidP="0074737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</w:p>
    <w:p w:rsidR="00CD12D8" w:rsidRDefault="00CD12D8" w:rsidP="0074737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>VIII</w:t>
      </w:r>
      <w:r w:rsidRPr="007E44D2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Домашнее задание.</w:t>
      </w:r>
    </w:p>
    <w:p w:rsidR="007E44D2" w:rsidRPr="007E44D2" w:rsidRDefault="007E44D2" w:rsidP="007E44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7"/>
          <w:lang w:eastAsia="ru-RU"/>
        </w:rPr>
        <w:t>О</w:t>
      </w:r>
      <w:r w:rsidRPr="007E44D2">
        <w:rPr>
          <w:rFonts w:ascii="Times New Roman" w:eastAsia="Times New Roman" w:hAnsi="Times New Roman" w:cs="Times New Roman"/>
          <w:bCs/>
          <w:iCs/>
          <w:sz w:val="28"/>
          <w:szCs w:val="27"/>
          <w:lang w:eastAsia="ru-RU"/>
        </w:rPr>
        <w:t>тветить устно на вопросы учебника с.185</w:t>
      </w:r>
      <w:r>
        <w:rPr>
          <w:rFonts w:ascii="Times New Roman" w:eastAsia="Times New Roman" w:hAnsi="Times New Roman" w:cs="Times New Roman"/>
          <w:bCs/>
          <w:iCs/>
          <w:sz w:val="28"/>
          <w:szCs w:val="27"/>
          <w:lang w:eastAsia="ru-RU"/>
        </w:rPr>
        <w:t>.</w:t>
      </w:r>
      <w:r w:rsidRPr="007E44D2">
        <w:rPr>
          <w:rFonts w:ascii="Times New Roman" w:eastAsia="Times New Roman" w:hAnsi="Times New Roman" w:cs="Times New Roman"/>
          <w:bCs/>
          <w:iCs/>
          <w:sz w:val="28"/>
          <w:szCs w:val="27"/>
          <w:lang w:eastAsia="ru-RU"/>
        </w:rPr>
        <w:t xml:space="preserve"> </w:t>
      </w:r>
    </w:p>
    <w:p w:rsidR="007E44D2" w:rsidRDefault="007E44D2" w:rsidP="007E44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 w:rsidRPr="007E44D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Творческое задание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(одно на выбор)</w:t>
      </w:r>
      <w:r w:rsidRPr="007E44D2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: </w:t>
      </w:r>
    </w:p>
    <w:p w:rsidR="007E44D2" w:rsidRDefault="007E44D2" w:rsidP="007E44D2">
      <w:pPr>
        <w:pStyle w:val="a3"/>
        <w:numPr>
          <w:ilvl w:val="0"/>
          <w:numId w:val="5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7E44D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Были ли у вас в жизни случаи, о которых вам не хочется вспоминать, и, наоборот, к которым вы постоянно возвращаетесь в своей памяти? Напишите о случае, к которому вы постоянно возвращаетесь в своей памяти? (6-10 предложений)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.</w:t>
      </w:r>
    </w:p>
    <w:p w:rsidR="00DC181B" w:rsidRPr="007E44D2" w:rsidRDefault="007E44D2" w:rsidP="007E44D2">
      <w:pPr>
        <w:pStyle w:val="a3"/>
        <w:numPr>
          <w:ilvl w:val="0"/>
          <w:numId w:val="5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7"/>
          <w:lang w:eastAsia="ru-RU"/>
        </w:rPr>
        <w:t>Н</w:t>
      </w:r>
      <w:r w:rsidRPr="007E44D2">
        <w:rPr>
          <w:rFonts w:ascii="Times New Roman" w:eastAsia="Times New Roman" w:hAnsi="Times New Roman" w:cs="Times New Roman"/>
          <w:bCs/>
          <w:iCs/>
          <w:sz w:val="28"/>
          <w:szCs w:val="27"/>
          <w:lang w:eastAsia="ru-RU"/>
        </w:rPr>
        <w:t>арисовать ил</w:t>
      </w:r>
      <w:r>
        <w:rPr>
          <w:rFonts w:ascii="Times New Roman" w:eastAsia="Times New Roman" w:hAnsi="Times New Roman" w:cs="Times New Roman"/>
          <w:bCs/>
          <w:iCs/>
          <w:sz w:val="28"/>
          <w:szCs w:val="27"/>
          <w:lang w:eastAsia="ru-RU"/>
        </w:rPr>
        <w:t>люстрацию к рассказу (формат А4</w:t>
      </w:r>
      <w:r w:rsidRPr="007E44D2">
        <w:rPr>
          <w:rFonts w:ascii="Times New Roman" w:eastAsia="Times New Roman" w:hAnsi="Times New Roman" w:cs="Times New Roman"/>
          <w:bCs/>
          <w:iCs/>
          <w:sz w:val="28"/>
          <w:szCs w:val="27"/>
          <w:lang w:eastAsia="ru-RU"/>
        </w:rPr>
        <w:t>).</w:t>
      </w:r>
    </w:p>
    <w:p w:rsidR="000E5829" w:rsidRPr="00EA3785" w:rsidRDefault="000E5829" w:rsidP="000E5829">
      <w:pPr>
        <w:spacing w:after="0"/>
        <w:rPr>
          <w:rFonts w:ascii="Times New Roman" w:hAnsi="Times New Roman" w:cs="Times New Roman"/>
          <w:b/>
          <w:sz w:val="28"/>
        </w:rPr>
      </w:pPr>
    </w:p>
    <w:sectPr w:rsidR="000E5829" w:rsidRPr="00EA3785" w:rsidSect="00C56D3C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1BC" w:rsidRDefault="009561BC" w:rsidP="00E91BA1">
      <w:pPr>
        <w:spacing w:after="0" w:line="240" w:lineRule="auto"/>
      </w:pPr>
      <w:r>
        <w:separator/>
      </w:r>
    </w:p>
  </w:endnote>
  <w:endnote w:type="continuationSeparator" w:id="0">
    <w:p w:rsidR="009561BC" w:rsidRDefault="009561BC" w:rsidP="00E91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0053155"/>
      <w:docPartObj>
        <w:docPartGallery w:val="Page Numbers (Bottom of Page)"/>
        <w:docPartUnique/>
      </w:docPartObj>
    </w:sdtPr>
    <w:sdtContent>
      <w:p w:rsidR="00E91BA1" w:rsidRDefault="00E91BA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E91BA1" w:rsidRDefault="00E91BA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1BC" w:rsidRDefault="009561BC" w:rsidP="00E91BA1">
      <w:pPr>
        <w:spacing w:after="0" w:line="240" w:lineRule="auto"/>
      </w:pPr>
      <w:r>
        <w:separator/>
      </w:r>
    </w:p>
  </w:footnote>
  <w:footnote w:type="continuationSeparator" w:id="0">
    <w:p w:rsidR="009561BC" w:rsidRDefault="009561BC" w:rsidP="00E91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Название"/>
      <w:id w:val="77738743"/>
      <w:placeholder>
        <w:docPart w:val="4C1CE9151286485488EC664A02ABCDE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91BA1" w:rsidRDefault="00E91BA1">
        <w:pPr>
          <w:pStyle w:val="a7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Бровко  Екатерина  Владимировна</w:t>
        </w:r>
      </w:p>
    </w:sdtContent>
  </w:sdt>
  <w:p w:rsidR="00E91BA1" w:rsidRDefault="00E91BA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7AF1"/>
    <w:multiLevelType w:val="hybridMultilevel"/>
    <w:tmpl w:val="60168B8A"/>
    <w:lvl w:ilvl="0" w:tplc="B9521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86932"/>
    <w:multiLevelType w:val="hybridMultilevel"/>
    <w:tmpl w:val="F02C83C0"/>
    <w:lvl w:ilvl="0" w:tplc="C8B693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4AE6723"/>
    <w:multiLevelType w:val="hybridMultilevel"/>
    <w:tmpl w:val="CCC4174E"/>
    <w:lvl w:ilvl="0" w:tplc="C8B693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E006D4"/>
    <w:multiLevelType w:val="hybridMultilevel"/>
    <w:tmpl w:val="E968DC04"/>
    <w:lvl w:ilvl="0" w:tplc="A636DE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B63CAD"/>
    <w:multiLevelType w:val="hybridMultilevel"/>
    <w:tmpl w:val="DC8C724A"/>
    <w:lvl w:ilvl="0" w:tplc="C8B693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99A"/>
    <w:rsid w:val="00075E5B"/>
    <w:rsid w:val="000D7A24"/>
    <w:rsid w:val="000E5829"/>
    <w:rsid w:val="00141CD9"/>
    <w:rsid w:val="002378F3"/>
    <w:rsid w:val="0032190F"/>
    <w:rsid w:val="004F3BDC"/>
    <w:rsid w:val="00645C1D"/>
    <w:rsid w:val="00650825"/>
    <w:rsid w:val="00651FF0"/>
    <w:rsid w:val="006F6F03"/>
    <w:rsid w:val="0074737B"/>
    <w:rsid w:val="007735AD"/>
    <w:rsid w:val="007E44D2"/>
    <w:rsid w:val="00802E02"/>
    <w:rsid w:val="0088734B"/>
    <w:rsid w:val="008E049D"/>
    <w:rsid w:val="009052F8"/>
    <w:rsid w:val="00936B3B"/>
    <w:rsid w:val="009561BC"/>
    <w:rsid w:val="00A45B8C"/>
    <w:rsid w:val="00AD3D1D"/>
    <w:rsid w:val="00AD6F0F"/>
    <w:rsid w:val="00B21201"/>
    <w:rsid w:val="00B233CE"/>
    <w:rsid w:val="00B34886"/>
    <w:rsid w:val="00BC299A"/>
    <w:rsid w:val="00C56D3C"/>
    <w:rsid w:val="00C73779"/>
    <w:rsid w:val="00CB326A"/>
    <w:rsid w:val="00CC283A"/>
    <w:rsid w:val="00CD12D8"/>
    <w:rsid w:val="00D4696D"/>
    <w:rsid w:val="00D8271A"/>
    <w:rsid w:val="00DC181B"/>
    <w:rsid w:val="00E00A90"/>
    <w:rsid w:val="00E56833"/>
    <w:rsid w:val="00E91BA1"/>
    <w:rsid w:val="00EA3785"/>
    <w:rsid w:val="00F8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E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6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6B3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46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91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91BA1"/>
  </w:style>
  <w:style w:type="paragraph" w:styleId="a9">
    <w:name w:val="footer"/>
    <w:basedOn w:val="a"/>
    <w:link w:val="aa"/>
    <w:uiPriority w:val="99"/>
    <w:unhideWhenUsed/>
    <w:rsid w:val="00E91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1B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E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6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6B3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46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91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91BA1"/>
  </w:style>
  <w:style w:type="paragraph" w:styleId="a9">
    <w:name w:val="footer"/>
    <w:basedOn w:val="a"/>
    <w:link w:val="aa"/>
    <w:uiPriority w:val="99"/>
    <w:unhideWhenUsed/>
    <w:rsid w:val="00E91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1B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C1CE9151286485488EC664A02ABCD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635129-A70F-4974-A2F0-211D8AB350F7}"/>
      </w:docPartPr>
      <w:docPartBody>
        <w:p w:rsidR="00000000" w:rsidRDefault="00E831D2" w:rsidP="00E831D2">
          <w:pPr>
            <w:pStyle w:val="4C1CE9151286485488EC664A02ABCDE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1D2"/>
    <w:rsid w:val="009C66BF"/>
    <w:rsid w:val="00E8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C1CE9151286485488EC664A02ABCDEB">
    <w:name w:val="4C1CE9151286485488EC664A02ABCDEB"/>
    <w:rsid w:val="00E831D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C1CE9151286485488EC664A02ABCDEB">
    <w:name w:val="4C1CE9151286485488EC664A02ABCDEB"/>
    <w:rsid w:val="00E831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8</Pages>
  <Words>2334</Words>
  <Characters>13304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Бровко  Екатерина  Владимировна</dc:title>
  <dc:subject/>
  <dc:creator>ASUS</dc:creator>
  <cp:keywords/>
  <dc:description/>
  <cp:lastModifiedBy>ASUS</cp:lastModifiedBy>
  <cp:revision>44</cp:revision>
  <dcterms:created xsi:type="dcterms:W3CDTF">2023-08-07T05:31:00Z</dcterms:created>
  <dcterms:modified xsi:type="dcterms:W3CDTF">2023-10-13T12:05:00Z</dcterms:modified>
</cp:coreProperties>
</file>