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6E182" w14:textId="66D1848A" w:rsidR="00F518F4" w:rsidRPr="00F518F4" w:rsidRDefault="00F518F4" w:rsidP="00F518F4">
      <w:pPr>
        <w:jc w:val="center"/>
        <w:rPr>
          <w:rFonts w:ascii="Roboto" w:hAnsi="Roboto"/>
          <w:b/>
          <w:bCs/>
          <w:sz w:val="21"/>
          <w:szCs w:val="21"/>
          <w:shd w:val="clear" w:color="auto" w:fill="FFFFFF"/>
        </w:rPr>
      </w:pPr>
      <w:bookmarkStart w:id="0" w:name="_Hlk240886833"/>
      <w:bookmarkEnd w:id="0"/>
      <w:r w:rsidRPr="00F518F4">
        <w:rPr>
          <w:rFonts w:ascii="Roboto" w:hAnsi="Roboto"/>
          <w:b/>
          <w:bCs/>
          <w:sz w:val="21"/>
          <w:szCs w:val="21"/>
          <w:shd w:val="clear" w:color="auto" w:fill="FFFFFF"/>
        </w:rPr>
        <w:t>Всероссийск</w:t>
      </w:r>
      <w:r w:rsidRPr="00F518F4">
        <w:rPr>
          <w:rFonts w:ascii="Roboto" w:hAnsi="Roboto"/>
          <w:b/>
          <w:bCs/>
          <w:sz w:val="21"/>
          <w:szCs w:val="21"/>
          <w:shd w:val="clear" w:color="auto" w:fill="FFFFFF"/>
        </w:rPr>
        <w:t>ая</w:t>
      </w:r>
      <w:r w:rsidRPr="00F518F4">
        <w:rPr>
          <w:rFonts w:ascii="Roboto" w:hAnsi="Roboto"/>
          <w:b/>
          <w:bCs/>
          <w:sz w:val="21"/>
          <w:szCs w:val="21"/>
          <w:shd w:val="clear" w:color="auto" w:fill="FFFFFF"/>
        </w:rPr>
        <w:t xml:space="preserve"> акци</w:t>
      </w:r>
      <w:r w:rsidRPr="00F518F4">
        <w:rPr>
          <w:rFonts w:ascii="Roboto" w:hAnsi="Roboto"/>
          <w:b/>
          <w:bCs/>
          <w:sz w:val="21"/>
          <w:szCs w:val="21"/>
          <w:shd w:val="clear" w:color="auto" w:fill="FFFFFF"/>
        </w:rPr>
        <w:t>я</w:t>
      </w:r>
      <w:r w:rsidRPr="00F518F4">
        <w:rPr>
          <w:rFonts w:ascii="Roboto" w:hAnsi="Roboto"/>
          <w:b/>
          <w:bCs/>
          <w:sz w:val="21"/>
          <w:szCs w:val="21"/>
          <w:shd w:val="clear" w:color="auto" w:fill="FFFFFF"/>
        </w:rPr>
        <w:t xml:space="preserve"> «Спасибо, что #МЫВМЕСТЕ»</w:t>
      </w:r>
    </w:p>
    <w:p w14:paraId="4E0B88B2" w14:textId="7A6E718B" w:rsidR="00635833" w:rsidRDefault="00635833">
      <w:pPr>
        <w:rPr>
          <w:rFonts w:ascii="Segoe UI" w:hAnsi="Segoe UI" w:cs="Segoe UI"/>
          <w:color w:val="212529"/>
          <w:shd w:val="clear" w:color="auto" w:fill="FFFFFF"/>
        </w:rPr>
      </w:pPr>
      <w:r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Присоединяйтесь к Всероссийской акции </w:t>
      </w:r>
      <w:r w:rsidRPr="00635833">
        <w:rPr>
          <w:rFonts w:ascii="Roboto" w:hAnsi="Roboto"/>
          <w:color w:val="4472C4" w:themeColor="accent1"/>
          <w:sz w:val="21"/>
          <w:szCs w:val="21"/>
          <w:shd w:val="clear" w:color="auto" w:fill="FFFFFF"/>
        </w:rPr>
        <w:t>«Спасибо, что #МЫВМЕСТЕ</w:t>
      </w:r>
      <w:r>
        <w:rPr>
          <w:rFonts w:ascii="Roboto" w:hAnsi="Roboto"/>
          <w:color w:val="4472C4" w:themeColor="accent1"/>
          <w:sz w:val="21"/>
          <w:szCs w:val="21"/>
          <w:shd w:val="clear" w:color="auto" w:fill="FFFFFF"/>
        </w:rPr>
        <w:t>»</w:t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, приуроченной Дню воссоединения Донецкой Народной Республики, Луганской Народной Республики, Херсонской и Запорожской областей с Россией!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noProof/>
        </w:rPr>
        <mc:AlternateContent>
          <mc:Choice Requires="wps">
            <w:drawing>
              <wp:inline distT="0" distB="0" distL="0" distR="0" wp14:anchorId="1ABD7E99" wp14:editId="29D740C7">
                <wp:extent cx="303530" cy="303530"/>
                <wp:effectExtent l="0" t="0" r="0" b="0"/>
                <wp:docPr id="9" name="Прямоугольник 9" descr="🇷🇺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353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4CF51E" id="Прямоугольник 9" o:spid="_x0000_s1026" alt="🇷🇺" style="width:23.9pt;height:2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Акция проводится в период с 28 по 30 сентября 202</w:t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6</w:t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года и направлена на выражение поддержки жителям новых регионов, укрепление межнационального согласия и патриотическое воспитание. Организаторы — Общероссийский народный фронт (ОНФ), Ассамблея народов России, Федеральное агентство по делам молодежи (Росмолодежь) и другие партнеры.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noProof/>
        </w:rPr>
        <mc:AlternateContent>
          <mc:Choice Requires="wps">
            <w:drawing>
              <wp:inline distT="0" distB="0" distL="0" distR="0" wp14:anchorId="72AE7B96" wp14:editId="10C5CA25">
                <wp:extent cx="303530" cy="303530"/>
                <wp:effectExtent l="0" t="0" r="0" b="0"/>
                <wp:docPr id="8" name="Прямоугольник 8" descr="🇷🇺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353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2EB798" id="Прямоугольник 8" o:spid="_x0000_s1026" alt="🇷🇺" style="width:23.9pt;height:2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AC818B0" wp14:editId="5D6210C6">
                <wp:extent cx="303530" cy="303530"/>
                <wp:effectExtent l="0" t="0" r="0" b="0"/>
                <wp:docPr id="7" name="Прямоугольник 7" descr="☑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353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EF1E2A" id="Прямоугольник 7" o:spid="_x0000_s1026" alt="☑" style="width:23.9pt;height:2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Главная цель акции —</w:t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у</w:t>
      </w:r>
      <w:r>
        <w:rPr>
          <w:rFonts w:ascii="Segoe UI" w:hAnsi="Segoe UI" w:cs="Segoe UI"/>
          <w:color w:val="212529"/>
          <w:shd w:val="clear" w:color="auto" w:fill="FFFFFF"/>
        </w:rPr>
        <w:t>крепление чувства единства и общности жителей России, сохранение исторической памяти и культурного наследия Донбасса и Новороссии, а также вовлечение молодежи в</w:t>
      </w:r>
      <w:r>
        <w:rPr>
          <w:rFonts w:ascii="Segoe UI" w:hAnsi="Segoe UI" w:cs="Segoe UI"/>
          <w:color w:val="212529"/>
          <w:shd w:val="clear" w:color="auto" w:fill="FFFFFF"/>
        </w:rPr>
        <w:t xml:space="preserve"> </w:t>
      </w:r>
      <w:r>
        <w:rPr>
          <w:rFonts w:ascii="Segoe UI" w:hAnsi="Segoe UI" w:cs="Segoe UI"/>
          <w:color w:val="212529"/>
          <w:shd w:val="clear" w:color="auto" w:fill="FFFFFF"/>
        </w:rPr>
        <w:t>добровольческую и общественно полезную деятельность.</w:t>
      </w:r>
    </w:p>
    <w:p w14:paraId="0ED04ED5" w14:textId="77777777" w:rsidR="00F518F4" w:rsidRDefault="00635833" w:rsidP="00F518F4">
      <w:pPr>
        <w:rPr>
          <w:rFonts w:ascii="Roboto" w:hAnsi="Roboto"/>
          <w:color w:val="000000"/>
          <w:sz w:val="21"/>
          <w:szCs w:val="21"/>
          <w:shd w:val="clear" w:color="auto" w:fill="FFFFFF"/>
        </w:rPr>
      </w:pPr>
      <w:r>
        <w:rPr>
          <w:noProof/>
        </w:rPr>
        <w:t xml:space="preserve"> </w:t>
      </w:r>
      <w:r w:rsidR="00F518F4"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Публикуйте посты, фото, видео с </w:t>
      </w:r>
      <w:proofErr w:type="spellStart"/>
      <w:r w:rsidR="00F518F4">
        <w:rPr>
          <w:rFonts w:ascii="Roboto" w:hAnsi="Roboto"/>
          <w:color w:val="000000"/>
          <w:sz w:val="21"/>
          <w:szCs w:val="21"/>
          <w:shd w:val="clear" w:color="auto" w:fill="FFFFFF"/>
        </w:rPr>
        <w:t>хэштегами</w:t>
      </w:r>
      <w:proofErr w:type="spellEnd"/>
      <w:r w:rsidR="00F518F4"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</w:t>
      </w:r>
      <w:r w:rsidR="00F518F4" w:rsidRPr="00635833">
        <w:rPr>
          <w:rFonts w:ascii="Roboto" w:hAnsi="Roboto"/>
          <w:color w:val="4472C4" w:themeColor="accent1"/>
          <w:sz w:val="21"/>
          <w:szCs w:val="21"/>
          <w:shd w:val="clear" w:color="auto" w:fill="FFFFFF"/>
        </w:rPr>
        <w:t>«Спасибо, что #МЫВМЕСТЕ</w:t>
      </w:r>
      <w:r w:rsidR="00F518F4">
        <w:rPr>
          <w:rFonts w:ascii="Roboto" w:hAnsi="Roboto"/>
          <w:color w:val="4472C4" w:themeColor="accent1"/>
          <w:sz w:val="21"/>
          <w:szCs w:val="21"/>
          <w:shd w:val="clear" w:color="auto" w:fill="FFFFFF"/>
        </w:rPr>
        <w:t>»</w:t>
      </w:r>
      <w:r w:rsidR="00F518F4">
        <w:rPr>
          <w:rFonts w:ascii="Roboto" w:hAnsi="Roboto"/>
          <w:color w:val="000000"/>
          <w:sz w:val="21"/>
          <w:szCs w:val="21"/>
          <w:shd w:val="clear" w:color="auto" w:fill="FFFFFF"/>
        </w:rPr>
        <w:t>.</w:t>
      </w:r>
      <w:r w:rsidR="00F518F4">
        <w:rPr>
          <w:rFonts w:ascii="Roboto" w:hAnsi="Roboto"/>
          <w:color w:val="000000"/>
          <w:sz w:val="21"/>
          <w:szCs w:val="21"/>
        </w:rPr>
        <w:br/>
      </w:r>
      <w:r w:rsidR="00F518F4">
        <w:rPr>
          <w:rFonts w:ascii="Roboto" w:hAnsi="Roboto"/>
          <w:color w:val="000000"/>
          <w:sz w:val="21"/>
          <w:szCs w:val="21"/>
          <w:shd w:val="clear" w:color="auto" w:fill="FFFFFF"/>
        </w:rPr>
        <w:t>Делитесь воспоминаниями о единстве народов или поздравлениями для жителей ДНР, ЛНР, Херсонской и Запорожской областей.</w:t>
      </w:r>
      <w:r w:rsidR="00F518F4">
        <w:rPr>
          <w:rFonts w:ascii="Roboto" w:hAnsi="Roboto"/>
          <w:color w:val="000000"/>
          <w:sz w:val="21"/>
          <w:szCs w:val="21"/>
        </w:rPr>
        <w:br/>
      </w:r>
      <w:r>
        <w:rPr>
          <w:noProof/>
        </w:rPr>
        <mc:AlternateContent>
          <mc:Choice Requires="wps">
            <w:drawing>
              <wp:inline distT="0" distB="0" distL="0" distR="0" wp14:anchorId="0123CE75" wp14:editId="60EC0310">
                <wp:extent cx="303530" cy="303530"/>
                <wp:effectExtent l="0" t="0" r="0" b="0"/>
                <wp:docPr id="5" name="Прямоугольник 5" descr="☑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353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EA3857" id="Прямоугольник 5" o:spid="_x0000_s1026" alt="☑" style="width:23.9pt;height:2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Участие открыто для всех: жителей, волонтеров, образовательных учреждений, молодежных организаций и бизнеса. Материалы размещайте на платформах и в соцсетях с указанием р</w:t>
      </w:r>
      <w:r w:rsidR="00F518F4">
        <w:rPr>
          <w:rFonts w:ascii="Roboto" w:hAnsi="Roboto"/>
          <w:color w:val="000000"/>
          <w:sz w:val="21"/>
          <w:szCs w:val="21"/>
          <w:shd w:val="clear" w:color="auto" w:fill="FFFFFF"/>
        </w:rPr>
        <w:t>айона</w:t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. 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noProof/>
        </w:rPr>
        <mc:AlternateContent>
          <mc:Choice Requires="wps">
            <w:drawing>
              <wp:inline distT="0" distB="0" distL="0" distR="0" wp14:anchorId="55B3FE0C" wp14:editId="48B5F9F3">
                <wp:extent cx="303530" cy="303530"/>
                <wp:effectExtent l="0" t="0" r="0" b="0"/>
                <wp:docPr id="4" name="Прямоугольник 4" descr="☑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353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648AEA" id="Прямоугольник 4" o:spid="_x0000_s1026" alt="☑" style="width:23.9pt;height:2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Присоединяйтесь к акции — вместе мы едины!</w:t>
      </w:r>
    </w:p>
    <w:p w14:paraId="1F20CE3E" w14:textId="3778C18A" w:rsidR="00DD1852" w:rsidRDefault="00F518F4" w:rsidP="00F518F4">
      <w:r w:rsidRPr="00635833">
        <w:rPr>
          <w:rFonts w:ascii="Roboto" w:hAnsi="Roboto"/>
          <w:color w:val="4472C4" w:themeColor="accent1"/>
          <w:sz w:val="21"/>
          <w:szCs w:val="21"/>
          <w:shd w:val="clear" w:color="auto" w:fill="FFFFFF"/>
        </w:rPr>
        <w:t>«Спасибо, что #МЫВМЕСТЕ</w:t>
      </w:r>
      <w:r>
        <w:rPr>
          <w:rFonts w:ascii="Roboto" w:hAnsi="Roboto"/>
          <w:color w:val="4472C4" w:themeColor="accent1"/>
          <w:sz w:val="21"/>
          <w:szCs w:val="21"/>
          <w:shd w:val="clear" w:color="auto" w:fill="FFFFFF"/>
        </w:rPr>
        <w:t>»</w:t>
      </w:r>
      <w:r w:rsidR="00635833">
        <w:rPr>
          <w:rFonts w:ascii="Roboto" w:hAnsi="Roboto"/>
          <w:color w:val="000000"/>
          <w:sz w:val="21"/>
          <w:szCs w:val="21"/>
        </w:rPr>
        <w:br/>
      </w:r>
    </w:p>
    <w:sectPr w:rsidR="00DD1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424"/>
    <w:rsid w:val="00635833"/>
    <w:rsid w:val="00941424"/>
    <w:rsid w:val="00DD1852"/>
    <w:rsid w:val="00F5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AF911"/>
  <w15:chartTrackingRefBased/>
  <w15:docId w15:val="{BE764C79-567D-4B76-B7C0-DEE8EA9A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358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358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2026-09-21T08:35:00Z</dcterms:created>
  <dcterms:modified xsi:type="dcterms:W3CDTF">2026-09-21T08:50:00Z</dcterms:modified>
</cp:coreProperties>
</file>