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6C" w:rsidRDefault="00811A0E">
      <w:pPr>
        <w:ind w:left="170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Образец медицинского представления на консилиум</w:t>
      </w:r>
      <w:r>
        <w:rPr>
          <w:rFonts w:eastAsia="Times New Roman"/>
          <w:sz w:val="36"/>
          <w:szCs w:val="36"/>
          <w:vertAlign w:val="superscript"/>
        </w:rPr>
        <w:t>1</w:t>
      </w:r>
      <w:r>
        <w:rPr>
          <w:rFonts w:eastAsia="Times New Roman"/>
          <w:sz w:val="28"/>
          <w:szCs w:val="28"/>
        </w:rPr>
        <w:t>:</w:t>
      </w:r>
    </w:p>
    <w:p w:rsidR="00110C6C" w:rsidRDefault="00110C6C">
      <w:pPr>
        <w:spacing w:line="345" w:lineRule="exact"/>
        <w:rPr>
          <w:sz w:val="24"/>
          <w:szCs w:val="24"/>
        </w:rPr>
      </w:pPr>
    </w:p>
    <w:p w:rsidR="00110C6C" w:rsidRDefault="00811A0E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Медицинское представление</w:t>
      </w:r>
    </w:p>
    <w:p w:rsidR="00110C6C" w:rsidRDefault="00110C6C">
      <w:pPr>
        <w:spacing w:line="50" w:lineRule="exact"/>
        <w:rPr>
          <w:sz w:val="24"/>
          <w:szCs w:val="24"/>
        </w:rPr>
      </w:pPr>
    </w:p>
    <w:p w:rsidR="00110C6C" w:rsidRDefault="00811A0E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консилиум</w:t>
      </w:r>
    </w:p>
    <w:p w:rsidR="00110C6C" w:rsidRDefault="00110C6C">
      <w:pPr>
        <w:spacing w:line="200" w:lineRule="exact"/>
        <w:rPr>
          <w:sz w:val="24"/>
          <w:szCs w:val="24"/>
        </w:rPr>
      </w:pPr>
    </w:p>
    <w:p w:rsidR="00110C6C" w:rsidRDefault="00110C6C">
      <w:pPr>
        <w:spacing w:line="323" w:lineRule="exact"/>
        <w:rPr>
          <w:sz w:val="24"/>
          <w:szCs w:val="24"/>
        </w:rPr>
      </w:pP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Фамилия, имя ребенка _____________________________________________</w:t>
      </w:r>
    </w:p>
    <w:p w:rsidR="00110C6C" w:rsidRDefault="00110C6C">
      <w:pPr>
        <w:spacing w:line="54" w:lineRule="exact"/>
        <w:rPr>
          <w:sz w:val="24"/>
          <w:szCs w:val="24"/>
        </w:rPr>
      </w:pP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рождения ______________________</w:t>
      </w:r>
    </w:p>
    <w:p w:rsidR="00110C6C" w:rsidRDefault="00110C6C">
      <w:pPr>
        <w:spacing w:line="2" w:lineRule="exact"/>
        <w:rPr>
          <w:sz w:val="24"/>
          <w:szCs w:val="24"/>
        </w:rPr>
      </w:pP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Школа ________________ класс ______________________</w:t>
      </w:r>
    </w:p>
    <w:p w:rsidR="00110C6C" w:rsidRDefault="00110C6C">
      <w:pPr>
        <w:spacing w:line="244" w:lineRule="exact"/>
        <w:rPr>
          <w:sz w:val="24"/>
          <w:szCs w:val="24"/>
        </w:rPr>
      </w:pP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Краткий анамнез _________________________________________________</w:t>
      </w:r>
    </w:p>
    <w:p w:rsidR="00110C6C" w:rsidRDefault="00110C6C">
      <w:pPr>
        <w:spacing w:line="69" w:lineRule="exact"/>
        <w:rPr>
          <w:sz w:val="24"/>
          <w:szCs w:val="24"/>
        </w:rPr>
      </w:pPr>
    </w:p>
    <w:p w:rsidR="00110C6C" w:rsidRDefault="00811A0E">
      <w:pPr>
        <w:spacing w:line="239" w:lineRule="auto"/>
        <w:ind w:left="260"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 _____________________________________________________________________________ _________________________________</w:t>
      </w:r>
      <w:r>
        <w:rPr>
          <w:rFonts w:eastAsia="Times New Roman"/>
          <w:b/>
          <w:bCs/>
          <w:sz w:val="24"/>
          <w:szCs w:val="24"/>
        </w:rPr>
        <w:t>___________________________________________ Перенесенные заболевания ____________________________________________________ _____________________________________________________________________________ ________________________________________________________</w:t>
      </w:r>
      <w:r>
        <w:rPr>
          <w:rFonts w:eastAsia="Times New Roman"/>
          <w:b/>
          <w:bCs/>
          <w:sz w:val="24"/>
          <w:szCs w:val="24"/>
        </w:rPr>
        <w:t>_____________________ _____________________________________________________________________________ Обследование педиатра (подросткового врача) __________________________________ _____________________________________________________________________________</w:t>
      </w:r>
      <w:r>
        <w:rPr>
          <w:rFonts w:eastAsia="Times New Roman"/>
          <w:b/>
          <w:bCs/>
          <w:sz w:val="24"/>
          <w:szCs w:val="24"/>
        </w:rPr>
        <w:t xml:space="preserve"> _____________________________________________________________________________ _____________________________________________________________________________ Обследование психиатра _____________________________________________________</w:t>
      </w: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</w:t>
      </w:r>
      <w:r>
        <w:rPr>
          <w:rFonts w:eastAsia="Times New Roman"/>
          <w:sz w:val="28"/>
          <w:szCs w:val="28"/>
        </w:rPr>
        <w:t>____________________________________________</w:t>
      </w: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10C6C" w:rsidRDefault="00811A0E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10C6C" w:rsidRDefault="00811A0E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</w:t>
      </w:r>
      <w:r>
        <w:rPr>
          <w:rFonts w:eastAsia="Times New Roman"/>
          <w:sz w:val="24"/>
          <w:szCs w:val="24"/>
          <w:u w:val="single"/>
        </w:rPr>
        <w:t xml:space="preserve">Состоит </w:t>
      </w:r>
      <w:r>
        <w:rPr>
          <w:rFonts w:eastAsia="Times New Roman"/>
          <w:sz w:val="24"/>
          <w:szCs w:val="24"/>
          <w:u w:val="single"/>
        </w:rPr>
        <w:t>на учете у специалистов</w:t>
      </w:r>
      <w:r>
        <w:rPr>
          <w:rFonts w:eastAsia="Times New Roman"/>
          <w:sz w:val="24"/>
          <w:szCs w:val="24"/>
        </w:rPr>
        <w:t>:</w:t>
      </w:r>
    </w:p>
    <w:p w:rsidR="00110C6C" w:rsidRDefault="00110C6C">
      <w:pPr>
        <w:spacing w:line="12" w:lineRule="exact"/>
        <w:rPr>
          <w:sz w:val="24"/>
          <w:szCs w:val="24"/>
        </w:rPr>
      </w:pPr>
    </w:p>
    <w:p w:rsidR="00110C6C" w:rsidRDefault="00811A0E">
      <w:pPr>
        <w:spacing w:line="238" w:lineRule="auto"/>
        <w:ind w:left="260"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ревматолога _________________________________________________________________ невропатолога ________________________________________________________________ отоларинголога </w:t>
      </w:r>
      <w:r>
        <w:rPr>
          <w:rFonts w:eastAsia="Times New Roman"/>
          <w:sz w:val="24"/>
          <w:szCs w:val="24"/>
        </w:rPr>
        <w:t>_______________________________________________________________ офтальмолога _________________________________________________________________ нефролога ____________________________________________________________________ гастроэнтеролога _________________</w:t>
      </w:r>
      <w:r>
        <w:rPr>
          <w:rFonts w:eastAsia="Times New Roman"/>
          <w:sz w:val="24"/>
          <w:szCs w:val="24"/>
        </w:rPr>
        <w:t>____________________________________________ ортопеда ____________________________________________________________________ ортодонта ____________________________________________________________________ аллерголога __________________________________________</w:t>
      </w:r>
      <w:r>
        <w:rPr>
          <w:rFonts w:eastAsia="Times New Roman"/>
          <w:sz w:val="24"/>
          <w:szCs w:val="24"/>
        </w:rPr>
        <w:t>________________________ эндокринолога ________________________________________________________________</w:t>
      </w:r>
    </w:p>
    <w:p w:rsidR="00110C6C" w:rsidRDefault="00110C6C">
      <w:pPr>
        <w:spacing w:line="258" w:lineRule="exact"/>
        <w:rPr>
          <w:sz w:val="24"/>
          <w:szCs w:val="24"/>
        </w:rPr>
      </w:pP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Основное заболевание ___________________________________________________</w:t>
      </w:r>
    </w:p>
    <w:p w:rsidR="00110C6C" w:rsidRDefault="00110C6C">
      <w:pPr>
        <w:spacing w:line="59" w:lineRule="exact"/>
        <w:rPr>
          <w:sz w:val="24"/>
          <w:szCs w:val="24"/>
        </w:rPr>
      </w:pP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</w:t>
      </w:r>
    </w:p>
    <w:p w:rsidR="00110C6C" w:rsidRDefault="00110C6C">
      <w:pPr>
        <w:spacing w:line="288" w:lineRule="exact"/>
        <w:rPr>
          <w:sz w:val="24"/>
          <w:szCs w:val="24"/>
        </w:rPr>
      </w:pP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Группа здоровья ______________________________________________________________</w:t>
      </w:r>
    </w:p>
    <w:p w:rsidR="00110C6C" w:rsidRDefault="00110C6C">
      <w:pPr>
        <w:spacing w:line="276" w:lineRule="exact"/>
        <w:rPr>
          <w:sz w:val="24"/>
          <w:szCs w:val="24"/>
        </w:rPr>
      </w:pP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Рекомендации ________________________________________________________________</w:t>
      </w:r>
    </w:p>
    <w:p w:rsidR="00110C6C" w:rsidRDefault="00811A0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255270</wp:posOffset>
                </wp:positionV>
                <wp:extent cx="18288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20.1pt" to="157.1pt,20.1pt" o:allowincell="f" strokecolor="#000000" strokeweight="0.5999pt"/>
            </w:pict>
          </mc:Fallback>
        </mc:AlternateContent>
      </w:r>
    </w:p>
    <w:p w:rsidR="00110C6C" w:rsidRDefault="00110C6C">
      <w:pPr>
        <w:spacing w:line="200" w:lineRule="exact"/>
        <w:rPr>
          <w:sz w:val="24"/>
          <w:szCs w:val="24"/>
        </w:rPr>
      </w:pPr>
    </w:p>
    <w:p w:rsidR="00110C6C" w:rsidRDefault="00110C6C">
      <w:pPr>
        <w:spacing w:line="302" w:lineRule="exact"/>
        <w:rPr>
          <w:sz w:val="24"/>
          <w:szCs w:val="24"/>
        </w:rPr>
      </w:pPr>
    </w:p>
    <w:p w:rsidR="00110C6C" w:rsidRDefault="00811A0E">
      <w:pPr>
        <w:numPr>
          <w:ilvl w:val="0"/>
          <w:numId w:val="1"/>
        </w:numPr>
        <w:tabs>
          <w:tab w:val="left" w:pos="375"/>
        </w:tabs>
        <w:spacing w:line="220" w:lineRule="auto"/>
        <w:ind w:left="260" w:right="6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Рекомендации по организации и содержанию деятельности школьного психолого-медико-педагогичес</w:t>
      </w:r>
      <w:r>
        <w:rPr>
          <w:rFonts w:eastAsia="Times New Roman"/>
          <w:sz w:val="20"/>
          <w:szCs w:val="20"/>
        </w:rPr>
        <w:t>кого консилиума: Методическое пособие для руководителей образовательных учреждений, специалистов школьных психолого0-медико-педагогических консилиумов. /Составители: Э.М. Александровская, И.В. Коновалова – М.:МГППУ, 2006. – 60 с.</w:t>
      </w:r>
    </w:p>
    <w:p w:rsidR="00110C6C" w:rsidRDefault="00110C6C">
      <w:pPr>
        <w:sectPr w:rsidR="00110C6C">
          <w:pgSz w:w="11900" w:h="16838"/>
          <w:pgMar w:top="1098" w:right="866" w:bottom="579" w:left="1440" w:header="0" w:footer="0" w:gutter="0"/>
          <w:cols w:space="720" w:equalWidth="0">
            <w:col w:w="9600"/>
          </w:cols>
        </w:sectPr>
      </w:pP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____</w:t>
      </w: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</w:t>
      </w:r>
    </w:p>
    <w:p w:rsidR="00110C6C" w:rsidRDefault="00811A0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</w:t>
      </w:r>
    </w:p>
    <w:p w:rsidR="00110C6C" w:rsidRDefault="00110C6C">
      <w:pPr>
        <w:spacing w:line="272" w:lineRule="exact"/>
        <w:rPr>
          <w:sz w:val="20"/>
          <w:szCs w:val="20"/>
        </w:rPr>
      </w:pPr>
    </w:p>
    <w:p w:rsidR="00110C6C" w:rsidRDefault="00811A0E">
      <w:pPr>
        <w:tabs>
          <w:tab w:val="left" w:pos="59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М.П.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Подпись врача _________________</w:t>
      </w:r>
    </w:p>
    <w:p w:rsidR="00110C6C" w:rsidRDefault="00110C6C">
      <w:pPr>
        <w:spacing w:line="276" w:lineRule="exact"/>
        <w:rPr>
          <w:sz w:val="20"/>
          <w:szCs w:val="20"/>
        </w:rPr>
      </w:pPr>
    </w:p>
    <w:p w:rsidR="00110C6C" w:rsidRDefault="00811A0E">
      <w:pPr>
        <w:ind w:left="5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______________</w:t>
      </w:r>
    </w:p>
    <w:p w:rsidR="00110C6C" w:rsidRDefault="00110C6C">
      <w:pPr>
        <w:spacing w:line="200" w:lineRule="exact"/>
        <w:rPr>
          <w:sz w:val="20"/>
          <w:szCs w:val="20"/>
        </w:rPr>
      </w:pPr>
    </w:p>
    <w:p w:rsidR="00110C6C" w:rsidRDefault="00110C6C">
      <w:pPr>
        <w:spacing w:line="354" w:lineRule="exact"/>
        <w:rPr>
          <w:sz w:val="20"/>
          <w:szCs w:val="20"/>
        </w:rPr>
      </w:pPr>
    </w:p>
    <w:p w:rsidR="00110C6C" w:rsidRDefault="00811A0E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</w:rPr>
      </w:pPr>
      <w:r>
        <w:rPr>
          <w:rFonts w:eastAsia="Times New Roman"/>
        </w:rPr>
        <w:t>При необходимости: заключения специалистов,</w:t>
      </w:r>
      <w:r>
        <w:rPr>
          <w:rFonts w:eastAsia="Times New Roman"/>
        </w:rPr>
        <w:t xml:space="preserve"> у которых ребенок стоит на учете.</w:t>
      </w:r>
    </w:p>
    <w:sectPr w:rsidR="00110C6C">
      <w:pgSz w:w="11900" w:h="16838"/>
      <w:pgMar w:top="1127" w:right="926" w:bottom="1440" w:left="1440" w:header="0" w:footer="0" w:gutter="0"/>
      <w:cols w:space="720" w:equalWidth="0">
        <w:col w:w="9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406E1A98"/>
    <w:lvl w:ilvl="0" w:tplc="A8DEF440">
      <w:start w:val="1"/>
      <w:numFmt w:val="decimal"/>
      <w:lvlText w:val="%1"/>
      <w:lvlJc w:val="left"/>
    </w:lvl>
    <w:lvl w:ilvl="1" w:tplc="C7E4E7DA">
      <w:numFmt w:val="decimal"/>
      <w:lvlText w:val=""/>
      <w:lvlJc w:val="left"/>
    </w:lvl>
    <w:lvl w:ilvl="2" w:tplc="127ED3B6">
      <w:numFmt w:val="decimal"/>
      <w:lvlText w:val=""/>
      <w:lvlJc w:val="left"/>
    </w:lvl>
    <w:lvl w:ilvl="3" w:tplc="73B8EA4C">
      <w:numFmt w:val="decimal"/>
      <w:lvlText w:val=""/>
      <w:lvlJc w:val="left"/>
    </w:lvl>
    <w:lvl w:ilvl="4" w:tplc="EC38E96A">
      <w:numFmt w:val="decimal"/>
      <w:lvlText w:val=""/>
      <w:lvlJc w:val="left"/>
    </w:lvl>
    <w:lvl w:ilvl="5" w:tplc="47B0B420">
      <w:numFmt w:val="decimal"/>
      <w:lvlText w:val=""/>
      <w:lvlJc w:val="left"/>
    </w:lvl>
    <w:lvl w:ilvl="6" w:tplc="B2A853DE">
      <w:numFmt w:val="decimal"/>
      <w:lvlText w:val=""/>
      <w:lvlJc w:val="left"/>
    </w:lvl>
    <w:lvl w:ilvl="7" w:tplc="DCE0F64E">
      <w:numFmt w:val="decimal"/>
      <w:lvlText w:val=""/>
      <w:lvlJc w:val="left"/>
    </w:lvl>
    <w:lvl w:ilvl="8" w:tplc="9CCE0AB0">
      <w:numFmt w:val="decimal"/>
      <w:lvlText w:val=""/>
      <w:lvlJc w:val="left"/>
    </w:lvl>
  </w:abstractNum>
  <w:abstractNum w:abstractNumId="1">
    <w:nsid w:val="00006784"/>
    <w:multiLevelType w:val="hybridMultilevel"/>
    <w:tmpl w:val="4900D4D6"/>
    <w:lvl w:ilvl="0" w:tplc="9A54F1EA">
      <w:start w:val="1"/>
      <w:numFmt w:val="bullet"/>
      <w:lvlText w:val="*"/>
      <w:lvlJc w:val="left"/>
    </w:lvl>
    <w:lvl w:ilvl="1" w:tplc="1FAA41B8">
      <w:numFmt w:val="decimal"/>
      <w:lvlText w:val=""/>
      <w:lvlJc w:val="left"/>
    </w:lvl>
    <w:lvl w:ilvl="2" w:tplc="81D8D46A">
      <w:numFmt w:val="decimal"/>
      <w:lvlText w:val=""/>
      <w:lvlJc w:val="left"/>
    </w:lvl>
    <w:lvl w:ilvl="3" w:tplc="682CD8D8">
      <w:numFmt w:val="decimal"/>
      <w:lvlText w:val=""/>
      <w:lvlJc w:val="left"/>
    </w:lvl>
    <w:lvl w:ilvl="4" w:tplc="6582ADAC">
      <w:numFmt w:val="decimal"/>
      <w:lvlText w:val=""/>
      <w:lvlJc w:val="left"/>
    </w:lvl>
    <w:lvl w:ilvl="5" w:tplc="13F27138">
      <w:numFmt w:val="decimal"/>
      <w:lvlText w:val=""/>
      <w:lvlJc w:val="left"/>
    </w:lvl>
    <w:lvl w:ilvl="6" w:tplc="CC2A02D2">
      <w:numFmt w:val="decimal"/>
      <w:lvlText w:val=""/>
      <w:lvlJc w:val="left"/>
    </w:lvl>
    <w:lvl w:ilvl="7" w:tplc="6A7EEB86">
      <w:numFmt w:val="decimal"/>
      <w:lvlText w:val=""/>
      <w:lvlJc w:val="left"/>
    </w:lvl>
    <w:lvl w:ilvl="8" w:tplc="FECEB0B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6C"/>
    <w:rsid w:val="00110C6C"/>
    <w:rsid w:val="0081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2018-03-20T12:23:00Z</dcterms:created>
  <dcterms:modified xsi:type="dcterms:W3CDTF">2018-03-20T12:23:00Z</dcterms:modified>
</cp:coreProperties>
</file>