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2979" w:rsidRDefault="00466A0A" w:rsidP="00466A0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6A0A">
        <w:rPr>
          <w:rFonts w:ascii="Times New Roman" w:hAnsi="Times New Roman" w:cs="Times New Roman"/>
          <w:b/>
          <w:sz w:val="28"/>
          <w:szCs w:val="28"/>
        </w:rPr>
        <w:t>СОЦИАЛЬНО-ПСИХОЛОГИЧЕСКОЕ ТЕСТИРОВАНИЕ 2019-2020</w:t>
      </w:r>
    </w:p>
    <w:p w:rsidR="00466A0A" w:rsidRPr="00466A0A" w:rsidRDefault="00466A0A" w:rsidP="00466A0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E0BAB" w:rsidRPr="00466A0A" w:rsidRDefault="00CE0BAB" w:rsidP="00466A0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6A0A">
        <w:rPr>
          <w:rFonts w:ascii="Times New Roman" w:hAnsi="Times New Roman" w:cs="Times New Roman"/>
          <w:b/>
          <w:sz w:val="28"/>
          <w:szCs w:val="28"/>
        </w:rPr>
        <w:t xml:space="preserve">Уважаемые </w:t>
      </w:r>
      <w:r w:rsidR="00466A0A" w:rsidRPr="00466A0A">
        <w:rPr>
          <w:rFonts w:ascii="Times New Roman" w:hAnsi="Times New Roman" w:cs="Times New Roman"/>
          <w:b/>
          <w:sz w:val="28"/>
          <w:szCs w:val="28"/>
        </w:rPr>
        <w:t>род</w:t>
      </w:r>
      <w:r w:rsidRPr="00466A0A">
        <w:rPr>
          <w:rFonts w:ascii="Times New Roman" w:hAnsi="Times New Roman" w:cs="Times New Roman"/>
          <w:b/>
          <w:sz w:val="28"/>
          <w:szCs w:val="28"/>
        </w:rPr>
        <w:t>ители и учащиеся!</w:t>
      </w:r>
    </w:p>
    <w:p w:rsidR="00CE0BAB" w:rsidRDefault="00CE0BAB" w:rsidP="00466A0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466A0A">
        <w:rPr>
          <w:rFonts w:ascii="Times New Roman" w:hAnsi="Times New Roman" w:cs="Times New Roman"/>
          <w:sz w:val="28"/>
          <w:szCs w:val="28"/>
        </w:rPr>
        <w:t xml:space="preserve">С целью профилактики социально-негативных явлений в </w:t>
      </w:r>
      <w:proofErr w:type="spellStart"/>
      <w:r w:rsidRPr="00466A0A">
        <w:rPr>
          <w:rFonts w:ascii="Times New Roman" w:hAnsi="Times New Roman" w:cs="Times New Roman"/>
          <w:sz w:val="28"/>
          <w:szCs w:val="28"/>
        </w:rPr>
        <w:t>подростково-молодежной</w:t>
      </w:r>
      <w:proofErr w:type="spellEnd"/>
      <w:r w:rsidRPr="00466A0A">
        <w:rPr>
          <w:rFonts w:ascii="Times New Roman" w:hAnsi="Times New Roman" w:cs="Times New Roman"/>
          <w:sz w:val="28"/>
          <w:szCs w:val="28"/>
        </w:rPr>
        <w:t xml:space="preserve"> среде, во исполнение Приказа Министерства </w:t>
      </w:r>
      <w:r w:rsidRPr="00466A0A">
        <w:rPr>
          <w:rFonts w:ascii="Times New Roman" w:hAnsi="Times New Roman" w:cs="Times New Roman"/>
          <w:color w:val="000000"/>
          <w:sz w:val="28"/>
          <w:szCs w:val="28"/>
        </w:rPr>
        <w:t>образован</w:t>
      </w:r>
      <w:r w:rsidR="00466A0A">
        <w:rPr>
          <w:rFonts w:ascii="Times New Roman" w:hAnsi="Times New Roman" w:cs="Times New Roman"/>
          <w:color w:val="000000"/>
          <w:sz w:val="28"/>
          <w:szCs w:val="28"/>
        </w:rPr>
        <w:t xml:space="preserve">ия и науки Российской Федерации </w:t>
      </w:r>
      <w:r w:rsidRPr="00466A0A">
        <w:rPr>
          <w:rFonts w:ascii="Times New Roman" w:hAnsi="Times New Roman" w:cs="Times New Roman"/>
          <w:color w:val="000000"/>
          <w:sz w:val="28"/>
          <w:szCs w:val="28"/>
        </w:rPr>
        <w:t xml:space="preserve">от 16 июня 2014 года № 658 </w:t>
      </w:r>
      <w:r w:rsidR="007B688A" w:rsidRPr="00466A0A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466A0A">
        <w:rPr>
          <w:rFonts w:ascii="Times New Roman" w:hAnsi="Times New Roman" w:cs="Times New Roman"/>
          <w:color w:val="000000"/>
          <w:sz w:val="28"/>
          <w:szCs w:val="28"/>
        </w:rPr>
        <w:t>Об утверждени</w:t>
      </w:r>
      <w:r w:rsidR="00466A0A">
        <w:rPr>
          <w:rFonts w:ascii="Times New Roman" w:hAnsi="Times New Roman" w:cs="Times New Roman"/>
          <w:color w:val="000000"/>
          <w:sz w:val="28"/>
          <w:szCs w:val="28"/>
        </w:rPr>
        <w:t>и Порядка проведения социально-</w:t>
      </w:r>
      <w:r w:rsidRPr="00466A0A">
        <w:rPr>
          <w:rFonts w:ascii="Times New Roman" w:hAnsi="Times New Roman" w:cs="Times New Roman"/>
          <w:color w:val="000000"/>
          <w:sz w:val="28"/>
          <w:szCs w:val="28"/>
        </w:rPr>
        <w:t>психологического тестирования лиц, об</w:t>
      </w:r>
      <w:r w:rsidR="00466A0A">
        <w:rPr>
          <w:rFonts w:ascii="Times New Roman" w:hAnsi="Times New Roman" w:cs="Times New Roman"/>
          <w:color w:val="000000"/>
          <w:sz w:val="28"/>
          <w:szCs w:val="28"/>
        </w:rPr>
        <w:t xml:space="preserve">учающихся в общеобразовательных </w:t>
      </w:r>
      <w:r w:rsidRPr="00466A0A">
        <w:rPr>
          <w:rFonts w:ascii="Times New Roman" w:hAnsi="Times New Roman" w:cs="Times New Roman"/>
          <w:color w:val="000000"/>
          <w:sz w:val="28"/>
          <w:szCs w:val="28"/>
        </w:rPr>
        <w:t>организациях и профессиональных образо</w:t>
      </w:r>
      <w:r w:rsidR="00466A0A">
        <w:rPr>
          <w:rFonts w:ascii="Times New Roman" w:hAnsi="Times New Roman" w:cs="Times New Roman"/>
          <w:color w:val="000000"/>
          <w:sz w:val="28"/>
          <w:szCs w:val="28"/>
        </w:rPr>
        <w:t xml:space="preserve">вательных организациях, а также </w:t>
      </w:r>
      <w:r w:rsidRPr="00466A0A">
        <w:rPr>
          <w:rFonts w:ascii="Times New Roman" w:hAnsi="Times New Roman" w:cs="Times New Roman"/>
          <w:color w:val="000000"/>
          <w:sz w:val="28"/>
          <w:szCs w:val="28"/>
        </w:rPr>
        <w:t>в образовательных организациях высшего образования</w:t>
      </w:r>
      <w:r w:rsidR="007B688A" w:rsidRPr="00466A0A">
        <w:rPr>
          <w:rFonts w:ascii="Times New Roman" w:hAnsi="Times New Roman" w:cs="Times New Roman"/>
          <w:color w:val="000000"/>
          <w:sz w:val="28"/>
          <w:szCs w:val="28"/>
        </w:rPr>
        <w:t>» информируем вас, что в общеобразовательных организациях Республики Крым, а так же в МБОУ «Запрудненский комплекс</w:t>
      </w:r>
      <w:proofErr w:type="gramEnd"/>
      <w:r w:rsidR="007B688A" w:rsidRPr="00466A0A">
        <w:rPr>
          <w:rFonts w:ascii="Times New Roman" w:hAnsi="Times New Roman" w:cs="Times New Roman"/>
          <w:color w:val="000000"/>
          <w:sz w:val="28"/>
          <w:szCs w:val="28"/>
        </w:rPr>
        <w:t xml:space="preserve"> школа-сад» города Алушты будет проведено социально-психологическое тестирование (с использованием Единой методики социально-психологического тестирования (ЕМ СПТ)), направленное на </w:t>
      </w:r>
      <w:r w:rsidR="007B688A" w:rsidRPr="00466A0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выявление </w:t>
      </w:r>
      <w:proofErr w:type="gramStart"/>
      <w:r w:rsidR="007B688A" w:rsidRPr="00466A0A">
        <w:rPr>
          <w:rFonts w:ascii="Times New Roman" w:hAnsi="Times New Roman" w:cs="Times New Roman"/>
          <w:b/>
          <w:color w:val="000000"/>
          <w:sz w:val="28"/>
          <w:szCs w:val="28"/>
        </w:rPr>
        <w:t>обучающихся</w:t>
      </w:r>
      <w:proofErr w:type="gramEnd"/>
      <w:r w:rsidR="007B688A" w:rsidRPr="00466A0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 показателями повышенной вероятности вовлечения в зависимое поведение.</w:t>
      </w:r>
    </w:p>
    <w:p w:rsidR="00466A0A" w:rsidRPr="00466A0A" w:rsidRDefault="00466A0A" w:rsidP="00466A0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B688A" w:rsidRDefault="007B688A" w:rsidP="00466A0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66A0A">
        <w:rPr>
          <w:rFonts w:ascii="Times New Roman" w:hAnsi="Times New Roman" w:cs="Times New Roman"/>
          <w:b/>
          <w:color w:val="000000"/>
          <w:sz w:val="28"/>
          <w:szCs w:val="28"/>
        </w:rPr>
        <w:t>Принципы  единой методики социально-психологического тестирования</w:t>
      </w:r>
      <w:r w:rsidR="00466A0A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466A0A" w:rsidRPr="00466A0A" w:rsidRDefault="00466A0A" w:rsidP="00466A0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B688A" w:rsidRPr="00466A0A" w:rsidRDefault="00CE0BAB" w:rsidP="00466A0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6A0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Научность. </w:t>
      </w:r>
      <w:r w:rsidRPr="00466A0A">
        <w:rPr>
          <w:rFonts w:ascii="Times New Roman" w:hAnsi="Times New Roman" w:cs="Times New Roman"/>
          <w:color w:val="000000"/>
          <w:sz w:val="28"/>
          <w:szCs w:val="28"/>
        </w:rPr>
        <w:t>Все результаты и выводы, получаемые с п</w:t>
      </w:r>
      <w:r w:rsidR="00466A0A">
        <w:rPr>
          <w:rFonts w:ascii="Times New Roman" w:hAnsi="Times New Roman" w:cs="Times New Roman"/>
          <w:color w:val="000000"/>
          <w:sz w:val="28"/>
          <w:szCs w:val="28"/>
        </w:rPr>
        <w:t xml:space="preserve">омощью методики, формируются на </w:t>
      </w:r>
      <w:r w:rsidRPr="00466A0A">
        <w:rPr>
          <w:rFonts w:ascii="Times New Roman" w:hAnsi="Times New Roman" w:cs="Times New Roman"/>
          <w:color w:val="000000"/>
          <w:sz w:val="28"/>
          <w:szCs w:val="28"/>
        </w:rPr>
        <w:t>основе научных подходов и подтверждаются статистическими методами обработки данных.</w:t>
      </w:r>
    </w:p>
    <w:p w:rsidR="007B688A" w:rsidRPr="00466A0A" w:rsidRDefault="00CE0BAB" w:rsidP="00466A0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66A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66A0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Конфиденциальность</w:t>
      </w:r>
      <w:r w:rsidR="007B688A" w:rsidRPr="00466A0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7B688A" w:rsidRPr="00466A0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(для формата ЕМ СПТ). </w:t>
      </w:r>
      <w:r w:rsidRPr="00466A0A">
        <w:rPr>
          <w:rFonts w:ascii="Times New Roman" w:hAnsi="Times New Roman" w:cs="Times New Roman"/>
          <w:color w:val="000000"/>
          <w:sz w:val="28"/>
          <w:szCs w:val="28"/>
        </w:rPr>
        <w:t>Каждому обучающемуся, прини</w:t>
      </w:r>
      <w:r w:rsidR="007B688A" w:rsidRPr="00466A0A">
        <w:rPr>
          <w:rFonts w:ascii="Times New Roman" w:hAnsi="Times New Roman" w:cs="Times New Roman"/>
          <w:color w:val="000000"/>
          <w:sz w:val="28"/>
          <w:szCs w:val="28"/>
        </w:rPr>
        <w:t xml:space="preserve">мающему участие в тестировании, </w:t>
      </w:r>
      <w:r w:rsidRPr="00466A0A">
        <w:rPr>
          <w:rFonts w:ascii="Times New Roman" w:hAnsi="Times New Roman" w:cs="Times New Roman"/>
          <w:color w:val="000000"/>
          <w:sz w:val="28"/>
          <w:szCs w:val="28"/>
        </w:rPr>
        <w:t>присваивается индивидуальный код участника, который де</w:t>
      </w:r>
      <w:r w:rsidR="007B688A" w:rsidRPr="00466A0A">
        <w:rPr>
          <w:rFonts w:ascii="Times New Roman" w:hAnsi="Times New Roman" w:cs="Times New Roman"/>
          <w:color w:val="000000"/>
          <w:sz w:val="28"/>
          <w:szCs w:val="28"/>
        </w:rPr>
        <w:t xml:space="preserve">лает невозможным персонификацию </w:t>
      </w:r>
      <w:r w:rsidRPr="00466A0A">
        <w:rPr>
          <w:rFonts w:ascii="Times New Roman" w:hAnsi="Times New Roman" w:cs="Times New Roman"/>
          <w:color w:val="000000"/>
          <w:sz w:val="28"/>
          <w:szCs w:val="28"/>
        </w:rPr>
        <w:t>данных. Список индивидуальных кодов и соот</w:t>
      </w:r>
      <w:r w:rsidR="007B688A" w:rsidRPr="00466A0A">
        <w:rPr>
          <w:rFonts w:ascii="Times New Roman" w:hAnsi="Times New Roman" w:cs="Times New Roman"/>
          <w:color w:val="000000"/>
          <w:sz w:val="28"/>
          <w:szCs w:val="28"/>
        </w:rPr>
        <w:t xml:space="preserve">ветствующих им фамилий хранится </w:t>
      </w:r>
      <w:r w:rsidRPr="00466A0A">
        <w:rPr>
          <w:rFonts w:ascii="Times New Roman" w:hAnsi="Times New Roman" w:cs="Times New Roman"/>
          <w:color w:val="000000"/>
          <w:sz w:val="28"/>
          <w:szCs w:val="28"/>
        </w:rPr>
        <w:t>в образовательной организации в соответствии с Федерал</w:t>
      </w:r>
      <w:r w:rsidR="007B688A" w:rsidRPr="00466A0A">
        <w:rPr>
          <w:rFonts w:ascii="Times New Roman" w:hAnsi="Times New Roman" w:cs="Times New Roman"/>
          <w:color w:val="000000"/>
          <w:sz w:val="28"/>
          <w:szCs w:val="28"/>
        </w:rPr>
        <w:t xml:space="preserve">ьным законом от 27 июля 2007 г. </w:t>
      </w:r>
      <w:r w:rsidRPr="00466A0A">
        <w:rPr>
          <w:rFonts w:ascii="Times New Roman" w:hAnsi="Times New Roman" w:cs="Times New Roman"/>
          <w:color w:val="000000"/>
          <w:sz w:val="28"/>
          <w:szCs w:val="28"/>
        </w:rPr>
        <w:t>№ 152-ФЗ «О персональных данных».</w:t>
      </w:r>
      <w:r w:rsidRPr="00466A0A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466A0A" w:rsidRDefault="00CE0BAB" w:rsidP="00466A0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6A0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Добровольность. </w:t>
      </w:r>
      <w:r w:rsidRPr="00466A0A">
        <w:rPr>
          <w:rFonts w:ascii="Times New Roman" w:hAnsi="Times New Roman" w:cs="Times New Roman"/>
          <w:color w:val="000000"/>
          <w:sz w:val="28"/>
          <w:szCs w:val="28"/>
        </w:rPr>
        <w:t>Тестирование обучающихся, дос</w:t>
      </w:r>
      <w:r w:rsidR="007B688A" w:rsidRPr="00466A0A">
        <w:rPr>
          <w:rFonts w:ascii="Times New Roman" w:hAnsi="Times New Roman" w:cs="Times New Roman"/>
          <w:color w:val="000000"/>
          <w:sz w:val="28"/>
          <w:szCs w:val="28"/>
        </w:rPr>
        <w:t xml:space="preserve">тигших возраста пятнадцати лет, </w:t>
      </w:r>
      <w:r w:rsidRPr="00466A0A">
        <w:rPr>
          <w:rFonts w:ascii="Times New Roman" w:hAnsi="Times New Roman" w:cs="Times New Roman"/>
          <w:color w:val="000000"/>
          <w:sz w:val="28"/>
          <w:szCs w:val="28"/>
        </w:rPr>
        <w:t xml:space="preserve">проводится при наличии их информированных согласий </w:t>
      </w:r>
      <w:r w:rsidR="007B688A" w:rsidRPr="00466A0A">
        <w:rPr>
          <w:rFonts w:ascii="Times New Roman" w:hAnsi="Times New Roman" w:cs="Times New Roman"/>
          <w:color w:val="000000"/>
          <w:sz w:val="28"/>
          <w:szCs w:val="28"/>
        </w:rPr>
        <w:t xml:space="preserve">в письменной форме об участии в </w:t>
      </w:r>
      <w:r w:rsidRPr="00466A0A">
        <w:rPr>
          <w:rFonts w:ascii="Times New Roman" w:hAnsi="Times New Roman" w:cs="Times New Roman"/>
          <w:color w:val="000000"/>
          <w:sz w:val="28"/>
          <w:szCs w:val="28"/>
        </w:rPr>
        <w:t>тестировании (далее – информированное согласие). Тестирование обучающихс</w:t>
      </w:r>
      <w:r w:rsidR="007B688A" w:rsidRPr="00466A0A">
        <w:rPr>
          <w:rFonts w:ascii="Times New Roman" w:hAnsi="Times New Roman" w:cs="Times New Roman"/>
          <w:color w:val="000000"/>
          <w:sz w:val="28"/>
          <w:szCs w:val="28"/>
        </w:rPr>
        <w:t xml:space="preserve">я, не достигших </w:t>
      </w:r>
      <w:r w:rsidRPr="00466A0A">
        <w:rPr>
          <w:rFonts w:ascii="Times New Roman" w:hAnsi="Times New Roman" w:cs="Times New Roman"/>
          <w:color w:val="000000"/>
          <w:sz w:val="28"/>
          <w:szCs w:val="28"/>
        </w:rPr>
        <w:t>возраста пятнадцати лет, проводится при наличии инфо</w:t>
      </w:r>
      <w:r w:rsidR="00466A0A">
        <w:rPr>
          <w:rFonts w:ascii="Times New Roman" w:hAnsi="Times New Roman" w:cs="Times New Roman"/>
          <w:color w:val="000000"/>
          <w:sz w:val="28"/>
          <w:szCs w:val="28"/>
        </w:rPr>
        <w:t xml:space="preserve">рмированного согласия одного из </w:t>
      </w:r>
      <w:r w:rsidRPr="00466A0A">
        <w:rPr>
          <w:rFonts w:ascii="Times New Roman" w:hAnsi="Times New Roman" w:cs="Times New Roman"/>
          <w:color w:val="000000"/>
          <w:sz w:val="28"/>
          <w:szCs w:val="28"/>
        </w:rPr>
        <w:t>родителей или иного законного представителя обучающихся.</w:t>
      </w:r>
    </w:p>
    <w:p w:rsidR="00466A0A" w:rsidRDefault="00466A0A" w:rsidP="00466A0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B688A" w:rsidRPr="00466A0A" w:rsidRDefault="00CE0BAB" w:rsidP="00466A0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66A0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Достоверность. </w:t>
      </w:r>
      <w:r w:rsidRPr="00466A0A">
        <w:rPr>
          <w:rFonts w:ascii="Times New Roman" w:hAnsi="Times New Roman" w:cs="Times New Roman"/>
          <w:color w:val="000000"/>
          <w:sz w:val="28"/>
          <w:szCs w:val="28"/>
        </w:rPr>
        <w:t>В методике используется тр</w:t>
      </w:r>
      <w:r w:rsidR="007B688A" w:rsidRPr="00466A0A">
        <w:rPr>
          <w:rFonts w:ascii="Times New Roman" w:hAnsi="Times New Roman" w:cs="Times New Roman"/>
          <w:color w:val="000000"/>
          <w:sz w:val="28"/>
          <w:szCs w:val="28"/>
        </w:rPr>
        <w:t xml:space="preserve">ехступенчатый алгоритм селекции </w:t>
      </w:r>
      <w:r w:rsidRPr="00466A0A">
        <w:rPr>
          <w:rFonts w:ascii="Times New Roman" w:hAnsi="Times New Roman" w:cs="Times New Roman"/>
          <w:color w:val="000000"/>
          <w:sz w:val="28"/>
          <w:szCs w:val="28"/>
        </w:rPr>
        <w:t>недостоверных ответов, что позволяет исключить резуль</w:t>
      </w:r>
      <w:r w:rsidR="007B688A" w:rsidRPr="00466A0A">
        <w:rPr>
          <w:rFonts w:ascii="Times New Roman" w:hAnsi="Times New Roman" w:cs="Times New Roman"/>
          <w:color w:val="000000"/>
          <w:sz w:val="28"/>
          <w:szCs w:val="28"/>
        </w:rPr>
        <w:t xml:space="preserve">таты обучающихся, отвечающих на вопросы не </w:t>
      </w:r>
      <w:r w:rsidRPr="00466A0A">
        <w:rPr>
          <w:rFonts w:ascii="Times New Roman" w:hAnsi="Times New Roman" w:cs="Times New Roman"/>
          <w:color w:val="000000"/>
          <w:sz w:val="28"/>
          <w:szCs w:val="28"/>
        </w:rPr>
        <w:t>откровенно или формально.</w:t>
      </w:r>
      <w:r w:rsidRPr="00466A0A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CE0BAB" w:rsidRPr="00466A0A" w:rsidRDefault="00CE0BAB" w:rsidP="00466A0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6A0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Принцип развития. </w:t>
      </w:r>
      <w:r w:rsidR="007B688A" w:rsidRPr="00466A0A">
        <w:rPr>
          <w:rFonts w:ascii="Times New Roman" w:hAnsi="Times New Roman" w:cs="Times New Roman"/>
          <w:color w:val="000000"/>
          <w:sz w:val="28"/>
          <w:szCs w:val="28"/>
        </w:rPr>
        <w:t xml:space="preserve">По итогам использования </w:t>
      </w:r>
      <w:proofErr w:type="gramStart"/>
      <w:r w:rsidR="007B688A" w:rsidRPr="00466A0A">
        <w:rPr>
          <w:rFonts w:ascii="Times New Roman" w:hAnsi="Times New Roman" w:cs="Times New Roman"/>
          <w:color w:val="000000"/>
          <w:sz w:val="28"/>
          <w:szCs w:val="28"/>
        </w:rPr>
        <w:t>ЕМ СПТ</w:t>
      </w:r>
      <w:r w:rsidR="00466A0A">
        <w:rPr>
          <w:rFonts w:ascii="Times New Roman" w:hAnsi="Times New Roman" w:cs="Times New Roman"/>
          <w:color w:val="000000"/>
          <w:sz w:val="28"/>
          <w:szCs w:val="28"/>
        </w:rPr>
        <w:t xml:space="preserve"> в образовательных организациях </w:t>
      </w:r>
      <w:r w:rsidRPr="00466A0A">
        <w:rPr>
          <w:rFonts w:ascii="Times New Roman" w:hAnsi="Times New Roman" w:cs="Times New Roman"/>
          <w:color w:val="000000"/>
          <w:sz w:val="28"/>
          <w:szCs w:val="28"/>
        </w:rPr>
        <w:t>субъектов Российской Федерации не исключаются</w:t>
      </w:r>
      <w:proofErr w:type="gramEnd"/>
      <w:r w:rsidRPr="00466A0A">
        <w:rPr>
          <w:rFonts w:ascii="Times New Roman" w:hAnsi="Times New Roman" w:cs="Times New Roman"/>
          <w:color w:val="000000"/>
          <w:sz w:val="28"/>
          <w:szCs w:val="28"/>
        </w:rPr>
        <w:t xml:space="preserve"> уточнения и </w:t>
      </w:r>
      <w:r w:rsidRPr="00466A0A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изменения в перечне </w:t>
      </w:r>
      <w:r w:rsidR="00466A0A">
        <w:rPr>
          <w:rFonts w:ascii="Times New Roman" w:hAnsi="Times New Roman" w:cs="Times New Roman"/>
          <w:color w:val="000000"/>
          <w:sz w:val="28"/>
          <w:szCs w:val="28"/>
        </w:rPr>
        <w:t xml:space="preserve">исследуемых </w:t>
      </w:r>
      <w:r w:rsidRPr="00466A0A">
        <w:rPr>
          <w:rFonts w:ascii="Times New Roman" w:hAnsi="Times New Roman" w:cs="Times New Roman"/>
          <w:color w:val="000000"/>
          <w:sz w:val="28"/>
          <w:szCs w:val="28"/>
        </w:rPr>
        <w:t>показателей и алгоритмах обработки результатов.</w:t>
      </w:r>
    </w:p>
    <w:p w:rsidR="004B79A7" w:rsidRDefault="004B79A7" w:rsidP="00466A0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6A0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Принцип единообразия проведения. </w:t>
      </w:r>
      <w:r w:rsidRPr="00466A0A">
        <w:rPr>
          <w:rFonts w:ascii="Times New Roman" w:hAnsi="Times New Roman" w:cs="Times New Roman"/>
          <w:color w:val="000000"/>
          <w:sz w:val="28"/>
          <w:szCs w:val="28"/>
        </w:rPr>
        <w:t>С целью пол</w:t>
      </w:r>
      <w:r w:rsidR="00466A0A">
        <w:rPr>
          <w:rFonts w:ascii="Times New Roman" w:hAnsi="Times New Roman" w:cs="Times New Roman"/>
          <w:color w:val="000000"/>
          <w:sz w:val="28"/>
          <w:szCs w:val="28"/>
        </w:rPr>
        <w:t xml:space="preserve">учения достоверных сопоставимых </w:t>
      </w:r>
      <w:r w:rsidRPr="00466A0A">
        <w:rPr>
          <w:rFonts w:ascii="Times New Roman" w:hAnsi="Times New Roman" w:cs="Times New Roman"/>
          <w:color w:val="000000"/>
          <w:sz w:val="28"/>
          <w:szCs w:val="28"/>
        </w:rPr>
        <w:t>результатов процедура проведения методики должна со</w:t>
      </w:r>
      <w:r w:rsidR="00466A0A">
        <w:rPr>
          <w:rFonts w:ascii="Times New Roman" w:hAnsi="Times New Roman" w:cs="Times New Roman"/>
          <w:color w:val="000000"/>
          <w:sz w:val="28"/>
          <w:szCs w:val="28"/>
        </w:rPr>
        <w:t xml:space="preserve">ответствовать единому стандарту </w:t>
      </w:r>
      <w:r w:rsidRPr="00466A0A">
        <w:rPr>
          <w:rFonts w:ascii="Times New Roman" w:hAnsi="Times New Roman" w:cs="Times New Roman"/>
          <w:color w:val="000000"/>
          <w:sz w:val="28"/>
          <w:szCs w:val="28"/>
        </w:rPr>
        <w:t>проведения.</w:t>
      </w:r>
    </w:p>
    <w:p w:rsidR="00466A0A" w:rsidRPr="00466A0A" w:rsidRDefault="00466A0A" w:rsidP="00466A0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B5591" w:rsidRDefault="00466A0A" w:rsidP="00466A0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6A0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Результаты </w:t>
      </w:r>
      <w:r w:rsidR="004B79A7" w:rsidRPr="00466A0A">
        <w:rPr>
          <w:rFonts w:ascii="Times New Roman" w:hAnsi="Times New Roman" w:cs="Times New Roman"/>
          <w:b/>
          <w:color w:val="000000"/>
          <w:sz w:val="28"/>
          <w:szCs w:val="28"/>
        </w:rPr>
        <w:t>социально-психологического тестирования</w:t>
      </w:r>
      <w:r w:rsidR="004B79A7" w:rsidRPr="00466A0A">
        <w:rPr>
          <w:rFonts w:ascii="Times New Roman" w:hAnsi="Times New Roman" w:cs="Times New Roman"/>
          <w:color w:val="000000"/>
          <w:sz w:val="28"/>
          <w:szCs w:val="28"/>
        </w:rPr>
        <w:t xml:space="preserve"> будут использованы</w:t>
      </w:r>
      <w:r w:rsidR="00DB5591" w:rsidRPr="00466A0A">
        <w:rPr>
          <w:rFonts w:ascii="Times New Roman" w:hAnsi="Times New Roman" w:cs="Times New Roman"/>
          <w:color w:val="000000"/>
          <w:sz w:val="28"/>
          <w:szCs w:val="28"/>
        </w:rPr>
        <w:t xml:space="preserve"> в качестве диагностического компонента воспитательной деятельности образовательной организации. Данные полученные с помощью ЕМ СПТ, дадут возможность оказания </w:t>
      </w:r>
      <w:proofErr w:type="gramStart"/>
      <w:r w:rsidR="00DB5591" w:rsidRPr="00466A0A">
        <w:rPr>
          <w:rFonts w:ascii="Times New Roman" w:hAnsi="Times New Roman" w:cs="Times New Roman"/>
          <w:color w:val="000000"/>
          <w:sz w:val="28"/>
          <w:szCs w:val="28"/>
        </w:rPr>
        <w:t>обучающимся</w:t>
      </w:r>
      <w:proofErr w:type="gramEnd"/>
      <w:r w:rsidR="00DB5591" w:rsidRPr="00466A0A">
        <w:rPr>
          <w:rFonts w:ascii="Times New Roman" w:hAnsi="Times New Roman" w:cs="Times New Roman"/>
          <w:color w:val="000000"/>
          <w:sz w:val="28"/>
          <w:szCs w:val="28"/>
        </w:rPr>
        <w:t xml:space="preserve"> своевременной адресной психолого-педагогической помощи. </w:t>
      </w:r>
      <w:proofErr w:type="gramStart"/>
      <w:r w:rsidR="00DB5591" w:rsidRPr="00466A0A">
        <w:rPr>
          <w:rFonts w:ascii="Times New Roman" w:hAnsi="Times New Roman" w:cs="Times New Roman"/>
          <w:color w:val="000000"/>
          <w:sz w:val="28"/>
          <w:szCs w:val="28"/>
        </w:rPr>
        <w:t>На основании результатов ЕМ СПТ для обучающихся с показателями повышенной вероятности вовлечения в зависимое поведение будут разработаны индивидуальные или групповые профилактические программы.</w:t>
      </w:r>
      <w:proofErr w:type="gramEnd"/>
    </w:p>
    <w:p w:rsidR="00466A0A" w:rsidRPr="00466A0A" w:rsidRDefault="00466A0A" w:rsidP="00466A0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B5591" w:rsidRPr="00466A0A" w:rsidRDefault="00DB5591" w:rsidP="00466A0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66A0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Тестирование будет проводиться с  </w:t>
      </w:r>
      <w:r w:rsidR="00466A0A" w:rsidRPr="00466A0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24 октября </w:t>
      </w:r>
      <w:r w:rsidRPr="00466A0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 </w:t>
      </w:r>
      <w:r w:rsidR="00466A0A" w:rsidRPr="00466A0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15 ноября </w:t>
      </w:r>
      <w:r w:rsidRPr="00466A0A">
        <w:rPr>
          <w:rFonts w:ascii="Times New Roman" w:hAnsi="Times New Roman" w:cs="Times New Roman"/>
          <w:b/>
          <w:color w:val="000000"/>
          <w:sz w:val="28"/>
          <w:szCs w:val="28"/>
        </w:rPr>
        <w:t>2019</w:t>
      </w:r>
      <w:r w:rsidR="009A5647" w:rsidRPr="00466A0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466A0A">
        <w:rPr>
          <w:rFonts w:ascii="Times New Roman" w:hAnsi="Times New Roman" w:cs="Times New Roman"/>
          <w:b/>
          <w:color w:val="000000"/>
          <w:sz w:val="28"/>
          <w:szCs w:val="28"/>
        </w:rPr>
        <w:t>г.</w:t>
      </w:r>
    </w:p>
    <w:p w:rsidR="00DB5591" w:rsidRPr="00466A0A" w:rsidRDefault="00DB5591" w:rsidP="00466A0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6A0A">
        <w:rPr>
          <w:rFonts w:ascii="Times New Roman" w:hAnsi="Times New Roman" w:cs="Times New Roman"/>
          <w:color w:val="000000"/>
          <w:sz w:val="28"/>
          <w:szCs w:val="28"/>
        </w:rPr>
        <w:t>По всем вопросам</w:t>
      </w:r>
      <w:r w:rsidR="00466A0A" w:rsidRPr="00466A0A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466A0A">
        <w:rPr>
          <w:rFonts w:ascii="Times New Roman" w:hAnsi="Times New Roman" w:cs="Times New Roman"/>
          <w:color w:val="000000"/>
          <w:sz w:val="28"/>
          <w:szCs w:val="28"/>
        </w:rPr>
        <w:t xml:space="preserve"> связанным с проведением тестирования или заполнения бланка согласия</w:t>
      </w:r>
      <w:r w:rsidR="009A5647" w:rsidRPr="00466A0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66A0A">
        <w:rPr>
          <w:rFonts w:ascii="Times New Roman" w:hAnsi="Times New Roman" w:cs="Times New Roman"/>
          <w:color w:val="000000"/>
          <w:sz w:val="28"/>
          <w:szCs w:val="28"/>
        </w:rPr>
        <w:t>обращаться к педагогу психологу или классному руководителю.</w:t>
      </w:r>
    </w:p>
    <w:p w:rsidR="00466A0A" w:rsidRPr="00466A0A" w:rsidRDefault="00466A0A" w:rsidP="00466A0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B688A" w:rsidRDefault="00DB5591" w:rsidP="00466A0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6A0A">
        <w:rPr>
          <w:rFonts w:ascii="Times New Roman" w:hAnsi="Times New Roman" w:cs="Times New Roman"/>
          <w:color w:val="000000"/>
          <w:sz w:val="28"/>
          <w:szCs w:val="28"/>
        </w:rPr>
        <w:t xml:space="preserve">В 2019 году изменилась цель проведения СПТ – выявление </w:t>
      </w:r>
      <w:proofErr w:type="gramStart"/>
      <w:r w:rsidRPr="00466A0A">
        <w:rPr>
          <w:rFonts w:ascii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Pr="00466A0A">
        <w:rPr>
          <w:rFonts w:ascii="Times New Roman" w:hAnsi="Times New Roman" w:cs="Times New Roman"/>
          <w:color w:val="000000"/>
          <w:sz w:val="28"/>
          <w:szCs w:val="28"/>
        </w:rPr>
        <w:t xml:space="preserve"> с показателями повышенной вероятности вовлечения в зависимое поведение. Если ранее образовательные</w:t>
      </w:r>
      <w:r w:rsidR="009A5647" w:rsidRPr="00466A0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66A0A">
        <w:rPr>
          <w:rFonts w:ascii="Times New Roman" w:hAnsi="Times New Roman" w:cs="Times New Roman"/>
          <w:color w:val="000000"/>
          <w:sz w:val="28"/>
          <w:szCs w:val="28"/>
        </w:rPr>
        <w:t>учреждения самостоятельно выбирали методику проведения СПТ, выбирая ее из реестра, то с сентября 2019 года</w:t>
      </w:r>
      <w:r w:rsidR="009A5647" w:rsidRPr="00466A0A">
        <w:rPr>
          <w:rFonts w:ascii="Times New Roman" w:hAnsi="Times New Roman" w:cs="Times New Roman"/>
          <w:color w:val="000000"/>
          <w:sz w:val="28"/>
          <w:szCs w:val="28"/>
        </w:rPr>
        <w:t xml:space="preserve"> обучающиеся 7-9 классов будут заполнять форму</w:t>
      </w:r>
      <w:proofErr w:type="gramStart"/>
      <w:r w:rsidR="009A5647" w:rsidRPr="00466A0A">
        <w:rPr>
          <w:rFonts w:ascii="Times New Roman" w:hAnsi="Times New Roman" w:cs="Times New Roman"/>
          <w:color w:val="000000"/>
          <w:sz w:val="28"/>
          <w:szCs w:val="28"/>
        </w:rPr>
        <w:t xml:space="preserve"> А</w:t>
      </w:r>
      <w:proofErr w:type="gramEnd"/>
      <w:r w:rsidR="009A5647" w:rsidRPr="00466A0A">
        <w:rPr>
          <w:rFonts w:ascii="Times New Roman" w:hAnsi="Times New Roman" w:cs="Times New Roman"/>
          <w:color w:val="000000"/>
          <w:sz w:val="28"/>
          <w:szCs w:val="28"/>
        </w:rPr>
        <w:t xml:space="preserve"> (110 вопросов). Начиная с 2014 года СПТ было анонимным, теперь тестирование будет носить конфиденциальный характер. Еще одно отличие в том, что формы проведения ЕМ СПТ-2019 – бланковые, программа </w:t>
      </w:r>
      <w:r w:rsidR="009A5647" w:rsidRPr="00466A0A">
        <w:rPr>
          <w:rFonts w:ascii="Times New Roman" w:hAnsi="Times New Roman" w:cs="Times New Roman"/>
          <w:color w:val="000000"/>
          <w:sz w:val="28"/>
          <w:szCs w:val="28"/>
          <w:lang w:val="en-US"/>
        </w:rPr>
        <w:t>Excel</w:t>
      </w:r>
      <w:r w:rsidR="009A5647" w:rsidRPr="00466A0A">
        <w:rPr>
          <w:rFonts w:ascii="Times New Roman" w:hAnsi="Times New Roman" w:cs="Times New Roman"/>
          <w:color w:val="000000"/>
          <w:sz w:val="28"/>
          <w:szCs w:val="28"/>
        </w:rPr>
        <w:t xml:space="preserve"> и тестовая оболочка. Предпочтительным является последний вариант. Тестовая оболочка позволит через индивидуальный код (номер) получить адресные результаты и провести своевременную работу с </w:t>
      </w:r>
      <w:proofErr w:type="gramStart"/>
      <w:r w:rsidR="009A5647" w:rsidRPr="00466A0A">
        <w:rPr>
          <w:rFonts w:ascii="Times New Roman" w:hAnsi="Times New Roman" w:cs="Times New Roman"/>
          <w:color w:val="000000"/>
          <w:sz w:val="28"/>
          <w:szCs w:val="28"/>
        </w:rPr>
        <w:t>обучающимися</w:t>
      </w:r>
      <w:proofErr w:type="gramEnd"/>
      <w:r w:rsidR="009A5647" w:rsidRPr="00466A0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66A0A" w:rsidRPr="00466A0A" w:rsidRDefault="00466A0A" w:rsidP="00466A0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A5647" w:rsidRPr="00466A0A" w:rsidRDefault="009A5647" w:rsidP="00466A0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66A0A">
        <w:rPr>
          <w:rFonts w:ascii="Times New Roman" w:hAnsi="Times New Roman" w:cs="Times New Roman"/>
          <w:b/>
          <w:color w:val="000000"/>
          <w:sz w:val="28"/>
          <w:szCs w:val="28"/>
        </w:rPr>
        <w:t>В рамках учебного года разработан годовой цикл мероприятий:</w:t>
      </w:r>
    </w:p>
    <w:p w:rsidR="009A5647" w:rsidRPr="00466A0A" w:rsidRDefault="009A5647" w:rsidP="00466A0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6A0A">
        <w:rPr>
          <w:rFonts w:ascii="Times New Roman" w:hAnsi="Times New Roman" w:cs="Times New Roman"/>
          <w:color w:val="000000"/>
          <w:sz w:val="28"/>
          <w:szCs w:val="28"/>
        </w:rPr>
        <w:t>Сентябрь- октябрь – информационная компания</w:t>
      </w:r>
    </w:p>
    <w:p w:rsidR="009A5647" w:rsidRPr="00466A0A" w:rsidRDefault="009A5647" w:rsidP="00466A0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6A0A">
        <w:rPr>
          <w:rFonts w:ascii="Times New Roman" w:hAnsi="Times New Roman" w:cs="Times New Roman"/>
          <w:color w:val="000000"/>
          <w:sz w:val="28"/>
          <w:szCs w:val="28"/>
        </w:rPr>
        <w:t xml:space="preserve">Октябрь-ноябрь – СПТ </w:t>
      </w:r>
      <w:proofErr w:type="gramStart"/>
      <w:r w:rsidRPr="00466A0A">
        <w:rPr>
          <w:rFonts w:ascii="Times New Roman" w:hAnsi="Times New Roman" w:cs="Times New Roman"/>
          <w:color w:val="000000"/>
          <w:sz w:val="28"/>
          <w:szCs w:val="28"/>
        </w:rPr>
        <w:t>обучающихся</w:t>
      </w:r>
      <w:proofErr w:type="gramEnd"/>
    </w:p>
    <w:p w:rsidR="009A5647" w:rsidRPr="00466A0A" w:rsidRDefault="009A5647" w:rsidP="00466A0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6A0A">
        <w:rPr>
          <w:rFonts w:ascii="Times New Roman" w:hAnsi="Times New Roman" w:cs="Times New Roman"/>
          <w:color w:val="000000"/>
          <w:sz w:val="28"/>
          <w:szCs w:val="28"/>
        </w:rPr>
        <w:t>Декабрь  - сбор информации в АНК, решение о контингенте ПМО</w:t>
      </w:r>
    </w:p>
    <w:p w:rsidR="009A5647" w:rsidRPr="00466A0A" w:rsidRDefault="009A5647" w:rsidP="00466A0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6A0A">
        <w:rPr>
          <w:rFonts w:ascii="Times New Roman" w:hAnsi="Times New Roman" w:cs="Times New Roman"/>
          <w:color w:val="000000"/>
          <w:sz w:val="28"/>
          <w:szCs w:val="28"/>
        </w:rPr>
        <w:t>Декабрь-январь – профилактический медицинский осмотр.</w:t>
      </w:r>
    </w:p>
    <w:p w:rsidR="009A5647" w:rsidRPr="00466A0A" w:rsidRDefault="009A5647" w:rsidP="00466A0A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66A0A">
        <w:rPr>
          <w:rFonts w:ascii="Times New Roman" w:hAnsi="Times New Roman" w:cs="Times New Roman"/>
          <w:color w:val="000000"/>
          <w:sz w:val="28"/>
          <w:szCs w:val="28"/>
        </w:rPr>
        <w:t>Май-июнь – сбор информации, анализ результатов профилактической работы.</w:t>
      </w:r>
    </w:p>
    <w:sectPr w:rsidR="009A5647" w:rsidRPr="00466A0A" w:rsidSect="000929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E0BAB"/>
    <w:rsid w:val="00092979"/>
    <w:rsid w:val="00466A0A"/>
    <w:rsid w:val="004B79A7"/>
    <w:rsid w:val="007B688A"/>
    <w:rsid w:val="009A5647"/>
    <w:rsid w:val="00CE0BAB"/>
    <w:rsid w:val="00DB55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9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632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2019-10-21T10:18:00Z</dcterms:created>
  <dcterms:modified xsi:type="dcterms:W3CDTF">2019-10-21T11:21:00Z</dcterms:modified>
</cp:coreProperties>
</file>