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976" w:rsidRDefault="00281976" w:rsidP="001E583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</w:t>
      </w:r>
      <w:r w:rsidR="00A45799">
        <w:rPr>
          <w:rFonts w:ascii="Times New Roman" w:hAnsi="Times New Roman" w:cs="Times New Roman"/>
        </w:rPr>
        <w:t xml:space="preserve"> 5</w:t>
      </w:r>
    </w:p>
    <w:p w:rsidR="001E583D" w:rsidRDefault="001E583D" w:rsidP="001E583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Утверждаю</w:t>
      </w:r>
    </w:p>
    <w:p w:rsidR="001E583D" w:rsidRDefault="001E583D" w:rsidP="001E583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 МОУ «</w:t>
      </w:r>
      <w:proofErr w:type="spellStart"/>
      <w:r>
        <w:rPr>
          <w:rFonts w:ascii="Times New Roman" w:hAnsi="Times New Roman" w:cs="Times New Roman"/>
        </w:rPr>
        <w:t>Лучистовская</w:t>
      </w:r>
      <w:proofErr w:type="spellEnd"/>
      <w:r>
        <w:rPr>
          <w:rFonts w:ascii="Times New Roman" w:hAnsi="Times New Roman" w:cs="Times New Roman"/>
        </w:rPr>
        <w:t xml:space="preserve"> школа»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>. Алушта</w:t>
      </w:r>
    </w:p>
    <w:p w:rsidR="001E583D" w:rsidRDefault="001E583D" w:rsidP="001E583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_____________________А.Н. </w:t>
      </w:r>
      <w:proofErr w:type="spellStart"/>
      <w:r>
        <w:rPr>
          <w:rFonts w:ascii="Times New Roman" w:hAnsi="Times New Roman" w:cs="Times New Roman"/>
        </w:rPr>
        <w:t>Дубчак</w:t>
      </w:r>
      <w:proofErr w:type="spellEnd"/>
    </w:p>
    <w:p w:rsidR="00172D00" w:rsidRPr="00172D00" w:rsidRDefault="001E583D" w:rsidP="001E583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№</w:t>
      </w:r>
      <w:r w:rsidR="00A45799">
        <w:rPr>
          <w:rFonts w:ascii="Times New Roman" w:hAnsi="Times New Roman" w:cs="Times New Roman"/>
        </w:rPr>
        <w:t xml:space="preserve"> 42</w:t>
      </w:r>
      <w:r>
        <w:rPr>
          <w:rFonts w:ascii="Times New Roman" w:hAnsi="Times New Roman" w:cs="Times New Roman"/>
        </w:rPr>
        <w:t xml:space="preserve"> от </w:t>
      </w:r>
      <w:r w:rsidR="00A45799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.02.2020 г.</w:t>
      </w:r>
      <w:r w:rsidR="00172D00"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E583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E583D" w:rsidRPr="001E583D" w:rsidRDefault="00172D00" w:rsidP="001E58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83D">
        <w:rPr>
          <w:rFonts w:ascii="Times New Roman" w:hAnsi="Times New Roman" w:cs="Times New Roman"/>
          <w:b/>
          <w:sz w:val="24"/>
          <w:szCs w:val="24"/>
        </w:rPr>
        <w:t xml:space="preserve">Стандарты и процедуры, направленные на обеспечение добросовестной работы  </w:t>
      </w:r>
    </w:p>
    <w:p w:rsidR="001E583D" w:rsidRDefault="001E583D" w:rsidP="001E58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83D">
        <w:rPr>
          <w:rFonts w:ascii="Times New Roman" w:hAnsi="Times New Roman" w:cs="Times New Roman"/>
          <w:b/>
          <w:sz w:val="24"/>
          <w:szCs w:val="24"/>
        </w:rPr>
        <w:t>МОУ «</w:t>
      </w:r>
      <w:proofErr w:type="spellStart"/>
      <w:r w:rsidRPr="001E583D">
        <w:rPr>
          <w:rFonts w:ascii="Times New Roman" w:hAnsi="Times New Roman" w:cs="Times New Roman"/>
          <w:b/>
          <w:sz w:val="24"/>
          <w:szCs w:val="24"/>
        </w:rPr>
        <w:t>Лучистовская</w:t>
      </w:r>
      <w:proofErr w:type="spellEnd"/>
      <w:r w:rsidRPr="001E583D">
        <w:rPr>
          <w:rFonts w:ascii="Times New Roman" w:hAnsi="Times New Roman" w:cs="Times New Roman"/>
          <w:b/>
          <w:sz w:val="24"/>
          <w:szCs w:val="24"/>
        </w:rPr>
        <w:t xml:space="preserve"> школа» города Алушты</w:t>
      </w:r>
    </w:p>
    <w:p w:rsidR="001E583D" w:rsidRPr="001E583D" w:rsidRDefault="001E583D" w:rsidP="001E58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2D00" w:rsidRPr="00172D00" w:rsidRDefault="00172D00" w:rsidP="001E583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Правила, регламентирующие вопросы обмена деловыми подарками и знаками делового гостеприимства.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1. Общие положения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1.1. </w:t>
      </w:r>
      <w:proofErr w:type="gramStart"/>
      <w:r w:rsidRPr="00172D00">
        <w:rPr>
          <w:rFonts w:ascii="Times New Roman" w:hAnsi="Times New Roman" w:cs="Times New Roman"/>
        </w:rPr>
        <w:t>Стандарты и процедуры, направленные на обеспечение добросовестной работы М</w:t>
      </w:r>
      <w:r w:rsidR="001E583D">
        <w:rPr>
          <w:rFonts w:ascii="Times New Roman" w:hAnsi="Times New Roman" w:cs="Times New Roman"/>
        </w:rPr>
        <w:t>ОУ «</w:t>
      </w:r>
      <w:proofErr w:type="spellStart"/>
      <w:r w:rsidR="001E583D">
        <w:rPr>
          <w:rFonts w:ascii="Times New Roman" w:hAnsi="Times New Roman" w:cs="Times New Roman"/>
        </w:rPr>
        <w:t>Лучист</w:t>
      </w:r>
      <w:r w:rsidR="003E494D">
        <w:rPr>
          <w:rFonts w:ascii="Times New Roman" w:hAnsi="Times New Roman" w:cs="Times New Roman"/>
        </w:rPr>
        <w:t>о</w:t>
      </w:r>
      <w:r w:rsidR="001E583D">
        <w:rPr>
          <w:rFonts w:ascii="Times New Roman" w:hAnsi="Times New Roman" w:cs="Times New Roman"/>
        </w:rPr>
        <w:t>вская</w:t>
      </w:r>
      <w:proofErr w:type="spellEnd"/>
      <w:r w:rsidR="001E583D">
        <w:rPr>
          <w:rFonts w:ascii="Times New Roman" w:hAnsi="Times New Roman" w:cs="Times New Roman"/>
        </w:rPr>
        <w:t xml:space="preserve"> школа» г. Алушта</w:t>
      </w:r>
      <w:r w:rsidRPr="00172D00">
        <w:rPr>
          <w:rFonts w:ascii="Times New Roman" w:hAnsi="Times New Roman" w:cs="Times New Roman"/>
        </w:rPr>
        <w:t xml:space="preserve"> (далее по тексту – </w:t>
      </w:r>
      <w:r w:rsidR="001E583D">
        <w:rPr>
          <w:rFonts w:ascii="Times New Roman" w:hAnsi="Times New Roman" w:cs="Times New Roman"/>
        </w:rPr>
        <w:t xml:space="preserve">МОУ, </w:t>
      </w:r>
      <w:r w:rsidRPr="00172D00">
        <w:rPr>
          <w:rFonts w:ascii="Times New Roman" w:hAnsi="Times New Roman" w:cs="Times New Roman"/>
        </w:rPr>
        <w:t>стандарты) разработаны на основании Конституции РФ, Федерального Закона от 29.12.2012 года № 273- ФЗ «Об образовании в Российской Федерации», Федерального Закона от 25.12.2008 года № 273-ФЗ «О противодействии коррупции» и принятых в соответствии с ними иных законодательных и локальных актов, норм международного права, а также</w:t>
      </w:r>
      <w:proofErr w:type="gramEnd"/>
      <w:r w:rsidRPr="00172D00">
        <w:rPr>
          <w:rFonts w:ascii="Times New Roman" w:hAnsi="Times New Roman" w:cs="Times New Roman"/>
        </w:rPr>
        <w:t xml:space="preserve"> общечеловеческих норм и традиций российского образования.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1.2. Стандарты приняты в соответствии с методическими рекомендациями по разработке и принятию организациями мер по предупреждению и противодействию коррупции Министерства труда и социальной защиты Российской Федерации.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1.3. Стандарты устанавливают обязательные для всех работников М</w:t>
      </w:r>
      <w:r w:rsidR="001E583D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этические требования, ключевые принципы, являясь практическим руководством к действию.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1.4. Стандарты не регламентирует частную жизнь работника М</w:t>
      </w:r>
      <w:r w:rsidR="001E583D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, не ограничивают его права и свободы, но определяют нравственную сторону его трудовой деятельности. </w:t>
      </w:r>
    </w:p>
    <w:p w:rsidR="003E494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1.5. При осуществлении своей деятельности каждый работник М</w:t>
      </w:r>
      <w:r w:rsidR="001E583D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руководствуется следующими принципами: добросовестность, прозрачность, развитие. Добросовестность означает непреклонное следование требованиям закона   и   надлежащее   выполнение   обязательств, принимаемых   обществом. Главная   цель – общекультурные, общечеловеческие, общегосударственные  требования к деятельности работника.  Прозрачность   означает   обеспечение   доступности   информации о деятельности   образовательного   учреждения.   Вся   деятельность учреждения осуществляется в соответствии со строго документированными процедурами, строится   на надлежащем   выполнении требований   закона   и   внутренних локальных актов. Развитие потенциала сотрудников является ключевой задачей руководства. В свою очередь ключевой задачей сотрудников является сознательное следование интересам общества: </w:t>
      </w:r>
    </w:p>
    <w:p w:rsidR="003E494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соблюдение высоких этических стандартов поведения; </w:t>
      </w:r>
    </w:p>
    <w:p w:rsidR="003E494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поддержание высоких стандартов профессиональной деятельности; </w:t>
      </w:r>
    </w:p>
    <w:p w:rsidR="003E494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следование лучшим практикам корпоративного управления; </w:t>
      </w:r>
    </w:p>
    <w:p w:rsidR="003E494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создание и поддержание атмосферы доверия и взаимного уважения; </w:t>
      </w:r>
    </w:p>
    <w:p w:rsidR="003E494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следование принципу добросовестной конкуренции; </w:t>
      </w:r>
    </w:p>
    <w:p w:rsidR="003E494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следование принципу социальной ответственности; </w:t>
      </w:r>
    </w:p>
    <w:p w:rsidR="003E494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соблюдение законности и принятых на себя договорных обязательств;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соблюдение принципов объективности и честности при принятии кадровых решений.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2. Термины и определения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172D00">
        <w:rPr>
          <w:rFonts w:ascii="Times New Roman" w:hAnsi="Times New Roman" w:cs="Times New Roman"/>
        </w:rPr>
        <w:t xml:space="preserve">Коррупция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 </w:t>
      </w:r>
      <w:proofErr w:type="gramEnd"/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lastRenderedPageBreak/>
        <w:t>Коррупцией также является совершение перечисленных деяний от имени или в интересах юридического лица (пункт 1 статьи 1 Федерального закона от 25 декабря 2008 г. № 273-ФЗ «О противодействии коррупции»). Противодействие коррупции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 декабря 2008 г.</w:t>
      </w:r>
      <w:r w:rsidR="001E583D">
        <w:rPr>
          <w:rFonts w:ascii="Times New Roman" w:hAnsi="Times New Roman" w:cs="Times New Roman"/>
        </w:rPr>
        <w:t xml:space="preserve">    </w:t>
      </w:r>
      <w:r w:rsidRPr="00172D00">
        <w:rPr>
          <w:rFonts w:ascii="Times New Roman" w:hAnsi="Times New Roman" w:cs="Times New Roman"/>
        </w:rPr>
        <w:t xml:space="preserve"> № 273-ФЗ «О противодействии коррупции»):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а) по предупреждению коррупции, в том числе по выявлению и последующему устранению причин коррупции (профилактика коррупции);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б) по выявлению, предупреждению, пресечению, раскрытию и расследованию коррупционных правонарушений (борьба с коррупцией);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в) по минимизации и (или) ликвидации последствий коррупционных правонарушений. Предупреждение коррупции – деятельность организации, направленная на введение элементов корпоративной культуры, организационной структуры, правил и процедур, регламентированных внутренними нормативными документами, обеспечивающих недопущение коррупционных правонарушений. 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Организация – юридическое лицо независимо от формы собственности, организационно</w:t>
      </w:r>
      <w:r w:rsidR="001E583D">
        <w:rPr>
          <w:rFonts w:ascii="Times New Roman" w:hAnsi="Times New Roman" w:cs="Times New Roman"/>
        </w:rPr>
        <w:t xml:space="preserve"> - </w:t>
      </w:r>
      <w:r w:rsidRPr="00172D00">
        <w:rPr>
          <w:rFonts w:ascii="Times New Roman" w:hAnsi="Times New Roman" w:cs="Times New Roman"/>
        </w:rPr>
        <w:t xml:space="preserve">правовой формы и отраслевой принадлежности.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Контрагент –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172D00">
        <w:rPr>
          <w:rFonts w:ascii="Times New Roman" w:hAnsi="Times New Roman" w:cs="Times New Roman"/>
        </w:rPr>
        <w:t>Взятка –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 w:rsidRPr="00172D00">
        <w:rPr>
          <w:rFonts w:ascii="Times New Roman" w:hAnsi="Times New Roman" w:cs="Times New Roman"/>
        </w:rPr>
        <w:t xml:space="preserve"> силу должностного положения может способствовать таким действиям (бездействию), а равно за общее покровительство или попустительство по службе.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172D00">
        <w:rPr>
          <w:rFonts w:ascii="Times New Roman" w:hAnsi="Times New Roman" w:cs="Times New Roman"/>
        </w:rPr>
        <w:t xml:space="preserve">Коммерческий подкуп –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 </w:t>
      </w:r>
      <w:proofErr w:type="gramEnd"/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72D00">
        <w:rPr>
          <w:rFonts w:ascii="Times New Roman" w:hAnsi="Times New Roman" w:cs="Times New Roman"/>
        </w:rPr>
        <w:t>Комплаенс</w:t>
      </w:r>
      <w:proofErr w:type="spellEnd"/>
      <w:r w:rsidRPr="00172D00">
        <w:rPr>
          <w:rFonts w:ascii="Times New Roman" w:hAnsi="Times New Roman" w:cs="Times New Roman"/>
        </w:rPr>
        <w:t xml:space="preserve"> – обеспечение соответствия деятельности организации требованиям, налагаемым на нее российским и зарубежным законодательством, иными обязательными для исполнения регулирующими документами, а также создание в организации механизмов анализа, выявления и оценки рисков коррупционно опасных сфер деятельности и обеспечение комплексной защиты организации. 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3. Основные принципы противодействия коррупции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Система мер противодействия коррупции в М</w:t>
      </w:r>
      <w:r w:rsidR="001E583D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основывается на следующих ключевых принципах: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1. Принцип соответствия политики М</w:t>
      </w:r>
      <w:r w:rsidR="00A45799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действующему законодательству и общепринятым нормам.  Соответствие реализуемых </w:t>
      </w:r>
      <w:proofErr w:type="spellStart"/>
      <w:r w:rsidRPr="00172D00">
        <w:rPr>
          <w:rFonts w:ascii="Times New Roman" w:hAnsi="Times New Roman" w:cs="Times New Roman"/>
        </w:rPr>
        <w:t>антикоррупционных</w:t>
      </w:r>
      <w:proofErr w:type="spellEnd"/>
      <w:r w:rsidRPr="00172D00">
        <w:rPr>
          <w:rFonts w:ascii="Times New Roman" w:hAnsi="Times New Roman" w:cs="Times New Roman"/>
        </w:rPr>
        <w:t xml:space="preserve"> мероприятий Конституции Российской Федерации, заключенным Российской Федерацией международным договорам, законодательству Российской Федерации и иным нормативным правовым актам, применимым к организации.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2. Принцип личного примера руководства. Ключевая роль руководства М</w:t>
      </w:r>
      <w:r w:rsidR="001E583D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в формировании культуры нетерпимости к коррупции и в создании внутриорганизационной системы предупреждения и противодействия коррупции.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3. Принцип вовлеченности работников. Информированность работников Школы о положениях </w:t>
      </w:r>
      <w:proofErr w:type="spellStart"/>
      <w:r w:rsidRPr="00172D00">
        <w:rPr>
          <w:rFonts w:ascii="Times New Roman" w:hAnsi="Times New Roman" w:cs="Times New Roman"/>
        </w:rPr>
        <w:t>антикоррупционного</w:t>
      </w:r>
      <w:proofErr w:type="spellEnd"/>
      <w:r w:rsidRPr="00172D00">
        <w:rPr>
          <w:rFonts w:ascii="Times New Roman" w:hAnsi="Times New Roman" w:cs="Times New Roman"/>
        </w:rPr>
        <w:t xml:space="preserve"> законодательства и их активное участие в формировании и реализации </w:t>
      </w:r>
      <w:proofErr w:type="spellStart"/>
      <w:r w:rsidRPr="00172D00">
        <w:rPr>
          <w:rFonts w:ascii="Times New Roman" w:hAnsi="Times New Roman" w:cs="Times New Roman"/>
        </w:rPr>
        <w:t>антикоррупционных</w:t>
      </w:r>
      <w:proofErr w:type="spellEnd"/>
      <w:r w:rsidRPr="00172D00">
        <w:rPr>
          <w:rFonts w:ascii="Times New Roman" w:hAnsi="Times New Roman" w:cs="Times New Roman"/>
        </w:rPr>
        <w:t xml:space="preserve"> стандартов и процедур.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4. Принцип соразмерности </w:t>
      </w:r>
      <w:proofErr w:type="spellStart"/>
      <w:r w:rsidRPr="00172D00">
        <w:rPr>
          <w:rFonts w:ascii="Times New Roman" w:hAnsi="Times New Roman" w:cs="Times New Roman"/>
        </w:rPr>
        <w:t>антикоррупционных</w:t>
      </w:r>
      <w:proofErr w:type="spellEnd"/>
      <w:r w:rsidRPr="00172D00">
        <w:rPr>
          <w:rFonts w:ascii="Times New Roman" w:hAnsi="Times New Roman" w:cs="Times New Roman"/>
        </w:rPr>
        <w:t xml:space="preserve"> процедур риску коррупции. Разработка и выполнение комплекса мероприятий, позволяющих снизить вероятность вовлечения организации, ее руководителей и сотрудников в коррупционную деятельность, осуществляется с учетом существующих в деятельности данной организации коррупционных рисков.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lastRenderedPageBreak/>
        <w:t xml:space="preserve">5. Принцип эффективности  </w:t>
      </w:r>
      <w:proofErr w:type="spellStart"/>
      <w:r w:rsidRPr="00172D00">
        <w:rPr>
          <w:rFonts w:ascii="Times New Roman" w:hAnsi="Times New Roman" w:cs="Times New Roman"/>
        </w:rPr>
        <w:t>антикоррупционных</w:t>
      </w:r>
      <w:proofErr w:type="spellEnd"/>
      <w:r w:rsidRPr="00172D00">
        <w:rPr>
          <w:rFonts w:ascii="Times New Roman" w:hAnsi="Times New Roman" w:cs="Times New Roman"/>
        </w:rPr>
        <w:t xml:space="preserve"> процедур. Применение в организации таких </w:t>
      </w:r>
      <w:proofErr w:type="spellStart"/>
      <w:r w:rsidRPr="00172D00">
        <w:rPr>
          <w:rFonts w:ascii="Times New Roman" w:hAnsi="Times New Roman" w:cs="Times New Roman"/>
        </w:rPr>
        <w:t>антикоррупционных</w:t>
      </w:r>
      <w:proofErr w:type="spellEnd"/>
      <w:r w:rsidRPr="00172D00">
        <w:rPr>
          <w:rFonts w:ascii="Times New Roman" w:hAnsi="Times New Roman" w:cs="Times New Roman"/>
        </w:rPr>
        <w:t xml:space="preserve"> мероприятий, которые имеют низкую стоимость, обеспечивают простоту реализации и </w:t>
      </w:r>
      <w:proofErr w:type="gramStart"/>
      <w:r w:rsidRPr="00172D00">
        <w:rPr>
          <w:rFonts w:ascii="Times New Roman" w:hAnsi="Times New Roman" w:cs="Times New Roman"/>
        </w:rPr>
        <w:t>приносят значимый результат</w:t>
      </w:r>
      <w:proofErr w:type="gramEnd"/>
      <w:r w:rsidRPr="00172D00">
        <w:rPr>
          <w:rFonts w:ascii="Times New Roman" w:hAnsi="Times New Roman" w:cs="Times New Roman"/>
        </w:rPr>
        <w:t xml:space="preserve">.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6. Принцип ответственности и неотвратимости наказания. Неотвратимость наказания для работников организации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организации за реализацию внутриорганизационной </w:t>
      </w:r>
      <w:proofErr w:type="spellStart"/>
      <w:r w:rsidRPr="00172D00">
        <w:rPr>
          <w:rFonts w:ascii="Times New Roman" w:hAnsi="Times New Roman" w:cs="Times New Roman"/>
        </w:rPr>
        <w:t>антикоррупционной</w:t>
      </w:r>
      <w:proofErr w:type="spellEnd"/>
      <w:r w:rsidRPr="00172D00">
        <w:rPr>
          <w:rFonts w:ascii="Times New Roman" w:hAnsi="Times New Roman" w:cs="Times New Roman"/>
        </w:rPr>
        <w:t xml:space="preserve"> политики.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7. Принцип открытости бизнеса. Информирование контрагентов, партнеров и общественности о принятых в организации </w:t>
      </w:r>
      <w:proofErr w:type="spellStart"/>
      <w:r w:rsidRPr="00172D00">
        <w:rPr>
          <w:rFonts w:ascii="Times New Roman" w:hAnsi="Times New Roman" w:cs="Times New Roman"/>
        </w:rPr>
        <w:t>антикоррупционных</w:t>
      </w:r>
      <w:proofErr w:type="spellEnd"/>
      <w:r w:rsidRPr="00172D00">
        <w:rPr>
          <w:rFonts w:ascii="Times New Roman" w:hAnsi="Times New Roman" w:cs="Times New Roman"/>
        </w:rPr>
        <w:t xml:space="preserve"> стандартах ведения административно-хозяйственной и экономической деятельности.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8. Принцип постоянного контроля и регулярного мониторинга. Регулярное осуществление мониторинга эффективности внедренных </w:t>
      </w:r>
      <w:proofErr w:type="spellStart"/>
      <w:r w:rsidRPr="00172D00">
        <w:rPr>
          <w:rFonts w:ascii="Times New Roman" w:hAnsi="Times New Roman" w:cs="Times New Roman"/>
        </w:rPr>
        <w:t>антикоррупционных</w:t>
      </w:r>
      <w:proofErr w:type="spellEnd"/>
      <w:r w:rsidRPr="00172D00">
        <w:rPr>
          <w:rFonts w:ascii="Times New Roman" w:hAnsi="Times New Roman" w:cs="Times New Roman"/>
        </w:rPr>
        <w:t xml:space="preserve"> стандартов и процедур, а также </w:t>
      </w:r>
      <w:proofErr w:type="gramStart"/>
      <w:r w:rsidRPr="00172D00">
        <w:rPr>
          <w:rFonts w:ascii="Times New Roman" w:hAnsi="Times New Roman" w:cs="Times New Roman"/>
        </w:rPr>
        <w:t>контроля за</w:t>
      </w:r>
      <w:proofErr w:type="gramEnd"/>
      <w:r w:rsidRPr="00172D00">
        <w:rPr>
          <w:rFonts w:ascii="Times New Roman" w:hAnsi="Times New Roman" w:cs="Times New Roman"/>
        </w:rPr>
        <w:t xml:space="preserve"> их исполнением.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4. Правила </w:t>
      </w:r>
      <w:proofErr w:type="spellStart"/>
      <w:r w:rsidRPr="00172D00">
        <w:rPr>
          <w:rFonts w:ascii="Times New Roman" w:hAnsi="Times New Roman" w:cs="Times New Roman"/>
        </w:rPr>
        <w:t>антикоррупционного</w:t>
      </w:r>
      <w:proofErr w:type="spellEnd"/>
      <w:r w:rsidRPr="00172D00">
        <w:rPr>
          <w:rFonts w:ascii="Times New Roman" w:hAnsi="Times New Roman" w:cs="Times New Roman"/>
        </w:rPr>
        <w:t xml:space="preserve"> поведения и обращения с подарками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4.1. Правила </w:t>
      </w:r>
      <w:proofErr w:type="spellStart"/>
      <w:r w:rsidRPr="00172D00">
        <w:rPr>
          <w:rFonts w:ascii="Times New Roman" w:hAnsi="Times New Roman" w:cs="Times New Roman"/>
        </w:rPr>
        <w:t>антикоррупционного</w:t>
      </w:r>
      <w:proofErr w:type="spellEnd"/>
      <w:r w:rsidRPr="00172D00">
        <w:rPr>
          <w:rFonts w:ascii="Times New Roman" w:hAnsi="Times New Roman" w:cs="Times New Roman"/>
        </w:rPr>
        <w:t xml:space="preserve"> поведения работника школы не позволяют ему: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172D00">
        <w:rPr>
          <w:rFonts w:ascii="Times New Roman" w:hAnsi="Times New Roman" w:cs="Times New Roman"/>
        </w:rPr>
        <w:t xml:space="preserve">-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услуги, оплату развлечений, отдыха, транспортных расходов и иные вознаграждения),  если это может незаконно прямо или косвенно повлиять на осуществление работниками своей деятельности или повлечь для них возникновение дополнительных обязательств. </w:t>
      </w:r>
      <w:proofErr w:type="gramEnd"/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имущество.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разглашать или использовать в целях, не связанных с работой в школе сведения,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создавать в школе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 </w:t>
      </w:r>
    </w:p>
    <w:p w:rsidR="001E583D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4.2. По  отношению  к  подаркам  в  учреждении  сформированы  следующие принципы: законность, ответственность и уместность.  Предоставление  или  получение  подарка  (выгоды)  допустимо,  только если это не влечет для получателя возникновения каких-либо обязанностей и не является условием выполнения   получателем каких-либо действий. Предоставление или  получение подарка (привилегии) не должно вынуждать работников  тем  или  иным  образом  скрывать  это  от  руководителей  и  других работников. В     случае     возникновения      любых     сомнений     относительно допустимости принятия того или иного подарка, работник обязан сообщить об этом своему руководителю и следовать его указаниям.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4.3. Подарками  в М</w:t>
      </w:r>
      <w:r w:rsidR="001E583D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считается любое  безвозмездное  предоставление  какой</w:t>
      </w:r>
      <w:r w:rsidR="0079664C">
        <w:rPr>
          <w:rFonts w:ascii="Times New Roman" w:hAnsi="Times New Roman" w:cs="Times New Roman"/>
        </w:rPr>
        <w:t>-</w:t>
      </w:r>
      <w:r w:rsidRPr="00172D00">
        <w:rPr>
          <w:rFonts w:ascii="Times New Roman" w:hAnsi="Times New Roman" w:cs="Times New Roman"/>
        </w:rPr>
        <w:t xml:space="preserve">либо вещи в связи с осуществлением учреждением своей деятельности. 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4.4. В целях предупреждения коррупции в М</w:t>
      </w:r>
      <w:r w:rsidR="0079664C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>, коллегиально приняты кодекс профессиональной этики педагогических работников</w:t>
      </w:r>
      <w:r w:rsidR="0079664C">
        <w:rPr>
          <w:rFonts w:ascii="Times New Roman" w:hAnsi="Times New Roman" w:cs="Times New Roman"/>
        </w:rPr>
        <w:t>,</w:t>
      </w:r>
      <w:r w:rsidRPr="00172D00">
        <w:rPr>
          <w:rFonts w:ascii="Times New Roman" w:hAnsi="Times New Roman" w:cs="Times New Roman"/>
        </w:rPr>
        <w:t xml:space="preserve"> и другие внутренние локальные акты, направленные на борьбу с коррупцией.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5. </w:t>
      </w:r>
      <w:proofErr w:type="spellStart"/>
      <w:r w:rsidRPr="00172D00">
        <w:rPr>
          <w:rFonts w:ascii="Times New Roman" w:hAnsi="Times New Roman" w:cs="Times New Roman"/>
        </w:rPr>
        <w:t>Антикоррупционная</w:t>
      </w:r>
      <w:proofErr w:type="spellEnd"/>
      <w:r w:rsidRPr="00172D00">
        <w:rPr>
          <w:rFonts w:ascii="Times New Roman" w:hAnsi="Times New Roman" w:cs="Times New Roman"/>
        </w:rPr>
        <w:t xml:space="preserve"> деятельность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79664C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5.1. </w:t>
      </w:r>
      <w:proofErr w:type="spellStart"/>
      <w:r w:rsidRPr="00172D00">
        <w:rPr>
          <w:rFonts w:ascii="Times New Roman" w:hAnsi="Times New Roman" w:cs="Times New Roman"/>
        </w:rPr>
        <w:t>Антикоррупционная</w:t>
      </w:r>
      <w:proofErr w:type="spellEnd"/>
      <w:r w:rsidRPr="00172D00">
        <w:rPr>
          <w:rFonts w:ascii="Times New Roman" w:hAnsi="Times New Roman" w:cs="Times New Roman"/>
        </w:rPr>
        <w:t xml:space="preserve"> политика в М</w:t>
      </w:r>
      <w:r w:rsidR="0079664C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представляет собой комплекс взаимосвязанных принципов, процедур и конкретных мероприятий, направленных на профилактику и пресечение коррупционных правонарушений в деятельности учреждения. Сведения о реализуемой в организации </w:t>
      </w:r>
      <w:proofErr w:type="spellStart"/>
      <w:r w:rsidRPr="00172D00">
        <w:rPr>
          <w:rFonts w:ascii="Times New Roman" w:hAnsi="Times New Roman" w:cs="Times New Roman"/>
        </w:rPr>
        <w:t>антикоррупционной</w:t>
      </w:r>
      <w:proofErr w:type="spellEnd"/>
      <w:r w:rsidRPr="00172D00">
        <w:rPr>
          <w:rFonts w:ascii="Times New Roman" w:hAnsi="Times New Roman" w:cs="Times New Roman"/>
        </w:rPr>
        <w:t xml:space="preserve"> политике закреплены в Положении об </w:t>
      </w:r>
      <w:proofErr w:type="spellStart"/>
      <w:r w:rsidRPr="00172D00">
        <w:rPr>
          <w:rFonts w:ascii="Times New Roman" w:hAnsi="Times New Roman" w:cs="Times New Roman"/>
        </w:rPr>
        <w:t>антикоррупционной</w:t>
      </w:r>
      <w:proofErr w:type="spellEnd"/>
      <w:r w:rsidRPr="00172D00">
        <w:rPr>
          <w:rFonts w:ascii="Times New Roman" w:hAnsi="Times New Roman" w:cs="Times New Roman"/>
        </w:rPr>
        <w:t xml:space="preserve"> политике </w:t>
      </w:r>
      <w:r w:rsidR="0079664C">
        <w:rPr>
          <w:rFonts w:ascii="Times New Roman" w:hAnsi="Times New Roman" w:cs="Times New Roman"/>
        </w:rPr>
        <w:t>МОУ</w:t>
      </w:r>
      <w:r w:rsidRPr="00172D00">
        <w:rPr>
          <w:rFonts w:ascii="Times New Roman" w:hAnsi="Times New Roman" w:cs="Times New Roman"/>
        </w:rPr>
        <w:t xml:space="preserve">, содержание которого размещено на официальном сайте Учреждения, что обеспечивает беспрепятственный доступ работников к его тексту. </w:t>
      </w:r>
    </w:p>
    <w:p w:rsidR="0079664C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lastRenderedPageBreak/>
        <w:t>5.2. Директор М</w:t>
      </w:r>
      <w:r w:rsidR="0079664C">
        <w:rPr>
          <w:rFonts w:ascii="Times New Roman" w:hAnsi="Times New Roman" w:cs="Times New Roman"/>
        </w:rPr>
        <w:t xml:space="preserve">ОУ </w:t>
      </w:r>
      <w:r w:rsidRPr="00172D00">
        <w:rPr>
          <w:rFonts w:ascii="Times New Roman" w:hAnsi="Times New Roman" w:cs="Times New Roman"/>
        </w:rPr>
        <w:t xml:space="preserve">обязуется демонстрировать личный пример соблюдения </w:t>
      </w:r>
      <w:proofErr w:type="spellStart"/>
      <w:r w:rsidRPr="00172D00">
        <w:rPr>
          <w:rFonts w:ascii="Times New Roman" w:hAnsi="Times New Roman" w:cs="Times New Roman"/>
        </w:rPr>
        <w:t>антикоррупционных</w:t>
      </w:r>
      <w:proofErr w:type="spellEnd"/>
      <w:r w:rsidRPr="00172D00">
        <w:rPr>
          <w:rFonts w:ascii="Times New Roman" w:hAnsi="Times New Roman" w:cs="Times New Roman"/>
        </w:rPr>
        <w:t xml:space="preserve"> стандартов поведения и выступать гарантом выполнения в организации </w:t>
      </w:r>
      <w:proofErr w:type="spellStart"/>
      <w:r w:rsidRPr="00172D00">
        <w:rPr>
          <w:rFonts w:ascii="Times New Roman" w:hAnsi="Times New Roman" w:cs="Times New Roman"/>
        </w:rPr>
        <w:t>антикоррупционных</w:t>
      </w:r>
      <w:proofErr w:type="spellEnd"/>
      <w:r w:rsidRPr="00172D00">
        <w:rPr>
          <w:rFonts w:ascii="Times New Roman" w:hAnsi="Times New Roman" w:cs="Times New Roman"/>
        </w:rPr>
        <w:t xml:space="preserve"> правил и процедур. </w:t>
      </w:r>
    </w:p>
    <w:p w:rsidR="0079664C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5.3. В целях пресечения коррупционных правонарушений, в М</w:t>
      </w:r>
      <w:r w:rsidR="0079664C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назначены ответственные лица, наделенные функциями по предупреждению коррупционных действий и за реализацию </w:t>
      </w:r>
      <w:proofErr w:type="spellStart"/>
      <w:r w:rsidRPr="00172D00">
        <w:rPr>
          <w:rFonts w:ascii="Times New Roman" w:hAnsi="Times New Roman" w:cs="Times New Roman"/>
        </w:rPr>
        <w:t>антикоррупционной</w:t>
      </w:r>
      <w:proofErr w:type="spellEnd"/>
      <w:r w:rsidRPr="00172D00">
        <w:rPr>
          <w:rFonts w:ascii="Times New Roman" w:hAnsi="Times New Roman" w:cs="Times New Roman"/>
        </w:rPr>
        <w:t xml:space="preserve"> политики, которые обязуются осуществлять регулярный ее мониторинг. Если по результатам мониторинга возникают сомнения в эффективности реализуемых </w:t>
      </w:r>
      <w:proofErr w:type="spellStart"/>
      <w:r w:rsidRPr="00172D00">
        <w:rPr>
          <w:rFonts w:ascii="Times New Roman" w:hAnsi="Times New Roman" w:cs="Times New Roman"/>
        </w:rPr>
        <w:t>антикоррупционных</w:t>
      </w:r>
      <w:proofErr w:type="spellEnd"/>
      <w:r w:rsidRPr="00172D00">
        <w:rPr>
          <w:rFonts w:ascii="Times New Roman" w:hAnsi="Times New Roman" w:cs="Times New Roman"/>
        </w:rPr>
        <w:t xml:space="preserve"> мероприятий, в </w:t>
      </w:r>
      <w:proofErr w:type="spellStart"/>
      <w:r w:rsidRPr="00172D00">
        <w:rPr>
          <w:rFonts w:ascii="Times New Roman" w:hAnsi="Times New Roman" w:cs="Times New Roman"/>
        </w:rPr>
        <w:t>антикоррупционную</w:t>
      </w:r>
      <w:proofErr w:type="spellEnd"/>
      <w:r w:rsidRPr="00172D00">
        <w:rPr>
          <w:rFonts w:ascii="Times New Roman" w:hAnsi="Times New Roman" w:cs="Times New Roman"/>
        </w:rPr>
        <w:t xml:space="preserve"> политику вносятся изменения и дополнения. Пересмотр принятой </w:t>
      </w:r>
      <w:proofErr w:type="spellStart"/>
      <w:r w:rsidRPr="00172D00">
        <w:rPr>
          <w:rFonts w:ascii="Times New Roman" w:hAnsi="Times New Roman" w:cs="Times New Roman"/>
        </w:rPr>
        <w:t>антикоррупционной</w:t>
      </w:r>
      <w:proofErr w:type="spellEnd"/>
      <w:r w:rsidRPr="00172D00">
        <w:rPr>
          <w:rFonts w:ascii="Times New Roman" w:hAnsi="Times New Roman" w:cs="Times New Roman"/>
        </w:rPr>
        <w:t xml:space="preserve"> политики может проводиться и в иных случаях, таких как внесение изменений в ТК РФ и законодательство о противодействии коррупции, изменение организационно-правовой формы организации и т.д. </w:t>
      </w:r>
    </w:p>
    <w:p w:rsidR="0079664C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5.5.  Под действие политики попадают все работники организации, находящиеся с ней в трудовых отношениях, вне зависимости от занимаемой должности и выполняемых функций.  </w:t>
      </w:r>
    </w:p>
    <w:p w:rsidR="0079664C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5.6. Обязанности работников организации в связи с предупреждением и противодействием коррупции являются общими для всех сотрудников и определены Положени</w:t>
      </w:r>
      <w:r w:rsidR="0079664C">
        <w:rPr>
          <w:rFonts w:ascii="Times New Roman" w:hAnsi="Times New Roman" w:cs="Times New Roman"/>
        </w:rPr>
        <w:t>ем</w:t>
      </w:r>
      <w:r w:rsidRPr="00172D00">
        <w:rPr>
          <w:rFonts w:ascii="Times New Roman" w:hAnsi="Times New Roman" w:cs="Times New Roman"/>
        </w:rPr>
        <w:t xml:space="preserve"> об </w:t>
      </w:r>
      <w:proofErr w:type="spellStart"/>
      <w:r w:rsidRPr="00172D00">
        <w:rPr>
          <w:rFonts w:ascii="Times New Roman" w:hAnsi="Times New Roman" w:cs="Times New Roman"/>
        </w:rPr>
        <w:t>антикоррупционной</w:t>
      </w:r>
      <w:proofErr w:type="spellEnd"/>
      <w:r w:rsidRPr="00172D00">
        <w:rPr>
          <w:rFonts w:ascii="Times New Roman" w:hAnsi="Times New Roman" w:cs="Times New Roman"/>
        </w:rPr>
        <w:t xml:space="preserve"> политике М</w:t>
      </w:r>
      <w:r w:rsidR="0079664C">
        <w:rPr>
          <w:rFonts w:ascii="Times New Roman" w:hAnsi="Times New Roman" w:cs="Times New Roman"/>
        </w:rPr>
        <w:t>О.</w:t>
      </w:r>
    </w:p>
    <w:p w:rsidR="0079664C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5.7. Специальные обязанности ответственных лиц, в связи с предупреждением и противодействием коррупции устанавливаются разделом Положени</w:t>
      </w:r>
      <w:r w:rsidR="0079664C">
        <w:rPr>
          <w:rFonts w:ascii="Times New Roman" w:hAnsi="Times New Roman" w:cs="Times New Roman"/>
        </w:rPr>
        <w:t>ем</w:t>
      </w:r>
      <w:r w:rsidRPr="00172D00">
        <w:rPr>
          <w:rFonts w:ascii="Times New Roman" w:hAnsi="Times New Roman" w:cs="Times New Roman"/>
        </w:rPr>
        <w:t xml:space="preserve"> об </w:t>
      </w:r>
      <w:proofErr w:type="spellStart"/>
      <w:r w:rsidRPr="00172D00">
        <w:rPr>
          <w:rFonts w:ascii="Times New Roman" w:hAnsi="Times New Roman" w:cs="Times New Roman"/>
        </w:rPr>
        <w:t>антикоррупцинной</w:t>
      </w:r>
      <w:proofErr w:type="spellEnd"/>
      <w:r w:rsidRPr="00172D00">
        <w:rPr>
          <w:rFonts w:ascii="Times New Roman" w:hAnsi="Times New Roman" w:cs="Times New Roman"/>
        </w:rPr>
        <w:t xml:space="preserve"> политике М</w:t>
      </w:r>
      <w:r w:rsidR="0079664C">
        <w:rPr>
          <w:rFonts w:ascii="Times New Roman" w:hAnsi="Times New Roman" w:cs="Times New Roman"/>
        </w:rPr>
        <w:t>ОУ.</w:t>
      </w:r>
    </w:p>
    <w:p w:rsidR="0079664C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5.8. </w:t>
      </w:r>
      <w:proofErr w:type="gramStart"/>
      <w:r w:rsidRPr="00172D00">
        <w:rPr>
          <w:rFonts w:ascii="Times New Roman" w:hAnsi="Times New Roman" w:cs="Times New Roman"/>
        </w:rPr>
        <w:t>Исходя их положений статьи 57 ТК РФ, по соглашению сторон, в трудовой договор могут включаться права и обязанности работника 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 и работодателя, вытекающие из условий коллективного договора, соглашений.</w:t>
      </w:r>
      <w:proofErr w:type="gramEnd"/>
      <w:r w:rsidRPr="00172D00">
        <w:rPr>
          <w:rFonts w:ascii="Times New Roman" w:hAnsi="Times New Roman" w:cs="Times New Roman"/>
        </w:rPr>
        <w:t xml:space="preserve"> При условии закрепления обязанностей работника в связи с предупреждением и противодействием коррупции в трудовом договоре работодатель вправе применить к работнику меры дисциплинарного взыскания, включая увольнение, при наличии оснований, предусмотренных ТК РФ, за совершения неправомерных действий, повлекших неисполнение возложенных на него трудовых обязанностей.  </w:t>
      </w:r>
    </w:p>
    <w:p w:rsidR="0079664C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5.9. В целях исполнения статьи 13.3. Федерального Закона от 25.12.2008 года № 273-ФЗ «О противодействии коррупции» в М</w:t>
      </w:r>
      <w:r w:rsidR="0079664C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ежегодно составляется и утверждается ответственными лицами план мероприятий по противодействию коррупции, сроком на 1 год. При составлении такого плана для каждого мероприятия указываются сроки его проведения и ответственный исполнитель. Ожидаемые результаты реализации Плана </w:t>
      </w:r>
      <w:proofErr w:type="spellStart"/>
      <w:r w:rsidRPr="00172D00">
        <w:rPr>
          <w:rFonts w:ascii="Times New Roman" w:hAnsi="Times New Roman" w:cs="Times New Roman"/>
        </w:rPr>
        <w:t>антикоррупционных</w:t>
      </w:r>
      <w:proofErr w:type="spellEnd"/>
      <w:r w:rsidRPr="00172D00">
        <w:rPr>
          <w:rFonts w:ascii="Times New Roman" w:hAnsi="Times New Roman" w:cs="Times New Roman"/>
        </w:rPr>
        <w:t xml:space="preserve"> мероприятий – это повышение эффективности управления, качества и доступности предоставляемых образовательных услуг, а также укрепление доверия граждан к деятельности администрации учреждения.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5.10. Для пресечения коррупционных правонарушений, в М</w:t>
      </w:r>
      <w:r w:rsidR="0079664C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ведется журнал учета поступивших обращений о фактах проявления коррупции в учреждении.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5.11. Для предупреждения и выявления коррупционных нарушений в М</w:t>
      </w:r>
      <w:r w:rsidR="0079664C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разработан порядок недопущения составления неофициальной отчетности и использования поддельных документов.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6. Оценка коррупционных рисков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Целью оценки коррупционных рисков является определение конкретных условий и обстоятельств в деятельности М</w:t>
      </w:r>
      <w:r w:rsidR="00B47639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, при реализации которых наиболее высока вероятность совершения работниками учреждения коррупционных </w:t>
      </w:r>
      <w:proofErr w:type="gramStart"/>
      <w:r w:rsidRPr="00172D00">
        <w:rPr>
          <w:rFonts w:ascii="Times New Roman" w:hAnsi="Times New Roman" w:cs="Times New Roman"/>
        </w:rPr>
        <w:t>правонарушений</w:t>
      </w:r>
      <w:proofErr w:type="gramEnd"/>
      <w:r w:rsidRPr="00172D00">
        <w:rPr>
          <w:rFonts w:ascii="Times New Roman" w:hAnsi="Times New Roman" w:cs="Times New Roman"/>
        </w:rPr>
        <w:t xml:space="preserve"> как в целях получения личной выгоды, так и в целях получения выгоды организацией.  По итогам такой оценки учреждением сформирована и утверждена карта коррупционных рисков - сводное описание «критических точек» (типовых ситуаций) и возможных коррупционных правонарушений, разрабатывается комплекс мер по устранению или минимизации коррупционных рисков. 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7. Недопущение конфликта интересов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закреплен в Положении о порядке предотвращения и (или) урегулирования конфликта интересов в М</w:t>
      </w:r>
      <w:r w:rsidR="00B47639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. В данном документе предусмотрены каналы </w:t>
      </w:r>
      <w:r w:rsidRPr="00172D00">
        <w:rPr>
          <w:rFonts w:ascii="Times New Roman" w:hAnsi="Times New Roman" w:cs="Times New Roman"/>
        </w:rPr>
        <w:lastRenderedPageBreak/>
        <w:t xml:space="preserve">и формы представления уведомлений, порядок их регистрации и сроки рассмотрения, а также меры, направленные на обеспечение сохранности полученных сведений и защиты лиц, сообщивших о коррупционных правонарушениях.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B47639" w:rsidRDefault="00B47639" w:rsidP="00172D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8. Консультирование и обучение работников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При организации </w:t>
      </w:r>
      <w:proofErr w:type="gramStart"/>
      <w:r w:rsidRPr="00172D00">
        <w:rPr>
          <w:rFonts w:ascii="Times New Roman" w:hAnsi="Times New Roman" w:cs="Times New Roman"/>
        </w:rPr>
        <w:t>обучения работников по вопросам</w:t>
      </w:r>
      <w:proofErr w:type="gramEnd"/>
      <w:r w:rsidRPr="00172D00">
        <w:rPr>
          <w:rFonts w:ascii="Times New Roman" w:hAnsi="Times New Roman" w:cs="Times New Roman"/>
        </w:rPr>
        <w:t xml:space="preserve"> профилактики и противодействия коррупции учитываются цели и задачи обучения, категория обучаемых, вид обучения в зависимости от времени его проведения. Цели и задачи обучения определяют тематику и форму занятий. Обучение ответственных лиц за противодействие коррупции проводится по дополнительным профессиональным программам. Все остальные работники Школы регулярно прослушивают лекции, просматривают видео-лекции и видеофильмы по вопросам противодействия коррупции, знакомятся с нововведениями в Законодательной базе Российской Федерации по вопросам коррупции. Для усиления </w:t>
      </w:r>
      <w:proofErr w:type="spellStart"/>
      <w:r w:rsidRPr="00172D00">
        <w:rPr>
          <w:rFonts w:ascii="Times New Roman" w:hAnsi="Times New Roman" w:cs="Times New Roman"/>
        </w:rPr>
        <w:t>антикоррупционного</w:t>
      </w:r>
      <w:proofErr w:type="spellEnd"/>
      <w:r w:rsidRPr="00172D00">
        <w:rPr>
          <w:rFonts w:ascii="Times New Roman" w:hAnsi="Times New Roman" w:cs="Times New Roman"/>
        </w:rPr>
        <w:t xml:space="preserve"> просвещения обучающихся, их родителей и законных представителей руководством Школы проводится анкетирование с целью выявления фактов коррупции, на информационных стендах и официальном сайте размещаются материалы </w:t>
      </w:r>
      <w:proofErr w:type="gramStart"/>
      <w:r w:rsidRPr="00172D00">
        <w:rPr>
          <w:rFonts w:ascii="Times New Roman" w:hAnsi="Times New Roman" w:cs="Times New Roman"/>
        </w:rPr>
        <w:t>по</w:t>
      </w:r>
      <w:proofErr w:type="gramEnd"/>
      <w:r w:rsidRPr="00172D00">
        <w:rPr>
          <w:rFonts w:ascii="Times New Roman" w:hAnsi="Times New Roman" w:cs="Times New Roman"/>
        </w:rPr>
        <w:t xml:space="preserve"> </w:t>
      </w:r>
      <w:proofErr w:type="gramStart"/>
      <w:r w:rsidRPr="00172D00">
        <w:rPr>
          <w:rFonts w:ascii="Times New Roman" w:hAnsi="Times New Roman" w:cs="Times New Roman"/>
        </w:rPr>
        <w:t>вопроса</w:t>
      </w:r>
      <w:proofErr w:type="gramEnd"/>
      <w:r w:rsidRPr="00172D00">
        <w:rPr>
          <w:rFonts w:ascii="Times New Roman" w:hAnsi="Times New Roman" w:cs="Times New Roman"/>
        </w:rPr>
        <w:t xml:space="preserve"> с противодействия коррупции.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9. Принятие мер по предупреждению коррупции при взаимодействии с </w:t>
      </w:r>
      <w:proofErr w:type="spellStart"/>
      <w:r w:rsidRPr="00172D00">
        <w:rPr>
          <w:rFonts w:ascii="Times New Roman" w:hAnsi="Times New Roman" w:cs="Times New Roman"/>
        </w:rPr>
        <w:t>организациямиконтрагентами</w:t>
      </w:r>
      <w:proofErr w:type="spellEnd"/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B47639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В </w:t>
      </w:r>
      <w:proofErr w:type="spellStart"/>
      <w:r w:rsidRPr="00172D00">
        <w:rPr>
          <w:rFonts w:ascii="Times New Roman" w:hAnsi="Times New Roman" w:cs="Times New Roman"/>
        </w:rPr>
        <w:t>антикоррупционной</w:t>
      </w:r>
      <w:proofErr w:type="spellEnd"/>
      <w:r w:rsidRPr="00172D00">
        <w:rPr>
          <w:rFonts w:ascii="Times New Roman" w:hAnsi="Times New Roman" w:cs="Times New Roman"/>
        </w:rPr>
        <w:t xml:space="preserve"> работе, осуществляемой М</w:t>
      </w:r>
      <w:r w:rsidR="00B47639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при взаимодействии с организациями-контрагентами, можно выделить два направления:  </w:t>
      </w:r>
    </w:p>
    <w:p w:rsidR="00B47639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1. Установление и сохранение деловых отношений с теми организациями, которые ведут деловые отношения в добросовестной и честной манере, заботятся о собственной репутации, демонстрируют поддержку высоким этическим стандартам при ведении бизнеса, реализуют собственные меры по противодействию коррупции, участвуют в коллективных </w:t>
      </w:r>
      <w:proofErr w:type="spellStart"/>
      <w:r w:rsidRPr="00172D00">
        <w:rPr>
          <w:rFonts w:ascii="Times New Roman" w:hAnsi="Times New Roman" w:cs="Times New Roman"/>
        </w:rPr>
        <w:t>антикоррупционных</w:t>
      </w:r>
      <w:proofErr w:type="spellEnd"/>
      <w:r w:rsidRPr="00172D00">
        <w:rPr>
          <w:rFonts w:ascii="Times New Roman" w:hAnsi="Times New Roman" w:cs="Times New Roman"/>
        </w:rPr>
        <w:t xml:space="preserve"> инициативах. Такая работа представляет собой сбор и анализ находящихся в открытом доступе сведений о потенциальных организациях-контрагентах: их репутации в деловых кругах, длительности деятельности на рынке, участия в коррупционных скандалах и т.п. 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2. Распространение среди организаций-контрагентов программ, политик, стандартов поведения, процедур и правил, направленных на профилактику и противодействие коррупции, которые применяются в организации. Определенные положения о соблюдении </w:t>
      </w:r>
      <w:proofErr w:type="spellStart"/>
      <w:r w:rsidRPr="00172D00">
        <w:rPr>
          <w:rFonts w:ascii="Times New Roman" w:hAnsi="Times New Roman" w:cs="Times New Roman"/>
        </w:rPr>
        <w:t>антикоррупционных</w:t>
      </w:r>
      <w:proofErr w:type="spellEnd"/>
      <w:r w:rsidRPr="00172D00">
        <w:rPr>
          <w:rFonts w:ascii="Times New Roman" w:hAnsi="Times New Roman" w:cs="Times New Roman"/>
        </w:rPr>
        <w:t xml:space="preserve"> стандартов могут включаться в договоры, заключаемые с организациями</w:t>
      </w:r>
      <w:r w:rsidR="00B47639">
        <w:rPr>
          <w:rFonts w:ascii="Times New Roman" w:hAnsi="Times New Roman" w:cs="Times New Roman"/>
        </w:rPr>
        <w:t xml:space="preserve"> </w:t>
      </w:r>
      <w:r w:rsidRPr="00172D00">
        <w:rPr>
          <w:rFonts w:ascii="Times New Roman" w:hAnsi="Times New Roman" w:cs="Times New Roman"/>
        </w:rPr>
        <w:t xml:space="preserve">контрагентами. 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B47639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10. Взаимодействие с </w:t>
      </w:r>
      <w:proofErr w:type="gramStart"/>
      <w:r w:rsidRPr="00172D00">
        <w:rPr>
          <w:rFonts w:ascii="Times New Roman" w:hAnsi="Times New Roman" w:cs="Times New Roman"/>
        </w:rPr>
        <w:t>государственными органами, осуществляющими контрольно</w:t>
      </w:r>
      <w:r w:rsidR="00B47639">
        <w:rPr>
          <w:rFonts w:ascii="Times New Roman" w:hAnsi="Times New Roman" w:cs="Times New Roman"/>
        </w:rPr>
        <w:t xml:space="preserve"> </w:t>
      </w:r>
      <w:r w:rsidRPr="00172D00">
        <w:rPr>
          <w:rFonts w:ascii="Times New Roman" w:hAnsi="Times New Roman" w:cs="Times New Roman"/>
        </w:rPr>
        <w:t>надзорные функции</w:t>
      </w:r>
      <w:r w:rsidR="00B47639">
        <w:rPr>
          <w:rFonts w:ascii="Times New Roman" w:hAnsi="Times New Roman" w:cs="Times New Roman"/>
        </w:rPr>
        <w:t xml:space="preserve"> МОУ</w:t>
      </w:r>
      <w:r w:rsidRPr="00172D00">
        <w:rPr>
          <w:rFonts w:ascii="Times New Roman" w:hAnsi="Times New Roman" w:cs="Times New Roman"/>
        </w:rPr>
        <w:t xml:space="preserve"> обязуется</w:t>
      </w:r>
      <w:proofErr w:type="gramEnd"/>
      <w:r w:rsidRPr="00172D00">
        <w:rPr>
          <w:rFonts w:ascii="Times New Roman" w:hAnsi="Times New Roman" w:cs="Times New Roman"/>
        </w:rPr>
        <w:t xml:space="preserve"> воздерживаться от любого незаконного и неэтичного поведения при взаимодействии с государственными служащими, реализующими контрольно</w:t>
      </w:r>
      <w:r w:rsidR="00B47639">
        <w:rPr>
          <w:rFonts w:ascii="Times New Roman" w:hAnsi="Times New Roman" w:cs="Times New Roman"/>
        </w:rPr>
        <w:t>-</w:t>
      </w:r>
      <w:r w:rsidRPr="00172D00">
        <w:rPr>
          <w:rFonts w:ascii="Times New Roman" w:hAnsi="Times New Roman" w:cs="Times New Roman"/>
        </w:rPr>
        <w:t xml:space="preserve">надзорные мероприятия и руководствоваться следующими статьями Закона: </w:t>
      </w:r>
    </w:p>
    <w:p w:rsidR="00B47639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статья 575 Гражданского кодекса Российской Федерации запрещает дарение государственным служащим в связи с их должностным положением или в связи с исполнением ими служебных обязанностей подарков, за исключением обычных подарков, стоимость которых не превышает трех тысяч рублей.  </w:t>
      </w:r>
    </w:p>
    <w:p w:rsidR="00B47639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- В соответствии со статьей 17 Федерального закона от 27 июля 2004 года № 79-ФЗ «О государственной гражданской службе Российской Федерации» гражданским служащим запрещено в связи с исполнением должностных обязанностей получать вознаграждения от физических и юридических лиц (подарки, денежное вознаграждение, ссуды, услуги, оплату развлечений, отдыха, транспортных расходов, иные вознаграждения). Такие подарки гражданские служащие не могут принимать даже для последующей их передачи в собственность государственного органа. Исключение сделано лишь для подарков, получаемых гражданским служащим в связи с протокольными мероприятиями, со служебными командировками и с другими официальными мероприятиями.  Сотрудники М</w:t>
      </w:r>
      <w:r w:rsidR="00B47639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обязуются воздерживаться от любых предложений, принятие которых может поставить государственного служащего в ситуацию конфликта интересов, в том числе: </w:t>
      </w:r>
    </w:p>
    <w:p w:rsidR="00B47639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172D00">
        <w:rPr>
          <w:rFonts w:ascii="Times New Roman" w:hAnsi="Times New Roman" w:cs="Times New Roman"/>
        </w:rPr>
        <w:t xml:space="preserve">• предложений о приеме на работу в организацию (а также в </w:t>
      </w:r>
      <w:proofErr w:type="spellStart"/>
      <w:r w:rsidRPr="00172D00">
        <w:rPr>
          <w:rFonts w:ascii="Times New Roman" w:hAnsi="Times New Roman" w:cs="Times New Roman"/>
        </w:rPr>
        <w:t>аффилированные</w:t>
      </w:r>
      <w:proofErr w:type="spellEnd"/>
      <w:r w:rsidRPr="00172D00">
        <w:rPr>
          <w:rFonts w:ascii="Times New Roman" w:hAnsi="Times New Roman" w:cs="Times New Roman"/>
        </w:rPr>
        <w:t xml:space="preserve"> организации) государственного служащего, осуществляющего контрольно-надзорные мероприятия, или членов </w:t>
      </w:r>
      <w:r w:rsidRPr="00172D00">
        <w:rPr>
          <w:rFonts w:ascii="Times New Roman" w:hAnsi="Times New Roman" w:cs="Times New Roman"/>
        </w:rPr>
        <w:lastRenderedPageBreak/>
        <w:t xml:space="preserve">его семьи, включая предложения о приеме на работу после увольнения с государственной службы; • предложений о приобретении государственным служащим, осуществляющим </w:t>
      </w:r>
      <w:proofErr w:type="spellStart"/>
      <w:r w:rsidRPr="00172D00">
        <w:rPr>
          <w:rFonts w:ascii="Times New Roman" w:hAnsi="Times New Roman" w:cs="Times New Roman"/>
        </w:rPr>
        <w:t>контрольнонадзорные</w:t>
      </w:r>
      <w:proofErr w:type="spellEnd"/>
      <w:r w:rsidRPr="00172D00">
        <w:rPr>
          <w:rFonts w:ascii="Times New Roman" w:hAnsi="Times New Roman" w:cs="Times New Roman"/>
        </w:rPr>
        <w:t xml:space="preserve"> мероприятия, или членами его семьи акций или иных ценных бумаг организации (или </w:t>
      </w:r>
      <w:proofErr w:type="spellStart"/>
      <w:r w:rsidRPr="00172D00">
        <w:rPr>
          <w:rFonts w:ascii="Times New Roman" w:hAnsi="Times New Roman" w:cs="Times New Roman"/>
        </w:rPr>
        <w:t>аффилированных</w:t>
      </w:r>
      <w:proofErr w:type="spellEnd"/>
      <w:r w:rsidRPr="00172D00">
        <w:rPr>
          <w:rFonts w:ascii="Times New Roman" w:hAnsi="Times New Roman" w:cs="Times New Roman"/>
        </w:rPr>
        <w:t xml:space="preserve"> организаций); </w:t>
      </w:r>
      <w:proofErr w:type="gramEnd"/>
    </w:p>
    <w:p w:rsidR="00B47639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• предложений о передаче в пользование государственному служащему, осуществляющему контрольно-надзорные мероприятия, или членам его семьи любой собственности, принадлежащей организации (или </w:t>
      </w:r>
      <w:proofErr w:type="spellStart"/>
      <w:r w:rsidRPr="00172D00">
        <w:rPr>
          <w:rFonts w:ascii="Times New Roman" w:hAnsi="Times New Roman" w:cs="Times New Roman"/>
        </w:rPr>
        <w:t>аффилированной</w:t>
      </w:r>
      <w:proofErr w:type="spellEnd"/>
      <w:r w:rsidRPr="00172D00">
        <w:rPr>
          <w:rFonts w:ascii="Times New Roman" w:hAnsi="Times New Roman" w:cs="Times New Roman"/>
        </w:rPr>
        <w:t xml:space="preserve"> организации); </w:t>
      </w:r>
    </w:p>
    <w:p w:rsidR="00B47639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• предложений о заключении организацией контракта на выполнение тех или иных работ, с организациями, в которых работают члены семьи государственного служащего, осуществляющего контрольно-надзорные мероприятия, и т.д.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При нарушении государственными служащими требований к их служебному поведению, при возникновении ситуаций </w:t>
      </w:r>
      <w:proofErr w:type="spellStart"/>
      <w:r w:rsidRPr="00172D00">
        <w:rPr>
          <w:rFonts w:ascii="Times New Roman" w:hAnsi="Times New Roman" w:cs="Times New Roman"/>
        </w:rPr>
        <w:t>испрашивания</w:t>
      </w:r>
      <w:proofErr w:type="spellEnd"/>
      <w:r w:rsidRPr="00172D00">
        <w:rPr>
          <w:rFonts w:ascii="Times New Roman" w:hAnsi="Times New Roman" w:cs="Times New Roman"/>
        </w:rPr>
        <w:t xml:space="preserve"> или вымогательства взятки государственными служащими сотрудник М</w:t>
      </w:r>
      <w:r w:rsidR="00B47639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обязуется незамедлительно обратиться по телефону «горячей линии» или по соответствующему адресу электронной почты в государственный орган, осуществляющий контрольно-надзорные мероприятия либо в правоохранительные органы.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11.  Сотрудничество с правоохранительными органами в сфере противодействия коррупции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В целях сотрудничества с правоохранительными органами в М</w:t>
      </w:r>
      <w:r w:rsidR="00B47639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разработан и утвержден порядок обращения и сотрудничества М</w:t>
      </w:r>
      <w:r w:rsidR="00B47639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с правоохранительными органами по вопросам предупреждения и противодействия коррупции. 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12. Взаимодействие с потребителями услуг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12.1. Отношения с потребителями услуг основываются на открытости, признании взаимных интересов и неукоснительном следовании требованиям закона. </w:t>
      </w:r>
      <w:proofErr w:type="gramStart"/>
      <w:r w:rsidRPr="00172D00">
        <w:rPr>
          <w:rFonts w:ascii="Times New Roman" w:hAnsi="Times New Roman" w:cs="Times New Roman"/>
        </w:rPr>
        <w:t>Ответственные</w:t>
      </w:r>
      <w:proofErr w:type="gramEnd"/>
      <w:r w:rsidRPr="00172D00">
        <w:rPr>
          <w:rFonts w:ascii="Times New Roman" w:hAnsi="Times New Roman" w:cs="Times New Roman"/>
        </w:rPr>
        <w:t xml:space="preserve"> за организацию</w:t>
      </w:r>
      <w:r w:rsidR="00B47639">
        <w:rPr>
          <w:rFonts w:ascii="Times New Roman" w:hAnsi="Times New Roman" w:cs="Times New Roman"/>
        </w:rPr>
        <w:t xml:space="preserve"> </w:t>
      </w:r>
    </w:p>
    <w:p w:rsidR="00B47639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работы по профилактике коррупционных и иных правонарушений в Учреждении уполномочены следить за соблюдением всех требований, применимых к взаимодействиям с коллективом, потребителями. </w:t>
      </w:r>
    </w:p>
    <w:p w:rsidR="00B47639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12.2. Добросовестное исполнение обязательств и постоянное улучшение качества услуг, предоставляемых Учреждением, являются главными приоритетами в отношениях с детьми и родителями (законными представителями).  </w:t>
      </w:r>
    </w:p>
    <w:p w:rsidR="00B47639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12.3 Деятельность Учреждения направлена на реализацию основных задач дополнительного образования: - на сохранение и укрепление физического и психического здоровья детей; - интеллектуальное и личностное развитие каждого ребенка с учетом его индивидуальных особенностей. </w:t>
      </w:r>
    </w:p>
    <w:p w:rsidR="00B47639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12.4. М</w:t>
      </w:r>
      <w:r w:rsidR="00B47639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обязуется:</w:t>
      </w:r>
    </w:p>
    <w:p w:rsidR="0019513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- В отношениях с потребителями услуг не допускать использование любых неправомерных способов прямо или косвенно воздействовать на них с целью получения иной незаконной выгоды. - Не допускать в Учреждении любые формы коррупции и в своей деятельности строго выполнять требования законодательства и правовых актов о противодействии коррупции. </w:t>
      </w:r>
    </w:p>
    <w:p w:rsidR="0019513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Не допускать обеспечение любого рода привилегиями, вручение подарков или иных подношений в любой форме, с целью понуждения их к выполнению возложенных на них функций, использования ими своих полномочий.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12.5. В случае принуждения работника, родителя (законного представителя) к предоставлению перечисленных незаконных выгод, он обязан незамедлительно уведомить об этом руководителя Учреждения для своевременного применения необходимых мер по предотвращению незаконных действий и привлечению нарушителей к ответственности.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13. Недопущение составления неофициальной отчетности и использования поддельных документов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9513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В М</w:t>
      </w:r>
      <w:r w:rsidR="00195130">
        <w:rPr>
          <w:rFonts w:ascii="Times New Roman" w:hAnsi="Times New Roman" w:cs="Times New Roman"/>
        </w:rPr>
        <w:t>ОУ 1</w:t>
      </w:r>
      <w:r w:rsidRPr="00172D00">
        <w:rPr>
          <w:rFonts w:ascii="Times New Roman" w:hAnsi="Times New Roman" w:cs="Times New Roman"/>
        </w:rPr>
        <w:t xml:space="preserve"> раз в полугодие </w:t>
      </w:r>
      <w:proofErr w:type="spellStart"/>
      <w:r w:rsidRPr="00172D00">
        <w:rPr>
          <w:rFonts w:ascii="Times New Roman" w:hAnsi="Times New Roman" w:cs="Times New Roman"/>
        </w:rPr>
        <w:t>комиссионно</w:t>
      </w:r>
      <w:proofErr w:type="spellEnd"/>
      <w:r w:rsidRPr="00172D00">
        <w:rPr>
          <w:rFonts w:ascii="Times New Roman" w:hAnsi="Times New Roman" w:cs="Times New Roman"/>
        </w:rPr>
        <w:t xml:space="preserve"> проводится внутренний финансовый контроль хозяйственных операций, которая </w:t>
      </w:r>
      <w:proofErr w:type="gramStart"/>
      <w:r w:rsidRPr="00172D00">
        <w:rPr>
          <w:rFonts w:ascii="Times New Roman" w:hAnsi="Times New Roman" w:cs="Times New Roman"/>
        </w:rPr>
        <w:t>способствует</w:t>
      </w:r>
      <w:proofErr w:type="gramEnd"/>
      <w:r w:rsidRPr="00172D00">
        <w:rPr>
          <w:rFonts w:ascii="Times New Roman" w:hAnsi="Times New Roman" w:cs="Times New Roman"/>
        </w:rPr>
        <w:t xml:space="preserve"> в том числе профилактике и выявлению коррупционных правонарушений в деятельности учреждения, в том числе производится: </w:t>
      </w:r>
    </w:p>
    <w:p w:rsidR="0019513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- проверка соблюдения различных организационных процедур и правил деятельности, которые значимы с точки зрения работы по профилактике и предупреждению коррупции;</w:t>
      </w:r>
    </w:p>
    <w:p w:rsidR="0019513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lastRenderedPageBreak/>
        <w:t xml:space="preserve"> - контроль документирования операций хозяйственной деятельности учреждения; </w:t>
      </w:r>
    </w:p>
    <w:p w:rsidR="0019513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проверка экономической обоснованности осуществляемых операций в сферах коррупционного риска. Контроль документирования операций хозяйственной деятельности, прежде </w:t>
      </w:r>
      <w:proofErr w:type="gramStart"/>
      <w:r w:rsidRPr="00172D00">
        <w:rPr>
          <w:rFonts w:ascii="Times New Roman" w:hAnsi="Times New Roman" w:cs="Times New Roman"/>
        </w:rPr>
        <w:t>всего</w:t>
      </w:r>
      <w:proofErr w:type="gramEnd"/>
      <w:r w:rsidRPr="00172D00">
        <w:rPr>
          <w:rFonts w:ascii="Times New Roman" w:hAnsi="Times New Roman" w:cs="Times New Roman"/>
        </w:rPr>
        <w:t xml:space="preserve">  направлен на предупреждение и выявление соответствующих нарушений: 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- составления неофициальной отчетности, использования поддельных документов, записи несуществующих расходов, отсутствия первичных учетных документов, исправлений в документах и отчетности, уничтожения документов и отчетности ранее установленного срока и т.д. </w:t>
      </w:r>
    </w:p>
    <w:p w:rsidR="00172D00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 xml:space="preserve"> </w:t>
      </w:r>
    </w:p>
    <w:p w:rsidR="00106169" w:rsidRPr="00172D00" w:rsidRDefault="00172D00" w:rsidP="00172D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2D00">
        <w:rPr>
          <w:rFonts w:ascii="Times New Roman" w:hAnsi="Times New Roman" w:cs="Times New Roman"/>
        </w:rPr>
        <w:t>14. Конфиденциальность Работникам М</w:t>
      </w:r>
      <w:r w:rsidR="00195130">
        <w:rPr>
          <w:rFonts w:ascii="Times New Roman" w:hAnsi="Times New Roman" w:cs="Times New Roman"/>
        </w:rPr>
        <w:t>ОУ</w:t>
      </w:r>
      <w:r w:rsidRPr="00172D00">
        <w:rPr>
          <w:rFonts w:ascii="Times New Roman" w:hAnsi="Times New Roman" w:cs="Times New Roman"/>
        </w:rPr>
        <w:t xml:space="preserve"> запрещается сообщать третьим лицам сведения, полученные ими при осуществлении своей деятельности, за исключением случаев, когда такие сведения публично раскрыты учреждением. Передача информации внутри учреждения осуществляется в соответствии с процедурами, установленными</w:t>
      </w:r>
      <w:r w:rsidR="001E583D" w:rsidRPr="001E583D">
        <w:rPr>
          <w:rFonts w:ascii="Times New Roman" w:hAnsi="Times New Roman" w:cs="Times New Roman"/>
        </w:rPr>
        <w:t xml:space="preserve"> локальными нормативными актами учреждения.</w:t>
      </w:r>
    </w:p>
    <w:sectPr w:rsidR="00106169" w:rsidRPr="00172D00" w:rsidSect="00106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172D00"/>
    <w:rsid w:val="00106169"/>
    <w:rsid w:val="001653C1"/>
    <w:rsid w:val="00172D00"/>
    <w:rsid w:val="00195130"/>
    <w:rsid w:val="001E583D"/>
    <w:rsid w:val="00281976"/>
    <w:rsid w:val="003E494D"/>
    <w:rsid w:val="0079664C"/>
    <w:rsid w:val="00A45799"/>
    <w:rsid w:val="00B47639"/>
    <w:rsid w:val="00CD4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3577</Words>
  <Characters>20392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7</cp:revision>
  <cp:lastPrinted>2020-02-26T07:05:00Z</cp:lastPrinted>
  <dcterms:created xsi:type="dcterms:W3CDTF">2020-02-25T09:46:00Z</dcterms:created>
  <dcterms:modified xsi:type="dcterms:W3CDTF">2020-02-26T07:07:00Z</dcterms:modified>
</cp:coreProperties>
</file>