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EF5E" w14:textId="67B192E0" w:rsidR="00731A1E" w:rsidRPr="00731A1E" w:rsidRDefault="00731A1E" w:rsidP="00731A1E">
      <w:pPr>
        <w:contextualSpacing/>
        <w:jc w:val="right"/>
        <w:rPr>
          <w:rFonts w:ascii="Times New Roman" w:hAnsi="Times New Roman" w:cs="Times New Roman"/>
          <w:i/>
          <w:iCs/>
        </w:rPr>
      </w:pPr>
      <w:r w:rsidRPr="00731A1E">
        <w:rPr>
          <w:rFonts w:ascii="Times New Roman" w:hAnsi="Times New Roman" w:cs="Times New Roman"/>
          <w:i/>
          <w:iCs/>
        </w:rPr>
        <w:t xml:space="preserve">Приложение </w:t>
      </w:r>
    </w:p>
    <w:p w14:paraId="2A16AE42" w14:textId="4875C455" w:rsidR="00731A1E" w:rsidRPr="00731A1E" w:rsidRDefault="004B272C" w:rsidP="00731A1E">
      <w:pPr>
        <w:contextualSpacing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к приказу от 05.10.2021 г. № </w:t>
      </w:r>
    </w:p>
    <w:p w14:paraId="21E76EB9" w14:textId="77777777" w:rsidR="00DD73E5" w:rsidRDefault="00DD73E5">
      <w:pPr>
        <w:contextualSpacing/>
        <w:rPr>
          <w:rFonts w:ascii="Times New Roman" w:hAnsi="Times New Roman" w:cs="Times New Roman"/>
        </w:rPr>
      </w:pPr>
    </w:p>
    <w:p w14:paraId="061461E3" w14:textId="77777777" w:rsidR="00DD73E5" w:rsidRDefault="00DD73E5" w:rsidP="00DD73E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3E5"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 («дорожная карта») по формированию и оценке функциональной грамотности обучающихся </w:t>
      </w:r>
    </w:p>
    <w:p w14:paraId="10B924CC" w14:textId="4956DEB3" w:rsidR="00731A1E" w:rsidRDefault="00DD73E5" w:rsidP="00DD73E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3E5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="004B272C">
        <w:rPr>
          <w:rFonts w:ascii="Times New Roman" w:hAnsi="Times New Roman" w:cs="Times New Roman"/>
          <w:b/>
          <w:bCs/>
          <w:sz w:val="24"/>
          <w:szCs w:val="24"/>
        </w:rPr>
        <w:t>Каштановская</w:t>
      </w:r>
      <w:proofErr w:type="spellEnd"/>
      <w:r w:rsidR="004B27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73E5">
        <w:rPr>
          <w:rFonts w:ascii="Times New Roman" w:hAnsi="Times New Roman" w:cs="Times New Roman"/>
          <w:b/>
          <w:bCs/>
          <w:sz w:val="24"/>
          <w:szCs w:val="24"/>
        </w:rPr>
        <w:t>СОШ» на 2021/2022 учебный год</w:t>
      </w:r>
    </w:p>
    <w:p w14:paraId="613ED6C3" w14:textId="42C1D33A" w:rsidR="00DD73E5" w:rsidRDefault="00DD73E5" w:rsidP="00DD73E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393"/>
        <w:gridCol w:w="2551"/>
        <w:gridCol w:w="3792"/>
      </w:tblGrid>
      <w:tr w:rsidR="00DD73E5" w14:paraId="5E8B7B96" w14:textId="77777777" w:rsidTr="00EC4516">
        <w:tc>
          <w:tcPr>
            <w:tcW w:w="704" w:type="dxa"/>
          </w:tcPr>
          <w:p w14:paraId="3CCED68C" w14:textId="25FE22F8" w:rsidR="00DD73E5" w:rsidRDefault="00DD73E5" w:rsidP="00DD73E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20" w:type="dxa"/>
          </w:tcPr>
          <w:p w14:paraId="6609903A" w14:textId="6894167D" w:rsidR="00DD73E5" w:rsidRDefault="00DD73E5" w:rsidP="00DD73E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14:paraId="17EEE15B" w14:textId="472486E4" w:rsidR="00DD73E5" w:rsidRDefault="00DD73E5" w:rsidP="00DD73E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2551" w:type="dxa"/>
          </w:tcPr>
          <w:p w14:paraId="42482332" w14:textId="116A5B06" w:rsidR="00DD73E5" w:rsidRDefault="00DD73E5" w:rsidP="00DD73E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792" w:type="dxa"/>
          </w:tcPr>
          <w:p w14:paraId="647B0569" w14:textId="098EB647" w:rsidR="00DD73E5" w:rsidRDefault="00DD73E5" w:rsidP="00DD73E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DD73E5" w14:paraId="33534156" w14:textId="77777777" w:rsidTr="0073534F">
        <w:tc>
          <w:tcPr>
            <w:tcW w:w="14560" w:type="dxa"/>
            <w:gridSpan w:val="5"/>
          </w:tcPr>
          <w:p w14:paraId="052D3B94" w14:textId="4E9C6A24" w:rsidR="00DD73E5" w:rsidRPr="00DD73E5" w:rsidRDefault="00DD73E5" w:rsidP="00DD73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Планово-организационная деятельность</w:t>
            </w:r>
          </w:p>
        </w:tc>
      </w:tr>
      <w:tr w:rsidR="00DD73E5" w14:paraId="55A66E66" w14:textId="77777777" w:rsidTr="00EC4516">
        <w:tc>
          <w:tcPr>
            <w:tcW w:w="704" w:type="dxa"/>
          </w:tcPr>
          <w:p w14:paraId="1BFE3CED" w14:textId="6D90A9F8" w:rsidR="00DD73E5" w:rsidRPr="00DD73E5" w:rsidRDefault="00DD73E5" w:rsidP="00DD73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20" w:type="dxa"/>
          </w:tcPr>
          <w:p w14:paraId="03741FA3" w14:textId="01344441" w:rsidR="00DD73E5" w:rsidRPr="00DD73E5" w:rsidRDefault="00DD73E5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3E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школы по формированию функциональной грамотности</w:t>
            </w:r>
          </w:p>
        </w:tc>
        <w:tc>
          <w:tcPr>
            <w:tcW w:w="2393" w:type="dxa"/>
          </w:tcPr>
          <w:p w14:paraId="18EE6FA5" w14:textId="7D311076" w:rsidR="00DD73E5" w:rsidRPr="00DD73E5" w:rsidRDefault="00DD73E5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3E5"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2551" w:type="dxa"/>
          </w:tcPr>
          <w:p w14:paraId="745C4CBD" w14:textId="77777777" w:rsidR="00DD73E5" w:rsidRDefault="00DD73E5" w:rsidP="002119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3E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D73E5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14:paraId="0E3DCA59" w14:textId="13F8EFC4" w:rsidR="0021191D" w:rsidRPr="00DD73E5" w:rsidRDefault="0021191D" w:rsidP="002119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bookmarkStart w:id="0" w:name="_GoBack"/>
            <w:bookmarkEnd w:id="0"/>
          </w:p>
        </w:tc>
        <w:tc>
          <w:tcPr>
            <w:tcW w:w="3792" w:type="dxa"/>
          </w:tcPr>
          <w:p w14:paraId="73887968" w14:textId="23BC3318" w:rsidR="00DD73E5" w:rsidRPr="00DD73E5" w:rsidRDefault="00DD73E5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3E5">
              <w:rPr>
                <w:rFonts w:ascii="Times New Roman" w:hAnsi="Times New Roman" w:cs="Times New Roman"/>
                <w:sz w:val="24"/>
                <w:szCs w:val="24"/>
              </w:rPr>
              <w:t>Утвержден план работы по формированию функциональной грамотности</w:t>
            </w:r>
          </w:p>
        </w:tc>
      </w:tr>
      <w:tr w:rsidR="00DD73E5" w14:paraId="1E4EC1DE" w14:textId="77777777" w:rsidTr="00416212">
        <w:tc>
          <w:tcPr>
            <w:tcW w:w="14560" w:type="dxa"/>
            <w:gridSpan w:val="5"/>
          </w:tcPr>
          <w:p w14:paraId="655C3AF5" w14:textId="125A340E" w:rsidR="00DD73E5" w:rsidRDefault="00DD73E5" w:rsidP="00DD73E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Аналитическая деятельность</w:t>
            </w:r>
          </w:p>
        </w:tc>
      </w:tr>
      <w:tr w:rsidR="00DD73E5" w14:paraId="4B972F49" w14:textId="77777777" w:rsidTr="00EC4516">
        <w:tc>
          <w:tcPr>
            <w:tcW w:w="704" w:type="dxa"/>
          </w:tcPr>
          <w:p w14:paraId="4E701499" w14:textId="1F275FA9" w:rsidR="00DD73E5" w:rsidRPr="00EC4516" w:rsidRDefault="00DD73E5" w:rsidP="00DD73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20" w:type="dxa"/>
          </w:tcPr>
          <w:p w14:paraId="3CD31F34" w14:textId="7C9997E5" w:rsidR="00DD73E5" w:rsidRPr="00EC4516" w:rsidRDefault="00DD73E5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учителей школы, участвующих в формировании функциональной грамотности обучающихся 8-9 классов по 6 направлениям (читательская грамотность, математическая грамотность,</w:t>
            </w:r>
            <w:r w:rsidR="00EC4516" w:rsidRPr="00EC4516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естественно-научная грамотность, глобальные компетенции и креативное мышление)</w:t>
            </w:r>
          </w:p>
        </w:tc>
        <w:tc>
          <w:tcPr>
            <w:tcW w:w="2393" w:type="dxa"/>
          </w:tcPr>
          <w:p w14:paraId="0A60DDC5" w14:textId="585B9AFE" w:rsidR="00DD73E5" w:rsidRPr="00EC4516" w:rsidRDefault="00EC4516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2551" w:type="dxa"/>
          </w:tcPr>
          <w:p w14:paraId="412873CE" w14:textId="5CC0E325" w:rsidR="00DD73E5" w:rsidRPr="00EC4516" w:rsidRDefault="00EC4516" w:rsidP="004B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516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3792" w:type="dxa"/>
          </w:tcPr>
          <w:p w14:paraId="47EF8A3D" w14:textId="7E4ECE77" w:rsidR="00DD73E5" w:rsidRPr="00EC4516" w:rsidRDefault="00EC4516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Сформирована база данных учителей школы, участвующих в формировании функциональной грамотности обучающихся 8-9 классов по 6 направлениям (читательская грамотность, математическая грамотность, естественно-научная грамотность, глобальные компетенции и креативное мышление)</w:t>
            </w:r>
          </w:p>
        </w:tc>
      </w:tr>
      <w:tr w:rsidR="00EC4516" w14:paraId="43AA53AB" w14:textId="77777777" w:rsidTr="00EC4516">
        <w:tc>
          <w:tcPr>
            <w:tcW w:w="704" w:type="dxa"/>
          </w:tcPr>
          <w:p w14:paraId="01FDD74B" w14:textId="34D48AF4" w:rsidR="00EC4516" w:rsidRPr="00EC4516" w:rsidRDefault="00EC4516" w:rsidP="00EC4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20" w:type="dxa"/>
          </w:tcPr>
          <w:p w14:paraId="02390E93" w14:textId="6BF8932C" w:rsidR="00EC4516" w:rsidRDefault="00EC4516" w:rsidP="00EC451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8-9 классов</w:t>
            </w: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, участвующих в формировании функциональной грамотности обучающихся 8-9 классов по 6 направлениям (читательская грамотность, математическая грамотность, естественно-научная грамотность, глобальные компетенции и креативное мышление)</w:t>
            </w:r>
          </w:p>
        </w:tc>
        <w:tc>
          <w:tcPr>
            <w:tcW w:w="2393" w:type="dxa"/>
          </w:tcPr>
          <w:p w14:paraId="61F0C4F7" w14:textId="232969BB" w:rsidR="00EC4516" w:rsidRDefault="00EC4516" w:rsidP="00EC451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2551" w:type="dxa"/>
          </w:tcPr>
          <w:p w14:paraId="6CC124F8" w14:textId="3ECAFBEE" w:rsidR="00EC4516" w:rsidRDefault="00EC4516" w:rsidP="004B272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516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3792" w:type="dxa"/>
          </w:tcPr>
          <w:p w14:paraId="48B43036" w14:textId="35D48DD3" w:rsidR="00EC4516" w:rsidRDefault="00EC4516" w:rsidP="00EC451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Сформирована</w:t>
            </w: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 xml:space="preserve">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8-9 классов</w:t>
            </w: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, участвующих в формировании функциональной грамотности обучающихся 8-9 классов по 6 направлениям (читательская грамотность, математическая грамотность, естественно-научная грамотность, глобальные компетенции и креативное мышление)</w:t>
            </w:r>
          </w:p>
        </w:tc>
      </w:tr>
      <w:tr w:rsidR="00DD73E5" w14:paraId="0F173A59" w14:textId="77777777" w:rsidTr="00EC4516">
        <w:tc>
          <w:tcPr>
            <w:tcW w:w="704" w:type="dxa"/>
          </w:tcPr>
          <w:p w14:paraId="7858AEF8" w14:textId="71AC2D65" w:rsidR="00DD73E5" w:rsidRPr="00EC4516" w:rsidRDefault="00EC4516" w:rsidP="00DD73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120" w:type="dxa"/>
          </w:tcPr>
          <w:p w14:paraId="7D3D56DA" w14:textId="296F9616" w:rsidR="00DD73E5" w:rsidRPr="00EC4516" w:rsidRDefault="00EC4516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393" w:type="dxa"/>
          </w:tcPr>
          <w:p w14:paraId="3539E5A7" w14:textId="36F6750A" w:rsidR="00DD73E5" w:rsidRPr="00EC4516" w:rsidRDefault="00EC4516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Ноябрь 2021 года</w:t>
            </w:r>
          </w:p>
        </w:tc>
        <w:tc>
          <w:tcPr>
            <w:tcW w:w="2551" w:type="dxa"/>
          </w:tcPr>
          <w:p w14:paraId="12B0386E" w14:textId="19CE6004" w:rsidR="00DD73E5" w:rsidRDefault="00EC4516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51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Н. И</w:t>
            </w: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2C0645" w14:textId="5A54B719" w:rsidR="00EC4516" w:rsidRPr="004B272C" w:rsidRDefault="00EC4516" w:rsidP="004B27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отвечающие за 6 направлений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Куртумерова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Н.Р.,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Л.Э., Кривошеина Т.В., Барашева А.Р., Сичкарева Л.В., Кузнецова Н.И.</w:t>
            </w:r>
          </w:p>
        </w:tc>
        <w:tc>
          <w:tcPr>
            <w:tcW w:w="3792" w:type="dxa"/>
          </w:tcPr>
          <w:p w14:paraId="78F94D4B" w14:textId="58974970" w:rsidR="00DD73E5" w:rsidRPr="00EC4516" w:rsidRDefault="00EC4516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4516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DD73E5" w14:paraId="37B1147D" w14:textId="77777777" w:rsidTr="00EC4516">
        <w:tc>
          <w:tcPr>
            <w:tcW w:w="704" w:type="dxa"/>
          </w:tcPr>
          <w:p w14:paraId="092624CE" w14:textId="701AB071" w:rsidR="00DD73E5" w:rsidRPr="00221A25" w:rsidRDefault="00EC4516" w:rsidP="00DD73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A2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20" w:type="dxa"/>
          </w:tcPr>
          <w:p w14:paraId="175E965B" w14:textId="35E327EE" w:rsidR="00DD73E5" w:rsidRPr="00221A25" w:rsidRDefault="00EC4516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A2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сформированности функциональной </w:t>
            </w:r>
            <w:r w:rsidR="00D926BE" w:rsidRPr="00221A25">
              <w:rPr>
                <w:rFonts w:ascii="Times New Roman" w:hAnsi="Times New Roman" w:cs="Times New Roman"/>
                <w:sz w:val="24"/>
                <w:szCs w:val="24"/>
              </w:rPr>
              <w:t>грамотности обучающихся</w:t>
            </w:r>
          </w:p>
        </w:tc>
        <w:tc>
          <w:tcPr>
            <w:tcW w:w="2393" w:type="dxa"/>
          </w:tcPr>
          <w:p w14:paraId="22BAD848" w14:textId="5DCCB636" w:rsidR="00DD73E5" w:rsidRPr="00221A25" w:rsidRDefault="00D926BE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A25"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</w:tc>
        <w:tc>
          <w:tcPr>
            <w:tcW w:w="2551" w:type="dxa"/>
          </w:tcPr>
          <w:p w14:paraId="3C224680" w14:textId="77777777" w:rsidR="004B272C" w:rsidRDefault="00221A25" w:rsidP="004B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A2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21A25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750816F9" w14:textId="7313F557" w:rsidR="00DD73E5" w:rsidRPr="00221A25" w:rsidRDefault="004B272C" w:rsidP="004B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  <w:r w:rsidR="00221A25" w:rsidRPr="00221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</w:tcPr>
          <w:p w14:paraId="52663FF9" w14:textId="6CDA7D76" w:rsidR="00DD73E5" w:rsidRPr="00221A25" w:rsidRDefault="00221A25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A25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сформированности функциональной грамотности обучающихся</w:t>
            </w:r>
          </w:p>
        </w:tc>
      </w:tr>
      <w:tr w:rsidR="00221A25" w14:paraId="183DAF9F" w14:textId="77777777" w:rsidTr="006218CD">
        <w:tc>
          <w:tcPr>
            <w:tcW w:w="14560" w:type="dxa"/>
            <w:gridSpan w:val="5"/>
          </w:tcPr>
          <w:p w14:paraId="7D4D442F" w14:textId="4EA82E6D" w:rsidR="00221A25" w:rsidRDefault="00221A25" w:rsidP="00221A2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Методическая деятельность</w:t>
            </w:r>
          </w:p>
        </w:tc>
      </w:tr>
      <w:tr w:rsidR="00EC4516" w14:paraId="00865C52" w14:textId="77777777" w:rsidTr="00EC4516">
        <w:tc>
          <w:tcPr>
            <w:tcW w:w="704" w:type="dxa"/>
          </w:tcPr>
          <w:p w14:paraId="3E030BB6" w14:textId="4A37AE8A" w:rsidR="00EC4516" w:rsidRPr="00221A25" w:rsidRDefault="00221A25" w:rsidP="00DD73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A2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20" w:type="dxa"/>
          </w:tcPr>
          <w:p w14:paraId="15E51A9D" w14:textId="370A20FC" w:rsidR="00EC4516" w:rsidRPr="00221A25" w:rsidRDefault="00221A25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A25">
              <w:rPr>
                <w:rFonts w:ascii="Times New Roman" w:hAnsi="Times New Roman" w:cs="Times New Roman"/>
                <w:sz w:val="24"/>
                <w:szCs w:val="24"/>
              </w:rPr>
              <w:t>Реализация ДПП ПК по вопросам формирования и оценки функциональной грамотности на уроках в школе по 6 направлениям (читательская грамотность, математическая грамотность, естественно-научная грамотность, глобальные компетенции и креативное мышление)</w:t>
            </w:r>
          </w:p>
        </w:tc>
        <w:tc>
          <w:tcPr>
            <w:tcW w:w="2393" w:type="dxa"/>
          </w:tcPr>
          <w:p w14:paraId="113AB62E" w14:textId="685F8DBD" w:rsidR="00EC4516" w:rsidRPr="00221A25" w:rsidRDefault="00221A25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A25"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551" w:type="dxa"/>
          </w:tcPr>
          <w:p w14:paraId="146BBE95" w14:textId="54025DA7" w:rsidR="00EC4516" w:rsidRPr="00221A25" w:rsidRDefault="00221A25" w:rsidP="004B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A2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21A25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</w:tc>
        <w:tc>
          <w:tcPr>
            <w:tcW w:w="3792" w:type="dxa"/>
          </w:tcPr>
          <w:p w14:paraId="047B12A1" w14:textId="0627C269" w:rsidR="00EC4516" w:rsidRPr="00221A25" w:rsidRDefault="00221A25" w:rsidP="00DD73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A25">
              <w:rPr>
                <w:rFonts w:ascii="Times New Roman" w:hAnsi="Times New Roman" w:cs="Times New Roman"/>
                <w:sz w:val="24"/>
                <w:szCs w:val="24"/>
              </w:rPr>
              <w:t>Сформирована заявка на курсы повышения квалификации педагогических работников по совершенствованию компетенций по отдельному графику</w:t>
            </w:r>
          </w:p>
        </w:tc>
      </w:tr>
      <w:tr w:rsidR="004E016C" w14:paraId="7726A389" w14:textId="77777777" w:rsidTr="00EC4516">
        <w:tc>
          <w:tcPr>
            <w:tcW w:w="704" w:type="dxa"/>
          </w:tcPr>
          <w:p w14:paraId="0D8D44E9" w14:textId="7E8259EC" w:rsidR="004E016C" w:rsidRPr="004E016C" w:rsidRDefault="004E016C" w:rsidP="004E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20" w:type="dxa"/>
          </w:tcPr>
          <w:p w14:paraId="7F9961B4" w14:textId="378D399B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393" w:type="dxa"/>
          </w:tcPr>
          <w:p w14:paraId="3A462609" w14:textId="4EA01397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551" w:type="dxa"/>
          </w:tcPr>
          <w:p w14:paraId="302DF39F" w14:textId="02F8273C" w:rsidR="004E016C" w:rsidRPr="004E016C" w:rsidRDefault="004E016C" w:rsidP="004B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Н. И</w:t>
            </w: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6DE7F81F" w14:textId="08489665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</w:t>
            </w:r>
          </w:p>
        </w:tc>
      </w:tr>
      <w:tr w:rsidR="004E016C" w14:paraId="4F72C343" w14:textId="77777777" w:rsidTr="00EC4516">
        <w:tc>
          <w:tcPr>
            <w:tcW w:w="704" w:type="dxa"/>
          </w:tcPr>
          <w:p w14:paraId="005A9DB4" w14:textId="0E5D93DE" w:rsidR="004E016C" w:rsidRPr="004E016C" w:rsidRDefault="004E016C" w:rsidP="004E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20" w:type="dxa"/>
          </w:tcPr>
          <w:p w14:paraId="2F60BCD6" w14:textId="2B5C3C86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393" w:type="dxa"/>
          </w:tcPr>
          <w:p w14:paraId="2D392B4C" w14:textId="6E1C69C9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551" w:type="dxa"/>
          </w:tcPr>
          <w:p w14:paraId="1F68B4A9" w14:textId="14C1E15E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Н. И.,</w:t>
            </w:r>
          </w:p>
          <w:p w14:paraId="053EC466" w14:textId="2C351D07" w:rsidR="004E016C" w:rsidRPr="004E016C" w:rsidRDefault="004B272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16C" w:rsidRPr="004E016C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3792" w:type="dxa"/>
          </w:tcPr>
          <w:p w14:paraId="540142F6" w14:textId="45677E07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</w:t>
            </w:r>
          </w:p>
        </w:tc>
      </w:tr>
      <w:tr w:rsidR="004E016C" w14:paraId="51A38AF8" w14:textId="77777777" w:rsidTr="0031570C">
        <w:tc>
          <w:tcPr>
            <w:tcW w:w="14560" w:type="dxa"/>
            <w:gridSpan w:val="5"/>
          </w:tcPr>
          <w:p w14:paraId="43DEB3C6" w14:textId="7F6E32E5" w:rsidR="004E016C" w:rsidRPr="004E016C" w:rsidRDefault="004E016C" w:rsidP="004E016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Информационно-просветительская деятельность</w:t>
            </w:r>
          </w:p>
        </w:tc>
      </w:tr>
      <w:tr w:rsidR="004E016C" w14:paraId="60EF1DA0" w14:textId="77777777" w:rsidTr="00EC4516">
        <w:tc>
          <w:tcPr>
            <w:tcW w:w="704" w:type="dxa"/>
          </w:tcPr>
          <w:p w14:paraId="70FA1B66" w14:textId="2F108477" w:rsidR="004E016C" w:rsidRPr="004E016C" w:rsidRDefault="004E016C" w:rsidP="004E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20" w:type="dxa"/>
          </w:tcPr>
          <w:p w14:paraId="45FA0B98" w14:textId="36A4D17A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блока «Функциональная грамотность» на сайте школы</w:t>
            </w:r>
          </w:p>
        </w:tc>
        <w:tc>
          <w:tcPr>
            <w:tcW w:w="2393" w:type="dxa"/>
          </w:tcPr>
          <w:p w14:paraId="249BA3A8" w14:textId="39AE4679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2551" w:type="dxa"/>
          </w:tcPr>
          <w:p w14:paraId="01E22AEB" w14:textId="0E09F88B" w:rsidR="004E016C" w:rsidRPr="004E016C" w:rsidRDefault="004E016C" w:rsidP="004B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Н. И</w:t>
            </w:r>
          </w:p>
        </w:tc>
        <w:tc>
          <w:tcPr>
            <w:tcW w:w="3792" w:type="dxa"/>
          </w:tcPr>
          <w:p w14:paraId="5C952667" w14:textId="76CB4721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информационный блок «Функциональная грамотность» на сайте школы</w:t>
            </w:r>
          </w:p>
        </w:tc>
      </w:tr>
      <w:tr w:rsidR="004E016C" w14:paraId="6799B293" w14:textId="77777777" w:rsidTr="00EC4516">
        <w:tc>
          <w:tcPr>
            <w:tcW w:w="704" w:type="dxa"/>
          </w:tcPr>
          <w:p w14:paraId="1B92D3C8" w14:textId="50859068" w:rsidR="004E016C" w:rsidRPr="004E016C" w:rsidRDefault="004E016C" w:rsidP="004E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120" w:type="dxa"/>
          </w:tcPr>
          <w:p w14:paraId="6AD34E7C" w14:textId="200D9E1B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контента раздела сайта </w:t>
            </w:r>
          </w:p>
        </w:tc>
        <w:tc>
          <w:tcPr>
            <w:tcW w:w="2393" w:type="dxa"/>
          </w:tcPr>
          <w:p w14:paraId="4776D90B" w14:textId="67DB9E7D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551" w:type="dxa"/>
          </w:tcPr>
          <w:p w14:paraId="35714759" w14:textId="5D66A1D2" w:rsidR="004E016C" w:rsidRPr="004E016C" w:rsidRDefault="004E016C" w:rsidP="004B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Н. И</w:t>
            </w:r>
          </w:p>
        </w:tc>
        <w:tc>
          <w:tcPr>
            <w:tcW w:w="3792" w:type="dxa"/>
          </w:tcPr>
          <w:p w14:paraId="55CAFEB1" w14:textId="457734A5" w:rsidR="004E016C" w:rsidRPr="004E016C" w:rsidRDefault="004E016C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4E016C" w14:paraId="66703C13" w14:textId="77777777" w:rsidTr="00EC4516">
        <w:tc>
          <w:tcPr>
            <w:tcW w:w="704" w:type="dxa"/>
          </w:tcPr>
          <w:p w14:paraId="1868E21F" w14:textId="068CA969" w:rsidR="004E016C" w:rsidRPr="004E016C" w:rsidRDefault="004E016C" w:rsidP="004E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20" w:type="dxa"/>
          </w:tcPr>
          <w:p w14:paraId="0AB78AB8" w14:textId="528B7DA5" w:rsidR="004E016C" w:rsidRPr="00326053" w:rsidRDefault="00326053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информации о международных сравнительных исследованиях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2393" w:type="dxa"/>
          </w:tcPr>
          <w:p w14:paraId="3E5164F3" w14:textId="56DA302A" w:rsidR="004E016C" w:rsidRPr="004E016C" w:rsidRDefault="00326053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551" w:type="dxa"/>
          </w:tcPr>
          <w:p w14:paraId="539A8948" w14:textId="4B976AD1" w:rsidR="004E016C" w:rsidRPr="004E016C" w:rsidRDefault="00326053" w:rsidP="004B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Н. И</w:t>
            </w:r>
          </w:p>
        </w:tc>
        <w:tc>
          <w:tcPr>
            <w:tcW w:w="3792" w:type="dxa"/>
          </w:tcPr>
          <w:p w14:paraId="6A91622D" w14:textId="679C4FB0" w:rsidR="004E016C" w:rsidRPr="00326053" w:rsidRDefault="00326053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международных сравнительных исследованиях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на сайте</w:t>
            </w:r>
          </w:p>
        </w:tc>
      </w:tr>
      <w:tr w:rsidR="004E016C" w14:paraId="185B21C1" w14:textId="77777777" w:rsidTr="00EC4516">
        <w:tc>
          <w:tcPr>
            <w:tcW w:w="704" w:type="dxa"/>
          </w:tcPr>
          <w:p w14:paraId="3D648E47" w14:textId="752D1462" w:rsidR="004E016C" w:rsidRPr="004E016C" w:rsidRDefault="00326053" w:rsidP="004E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20" w:type="dxa"/>
          </w:tcPr>
          <w:p w14:paraId="55B30698" w14:textId="700CA005" w:rsidR="004E016C" w:rsidRPr="004E016C" w:rsidRDefault="00326053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393" w:type="dxa"/>
          </w:tcPr>
          <w:p w14:paraId="5010D607" w14:textId="47FF8B1D" w:rsidR="004E016C" w:rsidRPr="004E016C" w:rsidRDefault="00326053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14:paraId="30EF9818" w14:textId="3AD7E4EB" w:rsidR="004E016C" w:rsidRPr="004E016C" w:rsidRDefault="00326053" w:rsidP="004B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r w:rsidR="004B272C">
              <w:rPr>
                <w:rFonts w:ascii="Times New Roman" w:hAnsi="Times New Roman" w:cs="Times New Roman"/>
                <w:sz w:val="24"/>
                <w:szCs w:val="24"/>
              </w:rPr>
              <w:t>Дорош А.Ю.</w:t>
            </w:r>
          </w:p>
        </w:tc>
        <w:tc>
          <w:tcPr>
            <w:tcW w:w="3792" w:type="dxa"/>
          </w:tcPr>
          <w:p w14:paraId="72AAAA7B" w14:textId="46E69150" w:rsidR="004E016C" w:rsidRPr="004E016C" w:rsidRDefault="00326053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родительское собрание</w:t>
            </w:r>
          </w:p>
        </w:tc>
      </w:tr>
      <w:tr w:rsidR="004E016C" w14:paraId="719FAA7D" w14:textId="77777777" w:rsidTr="00EC4516">
        <w:tc>
          <w:tcPr>
            <w:tcW w:w="704" w:type="dxa"/>
          </w:tcPr>
          <w:p w14:paraId="6A9FC09E" w14:textId="3DA1609D" w:rsidR="004E016C" w:rsidRPr="004E016C" w:rsidRDefault="00326053" w:rsidP="004E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120" w:type="dxa"/>
          </w:tcPr>
          <w:p w14:paraId="0DAD61D7" w14:textId="12116D15" w:rsidR="004E016C" w:rsidRPr="004E016C" w:rsidRDefault="00326053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мероприятий, направленных на формирование и оценку функциональной грамотности обучающихся школы</w:t>
            </w:r>
          </w:p>
        </w:tc>
        <w:tc>
          <w:tcPr>
            <w:tcW w:w="2393" w:type="dxa"/>
          </w:tcPr>
          <w:p w14:paraId="4F8F32EC" w14:textId="6D88C510" w:rsidR="004E016C" w:rsidRPr="004E016C" w:rsidRDefault="00326053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551" w:type="dxa"/>
          </w:tcPr>
          <w:p w14:paraId="0F4E81D8" w14:textId="4FF2C548" w:rsidR="00326053" w:rsidRDefault="00326053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E016C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4B272C">
              <w:rPr>
                <w:rFonts w:ascii="Times New Roman" w:hAnsi="Times New Roman" w:cs="Times New Roman"/>
                <w:sz w:val="24"/>
                <w:szCs w:val="24"/>
              </w:rPr>
              <w:t>Ащаулова</w:t>
            </w:r>
            <w:proofErr w:type="spellEnd"/>
            <w:r w:rsidR="004B272C">
              <w:rPr>
                <w:rFonts w:ascii="Times New Roman" w:hAnsi="Times New Roman" w:cs="Times New Roman"/>
                <w:sz w:val="24"/>
                <w:szCs w:val="24"/>
              </w:rPr>
              <w:t xml:space="preserve"> Н. И</w:t>
            </w:r>
          </w:p>
          <w:p w14:paraId="6FC23D21" w14:textId="77777777" w:rsidR="004B272C" w:rsidRDefault="00326053" w:rsidP="004B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43A15BF4" w14:textId="09B00E28" w:rsidR="004E016C" w:rsidRPr="004E016C" w:rsidRDefault="004B272C" w:rsidP="004B27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 А.Ю.</w:t>
            </w:r>
            <w:r w:rsidR="00326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</w:tcPr>
          <w:p w14:paraId="20517FC7" w14:textId="72C76D1B" w:rsidR="004E016C" w:rsidRPr="004E016C" w:rsidRDefault="00326053" w:rsidP="004E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</w:tbl>
    <w:p w14:paraId="20D1307D" w14:textId="77777777" w:rsidR="00DD73E5" w:rsidRPr="00DD73E5" w:rsidRDefault="00DD73E5" w:rsidP="00DD73E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73E5" w:rsidRPr="00DD73E5" w:rsidSect="00731A1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6796D"/>
    <w:multiLevelType w:val="hybridMultilevel"/>
    <w:tmpl w:val="FADEB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28"/>
    <w:rsid w:val="0021191D"/>
    <w:rsid w:val="00221A25"/>
    <w:rsid w:val="00225728"/>
    <w:rsid w:val="00296921"/>
    <w:rsid w:val="00326053"/>
    <w:rsid w:val="00475B36"/>
    <w:rsid w:val="004B272C"/>
    <w:rsid w:val="004E016C"/>
    <w:rsid w:val="005A7EBA"/>
    <w:rsid w:val="00731A1E"/>
    <w:rsid w:val="007955D1"/>
    <w:rsid w:val="00D926BE"/>
    <w:rsid w:val="00DD73E5"/>
    <w:rsid w:val="00E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6840"/>
  <w15:chartTrackingRefBased/>
  <w15:docId w15:val="{B51E120C-E707-4BA6-8116-F19E075B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7</cp:revision>
  <dcterms:created xsi:type="dcterms:W3CDTF">2021-10-05T07:01:00Z</dcterms:created>
  <dcterms:modified xsi:type="dcterms:W3CDTF">2021-10-11T11:51:00Z</dcterms:modified>
</cp:coreProperties>
</file>