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AB" w:rsidRDefault="00CD6DAB">
      <w:pPr>
        <w:pStyle w:val="a3"/>
        <w:ind w:left="709"/>
        <w:rPr>
          <w:sz w:val="20"/>
        </w:rPr>
      </w:pPr>
    </w:p>
    <w:p w:rsidR="00CD6DAB" w:rsidRDefault="00CD6DAB">
      <w:pPr>
        <w:pStyle w:val="a3"/>
        <w:rPr>
          <w:sz w:val="20"/>
        </w:rPr>
      </w:pPr>
    </w:p>
    <w:p w:rsidR="00CD6DAB" w:rsidRDefault="00CD6DAB">
      <w:pPr>
        <w:pStyle w:val="a3"/>
        <w:rPr>
          <w:sz w:val="20"/>
        </w:rPr>
      </w:pPr>
    </w:p>
    <w:p w:rsidR="00CD6DAB" w:rsidRDefault="00CD6DAB">
      <w:pPr>
        <w:pStyle w:val="a3"/>
        <w:rPr>
          <w:sz w:val="20"/>
        </w:rPr>
      </w:pPr>
    </w:p>
    <w:p w:rsidR="00CD6DAB" w:rsidRDefault="00CD6DAB">
      <w:pPr>
        <w:pStyle w:val="a3"/>
        <w:spacing w:before="3"/>
        <w:rPr>
          <w:sz w:val="20"/>
        </w:rPr>
      </w:pPr>
    </w:p>
    <w:p w:rsidR="0067706D" w:rsidRPr="0007616A" w:rsidRDefault="0067706D" w:rsidP="0067706D">
      <w:pPr>
        <w:framePr w:hSpace="180" w:wrap="around" w:vAnchor="text" w:hAnchor="text" w:y="1"/>
        <w:suppressOverlap/>
        <w:jc w:val="center"/>
        <w:rPr>
          <w:rFonts w:eastAsia="Calibri"/>
          <w:b/>
          <w:sz w:val="24"/>
          <w:szCs w:val="24"/>
          <w:lang w:val="uk-UA"/>
        </w:rPr>
      </w:pPr>
      <w:r w:rsidRPr="0007616A">
        <w:rPr>
          <w:rFonts w:eastAsia="Calibri"/>
          <w:b/>
          <w:sz w:val="24"/>
          <w:szCs w:val="24"/>
          <w:lang w:val="uk-UA"/>
        </w:rPr>
        <w:t>МУНИЦИПАЛЬНОЕ БЮДЖЕТНОЕ ОБЩЕОБРАЗОВАТЕЛЬНОЕ УЧРЕЖДЕНИЕ «КАШТАНОВСКАЯ СРЕДНЯЯ ОБЩЕОБРАЗОВАТЕЛЬНАЯ ШКОЛА</w:t>
      </w:r>
      <w:r>
        <w:rPr>
          <w:rFonts w:eastAsia="Calibri"/>
          <w:b/>
          <w:sz w:val="24"/>
          <w:szCs w:val="24"/>
          <w:lang w:val="uk-UA"/>
        </w:rPr>
        <w:t xml:space="preserve">                           ИМЕНИ ЦЫГАНКА НИКОЛАЯ АЛЕКСЕЕВИЧА</w:t>
      </w:r>
      <w:r w:rsidRPr="0007616A">
        <w:rPr>
          <w:rFonts w:eastAsia="Calibri"/>
          <w:b/>
          <w:sz w:val="24"/>
          <w:szCs w:val="24"/>
          <w:lang w:val="uk-UA"/>
        </w:rPr>
        <w:t>»</w:t>
      </w:r>
    </w:p>
    <w:p w:rsidR="0067706D" w:rsidRPr="0007616A" w:rsidRDefault="0067706D" w:rsidP="0067706D">
      <w:pPr>
        <w:framePr w:hSpace="180" w:wrap="around" w:vAnchor="text" w:hAnchor="text" w:y="1"/>
        <w:suppressOverlap/>
        <w:jc w:val="center"/>
        <w:rPr>
          <w:rFonts w:eastAsia="Calibri"/>
          <w:b/>
          <w:sz w:val="24"/>
          <w:szCs w:val="24"/>
          <w:lang w:val="uk-UA"/>
        </w:rPr>
      </w:pPr>
      <w:r w:rsidRPr="0007616A">
        <w:rPr>
          <w:rFonts w:eastAsia="Calibri"/>
          <w:b/>
          <w:sz w:val="24"/>
          <w:szCs w:val="24"/>
          <w:lang w:val="uk-UA"/>
        </w:rPr>
        <w:t>БАХЧИСАРАЙСКОГО РАЙОНА</w:t>
      </w:r>
    </w:p>
    <w:p w:rsidR="0067706D" w:rsidRDefault="0067706D" w:rsidP="0067706D">
      <w:pPr>
        <w:jc w:val="center"/>
        <w:rPr>
          <w:rFonts w:eastAsia="Calibri"/>
          <w:b/>
          <w:sz w:val="24"/>
          <w:szCs w:val="24"/>
        </w:rPr>
      </w:pPr>
      <w:r w:rsidRPr="0007616A">
        <w:rPr>
          <w:rFonts w:eastAsia="Calibri"/>
          <w:b/>
          <w:sz w:val="24"/>
          <w:szCs w:val="24"/>
        </w:rPr>
        <w:t>РЕСПУБЛИКИ КРЫМ</w:t>
      </w:r>
    </w:p>
    <w:p w:rsidR="0067706D" w:rsidRDefault="0067706D" w:rsidP="0067706D">
      <w:pPr>
        <w:jc w:val="center"/>
        <w:rPr>
          <w:rFonts w:eastAsia="Calibri"/>
          <w:b/>
          <w:sz w:val="24"/>
          <w:szCs w:val="24"/>
        </w:rPr>
      </w:pPr>
    </w:p>
    <w:p w:rsidR="005C7122" w:rsidRDefault="0067706D" w:rsidP="0067706D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Раздел 3.4. В плане работы МБОУ «</w:t>
      </w:r>
      <w:proofErr w:type="spellStart"/>
      <w:r>
        <w:rPr>
          <w:rFonts w:eastAsia="Calibri"/>
          <w:b/>
          <w:sz w:val="24"/>
          <w:szCs w:val="24"/>
        </w:rPr>
        <w:t>Каштановская</w:t>
      </w:r>
      <w:proofErr w:type="spellEnd"/>
      <w:r>
        <w:rPr>
          <w:rFonts w:eastAsia="Calibri"/>
          <w:b/>
          <w:sz w:val="24"/>
          <w:szCs w:val="24"/>
        </w:rPr>
        <w:t xml:space="preserve"> СОШ им. Цыганка Н.А.» </w:t>
      </w:r>
    </w:p>
    <w:p w:rsidR="0067706D" w:rsidRDefault="0067706D" w:rsidP="0067706D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на 2023/2024 учебный год</w:t>
      </w:r>
    </w:p>
    <w:p w:rsidR="00CD6DAB" w:rsidRDefault="00CD6DAB">
      <w:pPr>
        <w:pStyle w:val="a3"/>
        <w:spacing w:before="7"/>
        <w:rPr>
          <w:b/>
        </w:rPr>
      </w:pPr>
    </w:p>
    <w:p w:rsidR="00CD6DAB" w:rsidRDefault="00F274AE">
      <w:pPr>
        <w:pStyle w:val="a4"/>
        <w:ind w:left="752" w:right="762"/>
        <w:jc w:val="center"/>
      </w:pPr>
      <w:r>
        <w:rPr>
          <w:w w:val="110"/>
        </w:rPr>
        <w:t>Внутренняя</w:t>
      </w:r>
      <w:r>
        <w:rPr>
          <w:spacing w:val="-12"/>
          <w:w w:val="110"/>
        </w:rPr>
        <w:t xml:space="preserve"> </w:t>
      </w:r>
      <w:r>
        <w:rPr>
          <w:w w:val="110"/>
        </w:rPr>
        <w:t>система</w:t>
      </w:r>
      <w:r>
        <w:rPr>
          <w:spacing w:val="-13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-13"/>
          <w:w w:val="110"/>
        </w:rPr>
        <w:t xml:space="preserve"> </w:t>
      </w:r>
      <w:r>
        <w:rPr>
          <w:w w:val="110"/>
        </w:rPr>
        <w:t>качества</w:t>
      </w:r>
      <w:r>
        <w:rPr>
          <w:spacing w:val="-12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12"/>
          <w:w w:val="110"/>
        </w:rPr>
        <w:t xml:space="preserve"> </w:t>
      </w:r>
      <w:r>
        <w:rPr>
          <w:w w:val="110"/>
        </w:rPr>
        <w:t>(ВСОКО)</w:t>
      </w:r>
    </w:p>
    <w:p w:rsidR="00CD6DAB" w:rsidRDefault="00CD6DAB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1203"/>
        <w:gridCol w:w="3160"/>
      </w:tblGrid>
      <w:tr w:rsidR="00CD6DAB">
        <w:trPr>
          <w:trHeight w:val="353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75"/>
              <w:ind w:left="2290" w:right="227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Мероприятие</w:t>
            </w:r>
          </w:p>
        </w:tc>
        <w:tc>
          <w:tcPr>
            <w:tcW w:w="1203" w:type="dxa"/>
          </w:tcPr>
          <w:p w:rsidR="00CD6DAB" w:rsidRDefault="00F274AE">
            <w:pPr>
              <w:pStyle w:val="TableParagraph"/>
              <w:spacing w:before="75"/>
              <w:ind w:left="30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Сроки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75"/>
              <w:ind w:left="8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Ответственные</w:t>
            </w:r>
          </w:p>
        </w:tc>
      </w:tr>
      <w:tr w:rsidR="00CD6DAB">
        <w:trPr>
          <w:trHeight w:val="565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5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Контроль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ООП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ФГОС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ФОП</w:t>
            </w:r>
          </w:p>
        </w:tc>
        <w:tc>
          <w:tcPr>
            <w:tcW w:w="1203" w:type="dxa"/>
          </w:tcPr>
          <w:p w:rsidR="00CD6DAB" w:rsidRDefault="00F274AE">
            <w:pPr>
              <w:pStyle w:val="TableParagraph"/>
              <w:spacing w:before="67" w:line="249" w:lineRule="auto"/>
              <w:ind w:left="73" w:right="338"/>
              <w:rPr>
                <w:sz w:val="18"/>
              </w:rPr>
            </w:pPr>
            <w:r>
              <w:rPr>
                <w:w w:val="110"/>
                <w:sz w:val="18"/>
              </w:rPr>
              <w:t>Октябрь,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декабрь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5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</w:t>
            </w:r>
          </w:p>
        </w:tc>
      </w:tr>
      <w:tr w:rsidR="00CD6DAB">
        <w:trPr>
          <w:trHeight w:val="567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70" w:line="244" w:lineRule="auto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Оценка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освоения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ООП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ФГОС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ФОП</w:t>
            </w:r>
          </w:p>
        </w:tc>
        <w:tc>
          <w:tcPr>
            <w:tcW w:w="1203" w:type="dxa"/>
          </w:tcPr>
          <w:p w:rsidR="00CD6DAB" w:rsidRDefault="00F274AE">
            <w:pPr>
              <w:pStyle w:val="TableParagraph"/>
              <w:spacing w:before="70" w:line="244" w:lineRule="auto"/>
              <w:ind w:left="73" w:right="363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четверть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7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</w:t>
            </w:r>
          </w:p>
        </w:tc>
      </w:tr>
      <w:tr w:rsidR="00CD6DAB">
        <w:trPr>
          <w:trHeight w:val="565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5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Оценка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наполнения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обновления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ИОС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ЭИОС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</w:p>
        </w:tc>
        <w:tc>
          <w:tcPr>
            <w:tcW w:w="1203" w:type="dxa"/>
          </w:tcPr>
          <w:p w:rsidR="00CD6DAB" w:rsidRDefault="00F274AE">
            <w:pPr>
              <w:pStyle w:val="TableParagraph"/>
              <w:spacing w:before="67"/>
              <w:ind w:left="73"/>
              <w:rPr>
                <w:sz w:val="18"/>
              </w:rPr>
            </w:pPr>
            <w:r>
              <w:rPr>
                <w:w w:val="110"/>
                <w:sz w:val="18"/>
              </w:rPr>
              <w:t>Октябрь,</w:t>
            </w:r>
          </w:p>
          <w:p w:rsidR="00CD6DAB" w:rsidRDefault="00F274AE">
            <w:pPr>
              <w:pStyle w:val="TableParagraph"/>
              <w:spacing w:before="8"/>
              <w:ind w:left="73"/>
              <w:rPr>
                <w:sz w:val="18"/>
              </w:rPr>
            </w:pPr>
            <w:r>
              <w:rPr>
                <w:w w:val="110"/>
                <w:sz w:val="18"/>
              </w:rPr>
              <w:t>январь,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май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5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</w:t>
            </w:r>
          </w:p>
        </w:tc>
      </w:tr>
      <w:tr w:rsidR="00CD6DAB">
        <w:trPr>
          <w:trHeight w:val="77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5" w:line="249" w:lineRule="auto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Комплексная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диагностика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1-х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классов: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анкетирование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учителей,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первоклассниками</w:t>
            </w:r>
          </w:p>
        </w:tc>
        <w:tc>
          <w:tcPr>
            <w:tcW w:w="1203" w:type="dxa"/>
            <w:vMerge w:val="restart"/>
          </w:tcPr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D6DAB" w:rsidRDefault="00F274AE">
            <w:pPr>
              <w:pStyle w:val="TableParagraph"/>
              <w:ind w:left="73"/>
              <w:rPr>
                <w:sz w:val="18"/>
              </w:rPr>
            </w:pPr>
            <w:r>
              <w:rPr>
                <w:w w:val="110"/>
                <w:sz w:val="18"/>
              </w:rPr>
              <w:t>Сентябрь</w:t>
            </w:r>
          </w:p>
        </w:tc>
        <w:tc>
          <w:tcPr>
            <w:tcW w:w="3160" w:type="dxa"/>
          </w:tcPr>
          <w:p w:rsidR="00CD6DAB" w:rsidRDefault="00F274AE" w:rsidP="0067706D">
            <w:pPr>
              <w:pStyle w:val="TableParagraph"/>
              <w:spacing w:before="67" w:line="249" w:lineRule="auto"/>
              <w:ind w:left="70" w:right="347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УВР,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 w:rsidR="0067706D">
              <w:rPr>
                <w:spacing w:val="1"/>
                <w:w w:val="110"/>
                <w:sz w:val="18"/>
              </w:rPr>
              <w:t xml:space="preserve">                      </w:t>
            </w:r>
            <w:r>
              <w:rPr>
                <w:w w:val="110"/>
                <w:sz w:val="18"/>
              </w:rPr>
              <w:t>1-х</w:t>
            </w:r>
            <w:r w:rsidR="0067706D">
              <w:rPr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классов</w:t>
            </w:r>
          </w:p>
        </w:tc>
      </w:tr>
      <w:tr w:rsidR="00CD6DAB">
        <w:trPr>
          <w:trHeight w:val="567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7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Стартовая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диагностика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обучающихся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1-х,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5-х,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10-х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классов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70" w:line="249" w:lineRule="auto"/>
              <w:ind w:left="70" w:right="344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руководители</w:t>
            </w:r>
          </w:p>
        </w:tc>
      </w:tr>
      <w:tr w:rsidR="00CD6DAB">
        <w:trPr>
          <w:trHeight w:val="77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8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Мониторинг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библиотечного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фонда: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степени</w:t>
            </w:r>
          </w:p>
          <w:p w:rsidR="00CD6DAB" w:rsidRDefault="00F274AE">
            <w:pPr>
              <w:pStyle w:val="TableParagraph"/>
              <w:spacing w:before="7" w:line="249" w:lineRule="auto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обеспеченности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методическими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пособиями,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разработка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перспективного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3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CD6DA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D6DAB" w:rsidRDefault="00F274AE">
            <w:pPr>
              <w:pStyle w:val="TableParagraph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Педагог-библиотекарь</w:t>
            </w:r>
          </w:p>
        </w:tc>
      </w:tr>
      <w:tr w:rsidR="00CD6DAB">
        <w:trPr>
          <w:trHeight w:val="77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7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Контроль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рабочих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</w:p>
          <w:p w:rsidR="00CD6DAB" w:rsidRDefault="00F274AE">
            <w:pPr>
              <w:pStyle w:val="TableParagraph"/>
              <w:spacing w:before="8" w:line="249" w:lineRule="auto"/>
              <w:ind w:left="74" w:right="185"/>
              <w:rPr>
                <w:sz w:val="18"/>
              </w:rPr>
            </w:pPr>
            <w:r>
              <w:rPr>
                <w:w w:val="110"/>
                <w:sz w:val="18"/>
              </w:rPr>
              <w:t>предметов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требованиям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ФГОС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НОО,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ООО,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ФОП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НОО,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ООО и СОО</w:t>
            </w:r>
          </w:p>
        </w:tc>
        <w:tc>
          <w:tcPr>
            <w:tcW w:w="1203" w:type="dxa"/>
          </w:tcPr>
          <w:p w:rsidR="00CD6DAB" w:rsidRDefault="00CD6DA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D6DAB" w:rsidRDefault="00F274AE">
            <w:pPr>
              <w:pStyle w:val="TableParagraph"/>
              <w:ind w:left="73"/>
              <w:rPr>
                <w:sz w:val="18"/>
              </w:rPr>
            </w:pPr>
            <w:r>
              <w:rPr>
                <w:w w:val="110"/>
                <w:sz w:val="18"/>
              </w:rPr>
              <w:t>Октябрь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67" w:line="249" w:lineRule="auto"/>
              <w:ind w:left="70" w:right="347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УВР,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руководители </w:t>
            </w:r>
            <w:proofErr w:type="gramStart"/>
            <w:r>
              <w:rPr>
                <w:w w:val="110"/>
                <w:sz w:val="18"/>
              </w:rPr>
              <w:t>методических</w:t>
            </w:r>
            <w:proofErr w:type="gramEnd"/>
          </w:p>
          <w:p w:rsidR="00CD6DAB" w:rsidRDefault="00F274AE">
            <w:pPr>
              <w:pStyle w:val="TableParagraph"/>
              <w:spacing w:line="205" w:lineRule="exact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объединений</w:t>
            </w:r>
          </w:p>
        </w:tc>
      </w:tr>
      <w:tr w:rsidR="00CD6DAB">
        <w:trPr>
          <w:trHeight w:val="77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5" w:line="249" w:lineRule="auto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Удовлетворенность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образовательных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анкетирование,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анкет</w:t>
            </w:r>
          </w:p>
        </w:tc>
        <w:tc>
          <w:tcPr>
            <w:tcW w:w="1203" w:type="dxa"/>
            <w:vMerge w:val="restart"/>
          </w:tcPr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D6DAB" w:rsidRDefault="00F274AE">
            <w:pPr>
              <w:pStyle w:val="TableParagraph"/>
              <w:spacing w:line="249" w:lineRule="auto"/>
              <w:ind w:left="148" w:right="347"/>
              <w:rPr>
                <w:sz w:val="18"/>
              </w:rPr>
            </w:pPr>
            <w:r>
              <w:rPr>
                <w:w w:val="110"/>
                <w:sz w:val="18"/>
              </w:rPr>
              <w:t>Ноябрь,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декабрь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70" w:line="247" w:lineRule="auto"/>
              <w:ind w:left="70" w:right="588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воспитанию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социализации,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руководители</w:t>
            </w:r>
          </w:p>
        </w:tc>
      </w:tr>
      <w:tr w:rsidR="00CD6DAB">
        <w:trPr>
          <w:trHeight w:val="993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70" w:line="247" w:lineRule="auto"/>
              <w:ind w:left="74" w:right="185"/>
              <w:rPr>
                <w:sz w:val="18"/>
              </w:rPr>
            </w:pPr>
            <w:r>
              <w:rPr>
                <w:w w:val="110"/>
                <w:sz w:val="18"/>
              </w:rPr>
              <w:t>Наблюдение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организацией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метапредметных</w:t>
            </w:r>
            <w:proofErr w:type="spellEnd"/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урочной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11-х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классов.</w:t>
            </w:r>
            <w:r w:rsidR="0067706D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уроков,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урочных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 анализа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F274AE">
            <w:pPr>
              <w:pStyle w:val="TableParagraph"/>
              <w:spacing w:before="161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</w:t>
            </w:r>
          </w:p>
        </w:tc>
      </w:tr>
      <w:tr w:rsidR="00CD6DAB">
        <w:trPr>
          <w:trHeight w:val="568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70" w:line="249" w:lineRule="auto"/>
              <w:ind w:left="74" w:right="185"/>
              <w:rPr>
                <w:sz w:val="18"/>
              </w:rPr>
            </w:pPr>
            <w:r>
              <w:rPr>
                <w:w w:val="110"/>
                <w:sz w:val="18"/>
              </w:rPr>
              <w:t>Оценка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показателей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самообследования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заполнение табличной части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отчета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70" w:line="249" w:lineRule="auto"/>
              <w:ind w:left="70" w:right="487"/>
              <w:rPr>
                <w:sz w:val="18"/>
              </w:rPr>
            </w:pPr>
            <w:r>
              <w:rPr>
                <w:w w:val="110"/>
                <w:sz w:val="18"/>
              </w:rPr>
              <w:t>Рабочая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подготовке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отчета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самообследованию</w:t>
            </w:r>
            <w:proofErr w:type="spellEnd"/>
          </w:p>
        </w:tc>
      </w:tr>
      <w:tr w:rsidR="00CD6DAB">
        <w:trPr>
          <w:trHeight w:val="565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5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Изучение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планов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посещение</w:t>
            </w:r>
          </w:p>
        </w:tc>
        <w:tc>
          <w:tcPr>
            <w:tcW w:w="1203" w:type="dxa"/>
          </w:tcPr>
          <w:p w:rsidR="00CD6DAB" w:rsidRDefault="00F274AE">
            <w:pPr>
              <w:pStyle w:val="TableParagraph"/>
              <w:spacing w:before="175"/>
              <w:ind w:left="73"/>
              <w:rPr>
                <w:sz w:val="18"/>
              </w:rPr>
            </w:pPr>
            <w:r>
              <w:rPr>
                <w:w w:val="110"/>
                <w:sz w:val="18"/>
              </w:rPr>
              <w:t>Январь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67" w:line="249" w:lineRule="auto"/>
              <w:ind w:left="70" w:right="347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УВР,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заместитель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</w:t>
            </w:r>
          </w:p>
        </w:tc>
      </w:tr>
      <w:tr w:rsidR="00CD6DAB">
        <w:trPr>
          <w:trHeight w:val="77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7" w:line="244" w:lineRule="auto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Оценка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библиотечного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фонда,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наглядно-методических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пособий</w:t>
            </w:r>
          </w:p>
        </w:tc>
        <w:tc>
          <w:tcPr>
            <w:tcW w:w="1203" w:type="dxa"/>
            <w:vMerge w:val="restart"/>
          </w:tcPr>
          <w:p w:rsidR="00CD6DAB" w:rsidRDefault="00CD6DAB">
            <w:pPr>
              <w:pStyle w:val="TableParagraph"/>
              <w:rPr>
                <w:b/>
                <w:sz w:val="20"/>
              </w:rPr>
            </w:pPr>
          </w:p>
          <w:p w:rsidR="00CD6DAB" w:rsidRDefault="00CD6DA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D6DAB" w:rsidRDefault="00F274AE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w w:val="110"/>
                <w:sz w:val="18"/>
              </w:rPr>
              <w:t>Февраль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70" w:line="247" w:lineRule="auto"/>
              <w:ind w:left="70" w:right="368"/>
              <w:rPr>
                <w:sz w:val="18"/>
              </w:rPr>
            </w:pPr>
            <w:r>
              <w:rPr>
                <w:w w:val="110"/>
                <w:sz w:val="18"/>
              </w:rPr>
              <w:t>Заведующий библиотекой,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заместитель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УВР,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заместитель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АХР</w:t>
            </w:r>
          </w:p>
        </w:tc>
      </w:tr>
      <w:tr w:rsidR="00CD6DAB">
        <w:trPr>
          <w:trHeight w:val="567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70" w:line="249" w:lineRule="auto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Контроль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наполнения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информационно-образовательной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информационно-образовательной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по</w:t>
            </w:r>
            <w:proofErr w:type="gramEnd"/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7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Заместитель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директора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УВР</w:t>
            </w:r>
          </w:p>
        </w:tc>
      </w:tr>
    </w:tbl>
    <w:p w:rsidR="00CD6DAB" w:rsidRDefault="00CD6DAB">
      <w:pPr>
        <w:rPr>
          <w:sz w:val="18"/>
        </w:rPr>
        <w:sectPr w:rsidR="00CD6DAB">
          <w:type w:val="continuous"/>
          <w:pgSz w:w="11900" w:h="16820"/>
          <w:pgMar w:top="160" w:right="6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1203"/>
        <w:gridCol w:w="3160"/>
      </w:tblGrid>
      <w:tr w:rsidR="00CD6DAB">
        <w:trPr>
          <w:trHeight w:val="380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sz w:val="20"/>
              </w:rPr>
              <w:lastRenderedPageBreak/>
              <w:t>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</w:p>
        </w:tc>
        <w:tc>
          <w:tcPr>
            <w:tcW w:w="1203" w:type="dxa"/>
          </w:tcPr>
          <w:p w:rsidR="00CD6DAB" w:rsidRDefault="00CD6DAB">
            <w:pPr>
              <w:pStyle w:val="TableParagraph"/>
              <w:rPr>
                <w:sz w:val="18"/>
              </w:rPr>
            </w:pPr>
          </w:p>
        </w:tc>
        <w:tc>
          <w:tcPr>
            <w:tcW w:w="3160" w:type="dxa"/>
          </w:tcPr>
          <w:p w:rsidR="00CD6DAB" w:rsidRDefault="00CD6DAB">
            <w:pPr>
              <w:pStyle w:val="TableParagraph"/>
              <w:rPr>
                <w:sz w:val="18"/>
              </w:rPr>
            </w:pPr>
          </w:p>
        </w:tc>
      </w:tr>
      <w:tr w:rsidR="00CD6DAB">
        <w:trPr>
          <w:trHeight w:val="83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77"/>
              <w:ind w:left="74" w:right="67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реализации/освоения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1–11-х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</w:tc>
        <w:tc>
          <w:tcPr>
            <w:tcW w:w="1203" w:type="dxa"/>
          </w:tcPr>
          <w:p w:rsidR="00CD6DAB" w:rsidRDefault="00CD6DAB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D6DAB" w:rsidRDefault="00F274AE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64"/>
              <w:ind w:left="70" w:right="336"/>
              <w:rPr>
                <w:sz w:val="20"/>
              </w:rPr>
            </w:pPr>
            <w:r>
              <w:rPr>
                <w:sz w:val="20"/>
              </w:rPr>
              <w:t>Заместитель директора по УВР,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методических</w:t>
            </w:r>
            <w:proofErr w:type="gramEnd"/>
          </w:p>
          <w:p w:rsidR="00CD6DAB" w:rsidRDefault="00F274AE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объединений</w:t>
            </w:r>
          </w:p>
        </w:tc>
      </w:tr>
      <w:tr w:rsidR="00CD6DAB">
        <w:trPr>
          <w:trHeight w:val="381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203" w:type="dxa"/>
            <w:vMerge w:val="restart"/>
          </w:tcPr>
          <w:p w:rsidR="00CD6DAB" w:rsidRDefault="00CD6DAB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D6DAB" w:rsidRDefault="00F274AE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64"/>
              <w:ind w:lef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CD6DAB">
        <w:trPr>
          <w:trHeight w:val="608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1"/>
              <w:ind w:left="74" w:right="173"/>
              <w:rPr>
                <w:sz w:val="20"/>
              </w:rPr>
            </w:pPr>
            <w:r>
              <w:rPr>
                <w:sz w:val="20"/>
              </w:rPr>
              <w:t>Рубежный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метапредметных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5–7-х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7"/>
              <w:ind w:lef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CD6DAB">
        <w:trPr>
          <w:trHeight w:val="611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03" w:type="dxa"/>
            <w:vMerge w:val="restart"/>
          </w:tcPr>
          <w:p w:rsidR="00CD6DAB" w:rsidRDefault="00CD6DAB">
            <w:pPr>
              <w:pStyle w:val="TableParagraph"/>
              <w:rPr>
                <w:b/>
              </w:rPr>
            </w:pPr>
          </w:p>
          <w:p w:rsidR="00CD6DAB" w:rsidRDefault="00CD6DA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D6DAB" w:rsidRDefault="00F274AE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9"/>
              <w:ind w:lef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CD6DAB">
        <w:trPr>
          <w:trHeight w:val="60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1"/>
              <w:ind w:left="7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ООП,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1–11-х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7"/>
              <w:ind w:lef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УВР</w:t>
            </w:r>
          </w:p>
        </w:tc>
      </w:tr>
      <w:tr w:rsidR="00CD6DAB">
        <w:trPr>
          <w:trHeight w:val="609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1203" w:type="dxa"/>
            <w:vMerge w:val="restart"/>
          </w:tcPr>
          <w:p w:rsidR="00CD6DAB" w:rsidRDefault="00CD6DAB">
            <w:pPr>
              <w:pStyle w:val="TableParagraph"/>
              <w:rPr>
                <w:b/>
              </w:rPr>
            </w:pPr>
          </w:p>
          <w:p w:rsidR="00CD6DAB" w:rsidRDefault="00CD6DAB">
            <w:pPr>
              <w:pStyle w:val="TableParagraph"/>
              <w:rPr>
                <w:b/>
              </w:rPr>
            </w:pPr>
          </w:p>
          <w:p w:rsidR="00CD6DAB" w:rsidRDefault="00CD6DAB">
            <w:pPr>
              <w:pStyle w:val="TableParagraph"/>
              <w:rPr>
                <w:b/>
              </w:rPr>
            </w:pPr>
          </w:p>
          <w:p w:rsidR="00CD6DAB" w:rsidRDefault="00CD6DAB">
            <w:pPr>
              <w:pStyle w:val="TableParagraph"/>
              <w:rPr>
                <w:b/>
              </w:rPr>
            </w:pPr>
          </w:p>
          <w:p w:rsidR="00CD6DAB" w:rsidRDefault="00F274AE">
            <w:pPr>
              <w:pStyle w:val="TableParagraph"/>
              <w:spacing w:before="161"/>
              <w:ind w:left="73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177"/>
              <w:ind w:lef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CD6DAB">
        <w:trPr>
          <w:trHeight w:val="842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180"/>
              <w:ind w:left="74" w:right="120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F274AE">
            <w:pPr>
              <w:pStyle w:val="TableParagraph"/>
              <w:spacing w:before="64"/>
              <w:ind w:left="70" w:right="336"/>
              <w:rPr>
                <w:sz w:val="20"/>
              </w:rPr>
            </w:pPr>
            <w:r>
              <w:rPr>
                <w:sz w:val="20"/>
              </w:rPr>
              <w:t>Заместитель директора по УВР,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методических</w:t>
            </w:r>
            <w:proofErr w:type="gramEnd"/>
          </w:p>
          <w:p w:rsidR="00CD6DAB" w:rsidRDefault="00F274AE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объединений</w:t>
            </w:r>
          </w:p>
        </w:tc>
      </w:tr>
      <w:tr w:rsidR="00CD6DAB">
        <w:trPr>
          <w:trHeight w:val="1120"/>
        </w:trPr>
        <w:tc>
          <w:tcPr>
            <w:tcW w:w="5853" w:type="dxa"/>
          </w:tcPr>
          <w:p w:rsidR="00CD6DAB" w:rsidRDefault="00F274AE">
            <w:pPr>
              <w:pStyle w:val="TableParagraph"/>
              <w:spacing w:before="61"/>
              <w:ind w:left="7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руководителей.</w:t>
            </w:r>
          </w:p>
          <w:p w:rsidR="00CD6DAB" w:rsidRDefault="00CD6DA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D6DAB" w:rsidRDefault="00F274AE">
            <w:pPr>
              <w:pStyle w:val="TableParagraph"/>
              <w:ind w:left="74" w:right="65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собраний,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анкетирования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:rsidR="00CD6DAB" w:rsidRDefault="00CD6DAB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</w:tcPr>
          <w:p w:rsidR="00CD6DAB" w:rsidRDefault="00CD6DAB">
            <w:pPr>
              <w:pStyle w:val="TableParagraph"/>
              <w:rPr>
                <w:b/>
              </w:rPr>
            </w:pPr>
          </w:p>
          <w:p w:rsidR="00CD6DAB" w:rsidRDefault="00F274AE">
            <w:pPr>
              <w:pStyle w:val="TableParagraph"/>
              <w:spacing w:before="178"/>
              <w:ind w:left="7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</w:tbl>
    <w:p w:rsidR="00F274AE" w:rsidRDefault="00F274AE"/>
    <w:sectPr w:rsidR="00F274AE">
      <w:pgSz w:w="11910" w:h="16840"/>
      <w:pgMar w:top="1120" w:right="6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6DAB"/>
    <w:rsid w:val="005C7122"/>
    <w:rsid w:val="0067706D"/>
    <w:rsid w:val="00CD6DAB"/>
    <w:rsid w:val="00F2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93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7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93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7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6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 Энверовна</cp:lastModifiedBy>
  <cp:revision>3</cp:revision>
  <dcterms:created xsi:type="dcterms:W3CDTF">2024-01-31T10:16:00Z</dcterms:created>
  <dcterms:modified xsi:type="dcterms:W3CDTF">2024-01-31T10:19:00Z</dcterms:modified>
</cp:coreProperties>
</file>