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607D" w14:textId="77777777" w:rsidR="00E91F96" w:rsidRDefault="00E91F96">
      <w:r>
        <w:object w:dxaOrig="4320" w:dyaOrig="4320" w14:anchorId="722F0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499.5pt" o:ole="">
            <v:imagedata r:id="rId4" o:title=""/>
          </v:shape>
          <o:OLEObject Type="Embed" ProgID="FoxitReader.Document" ShapeID="_x0000_i1025" DrawAspect="Content" ObjectID="_1757958527" r:id="rId5"/>
        </w:object>
      </w:r>
    </w:p>
    <w:p w14:paraId="2370FF21" w14:textId="32177759" w:rsidR="00F711F4" w:rsidRDefault="00F711F4"/>
    <w:p w14:paraId="494A664D" w14:textId="46437110" w:rsidR="00E91F96" w:rsidRDefault="00E91F96"/>
    <w:p w14:paraId="24554B88" w14:textId="773F5647" w:rsidR="00E91F96" w:rsidRDefault="00E91F96"/>
    <w:p w14:paraId="53DDD2A2" w14:textId="7FE67FF7" w:rsidR="00E91F96" w:rsidRDefault="00E91F96"/>
    <w:p w14:paraId="48C8353E" w14:textId="43AF77F2" w:rsidR="00E91F96" w:rsidRDefault="00E91F96"/>
    <w:p w14:paraId="3D995262" w14:textId="3DFA60C7" w:rsidR="00E91F96" w:rsidRDefault="00E91F96"/>
    <w:p w14:paraId="495F90B4" w14:textId="723F1E22" w:rsidR="00E91F96" w:rsidRDefault="00E91F96"/>
    <w:p w14:paraId="7A73E8E5" w14:textId="4BBAA4C8" w:rsidR="00E91F96" w:rsidRDefault="00E91F96"/>
    <w:p w14:paraId="525075C8" w14:textId="73C34D6C" w:rsidR="00E91F96" w:rsidRDefault="00E91F96"/>
    <w:p w14:paraId="267E2B49" w14:textId="514F5D85" w:rsidR="00E91F96" w:rsidRDefault="00E91F96"/>
    <w:p w14:paraId="2625D763" w14:textId="77777777" w:rsidR="00E91F96" w:rsidRPr="00FC13DE" w:rsidRDefault="00E91F96" w:rsidP="00E91F96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</w:p>
    <w:p w14:paraId="14C4AA70" w14:textId="77777777" w:rsidR="00E91F96" w:rsidRPr="00FC13DE" w:rsidRDefault="00E91F96" w:rsidP="00E91F96">
      <w:pPr>
        <w:pStyle w:val="a3"/>
        <w:shd w:val="clear" w:color="auto" w:fill="FFFFFF"/>
        <w:spacing w:after="0" w:line="210" w:lineRule="atLeast"/>
        <w:ind w:left="108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57CB4A60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14:paraId="2CF12DDA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Актуальность </w:t>
      </w:r>
      <w:proofErr w:type="gramStart"/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Программы</w:t>
      </w: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 :воспитать</w:t>
      </w:r>
      <w:proofErr w:type="gramEnd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знаниевый</w:t>
      </w:r>
      <w:proofErr w:type="spellEnd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, так и деятельностный аспекты содержания образования. Таким требованиям отвечает робототехника.</w:t>
      </w:r>
    </w:p>
    <w:p w14:paraId="3B78CA07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14:paraId="23EB5379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2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14:paraId="15EE1623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Возможность прикоснуться к неизведанному миру роботов для современного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14:paraId="69D3F3A3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14:paraId="03369387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Нормативно правовое обеспечение дополнительной</w:t>
      </w:r>
    </w:p>
    <w:p w14:paraId="5FC65751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общеразвивающей программы на 2021-2022 учебный год.</w:t>
      </w:r>
    </w:p>
    <w:p w14:paraId="57109DE3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14:paraId="3385E7AE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1. Федеральный Закон «Об образовании в Российской Федерации» от 29.12.2012 № 273-ФЗ (с изменениями).</w:t>
      </w:r>
    </w:p>
    <w:p w14:paraId="3315CC5D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403-ФЗ.</w:t>
      </w:r>
    </w:p>
    <w:p w14:paraId="664DD091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3. Проект Концепции развития дополнительного образования детей до 2030 г.</w:t>
      </w:r>
    </w:p>
    <w:p w14:paraId="52474123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4. Стратегия развития воспитания в Российской Федерации на период до 2025 года (утверждена распоряжением Правительства РФ от 25 мая 2015 г. № 996-р).</w:t>
      </w:r>
    </w:p>
    <w:p w14:paraId="129ABC3A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5. План мероприятий по реализации Стратегии развития воспитания в Российской Федерации на период до 2025 года (утверждён распоряжением Правительства РФ от 12 ноября 2020 г. № 2945-р)</w:t>
      </w:r>
    </w:p>
    <w:p w14:paraId="5533AEBF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6. Концепция развития дополнительного образования детей, утвержденная Правительством Российской Федерации от 04.09.2014 г. 1726-р.</w:t>
      </w:r>
    </w:p>
    <w:p w14:paraId="3AC3BFA3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7. Федеральный проект Патриотического воспитания граждан Российской Федерации от 01.01.2021 г.</w:t>
      </w:r>
    </w:p>
    <w:p w14:paraId="029B996D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8. Порядок организации и осуществления образовательной деятельности по дополнительным общеобразовательным программам (утвержден приказом </w:t>
      </w:r>
      <w:proofErr w:type="spellStart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Минпросвещения</w:t>
      </w:r>
      <w:proofErr w:type="spellEnd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России от 09.11.2018 г. № 196).</w:t>
      </w:r>
    </w:p>
    <w:p w14:paraId="26598978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9. 06 Приказ Министерства просвещения Российской Федерации «Об Целевой модели развития региональных систем утверждении дополнительного образования детей» от 03.09.2019 г. № 467.</w:t>
      </w:r>
    </w:p>
    <w:p w14:paraId="53FB9424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10. Санитарно-эпидемиологические требования к организациям воспитания и обучения, отдыха и оздоровления детей и молодежи (утверждено постановлением Главного государственного санитарного врача РФ от 28.09.2020 г. № 28).</w:t>
      </w:r>
    </w:p>
    <w:p w14:paraId="756F07DC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11, 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14:paraId="3F8D7A82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12.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11,12, 2006 №06-1844).</w:t>
      </w:r>
    </w:p>
    <w:p w14:paraId="31A1A32C" w14:textId="77777777" w:rsidR="00E91F96" w:rsidRPr="00FC13DE" w:rsidRDefault="00E91F96" w:rsidP="00E91F96">
      <w:pPr>
        <w:shd w:val="clear" w:color="auto" w:fill="FFFFFF"/>
        <w:spacing w:after="0" w:line="210" w:lineRule="atLeast"/>
        <w:ind w:firstLine="1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13. Устав МОУ Сретенская СОШ №1»</w:t>
      </w:r>
    </w:p>
    <w:p w14:paraId="20FD8F93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79C3E8" w14:textId="77777777" w:rsidR="00E91F96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Цель</w:t>
      </w: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: 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14:paraId="6C5D7C63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5979CB63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внеурочной деятельности:</w:t>
      </w:r>
    </w:p>
    <w:p w14:paraId="307C84AF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sz w:val="24"/>
          <w:szCs w:val="24"/>
        </w:rPr>
        <w:t xml:space="preserve">1.Введение в </w:t>
      </w:r>
      <w:proofErr w:type="gramStart"/>
      <w:r w:rsidRPr="00FC13DE">
        <w:rPr>
          <w:rFonts w:ascii="Times New Roman" w:eastAsia="Times New Roman" w:hAnsi="Times New Roman" w:cs="Times New Roman"/>
          <w:sz w:val="24"/>
          <w:szCs w:val="24"/>
        </w:rPr>
        <w:t>робототехнику(</w:t>
      </w:r>
      <w:proofErr w:type="gramEnd"/>
      <w:r w:rsidRPr="00FC13DE">
        <w:rPr>
          <w:rFonts w:ascii="Times New Roman" w:eastAsia="Times New Roman" w:hAnsi="Times New Roman" w:cs="Times New Roman"/>
          <w:sz w:val="24"/>
          <w:szCs w:val="24"/>
        </w:rPr>
        <w:t>12 часов).</w:t>
      </w:r>
    </w:p>
    <w:p w14:paraId="33FB00BF" w14:textId="77777777" w:rsidR="00E91F96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Инструктаж по технике безопасности. 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разработок. История робототехники от глубокой древности до наших дней. (Презентации, с использованием ИКТ_</w:t>
      </w:r>
    </w:p>
    <w:p w14:paraId="3F586AB1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Знакомство с основными составляющими частями среды конструктора. Работа с классификацией деталей. Знакомство с видами соединений и особенностями подключения электроники. Умения слушать инструкцию педагога</w:t>
      </w:r>
    </w:p>
    <w:p w14:paraId="3E01D0D5" w14:textId="77777777" w:rsidR="00E91F96" w:rsidRPr="00FC13DE" w:rsidRDefault="00E91F96" w:rsidP="00E91F96">
      <w:pPr>
        <w:spacing w:after="0" w:line="239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Знакомство с четырьмя средами программирования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ide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,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ArduBlock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>, MBlock3, MBlock5</w:t>
      </w:r>
    </w:p>
    <w:p w14:paraId="66B54E9F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Знакомство детей с панелью инструментов, функциональными командами; составление программ в режиме Конструирования.</w:t>
      </w:r>
    </w:p>
    <w:p w14:paraId="54962265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создании программ с линейным алгоритмом</w:t>
      </w:r>
    </w:p>
    <w:p w14:paraId="1EB26777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создании программ с алгоритмом ветвления</w:t>
      </w:r>
    </w:p>
    <w:p w14:paraId="3D3813DA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создании программ с циклическими алгоритмами</w:t>
      </w:r>
    </w:p>
    <w:p w14:paraId="2B5E60F2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создании программ с вложенными циклами</w:t>
      </w:r>
    </w:p>
    <w:p w14:paraId="5EB9FA14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создании программ с</w:t>
      </w:r>
    </w:p>
    <w:p w14:paraId="1FBBCD20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Обзор платы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uno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: технические возможности, подключения, параллельное и последовательное соединение, разновидность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пинов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. Получение знаний умений и навыков при работе в среде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ide</w:t>
      </w:r>
      <w:proofErr w:type="spellEnd"/>
    </w:p>
    <w:p w14:paraId="02B901C5" w14:textId="77777777" w:rsidR="00E91F96" w:rsidRPr="00FC13DE" w:rsidRDefault="00E91F96" w:rsidP="00E91F96">
      <w:pPr>
        <w:spacing w:after="0" w:line="239" w:lineRule="auto"/>
        <w:ind w:left="109"/>
        <w:jc w:val="both"/>
        <w:rPr>
          <w:rFonts w:ascii="Times New Roman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Получение знаний, умений и навыков при работе в среде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ide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. </w:t>
      </w:r>
    </w:p>
    <w:p w14:paraId="0E859E70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lastRenderedPageBreak/>
        <w:t xml:space="preserve">Знакомство с базовыми функциями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api</w:t>
      </w:r>
      <w:proofErr w:type="spellEnd"/>
    </w:p>
    <w:p w14:paraId="371BE730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Получение знаний, умений и навыков в создании программ с алгоритмом ветвления в среде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Arduino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ide</w:t>
      </w:r>
      <w:proofErr w:type="spellEnd"/>
    </w:p>
    <w:p w14:paraId="4480E545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2. Введение в конструирование и программирование (10 часов).</w:t>
      </w:r>
    </w:p>
    <w:p w14:paraId="1FE850D3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моторов</w:t>
      </w:r>
    </w:p>
    <w:p w14:paraId="2E717071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сервоприводов</w:t>
      </w:r>
    </w:p>
    <w:p w14:paraId="50F364F5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ультразвукового датчика расстояния</w:t>
      </w:r>
    </w:p>
    <w:p w14:paraId="2474F6E7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датчика линии</w:t>
      </w:r>
    </w:p>
    <w:p w14:paraId="3630C4F9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датчика цвета.</w:t>
      </w:r>
    </w:p>
    <w:p w14:paraId="0801621F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подключении и настройки работы IR модуля</w:t>
      </w:r>
    </w:p>
    <w:p w14:paraId="381DF4B0" w14:textId="77777777" w:rsidR="00E91F96" w:rsidRPr="00FC13DE" w:rsidRDefault="00E91F96" w:rsidP="00E91F96">
      <w:pPr>
        <w:spacing w:after="2" w:line="239" w:lineRule="auto"/>
        <w:ind w:left="109"/>
        <w:jc w:val="both"/>
        <w:rPr>
          <w:rFonts w:ascii="Times New Roman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Получение знаний, умений и навыков в подключении и настройки работы </w:t>
      </w:r>
    </w:p>
    <w:p w14:paraId="7040CAF8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Bluetooth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модуля</w:t>
      </w:r>
    </w:p>
    <w:p w14:paraId="00B76D6E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Получение знаний, умений и навыков в подключении и настройки работы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пьезоэлемента</w:t>
      </w:r>
      <w:proofErr w:type="spellEnd"/>
    </w:p>
    <w:p w14:paraId="17EDC6A4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разработке и применении зубчатых передач</w:t>
      </w:r>
    </w:p>
    <w:p w14:paraId="17EA4578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разработке и применении гусеничной передачи</w:t>
      </w:r>
    </w:p>
    <w:p w14:paraId="1177BAF1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разработке и применении кулачковой передачи.</w:t>
      </w:r>
    </w:p>
    <w:p w14:paraId="394B5D12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3. Юный робототехник (10 часов).</w:t>
      </w:r>
    </w:p>
    <w:p w14:paraId="1B3E4F80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Отработка и закрепление навыков в области конструирования и программирования колёсных роботов</w:t>
      </w:r>
    </w:p>
    <w:p w14:paraId="407C961A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Отработка и закрепление навыков в области конструирования и программирования колёсных роботов.</w:t>
      </w:r>
    </w:p>
    <w:p w14:paraId="06972A8E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Отработка и закрепление навыков в области конструирования и программирования роботов с определённой инженерной задачей</w:t>
      </w:r>
    </w:p>
    <w:p w14:paraId="70484B85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4.Физические </w:t>
      </w:r>
      <w:proofErr w:type="spellStart"/>
      <w:r w:rsidRPr="00FC13DE">
        <w:rPr>
          <w:rFonts w:ascii="Times New Roman" w:eastAsia="Segoe UI" w:hAnsi="Times New Roman" w:cs="Times New Roman"/>
          <w:sz w:val="24"/>
          <w:szCs w:val="24"/>
        </w:rPr>
        <w:t>эксперементы</w:t>
      </w:r>
      <w:proofErr w:type="spellEnd"/>
      <w:r w:rsidRPr="00FC13DE">
        <w:rPr>
          <w:rFonts w:ascii="Times New Roman" w:eastAsia="Segoe UI" w:hAnsi="Times New Roman" w:cs="Times New Roman"/>
          <w:sz w:val="24"/>
          <w:szCs w:val="24"/>
        </w:rPr>
        <w:t xml:space="preserve"> (2 часа).</w:t>
      </w:r>
    </w:p>
    <w:p w14:paraId="20862787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  <w:r w:rsidRPr="00FC13DE">
        <w:rPr>
          <w:rFonts w:ascii="Times New Roman" w:eastAsia="Segoe UI" w:hAnsi="Times New Roman" w:cs="Times New Roman"/>
          <w:sz w:val="24"/>
          <w:szCs w:val="24"/>
        </w:rPr>
        <w:t>Получение знаний, умений и навыков в области проведения физических опытов с использованием роботизированного набора</w:t>
      </w:r>
    </w:p>
    <w:p w14:paraId="55A72369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80643EC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</w:t>
      </w:r>
      <w:proofErr w:type="gramStart"/>
      <w:r w:rsidRPr="00FC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:</w:t>
      </w:r>
      <w:proofErr w:type="gramEnd"/>
    </w:p>
    <w:p w14:paraId="736860DD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658FDF8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>Личностные</w:t>
      </w:r>
    </w:p>
    <w:p w14:paraId="1F13B3FD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14:paraId="51ECC0C8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воспитание трудолюбия, аккуратности, ответственного отношения к осуществляемой деятельности;</w:t>
      </w:r>
    </w:p>
    <w:p w14:paraId="02ACAAA0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формирование уважительного отношения к труду;</w:t>
      </w:r>
    </w:p>
    <w:p w14:paraId="351A7A2B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развитие целеустремленности и настойчивости в достижении целей.</w:t>
      </w:r>
    </w:p>
    <w:p w14:paraId="53CD8662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Метапредметные</w:t>
      </w:r>
    </w:p>
    <w:p w14:paraId="0EA94861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умение организовать рабочее место и соблюдать технику безопасности;</w:t>
      </w:r>
    </w:p>
    <w:p w14:paraId="0F4A5E80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14:paraId="3317FCE3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·           умение самостоятельно определять цель и планировать алгоритм выполнения задания; умение проявлять рационализаторский подход при выполнении работы, </w:t>
      </w:r>
      <w:proofErr w:type="gramStart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аккуратность; </w:t>
      </w: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</w:t>
      </w:r>
      <w:proofErr w:type="gramEnd"/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анализировать причины успеха и неудач, воспитание самоконтроля.</w:t>
      </w:r>
    </w:p>
    <w:p w14:paraId="3A4D66A2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умение излагать мысли в четкой логической последовательности, отстаивать свою</w:t>
      </w:r>
    </w:p>
    <w:p w14:paraId="46672A58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точку зрения, анализировать ситуацию и самостоятельно находить ответы на вопросы путем логических рассуждений;</w:t>
      </w:r>
    </w:p>
    <w:p w14:paraId="7ED05578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понимание основ физики и физических процессов взаимодействия элементов конструктора.</w:t>
      </w:r>
    </w:p>
    <w:p w14:paraId="196BE531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Предметные</w:t>
      </w:r>
    </w:p>
    <w:p w14:paraId="5B44415F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познакомить с конструктивными особенностями и основными приемами конструирования различных моделей роботов, компьютерной средой;</w:t>
      </w:r>
    </w:p>
    <w:p w14:paraId="648CB8AB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</w:p>
    <w:p w14:paraId="05956C30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знания, приемы и опыт конструирования с использованием специальных элементов, и других объектов и т.д.);</w:t>
      </w:r>
    </w:p>
    <w:p w14:paraId="50642EC6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14:paraId="2E634AC1" w14:textId="77777777" w:rsidR="00E91F96" w:rsidRPr="00FC13DE" w:rsidRDefault="00E91F96" w:rsidP="00E91F96">
      <w:pPr>
        <w:shd w:val="clear" w:color="auto" w:fill="FFFFFF"/>
        <w:spacing w:after="0" w:line="210" w:lineRule="atLeast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научить разрабатывать и корректировать программы на компьютере для различных роботов;</w:t>
      </w:r>
    </w:p>
    <w:p w14:paraId="3237AC60" w14:textId="77777777" w:rsidR="00E91F96" w:rsidRPr="00FC13DE" w:rsidRDefault="00E91F96" w:rsidP="00E91F96">
      <w:pPr>
        <w:shd w:val="clear" w:color="auto" w:fill="FFFFFF"/>
        <w:spacing w:after="0" w:line="210" w:lineRule="atLeast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уметь демонстрировать технические</w:t>
      </w:r>
    </w:p>
    <w:p w14:paraId="1CDCA5AF" w14:textId="77777777" w:rsidR="00E91F96" w:rsidRPr="00FC13DE" w:rsidRDefault="00E91F96" w:rsidP="00E91F9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3D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7CCF700" w14:textId="77777777" w:rsidR="00E91F96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13D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6D2C9F54" w14:textId="77777777" w:rsidR="00E91F96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63E93BAB" w14:textId="77777777" w:rsidR="00E91F96" w:rsidRPr="00FC13DE" w:rsidRDefault="00E91F96" w:rsidP="00E91F9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 w:val="24"/>
          <w:szCs w:val="24"/>
        </w:rPr>
      </w:pPr>
    </w:p>
    <w:p w14:paraId="05A30D87" w14:textId="77777777" w:rsidR="00E91F96" w:rsidRPr="00FC13DE" w:rsidRDefault="00E91F96" w:rsidP="00E91F96">
      <w:pPr>
        <w:pStyle w:val="a3"/>
        <w:tabs>
          <w:tab w:val="left" w:pos="13892"/>
        </w:tabs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C13D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5B4AB7ED" w14:textId="77777777" w:rsidR="00E91F96" w:rsidRPr="00FC13DE" w:rsidRDefault="00E91F96" w:rsidP="00E91F96">
      <w:pPr>
        <w:pStyle w:val="a3"/>
        <w:tabs>
          <w:tab w:val="left" w:pos="13892"/>
        </w:tabs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275"/>
        <w:gridCol w:w="5315"/>
        <w:gridCol w:w="1675"/>
      </w:tblGrid>
      <w:tr w:rsidR="00E91F96" w:rsidRPr="00FC13DE" w14:paraId="0865D318" w14:textId="77777777" w:rsidTr="00F34C53">
        <w:tc>
          <w:tcPr>
            <w:tcW w:w="0" w:type="auto"/>
          </w:tcPr>
          <w:p w14:paraId="5C7EEEA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</w:tcPr>
          <w:p w14:paraId="0C96DB5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</w:tcPr>
          <w:p w14:paraId="126A059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часы</w:t>
            </w:r>
          </w:p>
        </w:tc>
      </w:tr>
      <w:tr w:rsidR="00E91F96" w:rsidRPr="00FC13DE" w14:paraId="050BECCC" w14:textId="77777777" w:rsidTr="00F34C53">
        <w:tc>
          <w:tcPr>
            <w:tcW w:w="0" w:type="auto"/>
          </w:tcPr>
          <w:p w14:paraId="455FF3A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D12D61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0" w:type="auto"/>
          </w:tcPr>
          <w:p w14:paraId="26AAE47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1F96" w:rsidRPr="00FC13DE" w14:paraId="04399C0D" w14:textId="77777777" w:rsidTr="00F34C53">
        <w:tc>
          <w:tcPr>
            <w:tcW w:w="0" w:type="auto"/>
          </w:tcPr>
          <w:p w14:paraId="358804B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3E2A63B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Введение в конструирование и программирование</w:t>
            </w:r>
          </w:p>
        </w:tc>
        <w:tc>
          <w:tcPr>
            <w:tcW w:w="0" w:type="auto"/>
          </w:tcPr>
          <w:p w14:paraId="7B40E90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1F96" w:rsidRPr="00FC13DE" w14:paraId="5EC097E3" w14:textId="77777777" w:rsidTr="00F34C53">
        <w:tc>
          <w:tcPr>
            <w:tcW w:w="0" w:type="auto"/>
          </w:tcPr>
          <w:p w14:paraId="312449C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8304EA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Юный робототехник</w:t>
            </w:r>
          </w:p>
        </w:tc>
        <w:tc>
          <w:tcPr>
            <w:tcW w:w="0" w:type="auto"/>
          </w:tcPr>
          <w:p w14:paraId="50476A2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1F96" w:rsidRPr="00FC13DE" w14:paraId="04ED0135" w14:textId="77777777" w:rsidTr="00F34C53">
        <w:tc>
          <w:tcPr>
            <w:tcW w:w="0" w:type="auto"/>
          </w:tcPr>
          <w:p w14:paraId="1D8FB60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14:paraId="2D463CB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Физические эксперименты</w:t>
            </w:r>
          </w:p>
        </w:tc>
        <w:tc>
          <w:tcPr>
            <w:tcW w:w="0" w:type="auto"/>
          </w:tcPr>
          <w:p w14:paraId="7A936DE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F96" w:rsidRPr="00FC13DE" w14:paraId="1B607A12" w14:textId="77777777" w:rsidTr="00F34C53">
        <w:tc>
          <w:tcPr>
            <w:tcW w:w="0" w:type="auto"/>
            <w:gridSpan w:val="2"/>
          </w:tcPr>
          <w:p w14:paraId="1353F52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14:paraId="16F04A5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F37BA30" w14:textId="77777777" w:rsidR="00E91F96" w:rsidRPr="00FC13DE" w:rsidRDefault="00E91F96" w:rsidP="00E91F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EE9F5F" w14:textId="77777777" w:rsidR="00E91F96" w:rsidRPr="000A08E6" w:rsidRDefault="00E91F96" w:rsidP="00E91F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0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тематическое планирование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610"/>
        <w:gridCol w:w="756"/>
        <w:gridCol w:w="700"/>
        <w:gridCol w:w="6199"/>
      </w:tblGrid>
      <w:tr w:rsidR="00E91F96" w:rsidRPr="00FC13DE" w14:paraId="7FD36542" w14:textId="77777777" w:rsidTr="00F34C53">
        <w:trPr>
          <w:trHeight w:val="420"/>
        </w:trPr>
        <w:tc>
          <w:tcPr>
            <w:tcW w:w="0" w:type="auto"/>
            <w:vMerge w:val="restart"/>
          </w:tcPr>
          <w:p w14:paraId="1864FAD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74F809B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14:paraId="6A994B6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15EEA8E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E91F96" w:rsidRPr="00FC13DE" w14:paraId="1207F421" w14:textId="77777777" w:rsidTr="00F34C53">
        <w:trPr>
          <w:trHeight w:val="410"/>
        </w:trPr>
        <w:tc>
          <w:tcPr>
            <w:tcW w:w="0" w:type="auto"/>
            <w:vMerge/>
          </w:tcPr>
          <w:p w14:paraId="6BE09B0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2A80D5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415C76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</w:tcPr>
          <w:p w14:paraId="728FCF1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F96" w:rsidRPr="00FC13DE" w14:paraId="26397FEF" w14:textId="77777777" w:rsidTr="00F34C53">
        <w:tc>
          <w:tcPr>
            <w:tcW w:w="0" w:type="auto"/>
            <w:gridSpan w:val="4"/>
          </w:tcPr>
          <w:p w14:paraId="562D62F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1.Введение в робототехнику (12 ч.)</w:t>
            </w:r>
          </w:p>
        </w:tc>
      </w:tr>
      <w:tr w:rsidR="00E91F96" w:rsidRPr="00FC13DE" w14:paraId="25429387" w14:textId="77777777" w:rsidTr="00F34C53">
        <w:tc>
          <w:tcPr>
            <w:tcW w:w="0" w:type="auto"/>
          </w:tcPr>
          <w:p w14:paraId="06EDB92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E427D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DA335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EF385D" w14:textId="77777777" w:rsidR="00E91F96" w:rsidRPr="00FC13DE" w:rsidRDefault="00E91F96" w:rsidP="00F34C53">
            <w:pPr>
              <w:spacing w:line="23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Инструктаж по технике безопасности. </w:t>
            </w:r>
          </w:p>
          <w:p w14:paraId="58521962" w14:textId="77777777" w:rsidR="00E91F96" w:rsidRPr="00FC13DE" w:rsidRDefault="00E91F96" w:rsidP="00F34C53">
            <w:pPr>
              <w:spacing w:line="23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Идея создания роботов. История робототехники. Что такое робот. </w:t>
            </w:r>
          </w:p>
          <w:p w14:paraId="60A4970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Виды современных роботов. Применение роботов в современном мире. Конкурсы, состязания в мире робототехники.</w:t>
            </w:r>
          </w:p>
        </w:tc>
      </w:tr>
      <w:tr w:rsidR="00E91F96" w:rsidRPr="00FC13DE" w14:paraId="205101FE" w14:textId="77777777" w:rsidTr="00F34C53">
        <w:tc>
          <w:tcPr>
            <w:tcW w:w="0" w:type="auto"/>
          </w:tcPr>
          <w:p w14:paraId="06226D6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CC97B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0E5D66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5FBFE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Знакомство с конструктором КЛИК. Краткий обзор программного обеспечения.</w:t>
            </w:r>
          </w:p>
        </w:tc>
      </w:tr>
      <w:tr w:rsidR="00E91F96" w:rsidRPr="00FC13DE" w14:paraId="191FF064" w14:textId="77777777" w:rsidTr="00F34C53">
        <w:tc>
          <w:tcPr>
            <w:tcW w:w="0" w:type="auto"/>
          </w:tcPr>
          <w:p w14:paraId="5EC62C4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39DE38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B2DB6C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A1EA6" w14:textId="77777777" w:rsidR="00E91F96" w:rsidRPr="00FC13DE" w:rsidRDefault="00E91F96" w:rsidP="00F34C53">
            <w:pPr>
              <w:spacing w:line="23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mBlock5. </w:t>
            </w:r>
          </w:p>
          <w:p w14:paraId="2C06BA2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Панель инструментов: возможности и функции.</w:t>
            </w:r>
          </w:p>
        </w:tc>
      </w:tr>
      <w:tr w:rsidR="00E91F96" w:rsidRPr="00FC13DE" w14:paraId="27625A29" w14:textId="77777777" w:rsidTr="00F34C53">
        <w:tc>
          <w:tcPr>
            <w:tcW w:w="0" w:type="auto"/>
          </w:tcPr>
          <w:p w14:paraId="7955E2B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EE7CE7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DE87D6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20A27A" w14:textId="77777777" w:rsidR="00E91F96" w:rsidRPr="00FC13DE" w:rsidRDefault="00E91F96" w:rsidP="00F34C53">
            <w:pPr>
              <w:spacing w:line="23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mBlock5. </w:t>
            </w:r>
          </w:p>
          <w:p w14:paraId="5E06010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Линейные алгоритмы.</w:t>
            </w:r>
          </w:p>
        </w:tc>
      </w:tr>
      <w:tr w:rsidR="00E91F96" w:rsidRPr="00FC13DE" w14:paraId="28511A89" w14:textId="77777777" w:rsidTr="00F34C53">
        <w:tc>
          <w:tcPr>
            <w:tcW w:w="0" w:type="auto"/>
          </w:tcPr>
          <w:p w14:paraId="0329B0F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768D94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225A2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E996F4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Программирование в среде mBlock5. Ветвления и вложенные ветвления.</w:t>
            </w:r>
          </w:p>
        </w:tc>
      </w:tr>
      <w:tr w:rsidR="00E91F96" w:rsidRPr="00FC13DE" w14:paraId="17105658" w14:textId="77777777" w:rsidTr="00F34C53">
        <w:tc>
          <w:tcPr>
            <w:tcW w:w="0" w:type="auto"/>
          </w:tcPr>
          <w:p w14:paraId="4A73B20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382134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02A8F5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9E2CF" w14:textId="77777777" w:rsidR="00E91F96" w:rsidRPr="00FC13DE" w:rsidRDefault="00E91F96" w:rsidP="00F34C53">
            <w:pPr>
              <w:spacing w:after="2" w:line="23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mBlock5. Циклы: конечные и </w:t>
            </w:r>
          </w:p>
          <w:p w14:paraId="4B0EEFB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Бесконечные.</w:t>
            </w:r>
          </w:p>
        </w:tc>
      </w:tr>
      <w:tr w:rsidR="00E91F96" w:rsidRPr="00FC13DE" w14:paraId="66C66711" w14:textId="77777777" w:rsidTr="00F34C53">
        <w:tc>
          <w:tcPr>
            <w:tcW w:w="0" w:type="auto"/>
          </w:tcPr>
          <w:p w14:paraId="68CD2D4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4F0FA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E18541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F72D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Программирование в среде mBlock5. Вложенные циклы.</w:t>
            </w:r>
          </w:p>
        </w:tc>
      </w:tr>
      <w:tr w:rsidR="00E91F96" w:rsidRPr="00FC13DE" w14:paraId="2F318C75" w14:textId="77777777" w:rsidTr="00F34C53">
        <w:tc>
          <w:tcPr>
            <w:tcW w:w="0" w:type="auto"/>
          </w:tcPr>
          <w:p w14:paraId="646CEEC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1084C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EC2D39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3CD12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Программирование в среде mBlock5. Комбинированные алгоритмы.</w:t>
            </w:r>
          </w:p>
        </w:tc>
      </w:tr>
      <w:tr w:rsidR="00E91F96" w:rsidRPr="00FC13DE" w14:paraId="18ACD8EB" w14:textId="77777777" w:rsidTr="00F34C53">
        <w:tc>
          <w:tcPr>
            <w:tcW w:w="0" w:type="auto"/>
          </w:tcPr>
          <w:p w14:paraId="1AE6279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A88AEF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ACB93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49F5AD" w14:textId="77777777" w:rsidR="00E91F96" w:rsidRPr="00FC13DE" w:rsidRDefault="00E91F96" w:rsidP="00F34C53">
            <w:pPr>
              <w:spacing w:line="239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. </w:t>
            </w:r>
          </w:p>
          <w:p w14:paraId="1162DC5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Плата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uno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. Панель инструментов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: возможности и функции.</w:t>
            </w:r>
          </w:p>
        </w:tc>
      </w:tr>
      <w:tr w:rsidR="00E91F96" w:rsidRPr="00FC13DE" w14:paraId="5186B310" w14:textId="77777777" w:rsidTr="00F34C53">
        <w:tc>
          <w:tcPr>
            <w:tcW w:w="0" w:type="auto"/>
          </w:tcPr>
          <w:p w14:paraId="3A0A6FE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731A0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3B9573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54351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. Особенности конструкции кода. Основные функции и операторы: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int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pinMode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(</w:t>
            </w:r>
            <w:proofErr w:type="gram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digitalWrite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(),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Serial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(),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delay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(). Линейный алгоритм.</w:t>
            </w:r>
          </w:p>
        </w:tc>
      </w:tr>
      <w:tr w:rsidR="00E91F96" w:rsidRPr="00FC13DE" w14:paraId="48FA42DF" w14:textId="77777777" w:rsidTr="00F34C53">
        <w:tc>
          <w:tcPr>
            <w:tcW w:w="0" w:type="auto"/>
          </w:tcPr>
          <w:p w14:paraId="37904DB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6017A2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B932B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DB87E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 Ветвление и вложенные ветвления.</w:t>
            </w:r>
          </w:p>
        </w:tc>
      </w:tr>
      <w:tr w:rsidR="00E91F96" w:rsidRPr="00FC13DE" w14:paraId="6A7296B8" w14:textId="77777777" w:rsidTr="00F34C53">
        <w:tc>
          <w:tcPr>
            <w:tcW w:w="0" w:type="auto"/>
          </w:tcPr>
          <w:p w14:paraId="43E4528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4000D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6DA14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12B2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Программирование в среде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Arduino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ide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 Циклы и вложенные циклы.</w:t>
            </w:r>
          </w:p>
        </w:tc>
      </w:tr>
      <w:tr w:rsidR="00E91F96" w:rsidRPr="00FC13DE" w14:paraId="11C1B429" w14:textId="77777777" w:rsidTr="00F34C53">
        <w:tc>
          <w:tcPr>
            <w:tcW w:w="0" w:type="auto"/>
            <w:gridSpan w:val="4"/>
          </w:tcPr>
          <w:p w14:paraId="490CF93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2.Введение в конструирование и программирование (10 ч.)</w:t>
            </w:r>
          </w:p>
        </w:tc>
      </w:tr>
      <w:tr w:rsidR="00E91F96" w:rsidRPr="00FC13DE" w14:paraId="736BA12B" w14:textId="77777777" w:rsidTr="00F34C53">
        <w:tc>
          <w:tcPr>
            <w:tcW w:w="0" w:type="auto"/>
          </w:tcPr>
          <w:p w14:paraId="4F29421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CD8505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8F862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A70F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DC Моторы.</w:t>
            </w:r>
          </w:p>
        </w:tc>
      </w:tr>
      <w:tr w:rsidR="00E91F96" w:rsidRPr="00FC13DE" w14:paraId="7E8217D5" w14:textId="77777777" w:rsidTr="00F34C53">
        <w:tc>
          <w:tcPr>
            <w:tcW w:w="0" w:type="auto"/>
          </w:tcPr>
          <w:p w14:paraId="0312E3B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6B7798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7BE7F9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31E09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Сервопривод.</w:t>
            </w:r>
          </w:p>
        </w:tc>
      </w:tr>
      <w:tr w:rsidR="00E91F96" w:rsidRPr="00FC13DE" w14:paraId="7F0C8F04" w14:textId="77777777" w:rsidTr="00F34C53">
        <w:tc>
          <w:tcPr>
            <w:tcW w:w="0" w:type="auto"/>
          </w:tcPr>
          <w:p w14:paraId="5FD946E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81135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BD0804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D6AF3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Ультразвуковой датчик расстояния.</w:t>
            </w:r>
          </w:p>
        </w:tc>
      </w:tr>
      <w:tr w:rsidR="00E91F96" w:rsidRPr="00FC13DE" w14:paraId="4D5DAB55" w14:textId="77777777" w:rsidTr="00F34C53">
        <w:tc>
          <w:tcPr>
            <w:tcW w:w="0" w:type="auto"/>
          </w:tcPr>
          <w:p w14:paraId="1FD79BF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86406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61465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48E2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Датчики линии.</w:t>
            </w:r>
          </w:p>
        </w:tc>
      </w:tr>
      <w:tr w:rsidR="00E91F96" w:rsidRPr="00FC13DE" w14:paraId="529D997D" w14:textId="77777777" w:rsidTr="00F34C53">
        <w:tc>
          <w:tcPr>
            <w:tcW w:w="0" w:type="auto"/>
          </w:tcPr>
          <w:p w14:paraId="1D82B4D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5FA71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2991BA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C6C5C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Датчик цвета.</w:t>
            </w:r>
          </w:p>
        </w:tc>
      </w:tr>
      <w:tr w:rsidR="00E91F96" w:rsidRPr="00FC13DE" w14:paraId="0BC51C6C" w14:textId="77777777" w:rsidTr="00F34C53">
        <w:tc>
          <w:tcPr>
            <w:tcW w:w="0" w:type="auto"/>
          </w:tcPr>
          <w:p w14:paraId="0316447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84DBDA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971BED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3CCD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IR приёмник.</w:t>
            </w:r>
          </w:p>
        </w:tc>
      </w:tr>
      <w:tr w:rsidR="00E91F96" w:rsidRPr="00FC13DE" w14:paraId="13D3B426" w14:textId="77777777" w:rsidTr="00F34C53">
        <w:tc>
          <w:tcPr>
            <w:tcW w:w="0" w:type="auto"/>
          </w:tcPr>
          <w:p w14:paraId="23E016B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6D35004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3B1852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4D12B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Bluetooth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модуль.</w:t>
            </w:r>
          </w:p>
        </w:tc>
      </w:tr>
      <w:tr w:rsidR="00E91F96" w:rsidRPr="00FC13DE" w14:paraId="58F9C419" w14:textId="77777777" w:rsidTr="00F34C53">
        <w:tc>
          <w:tcPr>
            <w:tcW w:w="0" w:type="auto"/>
          </w:tcPr>
          <w:p w14:paraId="3BB2DC1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B2205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79090F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160CE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Пьезоэлемент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</w:t>
            </w:r>
          </w:p>
        </w:tc>
      </w:tr>
      <w:tr w:rsidR="00E91F96" w:rsidRPr="00FC13DE" w14:paraId="4A3EA45F" w14:textId="77777777" w:rsidTr="00F34C53">
        <w:tc>
          <w:tcPr>
            <w:tcW w:w="0" w:type="auto"/>
          </w:tcPr>
          <w:p w14:paraId="00E4C62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93970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016740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6D756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Зубчатая передача. Гусеничная передача.</w:t>
            </w:r>
          </w:p>
        </w:tc>
      </w:tr>
      <w:tr w:rsidR="00E91F96" w:rsidRPr="00FC13DE" w14:paraId="76C778C1" w14:textId="77777777" w:rsidTr="00F34C53">
        <w:tc>
          <w:tcPr>
            <w:tcW w:w="0" w:type="auto"/>
          </w:tcPr>
          <w:p w14:paraId="6034BF2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972C6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C8FBD24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7F7B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Кулачковая передача.</w:t>
            </w:r>
          </w:p>
        </w:tc>
      </w:tr>
      <w:tr w:rsidR="00E91F96" w:rsidRPr="00FC13DE" w14:paraId="3CAB75F9" w14:textId="77777777" w:rsidTr="00F34C53">
        <w:tc>
          <w:tcPr>
            <w:tcW w:w="0" w:type="auto"/>
            <w:gridSpan w:val="4"/>
          </w:tcPr>
          <w:p w14:paraId="5D706A5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3.Юный робототехник (10 ч.)</w:t>
            </w:r>
          </w:p>
        </w:tc>
      </w:tr>
      <w:tr w:rsidR="00E91F96" w:rsidRPr="00FC13DE" w14:paraId="2C464EA3" w14:textId="77777777" w:rsidTr="00F34C53">
        <w:tc>
          <w:tcPr>
            <w:tcW w:w="0" w:type="auto"/>
          </w:tcPr>
          <w:p w14:paraId="18D9B56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31162D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D08FEC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233F7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Робоплатформа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NikiRobot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</w:t>
            </w:r>
          </w:p>
        </w:tc>
      </w:tr>
      <w:tr w:rsidR="00E91F96" w:rsidRPr="00FC13DE" w14:paraId="00AF2FF3" w14:textId="77777777" w:rsidTr="00F34C53">
        <w:tc>
          <w:tcPr>
            <w:tcW w:w="0" w:type="auto"/>
          </w:tcPr>
          <w:p w14:paraId="2043829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F6416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A382F7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81A54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Объезд препятствий.</w:t>
            </w:r>
          </w:p>
        </w:tc>
      </w:tr>
      <w:tr w:rsidR="00E91F96" w:rsidRPr="00FC13DE" w14:paraId="7AE2ECDE" w14:textId="77777777" w:rsidTr="00F34C53">
        <w:tc>
          <w:tcPr>
            <w:tcW w:w="0" w:type="auto"/>
          </w:tcPr>
          <w:p w14:paraId="5BCF40D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F831F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4A24B5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321F2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Поиск объекта.</w:t>
            </w:r>
          </w:p>
        </w:tc>
      </w:tr>
      <w:tr w:rsidR="00E91F96" w:rsidRPr="00FC13DE" w14:paraId="0D6F576E" w14:textId="77777777" w:rsidTr="00F34C53">
        <w:tc>
          <w:tcPr>
            <w:tcW w:w="0" w:type="auto"/>
          </w:tcPr>
          <w:p w14:paraId="6EA5F39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F7EBF4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7D9F8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5EAF14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Захват объекта.</w:t>
            </w:r>
          </w:p>
        </w:tc>
      </w:tr>
      <w:tr w:rsidR="00E91F96" w:rsidRPr="00FC13DE" w14:paraId="6800BBE5" w14:textId="77777777" w:rsidTr="00F34C53">
        <w:tc>
          <w:tcPr>
            <w:tcW w:w="0" w:type="auto"/>
          </w:tcPr>
          <w:p w14:paraId="0379BD2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5B333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5C9F82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23BE5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Движение по линии.</w:t>
            </w:r>
          </w:p>
        </w:tc>
      </w:tr>
      <w:tr w:rsidR="00E91F96" w:rsidRPr="00FC13DE" w14:paraId="134CFA04" w14:textId="77777777" w:rsidTr="00F34C53">
        <w:tc>
          <w:tcPr>
            <w:tcW w:w="0" w:type="auto"/>
          </w:tcPr>
          <w:p w14:paraId="7F353C1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505BB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DDC197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CA69E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Управление по IR.</w:t>
            </w:r>
          </w:p>
        </w:tc>
      </w:tr>
      <w:tr w:rsidR="00E91F96" w:rsidRPr="00FC13DE" w14:paraId="4C349B0E" w14:textId="77777777" w:rsidTr="00F34C53">
        <w:tc>
          <w:tcPr>
            <w:tcW w:w="0" w:type="auto"/>
          </w:tcPr>
          <w:p w14:paraId="0B20291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BD6508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DCCCE0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C61E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Управление по </w:t>
            </w: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Bluetooth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</w:t>
            </w:r>
          </w:p>
        </w:tc>
      </w:tr>
      <w:tr w:rsidR="00E91F96" w:rsidRPr="00FC13DE" w14:paraId="3BC0FF91" w14:textId="77777777" w:rsidTr="00F34C53">
        <w:tc>
          <w:tcPr>
            <w:tcW w:w="0" w:type="auto"/>
          </w:tcPr>
          <w:p w14:paraId="192D548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B0FD2B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912DDD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D55F9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Сортировщик цвета. Манипулятор.</w:t>
            </w:r>
          </w:p>
        </w:tc>
      </w:tr>
      <w:tr w:rsidR="00E91F96" w:rsidRPr="00FC13DE" w14:paraId="78DAE73C" w14:textId="77777777" w:rsidTr="00F34C53">
        <w:tc>
          <w:tcPr>
            <w:tcW w:w="0" w:type="auto"/>
          </w:tcPr>
          <w:p w14:paraId="7619441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567EE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B4F154D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F0D2FB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Роботанк</w:t>
            </w:r>
            <w:proofErr w:type="spellEnd"/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. Робот Муравей.</w:t>
            </w:r>
          </w:p>
        </w:tc>
      </w:tr>
      <w:tr w:rsidR="00E91F96" w:rsidRPr="00FC13DE" w14:paraId="6514BDAD" w14:textId="77777777" w:rsidTr="00F34C53">
        <w:tc>
          <w:tcPr>
            <w:tcW w:w="0" w:type="auto"/>
          </w:tcPr>
          <w:p w14:paraId="00E5D2F9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BDB5CC6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982C1E3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552261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Автоматизированные часы.</w:t>
            </w:r>
          </w:p>
        </w:tc>
      </w:tr>
      <w:tr w:rsidR="00E91F96" w:rsidRPr="00FC13DE" w14:paraId="6AD414B3" w14:textId="77777777" w:rsidTr="00F34C53">
        <w:tc>
          <w:tcPr>
            <w:tcW w:w="0" w:type="auto"/>
            <w:gridSpan w:val="4"/>
          </w:tcPr>
          <w:p w14:paraId="67BD78E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4.Физические эксперименты</w:t>
            </w:r>
          </w:p>
        </w:tc>
      </w:tr>
      <w:tr w:rsidR="00E91F96" w:rsidRPr="00FC13DE" w14:paraId="217A436F" w14:textId="77777777" w:rsidTr="00F34C53">
        <w:tc>
          <w:tcPr>
            <w:tcW w:w="0" w:type="auto"/>
          </w:tcPr>
          <w:p w14:paraId="652B0E9C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FDC72FA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33C7C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83C06F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Равномерное прямолинейное движение. Равноускоренное прямолинейное движение.</w:t>
            </w:r>
          </w:p>
        </w:tc>
      </w:tr>
      <w:tr w:rsidR="00E91F96" w:rsidRPr="00FC13DE" w14:paraId="1CFFD9D1" w14:textId="77777777" w:rsidTr="00F34C53">
        <w:tc>
          <w:tcPr>
            <w:tcW w:w="0" w:type="auto"/>
          </w:tcPr>
          <w:p w14:paraId="6A79BC62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B3CEB3E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B199C17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85EDC8" w14:textId="77777777" w:rsidR="00E91F96" w:rsidRPr="00FC13DE" w:rsidRDefault="00E91F96" w:rsidP="00F34C53">
            <w:pPr>
              <w:pStyle w:val="a3"/>
              <w:tabs>
                <w:tab w:val="left" w:pos="1389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DE">
              <w:rPr>
                <w:rFonts w:ascii="Times New Roman" w:eastAsia="Segoe UI" w:hAnsi="Times New Roman" w:cs="Times New Roman"/>
                <w:sz w:val="24"/>
                <w:szCs w:val="24"/>
              </w:rPr>
              <w:t>Колебания. Криволинейное движение.</w:t>
            </w:r>
          </w:p>
        </w:tc>
      </w:tr>
    </w:tbl>
    <w:p w14:paraId="6CC39486" w14:textId="77777777" w:rsidR="00E91F96" w:rsidRDefault="00E91F96">
      <w:bookmarkStart w:id="0" w:name="_GoBack"/>
      <w:bookmarkEnd w:id="0"/>
    </w:p>
    <w:sectPr w:rsidR="00E9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F4"/>
    <w:rsid w:val="00E91F96"/>
    <w:rsid w:val="00F7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E0BA"/>
  <w15:chartTrackingRefBased/>
  <w15:docId w15:val="{4B88D34E-5C4E-443C-9B1C-FA91E6DA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91F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1796</Words>
  <Characters>10239</Characters>
  <Application>Microsoft Office Word</Application>
  <DocSecurity>0</DocSecurity>
  <Lines>85</Lines>
  <Paragraphs>24</Paragraphs>
  <ScaleCrop>false</ScaleCrop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2023-10-04T18:02:00Z</dcterms:created>
  <dcterms:modified xsi:type="dcterms:W3CDTF">2023-10-04T18:02:00Z</dcterms:modified>
</cp:coreProperties>
</file>