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E7" w:rsidRPr="008378E7" w:rsidRDefault="008378E7" w:rsidP="00633B1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13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8378E7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bdr w:val="single" w:sz="2" w:space="0" w:color="E5E7EB" w:frame="1"/>
          <w:lang w:eastAsia="ru-RU"/>
        </w:rPr>
        <w:t>Электронные образовательные ресурсы</w:t>
      </w:r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-       Министерство просвещения Российской Федерации </w:t>
      </w:r>
      <w:hyperlink r:id="rId5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https://edu.gov.ru</w:t>
        </w:r>
      </w:hyperlink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-       Единая коллекция Цифровых образовательных Ресурсов </w:t>
      </w:r>
      <w:hyperlink r:id="rId6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http://school-collection.edu.ru</w:t>
        </w:r>
      </w:hyperlink>
    </w:p>
    <w:p w:rsid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bdr w:val="single" w:sz="2" w:space="0" w:color="E5E7EB" w:frame="1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-         Единое содержание общего образования (внеурочная деятельность) </w:t>
      </w:r>
      <w:hyperlink r:id="rId7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https://edsoo.ru/Vneurochnaya_deyatelnost.htm</w:t>
        </w:r>
      </w:hyperlink>
    </w:p>
    <w:p w:rsidR="00633B15" w:rsidRPr="00633B15" w:rsidRDefault="00633B15" w:rsidP="00633B1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633B15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Министерство образования-  http://минобрнауки</w:t>
      </w:r>
      <w:proofErr w:type="gramStart"/>
      <w:r w:rsidRPr="00633B15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.Р</w:t>
      </w:r>
      <w:proofErr w:type="gramEnd"/>
      <w:r w:rsidRPr="00633B15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Ф</w:t>
      </w:r>
    </w:p>
    <w:p w:rsidR="00633B15" w:rsidRPr="00633B15" w:rsidRDefault="00633B15" w:rsidP="00633B1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633B15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Министерство образования Республики Крым. http://monm.rk.gov.ru</w:t>
      </w:r>
    </w:p>
    <w:p w:rsidR="00633B15" w:rsidRPr="00633B15" w:rsidRDefault="00633B15" w:rsidP="00633B1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633B15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Российское образование Федеральный портал http://www.edu.ru/index.php</w:t>
      </w:r>
    </w:p>
    <w:p w:rsidR="00633B15" w:rsidRPr="00633B15" w:rsidRDefault="00633B15" w:rsidP="00633B1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633B15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 Российское образование. Федеральный образовательный портал</w:t>
      </w:r>
      <w:proofErr w:type="gramStart"/>
      <w:r w:rsidRPr="00633B15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 :</w:t>
      </w:r>
      <w:proofErr w:type="gramEnd"/>
      <w:r w:rsidRPr="00633B15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. http://www.edu.ru/</w:t>
      </w:r>
    </w:p>
    <w:p w:rsidR="00633B15" w:rsidRPr="00633B15" w:rsidRDefault="00633B15" w:rsidP="00633B1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633B15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Справочная правовая система «</w:t>
      </w:r>
      <w:proofErr w:type="spellStart"/>
      <w:r w:rsidRPr="00633B15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КонсультантПлюс</w:t>
      </w:r>
      <w:proofErr w:type="spellEnd"/>
      <w:r w:rsidRPr="00633B15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 http://www.consultant.ru</w:t>
      </w:r>
    </w:p>
    <w:p w:rsidR="00633B15" w:rsidRPr="00633B15" w:rsidRDefault="00633B15" w:rsidP="00633B1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633B15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 Педагогическая библиотека http://www.gumfak.ru/pedagog.shtml/</w:t>
      </w:r>
    </w:p>
    <w:p w:rsidR="00633B15" w:rsidRPr="00633B15" w:rsidRDefault="00633B15" w:rsidP="00633B1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633B15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  Государственный научно-исследовательский институт семьи и воспитания</w:t>
      </w:r>
      <w:proofErr w:type="gramStart"/>
      <w:r w:rsidRPr="00633B15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 :</w:t>
      </w:r>
      <w:proofErr w:type="gramEnd"/>
      <w:r w:rsidRPr="00633B15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 http://www.niisv.ru</w:t>
      </w:r>
    </w:p>
    <w:p w:rsidR="00633B15" w:rsidRPr="00633B15" w:rsidRDefault="00633B15" w:rsidP="00633B1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633B15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 Библиотека учебной и научной литературы http://sbiblio.com/biblio/</w:t>
      </w:r>
    </w:p>
    <w:p w:rsidR="00633B15" w:rsidRPr="008378E7" w:rsidRDefault="00633B15" w:rsidP="00633B1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633B15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  Российская электронная школа</w:t>
      </w:r>
      <w:proofErr w:type="gramStart"/>
      <w:r w:rsidRPr="00633B15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 :</w:t>
      </w:r>
      <w:proofErr w:type="gramEnd"/>
      <w:r w:rsidRPr="00633B15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 https://resh.edu.ru/login</w:t>
      </w:r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-     Копилка уроков </w:t>
      </w:r>
      <w:hyperlink r:id="rId8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https://kopilkaurokov.ru/nachalniyeKlassi</w:t>
        </w:r>
      </w:hyperlink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-       Начальная школа </w:t>
      </w:r>
      <w:hyperlink r:id="rId9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https://n-shkola.ru</w:t>
        </w:r>
      </w:hyperlink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-       </w:t>
      </w:r>
      <w:proofErr w:type="spellStart"/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Началочка</w:t>
      </w:r>
      <w:proofErr w:type="spellEnd"/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 </w:t>
      </w:r>
      <w:hyperlink r:id="rId10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https://nachalo4ka.ru</w:t>
        </w:r>
      </w:hyperlink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-       Международное сообщество педагогов «Я – учитель» </w:t>
      </w:r>
      <w:hyperlink r:id="rId11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https://ya-uchitel.ru</w:t>
        </w:r>
      </w:hyperlink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  </w:t>
      </w:r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-       Обучающие сетевые олимпиады </w:t>
      </w:r>
      <w:hyperlink r:id="rId12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http://www.oso.rcsz.ru</w:t>
        </w:r>
      </w:hyperlink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-       Учительский сайт «</w:t>
      </w:r>
      <w:proofErr w:type="spellStart"/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Инфоурок</w:t>
      </w:r>
      <w:proofErr w:type="spellEnd"/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» </w:t>
      </w:r>
      <w:hyperlink r:id="rId13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http://infourok.ru</w:t>
        </w:r>
      </w:hyperlink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-       Учительский сайт «Первое сентября» </w:t>
      </w:r>
      <w:hyperlink r:id="rId14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https://1-sept.ru</w:t>
        </w:r>
      </w:hyperlink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-       Учителю начальной школы </w:t>
      </w:r>
      <w:hyperlink r:id="rId15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https://uchitelya.com/nachalnaya-shkola/</w:t>
        </w:r>
      </w:hyperlink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-       Фестиваль педагогических идей «Открытый урок» </w:t>
      </w:r>
      <w:hyperlink r:id="rId16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https://urok.1sept.ru/primary-school</w:t>
        </w:r>
      </w:hyperlink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-     Я ученик </w:t>
      </w:r>
      <w:hyperlink r:id="rId17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https://ja-uchenik.ru/detjam/</w:t>
        </w:r>
      </w:hyperlink>
    </w:p>
    <w:p w:rsidR="008378E7" w:rsidRPr="008378E7" w:rsidRDefault="008378E7" w:rsidP="00633B1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lastRenderedPageBreak/>
        <w:t>-     Я Родитель</w:t>
      </w:r>
      <w:r w:rsidRPr="008378E7">
        <w:rPr>
          <w:rFonts w:ascii="Times New Roman" w:eastAsia="Times New Roman" w:hAnsi="Times New Roman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: </w:t>
      </w:r>
      <w:hyperlink r:id="rId18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https://www.ya-roditel.ru/media/gallery/lessons/</w:t>
        </w:r>
      </w:hyperlink>
    </w:p>
    <w:p w:rsidR="008378E7" w:rsidRPr="008378E7" w:rsidRDefault="00633B15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hyperlink r:id="rId19" w:tgtFrame="_blank" w:history="1">
        <w:r w:rsidR="008378E7"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https://a4format.ru/index?ysclid=llardxtkob29266860</w:t>
        </w:r>
      </w:hyperlink>
      <w:r w:rsidR="008378E7"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   — Виртуальная библиотека по предмету «Литература» </w:t>
      </w:r>
    </w:p>
    <w:p w:rsidR="008378E7" w:rsidRPr="008378E7" w:rsidRDefault="00633B15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hyperlink r:id="rId20" w:tgtFrame="_blank" w:history="1">
        <w:r w:rsidR="008378E7"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https://urok.apkpro.ru/</w:t>
        </w:r>
      </w:hyperlink>
      <w:r w:rsidR="008378E7"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  — Библиотека </w:t>
      </w:r>
      <w:proofErr w:type="gramStart"/>
      <w:r w:rsidR="008378E7"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цифрового</w:t>
      </w:r>
      <w:proofErr w:type="gramEnd"/>
      <w:r w:rsidR="008378E7"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 образовательного контента (по всем предметам)</w:t>
      </w:r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b/>
          <w:bCs/>
          <w:i/>
          <w:iCs/>
          <w:color w:val="374151"/>
          <w:sz w:val="24"/>
          <w:szCs w:val="24"/>
          <w:bdr w:val="single" w:sz="2" w:space="0" w:color="E5E7EB" w:frame="1"/>
          <w:lang w:eastAsia="ru-RU"/>
        </w:rPr>
        <w:t>Федеральные информационно-образовательные порталы:</w:t>
      </w:r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-       Федеральная служба по надзору в сфере образования и науки (</w:t>
      </w:r>
      <w:proofErr w:type="spellStart"/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Рособрнадзор</w:t>
      </w:r>
      <w:proofErr w:type="spellEnd"/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) </w:t>
      </w:r>
      <w:hyperlink r:id="rId21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http://www.obrnadzor.gov.ru</w:t>
        </w:r>
      </w:hyperlink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 </w:t>
      </w:r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-       Федеральный портал «Российское образование </w:t>
      </w:r>
      <w:hyperlink r:id="rId22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http://www.edu.ru</w:t>
        </w:r>
      </w:hyperlink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 </w:t>
      </w:r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-       Российский портал открытого образования </w:t>
      </w:r>
      <w:hyperlink r:id="rId23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https://openedu.ru</w:t>
        </w:r>
      </w:hyperlink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  </w:t>
      </w:r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-       Единый национальный портал «Дополнительное образование детей» </w:t>
      </w:r>
      <w:hyperlink r:id="rId24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http://dop.edu.ru/information</w:t>
        </w:r>
      </w:hyperlink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-       Современный учительский портал  </w:t>
      </w:r>
      <w:hyperlink r:id="rId25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https://easyen.ru</w:t>
        </w:r>
      </w:hyperlink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-       Учительский портал </w:t>
      </w:r>
      <w:hyperlink r:id="rId26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https://www.uchportal.ru/dir/5</w:t>
        </w:r>
      </w:hyperlink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 </w:t>
      </w:r>
      <w:r w:rsidRPr="008378E7">
        <w:rPr>
          <w:rFonts w:ascii="Times New Roman" w:eastAsia="Times New Roman" w:hAnsi="Times New Roman" w:cs="Times New Roman"/>
          <w:b/>
          <w:bCs/>
          <w:i/>
          <w:iCs/>
          <w:color w:val="374151"/>
          <w:sz w:val="24"/>
          <w:szCs w:val="24"/>
          <w:bdr w:val="single" w:sz="2" w:space="0" w:color="E5E7EB" w:frame="1"/>
          <w:lang w:eastAsia="ru-RU"/>
        </w:rPr>
        <w:t>Сайты издательств:</w:t>
      </w:r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-       Издательство «Просвещение» </w:t>
      </w:r>
      <w:hyperlink r:id="rId27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http://www.prosv.ru</w:t>
        </w:r>
      </w:hyperlink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-       Сайт системы развивающего обучения Л.В. </w:t>
      </w:r>
      <w:proofErr w:type="spellStart"/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Занкова</w:t>
      </w:r>
      <w:proofErr w:type="spellEnd"/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 (Издательство «Бином») </w:t>
      </w:r>
      <w:hyperlink r:id="rId28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https://lbz.ru/metodist/authors/zankov/</w:t>
        </w:r>
      </w:hyperlink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 </w:t>
      </w:r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-       Издательство «Академкнига/Учебник» </w:t>
      </w:r>
      <w:hyperlink r:id="rId29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http://www.akademkniga.ru</w:t>
        </w:r>
      </w:hyperlink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-       Издательство «Русское слово» </w:t>
      </w:r>
      <w:hyperlink r:id="rId30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https://русское-слово.рф</w:t>
        </w:r>
      </w:hyperlink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-       Российский учебник </w:t>
      </w:r>
      <w:hyperlink r:id="rId31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rosuchebnik.ru</w:t>
        </w:r>
      </w:hyperlink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-       Сайт «Учительской газеты» </w:t>
      </w:r>
      <w:hyperlink r:id="rId32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http://www.ug.ru</w:t>
        </w:r>
      </w:hyperlink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 </w:t>
      </w:r>
      <w:hyperlink r:id="rId33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http://www.ege.edu.ru/ru/</w:t>
        </w:r>
      </w:hyperlink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 -официальный информационный портал единого государственного экзамена</w:t>
      </w:r>
    </w:p>
    <w:p w:rsidR="008378E7" w:rsidRPr="008378E7" w:rsidRDefault="00633B15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hyperlink r:id="rId34" w:tgtFrame="_blank" w:history="1">
        <w:r w:rsidR="008378E7"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http://fipi.ru/materials</w:t>
        </w:r>
      </w:hyperlink>
      <w:r w:rsidR="008378E7"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 - сайта ФГБН</w:t>
      </w:r>
      <w:proofErr w:type="gramStart"/>
      <w:r w:rsidR="008378E7"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У«</w:t>
      </w:r>
      <w:proofErr w:type="gramEnd"/>
      <w:r w:rsidR="008378E7"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ФИПИ»</w:t>
      </w:r>
    </w:p>
    <w:p w:rsidR="008378E7" w:rsidRPr="008378E7" w:rsidRDefault="00633B15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hyperlink r:id="rId35" w:tgtFrame="_blank" w:history="1">
        <w:r w:rsidR="008378E7"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www.fipi.ru</w:t>
        </w:r>
      </w:hyperlink>
      <w:r w:rsidR="008378E7"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 – ФГБНУ «Федеральный институт педагогических измерений» (ФИПИ);</w:t>
      </w:r>
    </w:p>
    <w:p w:rsidR="008378E7" w:rsidRPr="008378E7" w:rsidRDefault="00633B15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hyperlink r:id="rId36" w:tgtFrame="_blank" w:history="1">
        <w:r w:rsidR="008378E7"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http://www.ege.edu.ru</w:t>
        </w:r>
      </w:hyperlink>
      <w:r w:rsidR="008378E7"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 – официальный информационный портал ЕГЭ</w:t>
      </w:r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proofErr w:type="spellStart"/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http</w:t>
      </w:r>
      <w:proofErr w:type="spellEnd"/>
      <w:proofErr w:type="gramStart"/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 :</w:t>
      </w:r>
      <w:proofErr w:type="gramEnd"/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// </w:t>
      </w:r>
      <w:proofErr w:type="spellStart"/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www</w:t>
      </w:r>
      <w:proofErr w:type="spellEnd"/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 . </w:t>
      </w:r>
      <w:proofErr w:type="spellStart"/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centeroko</w:t>
      </w:r>
      <w:proofErr w:type="spellEnd"/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 . </w:t>
      </w:r>
      <w:proofErr w:type="spellStart"/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ru</w:t>
      </w:r>
      <w:proofErr w:type="spellEnd"/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 / - Центр оценки качества образования.</w:t>
      </w:r>
    </w:p>
    <w:p w:rsidR="008378E7" w:rsidRPr="008378E7" w:rsidRDefault="00633B15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hyperlink r:id="rId37" w:tgtFrame="_blank" w:history="1">
        <w:r w:rsidR="008378E7"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http://school-collection.edu.ru</w:t>
        </w:r>
      </w:hyperlink>
      <w:r w:rsidR="008378E7"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 – единая коллекция ЦОР;</w:t>
      </w:r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 Электронный банк заданий по оценке функциональной грамотности</w:t>
      </w:r>
      <w:proofErr w:type="gramStart"/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.: </w:t>
      </w:r>
      <w:hyperlink r:id="rId38" w:tgtFrame="_blank" w:history="1">
        <w:proofErr w:type="gramEnd"/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https://fg.resh.edu.ru</w:t>
        </w:r>
      </w:hyperlink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  Задания для оценки функциональной грамотности, разработанные </w:t>
      </w:r>
      <w:proofErr w:type="spellStart"/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ФГБНУ</w:t>
      </w:r>
      <w:proofErr w:type="gramStart"/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«И</w:t>
      </w:r>
      <w:proofErr w:type="gramEnd"/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нститут</w:t>
      </w:r>
      <w:proofErr w:type="spellEnd"/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 xml:space="preserve"> стратегии развития образования Российской академии образования» Режим доступа: </w:t>
      </w:r>
      <w:hyperlink r:id="rId39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https://fg.resh.edu.ru/</w:t>
        </w:r>
      </w:hyperlink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 , </w:t>
      </w:r>
      <w:hyperlink r:id="rId40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https://fipi.ru/otkrytyy-bank-zadaniy-dlya-otsenki-yestestvennonauchnoy-gramotnosti</w:t>
        </w:r>
      </w:hyperlink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 Материалы по исследованию PISA на сайте Центра оценки качества образования РАО. Режим доступа: </w:t>
      </w:r>
      <w:hyperlink r:id="rId41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http://www.centeroko.ru</w:t>
        </w:r>
      </w:hyperlink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·              Проект Банка России «ДОЛ-игра» для закрепления знаний по финансовой грамотности – </w:t>
      </w:r>
      <w:hyperlink r:id="rId42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https://doligra.ru/</w:t>
        </w:r>
      </w:hyperlink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·              Проект Банка России «Онлайн-уроки по финансовой грамотности» – </w:t>
      </w:r>
      <w:hyperlink r:id="rId43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https://dni-fg.ru/</w:t>
        </w:r>
      </w:hyperlink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·              Видеоматериалы по истории Банка России – </w:t>
      </w:r>
      <w:hyperlink r:id="rId44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https://www.cbr.ru/bankmuseum/</w:t>
        </w:r>
      </w:hyperlink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·     Всероссийская олимпиада по финансовой грамотности, финансовому рынку  и защите прав потребителей финансовых услуг – </w:t>
      </w:r>
      <w:hyperlink r:id="rId45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https://www.fin-olimp.ru/</w:t>
        </w:r>
      </w:hyperlink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·          13 мультфильмов, которые научат детей обращаться с деньгами –  </w:t>
      </w:r>
      <w:hyperlink r:id="rId46" w:tgtFrame="_blank" w:history="1">
        <w:r w:rsidRPr="008378E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https://www.sravni.ru/text/13-multikov-kotorye-nauchat-detej-obrashhatsja-s-dengami/</w:t>
        </w:r>
      </w:hyperlink>
    </w:p>
    <w:p w:rsidR="008378E7" w:rsidRPr="008378E7" w:rsidRDefault="008378E7" w:rsidP="008378E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</w:pPr>
      <w:r w:rsidRPr="008378E7">
        <w:rPr>
          <w:rFonts w:ascii="Times New Roman" w:eastAsia="Times New Roman" w:hAnsi="Times New Roman" w:cs="Times New Roman"/>
          <w:color w:val="374151"/>
          <w:sz w:val="24"/>
          <w:szCs w:val="24"/>
          <w:lang w:eastAsia="ru-RU"/>
        </w:rPr>
        <w:t>       </w:t>
      </w:r>
    </w:p>
    <w:p w:rsidR="00A36AB2" w:rsidRPr="008378E7" w:rsidRDefault="00A36AB2">
      <w:pPr>
        <w:rPr>
          <w:rFonts w:ascii="Times New Roman" w:hAnsi="Times New Roman" w:cs="Times New Roman"/>
          <w:sz w:val="24"/>
          <w:szCs w:val="24"/>
        </w:rPr>
      </w:pPr>
    </w:p>
    <w:sectPr w:rsidR="00A36AB2" w:rsidRPr="00837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21"/>
    <w:rsid w:val="003C3B21"/>
    <w:rsid w:val="00633B15"/>
    <w:rsid w:val="008378E7"/>
    <w:rsid w:val="00A3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9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pilkaurokov.ru/nachalniyeKlassi" TargetMode="External"/><Relationship Id="rId13" Type="http://schemas.openxmlformats.org/officeDocument/2006/relationships/hyperlink" Target="http://infourok.ru/" TargetMode="External"/><Relationship Id="rId18" Type="http://schemas.openxmlformats.org/officeDocument/2006/relationships/hyperlink" Target="https://www.ya-roditel.ru/media/gallery/lessons/" TargetMode="External"/><Relationship Id="rId26" Type="http://schemas.openxmlformats.org/officeDocument/2006/relationships/hyperlink" Target="https://www.uchportal.ru/dir/5" TargetMode="External"/><Relationship Id="rId39" Type="http://schemas.openxmlformats.org/officeDocument/2006/relationships/hyperlink" Target="https://fg.resh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brnadzor.gov.ru/" TargetMode="External"/><Relationship Id="rId34" Type="http://schemas.openxmlformats.org/officeDocument/2006/relationships/hyperlink" Target="http://fipi.ru/materials" TargetMode="External"/><Relationship Id="rId42" Type="http://schemas.openxmlformats.org/officeDocument/2006/relationships/hyperlink" Target="https://doligra.ru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edsoo.ru/Vneurochnaya_deyatelnost.htm" TargetMode="External"/><Relationship Id="rId12" Type="http://schemas.openxmlformats.org/officeDocument/2006/relationships/hyperlink" Target="http://www.oso.rcsz.ru/" TargetMode="External"/><Relationship Id="rId17" Type="http://schemas.openxmlformats.org/officeDocument/2006/relationships/hyperlink" Target="https://ja-uchenik.ru/detjam/" TargetMode="External"/><Relationship Id="rId25" Type="http://schemas.openxmlformats.org/officeDocument/2006/relationships/hyperlink" Target="https://easyen.ru/" TargetMode="External"/><Relationship Id="rId33" Type="http://schemas.openxmlformats.org/officeDocument/2006/relationships/hyperlink" Target="http://www.ege.edu.ru/ru/" TargetMode="External"/><Relationship Id="rId38" Type="http://schemas.openxmlformats.org/officeDocument/2006/relationships/hyperlink" Target="https://fg.resh.edu.ru/" TargetMode="External"/><Relationship Id="rId46" Type="http://schemas.openxmlformats.org/officeDocument/2006/relationships/hyperlink" Target="https://www.sravni.ru/text/13-multikov-kotorye-nauchat-detej-obrashhatsja-s-dengami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rok.1sept.ru/primary-school" TargetMode="External"/><Relationship Id="rId20" Type="http://schemas.openxmlformats.org/officeDocument/2006/relationships/hyperlink" Target="https://urok.apkpro.ru/" TargetMode="External"/><Relationship Id="rId29" Type="http://schemas.openxmlformats.org/officeDocument/2006/relationships/hyperlink" Target="http://www.akademkniga.ru/" TargetMode="External"/><Relationship Id="rId41" Type="http://schemas.openxmlformats.org/officeDocument/2006/relationships/hyperlink" Target="http://www.centeroko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s://ya-uchitel.ru/" TargetMode="External"/><Relationship Id="rId24" Type="http://schemas.openxmlformats.org/officeDocument/2006/relationships/hyperlink" Target="http://dop.edu.ru/information" TargetMode="External"/><Relationship Id="rId32" Type="http://schemas.openxmlformats.org/officeDocument/2006/relationships/hyperlink" Target="http://www.ug.ru/" TargetMode="External"/><Relationship Id="rId37" Type="http://schemas.openxmlformats.org/officeDocument/2006/relationships/hyperlink" Target="http://school-collection.edu.ru/" TargetMode="External"/><Relationship Id="rId40" Type="http://schemas.openxmlformats.org/officeDocument/2006/relationships/hyperlink" Target="https://fipi.ru/otkrytyy-bank-zadaniy-dlya-otsenki-yestestvennonauchnoy-gramotnosti" TargetMode="External"/><Relationship Id="rId45" Type="http://schemas.openxmlformats.org/officeDocument/2006/relationships/hyperlink" Target="https://www.fin-olimp.ru/" TargetMode="External"/><Relationship Id="rId5" Type="http://schemas.openxmlformats.org/officeDocument/2006/relationships/hyperlink" Target="https://edu.gov.ru/" TargetMode="External"/><Relationship Id="rId15" Type="http://schemas.openxmlformats.org/officeDocument/2006/relationships/hyperlink" Target="https://uchitelya.com/nachalnaya-shkola/" TargetMode="External"/><Relationship Id="rId23" Type="http://schemas.openxmlformats.org/officeDocument/2006/relationships/hyperlink" Target="https://openedu.ru/" TargetMode="External"/><Relationship Id="rId28" Type="http://schemas.openxmlformats.org/officeDocument/2006/relationships/hyperlink" Target="https://lbz.ru/metodist/authors/zankov/" TargetMode="External"/><Relationship Id="rId36" Type="http://schemas.openxmlformats.org/officeDocument/2006/relationships/hyperlink" Target="http://www.ege.edu.ru/" TargetMode="External"/><Relationship Id="rId10" Type="http://schemas.openxmlformats.org/officeDocument/2006/relationships/hyperlink" Target="https://nachalo4ka.ru/" TargetMode="External"/><Relationship Id="rId19" Type="http://schemas.openxmlformats.org/officeDocument/2006/relationships/hyperlink" Target="https://a4format.ru/index?ysclid=llardxtkob29266860" TargetMode="External"/><Relationship Id="rId31" Type="http://schemas.openxmlformats.org/officeDocument/2006/relationships/hyperlink" Target="http://rosuchebnik.ru/" TargetMode="External"/><Relationship Id="rId44" Type="http://schemas.openxmlformats.org/officeDocument/2006/relationships/hyperlink" Target="https://www.cbr.ru/bankmuseu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-shkola.ru/" TargetMode="External"/><Relationship Id="rId14" Type="http://schemas.openxmlformats.org/officeDocument/2006/relationships/hyperlink" Target="https://1-sept.ru/" TargetMode="External"/><Relationship Id="rId22" Type="http://schemas.openxmlformats.org/officeDocument/2006/relationships/hyperlink" Target="http://www.edu.ru/" TargetMode="External"/><Relationship Id="rId27" Type="http://schemas.openxmlformats.org/officeDocument/2006/relationships/hyperlink" Target="http://www.prosv.ru/" TargetMode="External"/><Relationship Id="rId30" Type="http://schemas.openxmlformats.org/officeDocument/2006/relationships/hyperlink" Target="https://xn----dtbhthpdbkkaet.xn--p1ai/" TargetMode="External"/><Relationship Id="rId35" Type="http://schemas.openxmlformats.org/officeDocument/2006/relationships/hyperlink" Target="http://www.fipi.ru/" TargetMode="External"/><Relationship Id="rId43" Type="http://schemas.openxmlformats.org/officeDocument/2006/relationships/hyperlink" Target="https://dni-fg.ru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1001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Лиля Энверовна</cp:lastModifiedBy>
  <cp:revision>5</cp:revision>
  <dcterms:created xsi:type="dcterms:W3CDTF">2023-09-26T20:27:00Z</dcterms:created>
  <dcterms:modified xsi:type="dcterms:W3CDTF">2023-09-27T11:36:00Z</dcterms:modified>
</cp:coreProperties>
</file>