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C42F" w14:textId="5CD877B0" w:rsidR="000F7EA3" w:rsidRDefault="0042506D">
      <w:hyperlink r:id="rId4" w:history="1">
        <w:r w:rsidRPr="0042506D">
          <w:rPr>
            <w:rStyle w:val="ac"/>
          </w:rPr>
          <w:t>https://sharing.mail.ru?shared_token=0-lRk670rdEnACES2vtwYjFscRlBSxFPQeBPsyQlaHXO</w:t>
        </w:r>
      </w:hyperlink>
    </w:p>
    <w:sectPr w:rsidR="000F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A3"/>
    <w:rsid w:val="000F7EA3"/>
    <w:rsid w:val="0042506D"/>
    <w:rsid w:val="007B0684"/>
    <w:rsid w:val="00A0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4FC13-2BC0-4EAF-BABF-1B3E7775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E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E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E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E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EA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50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ing.mail.ru/?shared_token=0-lRk670rdEnACES2vtwYjFscRlBSxFPQeBPsyQlaH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2025-12-02T15:51:00Z</dcterms:created>
  <dcterms:modified xsi:type="dcterms:W3CDTF">2025-12-02T16:15:00Z</dcterms:modified>
</cp:coreProperties>
</file>