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43" w:rsidRDefault="00895F43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План классного часа </w:t>
      </w:r>
      <w:r w:rsidR="00FF10CF">
        <w:rPr>
          <w:rFonts w:ascii="Times New Roman" w:hAnsi="Times New Roman"/>
          <w:b/>
          <w:bCs/>
          <w:sz w:val="28"/>
          <w:szCs w:val="28"/>
          <w:lang w:eastAsia="en-US"/>
        </w:rPr>
        <w:t>в 5-А классе</w:t>
      </w:r>
    </w:p>
    <w:p w:rsidR="00437CCB" w:rsidRDefault="00FF10CF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</w:t>
      </w:r>
      <w:r w:rsidR="00895F4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рамках недели финансовой и математической грамотности</w:t>
      </w:r>
    </w:p>
    <w:p w:rsidR="00FF10CF" w:rsidRPr="00FF10CF" w:rsidRDefault="00FF10CF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F10CF">
        <w:rPr>
          <w:rFonts w:ascii="Times New Roman" w:hAnsi="Times New Roman"/>
          <w:b/>
          <w:sz w:val="28"/>
          <w:szCs w:val="28"/>
          <w:lang w:eastAsia="en-US"/>
        </w:rPr>
        <w:t>«Деньги. Роль денег в жизни человека»</w:t>
      </w:r>
    </w:p>
    <w:p w:rsidR="003040FE" w:rsidRDefault="003040FE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19.11.2024</w:t>
      </w:r>
    </w:p>
    <w:p w:rsidR="00FF10CF" w:rsidRPr="008D6206" w:rsidRDefault="00FF10CF" w:rsidP="00437C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Учитель: Нифонтова И.М.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765"/>
      </w:tblGrid>
      <w:tr w:rsidR="00437CCB" w:rsidRPr="008D6206" w:rsidTr="00FF10CF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B" w:rsidRPr="00D34713" w:rsidRDefault="00437CCB" w:rsidP="00E659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3471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D1" w:rsidRPr="00DF1832" w:rsidRDefault="00DF1832" w:rsidP="00DF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2578A" w:rsidRPr="00DF1832">
              <w:rPr>
                <w:rFonts w:ascii="Times New Roman" w:hAnsi="Times New Roman"/>
                <w:sz w:val="24"/>
                <w:szCs w:val="24"/>
                <w:lang w:eastAsia="en-US"/>
              </w:rPr>
              <w:t>ознакомить обучающихся «Что такое деньги», о способах распознавания фальшивых банкнот, правил поведения при выяв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лении фальшивых банкнот, зачем </w:t>
            </w:r>
            <w:r w:rsidR="0092578A" w:rsidRPr="00DF1832">
              <w:rPr>
                <w:rFonts w:ascii="Times New Roman" w:hAnsi="Times New Roman"/>
                <w:sz w:val="24"/>
                <w:szCs w:val="24"/>
                <w:lang w:eastAsia="en-US"/>
              </w:rPr>
              <w:t>они нужны, и роль денег в жизни человека.</w:t>
            </w:r>
          </w:p>
          <w:p w:rsidR="00437CCB" w:rsidRPr="008D6206" w:rsidRDefault="00437CCB" w:rsidP="00E6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7CCB" w:rsidRPr="008D6206" w:rsidTr="00FF10CF">
        <w:trPr>
          <w:trHeight w:val="6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B" w:rsidRPr="00D34713" w:rsidRDefault="00437CCB" w:rsidP="00E659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3471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92" w:rsidRPr="00D47799" w:rsidRDefault="00D47799" w:rsidP="00204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7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204B92" w:rsidRDefault="00204B92" w:rsidP="00204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79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D47799" w:rsidRPr="00D477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-содействовать усвоению понятий «обмен», «</w:t>
            </w:r>
            <w:r w:rsidR="00D477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бартер», «деньги»;</w:t>
            </w:r>
          </w:p>
          <w:p w:rsidR="00D47799" w:rsidRDefault="00D47799" w:rsidP="00204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-познакомить с историей появления товарно-денежных отношениях;</w:t>
            </w:r>
          </w:p>
          <w:p w:rsidR="00D47799" w:rsidRDefault="00D47799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-развивать представление о товарно-денежных отношениях;</w:t>
            </w:r>
          </w:p>
          <w:p w:rsidR="00D47799" w:rsidRPr="00D47799" w:rsidRDefault="00D47799" w:rsidP="00204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7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204B92" w:rsidRDefault="00D47799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-умение обучающих сотрудничать со взрослыми и сверстниками в игровых и реальных экономических ситуациях;</w:t>
            </w:r>
          </w:p>
          <w:p w:rsidR="00D47799" w:rsidRPr="00D47799" w:rsidRDefault="00D47799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-проявление самостоятельности и личной ответственности за своё финансовое поведение, понимание необходимости собственной финансовой грамотности и мотивации к её развитию.</w:t>
            </w:r>
          </w:p>
          <w:p w:rsidR="00204B92" w:rsidRPr="00D47799" w:rsidRDefault="00204B92" w:rsidP="00204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79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D47799" w:rsidRPr="00D4779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Метапредметные:</w:t>
            </w:r>
          </w:p>
          <w:p w:rsidR="00204B92" w:rsidRDefault="00C91530" w:rsidP="00204B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 w:rsidR="00D47799" w:rsidRPr="00D4779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ознавательные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-использование различных способов поиска, сбора, обработки, анализа, организации, передачи и интерпритации простой финансовой информации, содержащейся на  специализированных интернет-сайтах, в газетах и журналах;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логических действий сравнения преимуществ и недостатков разных видов денег;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-построение рассуждений-обоснований (от исходных посылок к суждению и умозаключению);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-умение производить расчёты на условных примерах;</w:t>
            </w:r>
          </w:p>
          <w:p w:rsidR="00C91530" w:rsidRPr="00C91530" w:rsidRDefault="00C91530" w:rsidP="00204B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9153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Регулятивные</w:t>
            </w:r>
          </w:p>
          <w:p w:rsidR="00204B92" w:rsidRDefault="00204B92" w:rsidP="00204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1530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 </w:t>
            </w:r>
            <w:r w:rsidR="00C915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-контроль и самоконтроль, оценка, взаимооценка и самооценка выполнения действий.</w:t>
            </w:r>
          </w:p>
          <w:p w:rsidR="00C91530" w:rsidRPr="00C91530" w:rsidRDefault="00C91530" w:rsidP="00204B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C91530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Коммуникативные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семьи;</w:t>
            </w:r>
          </w:p>
          <w:p w:rsidR="00C91530" w:rsidRDefault="00C91530" w:rsidP="00204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D34713">
              <w:rPr>
                <w:rFonts w:ascii="Times New Roman" w:hAnsi="Times New Roman"/>
                <w:sz w:val="24"/>
                <w:szCs w:val="24"/>
                <w:lang w:eastAsia="en-US"/>
              </w:rPr>
              <w:t>работа индивидуально и в группе, договариваться о распределении функций и позиций в совместной работе; находить общее решение и разрешать конфликты на основе согласования позиций и учёта интересов сторон;</w:t>
            </w:r>
          </w:p>
          <w:p w:rsidR="00437CCB" w:rsidRPr="008D6206" w:rsidRDefault="00D34713" w:rsidP="00E6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-умение формулировать, аргументировать и отстаивать своё мнение;</w:t>
            </w:r>
          </w:p>
        </w:tc>
      </w:tr>
    </w:tbl>
    <w:p w:rsidR="006F0491" w:rsidRDefault="006F0491">
      <w:pPr>
        <w:spacing w:after="160" w:line="259" w:lineRule="auto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53"/>
        <w:gridCol w:w="4368"/>
        <w:gridCol w:w="2625"/>
        <w:gridCol w:w="2402"/>
      </w:tblGrid>
      <w:tr w:rsidR="00CC1B1A" w:rsidTr="00E65904">
        <w:tc>
          <w:tcPr>
            <w:tcW w:w="14174" w:type="dxa"/>
            <w:gridSpan w:val="5"/>
          </w:tcPr>
          <w:p w:rsidR="00CC1B1A" w:rsidRPr="005A7F79" w:rsidRDefault="00CC1B1A" w:rsidP="0097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 занятия</w:t>
            </w:r>
          </w:p>
        </w:tc>
      </w:tr>
      <w:tr w:rsidR="00CA2D51" w:rsidTr="00E65904">
        <w:tc>
          <w:tcPr>
            <w:tcW w:w="1526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3253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368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25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02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CC1B1A" w:rsidTr="00E65904">
        <w:tc>
          <w:tcPr>
            <w:tcW w:w="14174" w:type="dxa"/>
            <w:gridSpan w:val="5"/>
          </w:tcPr>
          <w:p w:rsidR="00CC1B1A" w:rsidRDefault="00CC1B1A" w:rsidP="00977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D51" w:rsidTr="00E65904">
        <w:tc>
          <w:tcPr>
            <w:tcW w:w="1526" w:type="dxa"/>
          </w:tcPr>
          <w:p w:rsidR="00CC1B1A" w:rsidRPr="00E65904" w:rsidRDefault="00CC1B1A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Оргмомент (1 мин)</w:t>
            </w:r>
          </w:p>
        </w:tc>
        <w:tc>
          <w:tcPr>
            <w:tcW w:w="3253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материала</w:t>
            </w:r>
            <w:r w:rsidR="00EC0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8" w:type="dxa"/>
          </w:tcPr>
          <w:p w:rsidR="00CC1B1A" w:rsidRDefault="00CC1B1A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готовность к занятию. Приветствие. «Тема нашего занятия вам очен</w:t>
            </w:r>
            <w:r w:rsidR="00EC01BB">
              <w:rPr>
                <w:rFonts w:ascii="Times New Roman" w:hAnsi="Times New Roman"/>
                <w:sz w:val="24"/>
                <w:szCs w:val="24"/>
              </w:rPr>
              <w:t>ь близка из повседневной жизни. Девиз нашего урока «</w:t>
            </w:r>
            <w:r w:rsidR="00EC01BB" w:rsidRPr="00EC01BB">
              <w:rPr>
                <w:rFonts w:ascii="Times New Roman" w:hAnsi="Times New Roman"/>
                <w:i/>
                <w:sz w:val="24"/>
                <w:szCs w:val="24"/>
              </w:rPr>
              <w:t>Знаешь – говори, не знаешь – слушай</w:t>
            </w:r>
            <w:r w:rsidR="00EC01BB">
              <w:rPr>
                <w:rFonts w:ascii="Times New Roman" w:hAnsi="Times New Roman"/>
                <w:sz w:val="24"/>
                <w:szCs w:val="24"/>
              </w:rPr>
              <w:t>» Пожелаем друг другу удачи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C0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CC1B1A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 Размещают учебные материалы на рабочем месте, демонстрируют готовность к занятию.</w:t>
            </w:r>
          </w:p>
        </w:tc>
        <w:tc>
          <w:tcPr>
            <w:tcW w:w="2402" w:type="dxa"/>
          </w:tcPr>
          <w:p w:rsidR="00CC1B1A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понимают познавательную задачу.</w:t>
            </w:r>
          </w:p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планируют необходимые действия, операции.</w:t>
            </w:r>
          </w:p>
        </w:tc>
      </w:tr>
      <w:tr w:rsidR="00BE4D77" w:rsidTr="00E65904">
        <w:tc>
          <w:tcPr>
            <w:tcW w:w="1526" w:type="dxa"/>
          </w:tcPr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Мотивация к учебной деятельности (1 мин)</w:t>
            </w:r>
          </w:p>
        </w:tc>
        <w:tc>
          <w:tcPr>
            <w:tcW w:w="3253" w:type="dxa"/>
          </w:tcPr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1, 2</w:t>
            </w:r>
          </w:p>
        </w:tc>
        <w:tc>
          <w:tcPr>
            <w:tcW w:w="4368" w:type="dxa"/>
          </w:tcPr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ответить на загадки:</w:t>
            </w:r>
          </w:p>
          <w:p w:rsidR="00EC01BB" w:rsidRPr="00EC01BB" w:rsidRDefault="00EC01BB" w:rsidP="009777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1BB">
              <w:rPr>
                <w:rFonts w:ascii="Times New Roman" w:hAnsi="Times New Roman"/>
                <w:i/>
                <w:sz w:val="24"/>
                <w:szCs w:val="24"/>
              </w:rPr>
              <w:t>Маленькая, кругленькая.</w:t>
            </w:r>
          </w:p>
          <w:p w:rsidR="00EC01BB" w:rsidRPr="00EC01BB" w:rsidRDefault="00EC01BB" w:rsidP="0097778C">
            <w:pPr>
              <w:pStyle w:val="a3"/>
              <w:spacing w:after="0" w:line="240" w:lineRule="auto"/>
              <w:ind w:left="927"/>
              <w:rPr>
                <w:rFonts w:ascii="Times New Roman" w:hAnsi="Times New Roman"/>
                <w:i/>
                <w:sz w:val="24"/>
                <w:szCs w:val="24"/>
              </w:rPr>
            </w:pPr>
            <w:r w:rsidRPr="00EC01BB">
              <w:rPr>
                <w:rFonts w:ascii="Times New Roman" w:hAnsi="Times New Roman"/>
                <w:i/>
                <w:sz w:val="24"/>
                <w:szCs w:val="24"/>
              </w:rPr>
              <w:t>Из кармана в карман скачет.</w:t>
            </w:r>
          </w:p>
          <w:p w:rsidR="00EC01BB" w:rsidRPr="00EC01BB" w:rsidRDefault="00EC01BB" w:rsidP="009777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1BB">
              <w:rPr>
                <w:rFonts w:ascii="Times New Roman" w:hAnsi="Times New Roman"/>
                <w:i/>
                <w:sz w:val="24"/>
                <w:szCs w:val="24"/>
              </w:rPr>
              <w:t>Для всех мы в обилии рождаемся на свет.</w:t>
            </w:r>
          </w:p>
          <w:p w:rsidR="00EC01BB" w:rsidRDefault="00EC01BB" w:rsidP="0097778C">
            <w:pPr>
              <w:pStyle w:val="a3"/>
              <w:spacing w:after="0" w:line="240" w:lineRule="auto"/>
              <w:ind w:left="927"/>
              <w:rPr>
                <w:rFonts w:ascii="Times New Roman" w:hAnsi="Times New Roman"/>
                <w:i/>
                <w:sz w:val="24"/>
                <w:szCs w:val="24"/>
              </w:rPr>
            </w:pPr>
            <w:r w:rsidRPr="00EC01BB">
              <w:rPr>
                <w:rFonts w:ascii="Times New Roman" w:hAnsi="Times New Roman"/>
                <w:i/>
                <w:sz w:val="24"/>
                <w:szCs w:val="24"/>
              </w:rPr>
              <w:t>У одних мы есть, а у других нас нет.</w:t>
            </w:r>
          </w:p>
          <w:p w:rsidR="00EC01BB" w:rsidRP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Зная ключевое слово урока, формулируется тема. Записать тему урока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Деньги. Роль денег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следующие ответы: </w:t>
            </w:r>
          </w:p>
          <w:p w:rsidR="00EC01BB" w:rsidRPr="00EC01BB" w:rsidRDefault="00EC01BB" w:rsidP="0097778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монеты;</w:t>
            </w:r>
          </w:p>
          <w:p w:rsidR="00EC01BB" w:rsidRPr="00EC01BB" w:rsidRDefault="00EC01BB" w:rsidP="0097778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деньги.</w:t>
            </w:r>
          </w:p>
          <w:p w:rsidR="00EC01BB" w:rsidRP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тему урока.</w:t>
            </w:r>
          </w:p>
        </w:tc>
        <w:tc>
          <w:tcPr>
            <w:tcW w:w="2402" w:type="dxa"/>
          </w:tcPr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 к познавательной деятельности.</w:t>
            </w:r>
          </w:p>
          <w:p w:rsidR="00EC01BB" w:rsidRDefault="00EC01BB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формулируют тему</w:t>
            </w:r>
            <w:r w:rsidR="00CA2D51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</w:tr>
      <w:tr w:rsidR="00E65904" w:rsidTr="00E65904">
        <w:tc>
          <w:tcPr>
            <w:tcW w:w="1526" w:type="dxa"/>
          </w:tcPr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учебных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 (3 мин)</w:t>
            </w:r>
          </w:p>
        </w:tc>
        <w:tc>
          <w:tcPr>
            <w:tcW w:w="3253" w:type="dxa"/>
          </w:tcPr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ранее изученного, установление преемственных связей прежних и новых знаний и применение их в новых ситуациях.</w:t>
            </w:r>
          </w:p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3, 4, 5.</w:t>
            </w:r>
          </w:p>
        </w:tc>
        <w:tc>
          <w:tcPr>
            <w:tcW w:w="4368" w:type="dxa"/>
          </w:tcPr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F79">
              <w:rPr>
                <w:rFonts w:ascii="Times New Roman" w:hAnsi="Times New Roman"/>
                <w:b/>
                <w:sz w:val="24"/>
                <w:szCs w:val="24"/>
              </w:rPr>
              <w:t>Что вы уже знаете о деньгах? Чему хотите научиться на этом занятии?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учебные задачи мы должны решить? Что мы должны сделать, чтобы ответить на эти вопросы?</w:t>
            </w:r>
          </w:p>
          <w:p w:rsidR="00CA2D51" w:rsidRPr="005A7F79" w:rsidRDefault="00CA2D51" w:rsidP="009777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79">
              <w:rPr>
                <w:rFonts w:ascii="Times New Roman" w:hAnsi="Times New Roman"/>
                <w:b/>
                <w:sz w:val="24"/>
                <w:szCs w:val="24"/>
              </w:rPr>
              <w:t>Учитель записывает на доске задачи занятия.</w:t>
            </w:r>
          </w:p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учащихся: о том, что такое деньги и для чего они используются в современном мире, о наличных деньгах и банковских карточках, о фальшивых деньгах.</w:t>
            </w:r>
          </w:p>
        </w:tc>
        <w:tc>
          <w:tcPr>
            <w:tcW w:w="2402" w:type="dxa"/>
          </w:tcPr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A2D51">
              <w:rPr>
                <w:rFonts w:ascii="Times New Roman" w:hAnsi="Times New Roman"/>
                <w:sz w:val="24"/>
                <w:szCs w:val="24"/>
              </w:rPr>
              <w:t>выражают внутреннюю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позицию обучающегося на уровне положительного отношения к труду, обучению. </w:t>
            </w:r>
          </w:p>
          <w:p w:rsid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D5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CA2D51" w:rsidRPr="00CA2D51" w:rsidRDefault="00CA2D51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</w:t>
            </w:r>
            <w:r w:rsidR="00BE4D77">
              <w:rPr>
                <w:rFonts w:ascii="Times New Roman" w:hAnsi="Times New Roman"/>
                <w:sz w:val="24"/>
                <w:szCs w:val="24"/>
              </w:rPr>
              <w:t xml:space="preserve">данной </w:t>
            </w: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BE4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AAC" w:rsidTr="00E65904">
        <w:tc>
          <w:tcPr>
            <w:tcW w:w="1526" w:type="dxa"/>
          </w:tcPr>
          <w:p w:rsidR="00D55AAC" w:rsidRPr="00E65904" w:rsidRDefault="00911456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Изучение </w:t>
            </w:r>
            <w:r w:rsidR="00D55AAC"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новой темы (8-9 мин)</w:t>
            </w:r>
          </w:p>
        </w:tc>
        <w:tc>
          <w:tcPr>
            <w:tcW w:w="3253" w:type="dxa"/>
          </w:tcPr>
          <w:p w:rsidR="00D55AAC" w:rsidRDefault="00D55AAC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сущности новых понятий, усвоение новых способов учебной и умственной деятельности учащихся. Беседа по вопросам. Анализ текста, предложенного учителем.</w:t>
            </w:r>
          </w:p>
          <w:p w:rsidR="00D55AAC" w:rsidRDefault="00D55AAC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F16E45">
              <w:rPr>
                <w:rFonts w:ascii="Times New Roman" w:hAnsi="Times New Roman"/>
                <w:sz w:val="24"/>
                <w:szCs w:val="24"/>
              </w:rPr>
              <w:t xml:space="preserve"> с задачами 9, 10.</w:t>
            </w:r>
          </w:p>
        </w:tc>
        <w:tc>
          <w:tcPr>
            <w:tcW w:w="4368" w:type="dxa"/>
          </w:tcPr>
          <w:p w:rsidR="00D55AAC" w:rsidRDefault="00D55AAC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0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каким способом вы расплачиваетесь за нужные товары? </w:t>
            </w:r>
          </w:p>
          <w:p w:rsidR="00D55AAC" w:rsidRPr="00B14025" w:rsidRDefault="00D55AAC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0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Верно, сегодня мы можем расплачиваться двумя разными способами: наличными, то есть купюрами (монетами), и безналичным способом. </w:t>
            </w:r>
          </w:p>
          <w:p w:rsidR="00D55AAC" w:rsidRDefault="00D55AAC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Деньги – это универсальное средство обмена различных товаров и услуг между собой, а также мера измерения. Как в килограммах измеряют вес, в литрах жидкости, количеством денег (стоимостью) измеряют ценность того или иного товара и услуг. </w:t>
            </w:r>
          </w:p>
          <w:p w:rsidR="00D55AAC" w:rsidRDefault="00D55AAC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Оплачивая покупки наличными, нужно уметь быстро и правильно рассчитывать сумму покупки и размер сдачи. Особенно это актуально для покупок в местах, где продавец может обмануть покупателя</w:t>
            </w:r>
            <w:r w:rsidR="00AF085D">
              <w:rPr>
                <w:rFonts w:ascii="Times New Roman" w:hAnsi="Times New Roman"/>
                <w:sz w:val="24"/>
                <w:szCs w:val="24"/>
              </w:rPr>
              <w:t>, или по невнимательности выдать неправильную сумму сдачи: на рынке, при покупке товара с рук, а также при подготовке денег для оплаты товара курьеру.</w:t>
            </w:r>
          </w:p>
        </w:tc>
        <w:tc>
          <w:tcPr>
            <w:tcW w:w="2625" w:type="dxa"/>
          </w:tcPr>
          <w:p w:rsidR="00D55AAC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дают ответы (терминал мгновенной оплаты, мобильный телефон, банкомат, банковской картой, наличными деньгами).</w:t>
            </w:r>
          </w:p>
        </w:tc>
        <w:tc>
          <w:tcPr>
            <w:tcW w:w="2402" w:type="dxa"/>
          </w:tcPr>
          <w:p w:rsidR="00D55AAC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находить нужную информацию.</w:t>
            </w:r>
          </w:p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решать проблемы.</w:t>
            </w:r>
          </w:p>
          <w:p w:rsidR="00AF085D" w:rsidRP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самооценки своих действий.</w:t>
            </w:r>
          </w:p>
        </w:tc>
      </w:tr>
      <w:tr w:rsidR="00AF085D" w:rsidTr="00E65904">
        <w:tc>
          <w:tcPr>
            <w:tcW w:w="1526" w:type="dxa"/>
          </w:tcPr>
          <w:p w:rsidR="00AF085D" w:rsidRPr="00E65904" w:rsidRDefault="00AF085D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Продолжение изучения новой темы (8-9 мин)</w:t>
            </w:r>
          </w:p>
        </w:tc>
        <w:tc>
          <w:tcPr>
            <w:tcW w:w="3253" w:type="dxa"/>
          </w:tcPr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5E327C">
              <w:rPr>
                <w:rFonts w:ascii="Times New Roman" w:hAnsi="Times New Roman"/>
                <w:sz w:val="24"/>
                <w:szCs w:val="24"/>
              </w:rPr>
              <w:t xml:space="preserve"> 11, 12, 13, 14.</w:t>
            </w:r>
          </w:p>
        </w:tc>
        <w:tc>
          <w:tcPr>
            <w:tcW w:w="4368" w:type="dxa"/>
          </w:tcPr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получили сдачу купюрой, на которой что- то написано, да еще и надорван уголок и очень расстроились, что не заметили вовремя, ведь теперь ее никто не возьмёт у вас. Какую купюру считают платежеспособной?</w:t>
            </w:r>
          </w:p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посмотреть ролик,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подготовленный Банком России.</w:t>
            </w:r>
          </w:p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очень короткий, а случаев повреждения денег может быть очень много, поэтому Банком России подготовлен буклет.</w:t>
            </w:r>
          </w:p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Кейс: </w:t>
            </w:r>
          </w:p>
          <w:p w:rsidR="00A500D0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магазине Саша дал кассиру крупную купюру. Кассир сказал, что купюра фальшивая, и вернуть ее отказался. Саша потребовал позвать администратора. Администратор назвал его </w:t>
            </w:r>
            <w:r w:rsidR="00A500D0">
              <w:rPr>
                <w:rFonts w:ascii="Times New Roman" w:hAnsi="Times New Roman"/>
                <w:sz w:val="24"/>
                <w:szCs w:val="24"/>
              </w:rPr>
              <w:t>фальшивомонетчиком, угрожал судом и тюрьмой, а затем предложил уйти, но без купюры.</w:t>
            </w:r>
          </w:p>
          <w:p w:rsidR="00A500D0" w:rsidRPr="00B14025" w:rsidRDefault="00A500D0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025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делать Саше?</w:t>
            </w:r>
          </w:p>
          <w:p w:rsidR="00957AE0" w:rsidRDefault="00A500D0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закону при обнаружении подозрительной купюры кассир/администратор обязан вызывать полицию. В данном случае она поступает недобросовестно – либо по незнанию закона, либо сознательно (купюра</w:t>
            </w:r>
            <w:r w:rsidR="00957AE0">
              <w:rPr>
                <w:rFonts w:ascii="Times New Roman" w:hAnsi="Times New Roman"/>
                <w:sz w:val="24"/>
                <w:szCs w:val="24"/>
              </w:rPr>
              <w:t xml:space="preserve"> на самом деле настоящая, и она пытается напугать ребят и присвоить их деньги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57AE0">
              <w:rPr>
                <w:rFonts w:ascii="Times New Roman" w:hAnsi="Times New Roman"/>
                <w:sz w:val="24"/>
                <w:szCs w:val="24"/>
              </w:rPr>
              <w:t xml:space="preserve">. В подобной ситуации лучше всего или постараться договориться и забрать купюру (расплатиться другой или вовсе отказаться от покупки), или самому вызвать полицию, можно позвонить взрослым в магазине вызвать полицию. Нужно иметь ввиду, что сотрудники полиции имеют право задержать владельца купюры выдать справку об изъятии. </w:t>
            </w:r>
          </w:p>
          <w:p w:rsidR="00957AE0" w:rsidRPr="00B14025" w:rsidRDefault="00957AE0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0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Какой вывод можно сделать из приключений ребят? </w:t>
            </w:r>
          </w:p>
          <w:p w:rsidR="00AF085D" w:rsidRDefault="00957AE0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25">
              <w:rPr>
                <w:rFonts w:ascii="Times New Roman" w:hAnsi="Times New Roman"/>
                <w:b/>
                <w:i/>
                <w:sz w:val="24"/>
                <w:szCs w:val="24"/>
              </w:rPr>
              <w:t>Как отличить настоящую купюру от фальшивой?</w:t>
            </w:r>
          </w:p>
        </w:tc>
        <w:tc>
          <w:tcPr>
            <w:tcW w:w="2625" w:type="dxa"/>
          </w:tcPr>
          <w:p w:rsidR="00AF085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отвечают.</w:t>
            </w:r>
          </w:p>
          <w:p w:rsidR="00957AE0" w:rsidRDefault="00957AE0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дети просматривают ролик, учитель раздает буклет «Куда идти с поврежденными купюрами».</w:t>
            </w:r>
          </w:p>
        </w:tc>
        <w:tc>
          <w:tcPr>
            <w:tcW w:w="2402" w:type="dxa"/>
          </w:tcPr>
          <w:p w:rsidR="00DB083D" w:rsidRDefault="00AF085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5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слушать и понимать партнера, планировать и</w:t>
            </w:r>
            <w:r w:rsidR="00957AE0">
              <w:rPr>
                <w:rFonts w:ascii="Times New Roman" w:hAnsi="Times New Roman"/>
                <w:sz w:val="24"/>
                <w:szCs w:val="24"/>
              </w:rPr>
              <w:t xml:space="preserve"> согласованно выполнять совместную </w:t>
            </w:r>
            <w:r w:rsidR="00957AE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распределять роли, взаимно кон</w:t>
            </w:r>
            <w:r w:rsidR="00DB083D">
              <w:rPr>
                <w:rFonts w:ascii="Times New Roman" w:hAnsi="Times New Roman"/>
                <w:sz w:val="24"/>
                <w:szCs w:val="24"/>
              </w:rPr>
              <w:t>т</w:t>
            </w:r>
            <w:r w:rsidR="00957AE0">
              <w:rPr>
                <w:rFonts w:ascii="Times New Roman" w:hAnsi="Times New Roman"/>
                <w:sz w:val="24"/>
                <w:szCs w:val="24"/>
              </w:rPr>
              <w:t>ролировать</w:t>
            </w:r>
            <w:r w:rsidR="00DB083D">
              <w:rPr>
                <w:rFonts w:ascii="Times New Roman" w:hAnsi="Times New Roman"/>
                <w:sz w:val="24"/>
                <w:szCs w:val="24"/>
              </w:rPr>
              <w:t xml:space="preserve"> действия друг друга и уметь договариваться.</w:t>
            </w:r>
          </w:p>
          <w:p w:rsidR="00AF085D" w:rsidRPr="00AF085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 и выбор необходимой информации, анализ объектов с целью выделения признаков, установление причинно-следственных связей. </w:t>
            </w:r>
          </w:p>
        </w:tc>
      </w:tr>
      <w:tr w:rsidR="00DB083D" w:rsidTr="00E65904">
        <w:tc>
          <w:tcPr>
            <w:tcW w:w="1526" w:type="dxa"/>
          </w:tcPr>
          <w:p w:rsidR="00DB083D" w:rsidRPr="00E65904" w:rsidRDefault="00DB083D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Закрепление изученного материала (5 мин)</w:t>
            </w:r>
          </w:p>
        </w:tc>
        <w:tc>
          <w:tcPr>
            <w:tcW w:w="3253" w:type="dxa"/>
          </w:tcPr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беседа по вопросам.</w:t>
            </w:r>
          </w:p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5E327C">
              <w:rPr>
                <w:rFonts w:ascii="Times New Roman" w:hAnsi="Times New Roman"/>
                <w:sz w:val="24"/>
                <w:szCs w:val="24"/>
              </w:rPr>
              <w:t xml:space="preserve"> 15.</w:t>
            </w:r>
          </w:p>
        </w:tc>
        <w:tc>
          <w:tcPr>
            <w:tcW w:w="4368" w:type="dxa"/>
          </w:tcPr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 опрос.</w:t>
            </w:r>
          </w:p>
          <w:p w:rsidR="00DB083D" w:rsidRDefault="00DB083D" w:rsidP="009777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плата за работу? (Зарплата)</w:t>
            </w:r>
          </w:p>
          <w:p w:rsidR="00DB083D" w:rsidRDefault="00DB083D" w:rsidP="009777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обмен товаров одних на другие? (Бартер)</w:t>
            </w:r>
          </w:p>
          <w:p w:rsidR="00DB083D" w:rsidRDefault="00DB083D" w:rsidP="009777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гривны, которую отрубали? (Рубли)</w:t>
            </w:r>
          </w:p>
          <w:p w:rsidR="00DB083D" w:rsidRDefault="00DB083D" w:rsidP="009777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Особый товар, который можно обменять на любые товарные и услуги? (Деньги)</w:t>
            </w:r>
          </w:p>
          <w:p w:rsidR="00DB083D" w:rsidRPr="00DB083D" w:rsidRDefault="00DB083D" w:rsidP="0097778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которые откладывают на будущее? (Сбережения)</w:t>
            </w:r>
          </w:p>
        </w:tc>
        <w:tc>
          <w:tcPr>
            <w:tcW w:w="2625" w:type="dxa"/>
          </w:tcPr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дают ответы</w:t>
            </w:r>
          </w:p>
        </w:tc>
        <w:tc>
          <w:tcPr>
            <w:tcW w:w="2402" w:type="dxa"/>
          </w:tcPr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B083D">
              <w:rPr>
                <w:rFonts w:ascii="Times New Roman" w:hAnsi="Times New Roman"/>
                <w:sz w:val="24"/>
                <w:szCs w:val="24"/>
              </w:rPr>
              <w:t>устная речь, диалог, сотрудничество в паре, группе.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интересов.</w:t>
            </w:r>
          </w:p>
          <w:p w:rsid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волевая саморегуляция, контроль.</w:t>
            </w:r>
          </w:p>
          <w:p w:rsidR="00DB083D" w:rsidRPr="00DB083D" w:rsidRDefault="00DB083D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04" w:rsidTr="00E65904">
        <w:tc>
          <w:tcPr>
            <w:tcW w:w="1526" w:type="dxa"/>
          </w:tcPr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Рефлексия (3 мин) </w:t>
            </w:r>
          </w:p>
        </w:tc>
        <w:tc>
          <w:tcPr>
            <w:tcW w:w="3253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беседа по вопросам</w:t>
            </w:r>
          </w:p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5E327C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4368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ответить на вопросы, направленные на организацию рефлексии по поводу учебных результатов: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i/>
                <w:sz w:val="24"/>
                <w:szCs w:val="24"/>
              </w:rPr>
              <w:t>Что я узнал нового?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i/>
                <w:sz w:val="24"/>
                <w:szCs w:val="24"/>
              </w:rPr>
              <w:t>Какие вопросы появились?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i/>
                <w:sz w:val="24"/>
                <w:szCs w:val="24"/>
              </w:rPr>
              <w:t>Что захотелось узнать?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i/>
                <w:sz w:val="24"/>
                <w:szCs w:val="24"/>
              </w:rPr>
              <w:t>Что оказалось трудным для понимания?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i/>
                <w:sz w:val="24"/>
                <w:szCs w:val="24"/>
              </w:rPr>
              <w:t>Что понравилось/не понравилось на уроке?</w:t>
            </w:r>
          </w:p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чают.</w:t>
            </w:r>
          </w:p>
        </w:tc>
        <w:tc>
          <w:tcPr>
            <w:tcW w:w="2402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приобретают умение мотивированно организовывать свою деятельность.</w:t>
            </w:r>
          </w:p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  <w:r w:rsidRPr="00E65904"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</w:p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строят небольшие монологические высказывания.</w:t>
            </w:r>
          </w:p>
        </w:tc>
      </w:tr>
      <w:tr w:rsidR="00E65904" w:rsidTr="00E65904">
        <w:tc>
          <w:tcPr>
            <w:tcW w:w="1526" w:type="dxa"/>
          </w:tcPr>
          <w:p w:rsidR="00E65904" w:rsidRPr="00E65904" w:rsidRDefault="00E65904" w:rsidP="009777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04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 (1 мин)</w:t>
            </w:r>
          </w:p>
        </w:tc>
        <w:tc>
          <w:tcPr>
            <w:tcW w:w="3253" w:type="dxa"/>
          </w:tcPr>
          <w:p w:rsidR="00E65904" w:rsidRPr="009B132F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9B132F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233A6F">
              <w:rPr>
                <w:rFonts w:ascii="Times New Roman" w:hAnsi="Times New Roman"/>
                <w:sz w:val="24"/>
                <w:szCs w:val="24"/>
              </w:rPr>
              <w:t>, 18.</w:t>
            </w:r>
          </w:p>
        </w:tc>
        <w:tc>
          <w:tcPr>
            <w:tcW w:w="4368" w:type="dxa"/>
          </w:tcPr>
          <w:p w:rsidR="00E65904" w:rsidRDefault="005E327C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как можно больше пословиц и поговорок о деньгах.</w:t>
            </w:r>
          </w:p>
        </w:tc>
        <w:tc>
          <w:tcPr>
            <w:tcW w:w="2625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Фиксируют задание.</w:t>
            </w:r>
          </w:p>
        </w:tc>
        <w:tc>
          <w:tcPr>
            <w:tcW w:w="2402" w:type="dxa"/>
          </w:tcPr>
          <w:p w:rsidR="00E65904" w:rsidRDefault="00E65904" w:rsidP="00977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54FE9" w:rsidRDefault="00B54FE9" w:rsidP="0097778C">
      <w:pPr>
        <w:spacing w:after="0" w:line="240" w:lineRule="auto"/>
      </w:pPr>
    </w:p>
    <w:p w:rsidR="0070225C" w:rsidRDefault="0070225C" w:rsidP="0097778C">
      <w:pPr>
        <w:spacing w:after="0" w:line="240" w:lineRule="auto"/>
      </w:pPr>
    </w:p>
    <w:p w:rsidR="0070225C" w:rsidRDefault="0070225C" w:rsidP="0097778C">
      <w:pPr>
        <w:spacing w:after="0" w:line="240" w:lineRule="auto"/>
      </w:pPr>
    </w:p>
    <w:p w:rsidR="0070225C" w:rsidRDefault="0070225C" w:rsidP="0097778C">
      <w:pPr>
        <w:spacing w:after="0" w:line="240" w:lineRule="auto"/>
      </w:pPr>
    </w:p>
    <w:sectPr w:rsidR="0070225C" w:rsidSect="003F44A6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DE" w:rsidRDefault="00AC4BDE" w:rsidP="00657110">
      <w:pPr>
        <w:spacing w:after="0" w:line="240" w:lineRule="auto"/>
      </w:pPr>
      <w:r>
        <w:separator/>
      </w:r>
    </w:p>
  </w:endnote>
  <w:endnote w:type="continuationSeparator" w:id="0">
    <w:p w:rsidR="00AC4BDE" w:rsidRDefault="00AC4BDE" w:rsidP="0065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DE" w:rsidRDefault="00AC4BDE" w:rsidP="00657110">
      <w:pPr>
        <w:spacing w:after="0" w:line="240" w:lineRule="auto"/>
      </w:pPr>
      <w:r>
        <w:separator/>
      </w:r>
    </w:p>
  </w:footnote>
  <w:footnote w:type="continuationSeparator" w:id="0">
    <w:p w:rsidR="00AC4BDE" w:rsidRDefault="00AC4BDE" w:rsidP="0065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F3A"/>
    <w:multiLevelType w:val="hybridMultilevel"/>
    <w:tmpl w:val="158E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328"/>
    <w:multiLevelType w:val="hybridMultilevel"/>
    <w:tmpl w:val="5A5E5BD6"/>
    <w:lvl w:ilvl="0" w:tplc="CC1AB512">
      <w:start w:val="1"/>
      <w:numFmt w:val="lowerLetter"/>
      <w:lvlText w:val="%1)"/>
      <w:lvlJc w:val="left"/>
      <w:pPr>
        <w:ind w:left="92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44747"/>
    <w:multiLevelType w:val="hybridMultilevel"/>
    <w:tmpl w:val="7A14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850"/>
    <w:multiLevelType w:val="hybridMultilevel"/>
    <w:tmpl w:val="5A5E5BD6"/>
    <w:lvl w:ilvl="0" w:tplc="CC1AB512">
      <w:start w:val="1"/>
      <w:numFmt w:val="lowerLetter"/>
      <w:lvlText w:val="%1)"/>
      <w:lvlJc w:val="left"/>
      <w:pPr>
        <w:ind w:left="92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737B8B"/>
    <w:multiLevelType w:val="hybridMultilevel"/>
    <w:tmpl w:val="BA74697C"/>
    <w:lvl w:ilvl="0" w:tplc="3C784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B21C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5E47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8E95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00CC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E67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8252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10FC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821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8E063B1"/>
    <w:multiLevelType w:val="hybridMultilevel"/>
    <w:tmpl w:val="AD008994"/>
    <w:lvl w:ilvl="0" w:tplc="CC1AB512">
      <w:start w:val="1"/>
      <w:numFmt w:val="lowerLetter"/>
      <w:lvlText w:val="%1)"/>
      <w:lvlJc w:val="left"/>
      <w:pPr>
        <w:ind w:left="92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74C1"/>
    <w:multiLevelType w:val="hybridMultilevel"/>
    <w:tmpl w:val="05B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1"/>
    <w:rsid w:val="00025D59"/>
    <w:rsid w:val="00050FD2"/>
    <w:rsid w:val="00140581"/>
    <w:rsid w:val="00194DB7"/>
    <w:rsid w:val="00204B92"/>
    <w:rsid w:val="00233A6F"/>
    <w:rsid w:val="00281933"/>
    <w:rsid w:val="002E1FBB"/>
    <w:rsid w:val="003040FE"/>
    <w:rsid w:val="00353A8A"/>
    <w:rsid w:val="003F44A6"/>
    <w:rsid w:val="00437CCB"/>
    <w:rsid w:val="0048431D"/>
    <w:rsid w:val="005A7F79"/>
    <w:rsid w:val="005E327C"/>
    <w:rsid w:val="00657110"/>
    <w:rsid w:val="006A4C2E"/>
    <w:rsid w:val="006F0491"/>
    <w:rsid w:val="0070225C"/>
    <w:rsid w:val="00895F43"/>
    <w:rsid w:val="008F5929"/>
    <w:rsid w:val="008F7253"/>
    <w:rsid w:val="00911456"/>
    <w:rsid w:val="0092578A"/>
    <w:rsid w:val="00940E4D"/>
    <w:rsid w:val="00957AE0"/>
    <w:rsid w:val="0097778C"/>
    <w:rsid w:val="009B132F"/>
    <w:rsid w:val="00A500D0"/>
    <w:rsid w:val="00AC4BDE"/>
    <w:rsid w:val="00AF085D"/>
    <w:rsid w:val="00AF3905"/>
    <w:rsid w:val="00B14025"/>
    <w:rsid w:val="00B54FE9"/>
    <w:rsid w:val="00BE4D77"/>
    <w:rsid w:val="00C43D92"/>
    <w:rsid w:val="00C53E57"/>
    <w:rsid w:val="00C91530"/>
    <w:rsid w:val="00CA2D51"/>
    <w:rsid w:val="00CC1B1A"/>
    <w:rsid w:val="00CF386A"/>
    <w:rsid w:val="00D34713"/>
    <w:rsid w:val="00D47799"/>
    <w:rsid w:val="00D55AAC"/>
    <w:rsid w:val="00DA55CD"/>
    <w:rsid w:val="00DB083D"/>
    <w:rsid w:val="00DF1832"/>
    <w:rsid w:val="00E65904"/>
    <w:rsid w:val="00E964A1"/>
    <w:rsid w:val="00EC01BB"/>
    <w:rsid w:val="00F025DD"/>
    <w:rsid w:val="00F16E45"/>
    <w:rsid w:val="00FF10CF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B94C-B963-453A-A742-27933117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FB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571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57110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57110"/>
    <w:rPr>
      <w:vertAlign w:val="superscript"/>
    </w:rPr>
  </w:style>
  <w:style w:type="table" w:styleId="a8">
    <w:name w:val="Table Grid"/>
    <w:basedOn w:val="a1"/>
    <w:uiPriority w:val="39"/>
    <w:rsid w:val="00CC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A516-8B6D-457D-8E47-8205B17D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Игоревич Олег</cp:lastModifiedBy>
  <cp:revision>23</cp:revision>
  <dcterms:created xsi:type="dcterms:W3CDTF">2021-09-27T14:34:00Z</dcterms:created>
  <dcterms:modified xsi:type="dcterms:W3CDTF">2024-11-11T18:02:00Z</dcterms:modified>
</cp:coreProperties>
</file>