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1FEFA" w14:textId="77777777" w:rsidR="002626B4" w:rsidRPr="008F14FB" w:rsidRDefault="002626B4" w:rsidP="008F14FB">
      <w:pPr>
        <w:jc w:val="center"/>
        <w:rPr>
          <w:sz w:val="28"/>
          <w:szCs w:val="28"/>
        </w:rPr>
      </w:pPr>
    </w:p>
    <w:p w14:paraId="21EFA246" w14:textId="1100ADA7" w:rsidR="00D66ADD" w:rsidRPr="008F14FB" w:rsidRDefault="00D66ADD" w:rsidP="008F14FB">
      <w:pPr>
        <w:jc w:val="center"/>
        <w:rPr>
          <w:sz w:val="28"/>
          <w:szCs w:val="28"/>
        </w:rPr>
      </w:pPr>
      <w:r w:rsidRPr="008F14FB">
        <w:rPr>
          <w:sz w:val="28"/>
          <w:szCs w:val="28"/>
        </w:rPr>
        <w:t xml:space="preserve">                </w:t>
      </w:r>
    </w:p>
    <w:tbl>
      <w:tblPr>
        <w:tblW w:w="9180" w:type="dxa"/>
        <w:tblLayout w:type="fixed"/>
        <w:tblLook w:val="04A0" w:firstRow="1" w:lastRow="0" w:firstColumn="1" w:lastColumn="0" w:noHBand="0" w:noVBand="1"/>
      </w:tblPr>
      <w:tblGrid>
        <w:gridCol w:w="9180"/>
      </w:tblGrid>
      <w:tr w:rsidR="004622F5" w:rsidRPr="004622F5" w14:paraId="3F8EBF54" w14:textId="77777777" w:rsidTr="00F97A3D">
        <w:tc>
          <w:tcPr>
            <w:tcW w:w="9180" w:type="dxa"/>
            <w:hideMark/>
          </w:tcPr>
          <w:p w14:paraId="01312F06" w14:textId="77777777" w:rsidR="004622F5" w:rsidRPr="004622F5" w:rsidRDefault="004622F5" w:rsidP="004622F5">
            <w:pPr>
              <w:tabs>
                <w:tab w:val="left" w:pos="708"/>
              </w:tabs>
              <w:suppressAutoHyphens/>
              <w:ind w:firstLine="567"/>
              <w:jc w:val="center"/>
              <w:rPr>
                <w:rFonts w:eastAsia="Calibri"/>
                <w:b/>
                <w:sz w:val="28"/>
                <w:szCs w:val="28"/>
                <w:lang w:val="uk-UA" w:bidi="hi-IN"/>
              </w:rPr>
            </w:pPr>
            <w:r w:rsidRPr="004622F5">
              <w:rPr>
                <w:rFonts w:eastAsia="Calibri"/>
                <w:b/>
                <w:sz w:val="28"/>
                <w:szCs w:val="28"/>
                <w:lang w:val="uk-UA" w:bidi="hi-IN"/>
              </w:rPr>
              <w:t>РЕСПУБЛИКА КРЫМ</w:t>
            </w:r>
          </w:p>
          <w:p w14:paraId="56E5B99E" w14:textId="77777777" w:rsidR="004622F5" w:rsidRPr="004622F5" w:rsidRDefault="004622F5" w:rsidP="004622F5">
            <w:pPr>
              <w:tabs>
                <w:tab w:val="left" w:pos="708"/>
              </w:tabs>
              <w:suppressAutoHyphens/>
              <w:ind w:firstLine="567"/>
              <w:jc w:val="center"/>
              <w:rPr>
                <w:rFonts w:eastAsia="Calibri"/>
                <w:b/>
                <w:sz w:val="28"/>
                <w:szCs w:val="28"/>
                <w:lang w:val="uk-UA" w:bidi="hi-IN"/>
              </w:rPr>
            </w:pPr>
            <w:r w:rsidRPr="004622F5">
              <w:rPr>
                <w:rFonts w:eastAsia="Calibri"/>
                <w:b/>
                <w:sz w:val="28"/>
                <w:szCs w:val="28"/>
                <w:lang w:val="uk-UA" w:bidi="hi-IN"/>
              </w:rPr>
              <w:t>КИРОВСКИЙ РАЙОН</w:t>
            </w:r>
          </w:p>
          <w:p w14:paraId="460EC455" w14:textId="77777777" w:rsidR="004622F5" w:rsidRPr="004622F5" w:rsidRDefault="004622F5" w:rsidP="004622F5">
            <w:pPr>
              <w:tabs>
                <w:tab w:val="left" w:pos="708"/>
              </w:tabs>
              <w:suppressAutoHyphens/>
              <w:ind w:firstLine="567"/>
              <w:jc w:val="center"/>
              <w:rPr>
                <w:rFonts w:eastAsia="Calibri"/>
                <w:b/>
                <w:sz w:val="28"/>
                <w:szCs w:val="28"/>
                <w:lang w:val="uk-UA" w:bidi="hi-IN"/>
              </w:rPr>
            </w:pPr>
            <w:r w:rsidRPr="004622F5">
              <w:rPr>
                <w:rFonts w:eastAsia="Calibri"/>
                <w:b/>
                <w:sz w:val="28"/>
                <w:szCs w:val="28"/>
                <w:lang w:val="uk-UA" w:bidi="hi-IN"/>
              </w:rPr>
              <w:t>ЯРКОПОЛЕНСКИЙ СЕЛЬСКИЙ СОВЕТ</w:t>
            </w:r>
          </w:p>
        </w:tc>
      </w:tr>
      <w:tr w:rsidR="004622F5" w:rsidRPr="004622F5" w14:paraId="0614AFF7" w14:textId="77777777" w:rsidTr="00F97A3D">
        <w:tc>
          <w:tcPr>
            <w:tcW w:w="9180" w:type="dxa"/>
            <w:hideMark/>
          </w:tcPr>
          <w:p w14:paraId="624EDA2C" w14:textId="3EC62228" w:rsidR="004622F5" w:rsidRPr="004622F5" w:rsidRDefault="00454882" w:rsidP="004622F5">
            <w:pPr>
              <w:tabs>
                <w:tab w:val="left" w:pos="708"/>
              </w:tabs>
              <w:suppressAutoHyphens/>
              <w:ind w:firstLine="567"/>
              <w:jc w:val="center"/>
              <w:rPr>
                <w:rFonts w:eastAsia="Calibri"/>
                <w:b/>
                <w:sz w:val="28"/>
                <w:szCs w:val="28"/>
                <w:lang w:val="uk-UA" w:bidi="hi-IN"/>
              </w:rPr>
            </w:pPr>
            <w:r>
              <w:rPr>
                <w:rFonts w:eastAsia="Calibri"/>
                <w:b/>
                <w:sz w:val="28"/>
                <w:szCs w:val="28"/>
                <w:lang w:bidi="hi-IN"/>
              </w:rPr>
              <w:t xml:space="preserve">Внеочередная </w:t>
            </w:r>
            <w:r w:rsidR="00DC3727">
              <w:rPr>
                <w:rFonts w:eastAsia="Calibri"/>
                <w:b/>
                <w:sz w:val="28"/>
                <w:szCs w:val="28"/>
                <w:lang w:bidi="hi-IN"/>
              </w:rPr>
              <w:t>18</w:t>
            </w:r>
            <w:r w:rsidR="004622F5" w:rsidRPr="004622F5">
              <w:rPr>
                <w:rFonts w:eastAsia="Calibri"/>
                <w:b/>
                <w:sz w:val="28"/>
                <w:szCs w:val="28"/>
                <w:lang w:bidi="hi-IN"/>
              </w:rPr>
              <w:t xml:space="preserve"> </w:t>
            </w:r>
            <w:proofErr w:type="spellStart"/>
            <w:r w:rsidR="004622F5" w:rsidRPr="004622F5">
              <w:rPr>
                <w:rFonts w:eastAsia="Calibri"/>
                <w:b/>
                <w:sz w:val="28"/>
                <w:szCs w:val="28"/>
                <w:lang w:val="uk-UA" w:bidi="hi-IN"/>
              </w:rPr>
              <w:t>сессия</w:t>
            </w:r>
            <w:proofErr w:type="spellEnd"/>
            <w:r w:rsidR="004622F5" w:rsidRPr="004622F5">
              <w:rPr>
                <w:rFonts w:eastAsia="Calibri"/>
                <w:b/>
                <w:sz w:val="28"/>
                <w:szCs w:val="28"/>
                <w:lang w:val="uk-UA" w:bidi="hi-IN"/>
              </w:rPr>
              <w:t xml:space="preserve"> </w:t>
            </w:r>
            <w:r w:rsidR="00E136B8">
              <w:rPr>
                <w:rFonts w:eastAsia="Calibri"/>
                <w:b/>
                <w:sz w:val="28"/>
                <w:szCs w:val="28"/>
                <w:lang w:bidi="hi-IN"/>
              </w:rPr>
              <w:t>3</w:t>
            </w:r>
            <w:r w:rsidR="004622F5" w:rsidRPr="004622F5">
              <w:rPr>
                <w:rFonts w:eastAsia="Calibri"/>
                <w:b/>
                <w:sz w:val="28"/>
                <w:szCs w:val="28"/>
                <w:lang w:val="uk-UA" w:bidi="hi-IN"/>
              </w:rPr>
              <w:t xml:space="preserve"> </w:t>
            </w:r>
            <w:proofErr w:type="spellStart"/>
            <w:r w:rsidR="004622F5" w:rsidRPr="004622F5">
              <w:rPr>
                <w:rFonts w:eastAsia="Calibri"/>
                <w:b/>
                <w:sz w:val="28"/>
                <w:szCs w:val="28"/>
                <w:lang w:val="uk-UA" w:bidi="hi-IN"/>
              </w:rPr>
              <w:t>созыва</w:t>
            </w:r>
            <w:proofErr w:type="spellEnd"/>
          </w:p>
        </w:tc>
      </w:tr>
      <w:tr w:rsidR="004622F5" w:rsidRPr="004622F5" w14:paraId="7AF7F6D3" w14:textId="77777777" w:rsidTr="00F97A3D">
        <w:tc>
          <w:tcPr>
            <w:tcW w:w="9180" w:type="dxa"/>
          </w:tcPr>
          <w:p w14:paraId="62AF525F" w14:textId="77777777" w:rsidR="004622F5" w:rsidRPr="004622F5" w:rsidRDefault="004622F5" w:rsidP="004622F5">
            <w:pPr>
              <w:tabs>
                <w:tab w:val="left" w:pos="708"/>
              </w:tabs>
              <w:suppressAutoHyphens/>
              <w:ind w:firstLine="567"/>
              <w:jc w:val="center"/>
              <w:rPr>
                <w:rFonts w:eastAsia="Calibri"/>
                <w:b/>
                <w:sz w:val="28"/>
                <w:szCs w:val="28"/>
                <w:lang w:val="uk-UA" w:bidi="hi-IN"/>
              </w:rPr>
            </w:pPr>
          </w:p>
        </w:tc>
      </w:tr>
      <w:tr w:rsidR="004622F5" w:rsidRPr="004622F5" w14:paraId="42C03CE3" w14:textId="77777777" w:rsidTr="004622F5">
        <w:trPr>
          <w:trHeight w:val="80"/>
        </w:trPr>
        <w:tc>
          <w:tcPr>
            <w:tcW w:w="9180" w:type="dxa"/>
            <w:hideMark/>
          </w:tcPr>
          <w:p w14:paraId="15C50793" w14:textId="77777777" w:rsidR="004622F5" w:rsidRPr="004622F5" w:rsidRDefault="008637C3" w:rsidP="004622F5">
            <w:pPr>
              <w:tabs>
                <w:tab w:val="left" w:pos="708"/>
              </w:tabs>
              <w:suppressAutoHyphens/>
              <w:ind w:firstLine="567"/>
              <w:jc w:val="center"/>
              <w:rPr>
                <w:rFonts w:eastAsia="Calibri"/>
                <w:b/>
                <w:sz w:val="28"/>
                <w:szCs w:val="28"/>
                <w:lang w:val="uk-UA" w:bidi="hi-IN"/>
              </w:rPr>
            </w:pPr>
            <w:r>
              <w:rPr>
                <w:rFonts w:eastAsia="Calibri"/>
                <w:b/>
                <w:sz w:val="28"/>
                <w:szCs w:val="28"/>
                <w:lang w:bidi="hi-IN"/>
              </w:rPr>
              <w:t>Р Е Ш Е Н И Е</w:t>
            </w:r>
          </w:p>
        </w:tc>
      </w:tr>
    </w:tbl>
    <w:p w14:paraId="63ECA9ED" w14:textId="77777777" w:rsidR="00D66ADD" w:rsidRPr="004622F5" w:rsidRDefault="00D66ADD" w:rsidP="004622F5">
      <w:pPr>
        <w:tabs>
          <w:tab w:val="left" w:pos="708"/>
        </w:tabs>
        <w:suppressAutoHyphens/>
        <w:ind w:firstLine="567"/>
        <w:jc w:val="center"/>
        <w:rPr>
          <w:rFonts w:eastAsia="Calibri"/>
          <w:sz w:val="28"/>
          <w:szCs w:val="28"/>
          <w:lang w:val="uk-UA" w:bidi="hi-IN"/>
        </w:rPr>
      </w:pPr>
    </w:p>
    <w:p w14:paraId="093FE4A8" w14:textId="36988BF1" w:rsidR="007762AC" w:rsidRDefault="006A1C60" w:rsidP="008F14FB">
      <w:pPr>
        <w:tabs>
          <w:tab w:val="left" w:pos="708"/>
        </w:tabs>
        <w:suppressAutoHyphens/>
        <w:jc w:val="both"/>
        <w:rPr>
          <w:rFonts w:eastAsia="Calibri"/>
          <w:sz w:val="28"/>
          <w:szCs w:val="28"/>
          <w:lang w:val="uk-UA" w:bidi="hi-IN"/>
        </w:rPr>
      </w:pPr>
      <w:r>
        <w:rPr>
          <w:rFonts w:eastAsia="Calibri"/>
          <w:sz w:val="28"/>
          <w:szCs w:val="28"/>
          <w:lang w:val="uk-UA" w:bidi="hi-IN"/>
        </w:rPr>
        <w:t>1</w:t>
      </w:r>
      <w:r w:rsidR="00B41AD7">
        <w:rPr>
          <w:rFonts w:eastAsia="Calibri"/>
          <w:sz w:val="28"/>
          <w:szCs w:val="28"/>
          <w:lang w:val="uk-UA" w:bidi="hi-IN"/>
        </w:rPr>
        <w:t>1</w:t>
      </w:r>
      <w:r>
        <w:rPr>
          <w:rFonts w:eastAsia="Calibri"/>
          <w:sz w:val="28"/>
          <w:szCs w:val="28"/>
          <w:lang w:val="uk-UA" w:bidi="hi-IN"/>
        </w:rPr>
        <w:t xml:space="preserve"> </w:t>
      </w:r>
      <w:proofErr w:type="spellStart"/>
      <w:r>
        <w:rPr>
          <w:rFonts w:eastAsia="Calibri"/>
          <w:sz w:val="28"/>
          <w:szCs w:val="28"/>
          <w:lang w:val="uk-UA" w:bidi="hi-IN"/>
        </w:rPr>
        <w:t>сентября</w:t>
      </w:r>
      <w:proofErr w:type="spellEnd"/>
      <w:r>
        <w:rPr>
          <w:rFonts w:eastAsia="Calibri"/>
          <w:sz w:val="28"/>
          <w:szCs w:val="28"/>
          <w:lang w:val="uk-UA" w:bidi="hi-IN"/>
        </w:rPr>
        <w:t xml:space="preserve"> </w:t>
      </w:r>
      <w:r w:rsidR="00440EF3">
        <w:rPr>
          <w:rFonts w:eastAsia="Calibri"/>
          <w:sz w:val="28"/>
          <w:szCs w:val="28"/>
          <w:lang w:val="uk-UA" w:bidi="hi-IN"/>
        </w:rPr>
        <w:t>202</w:t>
      </w:r>
      <w:r w:rsidR="00E136B8">
        <w:rPr>
          <w:rFonts w:eastAsia="Calibri"/>
          <w:sz w:val="28"/>
          <w:szCs w:val="28"/>
          <w:lang w:val="uk-UA" w:bidi="hi-IN"/>
        </w:rPr>
        <w:t>5</w:t>
      </w:r>
      <w:r w:rsidR="00B705B2">
        <w:rPr>
          <w:rFonts w:eastAsia="Calibri"/>
          <w:sz w:val="28"/>
          <w:szCs w:val="28"/>
          <w:lang w:val="uk-UA" w:bidi="hi-IN"/>
        </w:rPr>
        <w:t xml:space="preserve"> </w:t>
      </w:r>
      <w:proofErr w:type="spellStart"/>
      <w:r w:rsidR="00B705B2">
        <w:rPr>
          <w:rFonts w:eastAsia="Calibri"/>
          <w:sz w:val="28"/>
          <w:szCs w:val="28"/>
          <w:lang w:val="uk-UA" w:bidi="hi-IN"/>
        </w:rPr>
        <w:t>года</w:t>
      </w:r>
      <w:proofErr w:type="spellEnd"/>
      <w:r>
        <w:rPr>
          <w:rFonts w:eastAsia="Calibri"/>
          <w:sz w:val="28"/>
          <w:szCs w:val="28"/>
          <w:lang w:val="uk-UA" w:bidi="hi-IN"/>
        </w:rPr>
        <w:t xml:space="preserve">                                                                                           </w:t>
      </w:r>
      <w:r w:rsidR="005562F5">
        <w:rPr>
          <w:rFonts w:eastAsia="Calibri"/>
          <w:sz w:val="28"/>
          <w:szCs w:val="28"/>
          <w:lang w:val="uk-UA" w:bidi="hi-IN"/>
        </w:rPr>
        <w:t xml:space="preserve"> </w:t>
      </w:r>
      <w:r w:rsidR="005562F5" w:rsidRPr="00B705B2">
        <w:rPr>
          <w:rFonts w:eastAsia="Calibri"/>
          <w:b/>
          <w:bCs/>
          <w:sz w:val="28"/>
          <w:szCs w:val="28"/>
          <w:lang w:val="uk-UA" w:bidi="hi-IN"/>
        </w:rPr>
        <w:t>№</w:t>
      </w:r>
      <w:r w:rsidR="009E0C63" w:rsidRPr="00B705B2">
        <w:rPr>
          <w:rFonts w:eastAsia="Calibri"/>
          <w:b/>
          <w:bCs/>
          <w:sz w:val="28"/>
          <w:szCs w:val="28"/>
          <w:lang w:val="uk-UA" w:bidi="hi-IN"/>
        </w:rPr>
        <w:t xml:space="preserve"> </w:t>
      </w:r>
      <w:r w:rsidR="00A80C7C" w:rsidRPr="00B705B2">
        <w:rPr>
          <w:rFonts w:eastAsia="Calibri"/>
          <w:b/>
          <w:bCs/>
          <w:sz w:val="28"/>
          <w:szCs w:val="28"/>
          <w:lang w:val="uk-UA" w:bidi="hi-IN"/>
        </w:rPr>
        <w:t>52</w:t>
      </w:r>
    </w:p>
    <w:p w14:paraId="7333C8A9" w14:textId="28DBC224" w:rsidR="00D66ADD" w:rsidRPr="008F14FB" w:rsidRDefault="007762AC" w:rsidP="008F14FB">
      <w:pPr>
        <w:tabs>
          <w:tab w:val="left" w:pos="708"/>
        </w:tabs>
        <w:suppressAutoHyphens/>
        <w:jc w:val="both"/>
        <w:rPr>
          <w:rFonts w:eastAsia="Calibri"/>
          <w:sz w:val="28"/>
          <w:szCs w:val="28"/>
          <w:lang w:val="uk-UA" w:bidi="hi-IN"/>
        </w:rPr>
      </w:pPr>
      <w:r w:rsidRPr="008F14FB">
        <w:rPr>
          <w:rFonts w:eastAsia="Calibri"/>
          <w:sz w:val="28"/>
          <w:szCs w:val="28"/>
          <w:lang w:val="uk-UA" w:bidi="hi-IN"/>
        </w:rPr>
        <w:t>с.</w:t>
      </w:r>
      <w:r w:rsidR="008E2289">
        <w:rPr>
          <w:rFonts w:eastAsia="Calibri"/>
          <w:sz w:val="28"/>
          <w:szCs w:val="28"/>
          <w:lang w:val="uk-UA" w:bidi="hi-IN"/>
        </w:rPr>
        <w:t xml:space="preserve"> </w:t>
      </w:r>
      <w:proofErr w:type="spellStart"/>
      <w:r w:rsidRPr="008F14FB">
        <w:rPr>
          <w:rFonts w:eastAsia="Calibri"/>
          <w:sz w:val="28"/>
          <w:szCs w:val="28"/>
          <w:lang w:val="uk-UA" w:bidi="hi-IN"/>
        </w:rPr>
        <w:t>Яркое</w:t>
      </w:r>
      <w:proofErr w:type="spellEnd"/>
      <w:r w:rsidRPr="008F14FB">
        <w:rPr>
          <w:rFonts w:eastAsia="Calibri"/>
          <w:sz w:val="28"/>
          <w:szCs w:val="28"/>
          <w:lang w:val="uk-UA" w:bidi="hi-IN"/>
        </w:rPr>
        <w:t xml:space="preserve"> Поле</w:t>
      </w:r>
      <w:r w:rsidR="00B23051" w:rsidRPr="008F14FB">
        <w:rPr>
          <w:rFonts w:eastAsia="Calibri"/>
          <w:sz w:val="28"/>
          <w:szCs w:val="28"/>
          <w:lang w:val="uk-UA" w:bidi="hi-IN"/>
        </w:rPr>
        <w:tab/>
        <w:t xml:space="preserve">         </w:t>
      </w:r>
    </w:p>
    <w:p w14:paraId="24A5EE1D" w14:textId="77777777" w:rsidR="00D66ADD" w:rsidRPr="008F14FB" w:rsidRDefault="00D66ADD" w:rsidP="008F14FB">
      <w:pPr>
        <w:pStyle w:val="Default"/>
        <w:rPr>
          <w:color w:val="auto"/>
          <w:sz w:val="28"/>
          <w:szCs w:val="28"/>
          <w:lang w:val="uk-UA"/>
        </w:rPr>
      </w:pPr>
    </w:p>
    <w:tbl>
      <w:tblPr>
        <w:tblW w:w="10206" w:type="dxa"/>
        <w:tblInd w:w="-142" w:type="dxa"/>
        <w:tblLayout w:type="fixed"/>
        <w:tblLook w:val="04A0" w:firstRow="1" w:lastRow="0" w:firstColumn="1" w:lastColumn="0" w:noHBand="0" w:noVBand="1"/>
      </w:tblPr>
      <w:tblGrid>
        <w:gridCol w:w="3223"/>
        <w:gridCol w:w="3298"/>
        <w:gridCol w:w="3685"/>
      </w:tblGrid>
      <w:tr w:rsidR="00B41AD7" w:rsidRPr="00E81D0E" w14:paraId="3DF3B3E0" w14:textId="77777777" w:rsidTr="008C0C28">
        <w:tc>
          <w:tcPr>
            <w:tcW w:w="3223" w:type="dxa"/>
          </w:tcPr>
          <w:p w14:paraId="4D4AE65B" w14:textId="77777777" w:rsidR="00B41AD7" w:rsidRPr="00E81D0E" w:rsidRDefault="00B41AD7" w:rsidP="00DC3727">
            <w:pPr>
              <w:spacing w:after="200" w:line="276" w:lineRule="auto"/>
              <w:rPr>
                <w:sz w:val="28"/>
                <w:szCs w:val="28"/>
              </w:rPr>
            </w:pPr>
          </w:p>
        </w:tc>
        <w:tc>
          <w:tcPr>
            <w:tcW w:w="3298" w:type="dxa"/>
          </w:tcPr>
          <w:p w14:paraId="4D741C6E" w14:textId="77777777" w:rsidR="00B41AD7" w:rsidRPr="00E81D0E" w:rsidRDefault="00B41AD7" w:rsidP="008C0C28">
            <w:pPr>
              <w:jc w:val="center"/>
              <w:rPr>
                <w:sz w:val="28"/>
                <w:szCs w:val="28"/>
              </w:rPr>
            </w:pPr>
          </w:p>
        </w:tc>
        <w:tc>
          <w:tcPr>
            <w:tcW w:w="3685" w:type="dxa"/>
          </w:tcPr>
          <w:p w14:paraId="7A738CF6" w14:textId="77777777" w:rsidR="00B41AD7" w:rsidRPr="00E81D0E" w:rsidRDefault="00B41AD7" w:rsidP="008C0C28">
            <w:pPr>
              <w:jc w:val="right"/>
              <w:rPr>
                <w:sz w:val="28"/>
                <w:szCs w:val="28"/>
                <w:lang w:val="uk-UA"/>
              </w:rPr>
            </w:pPr>
          </w:p>
        </w:tc>
      </w:tr>
    </w:tbl>
    <w:p w14:paraId="4948719D" w14:textId="77777777" w:rsidR="00B41AD7" w:rsidRPr="00DC3727" w:rsidRDefault="00B41AD7" w:rsidP="00B41AD7">
      <w:pPr>
        <w:spacing w:after="840"/>
        <w:ind w:right="4520" w:firstLine="567"/>
        <w:jc w:val="both"/>
        <w:rPr>
          <w:b/>
          <w:sz w:val="28"/>
          <w:szCs w:val="28"/>
        </w:rPr>
      </w:pPr>
      <w:r w:rsidRPr="00DC3727">
        <w:rPr>
          <w:b/>
          <w:bCs/>
          <w:sz w:val="28"/>
          <w:szCs w:val="28"/>
        </w:rPr>
        <w:t xml:space="preserve">О внесении изменений в </w:t>
      </w:r>
      <w:r w:rsidRPr="00DC3727">
        <w:rPr>
          <w:b/>
          <w:sz w:val="28"/>
          <w:szCs w:val="28"/>
        </w:rPr>
        <w:t>Правила благоустройства территорий муниципального образования Яркополенского сельского поселения Кировского района Республики Крым, утвержденные</w:t>
      </w:r>
      <w:r w:rsidRPr="00DC3727">
        <w:rPr>
          <w:b/>
          <w:bCs/>
          <w:sz w:val="28"/>
          <w:szCs w:val="28"/>
        </w:rPr>
        <w:t xml:space="preserve"> решением Яркополенского сельского совета от 26.07.2018 № 487 </w:t>
      </w:r>
    </w:p>
    <w:p w14:paraId="7B3B7AAF" w14:textId="77777777" w:rsidR="00B41AD7" w:rsidRPr="00E81D0E" w:rsidRDefault="00B41AD7" w:rsidP="00B41AD7">
      <w:pPr>
        <w:widowControl w:val="0"/>
        <w:tabs>
          <w:tab w:val="left" w:pos="6684"/>
          <w:tab w:val="left" w:pos="7296"/>
          <w:tab w:val="left" w:pos="9053"/>
          <w:tab w:val="left" w:pos="9497"/>
        </w:tabs>
        <w:autoSpaceDE w:val="0"/>
        <w:autoSpaceDN w:val="0"/>
        <w:adjustRightInd w:val="0"/>
        <w:spacing w:before="120"/>
        <w:ind w:right="-18" w:firstLine="720"/>
        <w:jc w:val="both"/>
        <w:rPr>
          <w:sz w:val="28"/>
          <w:szCs w:val="28"/>
        </w:rPr>
      </w:pPr>
      <w:r w:rsidRPr="00E81D0E">
        <w:rPr>
          <w:rFonts w:eastAsia="Calibri"/>
          <w:sz w:val="28"/>
          <w:szCs w:val="28"/>
        </w:rPr>
        <w:t xml:space="preserve">В соответствии с Федеральным законом  от 06.10.2003 №131-ФЗ «Об общих принципах организации местного самоуправления в Российской Федерации», </w:t>
      </w:r>
      <w:r w:rsidRPr="00E81D0E">
        <w:rPr>
          <w:sz w:val="28"/>
          <w:szCs w:val="28"/>
        </w:rPr>
        <w:t xml:space="preserve">Градостроительным кодексом Российской Федерации от 29.12.2004г. №190-ФЗ, </w:t>
      </w:r>
      <w:r w:rsidRPr="00E81D0E">
        <w:rPr>
          <w:rFonts w:eastAsia="Calibri"/>
          <w:sz w:val="28"/>
          <w:szCs w:val="28"/>
        </w:rPr>
        <w:t>п</w:t>
      </w:r>
      <w:r w:rsidRPr="00E81D0E">
        <w:rPr>
          <w:sz w:val="28"/>
          <w:szCs w:val="28"/>
          <w:shd w:val="clear" w:color="auto" w:fill="FFFFFF"/>
        </w:rPr>
        <w:t>риказом Министерства строительства и жилищно-коммунального хозяйства РФ от 29 декабря 2021 г. N 1042/</w:t>
      </w:r>
      <w:proofErr w:type="spellStart"/>
      <w:r w:rsidRPr="00E81D0E">
        <w:rPr>
          <w:sz w:val="28"/>
          <w:szCs w:val="28"/>
          <w:shd w:val="clear" w:color="auto" w:fill="FFFFFF"/>
        </w:rPr>
        <w:t>пр</w:t>
      </w:r>
      <w:proofErr w:type="spellEnd"/>
      <w:r w:rsidRPr="00E81D0E">
        <w:rPr>
          <w:sz w:val="28"/>
          <w:szCs w:val="28"/>
          <w:shd w:val="clear" w:color="auto" w:fill="FFFFFF"/>
        </w:rPr>
        <w:t xml:space="preserve"> "Об утверждении методических рекомендаций по разработке норм и правил по благоустройству территорий муниципальных образований", </w:t>
      </w:r>
      <w:r w:rsidRPr="00E81D0E">
        <w:rPr>
          <w:sz w:val="28"/>
          <w:szCs w:val="28"/>
        </w:rPr>
        <w:t xml:space="preserve">Приказом Министерства строительства и жилищно-коммунального хозяйства РФ от 13 апреля </w:t>
      </w:r>
      <w:smartTag w:uri="urn:schemas-microsoft-com:office:smarttags" w:element="metricconverter">
        <w:smartTagPr>
          <w:attr w:name="ProductID" w:val="2017 г"/>
        </w:smartTagPr>
        <w:r w:rsidRPr="00E81D0E">
          <w:rPr>
            <w:sz w:val="28"/>
            <w:szCs w:val="28"/>
          </w:rPr>
          <w:t>2017 г</w:t>
        </w:r>
      </w:smartTag>
      <w:r w:rsidRPr="00E81D0E">
        <w:rPr>
          <w:sz w:val="28"/>
          <w:szCs w:val="28"/>
        </w:rPr>
        <w:t>. № 711/</w:t>
      </w:r>
      <w:proofErr w:type="spellStart"/>
      <w:r w:rsidRPr="00E81D0E">
        <w:rPr>
          <w:sz w:val="28"/>
          <w:szCs w:val="28"/>
        </w:rPr>
        <w:t>пр</w:t>
      </w:r>
      <w:proofErr w:type="spellEnd"/>
      <w:r w:rsidRPr="00E81D0E">
        <w:rPr>
          <w:sz w:val="28"/>
          <w:szCs w:val="28"/>
        </w:rPr>
        <w:t xml:space="preserve"> «Об утверждении методических рекомендаций для подготовки правил благоустройства территорий поселений, городских округов, внутригородских районов», законодательством Российской Федерации, Республики Крым, соответствующими государственными стандартами (ГОСТ) и строительными нормами и правилами (СНиП), </w:t>
      </w:r>
      <w:r w:rsidRPr="00E81D0E">
        <w:rPr>
          <w:rStyle w:val="2"/>
          <w:sz w:val="28"/>
          <w:szCs w:val="28"/>
        </w:rPr>
        <w:t>Порядком и условиями размещения на территории Республики Крым объектов, которые могут быть размещены на землях или земельных участках, находящихся в собственности Республики Крым или муниципальной собственности, без предоставления земельных участков или установления сервитутов, утвержденными Постановлением Совета министров Республики Крым от 16.11.2022 N 1013,</w:t>
      </w:r>
      <w:r w:rsidRPr="00E81D0E">
        <w:rPr>
          <w:sz w:val="28"/>
          <w:szCs w:val="28"/>
          <w:shd w:val="clear" w:color="auto" w:fill="FFFFFF"/>
        </w:rPr>
        <w:t xml:space="preserve"> </w:t>
      </w:r>
      <w:r w:rsidRPr="00E81D0E">
        <w:rPr>
          <w:sz w:val="28"/>
          <w:szCs w:val="28"/>
        </w:rPr>
        <w:t xml:space="preserve">руководствуясь Уставом </w:t>
      </w:r>
      <w:r w:rsidRPr="00E81D0E">
        <w:rPr>
          <w:spacing w:val="-1"/>
          <w:sz w:val="28"/>
          <w:szCs w:val="28"/>
        </w:rPr>
        <w:t xml:space="preserve">Яркополенского сельского поселения Кировского района Республики Крым, </w:t>
      </w:r>
      <w:proofErr w:type="spellStart"/>
      <w:r w:rsidRPr="00E81D0E">
        <w:rPr>
          <w:spacing w:val="-1"/>
          <w:sz w:val="28"/>
          <w:szCs w:val="28"/>
        </w:rPr>
        <w:t>Яркополенский</w:t>
      </w:r>
      <w:proofErr w:type="spellEnd"/>
      <w:r w:rsidRPr="00E81D0E">
        <w:rPr>
          <w:spacing w:val="-1"/>
          <w:sz w:val="28"/>
          <w:szCs w:val="28"/>
        </w:rPr>
        <w:t xml:space="preserve"> сельский совет, </w:t>
      </w:r>
    </w:p>
    <w:p w14:paraId="43207C16" w14:textId="77777777" w:rsidR="00E81D0E" w:rsidRDefault="00E81D0E" w:rsidP="00B41AD7">
      <w:pPr>
        <w:widowControl w:val="0"/>
        <w:autoSpaceDE w:val="0"/>
        <w:autoSpaceDN w:val="0"/>
        <w:adjustRightInd w:val="0"/>
        <w:spacing w:before="120" w:after="120"/>
        <w:ind w:left="4510" w:right="-20"/>
        <w:rPr>
          <w:bCs/>
          <w:sz w:val="28"/>
          <w:szCs w:val="28"/>
        </w:rPr>
      </w:pPr>
    </w:p>
    <w:p w14:paraId="33DE85EF" w14:textId="50454251" w:rsidR="00B41AD7" w:rsidRPr="00DC3727" w:rsidRDefault="00B41AD7" w:rsidP="00B41AD7">
      <w:pPr>
        <w:widowControl w:val="0"/>
        <w:autoSpaceDE w:val="0"/>
        <w:autoSpaceDN w:val="0"/>
        <w:adjustRightInd w:val="0"/>
        <w:spacing w:before="120" w:after="120"/>
        <w:ind w:left="4510" w:right="-20"/>
        <w:rPr>
          <w:b/>
          <w:bCs/>
          <w:spacing w:val="1"/>
          <w:sz w:val="28"/>
          <w:szCs w:val="28"/>
        </w:rPr>
      </w:pPr>
      <w:r w:rsidRPr="00DC3727">
        <w:rPr>
          <w:b/>
          <w:bCs/>
          <w:sz w:val="28"/>
          <w:szCs w:val="28"/>
        </w:rPr>
        <w:t>РЕШИЛ</w:t>
      </w:r>
      <w:r w:rsidRPr="00DC3727">
        <w:rPr>
          <w:b/>
          <w:bCs/>
          <w:spacing w:val="1"/>
          <w:sz w:val="28"/>
          <w:szCs w:val="28"/>
        </w:rPr>
        <w:t>:</w:t>
      </w:r>
    </w:p>
    <w:p w14:paraId="0C0DED9A" w14:textId="77777777" w:rsidR="00E81D0E" w:rsidRPr="00E81D0E" w:rsidRDefault="00E81D0E" w:rsidP="00B41AD7">
      <w:pPr>
        <w:widowControl w:val="0"/>
        <w:autoSpaceDE w:val="0"/>
        <w:autoSpaceDN w:val="0"/>
        <w:adjustRightInd w:val="0"/>
        <w:spacing w:before="120" w:after="120"/>
        <w:ind w:left="4510" w:right="-20"/>
        <w:rPr>
          <w:sz w:val="28"/>
          <w:szCs w:val="28"/>
        </w:rPr>
      </w:pPr>
    </w:p>
    <w:p w14:paraId="7AC4ED20" w14:textId="77777777" w:rsidR="00B41AD7" w:rsidRPr="00E81D0E" w:rsidRDefault="00B41AD7" w:rsidP="00B41AD7">
      <w:pPr>
        <w:pStyle w:val="a9"/>
        <w:ind w:firstLine="708"/>
        <w:jc w:val="both"/>
        <w:rPr>
          <w:rFonts w:ascii="Times New Roman" w:hAnsi="Times New Roman"/>
          <w:b w:val="0"/>
          <w:bCs/>
          <w:sz w:val="28"/>
          <w:szCs w:val="28"/>
        </w:rPr>
      </w:pPr>
      <w:r w:rsidRPr="00E81D0E">
        <w:rPr>
          <w:rFonts w:ascii="Times New Roman" w:hAnsi="Times New Roman"/>
          <w:b w:val="0"/>
          <w:bCs/>
          <w:spacing w:val="1"/>
          <w:sz w:val="28"/>
          <w:szCs w:val="28"/>
        </w:rPr>
        <w:t>1</w:t>
      </w:r>
      <w:r w:rsidRPr="00E81D0E">
        <w:rPr>
          <w:rFonts w:ascii="Times New Roman" w:hAnsi="Times New Roman"/>
          <w:b w:val="0"/>
          <w:bCs/>
          <w:sz w:val="28"/>
          <w:szCs w:val="28"/>
        </w:rPr>
        <w:t>.</w:t>
      </w:r>
      <w:r w:rsidRPr="00E81D0E">
        <w:rPr>
          <w:rFonts w:ascii="Times New Roman" w:hAnsi="Times New Roman"/>
          <w:b w:val="0"/>
          <w:bCs/>
          <w:sz w:val="28"/>
          <w:szCs w:val="28"/>
        </w:rPr>
        <w:tab/>
        <w:t xml:space="preserve">Внести изменения </w:t>
      </w:r>
      <w:r w:rsidRPr="00E81D0E">
        <w:rPr>
          <w:rFonts w:ascii="Times New Roman" w:hAnsi="Times New Roman"/>
          <w:b w:val="0"/>
          <w:sz w:val="28"/>
          <w:szCs w:val="28"/>
        </w:rPr>
        <w:t>Правила благоустройства территорий муниципального образования Яркополенского сельского поселения Кировского района Республики Крым, утвержденные</w:t>
      </w:r>
      <w:r w:rsidRPr="00E81D0E">
        <w:rPr>
          <w:rFonts w:ascii="Times New Roman" w:hAnsi="Times New Roman"/>
          <w:b w:val="0"/>
          <w:bCs/>
          <w:sz w:val="28"/>
          <w:szCs w:val="28"/>
        </w:rPr>
        <w:t xml:space="preserve"> решением Яркополенского сельского совета от 26.07.2018 № 487:</w:t>
      </w:r>
    </w:p>
    <w:p w14:paraId="6FC9D384" w14:textId="77777777" w:rsidR="00B41AD7" w:rsidRPr="00E81D0E" w:rsidRDefault="00B41AD7" w:rsidP="00B41AD7">
      <w:pPr>
        <w:widowControl w:val="0"/>
        <w:autoSpaceDE w:val="0"/>
        <w:autoSpaceDN w:val="0"/>
        <w:adjustRightInd w:val="0"/>
        <w:ind w:right="-19" w:firstLine="720"/>
        <w:jc w:val="both"/>
        <w:rPr>
          <w:sz w:val="28"/>
          <w:szCs w:val="28"/>
        </w:rPr>
      </w:pPr>
      <w:r w:rsidRPr="00E81D0E">
        <w:rPr>
          <w:sz w:val="28"/>
          <w:szCs w:val="28"/>
        </w:rPr>
        <w:t xml:space="preserve">1.1. В пункте 2.1 главы 2 строку «Парковка» изложить в следующей редакции: </w:t>
      </w:r>
    </w:p>
    <w:p w14:paraId="2CC46890" w14:textId="45D05E57" w:rsidR="00B41AD7" w:rsidRPr="00E81D0E" w:rsidRDefault="00B41AD7" w:rsidP="00B41AD7">
      <w:pPr>
        <w:widowControl w:val="0"/>
        <w:autoSpaceDE w:val="0"/>
        <w:autoSpaceDN w:val="0"/>
        <w:adjustRightInd w:val="0"/>
        <w:ind w:right="-19" w:firstLine="720"/>
        <w:jc w:val="both"/>
        <w:rPr>
          <w:sz w:val="28"/>
          <w:szCs w:val="28"/>
        </w:rPr>
      </w:pPr>
      <w:r w:rsidRPr="00E81D0E">
        <w:rPr>
          <w:sz w:val="28"/>
          <w:szCs w:val="28"/>
        </w:rPr>
        <w:t xml:space="preserve">«Стоянка автомобилей (автостоянка, паркинг, парковка, гараж, гараж-стоянка) - Здание, сооружение (часть здания, сооружения) или специальная открытая площадка, предназначенная для хранения (стоянки) преимущественно легковых автомобилей и других </w:t>
      </w:r>
      <w:proofErr w:type="spellStart"/>
      <w:r w:rsidRPr="00E81D0E">
        <w:rPr>
          <w:sz w:val="28"/>
          <w:szCs w:val="28"/>
        </w:rPr>
        <w:t>мототранспортных</w:t>
      </w:r>
      <w:proofErr w:type="spellEnd"/>
      <w:r w:rsidRPr="00E81D0E">
        <w:rPr>
          <w:sz w:val="28"/>
          <w:szCs w:val="28"/>
        </w:rPr>
        <w:t xml:space="preserve"> средств (мотоциклов, мотороллеров, мотоколясок, мопедов, скутеров), которые могут быть: встроенными, встроено-пристроенными, </w:t>
      </w:r>
      <w:r w:rsidR="00DE7140" w:rsidRPr="00E81D0E">
        <w:rPr>
          <w:sz w:val="28"/>
          <w:szCs w:val="28"/>
        </w:rPr>
        <w:t>отдельно стоящими</w:t>
      </w:r>
      <w:r w:rsidRPr="00E81D0E">
        <w:rPr>
          <w:sz w:val="28"/>
          <w:szCs w:val="28"/>
        </w:rPr>
        <w:t>, пристроенными, подземными; наземными закрытого типа; плоскостными открытого типа; открытого типа; модульными быстровозводимыми; плавучими (дебаркадерными); механизированными; полумеханизированными; обвалованными; перехватывающими;» основание: СП 113.13330.2012 Стоянки автомобилей. Актуализированная редакция СНиП 21-02-99* (с Изменением N 1)»</w:t>
      </w:r>
    </w:p>
    <w:p w14:paraId="05EC2EAA" w14:textId="77777777" w:rsidR="00B41AD7" w:rsidRPr="00E81D0E" w:rsidRDefault="00B41AD7" w:rsidP="00B41AD7">
      <w:pPr>
        <w:widowControl w:val="0"/>
        <w:autoSpaceDE w:val="0"/>
        <w:autoSpaceDN w:val="0"/>
        <w:adjustRightInd w:val="0"/>
        <w:ind w:right="-19" w:firstLine="720"/>
        <w:jc w:val="both"/>
        <w:rPr>
          <w:rStyle w:val="2"/>
          <w:sz w:val="28"/>
          <w:szCs w:val="28"/>
        </w:rPr>
      </w:pPr>
      <w:r w:rsidRPr="00E81D0E">
        <w:rPr>
          <w:sz w:val="28"/>
          <w:szCs w:val="28"/>
        </w:rPr>
        <w:t>1.2. Пункт 5.23.18.8.</w:t>
      </w:r>
      <w:r w:rsidRPr="00E81D0E">
        <w:rPr>
          <w:sz w:val="28"/>
          <w:szCs w:val="28"/>
        </w:rPr>
        <w:tab/>
        <w:t xml:space="preserve"> </w:t>
      </w:r>
      <w:r w:rsidRPr="00E81D0E">
        <w:rPr>
          <w:rStyle w:val="2"/>
          <w:sz w:val="28"/>
          <w:szCs w:val="28"/>
        </w:rPr>
        <w:t>Раздела 23 главы 5 изложить в следующей редакции:</w:t>
      </w:r>
    </w:p>
    <w:p w14:paraId="50C6D4C6" w14:textId="77777777" w:rsidR="00B41AD7" w:rsidRPr="00E81D0E" w:rsidRDefault="00B41AD7" w:rsidP="00B41AD7">
      <w:pPr>
        <w:widowControl w:val="0"/>
        <w:autoSpaceDE w:val="0"/>
        <w:autoSpaceDN w:val="0"/>
        <w:adjustRightInd w:val="0"/>
        <w:ind w:right="-19" w:firstLine="720"/>
        <w:jc w:val="both"/>
        <w:rPr>
          <w:sz w:val="28"/>
          <w:szCs w:val="28"/>
        </w:rPr>
      </w:pPr>
      <w:r w:rsidRPr="00E81D0E">
        <w:rPr>
          <w:sz w:val="28"/>
          <w:szCs w:val="28"/>
        </w:rPr>
        <w:t>«5.23.18.8.</w:t>
      </w:r>
      <w:r w:rsidRPr="00E81D0E">
        <w:rPr>
          <w:sz w:val="28"/>
          <w:szCs w:val="28"/>
        </w:rPr>
        <w:tab/>
      </w:r>
      <w:r w:rsidRPr="00E81D0E">
        <w:rPr>
          <w:rStyle w:val="2"/>
          <w:sz w:val="28"/>
          <w:szCs w:val="28"/>
        </w:rPr>
        <w:t xml:space="preserve"> </w:t>
      </w:r>
      <w:r w:rsidRPr="00E81D0E">
        <w:rPr>
          <w:sz w:val="28"/>
          <w:szCs w:val="28"/>
        </w:rPr>
        <w:t>Рекомендации по организации площадки автостоянок.</w:t>
      </w:r>
    </w:p>
    <w:p w14:paraId="76DD7F6D" w14:textId="77777777" w:rsidR="00B41AD7" w:rsidRPr="00E81D0E" w:rsidRDefault="00B41AD7" w:rsidP="00B41AD7">
      <w:pPr>
        <w:widowControl w:val="0"/>
        <w:autoSpaceDE w:val="0"/>
        <w:autoSpaceDN w:val="0"/>
        <w:adjustRightInd w:val="0"/>
        <w:ind w:right="-19" w:firstLine="720"/>
        <w:jc w:val="both"/>
        <w:rPr>
          <w:sz w:val="28"/>
          <w:szCs w:val="28"/>
        </w:rPr>
      </w:pPr>
      <w:r w:rsidRPr="00E81D0E">
        <w:rPr>
          <w:sz w:val="28"/>
          <w:szCs w:val="28"/>
        </w:rPr>
        <w:t>-</w:t>
      </w:r>
      <w:r w:rsidRPr="00E81D0E">
        <w:rPr>
          <w:sz w:val="28"/>
          <w:szCs w:val="28"/>
        </w:rPr>
        <w:tab/>
        <w:t>Как правило, перечень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осветительное и информационное оборудование. Площадки для длительного хранения автомобилей могут быть оборудованы навесами, легкими осаждениями боксов, смотровыми эстакадами.</w:t>
      </w:r>
    </w:p>
    <w:p w14:paraId="2A6E6E16" w14:textId="77777777" w:rsidR="00B41AD7" w:rsidRPr="00E81D0E" w:rsidRDefault="00B41AD7" w:rsidP="00B41AD7">
      <w:pPr>
        <w:widowControl w:val="0"/>
        <w:autoSpaceDE w:val="0"/>
        <w:autoSpaceDN w:val="0"/>
        <w:adjustRightInd w:val="0"/>
        <w:ind w:right="-19" w:firstLine="720"/>
        <w:jc w:val="both"/>
        <w:rPr>
          <w:sz w:val="28"/>
          <w:szCs w:val="28"/>
        </w:rPr>
      </w:pPr>
      <w:r w:rsidRPr="00E81D0E">
        <w:rPr>
          <w:sz w:val="28"/>
          <w:szCs w:val="28"/>
        </w:rPr>
        <w:t>-</w:t>
      </w:r>
      <w:r w:rsidRPr="00E81D0E">
        <w:rPr>
          <w:sz w:val="28"/>
          <w:szCs w:val="28"/>
        </w:rPr>
        <w:tab/>
        <w:t>Разделительные элементы на площадках могут быть выполнены в виде разметки (белых полос), озелененных полос (газонов), контейнерного озеленения.</w:t>
      </w:r>
    </w:p>
    <w:p w14:paraId="698214A3" w14:textId="77777777" w:rsidR="00B41AD7" w:rsidRPr="00E81D0E" w:rsidRDefault="00B41AD7" w:rsidP="00B41AD7">
      <w:pPr>
        <w:widowControl w:val="0"/>
        <w:autoSpaceDE w:val="0"/>
        <w:autoSpaceDN w:val="0"/>
        <w:adjustRightInd w:val="0"/>
        <w:ind w:right="-19" w:firstLine="720"/>
        <w:jc w:val="both"/>
        <w:rPr>
          <w:sz w:val="28"/>
          <w:szCs w:val="28"/>
        </w:rPr>
      </w:pPr>
      <w:r w:rsidRPr="00E81D0E">
        <w:rPr>
          <w:sz w:val="28"/>
          <w:szCs w:val="28"/>
        </w:rPr>
        <w:t>-</w:t>
      </w:r>
      <w:r w:rsidRPr="00E81D0E">
        <w:rPr>
          <w:sz w:val="28"/>
          <w:szCs w:val="28"/>
        </w:rPr>
        <w:tab/>
        <w:t xml:space="preserve">На площадках для хранения автомобилей населения и </w:t>
      </w:r>
      <w:proofErr w:type="spellStart"/>
      <w:r w:rsidRPr="00E81D0E">
        <w:rPr>
          <w:sz w:val="28"/>
          <w:szCs w:val="28"/>
        </w:rPr>
        <w:t>приобъектных</w:t>
      </w:r>
      <w:proofErr w:type="spellEnd"/>
      <w:r w:rsidRPr="00E81D0E">
        <w:rPr>
          <w:sz w:val="28"/>
          <w:szCs w:val="28"/>
        </w:rPr>
        <w:t xml:space="preserve"> желательно предусмотреть возможность зарядки электрического транспорта.</w:t>
      </w:r>
    </w:p>
    <w:p w14:paraId="3E5E9877" w14:textId="77777777" w:rsidR="00B41AD7" w:rsidRPr="00E81D0E" w:rsidRDefault="00B41AD7" w:rsidP="00B41AD7">
      <w:pPr>
        <w:widowControl w:val="0"/>
        <w:autoSpaceDE w:val="0"/>
        <w:autoSpaceDN w:val="0"/>
        <w:adjustRightInd w:val="0"/>
        <w:ind w:right="-19" w:firstLine="720"/>
        <w:jc w:val="both"/>
        <w:rPr>
          <w:sz w:val="28"/>
          <w:szCs w:val="28"/>
        </w:rPr>
      </w:pPr>
      <w:r w:rsidRPr="00E81D0E">
        <w:rPr>
          <w:sz w:val="28"/>
          <w:szCs w:val="28"/>
        </w:rPr>
        <w:t>-</w:t>
      </w:r>
      <w:r w:rsidRPr="00E81D0E">
        <w:rPr>
          <w:sz w:val="28"/>
          <w:szCs w:val="28"/>
        </w:rPr>
        <w:tab/>
        <w:t>При планировке общественных пространств и дворовых территорий рекомендуется предусматривать специальные препятствия в целях недопущения парковки транспортных средств на газонах.»</w:t>
      </w:r>
    </w:p>
    <w:p w14:paraId="4E0BF29C" w14:textId="77777777" w:rsidR="00B41AD7" w:rsidRPr="00E81D0E" w:rsidRDefault="00B41AD7" w:rsidP="00B41AD7">
      <w:pPr>
        <w:pStyle w:val="21"/>
        <w:shd w:val="clear" w:color="auto" w:fill="auto"/>
        <w:tabs>
          <w:tab w:val="left" w:pos="220"/>
        </w:tabs>
        <w:spacing w:after="0" w:line="240" w:lineRule="auto"/>
        <w:jc w:val="both"/>
        <w:rPr>
          <w:rStyle w:val="2"/>
          <w:sz w:val="28"/>
          <w:szCs w:val="28"/>
        </w:rPr>
      </w:pPr>
      <w:r w:rsidRPr="00E81D0E">
        <w:rPr>
          <w:rStyle w:val="2"/>
          <w:sz w:val="28"/>
          <w:szCs w:val="28"/>
        </w:rPr>
        <w:tab/>
      </w:r>
      <w:r w:rsidRPr="00E81D0E">
        <w:rPr>
          <w:rStyle w:val="2"/>
          <w:sz w:val="28"/>
          <w:szCs w:val="28"/>
        </w:rPr>
        <w:tab/>
        <w:t>1.3. Дополнить Раздел 23 главы 5 пунктами 5.23.18.9 - 5.23.18.10.8 следующего содержания:</w:t>
      </w:r>
    </w:p>
    <w:p w14:paraId="3B671B4C" w14:textId="77777777" w:rsidR="00B41AD7" w:rsidRPr="00E81D0E" w:rsidRDefault="00B41AD7" w:rsidP="00B41AD7">
      <w:pPr>
        <w:pStyle w:val="21"/>
        <w:shd w:val="clear" w:color="auto" w:fill="auto"/>
        <w:tabs>
          <w:tab w:val="left" w:pos="220"/>
        </w:tabs>
        <w:spacing w:after="0" w:line="240" w:lineRule="auto"/>
        <w:jc w:val="both"/>
        <w:rPr>
          <w:rStyle w:val="2"/>
          <w:sz w:val="28"/>
          <w:szCs w:val="28"/>
        </w:rPr>
      </w:pPr>
      <w:r w:rsidRPr="00E81D0E">
        <w:rPr>
          <w:rStyle w:val="2"/>
          <w:sz w:val="28"/>
          <w:szCs w:val="28"/>
        </w:rPr>
        <w:t>«5.23.18.9. Общие требования к созданию, благоустройству и порядку пользования территориями автостоянок.</w:t>
      </w:r>
    </w:p>
    <w:p w14:paraId="7D8EF72A" w14:textId="77777777" w:rsidR="00B41AD7" w:rsidRPr="00E81D0E" w:rsidRDefault="00B41AD7" w:rsidP="00B41AD7">
      <w:pPr>
        <w:pStyle w:val="21"/>
        <w:shd w:val="clear" w:color="auto" w:fill="auto"/>
        <w:tabs>
          <w:tab w:val="left" w:pos="220"/>
        </w:tabs>
        <w:spacing w:after="0" w:line="240" w:lineRule="auto"/>
        <w:jc w:val="both"/>
        <w:rPr>
          <w:rStyle w:val="2"/>
          <w:sz w:val="28"/>
          <w:szCs w:val="28"/>
        </w:rPr>
      </w:pPr>
      <w:r w:rsidRPr="00E81D0E">
        <w:rPr>
          <w:rStyle w:val="2"/>
          <w:sz w:val="28"/>
          <w:szCs w:val="28"/>
        </w:rPr>
        <w:tab/>
        <w:t>На территории муниципального образования предусматриваются следующие виды автостоянок:</w:t>
      </w:r>
    </w:p>
    <w:p w14:paraId="70AD0E2D" w14:textId="77777777" w:rsidR="00B41AD7" w:rsidRPr="00E81D0E" w:rsidRDefault="00B41AD7" w:rsidP="00B41AD7">
      <w:pPr>
        <w:pStyle w:val="21"/>
        <w:shd w:val="clear" w:color="auto" w:fill="auto"/>
        <w:tabs>
          <w:tab w:val="left" w:pos="220"/>
        </w:tabs>
        <w:spacing w:after="0" w:line="240" w:lineRule="auto"/>
        <w:jc w:val="both"/>
        <w:rPr>
          <w:rStyle w:val="2"/>
          <w:sz w:val="28"/>
          <w:szCs w:val="28"/>
        </w:rPr>
      </w:pPr>
      <w:r w:rsidRPr="00E81D0E">
        <w:rPr>
          <w:rStyle w:val="2"/>
          <w:sz w:val="28"/>
          <w:szCs w:val="28"/>
        </w:rPr>
        <w:lastRenderedPageBreak/>
        <w:tab/>
        <w:t>- платные или бесплатные;</w:t>
      </w:r>
    </w:p>
    <w:p w14:paraId="3A05C15E" w14:textId="77777777" w:rsidR="00B41AD7" w:rsidRPr="00E81D0E" w:rsidRDefault="00B41AD7" w:rsidP="00B41AD7">
      <w:pPr>
        <w:pStyle w:val="21"/>
        <w:shd w:val="clear" w:color="auto" w:fill="auto"/>
        <w:tabs>
          <w:tab w:val="left" w:pos="220"/>
        </w:tabs>
        <w:spacing w:after="0" w:line="240" w:lineRule="auto"/>
        <w:jc w:val="both"/>
        <w:rPr>
          <w:rStyle w:val="2"/>
          <w:sz w:val="28"/>
          <w:szCs w:val="28"/>
        </w:rPr>
      </w:pPr>
      <w:r w:rsidRPr="00E81D0E">
        <w:rPr>
          <w:rStyle w:val="2"/>
          <w:sz w:val="28"/>
          <w:szCs w:val="28"/>
        </w:rPr>
        <w:tab/>
        <w:t>- кратковременного и длительного хранения автомобилей;</w:t>
      </w:r>
    </w:p>
    <w:p w14:paraId="09D81815" w14:textId="77777777" w:rsidR="00B41AD7" w:rsidRPr="00E81D0E" w:rsidRDefault="00B41AD7" w:rsidP="00B41AD7">
      <w:pPr>
        <w:pStyle w:val="21"/>
        <w:shd w:val="clear" w:color="auto" w:fill="auto"/>
        <w:tabs>
          <w:tab w:val="left" w:pos="220"/>
        </w:tabs>
        <w:spacing w:after="0" w:line="240" w:lineRule="auto"/>
        <w:jc w:val="both"/>
        <w:rPr>
          <w:rStyle w:val="2"/>
          <w:sz w:val="28"/>
          <w:szCs w:val="28"/>
        </w:rPr>
      </w:pPr>
      <w:r w:rsidRPr="00E81D0E">
        <w:rPr>
          <w:rStyle w:val="2"/>
          <w:sz w:val="28"/>
          <w:szCs w:val="28"/>
        </w:rPr>
        <w:tab/>
        <w:t>- уличные (в виде парковок на проезжей части, обозначенных разметкой);</w:t>
      </w:r>
    </w:p>
    <w:p w14:paraId="42208471" w14:textId="77777777" w:rsidR="00B41AD7" w:rsidRPr="00E81D0E" w:rsidRDefault="00B41AD7" w:rsidP="00B41AD7">
      <w:pPr>
        <w:pStyle w:val="21"/>
        <w:shd w:val="clear" w:color="auto" w:fill="auto"/>
        <w:tabs>
          <w:tab w:val="left" w:pos="220"/>
        </w:tabs>
        <w:spacing w:after="0" w:line="240" w:lineRule="auto"/>
        <w:jc w:val="both"/>
        <w:rPr>
          <w:rStyle w:val="2"/>
          <w:sz w:val="28"/>
          <w:szCs w:val="28"/>
        </w:rPr>
      </w:pPr>
      <w:r w:rsidRPr="00E81D0E">
        <w:rPr>
          <w:rStyle w:val="2"/>
          <w:sz w:val="28"/>
          <w:szCs w:val="28"/>
        </w:rPr>
        <w:tab/>
        <w:t>- внеуличные (в виде "карманов" и отступов от проезжей части);</w:t>
      </w:r>
    </w:p>
    <w:p w14:paraId="7485C055" w14:textId="77777777" w:rsidR="00B41AD7" w:rsidRPr="00E81D0E" w:rsidRDefault="00B41AD7" w:rsidP="00B41AD7">
      <w:pPr>
        <w:pStyle w:val="21"/>
        <w:shd w:val="clear" w:color="auto" w:fill="auto"/>
        <w:tabs>
          <w:tab w:val="left" w:pos="220"/>
        </w:tabs>
        <w:spacing w:after="0" w:line="240" w:lineRule="auto"/>
        <w:jc w:val="both"/>
        <w:rPr>
          <w:rStyle w:val="2"/>
          <w:sz w:val="28"/>
          <w:szCs w:val="28"/>
        </w:rPr>
      </w:pPr>
      <w:r w:rsidRPr="00E81D0E">
        <w:rPr>
          <w:rStyle w:val="2"/>
          <w:sz w:val="28"/>
          <w:szCs w:val="28"/>
        </w:rPr>
        <w:tab/>
        <w:t>- гостевые (на участке жилой застройки); для хранения автомобилей населения (микрорайонные, районные);</w:t>
      </w:r>
    </w:p>
    <w:p w14:paraId="4A30828D" w14:textId="77777777" w:rsidR="00B41AD7" w:rsidRPr="00E81D0E" w:rsidRDefault="00B41AD7" w:rsidP="00B41AD7">
      <w:pPr>
        <w:pStyle w:val="21"/>
        <w:shd w:val="clear" w:color="auto" w:fill="auto"/>
        <w:tabs>
          <w:tab w:val="left" w:pos="220"/>
        </w:tabs>
        <w:spacing w:after="0" w:line="240" w:lineRule="auto"/>
        <w:jc w:val="both"/>
        <w:rPr>
          <w:rStyle w:val="2"/>
          <w:sz w:val="28"/>
          <w:szCs w:val="28"/>
        </w:rPr>
      </w:pPr>
      <w:r w:rsidRPr="00E81D0E">
        <w:rPr>
          <w:rStyle w:val="2"/>
          <w:sz w:val="28"/>
          <w:szCs w:val="28"/>
        </w:rPr>
        <w:tab/>
        <w:t xml:space="preserve">- </w:t>
      </w:r>
      <w:proofErr w:type="spellStart"/>
      <w:r w:rsidRPr="00E81D0E">
        <w:rPr>
          <w:rStyle w:val="2"/>
          <w:sz w:val="28"/>
          <w:szCs w:val="28"/>
        </w:rPr>
        <w:t>приобъектные</w:t>
      </w:r>
      <w:proofErr w:type="spellEnd"/>
      <w:r w:rsidRPr="00E81D0E">
        <w:rPr>
          <w:rStyle w:val="2"/>
          <w:sz w:val="28"/>
          <w:szCs w:val="28"/>
        </w:rPr>
        <w:t xml:space="preserve"> (у объекта или группы объектов);</w:t>
      </w:r>
    </w:p>
    <w:p w14:paraId="420D36DC" w14:textId="77777777" w:rsidR="00B41AD7" w:rsidRPr="00E81D0E" w:rsidRDefault="00B41AD7" w:rsidP="00B41AD7">
      <w:pPr>
        <w:pStyle w:val="21"/>
        <w:shd w:val="clear" w:color="auto" w:fill="auto"/>
        <w:tabs>
          <w:tab w:val="left" w:pos="220"/>
        </w:tabs>
        <w:spacing w:after="0" w:line="240" w:lineRule="auto"/>
        <w:jc w:val="both"/>
        <w:rPr>
          <w:rStyle w:val="2"/>
          <w:sz w:val="28"/>
          <w:szCs w:val="28"/>
        </w:rPr>
      </w:pPr>
      <w:r w:rsidRPr="00E81D0E">
        <w:rPr>
          <w:rStyle w:val="2"/>
          <w:sz w:val="28"/>
          <w:szCs w:val="28"/>
        </w:rPr>
        <w:tab/>
        <w:t>- прочие (грузовые, перехватывающие и др.)</w:t>
      </w:r>
    </w:p>
    <w:p w14:paraId="0FFE7562" w14:textId="6F47459B" w:rsidR="00B41AD7" w:rsidRPr="00E81D0E" w:rsidRDefault="00B41AD7" w:rsidP="00B41AD7">
      <w:pPr>
        <w:pStyle w:val="21"/>
        <w:shd w:val="clear" w:color="auto" w:fill="auto"/>
        <w:tabs>
          <w:tab w:val="left" w:pos="220"/>
        </w:tabs>
        <w:spacing w:after="0" w:line="240" w:lineRule="auto"/>
        <w:jc w:val="both"/>
        <w:rPr>
          <w:rStyle w:val="2"/>
          <w:sz w:val="28"/>
          <w:szCs w:val="28"/>
        </w:rPr>
      </w:pPr>
      <w:r w:rsidRPr="00E81D0E">
        <w:rPr>
          <w:rStyle w:val="2"/>
          <w:sz w:val="28"/>
          <w:szCs w:val="28"/>
        </w:rPr>
        <w:t xml:space="preserve">5.23.18.9.1. На территории муниципального образования автостоянки могут создаваться и (или) благоустраиваться по инициативе: представительного органа </w:t>
      </w:r>
      <w:r w:rsidR="008E2289">
        <w:rPr>
          <w:rStyle w:val="2"/>
          <w:sz w:val="28"/>
          <w:szCs w:val="28"/>
        </w:rPr>
        <w:t>Яркополенского</w:t>
      </w:r>
      <w:r w:rsidRPr="00E81D0E">
        <w:rPr>
          <w:rStyle w:val="2"/>
          <w:sz w:val="28"/>
          <w:szCs w:val="28"/>
        </w:rPr>
        <w:t xml:space="preserve"> сельского поселения, в том числе депутатов представительного органа, администрации</w:t>
      </w:r>
      <w:r w:rsidR="008E2289">
        <w:rPr>
          <w:rStyle w:val="2"/>
          <w:sz w:val="28"/>
          <w:szCs w:val="28"/>
        </w:rPr>
        <w:t xml:space="preserve"> Яркополенского</w:t>
      </w:r>
      <w:r w:rsidRPr="00E81D0E">
        <w:rPr>
          <w:rStyle w:val="2"/>
          <w:sz w:val="28"/>
          <w:szCs w:val="28"/>
        </w:rPr>
        <w:t xml:space="preserve"> сельского поселения, а также иных заинтересованных лиц (органов государственной власти, местного самоуправления, физических и юридических лиц). </w:t>
      </w:r>
    </w:p>
    <w:p w14:paraId="2FE9F3D0" w14:textId="66262B28" w:rsidR="00B41AD7" w:rsidRPr="00E81D0E" w:rsidRDefault="00B41AD7" w:rsidP="00B41AD7">
      <w:pPr>
        <w:pStyle w:val="21"/>
        <w:shd w:val="clear" w:color="auto" w:fill="auto"/>
        <w:tabs>
          <w:tab w:val="left" w:pos="220"/>
        </w:tabs>
        <w:spacing w:after="0" w:line="240" w:lineRule="auto"/>
        <w:jc w:val="both"/>
        <w:rPr>
          <w:rStyle w:val="2"/>
          <w:sz w:val="28"/>
          <w:szCs w:val="28"/>
        </w:rPr>
      </w:pPr>
      <w:r w:rsidRPr="00E81D0E">
        <w:rPr>
          <w:rStyle w:val="2"/>
          <w:sz w:val="28"/>
          <w:szCs w:val="28"/>
        </w:rPr>
        <w:t xml:space="preserve">5.23.18.9.2. Автостоянки могут создаваться за счёт средств бюджета муниципального образования </w:t>
      </w:r>
      <w:r w:rsidR="008E2289">
        <w:rPr>
          <w:rStyle w:val="2"/>
          <w:sz w:val="28"/>
          <w:szCs w:val="28"/>
        </w:rPr>
        <w:t>Яркополенское</w:t>
      </w:r>
      <w:r w:rsidRPr="00E81D0E">
        <w:rPr>
          <w:rStyle w:val="2"/>
          <w:sz w:val="28"/>
          <w:szCs w:val="28"/>
        </w:rPr>
        <w:t xml:space="preserve"> сельское поселение, бюджета муниципального образования Кировский район, бюджета Республики Крым, Федерального бюджета, а также за счёт средств физических и (или) юридических лиц, с учётом особенностей, установленных настоящими правилами. </w:t>
      </w:r>
    </w:p>
    <w:p w14:paraId="3D3B49C8" w14:textId="77777777" w:rsidR="00B41AD7" w:rsidRPr="00E81D0E" w:rsidRDefault="00B41AD7" w:rsidP="00B41AD7">
      <w:pPr>
        <w:pStyle w:val="21"/>
        <w:shd w:val="clear" w:color="auto" w:fill="auto"/>
        <w:tabs>
          <w:tab w:val="left" w:pos="220"/>
        </w:tabs>
        <w:spacing w:after="0" w:line="240" w:lineRule="auto"/>
        <w:jc w:val="both"/>
        <w:rPr>
          <w:rStyle w:val="2"/>
          <w:sz w:val="28"/>
          <w:szCs w:val="28"/>
        </w:rPr>
      </w:pPr>
      <w:r w:rsidRPr="00E81D0E">
        <w:rPr>
          <w:rStyle w:val="2"/>
          <w:sz w:val="28"/>
          <w:szCs w:val="28"/>
        </w:rPr>
        <w:t>5.23.18.9.3. Площадки для автостоянок в зоне остановок пассажирского транспорта не проектируются. Организацию заездов на автостоянки предусматривают не ближе 15 м от конца или начала посадочной площадки.</w:t>
      </w:r>
    </w:p>
    <w:p w14:paraId="268A419E" w14:textId="77777777" w:rsidR="00B41AD7" w:rsidRPr="00E81D0E" w:rsidRDefault="00B41AD7" w:rsidP="00B41AD7">
      <w:pPr>
        <w:pStyle w:val="21"/>
        <w:shd w:val="clear" w:color="auto" w:fill="auto"/>
        <w:tabs>
          <w:tab w:val="left" w:pos="220"/>
        </w:tabs>
        <w:spacing w:after="0" w:line="240" w:lineRule="auto"/>
        <w:jc w:val="both"/>
        <w:rPr>
          <w:rStyle w:val="2"/>
          <w:sz w:val="28"/>
          <w:szCs w:val="28"/>
        </w:rPr>
      </w:pPr>
      <w:r w:rsidRPr="00E81D0E">
        <w:rPr>
          <w:rStyle w:val="2"/>
          <w:sz w:val="28"/>
          <w:szCs w:val="28"/>
        </w:rPr>
        <w:t>5.23.18.9.4. Обязательный перечень элементов благоустройства территории на площадках автостоянок включает: твердые виды покрытия (железобетонное, бетонное, асфальтобетонное или щебеночное покрытие); элементы сопряжения поверхностей; разделительные элементы; осветительное и информационное оборудование; подъездные пути с твердым покрытием. Площадки для длительного хранения автомобилей могут быть оборудованы навесами, легкими ограждениями боксов, смотровыми эстакадами.</w:t>
      </w:r>
    </w:p>
    <w:p w14:paraId="21041A93" w14:textId="77777777" w:rsidR="00B41AD7" w:rsidRPr="00E81D0E" w:rsidRDefault="00B41AD7" w:rsidP="00B41AD7">
      <w:pPr>
        <w:pStyle w:val="21"/>
        <w:shd w:val="clear" w:color="auto" w:fill="auto"/>
        <w:tabs>
          <w:tab w:val="left" w:pos="220"/>
        </w:tabs>
        <w:spacing w:after="0" w:line="240" w:lineRule="auto"/>
        <w:jc w:val="both"/>
        <w:rPr>
          <w:rStyle w:val="2"/>
          <w:sz w:val="28"/>
          <w:szCs w:val="28"/>
        </w:rPr>
      </w:pPr>
      <w:r w:rsidRPr="00E81D0E">
        <w:rPr>
          <w:rStyle w:val="2"/>
          <w:sz w:val="28"/>
          <w:szCs w:val="28"/>
        </w:rPr>
        <w:t>5.23.18.9.5. Сопряжение покрытия площадки с проездом выполняется в одном уровне без укладки бортового камня.</w:t>
      </w:r>
    </w:p>
    <w:p w14:paraId="357C3A84" w14:textId="77777777" w:rsidR="00B41AD7" w:rsidRPr="00E81D0E" w:rsidRDefault="00B41AD7" w:rsidP="00B41AD7">
      <w:pPr>
        <w:pStyle w:val="21"/>
        <w:shd w:val="clear" w:color="auto" w:fill="auto"/>
        <w:tabs>
          <w:tab w:val="left" w:pos="220"/>
        </w:tabs>
        <w:spacing w:after="0" w:line="240" w:lineRule="auto"/>
        <w:jc w:val="both"/>
        <w:rPr>
          <w:rStyle w:val="2"/>
          <w:sz w:val="28"/>
          <w:szCs w:val="28"/>
        </w:rPr>
      </w:pPr>
      <w:r w:rsidRPr="00E81D0E">
        <w:rPr>
          <w:rStyle w:val="2"/>
          <w:sz w:val="28"/>
          <w:szCs w:val="28"/>
        </w:rPr>
        <w:t>5.23.18.9.6. Разделительные элементы на площадках должны быть выполнены в виде разметки (белых полос), озелененных полос (газонов), мобильного озеленения.</w:t>
      </w:r>
    </w:p>
    <w:p w14:paraId="79DDADDF" w14:textId="77777777" w:rsidR="00B41AD7" w:rsidRPr="00E81D0E" w:rsidRDefault="00B41AD7" w:rsidP="00B41AD7">
      <w:pPr>
        <w:pStyle w:val="21"/>
        <w:shd w:val="clear" w:color="auto" w:fill="auto"/>
        <w:tabs>
          <w:tab w:val="left" w:pos="220"/>
        </w:tabs>
        <w:spacing w:after="0" w:line="240" w:lineRule="auto"/>
        <w:jc w:val="both"/>
        <w:rPr>
          <w:rStyle w:val="2"/>
          <w:sz w:val="28"/>
          <w:szCs w:val="28"/>
        </w:rPr>
      </w:pPr>
      <w:r w:rsidRPr="00E81D0E">
        <w:rPr>
          <w:rStyle w:val="2"/>
          <w:sz w:val="28"/>
          <w:szCs w:val="28"/>
        </w:rPr>
        <w:t xml:space="preserve">5.23.18.9.7. На площадках </w:t>
      </w:r>
      <w:proofErr w:type="spellStart"/>
      <w:r w:rsidRPr="00E81D0E">
        <w:rPr>
          <w:rStyle w:val="2"/>
          <w:sz w:val="28"/>
          <w:szCs w:val="28"/>
        </w:rPr>
        <w:t>приобъектных</w:t>
      </w:r>
      <w:proofErr w:type="spellEnd"/>
      <w:r w:rsidRPr="00E81D0E">
        <w:rPr>
          <w:rStyle w:val="2"/>
          <w:sz w:val="28"/>
          <w:szCs w:val="28"/>
        </w:rPr>
        <w:t xml:space="preserve"> автостоянок долю мест необходимо проектировать для автомобилей инвалидов.</w:t>
      </w:r>
    </w:p>
    <w:p w14:paraId="48642EA2" w14:textId="77777777" w:rsidR="00B41AD7" w:rsidRPr="00E81D0E" w:rsidRDefault="00B41AD7" w:rsidP="00B41AD7">
      <w:pPr>
        <w:pStyle w:val="21"/>
        <w:shd w:val="clear" w:color="auto" w:fill="auto"/>
        <w:tabs>
          <w:tab w:val="left" w:pos="220"/>
        </w:tabs>
        <w:spacing w:after="0" w:line="240" w:lineRule="auto"/>
        <w:jc w:val="both"/>
        <w:rPr>
          <w:rStyle w:val="2"/>
          <w:sz w:val="28"/>
          <w:szCs w:val="28"/>
        </w:rPr>
      </w:pPr>
      <w:r w:rsidRPr="00E81D0E">
        <w:rPr>
          <w:rStyle w:val="2"/>
          <w:sz w:val="28"/>
          <w:szCs w:val="28"/>
        </w:rPr>
        <w:t>5.23.18.9.8. При планировке общественных пространств и дворовых территорий должны быть предусмотрены физические барьеры, делающие невозможной парковку транспортных средств на газонах.</w:t>
      </w:r>
    </w:p>
    <w:p w14:paraId="465DE8F9" w14:textId="77777777" w:rsidR="00B41AD7" w:rsidRPr="00E81D0E" w:rsidRDefault="00B41AD7" w:rsidP="00B41AD7">
      <w:pPr>
        <w:pStyle w:val="21"/>
        <w:shd w:val="clear" w:color="auto" w:fill="auto"/>
        <w:tabs>
          <w:tab w:val="left" w:pos="220"/>
        </w:tabs>
        <w:spacing w:after="0" w:line="240" w:lineRule="auto"/>
        <w:jc w:val="both"/>
        <w:rPr>
          <w:rStyle w:val="2"/>
          <w:sz w:val="28"/>
          <w:szCs w:val="28"/>
        </w:rPr>
      </w:pPr>
      <w:r w:rsidRPr="00E81D0E">
        <w:rPr>
          <w:rStyle w:val="2"/>
          <w:sz w:val="28"/>
          <w:szCs w:val="28"/>
        </w:rPr>
        <w:t xml:space="preserve">5.23.18.9.9. Владельцы автостоянок, а также инициаторы организации автостоянки должны следить за надлежащим эстетическим и техническим состоянием ограждений стоянок, за чистотой стоянок, своевременной очисткой их от грязи, снега, наледи, информационно- печатной продукции (при их наличии), не допускать складирования на стоянках различного рода материалов, размещения брошенного, бесхозяйного, разукомплектованного (вышедшего из </w:t>
      </w:r>
      <w:r w:rsidRPr="00E81D0E">
        <w:rPr>
          <w:rStyle w:val="2"/>
          <w:sz w:val="28"/>
          <w:szCs w:val="28"/>
        </w:rPr>
        <w:lastRenderedPageBreak/>
        <w:t>строя) транспорта и его частей, различных конструкций как на территориях самих стоянок, так и на территориях, прилегающих к стоянкам, а также оборудовать стоянки помещениями для дежурного персонала (при наличии персонала, обслуживания стоянок).</w:t>
      </w:r>
    </w:p>
    <w:p w14:paraId="1BBF766B" w14:textId="7CECF6FA" w:rsidR="00B41AD7" w:rsidRPr="00E81D0E" w:rsidRDefault="00B41AD7" w:rsidP="00B41AD7">
      <w:pPr>
        <w:pStyle w:val="21"/>
        <w:shd w:val="clear" w:color="auto" w:fill="auto"/>
        <w:tabs>
          <w:tab w:val="left" w:pos="220"/>
        </w:tabs>
        <w:spacing w:after="0" w:line="240" w:lineRule="auto"/>
        <w:jc w:val="both"/>
        <w:rPr>
          <w:rStyle w:val="2"/>
          <w:sz w:val="28"/>
          <w:szCs w:val="28"/>
        </w:rPr>
      </w:pPr>
      <w:r w:rsidRPr="00E81D0E">
        <w:rPr>
          <w:rStyle w:val="2"/>
          <w:sz w:val="28"/>
          <w:szCs w:val="28"/>
        </w:rPr>
        <w:t>5.23.18.9.10. Допускается установка на территориях стоянок некапитальных объектов для дежурства персонала общей площадью не более 15,0 кв. м, выполняемых из конструкций облегченного типа с последующей отделкой наружных стен современными отделочными материалами нейтральной цветовой гаммы, а также иные элементы благоуст</w:t>
      </w:r>
      <w:r w:rsidR="00DE7140" w:rsidRPr="00E81D0E">
        <w:rPr>
          <w:rStyle w:val="2"/>
          <w:sz w:val="28"/>
          <w:szCs w:val="28"/>
        </w:rPr>
        <w:t>р</w:t>
      </w:r>
      <w:r w:rsidRPr="00E81D0E">
        <w:rPr>
          <w:rStyle w:val="2"/>
          <w:sz w:val="28"/>
          <w:szCs w:val="28"/>
        </w:rPr>
        <w:t>ойства, размещение которых не противоречит принципам существования автостоянки, а также не несёт потенциальную опасность, связанную с размещением объекта благоустройства на автостоянке.</w:t>
      </w:r>
    </w:p>
    <w:p w14:paraId="1B2EB82C" w14:textId="77777777" w:rsidR="00B41AD7" w:rsidRPr="00E81D0E" w:rsidRDefault="00B41AD7" w:rsidP="00B41AD7">
      <w:pPr>
        <w:pStyle w:val="21"/>
        <w:shd w:val="clear" w:color="auto" w:fill="auto"/>
        <w:tabs>
          <w:tab w:val="left" w:pos="220"/>
        </w:tabs>
        <w:spacing w:after="0" w:line="240" w:lineRule="auto"/>
        <w:jc w:val="both"/>
        <w:rPr>
          <w:rStyle w:val="2"/>
          <w:sz w:val="28"/>
          <w:szCs w:val="28"/>
        </w:rPr>
      </w:pPr>
      <w:r w:rsidRPr="00E81D0E">
        <w:rPr>
          <w:rStyle w:val="2"/>
          <w:sz w:val="28"/>
          <w:szCs w:val="28"/>
        </w:rPr>
        <w:t>5.23.18.9.11. Территории автостоянок должны быть оборудованы наружным освещением, обеспечивающим равномерное распределение света, соответствующим требованиям действующих норм и правил.</w:t>
      </w:r>
    </w:p>
    <w:p w14:paraId="6A5C2688" w14:textId="77777777" w:rsidR="00B41AD7" w:rsidRPr="00E81D0E" w:rsidRDefault="00B41AD7" w:rsidP="00B41AD7">
      <w:pPr>
        <w:pStyle w:val="21"/>
        <w:shd w:val="clear" w:color="auto" w:fill="auto"/>
        <w:tabs>
          <w:tab w:val="left" w:pos="220"/>
        </w:tabs>
        <w:spacing w:after="0" w:line="240" w:lineRule="auto"/>
        <w:jc w:val="both"/>
        <w:rPr>
          <w:rStyle w:val="2"/>
          <w:sz w:val="28"/>
          <w:szCs w:val="28"/>
        </w:rPr>
      </w:pPr>
      <w:r w:rsidRPr="00E81D0E">
        <w:rPr>
          <w:rStyle w:val="2"/>
          <w:sz w:val="28"/>
          <w:szCs w:val="28"/>
        </w:rPr>
        <w:t>5.23.18.9.12. Проектом строительства либо благоустройства стоянок могут предусматриваться возведение иных капитальных и временных зданий, сооружений, торговых павильонов, киосков, навесов и т.п. на территории автостоянок.</w:t>
      </w:r>
    </w:p>
    <w:p w14:paraId="6C3F123C" w14:textId="77777777" w:rsidR="00B41AD7" w:rsidRPr="00E81D0E" w:rsidRDefault="00B41AD7" w:rsidP="00B41AD7">
      <w:pPr>
        <w:pStyle w:val="21"/>
        <w:shd w:val="clear" w:color="auto" w:fill="auto"/>
        <w:tabs>
          <w:tab w:val="left" w:pos="220"/>
        </w:tabs>
        <w:spacing w:after="0" w:line="240" w:lineRule="auto"/>
        <w:jc w:val="both"/>
        <w:rPr>
          <w:rStyle w:val="2"/>
          <w:sz w:val="28"/>
          <w:szCs w:val="28"/>
        </w:rPr>
      </w:pPr>
      <w:r w:rsidRPr="00E81D0E">
        <w:rPr>
          <w:rStyle w:val="2"/>
          <w:sz w:val="28"/>
          <w:szCs w:val="28"/>
        </w:rPr>
        <w:t>5.23.18.9.13. На автостоянках должна регулярно проводиться санитарная обработка и очистка прилегающих территорий, установка контейнеров (урн) для сбора отходов с регулярным вывозом твердых бытовых отходов, снега.</w:t>
      </w:r>
    </w:p>
    <w:p w14:paraId="4AAB780A" w14:textId="77777777" w:rsidR="00B41AD7" w:rsidRPr="00E81D0E" w:rsidRDefault="00B41AD7" w:rsidP="00B41AD7">
      <w:pPr>
        <w:pStyle w:val="21"/>
        <w:shd w:val="clear" w:color="auto" w:fill="auto"/>
        <w:tabs>
          <w:tab w:val="left" w:pos="220"/>
        </w:tabs>
        <w:spacing w:after="0" w:line="240" w:lineRule="auto"/>
        <w:jc w:val="both"/>
        <w:rPr>
          <w:rStyle w:val="2"/>
          <w:sz w:val="28"/>
          <w:szCs w:val="28"/>
        </w:rPr>
      </w:pPr>
      <w:r w:rsidRPr="00E81D0E">
        <w:rPr>
          <w:rStyle w:val="2"/>
          <w:sz w:val="28"/>
          <w:szCs w:val="28"/>
        </w:rPr>
        <w:t>5.23.18.9.14. Подъезды к автостоянке с твердым покрытием необходимо оборудовать специальными, обозначающими место расположения автостоянки и оказания услуг, знаками.</w:t>
      </w:r>
    </w:p>
    <w:p w14:paraId="2F28F55F" w14:textId="77777777" w:rsidR="00B41AD7" w:rsidRPr="00E81D0E" w:rsidRDefault="00B41AD7" w:rsidP="00B41AD7">
      <w:pPr>
        <w:pStyle w:val="21"/>
        <w:shd w:val="clear" w:color="auto" w:fill="auto"/>
        <w:tabs>
          <w:tab w:val="left" w:pos="220"/>
        </w:tabs>
        <w:spacing w:after="0" w:line="240" w:lineRule="auto"/>
        <w:jc w:val="both"/>
        <w:rPr>
          <w:rStyle w:val="2"/>
          <w:sz w:val="28"/>
          <w:szCs w:val="28"/>
        </w:rPr>
      </w:pPr>
      <w:r w:rsidRPr="00E81D0E">
        <w:rPr>
          <w:rStyle w:val="2"/>
          <w:sz w:val="28"/>
          <w:szCs w:val="28"/>
        </w:rPr>
        <w:t>5.23.18.9.15. Владельцы автостоянок обеспечивают беспрепятственный доступ инвалидов на территорию стоянок и выделят не менее 10% мест (но не менее одного места) для парковки специальных автотранспортных средств инвалидов, где стоянка иных транспортных средств запрещена. Инвалиды пользуются местами для парковки специальных автотранспортных средств бесплатно согласно статье 15 Федерального закона от 24.11.1995 N 181-ФЗ "О социальной защите инвалидов в Российской Федерации".</w:t>
      </w:r>
    </w:p>
    <w:p w14:paraId="5159F9E7" w14:textId="77777777" w:rsidR="00B41AD7" w:rsidRPr="00E81D0E" w:rsidRDefault="00B41AD7" w:rsidP="00B41AD7">
      <w:pPr>
        <w:pStyle w:val="21"/>
        <w:shd w:val="clear" w:color="auto" w:fill="auto"/>
        <w:tabs>
          <w:tab w:val="left" w:pos="220"/>
        </w:tabs>
        <w:spacing w:after="0" w:line="240" w:lineRule="auto"/>
        <w:jc w:val="both"/>
        <w:rPr>
          <w:rStyle w:val="2"/>
          <w:sz w:val="28"/>
          <w:szCs w:val="28"/>
        </w:rPr>
      </w:pPr>
      <w:r w:rsidRPr="00E81D0E">
        <w:rPr>
          <w:rStyle w:val="2"/>
          <w:sz w:val="28"/>
          <w:szCs w:val="28"/>
        </w:rPr>
        <w:t>5.23.18.9.16. На территории автостоянок и прилегающих к ним территориям запрещается:</w:t>
      </w:r>
    </w:p>
    <w:p w14:paraId="03D4FC32" w14:textId="77777777" w:rsidR="00B41AD7" w:rsidRPr="00E81D0E" w:rsidRDefault="00B41AD7" w:rsidP="00B41AD7">
      <w:pPr>
        <w:pStyle w:val="21"/>
        <w:shd w:val="clear" w:color="auto" w:fill="auto"/>
        <w:tabs>
          <w:tab w:val="left" w:pos="220"/>
        </w:tabs>
        <w:spacing w:after="0" w:line="240" w:lineRule="auto"/>
        <w:jc w:val="both"/>
        <w:rPr>
          <w:rStyle w:val="2"/>
          <w:sz w:val="28"/>
          <w:szCs w:val="28"/>
        </w:rPr>
      </w:pPr>
      <w:r w:rsidRPr="00E81D0E">
        <w:rPr>
          <w:rStyle w:val="2"/>
          <w:sz w:val="28"/>
          <w:szCs w:val="28"/>
        </w:rPr>
        <w:t>- перевозка сыпучих материалов (грунта, песка, угля, камней, щебня, гальки, гравия, шлака, известняка, керамзита, зерна, удобрений, мусора, навоза, торфа и др.), а также веток и спила деревьев, порубочных древесных остатков, легкой тары, листвы, сена, соломы без оборудования автомобилей и прицепов к ним пологами (тентами), исключающими загрязнение территорий;</w:t>
      </w:r>
    </w:p>
    <w:p w14:paraId="1CDBC582" w14:textId="77777777" w:rsidR="00B41AD7" w:rsidRPr="00E81D0E" w:rsidRDefault="00B41AD7" w:rsidP="00B41AD7">
      <w:pPr>
        <w:pStyle w:val="21"/>
        <w:shd w:val="clear" w:color="auto" w:fill="auto"/>
        <w:tabs>
          <w:tab w:val="left" w:pos="220"/>
        </w:tabs>
        <w:spacing w:after="0" w:line="240" w:lineRule="auto"/>
        <w:jc w:val="both"/>
        <w:rPr>
          <w:rStyle w:val="2"/>
          <w:sz w:val="28"/>
          <w:szCs w:val="28"/>
        </w:rPr>
      </w:pPr>
      <w:r w:rsidRPr="00E81D0E">
        <w:rPr>
          <w:rStyle w:val="2"/>
          <w:sz w:val="28"/>
          <w:szCs w:val="28"/>
        </w:rPr>
        <w:t>- хранение разукомплектованных транспортных средств и их частей вне специально отведенных для этого мест;</w:t>
      </w:r>
    </w:p>
    <w:p w14:paraId="3634E0AC" w14:textId="77777777" w:rsidR="00B41AD7" w:rsidRPr="00E81D0E" w:rsidRDefault="00B41AD7" w:rsidP="00B41AD7">
      <w:pPr>
        <w:pStyle w:val="21"/>
        <w:shd w:val="clear" w:color="auto" w:fill="auto"/>
        <w:tabs>
          <w:tab w:val="left" w:pos="220"/>
        </w:tabs>
        <w:spacing w:after="0" w:line="240" w:lineRule="auto"/>
        <w:jc w:val="both"/>
        <w:rPr>
          <w:rStyle w:val="2"/>
          <w:sz w:val="28"/>
          <w:szCs w:val="28"/>
        </w:rPr>
      </w:pPr>
      <w:r w:rsidRPr="00E81D0E">
        <w:rPr>
          <w:rStyle w:val="2"/>
          <w:sz w:val="28"/>
          <w:szCs w:val="28"/>
        </w:rPr>
        <w:t>- размещение грузового автотранспорта грузоподъемностью свыше 3,5 тонны, автобусов в ночное время вне специально отведенных для этого мест;</w:t>
      </w:r>
    </w:p>
    <w:p w14:paraId="259BF529" w14:textId="46095D96" w:rsidR="00B41AD7" w:rsidRPr="00E81D0E" w:rsidRDefault="00B41AD7" w:rsidP="00B41AD7">
      <w:pPr>
        <w:pStyle w:val="21"/>
        <w:shd w:val="clear" w:color="auto" w:fill="auto"/>
        <w:tabs>
          <w:tab w:val="left" w:pos="220"/>
        </w:tabs>
        <w:spacing w:after="0" w:line="240" w:lineRule="auto"/>
        <w:jc w:val="both"/>
        <w:rPr>
          <w:rStyle w:val="2"/>
          <w:sz w:val="28"/>
          <w:szCs w:val="28"/>
        </w:rPr>
      </w:pPr>
      <w:r w:rsidRPr="00E81D0E">
        <w:rPr>
          <w:rStyle w:val="2"/>
          <w:sz w:val="28"/>
          <w:szCs w:val="28"/>
        </w:rPr>
        <w:t xml:space="preserve">- производство работ по ремонту транспортных средств, механизмов, а также любых ремонтных работ, сопряженных с шумом, выделением и сбросом </w:t>
      </w:r>
      <w:r w:rsidRPr="00E81D0E">
        <w:rPr>
          <w:rStyle w:val="2"/>
          <w:sz w:val="28"/>
          <w:szCs w:val="28"/>
        </w:rPr>
        <w:lastRenderedPageBreak/>
        <w:t xml:space="preserve">вредных веществ, превышающих установленные нормы (отработанные </w:t>
      </w:r>
      <w:proofErr w:type="spellStart"/>
      <w:r w:rsidRPr="00E81D0E">
        <w:rPr>
          <w:rStyle w:val="2"/>
          <w:sz w:val="28"/>
          <w:szCs w:val="28"/>
        </w:rPr>
        <w:t>газы</w:t>
      </w:r>
      <w:proofErr w:type="spellEnd"/>
      <w:r w:rsidRPr="00E81D0E">
        <w:rPr>
          <w:rStyle w:val="2"/>
          <w:sz w:val="28"/>
          <w:szCs w:val="28"/>
        </w:rPr>
        <w:t xml:space="preserve">, </w:t>
      </w:r>
      <w:r w:rsidR="00DE7140" w:rsidRPr="00E81D0E">
        <w:rPr>
          <w:rStyle w:val="2"/>
          <w:sz w:val="28"/>
          <w:szCs w:val="28"/>
        </w:rPr>
        <w:t>горюче смазочные</w:t>
      </w:r>
      <w:r w:rsidRPr="00E81D0E">
        <w:rPr>
          <w:rStyle w:val="2"/>
          <w:sz w:val="28"/>
          <w:szCs w:val="28"/>
        </w:rPr>
        <w:t xml:space="preserve"> материалы и пр.) вне специально отведенных для этого мест;</w:t>
      </w:r>
    </w:p>
    <w:p w14:paraId="6B18F517" w14:textId="77777777" w:rsidR="00B41AD7" w:rsidRPr="00E81D0E" w:rsidRDefault="00B41AD7" w:rsidP="00B41AD7">
      <w:pPr>
        <w:pStyle w:val="21"/>
        <w:shd w:val="clear" w:color="auto" w:fill="auto"/>
        <w:tabs>
          <w:tab w:val="left" w:pos="220"/>
        </w:tabs>
        <w:spacing w:after="0" w:line="240" w:lineRule="auto"/>
        <w:jc w:val="both"/>
        <w:rPr>
          <w:rStyle w:val="2"/>
          <w:sz w:val="28"/>
          <w:szCs w:val="28"/>
        </w:rPr>
      </w:pPr>
      <w:r w:rsidRPr="00E81D0E">
        <w:rPr>
          <w:rStyle w:val="2"/>
          <w:sz w:val="28"/>
          <w:szCs w:val="28"/>
        </w:rPr>
        <w:t>- вынос грунта и грязи машинами, механизмами, иной техникой на дороги, пешеходные зоны, площади, площадки;</w:t>
      </w:r>
    </w:p>
    <w:p w14:paraId="377F7355" w14:textId="77777777" w:rsidR="00B41AD7" w:rsidRPr="00E81D0E" w:rsidRDefault="00B41AD7" w:rsidP="00B41AD7">
      <w:pPr>
        <w:pStyle w:val="21"/>
        <w:shd w:val="clear" w:color="auto" w:fill="auto"/>
        <w:tabs>
          <w:tab w:val="left" w:pos="220"/>
        </w:tabs>
        <w:spacing w:after="0" w:line="240" w:lineRule="auto"/>
        <w:jc w:val="both"/>
        <w:rPr>
          <w:rStyle w:val="2"/>
          <w:sz w:val="28"/>
          <w:szCs w:val="28"/>
        </w:rPr>
      </w:pPr>
      <w:r w:rsidRPr="00E81D0E">
        <w:rPr>
          <w:rStyle w:val="2"/>
          <w:sz w:val="28"/>
          <w:szCs w:val="28"/>
        </w:rPr>
        <w:t>- использование ливневой канализации для пропуска не ливневых стоков, аварийных сбросов;</w:t>
      </w:r>
    </w:p>
    <w:p w14:paraId="2F786703" w14:textId="77777777" w:rsidR="00B41AD7" w:rsidRPr="00E81D0E" w:rsidRDefault="00B41AD7" w:rsidP="00B41AD7">
      <w:pPr>
        <w:pStyle w:val="21"/>
        <w:shd w:val="clear" w:color="auto" w:fill="auto"/>
        <w:tabs>
          <w:tab w:val="left" w:pos="220"/>
        </w:tabs>
        <w:spacing w:after="0" w:line="240" w:lineRule="auto"/>
        <w:jc w:val="both"/>
        <w:rPr>
          <w:rStyle w:val="2"/>
          <w:sz w:val="28"/>
          <w:szCs w:val="28"/>
        </w:rPr>
      </w:pPr>
      <w:r w:rsidRPr="00E81D0E">
        <w:rPr>
          <w:rStyle w:val="2"/>
          <w:sz w:val="28"/>
          <w:szCs w:val="28"/>
        </w:rPr>
        <w:t>- сброс, смет, складирование, размещение на землях общего пользования строительных (плиты перекрытия, песок, щебень, поддоны, кирпич и др.) и иных материалов (угля, дров, навоза, грунта, пустой тары и т.п.) вне специально отведенных мест;</w:t>
      </w:r>
    </w:p>
    <w:p w14:paraId="39149D7B" w14:textId="77777777" w:rsidR="00B41AD7" w:rsidRPr="00E81D0E" w:rsidRDefault="00B41AD7" w:rsidP="00B41AD7">
      <w:pPr>
        <w:pStyle w:val="21"/>
        <w:shd w:val="clear" w:color="auto" w:fill="auto"/>
        <w:tabs>
          <w:tab w:val="left" w:pos="220"/>
        </w:tabs>
        <w:spacing w:after="0" w:line="240" w:lineRule="auto"/>
        <w:jc w:val="both"/>
        <w:rPr>
          <w:rStyle w:val="2"/>
          <w:sz w:val="28"/>
          <w:szCs w:val="28"/>
        </w:rPr>
      </w:pPr>
      <w:r w:rsidRPr="00E81D0E">
        <w:rPr>
          <w:rStyle w:val="2"/>
          <w:sz w:val="28"/>
          <w:szCs w:val="28"/>
        </w:rPr>
        <w:t>- самовольное возведение препятствий, установка блоков и иных ограждений территорий, мешающих проезду транспорта, на землях общего пользования, за исключением случаев проведения аварийно- восстановительных, ремонтных и строительных работ;</w:t>
      </w:r>
    </w:p>
    <w:p w14:paraId="66EA44C8" w14:textId="77777777" w:rsidR="00B41AD7" w:rsidRPr="00E81D0E" w:rsidRDefault="00B41AD7" w:rsidP="00B41AD7">
      <w:pPr>
        <w:pStyle w:val="21"/>
        <w:shd w:val="clear" w:color="auto" w:fill="auto"/>
        <w:tabs>
          <w:tab w:val="left" w:pos="220"/>
        </w:tabs>
        <w:spacing w:after="0" w:line="240" w:lineRule="auto"/>
        <w:jc w:val="both"/>
        <w:rPr>
          <w:rStyle w:val="2"/>
          <w:sz w:val="28"/>
          <w:szCs w:val="28"/>
        </w:rPr>
      </w:pPr>
      <w:r w:rsidRPr="00E81D0E">
        <w:rPr>
          <w:rStyle w:val="2"/>
          <w:sz w:val="28"/>
          <w:szCs w:val="28"/>
        </w:rPr>
        <w:t>- выгул собак, лошадей, птиц и других животных на газонах, на проезжей части дорог, вне специально отведенных для этого мест;</w:t>
      </w:r>
    </w:p>
    <w:p w14:paraId="445DA956" w14:textId="77777777" w:rsidR="00B41AD7" w:rsidRPr="00E81D0E" w:rsidRDefault="00B41AD7" w:rsidP="00B41AD7">
      <w:pPr>
        <w:pStyle w:val="21"/>
        <w:shd w:val="clear" w:color="auto" w:fill="auto"/>
        <w:tabs>
          <w:tab w:val="left" w:pos="220"/>
        </w:tabs>
        <w:spacing w:after="0" w:line="240" w:lineRule="auto"/>
        <w:jc w:val="both"/>
        <w:rPr>
          <w:rStyle w:val="2"/>
          <w:sz w:val="28"/>
          <w:szCs w:val="28"/>
        </w:rPr>
      </w:pPr>
      <w:r w:rsidRPr="00E81D0E">
        <w:rPr>
          <w:rStyle w:val="2"/>
          <w:sz w:val="28"/>
          <w:szCs w:val="28"/>
        </w:rPr>
        <w:t>- загрязнение территории экскрементами домашних животных и птиц;</w:t>
      </w:r>
    </w:p>
    <w:p w14:paraId="58362BAC" w14:textId="77777777" w:rsidR="00B41AD7" w:rsidRPr="00E81D0E" w:rsidRDefault="00B41AD7" w:rsidP="00B41AD7">
      <w:pPr>
        <w:pStyle w:val="21"/>
        <w:shd w:val="clear" w:color="auto" w:fill="auto"/>
        <w:tabs>
          <w:tab w:val="left" w:pos="220"/>
        </w:tabs>
        <w:spacing w:after="0" w:line="240" w:lineRule="auto"/>
        <w:jc w:val="both"/>
        <w:rPr>
          <w:rStyle w:val="2"/>
          <w:sz w:val="28"/>
          <w:szCs w:val="28"/>
        </w:rPr>
      </w:pPr>
      <w:r w:rsidRPr="00E81D0E">
        <w:rPr>
          <w:rStyle w:val="2"/>
          <w:sz w:val="28"/>
          <w:szCs w:val="28"/>
        </w:rPr>
        <w:t>- сгребание листвы, снега и грязи к комлевой части деревьев, кустарников;</w:t>
      </w:r>
    </w:p>
    <w:p w14:paraId="313640C0" w14:textId="77777777" w:rsidR="00B41AD7" w:rsidRPr="00E81D0E" w:rsidRDefault="00B41AD7" w:rsidP="00B41AD7">
      <w:pPr>
        <w:pStyle w:val="21"/>
        <w:shd w:val="clear" w:color="auto" w:fill="auto"/>
        <w:tabs>
          <w:tab w:val="left" w:pos="220"/>
        </w:tabs>
        <w:spacing w:after="0" w:line="240" w:lineRule="auto"/>
        <w:jc w:val="both"/>
        <w:rPr>
          <w:rStyle w:val="2"/>
          <w:sz w:val="28"/>
          <w:szCs w:val="28"/>
        </w:rPr>
      </w:pPr>
      <w:r w:rsidRPr="00E81D0E">
        <w:rPr>
          <w:rStyle w:val="2"/>
          <w:sz w:val="28"/>
          <w:szCs w:val="28"/>
        </w:rPr>
        <w:t>- повреждение, самовольный спил или сруб деревьев и кустарников;</w:t>
      </w:r>
    </w:p>
    <w:p w14:paraId="095EC25F" w14:textId="77777777" w:rsidR="00B41AD7" w:rsidRPr="00E81D0E" w:rsidRDefault="00B41AD7" w:rsidP="00B41AD7">
      <w:pPr>
        <w:pStyle w:val="21"/>
        <w:shd w:val="clear" w:color="auto" w:fill="auto"/>
        <w:tabs>
          <w:tab w:val="left" w:pos="220"/>
        </w:tabs>
        <w:spacing w:after="0" w:line="240" w:lineRule="auto"/>
        <w:jc w:val="both"/>
        <w:rPr>
          <w:rStyle w:val="2"/>
          <w:sz w:val="28"/>
          <w:szCs w:val="28"/>
        </w:rPr>
      </w:pPr>
      <w:r w:rsidRPr="00E81D0E">
        <w:rPr>
          <w:rStyle w:val="2"/>
          <w:sz w:val="28"/>
          <w:szCs w:val="28"/>
        </w:rPr>
        <w:t>- размещение объявлений, листовок, различных информационных материалов, наклеек, графических изображений, установка средств размещения информации вне специально установленных мест;</w:t>
      </w:r>
    </w:p>
    <w:p w14:paraId="135367F8" w14:textId="77777777" w:rsidR="00B41AD7" w:rsidRPr="00E81D0E" w:rsidRDefault="00B41AD7" w:rsidP="00B41AD7">
      <w:pPr>
        <w:pStyle w:val="21"/>
        <w:shd w:val="clear" w:color="auto" w:fill="auto"/>
        <w:tabs>
          <w:tab w:val="left" w:pos="220"/>
        </w:tabs>
        <w:spacing w:after="0" w:line="240" w:lineRule="auto"/>
        <w:jc w:val="both"/>
        <w:rPr>
          <w:rStyle w:val="2"/>
          <w:sz w:val="28"/>
          <w:szCs w:val="28"/>
        </w:rPr>
      </w:pPr>
      <w:r w:rsidRPr="00E81D0E">
        <w:rPr>
          <w:rStyle w:val="2"/>
          <w:sz w:val="28"/>
          <w:szCs w:val="28"/>
        </w:rPr>
        <w:t xml:space="preserve">- использование клена </w:t>
      </w:r>
      <w:proofErr w:type="spellStart"/>
      <w:r w:rsidRPr="00E81D0E">
        <w:rPr>
          <w:rStyle w:val="2"/>
          <w:sz w:val="28"/>
          <w:szCs w:val="28"/>
        </w:rPr>
        <w:t>ясенелистного</w:t>
      </w:r>
      <w:proofErr w:type="spellEnd"/>
      <w:r w:rsidRPr="00E81D0E">
        <w:rPr>
          <w:rStyle w:val="2"/>
          <w:sz w:val="28"/>
          <w:szCs w:val="28"/>
        </w:rPr>
        <w:t xml:space="preserve"> (американского) при озеленении территорий;</w:t>
      </w:r>
    </w:p>
    <w:p w14:paraId="01C84414" w14:textId="77777777" w:rsidR="00B41AD7" w:rsidRPr="00E81D0E" w:rsidRDefault="00B41AD7" w:rsidP="00B41AD7">
      <w:pPr>
        <w:pStyle w:val="21"/>
        <w:shd w:val="clear" w:color="auto" w:fill="auto"/>
        <w:tabs>
          <w:tab w:val="left" w:pos="220"/>
        </w:tabs>
        <w:spacing w:after="0" w:line="240" w:lineRule="auto"/>
        <w:jc w:val="both"/>
        <w:rPr>
          <w:rStyle w:val="2"/>
          <w:sz w:val="28"/>
          <w:szCs w:val="28"/>
        </w:rPr>
      </w:pPr>
      <w:r w:rsidRPr="00E81D0E">
        <w:rPr>
          <w:rStyle w:val="2"/>
          <w:sz w:val="28"/>
          <w:szCs w:val="28"/>
        </w:rPr>
        <w:t>- установка и эксплуатация ограждений земельных участков в нарушение настоящих Правил;</w:t>
      </w:r>
    </w:p>
    <w:p w14:paraId="7AE86278" w14:textId="77777777" w:rsidR="00B41AD7" w:rsidRPr="00E81D0E" w:rsidRDefault="00B41AD7" w:rsidP="00B41AD7">
      <w:pPr>
        <w:pStyle w:val="21"/>
        <w:shd w:val="clear" w:color="auto" w:fill="auto"/>
        <w:tabs>
          <w:tab w:val="left" w:pos="220"/>
        </w:tabs>
        <w:spacing w:after="0" w:line="240" w:lineRule="auto"/>
        <w:jc w:val="both"/>
        <w:rPr>
          <w:rStyle w:val="2"/>
          <w:sz w:val="28"/>
          <w:szCs w:val="28"/>
        </w:rPr>
      </w:pPr>
      <w:r w:rsidRPr="00E81D0E">
        <w:rPr>
          <w:rStyle w:val="2"/>
          <w:sz w:val="28"/>
          <w:szCs w:val="28"/>
        </w:rPr>
        <w:t>- самовольная установка объектов (шлагбаумы, "лежачие полицейские" и иные объекты), препятствующих передвижению пешеходов, автотранспорта, в том числе машин скорой помощи, пожарных, аварийных служб, специализированной техники;</w:t>
      </w:r>
    </w:p>
    <w:p w14:paraId="40168012" w14:textId="77777777" w:rsidR="00B41AD7" w:rsidRPr="00E81D0E" w:rsidRDefault="00B41AD7" w:rsidP="00B41AD7">
      <w:pPr>
        <w:pStyle w:val="21"/>
        <w:shd w:val="clear" w:color="auto" w:fill="auto"/>
        <w:tabs>
          <w:tab w:val="left" w:pos="220"/>
        </w:tabs>
        <w:spacing w:after="0" w:line="240" w:lineRule="auto"/>
        <w:jc w:val="both"/>
        <w:rPr>
          <w:rStyle w:val="2"/>
          <w:sz w:val="28"/>
          <w:szCs w:val="28"/>
        </w:rPr>
      </w:pPr>
      <w:r w:rsidRPr="00E81D0E">
        <w:rPr>
          <w:rStyle w:val="2"/>
          <w:sz w:val="28"/>
          <w:szCs w:val="28"/>
        </w:rPr>
        <w:t>- изменение уровня рельефа местности путем отсыпки/откопки создание условий для подтопления других территорий.</w:t>
      </w:r>
    </w:p>
    <w:p w14:paraId="3A3C014A" w14:textId="0C88F635" w:rsidR="00B41AD7" w:rsidRPr="00E81D0E" w:rsidRDefault="00B41AD7" w:rsidP="00B41AD7">
      <w:pPr>
        <w:pStyle w:val="21"/>
        <w:shd w:val="clear" w:color="auto" w:fill="auto"/>
        <w:tabs>
          <w:tab w:val="left" w:pos="220"/>
        </w:tabs>
        <w:spacing w:after="0" w:line="240" w:lineRule="auto"/>
        <w:jc w:val="both"/>
        <w:rPr>
          <w:rStyle w:val="2"/>
          <w:sz w:val="28"/>
          <w:szCs w:val="28"/>
        </w:rPr>
      </w:pPr>
      <w:r w:rsidRPr="00E81D0E">
        <w:rPr>
          <w:rStyle w:val="2"/>
          <w:sz w:val="28"/>
          <w:szCs w:val="28"/>
        </w:rPr>
        <w:t xml:space="preserve">5.23.18.9.17. Собственники (владельцы, пользователи) земельных участков территорий автостоянок обязаны обеспечить содержание в технически исправном состоянии смотровых и </w:t>
      </w:r>
      <w:r w:rsidR="00DE7140" w:rsidRPr="00E81D0E">
        <w:rPr>
          <w:rStyle w:val="2"/>
          <w:sz w:val="28"/>
          <w:szCs w:val="28"/>
        </w:rPr>
        <w:t>дожде приёмных</w:t>
      </w:r>
      <w:r w:rsidRPr="00E81D0E">
        <w:rPr>
          <w:rStyle w:val="2"/>
          <w:sz w:val="28"/>
          <w:szCs w:val="28"/>
        </w:rPr>
        <w:t xml:space="preserve"> колодцев, колодцев подземных коммуникаций, обеспечивающих безопасное движение транспорта и пешеходов.</w:t>
      </w:r>
    </w:p>
    <w:p w14:paraId="2B0A4A0D" w14:textId="77777777" w:rsidR="00B41AD7" w:rsidRPr="00E81D0E" w:rsidRDefault="00B41AD7" w:rsidP="00B41AD7">
      <w:pPr>
        <w:jc w:val="both"/>
        <w:rPr>
          <w:rStyle w:val="2"/>
          <w:sz w:val="28"/>
          <w:szCs w:val="28"/>
        </w:rPr>
      </w:pPr>
      <w:r w:rsidRPr="00E81D0E">
        <w:rPr>
          <w:rStyle w:val="2"/>
          <w:sz w:val="28"/>
          <w:szCs w:val="28"/>
        </w:rPr>
        <w:t xml:space="preserve">5.23.18.10. Особенности создания (размещения) внеуличных </w:t>
      </w:r>
      <w:proofErr w:type="spellStart"/>
      <w:r w:rsidRPr="00E81D0E">
        <w:rPr>
          <w:rStyle w:val="2"/>
          <w:sz w:val="28"/>
          <w:szCs w:val="28"/>
        </w:rPr>
        <w:t>приобъектных</w:t>
      </w:r>
      <w:proofErr w:type="spellEnd"/>
      <w:r w:rsidRPr="00E81D0E">
        <w:rPr>
          <w:rStyle w:val="2"/>
          <w:sz w:val="28"/>
          <w:szCs w:val="28"/>
        </w:rPr>
        <w:t xml:space="preserve"> стоянок для кратковременного хранения автомобилей.</w:t>
      </w:r>
    </w:p>
    <w:p w14:paraId="44C7AA37" w14:textId="77777777" w:rsidR="00B41AD7" w:rsidRPr="00E81D0E" w:rsidRDefault="00B41AD7" w:rsidP="00B41AD7">
      <w:pPr>
        <w:jc w:val="both"/>
        <w:rPr>
          <w:rStyle w:val="2"/>
          <w:sz w:val="28"/>
          <w:szCs w:val="28"/>
        </w:rPr>
      </w:pPr>
      <w:r w:rsidRPr="00E81D0E">
        <w:rPr>
          <w:rStyle w:val="2"/>
          <w:sz w:val="28"/>
          <w:szCs w:val="28"/>
        </w:rPr>
        <w:t xml:space="preserve">5.23.18.10.1. За счет средств заинтересованных в создании автостоянок физических и (или) юридических лиц (далее - инициаторы организации автостоянки) при возникновении необходимости обустройства дополнительных стояночных мест для функционирования жилых, производственных, административных зданий, торговых или общественно-деловых центров, предприятий сферы обслуживания и общественного питания, религиозных, </w:t>
      </w:r>
      <w:r w:rsidRPr="00E81D0E">
        <w:rPr>
          <w:rStyle w:val="2"/>
          <w:sz w:val="28"/>
          <w:szCs w:val="28"/>
        </w:rPr>
        <w:lastRenderedPageBreak/>
        <w:t xml:space="preserve">детских, образовательных, медицинских, спортивных и иных объектов социальной направленности в рамках благоустройства прилегающей к указанным объектам территории могут создавать бесплатные внеуличные </w:t>
      </w:r>
      <w:proofErr w:type="spellStart"/>
      <w:r w:rsidRPr="00E81D0E">
        <w:rPr>
          <w:rStyle w:val="2"/>
          <w:sz w:val="28"/>
          <w:szCs w:val="28"/>
        </w:rPr>
        <w:t>приобъектные</w:t>
      </w:r>
      <w:proofErr w:type="spellEnd"/>
      <w:r w:rsidRPr="00E81D0E">
        <w:rPr>
          <w:rStyle w:val="2"/>
          <w:sz w:val="28"/>
          <w:szCs w:val="28"/>
        </w:rPr>
        <w:t xml:space="preserve"> стоянки для кратковременного хранения автомобилей.</w:t>
      </w:r>
    </w:p>
    <w:p w14:paraId="3AD9E37C" w14:textId="77777777" w:rsidR="00B41AD7" w:rsidRPr="00E81D0E" w:rsidRDefault="00B41AD7" w:rsidP="00B41AD7">
      <w:pPr>
        <w:jc w:val="both"/>
        <w:rPr>
          <w:rStyle w:val="2"/>
          <w:sz w:val="28"/>
          <w:szCs w:val="28"/>
        </w:rPr>
      </w:pPr>
      <w:r w:rsidRPr="00E81D0E">
        <w:rPr>
          <w:rStyle w:val="2"/>
          <w:sz w:val="28"/>
          <w:szCs w:val="28"/>
        </w:rPr>
        <w:t xml:space="preserve">5.23.18.10.2. Инициаторы организации автостоянки для получения разрешения на организацию бесплатной внеуличной </w:t>
      </w:r>
      <w:proofErr w:type="spellStart"/>
      <w:r w:rsidRPr="00E81D0E">
        <w:rPr>
          <w:rStyle w:val="2"/>
          <w:sz w:val="28"/>
          <w:szCs w:val="28"/>
        </w:rPr>
        <w:t>приобъектной</w:t>
      </w:r>
      <w:proofErr w:type="spellEnd"/>
      <w:r w:rsidRPr="00E81D0E">
        <w:rPr>
          <w:rStyle w:val="2"/>
          <w:sz w:val="28"/>
          <w:szCs w:val="28"/>
        </w:rPr>
        <w:t xml:space="preserve"> стоянки для кратковременного хранения автомобилей подают заявление и необходимые к нему документы, в том числе проект организации стоянки в администрацию поселения в произвольной форме.</w:t>
      </w:r>
    </w:p>
    <w:p w14:paraId="53F8EE47" w14:textId="77777777" w:rsidR="00B41AD7" w:rsidRPr="00E81D0E" w:rsidRDefault="00B41AD7" w:rsidP="00B41AD7">
      <w:pPr>
        <w:jc w:val="both"/>
        <w:rPr>
          <w:rStyle w:val="2"/>
          <w:sz w:val="28"/>
          <w:szCs w:val="28"/>
        </w:rPr>
      </w:pPr>
      <w:r w:rsidRPr="00E81D0E">
        <w:rPr>
          <w:rStyle w:val="2"/>
          <w:sz w:val="28"/>
          <w:szCs w:val="28"/>
        </w:rPr>
        <w:t>5.23.18.10.3. Проект создания автостоянки изготавливается по инициативе лица указанного в пункте 5.23.18.10.2 настоящих правил, в соответствии с Градостроительным кодексом Российской Федерации. Федеральный закон от 29 декабря 2004 г. № 190-ФЗ; СП 42.13330.2011 «СНиП 2.07.01-89* Градостроительство. Планировка и застройка городских и сельских поселений». Актуализированная редакция; СанПиН 2.2.1/2.1.1.1200-03 «Санитарно-защитные зоны и санитарная классификация предприятий, сооружений и иных объектов»; СНиП 21-02-99* «Стоянки автомобилей».</w:t>
      </w:r>
    </w:p>
    <w:p w14:paraId="0FD9F8A8" w14:textId="02D0FE78" w:rsidR="00B41AD7" w:rsidRPr="00E81D0E" w:rsidRDefault="00B41AD7" w:rsidP="00B41AD7">
      <w:pPr>
        <w:jc w:val="both"/>
        <w:rPr>
          <w:rStyle w:val="2"/>
          <w:sz w:val="28"/>
          <w:szCs w:val="28"/>
        </w:rPr>
      </w:pPr>
      <w:r w:rsidRPr="00E81D0E">
        <w:rPr>
          <w:rStyle w:val="2"/>
          <w:sz w:val="28"/>
          <w:szCs w:val="28"/>
        </w:rPr>
        <w:t xml:space="preserve">5.23.18.10.4.  Администрация поселения при наличии необходимости самостоятельно согласовывает проект организации стоянки с соответствующими органами государственной власти или местного самоуправления, а также соответствующими </w:t>
      </w:r>
      <w:r w:rsidR="00DE7140" w:rsidRPr="00E81D0E">
        <w:rPr>
          <w:rStyle w:val="2"/>
          <w:sz w:val="28"/>
          <w:szCs w:val="28"/>
        </w:rPr>
        <w:t>ресурс снабжающими</w:t>
      </w:r>
      <w:r w:rsidRPr="00E81D0E">
        <w:rPr>
          <w:rStyle w:val="2"/>
          <w:sz w:val="28"/>
          <w:szCs w:val="28"/>
        </w:rPr>
        <w:t xml:space="preserve"> и обслуживающими предприятиями, учреждениями и организациями.</w:t>
      </w:r>
    </w:p>
    <w:p w14:paraId="3824F6DC" w14:textId="6EADFE89" w:rsidR="00B41AD7" w:rsidRPr="00E81D0E" w:rsidRDefault="00B41AD7" w:rsidP="00B41AD7">
      <w:pPr>
        <w:jc w:val="both"/>
        <w:rPr>
          <w:rStyle w:val="2"/>
          <w:sz w:val="28"/>
          <w:szCs w:val="28"/>
        </w:rPr>
      </w:pPr>
      <w:r w:rsidRPr="00E81D0E">
        <w:rPr>
          <w:rStyle w:val="2"/>
          <w:sz w:val="28"/>
          <w:szCs w:val="28"/>
        </w:rPr>
        <w:t xml:space="preserve">5.23.18.10.5. Администрация поселения отказывает в утверждении проекта организации стоянки при условии несоответствия его нормативным правовым актам, указанным в пункте 5.23.18.10.3. и/или при наличии обоснованных замечаний соответствующих органов государственной власти или местного самоуправления, а также соответствующих </w:t>
      </w:r>
      <w:r w:rsidR="00DE7140" w:rsidRPr="00E81D0E">
        <w:rPr>
          <w:rStyle w:val="2"/>
          <w:sz w:val="28"/>
          <w:szCs w:val="28"/>
        </w:rPr>
        <w:t>ресурс снабжающих</w:t>
      </w:r>
      <w:r w:rsidRPr="00E81D0E">
        <w:rPr>
          <w:rStyle w:val="2"/>
          <w:sz w:val="28"/>
          <w:szCs w:val="28"/>
        </w:rPr>
        <w:t xml:space="preserve"> и обслуживающих </w:t>
      </w:r>
      <w:r w:rsidR="00DE7140" w:rsidRPr="00E81D0E">
        <w:rPr>
          <w:rStyle w:val="2"/>
          <w:sz w:val="28"/>
          <w:szCs w:val="28"/>
        </w:rPr>
        <w:t>предприятия</w:t>
      </w:r>
      <w:r w:rsidRPr="00E81D0E">
        <w:rPr>
          <w:rStyle w:val="2"/>
          <w:sz w:val="28"/>
          <w:szCs w:val="28"/>
        </w:rPr>
        <w:t>, учреждений и организаций. В указанном случае проект организации стоянки может быть доработан в соответствии с рекомендациями, указанными в замечаниях.</w:t>
      </w:r>
    </w:p>
    <w:p w14:paraId="7D1F27BD" w14:textId="77777777" w:rsidR="00B41AD7" w:rsidRPr="00E81D0E" w:rsidRDefault="00B41AD7" w:rsidP="00B41AD7">
      <w:pPr>
        <w:jc w:val="both"/>
        <w:rPr>
          <w:rStyle w:val="2"/>
          <w:sz w:val="28"/>
          <w:szCs w:val="28"/>
        </w:rPr>
      </w:pPr>
      <w:r w:rsidRPr="00E81D0E">
        <w:rPr>
          <w:rStyle w:val="2"/>
          <w:sz w:val="28"/>
          <w:szCs w:val="28"/>
        </w:rPr>
        <w:t>5.23.18.10.6. Решение администрации поселения об утверждении проекта размещения автостоянки является решением о разрешении инициатору организации автостоянки благоустройства территории в соответствии с проектом размещения автостоянки и выдачи разрешения на размещение объектов на землях или земельных участках, находящихся в муниципальной собственности, без предоставления земельных участков и установления сервитутов по форме, установленной Приложением 3 к Порядку и условиям размещения на территории Республики Крым объектов, которые могут быть размещены на землях или земельных участках, находящихся в собственности Республики Крым или муниципальной собственности, без предоставления земельных участков или установления сервитутов, утвержденной Постановлением Совета министров Республики Крым от 16.11.2022 N 1013.</w:t>
      </w:r>
    </w:p>
    <w:p w14:paraId="2F448B5A" w14:textId="77777777" w:rsidR="00B41AD7" w:rsidRPr="00E81D0E" w:rsidRDefault="00B41AD7" w:rsidP="00B41AD7">
      <w:pPr>
        <w:jc w:val="both"/>
        <w:rPr>
          <w:rStyle w:val="2"/>
          <w:sz w:val="28"/>
          <w:szCs w:val="28"/>
        </w:rPr>
      </w:pPr>
      <w:r w:rsidRPr="00E81D0E">
        <w:rPr>
          <w:rStyle w:val="2"/>
          <w:sz w:val="28"/>
          <w:szCs w:val="28"/>
        </w:rPr>
        <w:t xml:space="preserve">5.23.18.10.7.  Инициаторы организации автостоянки в случае обустройства стояночных мест не приобретают право собственности, на созданные в рамках, </w:t>
      </w:r>
      <w:r w:rsidRPr="00E81D0E">
        <w:rPr>
          <w:rStyle w:val="2"/>
          <w:sz w:val="28"/>
          <w:szCs w:val="28"/>
        </w:rPr>
        <w:lastRenderedPageBreak/>
        <w:t xml:space="preserve">определенных пунктом 5.23.18.10.1 неотделимые улучшения земельного участка. </w:t>
      </w:r>
    </w:p>
    <w:p w14:paraId="73A2C1C0" w14:textId="0552E14A" w:rsidR="00B41AD7" w:rsidRDefault="00B41AD7" w:rsidP="00B41AD7">
      <w:pPr>
        <w:jc w:val="both"/>
        <w:rPr>
          <w:rStyle w:val="2"/>
          <w:sz w:val="28"/>
          <w:szCs w:val="28"/>
        </w:rPr>
      </w:pPr>
      <w:r w:rsidRPr="00E81D0E">
        <w:rPr>
          <w:rStyle w:val="2"/>
          <w:sz w:val="28"/>
          <w:szCs w:val="28"/>
        </w:rPr>
        <w:t>5.23.18.10.8.  Размещение при организации автостоянки в рамках благоустройства объектов капитального строительства на землях муниципальной собственности муниципального образования Яркополенское сельское поселение не допускается.»</w:t>
      </w:r>
    </w:p>
    <w:p w14:paraId="165D149A" w14:textId="7F13C4A2" w:rsidR="004D4362" w:rsidRPr="004D4362" w:rsidRDefault="004D4362" w:rsidP="004D4362">
      <w:pPr>
        <w:pStyle w:val="a5"/>
        <w:numPr>
          <w:ilvl w:val="0"/>
          <w:numId w:val="8"/>
        </w:numPr>
        <w:ind w:left="0" w:right="-1" w:firstLine="709"/>
        <w:rPr>
          <w:szCs w:val="28"/>
        </w:rPr>
      </w:pPr>
      <w:r w:rsidRPr="004D4362">
        <w:rPr>
          <w:szCs w:val="28"/>
        </w:rPr>
        <w:t>Настоящее решение обнародовать путем размещения на информационном стенде в здании администрации Яркополенского сельского поселения, расположенной по адресу: Республика Крым, Кировский район, с. Яркое Поле, ул. Учительская, 38; на Портале Правительства Республики Крым в разделе Муниципальные образования на странице Кировского муниципального района(</w:t>
      </w:r>
      <w:hyperlink r:id="rId7" w:history="1">
        <w:r w:rsidRPr="004D4362">
          <w:rPr>
            <w:rStyle w:val="a8"/>
            <w:szCs w:val="28"/>
          </w:rPr>
          <w:t>http://kirovskiy.rk.gov.ru</w:t>
        </w:r>
      </w:hyperlink>
      <w:r w:rsidRPr="004D4362">
        <w:rPr>
          <w:szCs w:val="28"/>
        </w:rPr>
        <w:t>), подраздел Яркополенское сельское поселение. Опубликовать информацию о принятом решении в газете «</w:t>
      </w:r>
      <w:proofErr w:type="spellStart"/>
      <w:r w:rsidRPr="004D4362">
        <w:rPr>
          <w:szCs w:val="28"/>
        </w:rPr>
        <w:t>Кировец</w:t>
      </w:r>
      <w:proofErr w:type="spellEnd"/>
      <w:r w:rsidRPr="004D4362">
        <w:rPr>
          <w:szCs w:val="28"/>
        </w:rPr>
        <w:t>».</w:t>
      </w:r>
    </w:p>
    <w:p w14:paraId="5799772C" w14:textId="77777777" w:rsidR="004D4362" w:rsidRPr="00E81D0E" w:rsidRDefault="004D4362" w:rsidP="00B41AD7">
      <w:pPr>
        <w:jc w:val="both"/>
        <w:rPr>
          <w:sz w:val="28"/>
          <w:szCs w:val="28"/>
        </w:rPr>
      </w:pPr>
    </w:p>
    <w:p w14:paraId="45EFDC95" w14:textId="66535589" w:rsidR="00B41AD7" w:rsidRPr="00E81D0E" w:rsidRDefault="004D4362" w:rsidP="00B41AD7">
      <w:pPr>
        <w:widowControl w:val="0"/>
        <w:autoSpaceDE w:val="0"/>
        <w:autoSpaceDN w:val="0"/>
        <w:adjustRightInd w:val="0"/>
        <w:ind w:right="-19" w:firstLine="720"/>
        <w:jc w:val="both"/>
        <w:rPr>
          <w:sz w:val="28"/>
          <w:szCs w:val="28"/>
        </w:rPr>
      </w:pPr>
      <w:r>
        <w:rPr>
          <w:sz w:val="28"/>
          <w:szCs w:val="28"/>
        </w:rPr>
        <w:t>3</w:t>
      </w:r>
      <w:r w:rsidR="00B41AD7" w:rsidRPr="00E81D0E">
        <w:rPr>
          <w:sz w:val="28"/>
          <w:szCs w:val="28"/>
        </w:rPr>
        <w:t>. Настоящее решение вступает в силу со дня его обнародования.</w:t>
      </w:r>
    </w:p>
    <w:p w14:paraId="1DEE2775" w14:textId="77777777" w:rsidR="00B41AD7" w:rsidRPr="00E81D0E" w:rsidRDefault="00B41AD7" w:rsidP="00B41AD7">
      <w:pPr>
        <w:rPr>
          <w:sz w:val="28"/>
          <w:szCs w:val="28"/>
        </w:rPr>
      </w:pPr>
    </w:p>
    <w:p w14:paraId="546C797C" w14:textId="77777777" w:rsidR="00B41AD7" w:rsidRPr="00E81D0E" w:rsidRDefault="00B41AD7" w:rsidP="00B41AD7">
      <w:pPr>
        <w:rPr>
          <w:sz w:val="28"/>
          <w:szCs w:val="28"/>
        </w:rPr>
      </w:pPr>
    </w:p>
    <w:p w14:paraId="607D7CE9" w14:textId="77777777" w:rsidR="00B41AD7" w:rsidRPr="00E81D0E" w:rsidRDefault="00B41AD7" w:rsidP="00B41AD7">
      <w:pPr>
        <w:rPr>
          <w:sz w:val="28"/>
          <w:szCs w:val="28"/>
        </w:rPr>
      </w:pPr>
    </w:p>
    <w:p w14:paraId="492DE1F1" w14:textId="77777777" w:rsidR="00B41AD7" w:rsidRPr="00DC3727" w:rsidRDefault="00B41AD7" w:rsidP="00B41AD7">
      <w:pPr>
        <w:rPr>
          <w:b/>
          <w:sz w:val="28"/>
          <w:szCs w:val="28"/>
        </w:rPr>
      </w:pPr>
      <w:r w:rsidRPr="00DC3727">
        <w:rPr>
          <w:b/>
          <w:sz w:val="28"/>
          <w:szCs w:val="28"/>
        </w:rPr>
        <w:t>Председатель Яркополенского</w:t>
      </w:r>
    </w:p>
    <w:p w14:paraId="0041B897" w14:textId="77777777" w:rsidR="00B41AD7" w:rsidRPr="00DC3727" w:rsidRDefault="00B41AD7" w:rsidP="00B41AD7">
      <w:pPr>
        <w:rPr>
          <w:b/>
          <w:sz w:val="28"/>
          <w:szCs w:val="28"/>
        </w:rPr>
      </w:pPr>
      <w:r w:rsidRPr="00DC3727">
        <w:rPr>
          <w:b/>
          <w:sz w:val="28"/>
          <w:szCs w:val="28"/>
        </w:rPr>
        <w:t xml:space="preserve">сельского совета – глава администрации </w:t>
      </w:r>
    </w:p>
    <w:p w14:paraId="74532AC1" w14:textId="378554FF" w:rsidR="00B41AD7" w:rsidRPr="00DC3727" w:rsidRDefault="00B41AD7" w:rsidP="00B41AD7">
      <w:pPr>
        <w:shd w:val="clear" w:color="auto" w:fill="FFFFFF"/>
        <w:rPr>
          <w:b/>
          <w:sz w:val="28"/>
          <w:szCs w:val="28"/>
        </w:rPr>
      </w:pPr>
      <w:r w:rsidRPr="00DC3727">
        <w:rPr>
          <w:b/>
          <w:sz w:val="28"/>
          <w:szCs w:val="28"/>
        </w:rPr>
        <w:t>Яркополенского сельского поселения</w:t>
      </w:r>
      <w:r w:rsidRPr="00DC3727">
        <w:rPr>
          <w:b/>
          <w:sz w:val="28"/>
          <w:szCs w:val="28"/>
        </w:rPr>
        <w:tab/>
      </w:r>
      <w:r w:rsidRPr="00DC3727">
        <w:rPr>
          <w:b/>
          <w:sz w:val="28"/>
          <w:szCs w:val="28"/>
        </w:rPr>
        <w:tab/>
      </w:r>
      <w:r w:rsidRPr="00DC3727">
        <w:rPr>
          <w:b/>
          <w:sz w:val="28"/>
          <w:szCs w:val="28"/>
        </w:rPr>
        <w:tab/>
      </w:r>
      <w:r w:rsidRPr="00DC3727">
        <w:rPr>
          <w:b/>
          <w:sz w:val="28"/>
          <w:szCs w:val="28"/>
        </w:rPr>
        <w:tab/>
      </w:r>
      <w:r w:rsidR="00E81D0E" w:rsidRPr="00DC3727">
        <w:rPr>
          <w:b/>
          <w:sz w:val="28"/>
          <w:szCs w:val="28"/>
        </w:rPr>
        <w:t xml:space="preserve">       </w:t>
      </w:r>
      <w:r w:rsidRPr="00DC3727">
        <w:rPr>
          <w:b/>
          <w:sz w:val="28"/>
          <w:szCs w:val="28"/>
        </w:rPr>
        <w:t xml:space="preserve"> С.А. </w:t>
      </w:r>
      <w:proofErr w:type="spellStart"/>
      <w:r w:rsidRPr="00DC3727">
        <w:rPr>
          <w:b/>
          <w:sz w:val="28"/>
          <w:szCs w:val="28"/>
        </w:rPr>
        <w:t>Ягомостев</w:t>
      </w:r>
      <w:proofErr w:type="spellEnd"/>
    </w:p>
    <w:p w14:paraId="359C2D45" w14:textId="77777777" w:rsidR="00B41AD7" w:rsidRPr="00DC3727" w:rsidRDefault="00B41AD7" w:rsidP="00B41AD7">
      <w:pPr>
        <w:rPr>
          <w:b/>
          <w:sz w:val="28"/>
          <w:szCs w:val="28"/>
        </w:rPr>
      </w:pPr>
    </w:p>
    <w:p w14:paraId="43817B5F" w14:textId="77777777" w:rsidR="00B41AD7" w:rsidRPr="00385E1C" w:rsidRDefault="00B41AD7" w:rsidP="00B41AD7">
      <w:pPr>
        <w:rPr>
          <w:bCs/>
        </w:rPr>
      </w:pPr>
    </w:p>
    <w:p w14:paraId="1B833E3F" w14:textId="77777777" w:rsidR="002126E4" w:rsidRDefault="002126E4" w:rsidP="002126E4">
      <w:pPr>
        <w:ind w:left="6237"/>
        <w:jc w:val="both"/>
        <w:rPr>
          <w:sz w:val="20"/>
          <w:szCs w:val="20"/>
        </w:rPr>
      </w:pPr>
    </w:p>
    <w:p w14:paraId="14F7BFF2" w14:textId="77777777" w:rsidR="002126E4" w:rsidRDefault="002126E4" w:rsidP="002126E4">
      <w:pPr>
        <w:ind w:left="6237"/>
        <w:jc w:val="both"/>
        <w:rPr>
          <w:sz w:val="20"/>
          <w:szCs w:val="20"/>
        </w:rPr>
      </w:pPr>
    </w:p>
    <w:p w14:paraId="7F8B5E35" w14:textId="77777777" w:rsidR="002126E4" w:rsidRDefault="002126E4" w:rsidP="002126E4">
      <w:pPr>
        <w:ind w:left="6237"/>
        <w:jc w:val="both"/>
        <w:rPr>
          <w:sz w:val="20"/>
          <w:szCs w:val="20"/>
        </w:rPr>
      </w:pPr>
    </w:p>
    <w:p w14:paraId="20AA1968" w14:textId="77777777" w:rsidR="002126E4" w:rsidRPr="008F14FB" w:rsidRDefault="002126E4" w:rsidP="002126E4">
      <w:pPr>
        <w:jc w:val="center"/>
        <w:rPr>
          <w:sz w:val="28"/>
          <w:szCs w:val="28"/>
        </w:rPr>
      </w:pPr>
    </w:p>
    <w:p w14:paraId="66E5F542" w14:textId="47621BAE" w:rsidR="00E136B8" w:rsidRDefault="00B41AD7" w:rsidP="00115D39">
      <w:pPr>
        <w:ind w:left="6237"/>
        <w:rPr>
          <w:sz w:val="20"/>
          <w:szCs w:val="20"/>
        </w:rPr>
      </w:pPr>
      <w:r>
        <w:rPr>
          <w:sz w:val="20"/>
          <w:szCs w:val="20"/>
        </w:rPr>
        <w:t xml:space="preserve">     </w:t>
      </w:r>
    </w:p>
    <w:p w14:paraId="19CCBAB4" w14:textId="5E2352B9" w:rsidR="00B41AD7" w:rsidRDefault="00B41AD7" w:rsidP="00115D39">
      <w:pPr>
        <w:ind w:left="6237"/>
        <w:rPr>
          <w:sz w:val="20"/>
          <w:szCs w:val="20"/>
        </w:rPr>
      </w:pPr>
    </w:p>
    <w:p w14:paraId="0C295A0D" w14:textId="29706C35" w:rsidR="00B41AD7" w:rsidRDefault="00B41AD7" w:rsidP="00115D39">
      <w:pPr>
        <w:ind w:left="6237"/>
        <w:rPr>
          <w:sz w:val="20"/>
          <w:szCs w:val="20"/>
        </w:rPr>
      </w:pPr>
    </w:p>
    <w:p w14:paraId="58F3EBAB" w14:textId="20A4E4BA" w:rsidR="00B41AD7" w:rsidRDefault="00B41AD7" w:rsidP="00115D39">
      <w:pPr>
        <w:ind w:left="6237"/>
        <w:rPr>
          <w:sz w:val="20"/>
          <w:szCs w:val="20"/>
        </w:rPr>
      </w:pPr>
    </w:p>
    <w:p w14:paraId="70E772BB" w14:textId="111A941B" w:rsidR="00B41AD7" w:rsidRDefault="00B41AD7" w:rsidP="00115D39">
      <w:pPr>
        <w:ind w:left="6237"/>
        <w:rPr>
          <w:sz w:val="20"/>
          <w:szCs w:val="20"/>
        </w:rPr>
      </w:pPr>
    </w:p>
    <w:p w14:paraId="43B07EA4" w14:textId="64F72135" w:rsidR="00E81D0E" w:rsidRDefault="00E81D0E" w:rsidP="00115D39">
      <w:pPr>
        <w:ind w:left="6237"/>
        <w:rPr>
          <w:sz w:val="20"/>
          <w:szCs w:val="20"/>
        </w:rPr>
      </w:pPr>
    </w:p>
    <w:p w14:paraId="77C1E0F7" w14:textId="63E06774" w:rsidR="00E81D0E" w:rsidRDefault="00E81D0E" w:rsidP="00115D39">
      <w:pPr>
        <w:ind w:left="6237"/>
        <w:rPr>
          <w:sz w:val="20"/>
          <w:szCs w:val="20"/>
        </w:rPr>
      </w:pPr>
    </w:p>
    <w:p w14:paraId="32EDB392" w14:textId="640EA720" w:rsidR="00E81D0E" w:rsidRDefault="00E81D0E" w:rsidP="00115D39">
      <w:pPr>
        <w:ind w:left="6237"/>
        <w:rPr>
          <w:sz w:val="20"/>
          <w:szCs w:val="20"/>
        </w:rPr>
      </w:pPr>
    </w:p>
    <w:p w14:paraId="212E7495" w14:textId="0E3B3892" w:rsidR="00E81D0E" w:rsidRDefault="00E81D0E" w:rsidP="00115D39">
      <w:pPr>
        <w:ind w:left="6237"/>
        <w:rPr>
          <w:sz w:val="20"/>
          <w:szCs w:val="20"/>
        </w:rPr>
      </w:pPr>
    </w:p>
    <w:p w14:paraId="10F5F49C" w14:textId="46B5C7A8" w:rsidR="00E81D0E" w:rsidRDefault="00E81D0E" w:rsidP="00115D39">
      <w:pPr>
        <w:ind w:left="6237"/>
        <w:rPr>
          <w:sz w:val="20"/>
          <w:szCs w:val="20"/>
        </w:rPr>
      </w:pPr>
    </w:p>
    <w:p w14:paraId="46B960B5" w14:textId="50BFD014" w:rsidR="00E81D0E" w:rsidRDefault="00E81D0E" w:rsidP="00115D39">
      <w:pPr>
        <w:ind w:left="6237"/>
        <w:rPr>
          <w:sz w:val="20"/>
          <w:szCs w:val="20"/>
        </w:rPr>
      </w:pPr>
    </w:p>
    <w:p w14:paraId="699E5E50" w14:textId="7B95151A" w:rsidR="00E81D0E" w:rsidRDefault="00E81D0E" w:rsidP="00115D39">
      <w:pPr>
        <w:ind w:left="6237"/>
        <w:rPr>
          <w:sz w:val="20"/>
          <w:szCs w:val="20"/>
        </w:rPr>
      </w:pPr>
    </w:p>
    <w:p w14:paraId="215771D2" w14:textId="32B64401" w:rsidR="00E81D0E" w:rsidRDefault="00E81D0E" w:rsidP="00115D39">
      <w:pPr>
        <w:ind w:left="6237"/>
        <w:rPr>
          <w:sz w:val="20"/>
          <w:szCs w:val="20"/>
        </w:rPr>
      </w:pPr>
    </w:p>
    <w:p w14:paraId="155BB57B" w14:textId="7A4DDE5C" w:rsidR="00E81D0E" w:rsidRDefault="00E81D0E" w:rsidP="00115D39">
      <w:pPr>
        <w:ind w:left="6237"/>
        <w:rPr>
          <w:sz w:val="20"/>
          <w:szCs w:val="20"/>
        </w:rPr>
      </w:pPr>
    </w:p>
    <w:p w14:paraId="185875D9" w14:textId="14ADB437" w:rsidR="00E81D0E" w:rsidRDefault="00E81D0E" w:rsidP="00115D39">
      <w:pPr>
        <w:ind w:left="6237"/>
        <w:rPr>
          <w:sz w:val="20"/>
          <w:szCs w:val="20"/>
        </w:rPr>
      </w:pPr>
    </w:p>
    <w:p w14:paraId="66E7662A" w14:textId="56473E56" w:rsidR="00E81D0E" w:rsidRDefault="00E81D0E" w:rsidP="00115D39">
      <w:pPr>
        <w:ind w:left="6237"/>
        <w:rPr>
          <w:sz w:val="20"/>
          <w:szCs w:val="20"/>
        </w:rPr>
      </w:pPr>
    </w:p>
    <w:p w14:paraId="062F445C" w14:textId="5E5E2C1A" w:rsidR="00E81D0E" w:rsidRDefault="00E81D0E" w:rsidP="00115D39">
      <w:pPr>
        <w:ind w:left="6237"/>
        <w:rPr>
          <w:sz w:val="20"/>
          <w:szCs w:val="20"/>
        </w:rPr>
      </w:pPr>
    </w:p>
    <w:p w14:paraId="5DCEC180" w14:textId="5FE24675" w:rsidR="00E81D0E" w:rsidRDefault="00E81D0E" w:rsidP="00115D39">
      <w:pPr>
        <w:ind w:left="6237"/>
        <w:rPr>
          <w:sz w:val="20"/>
          <w:szCs w:val="20"/>
        </w:rPr>
      </w:pPr>
    </w:p>
    <w:p w14:paraId="06B5D31E" w14:textId="0870ECDC" w:rsidR="00E81D0E" w:rsidRDefault="00E81D0E" w:rsidP="00115D39">
      <w:pPr>
        <w:ind w:left="6237"/>
        <w:rPr>
          <w:sz w:val="20"/>
          <w:szCs w:val="20"/>
        </w:rPr>
      </w:pPr>
    </w:p>
    <w:p w14:paraId="6F3B67EB" w14:textId="550EA4D2" w:rsidR="00E81D0E" w:rsidRDefault="00E81D0E" w:rsidP="00115D39">
      <w:pPr>
        <w:ind w:left="6237"/>
        <w:rPr>
          <w:sz w:val="20"/>
          <w:szCs w:val="20"/>
        </w:rPr>
      </w:pPr>
    </w:p>
    <w:p w14:paraId="2DD5EF45" w14:textId="034901E3" w:rsidR="00E81D0E" w:rsidRDefault="00E81D0E" w:rsidP="00115D39">
      <w:pPr>
        <w:ind w:left="6237"/>
        <w:rPr>
          <w:sz w:val="20"/>
          <w:szCs w:val="20"/>
        </w:rPr>
      </w:pPr>
    </w:p>
    <w:p w14:paraId="22DA1072" w14:textId="22B5BAFD" w:rsidR="00E81D0E" w:rsidRDefault="00E81D0E" w:rsidP="00115D39">
      <w:pPr>
        <w:ind w:left="6237"/>
        <w:rPr>
          <w:sz w:val="20"/>
          <w:szCs w:val="20"/>
        </w:rPr>
      </w:pPr>
    </w:p>
    <w:p w14:paraId="30D330A9" w14:textId="30FE9870" w:rsidR="00E81D0E" w:rsidRDefault="00E81D0E" w:rsidP="00115D39">
      <w:pPr>
        <w:ind w:left="6237"/>
        <w:rPr>
          <w:sz w:val="20"/>
          <w:szCs w:val="20"/>
        </w:rPr>
      </w:pPr>
    </w:p>
    <w:p w14:paraId="322AE0BF" w14:textId="31FCD3FB" w:rsidR="00E81D0E" w:rsidRDefault="00E81D0E" w:rsidP="00115D39">
      <w:pPr>
        <w:ind w:left="6237"/>
        <w:rPr>
          <w:sz w:val="20"/>
          <w:szCs w:val="20"/>
        </w:rPr>
      </w:pPr>
    </w:p>
    <w:p w14:paraId="026D0219" w14:textId="77777777" w:rsidR="00115D39" w:rsidRPr="006C7CB3" w:rsidRDefault="00115D39" w:rsidP="008E2289">
      <w:pPr>
        <w:rPr>
          <w:sz w:val="20"/>
          <w:szCs w:val="20"/>
        </w:rPr>
      </w:pPr>
    </w:p>
    <w:sectPr w:rsidR="00115D39" w:rsidRPr="006C7CB3" w:rsidSect="00B705B2">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8747C" w14:textId="77777777" w:rsidR="00177700" w:rsidRDefault="00177700" w:rsidP="001E4F12">
      <w:r>
        <w:separator/>
      </w:r>
    </w:p>
  </w:endnote>
  <w:endnote w:type="continuationSeparator" w:id="0">
    <w:p w14:paraId="03FF45C2" w14:textId="77777777" w:rsidR="00177700" w:rsidRDefault="00177700" w:rsidP="001E4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ecor">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67382" w14:textId="77777777" w:rsidR="00177700" w:rsidRDefault="00177700" w:rsidP="001E4F12">
      <w:r>
        <w:separator/>
      </w:r>
    </w:p>
  </w:footnote>
  <w:footnote w:type="continuationSeparator" w:id="0">
    <w:p w14:paraId="60A39626" w14:textId="77777777" w:rsidR="00177700" w:rsidRDefault="00177700" w:rsidP="001E4F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2"/>
    <w:lvl w:ilvl="0">
      <w:start w:val="1"/>
      <w:numFmt w:val="bullet"/>
      <w:lvlText w:val=""/>
      <w:lvlJc w:val="left"/>
      <w:pPr>
        <w:tabs>
          <w:tab w:val="num" w:pos="0"/>
        </w:tabs>
        <w:ind w:left="1440" w:hanging="360"/>
      </w:pPr>
      <w:rPr>
        <w:rFonts w:ascii="Symbol" w:hAnsi="Symbol" w:cs="Symbol"/>
      </w:rPr>
    </w:lvl>
  </w:abstractNum>
  <w:abstractNum w:abstractNumId="1" w15:restartNumberingAfterBreak="0">
    <w:nsid w:val="05D85245"/>
    <w:multiLevelType w:val="hybridMultilevel"/>
    <w:tmpl w:val="BD785BA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FB53397"/>
    <w:multiLevelType w:val="multilevel"/>
    <w:tmpl w:val="AAD8CFD4"/>
    <w:lvl w:ilvl="0">
      <w:start w:val="1"/>
      <w:numFmt w:val="decimal"/>
      <w:lvlText w:val="%1."/>
      <w:lvlJc w:val="left"/>
      <w:pPr>
        <w:ind w:left="495" w:hanging="49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 w15:restartNumberingAfterBreak="0">
    <w:nsid w:val="2BEA6780"/>
    <w:multiLevelType w:val="hybridMultilevel"/>
    <w:tmpl w:val="AEF8FB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46B1B39"/>
    <w:multiLevelType w:val="hybridMultilevel"/>
    <w:tmpl w:val="73A054E2"/>
    <w:lvl w:ilvl="0" w:tplc="C36C9700">
      <w:start w:val="2"/>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5" w15:restartNumberingAfterBreak="0">
    <w:nsid w:val="37FF7C59"/>
    <w:multiLevelType w:val="hybridMultilevel"/>
    <w:tmpl w:val="9C26E0AC"/>
    <w:lvl w:ilvl="0" w:tplc="56C05754">
      <w:start w:val="4"/>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4D5E4F2E"/>
    <w:multiLevelType w:val="hybridMultilevel"/>
    <w:tmpl w:val="CFB84272"/>
    <w:lvl w:ilvl="0" w:tplc="FD8201E4">
      <w:start w:val="1"/>
      <w:numFmt w:val="decimal"/>
      <w:lvlText w:val="%1."/>
      <w:lvlJc w:val="left"/>
      <w:pPr>
        <w:ind w:left="972" w:hanging="4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591843BB"/>
    <w:multiLevelType w:val="hybridMultilevel"/>
    <w:tmpl w:val="3356CA76"/>
    <w:lvl w:ilvl="0" w:tplc="0419000F">
      <w:start w:val="1"/>
      <w:numFmt w:val="decimal"/>
      <w:lvlText w:val="%1."/>
      <w:lvlJc w:val="left"/>
      <w:pPr>
        <w:ind w:left="2204"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6"/>
  </w:num>
  <w:num w:numId="2">
    <w:abstractNumId w:val="5"/>
  </w:num>
  <w:num w:numId="3">
    <w:abstractNumId w:val="3"/>
  </w:num>
  <w:num w:numId="4">
    <w:abstractNumId w:val="1"/>
  </w:num>
  <w:num w:numId="5">
    <w:abstractNumId w:val="0"/>
  </w:num>
  <w:num w:numId="6">
    <w:abstractNumId w:val="2"/>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104"/>
    <w:rsid w:val="00091A30"/>
    <w:rsid w:val="00093496"/>
    <w:rsid w:val="000940A2"/>
    <w:rsid w:val="000940DD"/>
    <w:rsid w:val="00096CCC"/>
    <w:rsid w:val="000A0511"/>
    <w:rsid w:val="000C1592"/>
    <w:rsid w:val="00115D39"/>
    <w:rsid w:val="00177700"/>
    <w:rsid w:val="001876AE"/>
    <w:rsid w:val="001C5E8F"/>
    <w:rsid w:val="001E4F12"/>
    <w:rsid w:val="001E7601"/>
    <w:rsid w:val="00205239"/>
    <w:rsid w:val="002126E4"/>
    <w:rsid w:val="00233619"/>
    <w:rsid w:val="002626B4"/>
    <w:rsid w:val="002F5199"/>
    <w:rsid w:val="0033530D"/>
    <w:rsid w:val="00366833"/>
    <w:rsid w:val="003A5A3F"/>
    <w:rsid w:val="003B2A76"/>
    <w:rsid w:val="003B65F0"/>
    <w:rsid w:val="003B6B0D"/>
    <w:rsid w:val="004252A9"/>
    <w:rsid w:val="00440EF3"/>
    <w:rsid w:val="00454882"/>
    <w:rsid w:val="004622F5"/>
    <w:rsid w:val="004911DC"/>
    <w:rsid w:val="004D0275"/>
    <w:rsid w:val="004D0A01"/>
    <w:rsid w:val="004D4362"/>
    <w:rsid w:val="00533CD2"/>
    <w:rsid w:val="00553784"/>
    <w:rsid w:val="005562F5"/>
    <w:rsid w:val="00626023"/>
    <w:rsid w:val="00677865"/>
    <w:rsid w:val="006A1C60"/>
    <w:rsid w:val="006C7CB3"/>
    <w:rsid w:val="006E5198"/>
    <w:rsid w:val="006F3966"/>
    <w:rsid w:val="007762AC"/>
    <w:rsid w:val="00795F8C"/>
    <w:rsid w:val="008637C3"/>
    <w:rsid w:val="0086521C"/>
    <w:rsid w:val="00867D17"/>
    <w:rsid w:val="008E2289"/>
    <w:rsid w:val="008F14FB"/>
    <w:rsid w:val="00930104"/>
    <w:rsid w:val="009678A9"/>
    <w:rsid w:val="0097109C"/>
    <w:rsid w:val="009C6B2B"/>
    <w:rsid w:val="009E0C63"/>
    <w:rsid w:val="00A80C7C"/>
    <w:rsid w:val="00B01819"/>
    <w:rsid w:val="00B12200"/>
    <w:rsid w:val="00B23051"/>
    <w:rsid w:val="00B24F2A"/>
    <w:rsid w:val="00B35CF1"/>
    <w:rsid w:val="00B41AD7"/>
    <w:rsid w:val="00B705B2"/>
    <w:rsid w:val="00CC39C6"/>
    <w:rsid w:val="00D16DF3"/>
    <w:rsid w:val="00D66ADD"/>
    <w:rsid w:val="00D810F3"/>
    <w:rsid w:val="00DC3727"/>
    <w:rsid w:val="00DD76C9"/>
    <w:rsid w:val="00DE7140"/>
    <w:rsid w:val="00E06147"/>
    <w:rsid w:val="00E136B8"/>
    <w:rsid w:val="00E81D0E"/>
    <w:rsid w:val="00EB40EF"/>
    <w:rsid w:val="00F062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181B353"/>
  <w15:docId w15:val="{22C18457-F942-4B6E-8610-C0042DD53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6ADD"/>
    <w:pPr>
      <w:spacing w:after="0" w:line="240" w:lineRule="auto"/>
    </w:pPr>
    <w:rPr>
      <w:rFonts w:ascii="Times New Roman" w:eastAsia="Times New Roman" w:hAnsi="Times New Roman" w:cs="Times New Roman"/>
      <w:sz w:val="24"/>
      <w:szCs w:val="24"/>
      <w:lang w:eastAsia="ru-RU"/>
    </w:rPr>
  </w:style>
  <w:style w:type="paragraph" w:styleId="1">
    <w:name w:val="heading 1"/>
    <w:next w:val="a"/>
    <w:link w:val="10"/>
    <w:uiPriority w:val="9"/>
    <w:unhideWhenUsed/>
    <w:qFormat/>
    <w:rsid w:val="00CC39C6"/>
    <w:pPr>
      <w:keepNext/>
      <w:keepLines/>
      <w:spacing w:after="13" w:line="248" w:lineRule="auto"/>
      <w:ind w:left="405" w:hanging="10"/>
      <w:jc w:val="center"/>
      <w:outlineLvl w:val="0"/>
    </w:pPr>
    <w:rPr>
      <w:rFonts w:ascii="Times New Roman" w:eastAsia="Times New Roman" w:hAnsi="Times New Roman" w:cs="Times New Roman"/>
      <w:b/>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D66ADD"/>
    <w:pPr>
      <w:spacing w:before="100" w:beforeAutospacing="1" w:after="119"/>
    </w:pPr>
  </w:style>
  <w:style w:type="paragraph" w:styleId="a4">
    <w:name w:val="No Spacing"/>
    <w:basedOn w:val="a"/>
    <w:uiPriority w:val="1"/>
    <w:qFormat/>
    <w:rsid w:val="00D66ADD"/>
    <w:rPr>
      <w:szCs w:val="32"/>
    </w:rPr>
  </w:style>
  <w:style w:type="paragraph" w:styleId="a5">
    <w:name w:val="List Paragraph"/>
    <w:basedOn w:val="a"/>
    <w:uiPriority w:val="34"/>
    <w:qFormat/>
    <w:rsid w:val="00D66ADD"/>
    <w:pPr>
      <w:spacing w:after="17" w:line="268" w:lineRule="auto"/>
      <w:ind w:left="720" w:right="24" w:firstLine="718"/>
      <w:contextualSpacing/>
      <w:jc w:val="both"/>
    </w:pPr>
    <w:rPr>
      <w:color w:val="000000"/>
      <w:sz w:val="28"/>
      <w:szCs w:val="22"/>
    </w:rPr>
  </w:style>
  <w:style w:type="paragraph" w:customStyle="1" w:styleId="Default">
    <w:name w:val="Default"/>
    <w:rsid w:val="00D66AD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6">
    <w:name w:val="Balloon Text"/>
    <w:basedOn w:val="a"/>
    <w:link w:val="a7"/>
    <w:uiPriority w:val="99"/>
    <w:semiHidden/>
    <w:unhideWhenUsed/>
    <w:rsid w:val="00D66ADD"/>
    <w:rPr>
      <w:rFonts w:ascii="Tahoma" w:hAnsi="Tahoma" w:cs="Tahoma"/>
      <w:sz w:val="16"/>
      <w:szCs w:val="16"/>
    </w:rPr>
  </w:style>
  <w:style w:type="character" w:customStyle="1" w:styleId="a7">
    <w:name w:val="Текст выноски Знак"/>
    <w:basedOn w:val="a0"/>
    <w:link w:val="a6"/>
    <w:uiPriority w:val="99"/>
    <w:semiHidden/>
    <w:rsid w:val="00D66ADD"/>
    <w:rPr>
      <w:rFonts w:ascii="Tahoma" w:eastAsia="Times New Roman" w:hAnsi="Tahoma" w:cs="Tahoma"/>
      <w:sz w:val="16"/>
      <w:szCs w:val="16"/>
      <w:lang w:eastAsia="ru-RU"/>
    </w:rPr>
  </w:style>
  <w:style w:type="character" w:customStyle="1" w:styleId="10">
    <w:name w:val="Заголовок 1 Знак"/>
    <w:basedOn w:val="a0"/>
    <w:link w:val="1"/>
    <w:uiPriority w:val="9"/>
    <w:rsid w:val="00CC39C6"/>
    <w:rPr>
      <w:rFonts w:ascii="Times New Roman" w:eastAsia="Times New Roman" w:hAnsi="Times New Roman" w:cs="Times New Roman"/>
      <w:b/>
      <w:color w:val="000000"/>
      <w:sz w:val="28"/>
      <w:lang w:eastAsia="ru-RU"/>
    </w:rPr>
  </w:style>
  <w:style w:type="character" w:styleId="a8">
    <w:name w:val="Hyperlink"/>
    <w:basedOn w:val="a0"/>
    <w:semiHidden/>
    <w:unhideWhenUsed/>
    <w:rsid w:val="00677865"/>
    <w:rPr>
      <w:color w:val="0000FF"/>
      <w:u w:val="single"/>
    </w:rPr>
  </w:style>
  <w:style w:type="paragraph" w:customStyle="1" w:styleId="s1">
    <w:name w:val="s_1"/>
    <w:basedOn w:val="a"/>
    <w:rsid w:val="00677865"/>
    <w:pPr>
      <w:spacing w:before="100" w:beforeAutospacing="1" w:after="100" w:afterAutospacing="1"/>
    </w:pPr>
  </w:style>
  <w:style w:type="paragraph" w:customStyle="1" w:styleId="s22">
    <w:name w:val="s_22"/>
    <w:basedOn w:val="a"/>
    <w:rsid w:val="00677865"/>
    <w:pPr>
      <w:spacing w:before="100" w:beforeAutospacing="1" w:after="100" w:afterAutospacing="1"/>
    </w:pPr>
  </w:style>
  <w:style w:type="character" w:customStyle="1" w:styleId="3">
    <w:name w:val="Основной текст (3)_"/>
    <w:basedOn w:val="a0"/>
    <w:link w:val="30"/>
    <w:uiPriority w:val="99"/>
    <w:locked/>
    <w:rsid w:val="00B23051"/>
    <w:rPr>
      <w:rFonts w:ascii="Times New Roman" w:hAnsi="Times New Roman" w:cs="Times New Roman"/>
      <w:b/>
      <w:bCs/>
      <w:sz w:val="28"/>
      <w:szCs w:val="28"/>
      <w:shd w:val="clear" w:color="auto" w:fill="FFFFFF"/>
    </w:rPr>
  </w:style>
  <w:style w:type="paragraph" w:customStyle="1" w:styleId="30">
    <w:name w:val="Основной текст (3)"/>
    <w:basedOn w:val="a"/>
    <w:link w:val="3"/>
    <w:uiPriority w:val="99"/>
    <w:rsid w:val="00B23051"/>
    <w:pPr>
      <w:widowControl w:val="0"/>
      <w:shd w:val="clear" w:color="auto" w:fill="FFFFFF"/>
      <w:spacing w:before="300" w:after="300" w:line="322" w:lineRule="exact"/>
      <w:jc w:val="center"/>
    </w:pPr>
    <w:rPr>
      <w:rFonts w:eastAsiaTheme="minorHAnsi"/>
      <w:b/>
      <w:bCs/>
      <w:sz w:val="28"/>
      <w:szCs w:val="28"/>
      <w:lang w:eastAsia="en-US"/>
    </w:rPr>
  </w:style>
  <w:style w:type="paragraph" w:styleId="a9">
    <w:name w:val="Title"/>
    <w:basedOn w:val="a"/>
    <w:link w:val="aa"/>
    <w:qFormat/>
    <w:rsid w:val="004622F5"/>
    <w:pPr>
      <w:jc w:val="center"/>
    </w:pPr>
    <w:rPr>
      <w:rFonts w:ascii="Decor" w:hAnsi="Decor"/>
      <w:b/>
      <w:sz w:val="32"/>
      <w:szCs w:val="20"/>
    </w:rPr>
  </w:style>
  <w:style w:type="character" w:customStyle="1" w:styleId="aa">
    <w:name w:val="Заголовок Знак"/>
    <w:basedOn w:val="a0"/>
    <w:link w:val="a9"/>
    <w:rsid w:val="004622F5"/>
    <w:rPr>
      <w:rFonts w:ascii="Decor" w:eastAsia="Times New Roman" w:hAnsi="Decor" w:cs="Times New Roman"/>
      <w:b/>
      <w:sz w:val="32"/>
      <w:szCs w:val="20"/>
      <w:lang w:eastAsia="ru-RU"/>
    </w:rPr>
  </w:style>
  <w:style w:type="paragraph" w:customStyle="1" w:styleId="textosn">
    <w:name w:val="text_osn"/>
    <w:basedOn w:val="a"/>
    <w:rsid w:val="004D0275"/>
    <w:pPr>
      <w:suppressAutoHyphens/>
      <w:spacing w:before="280" w:after="280"/>
    </w:pPr>
    <w:rPr>
      <w:lang w:val="uk-UA" w:eastAsia="zh-CN"/>
    </w:rPr>
  </w:style>
  <w:style w:type="paragraph" w:customStyle="1" w:styleId="empty">
    <w:name w:val="empty"/>
    <w:basedOn w:val="a"/>
    <w:rsid w:val="002126E4"/>
    <w:pPr>
      <w:spacing w:before="100" w:beforeAutospacing="1" w:after="100" w:afterAutospacing="1"/>
    </w:pPr>
  </w:style>
  <w:style w:type="character" w:customStyle="1" w:styleId="4">
    <w:name w:val="Основной текст (4)_"/>
    <w:basedOn w:val="a0"/>
    <w:link w:val="41"/>
    <w:uiPriority w:val="99"/>
    <w:locked/>
    <w:rsid w:val="002126E4"/>
    <w:rPr>
      <w:rFonts w:ascii="Times New Roman" w:hAnsi="Times New Roman" w:cs="Times New Roman"/>
      <w:sz w:val="28"/>
      <w:szCs w:val="28"/>
      <w:shd w:val="clear" w:color="auto" w:fill="FFFFFF"/>
    </w:rPr>
  </w:style>
  <w:style w:type="paragraph" w:customStyle="1" w:styleId="41">
    <w:name w:val="Основной текст (4)1"/>
    <w:basedOn w:val="a"/>
    <w:link w:val="4"/>
    <w:uiPriority w:val="99"/>
    <w:rsid w:val="002126E4"/>
    <w:pPr>
      <w:widowControl w:val="0"/>
      <w:shd w:val="clear" w:color="auto" w:fill="FFFFFF"/>
      <w:spacing w:before="120" w:after="300" w:line="326" w:lineRule="exact"/>
      <w:ind w:hanging="400"/>
    </w:pPr>
    <w:rPr>
      <w:rFonts w:eastAsiaTheme="minorHAnsi"/>
      <w:sz w:val="28"/>
      <w:szCs w:val="28"/>
      <w:lang w:eastAsia="en-US"/>
    </w:rPr>
  </w:style>
  <w:style w:type="character" w:customStyle="1" w:styleId="2">
    <w:name w:val="Основной текст (2)_"/>
    <w:basedOn w:val="a0"/>
    <w:link w:val="21"/>
    <w:uiPriority w:val="99"/>
    <w:locked/>
    <w:rsid w:val="002126E4"/>
    <w:rPr>
      <w:rFonts w:ascii="Times New Roman" w:hAnsi="Times New Roman" w:cs="Times New Roman"/>
      <w:shd w:val="clear" w:color="auto" w:fill="FFFFFF"/>
    </w:rPr>
  </w:style>
  <w:style w:type="character" w:customStyle="1" w:styleId="23">
    <w:name w:val="Основной текст (2) + Полужирный3"/>
    <w:basedOn w:val="2"/>
    <w:uiPriority w:val="99"/>
    <w:rsid w:val="002126E4"/>
    <w:rPr>
      <w:rFonts w:ascii="Times New Roman" w:hAnsi="Times New Roman" w:cs="Times New Roman"/>
      <w:b/>
      <w:bCs/>
      <w:shd w:val="clear" w:color="auto" w:fill="FFFFFF"/>
    </w:rPr>
  </w:style>
  <w:style w:type="paragraph" w:customStyle="1" w:styleId="21">
    <w:name w:val="Основной текст (2)1"/>
    <w:basedOn w:val="a"/>
    <w:link w:val="2"/>
    <w:uiPriority w:val="99"/>
    <w:rsid w:val="002126E4"/>
    <w:pPr>
      <w:widowControl w:val="0"/>
      <w:shd w:val="clear" w:color="auto" w:fill="FFFFFF"/>
      <w:spacing w:after="240" w:line="274" w:lineRule="exact"/>
    </w:pPr>
    <w:rPr>
      <w:rFonts w:eastAsiaTheme="minorHAnsi"/>
      <w:sz w:val="22"/>
      <w:szCs w:val="22"/>
      <w:lang w:eastAsia="en-US"/>
    </w:rPr>
  </w:style>
  <w:style w:type="character" w:customStyle="1" w:styleId="25">
    <w:name w:val="Основной текст (2)5"/>
    <w:basedOn w:val="2"/>
    <w:uiPriority w:val="99"/>
    <w:rsid w:val="002126E4"/>
    <w:rPr>
      <w:rFonts w:ascii="Times New Roman" w:hAnsi="Times New Roman" w:cs="Times New Roman"/>
      <w:u w:val="single"/>
      <w:shd w:val="clear" w:color="auto" w:fill="FFFFFF"/>
    </w:rPr>
  </w:style>
  <w:style w:type="character" w:customStyle="1" w:styleId="24">
    <w:name w:val="Основной текст (2)4"/>
    <w:basedOn w:val="2"/>
    <w:uiPriority w:val="99"/>
    <w:rsid w:val="002126E4"/>
    <w:rPr>
      <w:rFonts w:ascii="Times New Roman" w:hAnsi="Times New Roman" w:cs="Times New Roman"/>
      <w:u w:val="none"/>
      <w:shd w:val="clear" w:color="auto" w:fill="FFFFFF"/>
    </w:rPr>
  </w:style>
  <w:style w:type="character" w:customStyle="1" w:styleId="5">
    <w:name w:val="Основной текст (5)_"/>
    <w:basedOn w:val="a0"/>
    <w:link w:val="51"/>
    <w:uiPriority w:val="99"/>
    <w:locked/>
    <w:rsid w:val="002126E4"/>
    <w:rPr>
      <w:rFonts w:ascii="Times New Roman" w:hAnsi="Times New Roman" w:cs="Times New Roman"/>
      <w:b/>
      <w:bCs/>
      <w:shd w:val="clear" w:color="auto" w:fill="FFFFFF"/>
    </w:rPr>
  </w:style>
  <w:style w:type="paragraph" w:customStyle="1" w:styleId="51">
    <w:name w:val="Основной текст (5)1"/>
    <w:basedOn w:val="a"/>
    <w:link w:val="5"/>
    <w:uiPriority w:val="99"/>
    <w:rsid w:val="002126E4"/>
    <w:pPr>
      <w:widowControl w:val="0"/>
      <w:shd w:val="clear" w:color="auto" w:fill="FFFFFF"/>
      <w:spacing w:after="240" w:line="278" w:lineRule="exact"/>
      <w:jc w:val="center"/>
    </w:pPr>
    <w:rPr>
      <w:rFonts w:eastAsiaTheme="minorHAnsi"/>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106836">
      <w:bodyDiv w:val="1"/>
      <w:marLeft w:val="0"/>
      <w:marRight w:val="0"/>
      <w:marTop w:val="0"/>
      <w:marBottom w:val="0"/>
      <w:divBdr>
        <w:top w:val="none" w:sz="0" w:space="0" w:color="auto"/>
        <w:left w:val="none" w:sz="0" w:space="0" w:color="auto"/>
        <w:bottom w:val="none" w:sz="0" w:space="0" w:color="auto"/>
        <w:right w:val="none" w:sz="0" w:space="0" w:color="auto"/>
      </w:divBdr>
    </w:div>
    <w:div w:id="443842240">
      <w:bodyDiv w:val="1"/>
      <w:marLeft w:val="0"/>
      <w:marRight w:val="0"/>
      <w:marTop w:val="0"/>
      <w:marBottom w:val="0"/>
      <w:divBdr>
        <w:top w:val="none" w:sz="0" w:space="0" w:color="auto"/>
        <w:left w:val="none" w:sz="0" w:space="0" w:color="auto"/>
        <w:bottom w:val="none" w:sz="0" w:space="0" w:color="auto"/>
        <w:right w:val="none" w:sz="0" w:space="0" w:color="auto"/>
      </w:divBdr>
      <w:divsChild>
        <w:div w:id="455375250">
          <w:marLeft w:val="0"/>
          <w:marRight w:val="0"/>
          <w:marTop w:val="0"/>
          <w:marBottom w:val="0"/>
          <w:divBdr>
            <w:top w:val="none" w:sz="0" w:space="0" w:color="auto"/>
            <w:left w:val="none" w:sz="0" w:space="0" w:color="auto"/>
            <w:bottom w:val="none" w:sz="0" w:space="0" w:color="auto"/>
            <w:right w:val="none" w:sz="0" w:space="0" w:color="auto"/>
          </w:divBdr>
        </w:div>
        <w:div w:id="290669970">
          <w:marLeft w:val="0"/>
          <w:marRight w:val="0"/>
          <w:marTop w:val="0"/>
          <w:marBottom w:val="0"/>
          <w:divBdr>
            <w:top w:val="none" w:sz="0" w:space="0" w:color="auto"/>
            <w:left w:val="none" w:sz="0" w:space="0" w:color="auto"/>
            <w:bottom w:val="none" w:sz="0" w:space="0" w:color="auto"/>
            <w:right w:val="none" w:sz="0" w:space="0" w:color="auto"/>
          </w:divBdr>
        </w:div>
      </w:divsChild>
    </w:div>
    <w:div w:id="754129577">
      <w:bodyDiv w:val="1"/>
      <w:marLeft w:val="0"/>
      <w:marRight w:val="0"/>
      <w:marTop w:val="0"/>
      <w:marBottom w:val="0"/>
      <w:divBdr>
        <w:top w:val="none" w:sz="0" w:space="0" w:color="auto"/>
        <w:left w:val="none" w:sz="0" w:space="0" w:color="auto"/>
        <w:bottom w:val="none" w:sz="0" w:space="0" w:color="auto"/>
        <w:right w:val="none" w:sz="0" w:space="0" w:color="auto"/>
      </w:divBdr>
      <w:divsChild>
        <w:div w:id="1842044940">
          <w:marLeft w:val="0"/>
          <w:marRight w:val="0"/>
          <w:marTop w:val="240"/>
          <w:marBottom w:val="240"/>
          <w:divBdr>
            <w:top w:val="none" w:sz="0" w:space="0" w:color="auto"/>
            <w:left w:val="none" w:sz="0" w:space="0" w:color="auto"/>
            <w:bottom w:val="none" w:sz="0" w:space="0" w:color="auto"/>
            <w:right w:val="none" w:sz="0" w:space="0" w:color="auto"/>
          </w:divBdr>
        </w:div>
        <w:div w:id="1461924479">
          <w:marLeft w:val="0"/>
          <w:marRight w:val="0"/>
          <w:marTop w:val="240"/>
          <w:marBottom w:val="240"/>
          <w:divBdr>
            <w:top w:val="none" w:sz="0" w:space="0" w:color="auto"/>
            <w:left w:val="none" w:sz="0" w:space="0" w:color="auto"/>
            <w:bottom w:val="none" w:sz="0" w:space="0" w:color="auto"/>
            <w:right w:val="none" w:sz="0" w:space="0" w:color="auto"/>
          </w:divBdr>
        </w:div>
        <w:div w:id="1763259291">
          <w:marLeft w:val="0"/>
          <w:marRight w:val="0"/>
          <w:marTop w:val="0"/>
          <w:marBottom w:val="0"/>
          <w:divBdr>
            <w:top w:val="none" w:sz="0" w:space="0" w:color="auto"/>
            <w:left w:val="none" w:sz="0" w:space="0" w:color="auto"/>
            <w:bottom w:val="none" w:sz="0" w:space="0" w:color="auto"/>
            <w:right w:val="none" w:sz="0" w:space="0" w:color="auto"/>
          </w:divBdr>
          <w:divsChild>
            <w:div w:id="1281035958">
              <w:marLeft w:val="0"/>
              <w:marRight w:val="0"/>
              <w:marTop w:val="240"/>
              <w:marBottom w:val="240"/>
              <w:divBdr>
                <w:top w:val="none" w:sz="0" w:space="0" w:color="auto"/>
                <w:left w:val="none" w:sz="0" w:space="0" w:color="auto"/>
                <w:bottom w:val="none" w:sz="0" w:space="0" w:color="auto"/>
                <w:right w:val="none" w:sz="0" w:space="0" w:color="auto"/>
              </w:divBdr>
            </w:div>
          </w:divsChild>
        </w:div>
        <w:div w:id="1980842149">
          <w:marLeft w:val="0"/>
          <w:marRight w:val="0"/>
          <w:marTop w:val="0"/>
          <w:marBottom w:val="0"/>
          <w:divBdr>
            <w:top w:val="none" w:sz="0" w:space="0" w:color="auto"/>
            <w:left w:val="none" w:sz="0" w:space="0" w:color="auto"/>
            <w:bottom w:val="none" w:sz="0" w:space="0" w:color="auto"/>
            <w:right w:val="none" w:sz="0" w:space="0" w:color="auto"/>
          </w:divBdr>
          <w:divsChild>
            <w:div w:id="1412578378">
              <w:marLeft w:val="0"/>
              <w:marRight w:val="0"/>
              <w:marTop w:val="240"/>
              <w:marBottom w:val="240"/>
              <w:divBdr>
                <w:top w:val="none" w:sz="0" w:space="0" w:color="auto"/>
                <w:left w:val="none" w:sz="0" w:space="0" w:color="auto"/>
                <w:bottom w:val="none" w:sz="0" w:space="0" w:color="auto"/>
                <w:right w:val="none" w:sz="0" w:space="0" w:color="auto"/>
              </w:divBdr>
            </w:div>
          </w:divsChild>
        </w:div>
        <w:div w:id="1996949488">
          <w:marLeft w:val="0"/>
          <w:marRight w:val="0"/>
          <w:marTop w:val="0"/>
          <w:marBottom w:val="0"/>
          <w:divBdr>
            <w:top w:val="none" w:sz="0" w:space="0" w:color="auto"/>
            <w:left w:val="none" w:sz="0" w:space="0" w:color="auto"/>
            <w:bottom w:val="none" w:sz="0" w:space="0" w:color="auto"/>
            <w:right w:val="none" w:sz="0" w:space="0" w:color="auto"/>
          </w:divBdr>
          <w:divsChild>
            <w:div w:id="412748767">
              <w:marLeft w:val="0"/>
              <w:marRight w:val="0"/>
              <w:marTop w:val="240"/>
              <w:marBottom w:val="240"/>
              <w:divBdr>
                <w:top w:val="none" w:sz="0" w:space="0" w:color="auto"/>
                <w:left w:val="none" w:sz="0" w:space="0" w:color="auto"/>
                <w:bottom w:val="none" w:sz="0" w:space="0" w:color="auto"/>
                <w:right w:val="none" w:sz="0" w:space="0" w:color="auto"/>
              </w:divBdr>
            </w:div>
          </w:divsChild>
        </w:div>
        <w:div w:id="904297094">
          <w:marLeft w:val="0"/>
          <w:marRight w:val="0"/>
          <w:marTop w:val="0"/>
          <w:marBottom w:val="0"/>
          <w:divBdr>
            <w:top w:val="none" w:sz="0" w:space="0" w:color="auto"/>
            <w:left w:val="none" w:sz="0" w:space="0" w:color="auto"/>
            <w:bottom w:val="none" w:sz="0" w:space="0" w:color="auto"/>
            <w:right w:val="none" w:sz="0" w:space="0" w:color="auto"/>
          </w:divBdr>
          <w:divsChild>
            <w:div w:id="287126646">
              <w:marLeft w:val="0"/>
              <w:marRight w:val="0"/>
              <w:marTop w:val="240"/>
              <w:marBottom w:val="240"/>
              <w:divBdr>
                <w:top w:val="none" w:sz="0" w:space="0" w:color="auto"/>
                <w:left w:val="none" w:sz="0" w:space="0" w:color="auto"/>
                <w:bottom w:val="none" w:sz="0" w:space="0" w:color="auto"/>
                <w:right w:val="none" w:sz="0" w:space="0" w:color="auto"/>
              </w:divBdr>
            </w:div>
          </w:divsChild>
        </w:div>
        <w:div w:id="288702716">
          <w:marLeft w:val="0"/>
          <w:marRight w:val="0"/>
          <w:marTop w:val="240"/>
          <w:marBottom w:val="240"/>
          <w:divBdr>
            <w:top w:val="none" w:sz="0" w:space="0" w:color="auto"/>
            <w:left w:val="none" w:sz="0" w:space="0" w:color="auto"/>
            <w:bottom w:val="none" w:sz="0" w:space="0" w:color="auto"/>
            <w:right w:val="none" w:sz="0" w:space="0" w:color="auto"/>
          </w:divBdr>
        </w:div>
      </w:divsChild>
    </w:div>
    <w:div w:id="1152259908">
      <w:bodyDiv w:val="1"/>
      <w:marLeft w:val="0"/>
      <w:marRight w:val="0"/>
      <w:marTop w:val="0"/>
      <w:marBottom w:val="0"/>
      <w:divBdr>
        <w:top w:val="none" w:sz="0" w:space="0" w:color="auto"/>
        <w:left w:val="none" w:sz="0" w:space="0" w:color="auto"/>
        <w:bottom w:val="none" w:sz="0" w:space="0" w:color="auto"/>
        <w:right w:val="none" w:sz="0" w:space="0" w:color="auto"/>
      </w:divBdr>
      <w:divsChild>
        <w:div w:id="1218514514">
          <w:marLeft w:val="0"/>
          <w:marRight w:val="0"/>
          <w:marTop w:val="0"/>
          <w:marBottom w:val="0"/>
          <w:divBdr>
            <w:top w:val="none" w:sz="0" w:space="0" w:color="auto"/>
            <w:left w:val="none" w:sz="0" w:space="0" w:color="auto"/>
            <w:bottom w:val="none" w:sz="0" w:space="0" w:color="auto"/>
            <w:right w:val="none" w:sz="0" w:space="0" w:color="auto"/>
          </w:divBdr>
        </w:div>
        <w:div w:id="1960531184">
          <w:marLeft w:val="0"/>
          <w:marRight w:val="0"/>
          <w:marTop w:val="0"/>
          <w:marBottom w:val="0"/>
          <w:divBdr>
            <w:top w:val="none" w:sz="0" w:space="0" w:color="auto"/>
            <w:left w:val="none" w:sz="0" w:space="0" w:color="auto"/>
            <w:bottom w:val="none" w:sz="0" w:space="0" w:color="auto"/>
            <w:right w:val="none" w:sz="0" w:space="0" w:color="auto"/>
          </w:divBdr>
        </w:div>
        <w:div w:id="623118203">
          <w:marLeft w:val="0"/>
          <w:marRight w:val="0"/>
          <w:marTop w:val="0"/>
          <w:marBottom w:val="0"/>
          <w:divBdr>
            <w:top w:val="none" w:sz="0" w:space="0" w:color="auto"/>
            <w:left w:val="none" w:sz="0" w:space="0" w:color="auto"/>
            <w:bottom w:val="none" w:sz="0" w:space="0" w:color="auto"/>
            <w:right w:val="none" w:sz="0" w:space="0" w:color="auto"/>
          </w:divBdr>
        </w:div>
        <w:div w:id="1970864410">
          <w:marLeft w:val="0"/>
          <w:marRight w:val="0"/>
          <w:marTop w:val="0"/>
          <w:marBottom w:val="0"/>
          <w:divBdr>
            <w:top w:val="none" w:sz="0" w:space="0" w:color="auto"/>
            <w:left w:val="none" w:sz="0" w:space="0" w:color="auto"/>
            <w:bottom w:val="none" w:sz="0" w:space="0" w:color="auto"/>
            <w:right w:val="none" w:sz="0" w:space="0" w:color="auto"/>
          </w:divBdr>
        </w:div>
        <w:div w:id="1397895738">
          <w:marLeft w:val="0"/>
          <w:marRight w:val="0"/>
          <w:marTop w:val="0"/>
          <w:marBottom w:val="0"/>
          <w:divBdr>
            <w:top w:val="none" w:sz="0" w:space="0" w:color="auto"/>
            <w:left w:val="none" w:sz="0" w:space="0" w:color="auto"/>
            <w:bottom w:val="none" w:sz="0" w:space="0" w:color="auto"/>
            <w:right w:val="none" w:sz="0" w:space="0" w:color="auto"/>
          </w:divBdr>
        </w:div>
        <w:div w:id="1726637227">
          <w:marLeft w:val="0"/>
          <w:marRight w:val="0"/>
          <w:marTop w:val="0"/>
          <w:marBottom w:val="0"/>
          <w:divBdr>
            <w:top w:val="none" w:sz="0" w:space="0" w:color="auto"/>
            <w:left w:val="none" w:sz="0" w:space="0" w:color="auto"/>
            <w:bottom w:val="none" w:sz="0" w:space="0" w:color="auto"/>
            <w:right w:val="none" w:sz="0" w:space="0" w:color="auto"/>
          </w:divBdr>
        </w:div>
        <w:div w:id="332146498">
          <w:marLeft w:val="0"/>
          <w:marRight w:val="0"/>
          <w:marTop w:val="0"/>
          <w:marBottom w:val="0"/>
          <w:divBdr>
            <w:top w:val="none" w:sz="0" w:space="0" w:color="auto"/>
            <w:left w:val="none" w:sz="0" w:space="0" w:color="auto"/>
            <w:bottom w:val="none" w:sz="0" w:space="0" w:color="auto"/>
            <w:right w:val="none" w:sz="0" w:space="0" w:color="auto"/>
          </w:divBdr>
        </w:div>
        <w:div w:id="737365984">
          <w:marLeft w:val="0"/>
          <w:marRight w:val="0"/>
          <w:marTop w:val="0"/>
          <w:marBottom w:val="0"/>
          <w:divBdr>
            <w:top w:val="none" w:sz="0" w:space="0" w:color="auto"/>
            <w:left w:val="none" w:sz="0" w:space="0" w:color="auto"/>
            <w:bottom w:val="none" w:sz="0" w:space="0" w:color="auto"/>
            <w:right w:val="none" w:sz="0" w:space="0" w:color="auto"/>
          </w:divBdr>
        </w:div>
        <w:div w:id="1658217984">
          <w:marLeft w:val="0"/>
          <w:marRight w:val="0"/>
          <w:marTop w:val="0"/>
          <w:marBottom w:val="0"/>
          <w:divBdr>
            <w:top w:val="none" w:sz="0" w:space="0" w:color="auto"/>
            <w:left w:val="none" w:sz="0" w:space="0" w:color="auto"/>
            <w:bottom w:val="none" w:sz="0" w:space="0" w:color="auto"/>
            <w:right w:val="none" w:sz="0" w:space="0" w:color="auto"/>
          </w:divBdr>
        </w:div>
        <w:div w:id="1197038090">
          <w:marLeft w:val="0"/>
          <w:marRight w:val="0"/>
          <w:marTop w:val="240"/>
          <w:marBottom w:val="240"/>
          <w:divBdr>
            <w:top w:val="none" w:sz="0" w:space="0" w:color="auto"/>
            <w:left w:val="none" w:sz="0" w:space="0" w:color="auto"/>
            <w:bottom w:val="none" w:sz="0" w:space="0" w:color="auto"/>
            <w:right w:val="none" w:sz="0" w:space="0" w:color="auto"/>
          </w:divBdr>
        </w:div>
        <w:div w:id="1662270327">
          <w:marLeft w:val="0"/>
          <w:marRight w:val="0"/>
          <w:marTop w:val="240"/>
          <w:marBottom w:val="240"/>
          <w:divBdr>
            <w:top w:val="none" w:sz="0" w:space="0" w:color="auto"/>
            <w:left w:val="none" w:sz="0" w:space="0" w:color="auto"/>
            <w:bottom w:val="none" w:sz="0" w:space="0" w:color="auto"/>
            <w:right w:val="none" w:sz="0" w:space="0" w:color="auto"/>
          </w:divBdr>
        </w:div>
        <w:div w:id="1894806839">
          <w:marLeft w:val="0"/>
          <w:marRight w:val="0"/>
          <w:marTop w:val="240"/>
          <w:marBottom w:val="240"/>
          <w:divBdr>
            <w:top w:val="none" w:sz="0" w:space="0" w:color="auto"/>
            <w:left w:val="none" w:sz="0" w:space="0" w:color="auto"/>
            <w:bottom w:val="none" w:sz="0" w:space="0" w:color="auto"/>
            <w:right w:val="none" w:sz="0" w:space="0" w:color="auto"/>
          </w:divBdr>
        </w:div>
        <w:div w:id="1797139698">
          <w:marLeft w:val="0"/>
          <w:marRight w:val="0"/>
          <w:marTop w:val="240"/>
          <w:marBottom w:val="240"/>
          <w:divBdr>
            <w:top w:val="none" w:sz="0" w:space="0" w:color="auto"/>
            <w:left w:val="none" w:sz="0" w:space="0" w:color="auto"/>
            <w:bottom w:val="none" w:sz="0" w:space="0" w:color="auto"/>
            <w:right w:val="none" w:sz="0" w:space="0" w:color="auto"/>
          </w:divBdr>
        </w:div>
        <w:div w:id="1539127875">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kirovskiy.rk.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2455</Words>
  <Characters>13998</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ASUS</cp:lastModifiedBy>
  <cp:revision>2</cp:revision>
  <cp:lastPrinted>2025-08-19T05:39:00Z</cp:lastPrinted>
  <dcterms:created xsi:type="dcterms:W3CDTF">2026-01-19T13:32:00Z</dcterms:created>
  <dcterms:modified xsi:type="dcterms:W3CDTF">2026-01-19T13:32:00Z</dcterms:modified>
</cp:coreProperties>
</file>