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4E" w:rsidRPr="000906F7" w:rsidRDefault="00047F4E" w:rsidP="000906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906F7">
        <w:rPr>
          <w:rFonts w:ascii="Times New Roman" w:hAnsi="Times New Roman" w:cs="Times New Roman"/>
          <w:b/>
          <w:sz w:val="28"/>
        </w:rPr>
        <w:t>Министерство</w:t>
      </w:r>
      <w:r w:rsidRPr="000906F7">
        <w:rPr>
          <w:rFonts w:ascii="Times New Roman" w:hAnsi="Times New Roman" w:cs="Times New Roman"/>
          <w:sz w:val="28"/>
        </w:rPr>
        <w:t xml:space="preserve"> </w:t>
      </w:r>
      <w:r w:rsidRPr="000906F7">
        <w:rPr>
          <w:rFonts w:ascii="Times New Roman" w:hAnsi="Times New Roman" w:cs="Times New Roman"/>
          <w:b/>
          <w:sz w:val="28"/>
        </w:rPr>
        <w:t>образования, науки и молодежи Республики Крым</w:t>
      </w:r>
    </w:p>
    <w:p w:rsidR="00351DD6" w:rsidRPr="000906F7" w:rsidRDefault="00047F4E" w:rsidP="000906F7">
      <w:pPr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906F7">
        <w:rPr>
          <w:rFonts w:ascii="Times New Roman" w:hAnsi="Times New Roman" w:cs="Times New Roman"/>
          <w:b/>
          <w:sz w:val="28"/>
        </w:rPr>
        <w:t>Государственное бюджетное образовательное учрежден</w:t>
      </w:r>
      <w:r w:rsidR="00AA0531" w:rsidRPr="000906F7">
        <w:rPr>
          <w:rFonts w:ascii="Times New Roman" w:hAnsi="Times New Roman" w:cs="Times New Roman"/>
          <w:b/>
          <w:sz w:val="28"/>
        </w:rPr>
        <w:t>ие дополнительного образования Р</w:t>
      </w:r>
      <w:r w:rsidRPr="000906F7">
        <w:rPr>
          <w:rFonts w:ascii="Times New Roman" w:hAnsi="Times New Roman" w:cs="Times New Roman"/>
          <w:b/>
          <w:sz w:val="28"/>
        </w:rPr>
        <w:t>еспублики Крым «МАН «Искатель»</w:t>
      </w:r>
    </w:p>
    <w:p w:rsidR="000906F7" w:rsidRPr="00BA49B4" w:rsidRDefault="000906F7" w:rsidP="000906F7">
      <w:pPr>
        <w:spacing w:after="0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E33DA2" w:rsidRPr="000906F7" w:rsidRDefault="007A4064" w:rsidP="000906F7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Андриеская-Журавлева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Д.А., </w:t>
      </w:r>
      <w:bookmarkStart w:id="0" w:name="_GoBack"/>
      <w:bookmarkEnd w:id="0"/>
      <w:r w:rsidR="00351DD6" w:rsidRPr="000906F7">
        <w:rPr>
          <w:rFonts w:ascii="Times New Roman" w:hAnsi="Times New Roman" w:cs="Times New Roman"/>
          <w:b/>
          <w:sz w:val="28"/>
        </w:rPr>
        <w:t>Белякова И.В., Быкова Е.В.,</w:t>
      </w:r>
      <w:r w:rsidR="0002721A" w:rsidRPr="000906F7">
        <w:rPr>
          <w:rFonts w:ascii="Times New Roman" w:hAnsi="Times New Roman" w:cs="Times New Roman"/>
          <w:b/>
          <w:sz w:val="28"/>
        </w:rPr>
        <w:t xml:space="preserve"> Лебедк</w:t>
      </w:r>
      <w:r w:rsidR="00407B20" w:rsidRPr="000906F7">
        <w:rPr>
          <w:rFonts w:ascii="Times New Roman" w:hAnsi="Times New Roman" w:cs="Times New Roman"/>
          <w:b/>
          <w:sz w:val="28"/>
        </w:rPr>
        <w:t>и</w:t>
      </w:r>
      <w:r w:rsidR="0002721A" w:rsidRPr="000906F7">
        <w:rPr>
          <w:rFonts w:ascii="Times New Roman" w:hAnsi="Times New Roman" w:cs="Times New Roman"/>
          <w:b/>
          <w:sz w:val="28"/>
        </w:rPr>
        <w:t>на Е.М.</w:t>
      </w:r>
      <w:r w:rsidR="00041594" w:rsidRPr="000906F7">
        <w:rPr>
          <w:rFonts w:ascii="Times New Roman" w:hAnsi="Times New Roman" w:cs="Times New Roman"/>
          <w:b/>
          <w:sz w:val="28"/>
        </w:rPr>
        <w:t xml:space="preserve"> </w:t>
      </w:r>
      <w:r w:rsidR="00351DD6" w:rsidRPr="000906F7">
        <w:rPr>
          <w:rFonts w:ascii="Times New Roman" w:hAnsi="Times New Roman" w:cs="Times New Roman"/>
          <w:sz w:val="28"/>
        </w:rPr>
        <w:t>Описание инновационной педагогической технологии</w:t>
      </w:r>
      <w:r w:rsidR="00E33DA2" w:rsidRPr="000906F7">
        <w:rPr>
          <w:rFonts w:ascii="Times New Roman" w:hAnsi="Times New Roman" w:cs="Times New Roman"/>
          <w:sz w:val="28"/>
        </w:rPr>
        <w:t xml:space="preserve"> педагога дополнительного образования ГБОУ ДО РК «МАН «Искатель» Яновской Ольги </w:t>
      </w:r>
      <w:proofErr w:type="spellStart"/>
      <w:r w:rsidR="00E33DA2" w:rsidRPr="000906F7">
        <w:rPr>
          <w:rFonts w:ascii="Times New Roman" w:hAnsi="Times New Roman" w:cs="Times New Roman"/>
          <w:sz w:val="28"/>
        </w:rPr>
        <w:t>Болеславовны</w:t>
      </w:r>
      <w:proofErr w:type="spellEnd"/>
      <w:r w:rsidR="00E33DA2" w:rsidRPr="000906F7">
        <w:rPr>
          <w:rFonts w:ascii="Times New Roman" w:hAnsi="Times New Roman" w:cs="Times New Roman"/>
          <w:sz w:val="28"/>
        </w:rPr>
        <w:t xml:space="preserve"> «</w:t>
      </w:r>
      <w:r w:rsidR="00E33DA2" w:rsidRPr="000906F7">
        <w:rPr>
          <w:rFonts w:ascii="Times New Roman" w:hAnsi="Times New Roman" w:cs="Times New Roman"/>
          <w:b/>
          <w:sz w:val="28"/>
        </w:rPr>
        <w:t>СОЗДАНИЕ ПЕДАГОГИЧЕСКИХ УСЛОВИЙ ДЛЯ ФОРМИРОВАНИЯ ТВОРЧЕСКОЙ ЛИЧНОСТИ</w:t>
      </w:r>
      <w:r w:rsidR="00E33DA2" w:rsidRPr="000906F7">
        <w:rPr>
          <w:rFonts w:ascii="Times New Roman" w:hAnsi="Times New Roman" w:cs="Times New Roman"/>
          <w:sz w:val="28"/>
        </w:rPr>
        <w:t xml:space="preserve"> </w:t>
      </w:r>
      <w:r w:rsidR="00E33DA2" w:rsidRPr="000906F7">
        <w:rPr>
          <w:rFonts w:ascii="Times New Roman" w:hAnsi="Times New Roman" w:cs="Times New Roman"/>
          <w:b/>
          <w:sz w:val="28"/>
        </w:rPr>
        <w:t>ОБУЧАЮЩЕГОСЯ».</w:t>
      </w:r>
    </w:p>
    <w:p w:rsidR="000906F7" w:rsidRPr="00BA49B4" w:rsidRDefault="00E33DA2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0906F7">
        <w:rPr>
          <w:rFonts w:ascii="Times New Roman" w:hAnsi="Times New Roman" w:cs="Times New Roman"/>
          <w:sz w:val="28"/>
        </w:rPr>
        <w:tab/>
      </w:r>
    </w:p>
    <w:p w:rsidR="00244156" w:rsidRPr="000906F7" w:rsidRDefault="000906F7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A49B4">
        <w:rPr>
          <w:rFonts w:ascii="Times New Roman" w:hAnsi="Times New Roman" w:cs="Times New Roman"/>
          <w:sz w:val="28"/>
        </w:rPr>
        <w:tab/>
      </w:r>
      <w:proofErr w:type="gramStart"/>
      <w:r w:rsidR="00B24E62" w:rsidRPr="000906F7">
        <w:rPr>
          <w:rFonts w:ascii="Times New Roman" w:hAnsi="Times New Roman" w:cs="Times New Roman"/>
          <w:sz w:val="28"/>
        </w:rPr>
        <w:t xml:space="preserve">Изучение и обобщение </w:t>
      </w:r>
      <w:r w:rsidR="00E33DA2" w:rsidRPr="000906F7">
        <w:rPr>
          <w:rFonts w:ascii="Times New Roman" w:hAnsi="Times New Roman" w:cs="Times New Roman"/>
          <w:sz w:val="28"/>
        </w:rPr>
        <w:t>передового</w:t>
      </w:r>
      <w:r w:rsidR="00B24E62" w:rsidRPr="000906F7">
        <w:rPr>
          <w:rFonts w:ascii="Times New Roman" w:hAnsi="Times New Roman" w:cs="Times New Roman"/>
          <w:sz w:val="28"/>
        </w:rPr>
        <w:t xml:space="preserve"> инновационного педагогического опыта</w:t>
      </w:r>
      <w:r w:rsidR="00E33DA2" w:rsidRPr="000906F7">
        <w:rPr>
          <w:rFonts w:ascii="Times New Roman" w:hAnsi="Times New Roman" w:cs="Times New Roman"/>
          <w:sz w:val="28"/>
        </w:rPr>
        <w:t xml:space="preserve"> педагога дополнительного </w:t>
      </w:r>
      <w:r w:rsidR="00B24E62" w:rsidRPr="000906F7">
        <w:rPr>
          <w:rFonts w:ascii="Times New Roman" w:hAnsi="Times New Roman" w:cs="Times New Roman"/>
          <w:sz w:val="28"/>
        </w:rPr>
        <w:t>образования ГБОУ ДО РК «МАН «Искатель» Яновской О.Б. «Создание педагогических условий для формирования творческо</w:t>
      </w:r>
      <w:r w:rsidR="00425579" w:rsidRPr="000906F7">
        <w:rPr>
          <w:rFonts w:ascii="Times New Roman" w:hAnsi="Times New Roman" w:cs="Times New Roman"/>
          <w:sz w:val="28"/>
        </w:rPr>
        <w:t xml:space="preserve">й личности обучающегося» вызвано </w:t>
      </w:r>
      <w:r w:rsidR="00B24E62" w:rsidRPr="000906F7">
        <w:rPr>
          <w:rFonts w:ascii="Times New Roman" w:hAnsi="Times New Roman" w:cs="Times New Roman"/>
          <w:sz w:val="28"/>
        </w:rPr>
        <w:t>результатами деятельности методической службы</w:t>
      </w:r>
      <w:r w:rsidR="00AA0531" w:rsidRPr="000906F7">
        <w:rPr>
          <w:rFonts w:ascii="Times New Roman" w:hAnsi="Times New Roman" w:cs="Times New Roman"/>
          <w:sz w:val="28"/>
        </w:rPr>
        <w:t>, н</w:t>
      </w:r>
      <w:r w:rsidR="00BA49B4">
        <w:rPr>
          <w:rFonts w:ascii="Times New Roman" w:hAnsi="Times New Roman" w:cs="Times New Roman"/>
          <w:sz w:val="28"/>
        </w:rPr>
        <w:t xml:space="preserve">аправленной </w:t>
      </w:r>
      <w:r w:rsidR="00AA0531" w:rsidRPr="000906F7">
        <w:rPr>
          <w:rFonts w:ascii="Times New Roman" w:hAnsi="Times New Roman" w:cs="Times New Roman"/>
          <w:sz w:val="28"/>
        </w:rPr>
        <w:t>на реализацию</w:t>
      </w:r>
      <w:r w:rsidR="00B24E62" w:rsidRPr="000906F7">
        <w:rPr>
          <w:rFonts w:ascii="Times New Roman" w:hAnsi="Times New Roman" w:cs="Times New Roman"/>
          <w:sz w:val="28"/>
        </w:rPr>
        <w:t xml:space="preserve"> основной методической темы в 2016 – 2017 учебном году</w:t>
      </w:r>
      <w:r w:rsidR="00D10149" w:rsidRPr="000906F7">
        <w:rPr>
          <w:rFonts w:ascii="Times New Roman" w:hAnsi="Times New Roman" w:cs="Times New Roman"/>
          <w:sz w:val="28"/>
        </w:rPr>
        <w:t>.</w:t>
      </w:r>
      <w:proofErr w:type="gramEnd"/>
      <w:r w:rsidR="00D61CC2" w:rsidRPr="000906F7">
        <w:rPr>
          <w:rFonts w:ascii="Times New Roman" w:hAnsi="Times New Roman" w:cs="Times New Roman"/>
          <w:sz w:val="28"/>
        </w:rPr>
        <w:t xml:space="preserve"> </w:t>
      </w:r>
      <w:r w:rsidR="00BB160B" w:rsidRPr="000906F7">
        <w:rPr>
          <w:rFonts w:ascii="Times New Roman" w:hAnsi="Times New Roman" w:cs="Times New Roman"/>
          <w:sz w:val="28"/>
        </w:rPr>
        <w:t>В процессе изучения теоретических основ</w:t>
      </w:r>
      <w:r w:rsidR="00D10149" w:rsidRPr="000906F7">
        <w:rPr>
          <w:rFonts w:ascii="Times New Roman" w:hAnsi="Times New Roman" w:cs="Times New Roman"/>
          <w:sz w:val="28"/>
        </w:rPr>
        <w:t xml:space="preserve"> данной темы и </w:t>
      </w:r>
      <w:r w:rsidR="00BB160B" w:rsidRPr="000906F7">
        <w:rPr>
          <w:rFonts w:ascii="Times New Roman" w:hAnsi="Times New Roman" w:cs="Times New Roman"/>
          <w:sz w:val="28"/>
        </w:rPr>
        <w:t>анализа учебно-методической</w:t>
      </w:r>
      <w:r w:rsidR="00D10149" w:rsidRPr="000906F7">
        <w:rPr>
          <w:rFonts w:ascii="Times New Roman" w:hAnsi="Times New Roman" w:cs="Times New Roman"/>
          <w:sz w:val="28"/>
        </w:rPr>
        <w:t xml:space="preserve"> деяте</w:t>
      </w:r>
      <w:r w:rsidR="00BB160B" w:rsidRPr="000906F7">
        <w:rPr>
          <w:rFonts w:ascii="Times New Roman" w:hAnsi="Times New Roman" w:cs="Times New Roman"/>
          <w:sz w:val="28"/>
        </w:rPr>
        <w:t>льности</w:t>
      </w:r>
      <w:r w:rsidR="00BA49B4">
        <w:rPr>
          <w:rFonts w:ascii="Times New Roman" w:hAnsi="Times New Roman" w:cs="Times New Roman"/>
          <w:sz w:val="28"/>
        </w:rPr>
        <w:t xml:space="preserve"> Ольги </w:t>
      </w:r>
      <w:proofErr w:type="spellStart"/>
      <w:r w:rsidR="00BA49B4">
        <w:rPr>
          <w:rFonts w:ascii="Times New Roman" w:hAnsi="Times New Roman" w:cs="Times New Roman"/>
          <w:sz w:val="28"/>
        </w:rPr>
        <w:t>Болеславовны</w:t>
      </w:r>
      <w:proofErr w:type="spellEnd"/>
      <w:r w:rsidR="00BA49B4">
        <w:rPr>
          <w:rFonts w:ascii="Times New Roman" w:hAnsi="Times New Roman" w:cs="Times New Roman"/>
          <w:sz w:val="28"/>
        </w:rPr>
        <w:t xml:space="preserve"> экспертами</w:t>
      </w:r>
      <w:r w:rsidR="00BB160B" w:rsidRPr="000906F7">
        <w:rPr>
          <w:rFonts w:ascii="Times New Roman" w:hAnsi="Times New Roman" w:cs="Times New Roman"/>
          <w:sz w:val="28"/>
        </w:rPr>
        <w:t xml:space="preserve"> было отмечено совпадение научных </w:t>
      </w:r>
      <w:r w:rsidR="00425579" w:rsidRPr="000906F7">
        <w:rPr>
          <w:rFonts w:ascii="Times New Roman" w:hAnsi="Times New Roman" w:cs="Times New Roman"/>
          <w:sz w:val="28"/>
        </w:rPr>
        <w:t>и практических</w:t>
      </w:r>
      <w:r w:rsidR="007A4064">
        <w:rPr>
          <w:rFonts w:ascii="Times New Roman" w:hAnsi="Times New Roman" w:cs="Times New Roman"/>
          <w:sz w:val="28"/>
        </w:rPr>
        <w:t xml:space="preserve"> </w:t>
      </w:r>
      <w:r w:rsidR="00BB160B" w:rsidRPr="000906F7">
        <w:rPr>
          <w:rFonts w:ascii="Times New Roman" w:hAnsi="Times New Roman" w:cs="Times New Roman"/>
          <w:sz w:val="28"/>
        </w:rPr>
        <w:t xml:space="preserve">интересов педагога с </w:t>
      </w:r>
      <w:r w:rsidR="00425579" w:rsidRPr="000906F7">
        <w:rPr>
          <w:rFonts w:ascii="Times New Roman" w:hAnsi="Times New Roman" w:cs="Times New Roman"/>
          <w:sz w:val="28"/>
        </w:rPr>
        <w:t>достижениями отечественной и</w:t>
      </w:r>
      <w:r w:rsidR="007A4064">
        <w:rPr>
          <w:rFonts w:ascii="Times New Roman" w:hAnsi="Times New Roman" w:cs="Times New Roman"/>
          <w:sz w:val="28"/>
        </w:rPr>
        <w:t xml:space="preserve"> </w:t>
      </w:r>
      <w:r w:rsidR="00425579" w:rsidRPr="000906F7">
        <w:rPr>
          <w:rFonts w:ascii="Times New Roman" w:hAnsi="Times New Roman" w:cs="Times New Roman"/>
          <w:sz w:val="28"/>
        </w:rPr>
        <w:t>зарубежной психологии и педагогики</w:t>
      </w:r>
      <w:r w:rsidR="002E3FF8" w:rsidRPr="000906F7">
        <w:rPr>
          <w:rFonts w:ascii="Times New Roman" w:hAnsi="Times New Roman" w:cs="Times New Roman"/>
          <w:sz w:val="28"/>
        </w:rPr>
        <w:t xml:space="preserve"> по этой проблеме.</w:t>
      </w:r>
      <w:r w:rsidR="0007173D" w:rsidRPr="000906F7">
        <w:rPr>
          <w:rFonts w:ascii="Times New Roman" w:hAnsi="Times New Roman" w:cs="Times New Roman"/>
          <w:sz w:val="28"/>
        </w:rPr>
        <w:t xml:space="preserve"> </w:t>
      </w:r>
      <w:r w:rsidR="00425579" w:rsidRPr="000906F7">
        <w:rPr>
          <w:rFonts w:ascii="Times New Roman" w:hAnsi="Times New Roman" w:cs="Times New Roman"/>
          <w:sz w:val="28"/>
        </w:rPr>
        <w:t xml:space="preserve">Яновская О.Б. имеет соответствующие </w:t>
      </w:r>
      <w:r w:rsidR="0007173D" w:rsidRPr="000906F7">
        <w:rPr>
          <w:rFonts w:ascii="Times New Roman" w:hAnsi="Times New Roman" w:cs="Times New Roman"/>
          <w:sz w:val="28"/>
        </w:rPr>
        <w:t xml:space="preserve">публикации и воплощает </w:t>
      </w:r>
      <w:r w:rsidR="009626CE" w:rsidRPr="000906F7">
        <w:rPr>
          <w:rFonts w:ascii="Times New Roman" w:hAnsi="Times New Roman" w:cs="Times New Roman"/>
          <w:sz w:val="28"/>
        </w:rPr>
        <w:t xml:space="preserve">их </w:t>
      </w:r>
      <w:r w:rsidR="00AA0531" w:rsidRPr="000906F7">
        <w:rPr>
          <w:rFonts w:ascii="Times New Roman" w:hAnsi="Times New Roman" w:cs="Times New Roman"/>
          <w:sz w:val="28"/>
        </w:rPr>
        <w:t xml:space="preserve">в жизнь </w:t>
      </w:r>
      <w:r w:rsidR="009626CE" w:rsidRPr="000906F7">
        <w:rPr>
          <w:rFonts w:ascii="Times New Roman" w:hAnsi="Times New Roman" w:cs="Times New Roman"/>
          <w:sz w:val="28"/>
        </w:rPr>
        <w:t>на практике.</w:t>
      </w:r>
    </w:p>
    <w:p w:rsidR="00D61CC2" w:rsidRPr="000906F7" w:rsidRDefault="000906F7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A49B4">
        <w:rPr>
          <w:rFonts w:ascii="Times New Roman" w:hAnsi="Times New Roman" w:cs="Times New Roman"/>
          <w:sz w:val="28"/>
        </w:rPr>
        <w:tab/>
      </w:r>
      <w:r w:rsidR="00425579" w:rsidRPr="000906F7">
        <w:rPr>
          <w:rFonts w:ascii="Times New Roman" w:hAnsi="Times New Roman" w:cs="Times New Roman"/>
          <w:sz w:val="28"/>
        </w:rPr>
        <w:t xml:space="preserve">Педагог </w:t>
      </w:r>
      <w:r w:rsidR="00D61CC2" w:rsidRPr="000906F7">
        <w:rPr>
          <w:rFonts w:ascii="Times New Roman" w:hAnsi="Times New Roman" w:cs="Times New Roman"/>
          <w:sz w:val="28"/>
        </w:rPr>
        <w:t xml:space="preserve">работает в МАН «Искатель» 11 лет. Главной целью своей педагогической деятельности ставит </w:t>
      </w:r>
      <w:r w:rsidR="00D61CC2" w:rsidRPr="000906F7">
        <w:rPr>
          <w:rFonts w:ascii="Times New Roman" w:hAnsi="Times New Roman" w:cs="Times New Roman"/>
          <w:b/>
          <w:sz w:val="28"/>
        </w:rPr>
        <w:t>развитие творческого мышления</w:t>
      </w:r>
      <w:r w:rsidR="00D61CC2" w:rsidRPr="000906F7">
        <w:rPr>
          <w:rFonts w:ascii="Times New Roman" w:hAnsi="Times New Roman" w:cs="Times New Roman"/>
          <w:sz w:val="28"/>
        </w:rPr>
        <w:t xml:space="preserve"> </w:t>
      </w:r>
      <w:proofErr w:type="gramStart"/>
      <w:r w:rsidR="00D61CC2" w:rsidRPr="000906F7">
        <w:rPr>
          <w:rFonts w:ascii="Times New Roman" w:hAnsi="Times New Roman" w:cs="Times New Roman"/>
          <w:b/>
          <w:sz w:val="28"/>
        </w:rPr>
        <w:t>обучающихся</w:t>
      </w:r>
      <w:proofErr w:type="gramEnd"/>
      <w:r w:rsidR="00BA49B4">
        <w:rPr>
          <w:rFonts w:ascii="Times New Roman" w:hAnsi="Times New Roman" w:cs="Times New Roman"/>
          <w:sz w:val="28"/>
        </w:rPr>
        <w:t xml:space="preserve"> на основе</w:t>
      </w:r>
      <w:r w:rsidR="00D61CC2" w:rsidRPr="000906F7">
        <w:rPr>
          <w:rFonts w:ascii="Times New Roman" w:hAnsi="Times New Roman" w:cs="Times New Roman"/>
          <w:sz w:val="28"/>
        </w:rPr>
        <w:t xml:space="preserve"> разработанной ею </w:t>
      </w:r>
      <w:r w:rsidR="003B3914" w:rsidRPr="000906F7">
        <w:rPr>
          <w:rFonts w:ascii="Times New Roman" w:hAnsi="Times New Roman" w:cs="Times New Roman"/>
          <w:sz w:val="28"/>
        </w:rPr>
        <w:t xml:space="preserve">образовательной </w:t>
      </w:r>
      <w:r w:rsidR="00AA0531" w:rsidRPr="000906F7">
        <w:rPr>
          <w:rFonts w:ascii="Times New Roman" w:hAnsi="Times New Roman" w:cs="Times New Roman"/>
          <w:sz w:val="28"/>
        </w:rPr>
        <w:t>программы</w:t>
      </w:r>
      <w:r w:rsidR="00425579" w:rsidRPr="000906F7">
        <w:rPr>
          <w:rFonts w:ascii="Times New Roman" w:hAnsi="Times New Roman" w:cs="Times New Roman"/>
          <w:sz w:val="28"/>
        </w:rPr>
        <w:t xml:space="preserve"> </w:t>
      </w:r>
      <w:r w:rsidR="00AA0531" w:rsidRPr="000906F7">
        <w:rPr>
          <w:rFonts w:ascii="Times New Roman" w:hAnsi="Times New Roman" w:cs="Times New Roman"/>
          <w:sz w:val="28"/>
        </w:rPr>
        <w:t>«Логика +»</w:t>
      </w:r>
      <w:r w:rsidR="00425579" w:rsidRPr="000906F7">
        <w:rPr>
          <w:rFonts w:ascii="Times New Roman" w:hAnsi="Times New Roman" w:cs="Times New Roman"/>
          <w:sz w:val="28"/>
        </w:rPr>
        <w:t>.</w:t>
      </w:r>
      <w:r w:rsidR="004248AC" w:rsidRPr="000906F7">
        <w:rPr>
          <w:rFonts w:ascii="Times New Roman" w:hAnsi="Times New Roman" w:cs="Times New Roman"/>
          <w:sz w:val="28"/>
        </w:rPr>
        <w:t xml:space="preserve"> </w:t>
      </w:r>
      <w:r w:rsidR="007E71D1" w:rsidRPr="000906F7">
        <w:rPr>
          <w:rFonts w:ascii="Times New Roman" w:hAnsi="Times New Roman" w:cs="Times New Roman"/>
          <w:sz w:val="28"/>
        </w:rPr>
        <w:t xml:space="preserve">В процессе работы </w:t>
      </w:r>
      <w:r w:rsidR="007E71D1" w:rsidRPr="000906F7">
        <w:rPr>
          <w:rFonts w:ascii="Times New Roman" w:hAnsi="Times New Roman" w:cs="Times New Roman"/>
          <w:b/>
          <w:sz w:val="28"/>
        </w:rPr>
        <w:t>постоянно создаёт</w:t>
      </w:r>
      <w:r w:rsidR="007E71D1" w:rsidRPr="000906F7">
        <w:rPr>
          <w:rFonts w:ascii="Times New Roman" w:hAnsi="Times New Roman" w:cs="Times New Roman"/>
          <w:sz w:val="28"/>
        </w:rPr>
        <w:t xml:space="preserve"> </w:t>
      </w:r>
      <w:r w:rsidR="007E71D1" w:rsidRPr="000906F7">
        <w:rPr>
          <w:rFonts w:ascii="Times New Roman" w:hAnsi="Times New Roman" w:cs="Times New Roman"/>
          <w:b/>
          <w:sz w:val="28"/>
        </w:rPr>
        <w:t>педагогические условия</w:t>
      </w:r>
      <w:r w:rsidR="007E71D1" w:rsidRPr="000906F7">
        <w:rPr>
          <w:rFonts w:ascii="Times New Roman" w:hAnsi="Times New Roman" w:cs="Times New Roman"/>
          <w:sz w:val="28"/>
        </w:rPr>
        <w:t xml:space="preserve"> </w:t>
      </w:r>
      <w:r w:rsidR="002D1289" w:rsidRPr="000906F7">
        <w:rPr>
          <w:rFonts w:ascii="Times New Roman" w:hAnsi="Times New Roman" w:cs="Times New Roman"/>
          <w:sz w:val="28"/>
        </w:rPr>
        <w:t>для успешной реализации главной цели, и эта система действий представляет собой педагогическую технологию, без примен</w:t>
      </w:r>
      <w:r w:rsidR="00AA0531" w:rsidRPr="000906F7">
        <w:rPr>
          <w:rFonts w:ascii="Times New Roman" w:hAnsi="Times New Roman" w:cs="Times New Roman"/>
          <w:sz w:val="28"/>
        </w:rPr>
        <w:t>ен</w:t>
      </w:r>
      <w:r w:rsidR="00BA49B4">
        <w:rPr>
          <w:rFonts w:ascii="Times New Roman" w:hAnsi="Times New Roman" w:cs="Times New Roman"/>
          <w:sz w:val="28"/>
        </w:rPr>
        <w:t xml:space="preserve">ия которой достичь планируемых </w:t>
      </w:r>
      <w:r w:rsidR="00AA0531" w:rsidRPr="000906F7">
        <w:rPr>
          <w:rFonts w:ascii="Times New Roman" w:hAnsi="Times New Roman" w:cs="Times New Roman"/>
          <w:sz w:val="28"/>
        </w:rPr>
        <w:t xml:space="preserve">результатов </w:t>
      </w:r>
      <w:r w:rsidR="002D1289" w:rsidRPr="000906F7">
        <w:rPr>
          <w:rFonts w:ascii="Times New Roman" w:hAnsi="Times New Roman" w:cs="Times New Roman"/>
          <w:sz w:val="28"/>
        </w:rPr>
        <w:t>достаточно трудно.</w:t>
      </w:r>
    </w:p>
    <w:p w:rsidR="001772F3" w:rsidRDefault="000906F7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BA49B4">
        <w:rPr>
          <w:rFonts w:ascii="Times New Roman" w:hAnsi="Times New Roman" w:cs="Times New Roman"/>
          <w:sz w:val="28"/>
        </w:rPr>
        <w:tab/>
      </w:r>
      <w:r w:rsidR="004248AC" w:rsidRPr="000906F7">
        <w:rPr>
          <w:rFonts w:ascii="Times New Roman" w:hAnsi="Times New Roman" w:cs="Times New Roman"/>
          <w:sz w:val="28"/>
        </w:rPr>
        <w:t xml:space="preserve">Опыт Ольги </w:t>
      </w:r>
      <w:proofErr w:type="spellStart"/>
      <w:r w:rsidR="004248AC" w:rsidRPr="000906F7">
        <w:rPr>
          <w:rFonts w:ascii="Times New Roman" w:hAnsi="Times New Roman" w:cs="Times New Roman"/>
          <w:sz w:val="28"/>
        </w:rPr>
        <w:t>Болеславовны</w:t>
      </w:r>
      <w:proofErr w:type="spellEnd"/>
      <w:r w:rsidR="004248AC" w:rsidRPr="000906F7">
        <w:rPr>
          <w:rFonts w:ascii="Times New Roman" w:hAnsi="Times New Roman" w:cs="Times New Roman"/>
          <w:sz w:val="28"/>
        </w:rPr>
        <w:t xml:space="preserve"> </w:t>
      </w:r>
      <w:r w:rsidR="003B3914" w:rsidRPr="000906F7">
        <w:rPr>
          <w:rFonts w:ascii="Times New Roman" w:hAnsi="Times New Roman" w:cs="Times New Roman"/>
          <w:sz w:val="28"/>
        </w:rPr>
        <w:t>обобщен</w:t>
      </w:r>
      <w:r w:rsidR="00143417" w:rsidRPr="000906F7">
        <w:rPr>
          <w:rFonts w:ascii="Times New Roman" w:hAnsi="Times New Roman" w:cs="Times New Roman"/>
          <w:sz w:val="28"/>
        </w:rPr>
        <w:t xml:space="preserve"> по </w:t>
      </w:r>
      <w:r w:rsidR="002E3FF8" w:rsidRPr="000906F7">
        <w:rPr>
          <w:rFonts w:ascii="Times New Roman" w:hAnsi="Times New Roman" w:cs="Times New Roman"/>
          <w:sz w:val="28"/>
        </w:rPr>
        <w:t xml:space="preserve">данной </w:t>
      </w:r>
      <w:r w:rsidR="00BA49B4">
        <w:rPr>
          <w:rFonts w:ascii="Times New Roman" w:hAnsi="Times New Roman" w:cs="Times New Roman"/>
          <w:sz w:val="28"/>
        </w:rPr>
        <w:t xml:space="preserve">теме </w:t>
      </w:r>
      <w:r w:rsidR="00143417" w:rsidRPr="000906F7">
        <w:rPr>
          <w:rFonts w:ascii="Times New Roman" w:hAnsi="Times New Roman" w:cs="Times New Roman"/>
          <w:sz w:val="28"/>
        </w:rPr>
        <w:t>с целью практического применения его элементов педагогами дополнительного образования</w:t>
      </w:r>
      <w:r w:rsidR="00AA0531" w:rsidRPr="000906F7">
        <w:rPr>
          <w:rFonts w:ascii="Times New Roman" w:hAnsi="Times New Roman" w:cs="Times New Roman"/>
          <w:sz w:val="28"/>
        </w:rPr>
        <w:t xml:space="preserve"> </w:t>
      </w:r>
      <w:r w:rsidR="00143417" w:rsidRPr="000906F7">
        <w:rPr>
          <w:rFonts w:ascii="Times New Roman" w:hAnsi="Times New Roman" w:cs="Times New Roman"/>
          <w:sz w:val="28"/>
        </w:rPr>
        <w:t xml:space="preserve">ГБОУ ДО РК «МАН «Искатель», других образовательных учреждений </w:t>
      </w:r>
      <w:r w:rsidR="008D5AAD" w:rsidRPr="000906F7">
        <w:rPr>
          <w:rFonts w:ascii="Times New Roman" w:hAnsi="Times New Roman" w:cs="Times New Roman"/>
          <w:sz w:val="28"/>
        </w:rPr>
        <w:t xml:space="preserve">Республики Крым. </w:t>
      </w:r>
      <w:r w:rsidR="002E3FF8" w:rsidRPr="000906F7">
        <w:rPr>
          <w:rFonts w:ascii="Times New Roman" w:hAnsi="Times New Roman" w:cs="Times New Roman"/>
          <w:sz w:val="28"/>
        </w:rPr>
        <w:t>Технология</w:t>
      </w:r>
      <w:r w:rsidR="00AA0531" w:rsidRPr="000906F7">
        <w:rPr>
          <w:rFonts w:ascii="Times New Roman" w:hAnsi="Times New Roman" w:cs="Times New Roman"/>
          <w:sz w:val="28"/>
        </w:rPr>
        <w:t xml:space="preserve"> </w:t>
      </w:r>
      <w:r w:rsidR="003B02C9" w:rsidRPr="000906F7">
        <w:rPr>
          <w:rFonts w:ascii="Times New Roman" w:hAnsi="Times New Roman" w:cs="Times New Roman"/>
          <w:sz w:val="28"/>
        </w:rPr>
        <w:t xml:space="preserve">Яновской О.Б. </w:t>
      </w:r>
      <w:r w:rsidR="009955BA" w:rsidRPr="000906F7">
        <w:rPr>
          <w:rFonts w:ascii="Times New Roman" w:hAnsi="Times New Roman" w:cs="Times New Roman"/>
          <w:sz w:val="28"/>
        </w:rPr>
        <w:t xml:space="preserve">позволяет разработать ряд памяток, тестов, методических рекомендаций для совершенствования развития творческой личности путем создания определенных условий, </w:t>
      </w:r>
      <w:r w:rsidR="001772F3" w:rsidRPr="000906F7">
        <w:rPr>
          <w:rFonts w:ascii="Times New Roman" w:hAnsi="Times New Roman" w:cs="Times New Roman"/>
          <w:sz w:val="28"/>
        </w:rPr>
        <w:t>которые выведут этот процесс на более высокий уровень и позволят педагогам различных специальностей использовать инновационные достижения коллеги.</w:t>
      </w:r>
    </w:p>
    <w:p w:rsidR="00512829" w:rsidRDefault="00512829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Pr="00CA268D" w:rsidRDefault="00512829" w:rsidP="00512829">
      <w:pPr>
        <w:tabs>
          <w:tab w:val="left" w:pos="2400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A268D">
        <w:rPr>
          <w:rFonts w:ascii="Times New Roman" w:hAnsi="Times New Roman" w:cs="Times New Roman"/>
          <w:b/>
          <w:sz w:val="28"/>
        </w:rPr>
        <w:lastRenderedPageBreak/>
        <w:t>ОЛЬГА БОЛЕСЛАВОВНА ЯНОВСКАЯ</w:t>
      </w:r>
    </w:p>
    <w:p w:rsidR="00512829" w:rsidRPr="00CA268D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A268D">
        <w:rPr>
          <w:rFonts w:ascii="Times New Roman" w:hAnsi="Times New Roman" w:cs="Times New Roman"/>
          <w:sz w:val="28"/>
        </w:rPr>
        <w:t xml:space="preserve">Яновская 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работает в МАН «Искатель» 11</w:t>
      </w:r>
      <w:r>
        <w:rPr>
          <w:rFonts w:ascii="Times New Roman" w:hAnsi="Times New Roman" w:cs="Times New Roman"/>
          <w:sz w:val="28"/>
        </w:rPr>
        <w:t xml:space="preserve"> </w:t>
      </w:r>
      <w:r w:rsidRPr="00CA268D">
        <w:rPr>
          <w:rFonts w:ascii="Times New Roman" w:hAnsi="Times New Roman" w:cs="Times New Roman"/>
          <w:sz w:val="28"/>
        </w:rPr>
        <w:t>лет. Она сразу обращает на себя внимание своей доброжелательностью, коммуникабельностью, уверенностью в себе. Яркая, сразу запоминающаяся и, безусловно, творческая личность. Личность, которая имеет способности, мотивы, умения и знания, благодаря которым создаёт продукт, отличающийся новизной, ор</w:t>
      </w:r>
      <w:r>
        <w:rPr>
          <w:rFonts w:ascii="Times New Roman" w:hAnsi="Times New Roman" w:cs="Times New Roman"/>
          <w:sz w:val="28"/>
        </w:rPr>
        <w:t xml:space="preserve">игинальностью и уникальностью. </w:t>
      </w:r>
      <w:r w:rsidRPr="00CA268D">
        <w:rPr>
          <w:rFonts w:ascii="Times New Roman" w:hAnsi="Times New Roman" w:cs="Times New Roman"/>
          <w:sz w:val="28"/>
        </w:rPr>
        <w:t xml:space="preserve">Это в полной мере относится и к её учащимся, которые в подавляющем большинстве имеют признаки одаренности (Ольга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фактически «шлифует» качества обучаемой личности)</w:t>
      </w:r>
      <w:r>
        <w:rPr>
          <w:rFonts w:ascii="Times New Roman" w:hAnsi="Times New Roman" w:cs="Times New Roman"/>
          <w:sz w:val="28"/>
        </w:rPr>
        <w:t xml:space="preserve">, </w:t>
      </w:r>
      <w:r w:rsidRPr="00CA268D">
        <w:rPr>
          <w:rFonts w:ascii="Times New Roman" w:hAnsi="Times New Roman" w:cs="Times New Roman"/>
          <w:sz w:val="28"/>
        </w:rPr>
        <w:t>и к созданным ею образовательным продуктам – учебным программам, методическим разработкам, сценариям, конкурсам, викторинам, занятиям и т.д.</w:t>
      </w:r>
    </w:p>
    <w:p w:rsidR="00512829" w:rsidRPr="00CA268D" w:rsidRDefault="00512829" w:rsidP="00512829">
      <w:pPr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CA268D">
        <w:rPr>
          <w:rFonts w:ascii="Times New Roman" w:hAnsi="Times New Roman" w:cs="Times New Roman"/>
          <w:sz w:val="28"/>
        </w:rPr>
        <w:t xml:space="preserve"> </w:t>
      </w: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 xml:space="preserve">Работать с одаренными детьми может не всякий педагог даже в условиях специфики такого образовательного учреждения, как МАН «Искатель», которое ставит своей основной целью привитие учащимся навыков научно-исследовательской работы. </w:t>
      </w:r>
      <w:proofErr w:type="gramStart"/>
      <w:r w:rsidRPr="00CA268D">
        <w:rPr>
          <w:rFonts w:ascii="Times New Roman" w:hAnsi="Times New Roman" w:cs="Times New Roman"/>
          <w:sz w:val="28"/>
        </w:rPr>
        <w:t>Для этого необходимы особые качества – наличие психолого-педагогических знаний, умений и навыков</w:t>
      </w:r>
      <w:r>
        <w:rPr>
          <w:rFonts w:ascii="Times New Roman" w:hAnsi="Times New Roman" w:cs="Times New Roman"/>
          <w:sz w:val="28"/>
        </w:rPr>
        <w:t xml:space="preserve"> - </w:t>
      </w:r>
      <w:r w:rsidRPr="00CA268D">
        <w:rPr>
          <w:rFonts w:ascii="Times New Roman" w:hAnsi="Times New Roman" w:cs="Times New Roman"/>
          <w:sz w:val="28"/>
        </w:rPr>
        <w:t xml:space="preserve">являющиеся результатом активного усвоения педагогом психологии и педагогики одаренности и его профессионально – личностная позиция: высокий уровень развития познавательной и внутренней профессиональной мотивации, </w:t>
      </w:r>
      <w:proofErr w:type="spellStart"/>
      <w:r w:rsidRPr="00CA268D">
        <w:rPr>
          <w:rFonts w:ascii="Times New Roman" w:hAnsi="Times New Roman" w:cs="Times New Roman"/>
          <w:sz w:val="28"/>
        </w:rPr>
        <w:t>эмпатии</w:t>
      </w:r>
      <w:proofErr w:type="spellEnd"/>
      <w:r w:rsidRPr="00CA268D">
        <w:rPr>
          <w:rFonts w:ascii="Times New Roman" w:hAnsi="Times New Roman" w:cs="Times New Roman"/>
          <w:sz w:val="28"/>
        </w:rPr>
        <w:t>, внутреннего локус контроля, высокой и адекватной самооценки, стремления к личностному росту.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Всеми перечисленными качествами в полной мере владеет Яновская 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- педагог дополнительного образования кружка «Логика +». Когда начинаешь знакомиться со стилем работы Ольги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Болеславовны</w:t>
      </w:r>
      <w:proofErr w:type="spellEnd"/>
      <w:r w:rsidRPr="00CA268D">
        <w:rPr>
          <w:rFonts w:ascii="Times New Roman" w:hAnsi="Times New Roman" w:cs="Times New Roman"/>
          <w:sz w:val="28"/>
        </w:rPr>
        <w:t>, невольно задаёшь себе вопрос:  под влиянием каких факторов сформировалась талантливая личность этого педагога?</w:t>
      </w:r>
    </w:p>
    <w:p w:rsidR="00512829" w:rsidRPr="00CA268D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A268D">
        <w:rPr>
          <w:rFonts w:ascii="Times New Roman" w:hAnsi="Times New Roman" w:cs="Times New Roman"/>
          <w:sz w:val="28"/>
        </w:rPr>
        <w:t xml:space="preserve">На первый план выходит национально-культурный геном Яновской О.Б. Она – результат слияния национальных традиций славянских ветвей - русской, украинской, польской и белорусской. В славянских традициях издавна проявлялась широта души, порожденная бескрайними просторами, богатой природой, старинной культурой; стойкость характера, на которую влиял суровый климат средней полосы России. И, конечно, склонность к великим делам, без которых невозможно было построить Российское государство. В характере Яновской О.Б. эта национальная традиция проявилась в целеустремленности, умении всё начатое доводить до планируемого конца.  И все, что  созидалось в её жизни, делалось на максимально высоком уровне и по отношению к её личности </w:t>
      </w:r>
      <w:proofErr w:type="spellStart"/>
      <w:r w:rsidRPr="00CA268D">
        <w:rPr>
          <w:rFonts w:ascii="Times New Roman" w:hAnsi="Times New Roman" w:cs="Times New Roman"/>
          <w:sz w:val="28"/>
        </w:rPr>
        <w:t>трансформирвалось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в «великие дела».     </w:t>
      </w:r>
    </w:p>
    <w:p w:rsidR="00512829" w:rsidRPr="00CA268D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A268D">
        <w:rPr>
          <w:rFonts w:ascii="Times New Roman" w:hAnsi="Times New Roman" w:cs="Times New Roman"/>
          <w:sz w:val="28"/>
        </w:rPr>
        <w:lastRenderedPageBreak/>
        <w:t xml:space="preserve">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родилась в городе Североморске, где служил её отец, и на лето маленького ребенка с братом  отправляли к бабушке по материнской линии, которая жила на Волге. Бабушка работала учителем в школе. Маленькая Ольга с раннего детства столкнулась со спецификой учительского труда. Бабушка Вера трудилась в школе в две смены, не жалея сил, хотя дедушка руководил этой школой. На всю жизнь запомнила маленькая Оля бабушкину козочку, с которой она часто проводила свободное время. Козочка была беленькая и очень ласковая. </w:t>
      </w:r>
    </w:p>
    <w:p w:rsidR="00512829" w:rsidRPr="00CA268D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CA268D">
        <w:rPr>
          <w:rFonts w:ascii="Times New Roman" w:hAnsi="Times New Roman" w:cs="Times New Roman"/>
          <w:sz w:val="28"/>
        </w:rPr>
        <w:t xml:space="preserve">Когда девочке исполнилось пять лет, семья переехала в Крым. Отец - участник Великой Отечественной войны – по </w:t>
      </w:r>
      <w:proofErr w:type="gramStart"/>
      <w:r w:rsidRPr="00CA268D">
        <w:rPr>
          <w:rFonts w:ascii="Times New Roman" w:hAnsi="Times New Roman" w:cs="Times New Roman"/>
          <w:sz w:val="28"/>
        </w:rPr>
        <w:t>окончании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службы не стал возвращаться на свою Родину в Белоруссию (его хутор был разрушен и восстановить его не было возможности), а отправился в Крым, где жили его родственники. Бабушка Вера продала дом на Волге и тоже приехала в Крым. Отныне её жизнь принадлежала</w:t>
      </w:r>
      <w:r>
        <w:rPr>
          <w:rFonts w:ascii="Times New Roman" w:hAnsi="Times New Roman" w:cs="Times New Roman"/>
          <w:sz w:val="28"/>
        </w:rPr>
        <w:t xml:space="preserve"> дочке и любимым </w:t>
      </w:r>
      <w:r w:rsidRPr="00CA268D">
        <w:rPr>
          <w:rFonts w:ascii="Times New Roman" w:hAnsi="Times New Roman" w:cs="Times New Roman"/>
          <w:sz w:val="28"/>
        </w:rPr>
        <w:t xml:space="preserve">внучкам. Вначале они жили вместе с родственниками в одном частном доме. Жили сложно: без газа, водопровода, коммуникаций. Но жили очень  дружно. Олечка – обаятельная, серьезная, умная и красивая девочка была любима всеми. И однажды, случайно, ребенка не забрали из детского садика. Все понадеялись друг на друга и, когда сели ужинать, ребенка не обнаружили. Память об этом случае, о страхе, охватившем ребенка, об ощущении </w:t>
      </w:r>
      <w:proofErr w:type="spellStart"/>
      <w:r w:rsidRPr="00CA268D">
        <w:rPr>
          <w:rFonts w:ascii="Times New Roman" w:hAnsi="Times New Roman" w:cs="Times New Roman"/>
          <w:sz w:val="28"/>
        </w:rPr>
        <w:t>брошенности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пронесла через всю жизнь. Может быть, именно этим объясняется её особое, бережное отношение к окружающим – членам своей семьи, коллегам, друзьям, ученикам и просто людям.</w:t>
      </w: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 xml:space="preserve">11 января 1962 года семья Яновских переехала в новую квартиру на проспекте Кирова. Здесь Оля познакомилась с подружками Леной и Наташей. Дружбу с девочками 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пронесла через всю свою жизнь. Подруги и сегодня вместе. А в 1962 году они вместе пошли в первый класс школы № 9. </w:t>
      </w: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>Первую учительницу звали Антониной Захаровной. Ей было 33 года, она очень хорошо учила, но очень сильно кричала и била указкой по учительскому столу. В классе было 45 человек, дети были разные. Ольга очень боялась</w:t>
      </w:r>
      <w:r>
        <w:rPr>
          <w:rFonts w:ascii="Times New Roman" w:hAnsi="Times New Roman" w:cs="Times New Roman"/>
          <w:sz w:val="28"/>
        </w:rPr>
        <w:t xml:space="preserve"> крика, хотя он никогда не </w:t>
      </w:r>
      <w:r w:rsidRPr="00CA268D">
        <w:rPr>
          <w:rFonts w:ascii="Times New Roman" w:hAnsi="Times New Roman" w:cs="Times New Roman"/>
          <w:sz w:val="28"/>
        </w:rPr>
        <w:t>имел к ней отношения. Девочка училась очень хорошо, ей помогала бабушка Вера. Бабушка полностью обеспечивала комфорт семьи и внучки. Дома всегда было чисто, домашнее хозяйство  в порядке, обед сварен, ребенок ухожен. Никаких особых обязанностей на девочку не возлагали. Главной задачей Ольги была учеба, с которой она замечательно справлялась.</w:t>
      </w: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 xml:space="preserve">Школа, в которой училась 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, всегда считалась особой. Здесь очень рано ввели углубленное изучение иностранных языков,  </w:t>
      </w:r>
      <w:r w:rsidRPr="00CA268D">
        <w:rPr>
          <w:rFonts w:ascii="Times New Roman" w:hAnsi="Times New Roman" w:cs="Times New Roman"/>
          <w:sz w:val="28"/>
        </w:rPr>
        <w:lastRenderedPageBreak/>
        <w:t xml:space="preserve">всегда предъявлялись высокие требования к учащимся, за непослушание, плохую успеваемость отчисляли. </w:t>
      </w:r>
      <w:proofErr w:type="gramStart"/>
      <w:r>
        <w:rPr>
          <w:rFonts w:ascii="Times New Roman" w:hAnsi="Times New Roman" w:cs="Times New Roman"/>
          <w:sz w:val="28"/>
        </w:rPr>
        <w:t xml:space="preserve">В школе учились </w:t>
      </w:r>
      <w:r w:rsidRPr="00CA268D">
        <w:rPr>
          <w:rFonts w:ascii="Times New Roman" w:hAnsi="Times New Roman" w:cs="Times New Roman"/>
          <w:sz w:val="28"/>
        </w:rPr>
        <w:t>дети из разных семей, в том числе из более обеспеченных или высокопоставленных, но социального неравенства никогда не ощущалось.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Из любимых учителей образцом для подражания была никогда не повышавшая голоса учительница русского языка и литературы Ленская Людмила Юрьевна. Она научила грамотно писать сочинения, любить русский язык, ощущать его величие и богатство. На уроках труда Олю научили шить, вязать, готовить. Это очень пригодилось в дальнейшей жизни. В СССР были серьезные проблемы со </w:t>
      </w:r>
      <w:r>
        <w:rPr>
          <w:rFonts w:ascii="Times New Roman" w:hAnsi="Times New Roman" w:cs="Times New Roman"/>
          <w:sz w:val="28"/>
        </w:rPr>
        <w:t xml:space="preserve">снабжением </w:t>
      </w:r>
      <w:r w:rsidRPr="00CA268D">
        <w:rPr>
          <w:rFonts w:ascii="Times New Roman" w:hAnsi="Times New Roman" w:cs="Times New Roman"/>
          <w:sz w:val="28"/>
        </w:rPr>
        <w:t xml:space="preserve">одеждой и обувью, и хорошо сшитые или связанные вещи  для себя и вскоре для всей семьи и знакомых, были хорошим решением проблемы дефицита и зачастую денежным подспорьем для самой девочки. Образцом коммуникабельности, созидателями среды общения на английском языке были преподаватели иностранных языков. Вместе с воспитанниками каждое лето они выезжали в пионерский лагерь в селе Фрунзенское. Здесь в равных условиях с детьми жили, питались, загорали и погружались в среду английского языка. Советские песни переводили на этот язык и на досуге распевали их. Петь очень любили, так как преподаватель музыки - Валентина Васильевна - замечательно этому учила по нотам на </w:t>
      </w:r>
      <w:proofErr w:type="gramStart"/>
      <w:r w:rsidRPr="00CA268D">
        <w:rPr>
          <w:rFonts w:ascii="Times New Roman" w:hAnsi="Times New Roman" w:cs="Times New Roman"/>
          <w:sz w:val="28"/>
        </w:rPr>
        <w:t>уроках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сольфеджио и в три голоса  на занятиях хора.</w:t>
      </w: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>Особое внимание проявляла к девочке учительница математики Бойко Мария Андреевна. Эта простая, скромная женщина была соседкой семьи Яновских. Ей нравился математический талант Оли. С ней было легко работать, так как она легко выполняла домашние задания и  отличалась хорошим поведением. Но особенно привлекала  ребенка в школе не столько учеба, сколько общественная работа. Она старалась активно участвовать в делах сначала пионерской, а потом комсомольской организаций, пела в ансамбле, хоре, занималась спортом. Входила в состав сборной школы по баскетболу, получила второй юношеский разряд по спортивной гимнастике (брусья, бревно, вольные упражнения, опорный прыжок). Хотела быть везде и была!  Не обошла вниманием и олимпиады, которые проводились всегда в школе № 40 г. Симферополя. И там всегда было холодно. Математика давалась очень легко, успех был обычным делом, а вот холод участники олимпиады не любили, и школа № 40 всегда ассоциируется в памяти с холодом.</w:t>
      </w: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>Особо запомнилась поисковая работа. В составе поисковой группы девочка искала участников партизанского движения в Белогорском районе, записывала их воспоминания, и в награду за работу в составе поисковой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CA268D">
        <w:rPr>
          <w:rFonts w:ascii="Times New Roman" w:hAnsi="Times New Roman" w:cs="Times New Roman"/>
          <w:sz w:val="28"/>
        </w:rPr>
        <w:t xml:space="preserve">была награждена поездкой в Ленинград. За свою интересную жизнь </w:t>
      </w:r>
      <w:r w:rsidRPr="00CA268D">
        <w:rPr>
          <w:rFonts w:ascii="Times New Roman" w:hAnsi="Times New Roman" w:cs="Times New Roman"/>
          <w:sz w:val="28"/>
        </w:rPr>
        <w:lastRenderedPageBreak/>
        <w:t xml:space="preserve">Ольга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Болеславовна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была во многих странах, но Ленинград с его белыми ночами, разводными мостами, </w:t>
      </w:r>
      <w:proofErr w:type="spellStart"/>
      <w:r w:rsidRPr="00CA268D">
        <w:rPr>
          <w:rFonts w:ascii="Times New Roman" w:hAnsi="Times New Roman" w:cs="Times New Roman"/>
          <w:sz w:val="28"/>
        </w:rPr>
        <w:t>Исакиевским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собором, возможностью гулять всю ночь напролет, как днем, запомнился как одно из самых ярких событий в жизни. </w:t>
      </w:r>
    </w:p>
    <w:p w:rsidR="00512829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  <w:r w:rsidRPr="00EE5033">
        <w:rPr>
          <w:rFonts w:ascii="Times New Roman" w:hAnsi="Times New Roman" w:cs="Times New Roman"/>
          <w:sz w:val="28"/>
        </w:rPr>
        <w:tab/>
      </w:r>
      <w:r w:rsidRPr="00CA268D">
        <w:rPr>
          <w:rFonts w:ascii="Times New Roman" w:hAnsi="Times New Roman" w:cs="Times New Roman"/>
          <w:sz w:val="28"/>
        </w:rPr>
        <w:t xml:space="preserve">В целом в школе, в классе, в Крыму, в СССР Ольге </w:t>
      </w:r>
      <w:proofErr w:type="spellStart"/>
      <w:r w:rsidRPr="00CA268D">
        <w:rPr>
          <w:rFonts w:ascii="Times New Roman" w:hAnsi="Times New Roman" w:cs="Times New Roman"/>
          <w:sz w:val="28"/>
        </w:rPr>
        <w:t>Болеславовне</w:t>
      </w:r>
      <w:proofErr w:type="spellEnd"/>
      <w:r w:rsidRPr="00CA268D">
        <w:rPr>
          <w:rFonts w:ascii="Times New Roman" w:hAnsi="Times New Roman" w:cs="Times New Roman"/>
          <w:sz w:val="28"/>
        </w:rPr>
        <w:t xml:space="preserve"> было хорошо и комфортно. У неё была благополучная семья, в которой к девочке относились с любовью. Всё происходило по классическим правилам: родители работали, ребенок хорошо учился, бабушка обеспечивала заботу и уход за всеми домочадцами. В школе тоже проблем не было: несмотря на многонациональный и разнородный социальный состав класса, все дружили, </w:t>
      </w:r>
      <w:proofErr w:type="gramStart"/>
      <w:r w:rsidRPr="00CA268D">
        <w:rPr>
          <w:rFonts w:ascii="Times New Roman" w:hAnsi="Times New Roman" w:cs="Times New Roman"/>
          <w:sz w:val="28"/>
        </w:rPr>
        <w:t>ходили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друг к другу в гости, болели друг за друга на соревнованиях.  И очень много читали. Очень много! Вся семья была читающая. В доме книг было мало. Отец, мама, брат, бабушка, сама Оля были записаны в разные библиотеки. Все взятые оттуда книги читали по очереди и только после этого их</w:t>
      </w:r>
      <w:r>
        <w:rPr>
          <w:rFonts w:ascii="Times New Roman" w:hAnsi="Times New Roman" w:cs="Times New Roman"/>
          <w:sz w:val="28"/>
        </w:rPr>
        <w:t xml:space="preserve"> </w:t>
      </w:r>
      <w:r w:rsidRPr="00CA268D">
        <w:rPr>
          <w:rFonts w:ascii="Times New Roman" w:hAnsi="Times New Roman" w:cs="Times New Roman"/>
          <w:sz w:val="28"/>
        </w:rPr>
        <w:t xml:space="preserve">сдавали. У девочки было всё, что составляет главные жизненные ценности личности: родители, брат, бабушка,  любовь в школе и дома. Никто специально, целенаправленно не создавал для неё педагогических или каких-то иных условий по формированию творческих способностей. Она  была поставлена самой жизнью в ситуацию познавательного, художественного и нравственного творчества, у неё все получалось. Успехи на </w:t>
      </w:r>
      <w:proofErr w:type="gramStart"/>
      <w:r w:rsidRPr="00CA268D">
        <w:rPr>
          <w:rFonts w:ascii="Times New Roman" w:hAnsi="Times New Roman" w:cs="Times New Roman"/>
          <w:sz w:val="28"/>
        </w:rPr>
        <w:t>уроках</w:t>
      </w:r>
      <w:proofErr w:type="gramEnd"/>
      <w:r w:rsidRPr="00CA268D">
        <w:rPr>
          <w:rFonts w:ascii="Times New Roman" w:hAnsi="Times New Roman" w:cs="Times New Roman"/>
          <w:sz w:val="28"/>
        </w:rPr>
        <w:t xml:space="preserve"> в школе, наличие особых способностей к математике и английскому языку, занятия в ансамбле, хоре, отдых в летнем лагере, достижение спортивных успехов, активное участие и любовь к общественной жизни – все это явилось тем эмоционально-интеллектуальным опытом, который заложил основу для возникновения замыслов, необходимых для работы воображения. Психологическая обстановка дома (атмосфера тепла, доверия, помощи, понимания) стимулировала и поощряла её успехи и обеспечивала положительный выход в творчестве. Предоставление ребенку свободы в выборе деятельности, способах и методах творческих действий, поддержка общественно-полезной инициативы превратила формирование творческих способностей Яновской О.Б. в целенаправленный процесс, который развивался автоматически и имел свои результаты. К моменту окончания школы это была сформированная творческая личность, которая была поставлена перед выбором дальнейшего жизненного этапа – получение высшего образования и выбор будущей профессии.</w:t>
      </w:r>
    </w:p>
    <w:p w:rsidR="00512829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Pr="00E44598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ЯНОВСКАЯ ОЛЬГА БОЛЕСЛАВОВНА</w:t>
      </w:r>
    </w:p>
    <w:p w:rsidR="00512829" w:rsidRPr="00E44598" w:rsidRDefault="00512829" w:rsidP="00512829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ГБОУ ДО РК «МАН» «Искатель», кружок « Логика +»</w:t>
      </w:r>
    </w:p>
    <w:p w:rsidR="00512829" w:rsidRPr="00E44598" w:rsidRDefault="00512829" w:rsidP="0051282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tabs>
          <w:tab w:val="left" w:pos="9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СОЗДАНИЕ ПЕДАГОГИЧЕСКИХ УСЛОВИЙ ДЛЯ ФОРМИРОВАНИЯ ТВОРЧЕСКОЙ ЛИЧНОСТИ ОБУЧАЮЩЕГОСЯ</w:t>
      </w:r>
    </w:p>
    <w:p w:rsidR="00512829" w:rsidRPr="00E44598" w:rsidRDefault="00512829" w:rsidP="00512829">
      <w:pPr>
        <w:tabs>
          <w:tab w:val="left" w:pos="900"/>
          <w:tab w:val="left" w:pos="33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Описание инновационной педагогической технологии.</w:t>
      </w: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0C1CA0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0C1CA0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0C1CA0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Pr="000C1CA0" w:rsidRDefault="00512829" w:rsidP="00512829">
      <w:pPr>
        <w:rPr>
          <w:rFonts w:ascii="Times New Roman" w:hAnsi="Times New Roman" w:cs="Times New Roman"/>
          <w:sz w:val="28"/>
          <w:szCs w:val="28"/>
        </w:rPr>
      </w:pPr>
    </w:p>
    <w:p w:rsidR="00512829" w:rsidRDefault="00512829" w:rsidP="00512829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г. Симферополь, 2017 г.</w:t>
      </w:r>
    </w:p>
    <w:p w:rsidR="00512829" w:rsidRPr="00E44598" w:rsidRDefault="00512829" w:rsidP="00512829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829" w:rsidRPr="00E44598" w:rsidRDefault="00512829" w:rsidP="00512829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CA0">
        <w:rPr>
          <w:sz w:val="32"/>
        </w:rPr>
        <w:lastRenderedPageBreak/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Отличительные особенности деятельности </w:t>
      </w:r>
      <w:r w:rsidRPr="00E44598">
        <w:rPr>
          <w:rFonts w:ascii="Times New Roman" w:hAnsi="Times New Roman" w:cs="Times New Roman"/>
          <w:b/>
          <w:sz w:val="28"/>
          <w:szCs w:val="28"/>
        </w:rPr>
        <w:t>Яновской Ольги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4598">
        <w:rPr>
          <w:rFonts w:ascii="Times New Roman" w:hAnsi="Times New Roman" w:cs="Times New Roman"/>
          <w:b/>
          <w:sz w:val="28"/>
          <w:szCs w:val="28"/>
        </w:rPr>
        <w:t>Болеславовны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заключаются в постоянном поиске и создании новых педагогических систем и процессов, учебных педагогических ситуаций для повышения результатов воспитания и обучения. Педагог имеет свыше сорока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sz w:val="28"/>
          <w:szCs w:val="28"/>
        </w:rPr>
        <w:t xml:space="preserve">лет педагогического стажа. В системе дополнительного образования успешно трудится с 01.03. 2006 года. </w:t>
      </w:r>
      <w:r w:rsidRPr="00E44598">
        <w:rPr>
          <w:rFonts w:ascii="Times New Roman" w:hAnsi="Times New Roman" w:cs="Times New Roman"/>
          <w:b/>
          <w:sz w:val="28"/>
          <w:szCs w:val="28"/>
        </w:rPr>
        <w:t>Целью своей учебной деятельности ставит формирование творчески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 xml:space="preserve">развитой личности </w:t>
      </w:r>
      <w:proofErr w:type="gramStart"/>
      <w:r w:rsidRPr="00E4459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. Теоретическим обоснованием её концепции развития творческого мышления школьников явились труды видных российских психологов Б.Г. Ананьева, П.Я.Гальперина, А.В.Запорожца, А.Н.Леонтьева, Н.А.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Менчинской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, С.Л. Рубинштейна и многих других. Среди работ, посвященных вопросам  развития продуктивного мышления при обучении математике, Ольга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особое внимание обратила на работы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В.А.Крутецкого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, Д. Пойа, Л.М.Фридмана, Е.Н.Турецкого.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В 2012 году проанализировала учебно-воспитательный процесс в образовательном учреждении дополнительного образования МАН «Искатель» и на основании полученных результатов выдвинула гипотезу: развить творческое мышление учащихся и привести к «открытию» математических фактов возможно только при условии использования на занятиях математики интеллектуальных игр, исследовательских нестандартных задач, требующих независимости мышления,  здравого смысла, оригинальности и изобретательности, а также участвуя в различных математических конкурсах, олимпиадах, турнирах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, ролевых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 (статья «Развитие творческого мышления», информационно-методический журнал «Внешкольник Крыма», Симферополь. - 2012 г.). Разработала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образовательную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программу «Развитие творческого мышления» со сроком реализации 3 года, используя психолого-педагогические принципы развития мышления учащихся:</w:t>
      </w:r>
    </w:p>
    <w:p w:rsidR="00512829" w:rsidRPr="00E44598" w:rsidRDefault="00512829" w:rsidP="00512829">
      <w:pPr>
        <w:tabs>
          <w:tab w:val="left" w:pos="292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обучения;                                                                           </w:t>
      </w:r>
    </w:p>
    <w:p w:rsidR="00512829" w:rsidRPr="00E44598" w:rsidRDefault="00512829" w:rsidP="00512829">
      <w:pPr>
        <w:tabs>
          <w:tab w:val="left" w:pos="292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-индивидуализация и дифференциация обучения;</w:t>
      </w:r>
    </w:p>
    <w:p w:rsidR="00512829" w:rsidRPr="00E44598" w:rsidRDefault="00512829" w:rsidP="00512829">
      <w:pPr>
        <w:tabs>
          <w:tab w:val="left" w:pos="292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-оптимальное развитие различных видов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мыслительной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512829" w:rsidRPr="00E44598" w:rsidRDefault="00512829" w:rsidP="00512829">
      <w:pPr>
        <w:tabs>
          <w:tab w:val="left" w:pos="709"/>
          <w:tab w:val="left" w:pos="1276"/>
          <w:tab w:val="left" w:pos="1418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CA0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Работая в образовательном учреждении МАН «Искатель», О.Б.Яновская занимается с детьми, имеющими чётко выявленные признаки одаренности. В связи с этим педагог разработала совокупность </w:t>
      </w:r>
      <w:r w:rsidRPr="00E44598">
        <w:rPr>
          <w:rFonts w:ascii="Times New Roman" w:hAnsi="Times New Roman" w:cs="Times New Roman"/>
          <w:b/>
          <w:sz w:val="28"/>
          <w:szCs w:val="28"/>
        </w:rPr>
        <w:t>форм, методов, способов, приёмов обучения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и воспитания, системно используемых ею в образовательном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процессе на основе декларируемых психолого-педагогических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установок, неизменно всегда приводящих к достижению прогнозируемого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образовательного результата</w:t>
      </w:r>
      <w:r w:rsidRPr="00E44598">
        <w:rPr>
          <w:rFonts w:ascii="Times New Roman" w:hAnsi="Times New Roman" w:cs="Times New Roman"/>
          <w:sz w:val="28"/>
          <w:szCs w:val="28"/>
        </w:rPr>
        <w:t xml:space="preserve">. Совокупность дидактических приёмов Яновской О. Б., отличное знание индивидуальных психологических особенностей личности позволяет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педагогу мастерски определять способности детей и комплексно развивать их в процессе реализации поставленной цели. Поэтому речь идет не о частной методике, </w:t>
      </w:r>
      <w:r w:rsidRPr="00E44598">
        <w:rPr>
          <w:rFonts w:ascii="Times New Roman" w:hAnsi="Times New Roman" w:cs="Times New Roman"/>
          <w:b/>
          <w:sz w:val="28"/>
          <w:szCs w:val="28"/>
        </w:rPr>
        <w:t>а о педагогической технологии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на основе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активизации и интенсификации деятельности учащихся</w:t>
      </w:r>
      <w:r w:rsidRPr="00E44598">
        <w:rPr>
          <w:rFonts w:ascii="Times New Roman" w:hAnsi="Times New Roman" w:cs="Times New Roman"/>
          <w:sz w:val="28"/>
          <w:szCs w:val="28"/>
        </w:rPr>
        <w:t xml:space="preserve"> (активные методы обучения по наиболее известной попытке классификации педагогических технологий, принадлежащей Г.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>).</w:t>
      </w:r>
    </w:p>
    <w:p w:rsidR="00512829" w:rsidRPr="00E44598" w:rsidRDefault="00512829" w:rsidP="00512829">
      <w:pPr>
        <w:tabs>
          <w:tab w:val="left" w:pos="112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Яновская Ольга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мастерски владеет ме</w:t>
      </w:r>
      <w:r w:rsidRPr="00E44598">
        <w:rPr>
          <w:rFonts w:ascii="Times New Roman" w:hAnsi="Times New Roman" w:cs="Times New Roman"/>
          <w:sz w:val="28"/>
          <w:szCs w:val="28"/>
        </w:rPr>
        <w:t xml:space="preserve">тодом </w:t>
      </w:r>
      <w:r w:rsidRPr="00E44598">
        <w:rPr>
          <w:rFonts w:ascii="Times New Roman" w:hAnsi="Times New Roman" w:cs="Times New Roman"/>
          <w:b/>
          <w:sz w:val="28"/>
          <w:szCs w:val="28"/>
        </w:rPr>
        <w:t xml:space="preserve">наблюдения за </w:t>
      </w:r>
      <w:proofErr w:type="gramStart"/>
      <w:r w:rsidRPr="00E4459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, определяет степень концентрации внимания, особенности памяти, воображения, личностного статуса, анализирует мотивацию достижений. Она тщательно и умело собирает и анализирует информацию о раннем обучении своих подопечных: организацию интересной и содержательной жизни ребенка в семье в раннем периоде развития, обогащение его яркими впечатлениями со стороны родителей, старается изучить психологическую обстановку в семье (наличие или отсутствие  атмосферы тепла, доверия, взаимопомощи, искренности). Стимуляция и поощрение достижений ребенка, проявление сочувствия к неудачам, исключение из семейного обихода замечаний и осуждений в процессе организации творческого процесса с ребенком в семье и в базовой школе – все это является объектом пристального внимания педагога. Ольга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, вследствие специфики образовательного учреждения, постоянно имеет дело с одаренными детьми и никогда не ставит  задачу воспитать талант или гения. Она комплексно реализует способности ребёнка на основе тщательного и компетентного изучения внутреннего мира личности. </w:t>
      </w:r>
    </w:p>
    <w:p w:rsidR="00512829" w:rsidRPr="00E44598" w:rsidRDefault="00512829" w:rsidP="00512829">
      <w:pPr>
        <w:tabs>
          <w:tab w:val="left" w:pos="1125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CA0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Используя безграничные возможности разработанной ею образовательной программы кружка «Логика +», настойчиво развивает интеллект личности, формирует качества, необходимые для достижения учебных целей повышенной сложности – целеустремленность, привычку к порядку, системным действиям, пытается корректировать качество моральных ценностей, развивает талант своих воспитанников, терпеливо учит  их доводить любое начатое дело до логического конца.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Основу педагогической технологии Яновской О.Б. составляет постоянное изучение способностей и задатков личности и целенаправленный труд по их развитию. В первую очередь педагог изучает </w:t>
      </w:r>
      <w:r w:rsidRPr="00E44598">
        <w:rPr>
          <w:rFonts w:ascii="Times New Roman" w:hAnsi="Times New Roman" w:cs="Times New Roman"/>
          <w:b/>
          <w:sz w:val="28"/>
          <w:szCs w:val="28"/>
        </w:rPr>
        <w:t>способность ребенка к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 xml:space="preserve">концентрации внимания, </w:t>
      </w:r>
      <w:r w:rsidRPr="00E44598">
        <w:rPr>
          <w:rFonts w:ascii="Times New Roman" w:hAnsi="Times New Roman" w:cs="Times New Roman"/>
          <w:sz w:val="28"/>
          <w:szCs w:val="28"/>
        </w:rPr>
        <w:t xml:space="preserve">учитывая то обстоятельство, что каждая личность обладает индивидуальным уровнем развития внимания. Если эти способности развиты хорошо, то проблемы уходят из её жизни, а большинство планов успешно реализуются. Если не уметь концентрировать внимание, получить положительный результат невозможно. В первую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очередь ПДО обращает внимание </w:t>
      </w:r>
      <w:r w:rsidRPr="00E44598">
        <w:rPr>
          <w:rFonts w:ascii="Times New Roman" w:hAnsi="Times New Roman" w:cs="Times New Roman"/>
          <w:b/>
          <w:sz w:val="28"/>
          <w:szCs w:val="28"/>
        </w:rPr>
        <w:t>на организацию рабочего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места ребенка и педагога.</w:t>
      </w:r>
      <w:r w:rsidRPr="00E44598">
        <w:rPr>
          <w:rFonts w:ascii="Times New Roman" w:hAnsi="Times New Roman" w:cs="Times New Roman"/>
          <w:sz w:val="28"/>
          <w:szCs w:val="28"/>
        </w:rPr>
        <w:t xml:space="preserve"> Она добивается максимального обеспечения учебной деятельности каждого учащегося всем необходимым инструментарием (учебные пособия, учебная литература, справочники, ручки, карандаши, линейки, ластики, циркули, транспортиры и т.д.), содержит в идеальном порядке полное оборудование рабочего места обучающего. </w:t>
      </w:r>
      <w:r w:rsidRPr="00E44598">
        <w:rPr>
          <w:rFonts w:ascii="Times New Roman" w:hAnsi="Times New Roman" w:cs="Times New Roman"/>
          <w:b/>
          <w:sz w:val="28"/>
          <w:szCs w:val="28"/>
        </w:rPr>
        <w:t>Особое внимание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уделяет выработке определенного режима</w:t>
      </w:r>
      <w:r w:rsidRPr="00E44598">
        <w:rPr>
          <w:rFonts w:ascii="Times New Roman" w:hAnsi="Times New Roman" w:cs="Times New Roman"/>
          <w:sz w:val="28"/>
          <w:szCs w:val="28"/>
        </w:rPr>
        <w:t xml:space="preserve"> (занятия всегда в одно и то же время, без опозданий, в условиях полной готовности к работе). </w:t>
      </w:r>
      <w:r w:rsidRPr="00E44598">
        <w:rPr>
          <w:rFonts w:ascii="Times New Roman" w:hAnsi="Times New Roman" w:cs="Times New Roman"/>
          <w:b/>
          <w:sz w:val="28"/>
          <w:szCs w:val="28"/>
        </w:rPr>
        <w:t>Систематически добивается устранения всего, что может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отвлечь внимание</w:t>
      </w:r>
      <w:r w:rsidRPr="00E44598">
        <w:rPr>
          <w:rFonts w:ascii="Times New Roman" w:hAnsi="Times New Roman" w:cs="Times New Roman"/>
          <w:sz w:val="28"/>
          <w:szCs w:val="28"/>
        </w:rPr>
        <w:t xml:space="preserve">: ребенок должен быть сытым  и отдохнувшим, вовремя реализовывать свое право на отдых в виде перерыва. Вокруг него не должно быть ничего электронного, если использование этой техники не запланировано педагогом. </w:t>
      </w:r>
      <w:r w:rsidRPr="00E44598">
        <w:rPr>
          <w:rFonts w:ascii="Times New Roman" w:hAnsi="Times New Roman" w:cs="Times New Roman"/>
          <w:b/>
          <w:sz w:val="28"/>
          <w:szCs w:val="28"/>
        </w:rPr>
        <w:t>Четко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изучая индивидуальные особенности каждого</w:t>
      </w:r>
      <w:r>
        <w:rPr>
          <w:rFonts w:ascii="Times New Roman" w:hAnsi="Times New Roman" w:cs="Times New Roman"/>
          <w:sz w:val="28"/>
          <w:szCs w:val="28"/>
        </w:rPr>
        <w:t xml:space="preserve">,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sz w:val="28"/>
          <w:szCs w:val="28"/>
        </w:rPr>
        <w:t xml:space="preserve">знает, кто из детей лучше занимается под музыку, кто рассчитывает на полную тишину, а кто любит поболтать, и мастерски использует все виды организации учебной деятельности.  Она чередует все виды организации детского коллектива, при надобности использует шутки, музыку, отступления от темы. </w:t>
      </w:r>
      <w:r w:rsidRPr="00E44598">
        <w:rPr>
          <w:rFonts w:ascii="Times New Roman" w:hAnsi="Times New Roman" w:cs="Times New Roman"/>
          <w:b/>
          <w:sz w:val="28"/>
          <w:szCs w:val="28"/>
        </w:rPr>
        <w:t>Всегда четко планирует цели и задачи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каждого занятия в ракурсе всей темы</w:t>
      </w:r>
      <w:r w:rsidRPr="00E44598">
        <w:rPr>
          <w:rFonts w:ascii="Times New Roman" w:hAnsi="Times New Roman" w:cs="Times New Roman"/>
          <w:sz w:val="28"/>
          <w:szCs w:val="28"/>
        </w:rPr>
        <w:t xml:space="preserve"> и если объем работы большой, разрабатывает этапы её выполнения, доводя всё до сведения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>, что даёт  возможность  выходить с ними на уровень сотрудничества.</w:t>
      </w:r>
    </w:p>
    <w:p w:rsidR="00512829" w:rsidRPr="000C1CA0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b/>
          <w:sz w:val="28"/>
          <w:szCs w:val="28"/>
        </w:rPr>
        <w:t>Занятия в математическом кружке «Логика +» дали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возможность Яновской О.Б. создать систему развития детского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интеллекта.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 xml:space="preserve">Исходя из определения интеллекта как качества психики, охватывающего все стороны деятельности человека (и умственную, и физическую) и дающего ему возможность адаптироваться к разнообразным ситуациям на основе своего опыта, педагог ставит задачей развитие способностей своих учащихся быстро, легко и эффективно обучаться, успешно использовать приобретенные знания, совершать открытия в будущем или научиться делать то, что не мог раньше. </w:t>
      </w:r>
      <w:proofErr w:type="gramEnd"/>
    </w:p>
    <w:p w:rsidR="00512829" w:rsidRPr="000C1CA0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CA0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Главное звено в «цепи» методов и приемов, созданных талантливым педагогом, является учебное занятие. При всем разнообразии видов и форм работы (урок, лекция, беседа, деловая игра, работа в малых группах, математический марафон, турнир, математический бой, математическая карусель) педагог использует повторяющиеся  элементы, которые приучают обучающихся к определенной системе. Например, занятия всегда начинаются с математической разминки.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 xml:space="preserve">Это может быть устный счет, решение задач (5 и более),  решение конкурсных задач (например, на занятии по теме «Решение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олимпиадных задач», ученикам  предлагаются задания </w:t>
      </w:r>
      <w:r w:rsidRPr="005F431D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sz w:val="28"/>
          <w:szCs w:val="28"/>
        </w:rPr>
        <w:t>«17-ого математического праздника – 2006».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В центре внимания педагога и учащихся – поиск и выбор стратегии  оптимального метода решения задач, составление плана решения подбором (арифметическое действие, уравнение, уравнивание, графическое деление задания на части, составление схем - чертежей). </w:t>
      </w:r>
    </w:p>
    <w:p w:rsidR="00512829" w:rsidRPr="00E44598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CA0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При всем разнообразии применяемых методов, Яновская О.Б. безоговорочно выбирает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проблемно-поисковый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и эвристический. Её занятия всегда характеризуются демократичностью, имеют четко выраженную воспитательную направленность. Ребенок, пришедший на занятия, ориентирован на полную загрузку разнообразной активной</w:t>
      </w:r>
      <w:r w:rsidRPr="00E44598">
        <w:rPr>
          <w:rFonts w:ascii="Times New Roman" w:hAnsi="Times New Roman" w:cs="Times New Roman"/>
          <w:sz w:val="28"/>
          <w:szCs w:val="28"/>
        </w:rPr>
        <w:tab/>
        <w:t xml:space="preserve">учебной деятельностью и, в том числе, рассчитывает на часто повторяющийся алгоритм, к которому он должен приспособиться. Учащийся привыкает к мысли, что математика – это не игровой калейдоскоп, а очень серьезная наука, приводящая в порядок мозг. Талантливый ученик Яновской О.Б.  может быть веселым или серьезным, но он всегда  отличается воспитанностью и  высокоразвитым духовным миром, что является результатом систематического воздействия на его личность талантливого педагога. Она развивает интеллект играми, которые  совершенствуют мозг. В разработанной ею программе «Развитие творческого мышления» (2017 г) на занятия  интеллектуальными играми отводится 36 часов. </w:t>
      </w:r>
    </w:p>
    <w:p w:rsidR="00512829" w:rsidRPr="00E44598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829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Во время теоретических занятий </w:t>
      </w:r>
      <w:r>
        <w:rPr>
          <w:rFonts w:ascii="Times New Roman" w:hAnsi="Times New Roman" w:cs="Times New Roman"/>
          <w:sz w:val="28"/>
          <w:szCs w:val="28"/>
        </w:rPr>
        <w:t xml:space="preserve">педагог изучает с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 историю игр, используя сжатый исторический обзор. Затем знакомит ребят с современными особенностями этого вида учебной деятельности. На практических занятиях (32 часа) ученики решают простые ребусы, отгадывают числа в математических играх, решают задачи типа: «Найти отсутствующую фигуру», «Чем отличаются …». Изучают логические и магические квадраты, в виде игры передвигают элементы для составления картинки, упорядочивают разрозненные части, учатся располагать объемные фигуры и геометрические образы, составляют фигуры из отдельных частей. И много играют: на расположение объёмных фигур, создание геометрических образов, в кубики, на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листе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бумаги, с узорами, цветной мозаикой в разных соединениях, составление слов. Особое место по популярности занимает игра «Эрудит» и турнир по шашкам.</w:t>
      </w:r>
    </w:p>
    <w:p w:rsidR="00512829" w:rsidRPr="00E44598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2829">
        <w:rPr>
          <w:rFonts w:ascii="Times New Roman" w:hAnsi="Times New Roman" w:cs="Times New Roman"/>
          <w:b/>
          <w:sz w:val="28"/>
          <w:szCs w:val="28"/>
        </w:rPr>
        <w:tab/>
      </w:r>
      <w:r w:rsidRPr="00E44598">
        <w:rPr>
          <w:rFonts w:ascii="Times New Roman" w:hAnsi="Times New Roman" w:cs="Times New Roman"/>
          <w:b/>
          <w:sz w:val="28"/>
          <w:szCs w:val="28"/>
        </w:rPr>
        <w:t xml:space="preserve">Шахматы и шашки. </w:t>
      </w:r>
      <w:r w:rsidRPr="00E44598">
        <w:rPr>
          <w:rFonts w:ascii="Times New Roman" w:hAnsi="Times New Roman" w:cs="Times New Roman"/>
          <w:sz w:val="28"/>
          <w:szCs w:val="28"/>
        </w:rPr>
        <w:t>Эти турниры в соответствие с образовательной программой проводятся внутри кружка и пользуются у детей большой популярностью.</w:t>
      </w:r>
    </w:p>
    <w:p w:rsidR="00512829" w:rsidRPr="00512829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512829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В программе первого года обучения  О.Б.Яновской используется 36 часов для организации конкурсной, олимпиадной и турнирной деятельности.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Здесь присутствуют самые разнообразные формы работы, отражающие специфику дополнительного образования детей. </w:t>
      </w:r>
    </w:p>
    <w:p w:rsidR="00512829" w:rsidRPr="00E44598" w:rsidRDefault="00512829" w:rsidP="00512829">
      <w:pPr>
        <w:tabs>
          <w:tab w:val="left" w:pos="990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29"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b/>
          <w:sz w:val="28"/>
          <w:szCs w:val="28"/>
        </w:rPr>
        <w:t>Решение конкурсных и олимпиадных задач</w:t>
      </w:r>
      <w:r w:rsidRPr="00E44598">
        <w:rPr>
          <w:rFonts w:ascii="Times New Roman" w:hAnsi="Times New Roman" w:cs="Times New Roman"/>
          <w:sz w:val="28"/>
          <w:szCs w:val="28"/>
        </w:rPr>
        <w:t xml:space="preserve"> (к муниципальной олимпиаде по математике, к конкурсу «В царстве смекалки», к международному конкурсу «Кенгуру», международной дистанционной математической олимпиаде «Третье тысячелетие», к международному конкурсу логических задач «Золотой ключик», олимпиаде МФТИ, конкурсу «Совёнок»). Кроме всего перечисленного учащиеся изучают требования к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 xml:space="preserve">работе, </w:t>
      </w:r>
      <w:r w:rsidRPr="00E44598">
        <w:rPr>
          <w:rFonts w:ascii="Times New Roman" w:hAnsi="Times New Roman" w:cs="Times New Roman"/>
          <w:sz w:val="28"/>
          <w:szCs w:val="28"/>
        </w:rPr>
        <w:t xml:space="preserve">пишут её под руководством своего педагога уже в статусе  научного руководителя, защищают на ежегодном конкурсе МАН «Шаг в науку» - Республиканский конкурс исследовательских и работ, и проектов учащихся среднего школьного возраста.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 xml:space="preserve">Математическая карусель. </w:t>
      </w:r>
      <w:r w:rsidRPr="00E44598">
        <w:rPr>
          <w:rFonts w:ascii="Times New Roman" w:hAnsi="Times New Roman" w:cs="Times New Roman"/>
          <w:sz w:val="28"/>
          <w:szCs w:val="28"/>
        </w:rPr>
        <w:t xml:space="preserve">Это командное соревнование в решении задач -  форма подведения итогов обучения для учащихся 2-ого года обучения. Всем командам, участвующим в карусели, предлагаются в строгом порядке одни и те же задачи, к которым нужно указывать верные ответы. Система подсчета баллов такова, что не обязательно решить много задач. Важно дать много верных ответов подряд. Оптимальный состав команды  2 - 4 человека. Во время игры команда получает задачу, решает её и дает ответ. Независимо от результата (верный ответ или нет), команда получает следующую задачу. И так далее. Время на решение каждой задачи не ограничено, определено только общее время проведения карусели. Процесс решения для команды заканчивается, если она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прошла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все задачи или если закончилось время на решение. Всем командам предлагается одинаковый набор задач. Они даются в одинаковом порядке. Места распределяются согласно количеству набранных баллов. Если команды имеют равное количество баллов, то победителями становится та, у которой больше верных ответов. Начисление баллов осуществляется в следующем порядке: для Команды №1 первая задача оценивается в 6 баллов. Если участники конкурса решат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верно, то получат 6 ба</w:t>
      </w:r>
      <w:r>
        <w:rPr>
          <w:rFonts w:ascii="Times New Roman" w:hAnsi="Times New Roman" w:cs="Times New Roman"/>
          <w:sz w:val="28"/>
          <w:szCs w:val="28"/>
        </w:rPr>
        <w:t xml:space="preserve">ллов. Поэтому следующая задача </w:t>
      </w:r>
      <w:r w:rsidRPr="00E44598">
        <w:rPr>
          <w:rFonts w:ascii="Times New Roman" w:hAnsi="Times New Roman" w:cs="Times New Roman"/>
          <w:sz w:val="28"/>
          <w:szCs w:val="28"/>
        </w:rPr>
        <w:t xml:space="preserve">номер 7 «стоит» 6+1 = 7 баллов при условии верного решения. Она решена неверно. Поэтому команда получает за неё 0 баллов, а следующая задача оценивается в 7 – 3 = 4 балла. Для команды №1 стоимость первой задачи равна 3 балла, поэтому стоимость задачи 2 – 3+ 1 = 4 балла. Она решена неверно. Следующая «стоит» 4-3 + 1 балл, но так как это меньше 3 баллов, то задача 3 оценивается в 3 балла. Порядок  верных ответов влияет на место. Выигрышны длинные цепочки из верных ответов. Команда № 3 решила 6 задач, и эти задачи идут друг за другом. Поэтому она смогла набрать больше всех очков. Команда № 1, решившая на 1 задачу больше, оказалась только на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2-ом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>, так как верные ответы разбиты на три цепочки. У команды № 5 цепочек много и они все короткие. Она набрала почти в 1,5 раза меньше, чем победитель, у которого столько же решенных задач. Результат команды № 4 – пример самого грустного варианта: нет двух верных ответов, идущих подряд!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 xml:space="preserve">Физико-математические бои. </w:t>
      </w:r>
      <w:r w:rsidRPr="00E44598">
        <w:rPr>
          <w:rFonts w:ascii="Times New Roman" w:hAnsi="Times New Roman" w:cs="Times New Roman"/>
          <w:sz w:val="28"/>
          <w:szCs w:val="28"/>
        </w:rPr>
        <w:t>Форма подведения итогов для</w:t>
      </w:r>
      <w:r w:rsidRPr="00E44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sz w:val="28"/>
          <w:szCs w:val="28"/>
        </w:rPr>
        <w:t>учащихся 3-го года   обучения.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Pr="00E44598">
        <w:rPr>
          <w:rFonts w:ascii="Times New Roman" w:hAnsi="Times New Roman" w:cs="Times New Roman"/>
          <w:sz w:val="28"/>
          <w:szCs w:val="28"/>
        </w:rPr>
        <w:t>3).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«В Царстве смекалки».</w:t>
      </w:r>
      <w:r w:rsidRPr="00E44598">
        <w:rPr>
          <w:rFonts w:ascii="Times New Roman" w:hAnsi="Times New Roman" w:cs="Times New Roman"/>
          <w:sz w:val="28"/>
          <w:szCs w:val="28"/>
        </w:rPr>
        <w:t xml:space="preserve"> Это традиционный, ежегодный конкурс головол</w:t>
      </w:r>
      <w:r>
        <w:rPr>
          <w:rFonts w:ascii="Times New Roman" w:hAnsi="Times New Roman" w:cs="Times New Roman"/>
          <w:sz w:val="28"/>
          <w:szCs w:val="28"/>
        </w:rPr>
        <w:t xml:space="preserve">омок для учащихся 5-7 классов. Цель конкурса - </w:t>
      </w:r>
      <w:r w:rsidRPr="00E44598">
        <w:rPr>
          <w:rFonts w:ascii="Times New Roman" w:hAnsi="Times New Roman" w:cs="Times New Roman"/>
          <w:sz w:val="28"/>
          <w:szCs w:val="28"/>
        </w:rPr>
        <w:t>формирование у учащихся логического мышления. Проводится всегда осенью с участием до 90 человек.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На конкурс выставляются 6 головоломок, каждая из которых оценивается в 5 баллов. Темы головоломок: «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>», «Ребусы», «Слова в квадрате», «Шарады», «Головоломки со спичками», «Логические задачи».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Pr="00E44598">
        <w:rPr>
          <w:rFonts w:ascii="Times New Roman" w:hAnsi="Times New Roman" w:cs="Times New Roman"/>
          <w:sz w:val="28"/>
          <w:szCs w:val="28"/>
        </w:rPr>
        <w:t>«Методические рекомендации к проведению конкурса головоломок для учащихся 5-7 классов «В царстве смекалки»).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 xml:space="preserve">«Математическое кафе». </w:t>
      </w:r>
      <w:r w:rsidRPr="00E44598">
        <w:rPr>
          <w:rFonts w:ascii="Times New Roman" w:hAnsi="Times New Roman" w:cs="Times New Roman"/>
          <w:sz w:val="28"/>
          <w:szCs w:val="28"/>
        </w:rPr>
        <w:t xml:space="preserve">Это деловая  игра проводится как итоговое занятие в конце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года, пользуется особой</w:t>
      </w:r>
      <w:r>
        <w:rPr>
          <w:rFonts w:ascii="Times New Roman" w:hAnsi="Times New Roman" w:cs="Times New Roman"/>
          <w:sz w:val="28"/>
          <w:szCs w:val="28"/>
        </w:rPr>
        <w:t xml:space="preserve"> популярностью. (Приложение № </w:t>
      </w:r>
      <w:r w:rsidRPr="00E44598">
        <w:rPr>
          <w:rFonts w:ascii="Times New Roman" w:hAnsi="Times New Roman" w:cs="Times New Roman"/>
          <w:sz w:val="28"/>
          <w:szCs w:val="28"/>
        </w:rPr>
        <w:t>5).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 xml:space="preserve">Решение олимпиадных задач. </w:t>
      </w:r>
      <w:r w:rsidRPr="00E44598">
        <w:rPr>
          <w:rFonts w:ascii="Times New Roman" w:hAnsi="Times New Roman" w:cs="Times New Roman"/>
          <w:sz w:val="28"/>
          <w:szCs w:val="28"/>
        </w:rPr>
        <w:t>Педагог Яновская О.Б. не ставит своей целью специально учить детей решению олимпиадных задач, но не упускает возможности разбирать их в случае особой оригинальности. Она постоянн</w:t>
      </w:r>
      <w:r>
        <w:rPr>
          <w:rFonts w:ascii="Times New Roman" w:hAnsi="Times New Roman" w:cs="Times New Roman"/>
          <w:sz w:val="28"/>
          <w:szCs w:val="28"/>
        </w:rPr>
        <w:t>о следит за результатами всеро</w:t>
      </w:r>
      <w:r w:rsidRPr="00E44598">
        <w:rPr>
          <w:rFonts w:ascii="Times New Roman" w:hAnsi="Times New Roman" w:cs="Times New Roman"/>
          <w:sz w:val="28"/>
          <w:szCs w:val="28"/>
        </w:rPr>
        <w:t xml:space="preserve">ссийских конкурсов на соответствующих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>, просматривает публикации  в предметных журналах и в педагогической прессе. Так, почти все участники кружка «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Логика+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» ежегодно решают задачи по физике и математике на выездных физико-математических олимпиадах МФТИ (олимпиады ежегодно проводят студенты этого прославленного вуза Российской Федерации).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Яновская О.Б. четко понимает важность эффективного, произвольного запоминания огромного количества информации, необходимой для создания творческой личностью  образовательного продукта как  конечной цели её обучения, и влияние этой созидательной деятельности  на развитие самой личности обучающегося. Она справедливо считает процессы, связанные с хранением данных мозгом подрастающего человека, достаточно сложными и разнообразными, но вместе с тем, вполне поддающимися тренировке и развитию. </w:t>
      </w:r>
      <w:r w:rsidRPr="00E44598">
        <w:rPr>
          <w:rFonts w:ascii="Times New Roman" w:hAnsi="Times New Roman" w:cs="Times New Roman"/>
          <w:b/>
          <w:sz w:val="28"/>
          <w:szCs w:val="28"/>
        </w:rPr>
        <w:t>Систематически воздействует на все виды памяти по времени сохранения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информации:</w:t>
      </w:r>
      <w:r w:rsidRPr="00E44598">
        <w:rPr>
          <w:rFonts w:ascii="Times New Roman" w:hAnsi="Times New Roman" w:cs="Times New Roman"/>
          <w:sz w:val="28"/>
          <w:szCs w:val="28"/>
        </w:rPr>
        <w:t xml:space="preserve"> и мгновенной, и оперативной, и долговременной. Особое внимание уделяет  </w:t>
      </w:r>
      <w:r w:rsidRPr="00E44598">
        <w:rPr>
          <w:rFonts w:ascii="Times New Roman" w:hAnsi="Times New Roman" w:cs="Times New Roman"/>
          <w:b/>
          <w:sz w:val="28"/>
          <w:szCs w:val="28"/>
        </w:rPr>
        <w:t>изучению генетической памяти ребенка.</w:t>
      </w:r>
      <w:r w:rsidRPr="00E44598">
        <w:rPr>
          <w:rFonts w:ascii="Times New Roman" w:hAnsi="Times New Roman" w:cs="Times New Roman"/>
          <w:sz w:val="28"/>
          <w:szCs w:val="28"/>
        </w:rPr>
        <w:t xml:space="preserve">  Из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разнообразия видов памяти, классифицирующихся  по использованию органов чувств, систематически развивает зрительный, слуховой и эмоциональный типы. По участию воли уделяет внимание развитию и произвольной и непроизвольной памяти (при необходимости направляет внимание ребенка на воспроизведение информации, полученной из детского возраста).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Тренировки в виде игр организует по необходимости и при наличии свободного времени.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В перечне интеллектуальных игр – «Игра в ассоциации», «Цепь образов», решение загадок, головоломок, шахматы и шашки, «Списки слов», «Образы цифр», «Числовой список», «Большой счет» и другие.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Поскольку все занятия кружка «Логика +» направлены на развитие логики, то все они параллельно «бьют в цель» - тренировка различных видов памяти. 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ab/>
        <w:t xml:space="preserve">Всю творческую деятельность с детьми Ольга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строит на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стремлении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ребенка к успеху. Мотивирует достижения следующими приёмами: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 словесное внушение чувства должного отношения к учению;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 обеспечение ситуации личного выбора задачи, упражнения (какую задачу будешь решать: про яблоки или про домики? число задач  (сколько берешься решить: одну или две?);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- создание  ситуации активного влияния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учебной деятельности (учащиеся  сами разбиваются на пары и выполняют предложенные задания);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- формирование положительного отношения к учебе (постоянная забота о создании общей положительной атмосферы на занятии, снижение тревожности детей, исключение упреков, выговоров, иронии, насмешек, угрозы). Главная цель педагога – убрать страх школьника перед риском ошибиться, забыть, смутиться, неверно ответить. Она целенаправленно работает над созданием ситуации успеха в учебной деятельности, формирующей чувство удовлетворенности, уверенности в себе, объективной самооценки и радости.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 xml:space="preserve">А опора на игру, включая интеллектуальные игры, - ведущий стиль педагога, активно использующего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игротехнику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на всех этапах реализации своей образовательной программы.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На каждом  учебном занятии Янов</w:t>
      </w:r>
      <w:r>
        <w:rPr>
          <w:rFonts w:ascii="Times New Roman" w:hAnsi="Times New Roman" w:cs="Times New Roman"/>
          <w:sz w:val="28"/>
          <w:szCs w:val="28"/>
        </w:rPr>
        <w:t xml:space="preserve">ская О.Б. старается возбуждать </w:t>
      </w:r>
      <w:r w:rsidRPr="00E44598">
        <w:rPr>
          <w:rFonts w:ascii="Times New Roman" w:hAnsi="Times New Roman" w:cs="Times New Roman"/>
          <w:sz w:val="28"/>
          <w:szCs w:val="28"/>
        </w:rPr>
        <w:t xml:space="preserve">интеллектуальные эмоции обучающихся – </w:t>
      </w:r>
      <w:r>
        <w:rPr>
          <w:rFonts w:ascii="Times New Roman" w:hAnsi="Times New Roman" w:cs="Times New Roman"/>
          <w:sz w:val="28"/>
          <w:szCs w:val="28"/>
        </w:rPr>
        <w:t xml:space="preserve">такие как </w:t>
      </w:r>
      <w:r w:rsidRPr="00E44598">
        <w:rPr>
          <w:rFonts w:ascii="Times New Roman" w:hAnsi="Times New Roman" w:cs="Times New Roman"/>
          <w:sz w:val="28"/>
          <w:szCs w:val="28"/>
        </w:rPr>
        <w:t xml:space="preserve">удивление, новизна, сомнения, формирует их внутренний оптимистический настрой. Спрашивает своих учеников: «Ты доволен результатами?», вместо оценки «Ты хорошо справился с работой?». 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 xml:space="preserve">Всем известно, какую роль играют в жизни привычки. Появляются в раннем детстве, бывают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полезные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, которые играют благоприятную роль и вредные. От того, как полезные из них соотносятся с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вредными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, во многом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>зависит счастье и благополучие их носителя. Как отмечал К.Д.Ушинский «воспитание, оценившее вполне важность привычек и навыков и строящее на них своё знание, строит его прочно».</w:t>
      </w:r>
    </w:p>
    <w:p w:rsidR="00512829" w:rsidRPr="00E44598" w:rsidRDefault="00512829" w:rsidP="00512829">
      <w:pPr>
        <w:tabs>
          <w:tab w:val="left" w:pos="93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45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своей педагогической практике </w:t>
      </w:r>
      <w:r w:rsidRPr="00E44598">
        <w:rPr>
          <w:rFonts w:ascii="Times New Roman" w:hAnsi="Times New Roman" w:cs="Times New Roman"/>
          <w:sz w:val="28"/>
          <w:szCs w:val="28"/>
        </w:rPr>
        <w:t xml:space="preserve">Яновская О.Б. мудро использует привычки своих воспитанников для «построения их знаний». С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неблагополучными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борется, не проходя мимо, используя, в основном, индивидуальную работу. А благоприятные создаёт постоянно, формируя поведенческие модули. Например, решить задачу – это…, подготовиться к занятию – это…, защитить научно-исследовательскую работу – это…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>Воспитание целеустремленности</w:t>
      </w:r>
      <w:r w:rsidRPr="00E44598">
        <w:rPr>
          <w:rFonts w:ascii="Times New Roman" w:hAnsi="Times New Roman" w:cs="Times New Roman"/>
          <w:sz w:val="28"/>
          <w:szCs w:val="28"/>
        </w:rPr>
        <w:t xml:space="preserve"> - важнейшее педагогическое условие формирования творческой личности. Педагог Яновская оценивает это направление деятельности педагога дополнительного образования как одно из главных, так как умение ставить цели и добиваться их не под силу даже взрослому человеку. Она своим примером, примером взрослого, стоящего рядом со своими воспитанниками, учит и подталкивает их делать работу (задачу, упражнение и т.д.) до конца, поощряет обучающегося за любое проявление активности, инициативы, помогает, если задача очень сложная, хвалит в процессе выполнения учебной работы. Постепенно усложняет задачи. Разбивает их на составные части, если нужно, </w:t>
      </w:r>
      <w:r>
        <w:rPr>
          <w:rFonts w:ascii="Times New Roman" w:hAnsi="Times New Roman" w:cs="Times New Roman"/>
          <w:sz w:val="28"/>
          <w:szCs w:val="28"/>
        </w:rPr>
        <w:t xml:space="preserve"> учит ребенка составлять </w:t>
      </w:r>
      <w:r w:rsidRPr="00E44598">
        <w:rPr>
          <w:rFonts w:ascii="Times New Roman" w:hAnsi="Times New Roman" w:cs="Times New Roman"/>
          <w:sz w:val="28"/>
          <w:szCs w:val="28"/>
        </w:rPr>
        <w:t xml:space="preserve">планы в будущем. Систематически устраивает состязательные игры – это всегда формирует желание победить, добиться ожидаемого результата. Она умеет диагностировать радость победы, достижение самостоятельности подрастающей личности, разделяет с ней счастье преодолённой трудности, достижения цели, открытой тайны.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А это в комплексе развивает талант ребенка,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имеющего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признаки одаренности.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b/>
          <w:sz w:val="28"/>
          <w:szCs w:val="28"/>
        </w:rPr>
        <w:t xml:space="preserve"> Талант Ольга </w:t>
      </w:r>
      <w:proofErr w:type="spellStart"/>
      <w:r w:rsidRPr="00E44598">
        <w:rPr>
          <w:rFonts w:ascii="Times New Roman" w:hAnsi="Times New Roman" w:cs="Times New Roman"/>
          <w:b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b/>
          <w:sz w:val="28"/>
          <w:szCs w:val="28"/>
        </w:rPr>
        <w:t xml:space="preserve"> Яновская рассматривает как</w:t>
      </w:r>
      <w:r w:rsidRPr="00E44598">
        <w:rPr>
          <w:rFonts w:ascii="Times New Roman" w:hAnsi="Times New Roman" w:cs="Times New Roman"/>
          <w:sz w:val="28"/>
          <w:szCs w:val="28"/>
        </w:rPr>
        <w:t xml:space="preserve"> </w:t>
      </w:r>
      <w:r w:rsidRPr="00E44598">
        <w:rPr>
          <w:rFonts w:ascii="Times New Roman" w:hAnsi="Times New Roman" w:cs="Times New Roman"/>
          <w:b/>
          <w:sz w:val="28"/>
          <w:szCs w:val="28"/>
        </w:rPr>
        <w:t>высокий уровень развития способностей конкретного человека</w:t>
      </w:r>
      <w:r w:rsidRPr="00E44598">
        <w:rPr>
          <w:rFonts w:ascii="Times New Roman" w:hAnsi="Times New Roman" w:cs="Times New Roman"/>
          <w:sz w:val="28"/>
          <w:szCs w:val="28"/>
        </w:rPr>
        <w:t xml:space="preserve">, </w:t>
      </w:r>
      <w:r w:rsidRPr="00E44598">
        <w:rPr>
          <w:rFonts w:ascii="Times New Roman" w:hAnsi="Times New Roman" w:cs="Times New Roman"/>
          <w:b/>
          <w:sz w:val="28"/>
          <w:szCs w:val="28"/>
        </w:rPr>
        <w:t>проявляющегося в творческих достижениях.</w:t>
      </w:r>
      <w:r w:rsidRPr="00E44598">
        <w:rPr>
          <w:rFonts w:ascii="Times New Roman" w:hAnsi="Times New Roman" w:cs="Times New Roman"/>
          <w:sz w:val="28"/>
          <w:szCs w:val="28"/>
        </w:rPr>
        <w:t xml:space="preserve"> В раннем возрасте он может проявляться в музыке, рисовании, математике, лингвистике, технике. В практическом рассмотрении - это умение и привычка быстро и качественно усваивать все новое. В результате педагогических размышлений над дилеммой: «Талант – это одаренность или результат работы над собой», педагог Яновская пришла к выводу: с одной стороны талант предполагает наличие каких-либо врожденных способностей и склонностей.  С другой стороны, желания человека раскрываются только через приобретение навыков и опыта. Исходя из этой парадигмы, она каждый день учит своих учеников: талант в себе можно открыть, но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упорной работы его можно и похоронить</w:t>
      </w:r>
      <w:r>
        <w:rPr>
          <w:rFonts w:ascii="Times New Roman" w:hAnsi="Times New Roman" w:cs="Times New Roman"/>
          <w:sz w:val="28"/>
          <w:szCs w:val="28"/>
        </w:rPr>
        <w:t xml:space="preserve">. Кредо Ольги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Болеславовны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44598">
        <w:rPr>
          <w:rFonts w:ascii="Times New Roman" w:hAnsi="Times New Roman" w:cs="Times New Roman"/>
          <w:sz w:val="28"/>
          <w:szCs w:val="28"/>
        </w:rPr>
        <w:t xml:space="preserve">талант - это работа над собой.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>Просто, если человек талантливый, то ему можно работать немного меньше, чем бесталанному. На каждом занятии, реализуя учебные цели, она настойчиво внушает своим воспитанникам, зачастую воздействуя на их подсознание, что: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 талант предполагает поиск позитивного во всем;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-приучитесь жить с ощущением «я это могу»;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-развивайте умение мыслить логично и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>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-логично решайте логические задачи и ищите единственно правильный ответ;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-находите как можно больше вариантов решения одной и той же задачи;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-позитивно себя мотивируйте;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-снимите телесные зажимы: больше физкультуры и спорта;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-умейте ценить время. Можно попусту растратить драгоценные минуты, часы, годы, считая, что все впереди;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-ставьте правильные цели;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-будьте уверены в себе и своих силах;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-адекватно оценивайте себя, берегите здоровье, развивайтесь эмоционально;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>-находите смешной выход из ситуации, иногда ошибки могут быть веселыми! И приглашайте на уроки гостей!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Яновская Ольга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Болеславовна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в своей педагогической практике дополнительного образования детей широко использует сочетание коллективных, групповых и индивидуальных форм учебной деятельности как основное условие развития творческой личности. Организует группы сменного состава, каждый вид </w:t>
      </w:r>
      <w:proofErr w:type="gramStart"/>
      <w:r w:rsidRPr="00E44598">
        <w:rPr>
          <w:rFonts w:ascii="Times New Roman" w:hAnsi="Times New Roman" w:cs="Times New Roman"/>
          <w:sz w:val="28"/>
          <w:szCs w:val="28"/>
        </w:rPr>
        <w:t xml:space="preserve">сам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остоятельной</w:t>
      </w:r>
      <w:proofErr w:type="spellEnd"/>
      <w:proofErr w:type="gramEnd"/>
      <w:r w:rsidRPr="00E44598">
        <w:rPr>
          <w:rFonts w:ascii="Times New Roman" w:hAnsi="Times New Roman" w:cs="Times New Roman"/>
          <w:sz w:val="28"/>
          <w:szCs w:val="28"/>
        </w:rPr>
        <w:t xml:space="preserve"> работы обеспечивает четко сформулированной целью, добивается понимания её ребенком, вместе с ним контролирует достижение поставленных задач, радуется победе или планирует пути преодоления трудностей и неудач. Педагог постоянно создаёт эстетическую, интеллектуальную среду, среду активного общения. Невозможно представить занятия Ольги </w:t>
      </w:r>
      <w:proofErr w:type="spellStart"/>
      <w:r w:rsidRPr="00E44598">
        <w:rPr>
          <w:rFonts w:ascii="Times New Roman" w:hAnsi="Times New Roman" w:cs="Times New Roman"/>
          <w:sz w:val="28"/>
          <w:szCs w:val="28"/>
        </w:rPr>
        <w:t>Болеславовны</w:t>
      </w:r>
      <w:proofErr w:type="spellEnd"/>
      <w:r w:rsidRPr="00E44598">
        <w:rPr>
          <w:rFonts w:ascii="Times New Roman" w:hAnsi="Times New Roman" w:cs="Times New Roman"/>
          <w:sz w:val="28"/>
          <w:szCs w:val="28"/>
        </w:rPr>
        <w:t xml:space="preserve"> в неубранном, неопрятном кабинете, не подготовленном к проведению занятий. Она требует аккуратного внешнего вида от своих воспитанников и сама соответствует всем требованиям эстетики,- всегда готова к проведению занятий, красиво и модно одета, причесана, имеет хорошее настроение, рада каждой встрече с детьми.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98">
        <w:rPr>
          <w:rFonts w:ascii="Times New Roman" w:hAnsi="Times New Roman" w:cs="Times New Roman"/>
          <w:sz w:val="28"/>
          <w:szCs w:val="28"/>
        </w:rPr>
        <w:t xml:space="preserve">Педагогическая технология О.Б.Яновской «Создание педагогических условий для формирования творческой личности обучающихся» может широко использоваться не только педагогами математики, физики и других </w:t>
      </w:r>
      <w:r w:rsidRPr="00E44598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технических предметов и кружков. Её могут использовать все педагоги, которые видят личность ребенка в развитии.  </w:t>
      </w: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829" w:rsidRPr="00E44598" w:rsidRDefault="00512829" w:rsidP="00512829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2829" w:rsidRPr="00CA268D" w:rsidRDefault="00512829" w:rsidP="00512829">
      <w:pPr>
        <w:tabs>
          <w:tab w:val="left" w:pos="109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p w:rsidR="00512829" w:rsidRPr="000906F7" w:rsidRDefault="00512829" w:rsidP="000906F7">
      <w:pPr>
        <w:tabs>
          <w:tab w:val="left" w:pos="1005"/>
        </w:tabs>
        <w:spacing w:after="0"/>
        <w:contextualSpacing/>
        <w:jc w:val="both"/>
        <w:rPr>
          <w:rFonts w:ascii="Times New Roman" w:hAnsi="Times New Roman" w:cs="Times New Roman"/>
          <w:sz w:val="28"/>
        </w:rPr>
      </w:pPr>
    </w:p>
    <w:sectPr w:rsidR="00512829" w:rsidRPr="000906F7" w:rsidSect="0024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CA" w:rsidRDefault="008C57CA" w:rsidP="00047F4E">
      <w:pPr>
        <w:spacing w:after="0" w:line="240" w:lineRule="auto"/>
      </w:pPr>
      <w:r>
        <w:separator/>
      </w:r>
    </w:p>
  </w:endnote>
  <w:endnote w:type="continuationSeparator" w:id="0">
    <w:p w:rsidR="008C57CA" w:rsidRDefault="008C57CA" w:rsidP="0004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CA" w:rsidRDefault="008C57CA" w:rsidP="00047F4E">
      <w:pPr>
        <w:spacing w:after="0" w:line="240" w:lineRule="auto"/>
      </w:pPr>
      <w:r>
        <w:separator/>
      </w:r>
    </w:p>
  </w:footnote>
  <w:footnote w:type="continuationSeparator" w:id="0">
    <w:p w:rsidR="008C57CA" w:rsidRDefault="008C57CA" w:rsidP="00047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F4E"/>
    <w:rsid w:val="0002721A"/>
    <w:rsid w:val="00035672"/>
    <w:rsid w:val="00041594"/>
    <w:rsid w:val="00047F4E"/>
    <w:rsid w:val="0007173D"/>
    <w:rsid w:val="00076242"/>
    <w:rsid w:val="000906F7"/>
    <w:rsid w:val="000A3067"/>
    <w:rsid w:val="000F3D22"/>
    <w:rsid w:val="00143417"/>
    <w:rsid w:val="001772F3"/>
    <w:rsid w:val="00244156"/>
    <w:rsid w:val="002D1289"/>
    <w:rsid w:val="002E2F47"/>
    <w:rsid w:val="002E3FF8"/>
    <w:rsid w:val="003149CE"/>
    <w:rsid w:val="00351DD6"/>
    <w:rsid w:val="003B02C9"/>
    <w:rsid w:val="003B3914"/>
    <w:rsid w:val="00407B20"/>
    <w:rsid w:val="004248AC"/>
    <w:rsid w:val="00425579"/>
    <w:rsid w:val="00512829"/>
    <w:rsid w:val="0065405C"/>
    <w:rsid w:val="007A4064"/>
    <w:rsid w:val="007C322F"/>
    <w:rsid w:val="007E71D1"/>
    <w:rsid w:val="008C57CA"/>
    <w:rsid w:val="008D5AAD"/>
    <w:rsid w:val="009626CE"/>
    <w:rsid w:val="009955BA"/>
    <w:rsid w:val="00AA0531"/>
    <w:rsid w:val="00B24E62"/>
    <w:rsid w:val="00B36750"/>
    <w:rsid w:val="00BA49B4"/>
    <w:rsid w:val="00BB160B"/>
    <w:rsid w:val="00D10149"/>
    <w:rsid w:val="00D61CC2"/>
    <w:rsid w:val="00DB064D"/>
    <w:rsid w:val="00E33DA2"/>
    <w:rsid w:val="00F8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7F4E"/>
  </w:style>
  <w:style w:type="paragraph" w:styleId="a5">
    <w:name w:val="footer"/>
    <w:basedOn w:val="a"/>
    <w:link w:val="a6"/>
    <w:uiPriority w:val="99"/>
    <w:semiHidden/>
    <w:unhideWhenUsed/>
    <w:rsid w:val="0004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7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4415</Words>
  <Characters>29967</Characters>
  <Application>Microsoft Office Word</Application>
  <DocSecurity>0</DocSecurity>
  <Lines>577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 "ISKATEL"</Company>
  <LinksUpToDate>false</LinksUpToDate>
  <CharactersWithSpaces>35160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14</cp:revision>
  <cp:lastPrinted>2017-03-16T07:59:00Z</cp:lastPrinted>
  <dcterms:created xsi:type="dcterms:W3CDTF">2017-01-23T09:49:00Z</dcterms:created>
  <dcterms:modified xsi:type="dcterms:W3CDTF">2017-05-22T17:14:00Z</dcterms:modified>
</cp:coreProperties>
</file>