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93" w:rsidRDefault="00536593" w:rsidP="00536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6593">
        <w:rPr>
          <w:rFonts w:ascii="Times New Roman" w:hAnsi="Times New Roman" w:cs="Times New Roman"/>
          <w:b/>
          <w:sz w:val="28"/>
          <w:szCs w:val="28"/>
        </w:rPr>
        <w:t>Проектная</w:t>
      </w:r>
      <w:proofErr w:type="gramEnd"/>
      <w:r w:rsidRPr="00536593">
        <w:rPr>
          <w:rFonts w:ascii="Times New Roman" w:hAnsi="Times New Roman" w:cs="Times New Roman"/>
          <w:b/>
          <w:sz w:val="28"/>
          <w:szCs w:val="28"/>
        </w:rPr>
        <w:t xml:space="preserve"> деятельность как способ развития творческих способностей и логического мышления учащихся в системе дополнительного образования</w:t>
      </w:r>
    </w:p>
    <w:p w:rsidR="00AB51AA" w:rsidRDefault="00536593" w:rsidP="00536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И.В., заведующая методическим отделом, педагог дополнительного образования.</w:t>
      </w:r>
    </w:p>
    <w:p w:rsidR="00536593" w:rsidRDefault="00536593" w:rsidP="00536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Е.В., методист первой категории.</w:t>
      </w:r>
    </w:p>
    <w:p w:rsidR="00536593" w:rsidRDefault="00536593" w:rsidP="0053659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проектов – личностно ориентированная технология, интегрирующая проблемный подход, исследовательские и поисковые методы обучения.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Овладение навыками проектной деятельности – одно из актуальных направлений учебной работы в системе дополнительного образования детей.</w:t>
      </w:r>
      <w:proofErr w:type="gramEnd"/>
    </w:p>
    <w:p w:rsidR="00536593" w:rsidRDefault="00536593" w:rsidP="001B46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описывается теория метода проектов, рассматривается структура проектной деятельности, ее основные этапы, приводятся примеры практического применения</w:t>
      </w:r>
      <w:r w:rsidR="001B46A6">
        <w:rPr>
          <w:rFonts w:ascii="Times New Roman" w:hAnsi="Times New Roman" w:cs="Times New Roman"/>
          <w:sz w:val="28"/>
          <w:szCs w:val="28"/>
        </w:rPr>
        <w:t xml:space="preserve"> метода проектов на занятиях кружка «Лингвист».</w:t>
      </w:r>
    </w:p>
    <w:p w:rsidR="001B46A6" w:rsidRDefault="001B46A6" w:rsidP="001B46A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 предназначена для методистов, педагогов дополни</w:t>
      </w:r>
      <w:r w:rsidR="00332A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ельного образования.</w:t>
      </w:r>
    </w:p>
    <w:p w:rsidR="001B46A6" w:rsidRDefault="001B46A6" w:rsidP="001B46A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6A6" w:rsidRDefault="001B46A6" w:rsidP="001B46A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7A5" w:rsidRDefault="000907A5" w:rsidP="006C71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6A6" w:rsidRPr="008C1053" w:rsidRDefault="00332ACD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lastRenderedPageBreak/>
        <w:t>Концепция дополнительного образования детей определяет цели и задачи, стоящие сегодня перед дополнительным образованием. Вместо простой передачи знаний, умений, навыков от учителя к ученику, преобладающей в системе общего образования</w:t>
      </w:r>
      <w:r w:rsidR="006C7112" w:rsidRPr="008C1053">
        <w:rPr>
          <w:rFonts w:ascii="Times New Roman" w:hAnsi="Times New Roman" w:cs="Times New Roman"/>
          <w:sz w:val="28"/>
          <w:szCs w:val="28"/>
        </w:rPr>
        <w:t>,</w:t>
      </w:r>
      <w:r w:rsidRPr="008C1053">
        <w:rPr>
          <w:rFonts w:ascii="Times New Roman" w:hAnsi="Times New Roman" w:cs="Times New Roman"/>
          <w:sz w:val="28"/>
          <w:szCs w:val="28"/>
        </w:rPr>
        <w:t xml:space="preserve"> приоритетной целью дополнительного образования становится «проектирование пространства персонального образования для самореализации личности… Дополнительное образование становится смысловым </w:t>
      </w:r>
      <w:proofErr w:type="spellStart"/>
      <w:r w:rsidRPr="008C1053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8C1053">
        <w:rPr>
          <w:rFonts w:ascii="Times New Roman" w:hAnsi="Times New Roman" w:cs="Times New Roman"/>
          <w:sz w:val="28"/>
          <w:szCs w:val="28"/>
        </w:rPr>
        <w:t xml:space="preserve"> стержнем, ключевой характеристикой которого является познание</w:t>
      </w:r>
      <w:r w:rsidR="006C7112" w:rsidRPr="008C1053">
        <w:rPr>
          <w:rFonts w:ascii="Times New Roman" w:hAnsi="Times New Roman" w:cs="Times New Roman"/>
          <w:sz w:val="28"/>
          <w:szCs w:val="28"/>
        </w:rPr>
        <w:t xml:space="preserve"> через творчество, игру и исследовательскую активность» [</w:t>
      </w:r>
      <w:r w:rsidR="00CA1381">
        <w:rPr>
          <w:rFonts w:ascii="Times New Roman" w:hAnsi="Times New Roman" w:cs="Times New Roman"/>
          <w:sz w:val="28"/>
          <w:szCs w:val="28"/>
        </w:rPr>
        <w:t>2</w:t>
      </w:r>
      <w:r w:rsidR="006C7112" w:rsidRPr="008C1053">
        <w:rPr>
          <w:rFonts w:ascii="Times New Roman" w:hAnsi="Times New Roman" w:cs="Times New Roman"/>
          <w:sz w:val="28"/>
          <w:szCs w:val="28"/>
        </w:rPr>
        <w:t>].</w:t>
      </w:r>
    </w:p>
    <w:p w:rsidR="006C7112" w:rsidRPr="008C1053" w:rsidRDefault="006C7112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Задача современного педагога дополнительного образования – развить способность учащегося самостоятельно ставить учебные цели, проектировать пути их реализации, самостоятельно находить необходимую информацию, контролировать свои достижения, уметь осуществлять рефлексию, другими словами – сформировать умение учиться.</w:t>
      </w:r>
      <w:r w:rsidR="000907A5" w:rsidRPr="008C1053">
        <w:rPr>
          <w:rFonts w:ascii="Times New Roman" w:hAnsi="Times New Roman" w:cs="Times New Roman"/>
          <w:sz w:val="28"/>
          <w:szCs w:val="28"/>
        </w:rPr>
        <w:t xml:space="preserve"> Широкие возможности для организации совместного сотрудничества с педагогом и сверстниками; работы в группах и индивидуально; формирования и развитии компетентности в области использования информационно-коммуникативных технологий открывает метод проектов (проектная технология).</w:t>
      </w:r>
    </w:p>
    <w:p w:rsidR="00753417" w:rsidRPr="008C1053" w:rsidRDefault="00753417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Метод проектов возник в 20-е годы </w:t>
      </w:r>
      <w:r w:rsidRPr="008C105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C1053">
        <w:rPr>
          <w:rFonts w:ascii="Times New Roman" w:hAnsi="Times New Roman" w:cs="Times New Roman"/>
          <w:sz w:val="28"/>
          <w:szCs w:val="28"/>
        </w:rPr>
        <w:t xml:space="preserve"> столетия в США. Его называли методом проблем. В России метод проектов был известен уже в 1905 году. После революции по распоряжению </w:t>
      </w:r>
      <w:r w:rsidR="009924CD" w:rsidRPr="008C1053">
        <w:rPr>
          <w:rFonts w:ascii="Times New Roman" w:hAnsi="Times New Roman" w:cs="Times New Roman"/>
          <w:sz w:val="28"/>
          <w:szCs w:val="28"/>
        </w:rPr>
        <w:t xml:space="preserve">Н.К. Крупской он применялся в школах. В 1931 году данный метод был осужден как чуждый советской школе и не использовался до 80-х гг. </w:t>
      </w:r>
      <w:r w:rsidR="009924CD" w:rsidRPr="008C105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924CD" w:rsidRPr="008C1053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6C7112" w:rsidRPr="008C1053" w:rsidRDefault="000907A5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Технология или метод?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Как отмечает Т.Н. Полякова, «метод проектов называют технологией, имея в виду его комплексность, так как реализация проекта предполагает использование разных методов: исследовательских, обучение в малых группах, мозгового штурма</w:t>
      </w:r>
      <w:r w:rsidR="00753417" w:rsidRPr="008C1053">
        <w:rPr>
          <w:rFonts w:ascii="Times New Roman" w:hAnsi="Times New Roman" w:cs="Times New Roman"/>
          <w:sz w:val="28"/>
          <w:szCs w:val="28"/>
        </w:rPr>
        <w:t>, дискуссии и др.». В то же время закрепление за проектом категории «метод» свидетельствует о том, что при всей своей технологичности он имеет в каждом своем единичном проявлении неповторимое своеобразие.</w:t>
      </w:r>
      <w:proofErr w:type="gramEnd"/>
      <w:r w:rsidR="00753417" w:rsidRPr="008C1053">
        <w:rPr>
          <w:rFonts w:ascii="Times New Roman" w:hAnsi="Times New Roman" w:cs="Times New Roman"/>
          <w:sz w:val="28"/>
          <w:szCs w:val="28"/>
        </w:rPr>
        <w:t xml:space="preserve"> Проект не может быть воспроизведен в том же виде и последовательности технологических операций… Он всегда обладает новым содержанием и особенностями [</w:t>
      </w:r>
      <w:r w:rsidR="00CA1381">
        <w:rPr>
          <w:rFonts w:ascii="Times New Roman" w:hAnsi="Times New Roman" w:cs="Times New Roman"/>
          <w:sz w:val="28"/>
          <w:szCs w:val="28"/>
        </w:rPr>
        <w:t>5</w:t>
      </w:r>
      <w:r w:rsidR="00753417" w:rsidRPr="008C1053">
        <w:rPr>
          <w:rFonts w:ascii="Times New Roman" w:hAnsi="Times New Roman" w:cs="Times New Roman"/>
          <w:sz w:val="28"/>
          <w:szCs w:val="28"/>
        </w:rPr>
        <w:t>].</w:t>
      </w:r>
    </w:p>
    <w:p w:rsidR="000907A5" w:rsidRPr="008C1053" w:rsidRDefault="00753417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проектной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753417" w:rsidRPr="008C1053" w:rsidRDefault="00753417" w:rsidP="008C10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выработка самостоятельных исследовательских умений;</w:t>
      </w:r>
    </w:p>
    <w:p w:rsidR="00753417" w:rsidRPr="008C1053" w:rsidRDefault="00753417" w:rsidP="008C10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умение сформулировать проблему;</w:t>
      </w:r>
    </w:p>
    <w:p w:rsidR="00753417" w:rsidRPr="008C1053" w:rsidRDefault="00753417" w:rsidP="008C10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возможность сбора и обработки информации;</w:t>
      </w:r>
    </w:p>
    <w:p w:rsidR="00753417" w:rsidRPr="008C1053" w:rsidRDefault="00753417" w:rsidP="008C10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проведение экспериментов;</w:t>
      </w:r>
    </w:p>
    <w:p w:rsidR="00753417" w:rsidRPr="008C1053" w:rsidRDefault="00753417" w:rsidP="008C10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анализ полученных результатов;</w:t>
      </w:r>
    </w:p>
    <w:p w:rsidR="00753417" w:rsidRPr="008C1053" w:rsidRDefault="00753417" w:rsidP="008C10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развитие творческих способностей и логического мышления;</w:t>
      </w:r>
    </w:p>
    <w:p w:rsidR="00753417" w:rsidRPr="008C1053" w:rsidRDefault="00753417" w:rsidP="008C10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проекция на конкретные жизненные ситуации;</w:t>
      </w:r>
    </w:p>
    <w:p w:rsidR="008355FE" w:rsidRPr="008C1053" w:rsidRDefault="00753417" w:rsidP="008C10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самостоятельная деятельность (индивидуальная, парная, групповая).</w:t>
      </w:r>
    </w:p>
    <w:p w:rsidR="008355FE" w:rsidRPr="008C1053" w:rsidRDefault="008355FE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Проект</w:t>
      </w:r>
      <w:r w:rsidRPr="008C1053">
        <w:rPr>
          <w:rFonts w:ascii="Times New Roman" w:hAnsi="Times New Roman" w:cs="Times New Roman"/>
          <w:sz w:val="28"/>
          <w:szCs w:val="28"/>
        </w:rPr>
        <w:t xml:space="preserve"> (от лат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1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1053">
        <w:rPr>
          <w:rFonts w:ascii="Times New Roman" w:hAnsi="Times New Roman" w:cs="Times New Roman"/>
          <w:sz w:val="28"/>
          <w:szCs w:val="28"/>
          <w:lang w:val="en-US"/>
        </w:rPr>
        <w:t>rogect</w:t>
      </w:r>
      <w:proofErr w:type="spellEnd"/>
      <w:r w:rsidRPr="008C1053">
        <w:rPr>
          <w:rFonts w:ascii="Times New Roman" w:hAnsi="Times New Roman" w:cs="Times New Roman"/>
          <w:sz w:val="28"/>
          <w:szCs w:val="28"/>
        </w:rPr>
        <w:t xml:space="preserve"> – брошенный вперед)  -  это работа, направленная на решение конкретной проблемы, на достижение заранее запланированного результата.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 xml:space="preserve">Это совместная учебно-познавательная, </w:t>
      </w:r>
      <w:r w:rsidRPr="008C1053">
        <w:rPr>
          <w:rFonts w:ascii="Times New Roman" w:hAnsi="Times New Roman" w:cs="Times New Roman"/>
          <w:sz w:val="28"/>
          <w:szCs w:val="28"/>
        </w:rPr>
        <w:lastRenderedPageBreak/>
        <w:t>творческая или игровая деятельность учащихся-партнеров, имеющая общую цель и согласованные способы, направленные  на достижение общего результата по решению какой-нибудь проблемы, значимой для участников проекта.</w:t>
      </w:r>
      <w:proofErr w:type="gramEnd"/>
    </w:p>
    <w:p w:rsidR="008355FE" w:rsidRPr="008C1053" w:rsidRDefault="008355FE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Типы проектов:</w:t>
      </w:r>
    </w:p>
    <w:p w:rsidR="008355FE" w:rsidRPr="008C1053" w:rsidRDefault="008355FE" w:rsidP="008C1053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Научные (исследовательские), преобразующие пространство духовной культуры.        </w:t>
      </w:r>
    </w:p>
    <w:p w:rsidR="008355FE" w:rsidRPr="008C1053" w:rsidRDefault="008355FE" w:rsidP="008C1053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2.Социальные, преобразующие материальный мир и отношения между людьми.     </w:t>
      </w:r>
    </w:p>
    <w:p w:rsidR="008355FE" w:rsidRPr="008C1053" w:rsidRDefault="008355FE" w:rsidP="008C1053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3.</w:t>
      </w:r>
      <w:r w:rsidR="00315713" w:rsidRPr="008C10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(учебные), преобразующие сознание отдельного человека.</w:t>
      </w:r>
    </w:p>
    <w:p w:rsidR="00753417" w:rsidRPr="008C1053" w:rsidRDefault="008355FE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Тема проекта</w:t>
      </w:r>
      <w:r w:rsidRPr="008C1053">
        <w:rPr>
          <w:rFonts w:ascii="Times New Roman" w:hAnsi="Times New Roman" w:cs="Times New Roman"/>
          <w:sz w:val="28"/>
          <w:szCs w:val="28"/>
        </w:rPr>
        <w:t xml:space="preserve"> должна быть интересной для учащегося. Целесообразно не предлагать детям готовые темы, можно предложить какую-либо проблему в общих чертах и дать учащимся возможность обсудить, домыслить ее или самостоятельно выбрать проблему, над которой им было бы интересно работать.</w:t>
      </w:r>
    </w:p>
    <w:p w:rsidR="00315713" w:rsidRPr="008C1053" w:rsidRDefault="00315713" w:rsidP="008C10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 Формулируя тему (название), необходимо придерживаться следующих правил:</w:t>
      </w:r>
    </w:p>
    <w:p w:rsidR="00315713" w:rsidRPr="008C1053" w:rsidRDefault="00315713" w:rsidP="008C105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В названии должна быть заложена какая-то проблема или вопрос;</w:t>
      </w:r>
    </w:p>
    <w:p w:rsidR="00315713" w:rsidRPr="008C1053" w:rsidRDefault="00315713" w:rsidP="008C105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Название должно выражать главную идею;</w:t>
      </w:r>
    </w:p>
    <w:p w:rsidR="00315713" w:rsidRPr="008C1053" w:rsidRDefault="00315713" w:rsidP="008C105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Название должно быть коротким, емким по содержанию;</w:t>
      </w:r>
    </w:p>
    <w:p w:rsidR="00315713" w:rsidRPr="008C1053" w:rsidRDefault="00315713" w:rsidP="008C105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Название проекта – это как название корабля – как назовешь, так и поплывет. Скучные, стандартные названия не вызывают интерес, поэтому над ними не хочется работать.</w:t>
      </w:r>
    </w:p>
    <w:p w:rsidR="00315713" w:rsidRPr="008C1053" w:rsidRDefault="00315713" w:rsidP="008C105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 xml:space="preserve">Проектный продукт </w:t>
      </w:r>
      <w:r w:rsidRPr="008C1053">
        <w:rPr>
          <w:rFonts w:ascii="Times New Roman" w:hAnsi="Times New Roman" w:cs="Times New Roman"/>
          <w:sz w:val="28"/>
          <w:szCs w:val="28"/>
        </w:rPr>
        <w:t>– это то, что должно быть создано в результате работы над проектом.</w:t>
      </w:r>
    </w:p>
    <w:p w:rsidR="00315713" w:rsidRPr="008C1053" w:rsidRDefault="00315713" w:rsidP="008C1053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1053">
        <w:rPr>
          <w:rFonts w:ascii="Times New Roman" w:hAnsi="Times New Roman" w:cs="Times New Roman"/>
          <w:b/>
          <w:i/>
          <w:sz w:val="28"/>
          <w:szCs w:val="28"/>
        </w:rPr>
        <w:t>Мультимедийный</w:t>
      </w:r>
      <w:proofErr w:type="spellEnd"/>
      <w:r w:rsidRPr="008C1053">
        <w:rPr>
          <w:rFonts w:ascii="Times New Roman" w:hAnsi="Times New Roman" w:cs="Times New Roman"/>
          <w:b/>
          <w:i/>
          <w:sz w:val="28"/>
          <w:szCs w:val="28"/>
        </w:rPr>
        <w:t xml:space="preserve"> продукт</w:t>
      </w:r>
      <w:r w:rsidRPr="008C10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1053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8C1053">
        <w:rPr>
          <w:rFonts w:ascii="Times New Roman" w:hAnsi="Times New Roman" w:cs="Times New Roman"/>
          <w:sz w:val="28"/>
          <w:szCs w:val="28"/>
        </w:rPr>
        <w:t xml:space="preserve"> презентация, видеоклип, видеофильм, гипермедиа-сочинение (озвученное сочинение, проиллюстрированное видеофрагментами, изобразительно-музыкальными материалами), </w:t>
      </w:r>
      <w:proofErr w:type="spellStart"/>
      <w:r w:rsidRPr="008C1053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8C10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053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8C10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5713" w:rsidRPr="008C1053" w:rsidRDefault="00315713" w:rsidP="008C1053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053">
        <w:rPr>
          <w:rFonts w:ascii="Times New Roman" w:hAnsi="Times New Roman" w:cs="Times New Roman"/>
          <w:b/>
          <w:i/>
          <w:sz w:val="28"/>
          <w:szCs w:val="28"/>
        </w:rPr>
        <w:t>Научные или учебные материалы</w:t>
      </w:r>
      <w:r w:rsidRPr="008C1053">
        <w:rPr>
          <w:rFonts w:ascii="Times New Roman" w:hAnsi="Times New Roman" w:cs="Times New Roman"/>
          <w:sz w:val="28"/>
          <w:szCs w:val="28"/>
        </w:rPr>
        <w:t xml:space="preserve"> – научный доклад, статья, сравнительно-сопоставительный анализ, отчет об исследовательской экспедиции, анализ данных социологического опроса, словарь, тесты</w:t>
      </w:r>
      <w:r w:rsidR="00061226" w:rsidRPr="008C1053">
        <w:rPr>
          <w:rFonts w:ascii="Times New Roman" w:hAnsi="Times New Roman" w:cs="Times New Roman"/>
          <w:sz w:val="28"/>
          <w:szCs w:val="28"/>
        </w:rPr>
        <w:t>, атлас, карта, учебное пособие, схемы, чертежи.</w:t>
      </w:r>
      <w:proofErr w:type="gramEnd"/>
    </w:p>
    <w:p w:rsidR="00315713" w:rsidRPr="008C1053" w:rsidRDefault="00315713" w:rsidP="008C1053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i/>
          <w:sz w:val="28"/>
          <w:szCs w:val="28"/>
        </w:rPr>
        <w:t>Публицистические материалы</w:t>
      </w:r>
      <w:r w:rsidRPr="008C1053">
        <w:rPr>
          <w:rFonts w:ascii="Times New Roman" w:hAnsi="Times New Roman" w:cs="Times New Roman"/>
          <w:sz w:val="28"/>
          <w:szCs w:val="28"/>
        </w:rPr>
        <w:t xml:space="preserve"> – стенгазета, тиражная газета, журнал, заметка, интервью, обзор.</w:t>
      </w:r>
    </w:p>
    <w:p w:rsidR="00315713" w:rsidRPr="008C1053" w:rsidRDefault="00315713" w:rsidP="008C1053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i/>
          <w:sz w:val="28"/>
          <w:szCs w:val="28"/>
        </w:rPr>
        <w:t>Творческий продукт</w:t>
      </w:r>
      <w:r w:rsidRPr="008C1053">
        <w:rPr>
          <w:rFonts w:ascii="Times New Roman" w:hAnsi="Times New Roman" w:cs="Times New Roman"/>
          <w:sz w:val="28"/>
          <w:szCs w:val="28"/>
        </w:rPr>
        <w:t xml:space="preserve"> – сборник стихотворений, театральная постановка, альбом с иллюстрациями, карт</w:t>
      </w:r>
      <w:r w:rsidR="00061226" w:rsidRPr="008C1053">
        <w:rPr>
          <w:rFonts w:ascii="Times New Roman" w:hAnsi="Times New Roman" w:cs="Times New Roman"/>
          <w:sz w:val="28"/>
          <w:szCs w:val="28"/>
        </w:rPr>
        <w:t>ина, модель.</w:t>
      </w:r>
    </w:p>
    <w:p w:rsidR="00315713" w:rsidRPr="008C1053" w:rsidRDefault="00315713" w:rsidP="008C1053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8C1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053">
        <w:rPr>
          <w:rFonts w:ascii="Times New Roman" w:hAnsi="Times New Roman" w:cs="Times New Roman"/>
          <w:sz w:val="28"/>
          <w:szCs w:val="28"/>
        </w:rPr>
        <w:t>– экскурсия, праздник, деловая игра, викторина, пресс-конференция, соревнование, выставка.</w:t>
      </w:r>
    </w:p>
    <w:p w:rsidR="00315713" w:rsidRPr="008C1053" w:rsidRDefault="00315713" w:rsidP="008C1053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Конечный продукт для одной и той же темы может быть разным. Выбор зависит от желания и возможностей учащихся.</w:t>
      </w:r>
    </w:p>
    <w:p w:rsidR="00061226" w:rsidRPr="008C1053" w:rsidRDefault="00ED6448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401.4pt;margin-top:20.95pt;width:87pt;height:43.45pt;z-index:251662336">
            <v:textbox>
              <w:txbxContent>
                <w:p w:rsidR="00061226" w:rsidRPr="00531842" w:rsidRDefault="00061226" w:rsidP="000612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5318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Презента-ция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8C10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302.4pt;margin-top:20.95pt;width:92.25pt;height:43.45pt;z-index:251661312">
            <v:textbox>
              <w:txbxContent>
                <w:p w:rsidR="00061226" w:rsidRPr="00531842" w:rsidRDefault="00061226" w:rsidP="000612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18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Продукт</w:t>
                  </w:r>
                </w:p>
              </w:txbxContent>
            </v:textbox>
          </v:rect>
        </w:pict>
      </w:r>
      <w:r w:rsidRPr="008C10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186.45pt;margin-top:20.95pt;width:107.25pt;height:43.45pt;z-index:251660288">
            <v:textbox>
              <w:txbxContent>
                <w:p w:rsidR="00061226" w:rsidRPr="00531842" w:rsidRDefault="00061226" w:rsidP="000612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18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Поиск информации</w:t>
                  </w:r>
                </w:p>
              </w:txbxContent>
            </v:textbox>
          </v:rect>
        </w:pict>
      </w:r>
      <w:r w:rsidR="00061226" w:rsidRPr="008C1053">
        <w:rPr>
          <w:rFonts w:ascii="Times New Roman" w:hAnsi="Times New Roman" w:cs="Times New Roman"/>
          <w:sz w:val="28"/>
          <w:szCs w:val="28"/>
        </w:rPr>
        <w:t>В методической литературе отмечают, что проект – это 5 «П»:</w:t>
      </w:r>
    </w:p>
    <w:p w:rsidR="00061226" w:rsidRPr="008C1053" w:rsidRDefault="00ED6448" w:rsidP="008C1053">
      <w:pPr>
        <w:tabs>
          <w:tab w:val="left" w:pos="1395"/>
          <w:tab w:val="left" w:pos="3750"/>
          <w:tab w:val="left" w:pos="6135"/>
          <w:tab w:val="left" w:pos="82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64.2pt;margin-top:.3pt;width:112.5pt;height:38.2pt;z-index:251659264">
            <v:textbox>
              <w:txbxContent>
                <w:p w:rsidR="00061226" w:rsidRPr="00531842" w:rsidRDefault="00061226" w:rsidP="000612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5318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Планирова</w:t>
                  </w:r>
                  <w:proofErr w:type="spellEnd"/>
                  <w:r w:rsidRPr="005318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  <w:p w:rsidR="00061226" w:rsidRPr="00531842" w:rsidRDefault="00061226" w:rsidP="000612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5318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ние</w:t>
                  </w:r>
                  <w:proofErr w:type="spellEnd"/>
                </w:p>
              </w:txbxContent>
            </v:textbox>
          </v:rect>
        </w:pict>
      </w:r>
      <w:r w:rsidRPr="008C10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-34.35pt;margin-top:.3pt;width:88.5pt;height:38.2pt;z-index:251658240">
            <v:textbox>
              <w:txbxContent>
                <w:p w:rsidR="00061226" w:rsidRPr="00531842" w:rsidRDefault="00061226" w:rsidP="000612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18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Проблема</w:t>
                  </w:r>
                </w:p>
              </w:txbxContent>
            </v:textbox>
          </v:rect>
        </w:pict>
      </w:r>
      <w:r w:rsidR="00061226" w:rsidRPr="008C1053">
        <w:rPr>
          <w:rFonts w:ascii="Times New Roman" w:hAnsi="Times New Roman" w:cs="Times New Roman"/>
          <w:sz w:val="28"/>
          <w:szCs w:val="28"/>
        </w:rPr>
        <w:tab/>
      </w:r>
      <w:r w:rsidR="00061226" w:rsidRPr="008C1053">
        <w:rPr>
          <w:rFonts w:ascii="Times New Roman" w:hAnsi="Times New Roman" w:cs="Times New Roman"/>
          <w:sz w:val="28"/>
          <w:szCs w:val="28"/>
        </w:rPr>
        <w:tab/>
      </w:r>
      <w:r w:rsidR="00061226" w:rsidRPr="008C1053">
        <w:rPr>
          <w:rFonts w:ascii="Times New Roman" w:hAnsi="Times New Roman" w:cs="Times New Roman"/>
          <w:sz w:val="28"/>
          <w:szCs w:val="28"/>
        </w:rPr>
        <w:tab/>
      </w:r>
      <w:r w:rsidR="00061226" w:rsidRPr="008C1053">
        <w:rPr>
          <w:rFonts w:ascii="Times New Roman" w:hAnsi="Times New Roman" w:cs="Times New Roman"/>
          <w:sz w:val="28"/>
          <w:szCs w:val="28"/>
        </w:rPr>
        <w:tab/>
      </w:r>
    </w:p>
    <w:p w:rsidR="00061226" w:rsidRPr="008C1053" w:rsidRDefault="00061226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226" w:rsidRPr="008C1053" w:rsidRDefault="00061226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Этапы </w:t>
      </w:r>
      <w:proofErr w:type="gramStart"/>
      <w:r w:rsidRPr="008C1053">
        <w:rPr>
          <w:rFonts w:ascii="Times New Roman" w:hAnsi="Times New Roman" w:cs="Times New Roman"/>
          <w:b/>
          <w:sz w:val="28"/>
          <w:szCs w:val="28"/>
        </w:rPr>
        <w:t>проектной</w:t>
      </w:r>
      <w:proofErr w:type="gramEnd"/>
      <w:r w:rsidRPr="008C1053">
        <w:rPr>
          <w:rFonts w:ascii="Times New Roman" w:hAnsi="Times New Roman" w:cs="Times New Roman"/>
          <w:b/>
          <w:sz w:val="28"/>
          <w:szCs w:val="28"/>
        </w:rPr>
        <w:t xml:space="preserve"> деятельности. </w:t>
      </w:r>
      <w:r w:rsidRPr="008C1053">
        <w:rPr>
          <w:rFonts w:ascii="Times New Roman" w:hAnsi="Times New Roman" w:cs="Times New Roman"/>
          <w:sz w:val="28"/>
          <w:szCs w:val="28"/>
        </w:rPr>
        <w:t>Каждый учебный проект реализуется в несколько этапов.</w:t>
      </w:r>
    </w:p>
    <w:p w:rsidR="000B3FD6" w:rsidRPr="008C1053" w:rsidRDefault="00061226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Этап 1. Подготовительный.</w:t>
      </w:r>
      <w:r w:rsidR="000B3FD6" w:rsidRPr="008C1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13" w:rsidRPr="008C1053" w:rsidRDefault="000B3FD6" w:rsidP="008C105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Определение цели (Для чего мы это будем делать?).</w:t>
      </w:r>
    </w:p>
    <w:p w:rsidR="00F849BF" w:rsidRPr="008C1053" w:rsidRDefault="00F849BF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Определение темы (Что мы хотим сделать?). </w:t>
      </w:r>
    </w:p>
    <w:p w:rsidR="00F849BF" w:rsidRPr="008C1053" w:rsidRDefault="00F849BF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Определение задач (Как мы это будем делать?). </w:t>
      </w:r>
    </w:p>
    <w:p w:rsidR="00F849BF" w:rsidRPr="008C1053" w:rsidRDefault="00F849BF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Определение проектного продукта (Что должно получиться в результате?)</w:t>
      </w:r>
    </w:p>
    <w:p w:rsidR="00061226" w:rsidRPr="008C1053" w:rsidRDefault="000B3FD6" w:rsidP="008C10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Важно, чтобы содержание проекта было ориентировано на интересы и жизненную ситуацию учащихся. Это будет поддерживать интерес к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и побуждать к активной деятельности.</w:t>
      </w:r>
    </w:p>
    <w:p w:rsidR="000B3FD6" w:rsidRPr="008C1053" w:rsidRDefault="000B3FD6" w:rsidP="008C10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Если проект коллективный и в нем будет участвовать группа учащихся, перед педагогом стоят следующие задачи:</w:t>
      </w:r>
    </w:p>
    <w:p w:rsidR="000B3FD6" w:rsidRPr="008C1053" w:rsidRDefault="00D915B3" w:rsidP="008C1053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выслушать все идеи учащихся;</w:t>
      </w:r>
    </w:p>
    <w:p w:rsidR="00D915B3" w:rsidRPr="008C1053" w:rsidRDefault="00D915B3" w:rsidP="008C1053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организовать дискуссию для обсуждения выдвинутых идей;</w:t>
      </w:r>
    </w:p>
    <w:p w:rsidR="00D915B3" w:rsidRPr="008C1053" w:rsidRDefault="00D915B3" w:rsidP="008C1053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поддержать (или тактично скорректировать) идею, получившую коллективное одобрение.</w:t>
      </w:r>
    </w:p>
    <w:p w:rsidR="00D915B3" w:rsidRPr="008C1053" w:rsidRDefault="00D915B3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Этап 2. Планирование.</w:t>
      </w:r>
    </w:p>
    <w:p w:rsidR="00D915B3" w:rsidRPr="008C1053" w:rsidRDefault="00D915B3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Формирование групп.</w:t>
      </w:r>
    </w:p>
    <w:p w:rsidR="00D915B3" w:rsidRPr="008C1053" w:rsidRDefault="00D915B3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Распределение обязанностей в группе.</w:t>
      </w:r>
    </w:p>
    <w:p w:rsidR="00D915B3" w:rsidRPr="008C1053" w:rsidRDefault="00D915B3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Определение источников информации.</w:t>
      </w:r>
    </w:p>
    <w:p w:rsidR="00D915B3" w:rsidRPr="008C1053" w:rsidRDefault="00D915B3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Распределение работы на промежуточные этапы (план). </w:t>
      </w:r>
    </w:p>
    <w:p w:rsidR="00D915B3" w:rsidRPr="008C1053" w:rsidRDefault="00D915B3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Определение времени работы над каждым этапом.</w:t>
      </w:r>
    </w:p>
    <w:p w:rsidR="000B3FD6" w:rsidRPr="008C1053" w:rsidRDefault="00B84A9E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На данном этапе окончательно определяются тема, цель и задачи проекта, вырабатывается план действий, согласовываются способы совместной деятельности.</w:t>
      </w:r>
    </w:p>
    <w:p w:rsidR="00B84A9E" w:rsidRPr="008C1053" w:rsidRDefault="00B84A9E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Планирование – сложный процесс для учащегося. </w:t>
      </w:r>
      <w:r w:rsidRPr="008C1053">
        <w:rPr>
          <w:rFonts w:ascii="Times New Roman" w:hAnsi="Times New Roman" w:cs="Times New Roman"/>
          <w:b/>
          <w:sz w:val="28"/>
          <w:szCs w:val="28"/>
        </w:rPr>
        <w:t>Педагог может предложить алгоритм планирования работы над проектом:</w:t>
      </w:r>
    </w:p>
    <w:p w:rsidR="00B84A9E" w:rsidRPr="008C1053" w:rsidRDefault="00B84A9E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Шаг 1. Зачем мы это делаем? (проблема и цель проекта).</w:t>
      </w:r>
    </w:p>
    <w:p w:rsidR="00B84A9E" w:rsidRPr="008C1053" w:rsidRDefault="00B84A9E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Шаг 2. Что нужно сделать (создать) для решения проблемы</w:t>
      </w:r>
      <w:r w:rsidR="00203A65" w:rsidRPr="008C1053">
        <w:rPr>
          <w:rFonts w:ascii="Times New Roman" w:hAnsi="Times New Roman" w:cs="Times New Roman"/>
          <w:sz w:val="28"/>
          <w:szCs w:val="28"/>
        </w:rPr>
        <w:t>?</w:t>
      </w:r>
      <w:r w:rsidRPr="008C1053">
        <w:rPr>
          <w:rFonts w:ascii="Times New Roman" w:hAnsi="Times New Roman" w:cs="Times New Roman"/>
          <w:sz w:val="28"/>
          <w:szCs w:val="28"/>
        </w:rPr>
        <w:t xml:space="preserve"> (</w:t>
      </w:r>
      <w:r w:rsidR="00203A65" w:rsidRPr="008C1053">
        <w:rPr>
          <w:rFonts w:ascii="Times New Roman" w:hAnsi="Times New Roman" w:cs="Times New Roman"/>
          <w:sz w:val="28"/>
          <w:szCs w:val="28"/>
        </w:rPr>
        <w:t>проектный продукт).</w:t>
      </w:r>
    </w:p>
    <w:p w:rsidR="00203A65" w:rsidRPr="008C1053" w:rsidRDefault="00203A65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Шаг 3. Кто это будет делать? (назначение ответственных, формирование групп).</w:t>
      </w:r>
    </w:p>
    <w:p w:rsidR="00203A65" w:rsidRPr="008C1053" w:rsidRDefault="00203A65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Шаг 4. Что необходимо для решения проблемы?</w:t>
      </w:r>
      <w:r w:rsidR="00663A9B" w:rsidRPr="008C1053">
        <w:rPr>
          <w:rFonts w:ascii="Times New Roman" w:hAnsi="Times New Roman" w:cs="Times New Roman"/>
          <w:sz w:val="28"/>
          <w:szCs w:val="28"/>
        </w:rPr>
        <w:t xml:space="preserve"> (выявление имеющихся и недостающих ресурсов).</w:t>
      </w:r>
    </w:p>
    <w:p w:rsidR="00663A9B" w:rsidRPr="008C1053" w:rsidRDefault="00663A9B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Шаг 5. Что нужно сделать для реализации цели проекта? (определение основных этапов работы).</w:t>
      </w:r>
    </w:p>
    <w:p w:rsidR="00663A9B" w:rsidRPr="008C1053" w:rsidRDefault="00663A9B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Шаг 6. Что нужно сделать на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этапе? (построение развернутого плана работы).</w:t>
      </w:r>
    </w:p>
    <w:p w:rsidR="00663A9B" w:rsidRPr="008C1053" w:rsidRDefault="00663A9B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Шаг 7. К какому сроку необходимо закончить работу? (составление графика работы).</w:t>
      </w:r>
    </w:p>
    <w:p w:rsidR="00663A9B" w:rsidRPr="008C1053" w:rsidRDefault="00663A9B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Также можно составить </w:t>
      </w:r>
      <w:r w:rsidRPr="008C1053">
        <w:rPr>
          <w:rFonts w:ascii="Times New Roman" w:hAnsi="Times New Roman" w:cs="Times New Roman"/>
          <w:b/>
          <w:sz w:val="28"/>
          <w:szCs w:val="28"/>
        </w:rPr>
        <w:t>Лист или Таблицу планирования</w:t>
      </w:r>
      <w:r w:rsidRPr="008C1053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63A9B" w:rsidRPr="008C1053" w:rsidRDefault="00663A9B" w:rsidP="008C105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Этап 3. Реализация проекта.</w:t>
      </w:r>
    </w:p>
    <w:p w:rsidR="00663A9B" w:rsidRPr="008C1053" w:rsidRDefault="00663A9B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Сбор и обработка информации.</w:t>
      </w:r>
    </w:p>
    <w:p w:rsidR="00663A9B" w:rsidRPr="008C1053" w:rsidRDefault="00663A9B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Решение возникающих вопросов и проблем.</w:t>
      </w:r>
    </w:p>
    <w:p w:rsidR="00663A9B" w:rsidRPr="008C1053" w:rsidRDefault="00663A9B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lastRenderedPageBreak/>
        <w:t>Корректирование планирования (при необходимости).</w:t>
      </w:r>
    </w:p>
    <w:p w:rsidR="00663A9B" w:rsidRPr="008C1053" w:rsidRDefault="00663A9B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Оформление документации проекта.</w:t>
      </w:r>
    </w:p>
    <w:p w:rsidR="00663A9B" w:rsidRPr="008C1053" w:rsidRDefault="00663A9B" w:rsidP="008C10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На этом этапе участники проекта сталкиваются с различного рода трудностями: недостаток или избыток информации; разный ритм работы участников проекта; возникновение конфликтных ситуаций; отсутствие участников, как следствие, перераспределение обязанностей в группе. Умение решать текущие проблемы, определять эффективные способы достижения результата</w:t>
      </w:r>
      <w:r w:rsidR="00A628BE" w:rsidRPr="008C1053">
        <w:rPr>
          <w:rFonts w:ascii="Times New Roman" w:hAnsi="Times New Roman" w:cs="Times New Roman"/>
          <w:sz w:val="28"/>
          <w:szCs w:val="28"/>
        </w:rPr>
        <w:t xml:space="preserve"> и есть не основные навыки, способствующие адаптации личности в динамично изменяющемся и развивающемся мире.</w:t>
      </w:r>
    </w:p>
    <w:p w:rsidR="00D86A9B" w:rsidRPr="008C1053" w:rsidRDefault="00D86A9B" w:rsidP="008C10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Основная задача педагога на данном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– грамотно определить степень своего участия в написании проекта: поощрять самостоятельность учащихся и в то же время при необходимости поддержать, направить, помочь, создать условия для проявления творческой активности.</w:t>
      </w:r>
    </w:p>
    <w:p w:rsidR="00D86A9B" w:rsidRPr="008C1053" w:rsidRDefault="00D86A9B" w:rsidP="008C10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6A9B" w:rsidRPr="008C1053" w:rsidRDefault="00D86A9B" w:rsidP="008C105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Этап 4. Презентация проекта.</w:t>
      </w:r>
    </w:p>
    <w:p w:rsidR="00D86A9B" w:rsidRPr="008C1053" w:rsidRDefault="00D86A9B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Представление результатов проекта аудитории.</w:t>
      </w:r>
    </w:p>
    <w:p w:rsidR="00D86A9B" w:rsidRPr="008C1053" w:rsidRDefault="00D86A9B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Ответы на вопросы.</w:t>
      </w:r>
    </w:p>
    <w:p w:rsidR="00D86A9B" w:rsidRPr="008C1053" w:rsidRDefault="00D86A9B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Представление проекта можно сопроводить иллюстративными материалами: показом слайдов, рисунков, чертежей, эскизов. Необходимо составить примерный план выступления. Процедура защиты включает в себя: презентацию проекта (регламент выступления 7 минут), ответы выступающ</w:t>
      </w:r>
      <w:r w:rsidR="003704DA" w:rsidRPr="008C1053">
        <w:rPr>
          <w:rFonts w:ascii="Times New Roman" w:hAnsi="Times New Roman" w:cs="Times New Roman"/>
          <w:sz w:val="28"/>
          <w:szCs w:val="28"/>
        </w:rPr>
        <w:t>их на вопросы жюри и слушателей (регламент – 3 минуты). Для подведения итогов может быть использован оценочный лист (приложение 2).</w:t>
      </w:r>
    </w:p>
    <w:p w:rsidR="003704DA" w:rsidRPr="008C1053" w:rsidRDefault="003704DA" w:rsidP="008C1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В процессе презентации проекта учащиеся должны продемонстрировать:</w:t>
      </w:r>
    </w:p>
    <w:p w:rsidR="003704DA" w:rsidRPr="008C1053" w:rsidRDefault="003704DA" w:rsidP="008C105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понимание цели и задач проекта;</w:t>
      </w:r>
    </w:p>
    <w:p w:rsidR="003704DA" w:rsidRPr="008C1053" w:rsidRDefault="003704DA" w:rsidP="008C105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умение представить работу над проектом в устном сообщении;</w:t>
      </w:r>
    </w:p>
    <w:p w:rsidR="003704DA" w:rsidRPr="008C1053" w:rsidRDefault="003704DA" w:rsidP="008C105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умение аргументировать выбор способов путей решения проблемы;</w:t>
      </w:r>
    </w:p>
    <w:p w:rsidR="003704DA" w:rsidRPr="008C1053" w:rsidRDefault="003704DA" w:rsidP="008C105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 xml:space="preserve">умение проводить анализ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проделанной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3704DA" w:rsidRPr="008C1053" w:rsidRDefault="003704DA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04DA" w:rsidRPr="008C1053" w:rsidRDefault="003704DA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Этап 5. Осмысление и оценка проекта.</w:t>
      </w:r>
    </w:p>
    <w:p w:rsidR="003704DA" w:rsidRPr="008C1053" w:rsidRDefault="003704DA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Подведение итогов (коллективное обсуждение результатов проекта).</w:t>
      </w:r>
    </w:p>
    <w:p w:rsidR="003704DA" w:rsidRPr="008C1053" w:rsidRDefault="003704DA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Самоанализ работы в группах.</w:t>
      </w:r>
    </w:p>
    <w:p w:rsidR="003704DA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Важно, чтобы учащиеся самостоятельно оценили деятельность группы и ее отдельных членов, выделили удачные решения, задумались над причинами неудач.</w:t>
      </w:r>
    </w:p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ab/>
        <w:t>Педагог может предложить учащимся следующие вопросы:</w:t>
      </w:r>
    </w:p>
    <w:p w:rsidR="00B45BF1" w:rsidRPr="008C1053" w:rsidRDefault="00B45BF1" w:rsidP="008C105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Что было самым трудным в работе над проектом?</w:t>
      </w:r>
    </w:p>
    <w:p w:rsidR="00B45BF1" w:rsidRPr="008C1053" w:rsidRDefault="00B45BF1" w:rsidP="008C105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Какие проблемы возникали в ходе работы? Как вы их решили?</w:t>
      </w:r>
    </w:p>
    <w:p w:rsidR="00B45BF1" w:rsidRPr="008C1053" w:rsidRDefault="00B45BF1" w:rsidP="008C105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Можно ли считать проблему, над которой вы работали, решенной?</w:t>
      </w:r>
    </w:p>
    <w:p w:rsidR="00B45BF1" w:rsidRPr="008C1053" w:rsidRDefault="00B45BF1" w:rsidP="008C105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В чем вы стали более уверенны?</w:t>
      </w:r>
    </w:p>
    <w:p w:rsidR="00B45BF1" w:rsidRPr="008C1053" w:rsidRDefault="00B45BF1" w:rsidP="008C105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Что было наиболее значительным из того, что вы узнали?</w:t>
      </w:r>
    </w:p>
    <w:p w:rsidR="00B45BF1" w:rsidRPr="008C1053" w:rsidRDefault="00B45BF1" w:rsidP="008C105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lastRenderedPageBreak/>
        <w:t xml:space="preserve">В ходе подобных обсуждений под руководством педагога формируются умения оценивать правильность выполнения учебной задачи, владение основами самоконтроля, самооценки и другие </w:t>
      </w:r>
      <w:proofErr w:type="spellStart"/>
      <w:r w:rsidRPr="008C105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8C1053">
        <w:rPr>
          <w:rFonts w:ascii="Times New Roman" w:hAnsi="Times New Roman" w:cs="Times New Roman"/>
          <w:sz w:val="28"/>
          <w:szCs w:val="28"/>
        </w:rPr>
        <w:t xml:space="preserve"> результаты.</w:t>
      </w:r>
    </w:p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Типы учебных проектов:</w:t>
      </w:r>
    </w:p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i/>
          <w:sz w:val="28"/>
          <w:szCs w:val="28"/>
        </w:rPr>
        <w:t>По содержанию</w:t>
      </w:r>
      <w:r w:rsidRPr="008C1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1053">
        <w:rPr>
          <w:rFonts w:ascii="Times New Roman" w:hAnsi="Times New Roman" w:cs="Times New Roman"/>
          <w:sz w:val="28"/>
          <w:szCs w:val="28"/>
        </w:rPr>
        <w:t>монопредметный</w:t>
      </w:r>
      <w:proofErr w:type="spellEnd"/>
      <w:r w:rsidRPr="008C10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1053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8C1053">
        <w:rPr>
          <w:rFonts w:ascii="Times New Roman" w:hAnsi="Times New Roman" w:cs="Times New Roman"/>
          <w:sz w:val="28"/>
          <w:szCs w:val="28"/>
        </w:rPr>
        <w:t>.</w:t>
      </w:r>
    </w:p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i/>
          <w:sz w:val="28"/>
          <w:szCs w:val="28"/>
        </w:rPr>
        <w:t>По организационной форме</w:t>
      </w:r>
      <w:r w:rsidRPr="008C105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>, парный, групповой.</w:t>
      </w:r>
    </w:p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i/>
          <w:sz w:val="28"/>
          <w:szCs w:val="28"/>
        </w:rPr>
        <w:t>По времени выполнения:</w:t>
      </w:r>
      <w:r w:rsidRPr="008C1053">
        <w:rPr>
          <w:rFonts w:ascii="Times New Roman" w:hAnsi="Times New Roman" w:cs="Times New Roman"/>
          <w:sz w:val="28"/>
          <w:szCs w:val="28"/>
        </w:rPr>
        <w:t xml:space="preserve"> мини-проект,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кратковременный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>, долговременный.</w:t>
      </w:r>
    </w:p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i/>
          <w:sz w:val="28"/>
          <w:szCs w:val="28"/>
        </w:rPr>
        <w:t>По характеру контактов:</w:t>
      </w:r>
      <w:r w:rsidRPr="008C10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внутренний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(региональный) и международный.</w:t>
      </w:r>
    </w:p>
    <w:p w:rsidR="00B45BF1" w:rsidRPr="008C1053" w:rsidRDefault="00B45BF1" w:rsidP="008C1053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Классификация учебных проектов по виду деятельности</w:t>
      </w:r>
    </w:p>
    <w:tbl>
      <w:tblPr>
        <w:tblStyle w:val="a4"/>
        <w:tblW w:w="0" w:type="auto"/>
        <w:tblLook w:val="04A0"/>
      </w:tblPr>
      <w:tblGrid>
        <w:gridCol w:w="2675"/>
        <w:gridCol w:w="6896"/>
      </w:tblGrid>
      <w:tr w:rsidR="00B45BF1" w:rsidRPr="008C1053" w:rsidTr="00B45BF1">
        <w:tc>
          <w:tcPr>
            <w:tcW w:w="2376" w:type="dxa"/>
          </w:tcPr>
          <w:p w:rsidR="00B45BF1" w:rsidRPr="008C1053" w:rsidRDefault="00B45BF1" w:rsidP="008C105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Исследовательские проекты</w:t>
            </w:r>
          </w:p>
        </w:tc>
        <w:tc>
          <w:tcPr>
            <w:tcW w:w="7195" w:type="dxa"/>
          </w:tcPr>
          <w:p w:rsidR="00B45BF1" w:rsidRPr="008C1053" w:rsidRDefault="00B45BF1" w:rsidP="008C105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sz w:val="28"/>
                <w:szCs w:val="28"/>
              </w:rPr>
              <w:t>доказательство или опровержение какой-либо гипотезы, проведение экспериментов, научное описание изучаемых явлений</w:t>
            </w:r>
          </w:p>
        </w:tc>
      </w:tr>
      <w:tr w:rsidR="00B45BF1" w:rsidRPr="008C1053" w:rsidTr="00B45BF1">
        <w:tc>
          <w:tcPr>
            <w:tcW w:w="2376" w:type="dxa"/>
          </w:tcPr>
          <w:p w:rsidR="00B45BF1" w:rsidRPr="008C1053" w:rsidRDefault="00B45BF1" w:rsidP="008C105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Практико-ориентированные проекты</w:t>
            </w:r>
          </w:p>
        </w:tc>
        <w:tc>
          <w:tcPr>
            <w:tcW w:w="7195" w:type="dxa"/>
          </w:tcPr>
          <w:p w:rsidR="00B45BF1" w:rsidRPr="008C1053" w:rsidRDefault="00B45BF1" w:rsidP="008C105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задач, результат выполнения проекта - конкретный полезный предмет, модель, учебное пособие</w:t>
            </w:r>
          </w:p>
        </w:tc>
      </w:tr>
      <w:tr w:rsidR="00B45BF1" w:rsidRPr="008C1053" w:rsidTr="00B45BF1">
        <w:tc>
          <w:tcPr>
            <w:tcW w:w="2376" w:type="dxa"/>
          </w:tcPr>
          <w:p w:rsidR="00B45BF1" w:rsidRPr="008C1053" w:rsidRDefault="00B45BF1" w:rsidP="008C105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проекты</w:t>
            </w:r>
          </w:p>
        </w:tc>
        <w:tc>
          <w:tcPr>
            <w:tcW w:w="7195" w:type="dxa"/>
          </w:tcPr>
          <w:p w:rsidR="00B45BF1" w:rsidRPr="008C1053" w:rsidRDefault="002A14FA" w:rsidP="008C105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sz w:val="28"/>
                <w:szCs w:val="28"/>
              </w:rPr>
              <w:t>сбор информации о каком-либо предмете или явлении (например, проведение опроса для публикации газеты)</w:t>
            </w:r>
          </w:p>
        </w:tc>
      </w:tr>
      <w:tr w:rsidR="00B45BF1" w:rsidRPr="008C1053" w:rsidTr="00B45BF1">
        <w:tc>
          <w:tcPr>
            <w:tcW w:w="2376" w:type="dxa"/>
          </w:tcPr>
          <w:p w:rsidR="00B45BF1" w:rsidRPr="008C1053" w:rsidRDefault="002A14FA" w:rsidP="008C105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Творческие проекты</w:t>
            </w:r>
          </w:p>
        </w:tc>
        <w:tc>
          <w:tcPr>
            <w:tcW w:w="7195" w:type="dxa"/>
          </w:tcPr>
          <w:p w:rsidR="00B45BF1" w:rsidRPr="008C1053" w:rsidRDefault="002A14FA" w:rsidP="008C105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sz w:val="28"/>
                <w:szCs w:val="28"/>
              </w:rPr>
              <w:t>создание литературных произведений, произведений изобразительного или декоративно-прикладного искусства, видеофильмов</w:t>
            </w:r>
          </w:p>
        </w:tc>
      </w:tr>
      <w:tr w:rsidR="00B45BF1" w:rsidRPr="008C1053" w:rsidTr="00B45BF1">
        <w:tc>
          <w:tcPr>
            <w:tcW w:w="2376" w:type="dxa"/>
          </w:tcPr>
          <w:p w:rsidR="00B45BF1" w:rsidRPr="008C1053" w:rsidRDefault="002A14FA" w:rsidP="008C105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проекты</w:t>
            </w:r>
          </w:p>
        </w:tc>
        <w:tc>
          <w:tcPr>
            <w:tcW w:w="7195" w:type="dxa"/>
          </w:tcPr>
          <w:p w:rsidR="00B45BF1" w:rsidRPr="008C1053" w:rsidRDefault="002A14FA" w:rsidP="008C105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05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8C1053">
              <w:rPr>
                <w:rFonts w:ascii="Times New Roman" w:hAnsi="Times New Roman" w:cs="Times New Roman"/>
                <w:sz w:val="28"/>
                <w:szCs w:val="28"/>
              </w:rPr>
              <w:t>какого-либо</w:t>
            </w:r>
            <w:proofErr w:type="gramEnd"/>
            <w:r w:rsidRPr="008C105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(игры, викторины, экскурсии)</w:t>
            </w:r>
          </w:p>
        </w:tc>
      </w:tr>
    </w:tbl>
    <w:p w:rsidR="00B45BF1" w:rsidRPr="008C1053" w:rsidRDefault="00B45BF1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389" w:rsidRPr="008C1053" w:rsidRDefault="007C3389" w:rsidP="008C10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  <w:u w:val="single"/>
        </w:rPr>
        <w:t>Портфолио проекта</w:t>
      </w:r>
      <w:r w:rsidRPr="008C1053">
        <w:rPr>
          <w:rFonts w:ascii="Times New Roman" w:hAnsi="Times New Roman" w:cs="Times New Roman"/>
          <w:sz w:val="28"/>
          <w:szCs w:val="28"/>
        </w:rPr>
        <w:t xml:space="preserve"> (проектная папка) – это папка документов,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фиксирующих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ход работы над проектом. Целесообразно выбрать </w:t>
      </w:r>
      <w:proofErr w:type="gramStart"/>
      <w:r w:rsidRPr="008C105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8C1053">
        <w:rPr>
          <w:rFonts w:ascii="Times New Roman" w:hAnsi="Times New Roman" w:cs="Times New Roman"/>
          <w:sz w:val="28"/>
          <w:szCs w:val="28"/>
        </w:rPr>
        <w:t xml:space="preserve"> за наполнение портфолио.</w:t>
      </w:r>
    </w:p>
    <w:p w:rsidR="007C3389" w:rsidRPr="008C1053" w:rsidRDefault="007C3389" w:rsidP="008C105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C1053">
        <w:rPr>
          <w:rFonts w:ascii="Times New Roman" w:hAnsi="Times New Roman" w:cs="Times New Roman"/>
          <w:b/>
          <w:i/>
          <w:sz w:val="28"/>
          <w:szCs w:val="28"/>
        </w:rPr>
        <w:t>Портфолио включает:</w:t>
      </w:r>
    </w:p>
    <w:p w:rsidR="007C3389" w:rsidRPr="008C1053" w:rsidRDefault="007C3389" w:rsidP="008C105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паспорт проекта;</w:t>
      </w:r>
    </w:p>
    <w:p w:rsidR="007C3389" w:rsidRPr="008C1053" w:rsidRDefault="007C3389" w:rsidP="008C105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планы и графики выполнения этапов проекта;</w:t>
      </w:r>
    </w:p>
    <w:p w:rsidR="007C3389" w:rsidRPr="008C1053" w:rsidRDefault="007C3389" w:rsidP="008C105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отчеты рабочих групп;</w:t>
      </w:r>
    </w:p>
    <w:p w:rsidR="007C3389" w:rsidRPr="008C1053" w:rsidRDefault="007C3389" w:rsidP="008C105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наброски проектного продукта;</w:t>
      </w:r>
    </w:p>
    <w:p w:rsidR="007C3389" w:rsidRPr="008C1053" w:rsidRDefault="007C3389" w:rsidP="008C105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материалы презентации.</w:t>
      </w:r>
    </w:p>
    <w:p w:rsidR="007C3389" w:rsidRPr="008C1053" w:rsidRDefault="007C3389" w:rsidP="008C10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3389" w:rsidRPr="008C1053" w:rsidRDefault="008C1053" w:rsidP="008C1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Паспорт проекта </w:t>
      </w:r>
      <w:r w:rsidRPr="008C1053">
        <w:rPr>
          <w:rFonts w:ascii="Times New Roman" w:hAnsi="Times New Roman" w:cs="Times New Roman"/>
          <w:sz w:val="28"/>
          <w:szCs w:val="28"/>
        </w:rPr>
        <w:t xml:space="preserve"> является основным документом портфолио. Его заполнение необходимо для определения целей, задач, основополагающих вопросов осуществляемой проектной деятельности.</w:t>
      </w:r>
    </w:p>
    <w:p w:rsidR="008C1053" w:rsidRPr="008C1053" w:rsidRDefault="008C1053" w:rsidP="008C1053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053">
        <w:rPr>
          <w:rFonts w:ascii="Times New Roman" w:hAnsi="Times New Roman" w:cs="Times New Roman"/>
          <w:sz w:val="28"/>
          <w:szCs w:val="28"/>
        </w:rPr>
        <w:t>Паспорт состоит из следующих элементов: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Название проекта.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Тип проекта.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Цель и задачи проекта.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Руководитель и консультант проекта.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Возраст участников проекта.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lastRenderedPageBreak/>
        <w:t>Состав проектной группы (имена и фамилии участников).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Аннотация проекта (актуальность, значимость, практическое применение).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Продукт проекта.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Этапы работы над проектом (продолжительность, ответственные).</w:t>
      </w:r>
    </w:p>
    <w:p w:rsidR="007C3389" w:rsidRPr="008C1053" w:rsidRDefault="007C3389" w:rsidP="008C105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Необходимое оборудование и ресурсы.</w:t>
      </w:r>
    </w:p>
    <w:p w:rsidR="008C1053" w:rsidRPr="008C1053" w:rsidRDefault="008C1053" w:rsidP="008C1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BF1" w:rsidRPr="008C1053" w:rsidRDefault="008C1053" w:rsidP="008C105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 xml:space="preserve">Так в чем же преимущество метода проектов? </w:t>
      </w:r>
    </w:p>
    <w:p w:rsidR="008C1053" w:rsidRPr="008C1053" w:rsidRDefault="008C1053" w:rsidP="008C105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Позволяет учащимся находить значимую для них проблему и решать ее путем творческого поиска.</w:t>
      </w:r>
    </w:p>
    <w:p w:rsidR="008C1053" w:rsidRPr="008C1053" w:rsidRDefault="008C1053" w:rsidP="008C105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1053">
        <w:rPr>
          <w:rFonts w:ascii="Times New Roman" w:hAnsi="Times New Roman" w:cs="Times New Roman"/>
          <w:sz w:val="28"/>
          <w:szCs w:val="28"/>
        </w:rPr>
        <w:t>Дает возможность связать теорию с практикой.</w:t>
      </w:r>
    </w:p>
    <w:p w:rsidR="008C1053" w:rsidRDefault="008C1053" w:rsidP="008C105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 исследовательские, творческие способности учащихся.</w:t>
      </w:r>
    </w:p>
    <w:p w:rsidR="008C1053" w:rsidRDefault="008C1053" w:rsidP="008C105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Создает условия для самостоятельной деятельности в ситуации выбора.</w:t>
      </w:r>
      <w:proofErr w:type="gramEnd"/>
    </w:p>
    <w:p w:rsidR="008C1053" w:rsidRDefault="008C1053" w:rsidP="008C1053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Позволяет организовать учебное сотрудничество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совместную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с педагогом и со сверстниками.</w:t>
      </w:r>
    </w:p>
    <w:p w:rsidR="008C1053" w:rsidRDefault="008C1053" w:rsidP="008C105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метод проектов направлен на личностное, познавательное и коммуникативное развитие учащегося.</w:t>
      </w:r>
    </w:p>
    <w:p w:rsidR="008C1053" w:rsidRPr="008C1053" w:rsidRDefault="008C1053" w:rsidP="008C1053"/>
    <w:p w:rsidR="008C1053" w:rsidRDefault="008C1053" w:rsidP="008C1053"/>
    <w:p w:rsidR="008C1053" w:rsidRDefault="008C1053" w:rsidP="008C1053">
      <w:pPr>
        <w:rPr>
          <w:rFonts w:ascii="Times New Roman" w:hAnsi="Times New Roman" w:cs="Times New Roman"/>
          <w:b/>
          <w:sz w:val="28"/>
          <w:szCs w:val="28"/>
        </w:rPr>
      </w:pPr>
      <w:r w:rsidRPr="008C105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A1381" w:rsidRDefault="00CA1381" w:rsidP="008C1053">
      <w:pPr>
        <w:pStyle w:val="a3"/>
        <w:numPr>
          <w:ilvl w:val="0"/>
          <w:numId w:val="11"/>
        </w:numPr>
        <w:shd w:val="clear" w:color="auto" w:fill="FFFFFF"/>
        <w:spacing w:after="120"/>
        <w:ind w:left="0" w:firstLine="2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Бухаркина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М.Ю. Разработка учебного проекта. – М., 2003.</w:t>
      </w:r>
    </w:p>
    <w:p w:rsidR="00CA1381" w:rsidRDefault="00CA1381" w:rsidP="008C1053">
      <w:pPr>
        <w:pStyle w:val="a3"/>
        <w:numPr>
          <w:ilvl w:val="0"/>
          <w:numId w:val="11"/>
        </w:numPr>
        <w:shd w:val="clear" w:color="auto" w:fill="FFFFFF"/>
        <w:spacing w:after="120"/>
        <w:ind w:left="0" w:firstLine="2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1053">
        <w:rPr>
          <w:rFonts w:ascii="Times New Roman" w:hAnsi="Times New Roman"/>
          <w:sz w:val="28"/>
          <w:szCs w:val="28"/>
          <w:shd w:val="clear" w:color="auto" w:fill="FFFFFF"/>
        </w:rPr>
        <w:t>Концепция развития дополнительного образования детей в Российской Федерации от 0</w:t>
      </w:r>
      <w:r w:rsidRPr="008C1053">
        <w:rPr>
          <w:rFonts w:ascii="Times New Roman" w:hAnsi="Times New Roman"/>
          <w:sz w:val="28"/>
          <w:szCs w:val="28"/>
        </w:rPr>
        <w:t xml:space="preserve">4 сентября 2014 г. № 1726-р </w:t>
      </w:r>
      <w:r w:rsidRPr="008C1053">
        <w:rPr>
          <w:rFonts w:ascii="Times New Roman" w:hAnsi="Times New Roman"/>
          <w:sz w:val="28"/>
          <w:szCs w:val="28"/>
          <w:shd w:val="clear" w:color="auto" w:fill="FFFFFF"/>
        </w:rPr>
        <w:t>2014г.</w:t>
      </w:r>
    </w:p>
    <w:p w:rsidR="00CA1381" w:rsidRDefault="00CA1381" w:rsidP="008C1053">
      <w:pPr>
        <w:pStyle w:val="a3"/>
        <w:numPr>
          <w:ilvl w:val="0"/>
          <w:numId w:val="11"/>
        </w:numPr>
        <w:shd w:val="clear" w:color="auto" w:fill="FFFFFF"/>
        <w:spacing w:after="120"/>
        <w:ind w:left="0" w:firstLine="2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Пахомова Н.Ю. Метод учебного проекта: пособие для учителей и студентов педагогических вузов. – М., 2008.</w:t>
      </w:r>
    </w:p>
    <w:p w:rsidR="00CA1381" w:rsidRPr="008C1053" w:rsidRDefault="00CA1381" w:rsidP="008C1053">
      <w:pPr>
        <w:pStyle w:val="a3"/>
        <w:numPr>
          <w:ilvl w:val="0"/>
          <w:numId w:val="11"/>
        </w:numPr>
        <w:shd w:val="clear" w:color="auto" w:fill="FFFFFF"/>
        <w:spacing w:after="120"/>
        <w:ind w:left="0" w:firstLine="2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Полат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Е.С. Метод проектов: история и теория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вопроса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// Школьные технологии. - 2006. - №6. - С.43-4.</w:t>
      </w:r>
    </w:p>
    <w:p w:rsidR="00CA1381" w:rsidRDefault="00CA1381" w:rsidP="008C1053">
      <w:pPr>
        <w:pStyle w:val="a3"/>
        <w:numPr>
          <w:ilvl w:val="0"/>
          <w:numId w:val="11"/>
        </w:numPr>
        <w:shd w:val="clear" w:color="auto" w:fill="FFFFFF"/>
        <w:spacing w:after="120"/>
        <w:ind w:left="0" w:firstLine="2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Полякова Т.Н. Метод проектов в школе: теория и практика применения. – М., 2011.</w:t>
      </w:r>
    </w:p>
    <w:p w:rsidR="008C1053" w:rsidRDefault="008C1053" w:rsidP="008C1053">
      <w:pPr>
        <w:rPr>
          <w:rFonts w:ascii="Times New Roman" w:hAnsi="Times New Roman" w:cs="Times New Roman"/>
          <w:b/>
          <w:sz w:val="28"/>
          <w:szCs w:val="28"/>
        </w:rPr>
      </w:pPr>
    </w:p>
    <w:p w:rsidR="00DA2FFA" w:rsidRDefault="00DA2FFA" w:rsidP="008C1053">
      <w:pPr>
        <w:rPr>
          <w:rFonts w:ascii="Times New Roman" w:hAnsi="Times New Roman" w:cs="Times New Roman"/>
          <w:b/>
          <w:sz w:val="28"/>
          <w:szCs w:val="28"/>
        </w:rPr>
      </w:pPr>
    </w:p>
    <w:p w:rsidR="00DA2FFA" w:rsidRDefault="00DA2FFA" w:rsidP="008C1053">
      <w:pPr>
        <w:rPr>
          <w:rFonts w:ascii="Times New Roman" w:hAnsi="Times New Roman" w:cs="Times New Roman"/>
          <w:b/>
          <w:sz w:val="28"/>
          <w:szCs w:val="28"/>
        </w:rPr>
      </w:pPr>
    </w:p>
    <w:p w:rsidR="00DA2FFA" w:rsidRDefault="00DA2FFA" w:rsidP="008C1053">
      <w:pPr>
        <w:rPr>
          <w:rFonts w:ascii="Times New Roman" w:hAnsi="Times New Roman" w:cs="Times New Roman"/>
          <w:b/>
          <w:sz w:val="28"/>
          <w:szCs w:val="28"/>
        </w:rPr>
      </w:pPr>
    </w:p>
    <w:p w:rsidR="00DA2FFA" w:rsidRDefault="00DA2FFA" w:rsidP="008C1053">
      <w:pPr>
        <w:rPr>
          <w:rFonts w:ascii="Times New Roman" w:hAnsi="Times New Roman" w:cs="Times New Roman"/>
          <w:b/>
          <w:sz w:val="28"/>
          <w:szCs w:val="28"/>
        </w:rPr>
      </w:pPr>
    </w:p>
    <w:p w:rsidR="00DA2FFA" w:rsidRDefault="00DA2FFA" w:rsidP="008C1053">
      <w:pPr>
        <w:rPr>
          <w:rFonts w:ascii="Times New Roman" w:hAnsi="Times New Roman" w:cs="Times New Roman"/>
          <w:b/>
          <w:sz w:val="28"/>
          <w:szCs w:val="28"/>
        </w:rPr>
      </w:pPr>
    </w:p>
    <w:p w:rsidR="00DA2FFA" w:rsidRDefault="00DA2FFA" w:rsidP="008C1053">
      <w:pPr>
        <w:rPr>
          <w:rFonts w:ascii="Times New Roman" w:hAnsi="Times New Roman" w:cs="Times New Roman"/>
          <w:b/>
          <w:sz w:val="28"/>
          <w:szCs w:val="28"/>
        </w:rPr>
      </w:pPr>
    </w:p>
    <w:p w:rsidR="00DA2FFA" w:rsidRDefault="00DA2FFA" w:rsidP="00DA2FF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DA2FFA" w:rsidRDefault="00DA2FFA" w:rsidP="00DA2FFA">
      <w:pPr>
        <w:tabs>
          <w:tab w:val="left" w:pos="25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2FFA">
        <w:rPr>
          <w:rFonts w:ascii="Times New Roman" w:hAnsi="Times New Roman" w:cs="Times New Roman"/>
          <w:b/>
          <w:sz w:val="28"/>
          <w:szCs w:val="28"/>
        </w:rPr>
        <w:t>ЛИСТ ПЛАНИРОВАНИЯ</w:t>
      </w:r>
    </w:p>
    <w:p w:rsidR="00DA2FFA" w:rsidRDefault="00DA2FFA" w:rsidP="00DA2FFA">
      <w:pPr>
        <w:rPr>
          <w:rFonts w:ascii="Times New Roman" w:hAnsi="Times New Roman" w:cs="Times New Roman"/>
          <w:sz w:val="28"/>
          <w:szCs w:val="28"/>
        </w:rPr>
      </w:pPr>
      <w:r w:rsidRPr="00DA2FFA">
        <w:rPr>
          <w:rFonts w:ascii="Times New Roman" w:hAnsi="Times New Roman" w:cs="Times New Roman"/>
          <w:b/>
          <w:sz w:val="28"/>
          <w:szCs w:val="28"/>
        </w:rPr>
        <w:t>Тема проекта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957"/>
        <w:gridCol w:w="957"/>
        <w:gridCol w:w="1914"/>
        <w:gridCol w:w="1915"/>
      </w:tblGrid>
      <w:tr w:rsidR="00DA2FFA" w:rsidTr="00DA2FFA">
        <w:tc>
          <w:tcPr>
            <w:tcW w:w="9571" w:type="dxa"/>
            <w:gridSpan w:val="6"/>
          </w:tcPr>
          <w:p w:rsidR="00DA2FFA" w:rsidRPr="00DA2FFA" w:rsidRDefault="00DA2FFA" w:rsidP="00DA2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FFA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</w:tr>
      <w:tr w:rsidR="00DA2FFA" w:rsidTr="00DA2FFA">
        <w:tc>
          <w:tcPr>
            <w:tcW w:w="9571" w:type="dxa"/>
            <w:gridSpan w:val="6"/>
          </w:tcPr>
          <w:p w:rsidR="00DA2FFA" w:rsidRPr="00DA2FFA" w:rsidRDefault="00DA2FFA" w:rsidP="00DA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FF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FFA" w:rsidTr="00DA2FFA">
        <w:tc>
          <w:tcPr>
            <w:tcW w:w="9571" w:type="dxa"/>
            <w:gridSpan w:val="6"/>
          </w:tcPr>
          <w:p w:rsidR="00DA2FFA" w:rsidRPr="00DA2FFA" w:rsidRDefault="00DA2FFA" w:rsidP="00DA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FF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1.________________________________________________________________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2.________________________________________________________________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3.________________________________________________________________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4.________________________________________________________________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A2FFA" w:rsidTr="00DA2FFA">
        <w:tc>
          <w:tcPr>
            <w:tcW w:w="9571" w:type="dxa"/>
            <w:gridSpan w:val="6"/>
          </w:tcPr>
          <w:p w:rsidR="00DA2FFA" w:rsidRPr="00DA2FFA" w:rsidRDefault="00DA2FFA" w:rsidP="00DA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FFA">
              <w:rPr>
                <w:rFonts w:ascii="Times New Roman" w:hAnsi="Times New Roman" w:cs="Times New Roman"/>
                <w:b/>
                <w:sz w:val="28"/>
                <w:szCs w:val="28"/>
              </w:rPr>
              <w:t>Что знаем: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1.________________________________________________________________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2.________________________________________________________________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3.________________________________________________________________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DA2FFA" w:rsidTr="00DA2FFA">
        <w:tc>
          <w:tcPr>
            <w:tcW w:w="9571" w:type="dxa"/>
            <w:gridSpan w:val="6"/>
          </w:tcPr>
          <w:p w:rsidR="00DA2FFA" w:rsidRPr="00DA2FFA" w:rsidRDefault="00DA2FFA" w:rsidP="00DA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FFA">
              <w:rPr>
                <w:rFonts w:ascii="Times New Roman" w:hAnsi="Times New Roman" w:cs="Times New Roman"/>
                <w:b/>
                <w:sz w:val="28"/>
                <w:szCs w:val="28"/>
              </w:rPr>
              <w:t>Что еще нужно найти: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3._________________________________________________________________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DA2FFA" w:rsidTr="00DA2FFA">
        <w:tc>
          <w:tcPr>
            <w:tcW w:w="9571" w:type="dxa"/>
            <w:gridSpan w:val="6"/>
          </w:tcPr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использовать: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FFA" w:rsidTr="00441520">
        <w:tc>
          <w:tcPr>
            <w:tcW w:w="4785" w:type="dxa"/>
            <w:gridSpan w:val="3"/>
          </w:tcPr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информации:</w:t>
            </w:r>
          </w:p>
        </w:tc>
        <w:tc>
          <w:tcPr>
            <w:tcW w:w="4786" w:type="dxa"/>
            <w:gridSpan w:val="3"/>
          </w:tcPr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информации: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FFA" w:rsidTr="00DA2FFA">
        <w:tc>
          <w:tcPr>
            <w:tcW w:w="9571" w:type="dxa"/>
            <w:gridSpan w:val="6"/>
          </w:tcPr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информацию и у кого мы можем получить: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FFA" w:rsidTr="00DA2FFA">
        <w:tc>
          <w:tcPr>
            <w:tcW w:w="9571" w:type="dxa"/>
            <w:gridSpan w:val="6"/>
          </w:tcPr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в группе:</w:t>
            </w:r>
          </w:p>
        </w:tc>
      </w:tr>
      <w:tr w:rsidR="00DA2FFA" w:rsidTr="00DA2FFA">
        <w:tc>
          <w:tcPr>
            <w:tcW w:w="9571" w:type="dxa"/>
            <w:gridSpan w:val="6"/>
          </w:tcPr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и план работы:</w:t>
            </w: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FFA" w:rsidRDefault="00DA2FFA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C1" w:rsidTr="009859C1">
        <w:tc>
          <w:tcPr>
            <w:tcW w:w="1914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>Ученик 1</w:t>
            </w:r>
          </w:p>
        </w:tc>
        <w:tc>
          <w:tcPr>
            <w:tcW w:w="1914" w:type="dxa"/>
            <w:gridSpan w:val="2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859C1" w:rsidTr="009859C1">
        <w:tc>
          <w:tcPr>
            <w:tcW w:w="1914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делать:</w:t>
            </w:r>
          </w:p>
        </w:tc>
        <w:tc>
          <w:tcPr>
            <w:tcW w:w="1914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C1" w:rsidTr="009859C1">
        <w:tc>
          <w:tcPr>
            <w:tcW w:w="1914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сделано:</w:t>
            </w:r>
          </w:p>
        </w:tc>
        <w:tc>
          <w:tcPr>
            <w:tcW w:w="1914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FFA" w:rsidRDefault="00DA2FFA" w:rsidP="00DA2F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82"/>
        <w:gridCol w:w="2761"/>
        <w:gridCol w:w="1922"/>
        <w:gridCol w:w="1881"/>
        <w:gridCol w:w="2225"/>
      </w:tblGrid>
      <w:tr w:rsidR="009859C1" w:rsidTr="009859C1">
        <w:tc>
          <w:tcPr>
            <w:tcW w:w="817" w:type="dxa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48" w:type="dxa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1914" w:type="dxa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 совместных обсуждений</w:t>
            </w:r>
          </w:p>
        </w:tc>
        <w:tc>
          <w:tcPr>
            <w:tcW w:w="1915" w:type="dxa"/>
          </w:tcPr>
          <w:p w:rsidR="009859C1" w:rsidRPr="009859C1" w:rsidRDefault="009859C1" w:rsidP="00DA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859C1" w:rsidTr="009859C1">
        <w:tc>
          <w:tcPr>
            <w:tcW w:w="817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859C1" w:rsidRDefault="009859C1" w:rsidP="00DA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DA2FFA">
      <w:pPr>
        <w:rPr>
          <w:rFonts w:ascii="Times New Roman" w:hAnsi="Times New Roman" w:cs="Times New Roman"/>
          <w:sz w:val="28"/>
          <w:szCs w:val="28"/>
        </w:rPr>
      </w:pPr>
    </w:p>
    <w:p w:rsidR="009859C1" w:rsidRDefault="009859C1" w:rsidP="009859C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59C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9859C1" w:rsidRPr="00C963C7" w:rsidRDefault="00C963C7" w:rsidP="00C96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3C7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tbl>
      <w:tblPr>
        <w:tblStyle w:val="a4"/>
        <w:tblW w:w="0" w:type="auto"/>
        <w:tblLook w:val="04A0"/>
      </w:tblPr>
      <w:tblGrid>
        <w:gridCol w:w="1928"/>
        <w:gridCol w:w="34"/>
        <w:gridCol w:w="2098"/>
        <w:gridCol w:w="1675"/>
        <w:gridCol w:w="1372"/>
        <w:gridCol w:w="1236"/>
        <w:gridCol w:w="1228"/>
      </w:tblGrid>
      <w:tr w:rsidR="009859C1" w:rsidTr="00C963C7">
        <w:tc>
          <w:tcPr>
            <w:tcW w:w="3958" w:type="dxa"/>
            <w:gridSpan w:val="3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проекта:</w:t>
            </w:r>
          </w:p>
        </w:tc>
        <w:tc>
          <w:tcPr>
            <w:tcW w:w="1696" w:type="dxa"/>
          </w:tcPr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Самооценка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1409" w:type="dxa"/>
          </w:tcPr>
          <w:p w:rsid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269" w:type="dxa"/>
          </w:tcPr>
          <w:p w:rsid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жюри</w:t>
            </w:r>
          </w:p>
        </w:tc>
        <w:tc>
          <w:tcPr>
            <w:tcW w:w="1239" w:type="dxa"/>
          </w:tcPr>
          <w:p w:rsid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9859C1" w:rsidRPr="009859C1" w:rsidRDefault="009859C1" w:rsidP="00985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859C1" w:rsidTr="00C963C7">
        <w:tc>
          <w:tcPr>
            <w:tcW w:w="3958" w:type="dxa"/>
            <w:gridSpan w:val="3"/>
          </w:tcPr>
          <w:p w:rsidR="009859C1" w:rsidRPr="00C963C7" w:rsidRDefault="009859C1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Достигнутый результат</w:t>
            </w:r>
          </w:p>
        </w:tc>
        <w:tc>
          <w:tcPr>
            <w:tcW w:w="1696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C1" w:rsidTr="00C963C7">
        <w:tc>
          <w:tcPr>
            <w:tcW w:w="3958" w:type="dxa"/>
            <w:gridSpan w:val="3"/>
          </w:tcPr>
          <w:p w:rsidR="009859C1" w:rsidRPr="00C963C7" w:rsidRDefault="009859C1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1696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C1" w:rsidTr="00C963C7">
        <w:trPr>
          <w:trHeight w:val="158"/>
        </w:trPr>
        <w:tc>
          <w:tcPr>
            <w:tcW w:w="1941" w:type="dxa"/>
            <w:vMerge w:val="restart"/>
          </w:tcPr>
          <w:p w:rsidR="009859C1" w:rsidRPr="00C963C7" w:rsidRDefault="009859C1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2017" w:type="dxa"/>
            <w:gridSpan w:val="2"/>
          </w:tcPr>
          <w:p w:rsidR="009859C1" w:rsidRPr="00C963C7" w:rsidRDefault="00C963C7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696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C1" w:rsidTr="00C963C7">
        <w:trPr>
          <w:trHeight w:val="157"/>
        </w:trPr>
        <w:tc>
          <w:tcPr>
            <w:tcW w:w="1941" w:type="dxa"/>
            <w:vMerge/>
          </w:tcPr>
          <w:p w:rsidR="009859C1" w:rsidRPr="00C963C7" w:rsidRDefault="009859C1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9859C1" w:rsidRPr="00C963C7" w:rsidRDefault="00C963C7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696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3C7" w:rsidTr="00C963C7">
        <w:trPr>
          <w:trHeight w:val="81"/>
        </w:trPr>
        <w:tc>
          <w:tcPr>
            <w:tcW w:w="1979" w:type="dxa"/>
            <w:gridSpan w:val="2"/>
            <w:vMerge w:val="restart"/>
          </w:tcPr>
          <w:p w:rsidR="00C963C7" w:rsidRPr="00C963C7" w:rsidRDefault="00C963C7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1979" w:type="dxa"/>
          </w:tcPr>
          <w:p w:rsidR="00C963C7" w:rsidRPr="00C963C7" w:rsidRDefault="00C963C7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активность</w:t>
            </w:r>
          </w:p>
        </w:tc>
        <w:tc>
          <w:tcPr>
            <w:tcW w:w="1696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3C7" w:rsidTr="00C963C7">
        <w:trPr>
          <w:trHeight w:val="78"/>
        </w:trPr>
        <w:tc>
          <w:tcPr>
            <w:tcW w:w="1979" w:type="dxa"/>
            <w:gridSpan w:val="2"/>
            <w:vMerge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C963C7" w:rsidRPr="00C963C7" w:rsidRDefault="00C963C7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696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3C7" w:rsidTr="00C963C7">
        <w:trPr>
          <w:trHeight w:val="78"/>
        </w:trPr>
        <w:tc>
          <w:tcPr>
            <w:tcW w:w="1979" w:type="dxa"/>
            <w:gridSpan w:val="2"/>
            <w:vMerge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C963C7" w:rsidRPr="00C963C7" w:rsidRDefault="00C963C7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1696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3C7" w:rsidTr="00C963C7">
        <w:trPr>
          <w:trHeight w:val="78"/>
        </w:trPr>
        <w:tc>
          <w:tcPr>
            <w:tcW w:w="1979" w:type="dxa"/>
            <w:gridSpan w:val="2"/>
            <w:vMerge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C963C7" w:rsidRPr="00C963C7" w:rsidRDefault="00C963C7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1696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C963C7" w:rsidRDefault="00C963C7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C1" w:rsidTr="00C963C7">
        <w:tc>
          <w:tcPr>
            <w:tcW w:w="3958" w:type="dxa"/>
            <w:gridSpan w:val="3"/>
          </w:tcPr>
          <w:p w:rsidR="009859C1" w:rsidRPr="00C963C7" w:rsidRDefault="00C963C7" w:rsidP="0098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C7">
              <w:rPr>
                <w:rFonts w:ascii="Times New Roman" w:hAnsi="Times New Roman" w:cs="Times New Roman"/>
                <w:sz w:val="24"/>
                <w:szCs w:val="24"/>
              </w:rPr>
              <w:t>Средняя итоговая оценка:</w:t>
            </w:r>
          </w:p>
        </w:tc>
        <w:tc>
          <w:tcPr>
            <w:tcW w:w="1696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9859C1" w:rsidRDefault="009859C1" w:rsidP="0098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9C1" w:rsidRPr="009859C1" w:rsidRDefault="009859C1" w:rsidP="009859C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859C1" w:rsidRPr="009859C1" w:rsidSect="00AB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2612"/>
    <w:multiLevelType w:val="hybridMultilevel"/>
    <w:tmpl w:val="5674F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9F07A5"/>
    <w:multiLevelType w:val="hybridMultilevel"/>
    <w:tmpl w:val="FA4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7765B"/>
    <w:multiLevelType w:val="hybridMultilevel"/>
    <w:tmpl w:val="9254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750B3"/>
    <w:multiLevelType w:val="hybridMultilevel"/>
    <w:tmpl w:val="385CA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94B74"/>
    <w:multiLevelType w:val="hybridMultilevel"/>
    <w:tmpl w:val="DC4E6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081E2B"/>
    <w:multiLevelType w:val="hybridMultilevel"/>
    <w:tmpl w:val="0936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151C2"/>
    <w:multiLevelType w:val="hybridMultilevel"/>
    <w:tmpl w:val="8A2E7252"/>
    <w:lvl w:ilvl="0" w:tplc="FF4A83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>
    <w:nsid w:val="6D663749"/>
    <w:multiLevelType w:val="hybridMultilevel"/>
    <w:tmpl w:val="6F1E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C74F4"/>
    <w:multiLevelType w:val="hybridMultilevel"/>
    <w:tmpl w:val="241C8D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6737CD"/>
    <w:multiLevelType w:val="hybridMultilevel"/>
    <w:tmpl w:val="F6C6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3594D"/>
    <w:multiLevelType w:val="hybridMultilevel"/>
    <w:tmpl w:val="74BA61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593"/>
    <w:rsid w:val="00061226"/>
    <w:rsid w:val="000907A5"/>
    <w:rsid w:val="000B3FD6"/>
    <w:rsid w:val="001B46A6"/>
    <w:rsid w:val="00203A65"/>
    <w:rsid w:val="002A14FA"/>
    <w:rsid w:val="00315713"/>
    <w:rsid w:val="00332ACD"/>
    <w:rsid w:val="003704DA"/>
    <w:rsid w:val="00536593"/>
    <w:rsid w:val="00663A9B"/>
    <w:rsid w:val="006C7112"/>
    <w:rsid w:val="00753417"/>
    <w:rsid w:val="007C3389"/>
    <w:rsid w:val="008355FE"/>
    <w:rsid w:val="008C1053"/>
    <w:rsid w:val="009859C1"/>
    <w:rsid w:val="009924CD"/>
    <w:rsid w:val="00A628BE"/>
    <w:rsid w:val="00A85F3A"/>
    <w:rsid w:val="00AB51AA"/>
    <w:rsid w:val="00B45BF1"/>
    <w:rsid w:val="00B84A9E"/>
    <w:rsid w:val="00C963C7"/>
    <w:rsid w:val="00CA1381"/>
    <w:rsid w:val="00D86A9B"/>
    <w:rsid w:val="00D915B3"/>
    <w:rsid w:val="00DA2FFA"/>
    <w:rsid w:val="00DD7E3C"/>
    <w:rsid w:val="00ED6448"/>
    <w:rsid w:val="00F8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417"/>
    <w:pPr>
      <w:ind w:left="720"/>
      <w:contextualSpacing/>
    </w:pPr>
  </w:style>
  <w:style w:type="table" w:styleId="a4">
    <w:name w:val="Table Grid"/>
    <w:basedOn w:val="a1"/>
    <w:uiPriority w:val="59"/>
    <w:rsid w:val="00B45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2017-03-20T10:55:00Z</dcterms:created>
  <dcterms:modified xsi:type="dcterms:W3CDTF">2017-03-26T16:27:00Z</dcterms:modified>
</cp:coreProperties>
</file>