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B1" w:rsidRDefault="00A45CB1" w:rsidP="00A45CB1">
      <w:pPr>
        <w:tabs>
          <w:tab w:val="left" w:pos="851"/>
          <w:tab w:val="left" w:pos="169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622D8">
        <w:rPr>
          <w:rFonts w:ascii="Times New Roman" w:hAnsi="Times New Roman" w:cs="Times New Roman"/>
          <w:b/>
          <w:sz w:val="28"/>
        </w:rPr>
        <w:t>Изучение,</w:t>
      </w:r>
      <w:r w:rsidRPr="00E622D8">
        <w:rPr>
          <w:rFonts w:ascii="Times New Roman" w:hAnsi="Times New Roman" w:cs="Times New Roman"/>
          <w:sz w:val="28"/>
        </w:rPr>
        <w:t xml:space="preserve"> </w:t>
      </w:r>
      <w:r w:rsidRPr="00E622D8">
        <w:rPr>
          <w:rFonts w:ascii="Times New Roman" w:hAnsi="Times New Roman" w:cs="Times New Roman"/>
          <w:b/>
          <w:sz w:val="28"/>
        </w:rPr>
        <w:t>использование и внедрение современных педагогических технологий и авторских методик по формированию творческого мышления  учащихся в системе дополнительного образования детей</w:t>
      </w:r>
    </w:p>
    <w:p w:rsidR="00A45CB1" w:rsidRPr="00E622D8" w:rsidRDefault="00A45CB1" w:rsidP="00A45CB1">
      <w:pPr>
        <w:tabs>
          <w:tab w:val="left" w:pos="851"/>
          <w:tab w:val="left" w:pos="1695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A45CB1" w:rsidRPr="00E622D8" w:rsidRDefault="00A45CB1" w:rsidP="00A45CB1">
      <w:p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 xml:space="preserve">      Термины  «педагогическая технология» и «авторская методика» начали активно употребляться в начале девяностых годов. Разработчиками теории и практики педагогических технологий явились </w:t>
      </w:r>
      <w:proofErr w:type="spellStart"/>
      <w:r w:rsidRPr="00E622D8">
        <w:rPr>
          <w:rFonts w:ascii="Times New Roman" w:hAnsi="Times New Roman" w:cs="Times New Roman"/>
          <w:sz w:val="28"/>
        </w:rPr>
        <w:t>Гузеев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Вячеслав Валерьевич, доктор педагогических наук, заведующий кафедрой образовательных технологий АПН, </w:t>
      </w:r>
      <w:proofErr w:type="spellStart"/>
      <w:r w:rsidRPr="00E622D8">
        <w:rPr>
          <w:rFonts w:ascii="Times New Roman" w:hAnsi="Times New Roman" w:cs="Times New Roman"/>
          <w:sz w:val="28"/>
        </w:rPr>
        <w:t>Селевко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Георгий Константинович – кандидат педагогических наук, научный руководитель авторской «Школы доминанты совершенствования личности», Кларин Михаил Владимирович</w:t>
      </w:r>
      <w:proofErr w:type="gramStart"/>
      <w:r w:rsidRPr="00E622D8">
        <w:rPr>
          <w:rFonts w:ascii="Times New Roman" w:hAnsi="Times New Roman" w:cs="Times New Roman"/>
          <w:sz w:val="28"/>
        </w:rPr>
        <w:t xml:space="preserve"> .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- публикатор, разработчик российского варианта «Технологии полного усвоения знаний» и многие другие ученые - </w:t>
      </w:r>
      <w:proofErr w:type="spellStart"/>
      <w:r w:rsidRPr="00E622D8">
        <w:rPr>
          <w:rFonts w:ascii="Times New Roman" w:hAnsi="Times New Roman" w:cs="Times New Roman"/>
          <w:sz w:val="28"/>
        </w:rPr>
        <w:t>дидакты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РФ. Эти термины постоянно применяются в педагогической литературе. Однако мы  не найдем  двух авторов, у которых толкование этих определений будет идентичное.  Так, например, </w:t>
      </w:r>
      <w:r w:rsidRPr="00E622D8">
        <w:rPr>
          <w:rFonts w:ascii="Times New Roman" w:hAnsi="Times New Roman" w:cs="Times New Roman"/>
          <w:b/>
          <w:sz w:val="28"/>
        </w:rPr>
        <w:t>толковый словарь русского</w:t>
      </w:r>
      <w:r w:rsidRPr="00E622D8">
        <w:rPr>
          <w:rFonts w:ascii="Times New Roman" w:hAnsi="Times New Roman" w:cs="Times New Roman"/>
          <w:sz w:val="28"/>
        </w:rPr>
        <w:t xml:space="preserve"> </w:t>
      </w:r>
      <w:r w:rsidRPr="00E622D8">
        <w:rPr>
          <w:rFonts w:ascii="Times New Roman" w:hAnsi="Times New Roman" w:cs="Times New Roman"/>
          <w:b/>
          <w:sz w:val="28"/>
        </w:rPr>
        <w:t>языка</w:t>
      </w:r>
      <w:r w:rsidRPr="00E622D8">
        <w:rPr>
          <w:rFonts w:ascii="Times New Roman" w:hAnsi="Times New Roman" w:cs="Times New Roman"/>
          <w:sz w:val="28"/>
        </w:rPr>
        <w:t xml:space="preserve"> определяет технологию как </w:t>
      </w:r>
      <w:r w:rsidRPr="00E622D8">
        <w:rPr>
          <w:rFonts w:ascii="Times New Roman" w:hAnsi="Times New Roman" w:cs="Times New Roman"/>
          <w:b/>
          <w:sz w:val="28"/>
        </w:rPr>
        <w:t>совокупность приемов, применяемых в</w:t>
      </w:r>
      <w:r w:rsidRPr="00E622D8">
        <w:rPr>
          <w:rFonts w:ascii="Times New Roman" w:hAnsi="Times New Roman" w:cs="Times New Roman"/>
          <w:sz w:val="28"/>
        </w:rPr>
        <w:t xml:space="preserve"> </w:t>
      </w:r>
      <w:r w:rsidRPr="00E622D8">
        <w:rPr>
          <w:rFonts w:ascii="Times New Roman" w:hAnsi="Times New Roman" w:cs="Times New Roman"/>
          <w:b/>
          <w:sz w:val="28"/>
        </w:rPr>
        <w:t xml:space="preserve">каком-либо деле, мастерстве, искусстве. </w:t>
      </w:r>
      <w:r w:rsidRPr="00E622D8">
        <w:rPr>
          <w:rFonts w:ascii="Times New Roman" w:hAnsi="Times New Roman" w:cs="Times New Roman"/>
          <w:sz w:val="28"/>
        </w:rPr>
        <w:t xml:space="preserve">Действительный член РАО, действительный член АПН СССР с 1990 г., профессор Борис Тимофеевич Лихачев называет  педагогическую технологию совокупностью психолого-педагогических установок, влияющих на  специальный набор и компоновку форм, методов, способов, приёмов обучения, воспитательных средств; она есть организационно-методический инструментарий  педагогического процесса. Заместитель директора Центра </w:t>
      </w:r>
      <w:proofErr w:type="spellStart"/>
      <w:r w:rsidRPr="00E622D8">
        <w:rPr>
          <w:rFonts w:ascii="Times New Roman" w:hAnsi="Times New Roman" w:cs="Times New Roman"/>
          <w:sz w:val="28"/>
        </w:rPr>
        <w:t>украинистики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E622D8">
        <w:rPr>
          <w:rFonts w:ascii="Times New Roman" w:hAnsi="Times New Roman" w:cs="Times New Roman"/>
          <w:sz w:val="28"/>
        </w:rPr>
        <w:t>белорусистики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исторического факультета МГУ им. М.В. Ломоносова  Борис Павлович</w:t>
      </w:r>
      <w:proofErr w:type="gramStart"/>
      <w:r w:rsidRPr="00E622D8">
        <w:rPr>
          <w:rFonts w:ascii="Times New Roman" w:hAnsi="Times New Roman" w:cs="Times New Roman"/>
          <w:sz w:val="28"/>
        </w:rPr>
        <w:t xml:space="preserve"> .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Беспалько  трактует это понятие как «содержательную технику реализации учебного процесса», а учитель-новатор из г. Реутова, кандидат педагогических наук Иван Павлович .Волков - как описание процесса достижения планируемых результатов обучения.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 xml:space="preserve">Существуют понятийные характеристики и других ученых – доктора философских наук, профессора педагогики Академии последипломного образования  РАЕН, заслуженного деятеля науки РФ </w:t>
      </w:r>
      <w:proofErr w:type="spellStart"/>
      <w:r w:rsidRPr="00E622D8">
        <w:rPr>
          <w:rFonts w:ascii="Times New Roman" w:hAnsi="Times New Roman" w:cs="Times New Roman"/>
          <w:sz w:val="28"/>
        </w:rPr>
        <w:t>Шепеля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В.М., профессора кафедры высшей математики Костромского государственного технологического университета М. А. </w:t>
      </w:r>
      <w:proofErr w:type="spellStart"/>
      <w:r w:rsidRPr="00E622D8">
        <w:rPr>
          <w:rFonts w:ascii="Times New Roman" w:hAnsi="Times New Roman" w:cs="Times New Roman"/>
          <w:sz w:val="28"/>
        </w:rPr>
        <w:t>Чошанова</w:t>
      </w:r>
      <w:proofErr w:type="spellEnd"/>
      <w:r w:rsidRPr="00E622D8">
        <w:rPr>
          <w:rFonts w:ascii="Times New Roman" w:hAnsi="Times New Roman" w:cs="Times New Roman"/>
          <w:sz w:val="28"/>
        </w:rPr>
        <w:t>, сотрудника НИИ содержания и методов обучения АПН СССР</w:t>
      </w:r>
      <w:proofErr w:type="gramStart"/>
      <w:r w:rsidRPr="00E622D8">
        <w:rPr>
          <w:rFonts w:ascii="Times New Roman" w:hAnsi="Times New Roman" w:cs="Times New Roman"/>
          <w:sz w:val="28"/>
        </w:rPr>
        <w:t xml:space="preserve"> ,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члена-корреспондента РАО, доктора наук, профессора В.М. </w:t>
      </w:r>
      <w:proofErr w:type="spellStart"/>
      <w:r w:rsidRPr="00E622D8">
        <w:rPr>
          <w:rFonts w:ascii="Times New Roman" w:hAnsi="Times New Roman" w:cs="Times New Roman"/>
          <w:sz w:val="28"/>
        </w:rPr>
        <w:t>Монахова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. Этот список можно продолжать и продолжать. </w:t>
      </w:r>
      <w:r w:rsidRPr="00E622D8"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ab/>
      </w:r>
      <w:r w:rsidRPr="00E622D8">
        <w:rPr>
          <w:rFonts w:ascii="Times New Roman" w:hAnsi="Times New Roman" w:cs="Times New Roman"/>
          <w:sz w:val="28"/>
        </w:rPr>
        <w:tab/>
        <w:t>Учитывая, что в соответствии со статьями 28 и 30 Закона РФ «Об образовании» (№ 273- ФЗ РФ)  образовательные организации обладают автономией, под которой понимается самостоятельность в разработке и пр</w:t>
      </w:r>
      <w:proofErr w:type="gramStart"/>
      <w:r w:rsidRPr="00E622D8">
        <w:rPr>
          <w:rFonts w:ascii="Times New Roman" w:hAnsi="Times New Roman" w:cs="Times New Roman"/>
          <w:sz w:val="28"/>
        </w:rPr>
        <w:t>и-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622D8">
        <w:rPr>
          <w:rFonts w:ascii="Times New Roman" w:hAnsi="Times New Roman" w:cs="Times New Roman"/>
          <w:sz w:val="28"/>
        </w:rPr>
        <w:lastRenderedPageBreak/>
        <w:t>нятии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локальных нормативных актов, Методическим советом «МАН «Искатель» были рассмотрены все виды определения понятия «педагогическая технология» и принят для постоянной работы следующий вариант: «</w:t>
      </w:r>
      <w:r w:rsidRPr="00E622D8">
        <w:rPr>
          <w:rFonts w:ascii="Times New Roman" w:hAnsi="Times New Roman" w:cs="Times New Roman"/>
          <w:b/>
          <w:sz w:val="28"/>
        </w:rPr>
        <w:t>Это специальный набор форм, методов, способов, приёмов обучения и воспитания, средств, системно используемых в образовательном производстве на основе декларируемых психолого-педагогических установок, приводящих всегда к достижению прогнозируемого образовательного результата с допустимой нормой отклонений»</w:t>
      </w:r>
      <w:r w:rsidRPr="00E622D8">
        <w:rPr>
          <w:rFonts w:ascii="Times New Roman" w:hAnsi="Times New Roman" w:cs="Times New Roman"/>
          <w:sz w:val="28"/>
        </w:rPr>
        <w:t>.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ab/>
        <w:t xml:space="preserve">Следующим шагом  методической службы было разграничение понятия педагогической технологии и частной авторской методики. При обсуждении этого вопроса методисты исходили из следующего положения: ежегодно педагогический коллектив нашего образовательного  учреждения </w:t>
      </w:r>
      <w:proofErr w:type="gramStart"/>
      <w:r w:rsidRPr="00E622D8">
        <w:rPr>
          <w:rFonts w:ascii="Times New Roman" w:hAnsi="Times New Roman" w:cs="Times New Roman"/>
          <w:sz w:val="28"/>
        </w:rPr>
        <w:t>согласно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перспективного плана работы в течение года разрабатывает ключевую методическую тему. </w:t>
      </w:r>
      <w:proofErr w:type="gramStart"/>
      <w:r w:rsidRPr="00E622D8">
        <w:rPr>
          <w:rFonts w:ascii="Times New Roman" w:hAnsi="Times New Roman" w:cs="Times New Roman"/>
          <w:sz w:val="28"/>
        </w:rPr>
        <w:t xml:space="preserve">Вокруг неё строится вся работа по повышению профессионального уровня педагогов дополнительного образования (тематика педагогических советов и заседаний пяти методических объединений, рассмотрение хода разработки, в том числе результаты мониторингов по данному вопросу на заседаниях методического совета, изучение теоретических положений и </w:t>
      </w:r>
      <w:proofErr w:type="spellStart"/>
      <w:r w:rsidRPr="00E622D8">
        <w:rPr>
          <w:rFonts w:ascii="Times New Roman" w:hAnsi="Times New Roman" w:cs="Times New Roman"/>
          <w:sz w:val="28"/>
        </w:rPr>
        <w:t>оргмероприятий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на занятиях постоянно-действующего семинара для методистов при заведующей методическим отделом, система самообразования ПДО  и т.д.).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Например, в этом учебном году мы </w:t>
      </w:r>
      <w:proofErr w:type="spellStart"/>
      <w:r w:rsidRPr="00E622D8">
        <w:rPr>
          <w:rFonts w:ascii="Times New Roman" w:hAnsi="Times New Roman" w:cs="Times New Roman"/>
          <w:sz w:val="28"/>
        </w:rPr>
        <w:t>раболтаем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над темой: «Создание педагогических условий для формирования творческой личности обучающихся». Определен перечень этих педагогических условий. Он нацеливает педагогов на систематическую работу по развитию интеллекта обучающихся, </w:t>
      </w:r>
      <w:proofErr w:type="spellStart"/>
      <w:r w:rsidRPr="00E622D8">
        <w:rPr>
          <w:rFonts w:ascii="Times New Roman" w:hAnsi="Times New Roman" w:cs="Times New Roman"/>
          <w:sz w:val="28"/>
        </w:rPr>
        <w:t>психолого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22D8">
        <w:rPr>
          <w:rFonts w:ascii="Times New Roman" w:hAnsi="Times New Roman" w:cs="Times New Roman"/>
          <w:sz w:val="28"/>
        </w:rPr>
        <w:t>-п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едагогическому сопровождению таланта,  памяти и воображения, личностного статуса, мотивации достижений детей, формированию  привычек, способности к концентрации внимания, целеустремлённости. Особое внимание уделяется в перечне созданию ПДО эстетической, интеллектуальной, активной среды общения как одного из главных средств формирования ключевых компетенций, а также оптимальному сочетанию разнообразных форм учебной деятельности обучающихся (коллективных, индивидуальных, групп сменного состава и т.д.). Конечная цель всех наших усилий – создание </w:t>
      </w:r>
      <w:proofErr w:type="gramStart"/>
      <w:r w:rsidRPr="00E622D8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самостоятельно формируемой образовательной продукции. Это могут быть мультфильмы, образовательные проекты, энциклопедии, научно-исследовательские работы, фотографии, фильмы и многое другое. </w:t>
      </w:r>
      <w:proofErr w:type="gramStart"/>
      <w:r w:rsidRPr="00E622D8">
        <w:rPr>
          <w:rFonts w:ascii="Times New Roman" w:hAnsi="Times New Roman" w:cs="Times New Roman"/>
          <w:sz w:val="28"/>
        </w:rPr>
        <w:t xml:space="preserve">Учитывая всё вышеизложенное, Методический совет рассматривает итоги изучения и обобщения деятельности педагога </w:t>
      </w:r>
      <w:r w:rsidRPr="00E622D8">
        <w:rPr>
          <w:rFonts w:ascii="Times New Roman" w:hAnsi="Times New Roman" w:cs="Times New Roman"/>
          <w:sz w:val="28"/>
        </w:rPr>
        <w:lastRenderedPageBreak/>
        <w:t>дополнительного образования по следующему критерию: если в результате посещения занятий, изучения системы работы и документации педагога, собеседования с носителем ППО по данной теме просматривается система планируемой, целенаправленной работы  по всем направлениям, то можно вести речь о наличии педагогической технологии.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22D8">
        <w:rPr>
          <w:rFonts w:ascii="Times New Roman" w:hAnsi="Times New Roman" w:cs="Times New Roman"/>
          <w:sz w:val="28"/>
        </w:rPr>
        <w:t>Если педагог работает избирательно и у него отлично получается большая  часть предлагаемого перечня или какая-то особая тема, например, развитие образного мышления на занятиях студии «Дизайн» - ПДО Ковалевской Л.Г., то можно вести речь о частной авторской методике.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Эти положения описаны в локальном акте «Положение о школе передового педагогического опыта ГБОУ ДО РК «МАН «Искатель», которое рассмотрено коллегиально и утверждено на заседании Методического совета.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ab/>
        <w:t xml:space="preserve">Так, в текущем учебном году изучен и обобщен передовой педагогический опыт педагога дополнительного образования высшей категории кружка «Логика +» </w:t>
      </w:r>
      <w:r w:rsidRPr="00E622D8">
        <w:rPr>
          <w:rFonts w:ascii="Times New Roman" w:hAnsi="Times New Roman" w:cs="Times New Roman"/>
          <w:b/>
          <w:i/>
          <w:sz w:val="28"/>
        </w:rPr>
        <w:t xml:space="preserve">Яновской Ольги </w:t>
      </w:r>
      <w:proofErr w:type="spellStart"/>
      <w:r w:rsidRPr="00E622D8">
        <w:rPr>
          <w:rFonts w:ascii="Times New Roman" w:hAnsi="Times New Roman" w:cs="Times New Roman"/>
          <w:b/>
          <w:i/>
          <w:sz w:val="28"/>
        </w:rPr>
        <w:t>Болеславовны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«Создание педагогических условий для формирования творческой личности обучающегося». В результате выяснилось, что в соответствии с «Положением о школе передового педагогического опыта» педагог создал технологию, так как комплексно развивает все качества личности, которые приведут к планируемому результату. На основе технологии разработаны памятки, советы, рекомендации для ПДО, молодых специалистов, содержащие наработки  педагога – новатора. </w:t>
      </w:r>
    </w:p>
    <w:p w:rsidR="00A45CB1" w:rsidRPr="00E622D8" w:rsidRDefault="00A45CB1" w:rsidP="00A45CB1">
      <w:pPr>
        <w:tabs>
          <w:tab w:val="left" w:pos="910"/>
          <w:tab w:val="left" w:pos="1418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ab/>
        <w:t xml:space="preserve">30 декабря 2016 года педагог дополнительного образования высшей категории </w:t>
      </w:r>
      <w:r w:rsidRPr="00E622D8">
        <w:rPr>
          <w:rFonts w:ascii="Times New Roman" w:hAnsi="Times New Roman" w:cs="Times New Roman"/>
          <w:b/>
          <w:i/>
          <w:sz w:val="28"/>
        </w:rPr>
        <w:t xml:space="preserve">Скопинцева Наталья </w:t>
      </w:r>
      <w:proofErr w:type="spellStart"/>
      <w:r w:rsidRPr="00E622D8">
        <w:rPr>
          <w:rFonts w:ascii="Times New Roman" w:hAnsi="Times New Roman" w:cs="Times New Roman"/>
          <w:b/>
          <w:i/>
          <w:sz w:val="28"/>
        </w:rPr>
        <w:t>Кимовна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проводила диспут – дебаты на тему «Генетически модифицированные организмы  «за» и «против». Присутствующие на </w:t>
      </w:r>
      <w:proofErr w:type="gramStart"/>
      <w:r w:rsidRPr="00E622D8">
        <w:rPr>
          <w:rFonts w:ascii="Times New Roman" w:hAnsi="Times New Roman" w:cs="Times New Roman"/>
          <w:sz w:val="28"/>
        </w:rPr>
        <w:t>диспуте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методисты обратили внимание на блестящие выступления участников мероприятия,  обучающихся в кружке «Генетика и селекция».  Ребята продемонстрировали умение вести полемику, проявили высокий уровень активности. Второе открытое занятие состоялось в виде итоговой  научно-практической конференции по результатам изучения темы «Системы групп крови». Наталья </w:t>
      </w:r>
      <w:proofErr w:type="spellStart"/>
      <w:r w:rsidRPr="00E622D8">
        <w:rPr>
          <w:rFonts w:ascii="Times New Roman" w:hAnsi="Times New Roman" w:cs="Times New Roman"/>
          <w:sz w:val="28"/>
        </w:rPr>
        <w:t>Кимовна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показала результаты обучения данной темы «кейс – методом». </w:t>
      </w:r>
      <w:proofErr w:type="gramStart"/>
      <w:r w:rsidRPr="00E622D8">
        <w:rPr>
          <w:rFonts w:ascii="Times New Roman" w:hAnsi="Times New Roman" w:cs="Times New Roman"/>
          <w:sz w:val="28"/>
        </w:rPr>
        <w:t>Методическая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служба заинтересовалась интересными мероприятиями и изучила опыт работы ПДО. Выяснилось, что главной целью работы отличника образования, обладателя нагрудных знаков «Василий Сухомлинский» и «София </w:t>
      </w:r>
      <w:proofErr w:type="spellStart"/>
      <w:r w:rsidRPr="00E622D8">
        <w:rPr>
          <w:rFonts w:ascii="Times New Roman" w:hAnsi="Times New Roman" w:cs="Times New Roman"/>
          <w:sz w:val="28"/>
        </w:rPr>
        <w:t>Русова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E622D8">
        <w:rPr>
          <w:rFonts w:ascii="Times New Roman" w:hAnsi="Times New Roman" w:cs="Times New Roman"/>
          <w:sz w:val="28"/>
        </w:rPr>
        <w:t>Скопинцевой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Н.К. является  «Использование интерактивных методов обучения для формирования ключевых </w:t>
      </w:r>
      <w:proofErr w:type="gramStart"/>
      <w:r w:rsidRPr="00E622D8">
        <w:rPr>
          <w:rFonts w:ascii="Times New Roman" w:hAnsi="Times New Roman" w:cs="Times New Roman"/>
          <w:sz w:val="28"/>
        </w:rPr>
        <w:t>компетенций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обучающихся на занятиях кружка «Генетика и селекция». Наталья </w:t>
      </w:r>
      <w:proofErr w:type="spellStart"/>
      <w:r w:rsidRPr="00E622D8">
        <w:rPr>
          <w:rFonts w:ascii="Times New Roman" w:hAnsi="Times New Roman" w:cs="Times New Roman"/>
          <w:sz w:val="28"/>
        </w:rPr>
        <w:t>Кимовна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постоянно находится в режиме диалога со своими подопечными и на занятиях, и на открытых мероприятиях. В </w:t>
      </w:r>
      <w:r w:rsidRPr="00E622D8">
        <w:rPr>
          <w:rFonts w:ascii="Times New Roman" w:hAnsi="Times New Roman" w:cs="Times New Roman"/>
          <w:sz w:val="28"/>
        </w:rPr>
        <w:lastRenderedPageBreak/>
        <w:t xml:space="preserve">процессе обучения она постоянно организует </w:t>
      </w:r>
      <w:proofErr w:type="spellStart"/>
      <w:r w:rsidRPr="00E622D8">
        <w:rPr>
          <w:rFonts w:ascii="Times New Roman" w:hAnsi="Times New Roman" w:cs="Times New Roman"/>
          <w:sz w:val="28"/>
        </w:rPr>
        <w:t>взаимообщение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между детьми, поэтому пользуется, в основном, интерактивными методами обучения. Они предполагают, во-первых, двустороннее общение (</w:t>
      </w:r>
      <w:proofErr w:type="spellStart"/>
      <w:r w:rsidRPr="00E622D8">
        <w:rPr>
          <w:rFonts w:ascii="Times New Roman" w:hAnsi="Times New Roman" w:cs="Times New Roman"/>
          <w:sz w:val="28"/>
        </w:rPr>
        <w:t>педагог-обучающийся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) и, во-вторых,  взаимодействие в группах </w:t>
      </w:r>
      <w:proofErr w:type="gramStart"/>
      <w:r w:rsidRPr="00E622D8">
        <w:rPr>
          <w:rFonts w:ascii="Times New Roman" w:hAnsi="Times New Roman" w:cs="Times New Roman"/>
          <w:sz w:val="28"/>
        </w:rPr>
        <w:t>между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обучающимися. К этим методам относятся  диспуты, дискуссии, «мозговые штурмы», исследовательская работа, кейс-метод и т. д. С их помощью ПДО Скопинцева  успешно формирует ключевые компетенции – самостоятельность, ответственность за принятие решений, познавательную, творческую, коммуникативную, личностную активность обучающихся. Все перечисленные  качества способствуют социализации выпускника и влияют на его поведенческие характеристики, формируют будущую конкурентоспособность на профессиональном рынке труда.</w:t>
      </w:r>
    </w:p>
    <w:p w:rsidR="00A45CB1" w:rsidRPr="00E622D8" w:rsidRDefault="00A45CB1" w:rsidP="00A45CB1">
      <w:pPr>
        <w:tabs>
          <w:tab w:val="left" w:pos="910"/>
          <w:tab w:val="left" w:pos="1418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ab/>
        <w:t xml:space="preserve"> В современных  условиях растёт зависимость детей от различного вида компьютерных устройств и игр. Многие из подростков и уже младших школьников пытаются скорей избавиться от любых видов учебной или трудовой деятельности и надолго «уткнуться» в компьютер, планшет или сенсорный телефон. Этот массовый уход в виртуальное пространство может привести к возникновению социальной патологии, поэтому работа ПДО </w:t>
      </w:r>
      <w:proofErr w:type="spellStart"/>
      <w:r w:rsidRPr="00E622D8">
        <w:rPr>
          <w:rFonts w:ascii="Times New Roman" w:hAnsi="Times New Roman" w:cs="Times New Roman"/>
          <w:sz w:val="28"/>
        </w:rPr>
        <w:t>Скопинцевой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по воспитанию активной жизненной позиции своих учащихся является очень актуальной. </w:t>
      </w:r>
    </w:p>
    <w:p w:rsidR="00A45CB1" w:rsidRPr="00E622D8" w:rsidRDefault="00A45CB1" w:rsidP="00A45CB1">
      <w:pPr>
        <w:tabs>
          <w:tab w:val="left" w:pos="910"/>
          <w:tab w:val="left" w:pos="1276"/>
          <w:tab w:val="left" w:pos="1418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ab/>
        <w:t xml:space="preserve">В процессе планирования </w:t>
      </w:r>
      <w:proofErr w:type="gramStart"/>
      <w:r w:rsidRPr="00E622D8">
        <w:rPr>
          <w:rFonts w:ascii="Times New Roman" w:hAnsi="Times New Roman" w:cs="Times New Roman"/>
          <w:sz w:val="28"/>
        </w:rPr>
        <w:t>методической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работы в начале 2016-2017 учебного года проводилось диагностирование педагогических затруднений ПДО. Многие педагоги назвали использование интерактивных методов обучения одним из важных затруднений. Поэтому изучение педагогической технологии </w:t>
      </w:r>
      <w:proofErr w:type="spellStart"/>
      <w:r w:rsidRPr="00E622D8">
        <w:rPr>
          <w:rFonts w:ascii="Times New Roman" w:hAnsi="Times New Roman" w:cs="Times New Roman"/>
          <w:sz w:val="28"/>
        </w:rPr>
        <w:t>Скопинцевой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Натальи </w:t>
      </w:r>
      <w:proofErr w:type="spellStart"/>
      <w:r w:rsidRPr="00E622D8">
        <w:rPr>
          <w:rFonts w:ascii="Times New Roman" w:hAnsi="Times New Roman" w:cs="Times New Roman"/>
          <w:sz w:val="28"/>
        </w:rPr>
        <w:t>Кимовны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 и разработка на её основе методических  материалов, рекомендаций, памяток, советов ПДО даст ответы на многие вопросы коллег. Важно, что носитель </w:t>
      </w:r>
      <w:proofErr w:type="spellStart"/>
      <w:r w:rsidRPr="00E622D8">
        <w:rPr>
          <w:rFonts w:ascii="Times New Roman" w:hAnsi="Times New Roman" w:cs="Times New Roman"/>
          <w:sz w:val="28"/>
        </w:rPr>
        <w:t>педтехнологии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находится рядом, а это возможность учиться на открытых </w:t>
      </w:r>
      <w:proofErr w:type="gramStart"/>
      <w:r w:rsidRPr="00E622D8">
        <w:rPr>
          <w:rFonts w:ascii="Times New Roman" w:hAnsi="Times New Roman" w:cs="Times New Roman"/>
          <w:sz w:val="28"/>
        </w:rPr>
        <w:t>занятиях</w:t>
      </w:r>
      <w:proofErr w:type="gramEnd"/>
      <w:r w:rsidRPr="00E622D8">
        <w:rPr>
          <w:rFonts w:ascii="Times New Roman" w:hAnsi="Times New Roman" w:cs="Times New Roman"/>
          <w:sz w:val="28"/>
        </w:rPr>
        <w:t>, в ходе взаимопосещения, консультаций и т.д.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 xml:space="preserve">             Кроме педагогических технологий методической службой изучаются и частные авторские методики. Например, студией «Дизайн» успешно руководит профессиональный художник </w:t>
      </w:r>
      <w:r w:rsidRPr="00E622D8">
        <w:rPr>
          <w:rFonts w:ascii="Times New Roman" w:hAnsi="Times New Roman" w:cs="Times New Roman"/>
          <w:b/>
          <w:i/>
          <w:sz w:val="28"/>
        </w:rPr>
        <w:t>Ковалевская Любовь Георгиевна</w:t>
      </w:r>
      <w:r w:rsidRPr="00E622D8">
        <w:rPr>
          <w:rFonts w:ascii="Times New Roman" w:hAnsi="Times New Roman" w:cs="Times New Roman"/>
          <w:sz w:val="28"/>
        </w:rPr>
        <w:t>. На протяжении многих лет она работает по формированию у юных дизайнеров образного мышления. Разработала методику, в которой есть несколько направлений: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использование различных техник и</w:t>
      </w:r>
      <w:r>
        <w:rPr>
          <w:rFonts w:ascii="Times New Roman" w:hAnsi="Times New Roman" w:cs="Times New Roman"/>
          <w:sz w:val="28"/>
        </w:rPr>
        <w:t>зображений («по мокрой бумаге»</w:t>
      </w:r>
      <w:r w:rsidRPr="00E622D8">
        <w:rPr>
          <w:rFonts w:ascii="Times New Roman" w:hAnsi="Times New Roman" w:cs="Times New Roman"/>
          <w:sz w:val="28"/>
        </w:rPr>
        <w:t>, «пуантилизм»- точёный рисунок, «</w:t>
      </w:r>
      <w:proofErr w:type="spellStart"/>
      <w:r w:rsidRPr="00E622D8">
        <w:rPr>
          <w:rFonts w:ascii="Times New Roman" w:hAnsi="Times New Roman" w:cs="Times New Roman"/>
          <w:sz w:val="28"/>
        </w:rPr>
        <w:t>монотерапия</w:t>
      </w:r>
      <w:proofErr w:type="spellEnd"/>
      <w:r w:rsidRPr="00E622D8">
        <w:rPr>
          <w:rFonts w:ascii="Times New Roman" w:hAnsi="Times New Roman" w:cs="Times New Roman"/>
          <w:sz w:val="28"/>
        </w:rPr>
        <w:t>», «</w:t>
      </w:r>
      <w:proofErr w:type="spellStart"/>
      <w:r w:rsidRPr="00E622D8">
        <w:rPr>
          <w:rFonts w:ascii="Times New Roman" w:hAnsi="Times New Roman" w:cs="Times New Roman"/>
          <w:sz w:val="28"/>
        </w:rPr>
        <w:t>боди</w:t>
      </w:r>
      <w:proofErr w:type="spellEnd"/>
      <w:r w:rsidRPr="00E622D8">
        <w:rPr>
          <w:rFonts w:ascii="Times New Roman" w:hAnsi="Times New Roman" w:cs="Times New Roman"/>
          <w:sz w:val="28"/>
        </w:rPr>
        <w:t>», «п</w:t>
      </w:r>
      <w:r>
        <w:rPr>
          <w:rFonts w:ascii="Times New Roman" w:hAnsi="Times New Roman" w:cs="Times New Roman"/>
          <w:sz w:val="28"/>
        </w:rPr>
        <w:t>альцевая», «</w:t>
      </w:r>
      <w:proofErr w:type="spellStart"/>
      <w:r>
        <w:rPr>
          <w:rFonts w:ascii="Times New Roman" w:hAnsi="Times New Roman" w:cs="Times New Roman"/>
          <w:sz w:val="28"/>
        </w:rPr>
        <w:t>граттаж</w:t>
      </w:r>
      <w:proofErr w:type="spellEnd"/>
      <w:r>
        <w:rPr>
          <w:rFonts w:ascii="Times New Roman" w:hAnsi="Times New Roman" w:cs="Times New Roman"/>
          <w:sz w:val="28"/>
        </w:rPr>
        <w:t>», «</w:t>
      </w:r>
      <w:proofErr w:type="spellStart"/>
      <w:r>
        <w:rPr>
          <w:rFonts w:ascii="Times New Roman" w:hAnsi="Times New Roman" w:cs="Times New Roman"/>
          <w:sz w:val="28"/>
        </w:rPr>
        <w:t>набрызг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r w:rsidRPr="00E622D8">
        <w:rPr>
          <w:rFonts w:ascii="Times New Roman" w:hAnsi="Times New Roman" w:cs="Times New Roman"/>
          <w:sz w:val="28"/>
        </w:rPr>
        <w:t xml:space="preserve"> и т.д.) для выработки умения работать  обеими руками;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lastRenderedPageBreak/>
        <w:t>- организация игр для отработки основных понятий (вдоль, поперёк, сверху, снизу);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введение детей в мир фантазии, проявление эмоций и артистизма, творения, дерзания, изобретений вместе с ними;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 xml:space="preserve">- использование сочетания </w:t>
      </w:r>
      <w:proofErr w:type="gramStart"/>
      <w:r w:rsidRPr="00E622D8">
        <w:rPr>
          <w:rFonts w:ascii="Times New Roman" w:hAnsi="Times New Roman" w:cs="Times New Roman"/>
          <w:sz w:val="28"/>
        </w:rPr>
        <w:t>коллективных</w:t>
      </w:r>
      <w:proofErr w:type="gramEnd"/>
      <w:r w:rsidRPr="00E622D8">
        <w:rPr>
          <w:rFonts w:ascii="Times New Roman" w:hAnsi="Times New Roman" w:cs="Times New Roman"/>
          <w:sz w:val="28"/>
        </w:rPr>
        <w:t>, групповых и индивидуальных форм занятий;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рисование в пространстве геометрических фигур</w:t>
      </w:r>
      <w:proofErr w:type="gramStart"/>
      <w:r w:rsidRPr="00E622D8">
        <w:rPr>
          <w:rFonts w:ascii="Times New Roman" w:hAnsi="Times New Roman" w:cs="Times New Roman"/>
          <w:sz w:val="28"/>
        </w:rPr>
        <w:t xml:space="preserve"> ,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чтобы научить детей ориентации (вверх - вниз, право –лево);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создание среды общения;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формирование личностного статуса ребенка;</w:t>
      </w:r>
    </w:p>
    <w:p w:rsidR="00A45CB1" w:rsidRPr="00E622D8" w:rsidRDefault="00A45CB1" w:rsidP="00A45CB1">
      <w:pPr>
        <w:tabs>
          <w:tab w:val="left" w:pos="91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«занятия волшебством»,  когда маленький художественный коллектив лепит ассортимент  геометрических тел, а затем складывает из них фигурки разного цвета – клоунов, медведей с мёдом и т.д. и с помощью  вытягивания, кручения, сжимания  и растяжения придаёт им новые плавные формы.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ab/>
        <w:t>Любовь Георгиевна мастерски создаёт среду общения со своими подопечными – юными художниками. Педагог сдвигает столы в одно большое прямоугольное пространство.  Организует себе рабочее место во главе этого стола, а всех детей рассаживает  по периметру. Таким образом, она видит всех детей анфас, перед её глазами постоянно находятся их работы, что даёт возможность управлять процессом детского творчества – корректировать, подсказывать, помогать.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 xml:space="preserve">           Изучение, обобщение и распространение передового педагогического опыта является достаточно сложным исследовательским проектом методиста. Безусловно, существуют более простые приёмы. Например, педагог дополнительного образования сам изучает и описывает свой опыт. Заодно и оформляет его. Такие случаи достаточно часто встречаются в практике работы руководителей образовательных учреждений и методических кабинетов. Так, например, ПДО кружка «Моя Вселенная» </w:t>
      </w:r>
      <w:r w:rsidRPr="00E622D8">
        <w:rPr>
          <w:rFonts w:ascii="Times New Roman" w:hAnsi="Times New Roman" w:cs="Times New Roman"/>
          <w:b/>
          <w:i/>
          <w:sz w:val="28"/>
        </w:rPr>
        <w:t>Лавут Елена Сергеевна</w:t>
      </w:r>
      <w:r w:rsidRPr="00E622D8">
        <w:rPr>
          <w:rFonts w:ascii="Times New Roman" w:hAnsi="Times New Roman" w:cs="Times New Roman"/>
          <w:sz w:val="28"/>
        </w:rPr>
        <w:t xml:space="preserve"> (отдел Земля и Космос) сама определила концепцию своей педагогической деятельности и педагогическое кредо: необходимо обучать пришедших в МАН детей не только основам  естественных наук, но и познанию себя в каждой из них. В течение многих лет она осознанно, системно использует набор форм, методов, способов, приёмов, которые разработала  сама и превратила в основные направления </w:t>
      </w:r>
      <w:proofErr w:type="gramStart"/>
      <w:r w:rsidRPr="00E622D8">
        <w:rPr>
          <w:rFonts w:ascii="Times New Roman" w:hAnsi="Times New Roman" w:cs="Times New Roman"/>
          <w:sz w:val="28"/>
        </w:rPr>
        <w:t>персональной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образовательной деятельности: 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разработала программу «Моя Вселенная», реализация которой учит детей анализировать и систематизировать  информацию, развивать логическое мышление, интеллект, познавать законы природы, использовать все имеющиеся в научном арсенале способы получения информации  и т.д.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lastRenderedPageBreak/>
        <w:t xml:space="preserve">-  явилась автором учебных пособий «Мир внутри меня» и «Моя Вселенная», которые развивают у обучающихся  умения распознавать свои ощущения и эмоции и контролировать – </w:t>
      </w:r>
      <w:proofErr w:type="spellStart"/>
      <w:r w:rsidRPr="00E622D8">
        <w:rPr>
          <w:rFonts w:ascii="Times New Roman" w:hAnsi="Times New Roman" w:cs="Times New Roman"/>
          <w:sz w:val="28"/>
        </w:rPr>
        <w:t>самоорганизовывать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себя;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 xml:space="preserve">- совместно с </w:t>
      </w:r>
      <w:proofErr w:type="gramStart"/>
      <w:r w:rsidRPr="00E622D8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организовала изготовление плоскостных наглядных пособий  - моделирование Вселенной;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 xml:space="preserve">- составила интерактивные конспекты для детей, с помощью которых формирует навыки  </w:t>
      </w:r>
      <w:proofErr w:type="spellStart"/>
      <w:r w:rsidRPr="00E622D8">
        <w:rPr>
          <w:rFonts w:ascii="Times New Roman" w:hAnsi="Times New Roman" w:cs="Times New Roman"/>
          <w:sz w:val="28"/>
        </w:rPr>
        <w:t>структуирования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теоретических знаний;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 подготовила театрализованные представления, которые дают возможность детям  прочувствовать моменты великих научных открытий;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использует массовые подвижные игры научной тематики, которые способствуют социализации и развитию коммуникативных навыков;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организует наблюдения астрономических явлений и природных процессов с применением специальной техники;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обеспечивает участие в международных наблюдательных программах;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проводит с детьми походы, экскурсии, поездки по регионам Крыма;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 xml:space="preserve">- руководит и помогает </w:t>
      </w:r>
      <w:proofErr w:type="gramStart"/>
      <w:r w:rsidRPr="00E622D8">
        <w:rPr>
          <w:rFonts w:ascii="Times New Roman" w:hAnsi="Times New Roman" w:cs="Times New Roman"/>
          <w:sz w:val="28"/>
        </w:rPr>
        <w:t>обучающимся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презентовать проекты, писать и защищать научно- исследовательские работы;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представляет и сопровождает  детей на различных республиканских и всероссийских конкурсах.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 xml:space="preserve">           Кроме всего перечисленного, педагог дополнительного образования Лавут Е.С. систематически участвует во Всероссийских конкурсах педагогического мастерства, проводит мастер – классы на республиканских семинарах и конференциях, читает лекции в КРИППО. Она осмыслила и описала свой опыт, сделала это осознанно, и это даёт ей возможность  для дальнейшего профессионального развития. Елена Сергеевна прошла </w:t>
      </w:r>
      <w:proofErr w:type="spellStart"/>
      <w:r w:rsidRPr="00E622D8">
        <w:rPr>
          <w:rFonts w:ascii="Times New Roman" w:hAnsi="Times New Roman" w:cs="Times New Roman"/>
          <w:sz w:val="28"/>
        </w:rPr>
        <w:t>мановскую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школу, сама является действительным членом Малой академии наук, училась под руководством одного из основоположников этой уникальной детской организации – Василия Васильевича </w:t>
      </w:r>
      <w:proofErr w:type="spellStart"/>
      <w:r w:rsidRPr="00E622D8">
        <w:rPr>
          <w:rFonts w:ascii="Times New Roman" w:hAnsi="Times New Roman" w:cs="Times New Roman"/>
          <w:sz w:val="28"/>
        </w:rPr>
        <w:t>Мартыненко</w:t>
      </w:r>
      <w:proofErr w:type="spellEnd"/>
      <w:r w:rsidRPr="00E622D8">
        <w:rPr>
          <w:rFonts w:ascii="Times New Roman" w:hAnsi="Times New Roman" w:cs="Times New Roman"/>
          <w:sz w:val="28"/>
        </w:rPr>
        <w:t>.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 xml:space="preserve">           Однако это может сделать далеко не каждый педагог, поэтому передовой педагогический опыт должен изучаться и обобщаться методистами или руководителями образовательного учреждения.  Предшествует этому процессу посещение занятий педагогов. Речь идёт о специальном изучении деятельности ПДО, добившихся серьёзных успехов в работе. Затем вследствие личных наблюдений и анализа результатов деятельности  ПДО (высокий уровень проведения занятий, отличные достижения обучающихся по итогам промежуточного и итогового контроля, подготовка  призёров олимпиад разного уровня, республиканских и всероссийских конкурсов, успешная защита научно - исследовательских работ) устанавливаются достижения педагога и определяются пути и </w:t>
      </w:r>
      <w:r w:rsidRPr="00E622D8">
        <w:rPr>
          <w:rFonts w:ascii="Times New Roman" w:hAnsi="Times New Roman" w:cs="Times New Roman"/>
          <w:sz w:val="28"/>
        </w:rPr>
        <w:lastRenderedPageBreak/>
        <w:t xml:space="preserve">средства их достижения. Показателем высокой  квалификации методиста или руководителя, приступившего к изучению ППО, является умение найти «изюминку» в методах работы ПДО. Следующий шаг – выявление элементов этого опыта и  определение их весомостей. Затем этап установления возможности воспроизведения этого опыта, то есть передачи коллегам, либо его всецелая зависимость от личности педагога, носителя и фактическая невозможность передачи. Кроме этих выводов, обычно  изучается общая подготовка педагога, ведение обязательной документации, посещаются несколько занятий (в том числе по одной теме).  В результате определяется тема опыта и его признак – технология или авторская методика. Наша практика подсказывает, что эффективней всего изучать ППО по теме, над которой работает весь педагогический коллектив. Тогда все виды методической продукции, созданные на основе </w:t>
      </w:r>
      <w:proofErr w:type="gramStart"/>
      <w:r w:rsidRPr="00E622D8">
        <w:rPr>
          <w:rFonts w:ascii="Times New Roman" w:hAnsi="Times New Roman" w:cs="Times New Roman"/>
          <w:sz w:val="28"/>
        </w:rPr>
        <w:t>изученного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опыта, будут востребованы всеми коллегами, а не только узкими специалистами. Это очень сложный вид </w:t>
      </w:r>
      <w:proofErr w:type="gramStart"/>
      <w:r w:rsidRPr="00E622D8">
        <w:rPr>
          <w:rFonts w:ascii="Times New Roman" w:hAnsi="Times New Roman" w:cs="Times New Roman"/>
          <w:sz w:val="28"/>
        </w:rPr>
        <w:t>методической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работы. Он требует умения тщательно анализировать (</w:t>
      </w:r>
      <w:proofErr w:type="spellStart"/>
      <w:r w:rsidRPr="00E622D8">
        <w:rPr>
          <w:rFonts w:ascii="Times New Roman" w:hAnsi="Times New Roman" w:cs="Times New Roman"/>
          <w:sz w:val="28"/>
        </w:rPr>
        <w:t>мониторить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) учебный процесс. 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ab/>
      </w:r>
      <w:proofErr w:type="gramStart"/>
      <w:r w:rsidRPr="00E622D8">
        <w:rPr>
          <w:rFonts w:ascii="Times New Roman" w:hAnsi="Times New Roman" w:cs="Times New Roman"/>
          <w:sz w:val="28"/>
        </w:rPr>
        <w:t>Так, при подведении итогов диагностики педагогических затруднений, проведенной на начало 2016 – 2017 учебного года, были названы две актуальные темы, вызывающие затруднения педагогов: использование интерактивных методов обучения и создание педагогических условий для формирования творческой личности.</w:t>
      </w:r>
      <w:proofErr w:type="gramEnd"/>
      <w:r w:rsidRPr="00E622D8">
        <w:rPr>
          <w:rFonts w:ascii="Times New Roman" w:hAnsi="Times New Roman" w:cs="Times New Roman"/>
          <w:sz w:val="28"/>
        </w:rPr>
        <w:t xml:space="preserve"> Методическая  служба выявила два носителя ППО по данной проблеме, изучила и описала опыт педагогов дополнительного образования высшей категории Яновской О.Б. и </w:t>
      </w:r>
      <w:proofErr w:type="spellStart"/>
      <w:r w:rsidRPr="00E622D8">
        <w:rPr>
          <w:rFonts w:ascii="Times New Roman" w:hAnsi="Times New Roman" w:cs="Times New Roman"/>
          <w:sz w:val="28"/>
        </w:rPr>
        <w:t>Скопинцевой</w:t>
      </w:r>
      <w:proofErr w:type="spellEnd"/>
      <w:r w:rsidRPr="00E622D8">
        <w:rPr>
          <w:rFonts w:ascii="Times New Roman" w:hAnsi="Times New Roman" w:cs="Times New Roman"/>
          <w:sz w:val="28"/>
        </w:rPr>
        <w:t xml:space="preserve"> Н.К. Итогом этой работы в 2016 – 2017 учебном году явилось описание двух педагогических технологий и разработана методическая продукция для ПДО: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методические разработки – 4;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методические рекомендации – 5;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памятки для ПДО – 2;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методические советы – 3;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 мастер-классы -4;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-заседания МО для изучения технологий – 20;</w:t>
      </w:r>
    </w:p>
    <w:p w:rsidR="00A45CB1" w:rsidRPr="00E622D8" w:rsidRDefault="00A45CB1" w:rsidP="00A45CB1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622D8">
        <w:rPr>
          <w:rFonts w:ascii="Times New Roman" w:hAnsi="Times New Roman" w:cs="Times New Roman"/>
          <w:sz w:val="28"/>
        </w:rPr>
        <w:t>-семинары для методистов – 2.</w:t>
      </w:r>
    </w:p>
    <w:p w:rsidR="001F4E47" w:rsidRDefault="00A45CB1" w:rsidP="00A45CB1">
      <w:pPr>
        <w:jc w:val="both"/>
      </w:pPr>
      <w:r w:rsidRPr="00E622D8">
        <w:rPr>
          <w:rFonts w:ascii="Times New Roman" w:hAnsi="Times New Roman" w:cs="Times New Roman"/>
          <w:sz w:val="28"/>
        </w:rPr>
        <w:t xml:space="preserve"> </w:t>
      </w:r>
      <w:r w:rsidRPr="00E622D8">
        <w:rPr>
          <w:rFonts w:ascii="Times New Roman" w:hAnsi="Times New Roman" w:cs="Times New Roman"/>
          <w:sz w:val="28"/>
        </w:rPr>
        <w:tab/>
        <w:t>Следующая задача методической службы в нашем учреждении - это доведение всей методической продукции, разработанной на основе описанной технологии или методики, до каждого педагога дополнительного образования в формате деятельности методических объединений, а для молодых и вновь назначенных специалистов через Школу молодых специалистов.</w:t>
      </w:r>
      <w:r>
        <w:rPr>
          <w:sz w:val="28"/>
        </w:rPr>
        <w:t xml:space="preserve">      </w:t>
      </w:r>
    </w:p>
    <w:sectPr w:rsidR="001F4E47" w:rsidSect="001F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CB1"/>
    <w:rsid w:val="001F4E47"/>
    <w:rsid w:val="00A4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2542</Words>
  <Characters>14491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2017-04-10T17:59:00Z</dcterms:created>
  <dcterms:modified xsi:type="dcterms:W3CDTF">2017-04-10T17:59:00Z</dcterms:modified>
</cp:coreProperties>
</file>