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98"/>
        <w:gridCol w:w="1350"/>
        <w:gridCol w:w="612"/>
        <w:gridCol w:w="3113"/>
      </w:tblGrid>
      <w:tr w:rsidR="00E64A65" w:rsidRPr="00E64A65" w:rsidTr="0004186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Совета родителей МБДОУ д/</w:t>
            </w:r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Pr="00E64A65">
              <w:rPr>
                <w:rFonts w:ascii="Times New Roman" w:eastAsia="Times New Roman" w:hAnsi="Times New Roman" w:cs="Times New Roman"/>
              </w:rPr>
              <w:t xml:space="preserve">  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 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17.05.2024г.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A65" w:rsidRPr="00E64A65" w:rsidRDefault="00E64A65" w:rsidP="00E64A65">
            <w:pPr>
              <w:ind w:left="1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E64A65" w:rsidRPr="00E64A65" w:rsidRDefault="00E64A65" w:rsidP="00E64A65">
            <w:pPr>
              <w:ind w:left="172" w:right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ППО МБДОУ д/с </w:t>
            </w:r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Pr="00E64A65">
              <w:rPr>
                <w:rFonts w:ascii="Times New Roman" w:eastAsia="Times New Roman" w:hAnsi="Times New Roman" w:cs="Times New Roman"/>
              </w:rPr>
              <w:t xml:space="preserve">  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E64A65" w:rsidRPr="00E64A65" w:rsidRDefault="00E64A65" w:rsidP="00E64A65">
            <w:pPr>
              <w:ind w:left="172" w:right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roofErr w:type="spellStart"/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Д.М.Абибуллаева</w:t>
            </w:r>
            <w:proofErr w:type="spellEnd"/>
          </w:p>
          <w:p w:rsidR="00E64A65" w:rsidRPr="00E64A65" w:rsidRDefault="00E64A65" w:rsidP="00E64A65">
            <w:pPr>
              <w:ind w:left="172" w:right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заведующего МБДОУ д/с «</w:t>
            </w:r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«Солнышко» </w:t>
            </w:r>
            <w:proofErr w:type="spell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64A65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веточное</w:t>
            </w:r>
            <w:proofErr w:type="spellEnd"/>
            <w:r w:rsidRPr="00E64A65">
              <w:rPr>
                <w:rFonts w:ascii="Times New Roman" w:eastAsia="Times New Roman" w:hAnsi="Times New Roman" w:cs="Times New Roman"/>
              </w:rPr>
              <w:t xml:space="preserve">  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Белогорского района Республики Крым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proofErr w:type="spellStart"/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Р.З.Иззет</w:t>
            </w:r>
            <w:proofErr w:type="spellEnd"/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17.05.2024г.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№_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74</w:t>
            </w:r>
            <w:r w:rsidRPr="00E64A65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</w:tc>
      </w:tr>
      <w:tr w:rsidR="00E64A65" w:rsidRPr="00E64A65" w:rsidTr="00041865"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A65" w:rsidRPr="00E64A65" w:rsidRDefault="00E64A65" w:rsidP="00E64A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5503" w:rsidRDefault="00635503" w:rsidP="0063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65" w:rsidRDefault="00E64A65" w:rsidP="0063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65" w:rsidRDefault="00E64A65" w:rsidP="00E64A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503" w:rsidRPr="00FF2644" w:rsidRDefault="00635503" w:rsidP="00635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Pr="00FF26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порядке кооптации в члены Управляющего совета</w:t>
      </w:r>
    </w:p>
    <w:p w:rsidR="00635503" w:rsidRDefault="00635503" w:rsidP="00635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44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детский сад </w:t>
      </w:r>
      <w:r w:rsidR="00E64A65" w:rsidRPr="00E64A65">
        <w:rPr>
          <w:rFonts w:ascii="Times New Roman" w:eastAsia="Times New Roman" w:hAnsi="Times New Roman" w:cs="Times New Roman"/>
          <w:b/>
          <w:sz w:val="24"/>
          <w:szCs w:val="24"/>
        </w:rPr>
        <w:t xml:space="preserve">«Солнышко» </w:t>
      </w:r>
      <w:proofErr w:type="spellStart"/>
      <w:r w:rsidR="00E64A65" w:rsidRPr="00E64A6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="00E64A65" w:rsidRPr="00E64A65">
        <w:rPr>
          <w:rFonts w:ascii="Times New Roman" w:eastAsia="Times New Roman" w:hAnsi="Times New Roman" w:cs="Times New Roman"/>
          <w:b/>
          <w:sz w:val="24"/>
          <w:szCs w:val="24"/>
        </w:rPr>
        <w:t>.Ц</w:t>
      </w:r>
      <w:proofErr w:type="gramEnd"/>
      <w:r w:rsidR="00E64A65" w:rsidRPr="00E64A65">
        <w:rPr>
          <w:rFonts w:ascii="Times New Roman" w:eastAsia="Times New Roman" w:hAnsi="Times New Roman" w:cs="Times New Roman"/>
          <w:b/>
          <w:sz w:val="24"/>
          <w:szCs w:val="24"/>
        </w:rPr>
        <w:t>веточное</w:t>
      </w:r>
      <w:proofErr w:type="spellEnd"/>
      <w:r w:rsidR="00E64A65" w:rsidRPr="00E64A65">
        <w:rPr>
          <w:rFonts w:ascii="Times New Roman" w:eastAsia="Times New Roman" w:hAnsi="Times New Roman" w:cs="Times New Roman"/>
        </w:rPr>
        <w:t xml:space="preserve">  </w:t>
      </w:r>
      <w:r w:rsidRPr="00FF2644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635503" w:rsidRDefault="00635503" w:rsidP="00E64A6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35503" w:rsidRDefault="00635503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порядке кооптации в члены Управляющего совета МБДОУ д/с </w:t>
      </w:r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веточное</w:t>
      </w:r>
      <w:proofErr w:type="spellEnd"/>
      <w:r w:rsidR="00E64A65" w:rsidRPr="00E64A6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 (далее соответственно – Положение, Управляющий совет,</w:t>
      </w:r>
      <w:r w:rsidR="003043D4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 xml:space="preserve">) разработано в соответствии с федеральным законом от 29.12.2012г. № 273-ФЗ «Об образовании в Российской Федерации», Федеральным законом от 12.01.1996г. № 7-ФЗ «О некоммерческих организациях», Уставом МБДОУ д/с </w:t>
      </w:r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с.Цветочное</w:t>
      </w:r>
      <w:proofErr w:type="spellEnd"/>
      <w:r w:rsidR="00E64A65" w:rsidRPr="00E64A6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и Положением об Управляющем совете МБДОУ </w:t>
      </w:r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веточное</w:t>
      </w:r>
      <w:proofErr w:type="spellEnd"/>
      <w:r w:rsidR="00E64A65" w:rsidRPr="00E64A6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Крым.</w:t>
      </w:r>
    </w:p>
    <w:p w:rsidR="003043D4" w:rsidRDefault="003043D4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</w:t>
      </w:r>
      <w:r w:rsidR="00D42645">
        <w:rPr>
          <w:rFonts w:ascii="Times New Roman" w:hAnsi="Times New Roman" w:cs="Times New Roman"/>
          <w:sz w:val="24"/>
          <w:szCs w:val="24"/>
        </w:rPr>
        <w:t>ожение вступает в силу с момента</w:t>
      </w:r>
      <w:r>
        <w:rPr>
          <w:rFonts w:ascii="Times New Roman" w:hAnsi="Times New Roman" w:cs="Times New Roman"/>
          <w:sz w:val="24"/>
          <w:szCs w:val="24"/>
        </w:rPr>
        <w:t xml:space="preserve"> его утверждения</w:t>
      </w:r>
      <w:r w:rsidR="00D42645">
        <w:rPr>
          <w:rFonts w:ascii="Times New Roman" w:hAnsi="Times New Roman" w:cs="Times New Roman"/>
          <w:sz w:val="24"/>
          <w:szCs w:val="24"/>
        </w:rPr>
        <w:t xml:space="preserve"> заведующим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503" w:rsidRDefault="003043D4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даты вступления в силу настоящего Положения все раннее действовавшие локальные нормативные акты ДОУ утрачивают силу в части установления порядка (процедуры) кооптации членов Управляющего совета ДОУ.</w:t>
      </w:r>
    </w:p>
    <w:p w:rsidR="003043D4" w:rsidRDefault="003043D4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кооптации в члены Управляющего совета ДОУ (далее – кооптация, Управляющий совет).</w:t>
      </w:r>
    </w:p>
    <w:p w:rsidR="009503D6" w:rsidRDefault="00B15F21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3D6">
        <w:rPr>
          <w:rFonts w:ascii="Times New Roman" w:hAnsi="Times New Roman" w:cs="Times New Roman"/>
          <w:sz w:val="24"/>
          <w:szCs w:val="24"/>
        </w:rPr>
        <w:t xml:space="preserve"> С использование</w:t>
      </w:r>
      <w:r w:rsidR="003043D4" w:rsidRPr="009503D6">
        <w:rPr>
          <w:rFonts w:ascii="Times New Roman" w:hAnsi="Times New Roman" w:cs="Times New Roman"/>
          <w:sz w:val="24"/>
          <w:szCs w:val="24"/>
        </w:rPr>
        <w:t>м процедуры кооптации в члены</w:t>
      </w:r>
      <w:r w:rsidRPr="009503D6">
        <w:rPr>
          <w:rFonts w:ascii="Times New Roman" w:hAnsi="Times New Roman" w:cs="Times New Roman"/>
          <w:sz w:val="24"/>
          <w:szCs w:val="24"/>
        </w:rPr>
        <w:t xml:space="preserve"> Управляющего совета включается 1 (один) член без проведения процедуры выборов</w:t>
      </w:r>
      <w:r w:rsidR="009503D6">
        <w:rPr>
          <w:rFonts w:ascii="Times New Roman" w:hAnsi="Times New Roman" w:cs="Times New Roman"/>
          <w:sz w:val="24"/>
          <w:szCs w:val="24"/>
        </w:rPr>
        <w:t>.</w:t>
      </w:r>
    </w:p>
    <w:p w:rsidR="00B15F21" w:rsidRDefault="00B15F21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могут быть кооптированы в качестве членов Управляющего совета:</w:t>
      </w:r>
    </w:p>
    <w:p w:rsidR="00B15F21" w:rsidRDefault="00B15F21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лишённые родительских прав;</w:t>
      </w:r>
    </w:p>
    <w:p w:rsidR="00B15F21" w:rsidRDefault="00B15F21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лишённые права заниматься педагогической деятельностью в соответствии с вступившим в законную силу приговором суда;</w:t>
      </w:r>
    </w:p>
    <w:p w:rsidR="00B15F21" w:rsidRDefault="00B15F21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A70">
        <w:rPr>
          <w:rFonts w:ascii="Times New Roman" w:hAnsi="Times New Roman" w:cs="Times New Roman"/>
          <w:sz w:val="24"/>
          <w:szCs w:val="24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</w:t>
      </w:r>
      <w:r w:rsidR="009503D6">
        <w:rPr>
          <w:rFonts w:ascii="Times New Roman" w:hAnsi="Times New Roman" w:cs="Times New Roman"/>
          <w:sz w:val="24"/>
          <w:szCs w:val="24"/>
        </w:rPr>
        <w:t>онституционного ст</w:t>
      </w:r>
      <w:r w:rsidR="00295A70">
        <w:rPr>
          <w:rFonts w:ascii="Times New Roman" w:hAnsi="Times New Roman" w:cs="Times New Roman"/>
          <w:sz w:val="24"/>
          <w:szCs w:val="24"/>
        </w:rPr>
        <w:t>р</w:t>
      </w:r>
      <w:r w:rsidR="009503D6">
        <w:rPr>
          <w:rFonts w:ascii="Times New Roman" w:hAnsi="Times New Roman" w:cs="Times New Roman"/>
          <w:sz w:val="24"/>
          <w:szCs w:val="24"/>
        </w:rPr>
        <w:t>о</w:t>
      </w:r>
      <w:r w:rsidR="00295A70">
        <w:rPr>
          <w:rFonts w:ascii="Times New Roman" w:hAnsi="Times New Roman" w:cs="Times New Roman"/>
          <w:sz w:val="24"/>
          <w:szCs w:val="24"/>
        </w:rPr>
        <w:t>я и безопасности государства, мира и безопасности человечества, а также против общественной безопасности;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неснятую или непогашенную судимость за умышленные тяжкие и особо тяжкие преступления;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лица, признанные недееспособными в установленном федеральным законом порядке;</w:t>
      </w:r>
    </w:p>
    <w:p w:rsidR="00B15F21" w:rsidRPr="00635503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заболевания, предусмотренные перечнем =, утверждённым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9503D6" w:rsidRDefault="009503D6" w:rsidP="00E64A6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кооптации</w:t>
      </w:r>
    </w:p>
    <w:p w:rsidR="009503D6" w:rsidRDefault="009503D6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Приступивший к исполнению своих полномочий Управляющий совет вправе кооптировать в свой состав 1 (одного) члена из числа нижеперечисленных лиц:</w:t>
      </w:r>
    </w:p>
    <w:p w:rsidR="009503D6" w:rsidRP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03D6">
        <w:rPr>
          <w:rFonts w:ascii="Times New Roman" w:hAnsi="Times New Roman" w:cs="Times New Roman"/>
          <w:sz w:val="24"/>
          <w:szCs w:val="24"/>
        </w:rPr>
        <w:t>- представителей организаций образования, науки и культуры;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общественно-деловых объединений и работодателей, деятельность которых прямо или косвенно связана с МБДОУ д/</w:t>
      </w:r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="00E64A65" w:rsidRPr="00E64A65">
        <w:rPr>
          <w:rFonts w:ascii="Times New Roman" w:eastAsia="Times New Roman" w:hAnsi="Times New Roman" w:cs="Times New Roman"/>
          <w:sz w:val="24"/>
          <w:szCs w:val="24"/>
        </w:rPr>
        <w:t>веточное</w:t>
      </w:r>
      <w:proofErr w:type="spellEnd"/>
      <w:r w:rsidR="00E64A65" w:rsidRPr="00E64A6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или территорией, на которой оно расположено, а также имеющих взаимные интересы к сотрудничеству в реализации социально-значимых проектов; 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общественности (граждан, известных своей культурной, научной, общественной, в том числе благотворительной, деятельностью в сфере образования);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предпринимателей.</w:t>
      </w:r>
    </w:p>
    <w:p w:rsidR="009503D6" w:rsidRDefault="009503D6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Допускается самовыдвижение кандидатов для включения в состав управляющего совета путём кооптации.</w:t>
      </w:r>
    </w:p>
    <w:p w:rsid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предложения по кооптации членов в состав Управляющего совета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9503D6" w:rsidRDefault="00D42645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случаях требуется предварительное согласие кандидата на включение его в состав Управляющего совета.</w:t>
      </w:r>
    </w:p>
    <w:p w:rsidR="00D42645" w:rsidRDefault="00D42645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лиц, предложенных для включения в кооптированные члены Управляющего совета учредителем, рассматриваются в первоочерёдном порядке.</w:t>
      </w:r>
    </w:p>
    <w:p w:rsidR="009503D6" w:rsidRDefault="00D42645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Кооптация в члены Управляющего совета производится только на заседании при кворуме не менее ¾ от списочного состава членов Управляющего совета.</w:t>
      </w:r>
    </w:p>
    <w:p w:rsidR="00D42645" w:rsidRDefault="00D42645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Голосование осуществляется очно в свободной форме путём голосования. </w:t>
      </w:r>
    </w:p>
    <w:p w:rsidR="00D42645" w:rsidRDefault="00D42645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 членов Управляющего совета.</w:t>
      </w:r>
    </w:p>
    <w:p w:rsidR="00D42645" w:rsidRPr="00D42645" w:rsidRDefault="00D42645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голосования оформляются протоколом Управляющего совета.</w:t>
      </w:r>
    </w:p>
    <w:p w:rsidR="009503D6" w:rsidRPr="009503D6" w:rsidRDefault="009503D6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03D6" w:rsidRDefault="00D42645" w:rsidP="00E64A6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результатов кооптации</w:t>
      </w:r>
    </w:p>
    <w:p w:rsidR="00CB7BDC" w:rsidRDefault="00D42645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в течении 3 (трёх) рабочих дней после получения протокола заседания Управляющего совета, на котором были </w:t>
      </w:r>
      <w:r w:rsidR="00CB7BDC">
        <w:rPr>
          <w:rFonts w:ascii="Times New Roman" w:hAnsi="Times New Roman" w:cs="Times New Roman"/>
          <w:sz w:val="24"/>
          <w:szCs w:val="24"/>
        </w:rPr>
        <w:t>кооптированы члены Управляющего совета:</w:t>
      </w:r>
    </w:p>
    <w:p w:rsidR="00CB7BDC" w:rsidRDefault="00CB7BDC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 список кооптированных членов Управляющего совета;</w:t>
      </w:r>
    </w:p>
    <w:p w:rsidR="00CB7BDC" w:rsidRDefault="00CB7BDC" w:rsidP="00E64A6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соответствующие изменения в приказ о формировании Управляющего совета.</w:t>
      </w:r>
    </w:p>
    <w:p w:rsidR="00CB7BDC" w:rsidRPr="00D42645" w:rsidRDefault="00CB7BDC" w:rsidP="00E64A65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кооптированных членов Управляющего совета доводится до сведения работников, родителей (законных представителей) несовершеннолетних обучающихся ДОУ путём размещения информации на официальном сайте ДОУ.</w:t>
      </w:r>
    </w:p>
    <w:bookmarkEnd w:id="0"/>
    <w:p w:rsidR="00D77366" w:rsidRPr="00635503" w:rsidRDefault="00D77366">
      <w:pPr>
        <w:rPr>
          <w:rFonts w:ascii="Times New Roman" w:hAnsi="Times New Roman" w:cs="Times New Roman"/>
          <w:sz w:val="24"/>
          <w:szCs w:val="24"/>
        </w:rPr>
      </w:pPr>
    </w:p>
    <w:sectPr w:rsidR="00D77366" w:rsidRPr="00635503" w:rsidSect="00E64A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7396"/>
    <w:multiLevelType w:val="multilevel"/>
    <w:tmpl w:val="DADE2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00"/>
    <w:rsid w:val="00295A70"/>
    <w:rsid w:val="003043D4"/>
    <w:rsid w:val="00635503"/>
    <w:rsid w:val="00903200"/>
    <w:rsid w:val="009503D6"/>
    <w:rsid w:val="00B15F21"/>
    <w:rsid w:val="00CB7BDC"/>
    <w:rsid w:val="00D42645"/>
    <w:rsid w:val="00D77366"/>
    <w:rsid w:val="00E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5503"/>
    <w:pPr>
      <w:ind w:left="720"/>
      <w:contextualSpacing/>
    </w:pPr>
  </w:style>
  <w:style w:type="table" w:styleId="a4">
    <w:name w:val="Table Grid"/>
    <w:basedOn w:val="a1"/>
    <w:uiPriority w:val="39"/>
    <w:rsid w:val="0063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5503"/>
    <w:pPr>
      <w:ind w:left="720"/>
      <w:contextualSpacing/>
    </w:pPr>
  </w:style>
  <w:style w:type="table" w:styleId="a4">
    <w:name w:val="Table Grid"/>
    <w:basedOn w:val="a1"/>
    <w:uiPriority w:val="39"/>
    <w:rsid w:val="0063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Pix</cp:lastModifiedBy>
  <cp:revision>4</cp:revision>
  <dcterms:created xsi:type="dcterms:W3CDTF">2024-07-09T05:20:00Z</dcterms:created>
  <dcterms:modified xsi:type="dcterms:W3CDTF">2024-09-17T11:11:00Z</dcterms:modified>
</cp:coreProperties>
</file>