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71" w:rsidRPr="009A1D71" w:rsidRDefault="009A1D71" w:rsidP="0010504D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A1D71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Дидактическая книга для детей младшего и среднего дошкольно</w:t>
      </w:r>
      <w:r w:rsidR="0010504D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го возраста «Поиграй-ка с нами!</w:t>
      </w:r>
    </w:p>
    <w:p w:rsidR="009A1D71" w:rsidRPr="009A1D71" w:rsidRDefault="009A1D71" w:rsidP="009A1D71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1D71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Дидактическая игра </w:t>
      </w:r>
      <w:r w:rsidRPr="009A1D71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«Наливные яблочки»</w:t>
      </w:r>
    </w:p>
    <w:p w:rsidR="009A1D71" w:rsidRDefault="009A1D71" w:rsidP="00F36A0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1D7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9A1D7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закрепить счёт до 5, упражнять в сравнении </w:t>
      </w:r>
      <w:r w:rsidRPr="009A1D7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множеств</w:t>
      </w:r>
      <w:r w:rsidRPr="009A1D7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больше, меньше; знакоми</w:t>
      </w:r>
      <w:r w:rsidR="00F36A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ть с составом числа 5 из единиц. </w:t>
      </w:r>
      <w:r w:rsidRPr="009A1D7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Закрепить знания о фруктах</w:t>
      </w:r>
    </w:p>
    <w:p w:rsidR="00F36A0B" w:rsidRPr="009A1D71" w:rsidRDefault="00F36A0B" w:rsidP="00F36A0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A1D71" w:rsidRDefault="009A1D71">
      <w:r>
        <w:rPr>
          <w:noProof/>
          <w:lang w:eastAsia="ru-RU"/>
        </w:rPr>
        <w:drawing>
          <wp:inline distT="0" distB="0" distL="0" distR="0">
            <wp:extent cx="6400800" cy="6105525"/>
            <wp:effectExtent l="0" t="0" r="0" b="9525"/>
            <wp:docPr id="1" name="Рисунок 1" descr="C:\Users\Евгений\Desktop\detsad-497077-145666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esktop\detsad-497077-14566623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4D" w:rsidRDefault="0010504D" w:rsidP="009A1D71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9A1D71" w:rsidRDefault="009A1D71" w:rsidP="009A1D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«Весёлая полянка»</w:t>
      </w:r>
    </w:p>
    <w:p w:rsidR="009A1D71" w:rsidRDefault="009A1D71" w:rsidP="009A1D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развивать мелкую моторику, знакомить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детей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с особенностями ткани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наощупь</w:t>
      </w:r>
      <w:r>
        <w:rPr>
          <w:rFonts w:ascii="Arial" w:hAnsi="Arial" w:cs="Arial"/>
          <w:color w:val="333333"/>
        </w:rPr>
        <w:t>: мягкая, шершавая, плотная, тонкая; знакомить с названиями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ткани</w:t>
      </w:r>
      <w:r>
        <w:rPr>
          <w:rFonts w:ascii="Arial" w:hAnsi="Arial" w:cs="Arial"/>
          <w:color w:val="333333"/>
        </w:rPr>
        <w:t>: шёлк, ситец, трикотаж, шерстяная ткань.</w:t>
      </w:r>
    </w:p>
    <w:p w:rsidR="009A1D71" w:rsidRDefault="009A1D71" w:rsidP="009A1D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Упражнять в сравнении предметов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(грибов)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по высоте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(высокий, пониже, повыше, ещё ниже, ещё выше, низкий)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и размеру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(большой, маленький, поменьше, побольше)</w:t>
      </w:r>
      <w:r>
        <w:rPr>
          <w:rFonts w:ascii="Arial" w:hAnsi="Arial" w:cs="Arial"/>
          <w:color w:val="333333"/>
        </w:rPr>
        <w:t>.</w:t>
      </w:r>
    </w:p>
    <w:p w:rsidR="009A1D71" w:rsidRDefault="009A1D71" w:rsidP="0010504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Закрепить названия ядовитых грибов и осторожного обращения с ними.</w:t>
      </w:r>
      <w:r w:rsidR="00E34340" w:rsidRPr="00E34340"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r w:rsidR="0010504D"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</w:p>
    <w:p w:rsidR="00E34340" w:rsidRDefault="00E34340" w:rsidP="009A1D71">
      <w:r>
        <w:rPr>
          <w:noProof/>
          <w:lang w:eastAsia="ru-RU"/>
        </w:rPr>
        <w:lastRenderedPageBreak/>
        <w:drawing>
          <wp:inline distT="0" distB="0" distL="0" distR="0">
            <wp:extent cx="6198716" cy="3790950"/>
            <wp:effectExtent l="0" t="0" r="0" b="0"/>
            <wp:docPr id="3" name="Рисунок 3" descr="C:\Users\Евгений\Desktop\detsad-497077-1456662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Desktop\detsad-497077-145666237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164" cy="37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2DE" w:rsidRDefault="00F93F41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  <w:r>
        <w:rPr>
          <w:noProof/>
          <w:lang w:eastAsia="ru-RU"/>
        </w:rPr>
        <w:drawing>
          <wp:inline distT="0" distB="0" distL="0" distR="0" wp14:anchorId="40BC39C1" wp14:editId="10008A3E">
            <wp:extent cx="6229350" cy="4057650"/>
            <wp:effectExtent l="0" t="0" r="0" b="0"/>
            <wp:docPr id="7" name="Рисунок 7" descr="C:\Users\Евгений\Desktop\detsad-497077-1456662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вгений\Desktop\detsad-497077-145666239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2962DE">
      <w:pPr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E34340" w:rsidRPr="002962DE" w:rsidRDefault="00E34340" w:rsidP="002962DE"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«Застегни пуговицы на рубашке»</w:t>
      </w:r>
    </w:p>
    <w:p w:rsidR="00F36A0B" w:rsidRDefault="00E34340" w:rsidP="00E34340">
      <w:pPr>
        <w:pStyle w:val="a3"/>
        <w:shd w:val="clear" w:color="auto" w:fill="FFFFFF"/>
        <w:spacing w:before="0" w:beforeAutospacing="0" w:after="0" w:afterAutospacing="0"/>
        <w:rPr>
          <w:noProof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развивать мелкую моторику рук, знакомить со свойствами и видами тканей. Развивать усидчивость. Воспитывать трудолюбие.</w:t>
      </w:r>
      <w:r w:rsidR="002962DE" w:rsidRPr="002962DE">
        <w:rPr>
          <w:noProof/>
        </w:rPr>
        <w:t xml:space="preserve"> </w:t>
      </w:r>
    </w:p>
    <w:p w:rsidR="00F36A0B" w:rsidRDefault="00F36A0B" w:rsidP="00E34340">
      <w:pPr>
        <w:pStyle w:val="a3"/>
        <w:shd w:val="clear" w:color="auto" w:fill="FFFFFF"/>
        <w:spacing w:before="0" w:beforeAutospacing="0" w:after="0" w:afterAutospacing="0"/>
        <w:rPr>
          <w:noProof/>
        </w:rPr>
      </w:pPr>
    </w:p>
    <w:p w:rsidR="00E34340" w:rsidRDefault="002962DE" w:rsidP="00E3434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noProof/>
        </w:rPr>
        <w:drawing>
          <wp:inline distT="0" distB="0" distL="0" distR="0" wp14:anchorId="085EB9CA" wp14:editId="350A331B">
            <wp:extent cx="5915025" cy="4343400"/>
            <wp:effectExtent l="0" t="0" r="9525" b="0"/>
            <wp:docPr id="15" name="Рисунок 15" descr="C:\Users\Евгений\Desktop\detsad-497077-1456663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Desktop\detsad-497077-145666307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41" w:rsidRDefault="008F4233" w:rsidP="00E34340">
      <w:pPr>
        <w:tabs>
          <w:tab w:val="left" w:pos="945"/>
        </w:tabs>
      </w:pPr>
      <w:r>
        <w:rPr>
          <w:noProof/>
          <w:lang w:eastAsia="ru-RU"/>
        </w:rPr>
        <w:drawing>
          <wp:inline distT="0" distB="0" distL="0" distR="0">
            <wp:extent cx="5934075" cy="4152900"/>
            <wp:effectExtent l="0" t="0" r="9525" b="0"/>
            <wp:docPr id="6" name="Рисунок 6" descr="C:\Users\Евгений\Desktop\detsad-497077-1456662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вгений\Desktop\detsad-497077-14566624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41" w:rsidRDefault="00F93F41" w:rsidP="00F93F41"/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F93F41" w:rsidRDefault="00F93F41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«Сумочка с загадками»</w:t>
      </w:r>
    </w:p>
    <w:p w:rsidR="00F93F41" w:rsidRDefault="00F93F41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развивать любознательность, желание к общению. Учить описывать изображённый предмет, придумывать самостоятельно загадки об этом предмете. Развивать мелкую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моторику</w:t>
      </w:r>
      <w:r>
        <w:rPr>
          <w:rFonts w:ascii="Arial" w:hAnsi="Arial" w:cs="Arial"/>
          <w:color w:val="333333"/>
        </w:rPr>
        <w:t>: умение расстёгивать и застёгивать молнию на сумочке.</w:t>
      </w:r>
    </w:p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F93F41" w:rsidRDefault="00F93F41" w:rsidP="00F93F41">
      <w:r>
        <w:rPr>
          <w:noProof/>
          <w:lang w:eastAsia="ru-RU"/>
        </w:rPr>
        <w:drawing>
          <wp:inline distT="0" distB="0" distL="0" distR="0">
            <wp:extent cx="6134100" cy="4457700"/>
            <wp:effectExtent l="0" t="0" r="0" b="0"/>
            <wp:docPr id="8" name="Рисунок 8" descr="C:\Users\Евгений\Desktop\detsad-497077-1456662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вгений\Desktop\detsad-497077-145666249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41" w:rsidRDefault="00F93F41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tab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«В гостях у радуги»</w:t>
      </w:r>
    </w:p>
    <w:p w:rsidR="00F93F41" w:rsidRDefault="00F93F41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знакомить с цветами радуги; упражнять в счёте до 7. Побуждать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детей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к составлению рассказа на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тему</w:t>
      </w:r>
      <w:r>
        <w:rPr>
          <w:rFonts w:ascii="Arial" w:hAnsi="Arial" w:cs="Arial"/>
          <w:color w:val="333333"/>
        </w:rPr>
        <w:t>: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«Путешествие на облачке»</w:t>
      </w:r>
      <w:r>
        <w:rPr>
          <w:rFonts w:ascii="Arial" w:hAnsi="Arial" w:cs="Arial"/>
          <w:color w:val="333333"/>
        </w:rPr>
        <w:t>; развивать речь, фантазию.</w:t>
      </w:r>
    </w:p>
    <w:p w:rsidR="00F36A0B" w:rsidRDefault="00F36A0B" w:rsidP="00F93F4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757FB3" w:rsidRDefault="00F93F41" w:rsidP="00F93F41">
      <w:pPr>
        <w:tabs>
          <w:tab w:val="left" w:pos="1020"/>
        </w:tabs>
      </w:pPr>
      <w:r>
        <w:rPr>
          <w:noProof/>
          <w:lang w:eastAsia="ru-RU"/>
        </w:rPr>
        <w:drawing>
          <wp:inline distT="0" distB="0" distL="0" distR="0">
            <wp:extent cx="5791200" cy="4038600"/>
            <wp:effectExtent l="0" t="0" r="0" b="0"/>
            <wp:docPr id="9" name="Рисунок 9" descr="C:\Users\Евгений\Desktop\detsad-497077-145666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вгений\Desktop\detsad-497077-145666252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FB3" w:rsidRDefault="00757FB3" w:rsidP="00757FB3"/>
    <w:p w:rsidR="00757FB3" w:rsidRDefault="00757FB3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«Угадай на ощупь»</w:t>
      </w:r>
    </w:p>
    <w:p w:rsidR="00757FB3" w:rsidRDefault="00757FB3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знакомить с особенностями строения рыб, животных, птиц, насекомых.</w:t>
      </w:r>
    </w:p>
    <w:p w:rsidR="00757FB3" w:rsidRDefault="00757FB3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Словарь</w:t>
      </w:r>
      <w:r>
        <w:rPr>
          <w:rFonts w:ascii="Arial" w:hAnsi="Arial" w:cs="Arial"/>
          <w:color w:val="333333"/>
        </w:rPr>
        <w:t>: чешуя, шерсть, перья, плавники, копыта, крылья, лапы, клюв, хоботок, пасть, хищники, травоядные. Учить находить сходства и различия между данными объектами. Учить классифицировать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на</w:t>
      </w:r>
      <w:r>
        <w:rPr>
          <w:rFonts w:ascii="Arial" w:hAnsi="Arial" w:cs="Arial"/>
          <w:color w:val="333333"/>
        </w:rPr>
        <w:t>: домашних и диких животных и птиц. Развивать речь, мышление.</w:t>
      </w:r>
    </w:p>
    <w:p w:rsidR="00757FB3" w:rsidRDefault="00757FB3" w:rsidP="00757FB3">
      <w:r>
        <w:rPr>
          <w:noProof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0" name="Рисунок 10" descr="C:\Users\Евгений\Desktop\detsad-497077-145666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вгений\Desktop\detsad-497077-145666255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FB3" w:rsidRDefault="00757FB3" w:rsidP="00757FB3"/>
    <w:p w:rsidR="00757FB3" w:rsidRDefault="00757FB3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«Варвара Краса- длинная коса»</w:t>
      </w:r>
    </w:p>
    <w:p w:rsidR="00757FB3" w:rsidRDefault="00757FB3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развивать мелкую моторику рук. Учить заплетать косичку. Развивать усидчивость.</w:t>
      </w:r>
    </w:p>
    <w:p w:rsidR="00DE7E01" w:rsidRDefault="00DE7E01" w:rsidP="00757F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4A3D2E" w:rsidRDefault="004A3D2E" w:rsidP="00757FB3">
      <w:r>
        <w:rPr>
          <w:noProof/>
          <w:lang w:eastAsia="ru-RU"/>
        </w:rPr>
        <w:drawing>
          <wp:inline distT="0" distB="0" distL="0" distR="0">
            <wp:extent cx="5762625" cy="3524250"/>
            <wp:effectExtent l="0" t="0" r="9525" b="0"/>
            <wp:docPr id="11" name="Рисунок 11" descr="C:\Users\Евгений\Desktop\detsad-497077-145666259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вгений\Desktop\detsad-497077-1456662598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E01" w:rsidRDefault="00DE7E01" w:rsidP="004A3D2E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DE7E01" w:rsidRDefault="00DE7E01" w:rsidP="004A3D2E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bdr w:val="none" w:sz="0" w:space="0" w:color="auto" w:frame="1"/>
        </w:rPr>
      </w:pPr>
    </w:p>
    <w:p w:rsidR="004A3D2E" w:rsidRDefault="004A3D2E" w:rsidP="004A3D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«Весёлый паровозик»</w:t>
      </w:r>
    </w:p>
    <w:p w:rsidR="004A3D2E" w:rsidRDefault="004A3D2E" w:rsidP="004A3D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упражнять в счёте до 10, в названии домашних и диких животных. Знакомить с особенностями внешнего вида и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среды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обитания домашних и диких животных. Упражнять в умении употреблять обобщающие слова.</w:t>
      </w:r>
    </w:p>
    <w:p w:rsidR="004A3D2E" w:rsidRDefault="004A3D2E" w:rsidP="004A3D2E"/>
    <w:p w:rsidR="004A3D2E" w:rsidRDefault="004A3D2E" w:rsidP="004A3D2E">
      <w:r>
        <w:rPr>
          <w:noProof/>
          <w:lang w:eastAsia="ru-RU"/>
        </w:rPr>
        <w:drawing>
          <wp:inline distT="0" distB="0" distL="0" distR="0" wp14:anchorId="54D351EE" wp14:editId="7E0AD068">
            <wp:extent cx="5940379" cy="3705225"/>
            <wp:effectExtent l="0" t="0" r="3810" b="0"/>
            <wp:docPr id="12" name="Рисунок 12" descr="http://www.maam.ru/upload/blogs/detsad-497077-145666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detsad-497077-145666273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49" cy="371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D2E" w:rsidRDefault="004A3D2E" w:rsidP="004A3D2E"/>
    <w:p w:rsidR="004A3D2E" w:rsidRDefault="004A3D2E" w:rsidP="004A3D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«Геометрические фигуры у нас в гостях»</w:t>
      </w:r>
    </w:p>
    <w:p w:rsidR="004A3D2E" w:rsidRDefault="004A3D2E" w:rsidP="004A3D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знакомить с названиями геометрических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фигур</w:t>
      </w:r>
      <w:r>
        <w:rPr>
          <w:rFonts w:ascii="Arial" w:hAnsi="Arial" w:cs="Arial"/>
          <w:color w:val="333333"/>
        </w:rPr>
        <w:t>: круг, овал, треугольник, прямоугольник, квадрат; со сходствами и отличиями данных фигур. Закрепить знание основных цветов. Развивать мелкую моторику рук</w:t>
      </w:r>
    </w:p>
    <w:p w:rsidR="00DE7E01" w:rsidRDefault="00DE7E01" w:rsidP="004A3D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602B34" w:rsidRDefault="00602B34" w:rsidP="00DE7E01">
      <w:r>
        <w:rPr>
          <w:noProof/>
          <w:lang w:eastAsia="ru-RU"/>
        </w:rPr>
        <w:drawing>
          <wp:inline distT="0" distB="0" distL="0" distR="0">
            <wp:extent cx="5886450" cy="4276725"/>
            <wp:effectExtent l="0" t="0" r="0" b="9525"/>
            <wp:docPr id="13" name="Рисунок 13" descr="C:\Users\Евгений\Desktop\detsad-497077-1456662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вгений\Desktop\detsad-497077-145666278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B34" w:rsidRDefault="00602B34" w:rsidP="004A3D2E">
      <w:pPr>
        <w:ind w:firstLine="708"/>
      </w:pPr>
    </w:p>
    <w:p w:rsidR="00602B34" w:rsidRDefault="00602B34" w:rsidP="00602B3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Дидактическая игра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333333"/>
          <w:bdr w:val="none" w:sz="0" w:space="0" w:color="auto" w:frame="1"/>
        </w:rPr>
        <w:t>«Времена года»</w:t>
      </w:r>
    </w:p>
    <w:p w:rsidR="00602B34" w:rsidRDefault="00602B34" w:rsidP="00602B3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333333"/>
        </w:rPr>
        <w:t>: знакомить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детей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с названиями и очерёдностью времён года и особенностями красок каждого времени года, с пейзажами, свойствами бумаги и ткани.</w:t>
      </w:r>
    </w:p>
    <w:p w:rsidR="00602B34" w:rsidRDefault="00602B34" w:rsidP="00DE7E01">
      <w:pPr>
        <w:ind w:hanging="284"/>
      </w:pPr>
    </w:p>
    <w:p w:rsidR="008A4CB7" w:rsidRPr="004A3D2E" w:rsidRDefault="00602B34" w:rsidP="00DE7E01">
      <w:bookmarkStart w:id="0" w:name="_GoBack"/>
      <w:r>
        <w:rPr>
          <w:noProof/>
          <w:lang w:eastAsia="ru-RU"/>
        </w:rPr>
        <w:drawing>
          <wp:inline distT="0" distB="0" distL="0" distR="0" wp14:anchorId="4B6B3E35" wp14:editId="1A062691">
            <wp:extent cx="5810250" cy="4848225"/>
            <wp:effectExtent l="0" t="0" r="0" b="9525"/>
            <wp:docPr id="14" name="Рисунок 14" descr="http://www.maam.ru/upload/blogs/detsad-497077-145666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detsad-497077-145666282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4CB7" w:rsidRPr="004A3D2E" w:rsidSect="00F36A0B">
      <w:pgSz w:w="11906" w:h="16838"/>
      <w:pgMar w:top="142" w:right="850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01B" w:rsidRDefault="000A101B" w:rsidP="00602B34">
      <w:pPr>
        <w:spacing w:after="0" w:line="240" w:lineRule="auto"/>
      </w:pPr>
      <w:r>
        <w:separator/>
      </w:r>
    </w:p>
  </w:endnote>
  <w:endnote w:type="continuationSeparator" w:id="0">
    <w:p w:rsidR="000A101B" w:rsidRDefault="000A101B" w:rsidP="0060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01B" w:rsidRDefault="000A101B" w:rsidP="00602B34">
      <w:pPr>
        <w:spacing w:after="0" w:line="240" w:lineRule="auto"/>
      </w:pPr>
      <w:r>
        <w:separator/>
      </w:r>
    </w:p>
  </w:footnote>
  <w:footnote w:type="continuationSeparator" w:id="0">
    <w:p w:rsidR="000A101B" w:rsidRDefault="000A101B" w:rsidP="00602B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CE"/>
    <w:rsid w:val="000A101B"/>
    <w:rsid w:val="0010504D"/>
    <w:rsid w:val="002962DE"/>
    <w:rsid w:val="004A3D2E"/>
    <w:rsid w:val="00602B34"/>
    <w:rsid w:val="006657CE"/>
    <w:rsid w:val="00757FB3"/>
    <w:rsid w:val="008A4CB7"/>
    <w:rsid w:val="008F4233"/>
    <w:rsid w:val="009A1D71"/>
    <w:rsid w:val="00DE7E01"/>
    <w:rsid w:val="00E34340"/>
    <w:rsid w:val="00F36A0B"/>
    <w:rsid w:val="00F9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4609D-FC61-43F0-B56E-63A1ADEF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1D71"/>
    <w:rPr>
      <w:b/>
      <w:bCs/>
    </w:rPr>
  </w:style>
  <w:style w:type="character" w:customStyle="1" w:styleId="apple-converted-space">
    <w:name w:val="apple-converted-space"/>
    <w:basedOn w:val="a0"/>
    <w:rsid w:val="009A1D71"/>
  </w:style>
  <w:style w:type="paragraph" w:styleId="a5">
    <w:name w:val="header"/>
    <w:basedOn w:val="a"/>
    <w:link w:val="a6"/>
    <w:uiPriority w:val="99"/>
    <w:unhideWhenUsed/>
    <w:rsid w:val="00602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2B34"/>
  </w:style>
  <w:style w:type="paragraph" w:styleId="a7">
    <w:name w:val="footer"/>
    <w:basedOn w:val="a"/>
    <w:link w:val="a8"/>
    <w:uiPriority w:val="99"/>
    <w:unhideWhenUsed/>
    <w:rsid w:val="00602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2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2017-01-12T16:35:00Z</dcterms:created>
  <dcterms:modified xsi:type="dcterms:W3CDTF">2017-01-12T16:51:00Z</dcterms:modified>
</cp:coreProperties>
</file>