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3C" w:rsidRDefault="0041003C" w:rsidP="0041003C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41003C">
        <w:rPr>
          <w:rFonts w:ascii="Times New Roman" w:hAnsi="Times New Roman" w:cs="Times New Roman"/>
          <w:b/>
          <w:color w:val="FF0000"/>
          <w:sz w:val="32"/>
          <w:szCs w:val="24"/>
        </w:rPr>
        <w:t>П</w:t>
      </w:r>
      <w:r>
        <w:rPr>
          <w:rFonts w:ascii="Times New Roman" w:hAnsi="Times New Roman" w:cs="Times New Roman"/>
          <w:b/>
          <w:color w:val="FF0000"/>
          <w:sz w:val="32"/>
          <w:szCs w:val="24"/>
        </w:rPr>
        <w:t>равила поведения с незнакомцами</w:t>
      </w:r>
    </w:p>
    <w:p w:rsidR="0041003C" w:rsidRPr="0041003C" w:rsidRDefault="0041003C" w:rsidP="0041003C">
      <w:pPr>
        <w:pStyle w:val="a3"/>
        <w:tabs>
          <w:tab w:val="left" w:pos="3180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b/>
          <w:bCs/>
          <w:sz w:val="28"/>
        </w:rPr>
        <w:t xml:space="preserve">I. При общении с незнакомым человеком: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1. Никогда не вступай в разговор с незнакомым человеком на улице.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2. Не соглашайся никуда идти с незнакомым человеком, не садись к нему в машину. Как бы он тебя не уговаривал и что бы не предлагал.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3. Никогда не верь незнакомцу, если он обещает что-то купить или подарить тебе. Ответь, что тебе ничего не нужно.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4. Если незнакомый человек настойчив, взял тебя за руку или пытается увести, вырывайся и убегай, громко кричи, зови на помощь, брыкайся, царапайся, кусайся.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5. О любом таком происшествии с тобой обязательно расскажи родителям, учителю и знакомым взрослым.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6. Посторонний – это человек, которого ты не знаешь, даже если он и говорит, что знает тебя или твоих родителей.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b/>
          <w:bCs/>
          <w:sz w:val="28"/>
        </w:rPr>
        <w:t xml:space="preserve">II. Незнакомый человек звонит в дверь: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1. Ни в коем случае не открывай дверь. Если человек за дверью тебе не знаком и под разными предлогами просит открыть дверь, позвони соседям и сообщи об этом.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>2. Не вступай с незнакомцем ни в какие разговоры. Помни, что под видом почтальона, слесаря злоумышленники пытаются проникнуть в квартиру.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  <w:r w:rsidRPr="0041003C">
        <w:rPr>
          <w:rFonts w:ascii="Times New Roman" w:hAnsi="Times New Roman" w:cs="Times New Roman"/>
          <w:sz w:val="28"/>
        </w:rPr>
        <w:t xml:space="preserve">3. Если незнакомец пытается открыть дверь, срочно звони в милицию по телефону 102, назови причину звонка и точный адрес, затем с балкона или из окна зови на помощь знакомых или соседей. </w:t>
      </w:r>
    </w:p>
    <w:p w:rsidR="0041003C" w:rsidRPr="0041003C" w:rsidRDefault="0041003C" w:rsidP="0041003C">
      <w:pPr>
        <w:pStyle w:val="Default"/>
        <w:ind w:firstLine="709"/>
        <w:jc w:val="both"/>
        <w:rPr>
          <w:rFonts w:ascii="Times New Roman" w:hAnsi="Times New Roman" w:cs="Times New Roman"/>
          <w:sz w:val="28"/>
        </w:rPr>
      </w:pPr>
    </w:p>
    <w:p w:rsidR="0041003C" w:rsidRPr="0041003C" w:rsidRDefault="0041003C" w:rsidP="0041003C">
      <w:pPr>
        <w:pStyle w:val="Default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41003C">
        <w:rPr>
          <w:rFonts w:ascii="Times New Roman" w:hAnsi="Times New Roman" w:cs="Times New Roman"/>
          <w:b/>
          <w:bCs/>
          <w:sz w:val="28"/>
        </w:rPr>
        <w:t>Запомни! Ни при каких обстоятельствах не открывай дверь незнакомому человеку, если ты дома один.</w:t>
      </w:r>
    </w:p>
    <w:p w:rsidR="0041003C" w:rsidRDefault="0041003C" w:rsidP="0041003C">
      <w:pPr>
        <w:tabs>
          <w:tab w:val="left" w:pos="3180"/>
          <w:tab w:val="left" w:pos="495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bookmarkStart w:id="0" w:name="_GoBack"/>
      <w:bookmarkEnd w:id="0"/>
    </w:p>
    <w:p w:rsidR="00406242" w:rsidRDefault="00406242"/>
    <w:sectPr w:rsidR="0040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3A"/>
    <w:rsid w:val="00406242"/>
    <w:rsid w:val="0041003C"/>
    <w:rsid w:val="00D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71A1"/>
  <w15:chartTrackingRefBased/>
  <w15:docId w15:val="{225BEB97-03ED-4126-A36D-8A51C95C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0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003C"/>
    <w:pPr>
      <w:ind w:left="720"/>
      <w:contextualSpacing/>
    </w:pPr>
  </w:style>
  <w:style w:type="paragraph" w:customStyle="1" w:styleId="Default">
    <w:name w:val="Default"/>
    <w:rsid w:val="004100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2023-01-08T11:42:00Z</dcterms:created>
  <dcterms:modified xsi:type="dcterms:W3CDTF">2023-01-08T11:43:00Z</dcterms:modified>
</cp:coreProperties>
</file>