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A2" w:rsidRPr="001A4044" w:rsidRDefault="004658A2" w:rsidP="004658A2">
      <w:pPr>
        <w:spacing w:line="276" w:lineRule="auto"/>
        <w:ind w:left="360"/>
        <w:jc w:val="right"/>
      </w:pPr>
      <w:r w:rsidRPr="001A4044">
        <w:t xml:space="preserve">Приложение </w:t>
      </w:r>
      <w:r>
        <w:t>7</w:t>
      </w:r>
    </w:p>
    <w:p w:rsidR="004658A2" w:rsidRDefault="004658A2" w:rsidP="004658A2">
      <w:pPr>
        <w:spacing w:line="276" w:lineRule="auto"/>
        <w:ind w:left="360"/>
        <w:jc w:val="right"/>
      </w:pPr>
      <w:r>
        <w:t>к приказу МБОУ «</w:t>
      </w:r>
      <w:proofErr w:type="gramStart"/>
      <w:r>
        <w:t>Курская</w:t>
      </w:r>
      <w:proofErr w:type="gramEnd"/>
      <w:r>
        <w:t xml:space="preserve"> СШ» </w:t>
      </w:r>
    </w:p>
    <w:p w:rsidR="004658A2" w:rsidRDefault="004658A2" w:rsidP="004658A2">
      <w:pPr>
        <w:spacing w:line="276" w:lineRule="auto"/>
        <w:ind w:left="360"/>
        <w:jc w:val="right"/>
        <w:rPr>
          <w:color w:val="FF0000"/>
        </w:rPr>
      </w:pPr>
      <w:r w:rsidRPr="001A4044">
        <w:t xml:space="preserve">от </w:t>
      </w:r>
      <w:r>
        <w:t>26</w:t>
      </w:r>
      <w:r w:rsidRPr="00C26D85">
        <w:t>.0</w:t>
      </w:r>
      <w:r>
        <w:t>5.2026</w:t>
      </w:r>
      <w:r w:rsidRPr="00C26D85">
        <w:t xml:space="preserve"> г. № </w:t>
      </w:r>
      <w:r>
        <w:t>182</w:t>
      </w:r>
    </w:p>
    <w:p w:rsidR="004658A2" w:rsidRDefault="004658A2" w:rsidP="004658A2">
      <w:pPr>
        <w:jc w:val="center"/>
        <w:rPr>
          <w:b/>
        </w:rPr>
      </w:pPr>
      <w:r>
        <w:rPr>
          <w:b/>
        </w:rPr>
        <w:t>ПЛАН МЕРОПРИЯТИЙ</w:t>
      </w:r>
    </w:p>
    <w:p w:rsidR="004658A2" w:rsidRPr="00F53104" w:rsidRDefault="004658A2" w:rsidP="004658A2">
      <w:pPr>
        <w:jc w:val="center"/>
        <w:rPr>
          <w:b/>
        </w:rPr>
      </w:pPr>
      <w:r w:rsidRPr="00F53104">
        <w:rPr>
          <w:b/>
        </w:rPr>
        <w:t>по обеспечению безопасности жизнедеятельности</w:t>
      </w:r>
    </w:p>
    <w:p w:rsidR="004658A2" w:rsidRPr="00F53104" w:rsidRDefault="004658A2" w:rsidP="004658A2">
      <w:pPr>
        <w:jc w:val="center"/>
        <w:rPr>
          <w:b/>
        </w:rPr>
      </w:pPr>
      <w:r w:rsidRPr="00F53104">
        <w:rPr>
          <w:b/>
        </w:rPr>
        <w:t>на период работы летнего лагеря дневного пребывания</w:t>
      </w:r>
      <w:r>
        <w:rPr>
          <w:b/>
        </w:rPr>
        <w:t xml:space="preserve"> «Солнышко»</w:t>
      </w:r>
    </w:p>
    <w:p w:rsidR="004658A2" w:rsidRDefault="004658A2" w:rsidP="004658A2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559"/>
        <w:gridCol w:w="5137"/>
        <w:gridCol w:w="2126"/>
      </w:tblGrid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Дата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Ответственный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BA591F">
              <w:t>02.06.2026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Вводный инструктаж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BA591F">
              <w:t>0</w:t>
            </w:r>
            <w:r>
              <w:t>3</w:t>
            </w:r>
            <w:r w:rsidRPr="00BA591F">
              <w:t>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Инструктаж по правилам дорожного движения на дневной тематической площадке.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BA591F">
              <w:t>0</w:t>
            </w:r>
            <w:r>
              <w:t>3</w:t>
            </w:r>
            <w:r w:rsidRPr="00BA591F">
              <w:t>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Инструктаж по технике безопасности детей, находящихся на площадке.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BA591F">
              <w:t>0</w:t>
            </w:r>
            <w:r>
              <w:t>3</w:t>
            </w:r>
            <w:r w:rsidRPr="00BA591F">
              <w:t>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Инструктаж по ТБ при проведении спортивных соревнований.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BA591F">
              <w:t>0</w:t>
            </w:r>
            <w:r>
              <w:t>4</w:t>
            </w:r>
            <w:r w:rsidRPr="00BA591F">
              <w:t>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Инструктаж по пожарной безопасности для детей дневной тематической площадки.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A2" w:rsidRPr="009B22CA" w:rsidRDefault="004658A2" w:rsidP="003E0754">
            <w:r w:rsidRPr="009B22CA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BA591F">
              <w:t>0</w:t>
            </w:r>
            <w:r>
              <w:t>5</w:t>
            </w:r>
            <w:r w:rsidRPr="00BA591F">
              <w:t>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 xml:space="preserve">Беседа о личной гигиене «В гостях у </w:t>
            </w:r>
            <w:proofErr w:type="spellStart"/>
            <w:r w:rsidRPr="009B22CA">
              <w:t>Мойдодыра</w:t>
            </w:r>
            <w:proofErr w:type="spellEnd"/>
            <w:r w:rsidRPr="009B22CA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Медсестра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r>
              <w:t>08.</w:t>
            </w:r>
            <w:r w:rsidRPr="00BA591F">
              <w:t>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Беседа по ТБ «Как вести себя на водоёмах»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09.</w:t>
            </w:r>
            <w:r w:rsidRPr="00BA591F">
              <w:t>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pPr>
              <w:spacing w:line="276" w:lineRule="auto"/>
            </w:pPr>
            <w:r w:rsidRPr="00BA591F">
              <w:t>Беседа о ядовитых растениях и грибах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r w:rsidRPr="00BA591F">
              <w:t>Медсестра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Default="004658A2" w:rsidP="003E0754"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Default="004658A2" w:rsidP="003E0754">
            <w:r>
              <w:t>10.</w:t>
            </w:r>
            <w:r w:rsidRPr="00BA591F">
              <w:t>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pPr>
              <w:spacing w:line="276" w:lineRule="auto"/>
            </w:pPr>
            <w:r w:rsidRPr="00791981">
              <w:rPr>
                <w:sz w:val="28"/>
              </w:rPr>
              <w:t>Беседа о правилах здорового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r w:rsidRPr="00BA591F">
              <w:t>Медсестра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15</w:t>
            </w:r>
            <w:r w:rsidRPr="00BA591F">
              <w:t>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pPr>
              <w:spacing w:line="276" w:lineRule="auto"/>
            </w:pPr>
            <w:r w:rsidRPr="00BA591F">
              <w:t>Беседа о поведении в общественных местах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r w:rsidRPr="00BA591F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18</w:t>
            </w:r>
            <w:r w:rsidRPr="00BA591F">
              <w:t>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r w:rsidRPr="00BA591F">
              <w:t>Беседа «Осторожно, мошенники!»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r w:rsidRPr="00BA591F">
              <w:t>Воспитатели</w:t>
            </w:r>
          </w:p>
        </w:tc>
      </w:tr>
      <w:tr w:rsidR="004658A2" w:rsidTr="003E0754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Default="004658A2" w:rsidP="003E0754">
            <w:r>
              <w:t>19.06.2026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pPr>
              <w:spacing w:line="276" w:lineRule="auto"/>
            </w:pPr>
            <w:r w:rsidRPr="00BA591F">
              <w:t>Беседа «Осторожно! Энцефалитный клещ»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BA591F" w:rsidRDefault="004658A2" w:rsidP="003E0754">
            <w:r w:rsidRPr="00BA591F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Ежедневно перед уходом домой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pPr>
              <w:rPr>
                <w:color w:val="000000"/>
              </w:rPr>
            </w:pPr>
            <w:r w:rsidRPr="009B22CA">
              <w:t>Проведение «минуток безопасности дорожного движения»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Воспитатели</w:t>
            </w:r>
          </w:p>
        </w:tc>
      </w:tr>
      <w:tr w:rsidR="004658A2" w:rsidTr="003E07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>
              <w:t>22</w:t>
            </w:r>
            <w:r w:rsidRPr="00BA591F">
              <w:t>.06.2026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Инструктаж о правилах поведения на летних каникулах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A2" w:rsidRPr="009B22CA" w:rsidRDefault="004658A2" w:rsidP="003E0754">
            <w:r w:rsidRPr="009B22CA">
              <w:t>Воспитатели</w:t>
            </w:r>
          </w:p>
        </w:tc>
      </w:tr>
    </w:tbl>
    <w:p w:rsidR="004658A2" w:rsidRDefault="004658A2" w:rsidP="004658A2">
      <w:pPr>
        <w:spacing w:line="276" w:lineRule="auto"/>
        <w:ind w:left="360"/>
        <w:jc w:val="right"/>
      </w:pPr>
    </w:p>
    <w:p w:rsidR="004658A2" w:rsidRDefault="004658A2" w:rsidP="004658A2">
      <w:pPr>
        <w:spacing w:line="276" w:lineRule="auto"/>
        <w:ind w:left="360"/>
      </w:pPr>
    </w:p>
    <w:p w:rsidR="004658A2" w:rsidRDefault="004658A2" w:rsidP="004658A2">
      <w:pPr>
        <w:spacing w:line="276" w:lineRule="auto"/>
        <w:ind w:left="360"/>
      </w:pPr>
    </w:p>
    <w:p w:rsidR="00B64367" w:rsidRDefault="00B64367"/>
    <w:sectPr w:rsidR="00B64367" w:rsidSect="00B6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58A2"/>
    <w:rsid w:val="004658A2"/>
    <w:rsid w:val="00B6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2026-05-28T12:59:00Z</dcterms:created>
  <dcterms:modified xsi:type="dcterms:W3CDTF">2026-05-28T13:00:00Z</dcterms:modified>
</cp:coreProperties>
</file>