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2DD" w:rsidRPr="00F70389" w:rsidRDefault="00E362DD" w:rsidP="00E362DD">
      <w:pPr>
        <w:tabs>
          <w:tab w:val="left" w:pos="5430"/>
        </w:tabs>
        <w:spacing w:line="240" w:lineRule="atLeast"/>
        <w:jc w:val="center"/>
        <w:rPr>
          <w:rFonts w:ascii="Times New Roman" w:eastAsia="Calibri" w:hAnsi="Times New Roman" w:cs="Times New Roman"/>
          <w:b/>
        </w:rPr>
      </w:pPr>
      <w:r w:rsidRPr="00F70389">
        <w:rPr>
          <w:rFonts w:ascii="Times New Roman" w:eastAsia="Calibri" w:hAnsi="Times New Roman" w:cs="Times New Roman"/>
          <w:b/>
        </w:rPr>
        <w:t>МУНИЦИПАЛЬНОЕ БЮДЖЕТНОЕ ОБРАЗОВАТЕЛЬНОЕ УЧРЕЖДЕНИЕ</w:t>
      </w:r>
    </w:p>
    <w:p w:rsidR="00E362DD" w:rsidRPr="00F70389" w:rsidRDefault="00E362DD" w:rsidP="00E362DD">
      <w:pPr>
        <w:tabs>
          <w:tab w:val="left" w:pos="5430"/>
        </w:tabs>
        <w:spacing w:line="240" w:lineRule="atLeast"/>
        <w:jc w:val="center"/>
        <w:rPr>
          <w:rFonts w:ascii="Times New Roman" w:eastAsia="Calibri" w:hAnsi="Times New Roman" w:cs="Times New Roman"/>
          <w:b/>
        </w:rPr>
      </w:pPr>
      <w:r w:rsidRPr="00F70389">
        <w:rPr>
          <w:rFonts w:ascii="Times New Roman" w:eastAsia="Calibri" w:hAnsi="Times New Roman" w:cs="Times New Roman"/>
          <w:b/>
        </w:rPr>
        <w:t>ДОПОЛНИТЕЛЬНОГО ОБРАЗОВАНИЯ</w:t>
      </w:r>
    </w:p>
    <w:p w:rsidR="00E362DD" w:rsidRPr="00F70389" w:rsidRDefault="00E362DD" w:rsidP="00E362DD">
      <w:pPr>
        <w:tabs>
          <w:tab w:val="left" w:pos="5430"/>
        </w:tabs>
        <w:spacing w:line="240" w:lineRule="atLeast"/>
        <w:jc w:val="center"/>
        <w:rPr>
          <w:rFonts w:ascii="Times New Roman" w:eastAsia="Calibri" w:hAnsi="Times New Roman" w:cs="Times New Roman"/>
          <w:b/>
        </w:rPr>
      </w:pPr>
      <w:r w:rsidRPr="00F70389">
        <w:rPr>
          <w:rFonts w:ascii="Times New Roman" w:eastAsia="Calibri" w:hAnsi="Times New Roman" w:cs="Times New Roman"/>
          <w:b/>
        </w:rPr>
        <w:t>«ЦЕНТР ДЕТСКОГО И ЮНОШЕСКОГО ТВОРЧЕСТВА»</w:t>
      </w:r>
    </w:p>
    <w:p w:rsidR="00E362DD" w:rsidRDefault="00E362DD" w:rsidP="004F1F69">
      <w:pPr>
        <w:tabs>
          <w:tab w:val="left" w:pos="5430"/>
        </w:tabs>
        <w:spacing w:line="240" w:lineRule="atLeast"/>
        <w:jc w:val="center"/>
        <w:rPr>
          <w:rFonts w:ascii="Times New Roman" w:eastAsia="Calibri" w:hAnsi="Times New Roman" w:cs="Times New Roman"/>
          <w:b/>
        </w:rPr>
      </w:pPr>
      <w:r w:rsidRPr="00F70389">
        <w:rPr>
          <w:rFonts w:ascii="Times New Roman" w:eastAsia="Calibri" w:hAnsi="Times New Roman" w:cs="Times New Roman"/>
          <w:b/>
        </w:rPr>
        <w:t>ЧЕРНОМОРСКОГО РАЙОНА РЕСПУБЛИКИ КРЫМ</w:t>
      </w:r>
    </w:p>
    <w:p w:rsidR="004F1F69" w:rsidRDefault="004F1F69" w:rsidP="004F1F69">
      <w:pPr>
        <w:tabs>
          <w:tab w:val="left" w:pos="5430"/>
        </w:tabs>
        <w:spacing w:line="240" w:lineRule="atLeast"/>
        <w:jc w:val="center"/>
        <w:rPr>
          <w:rFonts w:ascii="Times New Roman" w:eastAsia="Calibri" w:hAnsi="Times New Roman" w:cs="Times New Roman"/>
          <w:b/>
        </w:rPr>
      </w:pPr>
    </w:p>
    <w:p w:rsidR="004F1F69" w:rsidRPr="004F1F69" w:rsidRDefault="004F1F69" w:rsidP="004F1F69">
      <w:pPr>
        <w:tabs>
          <w:tab w:val="left" w:pos="5430"/>
        </w:tabs>
        <w:spacing w:line="240" w:lineRule="atLeast"/>
        <w:jc w:val="center"/>
        <w:rPr>
          <w:rFonts w:ascii="Times New Roman" w:eastAsia="Calibri" w:hAnsi="Times New Roman" w:cs="Times New Roman"/>
          <w:b/>
        </w:rPr>
      </w:pPr>
    </w:p>
    <w:tbl>
      <w:tblPr>
        <w:tblpPr w:leftFromText="180" w:rightFromText="180" w:vertAnchor="page" w:horzAnchor="margin" w:tblpY="2311"/>
        <w:tblW w:w="9923" w:type="dxa"/>
        <w:tblLook w:val="00A0" w:firstRow="1" w:lastRow="0" w:firstColumn="1" w:lastColumn="0" w:noHBand="0" w:noVBand="0"/>
      </w:tblPr>
      <w:tblGrid>
        <w:gridCol w:w="5387"/>
        <w:gridCol w:w="4536"/>
      </w:tblGrid>
      <w:tr w:rsidR="004F1F69" w:rsidTr="007C30B4">
        <w:trPr>
          <w:trHeight w:val="1556"/>
        </w:trPr>
        <w:tc>
          <w:tcPr>
            <w:tcW w:w="5387" w:type="dxa"/>
          </w:tcPr>
          <w:p w:rsidR="004F1F69" w:rsidRDefault="004F1F69" w:rsidP="004F1F69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ПРИНЯТО </w:t>
            </w:r>
          </w:p>
          <w:p w:rsidR="004F1F69" w:rsidRDefault="004F1F69" w:rsidP="004F1F6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Педагогическим советом </w:t>
            </w:r>
          </w:p>
          <w:p w:rsidR="004F1F69" w:rsidRDefault="004F1F69" w:rsidP="004F1F6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ДО «ЦДЮТ»</w:t>
            </w:r>
          </w:p>
          <w:p w:rsidR="004F1F69" w:rsidRDefault="004F1F69" w:rsidP="004F1F6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«___» __________ 20__ г.</w:t>
            </w:r>
          </w:p>
          <w:p w:rsidR="004F1F69" w:rsidRDefault="004F1F69" w:rsidP="007C30B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заседания № ____</w:t>
            </w:r>
          </w:p>
        </w:tc>
        <w:tc>
          <w:tcPr>
            <w:tcW w:w="4536" w:type="dxa"/>
          </w:tcPr>
          <w:p w:rsidR="004F1F69" w:rsidRDefault="004F1F69" w:rsidP="004F1F69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УТВЕРЖДАЮ</w:t>
            </w:r>
          </w:p>
          <w:p w:rsidR="004F1F69" w:rsidRDefault="004F1F69" w:rsidP="004F1F6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Директора</w:t>
            </w:r>
          </w:p>
          <w:p w:rsidR="004F1F69" w:rsidRDefault="004F1F69" w:rsidP="004F1F6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ДО «ЦДЮТ»</w:t>
            </w:r>
          </w:p>
          <w:p w:rsidR="004F1F69" w:rsidRDefault="004F1F69" w:rsidP="004F1F69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 Л.В. Дзекан</w:t>
            </w:r>
          </w:p>
          <w:p w:rsidR="004F1F69" w:rsidRDefault="004F1F69" w:rsidP="007C30B4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«___» __________ 20__ г.</w:t>
            </w:r>
          </w:p>
        </w:tc>
      </w:tr>
    </w:tbl>
    <w:p w:rsidR="00E362DD" w:rsidRPr="00E362DD" w:rsidRDefault="00E362DD" w:rsidP="007C30B4">
      <w:pPr>
        <w:pStyle w:val="1"/>
        <w:ind w:firstLine="0"/>
        <w:jc w:val="center"/>
        <w:rPr>
          <w:b/>
        </w:rPr>
      </w:pPr>
      <w:r w:rsidRPr="00E362DD">
        <w:rPr>
          <w:b/>
        </w:rPr>
        <w:t>ПОЛОЖЕНИЕ</w:t>
      </w:r>
    </w:p>
    <w:p w:rsidR="003E1477" w:rsidRDefault="001156F5" w:rsidP="00E362DD">
      <w:pPr>
        <w:pStyle w:val="1"/>
        <w:ind w:firstLine="0"/>
        <w:jc w:val="center"/>
        <w:rPr>
          <w:b/>
        </w:rPr>
      </w:pPr>
      <w:r w:rsidRPr="00E362DD">
        <w:rPr>
          <w:b/>
        </w:rPr>
        <w:t>о режиме занятий обучающихся</w:t>
      </w:r>
    </w:p>
    <w:p w:rsidR="00E362DD" w:rsidRPr="00E362DD" w:rsidRDefault="00E362DD" w:rsidP="00E362DD">
      <w:pPr>
        <w:pStyle w:val="1"/>
        <w:ind w:firstLine="0"/>
        <w:jc w:val="center"/>
        <w:rPr>
          <w:b/>
        </w:rPr>
      </w:pPr>
    </w:p>
    <w:p w:rsidR="003E1477" w:rsidRDefault="001156F5">
      <w:pPr>
        <w:pStyle w:val="1"/>
        <w:numPr>
          <w:ilvl w:val="0"/>
          <w:numId w:val="1"/>
        </w:numPr>
        <w:tabs>
          <w:tab w:val="left" w:pos="287"/>
        </w:tabs>
        <w:spacing w:line="233" w:lineRule="auto"/>
        <w:ind w:firstLine="0"/>
        <w:jc w:val="center"/>
      </w:pPr>
      <w:bookmarkStart w:id="0" w:name="bookmark0"/>
      <w:bookmarkEnd w:id="0"/>
      <w:r>
        <w:t>ОБЩИЕ ПОЛОЖЕНИЯ</w:t>
      </w:r>
    </w:p>
    <w:p w:rsidR="003E1477" w:rsidRDefault="001156F5" w:rsidP="00506E3C">
      <w:pPr>
        <w:pStyle w:val="1"/>
        <w:numPr>
          <w:ilvl w:val="0"/>
          <w:numId w:val="2"/>
        </w:numPr>
        <w:tabs>
          <w:tab w:val="left" w:pos="1036"/>
        </w:tabs>
        <w:spacing w:line="233" w:lineRule="auto"/>
        <w:ind w:firstLine="560"/>
        <w:jc w:val="both"/>
      </w:pPr>
      <w:bookmarkStart w:id="1" w:name="bookmark1"/>
      <w:bookmarkEnd w:id="1"/>
      <w:r>
        <w:t xml:space="preserve">Настоящее Положение о режиме занятий обучающихся (далее Положение) определяет режим занятий обучающихся Муниципального бюджетного образовательного учреждения дополнительного образования «Центр детского и юношеского творчества» </w:t>
      </w:r>
      <w:r w:rsidR="00F46389">
        <w:t xml:space="preserve">муниципального образования Черноморский район Республики Крым </w:t>
      </w:r>
      <w:r>
        <w:t>(далее - Учреждение) и регламентирует сроки начала и окончания учебного года, продолжительность учебного года, учебной недели, учебного дня, периодичность и продолжительность учебных занятий обучающихся.</w:t>
      </w:r>
    </w:p>
    <w:p w:rsidR="003E1477" w:rsidRDefault="001156F5" w:rsidP="00F46389">
      <w:pPr>
        <w:pStyle w:val="1"/>
        <w:numPr>
          <w:ilvl w:val="0"/>
          <w:numId w:val="2"/>
        </w:numPr>
        <w:tabs>
          <w:tab w:val="left" w:pos="1031"/>
        </w:tabs>
        <w:spacing w:line="233" w:lineRule="auto"/>
        <w:ind w:firstLine="560"/>
        <w:jc w:val="both"/>
      </w:pPr>
      <w:bookmarkStart w:id="2" w:name="bookmark2"/>
      <w:bookmarkEnd w:id="2"/>
      <w:r>
        <w:t>Настоящее Положение разработано в соответствии со следующими нормативными правовыми актами:</w:t>
      </w:r>
    </w:p>
    <w:p w:rsidR="003E1477" w:rsidRDefault="001156F5" w:rsidP="00F46389">
      <w:pPr>
        <w:pStyle w:val="1"/>
        <w:numPr>
          <w:ilvl w:val="0"/>
          <w:numId w:val="3"/>
        </w:numPr>
        <w:tabs>
          <w:tab w:val="left" w:pos="743"/>
        </w:tabs>
        <w:spacing w:line="233" w:lineRule="auto"/>
        <w:ind w:firstLine="560"/>
        <w:jc w:val="both"/>
      </w:pPr>
      <w:bookmarkStart w:id="3" w:name="bookmark3"/>
      <w:bookmarkEnd w:id="3"/>
      <w:r>
        <w:t>Федеральным законом от 29 декабря 2012 г. №273 «Об образовании в Российской Федерации» (в действующей редакции);</w:t>
      </w:r>
    </w:p>
    <w:p w:rsidR="003E1477" w:rsidRDefault="001156F5" w:rsidP="00F46389">
      <w:pPr>
        <w:pStyle w:val="1"/>
        <w:numPr>
          <w:ilvl w:val="0"/>
          <w:numId w:val="3"/>
        </w:numPr>
        <w:tabs>
          <w:tab w:val="left" w:pos="743"/>
        </w:tabs>
        <w:spacing w:line="233" w:lineRule="auto"/>
        <w:ind w:firstLine="560"/>
        <w:jc w:val="both"/>
      </w:pPr>
      <w:bookmarkStart w:id="4" w:name="bookmark4"/>
      <w:bookmarkEnd w:id="4"/>
      <w:r>
        <w:t>Федеральным Законом от 24 июня 1998г. № 124-ФЗ (с изменениями от 20.07.2000 г. № 1ОЗ-ФЗ) «Об основных гарантиях прав ребёнка в Российской Федерации»</w:t>
      </w:r>
      <w:r w:rsidR="00DE2270">
        <w:t xml:space="preserve"> (с изменениями)</w:t>
      </w:r>
      <w:r>
        <w:t>;</w:t>
      </w:r>
    </w:p>
    <w:p w:rsidR="00461986" w:rsidRPr="00461986" w:rsidRDefault="00461986" w:rsidP="00DE2270">
      <w:pPr>
        <w:pStyle w:val="a8"/>
        <w:numPr>
          <w:ilvl w:val="0"/>
          <w:numId w:val="3"/>
        </w:numPr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61986">
        <w:rPr>
          <w:rFonts w:ascii="Times New Roman" w:eastAsia="Times New Roman" w:hAnsi="Times New Roman" w:cs="Times New Roman"/>
          <w:sz w:val="26"/>
          <w:szCs w:val="26"/>
        </w:rPr>
        <w:t>Приказом Министерства просвещения Российской Федерации от 27.07.2022 г. № 629 «Об утверждении Порядка организации и осуществления образовательной деятельности по дополнительным образовательным программам»;</w:t>
      </w:r>
    </w:p>
    <w:p w:rsidR="003E1477" w:rsidRDefault="001156F5" w:rsidP="00F46389">
      <w:pPr>
        <w:pStyle w:val="1"/>
        <w:numPr>
          <w:ilvl w:val="0"/>
          <w:numId w:val="3"/>
        </w:numPr>
        <w:tabs>
          <w:tab w:val="left" w:pos="748"/>
        </w:tabs>
        <w:spacing w:line="233" w:lineRule="auto"/>
        <w:ind w:firstLine="560"/>
        <w:jc w:val="both"/>
      </w:pPr>
      <w:bookmarkStart w:id="5" w:name="bookmark5"/>
      <w:bookmarkStart w:id="6" w:name="bookmark6"/>
      <w:bookmarkEnd w:id="5"/>
      <w:bookmarkEnd w:id="6"/>
      <w:r>
        <w:t>Приказом Министерства образования и науки Российской Федерации от 22 декабря 2014 г.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договоре»;</w:t>
      </w:r>
    </w:p>
    <w:p w:rsidR="009D65AB" w:rsidRDefault="009D65AB" w:rsidP="009D65AB">
      <w:pPr>
        <w:pStyle w:val="1"/>
        <w:numPr>
          <w:ilvl w:val="0"/>
          <w:numId w:val="3"/>
        </w:numPr>
        <w:tabs>
          <w:tab w:val="left" w:pos="748"/>
        </w:tabs>
        <w:spacing w:line="233" w:lineRule="auto"/>
        <w:ind w:firstLine="560"/>
        <w:jc w:val="both"/>
      </w:pPr>
      <w:r w:rsidRPr="009D65AB">
        <w:t>Постановление Главного государственного санитарного врача Российской Ф</w:t>
      </w:r>
      <w:r w:rsidR="00EF791A">
        <w:t>едерации от 28.09.2020 г. № 28 «</w:t>
      </w:r>
      <w:r w:rsidRPr="009D65AB">
        <w:t>Об утверждении сан</w:t>
      </w:r>
      <w:r w:rsidR="00EF791A">
        <w:t>итарных правил СП 2.4. 3648-20 «</w:t>
      </w:r>
      <w:r w:rsidRPr="009D65AB">
        <w:t xml:space="preserve">Санитарно-эпидемиологические требования к организациям воспитания и обучения, отдыха </w:t>
      </w:r>
      <w:r w:rsidR="00EF791A">
        <w:t>и оздоровления детей и молодежи»</w:t>
      </w:r>
    </w:p>
    <w:p w:rsidR="003E1477" w:rsidRDefault="001156F5">
      <w:pPr>
        <w:pStyle w:val="1"/>
        <w:numPr>
          <w:ilvl w:val="0"/>
          <w:numId w:val="3"/>
        </w:numPr>
        <w:tabs>
          <w:tab w:val="left" w:pos="827"/>
        </w:tabs>
        <w:ind w:firstLine="560"/>
        <w:jc w:val="both"/>
      </w:pPr>
      <w:bookmarkStart w:id="7" w:name="bookmark7"/>
      <w:bookmarkStart w:id="8" w:name="bookmark8"/>
      <w:bookmarkStart w:id="9" w:name="bookmark9"/>
      <w:bookmarkEnd w:id="7"/>
      <w:bookmarkEnd w:id="8"/>
      <w:bookmarkEnd w:id="9"/>
      <w:r>
        <w:t xml:space="preserve">Уставом </w:t>
      </w:r>
      <w:r w:rsidR="007A0A44">
        <w:t xml:space="preserve"> МБОУ</w:t>
      </w:r>
      <w:r w:rsidR="00BA7275">
        <w:t xml:space="preserve"> ДО «ЦДЮТ»</w:t>
      </w:r>
      <w:r>
        <w:t>,</w:t>
      </w:r>
    </w:p>
    <w:p w:rsidR="003E1477" w:rsidRDefault="001156F5">
      <w:pPr>
        <w:pStyle w:val="1"/>
        <w:numPr>
          <w:ilvl w:val="0"/>
          <w:numId w:val="3"/>
        </w:numPr>
        <w:tabs>
          <w:tab w:val="left" w:pos="827"/>
        </w:tabs>
        <w:ind w:firstLine="560"/>
        <w:jc w:val="both"/>
      </w:pPr>
      <w:bookmarkStart w:id="10" w:name="bookmark10"/>
      <w:bookmarkEnd w:id="10"/>
      <w:r>
        <w:t>Лицензией на осуществление образовательной деятельности</w:t>
      </w:r>
    </w:p>
    <w:p w:rsidR="003E1477" w:rsidRDefault="001156F5">
      <w:pPr>
        <w:pStyle w:val="1"/>
        <w:numPr>
          <w:ilvl w:val="0"/>
          <w:numId w:val="3"/>
        </w:numPr>
        <w:tabs>
          <w:tab w:val="left" w:pos="827"/>
        </w:tabs>
        <w:ind w:firstLine="560"/>
        <w:jc w:val="both"/>
      </w:pPr>
      <w:bookmarkStart w:id="11" w:name="bookmark11"/>
      <w:bookmarkEnd w:id="11"/>
      <w:r>
        <w:t>Годовым календарным учебным графиком Учреждения,</w:t>
      </w:r>
    </w:p>
    <w:p w:rsidR="003E1477" w:rsidRDefault="001156F5">
      <w:pPr>
        <w:pStyle w:val="1"/>
        <w:numPr>
          <w:ilvl w:val="0"/>
          <w:numId w:val="3"/>
        </w:numPr>
        <w:tabs>
          <w:tab w:val="left" w:pos="827"/>
        </w:tabs>
        <w:ind w:firstLine="560"/>
        <w:jc w:val="both"/>
      </w:pPr>
      <w:bookmarkStart w:id="12" w:name="bookmark12"/>
      <w:bookmarkEnd w:id="12"/>
      <w:r>
        <w:t>Правилами внутреннего трудового распорядка</w:t>
      </w:r>
    </w:p>
    <w:p w:rsidR="003E1477" w:rsidRDefault="001156F5">
      <w:pPr>
        <w:pStyle w:val="1"/>
        <w:numPr>
          <w:ilvl w:val="0"/>
          <w:numId w:val="3"/>
        </w:numPr>
        <w:tabs>
          <w:tab w:val="left" w:pos="827"/>
        </w:tabs>
        <w:ind w:firstLine="560"/>
        <w:jc w:val="both"/>
      </w:pPr>
      <w:bookmarkStart w:id="13" w:name="bookmark13"/>
      <w:bookmarkEnd w:id="13"/>
      <w:r>
        <w:t xml:space="preserve">Правила внутреннего распорядка </w:t>
      </w:r>
      <w:proofErr w:type="gramStart"/>
      <w:r>
        <w:t>обучающихся</w:t>
      </w:r>
      <w:proofErr w:type="gramEnd"/>
      <w:r>
        <w:t>.</w:t>
      </w:r>
    </w:p>
    <w:p w:rsidR="003E1477" w:rsidRDefault="001156F5">
      <w:pPr>
        <w:pStyle w:val="1"/>
        <w:numPr>
          <w:ilvl w:val="0"/>
          <w:numId w:val="2"/>
        </w:numPr>
        <w:tabs>
          <w:tab w:val="left" w:pos="1107"/>
        </w:tabs>
        <w:ind w:firstLine="560"/>
        <w:jc w:val="both"/>
      </w:pPr>
      <w:bookmarkStart w:id="14" w:name="bookmark14"/>
      <w:bookmarkEnd w:id="14"/>
      <w:r>
        <w:t>Режим занятий обучающихся Учреждения действует в течение учебного года согласно расписанию учебных занятий.</w:t>
      </w:r>
    </w:p>
    <w:p w:rsidR="003E1477" w:rsidRDefault="001156F5">
      <w:pPr>
        <w:pStyle w:val="1"/>
        <w:numPr>
          <w:ilvl w:val="0"/>
          <w:numId w:val="2"/>
        </w:numPr>
        <w:tabs>
          <w:tab w:val="left" w:pos="1112"/>
        </w:tabs>
        <w:ind w:firstLine="560"/>
        <w:jc w:val="both"/>
      </w:pPr>
      <w:bookmarkStart w:id="15" w:name="bookmark15"/>
      <w:bookmarkEnd w:id="15"/>
      <w:r>
        <w:t xml:space="preserve">Расписание учебных занятий утверждается директором Учреждения после согласования с педагогическим советом в целях установления более благоприятного режима занятий, отдыха обучающихся, с учетом их возрастных особенностей, возможностей и санитарно-гигиенических норм, пожеланий родителей (законных </w:t>
      </w:r>
      <w:r>
        <w:lastRenderedPageBreak/>
        <w:t>представителей) детей в процессе обучения в Учреждении.</w:t>
      </w:r>
    </w:p>
    <w:p w:rsidR="003E1477" w:rsidRDefault="001156F5">
      <w:pPr>
        <w:pStyle w:val="1"/>
        <w:ind w:firstLine="560"/>
        <w:jc w:val="both"/>
      </w:pPr>
      <w:r>
        <w:t>Расписание занятий решает следующие задачи:</w:t>
      </w:r>
    </w:p>
    <w:p w:rsidR="003E1477" w:rsidRDefault="001156F5">
      <w:pPr>
        <w:pStyle w:val="1"/>
        <w:numPr>
          <w:ilvl w:val="0"/>
          <w:numId w:val="3"/>
        </w:numPr>
        <w:tabs>
          <w:tab w:val="left" w:pos="814"/>
        </w:tabs>
        <w:ind w:firstLine="560"/>
        <w:jc w:val="both"/>
      </w:pPr>
      <w:bookmarkStart w:id="16" w:name="bookmark16"/>
      <w:bookmarkEnd w:id="16"/>
      <w:r>
        <w:t>выполнение дополнительных общеобразовательных общеразвивающих программ (в том числе краткосрочных и адаптированных) и учебных планов;</w:t>
      </w:r>
    </w:p>
    <w:p w:rsidR="003E1477" w:rsidRDefault="001156F5">
      <w:pPr>
        <w:pStyle w:val="1"/>
        <w:numPr>
          <w:ilvl w:val="0"/>
          <w:numId w:val="3"/>
        </w:numPr>
        <w:tabs>
          <w:tab w:val="left" w:pos="819"/>
        </w:tabs>
        <w:ind w:firstLine="560"/>
        <w:jc w:val="both"/>
      </w:pPr>
      <w:bookmarkStart w:id="17" w:name="bookmark17"/>
      <w:bookmarkEnd w:id="17"/>
      <w:r>
        <w:t>создание оптимальных условий для выполнения педагогическими работниками Учреждения своих должностных обязанностей;</w:t>
      </w:r>
    </w:p>
    <w:p w:rsidR="003E1477" w:rsidRDefault="001156F5">
      <w:pPr>
        <w:pStyle w:val="1"/>
        <w:numPr>
          <w:ilvl w:val="0"/>
          <w:numId w:val="3"/>
        </w:numPr>
        <w:tabs>
          <w:tab w:val="left" w:pos="1046"/>
        </w:tabs>
        <w:ind w:firstLine="560"/>
        <w:jc w:val="both"/>
      </w:pPr>
      <w:bookmarkStart w:id="18" w:name="bookmark18"/>
      <w:bookmarkEnd w:id="18"/>
      <w:r>
        <w:t>эффективное обеспечение и выполнение санитарно-гигиенических требований и норм;</w:t>
      </w:r>
    </w:p>
    <w:p w:rsidR="003E1477" w:rsidRDefault="001156F5">
      <w:pPr>
        <w:pStyle w:val="1"/>
        <w:numPr>
          <w:ilvl w:val="0"/>
          <w:numId w:val="3"/>
        </w:numPr>
        <w:tabs>
          <w:tab w:val="left" w:pos="810"/>
        </w:tabs>
        <w:ind w:firstLine="560"/>
        <w:jc w:val="both"/>
      </w:pPr>
      <w:bookmarkStart w:id="19" w:name="bookmark19"/>
      <w:bookmarkEnd w:id="19"/>
      <w:r>
        <w:t xml:space="preserve">обеспечение конституционных прав обучающихся на дополнительное образование и </w:t>
      </w:r>
      <w:proofErr w:type="spellStart"/>
      <w:r>
        <w:t>здоровьесбережение</w:t>
      </w:r>
      <w:proofErr w:type="spellEnd"/>
      <w:r>
        <w:t>.</w:t>
      </w:r>
    </w:p>
    <w:p w:rsidR="003E1477" w:rsidRDefault="001156F5">
      <w:pPr>
        <w:pStyle w:val="1"/>
        <w:numPr>
          <w:ilvl w:val="0"/>
          <w:numId w:val="2"/>
        </w:numPr>
        <w:tabs>
          <w:tab w:val="left" w:pos="1107"/>
        </w:tabs>
        <w:ind w:firstLine="560"/>
        <w:jc w:val="both"/>
      </w:pPr>
      <w:bookmarkStart w:id="20" w:name="bookmark20"/>
      <w:bookmarkEnd w:id="20"/>
      <w:r>
        <w:t>Расписание учебных занятий составляется в соответствии с утвержденным директором Учреждения учебным планом и Годовым календарным учебным графиком Учреждения.</w:t>
      </w:r>
    </w:p>
    <w:p w:rsidR="003E1477" w:rsidRDefault="001156F5">
      <w:pPr>
        <w:pStyle w:val="1"/>
        <w:numPr>
          <w:ilvl w:val="0"/>
          <w:numId w:val="2"/>
        </w:numPr>
        <w:tabs>
          <w:tab w:val="left" w:pos="1112"/>
        </w:tabs>
        <w:ind w:firstLine="560"/>
        <w:jc w:val="both"/>
      </w:pPr>
      <w:bookmarkStart w:id="21" w:name="bookmark21"/>
      <w:bookmarkEnd w:id="21"/>
      <w:r>
        <w:t>Расписание учебных занятий является одним из основных документов, регулирующих образовательный процесс в Учреждении.</w:t>
      </w:r>
    </w:p>
    <w:p w:rsidR="003E1477" w:rsidRDefault="001156F5">
      <w:pPr>
        <w:pStyle w:val="1"/>
        <w:numPr>
          <w:ilvl w:val="0"/>
          <w:numId w:val="2"/>
        </w:numPr>
        <w:tabs>
          <w:tab w:val="left" w:pos="1107"/>
        </w:tabs>
        <w:ind w:firstLine="560"/>
        <w:jc w:val="both"/>
      </w:pPr>
      <w:bookmarkStart w:id="22" w:name="bookmark22"/>
      <w:bookmarkEnd w:id="22"/>
      <w:r>
        <w:t>Структурной единицей детского объединения является учебная группа. Из групп обучающихся формируется детское объединение. Занятия в объединениях проводятся по группам, подгруппам, индивидуально или всем составом объединения по дополнительным общеобразовательным общеразвивающим программам (в том числе и краткосрочным и адаптированным) различной направленности (технической, естественнонауч</w:t>
      </w:r>
      <w:r w:rsidR="009D535B">
        <w:t>ной, художественной, туристско-</w:t>
      </w:r>
      <w:r>
        <w:t>краеведческой, социально-</w:t>
      </w:r>
      <w:r w:rsidR="008839BE">
        <w:t>гуманитарной</w:t>
      </w:r>
      <w:bookmarkStart w:id="23" w:name="_GoBack"/>
      <w:bookmarkEnd w:id="23"/>
      <w:r>
        <w:t>).</w:t>
      </w:r>
    </w:p>
    <w:p w:rsidR="003E1477" w:rsidRDefault="001156F5">
      <w:pPr>
        <w:pStyle w:val="1"/>
        <w:numPr>
          <w:ilvl w:val="0"/>
          <w:numId w:val="2"/>
        </w:numPr>
        <w:tabs>
          <w:tab w:val="left" w:pos="1107"/>
        </w:tabs>
        <w:ind w:firstLine="560"/>
        <w:jc w:val="both"/>
      </w:pPr>
      <w:bookmarkStart w:id="24" w:name="bookmark23"/>
      <w:bookmarkEnd w:id="24"/>
      <w:r>
        <w:t xml:space="preserve">Занятия с использованием компьютерной техники организуются в соответствии с гигиеническими требованиями к персональным </w:t>
      </w:r>
      <w:proofErr w:type="spellStart"/>
      <w:r>
        <w:t>электронно</w:t>
      </w:r>
      <w:r>
        <w:softHyphen/>
        <w:t>вычислительным</w:t>
      </w:r>
      <w:proofErr w:type="spellEnd"/>
      <w:r>
        <w:t xml:space="preserve"> машинам.</w:t>
      </w:r>
    </w:p>
    <w:p w:rsidR="003E1477" w:rsidRDefault="001156F5">
      <w:pPr>
        <w:pStyle w:val="1"/>
        <w:numPr>
          <w:ilvl w:val="0"/>
          <w:numId w:val="2"/>
        </w:numPr>
        <w:tabs>
          <w:tab w:val="left" w:pos="1301"/>
        </w:tabs>
        <w:ind w:firstLine="560"/>
        <w:jc w:val="both"/>
      </w:pPr>
      <w:bookmarkStart w:id="25" w:name="bookmark24"/>
      <w:bookmarkEnd w:id="25"/>
      <w:r>
        <w:t xml:space="preserve">Занятия, направленность которых предусматривает трудовую деятельность, организуются и проводятся в соответствии с </w:t>
      </w:r>
      <w:proofErr w:type="spellStart"/>
      <w:r>
        <w:t>санитарно</w:t>
      </w:r>
      <w:r>
        <w:softHyphen/>
        <w:t>эпидемиологическими</w:t>
      </w:r>
      <w:proofErr w:type="spellEnd"/>
      <w:r>
        <w:t xml:space="preserve"> требованиями к безопасности условий труда работников, не достигших 18-летнего возраста.</w:t>
      </w:r>
    </w:p>
    <w:p w:rsidR="003E1477" w:rsidRDefault="001156F5">
      <w:pPr>
        <w:pStyle w:val="1"/>
        <w:ind w:firstLine="560"/>
        <w:jc w:val="both"/>
      </w:pPr>
      <w:r>
        <w:t>Для групп, занимающихся по программам туристско-краеведческой и естественнонаучной направленности, возможно проведение соревнований, экскурсионных, полевых и экспедиционных выездов и походов, предусмотренных дополнительной общеобразовательной общеразвивающей программой.</w:t>
      </w:r>
    </w:p>
    <w:p w:rsidR="009D535B" w:rsidRDefault="009D535B">
      <w:pPr>
        <w:pStyle w:val="1"/>
        <w:ind w:firstLine="560"/>
        <w:jc w:val="both"/>
      </w:pPr>
    </w:p>
    <w:p w:rsidR="003E1477" w:rsidRDefault="001156F5">
      <w:pPr>
        <w:pStyle w:val="1"/>
        <w:numPr>
          <w:ilvl w:val="0"/>
          <w:numId w:val="1"/>
        </w:numPr>
        <w:tabs>
          <w:tab w:val="left" w:pos="408"/>
        </w:tabs>
        <w:ind w:firstLine="0"/>
        <w:jc w:val="center"/>
      </w:pPr>
      <w:bookmarkStart w:id="26" w:name="bookmark25"/>
      <w:bookmarkEnd w:id="26"/>
      <w:r>
        <w:t>РЕЖИМ ЗАНЯТИЙ ОБУЧАЮЩИХСЯ</w:t>
      </w:r>
    </w:p>
    <w:p w:rsidR="003E1477" w:rsidRDefault="001156F5">
      <w:pPr>
        <w:pStyle w:val="1"/>
        <w:numPr>
          <w:ilvl w:val="0"/>
          <w:numId w:val="4"/>
        </w:numPr>
        <w:tabs>
          <w:tab w:val="left" w:pos="1099"/>
        </w:tabs>
        <w:ind w:firstLine="560"/>
        <w:jc w:val="both"/>
      </w:pPr>
      <w:bookmarkStart w:id="27" w:name="bookmark26"/>
      <w:bookmarkEnd w:id="27"/>
      <w:r>
        <w:t>Продолжительность учебного года, учебной недели, сроки проведения и продолжительность каникул устанавливается Годовым календарным учебным графиком. Годовой календарный учебный график утверждается приказом директора Учреждения.</w:t>
      </w:r>
    </w:p>
    <w:p w:rsidR="003E1477" w:rsidRDefault="001156F5" w:rsidP="00664345">
      <w:pPr>
        <w:pStyle w:val="1"/>
        <w:numPr>
          <w:ilvl w:val="0"/>
          <w:numId w:val="4"/>
        </w:numPr>
        <w:tabs>
          <w:tab w:val="left" w:pos="1113"/>
        </w:tabs>
        <w:ind w:firstLine="560"/>
        <w:jc w:val="both"/>
      </w:pPr>
      <w:bookmarkStart w:id="28" w:name="bookmark27"/>
      <w:bookmarkEnd w:id="28"/>
      <w:r>
        <w:t>Режим занятий обучающихся регламентируется годовым календарным учебным графиком, расписанием занятий.</w:t>
      </w:r>
    </w:p>
    <w:p w:rsidR="003E1477" w:rsidRDefault="00664345" w:rsidP="00664345">
      <w:pPr>
        <w:pStyle w:val="1"/>
        <w:numPr>
          <w:ilvl w:val="0"/>
          <w:numId w:val="4"/>
        </w:numPr>
        <w:tabs>
          <w:tab w:val="left" w:pos="1121"/>
          <w:tab w:val="left" w:pos="2826"/>
        </w:tabs>
        <w:ind w:firstLine="560"/>
        <w:jc w:val="both"/>
      </w:pPr>
      <w:bookmarkStart w:id="29" w:name="bookmark28"/>
      <w:bookmarkEnd w:id="29"/>
      <w:r>
        <w:t xml:space="preserve">Учреждение </w:t>
      </w:r>
      <w:r w:rsidR="001156F5">
        <w:t>реализует дополнительные общеобразовательные</w:t>
      </w:r>
      <w:r>
        <w:t xml:space="preserve"> </w:t>
      </w:r>
      <w:r w:rsidR="001156F5">
        <w:t>общеразвивающие программы в течение всего календарного года, включая каникулярное время, начиная с 1 сентября и заканчивая 31 мая.</w:t>
      </w:r>
    </w:p>
    <w:p w:rsidR="003E1477" w:rsidRDefault="001156F5">
      <w:pPr>
        <w:pStyle w:val="1"/>
        <w:ind w:firstLine="560"/>
        <w:jc w:val="both"/>
      </w:pPr>
      <w:r>
        <w:t xml:space="preserve">Учебный год начинается с 1 сентября и </w:t>
      </w:r>
      <w:proofErr w:type="gramStart"/>
      <w:r>
        <w:t>продолжается</w:t>
      </w:r>
      <w:proofErr w:type="gramEnd"/>
      <w:r>
        <w:t xml:space="preserve"> как правило до 31 мая (если первый учебный день приходится на выходной день, то в этом случае учебный год начинается в первый, следующий за ним рабочий день). Продолжительность учебного года 36 учебных недель.</w:t>
      </w:r>
    </w:p>
    <w:p w:rsidR="003E1477" w:rsidRDefault="001156F5">
      <w:pPr>
        <w:pStyle w:val="1"/>
        <w:ind w:firstLine="560"/>
        <w:jc w:val="both"/>
      </w:pPr>
      <w:r>
        <w:t xml:space="preserve">Начало занятий в группах первого года обучения - </w:t>
      </w:r>
      <w:r w:rsidRPr="00664345">
        <w:rPr>
          <w:b/>
        </w:rPr>
        <w:t>15 сентября</w:t>
      </w:r>
      <w:r>
        <w:t>, в группах второго и последую</w:t>
      </w:r>
      <w:r w:rsidR="00BA7275">
        <w:t>щ</w:t>
      </w:r>
      <w:r>
        <w:t xml:space="preserve">их годов обучения - </w:t>
      </w:r>
      <w:r w:rsidRPr="00664345">
        <w:rPr>
          <w:b/>
        </w:rPr>
        <w:t>01 сентября</w:t>
      </w:r>
      <w:r>
        <w:t>.</w:t>
      </w:r>
    </w:p>
    <w:p w:rsidR="00FD6EED" w:rsidRDefault="00B65A84" w:rsidP="00FD6EED">
      <w:pPr>
        <w:pStyle w:val="1"/>
        <w:ind w:firstLine="560"/>
        <w:jc w:val="both"/>
      </w:pPr>
      <w:r>
        <w:t xml:space="preserve">31 декабря, в период с 26 мая по 30 июня </w:t>
      </w:r>
      <w:r w:rsidR="001156F5">
        <w:t xml:space="preserve"> в случае выполнения дополнительной общеобразовательной общеразвивающей программы в полном объеме в соответствии с </w:t>
      </w:r>
      <w:r w:rsidR="001156F5">
        <w:lastRenderedPageBreak/>
        <w:t xml:space="preserve">учебно-тематическим планом, в дни проведения занятий по расписанию </w:t>
      </w:r>
      <w:r w:rsidR="00BA3974">
        <w:t xml:space="preserve">реализуются краткосрочные общеобразовательные программы и тематические мастер-классы. </w:t>
      </w:r>
      <w:bookmarkStart w:id="30" w:name="bookmark29"/>
      <w:bookmarkEnd w:id="30"/>
    </w:p>
    <w:p w:rsidR="003E1477" w:rsidRDefault="001156F5" w:rsidP="00FD6EED">
      <w:pPr>
        <w:pStyle w:val="1"/>
        <w:ind w:firstLine="560"/>
        <w:jc w:val="both"/>
      </w:pPr>
      <w:r>
        <w:t>В течение семестра в расписание могут вноситься изменения, связанные с временным отсутствием отдельных педагогов дополнительного образования. Отмена занятий в расписании в случае отсутствия педагогов дополнительного образования (командировка, больничный лист, семейные обстоятельства или производственная необходимость) подлежат интенсификации.</w:t>
      </w:r>
    </w:p>
    <w:p w:rsidR="003E1477" w:rsidRDefault="001156F5">
      <w:pPr>
        <w:pStyle w:val="1"/>
        <w:ind w:firstLine="560"/>
        <w:jc w:val="both"/>
      </w:pPr>
      <w:r>
        <w:t>Учебные занятия, выпавшие на праздничные дни, подлежат компенсации.</w:t>
      </w:r>
    </w:p>
    <w:p w:rsidR="003E1477" w:rsidRDefault="001156F5">
      <w:pPr>
        <w:pStyle w:val="1"/>
        <w:ind w:firstLine="560"/>
        <w:jc w:val="both"/>
      </w:pPr>
      <w:r>
        <w:t>Объявление об изменении режима занятий вывешивается на доске расписаний.</w:t>
      </w:r>
    </w:p>
    <w:p w:rsidR="003E1477" w:rsidRDefault="001156F5">
      <w:pPr>
        <w:pStyle w:val="1"/>
        <w:numPr>
          <w:ilvl w:val="0"/>
          <w:numId w:val="4"/>
        </w:numPr>
        <w:tabs>
          <w:tab w:val="left" w:pos="1208"/>
        </w:tabs>
        <w:ind w:firstLine="560"/>
        <w:jc w:val="both"/>
      </w:pPr>
      <w:bookmarkStart w:id="31" w:name="bookmark30"/>
      <w:bookmarkEnd w:id="31"/>
      <w:r>
        <w:t>Учреждение работает по графику пятидневной рабочей недели. Непрерывная рабочая неделя с двумя выходными днями в неделю устанавливается для педагогов дополнительного образования Правилами внутреннего трудового распорядка и трудовыми договорами.</w:t>
      </w:r>
    </w:p>
    <w:p w:rsidR="003E1477" w:rsidRDefault="001156F5">
      <w:pPr>
        <w:pStyle w:val="1"/>
        <w:numPr>
          <w:ilvl w:val="0"/>
          <w:numId w:val="4"/>
        </w:numPr>
        <w:tabs>
          <w:tab w:val="left" w:pos="1208"/>
        </w:tabs>
        <w:ind w:firstLine="560"/>
        <w:jc w:val="both"/>
      </w:pPr>
      <w:bookmarkStart w:id="32" w:name="bookmark31"/>
      <w:bookmarkEnd w:id="32"/>
      <w:r>
        <w:t>Рекламная кампания по набору обучающихся в объединения, комплектование групп первого года обучения и доукомплектование групп второго и последующих годов обуч</w:t>
      </w:r>
      <w:r w:rsidR="00FD6EED">
        <w:t>ения осущес</w:t>
      </w:r>
      <w:r w:rsidR="009D3F1A">
        <w:t>твляется с 1 июня до 31</w:t>
      </w:r>
      <w:r w:rsidR="00FD6EED">
        <w:t xml:space="preserve"> августа</w:t>
      </w:r>
      <w:r>
        <w:t>.</w:t>
      </w:r>
    </w:p>
    <w:p w:rsidR="003E1477" w:rsidRDefault="00590929">
      <w:pPr>
        <w:pStyle w:val="1"/>
        <w:numPr>
          <w:ilvl w:val="0"/>
          <w:numId w:val="4"/>
        </w:numPr>
        <w:tabs>
          <w:tab w:val="left" w:pos="1121"/>
        </w:tabs>
        <w:ind w:firstLine="560"/>
        <w:jc w:val="both"/>
      </w:pPr>
      <w:bookmarkStart w:id="33" w:name="bookmark32"/>
      <w:bookmarkEnd w:id="33"/>
      <w:r>
        <w:t>Сроки летних каникул - с 1 июля</w:t>
      </w:r>
      <w:r w:rsidR="001156F5">
        <w:t xml:space="preserve"> по 31 августа.</w:t>
      </w:r>
    </w:p>
    <w:p w:rsidR="003E1477" w:rsidRDefault="001156F5">
      <w:pPr>
        <w:pStyle w:val="1"/>
        <w:numPr>
          <w:ilvl w:val="0"/>
          <w:numId w:val="4"/>
        </w:numPr>
        <w:tabs>
          <w:tab w:val="left" w:pos="1104"/>
        </w:tabs>
        <w:ind w:firstLine="560"/>
        <w:jc w:val="both"/>
      </w:pPr>
      <w:bookmarkStart w:id="34" w:name="bookmark33"/>
      <w:bookmarkEnd w:id="34"/>
      <w:r>
        <w:t>Учебные занятия проводятся в свободное от занятий в общеобразовательных учреждениях время. Между началом занятий в Учреждении и окончанием занятий в общеобразовательных учреждениях должен быть перерыв не менее 40 минут.</w:t>
      </w:r>
    </w:p>
    <w:p w:rsidR="003E1477" w:rsidRDefault="001156F5">
      <w:pPr>
        <w:pStyle w:val="1"/>
        <w:numPr>
          <w:ilvl w:val="0"/>
          <w:numId w:val="4"/>
        </w:numPr>
        <w:tabs>
          <w:tab w:val="left" w:pos="1104"/>
        </w:tabs>
        <w:ind w:firstLine="560"/>
        <w:jc w:val="both"/>
      </w:pPr>
      <w:bookmarkStart w:id="35" w:name="bookmark34"/>
      <w:bookmarkEnd w:id="35"/>
      <w:r>
        <w:t>Начало</w:t>
      </w:r>
      <w:r w:rsidR="009D3F1A">
        <w:t xml:space="preserve"> занятий в Учреждении не ранее 8</w:t>
      </w:r>
      <w:r>
        <w:t>:00 часов,</w:t>
      </w:r>
      <w:r w:rsidR="009D3F1A">
        <w:t xml:space="preserve"> а их окончание не позднее 20:0</w:t>
      </w:r>
      <w:r w:rsidR="00F75676">
        <w:t>0</w:t>
      </w:r>
      <w:r>
        <w:t xml:space="preserve"> часов.</w:t>
      </w:r>
    </w:p>
    <w:p w:rsidR="003E1477" w:rsidRDefault="001156F5">
      <w:pPr>
        <w:pStyle w:val="1"/>
        <w:numPr>
          <w:ilvl w:val="0"/>
          <w:numId w:val="4"/>
        </w:numPr>
        <w:tabs>
          <w:tab w:val="left" w:pos="1238"/>
        </w:tabs>
        <w:ind w:firstLine="560"/>
        <w:jc w:val="both"/>
      </w:pPr>
      <w:bookmarkStart w:id="36" w:name="bookmark35"/>
      <w:bookmarkEnd w:id="36"/>
      <w:r>
        <w:t>Продолжительность учебного занятия соответствует академическому часу и устанавливается в зависимости от возрастных и психофизиологических особенностей, допустимой нагрузки обучающихся с учетом санитарных норм и правил:</w:t>
      </w:r>
    </w:p>
    <w:p w:rsidR="003E1477" w:rsidRDefault="001156F5">
      <w:pPr>
        <w:pStyle w:val="1"/>
        <w:numPr>
          <w:ilvl w:val="0"/>
          <w:numId w:val="5"/>
        </w:numPr>
        <w:tabs>
          <w:tab w:val="left" w:pos="1384"/>
        </w:tabs>
        <w:ind w:firstLine="560"/>
        <w:jc w:val="both"/>
      </w:pPr>
      <w:bookmarkStart w:id="37" w:name="bookmark36"/>
      <w:bookmarkEnd w:id="37"/>
      <w:r>
        <w:t xml:space="preserve">для учащихся младшего, среднего и старшего школьного возраста продолжительность занятия составляет </w:t>
      </w:r>
      <w:r w:rsidR="00F75676">
        <w:t xml:space="preserve">от 30 минут до </w:t>
      </w:r>
      <w:r>
        <w:t>45 минут. Периодичность занятий - 2 раза в неделю по 1 учебному занятию, 2 раза в неделю по 2 учебных занятия, 2 раза в неделю по 3 учебных занятия, 3 раза в неделю по 2 учебных занятия;</w:t>
      </w:r>
    </w:p>
    <w:p w:rsidR="003E1477" w:rsidRDefault="001156F5">
      <w:pPr>
        <w:pStyle w:val="1"/>
        <w:numPr>
          <w:ilvl w:val="0"/>
          <w:numId w:val="5"/>
        </w:numPr>
        <w:tabs>
          <w:tab w:val="left" w:pos="1384"/>
        </w:tabs>
        <w:ind w:firstLine="560"/>
        <w:jc w:val="both"/>
      </w:pPr>
      <w:bookmarkStart w:id="38" w:name="bookmark37"/>
      <w:bookmarkEnd w:id="38"/>
      <w:r>
        <w:t xml:space="preserve">для учащихся дошкольного возраста (5лет) продолжительность одного занятия -30 </w:t>
      </w:r>
      <w:r w:rsidR="009D3F1A">
        <w:t xml:space="preserve">минут, периодичность занятий – 4 </w:t>
      </w:r>
      <w:r>
        <w:t>раза в неделю по 1-4 учебному занятию;</w:t>
      </w:r>
    </w:p>
    <w:p w:rsidR="003E1477" w:rsidRDefault="001156F5">
      <w:pPr>
        <w:pStyle w:val="1"/>
        <w:numPr>
          <w:ilvl w:val="0"/>
          <w:numId w:val="5"/>
        </w:numPr>
        <w:tabs>
          <w:tab w:val="left" w:pos="1384"/>
        </w:tabs>
        <w:ind w:firstLine="560"/>
        <w:jc w:val="both"/>
      </w:pPr>
      <w:bookmarkStart w:id="39" w:name="bookmark38"/>
      <w:bookmarkEnd w:id="39"/>
      <w:r>
        <w:t>для обучающихся с ОВЗ, детей - инвалидов продолжительность занятия составляет 30 минут.</w:t>
      </w:r>
    </w:p>
    <w:p w:rsidR="003E1477" w:rsidRDefault="001156F5">
      <w:pPr>
        <w:pStyle w:val="1"/>
        <w:numPr>
          <w:ilvl w:val="0"/>
          <w:numId w:val="5"/>
        </w:numPr>
        <w:tabs>
          <w:tab w:val="left" w:pos="1384"/>
        </w:tabs>
        <w:ind w:firstLine="560"/>
        <w:jc w:val="both"/>
      </w:pPr>
      <w:bookmarkStart w:id="40" w:name="bookmark39"/>
      <w:bookmarkEnd w:id="40"/>
      <w:r>
        <w:t>в учебных группах по профилю хореография</w:t>
      </w:r>
      <w:r w:rsidR="003C2B0F">
        <w:t>,</w:t>
      </w:r>
      <w:r>
        <w:t xml:space="preserve"> в связи со спецификой работы для учащихся дошкольного, младшего длительность занятий составляе</w:t>
      </w:r>
      <w:r w:rsidR="003C2B0F">
        <w:t>т 2 учебных занятия по 30 минут.</w:t>
      </w:r>
    </w:p>
    <w:p w:rsidR="003E1477" w:rsidRDefault="001156F5">
      <w:pPr>
        <w:pStyle w:val="1"/>
        <w:numPr>
          <w:ilvl w:val="0"/>
          <w:numId w:val="5"/>
        </w:numPr>
        <w:tabs>
          <w:tab w:val="left" w:pos="1384"/>
        </w:tabs>
        <w:ind w:firstLine="560"/>
        <w:jc w:val="both"/>
      </w:pPr>
      <w:bookmarkStart w:id="41" w:name="bookmark40"/>
      <w:bookmarkEnd w:id="41"/>
      <w:r>
        <w:t>при индивидуальной форме обучения продолжительность занятия - 30 или 45 минут.</w:t>
      </w:r>
    </w:p>
    <w:p w:rsidR="003E1477" w:rsidRDefault="001156F5">
      <w:pPr>
        <w:pStyle w:val="1"/>
        <w:numPr>
          <w:ilvl w:val="0"/>
          <w:numId w:val="4"/>
        </w:numPr>
        <w:tabs>
          <w:tab w:val="left" w:pos="1187"/>
        </w:tabs>
        <w:ind w:firstLine="560"/>
        <w:jc w:val="both"/>
      </w:pPr>
      <w:bookmarkStart w:id="42" w:name="bookmark41"/>
      <w:bookmarkEnd w:id="42"/>
      <w:r>
        <w:t>Перер</w:t>
      </w:r>
      <w:r w:rsidR="008308FA">
        <w:t>ывы продолжительностью от 5 до 1</w:t>
      </w:r>
      <w:r>
        <w:t>0 минут между учебными занятиями в группе и учебными занятиями между группами устанавливаются для отдыха обучающихся и проветривания помещения.</w:t>
      </w:r>
    </w:p>
    <w:p w:rsidR="003E1477" w:rsidRDefault="001156F5">
      <w:pPr>
        <w:pStyle w:val="1"/>
        <w:numPr>
          <w:ilvl w:val="0"/>
          <w:numId w:val="4"/>
        </w:numPr>
        <w:tabs>
          <w:tab w:val="left" w:pos="1197"/>
        </w:tabs>
        <w:ind w:firstLine="560"/>
        <w:jc w:val="both"/>
      </w:pPr>
      <w:bookmarkStart w:id="43" w:name="bookmark42"/>
      <w:bookmarkEnd w:id="43"/>
      <w:r>
        <w:t>Единицей измерения учебного времени и основной формой организации учебно-воспитательной работы в Учреждении является занятие, продолжительностью 1 академический час - 30 или 45 минут. Расписание составляется в астрономических часах. Один астрономический час равен одному академическому часу 30</w:t>
      </w:r>
      <w:r w:rsidR="008308FA">
        <w:t xml:space="preserve"> или 45 минут и переменой в 5 -1</w:t>
      </w:r>
      <w:r>
        <w:t>0 минут.</w:t>
      </w:r>
    </w:p>
    <w:p w:rsidR="003E1477" w:rsidRDefault="001156F5">
      <w:pPr>
        <w:pStyle w:val="1"/>
        <w:numPr>
          <w:ilvl w:val="0"/>
          <w:numId w:val="4"/>
        </w:numPr>
        <w:tabs>
          <w:tab w:val="left" w:pos="1187"/>
        </w:tabs>
        <w:ind w:firstLine="560"/>
        <w:jc w:val="both"/>
      </w:pPr>
      <w:bookmarkStart w:id="44" w:name="bookmark43"/>
      <w:bookmarkEnd w:id="44"/>
      <w:proofErr w:type="gramStart"/>
      <w:r>
        <w:t>Рабочее время педагога дополнительного образования и учебное время обучающих состоит из: предварительной подготовки к занятию, продолжительностью 15 минут, для подготовки обучающихся и их рабочих мест к занятию, продолжительности аудиторного занятия (1 академический час равен 30 или 45 минутам), пере</w:t>
      </w:r>
      <w:r w:rsidR="008308FA">
        <w:t>рыва (продолжительностью 5 или 1</w:t>
      </w:r>
      <w:r>
        <w:t xml:space="preserve">0 минут) как между занятиями в </w:t>
      </w:r>
      <w:r>
        <w:lastRenderedPageBreak/>
        <w:t>одной группе, так и между занятиями в нескольких группах.</w:t>
      </w:r>
      <w:proofErr w:type="gramEnd"/>
    </w:p>
    <w:p w:rsidR="003E1477" w:rsidRDefault="001156F5">
      <w:pPr>
        <w:pStyle w:val="1"/>
        <w:numPr>
          <w:ilvl w:val="0"/>
          <w:numId w:val="4"/>
        </w:numPr>
        <w:tabs>
          <w:tab w:val="left" w:pos="1187"/>
        </w:tabs>
        <w:ind w:firstLine="560"/>
        <w:jc w:val="both"/>
      </w:pPr>
      <w:bookmarkStart w:id="45" w:name="bookmark44"/>
      <w:bookmarkEnd w:id="45"/>
      <w:r>
        <w:t>Продолжительность занятий для детей в учебные дни не должна превышать более 3-х академических часов в день, в выходные и каникулярные дни - не более 4 академических часов в день.</w:t>
      </w:r>
    </w:p>
    <w:p w:rsidR="003E1477" w:rsidRDefault="001156F5">
      <w:pPr>
        <w:pStyle w:val="1"/>
        <w:numPr>
          <w:ilvl w:val="0"/>
          <w:numId w:val="4"/>
        </w:numPr>
        <w:tabs>
          <w:tab w:val="left" w:pos="1187"/>
        </w:tabs>
        <w:spacing w:after="260"/>
        <w:ind w:firstLine="560"/>
        <w:jc w:val="both"/>
      </w:pPr>
      <w:bookmarkStart w:id="46" w:name="bookmark45"/>
      <w:bookmarkEnd w:id="46"/>
      <w:r>
        <w:t xml:space="preserve">В целях реализации </w:t>
      </w:r>
      <w:proofErr w:type="spellStart"/>
      <w:r>
        <w:t>здоровьесберегающего</w:t>
      </w:r>
      <w:proofErr w:type="spellEnd"/>
      <w:r>
        <w:t xml:space="preserve"> подхода при организации образовательного процесса во время учебных занятий в обязательном порядке предусмотрены физкультурные паузы, особенно для детей дошкольного и младшего школьного возраста.</w:t>
      </w:r>
    </w:p>
    <w:p w:rsidR="003E1477" w:rsidRDefault="001156F5">
      <w:pPr>
        <w:pStyle w:val="1"/>
        <w:numPr>
          <w:ilvl w:val="0"/>
          <w:numId w:val="1"/>
        </w:numPr>
        <w:tabs>
          <w:tab w:val="left" w:pos="448"/>
        </w:tabs>
        <w:ind w:firstLine="0"/>
        <w:jc w:val="center"/>
      </w:pPr>
      <w:bookmarkStart w:id="47" w:name="bookmark46"/>
      <w:bookmarkEnd w:id="47"/>
      <w:r>
        <w:t>ТРЕБОВАНИЯ К РАСПИСАНИЮ УЧЕБНЫХ ЗАНЯТИЙ</w:t>
      </w:r>
    </w:p>
    <w:p w:rsidR="003E1477" w:rsidRDefault="001156F5">
      <w:pPr>
        <w:pStyle w:val="1"/>
        <w:numPr>
          <w:ilvl w:val="0"/>
          <w:numId w:val="6"/>
        </w:numPr>
        <w:tabs>
          <w:tab w:val="left" w:pos="1057"/>
        </w:tabs>
        <w:ind w:firstLine="560"/>
        <w:jc w:val="both"/>
      </w:pPr>
      <w:bookmarkStart w:id="48" w:name="bookmark47"/>
      <w:bookmarkEnd w:id="48"/>
      <w:r>
        <w:t>Режим занятий обучающихся Учреждения действует в течение учебного года, согласно расписанию занятий.</w:t>
      </w:r>
    </w:p>
    <w:p w:rsidR="003E1477" w:rsidRDefault="001156F5">
      <w:pPr>
        <w:pStyle w:val="1"/>
        <w:numPr>
          <w:ilvl w:val="0"/>
          <w:numId w:val="6"/>
        </w:numPr>
        <w:tabs>
          <w:tab w:val="left" w:pos="1158"/>
        </w:tabs>
        <w:ind w:firstLine="560"/>
        <w:jc w:val="both"/>
      </w:pPr>
      <w:bookmarkStart w:id="49" w:name="bookmark48"/>
      <w:bookmarkEnd w:id="49"/>
      <w:r>
        <w:t>Расписание учебных занятий составляется заместителем директора по учебно-воспитательной работе Учреждения для создания наиболее благоприятного режима занятий детей по представлению педагогов дополнительного образования в соответствие с дополнительными общеобразовательными общеразвивающими программами, учебными планами, годовым календарным учебным графиком, с учетом пожеланий родителей (законных представителей), возрастных особенностей детей и установленных санитарно-гигиенических норм.</w:t>
      </w:r>
    </w:p>
    <w:p w:rsidR="003E1477" w:rsidRDefault="001156F5">
      <w:pPr>
        <w:pStyle w:val="1"/>
        <w:numPr>
          <w:ilvl w:val="0"/>
          <w:numId w:val="6"/>
        </w:numPr>
        <w:tabs>
          <w:tab w:val="left" w:pos="1088"/>
        </w:tabs>
        <w:ind w:firstLine="560"/>
        <w:jc w:val="both"/>
      </w:pPr>
      <w:bookmarkStart w:id="50" w:name="bookmark49"/>
      <w:bookmarkEnd w:id="50"/>
      <w:r>
        <w:t>В расписании указывается время проведения занятий, названия детских объединений, фамилии, имена, отчества педагогов дополнительного образования и номера учебных кабинетов, в которых проводятся занятия.</w:t>
      </w:r>
    </w:p>
    <w:p w:rsidR="003E1477" w:rsidRDefault="001156F5">
      <w:pPr>
        <w:pStyle w:val="1"/>
        <w:numPr>
          <w:ilvl w:val="0"/>
          <w:numId w:val="6"/>
        </w:numPr>
        <w:tabs>
          <w:tab w:val="left" w:pos="1083"/>
        </w:tabs>
        <w:ind w:firstLine="560"/>
        <w:jc w:val="both"/>
      </w:pPr>
      <w:bookmarkStart w:id="51" w:name="bookmark50"/>
      <w:bookmarkEnd w:id="51"/>
      <w:r>
        <w:t>Для всех видов аудиторных занятий устанавливается продолжительность в один астрономический час.</w:t>
      </w:r>
    </w:p>
    <w:p w:rsidR="003E1477" w:rsidRDefault="001156F5">
      <w:pPr>
        <w:pStyle w:val="1"/>
        <w:numPr>
          <w:ilvl w:val="0"/>
          <w:numId w:val="6"/>
        </w:numPr>
        <w:tabs>
          <w:tab w:val="left" w:pos="1083"/>
        </w:tabs>
        <w:ind w:firstLine="560"/>
        <w:jc w:val="both"/>
      </w:pPr>
      <w:bookmarkStart w:id="52" w:name="bookmark51"/>
      <w:bookmarkEnd w:id="52"/>
      <w:r>
        <w:t>Расписание учебных занятий может быть выполнено на листах, а также в виде таблиц, изготовленных вручную или с использованием средств компьютерной техники.</w:t>
      </w:r>
    </w:p>
    <w:p w:rsidR="003E1477" w:rsidRDefault="001156F5">
      <w:pPr>
        <w:pStyle w:val="1"/>
        <w:numPr>
          <w:ilvl w:val="0"/>
          <w:numId w:val="6"/>
        </w:numPr>
        <w:tabs>
          <w:tab w:val="left" w:pos="1088"/>
        </w:tabs>
        <w:ind w:firstLine="560"/>
        <w:jc w:val="both"/>
      </w:pPr>
      <w:bookmarkStart w:id="53" w:name="bookmark52"/>
      <w:bookmarkEnd w:id="53"/>
      <w:r>
        <w:t>Расписание учебных занятий, утвержденное директором Учреждения, вывешивается на информационном стенде и размещается на сайте Учреждения.</w:t>
      </w:r>
    </w:p>
    <w:p w:rsidR="003E1477" w:rsidRDefault="001156F5">
      <w:pPr>
        <w:pStyle w:val="1"/>
        <w:numPr>
          <w:ilvl w:val="0"/>
          <w:numId w:val="6"/>
        </w:numPr>
        <w:tabs>
          <w:tab w:val="left" w:pos="1083"/>
        </w:tabs>
        <w:ind w:firstLine="560"/>
        <w:jc w:val="both"/>
      </w:pPr>
      <w:bookmarkStart w:id="54" w:name="bookmark53"/>
      <w:bookmarkEnd w:id="54"/>
      <w:r>
        <w:t>Расписание занятий является составной частью рабочего времени педагога дополнительного образования для выполнения должностных обязанностей и индивидуального плана в зависимости от объема фактической учебной нагрузки.</w:t>
      </w:r>
    </w:p>
    <w:p w:rsidR="003E1477" w:rsidRDefault="001156F5">
      <w:pPr>
        <w:pStyle w:val="1"/>
        <w:numPr>
          <w:ilvl w:val="0"/>
          <w:numId w:val="6"/>
        </w:numPr>
        <w:tabs>
          <w:tab w:val="left" w:pos="1083"/>
        </w:tabs>
        <w:ind w:firstLine="560"/>
        <w:jc w:val="both"/>
      </w:pPr>
      <w:bookmarkStart w:id="55" w:name="bookmark54"/>
      <w:bookmarkEnd w:id="55"/>
      <w:r>
        <w:t>Изменение режима работы Учреждения определяется приказом директора в соответствии с нормативно-правовыми документами в случаях объявления карантина, приостановления образовательного процесса в связи с понижением температуры наружного воздуха</w:t>
      </w:r>
    </w:p>
    <w:p w:rsidR="003E1477" w:rsidRDefault="001156F5">
      <w:pPr>
        <w:pStyle w:val="1"/>
        <w:numPr>
          <w:ilvl w:val="0"/>
          <w:numId w:val="6"/>
        </w:numPr>
        <w:tabs>
          <w:tab w:val="left" w:pos="1088"/>
        </w:tabs>
        <w:ind w:firstLine="560"/>
        <w:jc w:val="both"/>
      </w:pPr>
      <w:bookmarkStart w:id="56" w:name="bookmark55"/>
      <w:bookmarkEnd w:id="56"/>
      <w:r>
        <w:t>Временное изменение режима занятий возможно только на основании приказа директора Учреждения по представленному письменному заявлению педагога дополнительного образования</w:t>
      </w:r>
    </w:p>
    <w:p w:rsidR="003E1477" w:rsidRDefault="001156F5">
      <w:pPr>
        <w:pStyle w:val="1"/>
        <w:numPr>
          <w:ilvl w:val="0"/>
          <w:numId w:val="6"/>
        </w:numPr>
        <w:tabs>
          <w:tab w:val="left" w:pos="1218"/>
        </w:tabs>
        <w:ind w:firstLine="560"/>
        <w:jc w:val="both"/>
      </w:pPr>
      <w:bookmarkStart w:id="57" w:name="bookmark56"/>
      <w:bookmarkEnd w:id="57"/>
      <w:r>
        <w:t>Все постоянные изменения в расписании работы каждой учебной группы фиксируются педагогом в журнале планирования и учета работы педагога дополнительного образования.</w:t>
      </w:r>
    </w:p>
    <w:p w:rsidR="003E1477" w:rsidRDefault="001156F5">
      <w:pPr>
        <w:pStyle w:val="1"/>
        <w:numPr>
          <w:ilvl w:val="0"/>
          <w:numId w:val="6"/>
        </w:numPr>
        <w:tabs>
          <w:tab w:val="left" w:pos="1351"/>
        </w:tabs>
        <w:ind w:firstLine="560"/>
        <w:jc w:val="both"/>
      </w:pPr>
      <w:bookmarkStart w:id="58" w:name="bookmark57"/>
      <w:bookmarkEnd w:id="58"/>
      <w:r>
        <w:t>Проведение занятий по утвержденному учебному расписанию осуществляют указанные в нем педагоги дополнительного образования, которые несут за это персональную ответственность.</w:t>
      </w:r>
    </w:p>
    <w:p w:rsidR="003E1477" w:rsidRDefault="001156F5">
      <w:pPr>
        <w:pStyle w:val="1"/>
        <w:ind w:firstLine="560"/>
        <w:jc w:val="both"/>
      </w:pPr>
      <w:r>
        <w:t>Педагогам дополнительного образования запрещается самовольно переносить время и место учебных занятий.</w:t>
      </w:r>
    </w:p>
    <w:p w:rsidR="003E1477" w:rsidRDefault="001156F5">
      <w:pPr>
        <w:pStyle w:val="1"/>
        <w:numPr>
          <w:ilvl w:val="0"/>
          <w:numId w:val="6"/>
        </w:numPr>
        <w:tabs>
          <w:tab w:val="left" w:pos="1351"/>
        </w:tabs>
        <w:ind w:firstLine="560"/>
        <w:jc w:val="both"/>
      </w:pPr>
      <w:bookmarkStart w:id="59" w:name="bookmark58"/>
      <w:bookmarkEnd w:id="59"/>
      <w:r>
        <w:t>Администрация Учреждения имеет право проверить педагога дополнительного образования на соответствие проводимых занятий утвержденному расписанию работы детского объединения</w:t>
      </w:r>
    </w:p>
    <w:p w:rsidR="003E1477" w:rsidRDefault="001156F5">
      <w:pPr>
        <w:pStyle w:val="1"/>
        <w:numPr>
          <w:ilvl w:val="0"/>
          <w:numId w:val="6"/>
        </w:numPr>
        <w:tabs>
          <w:tab w:val="left" w:pos="1218"/>
        </w:tabs>
        <w:ind w:firstLine="560"/>
        <w:jc w:val="both"/>
      </w:pPr>
      <w:bookmarkStart w:id="60" w:name="bookmark59"/>
      <w:bookmarkEnd w:id="60"/>
      <w:r>
        <w:t xml:space="preserve">Заместитель директора по учебно-воспитательной работе осуществляет контроль за предоставленные сведения для составления расписания и несет </w:t>
      </w:r>
      <w:r>
        <w:lastRenderedPageBreak/>
        <w:t>ответственность за его реализацию в ходе учебного процесса в соответствие с должностными обязанностями и индивидуальным планом педагогов дополнительного образования.</w:t>
      </w:r>
    </w:p>
    <w:p w:rsidR="003E1477" w:rsidRDefault="001156F5">
      <w:pPr>
        <w:pStyle w:val="1"/>
        <w:numPr>
          <w:ilvl w:val="0"/>
          <w:numId w:val="6"/>
        </w:numPr>
        <w:tabs>
          <w:tab w:val="left" w:pos="1230"/>
        </w:tabs>
        <w:ind w:firstLine="560"/>
        <w:jc w:val="both"/>
      </w:pPr>
      <w:bookmarkStart w:id="61" w:name="bookmark60"/>
      <w:bookmarkEnd w:id="61"/>
      <w:r>
        <w:t>Регламентация проведения календарно-массовых мероприятий:</w:t>
      </w:r>
    </w:p>
    <w:p w:rsidR="003E1477" w:rsidRDefault="001156F5">
      <w:pPr>
        <w:pStyle w:val="1"/>
        <w:ind w:firstLine="560"/>
        <w:jc w:val="both"/>
      </w:pPr>
      <w:r>
        <w:t>Проведение экскурсий, походов, выходов с детьми для участия в массовых мероприятиях за пределы Учреждения разрешается только после издания соответствующего приказа директора Учреждения по заявлению педагога дополнительного образования, в котором указывается: мероприятие, дата и время проведения, списочный состав детей.</w:t>
      </w:r>
    </w:p>
    <w:p w:rsidR="003E1477" w:rsidRDefault="001156F5">
      <w:pPr>
        <w:pStyle w:val="1"/>
        <w:ind w:firstLine="560"/>
        <w:jc w:val="both"/>
      </w:pPr>
      <w:r>
        <w:t>3.15 Занятость обучающихся в период каникул:</w:t>
      </w:r>
    </w:p>
    <w:p w:rsidR="003E1477" w:rsidRDefault="001156F5">
      <w:pPr>
        <w:pStyle w:val="1"/>
        <w:spacing w:after="260"/>
        <w:ind w:firstLine="560"/>
        <w:jc w:val="both"/>
      </w:pPr>
      <w:r>
        <w:t xml:space="preserve">Учреждение организует работу с </w:t>
      </w:r>
      <w:proofErr w:type="gramStart"/>
      <w:r>
        <w:t>обучающимися</w:t>
      </w:r>
      <w:proofErr w:type="gramEnd"/>
      <w:r>
        <w:t xml:space="preserve"> в течение всего календарного года. В каникулярное время (в </w:t>
      </w:r>
      <w:proofErr w:type="spellStart"/>
      <w:r>
        <w:t>т.ч</w:t>
      </w:r>
      <w:proofErr w:type="spellEnd"/>
      <w:r>
        <w:t>. во время летних каникул) Учреждение может реализовыва</w:t>
      </w:r>
      <w:r w:rsidR="004F1F69">
        <w:t>ть краткосрочные дополнительны</w:t>
      </w:r>
      <w:r>
        <w:t xml:space="preserve">е общеобразовательные общеразвивающие программы разной направленности, подготовку обучающихся к участию в конкурсных программах разного уровня, организовывать участие в конкурсах. Организовывать работу тематических площадок, проводить массовые мероприятия, концерты, экскурсии, соревнования и т.д. Для организации работы создаются различные детские объединения с постоянным и (или) переменным составом детей. Работа с </w:t>
      </w:r>
      <w:proofErr w:type="gramStart"/>
      <w:r>
        <w:t>обучающимися</w:t>
      </w:r>
      <w:proofErr w:type="gramEnd"/>
      <w:r>
        <w:t xml:space="preserve"> организуется на базе Учреждения, с посещением музеев, библиотек, концертных площадок и выставочных залов с учетом специфики деятельности объединений. Организация каникулярной занятости регламентируется приказом директора Учреждения.</w:t>
      </w:r>
    </w:p>
    <w:p w:rsidR="003E1477" w:rsidRDefault="001156F5">
      <w:pPr>
        <w:pStyle w:val="1"/>
        <w:numPr>
          <w:ilvl w:val="0"/>
          <w:numId w:val="1"/>
        </w:numPr>
        <w:tabs>
          <w:tab w:val="left" w:pos="512"/>
        </w:tabs>
        <w:ind w:firstLine="0"/>
        <w:jc w:val="center"/>
      </w:pPr>
      <w:bookmarkStart w:id="62" w:name="bookmark61"/>
      <w:bookmarkEnd w:id="62"/>
      <w:r>
        <w:t>ЗАКЛЮЧИТЕЛЬНЫЕ ПОЛОЖЕНИЯ</w:t>
      </w:r>
    </w:p>
    <w:p w:rsidR="003E1477" w:rsidRDefault="00BB001C">
      <w:pPr>
        <w:pStyle w:val="1"/>
        <w:numPr>
          <w:ilvl w:val="0"/>
          <w:numId w:val="7"/>
        </w:numPr>
        <w:tabs>
          <w:tab w:val="left" w:pos="1160"/>
        </w:tabs>
        <w:ind w:firstLine="600"/>
        <w:jc w:val="both"/>
      </w:pPr>
      <w:bookmarkStart w:id="63" w:name="bookmark62"/>
      <w:bookmarkEnd w:id="63"/>
      <w:r>
        <w:t xml:space="preserve">Настоящее Положение </w:t>
      </w:r>
      <w:r w:rsidR="001156F5">
        <w:t>вступает в силу с момента его утверждения.</w:t>
      </w:r>
    </w:p>
    <w:p w:rsidR="003E1477" w:rsidRDefault="001156F5">
      <w:pPr>
        <w:pStyle w:val="1"/>
        <w:numPr>
          <w:ilvl w:val="0"/>
          <w:numId w:val="7"/>
        </w:numPr>
        <w:tabs>
          <w:tab w:val="left" w:pos="1160"/>
        </w:tabs>
        <w:ind w:left="600" w:firstLine="0"/>
        <w:jc w:val="both"/>
      </w:pPr>
      <w:bookmarkStart w:id="64" w:name="bookmark63"/>
      <w:bookmarkEnd w:id="64"/>
      <w:r>
        <w:t>Изменения или дополнения в настоящее Положение вносятся путём издания приказа директора Учреждения о внесении дополнений или изменений.</w:t>
      </w:r>
    </w:p>
    <w:p w:rsidR="003E1477" w:rsidRDefault="001156F5" w:rsidP="00BB001C">
      <w:pPr>
        <w:pStyle w:val="1"/>
        <w:numPr>
          <w:ilvl w:val="0"/>
          <w:numId w:val="7"/>
        </w:numPr>
        <w:tabs>
          <w:tab w:val="left" w:pos="1165"/>
        </w:tabs>
        <w:ind w:firstLine="600"/>
        <w:jc w:val="both"/>
        <w:rPr>
          <w:sz w:val="2"/>
          <w:szCs w:val="2"/>
        </w:rPr>
      </w:pPr>
      <w:bookmarkStart w:id="65" w:name="bookmark64"/>
      <w:bookmarkEnd w:id="65"/>
      <w:r>
        <w:t>Срок действия настоящего Положения: до принятия нового.</w:t>
      </w:r>
    </w:p>
    <w:sectPr w:rsidR="003E1477" w:rsidSect="00D510B3">
      <w:headerReference w:type="default" r:id="rId9"/>
      <w:pgSz w:w="11907" w:h="16839" w:code="9"/>
      <w:pgMar w:top="709" w:right="1029" w:bottom="568" w:left="1217" w:header="0" w:footer="3" w:gutter="0"/>
      <w:pgNumType w:start="8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842" w:rsidRDefault="002F7842">
      <w:r>
        <w:separator/>
      </w:r>
    </w:p>
  </w:endnote>
  <w:endnote w:type="continuationSeparator" w:id="0">
    <w:p w:rsidR="002F7842" w:rsidRDefault="002F7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842" w:rsidRDefault="002F7842"/>
  </w:footnote>
  <w:footnote w:type="continuationSeparator" w:id="0">
    <w:p w:rsidR="002F7842" w:rsidRDefault="002F784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477" w:rsidRDefault="003E1477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C0401"/>
    <w:multiLevelType w:val="multilevel"/>
    <w:tmpl w:val="96ACF1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65C444E"/>
    <w:multiLevelType w:val="multilevel"/>
    <w:tmpl w:val="344E166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5D43C86"/>
    <w:multiLevelType w:val="multilevel"/>
    <w:tmpl w:val="201AD2C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176514F"/>
    <w:multiLevelType w:val="multilevel"/>
    <w:tmpl w:val="1534EA2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63978B3"/>
    <w:multiLevelType w:val="multilevel"/>
    <w:tmpl w:val="90A0D02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BDB6CE2"/>
    <w:multiLevelType w:val="multilevel"/>
    <w:tmpl w:val="D524739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DDB336C"/>
    <w:multiLevelType w:val="multilevel"/>
    <w:tmpl w:val="EF5C2BB6"/>
    <w:lvl w:ilvl="0">
      <w:start w:val="1"/>
      <w:numFmt w:val="decimal"/>
      <w:lvlText w:val="2.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E1477"/>
    <w:rsid w:val="000A7BAC"/>
    <w:rsid w:val="001156F5"/>
    <w:rsid w:val="00120491"/>
    <w:rsid w:val="002F7842"/>
    <w:rsid w:val="003C2B0F"/>
    <w:rsid w:val="003E1477"/>
    <w:rsid w:val="00461986"/>
    <w:rsid w:val="004F1F69"/>
    <w:rsid w:val="00506E3C"/>
    <w:rsid w:val="00590929"/>
    <w:rsid w:val="00664345"/>
    <w:rsid w:val="007A0A44"/>
    <w:rsid w:val="007C30B4"/>
    <w:rsid w:val="008308FA"/>
    <w:rsid w:val="008839BE"/>
    <w:rsid w:val="009D3F1A"/>
    <w:rsid w:val="009D535B"/>
    <w:rsid w:val="009D65AB"/>
    <w:rsid w:val="00B65A84"/>
    <w:rsid w:val="00BA3974"/>
    <w:rsid w:val="00BA7275"/>
    <w:rsid w:val="00BB001C"/>
    <w:rsid w:val="00C03272"/>
    <w:rsid w:val="00D510B3"/>
    <w:rsid w:val="00DE2270"/>
    <w:rsid w:val="00E362DD"/>
    <w:rsid w:val="00E76CA9"/>
    <w:rsid w:val="00EF791A"/>
    <w:rsid w:val="00F46389"/>
    <w:rsid w:val="00F75676"/>
    <w:rsid w:val="00F853D9"/>
    <w:rsid w:val="00FD6580"/>
    <w:rsid w:val="00FD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pPr>
      <w:spacing w:after="32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a5">
    <w:name w:val="Подпись к картинке"/>
    <w:basedOn w:val="a"/>
    <w:link w:val="a4"/>
    <w:pPr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BB001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001C"/>
    <w:rPr>
      <w:rFonts w:ascii="Tahoma" w:hAnsi="Tahoma" w:cs="Tahoma"/>
      <w:color w:val="000000"/>
      <w:sz w:val="16"/>
      <w:szCs w:val="16"/>
    </w:rPr>
  </w:style>
  <w:style w:type="paragraph" w:styleId="a8">
    <w:name w:val="List Paragraph"/>
    <w:basedOn w:val="a"/>
    <w:uiPriority w:val="34"/>
    <w:qFormat/>
    <w:rsid w:val="004619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pPr>
      <w:spacing w:after="32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a5">
    <w:name w:val="Подпись к картинке"/>
    <w:basedOn w:val="a"/>
    <w:link w:val="a4"/>
    <w:pPr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BB001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001C"/>
    <w:rPr>
      <w:rFonts w:ascii="Tahoma" w:hAnsi="Tahoma" w:cs="Tahoma"/>
      <w:color w:val="000000"/>
      <w:sz w:val="16"/>
      <w:szCs w:val="16"/>
    </w:rPr>
  </w:style>
  <w:style w:type="paragraph" w:styleId="a8">
    <w:name w:val="List Paragraph"/>
    <w:basedOn w:val="a"/>
    <w:uiPriority w:val="34"/>
    <w:qFormat/>
    <w:rsid w:val="004619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1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063E0-F7B4-4BF0-BAC0-24BB14FEC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5</Pages>
  <Words>2061</Words>
  <Characters>11754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&lt;4D6963726F736F667420576F7264202D202DCFEEEBEEE6E5EDE8E520EE20F0E5E6E8ECE520E7E0EDFFF2E8E9&gt;</vt:lpstr>
    </vt:vector>
  </TitlesOfParts>
  <Company/>
  <LinksUpToDate>false</LinksUpToDate>
  <CharactersWithSpaces>13788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&lt;4D6963726F736F667420576F7264202D202DCFEEEBEEE6E5EDE8E520EE20F0E5E6E8ECE520E7E0EDFFF2E8E9&gt;</dc:title>
  <dc:subject/>
  <dc:creator>VVS</dc:creator>
  <cp:keywords/>
  <cp:lastModifiedBy>HP-PC</cp:lastModifiedBy>
  <cp:revision>5</cp:revision>
  <cp:lastPrinted>2021-06-03T12:48:00Z</cp:lastPrinted>
  <dcterms:created xsi:type="dcterms:W3CDTF">2021-06-03T09:02:00Z</dcterms:created>
  <dcterms:modified xsi:type="dcterms:W3CDTF">2025-01-09T08:07:00Z</dcterms:modified>
</cp:coreProperties>
</file>