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2906B" w14:textId="13C66A28" w:rsidR="005D5E5D" w:rsidRDefault="006A443D" w:rsidP="005D5E5D">
      <w:pPr>
        <w:jc w:val="center"/>
      </w:pPr>
      <w:r w:rsidRPr="005D5E5D">
        <w:rPr>
          <w:rFonts w:eastAsia="Calibri"/>
          <w:noProof/>
          <w:sz w:val="28"/>
          <w:szCs w:val="28"/>
        </w:rPr>
        <w:drawing>
          <wp:inline distT="0" distB="0" distL="0" distR="0" wp14:anchorId="7C7E45AF" wp14:editId="4A860DA6">
            <wp:extent cx="485775" cy="6096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993" b="101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B381A" w14:textId="77777777" w:rsidR="005D5E5D" w:rsidRDefault="005D5E5D" w:rsidP="005D5E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КРЫМ</w:t>
      </w:r>
    </w:p>
    <w:p w14:paraId="2BE4387B" w14:textId="77777777" w:rsidR="005D5E5D" w:rsidRDefault="005D5E5D" w:rsidP="005D5E5D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КИРОВСКИЙ РАЙОННЫЙ СОВЕТ</w:t>
      </w:r>
    </w:p>
    <w:p w14:paraId="6D5783E6" w14:textId="77777777" w:rsidR="005D5E5D" w:rsidRDefault="005D5E5D" w:rsidP="005D5E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очередная </w:t>
      </w:r>
    </w:p>
    <w:p w14:paraId="516BF7C1" w14:textId="77777777" w:rsidR="005D5E5D" w:rsidRDefault="005D5E5D" w:rsidP="005D5E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88-я сессия 2-го созыва</w:t>
      </w:r>
    </w:p>
    <w:p w14:paraId="360C81DA" w14:textId="77777777" w:rsidR="005D5E5D" w:rsidRDefault="005D5E5D" w:rsidP="005D5E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Е Ш Е Н И Е </w:t>
      </w:r>
    </w:p>
    <w:p w14:paraId="18DE60C3" w14:textId="77777777" w:rsidR="005D5E5D" w:rsidRDefault="005D5E5D" w:rsidP="005D5E5D">
      <w:pPr>
        <w:rPr>
          <w:b/>
          <w:sz w:val="28"/>
          <w:szCs w:val="28"/>
        </w:rPr>
      </w:pPr>
    </w:p>
    <w:p w14:paraId="2632E724" w14:textId="77777777" w:rsidR="005D5E5D" w:rsidRDefault="005D5E5D" w:rsidP="005D5E5D">
      <w:pPr>
        <w:rPr>
          <w:b/>
          <w:sz w:val="28"/>
          <w:szCs w:val="28"/>
        </w:rPr>
      </w:pPr>
      <w:r>
        <w:rPr>
          <w:b/>
          <w:sz w:val="28"/>
          <w:szCs w:val="28"/>
        </w:rPr>
        <w:t>28.02.2024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№696</w:t>
      </w:r>
    </w:p>
    <w:p w14:paraId="09DA22CD" w14:textId="77777777" w:rsidR="005D5E5D" w:rsidRDefault="005D5E5D" w:rsidP="005D5E5D">
      <w:pPr>
        <w:rPr>
          <w:b/>
          <w:sz w:val="28"/>
          <w:szCs w:val="28"/>
        </w:rPr>
      </w:pPr>
      <w:r>
        <w:rPr>
          <w:b/>
          <w:sz w:val="28"/>
          <w:szCs w:val="28"/>
        </w:rPr>
        <w:t>----------------------</w:t>
      </w:r>
    </w:p>
    <w:p w14:paraId="1075DA55" w14:textId="77777777" w:rsidR="005D5E5D" w:rsidRDefault="005D5E5D" w:rsidP="005D5E5D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>пгт. Кировское</w:t>
      </w:r>
    </w:p>
    <w:p w14:paraId="4F8EE1ED" w14:textId="77777777" w:rsidR="007662E5" w:rsidRPr="00B44E1A" w:rsidRDefault="00357060" w:rsidP="0000643B">
      <w:pPr>
        <w:pStyle w:val="60"/>
        <w:shd w:val="clear" w:color="auto" w:fill="auto"/>
        <w:spacing w:before="0" w:after="0" w:line="240" w:lineRule="auto"/>
        <w:ind w:right="4819"/>
        <w:jc w:val="both"/>
        <w:rPr>
          <w:b/>
          <w:i w:val="0"/>
        </w:rPr>
      </w:pPr>
      <w:r w:rsidRPr="00357060">
        <w:rPr>
          <w:b/>
          <w:i w:val="0"/>
        </w:rPr>
        <w:t>Об утверждении отчета о выполнении</w:t>
      </w:r>
      <w:r w:rsidR="0000643B">
        <w:rPr>
          <w:b/>
          <w:i w:val="0"/>
        </w:rPr>
        <w:t xml:space="preserve"> </w:t>
      </w:r>
      <w:r w:rsidRPr="00357060">
        <w:rPr>
          <w:b/>
          <w:i w:val="0"/>
        </w:rPr>
        <w:t>Прогнозного плана (программы)</w:t>
      </w:r>
      <w:r w:rsidR="0000643B">
        <w:rPr>
          <w:b/>
          <w:i w:val="0"/>
        </w:rPr>
        <w:t xml:space="preserve"> </w:t>
      </w:r>
      <w:r w:rsidRPr="00357060">
        <w:rPr>
          <w:b/>
          <w:i w:val="0"/>
        </w:rPr>
        <w:t>приватизации имущества</w:t>
      </w:r>
      <w:r w:rsidR="00822F99">
        <w:rPr>
          <w:b/>
          <w:i w:val="0"/>
        </w:rPr>
        <w:t>, находящегося в собственности</w:t>
      </w:r>
      <w:r w:rsidR="00B44E1A">
        <w:rPr>
          <w:b/>
          <w:i w:val="0"/>
        </w:rPr>
        <w:t xml:space="preserve"> </w:t>
      </w:r>
      <w:r w:rsidR="00987474" w:rsidRPr="00B44E1A">
        <w:rPr>
          <w:b/>
          <w:i w:val="0"/>
        </w:rPr>
        <w:t>муниципального образования Кировский район Республики Крым</w:t>
      </w:r>
      <w:r w:rsidR="00793BE5" w:rsidRPr="00B44E1A">
        <w:rPr>
          <w:b/>
          <w:i w:val="0"/>
        </w:rPr>
        <w:t xml:space="preserve"> </w:t>
      </w:r>
      <w:r w:rsidRPr="00B44E1A">
        <w:rPr>
          <w:b/>
          <w:i w:val="0"/>
        </w:rPr>
        <w:t>за 202</w:t>
      </w:r>
      <w:r w:rsidR="00B44E1A" w:rsidRPr="00B44E1A">
        <w:rPr>
          <w:b/>
          <w:i w:val="0"/>
        </w:rPr>
        <w:t>3</w:t>
      </w:r>
      <w:r w:rsidRPr="00B44E1A">
        <w:rPr>
          <w:b/>
          <w:i w:val="0"/>
        </w:rPr>
        <w:t xml:space="preserve"> год</w:t>
      </w:r>
    </w:p>
    <w:p w14:paraId="377E2880" w14:textId="77777777" w:rsidR="00987474" w:rsidRDefault="00987474" w:rsidP="00987474">
      <w:pPr>
        <w:rPr>
          <w:i/>
          <w:sz w:val="28"/>
          <w:szCs w:val="28"/>
        </w:rPr>
      </w:pPr>
    </w:p>
    <w:p w14:paraId="7DE48373" w14:textId="48270705" w:rsidR="00987474" w:rsidRPr="00F640D4" w:rsidRDefault="00987474" w:rsidP="00B44E1A">
      <w:pPr>
        <w:ind w:firstLine="708"/>
        <w:jc w:val="both"/>
        <w:rPr>
          <w:sz w:val="28"/>
          <w:szCs w:val="28"/>
        </w:rPr>
      </w:pPr>
      <w:r w:rsidRPr="00F640D4">
        <w:rPr>
          <w:sz w:val="28"/>
          <w:szCs w:val="28"/>
        </w:rPr>
        <w:t>Руководствуясь</w:t>
      </w:r>
      <w:r w:rsidR="00253BDD" w:rsidRPr="00F640D4">
        <w:rPr>
          <w:sz w:val="28"/>
          <w:szCs w:val="28"/>
        </w:rPr>
        <w:t xml:space="preserve"> </w:t>
      </w:r>
      <w:r w:rsidRPr="00F640D4">
        <w:rPr>
          <w:sz w:val="28"/>
          <w:szCs w:val="28"/>
        </w:rPr>
        <w:t xml:space="preserve">Федеральным Законом от 06.10.2003 № 131-ФЗ </w:t>
      </w:r>
      <w:r w:rsidRPr="00F640D4">
        <w:rPr>
          <w:sz w:val="28"/>
          <w:szCs w:val="28"/>
          <w:lang w:val="uk-UA"/>
        </w:rPr>
        <w:t xml:space="preserve">«Об </w:t>
      </w:r>
      <w:r w:rsidRPr="00F640D4">
        <w:rPr>
          <w:sz w:val="28"/>
          <w:szCs w:val="28"/>
        </w:rPr>
        <w:t>общих</w:t>
      </w:r>
      <w:r w:rsidRPr="00F640D4">
        <w:rPr>
          <w:sz w:val="28"/>
          <w:szCs w:val="28"/>
          <w:lang w:val="uk-UA"/>
        </w:rPr>
        <w:t xml:space="preserve"> принципах </w:t>
      </w:r>
      <w:r w:rsidRPr="00F640D4">
        <w:rPr>
          <w:sz w:val="28"/>
          <w:szCs w:val="28"/>
        </w:rPr>
        <w:t>организации</w:t>
      </w:r>
      <w:r w:rsidRPr="00F640D4">
        <w:rPr>
          <w:sz w:val="28"/>
          <w:szCs w:val="28"/>
          <w:lang w:val="uk-UA"/>
        </w:rPr>
        <w:t xml:space="preserve"> </w:t>
      </w:r>
      <w:r w:rsidRPr="00F640D4">
        <w:rPr>
          <w:sz w:val="28"/>
          <w:szCs w:val="28"/>
        </w:rPr>
        <w:t>местного</w:t>
      </w:r>
      <w:r w:rsidRPr="00F640D4">
        <w:rPr>
          <w:sz w:val="28"/>
          <w:szCs w:val="28"/>
          <w:lang w:val="uk-UA"/>
        </w:rPr>
        <w:t xml:space="preserve"> </w:t>
      </w:r>
      <w:r w:rsidRPr="00F640D4">
        <w:rPr>
          <w:sz w:val="28"/>
          <w:szCs w:val="28"/>
        </w:rPr>
        <w:t>самоуправления</w:t>
      </w:r>
      <w:r w:rsidRPr="00F640D4">
        <w:rPr>
          <w:sz w:val="28"/>
          <w:szCs w:val="28"/>
          <w:lang w:val="uk-UA"/>
        </w:rPr>
        <w:t xml:space="preserve"> в </w:t>
      </w:r>
      <w:r w:rsidRPr="00F640D4">
        <w:rPr>
          <w:sz w:val="28"/>
          <w:szCs w:val="28"/>
        </w:rPr>
        <w:t>Российской Федерации</w:t>
      </w:r>
      <w:r w:rsidRPr="00F640D4">
        <w:rPr>
          <w:sz w:val="28"/>
          <w:szCs w:val="28"/>
          <w:lang w:val="uk-UA"/>
        </w:rPr>
        <w:t>»,</w:t>
      </w:r>
      <w:r w:rsidRPr="00F640D4">
        <w:rPr>
          <w:sz w:val="28"/>
          <w:szCs w:val="28"/>
        </w:rPr>
        <w:t xml:space="preserve"> </w:t>
      </w:r>
      <w:r w:rsidR="00F640D4" w:rsidRPr="00F640D4">
        <w:rPr>
          <w:sz w:val="28"/>
          <w:szCs w:val="28"/>
        </w:rPr>
        <w:t>Федеральным законом Российской Федерации от 21.12.2001</w:t>
      </w:r>
      <w:r w:rsidR="00F640D4">
        <w:rPr>
          <w:sz w:val="28"/>
          <w:szCs w:val="28"/>
        </w:rPr>
        <w:t xml:space="preserve"> </w:t>
      </w:r>
      <w:r w:rsidR="00F640D4" w:rsidRPr="00F640D4">
        <w:rPr>
          <w:sz w:val="28"/>
          <w:szCs w:val="28"/>
        </w:rPr>
        <w:t xml:space="preserve">№178-ФЗ «О приватизации государственного и муниципального имущества», </w:t>
      </w:r>
      <w:r w:rsidRPr="00F640D4">
        <w:rPr>
          <w:sz w:val="28"/>
          <w:szCs w:val="28"/>
        </w:rPr>
        <w:t>Законом Республики Крым от 08 августа 2014 №54-ЗРК «Об основах местного сам</w:t>
      </w:r>
      <w:r w:rsidR="00F640D4" w:rsidRPr="00F640D4">
        <w:rPr>
          <w:sz w:val="28"/>
          <w:szCs w:val="28"/>
        </w:rPr>
        <w:t xml:space="preserve">оуправления в Республике Крым», Уставом муниципального образования Кировский район Республики Крым, решением сессии Кировского районного совета Республики Крым от 23.01.2015 №144 «О Положении о порядке управления и распоряжения имуществом, находящимся в собственности муниципального образования Кировский район Республики Крым», решением сессии Кировского районного совета Республики Крым от 26.08.2020 №183 «Об утверждении Положения о порядке и условиях приватизации муниципального имущества муниципального образования Кировский район Республики Крым», постановлением администрации Кировского района Республики Крым от 29.09.2020 №363 «Об утверждении Порядка разработки прогнозного плана (программы) приватизации имущества, находящегося в собственности муниципального образования Кировский район Республики Крым», рассмотрев письмо администрации Кировского района Республики Крым от </w:t>
      </w:r>
      <w:r w:rsidR="00FC29B7">
        <w:rPr>
          <w:sz w:val="28"/>
          <w:szCs w:val="28"/>
        </w:rPr>
        <w:t>15.02.2024</w:t>
      </w:r>
      <w:r w:rsidR="00F640D4" w:rsidRPr="00F640D4">
        <w:rPr>
          <w:sz w:val="28"/>
          <w:szCs w:val="28"/>
        </w:rPr>
        <w:t xml:space="preserve"> №</w:t>
      </w:r>
      <w:r w:rsidR="00FC29B7">
        <w:rPr>
          <w:sz w:val="28"/>
          <w:szCs w:val="28"/>
        </w:rPr>
        <w:t>06-25/421</w:t>
      </w:r>
      <w:r w:rsidR="00F640D4" w:rsidRPr="00F640D4">
        <w:rPr>
          <w:sz w:val="28"/>
          <w:szCs w:val="28"/>
        </w:rPr>
        <w:t>,</w:t>
      </w:r>
      <w:r w:rsidR="00BD61E3" w:rsidRPr="00F640D4">
        <w:rPr>
          <w:sz w:val="28"/>
          <w:szCs w:val="28"/>
        </w:rPr>
        <w:t xml:space="preserve"> </w:t>
      </w:r>
      <w:r w:rsidRPr="00F640D4">
        <w:rPr>
          <w:sz w:val="28"/>
          <w:szCs w:val="28"/>
        </w:rPr>
        <w:t>Кировский районный совет</w:t>
      </w:r>
      <w:r w:rsidR="00D1360D">
        <w:rPr>
          <w:sz w:val="28"/>
          <w:szCs w:val="28"/>
        </w:rPr>
        <w:t xml:space="preserve"> Республики Крым</w:t>
      </w:r>
    </w:p>
    <w:p w14:paraId="4293C186" w14:textId="77777777" w:rsidR="00987474" w:rsidRDefault="00987474" w:rsidP="00987474">
      <w:pPr>
        <w:jc w:val="both"/>
        <w:rPr>
          <w:b/>
          <w:sz w:val="28"/>
          <w:szCs w:val="28"/>
        </w:rPr>
      </w:pPr>
    </w:p>
    <w:p w14:paraId="3973F724" w14:textId="77777777" w:rsidR="00987474" w:rsidRPr="00A0324D" w:rsidRDefault="00987474" w:rsidP="00987474">
      <w:pPr>
        <w:jc w:val="center"/>
        <w:rPr>
          <w:b/>
          <w:spacing w:val="60"/>
          <w:sz w:val="28"/>
          <w:szCs w:val="28"/>
        </w:rPr>
      </w:pPr>
      <w:r w:rsidRPr="00A0324D">
        <w:rPr>
          <w:b/>
          <w:spacing w:val="60"/>
          <w:sz w:val="28"/>
          <w:szCs w:val="28"/>
        </w:rPr>
        <w:t>РЕШИЛ:</w:t>
      </w:r>
    </w:p>
    <w:p w14:paraId="30DCE22B" w14:textId="77777777" w:rsidR="00987474" w:rsidRDefault="00987474" w:rsidP="00987474">
      <w:pPr>
        <w:jc w:val="center"/>
        <w:rPr>
          <w:b/>
          <w:sz w:val="28"/>
          <w:szCs w:val="28"/>
        </w:rPr>
      </w:pPr>
    </w:p>
    <w:p w14:paraId="24DD470B" w14:textId="77777777" w:rsidR="001573B3" w:rsidRDefault="001573B3" w:rsidP="001573B3">
      <w:pPr>
        <w:pStyle w:val="20"/>
        <w:numPr>
          <w:ilvl w:val="0"/>
          <w:numId w:val="7"/>
        </w:numPr>
        <w:shd w:val="clear" w:color="auto" w:fill="auto"/>
        <w:tabs>
          <w:tab w:val="left" w:pos="1091"/>
        </w:tabs>
        <w:spacing w:after="0" w:line="322" w:lineRule="exact"/>
        <w:ind w:right="200" w:firstLine="780"/>
        <w:jc w:val="both"/>
      </w:pPr>
      <w:r>
        <w:t xml:space="preserve">Утвердить отчет о выполнении Прогнозного плана (программы) </w:t>
      </w:r>
      <w:r>
        <w:lastRenderedPageBreak/>
        <w:t>приватизации имущества</w:t>
      </w:r>
      <w:r w:rsidR="00822F99">
        <w:t xml:space="preserve">, </w:t>
      </w:r>
      <w:r w:rsidR="00822F99" w:rsidRPr="00822F99">
        <w:t>находящегося в собственности</w:t>
      </w:r>
      <w:r w:rsidR="00822F99" w:rsidRPr="00357060">
        <w:rPr>
          <w:b/>
        </w:rPr>
        <w:t xml:space="preserve"> </w:t>
      </w:r>
      <w:r>
        <w:t>муниципального образования Кировский район Республики Крым за 202</w:t>
      </w:r>
      <w:r w:rsidR="00AB584D">
        <w:t>3</w:t>
      </w:r>
      <w:r>
        <w:t xml:space="preserve"> год</w:t>
      </w:r>
      <w:r w:rsidR="00822F99">
        <w:t xml:space="preserve"> </w:t>
      </w:r>
      <w:r w:rsidR="007C063E">
        <w:t>(Приложение</w:t>
      </w:r>
      <w:r>
        <w:t>).</w:t>
      </w:r>
    </w:p>
    <w:p w14:paraId="58EF64E9" w14:textId="77777777" w:rsidR="008A0E16" w:rsidRPr="006C330F" w:rsidRDefault="008A0E16" w:rsidP="008A0E16">
      <w:pPr>
        <w:pStyle w:val="12"/>
        <w:numPr>
          <w:ilvl w:val="0"/>
          <w:numId w:val="7"/>
        </w:numPr>
        <w:tabs>
          <w:tab w:val="left" w:pos="0"/>
        </w:tabs>
        <w:spacing w:line="237" w:lineRule="auto"/>
        <w:ind w:left="0" w:right="105" w:firstLine="709"/>
        <w:rPr>
          <w:sz w:val="28"/>
          <w:szCs w:val="28"/>
        </w:rPr>
      </w:pPr>
      <w:r w:rsidRPr="006C330F">
        <w:rPr>
          <w:sz w:val="28"/>
          <w:szCs w:val="28"/>
        </w:rPr>
        <w:t xml:space="preserve">Настоящее решение обнародовать на информационном стенде Кировского районного совета, разместить на ГИС «Портал Правительства Республики Крым» в разделе муниципальные образования – Кировский район http://kirovskiy.rk.gov.ru, информацию о принятии данного решения разместить в газете «Кировец». </w:t>
      </w:r>
    </w:p>
    <w:p w14:paraId="72FF3494" w14:textId="77777777" w:rsidR="00987474" w:rsidRPr="003656B4" w:rsidRDefault="008A0E16" w:rsidP="008A0E16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84C09">
        <w:rPr>
          <w:rStyle w:val="11"/>
          <w:sz w:val="28"/>
          <w:szCs w:val="28"/>
        </w:rPr>
        <w:t>Контроль за исполнением настоящего решения возложить на постоянную комиссию районного совета по вопросам экономики, планирования и бюджета, управлению объектами муниципальной собственности района, жилищно</w:t>
      </w:r>
      <w:r w:rsidRPr="00784C09">
        <w:rPr>
          <w:rStyle w:val="11"/>
          <w:sz w:val="28"/>
          <w:szCs w:val="28"/>
        </w:rPr>
        <w:softHyphen/>
        <w:t>-коммунальным вопросам</w:t>
      </w:r>
      <w:r w:rsidR="00322D3B">
        <w:rPr>
          <w:rStyle w:val="11"/>
          <w:sz w:val="28"/>
          <w:szCs w:val="28"/>
        </w:rPr>
        <w:t xml:space="preserve"> и администрацию Кировского района Республики Крым</w:t>
      </w:r>
      <w:r w:rsidRPr="00784C09">
        <w:rPr>
          <w:rStyle w:val="11"/>
          <w:sz w:val="28"/>
          <w:szCs w:val="28"/>
        </w:rPr>
        <w:t>.</w:t>
      </w:r>
    </w:p>
    <w:p w14:paraId="66B4B657" w14:textId="77777777" w:rsidR="00D1360D" w:rsidRDefault="00D1360D" w:rsidP="00D1360D">
      <w:pPr>
        <w:numPr>
          <w:ilvl w:val="0"/>
          <w:numId w:val="7"/>
        </w:numPr>
        <w:spacing w:line="270" w:lineRule="atLeast"/>
        <w:ind w:firstLine="708"/>
        <w:jc w:val="both"/>
        <w:textAlignment w:val="baseline"/>
        <w:rPr>
          <w:sz w:val="28"/>
          <w:szCs w:val="28"/>
        </w:rPr>
      </w:pPr>
      <w:r w:rsidRPr="00784C09">
        <w:rPr>
          <w:sz w:val="28"/>
          <w:szCs w:val="28"/>
        </w:rPr>
        <w:t xml:space="preserve">Настоящее решение вступает в силу </w:t>
      </w:r>
      <w:r w:rsidRPr="00333208">
        <w:rPr>
          <w:sz w:val="28"/>
          <w:szCs w:val="28"/>
        </w:rPr>
        <w:t>со дня принятия.</w:t>
      </w:r>
    </w:p>
    <w:p w14:paraId="2EDB6F4F" w14:textId="77777777" w:rsidR="00987474" w:rsidRPr="0000643B" w:rsidRDefault="00987474" w:rsidP="00987474">
      <w:pPr>
        <w:spacing w:line="270" w:lineRule="atLeast"/>
        <w:jc w:val="both"/>
        <w:textAlignment w:val="baseline"/>
        <w:rPr>
          <w:sz w:val="28"/>
          <w:szCs w:val="28"/>
          <w:shd w:val="clear" w:color="auto" w:fill="FFFFFF"/>
        </w:rPr>
      </w:pPr>
    </w:p>
    <w:p w14:paraId="3349F1EE" w14:textId="77777777" w:rsidR="003C347F" w:rsidRPr="0000643B" w:rsidRDefault="003C347F" w:rsidP="00987474">
      <w:pPr>
        <w:spacing w:line="270" w:lineRule="atLeast"/>
        <w:jc w:val="both"/>
        <w:textAlignment w:val="baseline"/>
        <w:rPr>
          <w:sz w:val="28"/>
          <w:szCs w:val="28"/>
          <w:shd w:val="clear" w:color="auto" w:fill="FFFFFF"/>
        </w:rPr>
      </w:pPr>
    </w:p>
    <w:p w14:paraId="36D31532" w14:textId="77777777" w:rsidR="00987474" w:rsidRPr="0042144F" w:rsidRDefault="00987474" w:rsidP="00987474">
      <w:pPr>
        <w:spacing w:line="270" w:lineRule="atLeast"/>
        <w:jc w:val="both"/>
        <w:textAlignment w:val="baseline"/>
        <w:rPr>
          <w:b/>
          <w:sz w:val="28"/>
          <w:szCs w:val="28"/>
        </w:rPr>
      </w:pPr>
      <w:r w:rsidRPr="0042144F">
        <w:rPr>
          <w:b/>
          <w:sz w:val="28"/>
          <w:szCs w:val="28"/>
        </w:rPr>
        <w:t>Председатель Кировского</w:t>
      </w:r>
    </w:p>
    <w:p w14:paraId="5AE101EB" w14:textId="77777777" w:rsidR="0000643B" w:rsidRDefault="00987474" w:rsidP="0000643B">
      <w:pPr>
        <w:spacing w:line="270" w:lineRule="atLeast"/>
        <w:jc w:val="both"/>
        <w:textAlignment w:val="baseline"/>
        <w:rPr>
          <w:b/>
          <w:sz w:val="28"/>
          <w:szCs w:val="28"/>
        </w:rPr>
      </w:pPr>
      <w:r w:rsidRPr="0042144F">
        <w:rPr>
          <w:b/>
          <w:sz w:val="28"/>
          <w:szCs w:val="28"/>
        </w:rPr>
        <w:t>районного совета</w:t>
      </w:r>
      <w:r w:rsidRPr="0042144F">
        <w:rPr>
          <w:b/>
          <w:sz w:val="28"/>
          <w:szCs w:val="28"/>
        </w:rPr>
        <w:tab/>
      </w:r>
      <w:r w:rsidR="0000643B">
        <w:rPr>
          <w:b/>
          <w:sz w:val="28"/>
          <w:szCs w:val="28"/>
        </w:rPr>
        <w:tab/>
      </w:r>
      <w:r w:rsidR="0000643B">
        <w:rPr>
          <w:b/>
          <w:sz w:val="28"/>
          <w:szCs w:val="28"/>
        </w:rPr>
        <w:tab/>
      </w:r>
      <w:r w:rsidR="0000643B">
        <w:rPr>
          <w:b/>
          <w:sz w:val="28"/>
          <w:szCs w:val="28"/>
        </w:rPr>
        <w:tab/>
      </w:r>
      <w:r w:rsidR="0000643B">
        <w:rPr>
          <w:b/>
          <w:sz w:val="28"/>
          <w:szCs w:val="28"/>
        </w:rPr>
        <w:tab/>
      </w:r>
      <w:r w:rsidR="0000643B">
        <w:rPr>
          <w:b/>
          <w:sz w:val="28"/>
          <w:szCs w:val="28"/>
        </w:rPr>
        <w:tab/>
      </w:r>
      <w:r w:rsidR="0000643B">
        <w:rPr>
          <w:b/>
          <w:sz w:val="28"/>
          <w:szCs w:val="28"/>
        </w:rPr>
        <w:tab/>
      </w:r>
      <w:r w:rsidR="0000643B">
        <w:rPr>
          <w:b/>
          <w:sz w:val="28"/>
          <w:szCs w:val="28"/>
        </w:rPr>
        <w:tab/>
      </w:r>
      <w:r w:rsidR="00BA397D" w:rsidRPr="0042144F">
        <w:rPr>
          <w:b/>
          <w:sz w:val="28"/>
          <w:szCs w:val="28"/>
        </w:rPr>
        <w:t>Е.В</w:t>
      </w:r>
      <w:r w:rsidRPr="0042144F">
        <w:rPr>
          <w:b/>
          <w:sz w:val="28"/>
          <w:szCs w:val="28"/>
        </w:rPr>
        <w:t xml:space="preserve">. </w:t>
      </w:r>
      <w:r w:rsidR="00BA397D" w:rsidRPr="0042144F">
        <w:rPr>
          <w:b/>
          <w:sz w:val="28"/>
          <w:szCs w:val="28"/>
        </w:rPr>
        <w:t>Гуцул</w:t>
      </w:r>
    </w:p>
    <w:p w14:paraId="05137DA6" w14:textId="77777777" w:rsidR="00B524CE" w:rsidRDefault="0000643B" w:rsidP="005D5E5D">
      <w:pPr>
        <w:spacing w:line="270" w:lineRule="atLeast"/>
        <w:ind w:left="5245"/>
        <w:jc w:val="both"/>
        <w:textAlignment w:val="baseline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524CE">
        <w:rPr>
          <w:sz w:val="28"/>
          <w:szCs w:val="28"/>
        </w:rPr>
        <w:lastRenderedPageBreak/>
        <w:t>П</w:t>
      </w:r>
      <w:r w:rsidR="00B524CE" w:rsidRPr="006B427C">
        <w:rPr>
          <w:sz w:val="28"/>
          <w:szCs w:val="28"/>
        </w:rPr>
        <w:t xml:space="preserve">риложение </w:t>
      </w:r>
    </w:p>
    <w:p w14:paraId="57C804A6" w14:textId="77777777" w:rsidR="00B524CE" w:rsidRDefault="00B524CE" w:rsidP="005D5E5D">
      <w:pPr>
        <w:ind w:left="5245" w:right="-11"/>
        <w:jc w:val="both"/>
        <w:rPr>
          <w:sz w:val="28"/>
          <w:szCs w:val="28"/>
        </w:rPr>
      </w:pPr>
      <w:r w:rsidRPr="006B427C">
        <w:rPr>
          <w:sz w:val="28"/>
          <w:szCs w:val="28"/>
        </w:rPr>
        <w:t>к решению</w:t>
      </w:r>
      <w:r>
        <w:rPr>
          <w:sz w:val="28"/>
          <w:szCs w:val="28"/>
        </w:rPr>
        <w:t xml:space="preserve"> </w:t>
      </w:r>
      <w:r w:rsidR="005D5E5D">
        <w:rPr>
          <w:sz w:val="28"/>
          <w:szCs w:val="28"/>
        </w:rPr>
        <w:t>88</w:t>
      </w:r>
      <w:r>
        <w:rPr>
          <w:sz w:val="28"/>
          <w:szCs w:val="28"/>
        </w:rPr>
        <w:t>-й сессии</w:t>
      </w:r>
      <w:r w:rsidRPr="006B427C">
        <w:rPr>
          <w:sz w:val="28"/>
          <w:szCs w:val="28"/>
        </w:rPr>
        <w:t xml:space="preserve"> </w:t>
      </w:r>
      <w:r w:rsidR="005D5E5D">
        <w:rPr>
          <w:sz w:val="28"/>
          <w:szCs w:val="28"/>
        </w:rPr>
        <w:t>2</w:t>
      </w:r>
      <w:r>
        <w:rPr>
          <w:sz w:val="28"/>
          <w:szCs w:val="28"/>
        </w:rPr>
        <w:t xml:space="preserve">-го созыва </w:t>
      </w:r>
      <w:r w:rsidRPr="006B427C">
        <w:rPr>
          <w:sz w:val="28"/>
          <w:szCs w:val="28"/>
        </w:rPr>
        <w:t xml:space="preserve">Кировского районного совета </w:t>
      </w:r>
      <w:r>
        <w:rPr>
          <w:sz w:val="28"/>
          <w:szCs w:val="28"/>
        </w:rPr>
        <w:t>Республики Крым</w:t>
      </w:r>
      <w:r w:rsidRPr="006B427C">
        <w:rPr>
          <w:sz w:val="28"/>
          <w:szCs w:val="28"/>
        </w:rPr>
        <w:t xml:space="preserve"> </w:t>
      </w:r>
    </w:p>
    <w:p w14:paraId="2F6728C0" w14:textId="77777777" w:rsidR="00B524CE" w:rsidRPr="006B427C" w:rsidRDefault="00B524CE" w:rsidP="005D5E5D">
      <w:pPr>
        <w:ind w:left="5245" w:right="-11"/>
        <w:jc w:val="both"/>
        <w:rPr>
          <w:sz w:val="28"/>
          <w:szCs w:val="28"/>
        </w:rPr>
      </w:pPr>
      <w:r w:rsidRPr="006B427C">
        <w:rPr>
          <w:sz w:val="28"/>
          <w:szCs w:val="28"/>
        </w:rPr>
        <w:t xml:space="preserve">от </w:t>
      </w:r>
      <w:r w:rsidR="005D5E5D">
        <w:rPr>
          <w:sz w:val="28"/>
          <w:szCs w:val="28"/>
        </w:rPr>
        <w:t>28.02.2024</w:t>
      </w:r>
      <w:r w:rsidRPr="006B427C">
        <w:rPr>
          <w:sz w:val="28"/>
          <w:szCs w:val="28"/>
        </w:rPr>
        <w:t xml:space="preserve"> №</w:t>
      </w:r>
      <w:r w:rsidR="005D5E5D">
        <w:rPr>
          <w:sz w:val="28"/>
          <w:szCs w:val="28"/>
        </w:rPr>
        <w:t>696</w:t>
      </w:r>
    </w:p>
    <w:p w14:paraId="23931C6D" w14:textId="77777777" w:rsidR="00EB4D8A" w:rsidRDefault="00EB4D8A" w:rsidP="00EB4D8A">
      <w:pPr>
        <w:pStyle w:val="1"/>
        <w:rPr>
          <w:sz w:val="28"/>
          <w:szCs w:val="28"/>
          <w:lang w:val="ru-RU"/>
        </w:rPr>
      </w:pPr>
    </w:p>
    <w:p w14:paraId="5DB650CC" w14:textId="77777777" w:rsidR="005D5E5D" w:rsidRDefault="00EB4D8A" w:rsidP="00EB4D8A">
      <w:pPr>
        <w:pStyle w:val="1"/>
        <w:spacing w:before="0" w:after="0"/>
        <w:rPr>
          <w:sz w:val="28"/>
          <w:szCs w:val="28"/>
        </w:rPr>
      </w:pPr>
      <w:r w:rsidRPr="00EB4D8A">
        <w:rPr>
          <w:sz w:val="28"/>
          <w:szCs w:val="28"/>
        </w:rPr>
        <w:t xml:space="preserve">Отчет </w:t>
      </w:r>
    </w:p>
    <w:p w14:paraId="36467BB9" w14:textId="77777777" w:rsidR="00EB4D8A" w:rsidRDefault="00EB4D8A" w:rsidP="00EB4D8A">
      <w:pPr>
        <w:pStyle w:val="1"/>
        <w:spacing w:before="0" w:after="0"/>
        <w:rPr>
          <w:sz w:val="28"/>
          <w:szCs w:val="28"/>
          <w:lang w:val="ru-RU"/>
        </w:rPr>
      </w:pPr>
      <w:r w:rsidRPr="00EB4D8A">
        <w:rPr>
          <w:sz w:val="28"/>
          <w:szCs w:val="28"/>
        </w:rPr>
        <w:t>о выполнении</w:t>
      </w:r>
      <w:r>
        <w:t xml:space="preserve"> </w:t>
      </w:r>
      <w:r w:rsidRPr="002A0A30">
        <w:rPr>
          <w:sz w:val="28"/>
          <w:szCs w:val="28"/>
        </w:rPr>
        <w:t>Прогнозн</w:t>
      </w:r>
      <w:r>
        <w:rPr>
          <w:sz w:val="28"/>
          <w:szCs w:val="28"/>
          <w:lang w:val="ru-RU"/>
        </w:rPr>
        <w:t>ого</w:t>
      </w:r>
      <w:r w:rsidRPr="002A0A30">
        <w:rPr>
          <w:sz w:val="28"/>
          <w:szCs w:val="28"/>
        </w:rPr>
        <w:t xml:space="preserve"> план</w:t>
      </w:r>
      <w:r>
        <w:rPr>
          <w:sz w:val="28"/>
          <w:szCs w:val="28"/>
          <w:lang w:val="ru-RU"/>
        </w:rPr>
        <w:t>а</w:t>
      </w:r>
      <w:r w:rsidR="005D5E5D">
        <w:rPr>
          <w:sz w:val="28"/>
          <w:szCs w:val="28"/>
          <w:lang w:val="ru-RU"/>
        </w:rPr>
        <w:t xml:space="preserve"> </w:t>
      </w:r>
      <w:r w:rsidRPr="002A0A30">
        <w:rPr>
          <w:sz w:val="28"/>
          <w:szCs w:val="28"/>
        </w:rPr>
        <w:t>(программ</w:t>
      </w:r>
      <w:r>
        <w:rPr>
          <w:sz w:val="28"/>
          <w:szCs w:val="28"/>
          <w:lang w:val="ru-RU"/>
        </w:rPr>
        <w:t>ы</w:t>
      </w:r>
      <w:r w:rsidRPr="002A0A30">
        <w:rPr>
          <w:sz w:val="28"/>
          <w:szCs w:val="28"/>
        </w:rPr>
        <w:t xml:space="preserve">) приватизации имущества, находящегося в собственности </w:t>
      </w:r>
      <w:r w:rsidRPr="002A0A30">
        <w:rPr>
          <w:sz w:val="28"/>
          <w:szCs w:val="28"/>
          <w:lang w:val="ru-RU"/>
        </w:rPr>
        <w:t xml:space="preserve">муниципального образования Кировский район </w:t>
      </w:r>
      <w:r w:rsidRPr="002A0A30">
        <w:rPr>
          <w:sz w:val="28"/>
          <w:szCs w:val="28"/>
        </w:rPr>
        <w:t>Республики Крым</w:t>
      </w:r>
      <w:r>
        <w:rPr>
          <w:sz w:val="28"/>
          <w:szCs w:val="28"/>
          <w:lang w:val="ru-RU"/>
        </w:rPr>
        <w:t xml:space="preserve"> за</w:t>
      </w:r>
      <w:r w:rsidRPr="002A0A30">
        <w:rPr>
          <w:sz w:val="28"/>
          <w:szCs w:val="28"/>
        </w:rPr>
        <w:t xml:space="preserve"> 202</w:t>
      </w:r>
      <w:r w:rsidR="00C43842">
        <w:rPr>
          <w:sz w:val="28"/>
          <w:szCs w:val="28"/>
          <w:lang w:val="ru-RU"/>
        </w:rPr>
        <w:t>3</w:t>
      </w:r>
      <w:r w:rsidRPr="002A0A30">
        <w:rPr>
          <w:sz w:val="28"/>
          <w:szCs w:val="28"/>
        </w:rPr>
        <w:t xml:space="preserve"> год</w:t>
      </w:r>
      <w:r w:rsidRPr="002A0A30">
        <w:rPr>
          <w:sz w:val="28"/>
          <w:szCs w:val="28"/>
          <w:lang w:val="ru-RU"/>
        </w:rPr>
        <w:t xml:space="preserve"> </w:t>
      </w:r>
    </w:p>
    <w:p w14:paraId="49054B56" w14:textId="77777777" w:rsidR="003465BB" w:rsidRPr="003465BB" w:rsidRDefault="003465BB" w:rsidP="003465BB"/>
    <w:p w14:paraId="6B2807FE" w14:textId="77777777" w:rsidR="003465BB" w:rsidRDefault="003465BB" w:rsidP="003465BB">
      <w:pPr>
        <w:pStyle w:val="20"/>
        <w:shd w:val="clear" w:color="auto" w:fill="auto"/>
        <w:spacing w:after="0" w:line="322" w:lineRule="exact"/>
        <w:ind w:firstLine="600"/>
        <w:jc w:val="both"/>
      </w:pPr>
      <w:r w:rsidRPr="00C506F9">
        <w:t xml:space="preserve">Прогнозный план (программа) приватизации </w:t>
      </w:r>
      <w:r w:rsidR="00C43842">
        <w:t xml:space="preserve">имущества, </w:t>
      </w:r>
      <w:r w:rsidR="00C506F9" w:rsidRPr="00C506F9">
        <w:t>находящегося в собственности</w:t>
      </w:r>
      <w:r w:rsidR="00C506F9" w:rsidRPr="00C506F9">
        <w:rPr>
          <w:b/>
        </w:rPr>
        <w:t xml:space="preserve"> </w:t>
      </w:r>
      <w:r w:rsidR="00C506F9" w:rsidRPr="00C506F9">
        <w:t>муниципального образования Кировский район Республики Крым</w:t>
      </w:r>
      <w:r w:rsidRPr="00C506F9">
        <w:t xml:space="preserve"> на 202</w:t>
      </w:r>
      <w:r w:rsidR="008855C8">
        <w:t>3</w:t>
      </w:r>
      <w:r w:rsidRPr="00C506F9">
        <w:t xml:space="preserve"> год (далее </w:t>
      </w:r>
      <w:r w:rsidR="00DA201B">
        <w:t>–</w:t>
      </w:r>
      <w:r w:rsidRPr="00C506F9">
        <w:t xml:space="preserve"> </w:t>
      </w:r>
      <w:r w:rsidR="00DA201B">
        <w:t>Прогнозный план</w:t>
      </w:r>
      <w:r w:rsidRPr="00C506F9">
        <w:t>) определ</w:t>
      </w:r>
      <w:r w:rsidR="008855C8">
        <w:t>ял</w:t>
      </w:r>
      <w:r w:rsidRPr="00C506F9">
        <w:t xml:space="preserve"> приоритеты приватизации муниципального имущества, как элемента системы управления имуществом и был направлен на обеспечение плановости, публичности и контроля в этой сфере, являлся неотъемлемой составной частью процесса управления муниципальными ресурсами в современных условиях формирования политики </w:t>
      </w:r>
      <w:r w:rsidR="00C506F9" w:rsidRPr="00C506F9">
        <w:t xml:space="preserve">Кировского района </w:t>
      </w:r>
      <w:r w:rsidRPr="00C506F9">
        <w:t>в части развития экономики.</w:t>
      </w:r>
    </w:p>
    <w:p w14:paraId="79C78EBC" w14:textId="77777777" w:rsidR="00DA201B" w:rsidRPr="00DA201B" w:rsidRDefault="00DA201B" w:rsidP="00DA201B">
      <w:pPr>
        <w:widowControl w:val="0"/>
        <w:spacing w:line="322" w:lineRule="exact"/>
        <w:ind w:firstLine="600"/>
        <w:jc w:val="both"/>
        <w:rPr>
          <w:sz w:val="28"/>
          <w:szCs w:val="28"/>
        </w:rPr>
      </w:pPr>
      <w:r w:rsidRPr="00DA201B">
        <w:rPr>
          <w:sz w:val="28"/>
          <w:szCs w:val="28"/>
        </w:rPr>
        <w:t>Главными целями приватизации объектов муниципальной собственности муниципального образования Кировский район Республики Крым являлось:</w:t>
      </w:r>
    </w:p>
    <w:p w14:paraId="77BBBF0D" w14:textId="77777777" w:rsidR="00DA201B" w:rsidRPr="00DA201B" w:rsidRDefault="00DA201B" w:rsidP="00395B86">
      <w:pPr>
        <w:widowControl w:val="0"/>
        <w:numPr>
          <w:ilvl w:val="0"/>
          <w:numId w:val="9"/>
        </w:numPr>
        <w:tabs>
          <w:tab w:val="left" w:pos="303"/>
        </w:tabs>
        <w:spacing w:line="322" w:lineRule="exact"/>
        <w:ind w:firstLine="301"/>
        <w:jc w:val="both"/>
        <w:rPr>
          <w:sz w:val="28"/>
          <w:szCs w:val="28"/>
        </w:rPr>
      </w:pPr>
      <w:r w:rsidRPr="00DA201B">
        <w:rPr>
          <w:sz w:val="28"/>
          <w:szCs w:val="28"/>
        </w:rPr>
        <w:t>повышение эффективности управления муниципальной собственностью;</w:t>
      </w:r>
    </w:p>
    <w:p w14:paraId="789D4031" w14:textId="77777777" w:rsidR="00DA201B" w:rsidRPr="00DA201B" w:rsidRDefault="00DA201B" w:rsidP="00395B86">
      <w:pPr>
        <w:widowControl w:val="0"/>
        <w:numPr>
          <w:ilvl w:val="0"/>
          <w:numId w:val="9"/>
        </w:numPr>
        <w:tabs>
          <w:tab w:val="left" w:pos="327"/>
        </w:tabs>
        <w:spacing w:line="322" w:lineRule="exact"/>
        <w:ind w:firstLine="329"/>
        <w:jc w:val="both"/>
        <w:rPr>
          <w:sz w:val="28"/>
          <w:szCs w:val="28"/>
        </w:rPr>
      </w:pPr>
      <w:r w:rsidRPr="00DA201B">
        <w:rPr>
          <w:sz w:val="28"/>
          <w:szCs w:val="28"/>
        </w:rPr>
        <w:t>мобилизация доходов в бюджет Кировского района;</w:t>
      </w:r>
    </w:p>
    <w:p w14:paraId="43B49C59" w14:textId="77777777" w:rsidR="00DA201B" w:rsidRPr="00DA201B" w:rsidRDefault="00DA201B" w:rsidP="00395B86">
      <w:pPr>
        <w:widowControl w:val="0"/>
        <w:numPr>
          <w:ilvl w:val="0"/>
          <w:numId w:val="9"/>
        </w:numPr>
        <w:tabs>
          <w:tab w:val="left" w:pos="332"/>
        </w:tabs>
        <w:spacing w:line="322" w:lineRule="exact"/>
        <w:ind w:firstLine="329"/>
        <w:jc w:val="both"/>
        <w:rPr>
          <w:sz w:val="28"/>
          <w:szCs w:val="28"/>
        </w:rPr>
      </w:pPr>
      <w:r w:rsidRPr="00DA201B">
        <w:rPr>
          <w:sz w:val="28"/>
          <w:szCs w:val="28"/>
        </w:rPr>
        <w:t>оптимизация использования и недопущения ухудшения муниципального имущества;</w:t>
      </w:r>
    </w:p>
    <w:p w14:paraId="02DEE89D" w14:textId="77777777" w:rsidR="00DA201B" w:rsidRPr="00DA201B" w:rsidRDefault="00DA201B" w:rsidP="00395B86">
      <w:pPr>
        <w:widowControl w:val="0"/>
        <w:numPr>
          <w:ilvl w:val="0"/>
          <w:numId w:val="9"/>
        </w:numPr>
        <w:tabs>
          <w:tab w:val="left" w:pos="327"/>
        </w:tabs>
        <w:spacing w:line="322" w:lineRule="exact"/>
        <w:ind w:firstLine="329"/>
        <w:jc w:val="both"/>
        <w:rPr>
          <w:sz w:val="28"/>
          <w:szCs w:val="28"/>
        </w:rPr>
      </w:pPr>
      <w:r w:rsidRPr="00DA201B">
        <w:rPr>
          <w:sz w:val="28"/>
          <w:szCs w:val="28"/>
        </w:rPr>
        <w:t>снижение бремени расходов по содержанию объектов муниципальной собственности;</w:t>
      </w:r>
    </w:p>
    <w:p w14:paraId="3C8E8030" w14:textId="77777777" w:rsidR="00DA201B" w:rsidRDefault="00DA201B" w:rsidP="00395B86">
      <w:pPr>
        <w:widowControl w:val="0"/>
        <w:numPr>
          <w:ilvl w:val="0"/>
          <w:numId w:val="9"/>
        </w:numPr>
        <w:tabs>
          <w:tab w:val="left" w:pos="327"/>
        </w:tabs>
        <w:spacing w:line="322" w:lineRule="exact"/>
        <w:ind w:firstLine="329"/>
        <w:jc w:val="both"/>
        <w:rPr>
          <w:sz w:val="28"/>
          <w:szCs w:val="28"/>
        </w:rPr>
      </w:pPr>
      <w:r w:rsidRPr="00DA201B">
        <w:rPr>
          <w:sz w:val="28"/>
          <w:szCs w:val="28"/>
        </w:rPr>
        <w:t>обеспечение планомерности процесса приватизации.</w:t>
      </w:r>
    </w:p>
    <w:p w14:paraId="41D89146" w14:textId="77777777" w:rsidR="00395B86" w:rsidRPr="008855C8" w:rsidRDefault="00395B86" w:rsidP="00395B86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8855C8">
        <w:rPr>
          <w:sz w:val="28"/>
          <w:szCs w:val="28"/>
        </w:rPr>
        <w:t>Основная задача приватизации муниципального имущества, определенная Прогнозным планом - пополнение доходной части районного бюджета, за счет оптимизации структуры муниципального имущества, не используемого для решения вопросов местного значения, исполнения отдельных государственных полномочий и иных установленных федеральными законами полномочий органов местного самоуправления.</w:t>
      </w:r>
    </w:p>
    <w:p w14:paraId="2C4A0120" w14:textId="77777777" w:rsidR="00DA201B" w:rsidRPr="00DA201B" w:rsidRDefault="00DA201B" w:rsidP="00DA201B">
      <w:pPr>
        <w:widowControl w:val="0"/>
        <w:spacing w:line="322" w:lineRule="exact"/>
        <w:ind w:firstLine="740"/>
        <w:jc w:val="both"/>
        <w:rPr>
          <w:sz w:val="28"/>
          <w:szCs w:val="28"/>
        </w:rPr>
      </w:pPr>
      <w:r w:rsidRPr="00DA201B">
        <w:rPr>
          <w:sz w:val="28"/>
          <w:szCs w:val="28"/>
        </w:rPr>
        <w:t>При приватизации муниципального имущества руководствовались Федеральным законом № 178-ФЗ от 21.12.2001 «О приватизации государственного и муниципального имущества», Федеральным законом №159-ФЗ от 22.07.2008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Федеральным законом от 06.10.2003 № 131-ФЗ «Об общих принципах организации местного</w:t>
      </w:r>
      <w:r w:rsidRPr="00DA201B">
        <w:rPr>
          <w:color w:val="FF0000"/>
          <w:sz w:val="28"/>
          <w:szCs w:val="28"/>
        </w:rPr>
        <w:t xml:space="preserve"> </w:t>
      </w:r>
      <w:r w:rsidRPr="00DA201B">
        <w:rPr>
          <w:sz w:val="28"/>
          <w:szCs w:val="28"/>
        </w:rPr>
        <w:lastRenderedPageBreak/>
        <w:t>самоуправления в Российской Федерации»,</w:t>
      </w:r>
      <w:r w:rsidRPr="00DA201B">
        <w:rPr>
          <w:color w:val="FF0000"/>
          <w:sz w:val="28"/>
          <w:szCs w:val="28"/>
        </w:rPr>
        <w:t xml:space="preserve"> </w:t>
      </w:r>
      <w:r w:rsidRPr="00DA201B">
        <w:rPr>
          <w:sz w:val="28"/>
          <w:szCs w:val="28"/>
        </w:rPr>
        <w:t>Уставом муниципального образования Кировский район Республики Крым, решением сессии Кировского районного совета Республики Крым от 23.01.2015 № 144 «О Положении о порядке управления и распоряжения имуществом, находящимся в собственности муниципального образования Кировский район Республики Крым», решением сессии Кировского районного совета Республики Крым от 26.08.2020 № 183 «Об утверждении Положения о порядке и условиях приватизации муниципального имущества муниципального образования Кировский район Республики Крым».</w:t>
      </w:r>
    </w:p>
    <w:p w14:paraId="2E19E22C" w14:textId="77777777" w:rsidR="00DA201B" w:rsidRPr="00DA201B" w:rsidRDefault="00DA201B" w:rsidP="00DA201B">
      <w:pPr>
        <w:widowControl w:val="0"/>
        <w:spacing w:line="322" w:lineRule="exact"/>
        <w:ind w:firstLine="740"/>
        <w:jc w:val="both"/>
        <w:rPr>
          <w:sz w:val="28"/>
          <w:szCs w:val="28"/>
        </w:rPr>
      </w:pPr>
      <w:r w:rsidRPr="00DA201B">
        <w:rPr>
          <w:sz w:val="28"/>
          <w:szCs w:val="28"/>
        </w:rPr>
        <w:t>Перечень муниципального имущества, приватизация которого планировалась в 2023 году, изменялся и дополнялся при поступлении предложений от органов местного самоуправления, структурных подразделений Администрации Кировского района Республики Крым, а также в случаях предоставления соответствующих заявлений арендаторов в порядке, предусмотренном статьей 9 Федерального закона № 159-ФЗ от 22.07.2008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 Изменения и дополнения в Прогнозный план (программу) вносились решениями Кировского районного совета.</w:t>
      </w:r>
    </w:p>
    <w:p w14:paraId="320678A5" w14:textId="77777777" w:rsidR="00911D7F" w:rsidRDefault="008855C8" w:rsidP="00911D7F">
      <w:pPr>
        <w:ind w:firstLine="709"/>
        <w:jc w:val="both"/>
        <w:rPr>
          <w:sz w:val="28"/>
          <w:szCs w:val="28"/>
        </w:rPr>
      </w:pPr>
      <w:r w:rsidRPr="008855C8">
        <w:rPr>
          <w:sz w:val="28"/>
          <w:szCs w:val="28"/>
        </w:rPr>
        <w:t xml:space="preserve">В </w:t>
      </w:r>
      <w:r w:rsidR="00DA201B">
        <w:rPr>
          <w:sz w:val="28"/>
          <w:szCs w:val="28"/>
        </w:rPr>
        <w:t>Прогнозный план</w:t>
      </w:r>
      <w:r>
        <w:rPr>
          <w:sz w:val="28"/>
          <w:szCs w:val="28"/>
        </w:rPr>
        <w:t xml:space="preserve"> на 2023 год</w:t>
      </w:r>
      <w:r w:rsidRPr="008855C8">
        <w:rPr>
          <w:sz w:val="28"/>
          <w:szCs w:val="28"/>
        </w:rPr>
        <w:t xml:space="preserve"> был</w:t>
      </w:r>
      <w:r>
        <w:rPr>
          <w:sz w:val="28"/>
          <w:szCs w:val="28"/>
        </w:rPr>
        <w:t>и</w:t>
      </w:r>
      <w:r w:rsidRPr="008855C8">
        <w:rPr>
          <w:sz w:val="28"/>
          <w:szCs w:val="28"/>
        </w:rPr>
        <w:t xml:space="preserve"> включен</w:t>
      </w:r>
      <w:r>
        <w:rPr>
          <w:sz w:val="28"/>
          <w:szCs w:val="28"/>
        </w:rPr>
        <w:t>ы</w:t>
      </w:r>
      <w:r w:rsidRPr="008855C8">
        <w:rPr>
          <w:sz w:val="28"/>
          <w:szCs w:val="28"/>
        </w:rPr>
        <w:t xml:space="preserve"> </w:t>
      </w:r>
      <w:r w:rsidR="006E33F6">
        <w:rPr>
          <w:sz w:val="28"/>
          <w:szCs w:val="28"/>
        </w:rPr>
        <w:t>3</w:t>
      </w:r>
      <w:r w:rsidRPr="008855C8">
        <w:rPr>
          <w:sz w:val="28"/>
          <w:szCs w:val="28"/>
        </w:rPr>
        <w:t xml:space="preserve"> объект</w:t>
      </w:r>
      <w:r w:rsidR="006E33F6">
        <w:rPr>
          <w:sz w:val="28"/>
          <w:szCs w:val="28"/>
        </w:rPr>
        <w:t xml:space="preserve">а </w:t>
      </w:r>
      <w:r w:rsidR="00911D7F">
        <w:rPr>
          <w:sz w:val="28"/>
          <w:szCs w:val="28"/>
        </w:rPr>
        <w:t>муниципального имущества</w:t>
      </w:r>
      <w:r w:rsidR="006E33F6">
        <w:rPr>
          <w:sz w:val="28"/>
          <w:szCs w:val="28"/>
        </w:rPr>
        <w:t>, после внесения изменений их количество увеличилось до 5 объектов</w:t>
      </w:r>
      <w:r w:rsidR="00911D7F">
        <w:rPr>
          <w:sz w:val="28"/>
          <w:szCs w:val="28"/>
        </w:rPr>
        <w:t>.</w:t>
      </w:r>
    </w:p>
    <w:p w14:paraId="3D4F106F" w14:textId="77777777" w:rsidR="006E33F6" w:rsidRDefault="006E33F6" w:rsidP="006E33F6">
      <w:pPr>
        <w:ind w:firstLine="709"/>
        <w:jc w:val="both"/>
        <w:rPr>
          <w:sz w:val="28"/>
          <w:szCs w:val="28"/>
        </w:rPr>
      </w:pPr>
      <w:r w:rsidRPr="006E33F6">
        <w:rPr>
          <w:sz w:val="28"/>
          <w:szCs w:val="28"/>
        </w:rPr>
        <w:t>По все</w:t>
      </w:r>
      <w:r>
        <w:rPr>
          <w:sz w:val="28"/>
          <w:szCs w:val="28"/>
        </w:rPr>
        <w:t>м объектам, подлежащим приватизации</w:t>
      </w:r>
      <w:r w:rsidRPr="006E33F6">
        <w:rPr>
          <w:sz w:val="28"/>
          <w:szCs w:val="28"/>
        </w:rPr>
        <w:t xml:space="preserve"> в 20</w:t>
      </w:r>
      <w:r>
        <w:rPr>
          <w:sz w:val="28"/>
          <w:szCs w:val="28"/>
        </w:rPr>
        <w:t>23</w:t>
      </w:r>
      <w:r w:rsidRPr="006E33F6">
        <w:rPr>
          <w:sz w:val="28"/>
          <w:szCs w:val="28"/>
        </w:rPr>
        <w:t xml:space="preserve"> году, проведена техническая инвентаризация и подготовлены задания на оценку. Стоимость объектов определялась на основании отчётов об оценке рыночной стоимости в соответствии с законодательством об оценочной деятельности.</w:t>
      </w:r>
    </w:p>
    <w:p w14:paraId="1D363889" w14:textId="77777777" w:rsidR="00911D7F" w:rsidRDefault="00911D7F" w:rsidP="00911D7F">
      <w:pPr>
        <w:ind w:firstLine="709"/>
        <w:jc w:val="both"/>
        <w:rPr>
          <w:sz w:val="28"/>
          <w:szCs w:val="28"/>
        </w:rPr>
      </w:pPr>
      <w:r w:rsidRPr="00911D7F">
        <w:rPr>
          <w:sz w:val="28"/>
          <w:szCs w:val="28"/>
        </w:rPr>
        <w:t>Согласно утвержденно</w:t>
      </w:r>
      <w:r w:rsidR="007947F6">
        <w:rPr>
          <w:sz w:val="28"/>
          <w:szCs w:val="28"/>
        </w:rPr>
        <w:t>му</w:t>
      </w:r>
      <w:r w:rsidRPr="00911D7F">
        <w:rPr>
          <w:sz w:val="28"/>
          <w:szCs w:val="28"/>
        </w:rPr>
        <w:t xml:space="preserve"> </w:t>
      </w:r>
      <w:r w:rsidR="007947F6" w:rsidRPr="00911D7F">
        <w:rPr>
          <w:sz w:val="28"/>
          <w:szCs w:val="28"/>
        </w:rPr>
        <w:t>П</w:t>
      </w:r>
      <w:r w:rsidR="007947F6">
        <w:rPr>
          <w:sz w:val="28"/>
          <w:szCs w:val="28"/>
        </w:rPr>
        <w:t>рогнозному плану</w:t>
      </w:r>
      <w:r w:rsidRPr="00911D7F">
        <w:rPr>
          <w:sz w:val="28"/>
          <w:szCs w:val="28"/>
        </w:rPr>
        <w:t>, с внесенными изменениями и дополнениями, в 202</w:t>
      </w:r>
      <w:r w:rsidR="007947F6">
        <w:rPr>
          <w:sz w:val="28"/>
          <w:szCs w:val="28"/>
        </w:rPr>
        <w:t>3</w:t>
      </w:r>
      <w:r w:rsidRPr="00911D7F">
        <w:rPr>
          <w:sz w:val="28"/>
          <w:szCs w:val="28"/>
        </w:rPr>
        <w:t xml:space="preserve"> году планировалось приватизировать </w:t>
      </w:r>
      <w:r w:rsidR="007947F6">
        <w:rPr>
          <w:sz w:val="28"/>
          <w:szCs w:val="28"/>
        </w:rPr>
        <w:t>5</w:t>
      </w:r>
      <w:r w:rsidRPr="00911D7F">
        <w:rPr>
          <w:sz w:val="28"/>
          <w:szCs w:val="28"/>
        </w:rPr>
        <w:t xml:space="preserve"> объектов </w:t>
      </w:r>
      <w:r w:rsidRPr="00911D7F">
        <w:rPr>
          <w:rStyle w:val="af0"/>
          <w:color w:val="auto"/>
          <w:u w:val="none"/>
        </w:rPr>
        <w:t>недвижимого имущества (</w:t>
      </w:r>
      <w:r w:rsidRPr="00911D7F">
        <w:rPr>
          <w:sz w:val="28"/>
          <w:szCs w:val="28"/>
        </w:rPr>
        <w:t xml:space="preserve">в том числе </w:t>
      </w:r>
      <w:r w:rsidR="007947F6">
        <w:rPr>
          <w:sz w:val="28"/>
          <w:szCs w:val="28"/>
        </w:rPr>
        <w:t>один</w:t>
      </w:r>
      <w:r w:rsidRPr="00911D7F">
        <w:rPr>
          <w:sz w:val="28"/>
          <w:szCs w:val="28"/>
        </w:rPr>
        <w:t xml:space="preserve"> – комплекс зданий и сооружений)</w:t>
      </w:r>
      <w:r w:rsidR="007947F6">
        <w:rPr>
          <w:sz w:val="28"/>
          <w:szCs w:val="28"/>
        </w:rPr>
        <w:t>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2126"/>
        <w:gridCol w:w="1276"/>
        <w:gridCol w:w="2126"/>
        <w:gridCol w:w="1701"/>
      </w:tblGrid>
      <w:tr w:rsidR="007947F6" w:rsidRPr="007947F6" w14:paraId="7DDA68FF" w14:textId="77777777" w:rsidTr="000064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9AD0" w14:textId="77777777" w:rsidR="007947F6" w:rsidRPr="007947F6" w:rsidRDefault="007947F6" w:rsidP="007947F6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0" w:name="sub_11087"/>
            <w:r w:rsidRPr="007947F6">
              <w:br/>
              <w:t>п/п</w:t>
            </w:r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4F6FC80" w14:textId="77777777" w:rsidR="007947F6" w:rsidRPr="007947F6" w:rsidRDefault="007947F6" w:rsidP="007947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47F6">
              <w:t>Наименование объекта приватизации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41734C" w14:textId="77777777" w:rsidR="007947F6" w:rsidRPr="007947F6" w:rsidRDefault="007947F6" w:rsidP="007947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47F6">
              <w:t>Местонахождение объекта приватизации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F0F850" w14:textId="77777777" w:rsidR="007947F6" w:rsidRPr="007947F6" w:rsidRDefault="007947F6" w:rsidP="007947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47F6">
              <w:t>Площадь,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E72D667" w14:textId="77777777" w:rsidR="007947F6" w:rsidRPr="007947F6" w:rsidRDefault="007947F6" w:rsidP="007947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47F6">
              <w:t>Кадастровый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697EFE1" w14:textId="77777777" w:rsidR="007947F6" w:rsidRPr="007947F6" w:rsidRDefault="007947F6" w:rsidP="007947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47F6">
              <w:t>Способ приватизации</w:t>
            </w:r>
          </w:p>
        </w:tc>
      </w:tr>
      <w:tr w:rsidR="007947F6" w:rsidRPr="007947F6" w14:paraId="285C8F16" w14:textId="77777777" w:rsidTr="000064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EBCF" w14:textId="77777777" w:rsidR="007947F6" w:rsidRPr="007947F6" w:rsidRDefault="007947F6" w:rsidP="007947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47F6"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B3530B4" w14:textId="77777777" w:rsidR="007947F6" w:rsidRPr="007947F6" w:rsidRDefault="007947F6" w:rsidP="007947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47F6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9A2E54" w14:textId="77777777" w:rsidR="007947F6" w:rsidRPr="007947F6" w:rsidRDefault="007947F6" w:rsidP="007947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47F6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F0042F" w14:textId="77777777" w:rsidR="007947F6" w:rsidRPr="007947F6" w:rsidRDefault="007947F6" w:rsidP="007947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47F6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5DD7DB4" w14:textId="77777777" w:rsidR="007947F6" w:rsidRPr="007947F6" w:rsidRDefault="007947F6" w:rsidP="007947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47F6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D2C5241" w14:textId="77777777" w:rsidR="007947F6" w:rsidRPr="007947F6" w:rsidRDefault="007947F6" w:rsidP="007947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47F6">
              <w:t>6</w:t>
            </w:r>
          </w:p>
        </w:tc>
      </w:tr>
      <w:tr w:rsidR="007947F6" w:rsidRPr="007947F6" w14:paraId="32D996E6" w14:textId="77777777" w:rsidTr="000064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020F" w14:textId="77777777" w:rsidR="007947F6" w:rsidRPr="007947F6" w:rsidRDefault="007947F6" w:rsidP="007947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47F6"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95D9C5F" w14:textId="77777777" w:rsidR="007947F6" w:rsidRPr="007947F6" w:rsidRDefault="007947F6" w:rsidP="007947F6">
            <w:pPr>
              <w:jc w:val="center"/>
            </w:pPr>
            <w:r w:rsidRPr="007947F6">
              <w:t xml:space="preserve">Нежилое здание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448E5A" w14:textId="77777777" w:rsidR="007947F6" w:rsidRPr="007947F6" w:rsidRDefault="007947F6" w:rsidP="007947F6">
            <w:pPr>
              <w:jc w:val="center"/>
            </w:pPr>
            <w:r w:rsidRPr="007947F6">
              <w:t xml:space="preserve">Республика Крым, Кировский р-н, </w:t>
            </w:r>
          </w:p>
          <w:p w14:paraId="4C15F91D" w14:textId="77777777" w:rsidR="007947F6" w:rsidRPr="007947F6" w:rsidRDefault="007947F6" w:rsidP="007947F6">
            <w:pPr>
              <w:jc w:val="center"/>
            </w:pPr>
            <w:r w:rsidRPr="007947F6">
              <w:t>с Синицыно,</w:t>
            </w:r>
          </w:p>
          <w:p w14:paraId="0202A3B5" w14:textId="77777777" w:rsidR="007947F6" w:rsidRPr="007947F6" w:rsidRDefault="007947F6" w:rsidP="007947F6">
            <w:pPr>
              <w:jc w:val="center"/>
            </w:pPr>
            <w:r w:rsidRPr="007947F6">
              <w:t>ул. Гоголя, д 39в</w:t>
            </w:r>
          </w:p>
          <w:p w14:paraId="3A4F05E2" w14:textId="77777777" w:rsidR="007947F6" w:rsidRPr="007947F6" w:rsidRDefault="007947F6" w:rsidP="007947F6">
            <w:pPr>
              <w:jc w:val="center"/>
            </w:pPr>
            <w:r w:rsidRPr="007947F6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A1929D" w14:textId="77777777" w:rsidR="007947F6" w:rsidRPr="007947F6" w:rsidRDefault="007947F6" w:rsidP="007947F6">
            <w:pPr>
              <w:jc w:val="center"/>
            </w:pPr>
            <w:r w:rsidRPr="007947F6">
              <w:t>446,7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23D8B" w14:textId="77777777" w:rsidR="007947F6" w:rsidRPr="007947F6" w:rsidRDefault="007947F6" w:rsidP="007947F6">
            <w:r w:rsidRPr="007947F6">
              <w:t>90:04:110101:497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FD34A" w14:textId="77777777" w:rsidR="007947F6" w:rsidRPr="007947F6" w:rsidRDefault="007947F6" w:rsidP="007947F6">
            <w:pPr>
              <w:jc w:val="center"/>
            </w:pPr>
            <w:r w:rsidRPr="007947F6">
              <w:t>аукцион</w:t>
            </w:r>
          </w:p>
        </w:tc>
      </w:tr>
      <w:tr w:rsidR="007947F6" w:rsidRPr="007947F6" w14:paraId="731ABBC2" w14:textId="77777777" w:rsidTr="000064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C74D" w14:textId="77777777" w:rsidR="007947F6" w:rsidRPr="007947F6" w:rsidRDefault="007947F6" w:rsidP="007947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47F6"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B0B554" w14:textId="77777777" w:rsidR="007947F6" w:rsidRPr="007947F6" w:rsidRDefault="007947F6" w:rsidP="007947F6">
            <w:pPr>
              <w:jc w:val="center"/>
            </w:pPr>
            <w:r w:rsidRPr="007947F6">
              <w:t>Нежилое помещение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2947FB" w14:textId="77777777" w:rsidR="007947F6" w:rsidRPr="007947F6" w:rsidRDefault="007947F6" w:rsidP="007947F6">
            <w:pPr>
              <w:jc w:val="center"/>
            </w:pPr>
            <w:r w:rsidRPr="007947F6">
              <w:t xml:space="preserve">Республика Крым, Кировский р-н, </w:t>
            </w:r>
          </w:p>
          <w:p w14:paraId="12BB5AC1" w14:textId="77777777" w:rsidR="007947F6" w:rsidRPr="007947F6" w:rsidRDefault="007947F6" w:rsidP="007947F6">
            <w:pPr>
              <w:jc w:val="center"/>
            </w:pPr>
            <w:r w:rsidRPr="007947F6">
              <w:t>с Партизаны,</w:t>
            </w:r>
          </w:p>
          <w:p w14:paraId="3895472D" w14:textId="77777777" w:rsidR="007947F6" w:rsidRPr="007947F6" w:rsidRDefault="007947F6" w:rsidP="007947F6">
            <w:pPr>
              <w:jc w:val="center"/>
            </w:pPr>
            <w:r w:rsidRPr="007947F6">
              <w:t xml:space="preserve">ул. Юбилейная, д 26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D85181" w14:textId="77777777" w:rsidR="007947F6" w:rsidRPr="007947F6" w:rsidRDefault="007947F6" w:rsidP="007947F6">
            <w:pPr>
              <w:jc w:val="center"/>
            </w:pPr>
            <w:r w:rsidRPr="007947F6">
              <w:t>448,2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B98A1" w14:textId="77777777" w:rsidR="007947F6" w:rsidRPr="007947F6" w:rsidRDefault="007947F6" w:rsidP="007947F6">
            <w:r w:rsidRPr="007947F6">
              <w:t>90:04:080101:2696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B3F5E" w14:textId="77777777" w:rsidR="007947F6" w:rsidRPr="007947F6" w:rsidRDefault="007947F6" w:rsidP="007947F6">
            <w:pPr>
              <w:jc w:val="center"/>
            </w:pPr>
            <w:r w:rsidRPr="007947F6">
              <w:t>аукцион</w:t>
            </w:r>
          </w:p>
        </w:tc>
      </w:tr>
      <w:tr w:rsidR="007947F6" w:rsidRPr="007947F6" w14:paraId="06F2F6D6" w14:textId="77777777" w:rsidTr="0000643B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EDAC" w14:textId="77777777" w:rsidR="007947F6" w:rsidRPr="007947F6" w:rsidRDefault="007947F6" w:rsidP="007947F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947F6">
              <w:lastRenderedPageBreak/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27C469" w14:textId="77777777" w:rsidR="007947F6" w:rsidRPr="007947F6" w:rsidRDefault="007947F6" w:rsidP="007947F6">
            <w:pPr>
              <w:jc w:val="center"/>
            </w:pPr>
            <w:r w:rsidRPr="007947F6">
              <w:t>Нежилое здание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A6E3AF" w14:textId="77777777" w:rsidR="007947F6" w:rsidRPr="007947F6" w:rsidRDefault="007947F6" w:rsidP="007947F6">
            <w:pPr>
              <w:jc w:val="center"/>
            </w:pPr>
            <w:r w:rsidRPr="007947F6">
              <w:t xml:space="preserve">Республика Крым, Кировский р-н, </w:t>
            </w:r>
          </w:p>
          <w:p w14:paraId="73798DDB" w14:textId="77777777" w:rsidR="007947F6" w:rsidRPr="007947F6" w:rsidRDefault="007947F6" w:rsidP="007947F6">
            <w:pPr>
              <w:jc w:val="center"/>
            </w:pPr>
            <w:r w:rsidRPr="007947F6">
              <w:t>с. Абрикосовка,</w:t>
            </w:r>
          </w:p>
          <w:p w14:paraId="1944103C" w14:textId="77777777" w:rsidR="007947F6" w:rsidRPr="007947F6" w:rsidRDefault="007947F6" w:rsidP="007947F6">
            <w:pPr>
              <w:jc w:val="center"/>
            </w:pPr>
            <w:r w:rsidRPr="007947F6">
              <w:t>ул. Ленина, д 25-б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2F8312" w14:textId="77777777" w:rsidR="007947F6" w:rsidRPr="007947F6" w:rsidRDefault="007947F6" w:rsidP="007947F6">
            <w:pPr>
              <w:jc w:val="center"/>
            </w:pPr>
            <w:r w:rsidRPr="007947F6">
              <w:t>1023,3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0C42900" w14:textId="77777777" w:rsidR="007947F6" w:rsidRPr="007947F6" w:rsidRDefault="007947F6" w:rsidP="007947F6">
            <w:r w:rsidRPr="007947F6">
              <w:t>90:04:030101:534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065A835" w14:textId="77777777" w:rsidR="007947F6" w:rsidRPr="007947F6" w:rsidRDefault="007947F6" w:rsidP="007947F6">
            <w:pPr>
              <w:jc w:val="center"/>
            </w:pPr>
            <w:r w:rsidRPr="007947F6">
              <w:t>аукцион</w:t>
            </w:r>
          </w:p>
        </w:tc>
      </w:tr>
      <w:tr w:rsidR="003667A9" w:rsidRPr="008D4B9A" w14:paraId="7190CDDB" w14:textId="77777777" w:rsidTr="000064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33B4" w14:textId="77777777" w:rsidR="003667A9" w:rsidRPr="00573989" w:rsidRDefault="003667A9" w:rsidP="003667A9">
            <w:r w:rsidRPr="00573989"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705091" w14:textId="77777777" w:rsidR="003667A9" w:rsidRPr="00573989" w:rsidRDefault="003667A9" w:rsidP="00292EDE">
            <w:pPr>
              <w:jc w:val="center"/>
            </w:pPr>
            <w:r w:rsidRPr="00573989">
              <w:t xml:space="preserve">Нежилое здание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FCF8BC9" w14:textId="77777777" w:rsidR="003667A9" w:rsidRPr="00573989" w:rsidRDefault="003667A9" w:rsidP="00292EDE">
            <w:pPr>
              <w:jc w:val="center"/>
            </w:pPr>
            <w:r w:rsidRPr="00573989">
              <w:t>Республика Крым, Кировский район, Республика Крым, Кировский район, с. Ореховка, ул. Центральная, д. 19а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832984F" w14:textId="77777777" w:rsidR="003667A9" w:rsidRPr="00573989" w:rsidRDefault="003667A9" w:rsidP="00292EDE">
            <w:pPr>
              <w:jc w:val="center"/>
            </w:pPr>
            <w:r w:rsidRPr="00573989">
              <w:t>134,3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809B823" w14:textId="77777777" w:rsidR="003667A9" w:rsidRPr="00573989" w:rsidRDefault="003667A9" w:rsidP="00292EDE">
            <w:r w:rsidRPr="00573989">
              <w:t>90:04:130401:576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E9DB59" w14:textId="77777777" w:rsidR="003667A9" w:rsidRPr="00573989" w:rsidRDefault="003667A9" w:rsidP="00292EDE">
            <w:pPr>
              <w:jc w:val="center"/>
            </w:pPr>
            <w:r w:rsidRPr="00573989">
              <w:t>аукцион</w:t>
            </w:r>
          </w:p>
        </w:tc>
      </w:tr>
      <w:tr w:rsidR="003667A9" w:rsidRPr="00022134" w14:paraId="62F58FC7" w14:textId="77777777" w:rsidTr="000064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334F" w14:textId="77777777" w:rsidR="003667A9" w:rsidRPr="00822C6A" w:rsidRDefault="003667A9" w:rsidP="003667A9">
            <w: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5B3524" w14:textId="77777777" w:rsidR="003667A9" w:rsidRPr="00822C6A" w:rsidRDefault="003667A9" w:rsidP="00292EDE">
            <w:pPr>
              <w:jc w:val="center"/>
            </w:pPr>
            <w:r w:rsidRPr="00822C6A">
              <w:t>Комплекс нежилых зданий и сооружений в составе: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B127EF1" w14:textId="77777777" w:rsidR="003667A9" w:rsidRPr="00822C6A" w:rsidRDefault="003667A9" w:rsidP="00292EDE">
            <w:pPr>
              <w:jc w:val="center"/>
            </w:pPr>
            <w:r w:rsidRPr="00822C6A">
              <w:t xml:space="preserve">Республика Крым, Кировский район, пгт Кировское, </w:t>
            </w:r>
          </w:p>
          <w:p w14:paraId="1F9CCDBA" w14:textId="77777777" w:rsidR="003667A9" w:rsidRPr="00822C6A" w:rsidRDefault="003667A9" w:rsidP="00292EDE">
            <w:pPr>
              <w:jc w:val="center"/>
            </w:pPr>
            <w:r w:rsidRPr="00822C6A">
              <w:t>ул. Заводская, д.5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D8D1ACE" w14:textId="77777777" w:rsidR="003667A9" w:rsidRPr="00822C6A" w:rsidRDefault="003667A9" w:rsidP="003667A9">
            <w:pPr>
              <w:jc w:val="center"/>
            </w:pPr>
            <w:r w:rsidRPr="00822C6A">
              <w:t>1498,4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94A408F" w14:textId="77777777" w:rsidR="003667A9" w:rsidRPr="00822C6A" w:rsidRDefault="003667A9" w:rsidP="003667A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9B5AC3" w14:textId="77777777" w:rsidR="003667A9" w:rsidRPr="00822C6A" w:rsidRDefault="003667A9" w:rsidP="00292EDE">
            <w:pPr>
              <w:jc w:val="center"/>
            </w:pPr>
            <w:r w:rsidRPr="00822C6A">
              <w:t>аукцион</w:t>
            </w:r>
          </w:p>
        </w:tc>
      </w:tr>
      <w:tr w:rsidR="003667A9" w:rsidRPr="00022134" w14:paraId="2420CD7E" w14:textId="77777777" w:rsidTr="000064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B431" w14:textId="77777777" w:rsidR="003667A9" w:rsidRPr="003667A9" w:rsidRDefault="003667A9" w:rsidP="003667A9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0A27427" w14:textId="77777777" w:rsidR="003667A9" w:rsidRPr="00822C6A" w:rsidRDefault="003667A9" w:rsidP="003667A9">
            <w:pPr>
              <w:jc w:val="center"/>
            </w:pPr>
            <w:r w:rsidRPr="00822C6A">
              <w:t>нежилое здание, (лит. М);</w:t>
            </w:r>
          </w:p>
          <w:p w14:paraId="734EA00F" w14:textId="77777777" w:rsidR="003667A9" w:rsidRPr="00822C6A" w:rsidRDefault="003667A9" w:rsidP="003667A9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5F4504" w14:textId="77777777" w:rsidR="003667A9" w:rsidRPr="00822C6A" w:rsidRDefault="003667A9" w:rsidP="00292E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E7626D" w14:textId="77777777" w:rsidR="003667A9" w:rsidRPr="00822C6A" w:rsidRDefault="003667A9" w:rsidP="003667A9">
            <w:pPr>
              <w:jc w:val="center"/>
            </w:pPr>
            <w:r w:rsidRPr="00822C6A">
              <w:t>84,6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EB7BD5F" w14:textId="77777777" w:rsidR="003667A9" w:rsidRPr="00822C6A" w:rsidRDefault="003667A9" w:rsidP="003667A9">
            <w:r w:rsidRPr="00822C6A">
              <w:t>90:04:020101:424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E8D42E" w14:textId="77777777" w:rsidR="003667A9" w:rsidRPr="00822C6A" w:rsidRDefault="003667A9" w:rsidP="00292EDE">
            <w:pPr>
              <w:jc w:val="center"/>
            </w:pPr>
          </w:p>
        </w:tc>
      </w:tr>
      <w:tr w:rsidR="003667A9" w:rsidRPr="00022134" w14:paraId="0560AEA4" w14:textId="77777777" w:rsidTr="000064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1A04" w14:textId="77777777" w:rsidR="003667A9" w:rsidRPr="003667A9" w:rsidRDefault="003667A9" w:rsidP="003667A9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F8ACA9E" w14:textId="77777777" w:rsidR="003667A9" w:rsidRPr="00822C6A" w:rsidRDefault="003667A9" w:rsidP="003667A9">
            <w:pPr>
              <w:jc w:val="center"/>
            </w:pPr>
            <w:r w:rsidRPr="00822C6A">
              <w:t>сооружение, бытовка, (литер Н);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8BEDF4" w14:textId="77777777" w:rsidR="003667A9" w:rsidRPr="00822C6A" w:rsidRDefault="003667A9" w:rsidP="00292E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534B2AF" w14:textId="77777777" w:rsidR="003667A9" w:rsidRPr="00822C6A" w:rsidRDefault="003667A9" w:rsidP="003667A9">
            <w:pPr>
              <w:jc w:val="center"/>
            </w:pPr>
            <w:r w:rsidRPr="00822C6A">
              <w:t>18,0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1B7C5F5" w14:textId="77777777" w:rsidR="003667A9" w:rsidRPr="00822C6A" w:rsidRDefault="003667A9" w:rsidP="003667A9">
            <w:r w:rsidRPr="00822C6A">
              <w:t>90:04:020101:427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320E6F" w14:textId="77777777" w:rsidR="003667A9" w:rsidRPr="00822C6A" w:rsidRDefault="003667A9" w:rsidP="00292EDE">
            <w:pPr>
              <w:jc w:val="center"/>
            </w:pPr>
          </w:p>
        </w:tc>
      </w:tr>
      <w:tr w:rsidR="003667A9" w:rsidRPr="00022134" w14:paraId="4D50A6CA" w14:textId="77777777" w:rsidTr="000064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75DC" w14:textId="77777777" w:rsidR="003667A9" w:rsidRPr="003667A9" w:rsidRDefault="003667A9" w:rsidP="003667A9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6E602C" w14:textId="77777777" w:rsidR="003667A9" w:rsidRPr="00822C6A" w:rsidRDefault="003667A9" w:rsidP="003667A9">
            <w:pPr>
              <w:jc w:val="center"/>
            </w:pPr>
            <w:r w:rsidRPr="00822C6A">
              <w:t>нежилое здание, макаронный цех, (литер Т);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6C5D5D" w14:textId="77777777" w:rsidR="003667A9" w:rsidRPr="00822C6A" w:rsidRDefault="003667A9" w:rsidP="00292E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3468969" w14:textId="77777777" w:rsidR="003667A9" w:rsidRPr="00822C6A" w:rsidRDefault="003667A9" w:rsidP="003667A9">
            <w:pPr>
              <w:jc w:val="center"/>
            </w:pPr>
            <w:r w:rsidRPr="00822C6A">
              <w:t>139,9 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41245B4" w14:textId="77777777" w:rsidR="003667A9" w:rsidRPr="00822C6A" w:rsidRDefault="003667A9" w:rsidP="003667A9">
            <w:r w:rsidRPr="00822C6A">
              <w:t>90:04:020101:416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08EBF4" w14:textId="77777777" w:rsidR="003667A9" w:rsidRPr="00822C6A" w:rsidRDefault="003667A9" w:rsidP="00292EDE">
            <w:pPr>
              <w:jc w:val="center"/>
            </w:pPr>
          </w:p>
        </w:tc>
      </w:tr>
      <w:tr w:rsidR="003667A9" w:rsidRPr="00022134" w14:paraId="52303A4D" w14:textId="77777777" w:rsidTr="000064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613C" w14:textId="77777777" w:rsidR="003667A9" w:rsidRPr="003667A9" w:rsidRDefault="003667A9" w:rsidP="003667A9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6E0A11" w14:textId="77777777" w:rsidR="003667A9" w:rsidRPr="00822C6A" w:rsidRDefault="003667A9" w:rsidP="003667A9">
            <w:pPr>
              <w:jc w:val="center"/>
            </w:pPr>
            <w:r w:rsidRPr="00822C6A">
              <w:t>нежилое здание, проходная, (литер В);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85351F" w14:textId="77777777" w:rsidR="003667A9" w:rsidRPr="00822C6A" w:rsidRDefault="003667A9" w:rsidP="00292E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53C559" w14:textId="77777777" w:rsidR="003667A9" w:rsidRPr="00822C6A" w:rsidRDefault="003667A9" w:rsidP="003667A9">
            <w:pPr>
              <w:jc w:val="center"/>
            </w:pPr>
            <w:r w:rsidRPr="00822C6A">
              <w:t>9,7 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0C6AE12" w14:textId="77777777" w:rsidR="003667A9" w:rsidRPr="00822C6A" w:rsidRDefault="003667A9" w:rsidP="003667A9">
            <w:r w:rsidRPr="00822C6A">
              <w:t>90:04:020101:417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1087A2" w14:textId="77777777" w:rsidR="003667A9" w:rsidRPr="00822C6A" w:rsidRDefault="003667A9" w:rsidP="00292EDE">
            <w:pPr>
              <w:jc w:val="center"/>
            </w:pPr>
          </w:p>
        </w:tc>
      </w:tr>
      <w:tr w:rsidR="003667A9" w:rsidRPr="00022134" w14:paraId="6336F190" w14:textId="77777777" w:rsidTr="000064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8938" w14:textId="77777777" w:rsidR="003667A9" w:rsidRPr="003667A9" w:rsidRDefault="003667A9" w:rsidP="003667A9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51FCBC" w14:textId="77777777" w:rsidR="003667A9" w:rsidRPr="00822C6A" w:rsidRDefault="003667A9" w:rsidP="003667A9">
            <w:pPr>
              <w:jc w:val="center"/>
            </w:pPr>
            <w:r w:rsidRPr="00822C6A">
              <w:t>нежилое здание, контора, (литер А);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D59BEDE" w14:textId="77777777" w:rsidR="003667A9" w:rsidRPr="00822C6A" w:rsidRDefault="003667A9" w:rsidP="00292E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6FC2D2F" w14:textId="77777777" w:rsidR="003667A9" w:rsidRPr="00822C6A" w:rsidRDefault="003667A9" w:rsidP="003667A9">
            <w:pPr>
              <w:jc w:val="center"/>
            </w:pPr>
            <w:r w:rsidRPr="00822C6A">
              <w:t>69,3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35E1215" w14:textId="77777777" w:rsidR="003667A9" w:rsidRPr="00822C6A" w:rsidRDefault="003667A9" w:rsidP="003667A9">
            <w:r w:rsidRPr="00822C6A">
              <w:t>90:04:020101:413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E87756" w14:textId="77777777" w:rsidR="003667A9" w:rsidRPr="00822C6A" w:rsidRDefault="003667A9" w:rsidP="00292EDE">
            <w:pPr>
              <w:jc w:val="center"/>
            </w:pPr>
          </w:p>
        </w:tc>
      </w:tr>
      <w:tr w:rsidR="003667A9" w:rsidRPr="00022134" w14:paraId="592D54E5" w14:textId="77777777" w:rsidTr="000064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FA8D" w14:textId="77777777" w:rsidR="003667A9" w:rsidRPr="003667A9" w:rsidRDefault="003667A9" w:rsidP="003667A9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7E1D9E0" w14:textId="77777777" w:rsidR="003667A9" w:rsidRPr="00822C6A" w:rsidRDefault="003667A9" w:rsidP="003667A9">
            <w:pPr>
              <w:jc w:val="center"/>
            </w:pPr>
            <w:r w:rsidRPr="00822C6A">
              <w:t>нежилое здание, цех хлебопечения, (литер Б);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E703A5F" w14:textId="77777777" w:rsidR="003667A9" w:rsidRPr="00822C6A" w:rsidRDefault="003667A9" w:rsidP="00292E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27C19BE" w14:textId="77777777" w:rsidR="003667A9" w:rsidRPr="00822C6A" w:rsidRDefault="003667A9" w:rsidP="003667A9">
            <w:pPr>
              <w:jc w:val="center"/>
            </w:pPr>
            <w:r w:rsidRPr="00822C6A">
              <w:t>1013,3 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DF44F95" w14:textId="77777777" w:rsidR="003667A9" w:rsidRPr="00822C6A" w:rsidRDefault="003667A9" w:rsidP="003667A9">
            <w:r w:rsidRPr="00822C6A">
              <w:t>90:04:020101:415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9E04DC" w14:textId="77777777" w:rsidR="003667A9" w:rsidRPr="00822C6A" w:rsidRDefault="003667A9" w:rsidP="00292EDE">
            <w:pPr>
              <w:jc w:val="center"/>
            </w:pPr>
          </w:p>
        </w:tc>
      </w:tr>
      <w:tr w:rsidR="003667A9" w:rsidRPr="00022134" w14:paraId="7A0C85DE" w14:textId="77777777" w:rsidTr="000064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C163" w14:textId="77777777" w:rsidR="003667A9" w:rsidRPr="003667A9" w:rsidRDefault="003667A9" w:rsidP="003667A9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5EDD7E5" w14:textId="77777777" w:rsidR="003667A9" w:rsidRPr="00822C6A" w:rsidRDefault="003667A9" w:rsidP="003667A9">
            <w:pPr>
              <w:jc w:val="center"/>
            </w:pPr>
            <w:r w:rsidRPr="00822C6A">
              <w:t>нежилое здание, магазин, (литер Г);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80395E" w14:textId="77777777" w:rsidR="003667A9" w:rsidRPr="00822C6A" w:rsidRDefault="003667A9" w:rsidP="00292E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225A86F" w14:textId="77777777" w:rsidR="003667A9" w:rsidRPr="00822C6A" w:rsidRDefault="003667A9" w:rsidP="003667A9">
            <w:pPr>
              <w:jc w:val="center"/>
            </w:pPr>
            <w:r w:rsidRPr="00822C6A">
              <w:t>25,5 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9BB89A2" w14:textId="77777777" w:rsidR="003667A9" w:rsidRPr="00822C6A" w:rsidRDefault="003667A9" w:rsidP="003667A9">
            <w:r w:rsidRPr="00822C6A">
              <w:t>90:04:020101:414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9BE77D" w14:textId="77777777" w:rsidR="003667A9" w:rsidRPr="00822C6A" w:rsidRDefault="003667A9" w:rsidP="00292EDE">
            <w:pPr>
              <w:jc w:val="center"/>
            </w:pPr>
          </w:p>
        </w:tc>
      </w:tr>
      <w:tr w:rsidR="003667A9" w:rsidRPr="00022134" w14:paraId="5E885ECB" w14:textId="77777777" w:rsidTr="000064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7F39" w14:textId="77777777" w:rsidR="003667A9" w:rsidRPr="003667A9" w:rsidRDefault="003667A9" w:rsidP="003667A9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B58500" w14:textId="77777777" w:rsidR="003667A9" w:rsidRPr="00822C6A" w:rsidRDefault="003667A9" w:rsidP="003667A9">
            <w:pPr>
              <w:jc w:val="center"/>
            </w:pPr>
            <w:r w:rsidRPr="00822C6A">
              <w:t>нежилое здание, уборная, (литер О);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8BC1BEE" w14:textId="77777777" w:rsidR="003667A9" w:rsidRPr="00822C6A" w:rsidRDefault="003667A9" w:rsidP="00292E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3884583" w14:textId="77777777" w:rsidR="003667A9" w:rsidRPr="00822C6A" w:rsidRDefault="003667A9" w:rsidP="003667A9">
            <w:pPr>
              <w:jc w:val="center"/>
            </w:pPr>
            <w:r w:rsidRPr="00822C6A">
              <w:t>4,8 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DDF9A71" w14:textId="77777777" w:rsidR="003667A9" w:rsidRPr="00822C6A" w:rsidRDefault="003667A9" w:rsidP="003667A9">
            <w:r w:rsidRPr="00822C6A">
              <w:t>90:04:020101:419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34B172" w14:textId="77777777" w:rsidR="003667A9" w:rsidRPr="00822C6A" w:rsidRDefault="003667A9" w:rsidP="00292EDE">
            <w:pPr>
              <w:jc w:val="center"/>
            </w:pPr>
          </w:p>
        </w:tc>
      </w:tr>
      <w:tr w:rsidR="003667A9" w:rsidRPr="00022134" w14:paraId="5DBBE37D" w14:textId="77777777" w:rsidTr="000064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7FAB" w14:textId="77777777" w:rsidR="003667A9" w:rsidRPr="003667A9" w:rsidRDefault="003667A9" w:rsidP="003667A9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1938881" w14:textId="77777777" w:rsidR="003667A9" w:rsidRPr="00822C6A" w:rsidRDefault="003667A9" w:rsidP="003667A9">
            <w:pPr>
              <w:jc w:val="center"/>
            </w:pPr>
            <w:r w:rsidRPr="00822C6A">
              <w:t>нежилое здание, хозпостройка, (литер Р);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E89E58" w14:textId="77777777" w:rsidR="003667A9" w:rsidRPr="00822C6A" w:rsidRDefault="003667A9" w:rsidP="00292E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0F7BF2" w14:textId="77777777" w:rsidR="003667A9" w:rsidRPr="00822C6A" w:rsidRDefault="003667A9" w:rsidP="003667A9">
            <w:pPr>
              <w:jc w:val="center"/>
            </w:pPr>
            <w:r w:rsidRPr="00822C6A">
              <w:t>18,0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312D4EC" w14:textId="77777777" w:rsidR="003667A9" w:rsidRPr="00822C6A" w:rsidRDefault="003667A9" w:rsidP="003667A9">
            <w:r w:rsidRPr="00822C6A">
              <w:t>90:04:020101:420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7F2BB0" w14:textId="77777777" w:rsidR="003667A9" w:rsidRPr="00822C6A" w:rsidRDefault="003667A9" w:rsidP="00292EDE">
            <w:pPr>
              <w:jc w:val="center"/>
            </w:pPr>
          </w:p>
        </w:tc>
      </w:tr>
      <w:tr w:rsidR="003667A9" w:rsidRPr="00573989" w14:paraId="327FF6BC" w14:textId="77777777" w:rsidTr="000064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297A" w14:textId="77777777" w:rsidR="003667A9" w:rsidRPr="00022134" w:rsidRDefault="003667A9" w:rsidP="003667A9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2AD27C" w14:textId="77777777" w:rsidR="003667A9" w:rsidRPr="00822C6A" w:rsidRDefault="003667A9" w:rsidP="003667A9">
            <w:pPr>
              <w:jc w:val="center"/>
            </w:pPr>
            <w:r w:rsidRPr="00822C6A">
              <w:t>нежилое здание, хозпостройка, (литер 3);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D9BC7C" w14:textId="77777777" w:rsidR="003667A9" w:rsidRPr="00822C6A" w:rsidRDefault="003667A9" w:rsidP="00292E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320A7EF" w14:textId="77777777" w:rsidR="003667A9" w:rsidRPr="00822C6A" w:rsidRDefault="003667A9" w:rsidP="003667A9">
            <w:pPr>
              <w:jc w:val="center"/>
            </w:pPr>
            <w:r w:rsidRPr="00822C6A">
              <w:t>7,0 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6D728DB" w14:textId="77777777" w:rsidR="003667A9" w:rsidRPr="00822C6A" w:rsidRDefault="003667A9" w:rsidP="003667A9">
            <w:r w:rsidRPr="00822C6A">
              <w:t>90:04:020101:422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74739C4" w14:textId="77777777" w:rsidR="003667A9" w:rsidRPr="00822C6A" w:rsidRDefault="003667A9" w:rsidP="00292EDE">
            <w:pPr>
              <w:jc w:val="center"/>
            </w:pPr>
          </w:p>
        </w:tc>
      </w:tr>
      <w:tr w:rsidR="003667A9" w:rsidRPr="00573989" w14:paraId="4B1F4BC2" w14:textId="77777777" w:rsidTr="000064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5EAA" w14:textId="77777777" w:rsidR="003667A9" w:rsidRPr="00022134" w:rsidRDefault="003667A9" w:rsidP="003667A9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8218DD4" w14:textId="77777777" w:rsidR="003667A9" w:rsidRPr="00822C6A" w:rsidRDefault="003667A9" w:rsidP="003667A9">
            <w:pPr>
              <w:jc w:val="center"/>
            </w:pPr>
            <w:r w:rsidRPr="00822C6A">
              <w:t>сооружение, навес, (литер Д);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4AD168" w14:textId="77777777" w:rsidR="003667A9" w:rsidRPr="00822C6A" w:rsidRDefault="003667A9" w:rsidP="00292E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50895B" w14:textId="77777777" w:rsidR="003667A9" w:rsidRPr="00822C6A" w:rsidRDefault="003667A9" w:rsidP="003667A9">
            <w:pPr>
              <w:jc w:val="center"/>
            </w:pPr>
            <w:r w:rsidRPr="00822C6A">
              <w:t>47,0 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3B22439" w14:textId="77777777" w:rsidR="003667A9" w:rsidRPr="00822C6A" w:rsidRDefault="003667A9" w:rsidP="003667A9">
            <w:r w:rsidRPr="00822C6A">
              <w:t>90:04:020101:428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249971" w14:textId="77777777" w:rsidR="003667A9" w:rsidRPr="00822C6A" w:rsidRDefault="003667A9" w:rsidP="00292EDE">
            <w:pPr>
              <w:jc w:val="center"/>
            </w:pPr>
          </w:p>
        </w:tc>
      </w:tr>
      <w:tr w:rsidR="003667A9" w:rsidRPr="00573989" w14:paraId="32AAC5B8" w14:textId="77777777" w:rsidTr="000064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A24CD" w14:textId="77777777" w:rsidR="003667A9" w:rsidRPr="00022134" w:rsidRDefault="003667A9" w:rsidP="003667A9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C527F59" w14:textId="77777777" w:rsidR="003667A9" w:rsidRPr="00822C6A" w:rsidRDefault="003667A9" w:rsidP="003667A9">
            <w:pPr>
              <w:jc w:val="center"/>
            </w:pPr>
            <w:r w:rsidRPr="00822C6A">
              <w:t>сооружение, навес, (литер Ж);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3EC5FFC" w14:textId="77777777" w:rsidR="003667A9" w:rsidRPr="00822C6A" w:rsidRDefault="003667A9" w:rsidP="00292E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E2B1A8A" w14:textId="77777777" w:rsidR="003667A9" w:rsidRPr="00822C6A" w:rsidRDefault="003667A9" w:rsidP="003667A9">
            <w:pPr>
              <w:jc w:val="center"/>
            </w:pPr>
            <w:r w:rsidRPr="00822C6A">
              <w:t>33,0 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6A611BA" w14:textId="77777777" w:rsidR="003667A9" w:rsidRPr="00822C6A" w:rsidRDefault="003667A9" w:rsidP="003667A9">
            <w:r w:rsidRPr="00822C6A">
              <w:t>90:04:020101:430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02CE23" w14:textId="77777777" w:rsidR="003667A9" w:rsidRPr="00822C6A" w:rsidRDefault="003667A9" w:rsidP="00292EDE">
            <w:pPr>
              <w:jc w:val="center"/>
            </w:pPr>
          </w:p>
        </w:tc>
      </w:tr>
      <w:tr w:rsidR="003667A9" w:rsidRPr="00573989" w14:paraId="7A346DF6" w14:textId="77777777" w:rsidTr="000064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F5BD" w14:textId="77777777" w:rsidR="003667A9" w:rsidRPr="00022134" w:rsidRDefault="003667A9" w:rsidP="003667A9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E3341F4" w14:textId="77777777" w:rsidR="003667A9" w:rsidRPr="00822C6A" w:rsidRDefault="003667A9" w:rsidP="003667A9">
            <w:pPr>
              <w:jc w:val="center"/>
            </w:pPr>
            <w:r w:rsidRPr="00822C6A">
              <w:t>сооружение, навес,  (лит. И);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F7615DE" w14:textId="77777777" w:rsidR="003667A9" w:rsidRPr="00822C6A" w:rsidRDefault="003667A9" w:rsidP="00292E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031B287" w14:textId="77777777" w:rsidR="003667A9" w:rsidRPr="00822C6A" w:rsidRDefault="003667A9" w:rsidP="003667A9">
            <w:pPr>
              <w:jc w:val="center"/>
            </w:pPr>
            <w:r w:rsidRPr="00822C6A">
              <w:t>11,0 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D9AA674" w14:textId="77777777" w:rsidR="003667A9" w:rsidRPr="00822C6A" w:rsidRDefault="003667A9" w:rsidP="003667A9">
            <w:r w:rsidRPr="00822C6A">
              <w:t>90:04:020101:429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F09FF0" w14:textId="77777777" w:rsidR="003667A9" w:rsidRPr="00822C6A" w:rsidRDefault="003667A9" w:rsidP="00292EDE">
            <w:pPr>
              <w:jc w:val="center"/>
            </w:pPr>
          </w:p>
        </w:tc>
      </w:tr>
      <w:tr w:rsidR="003667A9" w:rsidRPr="00573989" w14:paraId="5A1FDBDB" w14:textId="77777777" w:rsidTr="0000643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63EA" w14:textId="77777777" w:rsidR="003667A9" w:rsidRPr="00022134" w:rsidRDefault="003667A9" w:rsidP="003667A9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AE4D110" w14:textId="77777777" w:rsidR="003667A9" w:rsidRPr="00822C6A" w:rsidRDefault="003667A9" w:rsidP="003667A9">
            <w:pPr>
              <w:jc w:val="center"/>
            </w:pPr>
            <w:r w:rsidRPr="00822C6A">
              <w:t>нежилое здание, хозпостройка, (литер К);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35307A" w14:textId="77777777" w:rsidR="003667A9" w:rsidRPr="00822C6A" w:rsidRDefault="003667A9" w:rsidP="00292E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E916DBE" w14:textId="77777777" w:rsidR="003667A9" w:rsidRPr="00822C6A" w:rsidRDefault="003667A9" w:rsidP="003667A9">
            <w:pPr>
              <w:jc w:val="center"/>
            </w:pPr>
            <w:r w:rsidRPr="00822C6A">
              <w:t>17,3 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C2BFF6B" w14:textId="77777777" w:rsidR="003667A9" w:rsidRPr="00822C6A" w:rsidRDefault="003667A9" w:rsidP="003667A9">
            <w:r w:rsidRPr="00822C6A">
              <w:t>90:04:020101:423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F28D35" w14:textId="77777777" w:rsidR="003667A9" w:rsidRPr="00822C6A" w:rsidRDefault="003667A9" w:rsidP="00292EDE">
            <w:pPr>
              <w:jc w:val="center"/>
            </w:pPr>
          </w:p>
        </w:tc>
      </w:tr>
    </w:tbl>
    <w:p w14:paraId="134243D7" w14:textId="77777777" w:rsidR="00E2578C" w:rsidRDefault="00E2578C" w:rsidP="00911D7F">
      <w:pPr>
        <w:ind w:firstLine="709"/>
        <w:jc w:val="both"/>
        <w:rPr>
          <w:sz w:val="28"/>
          <w:szCs w:val="28"/>
        </w:rPr>
      </w:pPr>
    </w:p>
    <w:p w14:paraId="70315C6E" w14:textId="77777777" w:rsidR="00911D7F" w:rsidRPr="008855C8" w:rsidRDefault="00911D7F" w:rsidP="00911D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Отделом имущественных отношений, инвестиций и закупок</w:t>
      </w:r>
      <w:r w:rsidRPr="008855C8">
        <w:rPr>
          <w:sz w:val="28"/>
          <w:szCs w:val="28"/>
        </w:rPr>
        <w:t xml:space="preserve"> были проведены мероприятия по подготовке к приватизации объектов имущества, находящихся </w:t>
      </w:r>
      <w:r>
        <w:rPr>
          <w:sz w:val="28"/>
          <w:szCs w:val="28"/>
        </w:rPr>
        <w:t>в муниципальной собственности.</w:t>
      </w:r>
    </w:p>
    <w:p w14:paraId="30B3D32F" w14:textId="77777777" w:rsidR="008A7BF6" w:rsidRDefault="007947F6" w:rsidP="00A1609A">
      <w:pPr>
        <w:ind w:firstLine="709"/>
        <w:jc w:val="both"/>
        <w:rPr>
          <w:color w:val="000000"/>
          <w:sz w:val="28"/>
          <w:szCs w:val="28"/>
        </w:rPr>
      </w:pPr>
      <w:r w:rsidRPr="007947F6">
        <w:rPr>
          <w:color w:val="000000"/>
          <w:sz w:val="28"/>
          <w:szCs w:val="28"/>
        </w:rPr>
        <w:t>Стоимость объектов, в том числе и земельных участков, определялась по результатам экспертной оценки в соответствии с Федеральным законом № 135-ФЗ «Об оценочной деятельности», при наличии положительных экспертных заключений СРО.</w:t>
      </w:r>
      <w:r w:rsidR="003667A9" w:rsidRPr="003667A9">
        <w:rPr>
          <w:color w:val="000000"/>
          <w:sz w:val="28"/>
          <w:szCs w:val="28"/>
        </w:rPr>
        <w:t xml:space="preserve"> </w:t>
      </w:r>
      <w:r w:rsidR="003667A9" w:rsidRPr="008855C8">
        <w:rPr>
          <w:color w:val="000000"/>
          <w:sz w:val="28"/>
          <w:szCs w:val="28"/>
        </w:rPr>
        <w:t>За 202</w:t>
      </w:r>
      <w:r w:rsidR="003667A9">
        <w:rPr>
          <w:color w:val="000000"/>
          <w:sz w:val="28"/>
          <w:szCs w:val="28"/>
        </w:rPr>
        <w:t>3</w:t>
      </w:r>
      <w:r w:rsidR="003667A9" w:rsidRPr="008855C8">
        <w:rPr>
          <w:color w:val="000000"/>
          <w:sz w:val="28"/>
          <w:szCs w:val="28"/>
        </w:rPr>
        <w:t xml:space="preserve"> год </w:t>
      </w:r>
      <w:r w:rsidR="003667A9">
        <w:rPr>
          <w:color w:val="000000"/>
          <w:sz w:val="28"/>
          <w:szCs w:val="28"/>
        </w:rPr>
        <w:t xml:space="preserve">проведена </w:t>
      </w:r>
      <w:r w:rsidR="00925EC2" w:rsidRPr="00925EC2">
        <w:rPr>
          <w:color w:val="000000"/>
          <w:sz w:val="28"/>
          <w:szCs w:val="28"/>
        </w:rPr>
        <w:t xml:space="preserve">оценка рыночной стоимости </w:t>
      </w:r>
      <w:r w:rsidR="00925EC2">
        <w:rPr>
          <w:color w:val="000000"/>
          <w:sz w:val="28"/>
          <w:szCs w:val="28"/>
        </w:rPr>
        <w:t>(</w:t>
      </w:r>
      <w:r w:rsidR="003667A9">
        <w:rPr>
          <w:color w:val="000000"/>
          <w:sz w:val="28"/>
          <w:szCs w:val="28"/>
        </w:rPr>
        <w:t>экспертная оценка</w:t>
      </w:r>
      <w:r w:rsidR="00790959">
        <w:rPr>
          <w:color w:val="000000"/>
          <w:sz w:val="28"/>
          <w:szCs w:val="28"/>
        </w:rPr>
        <w:t xml:space="preserve"> </w:t>
      </w:r>
      <w:r w:rsidR="00925EC2">
        <w:rPr>
          <w:color w:val="000000"/>
          <w:sz w:val="28"/>
          <w:szCs w:val="28"/>
        </w:rPr>
        <w:t>(</w:t>
      </w:r>
      <w:r w:rsidR="003667A9">
        <w:rPr>
          <w:color w:val="000000"/>
          <w:sz w:val="28"/>
          <w:szCs w:val="28"/>
        </w:rPr>
        <w:t xml:space="preserve">нежилого здания, площадью 1023,3 кв.м., расположенного по адресу </w:t>
      </w:r>
      <w:r w:rsidR="003667A9" w:rsidRPr="003667A9">
        <w:rPr>
          <w:color w:val="000000"/>
          <w:sz w:val="28"/>
          <w:szCs w:val="28"/>
        </w:rPr>
        <w:t>Р</w:t>
      </w:r>
      <w:r w:rsidR="003667A9">
        <w:rPr>
          <w:color w:val="000000"/>
          <w:sz w:val="28"/>
          <w:szCs w:val="28"/>
        </w:rPr>
        <w:t xml:space="preserve">еспублика Крым, Кировский р-н, с. Абрикосовка, </w:t>
      </w:r>
      <w:r w:rsidR="003667A9" w:rsidRPr="003667A9">
        <w:rPr>
          <w:color w:val="000000"/>
          <w:sz w:val="28"/>
          <w:szCs w:val="28"/>
        </w:rPr>
        <w:t>ул. Ленина, д 25-б</w:t>
      </w:r>
      <w:r w:rsidR="00A1609A">
        <w:rPr>
          <w:color w:val="000000"/>
          <w:sz w:val="28"/>
          <w:szCs w:val="28"/>
        </w:rPr>
        <w:t>.</w:t>
      </w:r>
      <w:r w:rsidR="00925EC2" w:rsidRPr="00925EC2">
        <w:rPr>
          <w:color w:val="000000"/>
          <w:sz w:val="28"/>
          <w:szCs w:val="28"/>
        </w:rPr>
        <w:t xml:space="preserve"> Потенциальный покупатель отказался от приобретения данного здания. Аукцион не проводился.</w:t>
      </w:r>
    </w:p>
    <w:p w14:paraId="7DB98936" w14:textId="77777777" w:rsidR="00925EC2" w:rsidRPr="00A1609A" w:rsidRDefault="00925EC2" w:rsidP="00A1609A">
      <w:pPr>
        <w:ind w:firstLine="709"/>
        <w:jc w:val="both"/>
        <w:rPr>
          <w:color w:val="000000"/>
          <w:sz w:val="28"/>
          <w:szCs w:val="28"/>
        </w:rPr>
      </w:pPr>
      <w:r w:rsidRPr="00925EC2">
        <w:rPr>
          <w:color w:val="000000"/>
          <w:sz w:val="28"/>
          <w:szCs w:val="28"/>
        </w:rPr>
        <w:t xml:space="preserve">Приватизация объектов </w:t>
      </w:r>
      <w:r>
        <w:rPr>
          <w:color w:val="000000"/>
          <w:sz w:val="28"/>
          <w:szCs w:val="28"/>
        </w:rPr>
        <w:t xml:space="preserve">за 2023 </w:t>
      </w:r>
      <w:r w:rsidRPr="00925EC2">
        <w:rPr>
          <w:color w:val="000000"/>
          <w:sz w:val="28"/>
          <w:szCs w:val="28"/>
        </w:rPr>
        <w:t xml:space="preserve">не </w:t>
      </w:r>
      <w:r>
        <w:rPr>
          <w:color w:val="000000"/>
          <w:sz w:val="28"/>
          <w:szCs w:val="28"/>
        </w:rPr>
        <w:t>осуществлялась по причине отсутствия</w:t>
      </w:r>
      <w:r w:rsidRPr="00925EC2">
        <w:rPr>
          <w:color w:val="000000"/>
          <w:sz w:val="28"/>
          <w:szCs w:val="28"/>
        </w:rPr>
        <w:t xml:space="preserve"> желающих приобрести данное имущество, при этом информация о продаже размещена на сайте администрации, проводились переговоры с потенциальными инвесторами. </w:t>
      </w:r>
    </w:p>
    <w:p w14:paraId="51D1E656" w14:textId="77777777" w:rsidR="00F4460A" w:rsidRDefault="00F4460A" w:rsidP="00F4460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202</w:t>
      </w:r>
      <w:r w:rsidR="00A1609A">
        <w:rPr>
          <w:sz w:val="28"/>
          <w:szCs w:val="28"/>
        </w:rPr>
        <w:t>4</w:t>
      </w:r>
      <w:r>
        <w:rPr>
          <w:sz w:val="28"/>
          <w:szCs w:val="28"/>
        </w:rPr>
        <w:t xml:space="preserve"> году</w:t>
      </w:r>
      <w:r w:rsidRPr="008A07AC">
        <w:rPr>
          <w:sz w:val="28"/>
          <w:szCs w:val="28"/>
        </w:rPr>
        <w:t xml:space="preserve"> </w:t>
      </w:r>
      <w:r w:rsidR="00A1609A">
        <w:rPr>
          <w:sz w:val="28"/>
          <w:szCs w:val="28"/>
        </w:rPr>
        <w:t xml:space="preserve">Отделом </w:t>
      </w:r>
      <w:r w:rsidR="005701BF">
        <w:rPr>
          <w:sz w:val="28"/>
          <w:szCs w:val="28"/>
        </w:rPr>
        <w:t>имущественных</w:t>
      </w:r>
      <w:r w:rsidR="00A1609A">
        <w:rPr>
          <w:sz w:val="28"/>
          <w:szCs w:val="28"/>
        </w:rPr>
        <w:t xml:space="preserve"> </w:t>
      </w:r>
      <w:r w:rsidR="005701BF">
        <w:rPr>
          <w:sz w:val="28"/>
          <w:szCs w:val="28"/>
        </w:rPr>
        <w:t>отношений</w:t>
      </w:r>
      <w:r w:rsidR="00A1609A">
        <w:rPr>
          <w:sz w:val="28"/>
          <w:szCs w:val="28"/>
        </w:rPr>
        <w:t>, инвестиций и закупок управления</w:t>
      </w:r>
      <w:r>
        <w:rPr>
          <w:sz w:val="28"/>
          <w:szCs w:val="28"/>
        </w:rPr>
        <w:t xml:space="preserve"> </w:t>
      </w:r>
      <w:r w:rsidRPr="00CD10E3">
        <w:rPr>
          <w:sz w:val="28"/>
          <w:szCs w:val="28"/>
        </w:rPr>
        <w:t xml:space="preserve">экономического и сельскохозяйственного развития администрации Кировского района Республики Крым </w:t>
      </w:r>
      <w:r>
        <w:rPr>
          <w:sz w:val="28"/>
          <w:szCs w:val="28"/>
        </w:rPr>
        <w:t xml:space="preserve">будет продолжена работа по реализации </w:t>
      </w:r>
      <w:r w:rsidR="007608CC" w:rsidRPr="007608CC">
        <w:rPr>
          <w:sz w:val="28"/>
          <w:szCs w:val="28"/>
        </w:rPr>
        <w:t xml:space="preserve">Прогнозного плана (программы) </w:t>
      </w:r>
      <w:r w:rsidR="005701BF">
        <w:rPr>
          <w:sz w:val="28"/>
          <w:szCs w:val="28"/>
        </w:rPr>
        <w:t xml:space="preserve">приватизации имущества, </w:t>
      </w:r>
      <w:r w:rsidR="007608CC" w:rsidRPr="007608CC">
        <w:rPr>
          <w:sz w:val="28"/>
          <w:szCs w:val="28"/>
        </w:rPr>
        <w:t>находящегося в собственности</w:t>
      </w:r>
      <w:r w:rsidR="007608CC" w:rsidRPr="007608CC">
        <w:rPr>
          <w:b/>
          <w:sz w:val="28"/>
          <w:szCs w:val="28"/>
        </w:rPr>
        <w:t xml:space="preserve"> </w:t>
      </w:r>
      <w:r w:rsidR="007608CC" w:rsidRPr="007608CC">
        <w:rPr>
          <w:sz w:val="28"/>
          <w:szCs w:val="28"/>
        </w:rPr>
        <w:t>муниципального образования Кировский район Республики Крым на 202</w:t>
      </w:r>
      <w:r w:rsidR="005701BF">
        <w:rPr>
          <w:sz w:val="28"/>
          <w:szCs w:val="28"/>
        </w:rPr>
        <w:t>4</w:t>
      </w:r>
      <w:r w:rsidR="007608CC" w:rsidRPr="007608CC">
        <w:rPr>
          <w:sz w:val="28"/>
          <w:szCs w:val="28"/>
        </w:rPr>
        <w:t xml:space="preserve"> год</w:t>
      </w:r>
      <w:r w:rsidRPr="007608CC">
        <w:rPr>
          <w:sz w:val="28"/>
          <w:szCs w:val="28"/>
        </w:rPr>
        <w:t>.</w:t>
      </w:r>
    </w:p>
    <w:sectPr w:rsidR="00F4460A" w:rsidSect="00FB4D64"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A9A6A" w14:textId="77777777" w:rsidR="00FB4D64" w:rsidRDefault="00FB4D64" w:rsidP="00F23D5B">
      <w:r>
        <w:separator/>
      </w:r>
    </w:p>
  </w:endnote>
  <w:endnote w:type="continuationSeparator" w:id="0">
    <w:p w14:paraId="466DD009" w14:textId="77777777" w:rsidR="00FB4D64" w:rsidRDefault="00FB4D64" w:rsidP="00F23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2CAFD" w14:textId="77777777" w:rsidR="00FB4D64" w:rsidRDefault="00FB4D64" w:rsidP="00F23D5B">
      <w:r>
        <w:separator/>
      </w:r>
    </w:p>
  </w:footnote>
  <w:footnote w:type="continuationSeparator" w:id="0">
    <w:p w14:paraId="0B11F2B3" w14:textId="77777777" w:rsidR="00FB4D64" w:rsidRDefault="00FB4D64" w:rsidP="00F23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5C89B" w14:textId="77777777" w:rsidR="005D5E5D" w:rsidRDefault="005D5E5D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u-RU"/>
      </w:rPr>
      <w:t>2</w:t>
    </w:r>
    <w:r>
      <w:fldChar w:fldCharType="end"/>
    </w:r>
  </w:p>
  <w:p w14:paraId="349DA67F" w14:textId="77777777" w:rsidR="00250B5D" w:rsidRPr="005D5E5D" w:rsidRDefault="00250B5D" w:rsidP="005D5E5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872A6"/>
    <w:multiLevelType w:val="multilevel"/>
    <w:tmpl w:val="3314D84E"/>
    <w:lvl w:ilvl="0">
      <w:numFmt w:val="decimal"/>
      <w:lvlText w:val="19325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F65F6F"/>
    <w:multiLevelType w:val="multilevel"/>
    <w:tmpl w:val="8A4C2E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16C7369"/>
    <w:multiLevelType w:val="multilevel"/>
    <w:tmpl w:val="BB6471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4F21672"/>
    <w:multiLevelType w:val="multilevel"/>
    <w:tmpl w:val="8A4C2E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AB637AA"/>
    <w:multiLevelType w:val="hybridMultilevel"/>
    <w:tmpl w:val="39F614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75140"/>
    <w:multiLevelType w:val="multilevel"/>
    <w:tmpl w:val="DEC4ABCE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34E31753"/>
    <w:multiLevelType w:val="multilevel"/>
    <w:tmpl w:val="0DD4C6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FA55DE9"/>
    <w:multiLevelType w:val="multilevel"/>
    <w:tmpl w:val="AB06B26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0025568"/>
    <w:multiLevelType w:val="hybridMultilevel"/>
    <w:tmpl w:val="FFFFFFFF"/>
    <w:lvl w:ilvl="0" w:tplc="B244852A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FD4F3B4">
      <w:start w:val="1"/>
      <w:numFmt w:val="decimal"/>
      <w:lvlText w:val="%2."/>
      <w:lvlJc w:val="left"/>
      <w:pPr>
        <w:ind w:left="1243" w:hanging="34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2" w:tplc="EB14DE24">
      <w:numFmt w:val="bullet"/>
      <w:lvlText w:val="•"/>
      <w:lvlJc w:val="left"/>
      <w:pPr>
        <w:ind w:left="2228" w:hanging="348"/>
      </w:pPr>
      <w:rPr>
        <w:rFonts w:hint="default"/>
      </w:rPr>
    </w:lvl>
    <w:lvl w:ilvl="3" w:tplc="C1B4B7BE">
      <w:numFmt w:val="bullet"/>
      <w:lvlText w:val="•"/>
      <w:lvlJc w:val="left"/>
      <w:pPr>
        <w:ind w:left="3215" w:hanging="348"/>
      </w:pPr>
      <w:rPr>
        <w:rFonts w:hint="default"/>
      </w:rPr>
    </w:lvl>
    <w:lvl w:ilvl="4" w:tplc="A4FABE62">
      <w:numFmt w:val="bullet"/>
      <w:lvlText w:val="•"/>
      <w:lvlJc w:val="left"/>
      <w:pPr>
        <w:ind w:left="4203" w:hanging="348"/>
      </w:pPr>
      <w:rPr>
        <w:rFonts w:hint="default"/>
      </w:rPr>
    </w:lvl>
    <w:lvl w:ilvl="5" w:tplc="56461492">
      <w:numFmt w:val="bullet"/>
      <w:lvlText w:val="•"/>
      <w:lvlJc w:val="left"/>
      <w:pPr>
        <w:ind w:left="5190" w:hanging="348"/>
      </w:pPr>
      <w:rPr>
        <w:rFonts w:hint="default"/>
      </w:rPr>
    </w:lvl>
    <w:lvl w:ilvl="6" w:tplc="6674F470">
      <w:numFmt w:val="bullet"/>
      <w:lvlText w:val="•"/>
      <w:lvlJc w:val="left"/>
      <w:pPr>
        <w:ind w:left="6177" w:hanging="348"/>
      </w:pPr>
      <w:rPr>
        <w:rFonts w:hint="default"/>
      </w:rPr>
    </w:lvl>
    <w:lvl w:ilvl="7" w:tplc="EE8AEDA6">
      <w:numFmt w:val="bullet"/>
      <w:lvlText w:val="•"/>
      <w:lvlJc w:val="left"/>
      <w:pPr>
        <w:ind w:left="7165" w:hanging="348"/>
      </w:pPr>
      <w:rPr>
        <w:rFonts w:hint="default"/>
      </w:rPr>
    </w:lvl>
    <w:lvl w:ilvl="8" w:tplc="894A4E3E">
      <w:numFmt w:val="bullet"/>
      <w:lvlText w:val="•"/>
      <w:lvlJc w:val="left"/>
      <w:pPr>
        <w:ind w:left="8152" w:hanging="348"/>
      </w:pPr>
      <w:rPr>
        <w:rFonts w:hint="default"/>
      </w:rPr>
    </w:lvl>
  </w:abstractNum>
  <w:abstractNum w:abstractNumId="9" w15:restartNumberingAfterBreak="0">
    <w:nsid w:val="440076BF"/>
    <w:multiLevelType w:val="hybridMultilevel"/>
    <w:tmpl w:val="AF28FFCA"/>
    <w:lvl w:ilvl="0" w:tplc="9708A966">
      <w:start w:val="1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A0633"/>
    <w:multiLevelType w:val="multilevel"/>
    <w:tmpl w:val="8A4C2E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AA0DCC"/>
    <w:multiLevelType w:val="hybridMultilevel"/>
    <w:tmpl w:val="5F7C82B6"/>
    <w:lvl w:ilvl="0" w:tplc="78A60566">
      <w:start w:val="2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302707"/>
    <w:multiLevelType w:val="hybridMultilevel"/>
    <w:tmpl w:val="F30C95D0"/>
    <w:lvl w:ilvl="0" w:tplc="D6EC9EEA">
      <w:start w:val="13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712925">
    <w:abstractNumId w:val="12"/>
  </w:num>
  <w:num w:numId="2" w16cid:durableId="2117828036">
    <w:abstractNumId w:val="11"/>
  </w:num>
  <w:num w:numId="3" w16cid:durableId="723330518">
    <w:abstractNumId w:val="5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8555672">
    <w:abstractNumId w:val="7"/>
  </w:num>
  <w:num w:numId="5" w16cid:durableId="1297225398">
    <w:abstractNumId w:val="2"/>
  </w:num>
  <w:num w:numId="6" w16cid:durableId="2064207168">
    <w:abstractNumId w:val="4"/>
  </w:num>
  <w:num w:numId="7" w16cid:durableId="1756587693">
    <w:abstractNumId w:val="3"/>
  </w:num>
  <w:num w:numId="8" w16cid:durableId="999312342">
    <w:abstractNumId w:val="10"/>
  </w:num>
  <w:num w:numId="9" w16cid:durableId="317463636">
    <w:abstractNumId w:val="6"/>
  </w:num>
  <w:num w:numId="10" w16cid:durableId="1839077966">
    <w:abstractNumId w:val="0"/>
  </w:num>
  <w:num w:numId="11" w16cid:durableId="1634798182">
    <w:abstractNumId w:val="8"/>
  </w:num>
  <w:num w:numId="12" w16cid:durableId="197864827">
    <w:abstractNumId w:val="1"/>
  </w:num>
  <w:num w:numId="13" w16cid:durableId="1707233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02"/>
    <w:rsid w:val="0000054B"/>
    <w:rsid w:val="0000643B"/>
    <w:rsid w:val="0002095B"/>
    <w:rsid w:val="000212C9"/>
    <w:rsid w:val="00023EC1"/>
    <w:rsid w:val="00037447"/>
    <w:rsid w:val="00047C0B"/>
    <w:rsid w:val="00054C1C"/>
    <w:rsid w:val="00067006"/>
    <w:rsid w:val="000716C4"/>
    <w:rsid w:val="000755C6"/>
    <w:rsid w:val="00080AF3"/>
    <w:rsid w:val="000846A8"/>
    <w:rsid w:val="00085893"/>
    <w:rsid w:val="00086406"/>
    <w:rsid w:val="00093B27"/>
    <w:rsid w:val="000958DD"/>
    <w:rsid w:val="000A08C8"/>
    <w:rsid w:val="000A4938"/>
    <w:rsid w:val="000B1F1A"/>
    <w:rsid w:val="000B72E8"/>
    <w:rsid w:val="000C1178"/>
    <w:rsid w:val="000D3D6D"/>
    <w:rsid w:val="000D7600"/>
    <w:rsid w:val="000F2EED"/>
    <w:rsid w:val="000F3F5E"/>
    <w:rsid w:val="000F619D"/>
    <w:rsid w:val="000F63F8"/>
    <w:rsid w:val="000F71E8"/>
    <w:rsid w:val="00114683"/>
    <w:rsid w:val="001201F2"/>
    <w:rsid w:val="00121CAC"/>
    <w:rsid w:val="0012255B"/>
    <w:rsid w:val="00132F2A"/>
    <w:rsid w:val="00134B0B"/>
    <w:rsid w:val="00136556"/>
    <w:rsid w:val="0014042A"/>
    <w:rsid w:val="001417AB"/>
    <w:rsid w:val="00141C96"/>
    <w:rsid w:val="00151B0A"/>
    <w:rsid w:val="00154D19"/>
    <w:rsid w:val="0015683D"/>
    <w:rsid w:val="001573B3"/>
    <w:rsid w:val="00172090"/>
    <w:rsid w:val="001739AE"/>
    <w:rsid w:val="00177E2D"/>
    <w:rsid w:val="00181E6A"/>
    <w:rsid w:val="00182510"/>
    <w:rsid w:val="00182E66"/>
    <w:rsid w:val="00184711"/>
    <w:rsid w:val="00187124"/>
    <w:rsid w:val="001878CD"/>
    <w:rsid w:val="00197D75"/>
    <w:rsid w:val="001A0C3F"/>
    <w:rsid w:val="001A0C91"/>
    <w:rsid w:val="001A11AD"/>
    <w:rsid w:val="001A51EC"/>
    <w:rsid w:val="001B723D"/>
    <w:rsid w:val="001C1340"/>
    <w:rsid w:val="001C5160"/>
    <w:rsid w:val="001D73DD"/>
    <w:rsid w:val="001E0480"/>
    <w:rsid w:val="001E06B8"/>
    <w:rsid w:val="001E2442"/>
    <w:rsid w:val="001E4000"/>
    <w:rsid w:val="001E453D"/>
    <w:rsid w:val="001F1E44"/>
    <w:rsid w:val="001F7C3B"/>
    <w:rsid w:val="001F7D02"/>
    <w:rsid w:val="00210964"/>
    <w:rsid w:val="00217184"/>
    <w:rsid w:val="00217A86"/>
    <w:rsid w:val="00223947"/>
    <w:rsid w:val="00232286"/>
    <w:rsid w:val="00236F40"/>
    <w:rsid w:val="00243751"/>
    <w:rsid w:val="00245E95"/>
    <w:rsid w:val="00250B5D"/>
    <w:rsid w:val="00253BDD"/>
    <w:rsid w:val="00281913"/>
    <w:rsid w:val="00282FC1"/>
    <w:rsid w:val="00292EDE"/>
    <w:rsid w:val="00293270"/>
    <w:rsid w:val="002B587A"/>
    <w:rsid w:val="002B6B31"/>
    <w:rsid w:val="002C3497"/>
    <w:rsid w:val="002C3A20"/>
    <w:rsid w:val="002D072C"/>
    <w:rsid w:val="002E2D9E"/>
    <w:rsid w:val="002E53FD"/>
    <w:rsid w:val="002E5510"/>
    <w:rsid w:val="002F0D1F"/>
    <w:rsid w:val="002F40E5"/>
    <w:rsid w:val="002F79FC"/>
    <w:rsid w:val="00314104"/>
    <w:rsid w:val="00314320"/>
    <w:rsid w:val="0032122A"/>
    <w:rsid w:val="003214E3"/>
    <w:rsid w:val="00322D3B"/>
    <w:rsid w:val="003269BE"/>
    <w:rsid w:val="00332BA7"/>
    <w:rsid w:val="0033353B"/>
    <w:rsid w:val="00334B64"/>
    <w:rsid w:val="00343755"/>
    <w:rsid w:val="003450C3"/>
    <w:rsid w:val="003465BB"/>
    <w:rsid w:val="00353D9C"/>
    <w:rsid w:val="00354A07"/>
    <w:rsid w:val="0035581A"/>
    <w:rsid w:val="00357060"/>
    <w:rsid w:val="003656B4"/>
    <w:rsid w:val="003667A9"/>
    <w:rsid w:val="0036740D"/>
    <w:rsid w:val="003706F1"/>
    <w:rsid w:val="00371FE1"/>
    <w:rsid w:val="0037549E"/>
    <w:rsid w:val="0038357B"/>
    <w:rsid w:val="00384D32"/>
    <w:rsid w:val="003867DB"/>
    <w:rsid w:val="00395B86"/>
    <w:rsid w:val="003A1744"/>
    <w:rsid w:val="003B1243"/>
    <w:rsid w:val="003B2AB1"/>
    <w:rsid w:val="003B4D40"/>
    <w:rsid w:val="003B5B89"/>
    <w:rsid w:val="003B5C9A"/>
    <w:rsid w:val="003B77E5"/>
    <w:rsid w:val="003C347F"/>
    <w:rsid w:val="003C38A3"/>
    <w:rsid w:val="003C3974"/>
    <w:rsid w:val="003C6A92"/>
    <w:rsid w:val="003D0EBD"/>
    <w:rsid w:val="003D25B3"/>
    <w:rsid w:val="003E3C2B"/>
    <w:rsid w:val="003E764B"/>
    <w:rsid w:val="003F3D32"/>
    <w:rsid w:val="003F40F3"/>
    <w:rsid w:val="0040146D"/>
    <w:rsid w:val="004024B8"/>
    <w:rsid w:val="00404DC0"/>
    <w:rsid w:val="0040503B"/>
    <w:rsid w:val="0040516B"/>
    <w:rsid w:val="00415BE7"/>
    <w:rsid w:val="00420B05"/>
    <w:rsid w:val="0042144F"/>
    <w:rsid w:val="00422906"/>
    <w:rsid w:val="004230DB"/>
    <w:rsid w:val="00426BA7"/>
    <w:rsid w:val="00445CD6"/>
    <w:rsid w:val="004511EA"/>
    <w:rsid w:val="00467691"/>
    <w:rsid w:val="004730F2"/>
    <w:rsid w:val="004734F4"/>
    <w:rsid w:val="00476383"/>
    <w:rsid w:val="00476E45"/>
    <w:rsid w:val="00480E3A"/>
    <w:rsid w:val="00484326"/>
    <w:rsid w:val="00493593"/>
    <w:rsid w:val="004B7039"/>
    <w:rsid w:val="004C6DDD"/>
    <w:rsid w:val="004C7DD7"/>
    <w:rsid w:val="004D23AE"/>
    <w:rsid w:val="004F5C02"/>
    <w:rsid w:val="005064A7"/>
    <w:rsid w:val="00512004"/>
    <w:rsid w:val="00516CE1"/>
    <w:rsid w:val="00517CD7"/>
    <w:rsid w:val="0052287D"/>
    <w:rsid w:val="0053057B"/>
    <w:rsid w:val="00535923"/>
    <w:rsid w:val="0054364C"/>
    <w:rsid w:val="00553E45"/>
    <w:rsid w:val="00566B49"/>
    <w:rsid w:val="00567FA1"/>
    <w:rsid w:val="005701BF"/>
    <w:rsid w:val="00572FA2"/>
    <w:rsid w:val="00573989"/>
    <w:rsid w:val="005848F4"/>
    <w:rsid w:val="0059449C"/>
    <w:rsid w:val="005A2555"/>
    <w:rsid w:val="005A31D6"/>
    <w:rsid w:val="005A3A6F"/>
    <w:rsid w:val="005A5FBC"/>
    <w:rsid w:val="005B7B6A"/>
    <w:rsid w:val="005C1115"/>
    <w:rsid w:val="005C2B0A"/>
    <w:rsid w:val="005C7027"/>
    <w:rsid w:val="005C7BCA"/>
    <w:rsid w:val="005D0D15"/>
    <w:rsid w:val="005D4E40"/>
    <w:rsid w:val="005D5E5D"/>
    <w:rsid w:val="005E6D19"/>
    <w:rsid w:val="005F3BA8"/>
    <w:rsid w:val="005F4F0B"/>
    <w:rsid w:val="005F57A5"/>
    <w:rsid w:val="005F5D7A"/>
    <w:rsid w:val="0060089F"/>
    <w:rsid w:val="00601DA0"/>
    <w:rsid w:val="00602BDC"/>
    <w:rsid w:val="00604C69"/>
    <w:rsid w:val="0060754D"/>
    <w:rsid w:val="006101A5"/>
    <w:rsid w:val="00610D4F"/>
    <w:rsid w:val="006121D3"/>
    <w:rsid w:val="00617C18"/>
    <w:rsid w:val="00634A6D"/>
    <w:rsid w:val="006370BD"/>
    <w:rsid w:val="00644FAE"/>
    <w:rsid w:val="0064636B"/>
    <w:rsid w:val="006500C8"/>
    <w:rsid w:val="00650C7C"/>
    <w:rsid w:val="00652C85"/>
    <w:rsid w:val="0065416F"/>
    <w:rsid w:val="0065630D"/>
    <w:rsid w:val="006644C2"/>
    <w:rsid w:val="00675996"/>
    <w:rsid w:val="00677E57"/>
    <w:rsid w:val="0068070F"/>
    <w:rsid w:val="00684803"/>
    <w:rsid w:val="006938B7"/>
    <w:rsid w:val="00693CB4"/>
    <w:rsid w:val="006945C2"/>
    <w:rsid w:val="006975D5"/>
    <w:rsid w:val="006A443D"/>
    <w:rsid w:val="006B6246"/>
    <w:rsid w:val="006C0EC6"/>
    <w:rsid w:val="006C2DBE"/>
    <w:rsid w:val="006C330F"/>
    <w:rsid w:val="006C47AB"/>
    <w:rsid w:val="006C6E3E"/>
    <w:rsid w:val="006D61BD"/>
    <w:rsid w:val="006E1CB1"/>
    <w:rsid w:val="006E33F6"/>
    <w:rsid w:val="006E3EB0"/>
    <w:rsid w:val="006F03FE"/>
    <w:rsid w:val="006F1091"/>
    <w:rsid w:val="006F709A"/>
    <w:rsid w:val="007033B8"/>
    <w:rsid w:val="00703710"/>
    <w:rsid w:val="00704112"/>
    <w:rsid w:val="00704C77"/>
    <w:rsid w:val="00711FB8"/>
    <w:rsid w:val="007150A1"/>
    <w:rsid w:val="007174E6"/>
    <w:rsid w:val="007176F2"/>
    <w:rsid w:val="00720229"/>
    <w:rsid w:val="00724EC4"/>
    <w:rsid w:val="00732A1F"/>
    <w:rsid w:val="00735833"/>
    <w:rsid w:val="00740376"/>
    <w:rsid w:val="00744F06"/>
    <w:rsid w:val="00757F4C"/>
    <w:rsid w:val="007608CC"/>
    <w:rsid w:val="007662E5"/>
    <w:rsid w:val="00771656"/>
    <w:rsid w:val="00784C09"/>
    <w:rsid w:val="0078530D"/>
    <w:rsid w:val="00786C74"/>
    <w:rsid w:val="00786E13"/>
    <w:rsid w:val="00790959"/>
    <w:rsid w:val="00793BE5"/>
    <w:rsid w:val="007947F6"/>
    <w:rsid w:val="00797BA5"/>
    <w:rsid w:val="007A5F35"/>
    <w:rsid w:val="007A6495"/>
    <w:rsid w:val="007A6E94"/>
    <w:rsid w:val="007C063E"/>
    <w:rsid w:val="007C20F0"/>
    <w:rsid w:val="007C5EEE"/>
    <w:rsid w:val="007D29E4"/>
    <w:rsid w:val="007D5289"/>
    <w:rsid w:val="007D62A2"/>
    <w:rsid w:val="007D7034"/>
    <w:rsid w:val="007E5B0C"/>
    <w:rsid w:val="007F18F9"/>
    <w:rsid w:val="007F26A5"/>
    <w:rsid w:val="00803C16"/>
    <w:rsid w:val="008104EA"/>
    <w:rsid w:val="00810F5B"/>
    <w:rsid w:val="008142D7"/>
    <w:rsid w:val="008211D0"/>
    <w:rsid w:val="00822C6A"/>
    <w:rsid w:val="00822F99"/>
    <w:rsid w:val="008348AA"/>
    <w:rsid w:val="00835C86"/>
    <w:rsid w:val="00840D61"/>
    <w:rsid w:val="0084164E"/>
    <w:rsid w:val="00857511"/>
    <w:rsid w:val="008611B9"/>
    <w:rsid w:val="00861348"/>
    <w:rsid w:val="00864348"/>
    <w:rsid w:val="00870581"/>
    <w:rsid w:val="00871EE2"/>
    <w:rsid w:val="008855C8"/>
    <w:rsid w:val="00894444"/>
    <w:rsid w:val="00896892"/>
    <w:rsid w:val="008A0E16"/>
    <w:rsid w:val="008A7BF6"/>
    <w:rsid w:val="008B2289"/>
    <w:rsid w:val="008B3CFD"/>
    <w:rsid w:val="008B7146"/>
    <w:rsid w:val="008C176A"/>
    <w:rsid w:val="008D1A74"/>
    <w:rsid w:val="008D3A29"/>
    <w:rsid w:val="008D4B70"/>
    <w:rsid w:val="008E06DD"/>
    <w:rsid w:val="008E5BDA"/>
    <w:rsid w:val="008F4444"/>
    <w:rsid w:val="008F4768"/>
    <w:rsid w:val="00911D7A"/>
    <w:rsid w:val="00911D7F"/>
    <w:rsid w:val="00915D51"/>
    <w:rsid w:val="00915DF6"/>
    <w:rsid w:val="00924D1C"/>
    <w:rsid w:val="00925EC2"/>
    <w:rsid w:val="00927BA2"/>
    <w:rsid w:val="00927DE8"/>
    <w:rsid w:val="00931BE5"/>
    <w:rsid w:val="009354A3"/>
    <w:rsid w:val="0094422D"/>
    <w:rsid w:val="00946B2C"/>
    <w:rsid w:val="00951BBB"/>
    <w:rsid w:val="009553B3"/>
    <w:rsid w:val="00960FE7"/>
    <w:rsid w:val="009618B7"/>
    <w:rsid w:val="00965041"/>
    <w:rsid w:val="009650FD"/>
    <w:rsid w:val="00980116"/>
    <w:rsid w:val="00987474"/>
    <w:rsid w:val="00993D14"/>
    <w:rsid w:val="009A0441"/>
    <w:rsid w:val="009A1464"/>
    <w:rsid w:val="009A5284"/>
    <w:rsid w:val="009D32BE"/>
    <w:rsid w:val="009D6C0F"/>
    <w:rsid w:val="009E29F1"/>
    <w:rsid w:val="009E3706"/>
    <w:rsid w:val="009F0FD8"/>
    <w:rsid w:val="009F312F"/>
    <w:rsid w:val="00A01E72"/>
    <w:rsid w:val="00A0324D"/>
    <w:rsid w:val="00A03A3F"/>
    <w:rsid w:val="00A1609A"/>
    <w:rsid w:val="00A16401"/>
    <w:rsid w:val="00A22102"/>
    <w:rsid w:val="00A23A01"/>
    <w:rsid w:val="00A25610"/>
    <w:rsid w:val="00A26136"/>
    <w:rsid w:val="00A30C14"/>
    <w:rsid w:val="00A3475A"/>
    <w:rsid w:val="00A36EF3"/>
    <w:rsid w:val="00A600AE"/>
    <w:rsid w:val="00A605A6"/>
    <w:rsid w:val="00A61270"/>
    <w:rsid w:val="00A61F4F"/>
    <w:rsid w:val="00A6259C"/>
    <w:rsid w:val="00A66E92"/>
    <w:rsid w:val="00A72A65"/>
    <w:rsid w:val="00A80C84"/>
    <w:rsid w:val="00A813AA"/>
    <w:rsid w:val="00A81DC3"/>
    <w:rsid w:val="00A82441"/>
    <w:rsid w:val="00A84550"/>
    <w:rsid w:val="00A9338C"/>
    <w:rsid w:val="00A94257"/>
    <w:rsid w:val="00AA65FF"/>
    <w:rsid w:val="00AB353E"/>
    <w:rsid w:val="00AB54FD"/>
    <w:rsid w:val="00AB584D"/>
    <w:rsid w:val="00AD67BA"/>
    <w:rsid w:val="00AD6F9C"/>
    <w:rsid w:val="00AD7C38"/>
    <w:rsid w:val="00AE35F7"/>
    <w:rsid w:val="00AE59C7"/>
    <w:rsid w:val="00AE7F7C"/>
    <w:rsid w:val="00AF09F8"/>
    <w:rsid w:val="00AF140F"/>
    <w:rsid w:val="00AF3D42"/>
    <w:rsid w:val="00AF4475"/>
    <w:rsid w:val="00B031E7"/>
    <w:rsid w:val="00B04675"/>
    <w:rsid w:val="00B06528"/>
    <w:rsid w:val="00B11533"/>
    <w:rsid w:val="00B11E31"/>
    <w:rsid w:val="00B1561E"/>
    <w:rsid w:val="00B20324"/>
    <w:rsid w:val="00B237F4"/>
    <w:rsid w:val="00B4092C"/>
    <w:rsid w:val="00B42A20"/>
    <w:rsid w:val="00B44E1A"/>
    <w:rsid w:val="00B50EB9"/>
    <w:rsid w:val="00B524CE"/>
    <w:rsid w:val="00B53E98"/>
    <w:rsid w:val="00B6407A"/>
    <w:rsid w:val="00B662ED"/>
    <w:rsid w:val="00B75131"/>
    <w:rsid w:val="00B80D47"/>
    <w:rsid w:val="00B83366"/>
    <w:rsid w:val="00BA2C1D"/>
    <w:rsid w:val="00BA397D"/>
    <w:rsid w:val="00BB0CB9"/>
    <w:rsid w:val="00BB262B"/>
    <w:rsid w:val="00BB3680"/>
    <w:rsid w:val="00BC03D3"/>
    <w:rsid w:val="00BC3698"/>
    <w:rsid w:val="00BD2A2E"/>
    <w:rsid w:val="00BD61E3"/>
    <w:rsid w:val="00BD7BC5"/>
    <w:rsid w:val="00BF33D3"/>
    <w:rsid w:val="00BF3748"/>
    <w:rsid w:val="00BF4B52"/>
    <w:rsid w:val="00C0153D"/>
    <w:rsid w:val="00C06A63"/>
    <w:rsid w:val="00C11AAA"/>
    <w:rsid w:val="00C11EDA"/>
    <w:rsid w:val="00C13672"/>
    <w:rsid w:val="00C142F0"/>
    <w:rsid w:val="00C145C3"/>
    <w:rsid w:val="00C23841"/>
    <w:rsid w:val="00C2438A"/>
    <w:rsid w:val="00C26662"/>
    <w:rsid w:val="00C32FF2"/>
    <w:rsid w:val="00C35F07"/>
    <w:rsid w:val="00C42F1E"/>
    <w:rsid w:val="00C43842"/>
    <w:rsid w:val="00C4420A"/>
    <w:rsid w:val="00C506F9"/>
    <w:rsid w:val="00C534AA"/>
    <w:rsid w:val="00C64477"/>
    <w:rsid w:val="00C74B7E"/>
    <w:rsid w:val="00C75E89"/>
    <w:rsid w:val="00C92DF4"/>
    <w:rsid w:val="00CB1608"/>
    <w:rsid w:val="00CB2ED7"/>
    <w:rsid w:val="00CB581B"/>
    <w:rsid w:val="00CC1FD8"/>
    <w:rsid w:val="00CC29B4"/>
    <w:rsid w:val="00CC6351"/>
    <w:rsid w:val="00CD5872"/>
    <w:rsid w:val="00CE4DA5"/>
    <w:rsid w:val="00CF02DE"/>
    <w:rsid w:val="00D017DD"/>
    <w:rsid w:val="00D01919"/>
    <w:rsid w:val="00D04981"/>
    <w:rsid w:val="00D13293"/>
    <w:rsid w:val="00D133DF"/>
    <w:rsid w:val="00D1360D"/>
    <w:rsid w:val="00D145CD"/>
    <w:rsid w:val="00D14834"/>
    <w:rsid w:val="00D424F8"/>
    <w:rsid w:val="00D42FC1"/>
    <w:rsid w:val="00D474A0"/>
    <w:rsid w:val="00D53F12"/>
    <w:rsid w:val="00D545DD"/>
    <w:rsid w:val="00D65346"/>
    <w:rsid w:val="00D660B4"/>
    <w:rsid w:val="00D67880"/>
    <w:rsid w:val="00D74C37"/>
    <w:rsid w:val="00D77B81"/>
    <w:rsid w:val="00D8078C"/>
    <w:rsid w:val="00D90626"/>
    <w:rsid w:val="00D92B48"/>
    <w:rsid w:val="00D9733D"/>
    <w:rsid w:val="00DA1DD5"/>
    <w:rsid w:val="00DA201B"/>
    <w:rsid w:val="00DA4102"/>
    <w:rsid w:val="00DB2F4A"/>
    <w:rsid w:val="00DB39E2"/>
    <w:rsid w:val="00DC4C18"/>
    <w:rsid w:val="00DD3500"/>
    <w:rsid w:val="00DE0293"/>
    <w:rsid w:val="00DE1682"/>
    <w:rsid w:val="00DE7061"/>
    <w:rsid w:val="00DF4D04"/>
    <w:rsid w:val="00DF792E"/>
    <w:rsid w:val="00E0285B"/>
    <w:rsid w:val="00E109F0"/>
    <w:rsid w:val="00E12A95"/>
    <w:rsid w:val="00E13FF3"/>
    <w:rsid w:val="00E16370"/>
    <w:rsid w:val="00E208B6"/>
    <w:rsid w:val="00E2339A"/>
    <w:rsid w:val="00E2578C"/>
    <w:rsid w:val="00E25FAF"/>
    <w:rsid w:val="00E30BA2"/>
    <w:rsid w:val="00E376AA"/>
    <w:rsid w:val="00E44A40"/>
    <w:rsid w:val="00E44D03"/>
    <w:rsid w:val="00E4622C"/>
    <w:rsid w:val="00E50FA3"/>
    <w:rsid w:val="00E52F79"/>
    <w:rsid w:val="00E53341"/>
    <w:rsid w:val="00E60D1D"/>
    <w:rsid w:val="00E677C0"/>
    <w:rsid w:val="00E717FC"/>
    <w:rsid w:val="00E73836"/>
    <w:rsid w:val="00E73E92"/>
    <w:rsid w:val="00E81B9C"/>
    <w:rsid w:val="00E83219"/>
    <w:rsid w:val="00E87B2B"/>
    <w:rsid w:val="00E92422"/>
    <w:rsid w:val="00E94FD8"/>
    <w:rsid w:val="00E97638"/>
    <w:rsid w:val="00EA5131"/>
    <w:rsid w:val="00EA6A8F"/>
    <w:rsid w:val="00EB4D8A"/>
    <w:rsid w:val="00EB5FA1"/>
    <w:rsid w:val="00EC4EBC"/>
    <w:rsid w:val="00ED27C6"/>
    <w:rsid w:val="00ED2BB1"/>
    <w:rsid w:val="00EE500E"/>
    <w:rsid w:val="00EE6438"/>
    <w:rsid w:val="00EF0DDA"/>
    <w:rsid w:val="00EF2E9F"/>
    <w:rsid w:val="00F02AB1"/>
    <w:rsid w:val="00F10A56"/>
    <w:rsid w:val="00F12CA3"/>
    <w:rsid w:val="00F13349"/>
    <w:rsid w:val="00F23D5B"/>
    <w:rsid w:val="00F305D7"/>
    <w:rsid w:val="00F30614"/>
    <w:rsid w:val="00F30B3A"/>
    <w:rsid w:val="00F34ED0"/>
    <w:rsid w:val="00F4460A"/>
    <w:rsid w:val="00F4538D"/>
    <w:rsid w:val="00F605DA"/>
    <w:rsid w:val="00F6260A"/>
    <w:rsid w:val="00F633E6"/>
    <w:rsid w:val="00F640D4"/>
    <w:rsid w:val="00F653BE"/>
    <w:rsid w:val="00F678B1"/>
    <w:rsid w:val="00F75965"/>
    <w:rsid w:val="00F836A5"/>
    <w:rsid w:val="00F841F0"/>
    <w:rsid w:val="00F866E4"/>
    <w:rsid w:val="00F9161C"/>
    <w:rsid w:val="00F93A0F"/>
    <w:rsid w:val="00FA0714"/>
    <w:rsid w:val="00FA2BF6"/>
    <w:rsid w:val="00FA7077"/>
    <w:rsid w:val="00FB4D64"/>
    <w:rsid w:val="00FB58D9"/>
    <w:rsid w:val="00FC13AD"/>
    <w:rsid w:val="00FC29B7"/>
    <w:rsid w:val="00FD6A03"/>
    <w:rsid w:val="00FE0686"/>
    <w:rsid w:val="00FE2AE6"/>
    <w:rsid w:val="00FE53BC"/>
    <w:rsid w:val="00FE782F"/>
    <w:rsid w:val="00FF33BE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B1215"/>
  <w15:chartTrackingRefBased/>
  <w15:docId w15:val="{5BB379B5-62E5-4A92-948C-EA7852F97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10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B4D8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/>
      <w:b/>
      <w:bCs/>
      <w:color w:val="26282F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22102"/>
    <w:rPr>
      <w:color w:val="0000FF"/>
      <w:u w:val="single"/>
    </w:rPr>
  </w:style>
  <w:style w:type="character" w:customStyle="1" w:styleId="apple-converted-space">
    <w:name w:val="apple-converted-space"/>
    <w:rsid w:val="00864348"/>
  </w:style>
  <w:style w:type="character" w:styleId="a4">
    <w:name w:val="Strong"/>
    <w:uiPriority w:val="22"/>
    <w:qFormat/>
    <w:rsid w:val="00C11AA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C29B4"/>
    <w:rPr>
      <w:rFonts w:ascii="Segoe UI" w:hAnsi="Segoe UI"/>
      <w:sz w:val="18"/>
      <w:szCs w:val="18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CC29B4"/>
    <w:rPr>
      <w:rFonts w:ascii="Segoe UI" w:eastAsia="Times New Roman" w:hAnsi="Segoe UI" w:cs="Segoe UI"/>
      <w:sz w:val="18"/>
      <w:szCs w:val="18"/>
    </w:rPr>
  </w:style>
  <w:style w:type="paragraph" w:customStyle="1" w:styleId="a7">
    <w:name w:val="Нормальный"/>
    <w:rsid w:val="00CB581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8">
    <w:name w:val="Emphasis"/>
    <w:qFormat/>
    <w:rsid w:val="00CB581B"/>
    <w:rPr>
      <w:i/>
      <w:iCs/>
    </w:rPr>
  </w:style>
  <w:style w:type="paragraph" w:customStyle="1" w:styleId="aff3">
    <w:name w:val="aff3"/>
    <w:basedOn w:val="a"/>
    <w:rsid w:val="00CB581B"/>
    <w:pPr>
      <w:autoSpaceDE w:val="0"/>
      <w:autoSpaceDN w:val="0"/>
    </w:pPr>
    <w:rPr>
      <w:rFonts w:ascii="Courier New" w:hAnsi="Courier New" w:cs="Courier New"/>
    </w:rPr>
  </w:style>
  <w:style w:type="paragraph" w:customStyle="1" w:styleId="Default">
    <w:name w:val="Default"/>
    <w:rsid w:val="00CB58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9">
    <w:name w:val="Обычный (веб)"/>
    <w:basedOn w:val="a"/>
    <w:semiHidden/>
    <w:rsid w:val="002E53FD"/>
    <w:pPr>
      <w:spacing w:before="100" w:beforeAutospacing="1" w:after="100" w:afterAutospacing="1"/>
    </w:pPr>
  </w:style>
  <w:style w:type="paragraph" w:customStyle="1" w:styleId="ConsNormal">
    <w:name w:val="ConsNormal"/>
    <w:rsid w:val="00987474"/>
    <w:pPr>
      <w:autoSpaceDE w:val="0"/>
      <w:autoSpaceDN w:val="0"/>
      <w:ind w:firstLine="720"/>
    </w:pPr>
    <w:rPr>
      <w:rFonts w:ascii="Arial" w:eastAsia="Times New Roman" w:hAnsi="Arial" w:cs="Arial"/>
    </w:rPr>
  </w:style>
  <w:style w:type="paragraph" w:customStyle="1" w:styleId="Eiiey">
    <w:name w:val="Eiiey"/>
    <w:basedOn w:val="a"/>
    <w:rsid w:val="00987474"/>
    <w:pPr>
      <w:autoSpaceDE w:val="0"/>
      <w:autoSpaceDN w:val="0"/>
      <w:spacing w:before="240"/>
      <w:ind w:left="547" w:hanging="547"/>
    </w:pPr>
    <w:rPr>
      <w:rFonts w:ascii="Courier New" w:hAnsi="Courier New" w:cs="Courier New"/>
    </w:rPr>
  </w:style>
  <w:style w:type="character" w:customStyle="1" w:styleId="Arial">
    <w:name w:val="Колонтитул + Arial"/>
    <w:aliases w:val="11,5 pt,Полужирный,Основной текст (4) + 10"/>
    <w:rsid w:val="00987474"/>
    <w:rPr>
      <w:rFonts w:ascii="Arial" w:eastAsia="Times New Roman" w:hAnsi="Arial" w:cs="Arial" w:hint="default"/>
      <w:b/>
      <w:bCs/>
      <w:color w:val="000000"/>
      <w:spacing w:val="0"/>
      <w:w w:val="100"/>
      <w:position w:val="0"/>
      <w:sz w:val="23"/>
      <w:szCs w:val="23"/>
      <w:lang w:val="ru-RU" w:eastAsia="ru-RU" w:bidi="ar-SA"/>
    </w:rPr>
  </w:style>
  <w:style w:type="character" w:customStyle="1" w:styleId="4">
    <w:name w:val="Основной текст (4)"/>
    <w:rsid w:val="00987474"/>
    <w:rPr>
      <w:rFonts w:ascii="Times New Roman" w:hAnsi="Times New Roman" w:cs="Times New Roman" w:hint="default"/>
      <w:b/>
      <w:bCs/>
      <w:strike w:val="0"/>
      <w:dstrike w:val="0"/>
      <w:sz w:val="23"/>
      <w:szCs w:val="23"/>
      <w:u w:val="none"/>
      <w:effect w:val="none"/>
    </w:rPr>
  </w:style>
  <w:style w:type="character" w:customStyle="1" w:styleId="11">
    <w:name w:val="Основной текст Знак1"/>
    <w:uiPriority w:val="99"/>
    <w:rsid w:val="00BA397D"/>
    <w:rPr>
      <w:rFonts w:ascii="Times New Roman" w:hAnsi="Times New Roman" w:cs="Times New Roman"/>
      <w:sz w:val="26"/>
      <w:szCs w:val="26"/>
      <w:u w:val="none"/>
    </w:rPr>
  </w:style>
  <w:style w:type="paragraph" w:customStyle="1" w:styleId="Standard">
    <w:name w:val="Standard"/>
    <w:rsid w:val="00B50EB9"/>
    <w:pPr>
      <w:widowControl w:val="0"/>
      <w:suppressAutoHyphens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a">
    <w:name w:val="header"/>
    <w:basedOn w:val="a"/>
    <w:link w:val="ab"/>
    <w:uiPriority w:val="99"/>
    <w:unhideWhenUsed/>
    <w:rsid w:val="00F23D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F23D5B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F23D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link w:val="ac"/>
    <w:uiPriority w:val="99"/>
    <w:semiHidden/>
    <w:rsid w:val="00F23D5B"/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B53E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7150A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6">
    <w:name w:val="Основной текст (6)_"/>
    <w:link w:val="60"/>
    <w:rsid w:val="00357060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57060"/>
    <w:pPr>
      <w:widowControl w:val="0"/>
      <w:shd w:val="clear" w:color="auto" w:fill="FFFFFF"/>
      <w:spacing w:before="720" w:after="600" w:line="322" w:lineRule="exact"/>
      <w:jc w:val="center"/>
    </w:pPr>
    <w:rPr>
      <w:i/>
      <w:iCs/>
      <w:sz w:val="28"/>
      <w:szCs w:val="28"/>
    </w:rPr>
  </w:style>
  <w:style w:type="character" w:customStyle="1" w:styleId="2">
    <w:name w:val="Основной текст (2)_"/>
    <w:link w:val="20"/>
    <w:rsid w:val="001573B3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573B3"/>
    <w:pPr>
      <w:widowControl w:val="0"/>
      <w:shd w:val="clear" w:color="auto" w:fill="FFFFFF"/>
      <w:spacing w:after="720" w:line="0" w:lineRule="atLeast"/>
    </w:pPr>
    <w:rPr>
      <w:sz w:val="28"/>
      <w:szCs w:val="28"/>
    </w:rPr>
  </w:style>
  <w:style w:type="paragraph" w:styleId="af">
    <w:name w:val="No Spacing"/>
    <w:uiPriority w:val="1"/>
    <w:qFormat/>
    <w:rsid w:val="00151B0A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rsid w:val="00EB4D8A"/>
    <w:rPr>
      <w:rFonts w:ascii="Times New Roman CYR" w:eastAsia="Times New Roman" w:hAnsi="Times New Roman CYR"/>
      <w:b/>
      <w:bCs/>
      <w:color w:val="26282F"/>
      <w:sz w:val="24"/>
      <w:szCs w:val="24"/>
      <w:lang w:val="x-none"/>
    </w:rPr>
  </w:style>
  <w:style w:type="character" w:customStyle="1" w:styleId="5">
    <w:name w:val="Основной текст (5)_"/>
    <w:link w:val="50"/>
    <w:rsid w:val="003465BB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"/>
    <w:rsid w:val="003465BB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af0">
    <w:name w:val="Подпись к таблице"/>
    <w:rsid w:val="003465B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1pt0">
    <w:name w:val="Основной текст (2) + 11 pt;Полужирный"/>
    <w:rsid w:val="003465B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50">
    <w:name w:val="Основной текст (5)"/>
    <w:basedOn w:val="a"/>
    <w:link w:val="5"/>
    <w:rsid w:val="003465BB"/>
    <w:pPr>
      <w:widowControl w:val="0"/>
      <w:shd w:val="clear" w:color="auto" w:fill="FFFFFF"/>
      <w:spacing w:line="691" w:lineRule="exact"/>
      <w:jc w:val="center"/>
    </w:pPr>
    <w:rPr>
      <w:b/>
      <w:bCs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8A7BF6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2">
    <w:name w:val="Прижатый влево"/>
    <w:basedOn w:val="a"/>
    <w:next w:val="a"/>
    <w:uiPriority w:val="99"/>
    <w:rsid w:val="008A7BF6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f3">
    <w:name w:val="List Paragraph"/>
    <w:basedOn w:val="a"/>
    <w:link w:val="af4"/>
    <w:uiPriority w:val="1"/>
    <w:qFormat/>
    <w:rsid w:val="00D9733D"/>
    <w:pPr>
      <w:ind w:left="720"/>
      <w:contextualSpacing/>
    </w:pPr>
  </w:style>
  <w:style w:type="character" w:customStyle="1" w:styleId="af4">
    <w:name w:val="Абзац списка Знак"/>
    <w:link w:val="af3"/>
    <w:uiPriority w:val="1"/>
    <w:locked/>
    <w:rsid w:val="00D9733D"/>
    <w:rPr>
      <w:rFonts w:ascii="Times New Roman" w:eastAsia="Times New Roman" w:hAnsi="Times New Roman"/>
      <w:sz w:val="24"/>
      <w:szCs w:val="24"/>
    </w:rPr>
  </w:style>
  <w:style w:type="paragraph" w:customStyle="1" w:styleId="12">
    <w:name w:val="Абзац списка1"/>
    <w:basedOn w:val="a"/>
    <w:rsid w:val="006C330F"/>
    <w:pPr>
      <w:widowControl w:val="0"/>
      <w:autoSpaceDE w:val="0"/>
      <w:autoSpaceDN w:val="0"/>
      <w:ind w:left="822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7B6D1-134F-4957-BADD-48FC70E37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1451</Words>
  <Characters>8274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КРЫМ</vt:lpstr>
    </vt:vector>
  </TitlesOfParts>
  <Company>Microsoft</Company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КРЫМ</dc:title>
  <dc:subject/>
  <dc:creator>Admin</dc:creator>
  <cp:keywords/>
  <cp:lastModifiedBy>user</cp:lastModifiedBy>
  <cp:revision>4</cp:revision>
  <cp:lastPrinted>2023-02-27T09:18:00Z</cp:lastPrinted>
  <dcterms:created xsi:type="dcterms:W3CDTF">2024-02-28T09:07:00Z</dcterms:created>
  <dcterms:modified xsi:type="dcterms:W3CDTF">2024-03-01T11:06:00Z</dcterms:modified>
</cp:coreProperties>
</file>