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09" w:rsidRDefault="00B55FBA" w:rsidP="00B55FBA">
      <w:pPr>
        <w:jc w:val="center"/>
        <w:rPr>
          <w:rFonts w:ascii="Times New Roman" w:hAnsi="Times New Roman" w:cs="Times New Roman"/>
          <w:b/>
          <w:sz w:val="32"/>
          <w:szCs w:val="32"/>
        </w:rPr>
      </w:pPr>
      <w:r w:rsidRPr="00B55FBA">
        <w:rPr>
          <w:rFonts w:ascii="Times New Roman" w:hAnsi="Times New Roman" w:cs="Times New Roman"/>
          <w:b/>
          <w:sz w:val="32"/>
          <w:szCs w:val="32"/>
        </w:rPr>
        <w:t>Особенности заданий для оценки функциональной грамотности</w:t>
      </w:r>
    </w:p>
    <w:p w:rsidR="006649B4" w:rsidRPr="006649B4" w:rsidRDefault="009F2011" w:rsidP="006649B4">
      <w:pPr>
        <w:jc w:val="right"/>
        <w:rPr>
          <w:rFonts w:ascii="Times New Roman" w:hAnsi="Times New Roman" w:cs="Times New Roman"/>
          <w:b/>
          <w:sz w:val="28"/>
          <w:szCs w:val="28"/>
        </w:rPr>
      </w:pPr>
      <w:r>
        <w:rPr>
          <w:rFonts w:ascii="Times New Roman" w:hAnsi="Times New Roman" w:cs="Times New Roman"/>
          <w:b/>
          <w:sz w:val="28"/>
          <w:szCs w:val="28"/>
        </w:rPr>
        <w:t>12</w:t>
      </w:r>
      <w:r w:rsidR="006649B4">
        <w:rPr>
          <w:rFonts w:ascii="Times New Roman" w:hAnsi="Times New Roman" w:cs="Times New Roman"/>
          <w:b/>
          <w:sz w:val="28"/>
          <w:szCs w:val="28"/>
        </w:rPr>
        <w:t>.</w:t>
      </w:r>
      <w:r>
        <w:rPr>
          <w:rFonts w:ascii="Times New Roman" w:hAnsi="Times New Roman" w:cs="Times New Roman"/>
          <w:b/>
          <w:sz w:val="28"/>
          <w:szCs w:val="28"/>
        </w:rPr>
        <w:t>10</w:t>
      </w:r>
      <w:r w:rsidR="006649B4">
        <w:rPr>
          <w:rFonts w:ascii="Times New Roman" w:hAnsi="Times New Roman" w:cs="Times New Roman"/>
          <w:b/>
          <w:sz w:val="28"/>
          <w:szCs w:val="28"/>
        </w:rPr>
        <w:t>.202</w:t>
      </w:r>
      <w:r>
        <w:rPr>
          <w:rFonts w:ascii="Times New Roman" w:hAnsi="Times New Roman" w:cs="Times New Roman"/>
          <w:b/>
          <w:sz w:val="28"/>
          <w:szCs w:val="28"/>
        </w:rPr>
        <w:t>3</w:t>
      </w:r>
    </w:p>
    <w:p w:rsidR="00B55FBA" w:rsidRDefault="00B55FBA" w:rsidP="00B55FBA">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B55FBA">
        <w:rPr>
          <w:rFonts w:ascii="Times New Roman" w:hAnsi="Times New Roman" w:cs="Times New Roman"/>
          <w:sz w:val="28"/>
          <w:szCs w:val="28"/>
        </w:rPr>
        <w:t>адача, поставленная вне предметной области, решается с помощью предметных знаний.</w:t>
      </w:r>
    </w:p>
    <w:p w:rsidR="00B55FBA" w:rsidRDefault="00B55FBA" w:rsidP="00B55FBA">
      <w:pPr>
        <w:pStyle w:val="a3"/>
        <w:numPr>
          <w:ilvl w:val="0"/>
          <w:numId w:val="1"/>
        </w:numPr>
        <w:spacing w:after="0" w:line="240" w:lineRule="auto"/>
        <w:jc w:val="both"/>
        <w:rPr>
          <w:rFonts w:ascii="Times New Roman" w:hAnsi="Times New Roman" w:cs="Times New Roman"/>
          <w:sz w:val="28"/>
          <w:szCs w:val="28"/>
        </w:rPr>
      </w:pPr>
      <w:r w:rsidRPr="00B55FBA">
        <w:rPr>
          <w:rFonts w:ascii="Times New Roman" w:hAnsi="Times New Roman" w:cs="Times New Roman"/>
          <w:sz w:val="28"/>
          <w:szCs w:val="28"/>
        </w:rPr>
        <w:t>В каждом из заданий описываются жизненные ситуации, как правило</w:t>
      </w:r>
      <w:r>
        <w:rPr>
          <w:rFonts w:ascii="Times New Roman" w:hAnsi="Times New Roman" w:cs="Times New Roman"/>
          <w:sz w:val="28"/>
          <w:szCs w:val="28"/>
        </w:rPr>
        <w:t>, близкие и понятные учащемуся.</w:t>
      </w:r>
    </w:p>
    <w:p w:rsidR="00B55FBA" w:rsidRDefault="00B55FBA" w:rsidP="00B55FBA">
      <w:pPr>
        <w:pStyle w:val="a3"/>
        <w:numPr>
          <w:ilvl w:val="0"/>
          <w:numId w:val="1"/>
        </w:numPr>
        <w:spacing w:after="0" w:line="240" w:lineRule="auto"/>
        <w:jc w:val="both"/>
        <w:rPr>
          <w:rFonts w:ascii="Times New Roman" w:hAnsi="Times New Roman" w:cs="Times New Roman"/>
          <w:sz w:val="28"/>
          <w:szCs w:val="28"/>
        </w:rPr>
      </w:pPr>
      <w:r w:rsidRPr="00B55FBA">
        <w:rPr>
          <w:rFonts w:ascii="Times New Roman" w:hAnsi="Times New Roman" w:cs="Times New Roman"/>
          <w:sz w:val="28"/>
          <w:szCs w:val="28"/>
        </w:rPr>
        <w:t>Контекст заданий близок к проблемным ситуациям, возн</w:t>
      </w:r>
      <w:r>
        <w:rPr>
          <w:rFonts w:ascii="Times New Roman" w:hAnsi="Times New Roman" w:cs="Times New Roman"/>
          <w:sz w:val="28"/>
          <w:szCs w:val="28"/>
        </w:rPr>
        <w:t xml:space="preserve">икающим в повседневной жизни. </w:t>
      </w:r>
    </w:p>
    <w:p w:rsidR="00B55FBA" w:rsidRDefault="00B55FBA" w:rsidP="00B55FBA">
      <w:pPr>
        <w:pStyle w:val="a3"/>
        <w:numPr>
          <w:ilvl w:val="0"/>
          <w:numId w:val="1"/>
        </w:numPr>
        <w:spacing w:after="0" w:line="240" w:lineRule="auto"/>
        <w:jc w:val="both"/>
        <w:rPr>
          <w:rFonts w:ascii="Times New Roman" w:hAnsi="Times New Roman" w:cs="Times New Roman"/>
          <w:sz w:val="28"/>
          <w:szCs w:val="28"/>
        </w:rPr>
      </w:pPr>
      <w:r w:rsidRPr="00B55FBA">
        <w:rPr>
          <w:rFonts w:ascii="Times New Roman" w:hAnsi="Times New Roman" w:cs="Times New Roman"/>
          <w:sz w:val="28"/>
          <w:szCs w:val="28"/>
        </w:rPr>
        <w:t>Ситуация требует осозна</w:t>
      </w:r>
      <w:r>
        <w:rPr>
          <w:rFonts w:ascii="Times New Roman" w:hAnsi="Times New Roman" w:cs="Times New Roman"/>
          <w:sz w:val="28"/>
          <w:szCs w:val="28"/>
        </w:rPr>
        <w:t xml:space="preserve">нного выбора модели поведения. </w:t>
      </w:r>
    </w:p>
    <w:p w:rsidR="00B55FBA" w:rsidRDefault="00B55FBA" w:rsidP="00B55FBA">
      <w:pPr>
        <w:pStyle w:val="a3"/>
        <w:numPr>
          <w:ilvl w:val="0"/>
          <w:numId w:val="1"/>
        </w:numPr>
        <w:spacing w:after="0" w:line="240" w:lineRule="auto"/>
        <w:jc w:val="both"/>
        <w:rPr>
          <w:rFonts w:ascii="Times New Roman" w:hAnsi="Times New Roman" w:cs="Times New Roman"/>
          <w:sz w:val="28"/>
          <w:szCs w:val="28"/>
        </w:rPr>
      </w:pPr>
      <w:r w:rsidRPr="00B55FBA">
        <w:rPr>
          <w:rFonts w:ascii="Times New Roman" w:hAnsi="Times New Roman" w:cs="Times New Roman"/>
          <w:sz w:val="28"/>
          <w:szCs w:val="28"/>
        </w:rPr>
        <w:t>Вопросы изложены простым, ясным языком и</w:t>
      </w:r>
      <w:r>
        <w:rPr>
          <w:rFonts w:ascii="Times New Roman" w:hAnsi="Times New Roman" w:cs="Times New Roman"/>
          <w:sz w:val="28"/>
          <w:szCs w:val="28"/>
        </w:rPr>
        <w:t xml:space="preserve">, как правило, немногословны. </w:t>
      </w:r>
    </w:p>
    <w:p w:rsidR="00B55FBA" w:rsidRDefault="00B55FBA" w:rsidP="00B55FBA">
      <w:pPr>
        <w:pStyle w:val="a3"/>
        <w:numPr>
          <w:ilvl w:val="0"/>
          <w:numId w:val="1"/>
        </w:numPr>
        <w:spacing w:after="0" w:line="240" w:lineRule="auto"/>
        <w:jc w:val="both"/>
        <w:rPr>
          <w:rFonts w:ascii="Times New Roman" w:hAnsi="Times New Roman" w:cs="Times New Roman"/>
          <w:sz w:val="28"/>
          <w:szCs w:val="28"/>
        </w:rPr>
      </w:pPr>
      <w:r w:rsidRPr="00B55FBA">
        <w:rPr>
          <w:rFonts w:ascii="Times New Roman" w:hAnsi="Times New Roman" w:cs="Times New Roman"/>
          <w:sz w:val="28"/>
          <w:szCs w:val="28"/>
        </w:rPr>
        <w:t xml:space="preserve">Задания требуют перевода с обыденного языка на язык предметной области (математики, физики и </w:t>
      </w:r>
      <w:r>
        <w:rPr>
          <w:rFonts w:ascii="Times New Roman" w:hAnsi="Times New Roman" w:cs="Times New Roman"/>
          <w:sz w:val="28"/>
          <w:szCs w:val="28"/>
        </w:rPr>
        <w:t xml:space="preserve">др.). </w:t>
      </w:r>
    </w:p>
    <w:p w:rsidR="00B55FBA" w:rsidRDefault="00B55FBA" w:rsidP="00B55FBA">
      <w:pPr>
        <w:pStyle w:val="a3"/>
        <w:numPr>
          <w:ilvl w:val="0"/>
          <w:numId w:val="1"/>
        </w:numPr>
        <w:spacing w:after="0" w:line="240" w:lineRule="auto"/>
        <w:jc w:val="both"/>
        <w:rPr>
          <w:rFonts w:ascii="Times New Roman" w:hAnsi="Times New Roman" w:cs="Times New Roman"/>
          <w:sz w:val="28"/>
          <w:szCs w:val="28"/>
        </w:rPr>
      </w:pPr>
      <w:r w:rsidRPr="00B55FBA">
        <w:rPr>
          <w:rFonts w:ascii="Times New Roman" w:hAnsi="Times New Roman" w:cs="Times New Roman"/>
          <w:sz w:val="28"/>
          <w:szCs w:val="28"/>
        </w:rPr>
        <w:t>Используются различные форматы представления информации: рисунки, таблицы, диаграммы, комиксы и др.</w:t>
      </w:r>
    </w:p>
    <w:p w:rsidR="00B55FBA" w:rsidRDefault="00B55FBA" w:rsidP="00B55FBA"/>
    <w:p w:rsidR="00B55FBA" w:rsidRDefault="00B55FBA" w:rsidP="00B55FBA">
      <w:pPr>
        <w:tabs>
          <w:tab w:val="left" w:pos="1452"/>
        </w:tabs>
        <w:rPr>
          <w:rFonts w:ascii="Times New Roman" w:hAnsi="Times New Roman" w:cs="Times New Roman"/>
          <w:b/>
          <w:sz w:val="28"/>
          <w:szCs w:val="28"/>
        </w:rPr>
      </w:pPr>
      <w:r>
        <w:tab/>
      </w:r>
      <w:r w:rsidRPr="00B55FBA">
        <w:rPr>
          <w:rFonts w:ascii="Times New Roman" w:hAnsi="Times New Roman" w:cs="Times New Roman"/>
          <w:b/>
          <w:sz w:val="28"/>
          <w:szCs w:val="28"/>
        </w:rPr>
        <w:t>Проблема формирования функциональной грамотности</w:t>
      </w:r>
    </w:p>
    <w:p w:rsidR="00B55FBA" w:rsidRPr="00B55FBA" w:rsidRDefault="00B55FBA" w:rsidP="00B55FBA">
      <w:pPr>
        <w:tabs>
          <w:tab w:val="left" w:pos="145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55FBA">
        <w:rPr>
          <w:rFonts w:ascii="Times New Roman" w:hAnsi="Times New Roman" w:cs="Times New Roman"/>
          <w:sz w:val="28"/>
          <w:szCs w:val="28"/>
        </w:rPr>
        <w:t>В ходе школьного обучения текстовые задачи становятся высоко типизированными. Исследования показывают, что требование типичной задачи предвосхищается в момент чтения первого предложения.</w:t>
      </w:r>
    </w:p>
    <w:p w:rsidR="00B55FBA" w:rsidRDefault="00B55FBA" w:rsidP="00B55FBA">
      <w:pPr>
        <w:tabs>
          <w:tab w:val="left" w:pos="1452"/>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55FBA">
        <w:rPr>
          <w:rFonts w:ascii="Times New Roman" w:hAnsi="Times New Roman" w:cs="Times New Roman"/>
          <w:b/>
          <w:sz w:val="28"/>
          <w:szCs w:val="28"/>
        </w:rPr>
        <w:t>Типичность задачи является определяющим фактором для:</w:t>
      </w:r>
    </w:p>
    <w:p w:rsidR="00B55FBA" w:rsidRPr="00B55FBA" w:rsidRDefault="00B55FBA" w:rsidP="00B55FBA">
      <w:pPr>
        <w:pStyle w:val="a3"/>
        <w:numPr>
          <w:ilvl w:val="0"/>
          <w:numId w:val="2"/>
        </w:numPr>
        <w:tabs>
          <w:tab w:val="left" w:pos="1452"/>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выбора способа решения; </w:t>
      </w:r>
    </w:p>
    <w:p w:rsidR="00B55FBA" w:rsidRPr="00B55FBA" w:rsidRDefault="00B55FBA" w:rsidP="00B55FBA">
      <w:pPr>
        <w:pStyle w:val="a3"/>
        <w:numPr>
          <w:ilvl w:val="0"/>
          <w:numId w:val="2"/>
        </w:numPr>
        <w:tabs>
          <w:tab w:val="left" w:pos="1452"/>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эффективности способа решения; </w:t>
      </w:r>
    </w:p>
    <w:p w:rsidR="00B55FBA" w:rsidRPr="00B55FBA" w:rsidRDefault="00B55FBA" w:rsidP="00B55FBA">
      <w:pPr>
        <w:pStyle w:val="a3"/>
        <w:numPr>
          <w:ilvl w:val="0"/>
          <w:numId w:val="2"/>
        </w:numPr>
        <w:tabs>
          <w:tab w:val="left" w:pos="1452"/>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прохождения этапов моделирования; </w:t>
      </w:r>
    </w:p>
    <w:p w:rsidR="00B94A10" w:rsidRDefault="00B55FBA" w:rsidP="00B55FBA">
      <w:pPr>
        <w:tabs>
          <w:tab w:val="left" w:pos="1452"/>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З</w:t>
      </w:r>
      <w:r w:rsidRPr="00B55FBA">
        <w:rPr>
          <w:rFonts w:ascii="Times New Roman" w:hAnsi="Times New Roman" w:cs="Times New Roman"/>
          <w:sz w:val="28"/>
          <w:szCs w:val="28"/>
        </w:rPr>
        <w:t>адания на функциональную грамотность нетипичны, т.е. их сложно категоризовать и получить доступ к заученному алгоритму. И это одна из причин их трудности.</w:t>
      </w:r>
    </w:p>
    <w:p w:rsidR="009F2011" w:rsidRDefault="00B94A10" w:rsidP="00B94A10">
      <w:pPr>
        <w:spacing w:after="0" w:line="240" w:lineRule="auto"/>
        <w:ind w:firstLine="709"/>
        <w:jc w:val="both"/>
        <w:rPr>
          <w:rFonts w:ascii="Times New Roman" w:hAnsi="Times New Roman" w:cs="Times New Roman"/>
          <w:b/>
          <w:sz w:val="28"/>
          <w:szCs w:val="28"/>
        </w:rPr>
      </w:pPr>
      <w:r w:rsidRPr="00B94A10">
        <w:rPr>
          <w:rFonts w:ascii="Times New Roman" w:hAnsi="Times New Roman" w:cs="Times New Roman"/>
          <w:b/>
          <w:sz w:val="28"/>
          <w:szCs w:val="28"/>
        </w:rPr>
        <w:t xml:space="preserve">Какие задачи нужно предлагать учащимся, чтобы развить их способности и научить применять полученные знания в реальных условиях? </w:t>
      </w:r>
    </w:p>
    <w:p w:rsidR="00B94A10" w:rsidRDefault="00B94A10" w:rsidP="00B94A10">
      <w:pPr>
        <w:spacing w:after="0" w:line="240" w:lineRule="auto"/>
        <w:ind w:firstLine="709"/>
        <w:jc w:val="both"/>
        <w:rPr>
          <w:rFonts w:ascii="Times New Roman" w:hAnsi="Times New Roman" w:cs="Times New Roman"/>
          <w:sz w:val="28"/>
          <w:szCs w:val="28"/>
        </w:rPr>
      </w:pPr>
      <w:r w:rsidRPr="00B94A10">
        <w:rPr>
          <w:rFonts w:ascii="Times New Roman" w:hAnsi="Times New Roman" w:cs="Times New Roman"/>
          <w:sz w:val="28"/>
          <w:szCs w:val="28"/>
        </w:rPr>
        <w:t xml:space="preserve">В.А. Болотов: </w:t>
      </w:r>
    </w:p>
    <w:p w:rsidR="009F2011" w:rsidRDefault="00B94A10" w:rsidP="00B94A10">
      <w:pPr>
        <w:spacing w:after="0" w:line="240" w:lineRule="auto"/>
        <w:ind w:firstLine="709"/>
        <w:jc w:val="both"/>
        <w:rPr>
          <w:rFonts w:ascii="Times New Roman" w:hAnsi="Times New Roman" w:cs="Times New Roman"/>
          <w:sz w:val="28"/>
          <w:szCs w:val="28"/>
        </w:rPr>
      </w:pPr>
      <w:r w:rsidRPr="00B94A10">
        <w:rPr>
          <w:rFonts w:ascii="Times New Roman" w:hAnsi="Times New Roman" w:cs="Times New Roman"/>
          <w:sz w:val="28"/>
          <w:szCs w:val="28"/>
        </w:rPr>
        <w:t xml:space="preserve">«Здесь не может быть какого-то простого и однозначного ответа. На протяжении веков человечество создавало систему обучения, настроенную, прежде всего, на решение именно типичных заданий, учила действовать по шаблону, поскольку шаблон предполагает некий стандарт, принятый всеми. Другое дело, что только на одних типичных заданиях далеко не уедешь, следовательно, нужны задания творческие, нестандартные, нетипичные, оригинальные. </w:t>
      </w:r>
    </w:p>
    <w:p w:rsidR="00B94A10" w:rsidRDefault="00B94A10" w:rsidP="00B94A10">
      <w:pPr>
        <w:spacing w:after="0" w:line="240" w:lineRule="auto"/>
        <w:ind w:firstLine="709"/>
        <w:jc w:val="both"/>
        <w:rPr>
          <w:rFonts w:ascii="Times New Roman" w:hAnsi="Times New Roman" w:cs="Times New Roman"/>
          <w:sz w:val="28"/>
          <w:szCs w:val="28"/>
        </w:rPr>
      </w:pPr>
      <w:r w:rsidRPr="00B94A10">
        <w:rPr>
          <w:rFonts w:ascii="Times New Roman" w:hAnsi="Times New Roman" w:cs="Times New Roman"/>
          <w:sz w:val="28"/>
          <w:szCs w:val="28"/>
        </w:rPr>
        <w:t xml:space="preserve">Но и пытаться выстроить обучение только на таких задачах также было бы большой ошибкой, ибо прежде, чем научить творчеству, нужно развить </w:t>
      </w:r>
      <w:r w:rsidRPr="00B94A10">
        <w:rPr>
          <w:rFonts w:ascii="Times New Roman" w:hAnsi="Times New Roman" w:cs="Times New Roman"/>
          <w:sz w:val="28"/>
          <w:szCs w:val="28"/>
        </w:rPr>
        <w:lastRenderedPageBreak/>
        <w:t xml:space="preserve">репродуктивное мышление. А значит, всё дело в умелом сочетании того и другого. Каждый учитель вправе создавать свои собственные оригинальные задания на основе типичных. Например, можно ввести в задачу избыточные данные, чтобы дети поломали голову, что им нужно, а что нет. Главное – </w:t>
      </w:r>
      <w:r>
        <w:rPr>
          <w:rFonts w:ascii="Times New Roman" w:hAnsi="Times New Roman" w:cs="Times New Roman"/>
          <w:sz w:val="28"/>
          <w:szCs w:val="28"/>
        </w:rPr>
        <w:t>понимать, что и зачем мы делаем</w:t>
      </w:r>
      <w:r w:rsidRPr="00B94A10">
        <w:rPr>
          <w:rFonts w:ascii="Times New Roman" w:hAnsi="Times New Roman" w:cs="Times New Roman"/>
          <w:sz w:val="28"/>
          <w:szCs w:val="28"/>
        </w:rPr>
        <w:t>»</w:t>
      </w:r>
      <w:r>
        <w:rPr>
          <w:rFonts w:ascii="Times New Roman" w:hAnsi="Times New Roman" w:cs="Times New Roman"/>
          <w:sz w:val="28"/>
          <w:szCs w:val="28"/>
        </w:rPr>
        <w:t xml:space="preserve">. </w:t>
      </w:r>
    </w:p>
    <w:p w:rsidR="00B94A10" w:rsidRPr="00B94A10" w:rsidRDefault="00B94A10" w:rsidP="00B94A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sectPr w:rsidR="00B94A10" w:rsidRPr="00B94A10" w:rsidSect="009F2011">
      <w:pgSz w:w="11906" w:h="16838"/>
      <w:pgMar w:top="1134" w:right="850"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9CF" w:rsidRDefault="00AD19CF" w:rsidP="00B94A10">
      <w:pPr>
        <w:spacing w:after="0" w:line="240" w:lineRule="auto"/>
      </w:pPr>
      <w:r>
        <w:separator/>
      </w:r>
    </w:p>
  </w:endnote>
  <w:endnote w:type="continuationSeparator" w:id="0">
    <w:p w:rsidR="00AD19CF" w:rsidRDefault="00AD19CF" w:rsidP="00B94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9CF" w:rsidRDefault="00AD19CF" w:rsidP="00B94A10">
      <w:pPr>
        <w:spacing w:after="0" w:line="240" w:lineRule="auto"/>
      </w:pPr>
      <w:r>
        <w:separator/>
      </w:r>
    </w:p>
  </w:footnote>
  <w:footnote w:type="continuationSeparator" w:id="0">
    <w:p w:rsidR="00AD19CF" w:rsidRDefault="00AD19CF" w:rsidP="00B94A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75D88"/>
    <w:multiLevelType w:val="hybridMultilevel"/>
    <w:tmpl w:val="CA56CE9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
    <w:nsid w:val="45384146"/>
    <w:multiLevelType w:val="hybridMultilevel"/>
    <w:tmpl w:val="A1C225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55FBA"/>
    <w:rsid w:val="00030509"/>
    <w:rsid w:val="006649B4"/>
    <w:rsid w:val="0084247C"/>
    <w:rsid w:val="009F2011"/>
    <w:rsid w:val="00AD19CF"/>
    <w:rsid w:val="00B14FC9"/>
    <w:rsid w:val="00B55FBA"/>
    <w:rsid w:val="00B94A10"/>
    <w:rsid w:val="00E028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5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FBA"/>
    <w:pPr>
      <w:ind w:left="720"/>
      <w:contextualSpacing/>
    </w:pPr>
  </w:style>
  <w:style w:type="paragraph" w:styleId="a4">
    <w:name w:val="header"/>
    <w:basedOn w:val="a"/>
    <w:link w:val="a5"/>
    <w:uiPriority w:val="99"/>
    <w:semiHidden/>
    <w:unhideWhenUsed/>
    <w:rsid w:val="00B94A1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94A10"/>
  </w:style>
  <w:style w:type="paragraph" w:styleId="a6">
    <w:name w:val="footer"/>
    <w:basedOn w:val="a"/>
    <w:link w:val="a7"/>
    <w:uiPriority w:val="99"/>
    <w:semiHidden/>
    <w:unhideWhenUsed/>
    <w:rsid w:val="00B94A1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94A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2022-03-30T12:41:00Z</dcterms:created>
  <dcterms:modified xsi:type="dcterms:W3CDTF">2024-05-18T16:19:00Z</dcterms:modified>
</cp:coreProperties>
</file>