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49" w:rsidRDefault="00E14650" w:rsidP="00B47B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650">
        <w:rPr>
          <w:rFonts w:ascii="Times New Roman" w:hAnsi="Times New Roman" w:cs="Times New Roman"/>
          <w:b/>
          <w:bCs/>
          <w:sz w:val="28"/>
          <w:szCs w:val="28"/>
        </w:rPr>
        <w:t xml:space="preserve">Банк видеоматериалов </w:t>
      </w:r>
    </w:p>
    <w:p w:rsidR="00E14650" w:rsidRPr="00E14650" w:rsidRDefault="00E14650" w:rsidP="00B47B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650">
        <w:rPr>
          <w:rFonts w:ascii="Times New Roman" w:hAnsi="Times New Roman" w:cs="Times New Roman"/>
          <w:b/>
          <w:bCs/>
          <w:sz w:val="28"/>
          <w:szCs w:val="28"/>
        </w:rPr>
        <w:t>по формированию</w:t>
      </w:r>
      <w:r w:rsidR="00B47B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4BCC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E14650">
        <w:rPr>
          <w:rFonts w:ascii="Times New Roman" w:hAnsi="Times New Roman" w:cs="Times New Roman"/>
          <w:b/>
          <w:bCs/>
          <w:sz w:val="28"/>
          <w:szCs w:val="28"/>
        </w:rPr>
        <w:t>ункциональной грамотности в помощь учителю, обучающемуся, родителю</w:t>
      </w:r>
    </w:p>
    <w:p w:rsidR="00E14650" w:rsidRDefault="00E14650"/>
    <w:p w:rsidR="00B47B49" w:rsidRPr="00B47B49" w:rsidRDefault="00FF4BCC" w:rsidP="00B47B49">
      <w:pPr>
        <w:pStyle w:val="a3"/>
        <w:shd w:val="clear" w:color="auto" w:fill="FFFFFF"/>
        <w:spacing w:before="0" w:beforeAutospacing="0" w:after="0" w:afterAutospacing="0"/>
        <w:jc w:val="both"/>
        <w:rPr>
          <w:color w:val="101010"/>
          <w:sz w:val="28"/>
          <w:szCs w:val="28"/>
        </w:rPr>
      </w:pPr>
      <w:r w:rsidRPr="00B47B49">
        <w:rPr>
          <w:color w:val="101010"/>
          <w:sz w:val="28"/>
          <w:szCs w:val="28"/>
        </w:rPr>
        <w:t>ФГБНУ ИСРО РАО «Повышение функциональной грамотности обучающихся государственных (муниципальных) общеобразовательных организаций» 17.09.2021 </w:t>
      </w:r>
    </w:p>
    <w:p w:rsidR="00FF4BCC" w:rsidRPr="00B47B49" w:rsidRDefault="00E55629" w:rsidP="00B47B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hyperlink r:id="rId5" w:tgtFrame="_blank" w:history="1">
        <w:r w:rsidR="00FF4BCC" w:rsidRPr="00B47B49">
          <w:rPr>
            <w:rStyle w:val="a4"/>
            <w:b/>
            <w:color w:val="3498DB"/>
            <w:sz w:val="28"/>
            <w:szCs w:val="28"/>
            <w:u w:val="none"/>
          </w:rPr>
          <w:t>https://www.youtube.com/watch?v=MT5_wFeJvlk</w:t>
        </w:r>
      </w:hyperlink>
    </w:p>
    <w:p w:rsidR="00B47B49" w:rsidRPr="00B47B49" w:rsidRDefault="00B47B49" w:rsidP="00B47B4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01010"/>
          <w:sz w:val="28"/>
          <w:szCs w:val="28"/>
        </w:rPr>
      </w:pPr>
    </w:p>
    <w:p w:rsidR="00B47B49" w:rsidRPr="00B47B49" w:rsidRDefault="00FF4BCC" w:rsidP="00B47B49">
      <w:pPr>
        <w:pStyle w:val="a3"/>
        <w:shd w:val="clear" w:color="auto" w:fill="FFFFFF"/>
        <w:spacing w:before="0" w:beforeAutospacing="0" w:after="0" w:afterAutospacing="0"/>
        <w:jc w:val="both"/>
        <w:rPr>
          <w:color w:val="101010"/>
          <w:sz w:val="28"/>
          <w:szCs w:val="28"/>
        </w:rPr>
      </w:pPr>
      <w:r w:rsidRPr="00B47B49">
        <w:rPr>
          <w:color w:val="101010"/>
          <w:sz w:val="28"/>
          <w:szCs w:val="28"/>
        </w:rPr>
        <w:t>ФГБНУ ИСРО РАО "Формирование и оценка функциональной грамотности" для региональных команд в 2021-2022 учебном году </w:t>
      </w:r>
    </w:p>
    <w:p w:rsidR="00FF4BCC" w:rsidRPr="00B47B49" w:rsidRDefault="00E55629" w:rsidP="00B47B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101010"/>
          <w:sz w:val="28"/>
          <w:szCs w:val="28"/>
        </w:rPr>
      </w:pPr>
      <w:hyperlink r:id="rId6" w:tgtFrame="_blank" w:history="1">
        <w:r w:rsidR="00FF4BCC" w:rsidRPr="00B47B49">
          <w:rPr>
            <w:rStyle w:val="a4"/>
            <w:b/>
            <w:color w:val="3498DB"/>
            <w:sz w:val="28"/>
            <w:szCs w:val="28"/>
            <w:u w:val="none"/>
          </w:rPr>
          <w:t>https://www.youtube.com/playlist?list=PLKLyHWrXJxNNr_WObG9jpqxzAitx9TAkO</w:t>
        </w:r>
      </w:hyperlink>
    </w:p>
    <w:p w:rsidR="00B47B49" w:rsidRPr="00B47B49" w:rsidRDefault="00B47B49" w:rsidP="00B47B4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101010"/>
          <w:sz w:val="28"/>
          <w:szCs w:val="28"/>
        </w:rPr>
      </w:pPr>
    </w:p>
    <w:p w:rsidR="00B47B49" w:rsidRPr="00B47B49" w:rsidRDefault="00FF4BCC" w:rsidP="00B47B49">
      <w:pPr>
        <w:pStyle w:val="a3"/>
        <w:shd w:val="clear" w:color="auto" w:fill="FFFFFF"/>
        <w:spacing w:before="0" w:beforeAutospacing="0" w:after="0" w:afterAutospacing="0"/>
        <w:rPr>
          <w:color w:val="101010"/>
          <w:sz w:val="28"/>
          <w:szCs w:val="28"/>
        </w:rPr>
      </w:pPr>
      <w:proofErr w:type="spellStart"/>
      <w:r w:rsidRPr="00B47B49">
        <w:rPr>
          <w:color w:val="101010"/>
          <w:sz w:val="28"/>
          <w:szCs w:val="28"/>
        </w:rPr>
        <w:t>Вебинары</w:t>
      </w:r>
      <w:proofErr w:type="spellEnd"/>
      <w:r w:rsidRPr="00B47B49">
        <w:rPr>
          <w:color w:val="101010"/>
          <w:sz w:val="28"/>
          <w:szCs w:val="28"/>
        </w:rPr>
        <w:t xml:space="preserve"> по функциональной грамотности </w:t>
      </w:r>
      <w:proofErr w:type="gramStart"/>
      <w:r w:rsidRPr="00B47B49">
        <w:rPr>
          <w:color w:val="101010"/>
          <w:sz w:val="28"/>
          <w:szCs w:val="28"/>
        </w:rPr>
        <w:t>от</w:t>
      </w:r>
      <w:proofErr w:type="gramEnd"/>
      <w:r w:rsidRPr="00B47B49">
        <w:rPr>
          <w:color w:val="101010"/>
          <w:sz w:val="28"/>
          <w:szCs w:val="28"/>
        </w:rPr>
        <w:t xml:space="preserve"> Учитель.</w:t>
      </w:r>
      <w:r w:rsidRPr="00B47B49">
        <w:rPr>
          <w:color w:val="101010"/>
          <w:sz w:val="28"/>
          <w:szCs w:val="28"/>
          <w:lang w:val="en-US"/>
        </w:rPr>
        <w:t>club</w:t>
      </w:r>
      <w:r w:rsidRPr="00B47B49">
        <w:rPr>
          <w:color w:val="101010"/>
          <w:sz w:val="28"/>
          <w:szCs w:val="28"/>
        </w:rPr>
        <w:t> </w:t>
      </w:r>
    </w:p>
    <w:p w:rsidR="00FF4BCC" w:rsidRPr="00B47B49" w:rsidRDefault="00E55629" w:rsidP="00B47B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hyperlink r:id="rId7" w:tgtFrame="_blank" w:history="1">
        <w:r w:rsidR="00FF4BCC" w:rsidRPr="00B47B49">
          <w:rPr>
            <w:rStyle w:val="a4"/>
            <w:b/>
            <w:color w:val="3498DB"/>
            <w:sz w:val="28"/>
            <w:szCs w:val="28"/>
            <w:u w:val="none"/>
          </w:rPr>
          <w:t>https://uchitel.club/webinars/funkcionalnaya-gramotnost</w:t>
        </w:r>
      </w:hyperlink>
    </w:p>
    <w:p w:rsidR="00B47B49" w:rsidRPr="00B47B49" w:rsidRDefault="00B47B49" w:rsidP="00B47B49">
      <w:pPr>
        <w:pStyle w:val="a3"/>
        <w:shd w:val="clear" w:color="auto" w:fill="FFFFFF"/>
        <w:spacing w:before="0" w:beforeAutospacing="0" w:after="0" w:afterAutospacing="0"/>
        <w:rPr>
          <w:color w:val="101010"/>
          <w:sz w:val="28"/>
          <w:szCs w:val="28"/>
        </w:rPr>
      </w:pPr>
    </w:p>
    <w:p w:rsidR="00B47B49" w:rsidRPr="00B47B49" w:rsidRDefault="00FF4BCC" w:rsidP="00B47B49">
      <w:pPr>
        <w:pStyle w:val="a3"/>
        <w:shd w:val="clear" w:color="auto" w:fill="FFFFFF"/>
        <w:spacing w:before="0" w:beforeAutospacing="0" w:after="0" w:afterAutospacing="0"/>
        <w:rPr>
          <w:color w:val="101010"/>
          <w:sz w:val="28"/>
          <w:szCs w:val="28"/>
        </w:rPr>
      </w:pPr>
      <w:r w:rsidRPr="00B47B49">
        <w:rPr>
          <w:color w:val="101010"/>
          <w:sz w:val="28"/>
          <w:szCs w:val="28"/>
        </w:rPr>
        <w:t>О развитии предпосылок функциональной грамотности в дошкольном возрасте 21.01.2022 </w:t>
      </w:r>
    </w:p>
    <w:p w:rsidR="00FF4BCC" w:rsidRPr="00B47B49" w:rsidRDefault="00E55629" w:rsidP="00B47B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hyperlink r:id="rId8" w:tgtFrame="_blank" w:history="1">
        <w:r w:rsidR="00FF4BCC" w:rsidRPr="00B47B49">
          <w:rPr>
            <w:rStyle w:val="a4"/>
            <w:b/>
            <w:color w:val="3498DB"/>
            <w:sz w:val="28"/>
            <w:szCs w:val="28"/>
            <w:u w:val="none"/>
          </w:rPr>
          <w:t>https://www.youtube.com/watch?v=qJJH6SPqWZ4</w:t>
        </w:r>
      </w:hyperlink>
    </w:p>
    <w:p w:rsidR="00B47B49" w:rsidRPr="00B47B49" w:rsidRDefault="00B47B49" w:rsidP="00B47B49">
      <w:pPr>
        <w:pStyle w:val="a3"/>
        <w:shd w:val="clear" w:color="auto" w:fill="FFFFFF"/>
        <w:spacing w:before="0" w:beforeAutospacing="0" w:after="0" w:afterAutospacing="0"/>
        <w:rPr>
          <w:color w:val="101010"/>
          <w:sz w:val="28"/>
          <w:szCs w:val="28"/>
        </w:rPr>
      </w:pPr>
    </w:p>
    <w:p w:rsidR="00B47B49" w:rsidRPr="00B47B49" w:rsidRDefault="00FF4BCC" w:rsidP="00B47B49">
      <w:pPr>
        <w:pStyle w:val="a3"/>
        <w:shd w:val="clear" w:color="auto" w:fill="FFFFFF"/>
        <w:spacing w:before="0" w:beforeAutospacing="0" w:after="0" w:afterAutospacing="0"/>
        <w:rPr>
          <w:color w:val="101010"/>
          <w:sz w:val="28"/>
          <w:szCs w:val="28"/>
        </w:rPr>
      </w:pPr>
      <w:r w:rsidRPr="00B47B49">
        <w:rPr>
          <w:color w:val="101010"/>
          <w:sz w:val="28"/>
          <w:szCs w:val="28"/>
        </w:rPr>
        <w:t>Круглый стол «Функциональная грамотность как результат образования» (15 видео)</w:t>
      </w:r>
    </w:p>
    <w:p w:rsidR="00FF4BCC" w:rsidRPr="00B47B49" w:rsidRDefault="00FF4BCC" w:rsidP="00B47B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7B49">
        <w:rPr>
          <w:color w:val="101010"/>
          <w:sz w:val="28"/>
          <w:szCs w:val="28"/>
        </w:rPr>
        <w:t> </w:t>
      </w:r>
      <w:hyperlink r:id="rId9" w:tgtFrame="_blank" w:history="1">
        <w:r w:rsidRPr="00B47B49">
          <w:rPr>
            <w:rStyle w:val="a4"/>
            <w:color w:val="3498DB"/>
            <w:sz w:val="28"/>
            <w:szCs w:val="28"/>
            <w:u w:val="none"/>
          </w:rPr>
          <w:t>https://www.youtube.com/playlist?list=PLOyY9tgr1_b5rSNAj48D025ujgJTgoFvW</w:t>
        </w:r>
      </w:hyperlink>
    </w:p>
    <w:p w:rsidR="00B47B49" w:rsidRPr="00B47B49" w:rsidRDefault="00B47B49" w:rsidP="00B47B49">
      <w:pPr>
        <w:pStyle w:val="a3"/>
        <w:shd w:val="clear" w:color="auto" w:fill="FFFFFF"/>
        <w:spacing w:before="0" w:beforeAutospacing="0" w:after="0" w:afterAutospacing="0"/>
        <w:rPr>
          <w:color w:val="101010"/>
          <w:sz w:val="28"/>
          <w:szCs w:val="28"/>
        </w:rPr>
      </w:pPr>
    </w:p>
    <w:p w:rsidR="00FF4BCC" w:rsidRPr="00B47B49" w:rsidRDefault="00E55629" w:rsidP="00B47B49">
      <w:pPr>
        <w:pStyle w:val="a3"/>
        <w:shd w:val="clear" w:color="auto" w:fill="FFFFFF"/>
        <w:spacing w:before="0" w:beforeAutospacing="0" w:after="0" w:afterAutospacing="0"/>
        <w:rPr>
          <w:color w:val="101010"/>
          <w:sz w:val="28"/>
          <w:szCs w:val="28"/>
        </w:rPr>
      </w:pPr>
      <w:hyperlink r:id="rId10" w:history="1">
        <w:r w:rsidR="00FF4BCC" w:rsidRPr="00B47B49">
          <w:rPr>
            <w:rStyle w:val="a4"/>
            <w:color w:val="303030"/>
            <w:sz w:val="28"/>
            <w:szCs w:val="28"/>
          </w:rPr>
          <w:t xml:space="preserve">Видеозапись </w:t>
        </w:r>
        <w:proofErr w:type="spellStart"/>
        <w:r w:rsidR="00FF4BCC" w:rsidRPr="00B47B49">
          <w:rPr>
            <w:rStyle w:val="a4"/>
            <w:color w:val="303030"/>
            <w:sz w:val="28"/>
            <w:szCs w:val="28"/>
          </w:rPr>
          <w:t>вебинара</w:t>
        </w:r>
        <w:proofErr w:type="spellEnd"/>
        <w:r w:rsidR="00FF4BCC" w:rsidRPr="00B47B49">
          <w:rPr>
            <w:rStyle w:val="a4"/>
            <w:color w:val="303030"/>
            <w:sz w:val="28"/>
            <w:szCs w:val="28"/>
          </w:rPr>
          <w:t xml:space="preserve"> "Читательская грамотность: как устроен умный текст"</w:t>
        </w:r>
      </w:hyperlink>
    </w:p>
    <w:p w:rsidR="00FF4BCC" w:rsidRPr="00B47B49" w:rsidRDefault="00E55629" w:rsidP="00B47B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hyperlink r:id="rId11" w:history="1">
        <w:r w:rsidR="00FF4BCC" w:rsidRPr="00B47B49">
          <w:rPr>
            <w:rStyle w:val="a4"/>
            <w:b/>
            <w:color w:val="3498DB"/>
            <w:sz w:val="28"/>
            <w:szCs w:val="28"/>
            <w:u w:val="none"/>
          </w:rPr>
          <w:t xml:space="preserve">О диагностике функциональной грамотности на </w:t>
        </w:r>
        <w:proofErr w:type="spellStart"/>
        <w:r w:rsidR="00FF4BCC" w:rsidRPr="00B47B49">
          <w:rPr>
            <w:rStyle w:val="a4"/>
            <w:b/>
            <w:color w:val="3498DB"/>
            <w:sz w:val="28"/>
            <w:szCs w:val="28"/>
            <w:u w:val="none"/>
          </w:rPr>
          <w:t>Учи</w:t>
        </w:r>
        <w:proofErr w:type="gramStart"/>
        <w:r w:rsidR="00FF4BCC" w:rsidRPr="00B47B49">
          <w:rPr>
            <w:rStyle w:val="a4"/>
            <w:b/>
            <w:color w:val="3498DB"/>
            <w:sz w:val="28"/>
            <w:szCs w:val="28"/>
            <w:u w:val="none"/>
          </w:rPr>
          <w:t>.р</w:t>
        </w:r>
        <w:proofErr w:type="gramEnd"/>
        <w:r w:rsidR="00FF4BCC" w:rsidRPr="00B47B49">
          <w:rPr>
            <w:rStyle w:val="a4"/>
            <w:b/>
            <w:color w:val="3498DB"/>
            <w:sz w:val="28"/>
            <w:szCs w:val="28"/>
            <w:u w:val="none"/>
          </w:rPr>
          <w:t>у</w:t>
        </w:r>
        <w:proofErr w:type="spellEnd"/>
      </w:hyperlink>
    </w:p>
    <w:p w:rsidR="00B47B49" w:rsidRPr="00B47B49" w:rsidRDefault="00B47B49" w:rsidP="00B47B49">
      <w:pPr>
        <w:pStyle w:val="a3"/>
        <w:shd w:val="clear" w:color="auto" w:fill="FFFFFF"/>
        <w:spacing w:before="0" w:beforeAutospacing="0" w:after="0" w:afterAutospacing="0"/>
        <w:rPr>
          <w:color w:val="101010"/>
          <w:sz w:val="28"/>
          <w:szCs w:val="28"/>
        </w:rPr>
      </w:pPr>
    </w:p>
    <w:p w:rsidR="00E14650" w:rsidRDefault="00E14650" w:rsidP="00B47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</w:pPr>
      <w:r w:rsidRPr="00B47B49"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  <w:t>Материалы форума для педагогов центров образования естественно-научной и </w:t>
      </w:r>
      <w:proofErr w:type="gramStart"/>
      <w:r w:rsidRPr="00B47B49"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  <w:t>технологической</w:t>
      </w:r>
      <w:proofErr w:type="gramEnd"/>
      <w:r w:rsidRPr="00B47B49"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  <w:t xml:space="preserve"> направленностей в ОО «Точка роста, детских технопарков </w:t>
      </w:r>
      <w:proofErr w:type="spellStart"/>
      <w:r w:rsidRPr="00B47B49"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  <w:t>Кванториум</w:t>
      </w:r>
      <w:proofErr w:type="spellEnd"/>
      <w:r w:rsidRPr="00B47B49"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  <w:t>»</w:t>
      </w:r>
      <w:r w:rsidR="00B47B49"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  <w:t>:</w:t>
      </w:r>
    </w:p>
    <w:p w:rsidR="00B47B49" w:rsidRPr="00B47B49" w:rsidRDefault="00B47B49" w:rsidP="00B47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</w:pPr>
    </w:p>
    <w:p w:rsidR="00B47B49" w:rsidRDefault="00E14650" w:rsidP="00B47B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</w:pPr>
      <w:r w:rsidRPr="00B47B49"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  <w:t>Площадка 1. Евпатория. Кванториум. </w:t>
      </w:r>
    </w:p>
    <w:p w:rsidR="00E14650" w:rsidRPr="00B47B49" w:rsidRDefault="00E55629" w:rsidP="00B47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01010"/>
          <w:kern w:val="0"/>
          <w:sz w:val="28"/>
          <w:szCs w:val="28"/>
          <w:lang w:eastAsia="ru-RU"/>
        </w:rPr>
      </w:pPr>
      <w:hyperlink r:id="rId12" w:tgtFrame="_blank" w:history="1">
        <w:r w:rsidR="00E14650" w:rsidRPr="00B47B49">
          <w:rPr>
            <w:rFonts w:ascii="Times New Roman" w:eastAsia="Times New Roman" w:hAnsi="Times New Roman" w:cs="Times New Roman"/>
            <w:b/>
            <w:color w:val="3498DB"/>
            <w:kern w:val="0"/>
            <w:sz w:val="28"/>
            <w:szCs w:val="28"/>
            <w:u w:val="single"/>
            <w:lang w:eastAsia="ru-RU"/>
          </w:rPr>
          <w:t>https://www.youtube.com/channel/UC3y6DrNuostBoRmekB3lPGA</w:t>
        </w:r>
      </w:hyperlink>
    </w:p>
    <w:p w:rsidR="00B47B49" w:rsidRPr="00B47B49" w:rsidRDefault="00B47B49" w:rsidP="00B47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</w:pPr>
    </w:p>
    <w:p w:rsidR="00B47B49" w:rsidRDefault="00E14650" w:rsidP="00B47B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</w:pPr>
      <w:r w:rsidRPr="00B47B49"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  <w:t>Площадка 2. Симферополь. Академическая гимназия. Школьный кванториум. </w:t>
      </w:r>
    </w:p>
    <w:p w:rsidR="00E14650" w:rsidRPr="00B47B49" w:rsidRDefault="00E55629" w:rsidP="00B47B49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  <w:hyperlink r:id="rId13" w:tgtFrame="_blank" w:history="1">
        <w:r w:rsidR="00E14650" w:rsidRPr="00B47B49">
          <w:rPr>
            <w:rFonts w:ascii="Times New Roman" w:eastAsia="Times New Roman" w:hAnsi="Times New Roman" w:cs="Times New Roman"/>
            <w:b/>
            <w:color w:val="3498DB"/>
            <w:kern w:val="0"/>
            <w:sz w:val="28"/>
            <w:szCs w:val="28"/>
            <w:u w:val="single"/>
            <w:lang w:eastAsia="ru-RU"/>
          </w:rPr>
          <w:t>https://www.youtube.com/channel/UCCWBBD26KjVKnTn27P99KJg</w:t>
        </w:r>
      </w:hyperlink>
    </w:p>
    <w:p w:rsidR="00B47B49" w:rsidRPr="00B47B49" w:rsidRDefault="00B47B49" w:rsidP="00B47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</w:pPr>
    </w:p>
    <w:p w:rsidR="00B47B49" w:rsidRDefault="00E14650" w:rsidP="00B47B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</w:pPr>
      <w:r w:rsidRPr="00B47B49"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  <w:t xml:space="preserve">Площадка 3. Севастополь. </w:t>
      </w:r>
      <w:proofErr w:type="spellStart"/>
      <w:r w:rsidRPr="00B47B49"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  <w:t>ИТ-куб</w:t>
      </w:r>
      <w:proofErr w:type="spellEnd"/>
      <w:r w:rsidRPr="00B47B49"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  <w:t>.</w:t>
      </w:r>
    </w:p>
    <w:p w:rsidR="00E14650" w:rsidRPr="00B47B49" w:rsidRDefault="00E14650" w:rsidP="00B47B49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  <w:r w:rsidRPr="00B47B49"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  <w:t> </w:t>
      </w:r>
      <w:hyperlink r:id="rId14" w:tgtFrame="_blank" w:history="1">
        <w:r w:rsidRPr="00B47B49">
          <w:rPr>
            <w:rFonts w:ascii="Times New Roman" w:eastAsia="Times New Roman" w:hAnsi="Times New Roman" w:cs="Times New Roman"/>
            <w:b/>
            <w:color w:val="3498DB"/>
            <w:kern w:val="0"/>
            <w:sz w:val="28"/>
            <w:szCs w:val="28"/>
            <w:u w:val="single"/>
            <w:lang w:eastAsia="ru-RU"/>
          </w:rPr>
          <w:t>https://www.youtube.com/channel/UCytiwXkd7ldfRMLq6LhkiCg</w:t>
        </w:r>
      </w:hyperlink>
    </w:p>
    <w:p w:rsidR="00B47B49" w:rsidRPr="00B47B49" w:rsidRDefault="00B47B49" w:rsidP="00B47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</w:pPr>
    </w:p>
    <w:p w:rsidR="00B47B49" w:rsidRDefault="00E14650" w:rsidP="00B47B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</w:pPr>
      <w:r w:rsidRPr="00B47B49"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  <w:t xml:space="preserve">Площадка 4. </w:t>
      </w:r>
      <w:proofErr w:type="gramStart"/>
      <w:r w:rsidRPr="00B47B49"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  <w:t>Завет-ленинский</w:t>
      </w:r>
      <w:proofErr w:type="gramEnd"/>
      <w:r w:rsidRPr="00B47B49"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  <w:t>. Школа. Точки роста. </w:t>
      </w:r>
    </w:p>
    <w:p w:rsidR="00E14650" w:rsidRPr="00B47B49" w:rsidRDefault="00E55629" w:rsidP="00B47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01010"/>
          <w:kern w:val="0"/>
          <w:sz w:val="28"/>
          <w:szCs w:val="28"/>
          <w:lang w:eastAsia="ru-RU"/>
        </w:rPr>
      </w:pPr>
      <w:hyperlink r:id="rId15" w:tgtFrame="_blank" w:history="1">
        <w:r w:rsidR="00E14650" w:rsidRPr="00B47B49">
          <w:rPr>
            <w:rFonts w:ascii="Times New Roman" w:eastAsia="Times New Roman" w:hAnsi="Times New Roman" w:cs="Times New Roman"/>
            <w:b/>
            <w:color w:val="3498DB"/>
            <w:kern w:val="0"/>
            <w:sz w:val="28"/>
            <w:szCs w:val="28"/>
            <w:u w:val="single"/>
            <w:lang w:eastAsia="ru-RU"/>
          </w:rPr>
          <w:t>https://www.youtube.com/channel/UC76a5SVwZdz3VT5D9bIgghQ</w:t>
        </w:r>
      </w:hyperlink>
    </w:p>
    <w:p w:rsidR="00B47B49" w:rsidRDefault="00E14650" w:rsidP="00B47B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</w:pPr>
      <w:r w:rsidRPr="00B47B49"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  <w:lastRenderedPageBreak/>
        <w:t xml:space="preserve">Площадка 5. </w:t>
      </w:r>
      <w:proofErr w:type="spellStart"/>
      <w:r w:rsidRPr="00B47B49"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  <w:t>Голубинка</w:t>
      </w:r>
      <w:proofErr w:type="spellEnd"/>
      <w:r w:rsidRPr="00B47B49"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  <w:t>. Школа. Точки роста. </w:t>
      </w:r>
    </w:p>
    <w:p w:rsidR="00E14650" w:rsidRPr="00B47B49" w:rsidRDefault="00E55629" w:rsidP="00B47B49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  <w:hyperlink r:id="rId16" w:tgtFrame="_blank" w:history="1">
        <w:r w:rsidR="00E14650" w:rsidRPr="00B47B49">
          <w:rPr>
            <w:rFonts w:ascii="Times New Roman" w:eastAsia="Times New Roman" w:hAnsi="Times New Roman" w:cs="Times New Roman"/>
            <w:b/>
            <w:color w:val="3498DB"/>
            <w:kern w:val="0"/>
            <w:sz w:val="28"/>
            <w:szCs w:val="28"/>
            <w:u w:val="single"/>
            <w:lang w:eastAsia="ru-RU"/>
          </w:rPr>
          <w:t>https://www.youtube.com/watch?v=zXbYAW6j8Go</w:t>
        </w:r>
      </w:hyperlink>
    </w:p>
    <w:p w:rsidR="00B47B49" w:rsidRPr="00B47B49" w:rsidRDefault="00B47B49" w:rsidP="00B47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</w:pPr>
    </w:p>
    <w:p w:rsidR="00B47B49" w:rsidRDefault="00E14650" w:rsidP="00B47B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</w:pPr>
      <w:r w:rsidRPr="00B47B49"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  <w:t>Площадка 6. Гурзуф. Школа. Точки роста. </w:t>
      </w:r>
    </w:p>
    <w:p w:rsidR="00E14650" w:rsidRPr="00B47B49" w:rsidRDefault="00E55629" w:rsidP="00B47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01010"/>
          <w:kern w:val="0"/>
          <w:sz w:val="28"/>
          <w:szCs w:val="28"/>
          <w:lang w:eastAsia="ru-RU"/>
        </w:rPr>
      </w:pPr>
      <w:hyperlink r:id="rId17" w:tgtFrame="_blank" w:history="1">
        <w:r w:rsidR="00E14650" w:rsidRPr="00B47B49">
          <w:rPr>
            <w:rFonts w:ascii="Times New Roman" w:eastAsia="Times New Roman" w:hAnsi="Times New Roman" w:cs="Times New Roman"/>
            <w:b/>
            <w:color w:val="3498DB"/>
            <w:kern w:val="0"/>
            <w:sz w:val="28"/>
            <w:szCs w:val="28"/>
            <w:u w:val="single"/>
            <w:lang w:eastAsia="ru-RU"/>
          </w:rPr>
          <w:t>https://www.youtube.com/channel/UCjRKiczCwJ4N4E42wkUHhog</w:t>
        </w:r>
      </w:hyperlink>
    </w:p>
    <w:p w:rsidR="00E14650" w:rsidRDefault="00E55629" w:rsidP="00B47B49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hyperlink r:id="rId18" w:history="1">
        <w:r w:rsidR="00E14650" w:rsidRPr="00B47B49">
          <w:rPr>
            <w:rFonts w:ascii="Times New Roman" w:eastAsia="Times New Roman" w:hAnsi="Times New Roman" w:cs="Times New Roman"/>
            <w:b/>
            <w:color w:val="3498DB"/>
            <w:kern w:val="0"/>
            <w:sz w:val="28"/>
            <w:szCs w:val="28"/>
            <w:u w:val="single"/>
            <w:lang w:eastAsia="ru-RU"/>
          </w:rPr>
          <w:t xml:space="preserve">Презентация Ю.А. </w:t>
        </w:r>
        <w:proofErr w:type="spellStart"/>
        <w:r w:rsidR="00E14650" w:rsidRPr="00B47B49">
          <w:rPr>
            <w:rFonts w:ascii="Times New Roman" w:eastAsia="Times New Roman" w:hAnsi="Times New Roman" w:cs="Times New Roman"/>
            <w:b/>
            <w:color w:val="3498DB"/>
            <w:kern w:val="0"/>
            <w:sz w:val="28"/>
            <w:szCs w:val="28"/>
            <w:u w:val="single"/>
            <w:lang w:eastAsia="ru-RU"/>
          </w:rPr>
          <w:t>Лопашовой</w:t>
        </w:r>
        <w:proofErr w:type="spellEnd"/>
        <w:r w:rsidR="00E14650" w:rsidRPr="00B47B49">
          <w:rPr>
            <w:rFonts w:ascii="Times New Roman" w:eastAsia="Times New Roman" w:hAnsi="Times New Roman" w:cs="Times New Roman"/>
            <w:b/>
            <w:color w:val="3498DB"/>
            <w:kern w:val="0"/>
            <w:sz w:val="28"/>
            <w:szCs w:val="28"/>
            <w:u w:val="single"/>
            <w:lang w:eastAsia="ru-RU"/>
          </w:rPr>
          <w:t xml:space="preserve"> "Особенности тестирования в исследовании PISA" (10.02.2022)</w:t>
        </w:r>
      </w:hyperlink>
    </w:p>
    <w:p w:rsidR="00B47B49" w:rsidRPr="00B47B49" w:rsidRDefault="00B47B49" w:rsidP="00B47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</w:pPr>
    </w:p>
    <w:p w:rsidR="00B47B49" w:rsidRDefault="00E14650" w:rsidP="00B47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</w:pPr>
      <w:r w:rsidRPr="00B47B49"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  <w:t>Особенности конструирования заданий по математической грамотности» </w:t>
      </w:r>
    </w:p>
    <w:p w:rsidR="00E14650" w:rsidRPr="00B47B49" w:rsidRDefault="00E55629" w:rsidP="00B47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98DB"/>
          <w:kern w:val="0"/>
          <w:sz w:val="28"/>
          <w:szCs w:val="28"/>
          <w:u w:val="single"/>
          <w:lang w:eastAsia="ru-RU"/>
        </w:rPr>
      </w:pPr>
      <w:hyperlink r:id="rId19" w:history="1">
        <w:r w:rsidR="00E14650" w:rsidRPr="00B47B49">
          <w:rPr>
            <w:rFonts w:ascii="Times New Roman" w:eastAsia="Times New Roman" w:hAnsi="Times New Roman" w:cs="Times New Roman"/>
            <w:b/>
            <w:color w:val="3498DB"/>
            <w:kern w:val="0"/>
            <w:sz w:val="28"/>
            <w:szCs w:val="28"/>
            <w:u w:val="single"/>
            <w:lang w:eastAsia="ru-RU"/>
          </w:rPr>
          <w:t>https://www.youtube.com/watch?v=vGR0mQ1mth4</w:t>
        </w:r>
      </w:hyperlink>
    </w:p>
    <w:p w:rsidR="00C04523" w:rsidRPr="00B47B49" w:rsidRDefault="00C04523" w:rsidP="00B47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kern w:val="0"/>
          <w:sz w:val="28"/>
          <w:szCs w:val="28"/>
          <w:lang w:eastAsia="ru-RU"/>
        </w:rPr>
      </w:pPr>
      <w:bookmarkStart w:id="0" w:name="_GoBack"/>
      <w:bookmarkEnd w:id="0"/>
    </w:p>
    <w:p w:rsidR="00E14650" w:rsidRPr="00B47B49" w:rsidRDefault="00E14650" w:rsidP="00B47B49">
      <w:pPr>
        <w:spacing w:after="0" w:line="240" w:lineRule="auto"/>
        <w:jc w:val="both"/>
        <w:rPr>
          <w:sz w:val="28"/>
          <w:szCs w:val="28"/>
        </w:rPr>
      </w:pPr>
    </w:p>
    <w:sectPr w:rsidR="00E14650" w:rsidRPr="00B47B49" w:rsidSect="00B47B49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A11DB"/>
    <w:multiLevelType w:val="hybridMultilevel"/>
    <w:tmpl w:val="55A059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2462A"/>
    <w:multiLevelType w:val="multilevel"/>
    <w:tmpl w:val="FEDE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090C4F"/>
    <w:multiLevelType w:val="multilevel"/>
    <w:tmpl w:val="DFE8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77886"/>
    <w:rsid w:val="004F0EFA"/>
    <w:rsid w:val="00904DFD"/>
    <w:rsid w:val="009D17EA"/>
    <w:rsid w:val="00B47B49"/>
    <w:rsid w:val="00C04523"/>
    <w:rsid w:val="00E14650"/>
    <w:rsid w:val="00E14912"/>
    <w:rsid w:val="00E55629"/>
    <w:rsid w:val="00F77886"/>
    <w:rsid w:val="00FF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4B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FF4B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JJH6SPqWZ4" TargetMode="External"/><Relationship Id="rId13" Type="http://schemas.openxmlformats.org/officeDocument/2006/relationships/hyperlink" Target="https://www.youtube.com/channel/UCCWBBD26KjVKnTn27P99KJg" TargetMode="External"/><Relationship Id="rId18" Type="http://schemas.openxmlformats.org/officeDocument/2006/relationships/hyperlink" Target="https://krippo.ru/files/funcgram/prez/%D0%9F%D1%80%D0%B5%D0%B7%D0%B5%D0%BD%D1%82%D0%B0%D1%86%D0%B8%D1%8F%20%D0%9B%D0%BE%D0%BF%D0%B0%D1%88%D0%BE%D0%B2%D0%B0%2010.02.2022.ppt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chitel.club/webinars/funkcionalnaya-gramotnost" TargetMode="External"/><Relationship Id="rId12" Type="http://schemas.openxmlformats.org/officeDocument/2006/relationships/hyperlink" Target="https://www.youtube.com/channel/UC3y6DrNuostBoRmekB3lPGA" TargetMode="External"/><Relationship Id="rId17" Type="http://schemas.openxmlformats.org/officeDocument/2006/relationships/hyperlink" Target="https://www.youtube.com/channel/UCjRKiczCwJ4N4E42wkUHho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zXbYAW6j8G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playlist?list=PLKLyHWrXJxNNr_WObG9jpqxzAitx9TAkO" TargetMode="External"/><Relationship Id="rId11" Type="http://schemas.openxmlformats.org/officeDocument/2006/relationships/hyperlink" Target="https://krippo.ru/files/funcgram/uchiru.zip" TargetMode="External"/><Relationship Id="rId5" Type="http://schemas.openxmlformats.org/officeDocument/2006/relationships/hyperlink" Target="https://www.youtube.com/watch?v=MT5_wFeJvlk" TargetMode="External"/><Relationship Id="rId15" Type="http://schemas.openxmlformats.org/officeDocument/2006/relationships/hyperlink" Target="https://www.youtube.com/channel/UC76a5SVwZdz3VT5D9bIgghQ" TargetMode="External"/><Relationship Id="rId10" Type="http://schemas.openxmlformats.org/officeDocument/2006/relationships/hyperlink" Target="https://youtu.be/g1QnIV9vuxI" TargetMode="External"/><Relationship Id="rId19" Type="http://schemas.openxmlformats.org/officeDocument/2006/relationships/hyperlink" Target="https://www.youtube.com/watch?v=vGR0mQ1mth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OyY9tgr1_b5rSNAj48D025ujgJTgoFvW" TargetMode="External"/><Relationship Id="rId14" Type="http://schemas.openxmlformats.org/officeDocument/2006/relationships/hyperlink" Target="https://www.youtube.com/channel/UCytiwXkd7ldfRMLq6LhkiCg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MKY2</dc:creator>
  <cp:keywords/>
  <dc:description/>
  <cp:lastModifiedBy>admin</cp:lastModifiedBy>
  <cp:revision>6</cp:revision>
  <dcterms:created xsi:type="dcterms:W3CDTF">2024-05-14T06:07:00Z</dcterms:created>
  <dcterms:modified xsi:type="dcterms:W3CDTF">2024-05-18T14:50:00Z</dcterms:modified>
</cp:coreProperties>
</file>