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DC" w:rsidRDefault="00906C6F">
      <w:pPr>
        <w:pStyle w:val="a4"/>
        <w:spacing w:before="71"/>
        <w:ind w:right="21"/>
      </w:pPr>
      <w:r>
        <w:t>Муниципальное бюджетное общеобразовательное учреждение «Укромновская школа»</w:t>
      </w:r>
    </w:p>
    <w:p w:rsidR="002E09DC" w:rsidRDefault="00906C6F">
      <w:pPr>
        <w:pStyle w:val="a4"/>
        <w:spacing w:line="275" w:lineRule="exact"/>
      </w:pPr>
      <w:r>
        <w:t>Симферопольского района Республики Крым</w:t>
      </w:r>
    </w:p>
    <w:p w:rsidR="002E09DC" w:rsidRDefault="00906C6F">
      <w:pPr>
        <w:spacing w:line="206" w:lineRule="exact"/>
        <w:ind w:right="10"/>
        <w:jc w:val="center"/>
        <w:rPr>
          <w:sz w:val="18"/>
        </w:rPr>
      </w:pPr>
      <w:r>
        <w:rPr>
          <w:sz w:val="18"/>
        </w:rPr>
        <w:t xml:space="preserve">ул. Путилинская, 24, с. </w:t>
      </w:r>
      <w:proofErr w:type="gramStart"/>
      <w:r>
        <w:rPr>
          <w:sz w:val="18"/>
        </w:rPr>
        <w:t>Укромное</w:t>
      </w:r>
      <w:proofErr w:type="gramEnd"/>
      <w:r>
        <w:rPr>
          <w:sz w:val="18"/>
        </w:rPr>
        <w:t>, Симферопольский район, Республика Крым 297536,тел.(0362) 322-233.</w:t>
      </w:r>
    </w:p>
    <w:p w:rsidR="002E09DC" w:rsidRDefault="00906C6F">
      <w:pPr>
        <w:tabs>
          <w:tab w:val="left" w:pos="1022"/>
          <w:tab w:val="left" w:pos="10264"/>
        </w:tabs>
        <w:spacing w:before="2"/>
        <w:ind w:right="12"/>
        <w:jc w:val="center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hyperlink r:id="rId5">
        <w:r>
          <w:rPr>
            <w:sz w:val="18"/>
            <w:u w:val="single"/>
          </w:rPr>
          <w:t>e-mail:</w:t>
        </w:r>
        <w:r>
          <w:rPr>
            <w:spacing w:val="-5"/>
            <w:sz w:val="18"/>
            <w:u w:val="single"/>
          </w:rPr>
          <w:t xml:space="preserve"> </w:t>
        </w:r>
        <w:r>
          <w:rPr>
            <w:sz w:val="18"/>
            <w:u w:val="single"/>
          </w:rPr>
          <w:t>ukromnoe_2012@mail.ru</w:t>
        </w:r>
        <w:r>
          <w:rPr>
            <w:spacing w:val="-6"/>
            <w:sz w:val="18"/>
            <w:u w:val="single"/>
          </w:rPr>
          <w:t xml:space="preserve"> </w:t>
        </w:r>
      </w:hyperlink>
      <w:r>
        <w:rPr>
          <w:sz w:val="18"/>
          <w:u w:val="single"/>
        </w:rPr>
        <w:t>ОКПО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00793779,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ОГРН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1159102009747,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ИНН/КПП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9109008893/910901001</w:t>
      </w:r>
      <w:r>
        <w:rPr>
          <w:sz w:val="18"/>
          <w:u w:val="single"/>
        </w:rPr>
        <w:tab/>
      </w:r>
    </w:p>
    <w:p w:rsidR="002E09DC" w:rsidRDefault="00906C6F">
      <w:pPr>
        <w:pStyle w:val="a3"/>
        <w:spacing w:before="90"/>
        <w:ind w:right="12"/>
        <w:jc w:val="center"/>
      </w:pPr>
      <w:r>
        <w:t>Информация</w:t>
      </w:r>
    </w:p>
    <w:p w:rsidR="002E09DC" w:rsidRDefault="002E09DC">
      <w:pPr>
        <w:pStyle w:val="a3"/>
      </w:pPr>
    </w:p>
    <w:p w:rsidR="002E09DC" w:rsidRDefault="00AA262A">
      <w:pPr>
        <w:pStyle w:val="a3"/>
        <w:ind w:left="212" w:firstLine="180"/>
      </w:pPr>
      <w:r>
        <w:t>В 202</w:t>
      </w:r>
      <w:r w:rsidR="006B6EB9">
        <w:t>1</w:t>
      </w:r>
      <w:r w:rsidR="00906C6F">
        <w:t xml:space="preserve"> году на обеспечение образовательного процесса МБОУ «Укромновская школа» было выделено </w:t>
      </w:r>
      <w:r w:rsidR="006B6EB9">
        <w:t>7</w:t>
      </w:r>
      <w:r w:rsidR="008E2A8E">
        <w:t>20</w:t>
      </w:r>
      <w:r w:rsidR="006B6EB9">
        <w:t xml:space="preserve"> 571</w:t>
      </w:r>
      <w:r w:rsidR="00906C6F">
        <w:t>,</w:t>
      </w:r>
      <w:r w:rsidR="006B6EB9">
        <w:t>1</w:t>
      </w:r>
      <w:r w:rsidR="00906C6F">
        <w:t xml:space="preserve">0 рублей. </w:t>
      </w:r>
      <w:r>
        <w:t>Данные средства были освоены следующим образом</w:t>
      </w:r>
      <w:r w:rsidR="00906C6F">
        <w:t>:</w:t>
      </w:r>
    </w:p>
    <w:p w:rsidR="002E09DC" w:rsidRDefault="002E09DC">
      <w:pPr>
        <w:pStyle w:val="a3"/>
      </w:pPr>
    </w:p>
    <w:p w:rsidR="002E09DC" w:rsidRDefault="00906C6F">
      <w:pPr>
        <w:pStyle w:val="a3"/>
        <w:ind w:right="14"/>
        <w:jc w:val="center"/>
      </w:pPr>
      <w:r>
        <w:t>Таблица расходов</w:t>
      </w:r>
    </w:p>
    <w:p w:rsidR="002E09DC" w:rsidRDefault="002E09DC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209"/>
        <w:gridCol w:w="2083"/>
        <w:gridCol w:w="2083"/>
        <w:gridCol w:w="2085"/>
      </w:tblGrid>
      <w:tr w:rsidR="002E09DC">
        <w:trPr>
          <w:trHeight w:val="253"/>
        </w:trPr>
        <w:tc>
          <w:tcPr>
            <w:tcW w:w="960" w:type="dxa"/>
          </w:tcPr>
          <w:p w:rsidR="002E09DC" w:rsidRDefault="00906C6F">
            <w:pPr>
              <w:pStyle w:val="TableParagraph"/>
              <w:spacing w:line="234" w:lineRule="exact"/>
              <w:ind w:left="206" w:right="197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09" w:type="dxa"/>
          </w:tcPr>
          <w:p w:rsidR="002E09DC" w:rsidRDefault="00906C6F">
            <w:pPr>
              <w:pStyle w:val="TableParagraph"/>
              <w:spacing w:line="234" w:lineRule="exact"/>
              <w:ind w:left="581"/>
              <w:jc w:val="left"/>
            </w:pPr>
            <w:r>
              <w:t>Наименование товара</w:t>
            </w:r>
          </w:p>
        </w:tc>
        <w:tc>
          <w:tcPr>
            <w:tcW w:w="2083" w:type="dxa"/>
          </w:tcPr>
          <w:p w:rsidR="002E09DC" w:rsidRDefault="00906C6F">
            <w:pPr>
              <w:pStyle w:val="TableParagraph"/>
              <w:spacing w:line="234" w:lineRule="exact"/>
              <w:ind w:left="257" w:right="244"/>
            </w:pPr>
            <w:r>
              <w:t>Сумма договора</w:t>
            </w:r>
          </w:p>
        </w:tc>
        <w:tc>
          <w:tcPr>
            <w:tcW w:w="2083" w:type="dxa"/>
          </w:tcPr>
          <w:p w:rsidR="002E09DC" w:rsidRDefault="00906C6F">
            <w:pPr>
              <w:pStyle w:val="TableParagraph"/>
              <w:spacing w:line="234" w:lineRule="exact"/>
              <w:ind w:left="256" w:right="244"/>
            </w:pPr>
            <w:r>
              <w:t>оплачено</w:t>
            </w:r>
          </w:p>
        </w:tc>
        <w:tc>
          <w:tcPr>
            <w:tcW w:w="2085" w:type="dxa"/>
          </w:tcPr>
          <w:p w:rsidR="002E09DC" w:rsidRDefault="00906C6F">
            <w:pPr>
              <w:pStyle w:val="TableParagraph"/>
              <w:spacing w:line="234" w:lineRule="exact"/>
              <w:ind w:left="144" w:right="122"/>
            </w:pPr>
            <w:r>
              <w:t>Осталось оплатить</w:t>
            </w:r>
          </w:p>
        </w:tc>
      </w:tr>
      <w:tr w:rsidR="002E09DC">
        <w:trPr>
          <w:trHeight w:val="251"/>
        </w:trPr>
        <w:tc>
          <w:tcPr>
            <w:tcW w:w="960" w:type="dxa"/>
          </w:tcPr>
          <w:p w:rsidR="002E09DC" w:rsidRDefault="00906C6F">
            <w:pPr>
              <w:pStyle w:val="TableParagraph"/>
              <w:spacing w:line="232" w:lineRule="exact"/>
              <w:ind w:left="10"/>
            </w:pPr>
            <w:r>
              <w:t>1</w:t>
            </w:r>
          </w:p>
        </w:tc>
        <w:tc>
          <w:tcPr>
            <w:tcW w:w="3209" w:type="dxa"/>
          </w:tcPr>
          <w:p w:rsidR="002E09DC" w:rsidRDefault="006B6EB9">
            <w:pPr>
              <w:pStyle w:val="TableParagraph"/>
              <w:spacing w:line="232" w:lineRule="exact"/>
              <w:jc w:val="left"/>
            </w:pPr>
            <w:r>
              <w:t>Информационно-техническое обеспечение функционирования школы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2" w:lineRule="exact"/>
              <w:ind w:left="257" w:right="244"/>
            </w:pPr>
            <w:r>
              <w:t>140957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2" w:lineRule="exact"/>
              <w:ind w:left="257" w:right="242"/>
            </w:pPr>
            <w:r>
              <w:t>140957</w:t>
            </w:r>
          </w:p>
        </w:tc>
        <w:tc>
          <w:tcPr>
            <w:tcW w:w="2085" w:type="dxa"/>
          </w:tcPr>
          <w:p w:rsidR="002E09DC" w:rsidRDefault="00906C6F">
            <w:pPr>
              <w:pStyle w:val="TableParagraph"/>
              <w:spacing w:line="232" w:lineRule="exact"/>
              <w:ind w:left="18"/>
            </w:pPr>
            <w:r>
              <w:t>-</w:t>
            </w:r>
          </w:p>
        </w:tc>
      </w:tr>
      <w:tr w:rsidR="002E09DC">
        <w:trPr>
          <w:trHeight w:val="253"/>
        </w:trPr>
        <w:tc>
          <w:tcPr>
            <w:tcW w:w="960" w:type="dxa"/>
          </w:tcPr>
          <w:p w:rsidR="002E09DC" w:rsidRDefault="00906C6F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3209" w:type="dxa"/>
          </w:tcPr>
          <w:p w:rsidR="002E09DC" w:rsidRDefault="00906C6F">
            <w:pPr>
              <w:pStyle w:val="TableParagraph"/>
              <w:spacing w:line="234" w:lineRule="exact"/>
              <w:jc w:val="left"/>
            </w:pPr>
            <w:r>
              <w:t>Закупка аттестатов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4" w:lineRule="exact"/>
              <w:ind w:left="257" w:right="244"/>
            </w:pPr>
            <w:r>
              <w:t>7977,05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4" w:lineRule="exact"/>
              <w:ind w:left="257" w:right="242"/>
            </w:pPr>
            <w:r>
              <w:t>7977,05</w:t>
            </w:r>
          </w:p>
        </w:tc>
        <w:tc>
          <w:tcPr>
            <w:tcW w:w="2085" w:type="dxa"/>
          </w:tcPr>
          <w:p w:rsidR="002E09DC" w:rsidRDefault="00906C6F">
            <w:pPr>
              <w:pStyle w:val="TableParagraph"/>
              <w:spacing w:line="234" w:lineRule="exact"/>
              <w:ind w:left="18"/>
            </w:pPr>
            <w:r>
              <w:t>-</w:t>
            </w:r>
          </w:p>
        </w:tc>
      </w:tr>
      <w:tr w:rsidR="002E09DC" w:rsidTr="00233CAA">
        <w:trPr>
          <w:trHeight w:val="362"/>
        </w:trPr>
        <w:tc>
          <w:tcPr>
            <w:tcW w:w="960" w:type="dxa"/>
          </w:tcPr>
          <w:p w:rsidR="002E09DC" w:rsidRDefault="00906C6F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3209" w:type="dxa"/>
          </w:tcPr>
          <w:p w:rsidR="002E09DC" w:rsidRDefault="006B6EB9">
            <w:pPr>
              <w:pStyle w:val="TableParagraph"/>
              <w:spacing w:line="240" w:lineRule="exact"/>
              <w:jc w:val="left"/>
            </w:pPr>
            <w:r>
              <w:t>Оснащение кабинета ОБЖ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ind w:left="257" w:right="244"/>
            </w:pPr>
            <w:r>
              <w:t>67678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ind w:left="257" w:right="242"/>
            </w:pPr>
            <w:r>
              <w:t>67678</w:t>
            </w:r>
          </w:p>
        </w:tc>
        <w:tc>
          <w:tcPr>
            <w:tcW w:w="2085" w:type="dxa"/>
          </w:tcPr>
          <w:p w:rsidR="002E09DC" w:rsidRDefault="00906C6F">
            <w:pPr>
              <w:pStyle w:val="TableParagraph"/>
              <w:ind w:left="18"/>
            </w:pPr>
            <w:r>
              <w:t>-</w:t>
            </w:r>
          </w:p>
        </w:tc>
      </w:tr>
      <w:tr w:rsidR="002E09DC">
        <w:trPr>
          <w:trHeight w:val="251"/>
        </w:trPr>
        <w:tc>
          <w:tcPr>
            <w:tcW w:w="960" w:type="dxa"/>
          </w:tcPr>
          <w:p w:rsidR="002E09DC" w:rsidRDefault="00906C6F">
            <w:pPr>
              <w:pStyle w:val="TableParagraph"/>
              <w:spacing w:line="232" w:lineRule="exact"/>
              <w:ind w:left="10"/>
            </w:pPr>
            <w:r>
              <w:t>4</w:t>
            </w:r>
          </w:p>
        </w:tc>
        <w:tc>
          <w:tcPr>
            <w:tcW w:w="3209" w:type="dxa"/>
          </w:tcPr>
          <w:p w:rsidR="002E09DC" w:rsidRDefault="007E0D0F">
            <w:pPr>
              <w:pStyle w:val="TableParagraph"/>
              <w:spacing w:line="232" w:lineRule="exact"/>
              <w:jc w:val="left"/>
            </w:pPr>
            <w:r>
              <w:t>Поставка учебно-методической</w:t>
            </w:r>
            <w:r w:rsidR="00906C6F">
              <w:t xml:space="preserve"> литературы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2" w:lineRule="exact"/>
              <w:ind w:left="255" w:right="244"/>
            </w:pPr>
            <w:r>
              <w:t>18840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2" w:lineRule="exact"/>
              <w:ind w:left="256" w:right="244"/>
            </w:pPr>
            <w:r>
              <w:t>18840</w:t>
            </w:r>
          </w:p>
        </w:tc>
        <w:tc>
          <w:tcPr>
            <w:tcW w:w="2085" w:type="dxa"/>
          </w:tcPr>
          <w:p w:rsidR="002E09DC" w:rsidRDefault="00906C6F">
            <w:pPr>
              <w:pStyle w:val="TableParagraph"/>
              <w:spacing w:line="232" w:lineRule="exact"/>
              <w:ind w:left="18"/>
            </w:pPr>
            <w:r>
              <w:t>-</w:t>
            </w:r>
          </w:p>
        </w:tc>
      </w:tr>
      <w:tr w:rsidR="002E09DC">
        <w:trPr>
          <w:trHeight w:val="254"/>
        </w:trPr>
        <w:tc>
          <w:tcPr>
            <w:tcW w:w="960" w:type="dxa"/>
          </w:tcPr>
          <w:p w:rsidR="002E09DC" w:rsidRDefault="00906C6F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3209" w:type="dxa"/>
          </w:tcPr>
          <w:p w:rsidR="002E09DC" w:rsidRDefault="006B6EB9">
            <w:pPr>
              <w:pStyle w:val="TableParagraph"/>
              <w:spacing w:line="234" w:lineRule="exact"/>
              <w:jc w:val="left"/>
            </w:pPr>
            <w:r>
              <w:t>Бумага офисная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4" w:lineRule="exact"/>
              <w:ind w:left="257" w:right="244"/>
            </w:pPr>
            <w:r>
              <w:t>19920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4" w:lineRule="exact"/>
              <w:ind w:left="257" w:right="242"/>
            </w:pPr>
            <w:r>
              <w:t>19920</w:t>
            </w:r>
          </w:p>
        </w:tc>
        <w:tc>
          <w:tcPr>
            <w:tcW w:w="2085" w:type="dxa"/>
          </w:tcPr>
          <w:p w:rsidR="002E09DC" w:rsidRDefault="00906C6F">
            <w:pPr>
              <w:pStyle w:val="TableParagraph"/>
              <w:spacing w:line="234" w:lineRule="exact"/>
              <w:ind w:left="18"/>
            </w:pPr>
            <w:r>
              <w:t>-</w:t>
            </w:r>
          </w:p>
        </w:tc>
      </w:tr>
      <w:tr w:rsidR="002E09DC">
        <w:trPr>
          <w:trHeight w:val="251"/>
        </w:trPr>
        <w:tc>
          <w:tcPr>
            <w:tcW w:w="960" w:type="dxa"/>
          </w:tcPr>
          <w:p w:rsidR="002E09DC" w:rsidRDefault="00906C6F">
            <w:pPr>
              <w:pStyle w:val="TableParagraph"/>
              <w:spacing w:line="232" w:lineRule="exact"/>
              <w:ind w:left="10"/>
            </w:pPr>
            <w:r>
              <w:t>6</w:t>
            </w:r>
          </w:p>
        </w:tc>
        <w:tc>
          <w:tcPr>
            <w:tcW w:w="3209" w:type="dxa"/>
          </w:tcPr>
          <w:p w:rsidR="002E09DC" w:rsidRDefault="006B6EB9">
            <w:pPr>
              <w:pStyle w:val="TableParagraph"/>
              <w:spacing w:line="232" w:lineRule="exact"/>
              <w:jc w:val="left"/>
            </w:pPr>
            <w:r>
              <w:t>Стенды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2" w:lineRule="exact"/>
              <w:ind w:left="257" w:right="244"/>
            </w:pPr>
            <w:r>
              <w:t>36900</w:t>
            </w:r>
          </w:p>
        </w:tc>
        <w:tc>
          <w:tcPr>
            <w:tcW w:w="2083" w:type="dxa"/>
          </w:tcPr>
          <w:p w:rsidR="002E09DC" w:rsidRDefault="006B6EB9">
            <w:pPr>
              <w:pStyle w:val="TableParagraph"/>
              <w:spacing w:line="232" w:lineRule="exact"/>
              <w:ind w:left="257" w:right="242"/>
            </w:pPr>
            <w:r>
              <w:t>36900</w:t>
            </w:r>
          </w:p>
        </w:tc>
        <w:tc>
          <w:tcPr>
            <w:tcW w:w="2085" w:type="dxa"/>
          </w:tcPr>
          <w:p w:rsidR="002E09DC" w:rsidRDefault="00906C6F">
            <w:pPr>
              <w:pStyle w:val="TableParagraph"/>
              <w:spacing w:line="232" w:lineRule="exact"/>
              <w:ind w:left="139" w:right="122"/>
            </w:pPr>
            <w:r>
              <w:t>-</w:t>
            </w:r>
          </w:p>
        </w:tc>
      </w:tr>
      <w:tr w:rsidR="006B6EB9">
        <w:trPr>
          <w:trHeight w:val="1012"/>
        </w:trPr>
        <w:tc>
          <w:tcPr>
            <w:tcW w:w="960" w:type="dxa"/>
          </w:tcPr>
          <w:p w:rsidR="006B6EB9" w:rsidRDefault="006B6EB9">
            <w:pPr>
              <w:pStyle w:val="TableParagraph"/>
              <w:spacing w:line="249" w:lineRule="exact"/>
              <w:ind w:left="10"/>
            </w:pPr>
            <w:r>
              <w:t>7</w:t>
            </w:r>
          </w:p>
        </w:tc>
        <w:tc>
          <w:tcPr>
            <w:tcW w:w="3209" w:type="dxa"/>
          </w:tcPr>
          <w:p w:rsidR="006B6EB9" w:rsidRDefault="006B6EB9" w:rsidP="00A96859">
            <w:pPr>
              <w:pStyle w:val="TableParagraph"/>
              <w:spacing w:before="1" w:line="238" w:lineRule="exact"/>
              <w:jc w:val="left"/>
            </w:pPr>
            <w:r>
              <w:t>Мебель</w:t>
            </w:r>
            <w:r>
              <w:t>, классные доски</w:t>
            </w:r>
          </w:p>
        </w:tc>
        <w:tc>
          <w:tcPr>
            <w:tcW w:w="2083" w:type="dxa"/>
          </w:tcPr>
          <w:p w:rsidR="006B6EB9" w:rsidRDefault="006B6EB9" w:rsidP="00A96859">
            <w:pPr>
              <w:pStyle w:val="TableParagraph"/>
              <w:ind w:left="257" w:right="244"/>
            </w:pPr>
            <w:r>
              <w:t>426229</w:t>
            </w:r>
          </w:p>
        </w:tc>
        <w:tc>
          <w:tcPr>
            <w:tcW w:w="2083" w:type="dxa"/>
          </w:tcPr>
          <w:p w:rsidR="006B6EB9" w:rsidRDefault="006B6EB9" w:rsidP="00A96859">
            <w:pPr>
              <w:pStyle w:val="TableParagraph"/>
              <w:ind w:left="257" w:right="242"/>
            </w:pPr>
            <w:r>
              <w:t>426229</w:t>
            </w:r>
          </w:p>
        </w:tc>
        <w:tc>
          <w:tcPr>
            <w:tcW w:w="2085" w:type="dxa"/>
          </w:tcPr>
          <w:p w:rsidR="006B6EB9" w:rsidRDefault="006B6EB9">
            <w:pPr>
              <w:pStyle w:val="TableParagraph"/>
              <w:spacing w:line="249" w:lineRule="exact"/>
              <w:ind w:left="18"/>
            </w:pPr>
            <w:r>
              <w:t>-</w:t>
            </w:r>
          </w:p>
        </w:tc>
      </w:tr>
      <w:tr w:rsidR="006B6EB9">
        <w:trPr>
          <w:trHeight w:val="253"/>
        </w:trPr>
        <w:tc>
          <w:tcPr>
            <w:tcW w:w="960" w:type="dxa"/>
          </w:tcPr>
          <w:p w:rsidR="006B6EB9" w:rsidRDefault="006B6EB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209" w:type="dxa"/>
          </w:tcPr>
          <w:p w:rsidR="006B6EB9" w:rsidRDefault="006B6EB9">
            <w:pPr>
              <w:pStyle w:val="TableParagraph"/>
              <w:spacing w:line="234" w:lineRule="exact"/>
              <w:jc w:val="left"/>
            </w:pPr>
            <w:r>
              <w:t>Итого</w:t>
            </w:r>
          </w:p>
        </w:tc>
        <w:tc>
          <w:tcPr>
            <w:tcW w:w="2083" w:type="dxa"/>
          </w:tcPr>
          <w:p w:rsidR="006B6EB9" w:rsidRDefault="008E2A8E">
            <w:pPr>
              <w:pStyle w:val="TableParagraph"/>
              <w:spacing w:line="234" w:lineRule="exact"/>
              <w:ind w:left="255" w:right="244"/>
            </w:pPr>
            <w:r>
              <w:t>718501,05</w:t>
            </w:r>
          </w:p>
        </w:tc>
        <w:tc>
          <w:tcPr>
            <w:tcW w:w="2083" w:type="dxa"/>
          </w:tcPr>
          <w:p w:rsidR="006B6EB9" w:rsidRDefault="008E2A8E">
            <w:pPr>
              <w:pStyle w:val="TableParagraph"/>
              <w:spacing w:line="234" w:lineRule="exact"/>
              <w:ind w:left="257" w:right="242"/>
            </w:pPr>
            <w:r>
              <w:t>718501,05</w:t>
            </w:r>
          </w:p>
        </w:tc>
        <w:tc>
          <w:tcPr>
            <w:tcW w:w="2085" w:type="dxa"/>
          </w:tcPr>
          <w:p w:rsidR="006B6EB9" w:rsidRDefault="006B6EB9">
            <w:pPr>
              <w:pStyle w:val="TableParagraph"/>
              <w:spacing w:line="234" w:lineRule="exact"/>
              <w:ind w:left="143" w:right="122"/>
            </w:pPr>
            <w:r>
              <w:t>-</w:t>
            </w:r>
          </w:p>
        </w:tc>
      </w:tr>
      <w:tr w:rsidR="006B6EB9">
        <w:trPr>
          <w:trHeight w:val="251"/>
        </w:trPr>
        <w:tc>
          <w:tcPr>
            <w:tcW w:w="960" w:type="dxa"/>
          </w:tcPr>
          <w:p w:rsidR="006B6EB9" w:rsidRDefault="006B6EB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209" w:type="dxa"/>
          </w:tcPr>
          <w:p w:rsidR="006B6EB9" w:rsidRDefault="006B6EB9">
            <w:pPr>
              <w:pStyle w:val="TableParagraph"/>
              <w:spacing w:line="232" w:lineRule="exact"/>
              <w:jc w:val="left"/>
            </w:pPr>
            <w:r>
              <w:t>Остаток</w:t>
            </w:r>
          </w:p>
        </w:tc>
        <w:tc>
          <w:tcPr>
            <w:tcW w:w="2083" w:type="dxa"/>
          </w:tcPr>
          <w:p w:rsidR="006B6EB9" w:rsidRDefault="008E2A8E">
            <w:pPr>
              <w:pStyle w:val="TableParagraph"/>
              <w:spacing w:line="232" w:lineRule="exact"/>
              <w:ind w:left="255" w:right="244"/>
            </w:pPr>
            <w:r>
              <w:t>2069,05</w:t>
            </w:r>
          </w:p>
        </w:tc>
        <w:tc>
          <w:tcPr>
            <w:tcW w:w="2083" w:type="dxa"/>
          </w:tcPr>
          <w:p w:rsidR="006B6EB9" w:rsidRDefault="006B6EB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085" w:type="dxa"/>
          </w:tcPr>
          <w:p w:rsidR="006B6EB9" w:rsidRDefault="006B6EB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</w:tbl>
    <w:p w:rsidR="002E09DC" w:rsidRDefault="002E09DC">
      <w:pPr>
        <w:pStyle w:val="a3"/>
        <w:rPr>
          <w:sz w:val="15"/>
        </w:rPr>
      </w:pPr>
    </w:p>
    <w:sectPr w:rsidR="002E09DC" w:rsidSect="00906C6F">
      <w:pgSz w:w="11910" w:h="16840"/>
      <w:pgMar w:top="851" w:right="3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693"/>
    <w:multiLevelType w:val="hybridMultilevel"/>
    <w:tmpl w:val="2886EDB4"/>
    <w:lvl w:ilvl="0" w:tplc="C57A5DC6">
      <w:start w:val="1"/>
      <w:numFmt w:val="decimal"/>
      <w:lvlText w:val="%1."/>
      <w:lvlJc w:val="left"/>
      <w:pPr>
        <w:ind w:left="993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7F4EB40">
      <w:numFmt w:val="bullet"/>
      <w:lvlText w:val="•"/>
      <w:lvlJc w:val="left"/>
      <w:pPr>
        <w:ind w:left="1964" w:hanging="420"/>
      </w:pPr>
      <w:rPr>
        <w:rFonts w:hint="default"/>
        <w:lang w:val="ru-RU" w:eastAsia="en-US" w:bidi="ar-SA"/>
      </w:rPr>
    </w:lvl>
    <w:lvl w:ilvl="2" w:tplc="89841F28">
      <w:numFmt w:val="bullet"/>
      <w:lvlText w:val="•"/>
      <w:lvlJc w:val="left"/>
      <w:pPr>
        <w:ind w:left="2929" w:hanging="420"/>
      </w:pPr>
      <w:rPr>
        <w:rFonts w:hint="default"/>
        <w:lang w:val="ru-RU" w:eastAsia="en-US" w:bidi="ar-SA"/>
      </w:rPr>
    </w:lvl>
    <w:lvl w:ilvl="3" w:tplc="B4C8CAA4">
      <w:numFmt w:val="bullet"/>
      <w:lvlText w:val="•"/>
      <w:lvlJc w:val="left"/>
      <w:pPr>
        <w:ind w:left="3893" w:hanging="420"/>
      </w:pPr>
      <w:rPr>
        <w:rFonts w:hint="default"/>
        <w:lang w:val="ru-RU" w:eastAsia="en-US" w:bidi="ar-SA"/>
      </w:rPr>
    </w:lvl>
    <w:lvl w:ilvl="4" w:tplc="6E10E460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5" w:tplc="E7C2B78A">
      <w:numFmt w:val="bullet"/>
      <w:lvlText w:val="•"/>
      <w:lvlJc w:val="left"/>
      <w:pPr>
        <w:ind w:left="5823" w:hanging="420"/>
      </w:pPr>
      <w:rPr>
        <w:rFonts w:hint="default"/>
        <w:lang w:val="ru-RU" w:eastAsia="en-US" w:bidi="ar-SA"/>
      </w:rPr>
    </w:lvl>
    <w:lvl w:ilvl="6" w:tplc="C130DAAA">
      <w:numFmt w:val="bullet"/>
      <w:lvlText w:val="•"/>
      <w:lvlJc w:val="left"/>
      <w:pPr>
        <w:ind w:left="6787" w:hanging="420"/>
      </w:pPr>
      <w:rPr>
        <w:rFonts w:hint="default"/>
        <w:lang w:val="ru-RU" w:eastAsia="en-US" w:bidi="ar-SA"/>
      </w:rPr>
    </w:lvl>
    <w:lvl w:ilvl="7" w:tplc="39C827DA">
      <w:numFmt w:val="bullet"/>
      <w:lvlText w:val="•"/>
      <w:lvlJc w:val="left"/>
      <w:pPr>
        <w:ind w:left="7752" w:hanging="420"/>
      </w:pPr>
      <w:rPr>
        <w:rFonts w:hint="default"/>
        <w:lang w:val="ru-RU" w:eastAsia="en-US" w:bidi="ar-SA"/>
      </w:rPr>
    </w:lvl>
    <w:lvl w:ilvl="8" w:tplc="3120E29A">
      <w:numFmt w:val="bullet"/>
      <w:lvlText w:val="•"/>
      <w:lvlJc w:val="left"/>
      <w:pPr>
        <w:ind w:left="8717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09DC"/>
    <w:rsid w:val="00233CAA"/>
    <w:rsid w:val="00254E06"/>
    <w:rsid w:val="002E09DC"/>
    <w:rsid w:val="006B6EB9"/>
    <w:rsid w:val="007C7336"/>
    <w:rsid w:val="007E0D0F"/>
    <w:rsid w:val="008E2A8E"/>
    <w:rsid w:val="00906C6F"/>
    <w:rsid w:val="00A112D1"/>
    <w:rsid w:val="00AA262A"/>
    <w:rsid w:val="00AA5299"/>
    <w:rsid w:val="00E00025"/>
    <w:rsid w:val="00EF6CEF"/>
    <w:rsid w:val="00FA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9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09DC"/>
    <w:rPr>
      <w:sz w:val="24"/>
      <w:szCs w:val="24"/>
    </w:rPr>
  </w:style>
  <w:style w:type="paragraph" w:styleId="a4">
    <w:name w:val="Title"/>
    <w:basedOn w:val="a"/>
    <w:uiPriority w:val="1"/>
    <w:qFormat/>
    <w:rsid w:val="002E09DC"/>
    <w:pPr>
      <w:ind w:right="1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E09DC"/>
    <w:pPr>
      <w:ind w:left="933" w:hanging="421"/>
    </w:pPr>
  </w:style>
  <w:style w:type="paragraph" w:customStyle="1" w:styleId="TableParagraph">
    <w:name w:val="Table Paragraph"/>
    <w:basedOn w:val="a"/>
    <w:uiPriority w:val="1"/>
    <w:qFormat/>
    <w:rsid w:val="002E09DC"/>
    <w:pPr>
      <w:spacing w:line="247" w:lineRule="exact"/>
      <w:ind w:left="10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ukromnoe_20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7</cp:revision>
  <cp:lastPrinted>2021-12-23T12:05:00Z</cp:lastPrinted>
  <dcterms:created xsi:type="dcterms:W3CDTF">2020-12-01T01:44:00Z</dcterms:created>
  <dcterms:modified xsi:type="dcterms:W3CDTF">2021-12-23T13:56:00Z</dcterms:modified>
</cp:coreProperties>
</file>