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7F" w:rsidRPr="003B0A83" w:rsidRDefault="003B0A83" w:rsidP="003B0A83">
      <w:pPr>
        <w:jc w:val="center"/>
        <w:rPr>
          <w:rFonts w:ascii="Comic Sans MS" w:hAnsi="Comic Sans MS"/>
          <w:b/>
          <w:i/>
          <w:color w:val="A50021"/>
          <w:sz w:val="26"/>
          <w:szCs w:val="26"/>
        </w:rPr>
      </w:pPr>
      <w:r w:rsidRPr="003B0A83">
        <w:rPr>
          <w:rFonts w:ascii="Comic Sans MS" w:hAnsi="Comic Sans MS"/>
          <w:b/>
          <w:i/>
          <w:color w:val="A50021"/>
          <w:sz w:val="26"/>
          <w:szCs w:val="26"/>
        </w:rPr>
        <w:t>Отчет о проведенных мероприятиях в ГБПОУ РК «Евпаторийский индустриальный техникум», посвященных Всемирному дню  охраны труда</w:t>
      </w:r>
    </w:p>
    <w:p w:rsidR="003B0A83" w:rsidRDefault="003B0A83" w:rsidP="003B0A83">
      <w:pPr>
        <w:jc w:val="center"/>
        <w:rPr>
          <w:b/>
          <w:sz w:val="26"/>
          <w:szCs w:val="26"/>
        </w:rPr>
      </w:pPr>
    </w:p>
    <w:p w:rsidR="003B0A83" w:rsidRPr="003B0A83" w:rsidRDefault="003B0A83" w:rsidP="003B0A83">
      <w:pPr>
        <w:jc w:val="center"/>
        <w:rPr>
          <w:rFonts w:ascii="Comic Sans MS" w:hAnsi="Comic Sans MS"/>
          <w:b/>
          <w:color w:val="FF0000"/>
          <w:sz w:val="32"/>
          <w:szCs w:val="32"/>
        </w:rPr>
      </w:pPr>
      <w:r w:rsidRPr="003B0A83">
        <w:rPr>
          <w:rFonts w:ascii="Comic Sans MS" w:hAnsi="Comic Sans MS"/>
          <w:b/>
          <w:color w:val="FF0000"/>
          <w:sz w:val="32"/>
          <w:szCs w:val="32"/>
        </w:rPr>
        <w:t>28 апреля 2021 года проводится Всемирный день  охраны труда под лозунгом «Предвидеть, подготовиться и ответить на кризис – инвестировать в устойчивую систему управления охраной труда».</w:t>
      </w:r>
    </w:p>
    <w:p w:rsidR="003B0A83" w:rsidRDefault="003B0A83" w:rsidP="003B0A83">
      <w:pPr>
        <w:jc w:val="center"/>
        <w:rPr>
          <w:b/>
          <w:sz w:val="26"/>
          <w:szCs w:val="26"/>
        </w:rPr>
      </w:pPr>
    </w:p>
    <w:p w:rsidR="003B0A83" w:rsidRPr="003B0A83" w:rsidRDefault="003B0A83" w:rsidP="003B0A83">
      <w:pPr>
        <w:ind w:firstLine="708"/>
        <w:jc w:val="both"/>
        <w:rPr>
          <w:rFonts w:ascii="Comic Sans MS" w:hAnsi="Comic Sans MS"/>
          <w:b/>
          <w:color w:val="A50021"/>
          <w:sz w:val="26"/>
          <w:szCs w:val="26"/>
        </w:rPr>
      </w:pPr>
      <w:r w:rsidRPr="003B0A83">
        <w:rPr>
          <w:rFonts w:ascii="Comic Sans MS" w:hAnsi="Comic Sans MS"/>
          <w:b/>
          <w:color w:val="A50021"/>
          <w:sz w:val="26"/>
          <w:szCs w:val="26"/>
        </w:rPr>
        <w:t>В апреле в техникуме были проведены следующие мероприятия, посвященные Всемирном</w:t>
      </w:r>
      <w:bookmarkStart w:id="0" w:name="_GoBack"/>
      <w:bookmarkEnd w:id="0"/>
      <w:r w:rsidRPr="003B0A83">
        <w:rPr>
          <w:rFonts w:ascii="Comic Sans MS" w:hAnsi="Comic Sans MS"/>
          <w:b/>
          <w:color w:val="A50021"/>
          <w:sz w:val="26"/>
          <w:szCs w:val="26"/>
        </w:rPr>
        <w:t>у дню охраны труда:</w:t>
      </w:r>
    </w:p>
    <w:p w:rsidR="0015087F" w:rsidRPr="003B0A83" w:rsidRDefault="0015087F" w:rsidP="0015087F">
      <w:pPr>
        <w:jc w:val="both"/>
        <w:rPr>
          <w:color w:val="A50021"/>
          <w:sz w:val="26"/>
          <w:szCs w:val="26"/>
        </w:rPr>
      </w:pPr>
      <w:r w:rsidRPr="003B0A83">
        <w:rPr>
          <w:b/>
          <w:color w:val="A50021"/>
          <w:sz w:val="26"/>
          <w:szCs w:val="26"/>
        </w:rPr>
        <w:tab/>
      </w:r>
    </w:p>
    <w:p w:rsidR="00EB615C" w:rsidRPr="003B0A83" w:rsidRDefault="00EB615C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  <w:r w:rsidRPr="003B0A83">
        <w:rPr>
          <w:rFonts w:ascii="Comic Sans MS" w:hAnsi="Comic Sans MS"/>
          <w:i/>
          <w:color w:val="A50021"/>
          <w:sz w:val="26"/>
          <w:szCs w:val="26"/>
        </w:rPr>
        <w:t>- разработан план мероприятий, посвященных Всемирному дню охраны труда;</w:t>
      </w:r>
    </w:p>
    <w:p w:rsidR="00EB615C" w:rsidRPr="003B0A83" w:rsidRDefault="00E72364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  <w:r w:rsidRPr="003B0A83">
        <w:rPr>
          <w:rFonts w:ascii="Comic Sans MS" w:hAnsi="Comic Sans MS"/>
          <w:i/>
          <w:color w:val="A50021"/>
          <w:sz w:val="26"/>
          <w:szCs w:val="26"/>
        </w:rPr>
        <w:t>- издан приказ № 72/од от 05.04.2021</w:t>
      </w:r>
      <w:r w:rsidR="00EB615C" w:rsidRPr="003B0A83">
        <w:rPr>
          <w:rFonts w:ascii="Comic Sans MS" w:hAnsi="Comic Sans MS"/>
          <w:i/>
          <w:color w:val="A50021"/>
          <w:sz w:val="26"/>
          <w:szCs w:val="26"/>
        </w:rPr>
        <w:t xml:space="preserve"> г. «О проведении мероприятий, посвященных Всемирному дню охраны труда»;</w:t>
      </w:r>
    </w:p>
    <w:p w:rsidR="00EB615C" w:rsidRPr="003B0A83" w:rsidRDefault="00EB615C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  <w:r w:rsidRPr="003B0A83">
        <w:rPr>
          <w:rFonts w:ascii="Comic Sans MS" w:hAnsi="Comic Sans MS"/>
          <w:i/>
          <w:color w:val="A50021"/>
          <w:sz w:val="26"/>
          <w:szCs w:val="26"/>
        </w:rPr>
        <w:t>- проведены «Дни консультаций по вопросам охраны труда» для работников, руководите</w:t>
      </w:r>
      <w:r w:rsidR="00E72364" w:rsidRPr="003B0A83">
        <w:rPr>
          <w:rFonts w:ascii="Comic Sans MS" w:hAnsi="Comic Sans MS"/>
          <w:i/>
          <w:color w:val="A50021"/>
          <w:sz w:val="26"/>
          <w:szCs w:val="26"/>
        </w:rPr>
        <w:t>лей структурных подразделений 13.04. и 20</w:t>
      </w:r>
      <w:r w:rsidRPr="003B0A83">
        <w:rPr>
          <w:rFonts w:ascii="Comic Sans MS" w:hAnsi="Comic Sans MS"/>
          <w:i/>
          <w:color w:val="A50021"/>
          <w:sz w:val="26"/>
          <w:szCs w:val="26"/>
        </w:rPr>
        <w:t>.04;</w:t>
      </w:r>
    </w:p>
    <w:p w:rsidR="00EB615C" w:rsidRPr="003B0A83" w:rsidRDefault="00EB615C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  <w:r w:rsidRPr="003B0A83">
        <w:rPr>
          <w:rFonts w:ascii="Comic Sans MS" w:hAnsi="Comic Sans MS"/>
          <w:i/>
          <w:color w:val="A50021"/>
          <w:sz w:val="26"/>
          <w:szCs w:val="26"/>
        </w:rPr>
        <w:t>- проведено совещание с руководителями структурных подразделений  по вопросу улучшения организации охраны труда в трудовом коллективе, выполнен</w:t>
      </w:r>
      <w:r w:rsidR="00E72364" w:rsidRPr="003B0A83">
        <w:rPr>
          <w:rFonts w:ascii="Comic Sans MS" w:hAnsi="Comic Sans MS"/>
          <w:i/>
          <w:color w:val="A50021"/>
          <w:sz w:val="26"/>
          <w:szCs w:val="26"/>
        </w:rPr>
        <w:t>ия соглашения по охране труда 12</w:t>
      </w:r>
      <w:r w:rsidRPr="003B0A83">
        <w:rPr>
          <w:rFonts w:ascii="Comic Sans MS" w:hAnsi="Comic Sans MS"/>
          <w:i/>
          <w:color w:val="A50021"/>
          <w:sz w:val="26"/>
          <w:szCs w:val="26"/>
        </w:rPr>
        <w:t>.04.;</w:t>
      </w:r>
    </w:p>
    <w:p w:rsidR="00EB615C" w:rsidRDefault="00EB615C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  <w:r w:rsidRPr="003B0A83">
        <w:rPr>
          <w:rFonts w:ascii="Comic Sans MS" w:hAnsi="Comic Sans MS"/>
          <w:i/>
          <w:color w:val="A50021"/>
          <w:sz w:val="26"/>
          <w:szCs w:val="26"/>
        </w:rPr>
        <w:t>- организована выставка нормативной и специальной литературы по охране труда, пожарной безопасности  и т.д.;</w:t>
      </w:r>
    </w:p>
    <w:p w:rsidR="003B0A83" w:rsidRDefault="003B0A83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3B0A83" w:rsidRDefault="003B0A83" w:rsidP="003B0A83">
      <w:pPr>
        <w:jc w:val="center"/>
        <w:rPr>
          <w:rFonts w:ascii="Comic Sans MS" w:hAnsi="Comic Sans MS"/>
          <w:i/>
          <w:color w:val="A50021"/>
          <w:sz w:val="26"/>
          <w:szCs w:val="26"/>
        </w:rPr>
      </w:pPr>
      <w:r>
        <w:rPr>
          <w:rFonts w:ascii="Comic Sans MS" w:hAnsi="Comic Sans MS"/>
          <w:i/>
          <w:noProof/>
          <w:color w:val="A50021"/>
          <w:sz w:val="26"/>
          <w:szCs w:val="26"/>
        </w:rPr>
        <w:drawing>
          <wp:inline distT="0" distB="0" distL="0" distR="0">
            <wp:extent cx="4695825" cy="3521869"/>
            <wp:effectExtent l="19050" t="0" r="9525" b="0"/>
            <wp:docPr id="1" name="Рисунок 1" descr="D:\Юля\ОТ\на сайт\Отчет на сайт мероприятия ко Дню ОТ\2021 год\IMG-21d06e0c583e4f88b44bb6164210640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Юля\ОТ\на сайт\Отчет на сайт мероприятия ко Дню ОТ\2021 год\IMG-21d06e0c583e4f88b44bb61642106407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339" cy="3519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A83" w:rsidRDefault="003B0A83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3B0A83" w:rsidRPr="003B0A83" w:rsidRDefault="003B0A83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EB615C" w:rsidRDefault="00EB615C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  <w:r w:rsidRPr="003B0A83">
        <w:rPr>
          <w:rFonts w:ascii="Comic Sans MS" w:hAnsi="Comic Sans MS"/>
          <w:i/>
          <w:color w:val="A50021"/>
          <w:sz w:val="26"/>
          <w:szCs w:val="26"/>
        </w:rPr>
        <w:t>- подготовлен плакат, посвященный Всемирному дню охраны труда;</w:t>
      </w:r>
    </w:p>
    <w:p w:rsidR="00AF362A" w:rsidRDefault="00AF362A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AF362A" w:rsidRPr="003B0A83" w:rsidRDefault="00AF362A" w:rsidP="00AF362A">
      <w:pPr>
        <w:jc w:val="center"/>
        <w:rPr>
          <w:rFonts w:ascii="Comic Sans MS" w:hAnsi="Comic Sans MS"/>
          <w:i/>
          <w:color w:val="A50021"/>
          <w:sz w:val="26"/>
          <w:szCs w:val="26"/>
        </w:rPr>
      </w:pPr>
      <w:r>
        <w:rPr>
          <w:rFonts w:ascii="Comic Sans MS" w:hAnsi="Comic Sans MS"/>
          <w:i/>
          <w:noProof/>
          <w:color w:val="A50021"/>
          <w:sz w:val="26"/>
          <w:szCs w:val="26"/>
        </w:rPr>
        <w:drawing>
          <wp:inline distT="0" distB="0" distL="0" distR="0">
            <wp:extent cx="5578475" cy="4183856"/>
            <wp:effectExtent l="19050" t="0" r="3175" b="0"/>
            <wp:docPr id="2" name="Рисунок 2" descr="D:\Юля\ОТ\на сайт\Отчет на сайт мероприятия ко Дню ОТ\2021 год\20210428_083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Юля\ОТ\на сайт\Отчет на сайт мероприятия ко Дню ОТ\2021 год\20210428_0837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418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814" w:rsidRDefault="001F1814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1F1814" w:rsidRDefault="001F1814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1F1814" w:rsidRDefault="001F1814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EB615C" w:rsidRDefault="00EB615C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  <w:r w:rsidRPr="003B0A83">
        <w:rPr>
          <w:rFonts w:ascii="Comic Sans MS" w:hAnsi="Comic Sans MS"/>
          <w:i/>
          <w:color w:val="A50021"/>
          <w:sz w:val="26"/>
          <w:szCs w:val="26"/>
        </w:rPr>
        <w:t>- подготовлены  и</w:t>
      </w:r>
      <w:r w:rsidR="00E72364" w:rsidRPr="003B0A83">
        <w:rPr>
          <w:rFonts w:ascii="Comic Sans MS" w:hAnsi="Comic Sans MS"/>
          <w:i/>
          <w:color w:val="A50021"/>
          <w:sz w:val="26"/>
          <w:szCs w:val="26"/>
        </w:rPr>
        <w:t xml:space="preserve"> распространены среди студентов памятки</w:t>
      </w:r>
      <w:r w:rsidR="003D42B2" w:rsidRPr="003B0A83">
        <w:rPr>
          <w:rFonts w:ascii="Comic Sans MS" w:hAnsi="Comic Sans MS"/>
          <w:i/>
          <w:color w:val="A50021"/>
          <w:sz w:val="26"/>
          <w:szCs w:val="26"/>
        </w:rPr>
        <w:t xml:space="preserve"> по охране труда для Мастера по ремонту и обслуживанию автомобиля, Мастера по ремонту и обслуживанию машинно-тракторного парка, Электромонтера по ремонту и обслуживанию электрооборудования  (по отраслям);</w:t>
      </w:r>
      <w:r w:rsidRPr="003B0A83">
        <w:rPr>
          <w:rFonts w:ascii="Comic Sans MS" w:hAnsi="Comic Sans MS"/>
          <w:i/>
          <w:color w:val="A50021"/>
          <w:sz w:val="26"/>
          <w:szCs w:val="26"/>
        </w:rPr>
        <w:t xml:space="preserve"> </w:t>
      </w:r>
    </w:p>
    <w:p w:rsidR="002F442A" w:rsidRDefault="002F442A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2F442A" w:rsidRDefault="002F442A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2F442A" w:rsidRDefault="002F442A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2F442A" w:rsidRDefault="002F442A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2F442A" w:rsidRDefault="002F442A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2F442A" w:rsidRDefault="002F442A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2F442A" w:rsidRDefault="002F442A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2F442A" w:rsidRDefault="002F442A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2F442A" w:rsidRDefault="002F442A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2F442A" w:rsidRDefault="002F442A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2F442A" w:rsidRPr="003B0A83" w:rsidRDefault="002F442A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EB615C" w:rsidRDefault="00EB615C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  <w:r w:rsidRPr="003B0A83">
        <w:rPr>
          <w:rFonts w:ascii="Comic Sans MS" w:hAnsi="Comic Sans MS"/>
          <w:i/>
          <w:color w:val="A50021"/>
          <w:sz w:val="26"/>
          <w:szCs w:val="26"/>
        </w:rPr>
        <w:lastRenderedPageBreak/>
        <w:t xml:space="preserve">- со студентами проведены классные часы, викторины, беседы по вопросам соблюдения правил охраны труда, пожарной безопасности, </w:t>
      </w:r>
      <w:proofErr w:type="spellStart"/>
      <w:r w:rsidRPr="003B0A83">
        <w:rPr>
          <w:rFonts w:ascii="Comic Sans MS" w:hAnsi="Comic Sans MS"/>
          <w:i/>
          <w:color w:val="A50021"/>
          <w:sz w:val="26"/>
          <w:szCs w:val="26"/>
        </w:rPr>
        <w:t>электробезопасности</w:t>
      </w:r>
      <w:proofErr w:type="spellEnd"/>
      <w:r w:rsidRPr="003B0A83">
        <w:rPr>
          <w:rFonts w:ascii="Comic Sans MS" w:hAnsi="Comic Sans MS"/>
          <w:i/>
          <w:color w:val="A50021"/>
          <w:sz w:val="26"/>
          <w:szCs w:val="26"/>
        </w:rPr>
        <w:t>;</w:t>
      </w:r>
    </w:p>
    <w:p w:rsidR="002F442A" w:rsidRDefault="002F442A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AF362A" w:rsidRDefault="002F442A" w:rsidP="002F442A">
      <w:pPr>
        <w:rPr>
          <w:rFonts w:ascii="Comic Sans MS" w:hAnsi="Comic Sans MS"/>
          <w:i/>
          <w:color w:val="A50021"/>
          <w:sz w:val="26"/>
          <w:szCs w:val="26"/>
        </w:rPr>
      </w:pPr>
      <w:r>
        <w:rPr>
          <w:rFonts w:ascii="Comic Sans MS" w:hAnsi="Comic Sans MS"/>
          <w:i/>
          <w:noProof/>
          <w:color w:val="A50021"/>
          <w:sz w:val="26"/>
          <w:szCs w:val="26"/>
        </w:rPr>
        <w:drawing>
          <wp:inline distT="0" distB="0" distL="0" distR="0">
            <wp:extent cx="4381499" cy="3286125"/>
            <wp:effectExtent l="19050" t="0" r="1" b="0"/>
            <wp:docPr id="7" name="Рисунок 1" descr="C:\Users\1\AppData\Local\Temp\Rar$DIa3672.3363\IMG-ffb4293b809ffab2864b6451d5c4aee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3672.3363\IMG-ffb4293b809ffab2864b6451d5c4aee9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890" cy="3284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62A" w:rsidRDefault="00AF362A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AF362A" w:rsidRDefault="00AF362A" w:rsidP="002F442A">
      <w:pPr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AF362A" w:rsidRDefault="00AF362A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AF362A" w:rsidRDefault="002F442A" w:rsidP="002F442A">
      <w:pPr>
        <w:jc w:val="right"/>
        <w:rPr>
          <w:rFonts w:ascii="Comic Sans MS" w:hAnsi="Comic Sans MS"/>
          <w:i/>
          <w:color w:val="A50021"/>
          <w:sz w:val="26"/>
          <w:szCs w:val="26"/>
        </w:rPr>
      </w:pPr>
      <w:r>
        <w:rPr>
          <w:rFonts w:ascii="Comic Sans MS" w:hAnsi="Comic Sans MS"/>
          <w:i/>
          <w:noProof/>
          <w:color w:val="A50021"/>
          <w:sz w:val="26"/>
          <w:szCs w:val="26"/>
        </w:rPr>
        <w:drawing>
          <wp:inline distT="0" distB="0" distL="0" distR="0">
            <wp:extent cx="4979374" cy="3733800"/>
            <wp:effectExtent l="19050" t="0" r="0" b="0"/>
            <wp:docPr id="8" name="Рисунок 2" descr="D:\Юля\ОТ\на сайт\Отчет на сайт мероприятия ко Дню ОТ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Юля\ОТ\на сайт\Отчет на сайт мероприятия ко Дню ОТ\22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106" cy="373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9CE" w:rsidRDefault="004639CE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AF362A" w:rsidRPr="003B0A83" w:rsidRDefault="00AF362A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E363F3" w:rsidRDefault="00E363F3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  <w:r w:rsidRPr="003B0A83">
        <w:rPr>
          <w:rFonts w:ascii="Comic Sans MS" w:hAnsi="Comic Sans MS"/>
          <w:i/>
          <w:color w:val="A50021"/>
          <w:sz w:val="26"/>
          <w:szCs w:val="26"/>
        </w:rPr>
        <w:lastRenderedPageBreak/>
        <w:t>-</w:t>
      </w:r>
      <w:r w:rsidRPr="003B0A83">
        <w:rPr>
          <w:rFonts w:ascii="Comic Sans MS" w:hAnsi="Comic Sans MS"/>
          <w:i/>
          <w:color w:val="A50021"/>
          <w:shd w:val="clear" w:color="auto" w:fill="FFFFFF"/>
        </w:rPr>
        <w:t xml:space="preserve"> </w:t>
      </w:r>
      <w:r w:rsidRPr="003B0A83">
        <w:rPr>
          <w:rFonts w:ascii="Comic Sans MS" w:hAnsi="Comic Sans MS"/>
          <w:i/>
          <w:color w:val="A50021"/>
          <w:sz w:val="26"/>
          <w:szCs w:val="26"/>
        </w:rPr>
        <w:t xml:space="preserve"> в официальной группе ГБПОУ РК «Евпаторийский индустриальный техникум» «ЕИТ. Активная молодежь» для студентов </w:t>
      </w:r>
      <w:r w:rsidR="0015087F" w:rsidRPr="003B0A83">
        <w:rPr>
          <w:rFonts w:ascii="Comic Sans MS" w:hAnsi="Comic Sans MS"/>
          <w:i/>
          <w:color w:val="A50021"/>
          <w:sz w:val="26"/>
          <w:szCs w:val="26"/>
        </w:rPr>
        <w:t xml:space="preserve"> проведена</w:t>
      </w:r>
      <w:r w:rsidRPr="003B0A83">
        <w:rPr>
          <w:rFonts w:ascii="Comic Sans MS" w:hAnsi="Comic Sans MS"/>
          <w:i/>
          <w:color w:val="A50021"/>
          <w:sz w:val="26"/>
          <w:szCs w:val="26"/>
        </w:rPr>
        <w:t xml:space="preserve"> викторина на знание техники безопасности и охраны труда</w:t>
      </w:r>
      <w:r w:rsidR="004639CE">
        <w:rPr>
          <w:rFonts w:ascii="Comic Sans MS" w:hAnsi="Comic Sans MS"/>
          <w:i/>
          <w:color w:val="A50021"/>
          <w:sz w:val="26"/>
          <w:szCs w:val="26"/>
        </w:rPr>
        <w:t>.</w:t>
      </w:r>
      <w:r w:rsidR="004639CE" w:rsidRPr="004639CE">
        <w:rPr>
          <w:color w:val="333333"/>
          <w:shd w:val="clear" w:color="auto" w:fill="FFFFFF"/>
        </w:rPr>
        <w:t xml:space="preserve"> </w:t>
      </w:r>
      <w:r w:rsidR="004639CE" w:rsidRPr="004639CE">
        <w:rPr>
          <w:rFonts w:ascii="Comic Sans MS" w:hAnsi="Comic Sans MS"/>
          <w:i/>
          <w:color w:val="A50021"/>
          <w:sz w:val="26"/>
          <w:szCs w:val="26"/>
        </w:rPr>
        <w:t>Всего студентам было предложено порядка десяти вопросов с различн</w:t>
      </w:r>
      <w:r w:rsidR="004639CE">
        <w:rPr>
          <w:rFonts w:ascii="Comic Sans MS" w:hAnsi="Comic Sans MS"/>
          <w:i/>
          <w:color w:val="A50021"/>
          <w:sz w:val="26"/>
          <w:szCs w:val="26"/>
        </w:rPr>
        <w:t>ыми вариантами ответов, студенты</w:t>
      </w:r>
      <w:r w:rsidR="004639CE" w:rsidRPr="004639CE">
        <w:rPr>
          <w:rFonts w:ascii="Comic Sans MS" w:hAnsi="Comic Sans MS"/>
          <w:i/>
          <w:color w:val="A50021"/>
          <w:sz w:val="26"/>
          <w:szCs w:val="26"/>
        </w:rPr>
        <w:t xml:space="preserve"> смогли проверить свои знания, а также вспомнить о простых, но важных правилах охраны труда.</w:t>
      </w:r>
    </w:p>
    <w:p w:rsidR="00AF362A" w:rsidRDefault="00AF362A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AF362A" w:rsidRDefault="00AF362A" w:rsidP="00AF362A">
      <w:pPr>
        <w:rPr>
          <w:rFonts w:ascii="Comic Sans MS" w:hAnsi="Comic Sans MS"/>
          <w:i/>
          <w:color w:val="A50021"/>
          <w:sz w:val="26"/>
          <w:szCs w:val="26"/>
        </w:rPr>
      </w:pPr>
      <w:r>
        <w:rPr>
          <w:rFonts w:ascii="Comic Sans MS" w:hAnsi="Comic Sans MS"/>
          <w:i/>
          <w:noProof/>
          <w:color w:val="A50021"/>
          <w:sz w:val="26"/>
          <w:szCs w:val="26"/>
        </w:rPr>
        <w:drawing>
          <wp:inline distT="0" distB="0" distL="0" distR="0">
            <wp:extent cx="3848100" cy="3407221"/>
            <wp:effectExtent l="19050" t="0" r="0" b="0"/>
            <wp:docPr id="3" name="Рисунок 3" descr="C:\Users\1\AppData\Local\Temp\Rar$DIa5792.20799\скрин ТБ О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Rar$DIa5792.20799\скрин ТБ ОТ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930" cy="3412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62A" w:rsidRDefault="00AF362A" w:rsidP="00AF362A">
      <w:pPr>
        <w:jc w:val="center"/>
        <w:rPr>
          <w:rFonts w:ascii="Comic Sans MS" w:hAnsi="Comic Sans MS"/>
          <w:i/>
          <w:color w:val="A50021"/>
          <w:sz w:val="26"/>
          <w:szCs w:val="26"/>
        </w:rPr>
      </w:pPr>
    </w:p>
    <w:p w:rsidR="00AF362A" w:rsidRPr="003B0A83" w:rsidRDefault="00AF362A" w:rsidP="00AF362A">
      <w:pPr>
        <w:ind w:left="-709"/>
        <w:jc w:val="right"/>
        <w:rPr>
          <w:rFonts w:ascii="Comic Sans MS" w:hAnsi="Comic Sans MS"/>
          <w:i/>
          <w:color w:val="A50021"/>
          <w:sz w:val="26"/>
          <w:szCs w:val="26"/>
        </w:rPr>
      </w:pPr>
      <w:r>
        <w:rPr>
          <w:rFonts w:ascii="Comic Sans MS" w:hAnsi="Comic Sans MS"/>
          <w:i/>
          <w:noProof/>
          <w:color w:val="A50021"/>
          <w:sz w:val="26"/>
          <w:szCs w:val="26"/>
        </w:rPr>
        <w:drawing>
          <wp:inline distT="0" distB="0" distL="0" distR="0">
            <wp:extent cx="3381375" cy="3648966"/>
            <wp:effectExtent l="19050" t="0" r="9525" b="0"/>
            <wp:docPr id="4" name="Рисунок 4" descr="C:\Users\1\AppData\Local\Temp\Rar$DIa5792.24002\Скрин ТБ ОТ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Rar$DIa5792.24002\Скрин ТБ ОТ 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115" cy="3654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FCC" w:rsidRDefault="002F1FCC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  <w:r w:rsidRPr="003B0A83">
        <w:rPr>
          <w:rFonts w:ascii="Comic Sans MS" w:hAnsi="Comic Sans MS"/>
          <w:i/>
          <w:color w:val="A50021"/>
          <w:sz w:val="26"/>
          <w:szCs w:val="26"/>
        </w:rPr>
        <w:lastRenderedPageBreak/>
        <w:t>- проведена объектовая тренировка с сотрудниками и студентами  по эвакуации при пожаре 15.04.2021 г.</w:t>
      </w:r>
    </w:p>
    <w:p w:rsidR="007E7907" w:rsidRDefault="007E7907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7E7907" w:rsidRDefault="007E7907" w:rsidP="007E7907">
      <w:pPr>
        <w:rPr>
          <w:rFonts w:ascii="Comic Sans MS" w:hAnsi="Comic Sans MS"/>
          <w:i/>
          <w:color w:val="A50021"/>
          <w:sz w:val="26"/>
          <w:szCs w:val="26"/>
        </w:rPr>
      </w:pPr>
      <w:r>
        <w:rPr>
          <w:rFonts w:ascii="Comic Sans MS" w:hAnsi="Comic Sans MS"/>
          <w:i/>
          <w:noProof/>
          <w:color w:val="A50021"/>
          <w:sz w:val="26"/>
          <w:szCs w:val="26"/>
        </w:rPr>
        <w:drawing>
          <wp:inline distT="0" distB="0" distL="0" distR="0">
            <wp:extent cx="4762501" cy="3571875"/>
            <wp:effectExtent l="19050" t="0" r="0" b="0"/>
            <wp:docPr id="5" name="Рисунок 5" descr="D:\Юля\ОТ\на сайт\Отчет на сайт мероприятия ко Дню ОТ\2021 год\IMG-26561fc18b1539444d966cd0e500044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Юля\ОТ\на сайт\Отчет на сайт мероприятия ко Дню ОТ\2021 год\IMG-26561fc18b1539444d966cd0e500044e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921" cy="357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907" w:rsidRDefault="007E7907" w:rsidP="007E7907">
      <w:pPr>
        <w:rPr>
          <w:rFonts w:ascii="Comic Sans MS" w:hAnsi="Comic Sans MS"/>
          <w:i/>
          <w:color w:val="A50021"/>
          <w:sz w:val="26"/>
          <w:szCs w:val="26"/>
        </w:rPr>
      </w:pPr>
    </w:p>
    <w:p w:rsidR="007E7907" w:rsidRPr="003B0A83" w:rsidRDefault="007E7907" w:rsidP="007E7907">
      <w:pPr>
        <w:jc w:val="right"/>
        <w:rPr>
          <w:rFonts w:ascii="Comic Sans MS" w:hAnsi="Comic Sans MS"/>
          <w:i/>
          <w:color w:val="A50021"/>
          <w:sz w:val="26"/>
          <w:szCs w:val="26"/>
        </w:rPr>
      </w:pPr>
      <w:r>
        <w:rPr>
          <w:rFonts w:ascii="Comic Sans MS" w:hAnsi="Comic Sans MS"/>
          <w:i/>
          <w:noProof/>
          <w:color w:val="A50021"/>
          <w:sz w:val="26"/>
          <w:szCs w:val="26"/>
        </w:rPr>
        <w:drawing>
          <wp:inline distT="0" distB="0" distL="0" distR="0">
            <wp:extent cx="5295900" cy="3971925"/>
            <wp:effectExtent l="19050" t="0" r="0" b="0"/>
            <wp:docPr id="6" name="Рисунок 6" descr="D:\Юля\ОТ\на сайт\Отчет на сайт мероприятия ко Дню ОТ\2021 год\IMG-105f7b540659890a20109452b59d6ea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Юля\ОТ\на сайт\Отчет на сайт мероприятия ко Дню ОТ\2021 год\IMG-105f7b540659890a20109452b59d6ea7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480" cy="397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907" w:rsidRDefault="007E7907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7E7907" w:rsidRDefault="007E7907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7E7907" w:rsidRDefault="007E7907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</w:p>
    <w:p w:rsidR="00EB615C" w:rsidRPr="003B0A83" w:rsidRDefault="00EB615C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  <w:r w:rsidRPr="003B0A83">
        <w:rPr>
          <w:rFonts w:ascii="Comic Sans MS" w:hAnsi="Comic Sans MS"/>
          <w:i/>
          <w:color w:val="A50021"/>
          <w:sz w:val="26"/>
          <w:szCs w:val="26"/>
        </w:rPr>
        <w:lastRenderedPageBreak/>
        <w:t>- выполнен анализ прохождения обучения и проверки знаний требований ОТ;</w:t>
      </w:r>
    </w:p>
    <w:p w:rsidR="00EB615C" w:rsidRPr="003B0A83" w:rsidRDefault="00EB615C" w:rsidP="0015087F">
      <w:pPr>
        <w:ind w:firstLine="708"/>
        <w:jc w:val="both"/>
        <w:rPr>
          <w:rFonts w:ascii="Comic Sans MS" w:hAnsi="Comic Sans MS"/>
          <w:i/>
          <w:color w:val="A50021"/>
          <w:sz w:val="26"/>
          <w:szCs w:val="26"/>
        </w:rPr>
      </w:pPr>
      <w:r w:rsidRPr="003B0A83">
        <w:rPr>
          <w:rFonts w:ascii="Comic Sans MS" w:hAnsi="Comic Sans MS"/>
          <w:i/>
          <w:color w:val="A50021"/>
          <w:sz w:val="26"/>
          <w:szCs w:val="26"/>
        </w:rPr>
        <w:t xml:space="preserve">- комиссией по охране труда проведена проверка соблюдения мер </w:t>
      </w:r>
      <w:proofErr w:type="gramStart"/>
      <w:r w:rsidRPr="003B0A83">
        <w:rPr>
          <w:rFonts w:ascii="Comic Sans MS" w:hAnsi="Comic Sans MS"/>
          <w:i/>
          <w:color w:val="A50021"/>
          <w:sz w:val="26"/>
          <w:szCs w:val="26"/>
        </w:rPr>
        <w:t>по</w:t>
      </w:r>
      <w:proofErr w:type="gramEnd"/>
      <w:r w:rsidR="003D42B2" w:rsidRPr="003B0A83">
        <w:rPr>
          <w:rFonts w:ascii="Comic Sans MS" w:hAnsi="Comic Sans MS"/>
          <w:i/>
          <w:color w:val="A50021"/>
          <w:sz w:val="26"/>
          <w:szCs w:val="26"/>
        </w:rPr>
        <w:t xml:space="preserve"> </w:t>
      </w:r>
      <w:proofErr w:type="gramStart"/>
      <w:r w:rsidRPr="003B0A83">
        <w:rPr>
          <w:rFonts w:ascii="Comic Sans MS" w:hAnsi="Comic Sans MS"/>
          <w:i/>
          <w:color w:val="A50021"/>
          <w:sz w:val="26"/>
          <w:szCs w:val="26"/>
        </w:rPr>
        <w:t>ОТ</w:t>
      </w:r>
      <w:proofErr w:type="gramEnd"/>
      <w:r w:rsidRPr="003B0A83">
        <w:rPr>
          <w:rFonts w:ascii="Comic Sans MS" w:hAnsi="Comic Sans MS"/>
          <w:i/>
          <w:color w:val="A50021"/>
          <w:sz w:val="26"/>
          <w:szCs w:val="26"/>
        </w:rPr>
        <w:t xml:space="preserve"> в учебных кабинетах, мастерских, лаборатор</w:t>
      </w:r>
      <w:r w:rsidR="00E72364" w:rsidRPr="003B0A83">
        <w:rPr>
          <w:rFonts w:ascii="Comic Sans MS" w:hAnsi="Comic Sans MS"/>
          <w:i/>
          <w:color w:val="A50021"/>
          <w:sz w:val="26"/>
          <w:szCs w:val="26"/>
        </w:rPr>
        <w:t>иях (акт № 2 от 22.04.2021</w:t>
      </w:r>
      <w:r w:rsidRPr="003B0A83">
        <w:rPr>
          <w:rFonts w:ascii="Comic Sans MS" w:hAnsi="Comic Sans MS"/>
          <w:i/>
          <w:color w:val="A50021"/>
          <w:sz w:val="26"/>
          <w:szCs w:val="26"/>
        </w:rPr>
        <w:t xml:space="preserve"> г.).</w:t>
      </w:r>
    </w:p>
    <w:p w:rsidR="00DB01E0" w:rsidRDefault="00DB01E0">
      <w:pPr>
        <w:rPr>
          <w:color w:val="A50021"/>
        </w:rPr>
      </w:pPr>
    </w:p>
    <w:p w:rsidR="007E7907" w:rsidRPr="007E7907" w:rsidRDefault="007E7907" w:rsidP="007E7907">
      <w:pPr>
        <w:jc w:val="right"/>
        <w:rPr>
          <w:rFonts w:ascii="Comic Sans MS" w:hAnsi="Comic Sans MS"/>
          <w:i/>
          <w:color w:val="A50021"/>
          <w:sz w:val="26"/>
          <w:szCs w:val="26"/>
        </w:rPr>
      </w:pPr>
      <w:r w:rsidRPr="007E7907">
        <w:rPr>
          <w:rFonts w:ascii="Comic Sans MS" w:hAnsi="Comic Sans MS"/>
          <w:i/>
          <w:color w:val="A50021"/>
          <w:sz w:val="26"/>
          <w:szCs w:val="26"/>
        </w:rPr>
        <w:t xml:space="preserve">Специалист </w:t>
      </w:r>
      <w:proofErr w:type="gramStart"/>
      <w:r w:rsidRPr="007E7907">
        <w:rPr>
          <w:rFonts w:ascii="Comic Sans MS" w:hAnsi="Comic Sans MS"/>
          <w:i/>
          <w:color w:val="A50021"/>
          <w:sz w:val="26"/>
          <w:szCs w:val="26"/>
        </w:rPr>
        <w:t>по</w:t>
      </w:r>
      <w:proofErr w:type="gramEnd"/>
      <w:r w:rsidRPr="007E7907">
        <w:rPr>
          <w:rFonts w:ascii="Comic Sans MS" w:hAnsi="Comic Sans MS"/>
          <w:i/>
          <w:color w:val="A50021"/>
          <w:sz w:val="26"/>
          <w:szCs w:val="26"/>
        </w:rPr>
        <w:t xml:space="preserve"> ОТ </w:t>
      </w:r>
      <w:proofErr w:type="spellStart"/>
      <w:r w:rsidRPr="007E7907">
        <w:rPr>
          <w:rFonts w:ascii="Comic Sans MS" w:hAnsi="Comic Sans MS"/>
          <w:i/>
          <w:color w:val="A50021"/>
          <w:sz w:val="26"/>
          <w:szCs w:val="26"/>
        </w:rPr>
        <w:t>Абдульхадова</w:t>
      </w:r>
      <w:proofErr w:type="spellEnd"/>
      <w:r w:rsidRPr="007E7907">
        <w:rPr>
          <w:rFonts w:ascii="Comic Sans MS" w:hAnsi="Comic Sans MS"/>
          <w:i/>
          <w:color w:val="A50021"/>
          <w:sz w:val="26"/>
          <w:szCs w:val="26"/>
        </w:rPr>
        <w:t xml:space="preserve"> Ю.В.</w:t>
      </w:r>
    </w:p>
    <w:sectPr w:rsidR="007E7907" w:rsidRPr="007E7907" w:rsidSect="00AF362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400"/>
    <w:rsid w:val="00015225"/>
    <w:rsid w:val="0015087F"/>
    <w:rsid w:val="001F1814"/>
    <w:rsid w:val="002D712E"/>
    <w:rsid w:val="002F1FCC"/>
    <w:rsid w:val="002F442A"/>
    <w:rsid w:val="003B0A83"/>
    <w:rsid w:val="003D42B2"/>
    <w:rsid w:val="003D5F33"/>
    <w:rsid w:val="004639CE"/>
    <w:rsid w:val="004C24A4"/>
    <w:rsid w:val="00625901"/>
    <w:rsid w:val="00732305"/>
    <w:rsid w:val="007E7907"/>
    <w:rsid w:val="00A55400"/>
    <w:rsid w:val="00AF362A"/>
    <w:rsid w:val="00B608FF"/>
    <w:rsid w:val="00DB01E0"/>
    <w:rsid w:val="00E363F3"/>
    <w:rsid w:val="00E72364"/>
    <w:rsid w:val="00EB6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5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087F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15087F"/>
    <w:pPr>
      <w:spacing w:before="100" w:beforeAutospacing="1" w:after="119" w:line="288" w:lineRule="auto"/>
    </w:pPr>
    <w:rPr>
      <w:rFonts w:eastAsia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3B0A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A8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5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13" Target="theme/theme1.xml" Type="http://schemas.openxmlformats.org/officeDocument/2006/relationships/them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11" Target="media/image8.jpeg" Type="http://schemas.openxmlformats.org/officeDocument/2006/relationships/image"/><Relationship Id="rId5" Target="media/image2.jpeg" Type="http://schemas.openxmlformats.org/officeDocument/2006/relationships/image"/><Relationship Id="rId10" Target="media/image7.jpeg" Type="http://schemas.openxmlformats.org/officeDocument/2006/relationships/image"/><Relationship Id="rId4" Target="media/image1.jpeg" Type="http://schemas.openxmlformats.org/officeDocument/2006/relationships/image"/><Relationship Id="rId9" Target="media/image6.jpeg" Type="http://schemas.openxmlformats.org/officeDocument/2006/relationships/image"/><Relationship Id="rId14" Target="stylesWithEffects.xml" Type="http://schemas.microsoft.com/office/2007/relationships/stylesWithEffect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1</cp:lastModifiedBy>
  <cp:revision>13</cp:revision>
  <cp:lastPrinted>2021-04-28T07:29:00Z</cp:lastPrinted>
  <dcterms:created xsi:type="dcterms:W3CDTF">2019-05-07T07:06:00Z</dcterms:created>
  <dcterms:modified xsi:type="dcterms:W3CDTF">2021-04-28T07:29:00Z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417187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S9.0.3</vt:lpwstr>
  </property>
</Properties>
</file>