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58" w:rsidRDefault="00664C5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-321946</wp:posOffset>
            </wp:positionV>
            <wp:extent cx="7410450" cy="10563225"/>
            <wp:effectExtent l="19050" t="0" r="0" b="0"/>
            <wp:wrapNone/>
            <wp:docPr id="3" name="Рисунок 4" descr="https://i.pinimg.com/originals/94/86/a0/9486a0d6ba99ef9385b485efaca0e6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94/86/a0/9486a0d6ba99ef9385b485efaca0e6c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668" w:rsidRDefault="005F4668">
      <w:pPr>
        <w:rPr>
          <w:noProof/>
          <w:lang w:eastAsia="ru-RU"/>
        </w:rPr>
      </w:pPr>
    </w:p>
    <w:p w:rsidR="005F4668" w:rsidRPr="00664C58" w:rsidRDefault="005F4668" w:rsidP="00D5222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64C58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F4668" w:rsidRPr="00664C58" w:rsidRDefault="00007A46" w:rsidP="00007A46">
      <w:pPr>
        <w:spacing w:after="0" w:line="240" w:lineRule="auto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 w:rsidRPr="00664C58">
        <w:rPr>
          <w:rFonts w:ascii="Times New Roman" w:hAnsi="Times New Roman" w:cs="Times New Roman"/>
          <w:noProof/>
          <w:sz w:val="28"/>
          <w:szCs w:val="28"/>
          <w:lang w:eastAsia="ru-RU"/>
        </w:rPr>
        <w:t>детский сад "Солнышко" с. Криничное Белогорского района</w:t>
      </w:r>
    </w:p>
    <w:p w:rsidR="005F4668" w:rsidRPr="00FC6F56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color w:val="002060"/>
          <w:sz w:val="24"/>
          <w:szCs w:val="28"/>
          <w:lang w:eastAsia="ru-RU"/>
        </w:rPr>
      </w:pPr>
    </w:p>
    <w:p w:rsidR="00664C58" w:rsidRDefault="00007A46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     </w:t>
      </w:r>
    </w:p>
    <w:p w:rsidR="005F4668" w:rsidRPr="00D5222B" w:rsidRDefault="00664C5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        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УТВЕРЖДАЮ</w:t>
      </w:r>
    </w:p>
    <w:p w:rsidR="005F4668" w:rsidRDefault="00007A46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Заведующий </w: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t>МБДОУ д/с</w:t>
      </w:r>
    </w:p>
    <w:p w:rsidR="00007A46" w:rsidRPr="00D5222B" w:rsidRDefault="00007A46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"Солнышко" с. Криничное</w:t>
      </w:r>
    </w:p>
    <w:p w:rsidR="005F4668" w:rsidRPr="00D5222B" w:rsidRDefault="00007A46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___________</w: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Любимова Н.Н.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.</w:t>
      </w:r>
    </w:p>
    <w:p w:rsidR="005F4668" w:rsidRPr="00D5222B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D5222B" w:rsidRPr="00664C58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ПАСПОРТ</w:t>
      </w:r>
      <w:r w:rsidR="00D5222B"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 xml:space="preserve"> ГРУППЫ</w:t>
      </w:r>
    </w:p>
    <w:p w:rsidR="00007A46" w:rsidRPr="00664C58" w:rsidRDefault="00007A46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"Смешарики"</w:t>
      </w:r>
    </w:p>
    <w:p w:rsidR="005F4668" w:rsidRPr="00664C58" w:rsidRDefault="00D5222B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32"/>
          <w:szCs w:val="32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32"/>
          <w:szCs w:val="32"/>
          <w:lang w:eastAsia="ru-RU"/>
        </w:rPr>
        <w:t>( ПРЕДМЕТНО-РАЗВИВАЮЩАЯ СРЕДА)</w:t>
      </w:r>
      <w:r w:rsidR="00960C98" w:rsidRPr="00664C58">
        <w:rPr>
          <w:rFonts w:ascii="Times New Roman" w:hAnsi="Times New Roman" w:cs="Times New Roman"/>
          <w:b/>
          <w:noProof/>
          <w:color w:val="1F3864" w:themeColor="accent5" w:themeShade="80"/>
          <w:sz w:val="32"/>
          <w:szCs w:val="32"/>
          <w:lang w:eastAsia="ru-RU"/>
        </w:rPr>
        <w:t xml:space="preserve"> </w:t>
      </w:r>
    </w:p>
    <w:p w:rsidR="003F3058" w:rsidRPr="00664C58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20</w:t>
      </w:r>
      <w:r w:rsidR="00B54794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22 – 2023</w:t>
      </w: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 xml:space="preserve"> учебный год</w:t>
      </w:r>
    </w:p>
    <w:p w:rsidR="005F4668" w:rsidRPr="00FC6F56" w:rsidRDefault="005F4668" w:rsidP="005F4668">
      <w:pPr>
        <w:spacing w:after="0" w:line="240" w:lineRule="auto"/>
        <w:ind w:right="424"/>
        <w:jc w:val="center"/>
        <w:rPr>
          <w:b/>
          <w:noProof/>
          <w:color w:val="262626" w:themeColor="text1" w:themeTint="D9"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007A46" w:rsidRDefault="00007A46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Pr="00664C58" w:rsidRDefault="00901CED" w:rsidP="00D5222B">
      <w:pPr>
        <w:pStyle w:val="a5"/>
        <w:rPr>
          <w:rFonts w:ascii="Times New Roman" w:hAnsi="Times New Roman" w:cs="Times New Roman"/>
          <w:b/>
          <w:noProof/>
          <w:color w:val="auto"/>
          <w:sz w:val="26"/>
          <w:szCs w:val="26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auto"/>
          <w:sz w:val="26"/>
          <w:szCs w:val="26"/>
          <w:lang w:eastAsia="ru-RU"/>
        </w:rPr>
        <w:lastRenderedPageBreak/>
        <w:t>1.</w:t>
      </w:r>
      <w:r w:rsidR="00B23546" w:rsidRPr="00664C58">
        <w:rPr>
          <w:rFonts w:ascii="Times New Roman" w:hAnsi="Times New Roman" w:cs="Times New Roman"/>
          <w:b/>
          <w:noProof/>
          <w:color w:val="auto"/>
          <w:sz w:val="26"/>
          <w:szCs w:val="26"/>
          <w:lang w:eastAsia="ru-RU"/>
        </w:rPr>
        <w:t>Пояснительная записка.</w:t>
      </w:r>
    </w:p>
    <w:p w:rsidR="0077291F" w:rsidRPr="00664C58" w:rsidRDefault="00901CED" w:rsidP="00007A46">
      <w:pPr>
        <w:pStyle w:val="a5"/>
        <w:ind w:firstLine="567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64C58">
        <w:rPr>
          <w:rFonts w:ascii="Times New Roman" w:hAnsi="Times New Roman" w:cs="Times New Roman"/>
          <w:i/>
          <w:color w:val="auto"/>
          <w:sz w:val="26"/>
          <w:szCs w:val="26"/>
        </w:rPr>
        <w:t xml:space="preserve">   </w:t>
      </w:r>
      <w:r w:rsidR="0077291F" w:rsidRPr="00664C58">
        <w:rPr>
          <w:rFonts w:ascii="Times New Roman" w:hAnsi="Times New Roman" w:cs="Times New Roman"/>
          <w:i/>
          <w:color w:val="auto"/>
          <w:sz w:val="24"/>
          <w:szCs w:val="24"/>
        </w:rPr>
        <w:t>Развивающая предметно-пространственная среда по ФГ</w:t>
      </w:r>
      <w:r w:rsidRPr="00664C58">
        <w:rPr>
          <w:rFonts w:ascii="Times New Roman" w:hAnsi="Times New Roman" w:cs="Times New Roman"/>
          <w:i/>
          <w:color w:val="auto"/>
          <w:sz w:val="24"/>
          <w:szCs w:val="24"/>
        </w:rPr>
        <w:t xml:space="preserve">ОС </w:t>
      </w:r>
      <w:proofErr w:type="gramStart"/>
      <w:r w:rsidRPr="00664C58">
        <w:rPr>
          <w:rFonts w:ascii="Times New Roman" w:hAnsi="Times New Roman" w:cs="Times New Roman"/>
          <w:i/>
          <w:color w:val="auto"/>
          <w:sz w:val="24"/>
          <w:szCs w:val="24"/>
        </w:rPr>
        <w:t>ДО</w:t>
      </w:r>
      <w:proofErr w:type="gramEnd"/>
      <w:r w:rsidRPr="00664C5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– </w:t>
      </w:r>
      <w:proofErr w:type="gramStart"/>
      <w:r w:rsidRPr="00664C58">
        <w:rPr>
          <w:rFonts w:ascii="Times New Roman" w:hAnsi="Times New Roman" w:cs="Times New Roman"/>
          <w:i/>
          <w:color w:val="auto"/>
          <w:sz w:val="24"/>
          <w:szCs w:val="24"/>
        </w:rPr>
        <w:t>это</w:t>
      </w:r>
      <w:proofErr w:type="gramEnd"/>
      <w:r w:rsidRPr="00664C5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B23546" w:rsidRPr="00664C58" w:rsidRDefault="00D5222B" w:rsidP="00007A46">
      <w:pPr>
        <w:pStyle w:val="a5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664C58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   </w:t>
      </w:r>
      <w:r w:rsidR="00B23546" w:rsidRPr="00664C58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Организация развивающей среды в </w:t>
      </w:r>
      <w:r w:rsidR="00901CED" w:rsidRPr="00664C58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дошкольном учреждении</w:t>
      </w:r>
      <w:r w:rsidR="00B23546" w:rsidRPr="00664C58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строится таким образом, чтобы дать возможность эффективно развивать индивидуальность каждого ребёнка с учётом его склонностей, интересов, уровня активности.</w:t>
      </w:r>
    </w:p>
    <w:p w:rsidR="00E3239C" w:rsidRPr="00664C58" w:rsidRDefault="00E3239C" w:rsidP="00007A46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C58">
        <w:rPr>
          <w:rFonts w:ascii="Times New Roman" w:hAnsi="Times New Roman" w:cs="Times New Roman"/>
          <w:b/>
          <w:sz w:val="24"/>
          <w:szCs w:val="24"/>
        </w:rPr>
        <w:t xml:space="preserve">2.Принципы построения и требования к предметно-развивающей среде </w:t>
      </w:r>
      <w:r w:rsidR="00354240" w:rsidRPr="00664C58">
        <w:rPr>
          <w:rFonts w:ascii="Times New Roman" w:hAnsi="Times New Roman" w:cs="Times New Roman"/>
          <w:b/>
          <w:sz w:val="24"/>
          <w:szCs w:val="24"/>
        </w:rPr>
        <w:t>согласно возрасту воспитанников: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C58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eastAsia="Calibri" w:hAnsi="Times New Roman" w:cs="Times New Roman"/>
          <w:b/>
          <w:bCs/>
          <w:color w:val="111111"/>
          <w:sz w:val="24"/>
          <w:szCs w:val="24"/>
        </w:rPr>
        <w:t>Принцип дистанции</w:t>
      </w:r>
      <w:r w:rsidRPr="00664C58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, позиции при взаимодействии – ориентирует организацию пространства для общения с ребёнком </w:t>
      </w:r>
      <w:r w:rsidRPr="00664C58">
        <w:rPr>
          <w:rStyle w:val="c7"/>
          <w:rFonts w:ascii="Times New Roman" w:eastAsia="Calibri" w:hAnsi="Times New Roman" w:cs="Times New Roman"/>
          <w:i/>
          <w:iCs/>
          <w:color w:val="111111"/>
          <w:sz w:val="24"/>
          <w:szCs w:val="24"/>
        </w:rPr>
        <w:t>«глаза в глаза»</w:t>
      </w:r>
      <w:r w:rsidRPr="00664C58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, способствует установлению оптимального контакта с детьми.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активности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, самостоятельности, творчества – позволяет осуществлять совместное создание окружающей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взрослого с ребенком.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стабильности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-динамичности (</w:t>
      </w:r>
      <w:proofErr w:type="spellStart"/>
      <w:r w:rsidRPr="00664C58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664C58">
        <w:rPr>
          <w:rFonts w:ascii="Times New Roman" w:hAnsi="Times New Roman" w:cs="Times New Roman"/>
          <w:sz w:val="24"/>
          <w:szCs w:val="24"/>
        </w:rPr>
        <w:t>) - возможность изменений предметно-пространственной среды в зависимости от образовательной ситуации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- позволяет трансформировать пространство, предусматривает создание условий для изменений и созидания окружающей среды с большим разнообразием предметного наполнения.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комплексирования и гибкого зонирования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- даёт 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возможность построения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непересекающихся сфер активности и позволяет детям заниматься одновременно разными видами деятельности, не мешая друг другу,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учета половых и возрастных различий детей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 - позволяет осуществлять </w:t>
      </w:r>
      <w:proofErr w:type="spellStart"/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гендерный</w:t>
      </w:r>
      <w:proofErr w:type="spellEnd"/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подход, даёт возможность проявлять детям свои склонности в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 соответствии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с принятыми в нашем обществе эталонами мужественности и женственности, удовлетворять потребности всех возрастных категорий.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эстетической организации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среды, сочетания привычных и неординарных элементов – визуальное оформление предметной среды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842A95" w:rsidRPr="00664C58" w:rsidRDefault="00842A95" w:rsidP="00007A46">
      <w:pPr>
        <w:pStyle w:val="a5"/>
        <w:ind w:firstLine="567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proofErr w:type="spellStart"/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эмоциогенности</w:t>
      </w:r>
      <w:proofErr w:type="spellEnd"/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среды, индивидуальной комфортности и эмоционального благополучия каждого ребенка и взрослого – позволяет осуществлять личностно-ориентированное активное саморазвитие ребенка и усвоение им социального опыта.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</w:t>
      </w:r>
      <w:r w:rsidRPr="00664C58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664C58">
        <w:rPr>
          <w:rFonts w:ascii="Times New Roman" w:hAnsi="Times New Roman" w:cs="Times New Roman"/>
          <w:b/>
          <w:sz w:val="24"/>
          <w:szCs w:val="24"/>
        </w:rPr>
        <w:t>доступности</w:t>
      </w:r>
      <w:r w:rsidRPr="00664C58">
        <w:rPr>
          <w:rFonts w:ascii="Times New Roman" w:hAnsi="Times New Roman" w:cs="Times New Roman"/>
          <w:sz w:val="24"/>
          <w:szCs w:val="24"/>
        </w:rPr>
        <w:t> - свободный доступ всех воспитанников к играм, игрушкам, материалам.</w:t>
      </w:r>
    </w:p>
    <w:p w:rsidR="00842A95" w:rsidRPr="00664C58" w:rsidRDefault="00842A95" w:rsidP="00007A46">
      <w:pPr>
        <w:pStyle w:val="a5"/>
        <w:ind w:firstLine="567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открытости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– закрытости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–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предполагает </w:t>
      </w:r>
      <w:proofErr w:type="spellStart"/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персонализацию</w:t>
      </w:r>
      <w:proofErr w:type="spellEnd"/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каждой группы, готовность к изменению, корректировке, развитию, позволяет ребёнку открыть себя, осуществлять охрану и укрепление физического и психического здоровья детей.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proofErr w:type="spellStart"/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</w:t>
      </w:r>
      <w:r w:rsidRPr="00664C58">
        <w:rPr>
          <w:rFonts w:ascii="Times New Roman" w:hAnsi="Times New Roman" w:cs="Times New Roman"/>
          <w:b/>
          <w:sz w:val="24"/>
          <w:szCs w:val="24"/>
        </w:rPr>
        <w:t>олифункциональности</w:t>
      </w:r>
      <w:proofErr w:type="spellEnd"/>
      <w:r w:rsidRPr="00664C58">
        <w:rPr>
          <w:rFonts w:ascii="Times New Roman" w:hAnsi="Times New Roman" w:cs="Times New Roman"/>
          <w:sz w:val="24"/>
          <w:szCs w:val="24"/>
        </w:rPr>
        <w:t> - возможность разнообразного использования различных составляющих среды, пригодных для использования в разных видах детской активности.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r w:rsidRPr="00664C58">
        <w:rPr>
          <w:rFonts w:ascii="Times New Roman" w:hAnsi="Times New Roman" w:cs="Times New Roman"/>
          <w:sz w:val="24"/>
          <w:szCs w:val="24"/>
        </w:rPr>
        <w:t>вариативност</w:t>
      </w:r>
      <w:proofErr w:type="gramStart"/>
      <w:r w:rsidRPr="00664C5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664C58">
        <w:rPr>
          <w:rFonts w:ascii="Times New Roman" w:hAnsi="Times New Roman" w:cs="Times New Roman"/>
          <w:sz w:val="24"/>
          <w:szCs w:val="24"/>
        </w:rPr>
        <w:t xml:space="preserve"> наличие различных пространств (для игры, конструирования, уединения и пр.), разнообразных материалов, игр, игрушек и оборудования, периодическую сменяемость и появление новых предметов</w:t>
      </w:r>
    </w:p>
    <w:p w:rsidR="00E3239C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безопасности и гигиеничности среды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– обеспечивает безопасность для жизни и здоровья детей,</w:t>
      </w:r>
      <w:r w:rsidRPr="00664C58">
        <w:rPr>
          <w:rFonts w:ascii="Times New Roman" w:hAnsi="Times New Roman" w:cs="Times New Roman"/>
          <w:sz w:val="24"/>
          <w:szCs w:val="24"/>
        </w:rPr>
        <w:t xml:space="preserve"> соответствие всех элементов среды требованиям надёжности и качества, 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соответствие ростовым и возрастным особенностям детей.</w:t>
      </w:r>
    </w:p>
    <w:p w:rsidR="00E3239C" w:rsidRPr="00664C58" w:rsidRDefault="00E3239C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Fonts w:ascii="Times New Roman" w:hAnsi="Times New Roman" w:cs="Times New Roman"/>
          <w:sz w:val="24"/>
          <w:szCs w:val="24"/>
        </w:rPr>
        <w:t>Требования Стандарта к развивающей предметно-пространственной среде.</w:t>
      </w:r>
    </w:p>
    <w:p w:rsidR="00E3239C" w:rsidRPr="00664C58" w:rsidRDefault="00E3239C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Fonts w:ascii="Times New Roman" w:hAnsi="Times New Roman" w:cs="Times New Roman"/>
          <w:sz w:val="24"/>
          <w:szCs w:val="24"/>
        </w:rPr>
        <w:t xml:space="preserve">   Среда должна обеспечивать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E3239C" w:rsidRPr="00664C58" w:rsidRDefault="00E3239C" w:rsidP="00664C5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Fonts w:ascii="Times New Roman" w:hAnsi="Times New Roman" w:cs="Times New Roman"/>
          <w:sz w:val="24"/>
          <w:szCs w:val="24"/>
        </w:rPr>
        <w:t>Насыщенность - соответствие среды возрастным возможностям детей и содержанию Программы. Наличие средств обучения (в том числе технических), разнооб</w:t>
      </w:r>
      <w:r w:rsidR="00664C58" w:rsidRPr="00664C58">
        <w:rPr>
          <w:rFonts w:ascii="Times New Roman" w:hAnsi="Times New Roman" w:cs="Times New Roman"/>
          <w:sz w:val="24"/>
          <w:szCs w:val="24"/>
        </w:rPr>
        <w:t xml:space="preserve">разие материалов для всех видов </w:t>
      </w:r>
      <w:r w:rsidRPr="00664C58">
        <w:rPr>
          <w:rFonts w:ascii="Times New Roman" w:hAnsi="Times New Roman" w:cs="Times New Roman"/>
          <w:sz w:val="24"/>
          <w:szCs w:val="24"/>
        </w:rPr>
        <w:t>активности воспитанников, экспериментирование с дост</w:t>
      </w:r>
      <w:r w:rsidR="00664C58" w:rsidRPr="00664C58">
        <w:rPr>
          <w:rFonts w:ascii="Times New Roman" w:hAnsi="Times New Roman" w:cs="Times New Roman"/>
          <w:sz w:val="24"/>
          <w:szCs w:val="24"/>
        </w:rPr>
        <w:t xml:space="preserve">упными детям материалами (в том </w:t>
      </w:r>
      <w:r w:rsidRPr="00664C58">
        <w:rPr>
          <w:rFonts w:ascii="Times New Roman" w:hAnsi="Times New Roman" w:cs="Times New Roman"/>
          <w:sz w:val="24"/>
          <w:szCs w:val="24"/>
        </w:rPr>
        <w:t>числе с песком и водой)</w:t>
      </w:r>
    </w:p>
    <w:p w:rsidR="00007A46" w:rsidRPr="00664C58" w:rsidRDefault="00007A46" w:rsidP="00D5222B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D5222B" w:rsidRPr="00664C58" w:rsidRDefault="00007A46" w:rsidP="00D5222B">
      <w:pPr>
        <w:pStyle w:val="a5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64C58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2</w:t>
      </w:r>
      <w:r w:rsidR="00842A95" w:rsidRPr="00664C58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E3239C" w:rsidRPr="00664C5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Информационные справки о раздевалке, групповой комнате</w:t>
      </w:r>
      <w:proofErr w:type="gramStart"/>
      <w:r w:rsidR="00E3239C" w:rsidRPr="00664C58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proofErr w:type="gramEnd"/>
      <w:r w:rsidR="00E3239C" w:rsidRPr="00664C5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proofErr w:type="gramStart"/>
      <w:r w:rsidR="00E3239C" w:rsidRPr="00664C58">
        <w:rPr>
          <w:rFonts w:ascii="Times New Roman" w:hAnsi="Times New Roman" w:cs="Times New Roman"/>
          <w:b/>
          <w:color w:val="auto"/>
          <w:sz w:val="26"/>
          <w:szCs w:val="26"/>
        </w:rPr>
        <w:t>с</w:t>
      </w:r>
      <w:proofErr w:type="gramEnd"/>
      <w:r w:rsidR="00E3239C" w:rsidRPr="00664C58">
        <w:rPr>
          <w:rFonts w:ascii="Times New Roman" w:hAnsi="Times New Roman" w:cs="Times New Roman"/>
          <w:b/>
          <w:color w:val="auto"/>
          <w:sz w:val="26"/>
          <w:szCs w:val="26"/>
        </w:rPr>
        <w:t>пальне,  туалетной комнате (краткие, с описанием оборудования, его количеством, целями использования.</w:t>
      </w:r>
    </w:p>
    <w:p w:rsidR="00D5222B" w:rsidRPr="00664C58" w:rsidRDefault="00D5222B" w:rsidP="00D5222B">
      <w:pPr>
        <w:pStyle w:val="a5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664C58">
        <w:rPr>
          <w:rFonts w:ascii="Times New Roman" w:hAnsi="Times New Roman" w:cs="Times New Roman"/>
          <w:i/>
          <w:color w:val="auto"/>
          <w:sz w:val="26"/>
          <w:szCs w:val="26"/>
        </w:rPr>
        <w:t>Анализ создания условий в группе в соответствии с ФГОС ДО и наличие необходимого материала развивающей предметно-пространственной сред</w:t>
      </w:r>
      <w:proofErr w:type="gramStart"/>
      <w:r w:rsidRPr="00664C58">
        <w:rPr>
          <w:rFonts w:ascii="Times New Roman" w:hAnsi="Times New Roman" w:cs="Times New Roman"/>
          <w:i/>
          <w:color w:val="auto"/>
          <w:sz w:val="26"/>
          <w:szCs w:val="26"/>
        </w:rPr>
        <w:t>ы(</w:t>
      </w:r>
      <w:proofErr w:type="gramEnd"/>
      <w:r w:rsidRPr="00664C58">
        <w:rPr>
          <w:rFonts w:ascii="Times New Roman" w:hAnsi="Times New Roman" w:cs="Times New Roman"/>
          <w:i/>
          <w:color w:val="auto"/>
          <w:sz w:val="26"/>
          <w:szCs w:val="26"/>
        </w:rPr>
        <w:t xml:space="preserve"> количество материалов, игрушек, книг, мебели, их состояни</w:t>
      </w:r>
      <w:r w:rsidR="00354240" w:rsidRPr="00664C58">
        <w:rPr>
          <w:rFonts w:ascii="Times New Roman" w:hAnsi="Times New Roman" w:cs="Times New Roman"/>
          <w:i/>
          <w:color w:val="auto"/>
          <w:sz w:val="26"/>
          <w:szCs w:val="26"/>
        </w:rPr>
        <w:t>е и соответствие возрасту детей)</w:t>
      </w:r>
    </w:p>
    <w:p w:rsidR="00E3239C" w:rsidRPr="00103C7E" w:rsidRDefault="00E3239C" w:rsidP="00901CED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</w:p>
    <w:p w:rsidR="00E3239C" w:rsidRPr="00103C7E" w:rsidRDefault="00007A46" w:rsidP="00901CED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3C7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3239C" w:rsidRPr="00103C7E">
        <w:rPr>
          <w:rFonts w:ascii="Times New Roman" w:hAnsi="Times New Roman" w:cs="Times New Roman"/>
          <w:b/>
          <w:color w:val="auto"/>
          <w:sz w:val="24"/>
          <w:szCs w:val="24"/>
        </w:rPr>
        <w:t>.1.РАЗДЕВАЛКА</w:t>
      </w:r>
    </w:p>
    <w:p w:rsidR="00E3239C" w:rsidRPr="00103C7E" w:rsidRDefault="00E3239C" w:rsidP="00901CED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544"/>
        <w:gridCol w:w="2605"/>
        <w:gridCol w:w="2606"/>
      </w:tblGrid>
      <w:tr w:rsidR="00E3239C" w:rsidRPr="00103C7E" w:rsidTr="00D5222B">
        <w:tc>
          <w:tcPr>
            <w:tcW w:w="675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606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2E3830" w:rsidRPr="00103C7E" w:rsidTr="00D5222B">
        <w:tc>
          <w:tcPr>
            <w:tcW w:w="675" w:type="dxa"/>
          </w:tcPr>
          <w:p w:rsidR="002E3830" w:rsidRPr="00103C7E" w:rsidRDefault="002E3830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2E3830" w:rsidRPr="00103C7E" w:rsidRDefault="002E3830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Шкафчики для раздевания</w:t>
            </w:r>
          </w:p>
        </w:tc>
        <w:tc>
          <w:tcPr>
            <w:tcW w:w="2605" w:type="dxa"/>
          </w:tcPr>
          <w:p w:rsidR="002E3830" w:rsidRPr="00196571" w:rsidRDefault="00196571" w:rsidP="00196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606" w:type="dxa"/>
          </w:tcPr>
          <w:p w:rsidR="002E3830" w:rsidRPr="00196571" w:rsidRDefault="00196571" w:rsidP="000C7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хранения</w:t>
            </w:r>
            <w:r w:rsidRPr="00196571">
              <w:rPr>
                <w:sz w:val="24"/>
                <w:szCs w:val="24"/>
              </w:rPr>
              <w:t xml:space="preserve"> верхней одежды</w:t>
            </w:r>
          </w:p>
        </w:tc>
      </w:tr>
      <w:tr w:rsidR="002E3830" w:rsidRPr="00103C7E" w:rsidTr="00D5222B">
        <w:tc>
          <w:tcPr>
            <w:tcW w:w="675" w:type="dxa"/>
          </w:tcPr>
          <w:p w:rsidR="002E3830" w:rsidRPr="00103C7E" w:rsidRDefault="002E3830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2E3830" w:rsidRPr="00103C7E" w:rsidRDefault="002E3830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Скамейки </w:t>
            </w:r>
          </w:p>
        </w:tc>
        <w:tc>
          <w:tcPr>
            <w:tcW w:w="2605" w:type="dxa"/>
          </w:tcPr>
          <w:p w:rsidR="002E3830" w:rsidRPr="00196571" w:rsidRDefault="00196571" w:rsidP="00196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:rsidR="002E3830" w:rsidRPr="00196571" w:rsidRDefault="00196571" w:rsidP="000C7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переобувания</w:t>
            </w:r>
          </w:p>
        </w:tc>
      </w:tr>
      <w:tr w:rsidR="002E3830" w:rsidRPr="00103C7E" w:rsidTr="00D5222B">
        <w:tc>
          <w:tcPr>
            <w:tcW w:w="675" w:type="dxa"/>
          </w:tcPr>
          <w:p w:rsidR="002E3830" w:rsidRPr="00103C7E" w:rsidRDefault="00007A46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2E3830" w:rsidRPr="00103C7E" w:rsidRDefault="002E3830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Стенды </w:t>
            </w:r>
          </w:p>
        </w:tc>
        <w:tc>
          <w:tcPr>
            <w:tcW w:w="2605" w:type="dxa"/>
          </w:tcPr>
          <w:p w:rsidR="002E3830" w:rsidRPr="00196571" w:rsidRDefault="00196571" w:rsidP="00196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:rsidR="002E3830" w:rsidRPr="00196571" w:rsidRDefault="00196571" w:rsidP="000C7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для родителей</w:t>
            </w:r>
          </w:p>
        </w:tc>
      </w:tr>
    </w:tbl>
    <w:p w:rsidR="00E3239C" w:rsidRPr="00103C7E" w:rsidRDefault="00E3239C" w:rsidP="000C74DB">
      <w:pPr>
        <w:rPr>
          <w:b/>
          <w:u w:val="single"/>
        </w:rPr>
      </w:pPr>
      <w:r w:rsidRPr="00103C7E">
        <w:rPr>
          <w:b/>
          <w:u w:val="single"/>
        </w:rPr>
        <w:t xml:space="preserve"> </w:t>
      </w:r>
    </w:p>
    <w:p w:rsidR="00196571" w:rsidRPr="00103C7E" w:rsidRDefault="00E3239C" w:rsidP="000C74DB">
      <w:pPr>
        <w:rPr>
          <w:b/>
          <w:u w:val="single"/>
        </w:rPr>
      </w:pPr>
      <w:r w:rsidRPr="00103C7E">
        <w:rPr>
          <w:b/>
          <w:u w:val="single"/>
        </w:rPr>
        <w:t xml:space="preserve"> </w:t>
      </w:r>
    </w:p>
    <w:tbl>
      <w:tblPr>
        <w:tblStyle w:val="a3"/>
        <w:tblW w:w="9464" w:type="dxa"/>
        <w:tblLook w:val="04A0"/>
      </w:tblPr>
      <w:tblGrid>
        <w:gridCol w:w="800"/>
        <w:gridCol w:w="3703"/>
        <w:gridCol w:w="1803"/>
        <w:gridCol w:w="3158"/>
      </w:tblGrid>
      <w:tr w:rsidR="00196571" w:rsidRPr="00103C7E" w:rsidTr="009826C3">
        <w:tc>
          <w:tcPr>
            <w:tcW w:w="800" w:type="dxa"/>
          </w:tcPr>
          <w:p w:rsidR="00196571" w:rsidRPr="00103C7E" w:rsidRDefault="00196571" w:rsidP="0098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03" w:type="dxa"/>
          </w:tcPr>
          <w:p w:rsidR="00196571" w:rsidRPr="00103C7E" w:rsidRDefault="00196571" w:rsidP="0098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Название центра</w:t>
            </w:r>
          </w:p>
        </w:tc>
        <w:tc>
          <w:tcPr>
            <w:tcW w:w="1803" w:type="dxa"/>
          </w:tcPr>
          <w:p w:rsidR="00196571" w:rsidRPr="00103C7E" w:rsidRDefault="00196571" w:rsidP="0098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</w:t>
            </w:r>
          </w:p>
        </w:tc>
        <w:tc>
          <w:tcPr>
            <w:tcW w:w="3158" w:type="dxa"/>
          </w:tcPr>
          <w:p w:rsidR="00196571" w:rsidRPr="00103C7E" w:rsidRDefault="00196571" w:rsidP="0098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Область развития</w:t>
            </w:r>
          </w:p>
        </w:tc>
      </w:tr>
      <w:tr w:rsidR="00196571" w:rsidRPr="00103C7E" w:rsidTr="009826C3">
        <w:tc>
          <w:tcPr>
            <w:tcW w:w="800" w:type="dxa"/>
          </w:tcPr>
          <w:p w:rsidR="00196571" w:rsidRPr="009629AC" w:rsidRDefault="00196571" w:rsidP="009826C3">
            <w:pPr>
              <w:rPr>
                <w:u w:val="single"/>
              </w:rPr>
            </w:pPr>
            <w:r w:rsidRPr="009629AC">
              <w:rPr>
                <w:u w:val="single"/>
              </w:rPr>
              <w:t>1</w:t>
            </w:r>
          </w:p>
        </w:tc>
        <w:tc>
          <w:tcPr>
            <w:tcW w:w="3703" w:type="dxa"/>
          </w:tcPr>
          <w:p w:rsidR="00196571" w:rsidRPr="009629AC" w:rsidRDefault="009629AC" w:rsidP="009826C3">
            <w:pPr>
              <w:rPr>
                <w:u w:val="single"/>
              </w:rPr>
            </w:pPr>
            <w:r w:rsidRPr="009629AC">
              <w:rPr>
                <w:rFonts w:ascii="Times New Roman" w:hAnsi="Times New Roman" w:cs="Times New Roman"/>
              </w:rPr>
              <w:t>Уголок Именинника</w:t>
            </w:r>
          </w:p>
        </w:tc>
        <w:tc>
          <w:tcPr>
            <w:tcW w:w="1803" w:type="dxa"/>
          </w:tcPr>
          <w:p w:rsidR="00196571" w:rsidRPr="009629AC" w:rsidRDefault="009629AC" w:rsidP="009826C3">
            <w:r w:rsidRPr="009629AC">
              <w:t>Стенд</w:t>
            </w:r>
          </w:p>
        </w:tc>
        <w:tc>
          <w:tcPr>
            <w:tcW w:w="3158" w:type="dxa"/>
          </w:tcPr>
          <w:p w:rsidR="00196571" w:rsidRPr="009629AC" w:rsidRDefault="009629AC" w:rsidP="009826C3">
            <w:r w:rsidRPr="009629AC">
              <w:t>Социально-коммуникативное развитие</w:t>
            </w:r>
          </w:p>
        </w:tc>
      </w:tr>
    </w:tbl>
    <w:p w:rsidR="00E3239C" w:rsidRPr="00103C7E" w:rsidRDefault="00E3239C" w:rsidP="000C74DB">
      <w:pPr>
        <w:rPr>
          <w:b/>
          <w:u w:val="single"/>
        </w:rPr>
      </w:pPr>
    </w:p>
    <w:p w:rsidR="00E3239C" w:rsidRPr="00103C7E" w:rsidRDefault="00007A46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3C7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3239C" w:rsidRPr="00103C7E">
        <w:rPr>
          <w:rFonts w:ascii="Times New Roman" w:hAnsi="Times New Roman" w:cs="Times New Roman"/>
          <w:b/>
          <w:color w:val="auto"/>
          <w:sz w:val="24"/>
          <w:szCs w:val="24"/>
        </w:rPr>
        <w:t>.2.ГРУППА</w:t>
      </w:r>
    </w:p>
    <w:p w:rsidR="00E3239C" w:rsidRPr="00103C7E" w:rsidRDefault="00E3239C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817"/>
        <w:gridCol w:w="2605"/>
        <w:gridCol w:w="2605"/>
        <w:gridCol w:w="3437"/>
      </w:tblGrid>
      <w:tr w:rsidR="00E3239C" w:rsidRPr="00103C7E" w:rsidTr="00D5222B">
        <w:tc>
          <w:tcPr>
            <w:tcW w:w="817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5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437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E3239C" w:rsidRPr="00103C7E" w:rsidTr="00007A46">
        <w:trPr>
          <w:trHeight w:val="270"/>
        </w:trPr>
        <w:tc>
          <w:tcPr>
            <w:tcW w:w="817" w:type="dxa"/>
          </w:tcPr>
          <w:p w:rsidR="00E3239C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Шкаф для пособий</w:t>
            </w:r>
          </w:p>
        </w:tc>
        <w:tc>
          <w:tcPr>
            <w:tcW w:w="2605" w:type="dxa"/>
          </w:tcPr>
          <w:p w:rsidR="00E3239C" w:rsidRPr="00103C7E" w:rsidRDefault="009629AC" w:rsidP="0096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</w:tcPr>
          <w:p w:rsidR="00E3239C" w:rsidRPr="00103C7E" w:rsidRDefault="00196571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методической литературы, пособий</w:t>
            </w:r>
          </w:p>
        </w:tc>
      </w:tr>
      <w:tr w:rsidR="00007A46" w:rsidRPr="00103C7E" w:rsidTr="00D5222B">
        <w:trPr>
          <w:trHeight w:val="270"/>
        </w:trPr>
        <w:tc>
          <w:tcPr>
            <w:tcW w:w="817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Шкаф для игрушек</w:t>
            </w:r>
          </w:p>
        </w:tc>
        <w:tc>
          <w:tcPr>
            <w:tcW w:w="2605" w:type="dxa"/>
          </w:tcPr>
          <w:p w:rsidR="00007A46" w:rsidRPr="00103C7E" w:rsidRDefault="009629AC" w:rsidP="0096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007A46" w:rsidRPr="00103C7E" w:rsidRDefault="009629A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игрушек</w:t>
            </w:r>
          </w:p>
        </w:tc>
      </w:tr>
      <w:tr w:rsidR="00E3239C" w:rsidRPr="00103C7E" w:rsidTr="00D5222B">
        <w:tc>
          <w:tcPr>
            <w:tcW w:w="817" w:type="dxa"/>
          </w:tcPr>
          <w:p w:rsidR="00E3239C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2605" w:type="dxa"/>
          </w:tcPr>
          <w:p w:rsidR="00E3239C" w:rsidRPr="00103C7E" w:rsidRDefault="009629AC" w:rsidP="009629AC">
            <w:pPr>
              <w:ind w:firstLine="6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3437" w:type="dxa"/>
          </w:tcPr>
          <w:p w:rsidR="00E3239C" w:rsidRPr="00103C7E" w:rsidRDefault="009629A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воспитателя и помощника воспитателя</w:t>
            </w:r>
          </w:p>
        </w:tc>
      </w:tr>
      <w:tr w:rsidR="00E3239C" w:rsidRPr="00103C7E" w:rsidTr="00007A46">
        <w:trPr>
          <w:trHeight w:val="300"/>
        </w:trPr>
        <w:tc>
          <w:tcPr>
            <w:tcW w:w="817" w:type="dxa"/>
          </w:tcPr>
          <w:p w:rsidR="00E3239C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E3239C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05" w:type="dxa"/>
          </w:tcPr>
          <w:p w:rsidR="00007A46" w:rsidRPr="00103C7E" w:rsidRDefault="009629AC" w:rsidP="005F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E3239C" w:rsidRPr="00103C7E" w:rsidRDefault="009629A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воспитателя</w:t>
            </w:r>
          </w:p>
        </w:tc>
      </w:tr>
      <w:tr w:rsidR="00007A46" w:rsidRPr="00103C7E" w:rsidTr="00007A46">
        <w:trPr>
          <w:trHeight w:val="225"/>
        </w:trPr>
        <w:tc>
          <w:tcPr>
            <w:tcW w:w="817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Стол детский</w:t>
            </w:r>
          </w:p>
        </w:tc>
        <w:tc>
          <w:tcPr>
            <w:tcW w:w="2605" w:type="dxa"/>
          </w:tcPr>
          <w:p w:rsidR="00007A46" w:rsidRPr="00103C7E" w:rsidRDefault="009629AC" w:rsidP="005F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7" w:type="dxa"/>
          </w:tcPr>
          <w:p w:rsidR="00007A46" w:rsidRPr="00103C7E" w:rsidRDefault="009629A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приема пищи и занятий</w:t>
            </w:r>
          </w:p>
        </w:tc>
      </w:tr>
      <w:tr w:rsidR="00007A46" w:rsidRPr="00103C7E" w:rsidTr="00007A46">
        <w:trPr>
          <w:trHeight w:val="270"/>
        </w:trPr>
        <w:tc>
          <w:tcPr>
            <w:tcW w:w="817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Стул детский</w:t>
            </w:r>
          </w:p>
        </w:tc>
        <w:tc>
          <w:tcPr>
            <w:tcW w:w="2605" w:type="dxa"/>
          </w:tcPr>
          <w:p w:rsidR="00007A46" w:rsidRPr="00103C7E" w:rsidRDefault="009629AC" w:rsidP="005F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37" w:type="dxa"/>
          </w:tcPr>
          <w:p w:rsidR="00007A46" w:rsidRPr="00103C7E" w:rsidRDefault="009629A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приема пищи и занятий</w:t>
            </w:r>
          </w:p>
        </w:tc>
      </w:tr>
    </w:tbl>
    <w:p w:rsidR="00E3239C" w:rsidRPr="00103C7E" w:rsidRDefault="00E3239C" w:rsidP="00E3239C">
      <w:pPr>
        <w:rPr>
          <w:b/>
          <w:u w:val="single"/>
        </w:rPr>
      </w:pPr>
      <w:r w:rsidRPr="00103C7E">
        <w:rPr>
          <w:b/>
          <w:u w:val="single"/>
        </w:rPr>
        <w:t xml:space="preserve"> </w:t>
      </w:r>
    </w:p>
    <w:tbl>
      <w:tblPr>
        <w:tblStyle w:val="a3"/>
        <w:tblW w:w="9464" w:type="dxa"/>
        <w:tblLook w:val="04A0"/>
      </w:tblPr>
      <w:tblGrid>
        <w:gridCol w:w="783"/>
        <w:gridCol w:w="2135"/>
        <w:gridCol w:w="4563"/>
        <w:gridCol w:w="1983"/>
      </w:tblGrid>
      <w:tr w:rsidR="002D38E4" w:rsidRPr="00103C7E" w:rsidTr="00F47560">
        <w:tc>
          <w:tcPr>
            <w:tcW w:w="783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5" w:type="dxa"/>
          </w:tcPr>
          <w:p w:rsidR="00387A3C" w:rsidRPr="00103C7E" w:rsidRDefault="00387A3C" w:rsidP="000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Название центра</w:t>
            </w:r>
          </w:p>
        </w:tc>
        <w:tc>
          <w:tcPr>
            <w:tcW w:w="4563" w:type="dxa"/>
          </w:tcPr>
          <w:p w:rsidR="00387A3C" w:rsidRPr="00103C7E" w:rsidRDefault="00387A3C" w:rsidP="000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</w:p>
        </w:tc>
        <w:tc>
          <w:tcPr>
            <w:tcW w:w="1983" w:type="dxa"/>
          </w:tcPr>
          <w:p w:rsidR="00387A3C" w:rsidRPr="00103C7E" w:rsidRDefault="00387A3C" w:rsidP="000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Область развития</w:t>
            </w:r>
          </w:p>
        </w:tc>
      </w:tr>
      <w:tr w:rsidR="002D38E4" w:rsidRPr="00103C7E" w:rsidTr="00F47560">
        <w:tc>
          <w:tcPr>
            <w:tcW w:w="78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 xml:space="preserve">Центр конструирования  </w:t>
            </w:r>
          </w:p>
        </w:tc>
        <w:tc>
          <w:tcPr>
            <w:tcW w:w="4563" w:type="dxa"/>
          </w:tcPr>
          <w:p w:rsidR="00007A46" w:rsidRPr="00103C7E" w:rsidRDefault="00F801C1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Кубики, к</w:t>
            </w:r>
            <w:r w:rsidR="005F5F42">
              <w:rPr>
                <w:rFonts w:ascii="Times New Roman" w:hAnsi="Times New Roman" w:cs="Times New Roman"/>
              </w:rPr>
              <w:t>онструктор</w:t>
            </w:r>
            <w:r w:rsidR="005F5F42" w:rsidRPr="005F5F42">
              <w:rPr>
                <w:rFonts w:ascii="Times New Roman" w:hAnsi="Times New Roman" w:cs="Times New Roman"/>
              </w:rPr>
              <w:t xml:space="preserve"> </w:t>
            </w:r>
            <w:r w:rsidR="005F5F42">
              <w:rPr>
                <w:rFonts w:ascii="Times New Roman" w:hAnsi="Times New Roman" w:cs="Times New Roman"/>
                <w:lang w:val="en-US"/>
              </w:rPr>
              <w:t>LEGO</w:t>
            </w:r>
            <w:r w:rsidR="005F5F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(крупный и мелкий), напольная мозаика</w:t>
            </w:r>
          </w:p>
        </w:tc>
        <w:tc>
          <w:tcPr>
            <w:tcW w:w="1983" w:type="dxa"/>
          </w:tcPr>
          <w:p w:rsidR="00007A46" w:rsidRPr="00F801C1" w:rsidRDefault="00F801C1" w:rsidP="00B02885">
            <w:r w:rsidRPr="00F801C1">
              <w:t>Познавательное развитие</w:t>
            </w:r>
          </w:p>
        </w:tc>
      </w:tr>
      <w:tr w:rsidR="002D38E4" w:rsidRPr="00103C7E" w:rsidTr="00F47560">
        <w:tc>
          <w:tcPr>
            <w:tcW w:w="78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Изобразительного искусства</w:t>
            </w:r>
          </w:p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</w:tcPr>
          <w:p w:rsidR="00007A46" w:rsidRPr="00103C7E" w:rsidRDefault="00F801C1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Альбомы для рисования, белая и цветная бумага, цветной картон, ножницы, кисточки для рисования, гуашь, акварельные краски, материалы для лепки, цветные карандаши, образцы и шаблоны для рисования, лепки и аппликации</w:t>
            </w:r>
          </w:p>
        </w:tc>
        <w:tc>
          <w:tcPr>
            <w:tcW w:w="1983" w:type="dxa"/>
          </w:tcPr>
          <w:p w:rsidR="00007A46" w:rsidRPr="00F801C1" w:rsidRDefault="00F801C1" w:rsidP="00B02885">
            <w:r w:rsidRPr="00F801C1">
              <w:t>Художественно-эстетическое и познавательное развитие</w:t>
            </w:r>
          </w:p>
        </w:tc>
      </w:tr>
      <w:tr w:rsidR="002D38E4" w:rsidRPr="00103C7E" w:rsidTr="00F47560">
        <w:trPr>
          <w:trHeight w:val="240"/>
        </w:trPr>
        <w:tc>
          <w:tcPr>
            <w:tcW w:w="78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Музыкальный</w:t>
            </w:r>
          </w:p>
        </w:tc>
        <w:tc>
          <w:tcPr>
            <w:tcW w:w="4563" w:type="dxa"/>
          </w:tcPr>
          <w:p w:rsidR="00007A46" w:rsidRPr="00103C7E" w:rsidRDefault="00F801C1" w:rsidP="00112D4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Игрушки, музыкальные инструменты (барабан, металлофон, маракасы, труба, губная гармонь, гитара)</w:t>
            </w:r>
            <w:r w:rsidR="003E1C43">
              <w:rPr>
                <w:rFonts w:ascii="Times New Roman" w:hAnsi="Times New Roman" w:cs="Times New Roman"/>
              </w:rPr>
              <w:t>, портреты композиторов</w:t>
            </w:r>
            <w:proofErr w:type="gramEnd"/>
          </w:p>
        </w:tc>
        <w:tc>
          <w:tcPr>
            <w:tcW w:w="1983" w:type="dxa"/>
          </w:tcPr>
          <w:p w:rsidR="00007A46" w:rsidRPr="00103C7E" w:rsidRDefault="00F801C1" w:rsidP="00B02885">
            <w:pPr>
              <w:rPr>
                <w:b/>
                <w:u w:val="single"/>
              </w:rPr>
            </w:pPr>
            <w:r w:rsidRPr="00F801C1">
              <w:t>Художественно-эстетическое и познавательное развитие</w:t>
            </w:r>
          </w:p>
        </w:tc>
      </w:tr>
      <w:tr w:rsidR="002D38E4" w:rsidRPr="00103C7E" w:rsidTr="00F47560">
        <w:trPr>
          <w:trHeight w:val="180"/>
        </w:trPr>
        <w:tc>
          <w:tcPr>
            <w:tcW w:w="78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Театрализованных игр</w:t>
            </w:r>
          </w:p>
        </w:tc>
        <w:tc>
          <w:tcPr>
            <w:tcW w:w="4563" w:type="dxa"/>
          </w:tcPr>
          <w:p w:rsidR="00007A46" w:rsidRPr="00103C7E" w:rsidRDefault="00F801C1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 виды театров: настольный, пальчиковый, кукольный</w:t>
            </w:r>
          </w:p>
        </w:tc>
        <w:tc>
          <w:tcPr>
            <w:tcW w:w="1983" w:type="dxa"/>
          </w:tcPr>
          <w:p w:rsidR="00007A46" w:rsidRPr="00103C7E" w:rsidRDefault="00F801C1" w:rsidP="00B02885">
            <w:pPr>
              <w:rPr>
                <w:b/>
                <w:u w:val="single"/>
              </w:rPr>
            </w:pPr>
            <w:r w:rsidRPr="00F801C1">
              <w:t>Художественно-эстетическое и познавательное развитие</w:t>
            </w:r>
          </w:p>
        </w:tc>
      </w:tr>
      <w:tr w:rsidR="002D38E4" w:rsidRPr="00103C7E" w:rsidTr="00F47560">
        <w:trPr>
          <w:trHeight w:val="135"/>
        </w:trPr>
        <w:tc>
          <w:tcPr>
            <w:tcW w:w="78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Литературный (книжный уголок)</w:t>
            </w:r>
          </w:p>
        </w:tc>
        <w:tc>
          <w:tcPr>
            <w:tcW w:w="4563" w:type="dxa"/>
          </w:tcPr>
          <w:p w:rsidR="00007A46" w:rsidRPr="00103C7E" w:rsidRDefault="003E1C43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Тематическая подборка детской художественной литературы, портреты </w:t>
            </w:r>
            <w:r>
              <w:rPr>
                <w:rFonts w:ascii="Times New Roman" w:hAnsi="Times New Roman" w:cs="Times New Roman"/>
              </w:rPr>
              <w:lastRenderedPageBreak/>
              <w:t>писателей и портретов</w:t>
            </w:r>
          </w:p>
        </w:tc>
        <w:tc>
          <w:tcPr>
            <w:tcW w:w="1983" w:type="dxa"/>
          </w:tcPr>
          <w:p w:rsidR="00007A46" w:rsidRPr="003E1C43" w:rsidRDefault="003E1C43" w:rsidP="00B02885">
            <w:r w:rsidRPr="003E1C43">
              <w:lastRenderedPageBreak/>
              <w:t>Познавательное и речевое  развитие</w:t>
            </w:r>
          </w:p>
        </w:tc>
      </w:tr>
      <w:tr w:rsidR="002D38E4" w:rsidRPr="00103C7E" w:rsidTr="00F47560">
        <w:trPr>
          <w:trHeight w:val="135"/>
        </w:trPr>
        <w:tc>
          <w:tcPr>
            <w:tcW w:w="78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35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Настольных игр</w:t>
            </w:r>
          </w:p>
        </w:tc>
        <w:tc>
          <w:tcPr>
            <w:tcW w:w="4563" w:type="dxa"/>
          </w:tcPr>
          <w:p w:rsidR="00007A46" w:rsidRPr="00103C7E" w:rsidRDefault="003E1C43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 настольно-печатные игры</w:t>
            </w:r>
          </w:p>
        </w:tc>
        <w:tc>
          <w:tcPr>
            <w:tcW w:w="1983" w:type="dxa"/>
          </w:tcPr>
          <w:p w:rsidR="00007A46" w:rsidRPr="003E1C43" w:rsidRDefault="003E1C43" w:rsidP="00B02885">
            <w:r w:rsidRPr="003E1C43">
              <w:t>Социально-коммуникативное, познавательное развитие</w:t>
            </w:r>
          </w:p>
        </w:tc>
      </w:tr>
      <w:tr w:rsidR="002D38E4" w:rsidRPr="00103C7E" w:rsidTr="00F47560">
        <w:trPr>
          <w:trHeight w:val="104"/>
        </w:trPr>
        <w:tc>
          <w:tcPr>
            <w:tcW w:w="78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Сюжетно-ролевых игр</w:t>
            </w:r>
          </w:p>
        </w:tc>
        <w:tc>
          <w:tcPr>
            <w:tcW w:w="4563" w:type="dxa"/>
          </w:tcPr>
          <w:p w:rsidR="00007A46" w:rsidRPr="00103C7E" w:rsidRDefault="003E1C43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Больничка, кухня, гараж, парковка, мастерская, парикмахерская и атрибуты для игр</w:t>
            </w:r>
          </w:p>
        </w:tc>
        <w:tc>
          <w:tcPr>
            <w:tcW w:w="1983" w:type="dxa"/>
          </w:tcPr>
          <w:p w:rsidR="00007A46" w:rsidRPr="00103C7E" w:rsidRDefault="003E1C43" w:rsidP="00B02885">
            <w:pPr>
              <w:rPr>
                <w:b/>
                <w:u w:val="single"/>
              </w:rPr>
            </w:pPr>
            <w:r w:rsidRPr="003E1C43">
              <w:t>Социально-коммуникативное, познавательное развитие</w:t>
            </w:r>
          </w:p>
        </w:tc>
      </w:tr>
      <w:tr w:rsidR="002D38E4" w:rsidRPr="00103C7E" w:rsidTr="00F47560">
        <w:trPr>
          <w:trHeight w:val="1519"/>
        </w:trPr>
        <w:tc>
          <w:tcPr>
            <w:tcW w:w="78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Природы</w:t>
            </w:r>
          </w:p>
        </w:tc>
        <w:tc>
          <w:tcPr>
            <w:tcW w:w="4563" w:type="dxa"/>
          </w:tcPr>
          <w:p w:rsidR="00007A46" w:rsidRPr="009E2A80" w:rsidRDefault="003E1C43" w:rsidP="009E2A80">
            <w:proofErr w:type="gramStart"/>
            <w:r>
              <w:t xml:space="preserve">Уголок природы, плакат «Явления природы», паспорт комнатных растений, комнатные растения, наглядный материал (деревья, кустарники, животные, морские  обитатели, овощи, фрукты, птицы), </w:t>
            </w:r>
            <w:proofErr w:type="spellStart"/>
            <w:r w:rsidR="0029314F">
              <w:t>д</w:t>
            </w:r>
            <w:proofErr w:type="spellEnd"/>
            <w:r w:rsidR="0029314F">
              <w:t>/и по экологии</w:t>
            </w:r>
            <w:proofErr w:type="gramEnd"/>
          </w:p>
        </w:tc>
        <w:tc>
          <w:tcPr>
            <w:tcW w:w="1983" w:type="dxa"/>
          </w:tcPr>
          <w:p w:rsidR="00007A46" w:rsidRPr="00103C7E" w:rsidRDefault="009E2A80" w:rsidP="00B02885">
            <w:pPr>
              <w:rPr>
                <w:b/>
                <w:u w:val="single"/>
              </w:rPr>
            </w:pPr>
            <w:r>
              <w:t>П</w:t>
            </w:r>
            <w:r w:rsidRPr="003E1C43">
              <w:t>ознавательное развитие</w:t>
            </w:r>
          </w:p>
        </w:tc>
      </w:tr>
      <w:tr w:rsidR="002D38E4" w:rsidRPr="00103C7E" w:rsidTr="00F47560">
        <w:trPr>
          <w:trHeight w:val="135"/>
        </w:trPr>
        <w:tc>
          <w:tcPr>
            <w:tcW w:w="78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Науки и естествознания</w:t>
            </w:r>
          </w:p>
        </w:tc>
        <w:tc>
          <w:tcPr>
            <w:tcW w:w="4563" w:type="dxa"/>
          </w:tcPr>
          <w:p w:rsidR="00007A46" w:rsidRPr="00103C7E" w:rsidRDefault="00094482" w:rsidP="00112D4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Наборы для экспериментирования (колбочки, мензурки, лейки, лупы, мерные стаканчики, воронки, пипетки, емкости для пересыпания, хранения, измерения), разнообразный природный материал, картотека опытов и экспериментов</w:t>
            </w:r>
            <w:proofErr w:type="gramEnd"/>
          </w:p>
        </w:tc>
        <w:tc>
          <w:tcPr>
            <w:tcW w:w="1983" w:type="dxa"/>
          </w:tcPr>
          <w:p w:rsidR="00007A46" w:rsidRPr="00103C7E" w:rsidRDefault="00094482" w:rsidP="00B02885">
            <w:pPr>
              <w:rPr>
                <w:b/>
                <w:u w:val="single"/>
              </w:rPr>
            </w:pPr>
            <w:r>
              <w:t>П</w:t>
            </w:r>
            <w:r w:rsidRPr="003E1C43">
              <w:t>ознавательное развитие</w:t>
            </w:r>
          </w:p>
        </w:tc>
      </w:tr>
      <w:tr w:rsidR="002D38E4" w:rsidRPr="00103C7E" w:rsidTr="00F47560">
        <w:trPr>
          <w:trHeight w:val="119"/>
        </w:trPr>
        <w:tc>
          <w:tcPr>
            <w:tcW w:w="78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Патриотического воспитания</w:t>
            </w:r>
          </w:p>
        </w:tc>
        <w:tc>
          <w:tcPr>
            <w:tcW w:w="4563" w:type="dxa"/>
          </w:tcPr>
          <w:p w:rsidR="00103C7E" w:rsidRPr="00103C7E" w:rsidRDefault="00094482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 президента РФ, флаг, герб, гимн РФ и Республики Крым, макет Кремля, элементы народного промысла</w:t>
            </w:r>
          </w:p>
        </w:tc>
        <w:tc>
          <w:tcPr>
            <w:tcW w:w="1983" w:type="dxa"/>
          </w:tcPr>
          <w:p w:rsidR="00103C7E" w:rsidRPr="00103C7E" w:rsidRDefault="00094482" w:rsidP="00B02885">
            <w:pPr>
              <w:rPr>
                <w:b/>
                <w:u w:val="single"/>
              </w:rPr>
            </w:pPr>
            <w:r w:rsidRPr="003E1C43">
              <w:t>Социально-коммуникативное, познавательное развитие</w:t>
            </w:r>
          </w:p>
        </w:tc>
      </w:tr>
      <w:tr w:rsidR="002D38E4" w:rsidRPr="00103C7E" w:rsidTr="00F47560">
        <w:trPr>
          <w:trHeight w:val="135"/>
        </w:trPr>
        <w:tc>
          <w:tcPr>
            <w:tcW w:w="78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5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4563" w:type="dxa"/>
          </w:tcPr>
          <w:p w:rsidR="00103C7E" w:rsidRPr="00103C7E" w:rsidRDefault="00094482" w:rsidP="00112D4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Макет «Дорожная безопасность», машинка пожарная, скорой помощи, ГИБДД</w:t>
            </w:r>
            <w:r w:rsidR="00F47560">
              <w:rPr>
                <w:rFonts w:ascii="Times New Roman" w:hAnsi="Times New Roman" w:cs="Times New Roman"/>
              </w:rPr>
              <w:t>, МЧС, дорожные знаки, светофор, «Пожарный уголок»</w:t>
            </w:r>
            <w:proofErr w:type="gramEnd"/>
          </w:p>
        </w:tc>
        <w:tc>
          <w:tcPr>
            <w:tcW w:w="1983" w:type="dxa"/>
          </w:tcPr>
          <w:p w:rsidR="00103C7E" w:rsidRPr="00103C7E" w:rsidRDefault="00094482" w:rsidP="00B02885">
            <w:pPr>
              <w:rPr>
                <w:b/>
                <w:u w:val="single"/>
              </w:rPr>
            </w:pPr>
            <w:r w:rsidRPr="003E1C43">
              <w:t>Социально-коммуникативное, познавательное развитие</w:t>
            </w:r>
          </w:p>
        </w:tc>
      </w:tr>
      <w:tr w:rsidR="002D38E4" w:rsidRPr="00103C7E" w:rsidTr="00F47560">
        <w:trPr>
          <w:trHeight w:val="135"/>
        </w:trPr>
        <w:tc>
          <w:tcPr>
            <w:tcW w:w="783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  <w:r w:rsidR="008A06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Мелкой моторики</w:t>
            </w:r>
          </w:p>
        </w:tc>
        <w:tc>
          <w:tcPr>
            <w:tcW w:w="4563" w:type="dxa"/>
          </w:tcPr>
          <w:p w:rsidR="00F47560" w:rsidRPr="00103C7E" w:rsidRDefault="005F5F42" w:rsidP="00112D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Пазлы</w:t>
            </w:r>
            <w:proofErr w:type="spellEnd"/>
            <w:r w:rsidR="00F47560">
              <w:rPr>
                <w:rFonts w:ascii="Times New Roman" w:hAnsi="Times New Roman" w:cs="Times New Roman"/>
              </w:rPr>
              <w:t xml:space="preserve">, мозаика, шнуровки, мелкий конструктор, прищепки, </w:t>
            </w:r>
          </w:p>
        </w:tc>
        <w:tc>
          <w:tcPr>
            <w:tcW w:w="1983" w:type="dxa"/>
          </w:tcPr>
          <w:p w:rsidR="00F47560" w:rsidRPr="00103C7E" w:rsidRDefault="00F47560" w:rsidP="009826C3">
            <w:pPr>
              <w:rPr>
                <w:b/>
                <w:u w:val="single"/>
              </w:rPr>
            </w:pPr>
            <w:r>
              <w:t>П</w:t>
            </w:r>
            <w:r w:rsidRPr="003E1C43">
              <w:t>ознавательное развитие</w:t>
            </w:r>
          </w:p>
        </w:tc>
      </w:tr>
      <w:tr w:rsidR="002D38E4" w:rsidRPr="00103C7E" w:rsidTr="00F47560">
        <w:trPr>
          <w:trHeight w:val="120"/>
        </w:trPr>
        <w:tc>
          <w:tcPr>
            <w:tcW w:w="783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  <w:r w:rsidR="008A06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4563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Математический стенд (счет, цвет, величина, геометрические фигуры), наборы счетного материала, наборы геометрических фигур, магнитные цифры и математические знаки, лабиринты, математические головоломки, дидактические игры</w:t>
            </w:r>
            <w:proofErr w:type="gramEnd"/>
          </w:p>
        </w:tc>
        <w:tc>
          <w:tcPr>
            <w:tcW w:w="1983" w:type="dxa"/>
          </w:tcPr>
          <w:p w:rsidR="00F47560" w:rsidRPr="00103C7E" w:rsidRDefault="00F47560" w:rsidP="00B02885">
            <w:pPr>
              <w:rPr>
                <w:b/>
                <w:u w:val="single"/>
              </w:rPr>
            </w:pPr>
            <w:r>
              <w:t>П</w:t>
            </w:r>
            <w:r w:rsidRPr="003E1C43">
              <w:t>ознавательное развитие</w:t>
            </w:r>
          </w:p>
        </w:tc>
      </w:tr>
      <w:tr w:rsidR="002D38E4" w:rsidRPr="00103C7E" w:rsidTr="00F47560">
        <w:trPr>
          <w:trHeight w:val="135"/>
        </w:trPr>
        <w:tc>
          <w:tcPr>
            <w:tcW w:w="783" w:type="dxa"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  <w:r w:rsidR="008A06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Место для группового сбора</w:t>
            </w:r>
          </w:p>
        </w:tc>
        <w:tc>
          <w:tcPr>
            <w:tcW w:w="4563" w:type="dxa"/>
            <w:vMerge w:val="restart"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демонстрационная, магнитная переносная доска, столы, стулья</w:t>
            </w:r>
          </w:p>
        </w:tc>
        <w:tc>
          <w:tcPr>
            <w:tcW w:w="1983" w:type="dxa"/>
            <w:vMerge w:val="restart"/>
          </w:tcPr>
          <w:p w:rsidR="002D38E4" w:rsidRPr="002D38E4" w:rsidRDefault="002D38E4" w:rsidP="00B02885">
            <w:r w:rsidRPr="002D38E4">
              <w:t>Все области развития</w:t>
            </w:r>
          </w:p>
        </w:tc>
      </w:tr>
      <w:tr w:rsidR="002D38E4" w:rsidRPr="00103C7E" w:rsidTr="00F47560">
        <w:trPr>
          <w:trHeight w:val="161"/>
        </w:trPr>
        <w:tc>
          <w:tcPr>
            <w:tcW w:w="783" w:type="dxa"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  <w:r w:rsidR="008A06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Место для проведения групповых занятий</w:t>
            </w:r>
          </w:p>
        </w:tc>
        <w:tc>
          <w:tcPr>
            <w:tcW w:w="4563" w:type="dxa"/>
            <w:vMerge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2D38E4" w:rsidRPr="00103C7E" w:rsidRDefault="002D38E4" w:rsidP="00B02885">
            <w:pPr>
              <w:rPr>
                <w:b/>
                <w:u w:val="single"/>
              </w:rPr>
            </w:pPr>
          </w:p>
        </w:tc>
      </w:tr>
      <w:tr w:rsidR="002D38E4" w:rsidRPr="00103C7E" w:rsidTr="00F47560">
        <w:trPr>
          <w:trHeight w:val="165"/>
        </w:trPr>
        <w:tc>
          <w:tcPr>
            <w:tcW w:w="783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  <w:r w:rsidR="008A06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Уголок Дежурных</w:t>
            </w:r>
          </w:p>
        </w:tc>
        <w:tc>
          <w:tcPr>
            <w:tcW w:w="4563" w:type="dxa"/>
          </w:tcPr>
          <w:p w:rsidR="00F47560" w:rsidRPr="00103C7E" w:rsidRDefault="002D38E4" w:rsidP="002D3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 «Правила поведения за столом», уголок дежурных по столовой с фотографиями детей, уголок дежурных по занятиям. Фартуки, косынки</w:t>
            </w:r>
          </w:p>
        </w:tc>
        <w:tc>
          <w:tcPr>
            <w:tcW w:w="1983" w:type="dxa"/>
          </w:tcPr>
          <w:p w:rsidR="00F47560" w:rsidRPr="00103C7E" w:rsidRDefault="002D38E4" w:rsidP="00B02885">
            <w:pPr>
              <w:rPr>
                <w:b/>
                <w:u w:val="single"/>
              </w:rPr>
            </w:pPr>
            <w:r w:rsidRPr="003E1C43">
              <w:t>Социально-коммуникативное</w:t>
            </w:r>
            <w:r>
              <w:t xml:space="preserve"> развитие</w:t>
            </w:r>
          </w:p>
        </w:tc>
      </w:tr>
      <w:tr w:rsidR="002D38E4" w:rsidRPr="00103C7E" w:rsidTr="00F47560">
        <w:trPr>
          <w:trHeight w:val="120"/>
        </w:trPr>
        <w:tc>
          <w:tcPr>
            <w:tcW w:w="783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  <w:r w:rsidR="008A06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Уголок Уединения</w:t>
            </w:r>
          </w:p>
        </w:tc>
        <w:tc>
          <w:tcPr>
            <w:tcW w:w="4563" w:type="dxa"/>
          </w:tcPr>
          <w:p w:rsidR="00F47560" w:rsidRPr="00103C7E" w:rsidRDefault="002D38E4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кресла </w:t>
            </w:r>
            <w:proofErr w:type="gramStart"/>
            <w:r>
              <w:rPr>
                <w:rFonts w:ascii="Times New Roman" w:hAnsi="Times New Roman" w:cs="Times New Roman"/>
              </w:rPr>
              <w:t>модульных</w:t>
            </w:r>
            <w:proofErr w:type="gramEnd"/>
            <w:r>
              <w:rPr>
                <w:rFonts w:ascii="Times New Roman" w:hAnsi="Times New Roman" w:cs="Times New Roman"/>
              </w:rPr>
              <w:t>, стол модульный, детские журналы и иллюстрированные книги</w:t>
            </w:r>
          </w:p>
        </w:tc>
        <w:tc>
          <w:tcPr>
            <w:tcW w:w="1983" w:type="dxa"/>
          </w:tcPr>
          <w:p w:rsidR="00F47560" w:rsidRPr="00103C7E" w:rsidRDefault="002D38E4" w:rsidP="00B02885">
            <w:pPr>
              <w:rPr>
                <w:b/>
                <w:u w:val="single"/>
              </w:rPr>
            </w:pPr>
            <w:r w:rsidRPr="003E1C43">
              <w:t>Социально-коммуникативное</w:t>
            </w:r>
            <w:r>
              <w:t xml:space="preserve"> развитие</w:t>
            </w:r>
          </w:p>
        </w:tc>
      </w:tr>
      <w:tr w:rsidR="002D38E4" w:rsidRPr="00103C7E" w:rsidTr="00F47560">
        <w:trPr>
          <w:trHeight w:val="165"/>
        </w:trPr>
        <w:tc>
          <w:tcPr>
            <w:tcW w:w="783" w:type="dxa"/>
          </w:tcPr>
          <w:p w:rsidR="00F47560" w:rsidRPr="00103C7E" w:rsidRDefault="008A06C6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5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Стенд Тема Недели</w:t>
            </w:r>
          </w:p>
        </w:tc>
        <w:tc>
          <w:tcPr>
            <w:tcW w:w="4563" w:type="dxa"/>
          </w:tcPr>
          <w:p w:rsidR="00F47560" w:rsidRPr="00103C7E" w:rsidRDefault="002D38E4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Наглядный, демонстрационный и методический материал по теме недели, магнитная доска</w:t>
            </w:r>
          </w:p>
        </w:tc>
        <w:tc>
          <w:tcPr>
            <w:tcW w:w="1983" w:type="dxa"/>
          </w:tcPr>
          <w:p w:rsidR="00F47560" w:rsidRPr="002D38E4" w:rsidRDefault="002D38E4" w:rsidP="00B02885">
            <w:r w:rsidRPr="002D38E4">
              <w:t>Все области развития</w:t>
            </w:r>
          </w:p>
        </w:tc>
      </w:tr>
      <w:tr w:rsidR="002D38E4" w:rsidRPr="00103C7E" w:rsidTr="00F47560">
        <w:trPr>
          <w:trHeight w:val="150"/>
        </w:trPr>
        <w:tc>
          <w:tcPr>
            <w:tcW w:w="783" w:type="dxa"/>
          </w:tcPr>
          <w:p w:rsidR="00F47560" w:rsidRPr="00103C7E" w:rsidRDefault="008A06C6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35" w:type="dxa"/>
          </w:tcPr>
          <w:p w:rsidR="00F47560" w:rsidRPr="00103C7E" w:rsidRDefault="00F47560" w:rsidP="00112D4B">
            <w:pPr>
              <w:pStyle w:val="a5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03C7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Уголок эмоций «Моё настроение»</w:t>
            </w:r>
          </w:p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</w:tcPr>
          <w:p w:rsidR="00F47560" w:rsidRPr="00103C7E" w:rsidRDefault="002D38E4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«Мое настроение», карточки «Эмоции и чувства»</w:t>
            </w:r>
          </w:p>
        </w:tc>
        <w:tc>
          <w:tcPr>
            <w:tcW w:w="1983" w:type="dxa"/>
          </w:tcPr>
          <w:p w:rsidR="00F47560" w:rsidRPr="00103C7E" w:rsidRDefault="002D38E4" w:rsidP="00B02885">
            <w:pPr>
              <w:rPr>
                <w:b/>
                <w:u w:val="single"/>
              </w:rPr>
            </w:pPr>
            <w:r>
              <w:t>П</w:t>
            </w:r>
            <w:r w:rsidRPr="003E1C43">
              <w:t xml:space="preserve">ознавательное </w:t>
            </w:r>
            <w:r>
              <w:t xml:space="preserve">и социально-коммуникативное </w:t>
            </w:r>
            <w:r w:rsidRPr="003E1C43">
              <w:t>развитие</w:t>
            </w:r>
          </w:p>
        </w:tc>
      </w:tr>
    </w:tbl>
    <w:p w:rsidR="00103C7E" w:rsidRDefault="00103C7E" w:rsidP="00387A3C">
      <w:pPr>
        <w:rPr>
          <w:rFonts w:ascii="Times New Roman" w:hAnsi="Times New Roman" w:cs="Times New Roman"/>
          <w:b/>
          <w:sz w:val="24"/>
          <w:szCs w:val="24"/>
        </w:rPr>
      </w:pPr>
    </w:p>
    <w:p w:rsidR="002D38E4" w:rsidRPr="00103C7E" w:rsidRDefault="002D38E4" w:rsidP="00387A3C">
      <w:pPr>
        <w:rPr>
          <w:rFonts w:ascii="Times New Roman" w:hAnsi="Times New Roman" w:cs="Times New Roman"/>
          <w:b/>
          <w:sz w:val="24"/>
          <w:szCs w:val="24"/>
        </w:rPr>
      </w:pPr>
    </w:p>
    <w:p w:rsidR="00E3239C" w:rsidRPr="00103C7E" w:rsidRDefault="00103C7E" w:rsidP="00103C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E3239C" w:rsidRPr="00103C7E">
        <w:rPr>
          <w:rFonts w:ascii="Times New Roman" w:hAnsi="Times New Roman" w:cs="Times New Roman"/>
          <w:b/>
          <w:sz w:val="24"/>
          <w:szCs w:val="24"/>
        </w:rPr>
        <w:t>.</w:t>
      </w:r>
      <w:r w:rsidR="00387A3C" w:rsidRPr="00103C7E">
        <w:rPr>
          <w:rFonts w:ascii="Times New Roman" w:hAnsi="Times New Roman" w:cs="Times New Roman"/>
          <w:b/>
          <w:sz w:val="24"/>
          <w:szCs w:val="24"/>
        </w:rPr>
        <w:t>3.</w:t>
      </w:r>
      <w:r w:rsidR="00E3239C" w:rsidRPr="00103C7E">
        <w:rPr>
          <w:rFonts w:ascii="Times New Roman" w:hAnsi="Times New Roman" w:cs="Times New Roman"/>
          <w:b/>
          <w:sz w:val="24"/>
          <w:szCs w:val="24"/>
        </w:rPr>
        <w:t>СПАЛЬНЯ</w:t>
      </w:r>
    </w:p>
    <w:tbl>
      <w:tblPr>
        <w:tblStyle w:val="a3"/>
        <w:tblW w:w="9464" w:type="dxa"/>
        <w:tblLook w:val="04A0"/>
      </w:tblPr>
      <w:tblGrid>
        <w:gridCol w:w="817"/>
        <w:gridCol w:w="2693"/>
        <w:gridCol w:w="2605"/>
        <w:gridCol w:w="3349"/>
      </w:tblGrid>
      <w:tr w:rsidR="00E3239C" w:rsidRPr="00103C7E" w:rsidTr="00D5222B">
        <w:tc>
          <w:tcPr>
            <w:tcW w:w="817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349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E3239C" w:rsidRPr="00103C7E" w:rsidTr="00D5222B">
        <w:tc>
          <w:tcPr>
            <w:tcW w:w="817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3239C" w:rsidRPr="00103C7E" w:rsidRDefault="00103C7E" w:rsidP="008A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</w:p>
        </w:tc>
        <w:tc>
          <w:tcPr>
            <w:tcW w:w="2605" w:type="dxa"/>
          </w:tcPr>
          <w:p w:rsidR="00E3239C" w:rsidRPr="008A06C6" w:rsidRDefault="008A06C6" w:rsidP="008A06C6">
            <w:pPr>
              <w:jc w:val="center"/>
            </w:pPr>
            <w:r w:rsidRPr="008A06C6">
              <w:t>30</w:t>
            </w:r>
          </w:p>
        </w:tc>
        <w:tc>
          <w:tcPr>
            <w:tcW w:w="3349" w:type="dxa"/>
          </w:tcPr>
          <w:p w:rsidR="00E3239C" w:rsidRPr="008A06C6" w:rsidRDefault="008A06C6" w:rsidP="00842A95">
            <w:r>
              <w:t>Дневной сон</w:t>
            </w:r>
          </w:p>
        </w:tc>
      </w:tr>
      <w:tr w:rsidR="00E3239C" w:rsidRPr="00103C7E" w:rsidTr="00D5222B">
        <w:tc>
          <w:tcPr>
            <w:tcW w:w="817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3239C" w:rsidRPr="00103C7E" w:rsidRDefault="00103C7E" w:rsidP="008A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2605" w:type="dxa"/>
          </w:tcPr>
          <w:p w:rsidR="00E3239C" w:rsidRPr="008A06C6" w:rsidRDefault="008A06C6" w:rsidP="008A06C6">
            <w:pPr>
              <w:jc w:val="center"/>
            </w:pPr>
            <w:r w:rsidRPr="008A06C6">
              <w:t>1</w:t>
            </w:r>
          </w:p>
        </w:tc>
        <w:tc>
          <w:tcPr>
            <w:tcW w:w="3349" w:type="dxa"/>
          </w:tcPr>
          <w:p w:rsidR="00E3239C" w:rsidRPr="008A06C6" w:rsidRDefault="008A06C6" w:rsidP="00842A95">
            <w:r>
              <w:t>Для воспитателя</w:t>
            </w:r>
          </w:p>
        </w:tc>
      </w:tr>
      <w:tr w:rsidR="00E3239C" w:rsidRPr="00103C7E" w:rsidTr="00D5222B">
        <w:tc>
          <w:tcPr>
            <w:tcW w:w="817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3239C" w:rsidRPr="00103C7E" w:rsidRDefault="00103C7E" w:rsidP="008A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05" w:type="dxa"/>
          </w:tcPr>
          <w:p w:rsidR="00E3239C" w:rsidRPr="008A06C6" w:rsidRDefault="008A06C6" w:rsidP="008A06C6">
            <w:pPr>
              <w:jc w:val="center"/>
            </w:pPr>
            <w:r w:rsidRPr="008A06C6">
              <w:t>1</w:t>
            </w:r>
          </w:p>
        </w:tc>
        <w:tc>
          <w:tcPr>
            <w:tcW w:w="3349" w:type="dxa"/>
          </w:tcPr>
          <w:p w:rsidR="00E3239C" w:rsidRPr="008A06C6" w:rsidRDefault="008A06C6" w:rsidP="00842A95">
            <w:r>
              <w:t>Для воспитателя</w:t>
            </w:r>
          </w:p>
        </w:tc>
      </w:tr>
    </w:tbl>
    <w:p w:rsidR="00E3239C" w:rsidRPr="00103C7E" w:rsidRDefault="00E3239C" w:rsidP="00E3239C">
      <w:pPr>
        <w:rPr>
          <w:b/>
          <w:u w:val="single"/>
        </w:rPr>
      </w:pPr>
      <w:r w:rsidRPr="00103C7E">
        <w:rPr>
          <w:b/>
          <w:u w:val="single"/>
        </w:rPr>
        <w:t xml:space="preserve"> </w:t>
      </w:r>
    </w:p>
    <w:p w:rsidR="00387A3C" w:rsidRPr="00103C7E" w:rsidRDefault="00E3239C" w:rsidP="00E3239C">
      <w:pPr>
        <w:rPr>
          <w:b/>
          <w:u w:val="single"/>
        </w:rPr>
      </w:pPr>
      <w:r w:rsidRPr="00103C7E">
        <w:rPr>
          <w:b/>
          <w:u w:val="single"/>
        </w:rPr>
        <w:t xml:space="preserve"> </w:t>
      </w:r>
    </w:p>
    <w:tbl>
      <w:tblPr>
        <w:tblStyle w:val="a3"/>
        <w:tblW w:w="9464" w:type="dxa"/>
        <w:tblLook w:val="04A0"/>
      </w:tblPr>
      <w:tblGrid>
        <w:gridCol w:w="800"/>
        <w:gridCol w:w="2427"/>
        <w:gridCol w:w="3685"/>
        <w:gridCol w:w="2552"/>
      </w:tblGrid>
      <w:tr w:rsidR="00387A3C" w:rsidRPr="00103C7E" w:rsidTr="00F47560">
        <w:tc>
          <w:tcPr>
            <w:tcW w:w="800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7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Название центра</w:t>
            </w:r>
          </w:p>
        </w:tc>
        <w:tc>
          <w:tcPr>
            <w:tcW w:w="3685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</w:t>
            </w:r>
          </w:p>
        </w:tc>
        <w:tc>
          <w:tcPr>
            <w:tcW w:w="2552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Область развития</w:t>
            </w:r>
          </w:p>
        </w:tc>
      </w:tr>
      <w:tr w:rsidR="00387A3C" w:rsidRPr="00103C7E" w:rsidTr="00F47560">
        <w:tc>
          <w:tcPr>
            <w:tcW w:w="800" w:type="dxa"/>
          </w:tcPr>
          <w:p w:rsidR="00387A3C" w:rsidRPr="00F47560" w:rsidRDefault="00F47560" w:rsidP="00B02885">
            <w:r w:rsidRPr="00F47560">
              <w:t>1</w:t>
            </w:r>
          </w:p>
        </w:tc>
        <w:tc>
          <w:tcPr>
            <w:tcW w:w="2427" w:type="dxa"/>
          </w:tcPr>
          <w:p w:rsidR="00387A3C" w:rsidRPr="00F47560" w:rsidRDefault="00F47560" w:rsidP="00B02885">
            <w:r w:rsidRPr="00F47560">
              <w:t>Спортивный уголок</w:t>
            </w:r>
          </w:p>
        </w:tc>
        <w:tc>
          <w:tcPr>
            <w:tcW w:w="3685" w:type="dxa"/>
          </w:tcPr>
          <w:p w:rsidR="00387A3C" w:rsidRPr="00F47560" w:rsidRDefault="00F47560" w:rsidP="00B02885">
            <w:r w:rsidRPr="00F47560">
              <w:t>Массажные мячи, скакалки, мячи</w:t>
            </w:r>
            <w:r>
              <w:t xml:space="preserve">, </w:t>
            </w:r>
            <w:proofErr w:type="spellStart"/>
            <w:r>
              <w:t>кольцебросс</w:t>
            </w:r>
            <w:proofErr w:type="spellEnd"/>
            <w:r>
              <w:t>, игра «Поймай мяч кольцом», ребристая доска, массажные коврики</w:t>
            </w:r>
          </w:p>
        </w:tc>
        <w:tc>
          <w:tcPr>
            <w:tcW w:w="2552" w:type="dxa"/>
          </w:tcPr>
          <w:p w:rsidR="00387A3C" w:rsidRPr="00F47560" w:rsidRDefault="00F47560" w:rsidP="00B02885">
            <w:r w:rsidRPr="00F47560">
              <w:t>Физическое развитие</w:t>
            </w:r>
          </w:p>
        </w:tc>
      </w:tr>
    </w:tbl>
    <w:p w:rsidR="00D5222B" w:rsidRPr="00103C7E" w:rsidRDefault="00D5222B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5222B" w:rsidRPr="00103C7E" w:rsidRDefault="00D5222B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3239C" w:rsidRPr="00103C7E" w:rsidRDefault="00103C7E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3239C" w:rsidRPr="00103C7E">
        <w:rPr>
          <w:rFonts w:ascii="Times New Roman" w:hAnsi="Times New Roman" w:cs="Times New Roman"/>
          <w:b/>
          <w:color w:val="auto"/>
          <w:sz w:val="24"/>
          <w:szCs w:val="24"/>
        </w:rPr>
        <w:t>.4.ТУАЛЕТНАЯ КОМНАТА</w:t>
      </w:r>
    </w:p>
    <w:p w:rsidR="006C777B" w:rsidRPr="00103C7E" w:rsidRDefault="006C777B" w:rsidP="006C777B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9322" w:type="dxa"/>
        <w:tblLook w:val="04A0"/>
      </w:tblPr>
      <w:tblGrid>
        <w:gridCol w:w="817"/>
        <w:gridCol w:w="2693"/>
        <w:gridCol w:w="2605"/>
        <w:gridCol w:w="3207"/>
      </w:tblGrid>
      <w:tr w:rsidR="006C777B" w:rsidRPr="00103C7E" w:rsidTr="00D5222B">
        <w:tc>
          <w:tcPr>
            <w:tcW w:w="817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207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6C777B" w:rsidRPr="00103C7E" w:rsidTr="00D5222B">
        <w:tc>
          <w:tcPr>
            <w:tcW w:w="817" w:type="dxa"/>
          </w:tcPr>
          <w:p w:rsidR="00103C7E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Шкаф для полотенца</w:t>
            </w:r>
          </w:p>
        </w:tc>
        <w:tc>
          <w:tcPr>
            <w:tcW w:w="2605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7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полотенец</w:t>
            </w:r>
          </w:p>
        </w:tc>
      </w:tr>
      <w:tr w:rsidR="006C777B" w:rsidRPr="00103C7E" w:rsidTr="00D5222B">
        <w:tc>
          <w:tcPr>
            <w:tcW w:w="817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Умывальник</w:t>
            </w:r>
          </w:p>
        </w:tc>
        <w:tc>
          <w:tcPr>
            <w:tcW w:w="2605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</w:p>
        </w:tc>
      </w:tr>
      <w:tr w:rsidR="006C777B" w:rsidRPr="00103C7E" w:rsidTr="00103C7E">
        <w:trPr>
          <w:trHeight w:val="315"/>
        </w:trPr>
        <w:tc>
          <w:tcPr>
            <w:tcW w:w="817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03C7E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Мини-ванна</w:t>
            </w:r>
          </w:p>
        </w:tc>
        <w:tc>
          <w:tcPr>
            <w:tcW w:w="2605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</w:p>
        </w:tc>
      </w:tr>
      <w:tr w:rsidR="00103C7E" w:rsidRPr="00103C7E" w:rsidTr="00103C7E">
        <w:trPr>
          <w:trHeight w:val="240"/>
        </w:trPr>
        <w:tc>
          <w:tcPr>
            <w:tcW w:w="817" w:type="dxa"/>
            <w:tcBorders>
              <w:bottom w:val="single" w:sz="4" w:space="0" w:color="auto"/>
            </w:tcBorders>
          </w:tcPr>
          <w:p w:rsidR="00103C7E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03C7E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Унитаз</w:t>
            </w:r>
          </w:p>
        </w:tc>
        <w:tc>
          <w:tcPr>
            <w:tcW w:w="2605" w:type="dxa"/>
          </w:tcPr>
          <w:p w:rsidR="00103C7E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103C7E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</w:p>
        </w:tc>
      </w:tr>
    </w:tbl>
    <w:p w:rsidR="006C777B" w:rsidRDefault="006C777B" w:rsidP="006C777B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</w:p>
    <w:p w:rsidR="00E3239C" w:rsidRDefault="00E3239C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5222B" w:rsidRDefault="00D5222B" w:rsidP="00E3239C">
      <w:pPr>
        <w:rPr>
          <w:b/>
          <w:color w:val="FF0000"/>
          <w:u w:val="single"/>
        </w:rPr>
      </w:pPr>
    </w:p>
    <w:p w:rsidR="00DC2B99" w:rsidRDefault="00DC2B99" w:rsidP="002E3830">
      <w:pPr>
        <w:jc w:val="center"/>
      </w:pPr>
    </w:p>
    <w:sectPr w:rsidR="00DC2B99" w:rsidSect="00B264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2BB7"/>
    <w:multiLevelType w:val="hybridMultilevel"/>
    <w:tmpl w:val="D45425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20C92"/>
    <w:multiLevelType w:val="multilevel"/>
    <w:tmpl w:val="EA8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2690"/>
    <w:multiLevelType w:val="hybridMultilevel"/>
    <w:tmpl w:val="68EE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A7B91"/>
    <w:multiLevelType w:val="multilevel"/>
    <w:tmpl w:val="9A32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E2249"/>
    <w:multiLevelType w:val="hybridMultilevel"/>
    <w:tmpl w:val="C85E4F8A"/>
    <w:lvl w:ilvl="0" w:tplc="9320D1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0409"/>
    <w:multiLevelType w:val="hybridMultilevel"/>
    <w:tmpl w:val="D67A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F4A87"/>
    <w:multiLevelType w:val="multilevel"/>
    <w:tmpl w:val="B2CE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74292"/>
    <w:multiLevelType w:val="hybridMultilevel"/>
    <w:tmpl w:val="1930BD62"/>
    <w:lvl w:ilvl="0" w:tplc="EE805F4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17AF6"/>
    <w:multiLevelType w:val="hybridMultilevel"/>
    <w:tmpl w:val="56A4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541D"/>
    <w:multiLevelType w:val="multilevel"/>
    <w:tmpl w:val="3528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81D"/>
    <w:rsid w:val="00007A46"/>
    <w:rsid w:val="00024257"/>
    <w:rsid w:val="00094482"/>
    <w:rsid w:val="000A3856"/>
    <w:rsid w:val="000C74DB"/>
    <w:rsid w:val="00103C7E"/>
    <w:rsid w:val="00150867"/>
    <w:rsid w:val="00165B54"/>
    <w:rsid w:val="0018257B"/>
    <w:rsid w:val="00196571"/>
    <w:rsid w:val="001C7BFD"/>
    <w:rsid w:val="001D1D2E"/>
    <w:rsid w:val="001E1A4F"/>
    <w:rsid w:val="00207A3A"/>
    <w:rsid w:val="002178E7"/>
    <w:rsid w:val="00250117"/>
    <w:rsid w:val="00272DA9"/>
    <w:rsid w:val="0029314F"/>
    <w:rsid w:val="002A7B27"/>
    <w:rsid w:val="002C68E4"/>
    <w:rsid w:val="002D38E4"/>
    <w:rsid w:val="002E3830"/>
    <w:rsid w:val="002E5B93"/>
    <w:rsid w:val="0032752E"/>
    <w:rsid w:val="003422CF"/>
    <w:rsid w:val="00354240"/>
    <w:rsid w:val="00360BFF"/>
    <w:rsid w:val="00387A3C"/>
    <w:rsid w:val="00396E81"/>
    <w:rsid w:val="003A5BA4"/>
    <w:rsid w:val="003C40D0"/>
    <w:rsid w:val="003C7288"/>
    <w:rsid w:val="003D6B04"/>
    <w:rsid w:val="003E1C43"/>
    <w:rsid w:val="003E543E"/>
    <w:rsid w:val="003F3058"/>
    <w:rsid w:val="003F353E"/>
    <w:rsid w:val="004B122C"/>
    <w:rsid w:val="0057048F"/>
    <w:rsid w:val="005A688F"/>
    <w:rsid w:val="005F4668"/>
    <w:rsid w:val="005F5F42"/>
    <w:rsid w:val="00664C58"/>
    <w:rsid w:val="006C777B"/>
    <w:rsid w:val="006E2B39"/>
    <w:rsid w:val="0070139E"/>
    <w:rsid w:val="00711E29"/>
    <w:rsid w:val="00733216"/>
    <w:rsid w:val="0075101B"/>
    <w:rsid w:val="0077291F"/>
    <w:rsid w:val="007742DC"/>
    <w:rsid w:val="00782D8F"/>
    <w:rsid w:val="007F4779"/>
    <w:rsid w:val="00842A95"/>
    <w:rsid w:val="0086541E"/>
    <w:rsid w:val="00897A3C"/>
    <w:rsid w:val="008A06C6"/>
    <w:rsid w:val="008A33A9"/>
    <w:rsid w:val="008B089E"/>
    <w:rsid w:val="00901CED"/>
    <w:rsid w:val="009149EB"/>
    <w:rsid w:val="00960C98"/>
    <w:rsid w:val="009629AC"/>
    <w:rsid w:val="009B21D0"/>
    <w:rsid w:val="009E2A80"/>
    <w:rsid w:val="009F751C"/>
    <w:rsid w:val="00A24783"/>
    <w:rsid w:val="00A53BDF"/>
    <w:rsid w:val="00A730D5"/>
    <w:rsid w:val="00A91D2E"/>
    <w:rsid w:val="00AB618E"/>
    <w:rsid w:val="00B02885"/>
    <w:rsid w:val="00B10AFE"/>
    <w:rsid w:val="00B14987"/>
    <w:rsid w:val="00B23546"/>
    <w:rsid w:val="00B264D7"/>
    <w:rsid w:val="00B52AFE"/>
    <w:rsid w:val="00B54794"/>
    <w:rsid w:val="00B8208E"/>
    <w:rsid w:val="00BB02C2"/>
    <w:rsid w:val="00BD1490"/>
    <w:rsid w:val="00BE6B61"/>
    <w:rsid w:val="00C31B55"/>
    <w:rsid w:val="00CF3C3F"/>
    <w:rsid w:val="00D10C81"/>
    <w:rsid w:val="00D4081D"/>
    <w:rsid w:val="00D5222B"/>
    <w:rsid w:val="00DB7E70"/>
    <w:rsid w:val="00DC2B99"/>
    <w:rsid w:val="00E01B2E"/>
    <w:rsid w:val="00E3239C"/>
    <w:rsid w:val="00E91BB5"/>
    <w:rsid w:val="00EC1A53"/>
    <w:rsid w:val="00ED3CEB"/>
    <w:rsid w:val="00EF67CE"/>
    <w:rsid w:val="00F47560"/>
    <w:rsid w:val="00F801C1"/>
    <w:rsid w:val="00FA6B3E"/>
    <w:rsid w:val="00FA6F09"/>
    <w:rsid w:val="00FB713E"/>
    <w:rsid w:val="00FC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F46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4">
    <w:name w:val="List Paragraph"/>
    <w:basedOn w:val="a"/>
    <w:qFormat/>
    <w:rsid w:val="001D1D2E"/>
    <w:pPr>
      <w:ind w:left="720"/>
      <w:contextualSpacing/>
    </w:pPr>
  </w:style>
  <w:style w:type="paragraph" w:styleId="a5">
    <w:name w:val="No Spacing"/>
    <w:uiPriority w:val="1"/>
    <w:qFormat/>
    <w:rsid w:val="0032752E"/>
    <w:pPr>
      <w:spacing w:after="0" w:line="240" w:lineRule="auto"/>
    </w:pPr>
    <w:rPr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EF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7C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2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23546"/>
    <w:rPr>
      <w:b/>
      <w:bCs/>
    </w:rPr>
  </w:style>
  <w:style w:type="character" w:styleId="aa">
    <w:name w:val="Emphasis"/>
    <w:basedOn w:val="a0"/>
    <w:uiPriority w:val="20"/>
    <w:qFormat/>
    <w:rsid w:val="00901CED"/>
    <w:rPr>
      <w:i/>
      <w:iCs/>
    </w:rPr>
  </w:style>
  <w:style w:type="character" w:customStyle="1" w:styleId="c3">
    <w:name w:val="c3"/>
    <w:rsid w:val="00842A95"/>
  </w:style>
  <w:style w:type="character" w:customStyle="1" w:styleId="c4">
    <w:name w:val="c4"/>
    <w:rsid w:val="00842A95"/>
  </w:style>
  <w:style w:type="paragraph" w:customStyle="1" w:styleId="c6">
    <w:name w:val="c6"/>
    <w:basedOn w:val="a"/>
    <w:rsid w:val="0084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842A95"/>
  </w:style>
  <w:style w:type="character" w:customStyle="1" w:styleId="c7">
    <w:name w:val="c7"/>
    <w:rsid w:val="00842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46EF-8592-4E14-B7E1-DBB3D437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25</cp:revision>
  <cp:lastPrinted>2021-06-29T13:39:00Z</cp:lastPrinted>
  <dcterms:created xsi:type="dcterms:W3CDTF">2021-06-11T10:02:00Z</dcterms:created>
  <dcterms:modified xsi:type="dcterms:W3CDTF">2023-02-17T13:43:00Z</dcterms:modified>
</cp:coreProperties>
</file>