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844" w:rsidRPr="00287844" w:rsidRDefault="00287844" w:rsidP="00287844">
      <w:pPr>
        <w:ind w:firstLine="0"/>
        <w:jc w:val="center"/>
        <w:rPr>
          <w:b/>
          <w:sz w:val="28"/>
        </w:rPr>
      </w:pPr>
      <w:r>
        <w:rPr>
          <w:b/>
          <w:sz w:val="28"/>
        </w:rPr>
        <w:t>ПАМЯТКА ДЛЯ РОДИТЕЛЕЙ ПО ПДД</w:t>
      </w:r>
    </w:p>
    <w:p w:rsidR="00287844" w:rsidRPr="00287844" w:rsidRDefault="00287844" w:rsidP="00287844">
      <w:pPr>
        <w:ind w:firstLine="0"/>
        <w:jc w:val="center"/>
        <w:rPr>
          <w:b/>
          <w:sz w:val="28"/>
        </w:rPr>
      </w:pPr>
      <w:r w:rsidRPr="00287844">
        <w:rPr>
          <w:b/>
          <w:sz w:val="28"/>
        </w:rPr>
        <w:t>«ДОРОЖНЫЕ ЛОВУШКИ»</w:t>
      </w:r>
    </w:p>
    <w:p w:rsidR="00287844" w:rsidRPr="00287844" w:rsidRDefault="00287844" w:rsidP="00287844">
      <w:pPr>
        <w:rPr>
          <w:sz w:val="28"/>
        </w:rPr>
      </w:pPr>
      <w:r w:rsidRPr="00287844">
        <w:rPr>
          <w:sz w:val="28"/>
        </w:rPr>
        <w:t>Многие считают, что несч</w:t>
      </w:r>
      <w:bookmarkStart w:id="0" w:name="_GoBack"/>
      <w:bookmarkEnd w:id="0"/>
      <w:r w:rsidRPr="00287844">
        <w:rPr>
          <w:sz w:val="28"/>
        </w:rPr>
        <w:t>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 Существует несколько основных дорожных ситуаций-«ловушек», и очень важно самому научиться хорошо ориентироваться в них, и научить этому своего ребенка.</w:t>
      </w:r>
    </w:p>
    <w:p w:rsidR="00287844" w:rsidRPr="00287844" w:rsidRDefault="00287844" w:rsidP="00287844">
      <w:pPr>
        <w:rPr>
          <w:sz w:val="28"/>
        </w:rPr>
      </w:pPr>
      <w:r w:rsidRPr="00287844">
        <w:rPr>
          <w:sz w:val="28"/>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287844" w:rsidRPr="00287844" w:rsidRDefault="00287844" w:rsidP="00287844">
      <w:pPr>
        <w:rPr>
          <w:sz w:val="28"/>
        </w:rPr>
      </w:pPr>
      <w:r w:rsidRPr="00287844">
        <w:rPr>
          <w:sz w:val="28"/>
        </w:rPr>
        <w:t>Действительно, казалось бы – чем может быть опасна стоящая машина? Прежде всего тем, что она мешает вовремя заметить опасность – например, закрыть собой другой автомобиль, движущийся с большой скоростью.</w:t>
      </w:r>
    </w:p>
    <w:p w:rsidR="00287844" w:rsidRPr="00287844" w:rsidRDefault="00287844" w:rsidP="00287844">
      <w:pPr>
        <w:rPr>
          <w:sz w:val="28"/>
        </w:rPr>
      </w:pPr>
      <w:r w:rsidRPr="00287844">
        <w:rPr>
          <w:sz w:val="28"/>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287844" w:rsidRPr="00287844" w:rsidRDefault="00287844" w:rsidP="00287844">
      <w:pPr>
        <w:rPr>
          <w:sz w:val="28"/>
        </w:rPr>
      </w:pPr>
      <w:r w:rsidRPr="00287844">
        <w:rPr>
          <w:sz w:val="28"/>
        </w:rPr>
        <w:t xml:space="preserve">Остановка – вообще, как ни странно, одно из наиболее </w:t>
      </w:r>
      <w:proofErr w:type="spellStart"/>
      <w:r w:rsidRPr="00287844">
        <w:rPr>
          <w:sz w:val="28"/>
        </w:rPr>
        <w:t>аварийноопасных</w:t>
      </w:r>
      <w:proofErr w:type="spellEnd"/>
      <w:r w:rsidRPr="00287844">
        <w:rPr>
          <w:sz w:val="28"/>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rsidR="00287844" w:rsidRPr="00287844" w:rsidRDefault="00287844" w:rsidP="00287844">
      <w:pPr>
        <w:rPr>
          <w:sz w:val="28"/>
        </w:rPr>
      </w:pPr>
      <w:r w:rsidRPr="00287844">
        <w:rPr>
          <w:sz w:val="28"/>
        </w:rPr>
        <w:t>Нельзя обходить автобус, трамвай, троллейбус ни спереди, ни сзади. Для того,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5307A1" w:rsidRPr="00287844" w:rsidRDefault="00287844" w:rsidP="00287844">
      <w:pPr>
        <w:rPr>
          <w:sz w:val="28"/>
        </w:rPr>
      </w:pPr>
      <w:r w:rsidRPr="00287844">
        <w:rPr>
          <w:sz w:val="28"/>
        </w:rPr>
        <w:t>Весьма обманчивым может быть и автомобиль, движущийся на небольшой скорости. «Машина еде</w:t>
      </w:r>
      <w:r>
        <w:rPr>
          <w:sz w:val="28"/>
        </w:rPr>
        <w:t>т медленно, успею перебежать», –</w:t>
      </w:r>
      <w:r w:rsidRPr="00287844">
        <w:rPr>
          <w:sz w:val="28"/>
        </w:rPr>
        <w:t xml:space="preserve">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другую, идущую на большой скорости, о чем ребенок даже не подозревает. Вы</w:t>
      </w:r>
      <w:r>
        <w:rPr>
          <w:sz w:val="28"/>
        </w:rPr>
        <w:t>ход из этой «дорожной ловушки» –</w:t>
      </w:r>
      <w:r w:rsidRPr="00287844">
        <w:rPr>
          <w:sz w:val="28"/>
        </w:rPr>
        <w:t xml:space="preserve"> даже если машина приближается на небольшой скорости, ее все равно необходимо пропустить и обязательно убедиться, что за ней нет других автомобилей.</w:t>
      </w:r>
    </w:p>
    <w:sectPr w:rsidR="005307A1" w:rsidRPr="002878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844"/>
    <w:rsid w:val="00287844"/>
    <w:rsid w:val="00530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27D668-D304-4F33-B52D-2F28FB82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2021-02-10T10:57:00Z</dcterms:created>
  <dcterms:modified xsi:type="dcterms:W3CDTF">2021-02-10T11:00:00Z</dcterms:modified>
</cp:coreProperties>
</file>