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62" w:rsidRPr="00AD0062" w:rsidRDefault="00AD0062" w:rsidP="00AD0062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Georgia" w:eastAsia="Times New Roman" w:hAnsi="Georgia" w:cs="Arial"/>
          <w:b/>
          <w:bCs/>
          <w:color w:val="000000"/>
          <w:sz w:val="36"/>
        </w:rPr>
        <w:t>Консультация для педагогов «</w:t>
      </w:r>
      <w:r w:rsidRPr="00AD0062">
        <w:rPr>
          <w:rFonts w:ascii="Georgia" w:eastAsia="Times New Roman" w:hAnsi="Georgia" w:cs="Arial"/>
          <w:b/>
          <w:bCs/>
          <w:color w:val="000000"/>
          <w:sz w:val="36"/>
        </w:rPr>
        <w:t>Методика ознакомления дошкольников с государственной символикой</w:t>
      </w:r>
      <w:r>
        <w:rPr>
          <w:rFonts w:ascii="Georgia" w:eastAsia="Times New Roman" w:hAnsi="Georgia" w:cs="Arial"/>
          <w:b/>
          <w:bCs/>
          <w:color w:val="000000"/>
          <w:sz w:val="36"/>
        </w:rPr>
        <w:t>»</w:t>
      </w:r>
    </w:p>
    <w:p w:rsidR="00AD0062" w:rsidRPr="00AD0062" w:rsidRDefault="00AD0062" w:rsidP="00AD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Важнейшим символом российского государства выступают государственные символы и их включение в содержание обучения и воспитания в системе образования.</w:t>
      </w:r>
      <w:r w:rsidRPr="00AD006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символика является частью истории и культуры страны.</w:t>
      </w:r>
    </w:p>
    <w:p w:rsidR="00AD0062" w:rsidRPr="00AD0062" w:rsidRDefault="00AD0062" w:rsidP="00AD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 использование государственных символов Российской Федерации имеет важное значение в воспитании подрастающего поколения, в формировании у детей дошкольного возраста чувства патриотизма, гражданственности, бережного отношения к историческому и культурному наследию, традициям многонационального народа России.</w:t>
      </w:r>
    </w:p>
    <w:p w:rsidR="00AD0062" w:rsidRPr="00AD0062" w:rsidRDefault="00AD0062" w:rsidP="00AD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В условиях глобальных вызовов современного мира, открытого информационного пространства высокую степень актуальности приобретает задача воспитания детей гражданами России, формирования у них уже в дошкольном возрасте сознания своей причастности к судьбе Родины.</w:t>
      </w:r>
    </w:p>
    <w:p w:rsidR="00AD0062" w:rsidRPr="00AD0062" w:rsidRDefault="00AD0062" w:rsidP="00AD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современном обществе патриотическое воспитание на данном этапе приобретает особое значение, поэтому возникает необходимость осуществлять его на качественно новом уровне.</w:t>
      </w:r>
    </w:p>
    <w:p w:rsidR="00AD0062" w:rsidRPr="00AD0062" w:rsidRDefault="00AD0062" w:rsidP="00AD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Правительство РФ и Министерство просвещения РФ уделяют больше внимания решению проблем патриотического воспитания. Понятно, что уже на этапе дошкольного детства взрослые должны способствовать воспитанию в детях патриотических чувств: любви к семье, детскому саду, природе, уважительного отношения к истории и соотечественникам, осознания себя как гражданина, относящегося с уважением и гордостью к её символам: флагу, гимну и гербу.</w:t>
      </w:r>
    </w:p>
    <w:p w:rsidR="00AD0062" w:rsidRPr="00AD0062" w:rsidRDefault="00AD0062" w:rsidP="00AD0062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AD0062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О гимне</w:t>
      </w:r>
      <w:r w:rsidRPr="00AD00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Российской Федерации.</w:t>
      </w:r>
    </w:p>
    <w:p w:rsidR="00AD0062" w:rsidRPr="00AD0062" w:rsidRDefault="00AD0062" w:rsidP="00AD0062">
      <w:pPr>
        <w:shd w:val="clear" w:color="auto" w:fill="FFFFFF"/>
        <w:spacing w:after="192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Гимн России – это самая главная и торжественная песня нашей страны:</w:t>
      </w:r>
    </w:p>
    <w:p w:rsidR="00AD0062" w:rsidRPr="00AD0062" w:rsidRDefault="00AD0062" w:rsidP="00AD0062">
      <w:pPr>
        <w:numPr>
          <w:ilvl w:val="0"/>
          <w:numId w:val="2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утро нашей Родины начинается с гимна;</w:t>
      </w:r>
    </w:p>
    <w:p w:rsidR="00AD0062" w:rsidRPr="00AD0062" w:rsidRDefault="00AD0062" w:rsidP="00AD0062">
      <w:pPr>
        <w:numPr>
          <w:ilvl w:val="0"/>
          <w:numId w:val="2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Гимн России прославляет нашу Родину, любовь к ней всех русских людей, дружбу всех народов нашего многонационального государства;</w:t>
      </w:r>
    </w:p>
    <w:p w:rsidR="00AD0062" w:rsidRPr="00AD0062" w:rsidRDefault="00AD0062" w:rsidP="00AD0062">
      <w:pPr>
        <w:numPr>
          <w:ilvl w:val="0"/>
          <w:numId w:val="2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Гимн России слушают стоя, этим самым русские люди проявляют уважение к Гимну, как символу нашей Родины и любви к ней;</w:t>
      </w:r>
    </w:p>
    <w:p w:rsidR="00AD0062" w:rsidRPr="00AD0062" w:rsidRDefault="00AD0062" w:rsidP="00AD0062">
      <w:pPr>
        <w:numPr>
          <w:ilvl w:val="0"/>
          <w:numId w:val="2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звучит Гимн России, то мужчины и мальчики снимают головные уборы – это тоже дань уважения к главной песне нашей страны;</w:t>
      </w:r>
    </w:p>
    <w:p w:rsidR="00AD0062" w:rsidRPr="00AD0062" w:rsidRDefault="00AD0062" w:rsidP="00AD006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Гимн звучит в особо торжественных случаях: на конференциях, при открытии и закрытии торжественных собраниях, торжественных концертах, военных парадах, в честь лучших людей труда, при открытии и закрытии спортивных Олимпиад, в честь спортсменов – победителей, при </w:t>
      </w: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вручении им наград, при вручении наград городам – героям, передовым предприятиям страны, при открытии памятников и памятных знаков.</w:t>
      </w:r>
      <w:proofErr w:type="gramEnd"/>
    </w:p>
    <w:p w:rsidR="00AD0062" w:rsidRPr="00AD0062" w:rsidRDefault="00AD0062" w:rsidP="00AD006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D00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О государственном флаге Российской Федерации:</w:t>
      </w:r>
    </w:p>
    <w:p w:rsidR="00AD0062" w:rsidRPr="00AD0062" w:rsidRDefault="00AD0062" w:rsidP="00AD0062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Старшие дети дошкольного возраста ещё не заучивают текст гимна и не поют его, однако они должны узнавать его и знать, что гимн звучит в особо торжественных случаях;</w:t>
      </w:r>
    </w:p>
    <w:p w:rsidR="00AD0062" w:rsidRPr="00AD0062" w:rsidRDefault="00AD0062" w:rsidP="00AD0062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чаще всего используется следующая трактовка значений цветов флага России: белый цвет означает мир, чистоту, непорочность, совершенство; синий – цвет веры и верности, постоянства; красный цвет символизирует энергию, силу, кровь, пролитую за Отечество;</w:t>
      </w:r>
    </w:p>
    <w:p w:rsidR="00AD0062" w:rsidRPr="00AD0062" w:rsidRDefault="00AD0062" w:rsidP="00AD0062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Флаг Российской Федерации олицетворяет независимость, величие и честь нашей Родины;</w:t>
      </w:r>
    </w:p>
    <w:p w:rsidR="00AD0062" w:rsidRPr="00AD0062" w:rsidRDefault="00AD0062" w:rsidP="00AD0062">
      <w:pPr>
        <w:numPr>
          <w:ilvl w:val="0"/>
          <w:numId w:val="4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Свой флаг со своими отличительными знаками (символами) имеет каждое государство;</w:t>
      </w:r>
    </w:p>
    <w:p w:rsidR="00AD0062" w:rsidRPr="00AD0062" w:rsidRDefault="00AD0062" w:rsidP="00AD006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Великой Отечественной войны бойцы с флагом в руках шли в бой, и, очищая страну от фашистских захватчиков, водружали флаг на самом видном месте. Этим самым показывали, что данный город, село, деревня, территория, временно </w:t>
      </w:r>
      <w:proofErr w:type="gramStart"/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оккупированные</w:t>
      </w:r>
      <w:proofErr w:type="gramEnd"/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врагом, отбиты и освобождены от врагов.</w:t>
      </w:r>
    </w:p>
    <w:p w:rsidR="00AD0062" w:rsidRPr="00AD0062" w:rsidRDefault="00AD0062" w:rsidP="00AD0062">
      <w:pPr>
        <w:shd w:val="clear" w:color="auto" w:fill="FFFFFF"/>
        <w:spacing w:after="192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Осуществляя работу по ознакомлению детей с символами Российской Федерации, воспитатель учитывает следующее:</w:t>
      </w:r>
    </w:p>
    <w:p w:rsidR="00AD0062" w:rsidRPr="00AD0062" w:rsidRDefault="00AD0062" w:rsidP="00AD0062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особенности возраста и развития старших дошкольников,</w:t>
      </w:r>
    </w:p>
    <w:p w:rsidR="00AD0062" w:rsidRPr="00AD0062" w:rsidRDefault="00AD0062" w:rsidP="00AD0062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своеобразие их умственной деятельности,</w:t>
      </w:r>
    </w:p>
    <w:p w:rsidR="00AD0062" w:rsidRPr="00AD0062" w:rsidRDefault="00AD0062" w:rsidP="00AD0062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эмоциональной сферы,</w:t>
      </w:r>
    </w:p>
    <w:p w:rsidR="00AD0062" w:rsidRPr="00AD0062" w:rsidRDefault="00AD0062" w:rsidP="00AD0062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восприятия,</w:t>
      </w:r>
    </w:p>
    <w:p w:rsidR="00AD0062" w:rsidRPr="00AD0062" w:rsidRDefault="00AD0062" w:rsidP="00AD0062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глубину и обострённость первых впечатлений,</w:t>
      </w:r>
    </w:p>
    <w:p w:rsidR="00AD0062" w:rsidRPr="00AD0062" w:rsidRDefault="00AD0062" w:rsidP="00AD0062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проявляющуюся в этот период способность к абстрагированию,</w:t>
      </w:r>
    </w:p>
    <w:p w:rsidR="00AD0062" w:rsidRPr="00AD0062" w:rsidRDefault="00AD0062" w:rsidP="00AD0062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чувственное восприятие,</w:t>
      </w:r>
    </w:p>
    <w:p w:rsidR="00AD0062" w:rsidRPr="00AD0062" w:rsidRDefault="00AD0062" w:rsidP="00AD0062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эмоционально – образное мышление, его конкретность и образность,</w:t>
      </w:r>
    </w:p>
    <w:p w:rsidR="00AD0062" w:rsidRPr="00AD0062" w:rsidRDefault="00AD0062" w:rsidP="00AD006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любознательность и стремление к новизне.</w:t>
      </w:r>
    </w:p>
    <w:p w:rsidR="00AD0062" w:rsidRPr="00AD0062" w:rsidRDefault="00AD0062" w:rsidP="00AD0062">
      <w:pPr>
        <w:shd w:val="clear" w:color="auto" w:fill="FFFFFF"/>
        <w:spacing w:after="192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Нельзя также не учитывать </w:t>
      </w:r>
      <w:proofErr w:type="gramStart"/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недостаточную</w:t>
      </w:r>
      <w:proofErr w:type="gramEnd"/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сформированность</w:t>
      </w:r>
      <w:proofErr w:type="spellEnd"/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у ребёнка дошкольного возраста понимания социальных явлений, «чувства истории», знакомство с символами, осуществляемое впервые и требующее от детей отвлечённого мышления. Всё это обязывает воспитателя выбирать наиболее доходчивые формулировки объяснений, </w:t>
      </w:r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применять целый комплекс методов и приёмов, которые бы стимулировали детский интерес, мыслительную активность, эмоциональное восприятие.</w:t>
      </w:r>
    </w:p>
    <w:p w:rsidR="00AD0062" w:rsidRPr="00AD0062" w:rsidRDefault="00AD0062" w:rsidP="00AD0062">
      <w:pPr>
        <w:shd w:val="clear" w:color="auto" w:fill="FFFFFF"/>
        <w:spacing w:after="192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Ознакомление дошкольников с символами Российской Федерации должно осуществляться в тесной взаимосвязи с патриотическим воспитанием и основываться на зримых, жизненных, ярких примерах, а также на фактах и событиях современности.</w:t>
      </w:r>
    </w:p>
    <w:p w:rsidR="00AD0062" w:rsidRPr="00AD0062" w:rsidRDefault="00AD0062" w:rsidP="00AD0062">
      <w:pPr>
        <w:shd w:val="clear" w:color="auto" w:fill="FFFFFF"/>
        <w:spacing w:after="192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детей с государственными символами Российской Федерации осуществляется на занятиях, целевых прогулках, экскурсиях по родному городу, в процессе наблюдений за окружающим и в повседневной жизни. В такие дни, когда страна готовится и отмечает международные праздники, на детских утренниках в детском саду, при проведении тематических вечеров, развлечений, а также в разнообразной самостоятельной детской деятельности.</w:t>
      </w:r>
    </w:p>
    <w:p w:rsidR="00AD0062" w:rsidRPr="00AD0062" w:rsidRDefault="00AD0062" w:rsidP="00AD0062">
      <w:pPr>
        <w:shd w:val="clear" w:color="auto" w:fill="FFFFFF"/>
        <w:spacing w:after="192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благодаря целому комплексу воздействий, выбору наиболее эффективных методов и приёмов, учитывающих специфику данной проблемы и особенностей возраста, педагог может рассчитывать на успех работы с детьми в формировании у них осмысленного, уважительного отношения к символам Российского государства.</w:t>
      </w:r>
    </w:p>
    <w:p w:rsidR="00AD0062" w:rsidRPr="00AD0062" w:rsidRDefault="00AD0062" w:rsidP="00AD0062">
      <w:pPr>
        <w:shd w:val="clear" w:color="auto" w:fill="FFFFFF"/>
        <w:spacing w:after="192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сказанное выше можно считать наиболее оправданными следующие методы и приёмы </w:t>
      </w:r>
      <w:proofErr w:type="gramStart"/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работе с детьми в воспитании у них уважения к государственным символам</w:t>
      </w:r>
      <w:proofErr w:type="gramEnd"/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Гимну, Гербу, Флагу Российской Федерации:</w:t>
      </w:r>
    </w:p>
    <w:p w:rsidR="00AD0062" w:rsidRPr="00AD0062" w:rsidRDefault="00AD0062" w:rsidP="00AD0062">
      <w:pPr>
        <w:numPr>
          <w:ilvl w:val="0"/>
          <w:numId w:val="6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 дошкольникам государственных символов России в сочетании с рассказом и объяснением главной идеи, заложенной в них;</w:t>
      </w:r>
    </w:p>
    <w:p w:rsidR="00AD0062" w:rsidRPr="00AD0062" w:rsidRDefault="00AD0062" w:rsidP="00AD0062">
      <w:pPr>
        <w:numPr>
          <w:ilvl w:val="0"/>
          <w:numId w:val="6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целевые прогулки и экскурсии;</w:t>
      </w:r>
    </w:p>
    <w:p w:rsidR="00AD0062" w:rsidRPr="00AD0062" w:rsidRDefault="00AD0062" w:rsidP="00AD0062">
      <w:pPr>
        <w:numPr>
          <w:ilvl w:val="0"/>
          <w:numId w:val="6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воспитателя с детьми о том, где и когда звучит Гимн России, вывешивают флаги России.</w:t>
      </w:r>
    </w:p>
    <w:p w:rsidR="00AD0062" w:rsidRPr="00AD0062" w:rsidRDefault="00AD0062" w:rsidP="00AD0062">
      <w:pPr>
        <w:numPr>
          <w:ilvl w:val="0"/>
          <w:numId w:val="6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детской художественной литературы, стихотворений, раскрывающих детям отношение людей государственному Гимну и Флагу России;</w:t>
      </w:r>
    </w:p>
    <w:p w:rsidR="00AD0062" w:rsidRPr="00AD0062" w:rsidRDefault="00AD0062" w:rsidP="00AD0062">
      <w:pPr>
        <w:numPr>
          <w:ilvl w:val="0"/>
          <w:numId w:val="6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рассматривание иллюстраций с изображением флага России, а также предметов в натуре, на которых изображён герб Российской Федерации. </w:t>
      </w:r>
      <w:proofErr w:type="gramStart"/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на обложках паспорта, свидетельстве о рождении, марках, знаках, правительственных наградах (при встречах с ветеранами войны и труда и т. п.) в сочетании с пояснительным словом воспитателя;</w:t>
      </w:r>
      <w:proofErr w:type="gramEnd"/>
    </w:p>
    <w:p w:rsidR="00AD0062" w:rsidRPr="00AD0062" w:rsidRDefault="00AD0062" w:rsidP="00AD0062">
      <w:pPr>
        <w:numPr>
          <w:ilvl w:val="0"/>
          <w:numId w:val="6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картин, диафильмов, открыток, иллюстраций (в т.ч. в периодической печати), которые применяются на занятиях по ознакомлению детей с окружающим, с родным городом, а также вне занятий;</w:t>
      </w:r>
    </w:p>
    <w:p w:rsidR="00AD0062" w:rsidRPr="00AD0062" w:rsidRDefault="00AD0062" w:rsidP="00AD0062">
      <w:pPr>
        <w:numPr>
          <w:ilvl w:val="0"/>
          <w:numId w:val="6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слушание Гимна Российской Федерации в сочетании с предварительным объяснением воспитателя или музыкального руководителя о том, как должны вести себя дети (слушать стоя, спокойно стоять, мальчики снимают головные уборы);</w:t>
      </w:r>
    </w:p>
    <w:p w:rsidR="00AD0062" w:rsidRPr="00AD0062" w:rsidRDefault="00AD0062" w:rsidP="00AD0062">
      <w:pPr>
        <w:numPr>
          <w:ilvl w:val="0"/>
          <w:numId w:val="6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объяснение детям идей Государственного гимна Российской Федерации;</w:t>
      </w:r>
    </w:p>
    <w:p w:rsidR="00AD0062" w:rsidRPr="00AD0062" w:rsidRDefault="00AD0062" w:rsidP="00AD0062">
      <w:pPr>
        <w:numPr>
          <w:ilvl w:val="0"/>
          <w:numId w:val="6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внимания детей к символам нашего государства в окружающей жизни, а также приобщении их к отдельным, наиболее доступным детскому пониманию общественным событиям и социальным явлениям, отражающим отношение русских людей к государственным символам Российской Федерации (например, привлекают внимание детей к тому, что в праздничные дни на улицах вывешивают флаги, в честь спортсменов – победителей звучит Государственный гимн Российской Федерации и поднимают флаг</w:t>
      </w:r>
      <w:proofErr w:type="gramEnd"/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России).</w:t>
      </w:r>
      <w:proofErr w:type="gramEnd"/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 сведения хорошо сообщать детям, опираясь на их непосредственные впечатления от просмотренных телевизионных передач, прогулок по праздничному городу и т. п.;</w:t>
      </w:r>
    </w:p>
    <w:p w:rsidR="00AD0062" w:rsidRPr="00AD0062" w:rsidRDefault="00AD0062" w:rsidP="00AD0062">
      <w:pPr>
        <w:numPr>
          <w:ilvl w:val="0"/>
          <w:numId w:val="6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ознакомлении дошкольников с Государственными символами Российской Федерации можно использовать </w:t>
      </w:r>
      <w:r w:rsidRPr="00AD00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приём сравнения</w:t>
      </w: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 (например, предложить детям сравнить Государственный флаг Российской Федерации и флаг одного из государства ближнего зарубежья или Герб Российской Федерации с гербом государства ближнего зарубежья). Это даёт возможность ребёнку более чётко увидеть детали и, следовательно, осмыслить суть символики. Очень важно, чтобы при этом ребёнок активно думал, воспринимая преподносимый материал.</w:t>
      </w:r>
    </w:p>
    <w:p w:rsidR="00AD0062" w:rsidRPr="00AD0062" w:rsidRDefault="00AD0062" w:rsidP="00AD0062">
      <w:pPr>
        <w:numPr>
          <w:ilvl w:val="0"/>
          <w:numId w:val="6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обуждать детей обращаться с вопросами к воспитателю;</w:t>
      </w:r>
    </w:p>
    <w:p w:rsidR="00AD0062" w:rsidRPr="00AD0062" w:rsidRDefault="00AD0062" w:rsidP="00AD0062">
      <w:pPr>
        <w:numPr>
          <w:ilvl w:val="0"/>
          <w:numId w:val="6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приёмы, вызывающие у детей положительные эмоции (игровые, использование дидактических игр, загадок, музыкальных и художественных произведений, песен и стихотворений) и поэтому способствующие повышению интереса и углублению восприятия нового материала;</w:t>
      </w:r>
    </w:p>
    <w:p w:rsidR="00AD0062" w:rsidRPr="00AD0062" w:rsidRDefault="00AD0062" w:rsidP="00AD006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побуждение детей к различной самостоятельной деятельности, в которой они отражают имеющиеся у них знания и впечатления, связанные с отображением Государственных символов (в играх, пении песен, чтении стихов, рисовании и др.)</w:t>
      </w:r>
    </w:p>
    <w:p w:rsidR="00AD0062" w:rsidRPr="00AD0062" w:rsidRDefault="00AD0062" w:rsidP="00AD0062">
      <w:pPr>
        <w:shd w:val="clear" w:color="auto" w:fill="FFFFFF"/>
        <w:spacing w:after="192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старших дошкольников с государственными символами – гимном, флагом, гербом России – воспитатель должен рассматривать как составную часть формирования у них начал патриотизма. А это обязывает воспитателей помнить о взаимосвязи различных средств и методов воспитания, направленных на формирование личности.</w:t>
      </w:r>
    </w:p>
    <w:p w:rsidR="00AD0062" w:rsidRPr="00AD0062" w:rsidRDefault="00AD0062" w:rsidP="00AD0062">
      <w:pPr>
        <w:shd w:val="clear" w:color="auto" w:fill="FFFFFF"/>
        <w:spacing w:after="192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Воспитатель должен учитывать, что:</w:t>
      </w:r>
    </w:p>
    <w:p w:rsidR="00AD0062" w:rsidRPr="00AD0062" w:rsidRDefault="00AD0062" w:rsidP="00AD0062">
      <w:pPr>
        <w:numPr>
          <w:ilvl w:val="0"/>
          <w:numId w:val="7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Знакомство с символикой требует от детей абстрактного мышления (которое, как известно, даже у старших дошкольников ещё </w:t>
      </w:r>
      <w:r w:rsidRPr="00AD0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недостаточно сформировано) и потому должен не допускать перегруженности занятия новым материалом;</w:t>
      </w:r>
    </w:p>
    <w:p w:rsidR="00AD0062" w:rsidRPr="00AD0062" w:rsidRDefault="00AD0062" w:rsidP="00AD0062">
      <w:pPr>
        <w:numPr>
          <w:ilvl w:val="0"/>
          <w:numId w:val="7"/>
        </w:numPr>
        <w:shd w:val="clear" w:color="auto" w:fill="FFFFFF"/>
        <w:spacing w:before="100" w:beforeAutospacing="1" w:after="96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ознакомления дошкольников с государственными символами – донести их идейный смысл до детей (что требует неторопливого и обстоятельного разговора с воспитанниками!);</w:t>
      </w:r>
    </w:p>
    <w:p w:rsidR="00AD0062" w:rsidRPr="00AD0062" w:rsidRDefault="00AD0062" w:rsidP="00AD006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Ознакомление детей с государственными символами организуется как составная часть занятия по ознакомлению с окружающим.</w:t>
      </w:r>
    </w:p>
    <w:p w:rsidR="00AD0062" w:rsidRPr="00AD0062" w:rsidRDefault="00AD0062" w:rsidP="00AD00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D0062" w:rsidRPr="00AD0062" w:rsidRDefault="00AD0062" w:rsidP="00AD0062">
      <w:pPr>
        <w:shd w:val="clear" w:color="auto" w:fill="FFFFFF"/>
        <w:spacing w:after="192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уважения к Государственным символам России и связанными с ними ритуалами, должны проникать во все сферы жизни детей в детском саду, пронизывать весь процесс воспитания.</w:t>
      </w:r>
    </w:p>
    <w:p w:rsidR="00AD0062" w:rsidRPr="00AD0062" w:rsidRDefault="00AD0062" w:rsidP="00AD0062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В книжном уголке символика, с которой знакомят детей, должна находить своё отражение. Так, рассматривая с детьми в книжном уголке Герб России, дети вместе с воспитателем ещё раз уточняют и переосмысливают идейный смысл его элементов. С группой детей воспитатель беседует и задаёт вопросы: о чём рассказывает наш Герб? Как слушают и поют гимн России? Когда исполняется Гимн России? и т. п.</w:t>
      </w:r>
    </w:p>
    <w:p w:rsidR="00AD0062" w:rsidRPr="00AD0062" w:rsidRDefault="00AD0062" w:rsidP="00AD0062">
      <w:pPr>
        <w:shd w:val="clear" w:color="auto" w:fill="FFFFFF"/>
        <w:spacing w:after="192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в непринуждённой обстановке, воспитатель </w:t>
      </w:r>
      <w:proofErr w:type="gramStart"/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возможность выявить насколько осмысленно дети усвоили</w:t>
      </w:r>
      <w:proofErr w:type="gramEnd"/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идейный смысл Государственных символов. Попутно он уточняет то, что отдельными детьми ещё недопонято. Такая работа в книжном уголке является продолжением работы, проводимой с детьми на занятиях и других плановых мероприятиях – экскурсиях, праздничных утренников и др.</w:t>
      </w:r>
    </w:p>
    <w:p w:rsidR="00AD0062" w:rsidRPr="00AD0062" w:rsidRDefault="00AD0062" w:rsidP="00AD0062">
      <w:pPr>
        <w:shd w:val="clear" w:color="auto" w:fill="FFFFFF"/>
        <w:spacing w:after="192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В книжном уголке целесообразно вместе с детьми подобрать и рассмотреть почтовые марки, значки, открытки с изображением Государственного герба Российской Федерации, Москвы праздничной, парада на Красной площади.</w:t>
      </w:r>
    </w:p>
    <w:p w:rsidR="00AD0062" w:rsidRPr="00AD0062" w:rsidRDefault="00AD0062" w:rsidP="00AD0062">
      <w:pPr>
        <w:numPr>
          <w:ilvl w:val="0"/>
          <w:numId w:val="9"/>
        </w:numPr>
        <w:shd w:val="clear" w:color="auto" w:fill="FFFFFF"/>
        <w:spacing w:before="100" w:beforeAutospacing="1" w:after="96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знакомству детей с символикой страны находит отражение в разнообразных видах деятельности детей: дети рисуют, передавая в рисунках полученные ранее впечатления. Темы «Салют на Красной площади», «Наша улица в праздничные дни», «Парад на Красной площади» находят своё отражение на занятиях аппликацией, сюжетных играх таких как, «Праздничный концерт», «Экскурсия по праздничной Москве» и др.</w:t>
      </w:r>
    </w:p>
    <w:p w:rsidR="00AD0062" w:rsidRPr="00AD0062" w:rsidRDefault="00AD0062" w:rsidP="00AD0062">
      <w:pPr>
        <w:numPr>
          <w:ilvl w:val="0"/>
          <w:numId w:val="10"/>
        </w:numPr>
        <w:shd w:val="clear" w:color="auto" w:fill="FFFFFF"/>
        <w:spacing w:before="100" w:beforeAutospacing="1" w:after="96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 воспитателя – направлять самостоятельную деятельность детей так, чтобы они отражали имеющиеся знания и уважительное отношение к государственным символам,</w:t>
      </w: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побуждать их обмениваться впечатлениями об окружающей жизни, общественных событиях страны. Воспитатель поддерживает инициативу отдельных детей играть в игры, рисовать, лепить, вести разговоры на темы, имеющие </w:t>
      </w: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общественную направленность и оказывающие влияние на социализацию личности.</w:t>
      </w:r>
    </w:p>
    <w:p w:rsidR="00AD0062" w:rsidRPr="00AD0062" w:rsidRDefault="00AD0062" w:rsidP="00AD0062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Знакомство старших дошкольников с государственной символикой нашей страны, воспитания у них гордости и уважения к ним осуществляется совместными усилиями воспитателей и родителей.</w:t>
      </w: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 От воспитателя требуется, чтобы он ввёл родителей в курс проводимой работы с детьми в детском саду. Он раскрывает им социальную её значимость, подчёркивает её роль в нравственно – патриотическом воспитании, становлении личности как гражданина России.</w:t>
      </w:r>
    </w:p>
    <w:p w:rsidR="00AD0062" w:rsidRPr="00AD0062" w:rsidRDefault="00AD0062" w:rsidP="00AD0062">
      <w:pPr>
        <w:shd w:val="clear" w:color="auto" w:fill="FFFFFF"/>
        <w:spacing w:after="192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преддверии праздников воспитатель рекомендует родителям провести экскурсию с ребёнком по праздничному городу, показать праздничный салют, в дни праздника посмотреть военный парад, как во время торжественных заседаний, на открытии Олимпиад, вручению спортсменам наград взрослые слушают Гимн России.</w:t>
      </w:r>
    </w:p>
    <w:p w:rsidR="00AD0062" w:rsidRPr="00AD0062" w:rsidRDefault="00AD0062" w:rsidP="00AD0062">
      <w:pPr>
        <w:shd w:val="clear" w:color="auto" w:fill="FFFFFF"/>
        <w:spacing w:after="192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заостряет внимание родителей на необходимость показывать ребёнку государственные символы, встречающиеся в жизни.</w:t>
      </w:r>
    </w:p>
    <w:p w:rsidR="00AD0062" w:rsidRPr="00AD0062" w:rsidRDefault="00AD0062" w:rsidP="00AD0062">
      <w:pPr>
        <w:shd w:val="clear" w:color="auto" w:fill="FFFFFF"/>
        <w:spacing w:after="192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00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Благодаря целенаправленной воспитательной работе, целому комплексу воздействий, педагог решает главную задачу – учит детей понимать идейный смысл государственных символов, подводит их к обобщению: русские люди, отдавая почести символам нашего государства, тем самым проявляют любовь и уважение к своей Родине.</w:t>
      </w:r>
    </w:p>
    <w:p w:rsidR="00AD0062" w:rsidRPr="00AD0062" w:rsidRDefault="00AD0062" w:rsidP="00AD0062">
      <w:pPr>
        <w:spacing w:after="192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AD0062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6B1B3B" w:rsidRDefault="006B1B3B"/>
    <w:sectPr w:rsidR="006B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0B83"/>
    <w:multiLevelType w:val="multilevel"/>
    <w:tmpl w:val="A5240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52204"/>
    <w:multiLevelType w:val="multilevel"/>
    <w:tmpl w:val="4A4E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8A6007"/>
    <w:multiLevelType w:val="multilevel"/>
    <w:tmpl w:val="AD1C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A562D"/>
    <w:multiLevelType w:val="multilevel"/>
    <w:tmpl w:val="85EE6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6119C4"/>
    <w:multiLevelType w:val="multilevel"/>
    <w:tmpl w:val="7198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BF2952"/>
    <w:multiLevelType w:val="multilevel"/>
    <w:tmpl w:val="DFD2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B47E89"/>
    <w:multiLevelType w:val="multilevel"/>
    <w:tmpl w:val="2608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837FE7"/>
    <w:multiLevelType w:val="multilevel"/>
    <w:tmpl w:val="4930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720A14"/>
    <w:multiLevelType w:val="multilevel"/>
    <w:tmpl w:val="A7B0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0062"/>
    <w:rsid w:val="006B1B3B"/>
    <w:rsid w:val="00AD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0062"/>
    <w:rPr>
      <w:b/>
      <w:bCs/>
    </w:rPr>
  </w:style>
  <w:style w:type="character" w:styleId="a4">
    <w:name w:val="Emphasis"/>
    <w:basedOn w:val="a0"/>
    <w:uiPriority w:val="20"/>
    <w:qFormat/>
    <w:rsid w:val="00AD0062"/>
    <w:rPr>
      <w:i/>
      <w:iCs/>
    </w:rPr>
  </w:style>
  <w:style w:type="paragraph" w:styleId="a5">
    <w:name w:val="Normal (Web)"/>
    <w:basedOn w:val="a"/>
    <w:uiPriority w:val="99"/>
    <w:semiHidden/>
    <w:unhideWhenUsed/>
    <w:rsid w:val="00AD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1839</Words>
  <Characters>10484</Characters>
  <Application>Microsoft Office Word</Application>
  <DocSecurity>0</DocSecurity>
  <Lines>87</Lines>
  <Paragraphs>24</Paragraphs>
  <ScaleCrop>false</ScaleCrop>
  <Company/>
  <LinksUpToDate>false</LinksUpToDate>
  <CharactersWithSpaces>12299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2024-01-09T12:16:00Z</dcterms:created>
  <dcterms:modified xsi:type="dcterms:W3CDTF">2024-01-09T12:20:00Z</dcterms:modified>
</cp:coreProperties>
</file>