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F7A" w:rsidRDefault="003B13E9">
      <w:pPr>
        <w:pStyle w:val="af5"/>
        <w:ind w:right="102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4303CF">
        <w:rPr>
          <w:rFonts w:ascii="Times New Roman" w:hAnsi="Times New Roman" w:cs="Times New Roman"/>
        </w:rPr>
        <w:object w:dxaOrig="5039" w:dyaOrig="5894">
          <v:shape id="_x0000_i0" o:spid="_x0000_i1025" type="#_x0000_t75" style="width:42.05pt;height:57pt;mso-wrap-distance-left:0;mso-wrap-distance-top:0;mso-wrap-distance-right:0;mso-wrap-distance-bottom:0" o:ole="">
            <v:imagedata r:id="rId7" o:title=""/>
            <v:path textboxrect="0,0,0,0"/>
          </v:shape>
          <o:OLEObject Type="Embed" ProgID="Word.Document.12" ShapeID="_x0000_i0" DrawAspect="Content" ObjectID="_1747038119" r:id="rId8"/>
        </w:object>
      </w:r>
    </w:p>
    <w:p w:rsidR="006C1F7A" w:rsidRDefault="004303CF">
      <w:pPr>
        <w:pStyle w:val="af5"/>
        <w:ind w:right="10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МУНИЦИПАЛЬНОЕ БЮДЖЕТНОЕ ДОШКОЛЬНОЕ ОБРАЗОВАТЕЛЬНОЕ УЧРЕЖДЕНИЕ</w:t>
      </w:r>
    </w:p>
    <w:p w:rsidR="006C1F7A" w:rsidRDefault="004303CF">
      <w:pPr>
        <w:pStyle w:val="af5"/>
        <w:ind w:right="10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ДЕТСКИЙ САД «БЕРЕЗКА» C. ЧЕРНОПОЛЬЕ БЕЛОГОРСКОГО РАЙОНА</w:t>
      </w:r>
    </w:p>
    <w:p w:rsidR="006C1F7A" w:rsidRDefault="004303CF">
      <w:pPr>
        <w:pStyle w:val="af5"/>
        <w:ind w:right="10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РЕСПУБЛИКА КРЫМ</w:t>
      </w:r>
    </w:p>
    <w:p w:rsidR="006C1F7A" w:rsidRDefault="004303CF">
      <w:pPr>
        <w:pStyle w:val="af5"/>
        <w:ind w:right="10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297642, Республика Крым, Белогорский район, с.Чернополье, ул.Школьная, 3</w:t>
      </w:r>
    </w:p>
    <w:p w:rsidR="006C1F7A" w:rsidRDefault="004303CF">
      <w:pPr>
        <w:pStyle w:val="af5"/>
        <w:ind w:right="102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E-mail:</w:t>
      </w:r>
      <w:r>
        <w:rPr>
          <w:lang w:val="en-US"/>
        </w:rPr>
        <w:t xml:space="preserve"> </w:t>
      </w:r>
      <w:hyperlink r:id="rId9" w:tooltip="mailto:sadik_berezka-chernopolie@crimeaedu.ru" w:history="1">
        <w:r>
          <w:rPr>
            <w:rStyle w:val="af9"/>
            <w:rFonts w:ascii="Times New Roman" w:hAnsi="Times New Roman" w:cs="Times New Roman"/>
            <w:lang w:val="en-US"/>
          </w:rPr>
          <w:t>sadik_berezka-chernopolie@crimeaedu.ru</w:t>
        </w:r>
      </w:hyperlink>
    </w:p>
    <w:p w:rsidR="006C1F7A" w:rsidRDefault="004303CF">
      <w:pPr>
        <w:pStyle w:val="af5"/>
        <w:ind w:right="102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</w:rPr>
        <w:t xml:space="preserve">ОГРН 1159102009263  </w:t>
      </w:r>
      <w:r>
        <w:rPr>
          <w:rFonts w:ascii="Times New Roman" w:hAnsi="Times New Roman" w:cs="Times New Roman"/>
          <w:spacing w:val="44"/>
        </w:rPr>
        <w:t xml:space="preserve"> </w:t>
      </w:r>
      <w:r>
        <w:rPr>
          <w:rFonts w:ascii="Times New Roman" w:hAnsi="Times New Roman" w:cs="Times New Roman"/>
        </w:rPr>
        <w:t>ОКПО00798179</w:t>
      </w:r>
      <w:r>
        <w:rPr>
          <w:rFonts w:ascii="Times New Roman" w:hAnsi="Times New Roman" w:cs="Times New Roman"/>
        </w:rPr>
        <w:tab/>
        <w:t xml:space="preserve"> ИНН/КПП</w:t>
      </w:r>
      <w:r>
        <w:rPr>
          <w:rFonts w:ascii="Times New Roman" w:hAnsi="Times New Roman" w:cs="Times New Roman"/>
          <w:spacing w:val="45"/>
        </w:rPr>
        <w:t xml:space="preserve"> </w:t>
      </w:r>
      <w:r>
        <w:rPr>
          <w:rFonts w:ascii="Times New Roman" w:hAnsi="Times New Roman" w:cs="Times New Roman"/>
        </w:rPr>
        <w:t>9109008854/910901001</w:t>
      </w:r>
    </w:p>
    <w:p w:rsidR="006C1F7A" w:rsidRDefault="006C1F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F7A" w:rsidRDefault="00430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6C1F7A" w:rsidRDefault="00430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                                                                      УТВЕРЖДАЮ</w:t>
      </w:r>
    </w:p>
    <w:p w:rsidR="006C1F7A" w:rsidRDefault="00430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педагогического совета                          Заведующий МБДОУ</w:t>
      </w:r>
    </w:p>
    <w:p w:rsidR="006C1F7A" w:rsidRDefault="00430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д/с «Березка»                                                    д/с «Березка»</w:t>
      </w:r>
    </w:p>
    <w:p w:rsidR="006C1F7A" w:rsidRDefault="00430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Чернополье Белогорского района                              с. Чернополье Белогорского района</w:t>
      </w:r>
    </w:p>
    <w:p w:rsidR="006C1F7A" w:rsidRDefault="00430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Крым                                                            Республики Крым</w:t>
      </w:r>
    </w:p>
    <w:p w:rsidR="006C1F7A" w:rsidRDefault="00430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№___от «___» ____ 2023 г.                              ____________ А.А. Алексеева</w:t>
      </w:r>
    </w:p>
    <w:p w:rsidR="006C1F7A" w:rsidRDefault="00430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Протокол №___от «___» ____ 2023 г. </w:t>
      </w:r>
    </w:p>
    <w:p w:rsidR="006C1F7A" w:rsidRDefault="006C1F7A">
      <w:pPr>
        <w:ind w:right="102"/>
        <w:rPr>
          <w:sz w:val="20"/>
        </w:rPr>
      </w:pPr>
    </w:p>
    <w:p w:rsidR="006C1F7A" w:rsidRDefault="006C1F7A">
      <w:pPr>
        <w:ind w:right="102"/>
        <w:rPr>
          <w:sz w:val="20"/>
        </w:rPr>
      </w:pPr>
    </w:p>
    <w:p w:rsidR="006C1F7A" w:rsidRDefault="006C1F7A">
      <w:pPr>
        <w:ind w:right="102"/>
        <w:rPr>
          <w:sz w:val="20"/>
        </w:rPr>
      </w:pPr>
    </w:p>
    <w:p w:rsidR="006C1F7A" w:rsidRDefault="006C1F7A">
      <w:pPr>
        <w:ind w:right="102"/>
        <w:rPr>
          <w:sz w:val="20"/>
        </w:rPr>
      </w:pPr>
    </w:p>
    <w:p w:rsidR="006C1F7A" w:rsidRDefault="006C1F7A">
      <w:pPr>
        <w:ind w:right="102"/>
        <w:rPr>
          <w:sz w:val="20"/>
        </w:rPr>
      </w:pPr>
    </w:p>
    <w:p w:rsidR="006C1F7A" w:rsidRDefault="006C1F7A">
      <w:pPr>
        <w:ind w:right="102"/>
        <w:rPr>
          <w:sz w:val="20"/>
        </w:rPr>
      </w:pPr>
    </w:p>
    <w:p w:rsidR="006C1F7A" w:rsidRDefault="006C1F7A">
      <w:pPr>
        <w:ind w:right="102"/>
        <w:rPr>
          <w:sz w:val="20"/>
        </w:rPr>
      </w:pPr>
    </w:p>
    <w:p w:rsidR="006C1F7A" w:rsidRDefault="006C1F7A">
      <w:pPr>
        <w:ind w:right="102"/>
        <w:rPr>
          <w:sz w:val="20"/>
        </w:rPr>
      </w:pPr>
    </w:p>
    <w:p w:rsidR="006C1F7A" w:rsidRDefault="006C1F7A">
      <w:pPr>
        <w:ind w:right="102"/>
        <w:rPr>
          <w:sz w:val="20"/>
        </w:rPr>
      </w:pPr>
    </w:p>
    <w:p w:rsidR="006C1F7A" w:rsidRDefault="004303CF">
      <w:pPr>
        <w:pStyle w:val="af5"/>
        <w:ind w:firstLine="24"/>
        <w:jc w:val="center"/>
        <w:rPr>
          <w:rFonts w:ascii="Times New Roman" w:hAnsi="Times New Roman" w:cs="Times New Roman"/>
          <w:b/>
          <w:i/>
          <w:sz w:val="36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i/>
          <w:sz w:val="36"/>
          <w:szCs w:val="24"/>
          <w:u w:val="single"/>
          <w:lang w:eastAsia="ru-RU"/>
        </w:rPr>
        <w:t>Аналитическая справка по итогам работы</w:t>
      </w:r>
    </w:p>
    <w:p w:rsidR="006C1F7A" w:rsidRDefault="004303CF">
      <w:pPr>
        <w:pStyle w:val="af5"/>
        <w:ind w:firstLine="24"/>
        <w:jc w:val="center"/>
        <w:rPr>
          <w:rFonts w:ascii="Times New Roman" w:hAnsi="Times New Roman" w:cs="Times New Roman"/>
          <w:b/>
          <w:i/>
          <w:sz w:val="36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i/>
          <w:sz w:val="36"/>
          <w:szCs w:val="24"/>
          <w:u w:val="single"/>
          <w:lang w:eastAsia="ru-RU"/>
        </w:rPr>
        <w:t>на 2022-2023 учебный год</w:t>
      </w:r>
    </w:p>
    <w:p w:rsidR="006C1F7A" w:rsidRDefault="006C1F7A">
      <w:pPr>
        <w:pStyle w:val="1"/>
        <w:spacing w:before="71"/>
        <w:ind w:left="388" w:right="102"/>
        <w:jc w:val="center"/>
        <w:rPr>
          <w:i/>
          <w:sz w:val="32"/>
          <w:u w:val="single"/>
        </w:rPr>
      </w:pPr>
    </w:p>
    <w:p w:rsidR="006C1F7A" w:rsidRDefault="006C1F7A">
      <w:pPr>
        <w:ind w:right="102"/>
        <w:rPr>
          <w:sz w:val="24"/>
        </w:rPr>
      </w:pPr>
    </w:p>
    <w:p w:rsidR="006C1F7A" w:rsidRDefault="006C1F7A">
      <w:pPr>
        <w:ind w:right="102"/>
        <w:rPr>
          <w:sz w:val="20"/>
        </w:rPr>
      </w:pPr>
    </w:p>
    <w:p w:rsidR="006C1F7A" w:rsidRDefault="006C1F7A">
      <w:pPr>
        <w:ind w:right="102"/>
        <w:rPr>
          <w:sz w:val="20"/>
        </w:rPr>
      </w:pPr>
    </w:p>
    <w:p w:rsidR="006C1F7A" w:rsidRDefault="006C1F7A">
      <w:pPr>
        <w:ind w:right="102"/>
        <w:rPr>
          <w:sz w:val="20"/>
        </w:rPr>
      </w:pPr>
    </w:p>
    <w:p w:rsidR="006C1F7A" w:rsidRDefault="006C1F7A">
      <w:pPr>
        <w:ind w:right="102"/>
        <w:rPr>
          <w:sz w:val="20"/>
        </w:rPr>
      </w:pPr>
    </w:p>
    <w:p w:rsidR="006C1F7A" w:rsidRDefault="006C1F7A">
      <w:pPr>
        <w:ind w:right="102"/>
        <w:rPr>
          <w:sz w:val="20"/>
        </w:rPr>
      </w:pPr>
    </w:p>
    <w:p w:rsidR="006C1F7A" w:rsidRDefault="006C1F7A">
      <w:pPr>
        <w:ind w:right="102"/>
        <w:rPr>
          <w:sz w:val="20"/>
        </w:rPr>
      </w:pPr>
    </w:p>
    <w:p w:rsidR="006C1F7A" w:rsidRDefault="006C1F7A">
      <w:pPr>
        <w:ind w:right="102"/>
        <w:rPr>
          <w:sz w:val="20"/>
        </w:rPr>
      </w:pPr>
    </w:p>
    <w:p w:rsidR="006C1F7A" w:rsidRDefault="006C1F7A">
      <w:pPr>
        <w:ind w:right="102"/>
        <w:rPr>
          <w:sz w:val="20"/>
        </w:rPr>
      </w:pPr>
    </w:p>
    <w:p w:rsidR="006C1F7A" w:rsidRDefault="006C1F7A">
      <w:pPr>
        <w:shd w:val="clear" w:color="auto" w:fill="FFFFFF"/>
        <w:spacing w:after="0"/>
        <w:rPr>
          <w:rFonts w:ascii="Times New Roman" w:hAnsi="Times New Roman" w:cs="Times New Roman"/>
          <w:sz w:val="24"/>
        </w:rPr>
      </w:pPr>
    </w:p>
    <w:p w:rsidR="006C1F7A" w:rsidRDefault="006C1F7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</w:rPr>
      </w:pPr>
    </w:p>
    <w:p w:rsidR="006C1F7A" w:rsidRDefault="004303CF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2C2D2E"/>
        </w:rPr>
      </w:pPr>
      <w:r>
        <w:rPr>
          <w:rFonts w:ascii="Times New Roman" w:hAnsi="Times New Roman" w:cs="Times New Roman"/>
          <w:sz w:val="24"/>
        </w:rPr>
        <w:t>с.Чернополье, 2023 г.</w:t>
      </w:r>
    </w:p>
    <w:p w:rsidR="006C1F7A" w:rsidRDefault="004303CF">
      <w:pPr>
        <w:shd w:val="clear" w:color="auto" w:fill="FFFFFF"/>
        <w:spacing w:after="0" w:line="240" w:lineRule="auto"/>
        <w:ind w:firstLine="24"/>
        <w:jc w:val="right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Принят  на педагогическом</w:t>
      </w:r>
    </w:p>
    <w:p w:rsidR="006C1F7A" w:rsidRDefault="004303CF">
      <w:pPr>
        <w:shd w:val="clear" w:color="auto" w:fill="FFFFFF"/>
        <w:spacing w:after="0" w:line="240" w:lineRule="auto"/>
        <w:ind w:firstLine="24"/>
        <w:jc w:val="right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совете ДОУ</w:t>
      </w:r>
    </w:p>
    <w:p w:rsidR="006C1F7A" w:rsidRDefault="004303CF">
      <w:pPr>
        <w:shd w:val="clear" w:color="auto" w:fill="FFFFFF"/>
        <w:spacing w:after="0" w:line="240" w:lineRule="auto"/>
        <w:ind w:firstLine="24"/>
        <w:jc w:val="right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протокол № 4</w:t>
      </w:r>
    </w:p>
    <w:p w:rsidR="006C1F7A" w:rsidRPr="006255E5" w:rsidRDefault="004303CF">
      <w:pPr>
        <w:shd w:val="clear" w:color="auto" w:fill="FFFFFF"/>
        <w:spacing w:after="0" w:line="240" w:lineRule="auto"/>
        <w:ind w:firstLine="24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6255E5">
        <w:rPr>
          <w:rFonts w:ascii="Times New Roman" w:eastAsia="Times New Roman" w:hAnsi="Times New Roman" w:cs="Times New Roman"/>
          <w:szCs w:val="24"/>
          <w:lang w:eastAsia="ru-RU"/>
        </w:rPr>
        <w:t>от «30» мая 2023 г.</w:t>
      </w:r>
    </w:p>
    <w:p w:rsidR="006C1F7A" w:rsidRDefault="006C1F7A">
      <w:pPr>
        <w:shd w:val="clear" w:color="auto" w:fill="FFFFFF"/>
        <w:spacing w:after="0" w:line="240" w:lineRule="auto"/>
        <w:ind w:firstLine="24"/>
        <w:jc w:val="right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6C1F7A" w:rsidRDefault="004303CF">
      <w:pPr>
        <w:pStyle w:val="af5"/>
        <w:ind w:firstLine="24"/>
        <w:jc w:val="center"/>
        <w:rPr>
          <w:rFonts w:ascii="Times New Roman" w:hAnsi="Times New Roman" w:cs="Times New Roman"/>
          <w:b/>
          <w:sz w:val="32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32"/>
          <w:szCs w:val="24"/>
          <w:u w:val="single"/>
          <w:lang w:eastAsia="ru-RU"/>
        </w:rPr>
        <w:t>Аналитическая справка по итогам работы</w:t>
      </w:r>
    </w:p>
    <w:p w:rsidR="006C1F7A" w:rsidRDefault="004303CF">
      <w:pPr>
        <w:pStyle w:val="af5"/>
        <w:ind w:firstLine="24"/>
        <w:jc w:val="center"/>
        <w:rPr>
          <w:rFonts w:ascii="Times New Roman" w:hAnsi="Times New Roman" w:cs="Times New Roman"/>
          <w:b/>
          <w:sz w:val="32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32"/>
          <w:szCs w:val="24"/>
          <w:u w:val="single"/>
          <w:lang w:eastAsia="ru-RU"/>
        </w:rPr>
        <w:t>на 2022-2023 учебный год</w:t>
      </w:r>
    </w:p>
    <w:p w:rsidR="006C1F7A" w:rsidRDefault="004303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Анализ образовательной работы за 2022-2023 учебный год</w:t>
      </w:r>
    </w:p>
    <w:p w:rsidR="006C1F7A" w:rsidRDefault="004303CF">
      <w:pPr>
        <w:pStyle w:val="af2"/>
        <w:ind w:left="0" w:right="102" w:firstLine="24"/>
        <w:jc w:val="both"/>
      </w:pPr>
      <w:r>
        <w:rPr>
          <w:color w:val="000000"/>
          <w:lang w:eastAsia="ru-RU"/>
        </w:rPr>
        <w:t>1.1.</w:t>
      </w:r>
      <w:r>
        <w:rPr>
          <w:color w:val="000000"/>
          <w:sz w:val="20"/>
          <w:szCs w:val="20"/>
          <w:lang w:eastAsia="ru-RU"/>
        </w:rPr>
        <w:t>   </w:t>
      </w:r>
      <w:r>
        <w:t>Муниципального</w:t>
      </w:r>
      <w:r>
        <w:rPr>
          <w:spacing w:val="-4"/>
        </w:rPr>
        <w:t xml:space="preserve"> </w:t>
      </w:r>
      <w:r>
        <w:t>бюджетного</w:t>
      </w:r>
      <w:r>
        <w:rPr>
          <w:spacing w:val="-3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 «Березка»</w:t>
      </w:r>
      <w:r>
        <w:rPr>
          <w:spacing w:val="-8"/>
        </w:rPr>
        <w:t xml:space="preserve"> </w:t>
      </w:r>
      <w:r>
        <w:t>с. Чернополье</w:t>
      </w:r>
      <w:r>
        <w:rPr>
          <w:spacing w:val="-2"/>
        </w:rPr>
        <w:t xml:space="preserve"> </w:t>
      </w:r>
      <w:r>
        <w:t>Белогорского</w:t>
      </w:r>
      <w:r>
        <w:rPr>
          <w:spacing w:val="-2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 (далее – детский сад) расположено в с. Чернополье вдали от производящих предприятий и</w:t>
      </w:r>
      <w:r>
        <w:rPr>
          <w:spacing w:val="-57"/>
        </w:rPr>
        <w:t xml:space="preserve">   </w:t>
      </w:r>
      <w:r>
        <w:t>торговых</w:t>
      </w:r>
      <w:r>
        <w:rPr>
          <w:spacing w:val="1"/>
        </w:rPr>
        <w:t xml:space="preserve"> </w:t>
      </w:r>
      <w:r>
        <w:t>мест.</w:t>
      </w:r>
      <w:r>
        <w:rPr>
          <w:spacing w:val="-1"/>
        </w:rPr>
        <w:t xml:space="preserve"> </w:t>
      </w:r>
      <w:r>
        <w:t>Здание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</w:t>
      </w:r>
      <w:r>
        <w:rPr>
          <w:spacing w:val="-1"/>
        </w:rPr>
        <w:t xml:space="preserve"> </w:t>
      </w:r>
      <w:r>
        <w:t>построено</w:t>
      </w:r>
      <w:r>
        <w:rPr>
          <w:spacing w:val="-1"/>
        </w:rPr>
        <w:t xml:space="preserve"> </w:t>
      </w:r>
      <w:r>
        <w:t>по типовому</w:t>
      </w:r>
      <w:r>
        <w:rPr>
          <w:spacing w:val="-6"/>
        </w:rPr>
        <w:t xml:space="preserve"> </w:t>
      </w:r>
      <w:r>
        <w:t>проекту.</w:t>
      </w:r>
      <w:r>
        <w:rPr>
          <w:spacing w:val="6"/>
        </w:rPr>
        <w:t xml:space="preserve"> </w:t>
      </w:r>
      <w:r>
        <w:t>Проектная наполняемость на 160 мест. Общая площадь здания составляет 1961,30 м</w:t>
      </w:r>
      <w:r>
        <w:rPr>
          <w:vertAlign w:val="superscript"/>
        </w:rPr>
        <w:t>2</w:t>
      </w:r>
      <w:r>
        <w:t>, из них</w:t>
      </w:r>
      <w:r>
        <w:rPr>
          <w:spacing w:val="-58"/>
        </w:rPr>
        <w:t xml:space="preserve"> </w:t>
      </w:r>
      <w:r>
        <w:t>площадь помещений.                                                                            Цель деятельности детского сада – осуществление образовательной деятельности по</w:t>
      </w:r>
      <w:r>
        <w:rPr>
          <w:spacing w:val="-5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 xml:space="preserve">образования.                                                                              </w:t>
      </w:r>
      <w:r>
        <w:tab/>
        <w:t>Предметом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6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 физических,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-57"/>
        </w:rPr>
        <w:t xml:space="preserve"> </w:t>
      </w:r>
      <w:r>
        <w:t>качеств, 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 воспитанников.</w:t>
      </w:r>
      <w:r>
        <w:rPr>
          <w:spacing w:val="1"/>
        </w:rPr>
        <w:t xml:space="preserve"> </w:t>
      </w:r>
      <w:r>
        <w:t>Все группы комплектуются на основе социального заказа,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обследования.</w:t>
      </w:r>
      <w:r>
        <w:rPr>
          <w:spacing w:val="1"/>
        </w:rPr>
        <w:t xml:space="preserve"> </w:t>
      </w:r>
      <w:r>
        <w:t>Образовательный процесс в ДОУ осуществляется на русском языке с позиции личностно-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системы:</w:t>
      </w:r>
      <w:r>
        <w:rPr>
          <w:spacing w:val="1"/>
        </w:rPr>
        <w:t xml:space="preserve"> </w:t>
      </w:r>
      <w:r>
        <w:t>разностороннее,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t>ребёнка,</w:t>
      </w:r>
      <w:r>
        <w:rPr>
          <w:spacing w:val="-10"/>
        </w:rPr>
        <w:t xml:space="preserve"> </w:t>
      </w:r>
      <w:r>
        <w:t>реализация</w:t>
      </w:r>
      <w:r>
        <w:rPr>
          <w:spacing w:val="-11"/>
        </w:rPr>
        <w:t xml:space="preserve"> </w:t>
      </w:r>
      <w:r>
        <w:t>природного</w:t>
      </w:r>
      <w:r>
        <w:rPr>
          <w:spacing w:val="-10"/>
        </w:rPr>
        <w:t xml:space="preserve"> </w:t>
      </w:r>
      <w:r>
        <w:t>потенциала,</w:t>
      </w:r>
      <w:r>
        <w:rPr>
          <w:spacing w:val="-10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комфортных</w:t>
      </w:r>
      <w:r>
        <w:rPr>
          <w:spacing w:val="-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безопасных</w:t>
      </w:r>
      <w:r>
        <w:rPr>
          <w:spacing w:val="2"/>
        </w:rPr>
        <w:t xml:space="preserve"> </w:t>
      </w:r>
      <w:r>
        <w:t>условий развития воспитанников.</w:t>
      </w:r>
    </w:p>
    <w:p w:rsidR="006C1F7A" w:rsidRDefault="004303CF">
      <w:pPr>
        <w:pStyle w:val="af2"/>
        <w:ind w:left="0" w:right="102" w:firstLine="24"/>
        <w:jc w:val="both"/>
      </w:pPr>
      <w:r>
        <w:rPr>
          <w:highlight w:val="white"/>
        </w:rPr>
        <w:t>Образовательная деятельность осуществляется с учётом основной образовательной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программы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дошкольного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образования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«От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рождения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до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школы»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под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редакцией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Н.Е.</w:t>
      </w:r>
      <w:r>
        <w:rPr>
          <w:spacing w:val="1"/>
          <w:highlight w:val="white"/>
        </w:rPr>
        <w:t xml:space="preserve"> </w:t>
      </w:r>
      <w:r>
        <w:rPr>
          <w:highlight w:val="white"/>
        </w:rPr>
        <w:t>Вераксы,</w:t>
      </w:r>
      <w:r>
        <w:rPr>
          <w:spacing w:val="19"/>
          <w:highlight w:val="white"/>
        </w:rPr>
        <w:t xml:space="preserve"> </w:t>
      </w:r>
      <w:r>
        <w:rPr>
          <w:highlight w:val="white"/>
        </w:rPr>
        <w:t>Т.С. Комаровой,</w:t>
      </w:r>
      <w:r>
        <w:rPr>
          <w:spacing w:val="19"/>
          <w:highlight w:val="white"/>
        </w:rPr>
        <w:t xml:space="preserve"> </w:t>
      </w:r>
      <w:r>
        <w:rPr>
          <w:highlight w:val="white"/>
        </w:rPr>
        <w:t>М.А. Васильевой,</w:t>
      </w:r>
      <w:r>
        <w:rPr>
          <w:spacing w:val="19"/>
          <w:highlight w:val="white"/>
        </w:rPr>
        <w:t xml:space="preserve"> </w:t>
      </w:r>
      <w:r>
        <w:rPr>
          <w:highlight w:val="white"/>
        </w:rPr>
        <w:t>издательство</w:t>
      </w:r>
      <w:r>
        <w:rPr>
          <w:spacing w:val="25"/>
          <w:highlight w:val="white"/>
        </w:rPr>
        <w:t xml:space="preserve"> </w:t>
      </w:r>
      <w:r>
        <w:rPr>
          <w:highlight w:val="white"/>
        </w:rPr>
        <w:t>«Мозаика-Синтез»,</w:t>
      </w:r>
      <w:r>
        <w:rPr>
          <w:spacing w:val="21"/>
          <w:highlight w:val="white"/>
        </w:rPr>
        <w:t xml:space="preserve"> </w:t>
      </w:r>
      <w:r>
        <w:rPr>
          <w:highlight w:val="white"/>
        </w:rPr>
        <w:t>издание</w:t>
      </w:r>
      <w:r>
        <w:rPr>
          <w:spacing w:val="18"/>
          <w:highlight w:val="white"/>
        </w:rPr>
        <w:t xml:space="preserve"> </w:t>
      </w:r>
      <w:r>
        <w:rPr>
          <w:highlight w:val="white"/>
        </w:rPr>
        <w:t>5-е</w:t>
      </w:r>
      <w:r>
        <w:t>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6C1F7A" w:rsidRDefault="004303CF">
      <w:pPr>
        <w:pStyle w:val="af2"/>
        <w:ind w:left="0" w:right="102" w:firstLine="24"/>
        <w:jc w:val="both"/>
      </w:pPr>
      <w:r>
        <w:t>1.2.</w:t>
      </w:r>
      <w:r>
        <w:rPr>
          <w:b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b/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воспитательно-</w:t>
      </w:r>
      <w:r>
        <w:rPr>
          <w:spacing w:val="1"/>
        </w:rPr>
        <w:t xml:space="preserve"> </w:t>
      </w:r>
      <w:r>
        <w:t>образовательный процесс в соответствии с нормативно-правовыми и иными документами:</w:t>
      </w:r>
      <w:r>
        <w:rPr>
          <w:spacing w:val="-57"/>
        </w:rPr>
        <w:t xml:space="preserve"> </w:t>
      </w:r>
      <w:r>
        <w:t>Федеральным законом «Об образовании в Российской Федерации» (от 29.12.2012 г. №273-</w:t>
      </w:r>
      <w:r>
        <w:rPr>
          <w:spacing w:val="-57"/>
        </w:rPr>
        <w:t xml:space="preserve"> </w:t>
      </w:r>
      <w:r>
        <w:t>ФЗ),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№1155),</w:t>
      </w:r>
      <w:r>
        <w:rPr>
          <w:spacing w:val="1"/>
        </w:rPr>
        <w:t xml:space="preserve"> </w:t>
      </w:r>
      <w:r>
        <w:t>санитарно-эпидемиологическими требованиями к устройству, содержанию и 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работы ДОУ</w:t>
      </w:r>
      <w:r>
        <w:rPr>
          <w:spacing w:val="-1"/>
        </w:rPr>
        <w:t xml:space="preserve"> </w:t>
      </w:r>
      <w:r>
        <w:t>(СанПиН</w:t>
      </w:r>
      <w:r>
        <w:rPr>
          <w:spacing w:val="-2"/>
        </w:rPr>
        <w:t xml:space="preserve"> </w:t>
      </w:r>
      <w:r>
        <w:t>2.4.1. №3049-2013 год),</w:t>
      </w:r>
      <w:r>
        <w:rPr>
          <w:spacing w:val="-2"/>
        </w:rPr>
        <w:t xml:space="preserve"> </w:t>
      </w:r>
      <w:r>
        <w:t>Уставом</w:t>
      </w:r>
      <w:r>
        <w:rPr>
          <w:spacing w:val="-1"/>
        </w:rPr>
        <w:t xml:space="preserve"> </w:t>
      </w:r>
      <w:r>
        <w:t>ДОУ.</w:t>
      </w:r>
    </w:p>
    <w:p w:rsidR="006C1F7A" w:rsidRDefault="004303CF">
      <w:pPr>
        <w:pStyle w:val="af2"/>
        <w:ind w:left="0" w:right="102"/>
        <w:jc w:val="both"/>
        <w:rPr>
          <w:color w:val="000000"/>
          <w:lang w:eastAsia="ru-RU"/>
        </w:rPr>
      </w:pPr>
      <w:r>
        <w:t xml:space="preserve">1.3. </w:t>
      </w:r>
      <w:r>
        <w:rPr>
          <w:color w:val="000000"/>
          <w:lang w:eastAsia="ru-RU"/>
        </w:rPr>
        <w:t>Уровень владения педагогами программами и технологиями ООП МБДОУ д/с «Березка» с.Чернополье используется в полном объеме и во всех группах дошкольного учреждения. Развивающие технологии используются в образовательной деятельности и в режимных моментах. Педагогами ДОУ проводиться информационно-педагогическая работа по обеспечению непрерывности оздоровительных мероприятий в ДОУ и в семьях воспитанников. Педагоги ДОУ включают в свою работу здоровьесберегающие технологии, развлечения и прогулки на свежем воздухе, проводят «Дни здоровья», организуют рациональную активность детей в течение дня.</w:t>
      </w:r>
    </w:p>
    <w:p w:rsidR="006C1F7A" w:rsidRDefault="004303C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20" w:firstLine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2022-2023 учебном году были проведены следующие мероприятия, направленные на оздоровление воспитанников:</w:t>
      </w:r>
    </w:p>
    <w:p w:rsidR="006C1F7A" w:rsidRDefault="004303C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right="20" w:firstLine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Развлечения, музыкально-спортивные праздники для детей, посещающих ДОУ («Космос», «День защитников Отечества»)</w:t>
      </w:r>
    </w:p>
    <w:p w:rsidR="006C1F7A" w:rsidRDefault="004303C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 здоровья</w:t>
      </w:r>
    </w:p>
    <w:p w:rsidR="006C1F7A" w:rsidRDefault="004303C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«Путешествие в страну дорожных знаков»</w:t>
      </w:r>
    </w:p>
    <w:p w:rsidR="006C1F7A" w:rsidRDefault="004303CF">
      <w:pPr>
        <w:pStyle w:val="af4"/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«Малые Олимпийские игры».</w:t>
      </w:r>
    </w:p>
    <w:p w:rsidR="006C1F7A" w:rsidRDefault="004303CF">
      <w:pPr>
        <w:shd w:val="clear" w:color="auto" w:fill="FFFFFF"/>
        <w:spacing w:before="30" w:after="30" w:line="240" w:lineRule="auto"/>
        <w:ind w:firstLine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Кадровое обеспечение ДОУ.</w:t>
      </w:r>
    </w:p>
    <w:p w:rsidR="006C1F7A" w:rsidRDefault="004303CF">
      <w:pPr>
        <w:shd w:val="clear" w:color="auto" w:fill="FFFFFF"/>
        <w:spacing w:after="0" w:line="240" w:lineRule="auto"/>
        <w:ind w:right="180" w:firstLine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образования воспитанников напрямую связано с кадровой политикой администрации ДОУ, направленной на создание условий для повышения профессиональной компетенции педагогов, обеспечение позитивной динамике образовательных услуг и конкурентно способности ДОУ.</w:t>
      </w:r>
    </w:p>
    <w:p w:rsidR="006C1F7A" w:rsidRDefault="004303CF">
      <w:pPr>
        <w:shd w:val="clear" w:color="auto" w:fill="FFFFFF"/>
        <w:spacing w:after="0" w:line="240" w:lineRule="auto"/>
        <w:ind w:firstLine="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        образовательного        уровня        за        2022-2023 учебный   год,    уровня</w:t>
      </w:r>
    </w:p>
    <w:p w:rsidR="006C1F7A" w:rsidRDefault="004303CF">
      <w:pPr>
        <w:shd w:val="clear" w:color="auto" w:fill="FFFFFF"/>
        <w:spacing w:after="0" w:line="240" w:lineRule="auto"/>
        <w:ind w:right="180" w:firstLine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квалификации, педагогического стажа педагогов позволил выявить следующие тенденции:</w:t>
      </w:r>
    </w:p>
    <w:p w:rsidR="006C1F7A" w:rsidRDefault="004303CF">
      <w:pPr>
        <w:shd w:val="clear" w:color="auto" w:fill="FFFFFF"/>
        <w:spacing w:after="0" w:line="240" w:lineRule="auto"/>
        <w:ind w:right="180" w:firstLine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 – образовательный процесс в дошкольном образовательном учреждении осуществляют 6 педагогических работника, в том числе 1 заместитель заведующего по воспитательной и методической работе, 1- заведующий.</w:t>
      </w:r>
    </w:p>
    <w:p w:rsidR="006C1F7A" w:rsidRDefault="004303CF">
      <w:pPr>
        <w:shd w:val="clear" w:color="auto" w:fill="FFFFFF"/>
        <w:spacing w:after="0" w:line="240" w:lineRule="auto"/>
        <w:ind w:right="260" w:firstLine="24"/>
        <w:jc w:val="both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13413"/>
          <w:sz w:val="24"/>
          <w:szCs w:val="24"/>
          <w:lang w:eastAsia="ru-RU"/>
        </w:rPr>
        <w:t>Выводы: </w:t>
      </w:r>
      <w:r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Педагоги, имеющие стаж работы </w:t>
      </w:r>
      <w:r w:rsidRPr="006255E5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с 0 до 5 лет </w:t>
      </w:r>
      <w:r w:rsidRPr="006255E5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u w:val="single"/>
          <w:lang w:eastAsia="ru-RU"/>
        </w:rPr>
        <w:t xml:space="preserve">– 1 чел; </w:t>
      </w:r>
      <w:r w:rsidRPr="006255E5">
        <w:rPr>
          <w:rFonts w:ascii="Times New Roman" w:eastAsia="Times New Roman" w:hAnsi="Times New Roman" w:cs="Times New Roman"/>
          <w:bCs/>
          <w:color w:val="313413"/>
          <w:sz w:val="24"/>
          <w:szCs w:val="24"/>
          <w:u w:val="single"/>
          <w:lang w:eastAsia="ru-RU"/>
        </w:rPr>
        <w:t>от 5 до 10 лет</w:t>
      </w:r>
      <w:r w:rsidR="006255E5" w:rsidRPr="006255E5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u w:val="single"/>
          <w:lang w:eastAsia="ru-RU"/>
        </w:rPr>
        <w:t xml:space="preserve"> – 2</w:t>
      </w:r>
      <w:r w:rsidRPr="006255E5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u w:val="single"/>
          <w:lang w:eastAsia="ru-RU"/>
        </w:rPr>
        <w:t xml:space="preserve"> чел.,  </w:t>
      </w:r>
      <w:r w:rsidRPr="006255E5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 от 10 до 15 лет </w:t>
      </w:r>
      <w:r w:rsidR="006255E5" w:rsidRPr="006255E5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u w:val="single"/>
          <w:lang w:eastAsia="ru-RU"/>
        </w:rPr>
        <w:t>– 0</w:t>
      </w:r>
      <w:r w:rsidRPr="006255E5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u w:val="single"/>
          <w:lang w:eastAsia="ru-RU"/>
        </w:rPr>
        <w:t xml:space="preserve"> чел; </w:t>
      </w:r>
      <w:r w:rsidRPr="006255E5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от 15 до 20 лет – </w:t>
      </w:r>
      <w:r w:rsidR="006255E5" w:rsidRPr="006255E5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  <w:t>0</w:t>
      </w:r>
      <w:r w:rsidRPr="006255E5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  <w:t xml:space="preserve"> чел</w:t>
      </w:r>
      <w:r w:rsidRPr="006255E5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;</w:t>
      </w:r>
      <w:r w:rsidR="006255E5" w:rsidRPr="006255E5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  <w:t> 5</w:t>
      </w:r>
      <w:r w:rsidRPr="006255E5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  <w:t xml:space="preserve"> чел – </w:t>
      </w:r>
      <w:r w:rsidRPr="006255E5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свыше 20лет</w:t>
      </w:r>
    </w:p>
    <w:p w:rsidR="006C1F7A" w:rsidRDefault="004303CF">
      <w:pPr>
        <w:shd w:val="clear" w:color="auto" w:fill="FFFFFF"/>
        <w:spacing w:after="0" w:line="240" w:lineRule="auto"/>
        <w:ind w:right="280" w:firstLine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13413"/>
          <w:sz w:val="24"/>
          <w:szCs w:val="24"/>
          <w:lang w:eastAsia="ru-RU"/>
        </w:rPr>
        <w:t>Выводы</w:t>
      </w:r>
      <w:r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: среди педагогических кадров высшее педагогическое образование имеет </w:t>
      </w:r>
      <w:r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  <w:t>1 чел</w:t>
      </w:r>
      <w:r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. Среднее специальное образование имеют 5 чел.</w:t>
      </w:r>
    </w:p>
    <w:p w:rsidR="006C1F7A" w:rsidRDefault="004303CF">
      <w:pPr>
        <w:shd w:val="clear" w:color="auto" w:fill="FFFFFF"/>
        <w:spacing w:after="0" w:line="240" w:lineRule="auto"/>
        <w:ind w:right="300" w:firstLine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13413"/>
          <w:sz w:val="24"/>
          <w:szCs w:val="24"/>
          <w:lang w:eastAsia="ru-RU"/>
        </w:rPr>
        <w:t>Выводы</w:t>
      </w:r>
      <w:r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: всего аттестовано </w:t>
      </w:r>
      <w:r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u w:val="single"/>
          <w:lang w:eastAsia="ru-RU"/>
        </w:rPr>
        <w:t>2 педагога</w:t>
      </w:r>
      <w:r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, имеют СЗД.</w:t>
      </w:r>
    </w:p>
    <w:p w:rsidR="006C1F7A" w:rsidRDefault="004303CF">
      <w:pPr>
        <w:shd w:val="clear" w:color="auto" w:fill="FFFFFF"/>
        <w:spacing w:after="0" w:line="240" w:lineRule="auto"/>
        <w:ind w:right="1080" w:firstLine="24"/>
        <w:jc w:val="both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  <w:t>Таким образом, </w:t>
      </w:r>
      <w:r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существует тенденция к повышению уровня профессионального   мастерства педагогов.</w:t>
      </w:r>
    </w:p>
    <w:p w:rsidR="006C1F7A" w:rsidRDefault="004303CF">
      <w:pPr>
        <w:shd w:val="clear" w:color="auto" w:fill="FFFFFF"/>
        <w:spacing w:after="0" w:line="240" w:lineRule="auto"/>
        <w:ind w:right="160" w:firstLine="24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13413"/>
          <w:sz w:val="24"/>
          <w:szCs w:val="28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color w:val="313413"/>
          <w:sz w:val="24"/>
          <w:szCs w:val="28"/>
          <w:lang w:eastAsia="ru-RU"/>
        </w:rPr>
        <w:t>: педагогам и специалистам более активно принимать участие в методических мероприятиях разного уровня, так как это, во – первых, учитывается при прохождении процедуры экспертизы во время аттестации педагогического работника, а во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13413"/>
          <w:sz w:val="24"/>
          <w:szCs w:val="28"/>
          <w:lang w:eastAsia="ru-RU"/>
        </w:rPr>
        <w:t>– вторых,   играет большую роль в  повышении рейтинга ДОУ.</w:t>
      </w:r>
    </w:p>
    <w:p w:rsidR="006C1F7A" w:rsidRDefault="004303CF">
      <w:pPr>
        <w:pStyle w:val="af2"/>
        <w:spacing w:before="15"/>
        <w:ind w:left="0" w:right="102" w:firstLine="24"/>
        <w:jc w:val="both"/>
      </w:pPr>
      <w:r>
        <w:rPr>
          <w:color w:val="000000"/>
          <w:szCs w:val="28"/>
          <w:lang w:eastAsia="ru-RU"/>
        </w:rPr>
        <w:t>1.5.</w:t>
      </w:r>
      <w:r>
        <w:rPr>
          <w:color w:val="000000"/>
          <w:sz w:val="18"/>
          <w:szCs w:val="20"/>
          <w:lang w:eastAsia="ru-RU"/>
        </w:rPr>
        <w:t>        </w:t>
      </w:r>
      <w:r>
        <w:t>Образовательная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учитывает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родителей:</w:t>
      </w:r>
    </w:p>
    <w:p w:rsidR="006C1F7A" w:rsidRDefault="004303CF">
      <w:pPr>
        <w:pStyle w:val="af4"/>
        <w:widowControl w:val="0"/>
        <w:numPr>
          <w:ilvl w:val="0"/>
          <w:numId w:val="22"/>
        </w:numPr>
        <w:tabs>
          <w:tab w:val="left" w:pos="561"/>
          <w:tab w:val="left" w:pos="562"/>
        </w:tabs>
        <w:spacing w:before="17" w:after="0" w:line="240" w:lineRule="auto"/>
        <w:ind w:left="0" w:right="102" w:firstLine="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школьному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обучению;</w:t>
      </w:r>
    </w:p>
    <w:p w:rsidR="006C1F7A" w:rsidRDefault="004303CF">
      <w:pPr>
        <w:pStyle w:val="af4"/>
        <w:widowControl w:val="0"/>
        <w:numPr>
          <w:ilvl w:val="0"/>
          <w:numId w:val="22"/>
        </w:numPr>
        <w:tabs>
          <w:tab w:val="left" w:pos="561"/>
          <w:tab w:val="left" w:pos="562"/>
        </w:tabs>
        <w:spacing w:before="17" w:after="0" w:line="240" w:lineRule="auto"/>
        <w:ind w:left="0" w:right="102" w:firstLine="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здорового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жизни,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крепких детей;</w:t>
      </w:r>
    </w:p>
    <w:p w:rsidR="006C1F7A" w:rsidRDefault="004303CF">
      <w:pPr>
        <w:pStyle w:val="af4"/>
        <w:widowControl w:val="0"/>
        <w:numPr>
          <w:ilvl w:val="0"/>
          <w:numId w:val="22"/>
        </w:numPr>
        <w:tabs>
          <w:tab w:val="left" w:pos="561"/>
          <w:tab w:val="left" w:pos="562"/>
        </w:tabs>
        <w:spacing w:before="16" w:after="0" w:line="240" w:lineRule="auto"/>
        <w:ind w:left="0" w:right="102" w:firstLine="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необходимой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коррекции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речевом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развитии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детей.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Учитываются</w:t>
      </w:r>
      <w:r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ожидания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потребности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школы:</w:t>
      </w:r>
    </w:p>
    <w:p w:rsidR="006C1F7A" w:rsidRDefault="004303CF">
      <w:pPr>
        <w:pStyle w:val="af4"/>
        <w:widowControl w:val="0"/>
        <w:numPr>
          <w:ilvl w:val="0"/>
          <w:numId w:val="22"/>
        </w:numPr>
        <w:tabs>
          <w:tab w:val="left" w:pos="561"/>
          <w:tab w:val="left" w:pos="562"/>
        </w:tabs>
        <w:spacing w:after="0" w:line="240" w:lineRule="auto"/>
        <w:ind w:left="0" w:right="102" w:firstLine="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достаточный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уровень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адаптации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школе;</w:t>
      </w:r>
    </w:p>
    <w:p w:rsidR="006C1F7A" w:rsidRDefault="004303CF">
      <w:pPr>
        <w:pStyle w:val="af4"/>
        <w:widowControl w:val="0"/>
        <w:numPr>
          <w:ilvl w:val="0"/>
          <w:numId w:val="22"/>
        </w:numPr>
        <w:tabs>
          <w:tab w:val="left" w:pos="561"/>
          <w:tab w:val="left" w:pos="562"/>
        </w:tabs>
        <w:spacing w:before="17" w:after="0" w:line="240" w:lineRule="auto"/>
        <w:ind w:left="0" w:right="102" w:firstLine="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познавательной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6C1F7A" w:rsidRDefault="004303CF">
      <w:pPr>
        <w:pStyle w:val="af4"/>
        <w:widowControl w:val="0"/>
        <w:numPr>
          <w:ilvl w:val="0"/>
          <w:numId w:val="22"/>
        </w:numPr>
        <w:tabs>
          <w:tab w:val="left" w:pos="561"/>
          <w:tab w:val="left" w:pos="562"/>
        </w:tabs>
        <w:spacing w:before="19" w:after="0" w:line="240" w:lineRule="auto"/>
        <w:ind w:left="0" w:right="102" w:firstLine="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активность;</w:t>
      </w:r>
    </w:p>
    <w:p w:rsidR="006C1F7A" w:rsidRDefault="004303CF">
      <w:pPr>
        <w:pStyle w:val="af4"/>
        <w:widowControl w:val="0"/>
        <w:numPr>
          <w:ilvl w:val="0"/>
          <w:numId w:val="22"/>
        </w:numPr>
        <w:tabs>
          <w:tab w:val="left" w:pos="561"/>
          <w:tab w:val="left" w:pos="562"/>
        </w:tabs>
        <w:spacing w:before="3" w:after="0" w:line="240" w:lineRule="auto"/>
        <w:ind w:left="0" w:right="102" w:firstLine="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сформированность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компонентов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речи.</w:t>
      </w:r>
    </w:p>
    <w:p w:rsidR="006C1F7A" w:rsidRDefault="004303CF">
      <w:pPr>
        <w:pStyle w:val="af2"/>
        <w:ind w:left="142" w:right="102" w:firstLine="578"/>
        <w:jc w:val="both"/>
      </w:pPr>
      <w:r>
        <w:rPr>
          <w:b/>
        </w:rPr>
        <w:t>Дошкольное</w:t>
      </w:r>
      <w:r>
        <w:rPr>
          <w:b/>
          <w:spacing w:val="1"/>
        </w:rPr>
        <w:t xml:space="preserve"> </w:t>
      </w:r>
      <w:r>
        <w:rPr>
          <w:b/>
        </w:rPr>
        <w:t>образовательное</w:t>
      </w:r>
      <w:r>
        <w:rPr>
          <w:b/>
          <w:spacing w:val="1"/>
        </w:rPr>
        <w:t xml:space="preserve"> </w:t>
      </w:r>
      <w:r>
        <w:rPr>
          <w:b/>
        </w:rPr>
        <w:t>учреждение</w:t>
      </w:r>
      <w:r>
        <w:rPr>
          <w:b/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воспитательно-образовательный процесс в соответствии с нормативно-правовыми и иными документами:</w:t>
      </w:r>
      <w:r>
        <w:rPr>
          <w:spacing w:val="-57"/>
        </w:rPr>
        <w:t xml:space="preserve"> </w:t>
      </w:r>
      <w:r>
        <w:t>Федеральным законом «Об образовании в Российской Федерации» (от 29.12.2012 г. №273-</w:t>
      </w:r>
      <w:r>
        <w:rPr>
          <w:spacing w:val="-57"/>
        </w:rPr>
        <w:t xml:space="preserve"> </w:t>
      </w:r>
      <w:r>
        <w:t>ФЗ),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№1155),</w:t>
      </w:r>
      <w:r>
        <w:rPr>
          <w:spacing w:val="1"/>
        </w:rPr>
        <w:t xml:space="preserve"> </w:t>
      </w:r>
      <w:r>
        <w:t>санитарно-эпидемиологическими требованиями к устройству, содержанию и 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работы ДОУ</w:t>
      </w:r>
      <w:r>
        <w:rPr>
          <w:spacing w:val="-1"/>
        </w:rPr>
        <w:t xml:space="preserve"> </w:t>
      </w:r>
      <w:r>
        <w:t>(СанПиН 2.4.1. №3049-2013 год),</w:t>
      </w:r>
      <w:r>
        <w:rPr>
          <w:spacing w:val="-2"/>
        </w:rPr>
        <w:t xml:space="preserve"> </w:t>
      </w:r>
      <w:r>
        <w:t>Уставом</w:t>
      </w:r>
      <w:r>
        <w:rPr>
          <w:spacing w:val="-1"/>
        </w:rPr>
        <w:t xml:space="preserve"> </w:t>
      </w:r>
      <w:r>
        <w:t>ДОУ.</w:t>
      </w:r>
    </w:p>
    <w:p w:rsidR="006C1F7A" w:rsidRDefault="006C1F7A">
      <w:pPr>
        <w:pStyle w:val="af2"/>
        <w:ind w:left="142" w:right="102" w:firstLine="578"/>
        <w:jc w:val="both"/>
      </w:pPr>
    </w:p>
    <w:p w:rsidR="006C1F7A" w:rsidRDefault="004303CF">
      <w:pPr>
        <w:pStyle w:val="af2"/>
        <w:ind w:left="0" w:right="102" w:firstLine="24"/>
        <w:jc w:val="both"/>
        <w:rPr>
          <w:color w:val="000000"/>
          <w:sz w:val="20"/>
          <w:u w:val="single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Cs w:val="28"/>
          <w:u w:val="single"/>
          <w:lang w:eastAsia="ru-RU"/>
        </w:rPr>
        <w:t>2022 - 2023 учебном году перед педагогическим коллективом стояли следующие цель и задачи:</w:t>
      </w:r>
    </w:p>
    <w:p w:rsidR="006C1F7A" w:rsidRDefault="004303CF">
      <w:pPr>
        <w:pStyle w:val="af2"/>
        <w:ind w:firstLine="284"/>
        <w:jc w:val="both"/>
      </w:pPr>
      <w:r>
        <w:rPr>
          <w:b/>
        </w:rPr>
        <w:t>Цель воспитательно-образовательной работы:</w:t>
      </w:r>
      <w:r>
        <w:t xml:space="preserve"> всестороннее развитие личности ребёнка, сохранение и укрепление здоровья детей, воспитание у дошкольников таких качеств как патриотизм, активная жизненная позиция, уважение к традиционным ценностям в условиях введения и реализации Федерального государственного образовательного стандарта дошкольного образования.</w:t>
      </w:r>
    </w:p>
    <w:p w:rsidR="006C1F7A" w:rsidRDefault="004303CF">
      <w:pPr>
        <w:pStyle w:val="af2"/>
        <w:ind w:firstLine="284"/>
        <w:jc w:val="both"/>
      </w:pPr>
      <w:r>
        <w:t>Создание оптимальных условий для социально-личностного развития дошкольников через эффективное взаимодействие детей, педагогов и родителей и управление качеством образовательного процесса. обеспечение право ребёнка на качественное образование, с учётом возможностей и потребностей детей, обеспечение равного доступа к образованию для всех обучающихся с учётом образовательных потребностей и индивидуальных возможностей.</w:t>
      </w:r>
    </w:p>
    <w:p w:rsidR="006C1F7A" w:rsidRDefault="004303CF">
      <w:pPr>
        <w:pStyle w:val="af2"/>
        <w:ind w:left="0" w:firstLine="24"/>
        <w:jc w:val="both"/>
        <w:rPr>
          <w:b/>
          <w:color w:val="000000"/>
          <w:lang w:eastAsia="ru-RU"/>
        </w:rPr>
      </w:pPr>
      <w:r>
        <w:rPr>
          <w:b/>
          <w:iCs/>
          <w:color w:val="000000"/>
          <w:sz w:val="28"/>
          <w:szCs w:val="28"/>
          <w:lang w:eastAsia="ru-RU"/>
        </w:rPr>
        <w:t>Задачи:</w:t>
      </w:r>
    </w:p>
    <w:p w:rsidR="006C1F7A" w:rsidRDefault="004303CF">
      <w:pPr>
        <w:pStyle w:val="TableParagraph"/>
        <w:ind w:right="102" w:firstLine="598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Ведущей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целью</w:t>
      </w:r>
      <w:r>
        <w:rPr>
          <w:b/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основной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дошкольного</w:t>
      </w:r>
      <w:r>
        <w:rPr>
          <w:spacing w:val="73"/>
          <w:sz w:val="24"/>
          <w:szCs w:val="24"/>
        </w:rPr>
        <w:t xml:space="preserve"> </w:t>
      </w:r>
      <w:r>
        <w:rPr>
          <w:sz w:val="24"/>
          <w:szCs w:val="24"/>
        </w:rPr>
        <w:t>учреждения 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всестороннее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ребенка,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сохранение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укрепление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здоровья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детей, воспитание у дошкольников таких качеств как патриотизм, активная жизненная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позиция,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уважение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традиционным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стандарта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дошкольного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образования.</w:t>
      </w:r>
    </w:p>
    <w:p w:rsidR="006C1F7A" w:rsidRDefault="004303CF">
      <w:pPr>
        <w:pStyle w:val="TableParagraph"/>
        <w:ind w:right="102"/>
        <w:jc w:val="both"/>
        <w:rPr>
          <w:sz w:val="24"/>
          <w:szCs w:val="24"/>
        </w:rPr>
      </w:pPr>
      <w:r>
        <w:rPr>
          <w:sz w:val="24"/>
          <w:szCs w:val="24"/>
        </w:rPr>
        <w:t>Данная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цель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2022-2023 учебном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году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реализуется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задачи:</w:t>
      </w:r>
    </w:p>
    <w:p w:rsidR="006C1F7A" w:rsidRPr="004303CF" w:rsidRDefault="004303CF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03CF">
        <w:rPr>
          <w:rFonts w:ascii="Times New Roman" w:eastAsia="Calibri" w:hAnsi="Times New Roman" w:cs="Times New Roman"/>
          <w:sz w:val="24"/>
          <w:szCs w:val="24"/>
        </w:rPr>
        <w:t>Продолжать углубленную работу по формированию основ гражданско-патриотических чувств дошкольников через приобщение к истории родного края, ознакомление с его прошлым и настоящим.</w:t>
      </w:r>
    </w:p>
    <w:p w:rsidR="006C1F7A" w:rsidRPr="004303CF" w:rsidRDefault="004303CF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03CF">
        <w:rPr>
          <w:rFonts w:ascii="Times New Roman" w:hAnsi="Times New Roman" w:cs="Times New Roman"/>
          <w:color w:val="101010"/>
          <w:sz w:val="24"/>
          <w:szCs w:val="24"/>
        </w:rPr>
        <w:t>Активизация работы педагогов по освоению новых педагогических технологий, инновационных образовательных программ.</w:t>
      </w:r>
    </w:p>
    <w:p w:rsidR="006C1F7A" w:rsidRPr="004303CF" w:rsidRDefault="004303CF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03CF">
        <w:rPr>
          <w:rFonts w:ascii="Times New Roman" w:hAnsi="Times New Roman" w:cs="Times New Roman"/>
          <w:sz w:val="24"/>
          <w:szCs w:val="24"/>
        </w:rPr>
        <w:t>Совершенствовать развивающую предметно-пространственную среду в ДОО, в соответствии с требованиями ФГОС ДО.</w:t>
      </w:r>
      <w:r w:rsidRPr="00430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C1F7A" w:rsidRPr="004303CF" w:rsidRDefault="004303CF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303CF">
        <w:rPr>
          <w:rFonts w:ascii="Times New Roman" w:hAnsi="Times New Roman" w:cs="Times New Roman"/>
          <w:color w:val="101010"/>
          <w:sz w:val="24"/>
          <w:szCs w:val="24"/>
        </w:rPr>
        <w:t>Повышение профессиональной компетентности педагогических работников с учетом требований ФГОС ДО и возможностей образовательного пространства ДОО, в том числе с применением дистанционных технологий</w:t>
      </w:r>
    </w:p>
    <w:p w:rsidR="006C1F7A" w:rsidRDefault="004303CF">
      <w:pPr>
        <w:pStyle w:val="TableParagraph"/>
        <w:numPr>
          <w:ilvl w:val="0"/>
          <w:numId w:val="29"/>
        </w:numPr>
        <w:ind w:right="102"/>
        <w:jc w:val="both"/>
        <w:rPr>
          <w:color w:val="000000"/>
          <w:sz w:val="24"/>
          <w:szCs w:val="24"/>
        </w:rPr>
      </w:pPr>
      <w:r w:rsidRPr="004303CF">
        <w:rPr>
          <w:color w:val="000000"/>
          <w:sz w:val="24"/>
          <w:szCs w:val="24"/>
          <w:highlight w:val="white"/>
        </w:rPr>
        <w:t xml:space="preserve">Оптимизировать предметно-развивающую среду с учетом образовательной программы МБДОУ </w:t>
      </w:r>
      <w:r w:rsidRPr="004303CF">
        <w:rPr>
          <w:color w:val="000000"/>
          <w:sz w:val="24"/>
          <w:szCs w:val="24"/>
        </w:rPr>
        <w:t>д/с «Березка» с.Чернополье и в соответствии с требованиями ФГОС, социального заказа семьи, индивидуальных особенностей развития и</w:t>
      </w:r>
      <w:r>
        <w:rPr>
          <w:color w:val="000000"/>
          <w:sz w:val="24"/>
          <w:szCs w:val="24"/>
        </w:rPr>
        <w:t xml:space="preserve"> интересов воспитанников. </w:t>
      </w:r>
    </w:p>
    <w:p w:rsidR="006C1F7A" w:rsidRDefault="004303CF">
      <w:pPr>
        <w:pStyle w:val="TableParagraph"/>
        <w:ind w:right="10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Педагогическая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направлена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на:</w:t>
      </w:r>
    </w:p>
    <w:p w:rsidR="006C1F7A" w:rsidRDefault="004303CF" w:rsidP="004303CF">
      <w:pPr>
        <w:pStyle w:val="TableParagraph"/>
        <w:ind w:right="102"/>
        <w:jc w:val="both"/>
        <w:rPr>
          <w:sz w:val="24"/>
          <w:szCs w:val="24"/>
        </w:rPr>
      </w:pPr>
      <w:r>
        <w:rPr>
          <w:sz w:val="24"/>
          <w:szCs w:val="24"/>
        </w:rPr>
        <w:t>- реализацию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ФГОС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дошкольного образования;</w:t>
      </w:r>
    </w:p>
    <w:p w:rsidR="006C1F7A" w:rsidRDefault="004303CF">
      <w:pPr>
        <w:pStyle w:val="TableParagraph"/>
        <w:ind w:right="102"/>
        <w:jc w:val="both"/>
        <w:rPr>
          <w:sz w:val="24"/>
          <w:szCs w:val="24"/>
        </w:rPr>
      </w:pPr>
      <w:r>
        <w:rPr>
          <w:sz w:val="24"/>
          <w:szCs w:val="24"/>
        </w:rPr>
        <w:t>- разностороннее развитие детей в возрасте с учётом их возрастных и индивидуальных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воспитанниками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интеллектуальной,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психологической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личностной готовности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школе;</w:t>
      </w:r>
    </w:p>
    <w:p w:rsidR="006C1F7A" w:rsidRDefault="004303CF">
      <w:pPr>
        <w:pStyle w:val="TableParagraph"/>
        <w:ind w:right="102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предпосылок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реализацию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принципа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преемственности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социальную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успешность;</w:t>
      </w:r>
    </w:p>
    <w:p w:rsidR="006C1F7A" w:rsidRDefault="004303CF">
      <w:pPr>
        <w:pStyle w:val="TableParagraph"/>
        <w:ind w:right="102"/>
        <w:jc w:val="both"/>
        <w:rPr>
          <w:sz w:val="24"/>
          <w:szCs w:val="24"/>
        </w:rPr>
      </w:pPr>
      <w:r>
        <w:rPr>
          <w:sz w:val="24"/>
          <w:szCs w:val="24"/>
        </w:rPr>
        <w:t>- представление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опыта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участия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конкурсах;</w:t>
      </w:r>
    </w:p>
    <w:p w:rsidR="006C1F7A" w:rsidRDefault="004303CF">
      <w:pPr>
        <w:pStyle w:val="TableParagraph"/>
        <w:ind w:right="102"/>
        <w:jc w:val="both"/>
        <w:rPr>
          <w:b/>
          <w:sz w:val="24"/>
          <w:szCs w:val="24"/>
        </w:rPr>
      </w:pPr>
      <w:r>
        <w:rPr>
          <w:sz w:val="24"/>
          <w:szCs w:val="24"/>
        </w:rPr>
        <w:t>- совершенствование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привлечения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потенциала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 использование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форм сотрудничества</w:t>
      </w:r>
      <w:r>
        <w:rPr>
          <w:b/>
          <w:sz w:val="24"/>
          <w:szCs w:val="24"/>
        </w:rPr>
        <w:t>.</w:t>
      </w:r>
    </w:p>
    <w:p w:rsidR="006C1F7A" w:rsidRDefault="004303CF">
      <w:pPr>
        <w:pStyle w:val="TableParagraph"/>
        <w:ind w:right="102"/>
        <w:jc w:val="both"/>
        <w:rPr>
          <w:sz w:val="24"/>
          <w:szCs w:val="24"/>
        </w:rPr>
      </w:pPr>
      <w:r>
        <w:rPr>
          <w:sz w:val="24"/>
          <w:szCs w:val="24"/>
        </w:rPr>
        <w:t>Образовательная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комплексно-тематическом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принципе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построения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предусматривает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 задач в совместной деятельности взрослого и детей, и самостоятельной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 детей не только в рамках непрерывной образовательной деятельности, но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режимных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спецификой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дошкольного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образования.</w:t>
      </w:r>
    </w:p>
    <w:p w:rsidR="006C1F7A" w:rsidRDefault="004303CF">
      <w:pPr>
        <w:pStyle w:val="TableParagraph"/>
        <w:ind w:right="102"/>
        <w:jc w:val="both"/>
        <w:rPr>
          <w:sz w:val="24"/>
          <w:szCs w:val="24"/>
        </w:rPr>
      </w:pPr>
      <w:r>
        <w:rPr>
          <w:sz w:val="24"/>
          <w:szCs w:val="24"/>
        </w:rPr>
        <w:t>Воспитательно-образовательный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выстроен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Федеральным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стандартом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учётом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программы по пяти образовательным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областям:</w:t>
      </w:r>
    </w:p>
    <w:p w:rsidR="006C1F7A" w:rsidRDefault="004303CF">
      <w:pPr>
        <w:pStyle w:val="TableParagraph"/>
        <w:ind w:left="0" w:right="102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Социально-коммуникативное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(нравственное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 ребёнка, развитие общения, ребёнок в семье и сообществе, развитие игровой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 – сюжетно-ролевые игры, формирование позитивных установок к труду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творчеству,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основ безопасности).</w:t>
      </w:r>
    </w:p>
    <w:p w:rsidR="006C1F7A" w:rsidRDefault="004303CF">
      <w:pPr>
        <w:pStyle w:val="TableParagraph"/>
        <w:ind w:left="0" w:right="102" w:firstLine="24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Физическое развитие</w:t>
      </w:r>
      <w:r>
        <w:rPr>
          <w:sz w:val="24"/>
          <w:szCs w:val="24"/>
        </w:rPr>
        <w:t xml:space="preserve"> (формирование начальных представлений о здоровом образе жизни,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культура).</w:t>
      </w:r>
    </w:p>
    <w:p w:rsidR="006C1F7A" w:rsidRDefault="004303CF">
      <w:pPr>
        <w:pStyle w:val="TableParagraph"/>
        <w:ind w:left="0" w:right="102" w:firstLine="24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Познавательное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элементарных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математических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представлений, развитие познавательно-исследовательской деятельности, ознакомление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окружением,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ознакомление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ознакомление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миром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природы).</w:t>
      </w:r>
    </w:p>
    <w:p w:rsidR="006C1F7A" w:rsidRDefault="004303CF">
      <w:pPr>
        <w:pStyle w:val="TableParagraph"/>
        <w:ind w:left="0" w:right="102" w:firstLine="24"/>
        <w:jc w:val="both"/>
        <w:rPr>
          <w:spacing w:val="1"/>
          <w:sz w:val="24"/>
          <w:szCs w:val="24"/>
        </w:rPr>
      </w:pPr>
      <w:r>
        <w:rPr>
          <w:sz w:val="24"/>
          <w:szCs w:val="24"/>
          <w:u w:val="single"/>
        </w:rPr>
        <w:t>Речевое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приобщение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литературе).</w:t>
      </w:r>
      <w:r>
        <w:rPr>
          <w:spacing w:val="1"/>
          <w:sz w:val="24"/>
          <w:szCs w:val="24"/>
        </w:rPr>
        <w:t xml:space="preserve">     </w:t>
      </w:r>
    </w:p>
    <w:p w:rsidR="006C1F7A" w:rsidRDefault="004303CF">
      <w:pPr>
        <w:pStyle w:val="TableParagraph"/>
        <w:ind w:left="0" w:right="102" w:firstLine="24"/>
        <w:jc w:val="both"/>
        <w:rPr>
          <w:spacing w:val="1"/>
          <w:sz w:val="24"/>
          <w:szCs w:val="24"/>
        </w:rPr>
      </w:pPr>
      <w:r>
        <w:rPr>
          <w:sz w:val="24"/>
          <w:szCs w:val="24"/>
          <w:u w:val="single"/>
        </w:rPr>
        <w:t>Художественно-эстетическое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(приобщение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конструктивно-модельная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музыкальная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игровой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–театрализованные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игры).</w:t>
      </w:r>
    </w:p>
    <w:p w:rsidR="006C1F7A" w:rsidRDefault="004303CF">
      <w:pPr>
        <w:pStyle w:val="TableParagraph"/>
        <w:ind w:left="0" w:right="102" w:firstLine="24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каждого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предполагает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специфических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видах </w:t>
      </w:r>
      <w:r>
        <w:rPr>
          <w:sz w:val="24"/>
          <w:szCs w:val="24"/>
        </w:rPr>
        <w:lastRenderedPageBreak/>
        <w:t>детской деятельности, имеющих место в режиме дня дошкольного учреждения: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режимные моменты, игровая деятельность; специально организованные традиционные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интегрированные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занятия;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индивидуальная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подгрупповая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работа;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самостоятельная деятельность;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экспериментирование.</w:t>
      </w:r>
    </w:p>
    <w:p w:rsidR="006C1F7A" w:rsidRDefault="004303CF">
      <w:pPr>
        <w:pStyle w:val="TableParagraph"/>
        <w:ind w:left="0" w:right="102" w:firstLine="24"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этой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цели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видим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следующих </w:t>
      </w:r>
      <w:r>
        <w:rPr>
          <w:b/>
          <w:sz w:val="24"/>
          <w:szCs w:val="24"/>
        </w:rPr>
        <w:t>задач:</w:t>
      </w:r>
    </w:p>
    <w:p w:rsidR="006C1F7A" w:rsidRDefault="004303CF">
      <w:pPr>
        <w:pStyle w:val="TableParagraph"/>
        <w:ind w:left="0" w:right="102" w:firstLine="24"/>
        <w:jc w:val="both"/>
        <w:rPr>
          <w:sz w:val="24"/>
          <w:szCs w:val="24"/>
        </w:rPr>
      </w:pPr>
      <w:r>
        <w:rPr>
          <w:sz w:val="24"/>
          <w:szCs w:val="24"/>
        </w:rPr>
        <w:t>- создание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современной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материально-технической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базы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учреждения;</w:t>
      </w:r>
    </w:p>
    <w:p w:rsidR="006C1F7A" w:rsidRDefault="004303CF">
      <w:pPr>
        <w:pStyle w:val="TableParagraph"/>
        <w:ind w:left="0" w:right="102" w:firstLine="24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полного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методического сопровождения;</w:t>
      </w:r>
    </w:p>
    <w:p w:rsidR="006C1F7A" w:rsidRDefault="004303CF">
      <w:pPr>
        <w:pStyle w:val="TableParagraph"/>
        <w:ind w:left="0" w:right="102" w:firstLine="24"/>
        <w:jc w:val="both"/>
        <w:rPr>
          <w:sz w:val="24"/>
          <w:szCs w:val="24"/>
        </w:rPr>
      </w:pPr>
      <w:r>
        <w:rPr>
          <w:sz w:val="24"/>
          <w:szCs w:val="24"/>
        </w:rPr>
        <w:t>- использование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современных технологий;</w:t>
      </w:r>
    </w:p>
    <w:p w:rsidR="006C1F7A" w:rsidRDefault="004303CF">
      <w:pPr>
        <w:pStyle w:val="TableParagraph"/>
        <w:ind w:left="0" w:right="102" w:firstLine="24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безопасной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жизнедеятельности,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строгое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соблюдение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охраны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труда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учреждении,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соответствие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СанПиН;</w:t>
      </w:r>
    </w:p>
    <w:p w:rsidR="006C1F7A" w:rsidRDefault="004303CF">
      <w:pPr>
        <w:pStyle w:val="TableParagraph"/>
        <w:ind w:left="0" w:right="102" w:firstLine="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организация работы по гражданско-патриотическому воспитанию наших </w:t>
      </w:r>
      <w:r>
        <w:rPr>
          <w:spacing w:val="-57"/>
          <w:sz w:val="24"/>
          <w:szCs w:val="24"/>
        </w:rPr>
        <w:t xml:space="preserve">        </w:t>
      </w:r>
      <w:r>
        <w:rPr>
          <w:sz w:val="24"/>
          <w:szCs w:val="24"/>
        </w:rPr>
        <w:t>воспитанников;</w:t>
      </w:r>
    </w:p>
    <w:p w:rsidR="006C1F7A" w:rsidRDefault="004303CF">
      <w:pPr>
        <w:pStyle w:val="TableParagraph"/>
        <w:ind w:left="0" w:right="102" w:firstLine="24"/>
        <w:jc w:val="both"/>
        <w:rPr>
          <w:sz w:val="24"/>
          <w:szCs w:val="24"/>
        </w:rPr>
      </w:pPr>
      <w:r>
        <w:rPr>
          <w:sz w:val="24"/>
          <w:szCs w:val="24"/>
        </w:rPr>
        <w:t>-организация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экологическому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воспитанию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детей;</w:t>
      </w:r>
    </w:p>
    <w:p w:rsidR="006C1F7A" w:rsidRDefault="004303CF">
      <w:pPr>
        <w:pStyle w:val="TableParagraph"/>
        <w:ind w:left="0" w:right="102" w:firstLine="24"/>
        <w:jc w:val="both"/>
        <w:rPr>
          <w:spacing w:val="-57"/>
          <w:sz w:val="24"/>
          <w:szCs w:val="24"/>
        </w:rPr>
      </w:pPr>
      <w:r>
        <w:rPr>
          <w:sz w:val="24"/>
          <w:szCs w:val="24"/>
        </w:rPr>
        <w:t>- создание благоприятного психологического климата в коллективе.</w:t>
      </w:r>
      <w:r>
        <w:rPr>
          <w:spacing w:val="-57"/>
          <w:sz w:val="24"/>
          <w:szCs w:val="24"/>
        </w:rPr>
        <w:t xml:space="preserve"> </w:t>
      </w:r>
    </w:p>
    <w:p w:rsidR="006C1F7A" w:rsidRDefault="004303CF">
      <w:pPr>
        <w:pStyle w:val="TableParagraph"/>
        <w:ind w:left="0" w:right="102" w:firstLine="24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Индивидуальная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траектория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ребенка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достигается:</w:t>
      </w:r>
    </w:p>
    <w:p w:rsidR="006C1F7A" w:rsidRDefault="004303CF">
      <w:pPr>
        <w:pStyle w:val="TableParagraph"/>
        <w:ind w:left="0" w:right="102" w:firstLine="24"/>
        <w:jc w:val="both"/>
        <w:rPr>
          <w:sz w:val="24"/>
          <w:szCs w:val="24"/>
        </w:rPr>
      </w:pPr>
      <w:r>
        <w:rPr>
          <w:sz w:val="24"/>
          <w:szCs w:val="24"/>
        </w:rPr>
        <w:t>- созданием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условий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охраны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укрепления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здоровья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ребенка;</w:t>
      </w:r>
    </w:p>
    <w:p w:rsidR="006C1F7A" w:rsidRDefault="004303CF">
      <w:pPr>
        <w:pStyle w:val="TableParagraph"/>
        <w:ind w:left="0" w:right="102" w:firstLine="24"/>
        <w:jc w:val="both"/>
        <w:rPr>
          <w:sz w:val="24"/>
          <w:szCs w:val="24"/>
        </w:rPr>
      </w:pPr>
      <w:r>
        <w:rPr>
          <w:sz w:val="24"/>
          <w:szCs w:val="24"/>
        </w:rPr>
        <w:t>- созданием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условий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всестороннего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ребенка-дошкольника;</w:t>
      </w:r>
    </w:p>
    <w:p w:rsidR="006C1F7A" w:rsidRDefault="004303CF">
      <w:pPr>
        <w:pStyle w:val="TableParagraph"/>
        <w:ind w:left="0" w:right="102" w:firstLine="24"/>
        <w:jc w:val="both"/>
        <w:rPr>
          <w:sz w:val="24"/>
          <w:szCs w:val="24"/>
        </w:rPr>
      </w:pPr>
      <w:r>
        <w:rPr>
          <w:sz w:val="24"/>
          <w:szCs w:val="24"/>
        </w:rPr>
        <w:t>-приобщение к духовной культуре, воспитание гражданско-патриотических качеств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дошкольников, воспитание эстетического мировидения, формирование привычки 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здоровому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образу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жизни;</w:t>
      </w:r>
    </w:p>
    <w:p w:rsidR="006C1F7A" w:rsidRDefault="004303CF">
      <w:pPr>
        <w:pStyle w:val="TableParagraph"/>
        <w:ind w:left="0" w:right="102" w:firstLine="24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социально-адаптированной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ребенка;</w:t>
      </w:r>
    </w:p>
    <w:p w:rsidR="006C1F7A" w:rsidRDefault="004303CF">
      <w:pPr>
        <w:pStyle w:val="TableParagraph"/>
        <w:ind w:left="0" w:right="102" w:firstLine="24"/>
        <w:jc w:val="both"/>
        <w:rPr>
          <w:sz w:val="24"/>
          <w:szCs w:val="24"/>
        </w:rPr>
      </w:pPr>
      <w:r>
        <w:rPr>
          <w:sz w:val="24"/>
          <w:szCs w:val="24"/>
        </w:rPr>
        <w:t>-максимальным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развитием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способностей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ребенка,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подготовкой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 обучению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школе.</w:t>
      </w:r>
    </w:p>
    <w:p w:rsidR="006C1F7A" w:rsidRDefault="004303CF">
      <w:pPr>
        <w:pStyle w:val="TableParagraph"/>
        <w:ind w:left="0" w:right="102" w:firstLine="24"/>
        <w:jc w:val="both"/>
        <w:rPr>
          <w:sz w:val="24"/>
          <w:szCs w:val="24"/>
        </w:rPr>
      </w:pPr>
      <w:r>
        <w:rPr>
          <w:sz w:val="24"/>
          <w:szCs w:val="24"/>
        </w:rPr>
        <w:t>Для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достижений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целей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первостепенное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имеют:</w:t>
      </w:r>
    </w:p>
    <w:p w:rsidR="006C1F7A" w:rsidRDefault="004303CF">
      <w:pPr>
        <w:pStyle w:val="TableParagraph"/>
        <w:ind w:left="0" w:right="102" w:firstLine="24"/>
        <w:jc w:val="both"/>
        <w:rPr>
          <w:sz w:val="24"/>
          <w:szCs w:val="24"/>
        </w:rPr>
      </w:pPr>
      <w:r>
        <w:rPr>
          <w:sz w:val="24"/>
          <w:szCs w:val="24"/>
        </w:rPr>
        <w:t>- забота о здоровье, эмоциональном благополучии и своевременном всестороннем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развитии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каждого ребёнка;</w:t>
      </w:r>
    </w:p>
    <w:p w:rsidR="006C1F7A" w:rsidRDefault="004303CF">
      <w:pPr>
        <w:pStyle w:val="TableParagraph"/>
        <w:ind w:left="0" w:right="102" w:firstLine="24"/>
        <w:jc w:val="both"/>
        <w:rPr>
          <w:sz w:val="24"/>
          <w:szCs w:val="24"/>
        </w:rPr>
      </w:pPr>
      <w:r>
        <w:rPr>
          <w:sz w:val="24"/>
          <w:szCs w:val="24"/>
        </w:rPr>
        <w:t>- создание благоприятных условий для полноценного проживания ребенком дошкольного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детства, формирование основ базовой культуры личности, индивидуальное комплексное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 каждого ребенка с учетом психического и физического состояния здоровья,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 художественно-творческой личности, формирование психологической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готовности 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переходу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следующий этап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обучения.</w:t>
      </w:r>
    </w:p>
    <w:p w:rsidR="006C1F7A" w:rsidRDefault="004303CF">
      <w:pPr>
        <w:pStyle w:val="TableParagraph"/>
        <w:ind w:left="0" w:right="102" w:firstLine="24"/>
        <w:jc w:val="both"/>
        <w:rPr>
          <w:sz w:val="24"/>
          <w:szCs w:val="24"/>
        </w:rPr>
      </w:pPr>
      <w:r>
        <w:rPr>
          <w:sz w:val="24"/>
          <w:szCs w:val="24"/>
        </w:rPr>
        <w:t>Педагогический коллектив ДОУ особое внимание уделяет созданию условий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 ребенка, открывающих возможности для его позитивной социализации,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личностного развития, инициативы и творческих способностей на основе сотрудничества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взрослыми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сверстниками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возрасту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видам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деятельности;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созданию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развивающей образовательной среды, которая представляет собой систему условий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социализации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индивидуализации детей</w:t>
      </w:r>
    </w:p>
    <w:p w:rsidR="006C1F7A" w:rsidRDefault="004303CF">
      <w:pPr>
        <w:pStyle w:val="TableParagraph"/>
        <w:ind w:left="0" w:right="102" w:firstLine="24"/>
        <w:jc w:val="both"/>
        <w:rPr>
          <w:sz w:val="24"/>
          <w:szCs w:val="24"/>
        </w:rPr>
      </w:pPr>
      <w:r>
        <w:rPr>
          <w:sz w:val="24"/>
          <w:szCs w:val="24"/>
        </w:rPr>
        <w:t>Совершенствование методической работы по созданию единого информационного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методического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пространства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согласно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методическом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кабинете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(введено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действие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приказом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 09.02.2017 г.).</w:t>
      </w:r>
    </w:p>
    <w:p w:rsidR="006C1F7A" w:rsidRDefault="004303CF">
      <w:pPr>
        <w:pStyle w:val="TableParagraph"/>
        <w:ind w:left="0" w:right="102" w:firstLine="24"/>
        <w:jc w:val="both"/>
        <w:rPr>
          <w:sz w:val="24"/>
          <w:szCs w:val="24"/>
        </w:rPr>
      </w:pPr>
      <w:r>
        <w:rPr>
          <w:sz w:val="24"/>
          <w:szCs w:val="24"/>
        </w:rPr>
        <w:t>Методический кабинет организует постоянную методическую работу с педагогами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следующим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направлениям: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реализация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ОП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ДОУ,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аттестация,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осуществление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методической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поддержки педагогам в реализации парциальных, рабочих программ, организации анализа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состояния воспитательно-образовательного процесса, его качества. Организационные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методические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мероприятия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проводились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Положением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педагогическом</w:t>
      </w:r>
      <w:r>
        <w:rPr>
          <w:b/>
          <w:spacing w:val="-58"/>
          <w:sz w:val="24"/>
          <w:szCs w:val="24"/>
        </w:rPr>
        <w:t xml:space="preserve"> </w:t>
      </w:r>
      <w:r>
        <w:rPr>
          <w:b/>
          <w:sz w:val="24"/>
          <w:szCs w:val="24"/>
        </w:rPr>
        <w:t>совете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(введено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действие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 09.02.2017 г.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№32), </w:t>
      </w:r>
      <w:r>
        <w:rPr>
          <w:b/>
          <w:sz w:val="24"/>
          <w:szCs w:val="24"/>
        </w:rPr>
        <w:t>Положением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внутренней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контрольной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деятельности</w:t>
      </w:r>
      <w:r>
        <w:rPr>
          <w:b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(введено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действие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09.02.2017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№32).</w:t>
      </w:r>
    </w:p>
    <w:p w:rsidR="006C1F7A" w:rsidRDefault="004303CF">
      <w:pPr>
        <w:pStyle w:val="TableParagraph"/>
        <w:ind w:left="0" w:right="102" w:firstLine="24"/>
        <w:jc w:val="both"/>
        <w:rPr>
          <w:sz w:val="24"/>
          <w:szCs w:val="24"/>
        </w:rPr>
      </w:pPr>
      <w:r>
        <w:rPr>
          <w:sz w:val="24"/>
          <w:szCs w:val="24"/>
        </w:rPr>
        <w:t>В ДОУ 2022 г. проведены: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четыре педагогических совета.</w:t>
      </w:r>
    </w:p>
    <w:p w:rsidR="006C1F7A" w:rsidRDefault="004303CF">
      <w:pPr>
        <w:pStyle w:val="TableParagraph"/>
        <w:ind w:left="0" w:right="102" w:firstLine="24"/>
        <w:jc w:val="both"/>
        <w:rPr>
          <w:sz w:val="24"/>
          <w:szCs w:val="24"/>
        </w:rPr>
      </w:pPr>
      <w:r>
        <w:rPr>
          <w:sz w:val="24"/>
          <w:szCs w:val="24"/>
        </w:rPr>
        <w:t>Анализ прошедших</w:t>
      </w:r>
      <w:r>
        <w:rPr>
          <w:sz w:val="24"/>
          <w:szCs w:val="24"/>
        </w:rPr>
        <w:tab/>
        <w:t>педсоветов</w:t>
      </w:r>
      <w:r>
        <w:rPr>
          <w:sz w:val="24"/>
          <w:szCs w:val="24"/>
        </w:rPr>
        <w:tab/>
        <w:t>показал активность</w:t>
      </w:r>
      <w:r>
        <w:rPr>
          <w:sz w:val="24"/>
          <w:szCs w:val="24"/>
        </w:rPr>
        <w:tab/>
        <w:t>педагогов, стремление к       приобретению знаний, умение следить за новыми тенденциями в педагогике и применять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практике.</w:t>
      </w:r>
    </w:p>
    <w:p w:rsidR="006C1F7A" w:rsidRDefault="004303CF">
      <w:pPr>
        <w:pStyle w:val="TableParagraph"/>
        <w:ind w:left="0" w:right="102" w:firstLine="24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течение учебного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проведены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педагогические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советы:</w:t>
      </w:r>
    </w:p>
    <w:p w:rsidR="006C1F7A" w:rsidRDefault="004303CF">
      <w:pPr>
        <w:ind w:left="142" w:right="10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26.08.2022г. проведён педсовет №1: Установочный педсовет «Организация</w:t>
      </w:r>
      <w:r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воспитательно-образовательной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работы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ДОУ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на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новый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2022-2023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учебный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год»</w:t>
      </w:r>
    </w:p>
    <w:p w:rsidR="006C1F7A" w:rsidRDefault="006C1F7A">
      <w:pPr>
        <w:ind w:left="142" w:right="102" w:firstLine="578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6C1F7A" w:rsidRDefault="004303CF">
      <w:pPr>
        <w:pStyle w:val="1"/>
        <w:spacing w:before="5"/>
        <w:ind w:left="142" w:right="102"/>
        <w:jc w:val="both"/>
      </w:pPr>
      <w:r>
        <w:t>Решение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совета:</w:t>
      </w:r>
    </w:p>
    <w:p w:rsidR="006C1F7A" w:rsidRDefault="004303CF">
      <w:pPr>
        <w:pStyle w:val="af4"/>
        <w:widowControl w:val="0"/>
        <w:numPr>
          <w:ilvl w:val="1"/>
          <w:numId w:val="32"/>
        </w:numPr>
        <w:tabs>
          <w:tab w:val="left" w:pos="426"/>
        </w:tabs>
        <w:spacing w:after="0" w:line="240" w:lineRule="auto"/>
        <w:ind w:left="142" w:right="10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педагогического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коллектива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ДОУ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летне-оздоровительный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период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считать</w:t>
      </w:r>
      <w:r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удовлетворительной.</w:t>
      </w:r>
    </w:p>
    <w:p w:rsidR="006C1F7A" w:rsidRDefault="004303CF">
      <w:pPr>
        <w:pStyle w:val="af4"/>
        <w:widowControl w:val="0"/>
        <w:numPr>
          <w:ilvl w:val="1"/>
          <w:numId w:val="32"/>
        </w:numPr>
        <w:tabs>
          <w:tab w:val="left" w:pos="426"/>
        </w:tabs>
        <w:spacing w:after="0" w:line="240" w:lineRule="auto"/>
        <w:ind w:left="142" w:right="10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годового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плана, ООП ДОУ утвердить и принять за основу в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2022-2023 учебном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году.</w:t>
      </w:r>
    </w:p>
    <w:p w:rsidR="006C1F7A" w:rsidRDefault="004303CF">
      <w:pPr>
        <w:pStyle w:val="af4"/>
        <w:widowControl w:val="0"/>
        <w:numPr>
          <w:ilvl w:val="1"/>
          <w:numId w:val="32"/>
        </w:numPr>
        <w:tabs>
          <w:tab w:val="left" w:pos="426"/>
        </w:tabs>
        <w:spacing w:after="0" w:line="240" w:lineRule="auto"/>
        <w:ind w:left="142" w:right="10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расписания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НОД,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перспективный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план, рабочие программы, режим дня воспитателей.</w:t>
      </w:r>
    </w:p>
    <w:p w:rsidR="006C1F7A" w:rsidRDefault="004303CF">
      <w:pPr>
        <w:pStyle w:val="af4"/>
        <w:widowControl w:val="0"/>
        <w:numPr>
          <w:ilvl w:val="1"/>
          <w:numId w:val="32"/>
        </w:numPr>
        <w:tabs>
          <w:tab w:val="left" w:pos="426"/>
        </w:tabs>
        <w:spacing w:after="0" w:line="240" w:lineRule="auto"/>
        <w:ind w:left="142" w:right="10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групповые ячейки к новому учебному году согласно с требованиями СанПин и РППС.</w:t>
      </w:r>
    </w:p>
    <w:p w:rsidR="006C1F7A" w:rsidRDefault="006C1F7A">
      <w:pPr>
        <w:pStyle w:val="af2"/>
        <w:spacing w:before="3"/>
        <w:ind w:left="0" w:right="102"/>
        <w:jc w:val="both"/>
      </w:pPr>
    </w:p>
    <w:p w:rsidR="006C1F7A" w:rsidRDefault="004303CF">
      <w:pPr>
        <w:pStyle w:val="1"/>
        <w:ind w:left="142" w:right="102" w:firstLine="578"/>
        <w:jc w:val="both"/>
      </w:pPr>
      <w:r>
        <w:t>30.10.2022г. проведён педсовет №2: «</w:t>
      </w:r>
      <w:r>
        <w:rPr>
          <w:szCs w:val="28"/>
        </w:rPr>
        <w:t>Организация воспитания и обучения детей-инофонов»</w:t>
      </w:r>
    </w:p>
    <w:p w:rsidR="006C1F7A" w:rsidRDefault="004303CF">
      <w:pPr>
        <w:pStyle w:val="af5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000000"/>
        </w:rPr>
        <w:t>ЦЕЛЬ:</w:t>
      </w:r>
      <w:r>
        <w:rPr>
          <w:rFonts w:ascii="Times New Roman" w:hAnsi="Times New Roman" w:cs="Times New Roman"/>
          <w:color w:val="FF0000"/>
        </w:rPr>
        <w:t xml:space="preserve"> </w:t>
      </w:r>
    </w:p>
    <w:p w:rsidR="006C1F7A" w:rsidRDefault="004303CF">
      <w:pPr>
        <w:pStyle w:val="af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лексическая подготовка;</w:t>
      </w:r>
    </w:p>
    <w:p w:rsidR="006C1F7A" w:rsidRDefault="004303CF">
      <w:pPr>
        <w:pStyle w:val="af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ориентация на успех;</w:t>
      </w:r>
    </w:p>
    <w:p w:rsidR="006C1F7A" w:rsidRDefault="004303CF">
      <w:pPr>
        <w:pStyle w:val="af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тесный контакт с семьями воспитанников;</w:t>
      </w:r>
    </w:p>
    <w:p w:rsidR="006C1F7A" w:rsidRDefault="004303CF">
      <w:pPr>
        <w:pStyle w:val="af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рекомендации по организации работы по обучению детей-инофонов.</w:t>
      </w:r>
    </w:p>
    <w:p w:rsidR="006C1F7A" w:rsidRDefault="006C1F7A">
      <w:pPr>
        <w:pStyle w:val="af2"/>
        <w:ind w:left="142" w:right="102"/>
        <w:jc w:val="both"/>
      </w:pPr>
    </w:p>
    <w:p w:rsidR="006C1F7A" w:rsidRDefault="004303CF">
      <w:pPr>
        <w:pStyle w:val="1"/>
        <w:ind w:left="142" w:right="102"/>
        <w:jc w:val="both"/>
      </w:pPr>
      <w:r>
        <w:t>Решение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совета:</w:t>
      </w:r>
    </w:p>
    <w:p w:rsidR="006C1F7A" w:rsidRDefault="004303CF">
      <w:pPr>
        <w:pStyle w:val="af4"/>
        <w:widowControl w:val="0"/>
        <w:numPr>
          <w:ilvl w:val="0"/>
          <w:numId w:val="31"/>
        </w:numPr>
        <w:tabs>
          <w:tab w:val="left" w:pos="443"/>
        </w:tabs>
        <w:spacing w:after="0" w:line="240" w:lineRule="auto"/>
        <w:ind w:left="142" w:right="10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организацию по  работе</w:t>
      </w:r>
      <w:r>
        <w:rPr>
          <w:rFonts w:ascii="Times New Roman" w:hAnsi="Times New Roman" w:cs="Times New Roman"/>
          <w:sz w:val="24"/>
          <w:szCs w:val="28"/>
        </w:rPr>
        <w:t xml:space="preserve"> воспитания и обучения «детей-инофонов»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F7A" w:rsidRDefault="004303CF">
      <w:pPr>
        <w:pStyle w:val="af4"/>
        <w:widowControl w:val="0"/>
        <w:numPr>
          <w:ilvl w:val="0"/>
          <w:numId w:val="31"/>
        </w:numPr>
        <w:tabs>
          <w:tab w:val="left" w:pos="443"/>
        </w:tabs>
        <w:spacing w:after="0" w:line="240" w:lineRule="auto"/>
        <w:ind w:left="142" w:right="10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РППС в ДОУ соответствует требованиям ФГОС в соответствии с возрастом.</w:t>
      </w:r>
    </w:p>
    <w:p w:rsidR="006C1F7A" w:rsidRDefault="004303CF">
      <w:pPr>
        <w:pStyle w:val="TableParagraph"/>
        <w:numPr>
          <w:ilvl w:val="0"/>
          <w:numId w:val="31"/>
        </w:numPr>
        <w:ind w:right="102"/>
        <w:jc w:val="both"/>
        <w:rPr>
          <w:sz w:val="24"/>
          <w:szCs w:val="24"/>
        </w:rPr>
      </w:pPr>
      <w:r>
        <w:rPr>
          <w:sz w:val="24"/>
          <w:szCs w:val="24"/>
        </w:rPr>
        <w:t>Работу педагогического коллектива в ДОУ по РППС считать удовлетворительной.</w:t>
      </w:r>
    </w:p>
    <w:p w:rsidR="006C1F7A" w:rsidRDefault="006C1F7A">
      <w:pPr>
        <w:pStyle w:val="TableParagraph"/>
        <w:ind w:left="142" w:right="102"/>
        <w:jc w:val="both"/>
        <w:rPr>
          <w:sz w:val="24"/>
          <w:szCs w:val="24"/>
        </w:rPr>
      </w:pPr>
    </w:p>
    <w:p w:rsidR="006C1F7A" w:rsidRDefault="00430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</w:rPr>
        <w:t>13.02.2023г.</w:t>
      </w:r>
      <w:r>
        <w:rPr>
          <w:rFonts w:ascii="Times New Roman" w:hAnsi="Times New Roman" w:cs="Times New Roman"/>
          <w:bCs/>
          <w:spacing w:val="1"/>
        </w:rPr>
        <w:t xml:space="preserve"> </w:t>
      </w:r>
      <w:r>
        <w:rPr>
          <w:rFonts w:ascii="Times New Roman" w:hAnsi="Times New Roman" w:cs="Times New Roman"/>
          <w:bCs/>
        </w:rPr>
        <w:t>состоялся</w:t>
      </w:r>
      <w:r>
        <w:rPr>
          <w:rFonts w:ascii="Times New Roman" w:hAnsi="Times New Roman" w:cs="Times New Roman"/>
          <w:bCs/>
          <w:spacing w:val="1"/>
        </w:rPr>
        <w:t xml:space="preserve"> </w:t>
      </w:r>
      <w:r>
        <w:rPr>
          <w:rFonts w:ascii="Times New Roman" w:hAnsi="Times New Roman" w:cs="Times New Roman"/>
          <w:bCs/>
        </w:rPr>
        <w:t>педсовет</w:t>
      </w:r>
      <w:r>
        <w:rPr>
          <w:rFonts w:ascii="Times New Roman" w:hAnsi="Times New Roman" w:cs="Times New Roman"/>
          <w:bCs/>
          <w:spacing w:val="1"/>
        </w:rPr>
        <w:t xml:space="preserve"> </w:t>
      </w:r>
      <w:r>
        <w:rPr>
          <w:rFonts w:ascii="Times New Roman" w:hAnsi="Times New Roman" w:cs="Times New Roman"/>
          <w:bCs/>
        </w:rPr>
        <w:t>№3</w:t>
      </w:r>
      <w:r>
        <w:rPr>
          <w:rFonts w:ascii="Times New Roman" w:hAnsi="Times New Roman" w:cs="Times New Roman"/>
          <w:bCs/>
          <w:spacing w:val="1"/>
        </w:rPr>
        <w:t xml:space="preserve"> </w:t>
      </w:r>
      <w:r>
        <w:rPr>
          <w:rFonts w:ascii="Times New Roman" w:hAnsi="Times New Roman" w:cs="Times New Roman"/>
          <w:bCs/>
        </w:rPr>
        <w:t>по</w:t>
      </w:r>
      <w:r>
        <w:rPr>
          <w:rFonts w:ascii="Times New Roman" w:hAnsi="Times New Roman" w:cs="Times New Roman"/>
          <w:bCs/>
          <w:spacing w:val="1"/>
        </w:rPr>
        <w:t xml:space="preserve"> </w:t>
      </w:r>
      <w:r>
        <w:rPr>
          <w:rFonts w:ascii="Times New Roman" w:hAnsi="Times New Roman" w:cs="Times New Roman"/>
          <w:bCs/>
        </w:rPr>
        <w:t>теме: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«Современные подходы организации работы по нравственно-патриотическому воспитанию дошкольников в условиях ФГОС ДО»</w:t>
      </w:r>
    </w:p>
    <w:p w:rsidR="006C1F7A" w:rsidRDefault="004303CF">
      <w:pPr>
        <w:pStyle w:val="af2"/>
        <w:spacing w:before="160"/>
        <w:ind w:left="142" w:right="102" w:firstLine="578"/>
        <w:jc w:val="both"/>
        <w:rPr>
          <w:color w:val="000000"/>
        </w:rPr>
      </w:pPr>
      <w:r>
        <w:t>ЦЕЛЬ: систематизировать знания педагогов об организации образовательной деятельности с детьми дошкольного возраста по вопросам нравственно патриотического воспитания.</w:t>
      </w:r>
    </w:p>
    <w:p w:rsidR="006C1F7A" w:rsidRDefault="004303CF">
      <w:pPr>
        <w:pStyle w:val="af2"/>
        <w:ind w:left="142" w:right="102"/>
        <w:jc w:val="both"/>
      </w:pPr>
      <w:r>
        <w:t>Решение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совета:</w:t>
      </w:r>
    </w:p>
    <w:p w:rsidR="006C1F7A" w:rsidRDefault="004303CF">
      <w:pPr>
        <w:pStyle w:val="af4"/>
        <w:numPr>
          <w:ilvl w:val="0"/>
          <w:numId w:val="3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Продолжать использовать в работе по насыщению «Организация воспитательно-образовательной работы по нравственно-патриотическому воспитанию детей дошкольного возраста».</w:t>
      </w:r>
    </w:p>
    <w:p w:rsidR="006C1F7A" w:rsidRDefault="004303CF">
      <w:pPr>
        <w:pStyle w:val="af4"/>
        <w:widowControl w:val="0"/>
        <w:numPr>
          <w:ilvl w:val="0"/>
          <w:numId w:val="30"/>
        </w:numPr>
        <w:tabs>
          <w:tab w:val="left" w:pos="284"/>
        </w:tabs>
        <w:spacing w:after="0" w:line="240" w:lineRule="auto"/>
        <w:ind w:left="284" w:right="10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Продолжить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укреплять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здоровье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воспитанников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через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рациональное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использование</w:t>
      </w:r>
      <w:r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здоровьесберегающих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приобщения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здоровому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жизни.</w:t>
      </w:r>
    </w:p>
    <w:p w:rsidR="006C1F7A" w:rsidRDefault="004303CF">
      <w:pPr>
        <w:pStyle w:val="af4"/>
        <w:widowControl w:val="0"/>
        <w:numPr>
          <w:ilvl w:val="0"/>
          <w:numId w:val="30"/>
        </w:numPr>
        <w:tabs>
          <w:tab w:val="left" w:pos="384"/>
        </w:tabs>
        <w:spacing w:after="0" w:line="240" w:lineRule="auto"/>
        <w:ind w:left="142" w:right="10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Обогащать опыт работы по внедрению здоровьесберегающих технологий в</w:t>
      </w:r>
      <w:r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процесс.</w:t>
      </w:r>
    </w:p>
    <w:p w:rsidR="006C1F7A" w:rsidRDefault="006C1F7A">
      <w:pPr>
        <w:widowControl w:val="0"/>
        <w:tabs>
          <w:tab w:val="left" w:pos="384"/>
        </w:tabs>
        <w:spacing w:after="0" w:line="240" w:lineRule="auto"/>
        <w:ind w:right="102"/>
        <w:jc w:val="both"/>
        <w:rPr>
          <w:rFonts w:ascii="Times New Roman" w:hAnsi="Times New Roman" w:cs="Times New Roman"/>
          <w:sz w:val="24"/>
          <w:szCs w:val="24"/>
        </w:rPr>
      </w:pPr>
    </w:p>
    <w:p w:rsidR="006C1F7A" w:rsidRPr="004303CF" w:rsidRDefault="004303CF">
      <w:pPr>
        <w:pStyle w:val="TableParagraph"/>
        <w:ind w:left="0" w:right="113" w:firstLine="24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      </w:t>
      </w:r>
      <w:r>
        <w:rPr>
          <w:sz w:val="24"/>
          <w:szCs w:val="24"/>
          <w:highlight w:val="white"/>
          <w:u w:val="single"/>
        </w:rPr>
        <w:t xml:space="preserve">30.05.2023 г. </w:t>
      </w:r>
      <w:r>
        <w:rPr>
          <w:sz w:val="24"/>
          <w:highlight w:val="white"/>
        </w:rPr>
        <w:t>состоится</w:t>
      </w:r>
      <w:r>
        <w:rPr>
          <w:spacing w:val="1"/>
          <w:sz w:val="24"/>
          <w:highlight w:val="white"/>
        </w:rPr>
        <w:t xml:space="preserve"> </w:t>
      </w:r>
      <w:r>
        <w:rPr>
          <w:sz w:val="24"/>
          <w:highlight w:val="white"/>
        </w:rPr>
        <w:t>педсовет</w:t>
      </w:r>
      <w:r>
        <w:rPr>
          <w:spacing w:val="1"/>
          <w:sz w:val="24"/>
          <w:highlight w:val="white"/>
        </w:rPr>
        <w:t xml:space="preserve"> </w:t>
      </w:r>
      <w:r>
        <w:rPr>
          <w:sz w:val="24"/>
        </w:rPr>
        <w:t>№ 4 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теме: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"Итоги работы за 2022 - 2023 учебный год. </w:t>
      </w:r>
      <w:r w:rsidRPr="004303CF">
        <w:rPr>
          <w:sz w:val="24"/>
          <w:szCs w:val="24"/>
        </w:rPr>
        <w:t xml:space="preserve">Утверждение плана работы на летний период".                                                      </w:t>
      </w:r>
    </w:p>
    <w:p w:rsidR="006C1F7A" w:rsidRPr="004303CF" w:rsidRDefault="004303CF">
      <w:pPr>
        <w:pStyle w:val="TableParagraph"/>
        <w:ind w:left="0" w:right="113" w:firstLine="24"/>
        <w:jc w:val="both"/>
        <w:rPr>
          <w:color w:val="000000"/>
          <w:sz w:val="24"/>
          <w:szCs w:val="24"/>
        </w:rPr>
      </w:pPr>
      <w:r w:rsidRPr="004303CF">
        <w:rPr>
          <w:sz w:val="24"/>
          <w:szCs w:val="24"/>
        </w:rPr>
        <w:t xml:space="preserve"> ЦЕЛЬ: подведение итогов работы коллек</w:t>
      </w:r>
      <w:r w:rsidR="00671804">
        <w:rPr>
          <w:sz w:val="24"/>
          <w:szCs w:val="24"/>
        </w:rPr>
        <w:t xml:space="preserve">тива за 2022 - 2023 </w:t>
      </w:r>
      <w:r w:rsidRPr="004303CF">
        <w:rPr>
          <w:sz w:val="24"/>
          <w:szCs w:val="24"/>
        </w:rPr>
        <w:t>учебный год.</w:t>
      </w:r>
    </w:p>
    <w:p w:rsidR="006C1F7A" w:rsidRPr="004303CF" w:rsidRDefault="004303CF">
      <w:pPr>
        <w:pStyle w:val="af5"/>
        <w:rPr>
          <w:rFonts w:ascii="Times New Roman" w:hAnsi="Times New Roman" w:cs="Times New Roman"/>
          <w:sz w:val="24"/>
          <w:szCs w:val="24"/>
        </w:rPr>
      </w:pPr>
      <w:r w:rsidRPr="004303CF">
        <w:rPr>
          <w:rFonts w:ascii="Times New Roman" w:hAnsi="Times New Roman" w:cs="Times New Roman"/>
          <w:sz w:val="24"/>
          <w:szCs w:val="24"/>
        </w:rPr>
        <w:t>1. Выполнение решения педсовета № 3 (информация).</w:t>
      </w:r>
    </w:p>
    <w:p w:rsidR="006C1F7A" w:rsidRPr="004303CF" w:rsidRDefault="004303CF">
      <w:pPr>
        <w:pStyle w:val="af5"/>
        <w:rPr>
          <w:rFonts w:ascii="Times New Roman" w:hAnsi="Times New Roman" w:cs="Times New Roman"/>
          <w:sz w:val="24"/>
          <w:szCs w:val="24"/>
        </w:rPr>
      </w:pPr>
      <w:r w:rsidRPr="004303CF">
        <w:rPr>
          <w:rFonts w:ascii="Times New Roman" w:hAnsi="Times New Roman" w:cs="Times New Roman"/>
          <w:sz w:val="24"/>
          <w:szCs w:val="24"/>
        </w:rPr>
        <w:t>2. Анализ выполнения годовых з</w:t>
      </w:r>
      <w:r w:rsidR="00671804">
        <w:rPr>
          <w:rFonts w:ascii="Times New Roman" w:hAnsi="Times New Roman" w:cs="Times New Roman"/>
          <w:sz w:val="24"/>
          <w:szCs w:val="24"/>
        </w:rPr>
        <w:t>адач педагогическим коллективом</w:t>
      </w:r>
      <w:r w:rsidRPr="004303CF">
        <w:rPr>
          <w:rFonts w:ascii="Times New Roman" w:hAnsi="Times New Roman" w:cs="Times New Roman"/>
          <w:sz w:val="24"/>
          <w:szCs w:val="24"/>
        </w:rPr>
        <w:t xml:space="preserve"> (информация).</w:t>
      </w:r>
    </w:p>
    <w:p w:rsidR="006C1F7A" w:rsidRPr="004303CF" w:rsidRDefault="004303CF">
      <w:pPr>
        <w:pStyle w:val="af5"/>
        <w:rPr>
          <w:rFonts w:ascii="Times New Roman" w:hAnsi="Times New Roman" w:cs="Times New Roman"/>
          <w:sz w:val="24"/>
          <w:szCs w:val="24"/>
        </w:rPr>
      </w:pPr>
      <w:r w:rsidRPr="004303CF">
        <w:rPr>
          <w:rFonts w:ascii="Times New Roman" w:hAnsi="Times New Roman" w:cs="Times New Roman"/>
          <w:sz w:val="24"/>
          <w:szCs w:val="24"/>
        </w:rPr>
        <w:t>3.Творческие отчеты педагогов о выполнении рабочих программ дошкольного уч</w:t>
      </w:r>
      <w:r w:rsidR="00671804">
        <w:rPr>
          <w:rFonts w:ascii="Times New Roman" w:hAnsi="Times New Roman" w:cs="Times New Roman"/>
          <w:sz w:val="24"/>
          <w:szCs w:val="24"/>
        </w:rPr>
        <w:t xml:space="preserve">реждения за год, мониторинг по </w:t>
      </w:r>
      <w:r w:rsidRPr="004303CF">
        <w:rPr>
          <w:rFonts w:ascii="Times New Roman" w:hAnsi="Times New Roman" w:cs="Times New Roman"/>
          <w:sz w:val="24"/>
          <w:szCs w:val="24"/>
        </w:rPr>
        <w:t xml:space="preserve">освоению детьми  ООП (информация). </w:t>
      </w:r>
    </w:p>
    <w:p w:rsidR="006C1F7A" w:rsidRPr="004303CF" w:rsidRDefault="004303CF">
      <w:pPr>
        <w:pStyle w:val="af5"/>
        <w:rPr>
          <w:rFonts w:ascii="Times New Roman" w:hAnsi="Times New Roman" w:cs="Times New Roman"/>
          <w:sz w:val="24"/>
          <w:szCs w:val="24"/>
        </w:rPr>
      </w:pPr>
      <w:r w:rsidRPr="004303CF">
        <w:rPr>
          <w:rFonts w:ascii="Times New Roman" w:hAnsi="Times New Roman" w:cs="Times New Roman"/>
          <w:sz w:val="24"/>
          <w:szCs w:val="24"/>
        </w:rPr>
        <w:t xml:space="preserve">4. Анализ готовности детей к школьному обучению (результаты мониторинга). </w:t>
      </w:r>
    </w:p>
    <w:p w:rsidR="006C1F7A" w:rsidRPr="004303CF" w:rsidRDefault="004303CF">
      <w:pPr>
        <w:pStyle w:val="af5"/>
        <w:rPr>
          <w:rFonts w:ascii="Times New Roman" w:hAnsi="Times New Roman" w:cs="Times New Roman"/>
          <w:sz w:val="24"/>
          <w:szCs w:val="24"/>
        </w:rPr>
      </w:pPr>
      <w:r w:rsidRPr="004303CF">
        <w:rPr>
          <w:rFonts w:ascii="Times New Roman" w:hAnsi="Times New Roman" w:cs="Times New Roman"/>
          <w:sz w:val="24"/>
          <w:szCs w:val="24"/>
        </w:rPr>
        <w:t xml:space="preserve">5. Знакомство  и  утверждение  плана  на  летний - оздоровительный период (дискуссия). </w:t>
      </w:r>
    </w:p>
    <w:p w:rsidR="006C1F7A" w:rsidRPr="004303CF" w:rsidRDefault="004303CF">
      <w:pPr>
        <w:pStyle w:val="af5"/>
        <w:rPr>
          <w:rFonts w:ascii="Times New Roman" w:hAnsi="Times New Roman" w:cs="Times New Roman"/>
          <w:sz w:val="24"/>
          <w:szCs w:val="24"/>
        </w:rPr>
      </w:pPr>
      <w:r w:rsidRPr="004303CF">
        <w:rPr>
          <w:rFonts w:ascii="Times New Roman" w:hAnsi="Times New Roman" w:cs="Times New Roman"/>
          <w:sz w:val="24"/>
          <w:szCs w:val="24"/>
        </w:rPr>
        <w:t xml:space="preserve">6. </w:t>
      </w:r>
      <w:r w:rsidR="00671804">
        <w:rPr>
          <w:rFonts w:ascii="Times New Roman" w:hAnsi="Times New Roman" w:cs="Times New Roman"/>
          <w:sz w:val="24"/>
        </w:rPr>
        <w:t xml:space="preserve">Обсуждение проекта на ФОП на и </w:t>
      </w:r>
      <w:r w:rsidR="00671804">
        <w:rPr>
          <w:rFonts w:ascii="Times New Roman" w:eastAsia="Times New Roman" w:hAnsi="Times New Roman" w:cs="Times New Roman"/>
          <w:color w:val="000000"/>
          <w:sz w:val="24"/>
        </w:rPr>
        <w:t>разработка и утверждение муниципальных планов и планов образовательных организаций Республики Крым, реализующих образовательные программы дошкольного образования, по введению федеральных образовательных программ дошкольного образования</w:t>
      </w:r>
      <w:r w:rsidR="00671804">
        <w:rPr>
          <w:rFonts w:ascii="Times New Roman" w:hAnsi="Times New Roman" w:cs="Times New Roman"/>
          <w:sz w:val="24"/>
        </w:rPr>
        <w:t>.  (дискуссия).</w:t>
      </w:r>
    </w:p>
    <w:p w:rsidR="006C1F7A" w:rsidRDefault="006C1F7A">
      <w:pPr>
        <w:pStyle w:val="TableParagraph"/>
        <w:ind w:left="0" w:right="113" w:firstLine="24"/>
        <w:jc w:val="both"/>
        <w:rPr>
          <w:color w:val="000000"/>
          <w:sz w:val="24"/>
        </w:rPr>
      </w:pPr>
    </w:p>
    <w:p w:rsidR="006C1F7A" w:rsidRDefault="004303CF" w:rsidP="004303CF">
      <w:pPr>
        <w:shd w:val="clear" w:color="auto" w:fill="FFFFFF"/>
        <w:spacing w:after="0" w:line="240" w:lineRule="auto"/>
        <w:ind w:right="120" w:firstLine="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303CF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lastRenderedPageBreak/>
        <w:t>Результаты мониторинга усвоения образовательной программы ДОУ</w:t>
      </w:r>
    </w:p>
    <w:p w:rsidR="006C1F7A" w:rsidRDefault="004303CF">
      <w:pPr>
        <w:tabs>
          <w:tab w:val="left" w:pos="612"/>
        </w:tabs>
        <w:spacing w:before="71"/>
        <w:ind w:firstLine="2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Мониторинг проводился с целью выполнения Закона Российской Федерации «Об образовании» ст.32 (п.3.1), для выявления промежуточных результатов освоения Основной образовательной программы и оценки динамики достижений воспитанников. Мониторинг проводился педагогами ДОУ с оказанием помощи заведующего, заместителем заведующего по ВМР, медсестрой. Педагоги всех возрастных групп фиксируют результаты мониторинга в диагностических картах. Динамика и контроль решения программных образовательных задач отразился в результатах мониторинга усвоения образовательной программы ДОУ.   </w:t>
      </w:r>
    </w:p>
    <w:p w:rsidR="006C1F7A" w:rsidRDefault="004303CF">
      <w:pPr>
        <w:shd w:val="clear" w:color="auto" w:fill="FFFFFF"/>
        <w:spacing w:after="0" w:line="240" w:lineRule="auto"/>
        <w:ind w:firstLine="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проведения:</w:t>
      </w:r>
    </w:p>
    <w:p w:rsidR="006C1F7A" w:rsidRDefault="004303C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26.09.2022 г. по 09.10.2022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первый этап</w:t>
      </w:r>
    </w:p>
    <w:p w:rsidR="006C1F7A" w:rsidRDefault="004303C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 15 мая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26 мая 2023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второй этап (итоговый).</w:t>
      </w:r>
    </w:p>
    <w:p w:rsidR="006C1F7A" w:rsidRDefault="004303CF">
      <w:pPr>
        <w:ind w:right="102" w:firstLine="2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u w:val="single"/>
        </w:rPr>
        <w:t>Показателем результативности образовательного процесса является уровень освоения детьми программного материала.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66"/>
        <w:gridCol w:w="216"/>
        <w:gridCol w:w="778"/>
        <w:gridCol w:w="246"/>
        <w:gridCol w:w="693"/>
        <w:gridCol w:w="196"/>
        <w:gridCol w:w="1086"/>
        <w:gridCol w:w="867"/>
        <w:gridCol w:w="27"/>
        <w:gridCol w:w="1002"/>
        <w:gridCol w:w="867"/>
        <w:gridCol w:w="27"/>
        <w:gridCol w:w="1002"/>
        <w:gridCol w:w="223"/>
        <w:gridCol w:w="666"/>
        <w:gridCol w:w="233"/>
        <w:gridCol w:w="1002"/>
      </w:tblGrid>
      <w:tr w:rsidR="006C1F7A">
        <w:tc>
          <w:tcPr>
            <w:tcW w:w="99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tabs>
                <w:tab w:val="left" w:pos="4005"/>
              </w:tabs>
              <w:ind w:right="10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Младший дошкольный возраст</w:t>
            </w:r>
          </w:p>
        </w:tc>
      </w:tr>
      <w:tr w:rsidR="006C1F7A">
        <w:tc>
          <w:tcPr>
            <w:tcW w:w="99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tabs>
                <w:tab w:val="left" w:pos="4005"/>
              </w:tabs>
              <w:ind w:right="10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Образовательные области</w:t>
            </w:r>
          </w:p>
        </w:tc>
      </w:tr>
      <w:tr w:rsidR="00834A29" w:rsidTr="00794D60">
        <w:tc>
          <w:tcPr>
            <w:tcW w:w="2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Познавательное</w:t>
            </w:r>
          </w:p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развитие</w:t>
            </w: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Социально-коммуникативное развитие 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Речевое развитие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Художественно- эстетическое развитие</w:t>
            </w:r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Физическое развитие   </w:t>
            </w:r>
          </w:p>
        </w:tc>
      </w:tr>
      <w:tr w:rsidR="00834A29" w:rsidTr="00794D60"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B6" w:rsidRPr="00E049B6" w:rsidRDefault="00E049B6" w:rsidP="00E049B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049B6">
              <w:rPr>
                <w:rFonts w:ascii="Times New Roman" w:hAnsi="Times New Roman" w:cs="Times New Roman"/>
                <w:sz w:val="20"/>
                <w:szCs w:val="24"/>
              </w:rPr>
              <w:t>Начало года</w:t>
            </w:r>
          </w:p>
          <w:p w:rsidR="00E049B6" w:rsidRPr="00E049B6" w:rsidRDefault="00E049B6" w:rsidP="00E049B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049B6">
              <w:rPr>
                <w:rFonts w:ascii="Times New Roman" w:hAnsi="Times New Roman" w:cs="Times New Roman"/>
                <w:sz w:val="20"/>
                <w:szCs w:val="24"/>
              </w:rPr>
              <w:t>8 детей</w:t>
            </w:r>
          </w:p>
          <w:p w:rsidR="00E049B6" w:rsidRPr="00E049B6" w:rsidRDefault="00E049B6" w:rsidP="00E049B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049B6">
              <w:rPr>
                <w:rFonts w:ascii="Times New Roman" w:hAnsi="Times New Roman" w:cs="Times New Roman"/>
                <w:sz w:val="20"/>
                <w:szCs w:val="24"/>
              </w:rPr>
              <w:t>(%)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B6" w:rsidRPr="00E049B6" w:rsidRDefault="00E049B6" w:rsidP="00E049B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049B6">
              <w:rPr>
                <w:rFonts w:ascii="Times New Roman" w:hAnsi="Times New Roman" w:cs="Times New Roman"/>
                <w:sz w:val="20"/>
                <w:szCs w:val="24"/>
              </w:rPr>
              <w:t>Конец года</w:t>
            </w:r>
          </w:p>
          <w:p w:rsidR="00E049B6" w:rsidRPr="00E049B6" w:rsidRDefault="00E049B6" w:rsidP="00E049B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049B6">
              <w:rPr>
                <w:rFonts w:ascii="Times New Roman" w:hAnsi="Times New Roman" w:cs="Times New Roman"/>
                <w:sz w:val="20"/>
                <w:szCs w:val="24"/>
              </w:rPr>
              <w:t>20 детей(%)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B6" w:rsidRPr="00E049B6" w:rsidRDefault="00E049B6" w:rsidP="00E049B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049B6">
              <w:rPr>
                <w:rFonts w:ascii="Times New Roman" w:hAnsi="Times New Roman" w:cs="Times New Roman"/>
                <w:sz w:val="20"/>
                <w:szCs w:val="24"/>
              </w:rPr>
              <w:t>Начало года</w:t>
            </w:r>
          </w:p>
          <w:p w:rsidR="00E049B6" w:rsidRPr="00E049B6" w:rsidRDefault="00E049B6" w:rsidP="00E049B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049B6">
              <w:rPr>
                <w:rFonts w:ascii="Times New Roman" w:hAnsi="Times New Roman" w:cs="Times New Roman"/>
                <w:sz w:val="20"/>
                <w:szCs w:val="24"/>
              </w:rPr>
              <w:t>8 детей</w:t>
            </w:r>
          </w:p>
          <w:p w:rsidR="00E049B6" w:rsidRPr="00E049B6" w:rsidRDefault="00E049B6" w:rsidP="00E049B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049B6">
              <w:rPr>
                <w:rFonts w:ascii="Times New Roman" w:hAnsi="Times New Roman" w:cs="Times New Roman"/>
                <w:sz w:val="20"/>
                <w:szCs w:val="24"/>
              </w:rPr>
              <w:t>(%)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B6" w:rsidRPr="00E049B6" w:rsidRDefault="00E049B6" w:rsidP="00E049B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049B6">
              <w:rPr>
                <w:rFonts w:ascii="Times New Roman" w:hAnsi="Times New Roman" w:cs="Times New Roman"/>
                <w:sz w:val="20"/>
                <w:szCs w:val="24"/>
              </w:rPr>
              <w:t>Конец года</w:t>
            </w:r>
          </w:p>
          <w:p w:rsidR="00E049B6" w:rsidRPr="00E049B6" w:rsidRDefault="00E049B6" w:rsidP="00E049B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049B6">
              <w:rPr>
                <w:rFonts w:ascii="Times New Roman" w:hAnsi="Times New Roman" w:cs="Times New Roman"/>
                <w:sz w:val="20"/>
                <w:szCs w:val="24"/>
              </w:rPr>
              <w:t>20 детей(%)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B6" w:rsidRPr="00E049B6" w:rsidRDefault="00E049B6" w:rsidP="00E049B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049B6">
              <w:rPr>
                <w:rFonts w:ascii="Times New Roman" w:hAnsi="Times New Roman" w:cs="Times New Roman"/>
                <w:sz w:val="20"/>
                <w:szCs w:val="24"/>
              </w:rPr>
              <w:t>Начало года</w:t>
            </w:r>
          </w:p>
          <w:p w:rsidR="00E049B6" w:rsidRPr="00E049B6" w:rsidRDefault="00E049B6" w:rsidP="00E049B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049B6">
              <w:rPr>
                <w:rFonts w:ascii="Times New Roman" w:hAnsi="Times New Roman" w:cs="Times New Roman"/>
                <w:sz w:val="20"/>
                <w:szCs w:val="24"/>
              </w:rPr>
              <w:t>8 детей</w:t>
            </w:r>
          </w:p>
          <w:p w:rsidR="00E049B6" w:rsidRPr="00E049B6" w:rsidRDefault="00E049B6" w:rsidP="00E049B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049B6">
              <w:rPr>
                <w:rFonts w:ascii="Times New Roman" w:hAnsi="Times New Roman" w:cs="Times New Roman"/>
                <w:sz w:val="20"/>
                <w:szCs w:val="24"/>
              </w:rPr>
              <w:t>(%)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B6" w:rsidRPr="00E049B6" w:rsidRDefault="00E049B6" w:rsidP="00E049B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049B6">
              <w:rPr>
                <w:rFonts w:ascii="Times New Roman" w:hAnsi="Times New Roman" w:cs="Times New Roman"/>
                <w:sz w:val="20"/>
                <w:szCs w:val="24"/>
              </w:rPr>
              <w:t>Конец года</w:t>
            </w:r>
          </w:p>
          <w:p w:rsidR="00E049B6" w:rsidRPr="00E049B6" w:rsidRDefault="00E049B6" w:rsidP="00E049B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049B6">
              <w:rPr>
                <w:rFonts w:ascii="Times New Roman" w:hAnsi="Times New Roman" w:cs="Times New Roman"/>
                <w:sz w:val="20"/>
                <w:szCs w:val="24"/>
              </w:rPr>
              <w:t>20 детей(%)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B6" w:rsidRPr="00E049B6" w:rsidRDefault="00E049B6" w:rsidP="00E049B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049B6">
              <w:rPr>
                <w:rFonts w:ascii="Times New Roman" w:hAnsi="Times New Roman" w:cs="Times New Roman"/>
                <w:sz w:val="20"/>
                <w:szCs w:val="24"/>
              </w:rPr>
              <w:t>Начало года</w:t>
            </w:r>
          </w:p>
          <w:p w:rsidR="00E049B6" w:rsidRPr="00E049B6" w:rsidRDefault="00E049B6" w:rsidP="00E049B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049B6">
              <w:rPr>
                <w:rFonts w:ascii="Times New Roman" w:hAnsi="Times New Roman" w:cs="Times New Roman"/>
                <w:sz w:val="20"/>
                <w:szCs w:val="24"/>
              </w:rPr>
              <w:t>8 детей</w:t>
            </w:r>
          </w:p>
          <w:p w:rsidR="00E049B6" w:rsidRPr="00E049B6" w:rsidRDefault="00E049B6" w:rsidP="00E049B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049B6">
              <w:rPr>
                <w:rFonts w:ascii="Times New Roman" w:hAnsi="Times New Roman" w:cs="Times New Roman"/>
                <w:sz w:val="20"/>
                <w:szCs w:val="24"/>
              </w:rPr>
              <w:t>(%)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B6" w:rsidRPr="00E049B6" w:rsidRDefault="00E049B6" w:rsidP="00E049B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049B6">
              <w:rPr>
                <w:rFonts w:ascii="Times New Roman" w:hAnsi="Times New Roman" w:cs="Times New Roman"/>
                <w:sz w:val="20"/>
                <w:szCs w:val="24"/>
              </w:rPr>
              <w:t>Конец года</w:t>
            </w:r>
          </w:p>
          <w:p w:rsidR="00E049B6" w:rsidRPr="00E049B6" w:rsidRDefault="00E049B6" w:rsidP="00E049B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049B6">
              <w:rPr>
                <w:rFonts w:ascii="Times New Roman" w:hAnsi="Times New Roman" w:cs="Times New Roman"/>
                <w:sz w:val="20"/>
                <w:szCs w:val="24"/>
              </w:rPr>
              <w:t>20 детей(%)</w:t>
            </w: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B6" w:rsidRPr="00E049B6" w:rsidRDefault="00E049B6" w:rsidP="00E049B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049B6">
              <w:rPr>
                <w:rFonts w:ascii="Times New Roman" w:hAnsi="Times New Roman" w:cs="Times New Roman"/>
                <w:sz w:val="20"/>
                <w:szCs w:val="24"/>
              </w:rPr>
              <w:t>Начало года</w:t>
            </w:r>
          </w:p>
          <w:p w:rsidR="00E049B6" w:rsidRPr="00E049B6" w:rsidRDefault="00E049B6" w:rsidP="00E049B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049B6">
              <w:rPr>
                <w:rFonts w:ascii="Times New Roman" w:hAnsi="Times New Roman" w:cs="Times New Roman"/>
                <w:sz w:val="20"/>
                <w:szCs w:val="24"/>
              </w:rPr>
              <w:t>8 детей</w:t>
            </w:r>
          </w:p>
          <w:p w:rsidR="00E049B6" w:rsidRPr="00E049B6" w:rsidRDefault="00E049B6" w:rsidP="00E049B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049B6">
              <w:rPr>
                <w:rFonts w:ascii="Times New Roman" w:hAnsi="Times New Roman" w:cs="Times New Roman"/>
                <w:sz w:val="20"/>
                <w:szCs w:val="24"/>
              </w:rPr>
              <w:t>(%)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9B6" w:rsidRPr="00E049B6" w:rsidRDefault="00E049B6" w:rsidP="00E049B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049B6">
              <w:rPr>
                <w:rFonts w:ascii="Times New Roman" w:hAnsi="Times New Roman" w:cs="Times New Roman"/>
                <w:sz w:val="20"/>
                <w:szCs w:val="24"/>
              </w:rPr>
              <w:t>Конец года</w:t>
            </w:r>
          </w:p>
          <w:p w:rsidR="00E049B6" w:rsidRPr="00E049B6" w:rsidRDefault="00E049B6" w:rsidP="00E049B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049B6">
              <w:rPr>
                <w:rFonts w:ascii="Times New Roman" w:hAnsi="Times New Roman" w:cs="Times New Roman"/>
                <w:sz w:val="20"/>
                <w:szCs w:val="24"/>
              </w:rPr>
              <w:t>20 детей(%)</w:t>
            </w:r>
          </w:p>
        </w:tc>
      </w:tr>
      <w:tr w:rsidR="00834A29" w:rsidTr="00794D60">
        <w:trPr>
          <w:trHeight w:val="234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  0%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E049B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В 30 </w:t>
            </w:r>
            <w:r w:rsidR="004303CF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   0 %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E049B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В 20 </w:t>
            </w:r>
            <w:r w:rsidR="004303CF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 0%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E049B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 20</w:t>
            </w:r>
            <w:r w:rsidR="004303CF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  0 %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75749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В 0 </w:t>
            </w:r>
            <w:r w:rsidR="004303CF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 0%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75749F" w:rsidP="0075749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 40</w:t>
            </w:r>
            <w:r w:rsidR="004303CF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834A29" w:rsidTr="00794D60">
        <w:trPr>
          <w:trHeight w:val="245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 75%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E049B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 50 </w:t>
            </w:r>
            <w:r w:rsidR="004303CF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98%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E049B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 60</w:t>
            </w:r>
            <w:r w:rsidR="004303CF">
              <w:rPr>
                <w:rFonts w:ascii="Times New Roman" w:hAnsi="Times New Roman" w:cs="Times New Roman"/>
                <w:sz w:val="20"/>
                <w:szCs w:val="24"/>
              </w:rPr>
              <w:t xml:space="preserve"> %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75 %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E049B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40</w:t>
            </w:r>
            <w:r w:rsidR="004303CF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38%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 w:rsidP="0075749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 </w:t>
            </w:r>
            <w:r w:rsidR="0075749F"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0%</w:t>
            </w: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100%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75749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 </w:t>
            </w:r>
            <w:r w:rsidR="004303CF"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 w:rsidR="004303CF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834A29" w:rsidTr="00794D60"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  25%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Н </w:t>
            </w:r>
            <w:r w:rsidR="00E049B6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0%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 2 %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E049B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Н  5 </w:t>
            </w:r>
            <w:r w:rsidR="004303CF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 25%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E049B6" w:rsidP="00E049B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Н 40 </w:t>
            </w:r>
            <w:r w:rsidR="004303CF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 62%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75749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  40</w:t>
            </w:r>
            <w:r w:rsidR="004303CF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 0%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Н </w:t>
            </w:r>
            <w:r w:rsidR="0075749F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0%</w:t>
            </w:r>
          </w:p>
        </w:tc>
      </w:tr>
      <w:tr w:rsidR="006C1F7A">
        <w:tc>
          <w:tcPr>
            <w:tcW w:w="99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tabs>
                <w:tab w:val="left" w:pos="4005"/>
              </w:tabs>
              <w:ind w:right="10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Средний  дошкольный возраст</w:t>
            </w:r>
          </w:p>
        </w:tc>
      </w:tr>
      <w:tr w:rsidR="006C1F7A">
        <w:tc>
          <w:tcPr>
            <w:tcW w:w="99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tabs>
                <w:tab w:val="left" w:pos="4005"/>
              </w:tabs>
              <w:ind w:right="10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Образовательные области</w:t>
            </w:r>
          </w:p>
        </w:tc>
      </w:tr>
      <w:tr w:rsidR="00D73D78" w:rsidTr="00794D60">
        <w:tc>
          <w:tcPr>
            <w:tcW w:w="2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Pr="006B6246" w:rsidRDefault="004303CF">
            <w:pPr>
              <w:ind w:right="10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6B624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Познавательное</w:t>
            </w:r>
          </w:p>
          <w:p w:rsidR="006C1F7A" w:rsidRPr="00635FD8" w:rsidRDefault="004303CF">
            <w:pPr>
              <w:ind w:right="10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highlight w:val="yellow"/>
              </w:rPr>
            </w:pPr>
            <w:r w:rsidRPr="006B624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развитие</w:t>
            </w: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Pr="00C850AF" w:rsidRDefault="004303CF">
            <w:pPr>
              <w:ind w:right="10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C850AF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Социально-коммуникативное развитие 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Pr="00635FD8" w:rsidRDefault="004303CF">
            <w:pPr>
              <w:ind w:right="10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highlight w:val="yellow"/>
              </w:rPr>
            </w:pPr>
            <w:r w:rsidRPr="006B624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Речевое развитие</w:t>
            </w:r>
          </w:p>
        </w:tc>
        <w:tc>
          <w:tcPr>
            <w:tcW w:w="2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Pr="00635FD8" w:rsidRDefault="004303CF">
            <w:pPr>
              <w:ind w:right="10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highlight w:val="yellow"/>
              </w:rPr>
            </w:pPr>
            <w:r w:rsidRPr="00C850AF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Художественно- эстетическое развитие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Pr="00635FD8" w:rsidRDefault="004303CF">
            <w:pPr>
              <w:ind w:right="10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highlight w:val="yellow"/>
              </w:rPr>
            </w:pPr>
            <w:r w:rsidRPr="006B624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Физическое развитие</w:t>
            </w:r>
          </w:p>
        </w:tc>
      </w:tr>
      <w:tr w:rsidR="006B6246" w:rsidTr="00794D60">
        <w:trPr>
          <w:trHeight w:val="667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46" w:rsidRDefault="006B6246" w:rsidP="006B624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Начало года</w:t>
            </w:r>
          </w:p>
          <w:p w:rsidR="006B6246" w:rsidRDefault="006B6246" w:rsidP="006B624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19(%)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46" w:rsidRDefault="006B6246" w:rsidP="006B624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Конец года</w:t>
            </w:r>
          </w:p>
          <w:p w:rsidR="006B6246" w:rsidRDefault="006B6246" w:rsidP="006B624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16(%)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46" w:rsidRDefault="006B6246" w:rsidP="006B624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Начало года</w:t>
            </w:r>
          </w:p>
          <w:p w:rsidR="006B6246" w:rsidRDefault="006B6246" w:rsidP="006B624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19(%)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46" w:rsidRDefault="006B6246" w:rsidP="006B624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Конец года</w:t>
            </w:r>
          </w:p>
          <w:p w:rsidR="006B6246" w:rsidRDefault="006B6246" w:rsidP="006B624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16(%)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46" w:rsidRDefault="006B6246" w:rsidP="006B624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Начало года</w:t>
            </w:r>
          </w:p>
          <w:p w:rsidR="006B6246" w:rsidRDefault="006B6246" w:rsidP="006B624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19(%)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46" w:rsidRDefault="006B6246" w:rsidP="006B624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Конец года</w:t>
            </w:r>
          </w:p>
          <w:p w:rsidR="006B6246" w:rsidRDefault="006B6246" w:rsidP="006B624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16(%)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46" w:rsidRDefault="006B6246" w:rsidP="006B624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Начало года</w:t>
            </w:r>
          </w:p>
          <w:p w:rsidR="006B6246" w:rsidRDefault="006B6246" w:rsidP="006B624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19(%)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46" w:rsidRDefault="006B6246" w:rsidP="006B624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Конец года</w:t>
            </w:r>
          </w:p>
          <w:p w:rsidR="006B6246" w:rsidRDefault="006B6246" w:rsidP="006B624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16(%)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46" w:rsidRDefault="006B6246" w:rsidP="006B624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Начало года</w:t>
            </w:r>
          </w:p>
          <w:p w:rsidR="006B6246" w:rsidRDefault="006B6246" w:rsidP="006B624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19(%)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46" w:rsidRDefault="006B6246" w:rsidP="006B624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Конец года</w:t>
            </w:r>
          </w:p>
          <w:p w:rsidR="006B6246" w:rsidRDefault="006B6246" w:rsidP="006B624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16(%)</w:t>
            </w:r>
          </w:p>
        </w:tc>
      </w:tr>
      <w:tr w:rsidR="00834A29" w:rsidTr="00794D60"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  0%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6B624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  25</w:t>
            </w:r>
            <w:r w:rsidR="004303CF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   0 %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C850A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  50</w:t>
            </w:r>
            <w:r w:rsidR="004303CF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  0%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6B624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  13</w:t>
            </w:r>
            <w:r w:rsidR="004303CF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 0%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C850A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  6</w:t>
            </w:r>
            <w:r w:rsidR="004303CF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 0%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6B624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 44</w:t>
            </w:r>
            <w:r w:rsidR="004303CF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834A29" w:rsidTr="00794D60"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 12%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6B624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 31</w:t>
            </w:r>
            <w:r w:rsidR="004303CF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 17 %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C850A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 25</w:t>
            </w:r>
            <w:r w:rsidR="004303CF">
              <w:rPr>
                <w:rFonts w:ascii="Times New Roman" w:hAnsi="Times New Roman" w:cs="Times New Roman"/>
                <w:sz w:val="20"/>
                <w:szCs w:val="24"/>
              </w:rPr>
              <w:t xml:space="preserve"> %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10 %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6B624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 38</w:t>
            </w:r>
            <w:r w:rsidR="004303CF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15%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C850A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50</w:t>
            </w:r>
            <w:r w:rsidR="004303CF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22%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6B6246">
            <w:pPr>
              <w:ind w:right="102"/>
              <w:jc w:val="center"/>
              <w:rPr>
                <w:rStyle w:val="af8"/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50</w:t>
            </w:r>
            <w:r w:rsidR="004303CF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834A29" w:rsidTr="00794D60"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  88%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6B624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 44</w:t>
            </w:r>
            <w:r w:rsidR="004303CF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  83%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C850A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  25</w:t>
            </w:r>
            <w:r w:rsidR="004303CF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  90%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6B6246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 49</w:t>
            </w:r>
            <w:r w:rsidR="004303CF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 85%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 4</w:t>
            </w:r>
            <w:r w:rsidR="00C850AF"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  78%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C850A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 6</w:t>
            </w:r>
            <w:r w:rsidR="004303CF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6C1F7A">
        <w:tc>
          <w:tcPr>
            <w:tcW w:w="99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tabs>
                <w:tab w:val="left" w:pos="4005"/>
              </w:tabs>
              <w:ind w:right="10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Старший дошкольный возраст</w:t>
            </w:r>
          </w:p>
        </w:tc>
      </w:tr>
      <w:tr w:rsidR="006C1F7A">
        <w:tc>
          <w:tcPr>
            <w:tcW w:w="99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tabs>
                <w:tab w:val="left" w:pos="4005"/>
              </w:tabs>
              <w:ind w:right="10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Образовательные области</w:t>
            </w:r>
          </w:p>
        </w:tc>
      </w:tr>
      <w:tr w:rsidR="00D73D78" w:rsidTr="00794D60">
        <w:tc>
          <w:tcPr>
            <w:tcW w:w="2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Познавательное</w:t>
            </w:r>
          </w:p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развитие</w:t>
            </w: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Социально-коммуникативное развитие 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Речевое развитие</w:t>
            </w:r>
          </w:p>
        </w:tc>
        <w:tc>
          <w:tcPr>
            <w:tcW w:w="2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Художественно- эстетическое развитие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Физическое развитие</w:t>
            </w:r>
          </w:p>
        </w:tc>
      </w:tr>
      <w:tr w:rsidR="00794D60" w:rsidTr="00794D60"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60" w:rsidRDefault="00794D60" w:rsidP="00794D60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Начало года</w:t>
            </w:r>
          </w:p>
          <w:p w:rsidR="00794D60" w:rsidRDefault="00794D60" w:rsidP="00794D60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21(%)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60" w:rsidRDefault="00794D60" w:rsidP="00794D60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Конец года</w:t>
            </w:r>
          </w:p>
          <w:p w:rsidR="00794D60" w:rsidRDefault="00794D60" w:rsidP="00794D60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20(%)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60" w:rsidRDefault="00794D60" w:rsidP="00794D60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Начало года</w:t>
            </w:r>
          </w:p>
          <w:p w:rsidR="00794D60" w:rsidRDefault="00794D60" w:rsidP="00794D60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21(%)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60" w:rsidRDefault="00794D60" w:rsidP="00794D60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Конец года</w:t>
            </w:r>
          </w:p>
          <w:p w:rsidR="00794D60" w:rsidRDefault="00794D60" w:rsidP="00794D60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20(%)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60" w:rsidRDefault="00794D60" w:rsidP="00794D60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Начало года</w:t>
            </w:r>
          </w:p>
          <w:p w:rsidR="00794D60" w:rsidRDefault="00794D60" w:rsidP="00794D60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21(%)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60" w:rsidRDefault="00794D60" w:rsidP="00794D60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Конец года</w:t>
            </w:r>
          </w:p>
          <w:p w:rsidR="00794D60" w:rsidRDefault="00794D60" w:rsidP="00794D60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20(%)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60" w:rsidRDefault="00794D60" w:rsidP="00794D60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Начало года</w:t>
            </w:r>
          </w:p>
          <w:p w:rsidR="00794D60" w:rsidRDefault="00794D60" w:rsidP="00794D60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21(%)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60" w:rsidRDefault="00794D60" w:rsidP="00794D60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Конец года</w:t>
            </w:r>
          </w:p>
          <w:p w:rsidR="00794D60" w:rsidRDefault="00794D60" w:rsidP="00794D60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20(%)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60" w:rsidRDefault="00794D60" w:rsidP="00794D60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Начало года</w:t>
            </w:r>
          </w:p>
          <w:p w:rsidR="00794D60" w:rsidRDefault="00794D60" w:rsidP="00794D60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21(%)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D60" w:rsidRDefault="00794D60" w:rsidP="00794D60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Конец года</w:t>
            </w:r>
          </w:p>
          <w:p w:rsidR="00794D60" w:rsidRDefault="00794D60" w:rsidP="00794D60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20(%)</w:t>
            </w:r>
          </w:p>
        </w:tc>
      </w:tr>
      <w:tr w:rsidR="00834A29" w:rsidTr="00794D60"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 %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  90%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  0 %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 90 %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 10%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 90%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   25%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  80%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 40%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 80%</w:t>
            </w:r>
          </w:p>
        </w:tc>
      </w:tr>
      <w:tr w:rsidR="00834A29" w:rsidTr="00794D60"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70 %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10%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 78 %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10 %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50%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С10%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57%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20%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55%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С 15%</w:t>
            </w:r>
          </w:p>
        </w:tc>
      </w:tr>
      <w:tr w:rsidR="00834A29" w:rsidTr="00794D60"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  30%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  0%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  22 %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  0%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  40%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  0%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  18%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 0%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  5%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 5%</w:t>
            </w:r>
          </w:p>
        </w:tc>
      </w:tr>
      <w:tr w:rsidR="006C1F7A">
        <w:trPr>
          <w:trHeight w:val="349"/>
        </w:trPr>
        <w:tc>
          <w:tcPr>
            <w:tcW w:w="99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tabs>
                <w:tab w:val="left" w:pos="4005"/>
              </w:tabs>
              <w:ind w:right="102" w:firstLine="2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Подготовительный дошкольный возраст</w:t>
            </w:r>
          </w:p>
        </w:tc>
      </w:tr>
      <w:tr w:rsidR="006C1F7A">
        <w:trPr>
          <w:trHeight w:val="425"/>
        </w:trPr>
        <w:tc>
          <w:tcPr>
            <w:tcW w:w="99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tabs>
                <w:tab w:val="left" w:pos="4005"/>
              </w:tabs>
              <w:ind w:right="102" w:firstLine="2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Образовательные области</w:t>
            </w:r>
          </w:p>
        </w:tc>
      </w:tr>
      <w:tr w:rsidR="00D73D78" w:rsidTr="00794D60"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Pr="00834A29" w:rsidRDefault="004303CF">
            <w:pPr>
              <w:ind w:right="102" w:firstLine="2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Познавательное</w:t>
            </w:r>
          </w:p>
          <w:p w:rsidR="006C1F7A" w:rsidRPr="00834A29" w:rsidRDefault="004303CF">
            <w:pPr>
              <w:ind w:right="102" w:firstLine="2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развитие</w:t>
            </w:r>
          </w:p>
        </w:tc>
        <w:tc>
          <w:tcPr>
            <w:tcW w:w="2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 w:firstLine="2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 w:rsidRPr="00834A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Социально-коммуникативное развитие 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 w:firstLine="2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 w:rsidRPr="00834A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Речевое развитие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Pr="00834A29" w:rsidRDefault="004303CF">
            <w:pPr>
              <w:ind w:right="102" w:firstLine="2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Художественно- эстетическое развитие</w:t>
            </w:r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Default="004303CF">
            <w:pPr>
              <w:ind w:right="102" w:firstLine="2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 w:rsidRPr="005A35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Физическое развитие</w:t>
            </w:r>
          </w:p>
        </w:tc>
      </w:tr>
      <w:tr w:rsidR="00834A29" w:rsidTr="00794D60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29" w:rsidRPr="00834A29" w:rsidRDefault="00834A29" w:rsidP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Начало года</w:t>
            </w:r>
          </w:p>
          <w:p w:rsidR="00834A29" w:rsidRPr="00834A29" w:rsidRDefault="00834A29" w:rsidP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  <w:p w:rsidR="00834A29" w:rsidRPr="00834A29" w:rsidRDefault="00834A29" w:rsidP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17 чел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29" w:rsidRPr="00834A29" w:rsidRDefault="00834A29" w:rsidP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Конец года</w:t>
            </w:r>
          </w:p>
          <w:p w:rsidR="00834A29" w:rsidRPr="00834A29" w:rsidRDefault="00834A29" w:rsidP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  <w:p w:rsidR="00834A29" w:rsidRPr="00834A29" w:rsidRDefault="00834A29" w:rsidP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19чел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29" w:rsidRPr="00834A29" w:rsidRDefault="00834A29" w:rsidP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Начало года</w:t>
            </w:r>
          </w:p>
          <w:p w:rsidR="00834A29" w:rsidRPr="00834A29" w:rsidRDefault="00834A29" w:rsidP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  <w:p w:rsidR="00834A29" w:rsidRPr="00834A29" w:rsidRDefault="00834A29" w:rsidP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17 чел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29" w:rsidRPr="00834A29" w:rsidRDefault="00834A29" w:rsidP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Конец года</w:t>
            </w:r>
          </w:p>
          <w:p w:rsidR="00834A29" w:rsidRPr="00834A29" w:rsidRDefault="00834A29" w:rsidP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  <w:p w:rsidR="00834A29" w:rsidRPr="00834A29" w:rsidRDefault="00834A29" w:rsidP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19чел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29" w:rsidRPr="00834A29" w:rsidRDefault="00834A29" w:rsidP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Начало года</w:t>
            </w:r>
          </w:p>
          <w:p w:rsidR="00834A29" w:rsidRPr="00834A29" w:rsidRDefault="00834A29" w:rsidP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  <w:p w:rsidR="00834A29" w:rsidRPr="00834A29" w:rsidRDefault="00834A29" w:rsidP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17 чел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29" w:rsidRPr="00834A29" w:rsidRDefault="00834A29" w:rsidP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Конец года</w:t>
            </w:r>
          </w:p>
          <w:p w:rsidR="00834A29" w:rsidRPr="00834A29" w:rsidRDefault="00834A29" w:rsidP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  <w:p w:rsidR="00834A29" w:rsidRPr="00834A29" w:rsidRDefault="00834A29" w:rsidP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19чел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29" w:rsidRPr="00834A29" w:rsidRDefault="00834A29" w:rsidP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Начало года</w:t>
            </w:r>
          </w:p>
          <w:p w:rsidR="00834A29" w:rsidRPr="00834A29" w:rsidRDefault="00834A29" w:rsidP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  <w:p w:rsidR="00834A29" w:rsidRPr="00834A29" w:rsidRDefault="00834A29" w:rsidP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17 чел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29" w:rsidRPr="00834A29" w:rsidRDefault="00834A29" w:rsidP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Конец года</w:t>
            </w:r>
          </w:p>
          <w:p w:rsidR="00834A29" w:rsidRPr="00834A29" w:rsidRDefault="00834A29" w:rsidP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  <w:p w:rsidR="00834A29" w:rsidRPr="00834A29" w:rsidRDefault="00834A29" w:rsidP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19чел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29" w:rsidRPr="00834A29" w:rsidRDefault="00834A29" w:rsidP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Начало года</w:t>
            </w:r>
          </w:p>
          <w:p w:rsidR="00834A29" w:rsidRPr="00834A29" w:rsidRDefault="00834A29" w:rsidP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  <w:p w:rsidR="00834A29" w:rsidRPr="00834A29" w:rsidRDefault="00834A29" w:rsidP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17 чел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A29" w:rsidRPr="00834A29" w:rsidRDefault="00834A29" w:rsidP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Конец года</w:t>
            </w:r>
          </w:p>
          <w:p w:rsidR="00834A29" w:rsidRPr="00834A29" w:rsidRDefault="00834A29" w:rsidP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  <w:p w:rsidR="00834A29" w:rsidRPr="00834A29" w:rsidRDefault="00834A29" w:rsidP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19чел</w:t>
            </w:r>
          </w:p>
        </w:tc>
      </w:tr>
      <w:tr w:rsidR="00834A29" w:rsidTr="00794D60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Pr="00834A29" w:rsidRDefault="004303CF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</w:p>
          <w:p w:rsidR="006C1F7A" w:rsidRPr="00834A29" w:rsidRDefault="004303CF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0 %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Pr="00834A29" w:rsidRDefault="004303CF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В  </w:t>
            </w:r>
          </w:p>
          <w:p w:rsidR="006C1F7A" w:rsidRPr="00834A29" w:rsidRDefault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4303CF"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Pr="00834A29" w:rsidRDefault="004303CF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В  </w:t>
            </w:r>
          </w:p>
          <w:p w:rsidR="006C1F7A" w:rsidRPr="00834A29" w:rsidRDefault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303CF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Pr="00834A29" w:rsidRDefault="004303CF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</w:p>
          <w:p w:rsidR="006C1F7A" w:rsidRPr="00834A29" w:rsidRDefault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4303CF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Pr="00834A29" w:rsidRDefault="004303CF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</w:p>
          <w:p w:rsidR="006C1F7A" w:rsidRPr="00834A29" w:rsidRDefault="004303CF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Pr="00834A29" w:rsidRDefault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42</w:t>
            </w:r>
            <w:r w:rsidR="004303CF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Pr="00834A29" w:rsidRDefault="004303CF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В  </w:t>
            </w:r>
          </w:p>
          <w:p w:rsidR="006C1F7A" w:rsidRPr="00834A29" w:rsidRDefault="004303CF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 10%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Pr="00834A29" w:rsidRDefault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 42 </w:t>
            </w:r>
            <w:r w:rsidR="004303CF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Pr="00834A29" w:rsidRDefault="004303CF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</w:p>
          <w:p w:rsidR="006C1F7A" w:rsidRPr="00834A29" w:rsidRDefault="004303CF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A47" w:rsidRDefault="00776A47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</w:p>
          <w:p w:rsidR="006C1F7A" w:rsidRPr="00834A29" w:rsidRDefault="00776A47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="004303CF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34A29" w:rsidTr="00794D60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Pr="00834A29" w:rsidRDefault="004303CF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</w:p>
          <w:p w:rsidR="006C1F7A" w:rsidRPr="00834A29" w:rsidRDefault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59 </w:t>
            </w:r>
            <w:r w:rsidR="004303CF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Pr="00834A29" w:rsidRDefault="004303CF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</w:p>
          <w:p w:rsidR="006C1F7A" w:rsidRPr="00834A29" w:rsidRDefault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4303CF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Pr="00834A29" w:rsidRDefault="004303CF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С  </w:t>
            </w:r>
          </w:p>
          <w:p w:rsidR="006C1F7A" w:rsidRPr="00834A29" w:rsidRDefault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303CF" w:rsidRPr="00834A29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Pr="00834A29" w:rsidRDefault="004303CF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</w:p>
          <w:p w:rsidR="006C1F7A" w:rsidRPr="00834A29" w:rsidRDefault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4303CF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Pr="00834A29" w:rsidRDefault="004303CF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</w:p>
          <w:p w:rsidR="006C1F7A" w:rsidRPr="00834A29" w:rsidRDefault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4303CF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Pr="00834A29" w:rsidRDefault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5</w:t>
            </w:r>
            <w:r w:rsidR="004303CF" w:rsidRPr="00834A29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Pr="00834A29" w:rsidRDefault="004303CF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</w:p>
          <w:p w:rsidR="006C1F7A" w:rsidRPr="00834A29" w:rsidRDefault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  <w:r w:rsidR="004303CF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Pr="00834A29" w:rsidRDefault="004303CF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</w:p>
          <w:p w:rsidR="006C1F7A" w:rsidRPr="00834A29" w:rsidRDefault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4303CF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Pr="00834A29" w:rsidRDefault="004303CF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</w:p>
          <w:p w:rsidR="006C1F7A" w:rsidRPr="00834A29" w:rsidRDefault="00776A47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4303CF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Pr="00834A29" w:rsidRDefault="004303CF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</w:p>
          <w:p w:rsidR="006C1F7A" w:rsidRPr="00834A29" w:rsidRDefault="00776A47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4303CF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34A29" w:rsidTr="00794D60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Pr="00834A29" w:rsidRDefault="004303CF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Н  </w:t>
            </w:r>
          </w:p>
          <w:p w:rsidR="006C1F7A" w:rsidRPr="00834A29" w:rsidRDefault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41 </w:t>
            </w:r>
            <w:r w:rsidR="004303CF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Pr="00834A29" w:rsidRDefault="004303CF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Н  </w:t>
            </w:r>
          </w:p>
          <w:p w:rsidR="006C1F7A" w:rsidRPr="00834A29" w:rsidRDefault="004303CF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Pr="00834A29" w:rsidRDefault="004303CF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Н  </w:t>
            </w:r>
          </w:p>
          <w:p w:rsidR="006C1F7A" w:rsidRPr="00834A29" w:rsidRDefault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303CF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Pr="00834A29" w:rsidRDefault="004303CF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Н </w:t>
            </w:r>
          </w:p>
          <w:p w:rsidR="006C1F7A" w:rsidRPr="00834A29" w:rsidRDefault="004303CF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 0%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Pr="00834A29" w:rsidRDefault="004303CF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Н  </w:t>
            </w:r>
          </w:p>
          <w:p w:rsidR="006C1F7A" w:rsidRPr="00834A29" w:rsidRDefault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41 </w:t>
            </w:r>
            <w:r w:rsidR="004303CF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Pr="00834A29" w:rsidRDefault="004303CF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Н  </w:t>
            </w:r>
          </w:p>
          <w:p w:rsidR="006C1F7A" w:rsidRPr="00834A29" w:rsidRDefault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303CF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Pr="00834A29" w:rsidRDefault="004303CF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Н  </w:t>
            </w:r>
          </w:p>
          <w:p w:rsidR="006C1F7A" w:rsidRPr="00834A29" w:rsidRDefault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 </w:t>
            </w:r>
            <w:r w:rsidR="004303CF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Pr="00834A29" w:rsidRDefault="004303CF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Н </w:t>
            </w:r>
          </w:p>
          <w:p w:rsidR="006C1F7A" w:rsidRPr="00834A29" w:rsidRDefault="00834A29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303CF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Pr="00834A29" w:rsidRDefault="004303CF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Н  </w:t>
            </w:r>
          </w:p>
          <w:p w:rsidR="006C1F7A" w:rsidRPr="00834A29" w:rsidRDefault="00776A47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303CF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F7A" w:rsidRPr="00834A29" w:rsidRDefault="004303CF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Н </w:t>
            </w:r>
          </w:p>
          <w:p w:rsidR="006C1F7A" w:rsidRPr="00834A29" w:rsidRDefault="004303CF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:rsidR="00200E1E" w:rsidRDefault="004303CF">
      <w:pPr>
        <w:ind w:righ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– высокий уровень, С – средний уровень, Н- низкий уровень    </w:t>
      </w:r>
    </w:p>
    <w:p w:rsidR="006C1F7A" w:rsidRDefault="00200E1E">
      <w:pPr>
        <w:ind w:righ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мониторинга по пяти образовательным областям можно подвести результаты:</w:t>
      </w:r>
      <w:r w:rsidR="004303CF"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42"/>
        <w:gridCol w:w="922"/>
        <w:gridCol w:w="941"/>
        <w:gridCol w:w="1301"/>
        <w:gridCol w:w="941"/>
        <w:gridCol w:w="973"/>
        <w:gridCol w:w="941"/>
        <w:gridCol w:w="982"/>
        <w:gridCol w:w="941"/>
        <w:gridCol w:w="1113"/>
      </w:tblGrid>
      <w:tr w:rsidR="00200E1E" w:rsidTr="00200E1E">
        <w:trPr>
          <w:trHeight w:val="349"/>
        </w:trPr>
        <w:tc>
          <w:tcPr>
            <w:tcW w:w="9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Default="00200E1E" w:rsidP="00200E1E">
            <w:pPr>
              <w:tabs>
                <w:tab w:val="left" w:pos="4005"/>
              </w:tabs>
              <w:ind w:right="102" w:firstLine="2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Дошкольный возраст</w:t>
            </w:r>
          </w:p>
        </w:tc>
      </w:tr>
      <w:tr w:rsidR="00200E1E" w:rsidTr="00200E1E">
        <w:trPr>
          <w:trHeight w:val="425"/>
        </w:trPr>
        <w:tc>
          <w:tcPr>
            <w:tcW w:w="99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Default="00200E1E" w:rsidP="00200E1E">
            <w:pPr>
              <w:tabs>
                <w:tab w:val="left" w:pos="4005"/>
              </w:tabs>
              <w:ind w:right="102" w:firstLine="2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Образовательные области</w:t>
            </w:r>
          </w:p>
        </w:tc>
      </w:tr>
      <w:tr w:rsidR="00200E1E" w:rsidTr="00200E1E"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Познавательное</w:t>
            </w:r>
          </w:p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развитие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 w:rsidRPr="00834A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Социально-коммуникативное развитие 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 w:rsidRPr="00834A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Речевое развитие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Художественно- эстетическое развитие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 w:rsidRPr="005A35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Физическое развитие</w:t>
            </w:r>
          </w:p>
        </w:tc>
      </w:tr>
      <w:tr w:rsidR="00200E1E" w:rsidRPr="00834A29" w:rsidTr="00200E1E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Начало года</w:t>
            </w:r>
          </w:p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 чел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Конец года</w:t>
            </w:r>
          </w:p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75</w:t>
            </w: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Начало года</w:t>
            </w:r>
          </w:p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 чел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Конец года</w:t>
            </w:r>
          </w:p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75</w:t>
            </w: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Начало года</w:t>
            </w:r>
          </w:p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 чел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Конец года</w:t>
            </w:r>
          </w:p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75</w:t>
            </w: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Начало года</w:t>
            </w:r>
          </w:p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 чел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Конец года</w:t>
            </w:r>
          </w:p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75</w:t>
            </w: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Начало года</w:t>
            </w:r>
          </w:p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 чел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Конец года</w:t>
            </w:r>
          </w:p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75</w:t>
            </w: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</w:tr>
      <w:tr w:rsidR="00200E1E" w:rsidRPr="00834A29" w:rsidTr="00200E1E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</w:p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0 %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В  </w:t>
            </w:r>
          </w:p>
          <w:p w:rsidR="00200E1E" w:rsidRPr="00834A29" w:rsidRDefault="002E0DDF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200E1E"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В  </w:t>
            </w:r>
          </w:p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</w:p>
          <w:p w:rsidR="00200E1E" w:rsidRPr="00834A29" w:rsidRDefault="002E0DDF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 </w:t>
            </w:r>
            <w:r w:rsidR="00200E1E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</w:p>
          <w:p w:rsidR="00200E1E" w:rsidRPr="00834A29" w:rsidRDefault="002E0DDF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="00200E1E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42</w:t>
            </w: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В  </w:t>
            </w:r>
          </w:p>
          <w:p w:rsidR="00200E1E" w:rsidRPr="00834A29" w:rsidRDefault="002E0DDF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="00200E1E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E0DDF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 30</w:t>
            </w:r>
            <w:r w:rsidR="00200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0E1E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</w:p>
          <w:p w:rsidR="00200E1E" w:rsidRPr="00834A29" w:rsidRDefault="002E0DDF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  <w:r w:rsidR="00200E1E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</w:p>
          <w:p w:rsidR="00200E1E" w:rsidRPr="00834A29" w:rsidRDefault="002E0DDF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59 </w:t>
            </w:r>
            <w:r w:rsidR="00200E1E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00E1E" w:rsidRPr="00834A29" w:rsidTr="00200E1E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</w:p>
          <w:p w:rsidR="00200E1E" w:rsidRPr="00834A29" w:rsidRDefault="002E0DDF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00E1E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200E1E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</w:p>
          <w:p w:rsidR="00200E1E" w:rsidRPr="00834A29" w:rsidRDefault="002E0DDF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200E1E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С  </w:t>
            </w:r>
          </w:p>
          <w:p w:rsidR="00200E1E" w:rsidRPr="00834A29" w:rsidRDefault="002E0DDF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200E1E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</w:p>
          <w:p w:rsidR="00200E1E" w:rsidRPr="00834A29" w:rsidRDefault="002E0DDF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 </w:t>
            </w:r>
            <w:r w:rsidR="00200E1E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</w:p>
          <w:p w:rsidR="00200E1E" w:rsidRPr="00834A29" w:rsidRDefault="002E0DDF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  <w:r w:rsidR="00200E1E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E0DDF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34</w:t>
            </w:r>
            <w:r w:rsidR="00200E1E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</w:p>
          <w:p w:rsidR="00200E1E" w:rsidRPr="00834A29" w:rsidRDefault="002E0DDF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200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0E1E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</w:p>
          <w:p w:rsidR="00200E1E" w:rsidRPr="00834A29" w:rsidRDefault="002E0DDF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 </w:t>
            </w:r>
            <w:r w:rsidR="00200E1E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</w:p>
          <w:p w:rsidR="00200E1E" w:rsidRPr="00834A29" w:rsidRDefault="002E0DDF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 </w:t>
            </w:r>
            <w:r w:rsidR="00200E1E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</w:p>
          <w:p w:rsidR="00200E1E" w:rsidRPr="00834A29" w:rsidRDefault="002E0DDF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 </w:t>
            </w:r>
            <w:r w:rsidR="00200E1E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00E1E" w:rsidRPr="00834A29" w:rsidTr="00200E1E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Н  </w:t>
            </w:r>
          </w:p>
          <w:p w:rsidR="00200E1E" w:rsidRPr="00834A29" w:rsidRDefault="002E0DDF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  </w:t>
            </w:r>
            <w:r w:rsidR="00200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0E1E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Н  </w:t>
            </w:r>
          </w:p>
          <w:p w:rsidR="00200E1E" w:rsidRPr="00834A29" w:rsidRDefault="002E0DDF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00E1E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Н  </w:t>
            </w:r>
          </w:p>
          <w:p w:rsidR="00200E1E" w:rsidRPr="00834A29" w:rsidRDefault="002E0DDF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200E1E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Н </w:t>
            </w:r>
          </w:p>
          <w:p w:rsidR="00200E1E" w:rsidRPr="00834A29" w:rsidRDefault="002E0DDF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 </w:t>
            </w:r>
            <w:r w:rsidR="00200E1E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Н  </w:t>
            </w:r>
          </w:p>
          <w:p w:rsidR="00200E1E" w:rsidRPr="00834A29" w:rsidRDefault="002E0DDF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200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0E1E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Н  </w:t>
            </w:r>
          </w:p>
          <w:p w:rsidR="00200E1E" w:rsidRPr="00834A29" w:rsidRDefault="002E0DDF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00E1E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Н  </w:t>
            </w:r>
          </w:p>
          <w:p w:rsidR="00200E1E" w:rsidRPr="00834A29" w:rsidRDefault="002E0DDF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00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0E1E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Н </w:t>
            </w:r>
          </w:p>
          <w:p w:rsidR="00200E1E" w:rsidRPr="00834A29" w:rsidRDefault="002E0DDF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 </w:t>
            </w:r>
            <w:r w:rsidR="00200E1E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Н  </w:t>
            </w:r>
          </w:p>
          <w:p w:rsidR="00200E1E" w:rsidRPr="00834A29" w:rsidRDefault="002E0DDF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 </w:t>
            </w:r>
            <w:r w:rsidR="00200E1E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1E" w:rsidRPr="00834A29" w:rsidRDefault="00200E1E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A29">
              <w:rPr>
                <w:rFonts w:ascii="Times New Roman" w:hAnsi="Times New Roman" w:cs="Times New Roman"/>
                <w:sz w:val="20"/>
                <w:szCs w:val="20"/>
              </w:rPr>
              <w:t xml:space="preserve">Н </w:t>
            </w:r>
          </w:p>
          <w:p w:rsidR="00200E1E" w:rsidRPr="00834A29" w:rsidRDefault="002E0DDF" w:rsidP="00200E1E">
            <w:pPr>
              <w:ind w:right="102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0E1E" w:rsidRPr="00834A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0E1E" w:rsidRPr="00834A2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w:rsidR="005B19A9" w:rsidRDefault="002E0DDF">
      <w:pPr>
        <w:ind w:righ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E1E" w:rsidRPr="005B19A9" w:rsidRDefault="002E0DDF" w:rsidP="005B19A9">
      <w:pPr>
        <w:pStyle w:val="af5"/>
        <w:rPr>
          <w:rFonts w:ascii="Times New Roman" w:hAnsi="Times New Roman" w:cs="Times New Roman"/>
          <w:sz w:val="24"/>
        </w:rPr>
      </w:pPr>
      <w:r w:rsidRPr="005B19A9">
        <w:rPr>
          <w:rFonts w:ascii="Times New Roman" w:hAnsi="Times New Roman" w:cs="Times New Roman"/>
          <w:sz w:val="24"/>
        </w:rPr>
        <w:t xml:space="preserve">что средний уровень развития на начало учебного года составил: </w:t>
      </w:r>
    </w:p>
    <w:p w:rsidR="002E0DDF" w:rsidRPr="005B19A9" w:rsidRDefault="002E0DDF" w:rsidP="005B19A9">
      <w:pPr>
        <w:pStyle w:val="af5"/>
        <w:rPr>
          <w:rFonts w:ascii="Times New Roman" w:hAnsi="Times New Roman" w:cs="Times New Roman"/>
          <w:sz w:val="24"/>
        </w:rPr>
      </w:pPr>
      <w:r w:rsidRPr="005B19A9">
        <w:rPr>
          <w:rFonts w:ascii="Times New Roman" w:hAnsi="Times New Roman" w:cs="Times New Roman"/>
          <w:sz w:val="24"/>
        </w:rPr>
        <w:t>низкий уровень составил – 45%;</w:t>
      </w:r>
    </w:p>
    <w:p w:rsidR="002E0DDF" w:rsidRPr="005B19A9" w:rsidRDefault="002E0DDF" w:rsidP="005B19A9">
      <w:pPr>
        <w:pStyle w:val="af5"/>
        <w:rPr>
          <w:rFonts w:ascii="Times New Roman" w:hAnsi="Times New Roman" w:cs="Times New Roman"/>
          <w:sz w:val="24"/>
        </w:rPr>
      </w:pPr>
      <w:r w:rsidRPr="005B19A9">
        <w:rPr>
          <w:rFonts w:ascii="Times New Roman" w:hAnsi="Times New Roman" w:cs="Times New Roman"/>
          <w:sz w:val="24"/>
        </w:rPr>
        <w:t>средний уровень – 49%;</w:t>
      </w:r>
    </w:p>
    <w:p w:rsidR="002E0DDF" w:rsidRPr="005B19A9" w:rsidRDefault="002E0DDF" w:rsidP="005B19A9">
      <w:pPr>
        <w:pStyle w:val="af5"/>
        <w:rPr>
          <w:rFonts w:ascii="Times New Roman" w:hAnsi="Times New Roman" w:cs="Times New Roman"/>
          <w:sz w:val="24"/>
        </w:rPr>
      </w:pPr>
      <w:r w:rsidRPr="005B19A9">
        <w:rPr>
          <w:rFonts w:ascii="Times New Roman" w:hAnsi="Times New Roman" w:cs="Times New Roman"/>
          <w:sz w:val="24"/>
        </w:rPr>
        <w:t>высокий – 6%.</w:t>
      </w:r>
    </w:p>
    <w:p w:rsidR="002E0DDF" w:rsidRPr="005B19A9" w:rsidRDefault="005B19A9" w:rsidP="005B19A9">
      <w:pPr>
        <w:pStyle w:val="af5"/>
        <w:rPr>
          <w:rFonts w:ascii="Times New Roman" w:hAnsi="Times New Roman" w:cs="Times New Roman"/>
          <w:sz w:val="24"/>
        </w:rPr>
      </w:pPr>
      <w:r w:rsidRPr="005B19A9">
        <w:rPr>
          <w:rFonts w:ascii="Times New Roman" w:hAnsi="Times New Roman" w:cs="Times New Roman"/>
          <w:sz w:val="24"/>
        </w:rPr>
        <w:t>на конец учебного года составил:</w:t>
      </w:r>
    </w:p>
    <w:p w:rsidR="005B19A9" w:rsidRPr="005B19A9" w:rsidRDefault="005B19A9" w:rsidP="005B19A9">
      <w:pPr>
        <w:pStyle w:val="af5"/>
        <w:rPr>
          <w:rFonts w:ascii="Times New Roman" w:hAnsi="Times New Roman" w:cs="Times New Roman"/>
          <w:sz w:val="24"/>
        </w:rPr>
      </w:pPr>
      <w:r w:rsidRPr="005B19A9">
        <w:rPr>
          <w:rFonts w:ascii="Times New Roman" w:hAnsi="Times New Roman" w:cs="Times New Roman"/>
          <w:sz w:val="24"/>
        </w:rPr>
        <w:t>низкий уровень составил – 15%;</w:t>
      </w:r>
    </w:p>
    <w:p w:rsidR="005B19A9" w:rsidRPr="005B19A9" w:rsidRDefault="005B19A9" w:rsidP="005B19A9">
      <w:pPr>
        <w:pStyle w:val="af5"/>
        <w:rPr>
          <w:rFonts w:ascii="Times New Roman" w:hAnsi="Times New Roman" w:cs="Times New Roman"/>
          <w:sz w:val="24"/>
        </w:rPr>
      </w:pPr>
      <w:r w:rsidRPr="005B19A9">
        <w:rPr>
          <w:rFonts w:ascii="Times New Roman" w:hAnsi="Times New Roman" w:cs="Times New Roman"/>
          <w:sz w:val="24"/>
        </w:rPr>
        <w:t>средний уровень – 36%;</w:t>
      </w:r>
    </w:p>
    <w:p w:rsidR="005B19A9" w:rsidRPr="005B19A9" w:rsidRDefault="005B19A9" w:rsidP="005B19A9">
      <w:pPr>
        <w:pStyle w:val="af5"/>
        <w:rPr>
          <w:rFonts w:ascii="Times New Roman" w:hAnsi="Times New Roman" w:cs="Times New Roman"/>
          <w:sz w:val="24"/>
        </w:rPr>
      </w:pPr>
      <w:r w:rsidRPr="005B19A9">
        <w:rPr>
          <w:rFonts w:ascii="Times New Roman" w:hAnsi="Times New Roman" w:cs="Times New Roman"/>
          <w:sz w:val="24"/>
        </w:rPr>
        <w:t>высокий – 49%.</w:t>
      </w:r>
    </w:p>
    <w:p w:rsidR="006C1F7A" w:rsidRDefault="004303CF">
      <w:pPr>
        <w:shd w:val="clear" w:color="auto" w:fill="FFFFFF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Анализируя уровень развития детей можно сделать вывод о том, что с каждым годом увеличивается число детей, имеющих высокий и средний уровень развития. Этому способствует правильно построенный процесс, создана предметно-развивающая среда, профессионализм педагогов, индивидуальный дифференцированный подход к детям, использование в работе разного дидактического материала, качественное проведение занятий с детьми, партнёрские отношения с семьёй.</w:t>
      </w:r>
    </w:p>
    <w:p w:rsidR="006C1F7A" w:rsidRDefault="004303CF">
      <w:pPr>
        <w:shd w:val="clear" w:color="auto" w:fill="FFFFFF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Охрана жизни и укрепление здоровья детей.</w:t>
      </w:r>
    </w:p>
    <w:p w:rsidR="006C1F7A" w:rsidRDefault="004303CF">
      <w:pPr>
        <w:shd w:val="clear" w:color="auto" w:fill="FFFFFF"/>
        <w:spacing w:after="0" w:line="240" w:lineRule="auto"/>
        <w:ind w:right="20" w:firstLine="24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Цель анализа: определить уровень здоровья детей, проанализировать все составляющие, выявить недостатки.</w:t>
      </w:r>
    </w:p>
    <w:p w:rsidR="006C1F7A" w:rsidRDefault="004303CF">
      <w:pPr>
        <w:shd w:val="clear" w:color="auto" w:fill="FFFFFF"/>
        <w:spacing w:after="0" w:line="240" w:lineRule="auto"/>
        <w:ind w:right="20" w:firstLine="24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Основной задачей в деятельности детского сада является охрана жизни и укрепление здоровья    дошкольников.</w:t>
      </w:r>
    </w:p>
    <w:p w:rsidR="006C1F7A" w:rsidRDefault="004303CF">
      <w:pPr>
        <w:shd w:val="clear" w:color="auto" w:fill="FFFFFF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Для обеспечения безопасности детей здание учреждения оборудовано пожарной сигнализацией (АПС) и тревожной кнопкой, что позволяет своевременно и оперативно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вызвать наряд охраны в случае чрезвычайной ситуации (ЧС). Обеспечение условий безопасности в учреждении выполняется локальными нормативно-правовыми документами: приказами,</w:t>
      </w:r>
    </w:p>
    <w:p w:rsidR="006C1F7A" w:rsidRDefault="004303CF">
      <w:pPr>
        <w:shd w:val="clear" w:color="auto" w:fill="FFFFFF"/>
        <w:spacing w:after="0" w:line="240" w:lineRule="auto"/>
        <w:ind w:right="20" w:firstLine="24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инструкциями, положениями. В соответствии с требованиями законодательства по охране труда систематически проводятся разного вида инструктажи: вводный (при поступлении),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каждом групповом, служебном, вспомогательном помещении, кабинетах, залах имеются планы эвакуации, назначены ответственные лица за безопасность.</w:t>
      </w:r>
    </w:p>
    <w:p w:rsidR="006C1F7A" w:rsidRDefault="004303CF">
      <w:pPr>
        <w:shd w:val="clear" w:color="auto" w:fill="FFFFFF"/>
        <w:spacing w:after="0" w:line="240" w:lineRule="auto"/>
        <w:ind w:right="20" w:firstLine="24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Вся работа по охране и укреплению здоровья детей строилась на результатах оценки здоровья и физического развития каждого ребёнка и основана на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взаимодействии специалистов детского сада, детской поликлиники и родителей воспитанников.</w:t>
      </w:r>
    </w:p>
    <w:p w:rsidR="006C1F7A" w:rsidRDefault="004303CF">
      <w:pPr>
        <w:shd w:val="clear" w:color="auto" w:fill="FFFFFF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  <w:t>Физическому воспитанию детей придавалось особое значение. Ежедневно во всех группах проводились комплексная утренняя гимнастика, дыхательная гимнастика, физкультурные минутки, прогулки с включением подвижных игр, физкультурные занятия 3 раза в неделю (одно из них – на прогулке). Ежемесячно проводились спортивные праздники, досуги, организовывались «дни здоровья».</w:t>
      </w:r>
    </w:p>
    <w:p w:rsidR="006C1F7A" w:rsidRDefault="004303CF">
      <w:pPr>
        <w:shd w:val="clear" w:color="auto" w:fill="FFFFFF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достигнуть максимально хороших результатов, воспитатели групп и музыкальный руководитель использовали разнообразные нетрадиционные формы проведения физкультурных занятий:</w:t>
      </w:r>
    </w:p>
    <w:p w:rsidR="006C1F7A" w:rsidRDefault="004303CF">
      <w:pPr>
        <w:shd w:val="clear" w:color="auto" w:fill="FFFFFF"/>
        <w:spacing w:after="0" w:line="240" w:lineRule="auto"/>
        <w:ind w:right="20" w:firstLine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-занятия, состоящие из набора подвижных игр большой, средней и малой интенсивности;</w:t>
      </w:r>
    </w:p>
    <w:p w:rsidR="006C1F7A" w:rsidRDefault="004303CF">
      <w:pPr>
        <w:shd w:val="clear" w:color="auto" w:fill="FFFFFF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-занятия - тренировки в основных видах движений;</w:t>
      </w:r>
    </w:p>
    <w:p w:rsidR="006C1F7A" w:rsidRDefault="004303CF">
      <w:pPr>
        <w:shd w:val="clear" w:color="auto" w:fill="FFFFFF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-занятия-соревнования, где дети в        ходе различных эстафет двух команд выявляют победителей;</w:t>
      </w:r>
    </w:p>
    <w:p w:rsidR="006C1F7A" w:rsidRDefault="004303CF">
      <w:pPr>
        <w:shd w:val="clear" w:color="auto" w:fill="FFFFFF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-занятия-зачёты, во время которых  дети  сдают  физкультурные  нормы  по выполнению основных видов движений на время, скорость, расстояние;</w:t>
      </w:r>
    </w:p>
    <w:p w:rsidR="006C1F7A" w:rsidRDefault="004303CF">
      <w:pPr>
        <w:shd w:val="clear" w:color="auto" w:fill="FFFFFF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-занятия по карточкам;</w:t>
      </w:r>
    </w:p>
    <w:p w:rsidR="006C1F7A" w:rsidRDefault="004303CF">
      <w:pPr>
        <w:shd w:val="clear" w:color="auto" w:fill="FFFFFF"/>
        <w:spacing w:after="0" w:line="240" w:lineRule="auto"/>
        <w:ind w:right="20" w:firstLine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-занятие, когда ребенку предлагается вид движений, даётся определённое время для самостоятельных тренировок, после чего проверяется выполнение заданий.</w:t>
      </w:r>
    </w:p>
    <w:p w:rsidR="006C1F7A" w:rsidRDefault="004303CF">
      <w:pPr>
        <w:shd w:val="clear" w:color="auto" w:fill="FFFFFF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по физической культуре большое значение уделялось воспитанию ловкости и связанных с ней способностей: точности, ритмичности, ориентировки в пространстве; использовались игры с элементами футбола, баскетбола, хоккея. Наряду с формированием двигательных навыков закреплялись и физические качества: выносливость, скорость, гибкость, ловкость и т.д.</w:t>
      </w:r>
    </w:p>
    <w:p w:rsidR="006C1F7A" w:rsidRDefault="004303C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right="20" w:firstLine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 возрастном периоде занятия по физической культуре имеют разную направленность, активные и целенаправленные занятия ускоряют и качественно изменяют процесс развития всех систем организма.</w:t>
      </w:r>
    </w:p>
    <w:p w:rsidR="006C1F7A" w:rsidRDefault="004303CF">
      <w:pPr>
        <w:shd w:val="clear" w:color="auto" w:fill="FFFFFF"/>
        <w:spacing w:after="0" w:line="240" w:lineRule="auto"/>
        <w:ind w:right="20" w:firstLine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Заместителем заведующего по ВМР осуществлялся контроль за организацией двигательной активности детей в организованных формах деятельности (утренняя гимнастика и физкультурные занятия) в целях определения общей и моторной плотности, подсчёта частоты пульса и сердечного уровня частоты пульса, тренирующего эффекта.</w:t>
      </w:r>
    </w:p>
    <w:p w:rsidR="006C1F7A" w:rsidRDefault="004303CF">
      <w:pPr>
        <w:shd w:val="clear" w:color="auto" w:fill="FFFFFF"/>
        <w:spacing w:after="0" w:line="240" w:lineRule="auto"/>
        <w:ind w:right="20" w:firstLine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 в детском саду соответствовал возрастным особенностям детей и способствовал их гармоничному развитию, составлялся на два периода: холодный период года и теплый период года.</w:t>
      </w:r>
    </w:p>
    <w:p w:rsidR="006C1F7A" w:rsidRDefault="004303CF">
      <w:pPr>
        <w:shd w:val="clear" w:color="auto" w:fill="FFFFFF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Лечебно-оздоровительная работа в детском саду строилась на основе анализа заболеваемости простудными заболеваниями, гриппом и ОРВИ, показатель которых увеличивается в осенне-зимне-весенний период.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лечебно-оздоровительные мероприятия согласовывались медицинской сестрой, заведующей детским садом на совместных педсоветах, утверждались и проводились согласно ежемесячного и годового плана.</w:t>
      </w:r>
    </w:p>
    <w:p w:rsidR="006C1F7A" w:rsidRDefault="004303CF">
      <w:pPr>
        <w:shd w:val="clear" w:color="auto" w:fill="FFFFFF"/>
        <w:spacing w:after="0" w:line="240" w:lineRule="auto"/>
        <w:ind w:right="20"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повышения сопротивляемости организма проводили следующие профилактические мероприятия:</w:t>
      </w:r>
    </w:p>
    <w:p w:rsidR="006C1F7A" w:rsidRDefault="004303CF">
      <w:pPr>
        <w:shd w:val="clear" w:color="auto" w:fill="FFFFFF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чай с лимоном;</w:t>
      </w:r>
    </w:p>
    <w:p w:rsidR="006C1F7A" w:rsidRDefault="004303CF">
      <w:pPr>
        <w:shd w:val="clear" w:color="auto" w:fill="FFFFFF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 период подъёма вирусной инфекции дети получают чеснок на обед, с февраля начинают выращивать по группам на окнах зеленый лук; - в течение года дети в необходимом количестве получали ежедневно свежие овощи, фрукты, ягоды, мясо филе, рыбу, творог, молоко цельное и пр.;</w:t>
      </w:r>
    </w:p>
    <w:p w:rsidR="006C1F7A" w:rsidRDefault="004303CF">
      <w:pPr>
        <w:shd w:val="clear" w:color="auto" w:fill="FFFFFF"/>
        <w:spacing w:after="0" w:line="240" w:lineRule="auto"/>
        <w:ind w:right="20" w:firstLine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октября по декабрь 2022 года проведена вакцинация против гриппа с учётом плановых прививок, медицинских отводов и согласий родителей; Из закаливающих процедур в ДОУ ежегодно проводятся:</w:t>
      </w:r>
    </w:p>
    <w:p w:rsidR="006C1F7A" w:rsidRDefault="004303C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right="20" w:firstLine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воздушные ванны, дыхательная гимнастика после сна, гимнастика пробуждения;</w:t>
      </w:r>
    </w:p>
    <w:p w:rsidR="006C1F7A" w:rsidRDefault="004303CF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right="20" w:firstLine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босиком по ребристой доске, массажным коврикам для профилактики плоскостопия, ежедневно;</w:t>
      </w:r>
    </w:p>
    <w:p w:rsidR="006C1F7A" w:rsidRDefault="004303CF">
      <w:pPr>
        <w:shd w:val="clear" w:color="auto" w:fill="FFFFFF"/>
        <w:spacing w:after="0" w:line="240" w:lineRule="auto"/>
        <w:ind w:right="20" w:firstLine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раз в полгода детям проводится антропометрия с измерением веса, роста, с оценкой физического развития.</w:t>
      </w:r>
    </w:p>
    <w:p w:rsidR="006C1F7A" w:rsidRDefault="004303CF">
      <w:pPr>
        <w:shd w:val="clear" w:color="auto" w:fill="FFFFFF"/>
        <w:spacing w:after="0" w:line="240" w:lineRule="auto"/>
        <w:ind w:right="20" w:firstLine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Прогулки на свежем воздухе проводятся ежедневно. В зимний период старшие и подготовительная группы – по 1- 1,5 часа дважды, остальные группы – одна прогулка в день при разрешенной температуре воздуха (санитарные правила). В летний период прогулки используются максимально, воспитатели проводят экскурсии, спортивные досуги, праздники здоровья, игры с водой.</w:t>
      </w:r>
    </w:p>
    <w:p w:rsidR="006C1F7A" w:rsidRDefault="004303CF">
      <w:pPr>
        <w:shd w:val="clear" w:color="auto" w:fill="FFFFFF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Работа с родителями</w:t>
      </w:r>
    </w:p>
    <w:p w:rsidR="006C1F7A" w:rsidRDefault="004303CF">
      <w:pPr>
        <w:shd w:val="clear" w:color="auto" w:fill="FFFFFF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Семья – первая социальная общность, которая закладывает основы личностных качеств ребенка. Там он приобретает первоначальный опыт общения, положительное самоощущение и уверенность в себе, у ребенка возникает чувство доверия к окружающему миру и близким людям. Семья и детский сад - одна из первых ступеней преемственности в процессе воспитания и обучения.</w:t>
      </w:r>
    </w:p>
    <w:p w:rsidR="006C1F7A" w:rsidRDefault="004303CF">
      <w:pPr>
        <w:shd w:val="clear" w:color="auto" w:fill="FFFFFF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Задачи и конкретное содержание плана работы с родителями тесно связано</w:t>
      </w:r>
    </w:p>
    <w:p w:rsidR="006C1F7A" w:rsidRDefault="004303CF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24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планом образовательно-воспитательной работы детского сада и строится по трем основным этапам деятельности:</w:t>
      </w:r>
    </w:p>
    <w:p w:rsidR="006C1F7A" w:rsidRDefault="004303CF">
      <w:pPr>
        <w:shd w:val="clear" w:color="auto" w:fill="FFFFFF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изучение семей воспитанников;</w:t>
      </w:r>
    </w:p>
    <w:p w:rsidR="006C1F7A" w:rsidRDefault="004303CF">
      <w:pPr>
        <w:shd w:val="clear" w:color="auto" w:fill="FFFFFF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проведение работы по повышению правовой и психолого-педагогической культуры родителей; - создание условий для формирования доверительных отношений родителей с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педагогическим коллективом детского сада в процессе повседневного общения и специально организованных мероприятий (праздников, консультаций, выставок детского рисунка, совместного просмотра театрализованной деятельности).</w:t>
      </w:r>
    </w:p>
    <w:p w:rsidR="006C1F7A" w:rsidRDefault="004303CF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24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течение учебного года педагоги детского сада проводили большую работу по повышению правовой и психолого-педагогической культуры родителей:</w:t>
      </w:r>
    </w:p>
    <w:p w:rsidR="006C1F7A" w:rsidRDefault="004303CF">
      <w:pPr>
        <w:shd w:val="clear" w:color="auto" w:fill="FFFFFF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информировали о Нормативных основах прав детей;</w:t>
      </w:r>
    </w:p>
    <w:p w:rsidR="006C1F7A" w:rsidRDefault="004303CF">
      <w:pPr>
        <w:shd w:val="clear" w:color="auto" w:fill="FFFFFF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вовлекали членов семей в процесс воспитания и развития детей на праздниках, выставках детского рисунка и других мероприятий детского сада; - совместно с родителями разрабатывали общегрупповые традиции,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организовывали праздники, спортивные соревнования.</w:t>
      </w:r>
    </w:p>
    <w:p w:rsidR="006C1F7A" w:rsidRDefault="004303CF">
      <w:pPr>
        <w:shd w:val="clear" w:color="auto" w:fill="FFFFFF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Сотрудничество семьи и детского сада предусматривает «прозрачность» всего учебно-воспитательного процесса. В связи с этим мы постоянно информировали родителей о содержании, формах и методах работы с детьми, стремились включать родителей в процесс общественного образования их детей путем организации игровых семейных конкурсов, семейных альбомов, газет и т.д.</w:t>
      </w:r>
    </w:p>
    <w:p w:rsidR="006C1F7A" w:rsidRDefault="004303CF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right="20" w:firstLine="24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Оформленная наглядная информация для родителей отвечала общим требованиям, предъявляемым к оформлению учреждения.</w:t>
      </w:r>
    </w:p>
    <w:p w:rsidR="006C1F7A" w:rsidRDefault="004303CF">
      <w:pPr>
        <w:shd w:val="clear" w:color="auto" w:fill="FFFFFF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Вся работа детского сада строилась на:</w:t>
      </w:r>
    </w:p>
    <w:p w:rsidR="006C1F7A" w:rsidRDefault="004303CF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24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установлении партнерских отношений с семьей каждого воспитанника;</w:t>
      </w:r>
    </w:p>
    <w:p w:rsidR="006C1F7A" w:rsidRDefault="004303CF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24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объединении усилий для развития и воспитания детей;</w:t>
      </w:r>
    </w:p>
    <w:p w:rsidR="006C1F7A" w:rsidRDefault="004303CF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24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создании атмосферы общности интересов, эмоциональной взаимоподдержки и взаимопроникновения в проблемы друг друга;</w:t>
      </w:r>
    </w:p>
    <w:p w:rsidR="006C1F7A" w:rsidRDefault="004303CF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24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активизации и обогащении воспитательных умений родителей, поддержке их уверенности в собственных педагогических возможностях.</w:t>
      </w:r>
    </w:p>
    <w:p w:rsidR="006C1F7A" w:rsidRDefault="004303CF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24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особое внимание уделялось организации индивидуальных консультаций и доверительных бесед по инициативе родителей, педагогов, медиков;</w:t>
      </w:r>
    </w:p>
    <w:p w:rsidR="006C1F7A" w:rsidRDefault="004303CF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right="20" w:firstLine="24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работал консультационный пункт, где родители могли получить необходимый совет, помощь от специалистов, работающих в детском саду</w:t>
      </w:r>
    </w:p>
    <w:p w:rsidR="006C1F7A" w:rsidRDefault="004303CF">
      <w:pPr>
        <w:numPr>
          <w:ilvl w:val="0"/>
          <w:numId w:val="18"/>
        </w:numPr>
        <w:shd w:val="clear" w:color="auto" w:fill="FFFFFF"/>
        <w:spacing w:before="30" w:after="0" w:line="240" w:lineRule="auto"/>
        <w:ind w:left="0" w:firstLine="2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течение года родители имели возможность быть не только наблюдателями, но и активными участниками жизни группы: это присутствие родителей на праздниках, презентациях проектов; свободное посещение занятий, прогулок и других моментов жизнедеятельности детей в детском саду, проводились праздники, спортивные развлечения с папами, мамами. </w:t>
      </w:r>
    </w:p>
    <w:p w:rsidR="006C1F7A" w:rsidRDefault="004303CF" w:rsidP="003B13E9">
      <w:pPr>
        <w:shd w:val="clear" w:color="auto" w:fill="FFFFFF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Групповые собрания проводились 2 раза в год. В детском саду использовались</w:t>
      </w:r>
      <w:r w:rsidR="003B13E9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эффективные формы работы с родителями: в каждой группе были организованы выставки творческих работ детей и совместных с родителями работ:</w:t>
      </w:r>
    </w:p>
    <w:p w:rsidR="006C1F7A" w:rsidRDefault="004303CF">
      <w:pPr>
        <w:shd w:val="clear" w:color="auto" w:fill="FFFFFF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Результаты анкетирования, проведённые в течение учебного года, позволяют сказать, что родители положительно оценивают работу коллектива детского сада, выражают свою благодарность педагогам и всему детскому саду.</w:t>
      </w:r>
    </w:p>
    <w:p w:rsidR="006C1F7A" w:rsidRDefault="004303CF">
      <w:pPr>
        <w:shd w:val="clear" w:color="auto" w:fill="FFFFFF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Усилия педагогического коллектива были направлены на то, чтобы совершенствовать подходы в работе с родителями, найти более эффективные формы взаимодействия с семьей. Для осуществления данной цели воспитатели изучали семьи своих воспитанников: социально-экономические условия воспитания детей в семье, образование родителей, трудности, которые испытывают родители при воспитании.</w:t>
      </w:r>
    </w:p>
    <w:p w:rsidR="006C1F7A" w:rsidRDefault="004303CF">
      <w:pPr>
        <w:shd w:val="clear" w:color="auto" w:fill="FFFFFF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Вывод:</w:t>
      </w:r>
    </w:p>
    <w:p w:rsidR="006C1F7A" w:rsidRDefault="004303CF">
      <w:pPr>
        <w:shd w:val="clear" w:color="auto" w:fill="FFFFFF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Анализ состояния работы дошкольного учреждения показал, что работа ведется на уровне выше среднего, осуществляется всестороннее и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полноценное развитие личности ребенка, что подтверждается результатами обследования детей по выполнению Программы на конец учебного года. Для анализа результатов воспитательно-образовательной работы были использованы материалы, полученные посредством следующих методов сбора информации: диагностики, тематического контроля, анкетирования педагогов и их самоанализа.</w:t>
      </w:r>
    </w:p>
    <w:p w:rsidR="006C1F7A" w:rsidRDefault="004303CF">
      <w:pPr>
        <w:shd w:val="clear" w:color="auto" w:fill="FFFFFF"/>
        <w:spacing w:after="0" w:line="240" w:lineRule="auto"/>
        <w:ind w:right="20" w:firstLine="24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Вся воспитательно-образовательная работа в ДОУ проводилась в соответствии с годовым планом. Запланированные методические мероприятия выполнены.</w:t>
      </w:r>
    </w:p>
    <w:p w:rsidR="006C1F7A" w:rsidRDefault="004303CF">
      <w:pPr>
        <w:shd w:val="clear" w:color="auto" w:fill="FFFFFF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Таким образом, анализируя воспитательно-образовательную работу детского сада за 2022-2023 учебный год можно сделать вывод о том, что поставленные задачи выполнены в полном объеме.</w:t>
      </w:r>
    </w:p>
    <w:p w:rsidR="006C1F7A" w:rsidRDefault="006C1F7A">
      <w:pPr>
        <w:shd w:val="clear" w:color="auto" w:fill="FFFFFF"/>
        <w:spacing w:after="0" w:line="240" w:lineRule="auto"/>
        <w:ind w:firstLine="2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6C1F7A" w:rsidRDefault="006C1F7A">
      <w:pPr>
        <w:shd w:val="clear" w:color="auto" w:fill="FFFFFF"/>
        <w:spacing w:after="0" w:line="240" w:lineRule="auto"/>
        <w:ind w:firstLine="2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6C1F7A" w:rsidRDefault="006C1F7A">
      <w:pPr>
        <w:ind w:firstLine="24"/>
      </w:pPr>
    </w:p>
    <w:sectPr w:rsidR="006C1F7A">
      <w:footerReference w:type="default" r:id="rId10"/>
      <w:pgSz w:w="11906" w:h="16838"/>
      <w:pgMar w:top="709" w:right="849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E1E" w:rsidRDefault="00200E1E">
      <w:pPr>
        <w:spacing w:after="0" w:line="240" w:lineRule="auto"/>
      </w:pPr>
      <w:r>
        <w:separator/>
      </w:r>
    </w:p>
  </w:endnote>
  <w:endnote w:type="continuationSeparator" w:id="0">
    <w:p w:rsidR="00200E1E" w:rsidRDefault="0020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224449"/>
      <w:docPartObj>
        <w:docPartGallery w:val="Page Numbers (Bottom of Page)"/>
        <w:docPartUnique/>
      </w:docPartObj>
    </w:sdtPr>
    <w:sdtEndPr/>
    <w:sdtContent>
      <w:p w:rsidR="00200E1E" w:rsidRDefault="00200E1E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3E9">
          <w:rPr>
            <w:noProof/>
          </w:rPr>
          <w:t>11</w:t>
        </w:r>
        <w:r>
          <w:fldChar w:fldCharType="end"/>
        </w:r>
      </w:p>
    </w:sdtContent>
  </w:sdt>
  <w:p w:rsidR="00200E1E" w:rsidRDefault="00200E1E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E1E" w:rsidRDefault="00200E1E">
      <w:pPr>
        <w:spacing w:after="0" w:line="240" w:lineRule="auto"/>
      </w:pPr>
      <w:r>
        <w:separator/>
      </w:r>
    </w:p>
  </w:footnote>
  <w:footnote w:type="continuationSeparator" w:id="0">
    <w:p w:rsidR="00200E1E" w:rsidRDefault="00200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4D69"/>
    <w:multiLevelType w:val="hybridMultilevel"/>
    <w:tmpl w:val="0F68473A"/>
    <w:lvl w:ilvl="0" w:tplc="DF44D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76AA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8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C95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12EC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5081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0423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D83A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6CCF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B3145"/>
    <w:multiLevelType w:val="hybridMultilevel"/>
    <w:tmpl w:val="B8BCADD8"/>
    <w:lvl w:ilvl="0" w:tplc="E884D1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6B699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70E9E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782F8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32AE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841A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0ABA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F30E8C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B14C3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033DD"/>
    <w:multiLevelType w:val="hybridMultilevel"/>
    <w:tmpl w:val="CC74F1E8"/>
    <w:lvl w:ilvl="0" w:tplc="E3223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BAD1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EE6F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5926BC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49AEB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FCCA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3445D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AA095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668A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B7B25"/>
    <w:multiLevelType w:val="hybridMultilevel"/>
    <w:tmpl w:val="2F30D2B6"/>
    <w:lvl w:ilvl="0" w:tplc="10087BB0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945E4696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45A648EA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CDBAFD2A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01B62296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27CC4A32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C0E0F962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ED2EAFFC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ED38244E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12284C8C"/>
    <w:multiLevelType w:val="hybridMultilevel"/>
    <w:tmpl w:val="D1E4ADBA"/>
    <w:lvl w:ilvl="0" w:tplc="6E00766E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E9BECEF0">
      <w:start w:val="1"/>
      <w:numFmt w:val="lowerLetter"/>
      <w:lvlText w:val="%2."/>
      <w:lvlJc w:val="left"/>
      <w:pPr>
        <w:ind w:left="1253" w:hanging="360"/>
      </w:pPr>
    </w:lvl>
    <w:lvl w:ilvl="2" w:tplc="6EAC5FF6">
      <w:start w:val="1"/>
      <w:numFmt w:val="lowerRoman"/>
      <w:lvlText w:val="%3."/>
      <w:lvlJc w:val="right"/>
      <w:pPr>
        <w:ind w:left="1973" w:hanging="180"/>
      </w:pPr>
    </w:lvl>
    <w:lvl w:ilvl="3" w:tplc="FDC662E2">
      <w:start w:val="1"/>
      <w:numFmt w:val="decimal"/>
      <w:lvlText w:val="%4."/>
      <w:lvlJc w:val="left"/>
      <w:pPr>
        <w:ind w:left="2693" w:hanging="360"/>
      </w:pPr>
    </w:lvl>
    <w:lvl w:ilvl="4" w:tplc="036A74A6">
      <w:start w:val="1"/>
      <w:numFmt w:val="lowerLetter"/>
      <w:lvlText w:val="%5."/>
      <w:lvlJc w:val="left"/>
      <w:pPr>
        <w:ind w:left="3413" w:hanging="360"/>
      </w:pPr>
    </w:lvl>
    <w:lvl w:ilvl="5" w:tplc="91003CCC">
      <w:start w:val="1"/>
      <w:numFmt w:val="lowerRoman"/>
      <w:lvlText w:val="%6."/>
      <w:lvlJc w:val="right"/>
      <w:pPr>
        <w:ind w:left="4133" w:hanging="180"/>
      </w:pPr>
    </w:lvl>
    <w:lvl w:ilvl="6" w:tplc="E124B68A">
      <w:start w:val="1"/>
      <w:numFmt w:val="decimal"/>
      <w:lvlText w:val="%7."/>
      <w:lvlJc w:val="left"/>
      <w:pPr>
        <w:ind w:left="4853" w:hanging="360"/>
      </w:pPr>
    </w:lvl>
    <w:lvl w:ilvl="7" w:tplc="3AF2D9F2">
      <w:start w:val="1"/>
      <w:numFmt w:val="lowerLetter"/>
      <w:lvlText w:val="%8."/>
      <w:lvlJc w:val="left"/>
      <w:pPr>
        <w:ind w:left="5573" w:hanging="360"/>
      </w:pPr>
    </w:lvl>
    <w:lvl w:ilvl="8" w:tplc="CA803284">
      <w:start w:val="1"/>
      <w:numFmt w:val="lowerRoman"/>
      <w:lvlText w:val="%9."/>
      <w:lvlJc w:val="right"/>
      <w:pPr>
        <w:ind w:left="6293" w:hanging="180"/>
      </w:pPr>
    </w:lvl>
  </w:abstractNum>
  <w:abstractNum w:abstractNumId="5" w15:restartNumberingAfterBreak="0">
    <w:nsid w:val="12A14C3D"/>
    <w:multiLevelType w:val="hybridMultilevel"/>
    <w:tmpl w:val="05668A04"/>
    <w:lvl w:ilvl="0" w:tplc="32BA99D8">
      <w:start w:val="1"/>
      <w:numFmt w:val="decimal"/>
      <w:lvlText w:val="%1."/>
      <w:lvlJc w:val="left"/>
      <w:pPr>
        <w:ind w:left="202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66A8B824">
      <w:start w:val="1"/>
      <w:numFmt w:val="bullet"/>
      <w:lvlText w:val="•"/>
      <w:lvlJc w:val="left"/>
      <w:pPr>
        <w:ind w:left="1157" w:hanging="181"/>
      </w:pPr>
      <w:rPr>
        <w:rFonts w:hint="default"/>
        <w:lang w:val="ru-RU" w:eastAsia="en-US" w:bidi="ar-SA"/>
      </w:rPr>
    </w:lvl>
    <w:lvl w:ilvl="2" w:tplc="F636F608">
      <w:start w:val="1"/>
      <w:numFmt w:val="bullet"/>
      <w:lvlText w:val="•"/>
      <w:lvlJc w:val="left"/>
      <w:pPr>
        <w:ind w:left="2115" w:hanging="181"/>
      </w:pPr>
      <w:rPr>
        <w:rFonts w:hint="default"/>
        <w:lang w:val="ru-RU" w:eastAsia="en-US" w:bidi="ar-SA"/>
      </w:rPr>
    </w:lvl>
    <w:lvl w:ilvl="3" w:tplc="3DBCD072">
      <w:start w:val="1"/>
      <w:numFmt w:val="bullet"/>
      <w:lvlText w:val="•"/>
      <w:lvlJc w:val="left"/>
      <w:pPr>
        <w:ind w:left="3073" w:hanging="181"/>
      </w:pPr>
      <w:rPr>
        <w:rFonts w:hint="default"/>
        <w:lang w:val="ru-RU" w:eastAsia="en-US" w:bidi="ar-SA"/>
      </w:rPr>
    </w:lvl>
    <w:lvl w:ilvl="4" w:tplc="56F42A4A">
      <w:start w:val="1"/>
      <w:numFmt w:val="bullet"/>
      <w:lvlText w:val="•"/>
      <w:lvlJc w:val="left"/>
      <w:pPr>
        <w:ind w:left="4031" w:hanging="181"/>
      </w:pPr>
      <w:rPr>
        <w:rFonts w:hint="default"/>
        <w:lang w:val="ru-RU" w:eastAsia="en-US" w:bidi="ar-SA"/>
      </w:rPr>
    </w:lvl>
    <w:lvl w:ilvl="5" w:tplc="C22A4E0E">
      <w:start w:val="1"/>
      <w:numFmt w:val="bullet"/>
      <w:lvlText w:val="•"/>
      <w:lvlJc w:val="left"/>
      <w:pPr>
        <w:ind w:left="4989" w:hanging="181"/>
      </w:pPr>
      <w:rPr>
        <w:rFonts w:hint="default"/>
        <w:lang w:val="ru-RU" w:eastAsia="en-US" w:bidi="ar-SA"/>
      </w:rPr>
    </w:lvl>
    <w:lvl w:ilvl="6" w:tplc="FC0AB4B2">
      <w:start w:val="1"/>
      <w:numFmt w:val="bullet"/>
      <w:lvlText w:val="•"/>
      <w:lvlJc w:val="left"/>
      <w:pPr>
        <w:ind w:left="5947" w:hanging="181"/>
      </w:pPr>
      <w:rPr>
        <w:rFonts w:hint="default"/>
        <w:lang w:val="ru-RU" w:eastAsia="en-US" w:bidi="ar-SA"/>
      </w:rPr>
    </w:lvl>
    <w:lvl w:ilvl="7" w:tplc="A790A864">
      <w:start w:val="1"/>
      <w:numFmt w:val="bullet"/>
      <w:lvlText w:val="•"/>
      <w:lvlJc w:val="left"/>
      <w:pPr>
        <w:ind w:left="6905" w:hanging="181"/>
      </w:pPr>
      <w:rPr>
        <w:rFonts w:hint="default"/>
        <w:lang w:val="ru-RU" w:eastAsia="en-US" w:bidi="ar-SA"/>
      </w:rPr>
    </w:lvl>
    <w:lvl w:ilvl="8" w:tplc="916EA4F8">
      <w:start w:val="1"/>
      <w:numFmt w:val="bullet"/>
      <w:lvlText w:val="•"/>
      <w:lvlJc w:val="left"/>
      <w:pPr>
        <w:ind w:left="7863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16F97645"/>
    <w:multiLevelType w:val="hybridMultilevel"/>
    <w:tmpl w:val="2B907EA6"/>
    <w:lvl w:ilvl="0" w:tplc="4E5226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5D28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C6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EC26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EBCA3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E6CDE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D24CC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C625D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F16D4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F27963"/>
    <w:multiLevelType w:val="hybridMultilevel"/>
    <w:tmpl w:val="2438F3D4"/>
    <w:lvl w:ilvl="0" w:tplc="902674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29B67B42">
      <w:start w:val="1"/>
      <w:numFmt w:val="lowerLetter"/>
      <w:lvlText w:val="%2."/>
      <w:lvlJc w:val="left"/>
      <w:pPr>
        <w:ind w:left="1440" w:hanging="360"/>
      </w:pPr>
    </w:lvl>
    <w:lvl w:ilvl="2" w:tplc="3800E46A">
      <w:start w:val="1"/>
      <w:numFmt w:val="lowerRoman"/>
      <w:lvlText w:val="%3."/>
      <w:lvlJc w:val="right"/>
      <w:pPr>
        <w:ind w:left="2160" w:hanging="180"/>
      </w:pPr>
    </w:lvl>
    <w:lvl w:ilvl="3" w:tplc="554CC478">
      <w:start w:val="1"/>
      <w:numFmt w:val="decimal"/>
      <w:lvlText w:val="%4."/>
      <w:lvlJc w:val="left"/>
      <w:pPr>
        <w:ind w:left="2880" w:hanging="360"/>
      </w:pPr>
    </w:lvl>
    <w:lvl w:ilvl="4" w:tplc="EB5250D0">
      <w:start w:val="1"/>
      <w:numFmt w:val="lowerLetter"/>
      <w:lvlText w:val="%5."/>
      <w:lvlJc w:val="left"/>
      <w:pPr>
        <w:ind w:left="3600" w:hanging="360"/>
      </w:pPr>
    </w:lvl>
    <w:lvl w:ilvl="5" w:tplc="D1A43C30">
      <w:start w:val="1"/>
      <w:numFmt w:val="lowerRoman"/>
      <w:lvlText w:val="%6."/>
      <w:lvlJc w:val="right"/>
      <w:pPr>
        <w:ind w:left="4320" w:hanging="180"/>
      </w:pPr>
    </w:lvl>
    <w:lvl w:ilvl="6" w:tplc="80CA58C6">
      <w:start w:val="1"/>
      <w:numFmt w:val="decimal"/>
      <w:lvlText w:val="%7."/>
      <w:lvlJc w:val="left"/>
      <w:pPr>
        <w:ind w:left="5040" w:hanging="360"/>
      </w:pPr>
    </w:lvl>
    <w:lvl w:ilvl="7" w:tplc="1CF8BBE8">
      <w:start w:val="1"/>
      <w:numFmt w:val="lowerLetter"/>
      <w:lvlText w:val="%8."/>
      <w:lvlJc w:val="left"/>
      <w:pPr>
        <w:ind w:left="5760" w:hanging="360"/>
      </w:pPr>
    </w:lvl>
    <w:lvl w:ilvl="8" w:tplc="3328EF6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914D1"/>
    <w:multiLevelType w:val="hybridMultilevel"/>
    <w:tmpl w:val="B43AB176"/>
    <w:lvl w:ilvl="0" w:tplc="A38250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201F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730F6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DD24F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6C1F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E8E6D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92429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10860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2055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2E2E06"/>
    <w:multiLevelType w:val="hybridMultilevel"/>
    <w:tmpl w:val="9AB80042"/>
    <w:lvl w:ilvl="0" w:tplc="4D1A5C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E76E4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FF0D9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8471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2A4D0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0D466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73EA0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C5218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8A35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663AF"/>
    <w:multiLevelType w:val="hybridMultilevel"/>
    <w:tmpl w:val="DA02256A"/>
    <w:lvl w:ilvl="0" w:tplc="C8E80B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1E4A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B5C67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D02E8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12EA1C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8E07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77A9C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D360C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329A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3A7B7A"/>
    <w:multiLevelType w:val="hybridMultilevel"/>
    <w:tmpl w:val="A1966120"/>
    <w:lvl w:ilvl="0" w:tplc="A25AFC88">
      <w:start w:val="1"/>
      <w:numFmt w:val="decimal"/>
      <w:lvlText w:val="%1."/>
      <w:lvlJc w:val="left"/>
      <w:pPr>
        <w:ind w:left="382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9CDE82A2">
      <w:start w:val="1"/>
      <w:numFmt w:val="bullet"/>
      <w:lvlText w:val="•"/>
      <w:lvlJc w:val="left"/>
      <w:pPr>
        <w:ind w:left="1337" w:hanging="240"/>
      </w:pPr>
      <w:rPr>
        <w:rFonts w:hint="default"/>
        <w:lang w:val="ru-RU" w:eastAsia="en-US" w:bidi="ar-SA"/>
      </w:rPr>
    </w:lvl>
    <w:lvl w:ilvl="2" w:tplc="084A5000">
      <w:start w:val="1"/>
      <w:numFmt w:val="bullet"/>
      <w:lvlText w:val="•"/>
      <w:lvlJc w:val="left"/>
      <w:pPr>
        <w:ind w:left="2295" w:hanging="240"/>
      </w:pPr>
      <w:rPr>
        <w:rFonts w:hint="default"/>
        <w:lang w:val="ru-RU" w:eastAsia="en-US" w:bidi="ar-SA"/>
      </w:rPr>
    </w:lvl>
    <w:lvl w:ilvl="3" w:tplc="A9469658">
      <w:start w:val="1"/>
      <w:numFmt w:val="bullet"/>
      <w:lvlText w:val="•"/>
      <w:lvlJc w:val="left"/>
      <w:pPr>
        <w:ind w:left="3253" w:hanging="240"/>
      </w:pPr>
      <w:rPr>
        <w:rFonts w:hint="default"/>
        <w:lang w:val="ru-RU" w:eastAsia="en-US" w:bidi="ar-SA"/>
      </w:rPr>
    </w:lvl>
    <w:lvl w:ilvl="4" w:tplc="4D68DD04">
      <w:start w:val="1"/>
      <w:numFmt w:val="bullet"/>
      <w:lvlText w:val="•"/>
      <w:lvlJc w:val="left"/>
      <w:pPr>
        <w:ind w:left="4211" w:hanging="240"/>
      </w:pPr>
      <w:rPr>
        <w:rFonts w:hint="default"/>
        <w:lang w:val="ru-RU" w:eastAsia="en-US" w:bidi="ar-SA"/>
      </w:rPr>
    </w:lvl>
    <w:lvl w:ilvl="5" w:tplc="934C73F2">
      <w:start w:val="1"/>
      <w:numFmt w:val="bullet"/>
      <w:lvlText w:val="•"/>
      <w:lvlJc w:val="left"/>
      <w:pPr>
        <w:ind w:left="5169" w:hanging="240"/>
      </w:pPr>
      <w:rPr>
        <w:rFonts w:hint="default"/>
        <w:lang w:val="ru-RU" w:eastAsia="en-US" w:bidi="ar-SA"/>
      </w:rPr>
    </w:lvl>
    <w:lvl w:ilvl="6" w:tplc="7D187786">
      <w:start w:val="1"/>
      <w:numFmt w:val="bullet"/>
      <w:lvlText w:val="•"/>
      <w:lvlJc w:val="left"/>
      <w:pPr>
        <w:ind w:left="6127" w:hanging="240"/>
      </w:pPr>
      <w:rPr>
        <w:rFonts w:hint="default"/>
        <w:lang w:val="ru-RU" w:eastAsia="en-US" w:bidi="ar-SA"/>
      </w:rPr>
    </w:lvl>
    <w:lvl w:ilvl="7" w:tplc="CAE2C62C">
      <w:start w:val="1"/>
      <w:numFmt w:val="bullet"/>
      <w:lvlText w:val="•"/>
      <w:lvlJc w:val="left"/>
      <w:pPr>
        <w:ind w:left="7085" w:hanging="240"/>
      </w:pPr>
      <w:rPr>
        <w:rFonts w:hint="default"/>
        <w:lang w:val="ru-RU" w:eastAsia="en-US" w:bidi="ar-SA"/>
      </w:rPr>
    </w:lvl>
    <w:lvl w:ilvl="8" w:tplc="43209518">
      <w:start w:val="1"/>
      <w:numFmt w:val="bullet"/>
      <w:lvlText w:val="•"/>
      <w:lvlJc w:val="left"/>
      <w:pPr>
        <w:ind w:left="8043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336554E1"/>
    <w:multiLevelType w:val="hybridMultilevel"/>
    <w:tmpl w:val="11B4717E"/>
    <w:lvl w:ilvl="0" w:tplc="90FE06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E54F7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A0A0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47E9A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D401E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0E2C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0A32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02BB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D223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6C7EE5"/>
    <w:multiLevelType w:val="hybridMultilevel"/>
    <w:tmpl w:val="F5FECD1A"/>
    <w:lvl w:ilvl="0" w:tplc="EFFE882A">
      <w:start w:val="1"/>
      <w:numFmt w:val="decimal"/>
      <w:lvlText w:val="%1."/>
      <w:lvlJc w:val="left"/>
      <w:pPr>
        <w:ind w:left="382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170A19FE">
      <w:start w:val="1"/>
      <w:numFmt w:val="bullet"/>
      <w:lvlText w:val="•"/>
      <w:lvlJc w:val="left"/>
      <w:pPr>
        <w:ind w:left="1337" w:hanging="240"/>
      </w:pPr>
      <w:rPr>
        <w:rFonts w:hint="default"/>
        <w:lang w:val="ru-RU" w:eastAsia="en-US" w:bidi="ar-SA"/>
      </w:rPr>
    </w:lvl>
    <w:lvl w:ilvl="2" w:tplc="827EA2AE">
      <w:start w:val="1"/>
      <w:numFmt w:val="bullet"/>
      <w:lvlText w:val="•"/>
      <w:lvlJc w:val="left"/>
      <w:pPr>
        <w:ind w:left="2295" w:hanging="240"/>
      </w:pPr>
      <w:rPr>
        <w:rFonts w:hint="default"/>
        <w:lang w:val="ru-RU" w:eastAsia="en-US" w:bidi="ar-SA"/>
      </w:rPr>
    </w:lvl>
    <w:lvl w:ilvl="3" w:tplc="9558F68A">
      <w:start w:val="1"/>
      <w:numFmt w:val="bullet"/>
      <w:lvlText w:val="•"/>
      <w:lvlJc w:val="left"/>
      <w:pPr>
        <w:ind w:left="3253" w:hanging="240"/>
      </w:pPr>
      <w:rPr>
        <w:rFonts w:hint="default"/>
        <w:lang w:val="ru-RU" w:eastAsia="en-US" w:bidi="ar-SA"/>
      </w:rPr>
    </w:lvl>
    <w:lvl w:ilvl="4" w:tplc="8D3A970C">
      <w:start w:val="1"/>
      <w:numFmt w:val="bullet"/>
      <w:lvlText w:val="•"/>
      <w:lvlJc w:val="left"/>
      <w:pPr>
        <w:ind w:left="4211" w:hanging="240"/>
      </w:pPr>
      <w:rPr>
        <w:rFonts w:hint="default"/>
        <w:lang w:val="ru-RU" w:eastAsia="en-US" w:bidi="ar-SA"/>
      </w:rPr>
    </w:lvl>
    <w:lvl w:ilvl="5" w:tplc="45C8A148">
      <w:start w:val="1"/>
      <w:numFmt w:val="bullet"/>
      <w:lvlText w:val="•"/>
      <w:lvlJc w:val="left"/>
      <w:pPr>
        <w:ind w:left="5169" w:hanging="240"/>
      </w:pPr>
      <w:rPr>
        <w:rFonts w:hint="default"/>
        <w:lang w:val="ru-RU" w:eastAsia="en-US" w:bidi="ar-SA"/>
      </w:rPr>
    </w:lvl>
    <w:lvl w:ilvl="6" w:tplc="F6584D58">
      <w:start w:val="1"/>
      <w:numFmt w:val="bullet"/>
      <w:lvlText w:val="•"/>
      <w:lvlJc w:val="left"/>
      <w:pPr>
        <w:ind w:left="6127" w:hanging="240"/>
      </w:pPr>
      <w:rPr>
        <w:rFonts w:hint="default"/>
        <w:lang w:val="ru-RU" w:eastAsia="en-US" w:bidi="ar-SA"/>
      </w:rPr>
    </w:lvl>
    <w:lvl w:ilvl="7" w:tplc="81783EB0">
      <w:start w:val="1"/>
      <w:numFmt w:val="bullet"/>
      <w:lvlText w:val="•"/>
      <w:lvlJc w:val="left"/>
      <w:pPr>
        <w:ind w:left="7085" w:hanging="240"/>
      </w:pPr>
      <w:rPr>
        <w:rFonts w:hint="default"/>
        <w:lang w:val="ru-RU" w:eastAsia="en-US" w:bidi="ar-SA"/>
      </w:rPr>
    </w:lvl>
    <w:lvl w:ilvl="8" w:tplc="53B83886">
      <w:start w:val="1"/>
      <w:numFmt w:val="bullet"/>
      <w:lvlText w:val="•"/>
      <w:lvlJc w:val="left"/>
      <w:pPr>
        <w:ind w:left="8043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38181D19"/>
    <w:multiLevelType w:val="hybridMultilevel"/>
    <w:tmpl w:val="0566841E"/>
    <w:lvl w:ilvl="0" w:tplc="0CCAF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064E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1019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FE0C1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C81C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5221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E98FE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2B2B67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A2AEE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E1625"/>
    <w:multiLevelType w:val="hybridMultilevel"/>
    <w:tmpl w:val="89B45ECE"/>
    <w:lvl w:ilvl="0" w:tplc="83E674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465B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1C26E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0E2D4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89817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6C087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1A885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A7266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53EE7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F27B78"/>
    <w:multiLevelType w:val="hybridMultilevel"/>
    <w:tmpl w:val="EEAAB86E"/>
    <w:lvl w:ilvl="0" w:tplc="FF72674A">
      <w:start w:val="1"/>
      <w:numFmt w:val="decimal"/>
      <w:lvlText w:val="%1."/>
      <w:lvlJc w:val="left"/>
      <w:pPr>
        <w:ind w:left="562" w:hanging="36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1CF8A39A">
      <w:start w:val="1"/>
      <w:numFmt w:val="decimal"/>
      <w:lvlText w:val="%2."/>
      <w:lvlJc w:val="left"/>
      <w:pPr>
        <w:ind w:left="943" w:hanging="36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 w:tplc="C3D8EA64">
      <w:start w:val="1"/>
      <w:numFmt w:val="bullet"/>
      <w:lvlText w:val="•"/>
      <w:lvlJc w:val="left"/>
      <w:pPr>
        <w:ind w:left="1922" w:hanging="360"/>
      </w:pPr>
      <w:rPr>
        <w:rFonts w:hint="default"/>
        <w:lang w:val="ru-RU" w:eastAsia="en-US" w:bidi="ar-SA"/>
      </w:rPr>
    </w:lvl>
    <w:lvl w:ilvl="3" w:tplc="94527D54">
      <w:start w:val="1"/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4" w:tplc="7ED67CF0">
      <w:start w:val="1"/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5" w:tplc="6FCE8CFE">
      <w:start w:val="1"/>
      <w:numFmt w:val="bullet"/>
      <w:lvlText w:val="•"/>
      <w:lvlJc w:val="left"/>
      <w:pPr>
        <w:ind w:left="4868" w:hanging="360"/>
      </w:pPr>
      <w:rPr>
        <w:rFonts w:hint="default"/>
        <w:lang w:val="ru-RU" w:eastAsia="en-US" w:bidi="ar-SA"/>
      </w:rPr>
    </w:lvl>
    <w:lvl w:ilvl="6" w:tplc="7B48E642">
      <w:start w:val="1"/>
      <w:numFmt w:val="bullet"/>
      <w:lvlText w:val="•"/>
      <w:lvlJc w:val="left"/>
      <w:pPr>
        <w:ind w:left="5850" w:hanging="360"/>
      </w:pPr>
      <w:rPr>
        <w:rFonts w:hint="default"/>
        <w:lang w:val="ru-RU" w:eastAsia="en-US" w:bidi="ar-SA"/>
      </w:rPr>
    </w:lvl>
    <w:lvl w:ilvl="7" w:tplc="287C9D58">
      <w:start w:val="1"/>
      <w:numFmt w:val="bullet"/>
      <w:lvlText w:val="•"/>
      <w:lvlJc w:val="left"/>
      <w:pPr>
        <w:ind w:left="6832" w:hanging="360"/>
      </w:pPr>
      <w:rPr>
        <w:rFonts w:hint="default"/>
        <w:lang w:val="ru-RU" w:eastAsia="en-US" w:bidi="ar-SA"/>
      </w:rPr>
    </w:lvl>
    <w:lvl w:ilvl="8" w:tplc="D7602632">
      <w:start w:val="1"/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52525ED9"/>
    <w:multiLevelType w:val="hybridMultilevel"/>
    <w:tmpl w:val="D196E54C"/>
    <w:lvl w:ilvl="0" w:tplc="2CE22AA0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91CCDBBC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39164B52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E91C5EAE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C5D402B2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C4E64F36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3738B5FE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51327DC2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FC8E729A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8" w15:restartNumberingAfterBreak="0">
    <w:nsid w:val="57ED6383"/>
    <w:multiLevelType w:val="hybridMultilevel"/>
    <w:tmpl w:val="EC807ADC"/>
    <w:lvl w:ilvl="0" w:tplc="D9088F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D4E6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EA27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276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352278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54443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E8CC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232747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0A20D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474822"/>
    <w:multiLevelType w:val="hybridMultilevel"/>
    <w:tmpl w:val="ED3EE3A4"/>
    <w:lvl w:ilvl="0" w:tplc="BA748D8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9A16A6EC">
      <w:start w:val="1"/>
      <w:numFmt w:val="lowerLetter"/>
      <w:lvlText w:val="%2."/>
      <w:lvlJc w:val="left"/>
      <w:pPr>
        <w:ind w:left="1440" w:hanging="360"/>
      </w:pPr>
    </w:lvl>
    <w:lvl w:ilvl="2" w:tplc="252C8D86">
      <w:start w:val="1"/>
      <w:numFmt w:val="lowerRoman"/>
      <w:lvlText w:val="%3."/>
      <w:lvlJc w:val="right"/>
      <w:pPr>
        <w:ind w:left="2160" w:hanging="180"/>
      </w:pPr>
    </w:lvl>
    <w:lvl w:ilvl="3" w:tplc="ECDAFDAA">
      <w:start w:val="1"/>
      <w:numFmt w:val="decimal"/>
      <w:lvlText w:val="%4."/>
      <w:lvlJc w:val="left"/>
      <w:pPr>
        <w:ind w:left="2880" w:hanging="360"/>
      </w:pPr>
    </w:lvl>
    <w:lvl w:ilvl="4" w:tplc="F1C47F32">
      <w:start w:val="1"/>
      <w:numFmt w:val="lowerLetter"/>
      <w:lvlText w:val="%5."/>
      <w:lvlJc w:val="left"/>
      <w:pPr>
        <w:ind w:left="3600" w:hanging="360"/>
      </w:pPr>
    </w:lvl>
    <w:lvl w:ilvl="5" w:tplc="1FE62222">
      <w:start w:val="1"/>
      <w:numFmt w:val="lowerRoman"/>
      <w:lvlText w:val="%6."/>
      <w:lvlJc w:val="right"/>
      <w:pPr>
        <w:ind w:left="4320" w:hanging="180"/>
      </w:pPr>
    </w:lvl>
    <w:lvl w:ilvl="6" w:tplc="B5982E9E">
      <w:start w:val="1"/>
      <w:numFmt w:val="decimal"/>
      <w:lvlText w:val="%7."/>
      <w:lvlJc w:val="left"/>
      <w:pPr>
        <w:ind w:left="5040" w:hanging="360"/>
      </w:pPr>
    </w:lvl>
    <w:lvl w:ilvl="7" w:tplc="E356E646">
      <w:start w:val="1"/>
      <w:numFmt w:val="lowerLetter"/>
      <w:lvlText w:val="%8."/>
      <w:lvlJc w:val="left"/>
      <w:pPr>
        <w:ind w:left="5760" w:hanging="360"/>
      </w:pPr>
    </w:lvl>
    <w:lvl w:ilvl="8" w:tplc="91EED6F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608A6"/>
    <w:multiLevelType w:val="hybridMultilevel"/>
    <w:tmpl w:val="064A9BF8"/>
    <w:lvl w:ilvl="0" w:tplc="E67E33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FC4DE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4CE1B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0F480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1E032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6C9A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2B4EF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3853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F3840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CD3FD8"/>
    <w:multiLevelType w:val="hybridMultilevel"/>
    <w:tmpl w:val="E09078F8"/>
    <w:lvl w:ilvl="0" w:tplc="6464C3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5C7E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C143D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276EF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B4A2E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7A62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38260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62D72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8DCE4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A85F32"/>
    <w:multiLevelType w:val="hybridMultilevel"/>
    <w:tmpl w:val="7B02A1A4"/>
    <w:lvl w:ilvl="0" w:tplc="BCDA7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6C6C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D695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432701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1C462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84C8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6E0E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0A3BC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896A2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D70D49"/>
    <w:multiLevelType w:val="hybridMultilevel"/>
    <w:tmpl w:val="A5D80148"/>
    <w:lvl w:ilvl="0" w:tplc="856292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CCBD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F8C0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C4E58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94E5B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7EDA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921F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7E036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79851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2A6420"/>
    <w:multiLevelType w:val="hybridMultilevel"/>
    <w:tmpl w:val="F41EDCAA"/>
    <w:lvl w:ilvl="0" w:tplc="0756C0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E3AD9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FEED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7A60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564CC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8EAE0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B220C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EEC3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DBA3B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261B61"/>
    <w:multiLevelType w:val="hybridMultilevel"/>
    <w:tmpl w:val="22241600"/>
    <w:lvl w:ilvl="0" w:tplc="51BADC0C">
      <w:start w:val="1"/>
      <w:numFmt w:val="decimal"/>
      <w:lvlText w:val="%1."/>
      <w:lvlJc w:val="left"/>
      <w:pPr>
        <w:ind w:left="465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31D2A85A">
      <w:start w:val="1"/>
      <w:numFmt w:val="bullet"/>
      <w:lvlText w:val="•"/>
      <w:lvlJc w:val="left"/>
      <w:pPr>
        <w:ind w:left="1420" w:hanging="181"/>
      </w:pPr>
      <w:rPr>
        <w:rFonts w:hint="default"/>
        <w:lang w:val="ru-RU" w:eastAsia="en-US" w:bidi="ar-SA"/>
      </w:rPr>
    </w:lvl>
    <w:lvl w:ilvl="2" w:tplc="0CE4C96E">
      <w:start w:val="1"/>
      <w:numFmt w:val="bullet"/>
      <w:lvlText w:val="•"/>
      <w:lvlJc w:val="left"/>
      <w:pPr>
        <w:ind w:left="2378" w:hanging="181"/>
      </w:pPr>
      <w:rPr>
        <w:rFonts w:hint="default"/>
        <w:lang w:val="ru-RU" w:eastAsia="en-US" w:bidi="ar-SA"/>
      </w:rPr>
    </w:lvl>
    <w:lvl w:ilvl="3" w:tplc="39500246">
      <w:start w:val="1"/>
      <w:numFmt w:val="bullet"/>
      <w:lvlText w:val="•"/>
      <w:lvlJc w:val="left"/>
      <w:pPr>
        <w:ind w:left="3336" w:hanging="181"/>
      </w:pPr>
      <w:rPr>
        <w:rFonts w:hint="default"/>
        <w:lang w:val="ru-RU" w:eastAsia="en-US" w:bidi="ar-SA"/>
      </w:rPr>
    </w:lvl>
    <w:lvl w:ilvl="4" w:tplc="75B408EA">
      <w:start w:val="1"/>
      <w:numFmt w:val="bullet"/>
      <w:lvlText w:val="•"/>
      <w:lvlJc w:val="left"/>
      <w:pPr>
        <w:ind w:left="4294" w:hanging="181"/>
      </w:pPr>
      <w:rPr>
        <w:rFonts w:hint="default"/>
        <w:lang w:val="ru-RU" w:eastAsia="en-US" w:bidi="ar-SA"/>
      </w:rPr>
    </w:lvl>
    <w:lvl w:ilvl="5" w:tplc="70E6B302">
      <w:start w:val="1"/>
      <w:numFmt w:val="bullet"/>
      <w:lvlText w:val="•"/>
      <w:lvlJc w:val="left"/>
      <w:pPr>
        <w:ind w:left="5252" w:hanging="181"/>
      </w:pPr>
      <w:rPr>
        <w:rFonts w:hint="default"/>
        <w:lang w:val="ru-RU" w:eastAsia="en-US" w:bidi="ar-SA"/>
      </w:rPr>
    </w:lvl>
    <w:lvl w:ilvl="6" w:tplc="F0547DBE">
      <w:start w:val="1"/>
      <w:numFmt w:val="bullet"/>
      <w:lvlText w:val="•"/>
      <w:lvlJc w:val="left"/>
      <w:pPr>
        <w:ind w:left="6210" w:hanging="181"/>
      </w:pPr>
      <w:rPr>
        <w:rFonts w:hint="default"/>
        <w:lang w:val="ru-RU" w:eastAsia="en-US" w:bidi="ar-SA"/>
      </w:rPr>
    </w:lvl>
    <w:lvl w:ilvl="7" w:tplc="49F48E3E">
      <w:start w:val="1"/>
      <w:numFmt w:val="bullet"/>
      <w:lvlText w:val="•"/>
      <w:lvlJc w:val="left"/>
      <w:pPr>
        <w:ind w:left="7168" w:hanging="181"/>
      </w:pPr>
      <w:rPr>
        <w:rFonts w:hint="default"/>
        <w:lang w:val="ru-RU" w:eastAsia="en-US" w:bidi="ar-SA"/>
      </w:rPr>
    </w:lvl>
    <w:lvl w:ilvl="8" w:tplc="741E22D8">
      <w:start w:val="1"/>
      <w:numFmt w:val="bullet"/>
      <w:lvlText w:val="•"/>
      <w:lvlJc w:val="left"/>
      <w:pPr>
        <w:ind w:left="8126" w:hanging="181"/>
      </w:pPr>
      <w:rPr>
        <w:rFonts w:hint="default"/>
        <w:lang w:val="ru-RU" w:eastAsia="en-US" w:bidi="ar-SA"/>
      </w:rPr>
    </w:lvl>
  </w:abstractNum>
  <w:abstractNum w:abstractNumId="26" w15:restartNumberingAfterBreak="0">
    <w:nsid w:val="72197C58"/>
    <w:multiLevelType w:val="hybridMultilevel"/>
    <w:tmpl w:val="2102A2AC"/>
    <w:lvl w:ilvl="0" w:tplc="299C93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578EF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D10F5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7CD1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F62EA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F961F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6610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F08D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EF611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473845"/>
    <w:multiLevelType w:val="hybridMultilevel"/>
    <w:tmpl w:val="FBBE671E"/>
    <w:lvl w:ilvl="0" w:tplc="85325C44">
      <w:start w:val="1"/>
      <w:numFmt w:val="decimal"/>
      <w:lvlText w:val="%1."/>
      <w:lvlJc w:val="left"/>
      <w:pPr>
        <w:ind w:left="562" w:hanging="36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1320F0F0">
      <w:start w:val="1"/>
      <w:numFmt w:val="decimal"/>
      <w:lvlText w:val="%2."/>
      <w:lvlJc w:val="left"/>
      <w:pPr>
        <w:ind w:left="943" w:hanging="36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 w:tplc="AE80F20A">
      <w:start w:val="1"/>
      <w:numFmt w:val="bullet"/>
      <w:lvlText w:val="•"/>
      <w:lvlJc w:val="left"/>
      <w:pPr>
        <w:ind w:left="1922" w:hanging="360"/>
      </w:pPr>
      <w:rPr>
        <w:rFonts w:hint="default"/>
        <w:lang w:val="ru-RU" w:eastAsia="en-US" w:bidi="ar-SA"/>
      </w:rPr>
    </w:lvl>
    <w:lvl w:ilvl="3" w:tplc="0D0AAD34">
      <w:start w:val="1"/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4" w:tplc="47E6A54A">
      <w:start w:val="1"/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5" w:tplc="ABD0BC92">
      <w:start w:val="1"/>
      <w:numFmt w:val="bullet"/>
      <w:lvlText w:val="•"/>
      <w:lvlJc w:val="left"/>
      <w:pPr>
        <w:ind w:left="4868" w:hanging="360"/>
      </w:pPr>
      <w:rPr>
        <w:rFonts w:hint="default"/>
        <w:lang w:val="ru-RU" w:eastAsia="en-US" w:bidi="ar-SA"/>
      </w:rPr>
    </w:lvl>
    <w:lvl w:ilvl="6" w:tplc="B7605042">
      <w:start w:val="1"/>
      <w:numFmt w:val="bullet"/>
      <w:lvlText w:val="•"/>
      <w:lvlJc w:val="left"/>
      <w:pPr>
        <w:ind w:left="5850" w:hanging="360"/>
      </w:pPr>
      <w:rPr>
        <w:rFonts w:hint="default"/>
        <w:lang w:val="ru-RU" w:eastAsia="en-US" w:bidi="ar-SA"/>
      </w:rPr>
    </w:lvl>
    <w:lvl w:ilvl="7" w:tplc="862609E2">
      <w:start w:val="1"/>
      <w:numFmt w:val="bullet"/>
      <w:lvlText w:val="•"/>
      <w:lvlJc w:val="left"/>
      <w:pPr>
        <w:ind w:left="6832" w:hanging="360"/>
      </w:pPr>
      <w:rPr>
        <w:rFonts w:hint="default"/>
        <w:lang w:val="ru-RU" w:eastAsia="en-US" w:bidi="ar-SA"/>
      </w:rPr>
    </w:lvl>
    <w:lvl w:ilvl="8" w:tplc="8168E6DC">
      <w:start w:val="1"/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79D24FF5"/>
    <w:multiLevelType w:val="hybridMultilevel"/>
    <w:tmpl w:val="49AEEDC8"/>
    <w:lvl w:ilvl="0" w:tplc="93046E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46EC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F82A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BEF3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888B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6636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C069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F46F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F2F2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A7217F"/>
    <w:multiLevelType w:val="hybridMultilevel"/>
    <w:tmpl w:val="93CC92BC"/>
    <w:lvl w:ilvl="0" w:tplc="C824C7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BA27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FAEB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1A0B8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AD06F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7430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A344F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08AD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1D6D3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400957"/>
    <w:multiLevelType w:val="hybridMultilevel"/>
    <w:tmpl w:val="1AE29D4C"/>
    <w:lvl w:ilvl="0" w:tplc="15CCAAEE">
      <w:start w:val="1"/>
      <w:numFmt w:val="bullet"/>
      <w:lvlText w:val="-"/>
      <w:lvlJc w:val="left"/>
      <w:pPr>
        <w:ind w:left="562" w:hanging="36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 w:tplc="1570CC5C">
      <w:start w:val="1"/>
      <w:numFmt w:val="bullet"/>
      <w:lvlText w:val="-"/>
      <w:lvlJc w:val="left"/>
      <w:pPr>
        <w:ind w:left="922" w:hanging="36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 w:tplc="812CEFF6">
      <w:start w:val="1"/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6428B1BA">
      <w:start w:val="1"/>
      <w:numFmt w:val="bullet"/>
      <w:lvlText w:val="•"/>
      <w:lvlJc w:val="left"/>
      <w:pPr>
        <w:ind w:left="2888" w:hanging="360"/>
      </w:pPr>
      <w:rPr>
        <w:rFonts w:hint="default"/>
        <w:lang w:val="ru-RU" w:eastAsia="en-US" w:bidi="ar-SA"/>
      </w:rPr>
    </w:lvl>
    <w:lvl w:ilvl="4" w:tplc="B90CB8AC">
      <w:start w:val="1"/>
      <w:numFmt w:val="bullet"/>
      <w:lvlText w:val="•"/>
      <w:lvlJc w:val="left"/>
      <w:pPr>
        <w:ind w:left="3873" w:hanging="360"/>
      </w:pPr>
      <w:rPr>
        <w:rFonts w:hint="default"/>
        <w:lang w:val="ru-RU" w:eastAsia="en-US" w:bidi="ar-SA"/>
      </w:rPr>
    </w:lvl>
    <w:lvl w:ilvl="5" w:tplc="45E48B0C">
      <w:start w:val="1"/>
      <w:numFmt w:val="bullet"/>
      <w:lvlText w:val="•"/>
      <w:lvlJc w:val="left"/>
      <w:pPr>
        <w:ind w:left="4857" w:hanging="360"/>
      </w:pPr>
      <w:rPr>
        <w:rFonts w:hint="default"/>
        <w:lang w:val="ru-RU" w:eastAsia="en-US" w:bidi="ar-SA"/>
      </w:rPr>
    </w:lvl>
    <w:lvl w:ilvl="6" w:tplc="D2FC8CD4">
      <w:start w:val="1"/>
      <w:numFmt w:val="bullet"/>
      <w:lvlText w:val="•"/>
      <w:lvlJc w:val="left"/>
      <w:pPr>
        <w:ind w:left="5841" w:hanging="360"/>
      </w:pPr>
      <w:rPr>
        <w:rFonts w:hint="default"/>
        <w:lang w:val="ru-RU" w:eastAsia="en-US" w:bidi="ar-SA"/>
      </w:rPr>
    </w:lvl>
    <w:lvl w:ilvl="7" w:tplc="2A02DFAC">
      <w:start w:val="1"/>
      <w:numFmt w:val="bullet"/>
      <w:lvlText w:val="•"/>
      <w:lvlJc w:val="left"/>
      <w:pPr>
        <w:ind w:left="6826" w:hanging="360"/>
      </w:pPr>
      <w:rPr>
        <w:rFonts w:hint="default"/>
        <w:lang w:val="ru-RU" w:eastAsia="en-US" w:bidi="ar-SA"/>
      </w:rPr>
    </w:lvl>
    <w:lvl w:ilvl="8" w:tplc="8B7C7F86">
      <w:start w:val="1"/>
      <w:numFmt w:val="bullet"/>
      <w:lvlText w:val="•"/>
      <w:lvlJc w:val="left"/>
      <w:pPr>
        <w:ind w:left="7810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7F8F52A8"/>
    <w:multiLevelType w:val="hybridMultilevel"/>
    <w:tmpl w:val="816A2AA0"/>
    <w:lvl w:ilvl="0" w:tplc="93FCCA1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5AFD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C696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B2F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92EB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3C59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92D2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9AD0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BC47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6"/>
  </w:num>
  <w:num w:numId="3">
    <w:abstractNumId w:val="8"/>
  </w:num>
  <w:num w:numId="4">
    <w:abstractNumId w:val="15"/>
  </w:num>
  <w:num w:numId="5">
    <w:abstractNumId w:val="18"/>
  </w:num>
  <w:num w:numId="6">
    <w:abstractNumId w:val="29"/>
  </w:num>
  <w:num w:numId="7">
    <w:abstractNumId w:val="9"/>
  </w:num>
  <w:num w:numId="8">
    <w:abstractNumId w:val="23"/>
  </w:num>
  <w:num w:numId="9">
    <w:abstractNumId w:val="1"/>
  </w:num>
  <w:num w:numId="10">
    <w:abstractNumId w:val="24"/>
  </w:num>
  <w:num w:numId="11">
    <w:abstractNumId w:val="22"/>
  </w:num>
  <w:num w:numId="12">
    <w:abstractNumId w:val="2"/>
  </w:num>
  <w:num w:numId="13">
    <w:abstractNumId w:val="21"/>
  </w:num>
  <w:num w:numId="14">
    <w:abstractNumId w:val="20"/>
  </w:num>
  <w:num w:numId="15">
    <w:abstractNumId w:val="12"/>
  </w:num>
  <w:num w:numId="16">
    <w:abstractNumId w:val="10"/>
  </w:num>
  <w:num w:numId="17">
    <w:abstractNumId w:val="14"/>
  </w:num>
  <w:num w:numId="18">
    <w:abstractNumId w:val="6"/>
  </w:num>
  <w:num w:numId="19">
    <w:abstractNumId w:val="28"/>
  </w:num>
  <w:num w:numId="20">
    <w:abstractNumId w:val="31"/>
  </w:num>
  <w:num w:numId="21">
    <w:abstractNumId w:val="17"/>
  </w:num>
  <w:num w:numId="22">
    <w:abstractNumId w:val="30"/>
  </w:num>
  <w:num w:numId="23">
    <w:abstractNumId w:val="3"/>
  </w:num>
  <w:num w:numId="24">
    <w:abstractNumId w:val="5"/>
  </w:num>
  <w:num w:numId="25">
    <w:abstractNumId w:val="13"/>
  </w:num>
  <w:num w:numId="26">
    <w:abstractNumId w:val="16"/>
  </w:num>
  <w:num w:numId="27">
    <w:abstractNumId w:val="4"/>
  </w:num>
  <w:num w:numId="28">
    <w:abstractNumId w:val="7"/>
  </w:num>
  <w:num w:numId="29">
    <w:abstractNumId w:val="19"/>
  </w:num>
  <w:num w:numId="30">
    <w:abstractNumId w:val="25"/>
  </w:num>
  <w:num w:numId="31">
    <w:abstractNumId w:val="11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F7A"/>
    <w:rsid w:val="00067BB5"/>
    <w:rsid w:val="001A4CFC"/>
    <w:rsid w:val="00200E1E"/>
    <w:rsid w:val="002E0DDF"/>
    <w:rsid w:val="003B13E9"/>
    <w:rsid w:val="004303CF"/>
    <w:rsid w:val="00582799"/>
    <w:rsid w:val="005A357F"/>
    <w:rsid w:val="005B19A9"/>
    <w:rsid w:val="006255E5"/>
    <w:rsid w:val="00635FD8"/>
    <w:rsid w:val="00671804"/>
    <w:rsid w:val="006B6246"/>
    <w:rsid w:val="006C1F7A"/>
    <w:rsid w:val="0074552B"/>
    <w:rsid w:val="0075749F"/>
    <w:rsid w:val="00776A47"/>
    <w:rsid w:val="00794D60"/>
    <w:rsid w:val="00834A29"/>
    <w:rsid w:val="00846D9D"/>
    <w:rsid w:val="008E7F04"/>
    <w:rsid w:val="00BA2042"/>
    <w:rsid w:val="00C43CCF"/>
    <w:rsid w:val="00C850AF"/>
    <w:rsid w:val="00CF4C41"/>
    <w:rsid w:val="00D73D78"/>
    <w:rsid w:val="00D85BF6"/>
    <w:rsid w:val="00E0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2999CE8A"/>
  <w15:docId w15:val="{0AEFC9BF-50FF-4ADA-A58E-83F19206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pPr>
      <w:widowControl w:val="0"/>
      <w:spacing w:after="0" w:line="240" w:lineRule="auto"/>
      <w:ind w:left="20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customStyle="1" w:styleId="c20">
    <w:name w:val="c2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</w:style>
  <w:style w:type="character" w:customStyle="1" w:styleId="c4">
    <w:name w:val="c4"/>
    <w:basedOn w:val="a0"/>
  </w:style>
  <w:style w:type="paragraph" w:customStyle="1" w:styleId="c131">
    <w:name w:val="c13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4">
    <w:name w:val="c24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3">
    <w:name w:val="c83"/>
    <w:basedOn w:val="a0"/>
  </w:style>
  <w:style w:type="paragraph" w:customStyle="1" w:styleId="c60">
    <w:name w:val="c6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4">
    <w:name w:val="c84"/>
    <w:basedOn w:val="a0"/>
  </w:style>
  <w:style w:type="character" w:customStyle="1" w:styleId="c11">
    <w:name w:val="c11"/>
    <w:basedOn w:val="a0"/>
  </w:style>
  <w:style w:type="character" w:customStyle="1" w:styleId="c0">
    <w:name w:val="c0"/>
    <w:basedOn w:val="a0"/>
  </w:style>
  <w:style w:type="character" w:customStyle="1" w:styleId="c29">
    <w:name w:val="c29"/>
    <w:basedOn w:val="a0"/>
  </w:style>
  <w:style w:type="character" w:customStyle="1" w:styleId="c39">
    <w:name w:val="c39"/>
    <w:basedOn w:val="a0"/>
  </w:style>
  <w:style w:type="character" w:customStyle="1" w:styleId="c183">
    <w:name w:val="c183"/>
    <w:basedOn w:val="a0"/>
  </w:style>
  <w:style w:type="character" w:customStyle="1" w:styleId="c10">
    <w:name w:val="c10"/>
    <w:basedOn w:val="a0"/>
  </w:style>
  <w:style w:type="character" w:customStyle="1" w:styleId="c95">
    <w:name w:val="c95"/>
    <w:basedOn w:val="a0"/>
  </w:style>
  <w:style w:type="paragraph" w:customStyle="1" w:styleId="c99">
    <w:name w:val="c9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6">
    <w:name w:val="c196"/>
    <w:basedOn w:val="a0"/>
  </w:style>
  <w:style w:type="character" w:customStyle="1" w:styleId="c250">
    <w:name w:val="c250"/>
    <w:basedOn w:val="a0"/>
  </w:style>
  <w:style w:type="paragraph" w:customStyle="1" w:styleId="c75">
    <w:name w:val="c7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8">
    <w:name w:val="c15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">
    <w:name w:val="c77"/>
    <w:basedOn w:val="a0"/>
  </w:style>
  <w:style w:type="character" w:customStyle="1" w:styleId="c8">
    <w:name w:val="c8"/>
    <w:basedOn w:val="a0"/>
  </w:style>
  <w:style w:type="paragraph" w:customStyle="1" w:styleId="c42">
    <w:name w:val="c4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</w:style>
  <w:style w:type="paragraph" w:customStyle="1" w:styleId="c132">
    <w:name w:val="c1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6">
    <w:name w:val="c24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8">
    <w:name w:val="c12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2">
    <w:name w:val="c12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3">
    <w:name w:val="c14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8">
    <w:name w:val="c13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2">
    <w:name w:val="c25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4">
    <w:name w:val="c124"/>
    <w:basedOn w:val="a0"/>
  </w:style>
  <w:style w:type="character" w:customStyle="1" w:styleId="c12">
    <w:name w:val="c12"/>
    <w:basedOn w:val="a0"/>
  </w:style>
  <w:style w:type="paragraph" w:styleId="af2">
    <w:name w:val="Body Text"/>
    <w:basedOn w:val="a"/>
    <w:link w:val="af3"/>
    <w:uiPriority w:val="1"/>
    <w:qFormat/>
    <w:pPr>
      <w:widowControl w:val="0"/>
      <w:spacing w:after="0" w:line="240" w:lineRule="auto"/>
      <w:ind w:left="2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1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link w:val="af6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  <w:ind w:left="122"/>
    </w:pPr>
    <w:rPr>
      <w:rFonts w:ascii="Times New Roman" w:eastAsia="Times New Roman" w:hAnsi="Times New Roman" w:cs="Times New Roman"/>
    </w:rPr>
  </w:style>
  <w:style w:type="table" w:styleId="af7">
    <w:name w:val="Table Grid"/>
    <w:basedOn w:val="a1"/>
    <w:uiPriority w:val="9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8">
    <w:name w:val="Intense Emphasis"/>
    <w:basedOn w:val="a0"/>
    <w:uiPriority w:val="21"/>
    <w:qFormat/>
    <w:rPr>
      <w:b/>
      <w:bCs/>
      <w:i/>
      <w:iCs/>
      <w:color w:val="5B9BD5" w:themeColor="accent1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character" w:customStyle="1" w:styleId="af6">
    <w:name w:val="Без интервала Знак"/>
    <w:link w:val="af5"/>
    <w:uiPriority w:val="1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adik_berezka-chernopolie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11</Pages>
  <Words>4788</Words>
  <Characters>27295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69</cp:revision>
  <cp:lastPrinted>2023-05-23T11:30:00Z</cp:lastPrinted>
  <dcterms:created xsi:type="dcterms:W3CDTF">2022-05-24T12:58:00Z</dcterms:created>
  <dcterms:modified xsi:type="dcterms:W3CDTF">2023-05-31T08:36:00Z</dcterms:modified>
</cp:coreProperties>
</file>