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E1" w:rsidRPr="00FA23E1" w:rsidRDefault="00FA23E1" w:rsidP="00FA23E1">
      <w:pPr>
        <w:spacing w:after="0"/>
        <w:jc w:val="center"/>
        <w:rPr>
          <w:rFonts w:ascii="Times New Roman" w:hAnsi="Times New Roman" w:cs="Times New Roman"/>
          <w:b/>
          <w:bCs/>
          <w:sz w:val="28"/>
          <w:szCs w:val="28"/>
        </w:rPr>
      </w:pPr>
      <w:r w:rsidRPr="00FA23E1">
        <w:rPr>
          <w:rFonts w:ascii="Times New Roman" w:hAnsi="Times New Roman" w:cs="Times New Roman"/>
          <w:b/>
          <w:bCs/>
          <w:sz w:val="28"/>
          <w:szCs w:val="28"/>
        </w:rPr>
        <w:t>Муниципальное бюджетное общеобразовательное учреждение «Шубинский учебно-воспитательный комплекс «Школа-детский сад» Кировского района Республики Крым</w:t>
      </w:r>
    </w:p>
    <w:p w:rsidR="00FA23E1" w:rsidRPr="00FA23E1" w:rsidRDefault="00FA23E1" w:rsidP="00FA23E1">
      <w:pPr>
        <w:spacing w:after="0"/>
        <w:jc w:val="center"/>
        <w:rPr>
          <w:rFonts w:ascii="Times New Roman" w:hAnsi="Times New Roman" w:cs="Times New Roman"/>
          <w:b/>
          <w:bCs/>
          <w:sz w:val="28"/>
          <w:szCs w:val="28"/>
        </w:rPr>
      </w:pPr>
    </w:p>
    <w:tbl>
      <w:tblPr>
        <w:tblStyle w:val="a8"/>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4253"/>
      </w:tblGrid>
      <w:tr w:rsidR="00FA23E1" w:rsidRPr="00FA23E1" w:rsidTr="00FA23E1">
        <w:tc>
          <w:tcPr>
            <w:tcW w:w="6096" w:type="dxa"/>
          </w:tcPr>
          <w:p w:rsidR="00FA23E1" w:rsidRPr="00FA23E1" w:rsidRDefault="00FA23E1" w:rsidP="00FA23E1">
            <w:pPr>
              <w:rPr>
                <w:rFonts w:ascii="Times New Roman" w:hAnsi="Times New Roman" w:cs="Times New Roman"/>
                <w:b/>
                <w:bCs/>
                <w:sz w:val="28"/>
                <w:szCs w:val="28"/>
              </w:rPr>
            </w:pPr>
            <w:r w:rsidRPr="00FA23E1">
              <w:rPr>
                <w:rFonts w:ascii="Times New Roman" w:hAnsi="Times New Roman" w:cs="Times New Roman"/>
                <w:b/>
                <w:bCs/>
                <w:sz w:val="28"/>
                <w:szCs w:val="28"/>
              </w:rPr>
              <w:t>ПРИНЯТО</w:t>
            </w:r>
          </w:p>
          <w:p w:rsidR="00FA23E1" w:rsidRPr="00FA23E1" w:rsidRDefault="00FA23E1" w:rsidP="00FA23E1">
            <w:pPr>
              <w:rPr>
                <w:rFonts w:ascii="Times New Roman" w:hAnsi="Times New Roman" w:cs="Times New Roman"/>
                <w:bCs/>
                <w:sz w:val="28"/>
                <w:szCs w:val="28"/>
              </w:rPr>
            </w:pPr>
            <w:r w:rsidRPr="00FA23E1">
              <w:rPr>
                <w:rFonts w:ascii="Times New Roman" w:hAnsi="Times New Roman" w:cs="Times New Roman"/>
                <w:bCs/>
                <w:sz w:val="28"/>
                <w:szCs w:val="28"/>
              </w:rPr>
              <w:t>На общем собрании трудового коллектива</w:t>
            </w:r>
          </w:p>
          <w:p w:rsidR="00FA23E1" w:rsidRPr="00FA23E1" w:rsidRDefault="00DE13A7" w:rsidP="00FA23E1">
            <w:pPr>
              <w:rPr>
                <w:rFonts w:ascii="Times New Roman" w:hAnsi="Times New Roman" w:cs="Times New Roman"/>
                <w:bCs/>
                <w:sz w:val="28"/>
                <w:szCs w:val="28"/>
              </w:rPr>
            </w:pPr>
            <w:r>
              <w:rPr>
                <w:rFonts w:ascii="Times New Roman" w:hAnsi="Times New Roman" w:cs="Times New Roman"/>
                <w:bCs/>
                <w:sz w:val="28"/>
                <w:szCs w:val="28"/>
              </w:rPr>
              <w:t>Протокол № 2</w:t>
            </w:r>
            <w:r w:rsidR="00FA23E1" w:rsidRPr="00FA23E1">
              <w:rPr>
                <w:rFonts w:ascii="Times New Roman" w:hAnsi="Times New Roman" w:cs="Times New Roman"/>
                <w:bCs/>
                <w:sz w:val="28"/>
                <w:szCs w:val="28"/>
              </w:rPr>
              <w:t xml:space="preserve"> </w:t>
            </w:r>
          </w:p>
          <w:p w:rsidR="00FA23E1" w:rsidRPr="00FA23E1" w:rsidRDefault="00DE13A7" w:rsidP="00FA23E1">
            <w:pPr>
              <w:rPr>
                <w:rFonts w:ascii="Times New Roman" w:hAnsi="Times New Roman" w:cs="Times New Roman"/>
                <w:b/>
                <w:bCs/>
                <w:sz w:val="28"/>
                <w:szCs w:val="28"/>
              </w:rPr>
            </w:pPr>
            <w:r>
              <w:rPr>
                <w:rFonts w:ascii="Times New Roman" w:hAnsi="Times New Roman" w:cs="Times New Roman"/>
                <w:bCs/>
                <w:sz w:val="28"/>
                <w:szCs w:val="28"/>
              </w:rPr>
              <w:t>от «29» августа</w:t>
            </w:r>
            <w:r w:rsidR="00FA23E1" w:rsidRPr="00FA23E1">
              <w:rPr>
                <w:rFonts w:ascii="Times New Roman" w:hAnsi="Times New Roman" w:cs="Times New Roman"/>
                <w:bCs/>
                <w:sz w:val="28"/>
                <w:szCs w:val="28"/>
              </w:rPr>
              <w:t xml:space="preserve"> 2025 года</w:t>
            </w:r>
          </w:p>
        </w:tc>
        <w:tc>
          <w:tcPr>
            <w:tcW w:w="4253" w:type="dxa"/>
          </w:tcPr>
          <w:p w:rsidR="00FA23E1" w:rsidRPr="00FA23E1" w:rsidRDefault="00FA23E1" w:rsidP="00FA23E1">
            <w:pPr>
              <w:rPr>
                <w:rFonts w:ascii="Times New Roman" w:hAnsi="Times New Roman" w:cs="Times New Roman"/>
                <w:b/>
                <w:bCs/>
                <w:sz w:val="28"/>
                <w:szCs w:val="28"/>
              </w:rPr>
            </w:pPr>
            <w:r w:rsidRPr="00FA23E1">
              <w:rPr>
                <w:rFonts w:ascii="Times New Roman" w:hAnsi="Times New Roman" w:cs="Times New Roman"/>
                <w:b/>
                <w:bCs/>
                <w:sz w:val="28"/>
                <w:szCs w:val="28"/>
              </w:rPr>
              <w:t>УТВЕРЖДЕНО</w:t>
            </w:r>
          </w:p>
          <w:p w:rsidR="00FA23E1" w:rsidRPr="00FA23E1" w:rsidRDefault="00FA23E1" w:rsidP="00FA23E1">
            <w:pPr>
              <w:rPr>
                <w:rFonts w:ascii="Times New Roman" w:hAnsi="Times New Roman" w:cs="Times New Roman"/>
                <w:bCs/>
                <w:sz w:val="28"/>
                <w:szCs w:val="28"/>
              </w:rPr>
            </w:pPr>
            <w:r w:rsidRPr="00FA23E1">
              <w:rPr>
                <w:rFonts w:ascii="Times New Roman" w:hAnsi="Times New Roman" w:cs="Times New Roman"/>
                <w:bCs/>
                <w:sz w:val="28"/>
                <w:szCs w:val="28"/>
              </w:rPr>
              <w:t xml:space="preserve">И.о. директора </w:t>
            </w:r>
          </w:p>
          <w:p w:rsidR="00FA23E1" w:rsidRPr="00FA23E1" w:rsidRDefault="00FA23E1" w:rsidP="00FA23E1">
            <w:pPr>
              <w:rPr>
                <w:rFonts w:ascii="Times New Roman" w:hAnsi="Times New Roman" w:cs="Times New Roman"/>
                <w:bCs/>
                <w:sz w:val="28"/>
                <w:szCs w:val="28"/>
              </w:rPr>
            </w:pPr>
            <w:r w:rsidRPr="00FA23E1">
              <w:rPr>
                <w:rFonts w:ascii="Times New Roman" w:hAnsi="Times New Roman" w:cs="Times New Roman"/>
                <w:bCs/>
                <w:sz w:val="28"/>
                <w:szCs w:val="28"/>
              </w:rPr>
              <w:t>МБОУ «Шубинский УВК»</w:t>
            </w:r>
          </w:p>
          <w:p w:rsidR="00FA23E1" w:rsidRPr="00FA23E1" w:rsidRDefault="00FA23E1" w:rsidP="00FA23E1">
            <w:pPr>
              <w:rPr>
                <w:rFonts w:ascii="Times New Roman" w:hAnsi="Times New Roman" w:cs="Times New Roman"/>
                <w:bCs/>
                <w:sz w:val="28"/>
                <w:szCs w:val="28"/>
              </w:rPr>
            </w:pPr>
            <w:r w:rsidRPr="00FA23E1">
              <w:rPr>
                <w:rFonts w:ascii="Times New Roman" w:hAnsi="Times New Roman" w:cs="Times New Roman"/>
                <w:bCs/>
                <w:sz w:val="28"/>
                <w:szCs w:val="28"/>
              </w:rPr>
              <w:t xml:space="preserve">________А.С. Титаренко </w:t>
            </w:r>
          </w:p>
          <w:p w:rsidR="00FA23E1" w:rsidRPr="00FA23E1" w:rsidRDefault="00DE13A7" w:rsidP="00FA23E1">
            <w:pPr>
              <w:rPr>
                <w:rFonts w:ascii="Times New Roman" w:hAnsi="Times New Roman" w:cs="Times New Roman"/>
                <w:b/>
                <w:bCs/>
                <w:sz w:val="28"/>
                <w:szCs w:val="28"/>
              </w:rPr>
            </w:pPr>
            <w:r>
              <w:rPr>
                <w:rFonts w:ascii="Times New Roman" w:hAnsi="Times New Roman" w:cs="Times New Roman"/>
                <w:bCs/>
                <w:sz w:val="28"/>
                <w:szCs w:val="28"/>
              </w:rPr>
              <w:t>Приказ № 208-б от «29» 08.</w:t>
            </w:r>
            <w:r w:rsidR="00FA23E1" w:rsidRPr="00FA23E1">
              <w:rPr>
                <w:rFonts w:ascii="Times New Roman" w:hAnsi="Times New Roman" w:cs="Times New Roman"/>
                <w:bCs/>
                <w:sz w:val="28"/>
                <w:szCs w:val="28"/>
              </w:rPr>
              <w:t>2025 г.</w:t>
            </w:r>
          </w:p>
        </w:tc>
      </w:tr>
      <w:tr w:rsidR="00FA23E1" w:rsidRPr="00FA23E1" w:rsidTr="00FA23E1">
        <w:tc>
          <w:tcPr>
            <w:tcW w:w="6096" w:type="dxa"/>
          </w:tcPr>
          <w:p w:rsidR="00FA23E1" w:rsidRPr="00FA23E1" w:rsidRDefault="00FA23E1" w:rsidP="00FA23E1">
            <w:pPr>
              <w:rPr>
                <w:rFonts w:ascii="Times New Roman" w:hAnsi="Times New Roman" w:cs="Times New Roman"/>
                <w:b/>
                <w:bCs/>
                <w:sz w:val="28"/>
                <w:szCs w:val="28"/>
              </w:rPr>
            </w:pPr>
            <w:r w:rsidRPr="00FA23E1">
              <w:rPr>
                <w:rFonts w:ascii="Times New Roman" w:hAnsi="Times New Roman" w:cs="Times New Roman"/>
                <w:b/>
                <w:bCs/>
                <w:sz w:val="28"/>
                <w:szCs w:val="28"/>
              </w:rPr>
              <w:t>СОГЛАСОВАНО</w:t>
            </w:r>
          </w:p>
          <w:p w:rsidR="00FA23E1" w:rsidRPr="00FA23E1" w:rsidRDefault="00FA23E1" w:rsidP="00FA23E1">
            <w:pPr>
              <w:rPr>
                <w:rFonts w:ascii="Times New Roman" w:hAnsi="Times New Roman" w:cs="Times New Roman"/>
                <w:bCs/>
                <w:sz w:val="28"/>
                <w:szCs w:val="28"/>
              </w:rPr>
            </w:pPr>
            <w:r w:rsidRPr="00FA23E1">
              <w:rPr>
                <w:rFonts w:ascii="Times New Roman" w:hAnsi="Times New Roman" w:cs="Times New Roman"/>
                <w:bCs/>
                <w:sz w:val="28"/>
                <w:szCs w:val="28"/>
              </w:rPr>
              <w:t>Председатель Профсоюзного комитета</w:t>
            </w:r>
          </w:p>
          <w:p w:rsidR="00FA23E1" w:rsidRPr="00FA23E1" w:rsidRDefault="00FA23E1" w:rsidP="00FA23E1">
            <w:pPr>
              <w:rPr>
                <w:rFonts w:ascii="Times New Roman" w:hAnsi="Times New Roman" w:cs="Times New Roman"/>
                <w:bCs/>
                <w:sz w:val="28"/>
                <w:szCs w:val="28"/>
              </w:rPr>
            </w:pPr>
            <w:r w:rsidRPr="00FA23E1">
              <w:rPr>
                <w:rFonts w:ascii="Times New Roman" w:hAnsi="Times New Roman" w:cs="Times New Roman"/>
                <w:bCs/>
                <w:sz w:val="28"/>
                <w:szCs w:val="28"/>
              </w:rPr>
              <w:t xml:space="preserve">____________ Э.М. Ферзуллаева </w:t>
            </w:r>
          </w:p>
          <w:p w:rsidR="00FA23E1" w:rsidRPr="00FA23E1" w:rsidRDefault="00DE13A7" w:rsidP="00FA23E1">
            <w:pPr>
              <w:rPr>
                <w:rFonts w:ascii="Times New Roman" w:hAnsi="Times New Roman" w:cs="Times New Roman"/>
                <w:b/>
                <w:bCs/>
                <w:sz w:val="28"/>
                <w:szCs w:val="28"/>
              </w:rPr>
            </w:pPr>
            <w:r>
              <w:rPr>
                <w:rFonts w:ascii="Times New Roman" w:hAnsi="Times New Roman" w:cs="Times New Roman"/>
                <w:bCs/>
                <w:sz w:val="28"/>
                <w:szCs w:val="28"/>
              </w:rPr>
              <w:t xml:space="preserve">Протолок № 1 от «29» августа </w:t>
            </w:r>
            <w:r w:rsidR="00FA23E1" w:rsidRPr="00FA23E1">
              <w:rPr>
                <w:rFonts w:ascii="Times New Roman" w:hAnsi="Times New Roman" w:cs="Times New Roman"/>
                <w:bCs/>
                <w:sz w:val="28"/>
                <w:szCs w:val="28"/>
              </w:rPr>
              <w:t>2025 года</w:t>
            </w:r>
            <w:r w:rsidR="00FA23E1" w:rsidRPr="00FA23E1">
              <w:rPr>
                <w:rFonts w:ascii="Times New Roman" w:hAnsi="Times New Roman" w:cs="Times New Roman"/>
                <w:b/>
                <w:bCs/>
                <w:sz w:val="28"/>
                <w:szCs w:val="28"/>
              </w:rPr>
              <w:t xml:space="preserve"> </w:t>
            </w:r>
          </w:p>
        </w:tc>
        <w:tc>
          <w:tcPr>
            <w:tcW w:w="4253" w:type="dxa"/>
          </w:tcPr>
          <w:p w:rsidR="00FA23E1" w:rsidRPr="00FA23E1" w:rsidRDefault="00FA23E1" w:rsidP="00FA23E1">
            <w:pPr>
              <w:jc w:val="center"/>
              <w:rPr>
                <w:rFonts w:ascii="Times New Roman" w:hAnsi="Times New Roman" w:cs="Times New Roman"/>
                <w:b/>
                <w:bCs/>
                <w:sz w:val="28"/>
                <w:szCs w:val="28"/>
              </w:rPr>
            </w:pPr>
          </w:p>
        </w:tc>
      </w:tr>
    </w:tbl>
    <w:p w:rsidR="00FA23E1" w:rsidRPr="00FA23E1" w:rsidRDefault="00FA23E1" w:rsidP="00FA23E1">
      <w:pPr>
        <w:spacing w:after="0"/>
        <w:jc w:val="center"/>
        <w:rPr>
          <w:rFonts w:ascii="Times New Roman" w:hAnsi="Times New Roman" w:cs="Times New Roman"/>
          <w:b/>
          <w:bCs/>
          <w:sz w:val="28"/>
          <w:szCs w:val="28"/>
        </w:rPr>
      </w:pPr>
    </w:p>
    <w:p w:rsidR="00BC3770" w:rsidRPr="00FA23E1" w:rsidRDefault="00BC3770" w:rsidP="00FA23E1">
      <w:pPr>
        <w:shd w:val="clear" w:color="auto" w:fill="FFFFFF" w:themeFill="background1"/>
        <w:spacing w:before="384" w:after="120" w:line="336" w:lineRule="atLeast"/>
        <w:jc w:val="center"/>
        <w:outlineLvl w:val="1"/>
        <w:rPr>
          <w:rFonts w:ascii="Times New Roman" w:eastAsia="Times New Roman" w:hAnsi="Times New Roman" w:cs="Times New Roman"/>
          <w:b/>
          <w:sz w:val="36"/>
          <w:szCs w:val="36"/>
          <w:lang w:eastAsia="ru-RU"/>
        </w:rPr>
      </w:pPr>
      <w:r w:rsidRPr="00FA23E1">
        <w:rPr>
          <w:rFonts w:ascii="Times New Roman" w:eastAsia="Times New Roman" w:hAnsi="Times New Roman" w:cs="Times New Roman"/>
          <w:b/>
          <w:sz w:val="36"/>
          <w:szCs w:val="36"/>
          <w:lang w:eastAsia="ru-RU"/>
        </w:rPr>
        <w:t>Правила внутреннего трудового распорядка работников МБОУ «Шубинский УВК»</w:t>
      </w:r>
    </w:p>
    <w:p w:rsidR="00BC3770" w:rsidRPr="00FA23E1" w:rsidRDefault="00BC3770" w:rsidP="00BC3770">
      <w:pPr>
        <w:shd w:val="clear" w:color="auto" w:fill="FFFFFF" w:themeFill="background1"/>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1. Общие положения</w:t>
      </w:r>
    </w:p>
    <w:p w:rsidR="00BC3770" w:rsidRPr="00FA23E1" w:rsidRDefault="00BC3770" w:rsidP="00BC37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 Настоящие </w:t>
      </w:r>
      <w:r w:rsidRPr="00FA23E1">
        <w:rPr>
          <w:rFonts w:ascii="Times New Roman" w:eastAsia="Times New Roman" w:hAnsi="Times New Roman" w:cs="Times New Roman"/>
          <w:b/>
          <w:bCs/>
          <w:sz w:val="28"/>
          <w:szCs w:val="28"/>
          <w:lang w:eastAsia="ru-RU"/>
        </w:rPr>
        <w:t xml:space="preserve">Правила внутреннего трудового распорядка работников </w:t>
      </w:r>
      <w:r w:rsidR="00DF77B5" w:rsidRPr="00FA23E1">
        <w:rPr>
          <w:rFonts w:ascii="Times New Roman" w:eastAsia="Times New Roman" w:hAnsi="Times New Roman" w:cs="Times New Roman"/>
          <w:bCs/>
          <w:sz w:val="28"/>
          <w:szCs w:val="28"/>
          <w:lang w:eastAsia="ru-RU"/>
        </w:rPr>
        <w:t>Муниципального бюджетного общеобразовательного учреждения «Шубинский учебно-воспитательный комплекс «Школа-детский сад»</w:t>
      </w:r>
      <w:r w:rsidR="00E83588" w:rsidRPr="00FA23E1">
        <w:rPr>
          <w:rFonts w:ascii="Times New Roman" w:eastAsia="Times New Roman" w:hAnsi="Times New Roman" w:cs="Times New Roman"/>
          <w:bCs/>
          <w:sz w:val="28"/>
          <w:szCs w:val="28"/>
          <w:lang w:eastAsia="ru-RU"/>
        </w:rPr>
        <w:t xml:space="preserve"> Кировского района Респ</w:t>
      </w:r>
      <w:r w:rsidR="00DF77B5" w:rsidRPr="00FA23E1">
        <w:rPr>
          <w:rFonts w:ascii="Times New Roman" w:eastAsia="Times New Roman" w:hAnsi="Times New Roman" w:cs="Times New Roman"/>
          <w:bCs/>
          <w:sz w:val="28"/>
          <w:szCs w:val="28"/>
          <w:lang w:eastAsia="ru-RU"/>
        </w:rPr>
        <w:t>ублики Крым</w:t>
      </w:r>
      <w:r w:rsidRPr="00FA23E1">
        <w:rPr>
          <w:rFonts w:ascii="Times New Roman" w:eastAsia="Times New Roman" w:hAnsi="Times New Roman" w:cs="Times New Roman"/>
          <w:sz w:val="28"/>
          <w:szCs w:val="28"/>
          <w:lang w:eastAsia="ru-RU"/>
        </w:rPr>
        <w:t xml:space="preserve"> (далее – </w:t>
      </w:r>
      <w:r w:rsidR="00E83588" w:rsidRPr="00FA23E1">
        <w:rPr>
          <w:rFonts w:ascii="Times New Roman" w:eastAsia="Times New Roman" w:hAnsi="Times New Roman" w:cs="Times New Roman"/>
          <w:sz w:val="28"/>
          <w:szCs w:val="28"/>
          <w:lang w:eastAsia="ru-RU"/>
        </w:rPr>
        <w:t>общеобразовательная организация</w:t>
      </w:r>
      <w:r w:rsidRPr="00FA23E1">
        <w:rPr>
          <w:rFonts w:ascii="Times New Roman" w:eastAsia="Times New Roman" w:hAnsi="Times New Roman" w:cs="Times New Roman"/>
          <w:sz w:val="28"/>
          <w:szCs w:val="28"/>
          <w:lang w:eastAsia="ru-RU"/>
        </w:rPr>
        <w:t xml:space="preserve">) разработаны в соответствии с Трудовым Кодексом Российской Федерации с изменениями от 7 апреля 2025 года, Федеральным законом от 29 декабря 2012 года № 273-ФЗ «Об образовании в Российской Федерации» с изменениями от 23 мая 2025 года, Приказом Минобрнауки России от 11 мая 2016 года № 536 «Об утверждении Особенностей режима рабочего времени ивремени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от 3 апреля 2024 года № 415 «О ежегодных основных удлиненных оплачиваемых отпусках»,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 190 ТК РФ. </w:t>
      </w:r>
    </w:p>
    <w:p w:rsidR="00BC3770" w:rsidRPr="00FA23E1" w:rsidRDefault="00BC3770" w:rsidP="00BC37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1.2. Данные </w:t>
      </w:r>
      <w:r w:rsidRPr="00FA23E1">
        <w:rPr>
          <w:rFonts w:ascii="Times New Roman" w:eastAsia="Times New Roman" w:hAnsi="Times New Roman" w:cs="Times New Roman"/>
          <w:i/>
          <w:iCs/>
          <w:sz w:val="28"/>
          <w:szCs w:val="28"/>
          <w:lang w:eastAsia="ru-RU"/>
        </w:rPr>
        <w:t>Правила внутреннего трудового распорядка в УВК</w:t>
      </w:r>
      <w:r w:rsidRPr="00FA23E1">
        <w:rPr>
          <w:rFonts w:ascii="Times New Roman" w:eastAsia="Times New Roman" w:hAnsi="Times New Roman" w:cs="Times New Roman"/>
          <w:sz w:val="28"/>
          <w:szCs w:val="28"/>
          <w:lang w:eastAsia="ru-RU"/>
        </w:rPr>
        <w:t xml:space="preserve"> регламентируют порядок приёма, отказа в приеме на работу, перевода, </w:t>
      </w:r>
      <w:r w:rsidRPr="00FA23E1">
        <w:rPr>
          <w:rFonts w:ascii="Times New Roman" w:eastAsia="Times New Roman" w:hAnsi="Times New Roman" w:cs="Times New Roman"/>
          <w:sz w:val="28"/>
          <w:szCs w:val="28"/>
          <w:lang w:eastAsia="ru-RU"/>
        </w:rPr>
        <w:lastRenderedPageBreak/>
        <w:t xml:space="preserve">отстранения и увольнения работников УВК,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BC3770" w:rsidRPr="00FA23E1" w:rsidRDefault="00BC3770" w:rsidP="00BC37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1.3. Настоящие Правила способствуют эффективной организации работы трудового коллектива общеобразовательной организации, рациональному использованию рабочего времени, повышению качества и эффективности труда работников, укреплению трудовой дисциплины. </w:t>
      </w:r>
    </w:p>
    <w:p w:rsidR="00BC3770" w:rsidRPr="00FA23E1" w:rsidRDefault="00BC3770" w:rsidP="00BC37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1.5. Правила внутреннего трудового распорядка утверждает директор УВК с учётом мнения Общего собрания трудового коллектива и по согласованию с профсоюзным комитетом. </w:t>
      </w:r>
    </w:p>
    <w:p w:rsidR="00BC3770" w:rsidRPr="00FA23E1" w:rsidRDefault="00BC3770" w:rsidP="00BC37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1.6. Ответственность за соблюдение настоящих Правил внутреннего трудового распорядка едина для всех членов трудового коллектива. </w:t>
      </w:r>
    </w:p>
    <w:p w:rsidR="00BC3770" w:rsidRPr="00FA23E1" w:rsidRDefault="00BC3770" w:rsidP="00BC37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1.7. Дисциплина в общеобразовательной организации поддерживается на основе уважения человеческого достоинства обучающихся и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не допускается.</w:t>
      </w:r>
    </w:p>
    <w:p w:rsidR="00BC3770" w:rsidRPr="00FA23E1" w:rsidRDefault="00BC3770" w:rsidP="00BC3770">
      <w:pPr>
        <w:shd w:val="clear" w:color="auto" w:fill="FFFFFF" w:themeFill="background1"/>
        <w:spacing w:after="144"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2. Порядок приема, отказа в приеме на работу, перевода, отстранения и увольнения работников</w:t>
      </w:r>
    </w:p>
    <w:p w:rsidR="00BC3770" w:rsidRPr="00FA23E1" w:rsidRDefault="00BC3770" w:rsidP="00BC3770">
      <w:pPr>
        <w:shd w:val="clear" w:color="auto" w:fill="FFFFFF" w:themeFill="background1"/>
        <w:spacing w:after="24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2.1. </w:t>
      </w:r>
      <w:r w:rsidRPr="00FA23E1">
        <w:rPr>
          <w:rFonts w:ascii="Times New Roman" w:eastAsia="Times New Roman" w:hAnsi="Times New Roman" w:cs="Times New Roman"/>
          <w:b/>
          <w:bCs/>
          <w:sz w:val="28"/>
          <w:szCs w:val="28"/>
          <w:lang w:eastAsia="ru-RU"/>
        </w:rPr>
        <w:t>Порядок приема на работу</w:t>
      </w:r>
      <w:r w:rsidRPr="00FA23E1">
        <w:rPr>
          <w:rFonts w:ascii="Times New Roman" w:eastAsia="Times New Roman" w:hAnsi="Times New Roman" w:cs="Times New Roman"/>
          <w:sz w:val="28"/>
          <w:szCs w:val="28"/>
          <w:lang w:eastAsia="ru-RU"/>
        </w:rPr>
        <w:t> </w:t>
      </w:r>
    </w:p>
    <w:p w:rsidR="00BC3770" w:rsidRPr="00FA23E1" w:rsidRDefault="00BC3770" w:rsidP="00BC3770">
      <w:pPr>
        <w:shd w:val="clear" w:color="auto" w:fill="FFFFFF" w:themeFill="background1"/>
        <w:spacing w:after="24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 Работники реализуют свое право на труд путем заключения трудового договора о работе в данной общеобразовательной организации (ч. 1 ст. 68 ТК РФ). </w:t>
      </w:r>
    </w:p>
    <w:p w:rsidR="00BC3770" w:rsidRPr="00FA23E1" w:rsidRDefault="00BC3770" w:rsidP="00BC3770">
      <w:pPr>
        <w:shd w:val="clear" w:color="auto" w:fill="FFFFFF" w:themeFill="background1"/>
        <w:spacing w:after="24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2.1.2. 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общеобразовательной организации, другой – у работника (ч. 1 ст. 67 ТК РФ). </w:t>
      </w:r>
    </w:p>
    <w:p w:rsidR="00BC3770" w:rsidRPr="00FA23E1" w:rsidRDefault="00BC3770" w:rsidP="00BC3770">
      <w:pPr>
        <w:shd w:val="clear" w:color="auto" w:fill="FFFFFF" w:themeFill="background1"/>
        <w:spacing w:after="24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2.1.3. При приеме на работу заключение срочного трудового договора допускается только в случаях, предусмотренных ст. 58 и 59 ТК РФ. </w:t>
      </w:r>
    </w:p>
    <w:p w:rsidR="00BC3770" w:rsidRPr="00FA23E1" w:rsidRDefault="00BC3770" w:rsidP="00BC3770">
      <w:pPr>
        <w:shd w:val="clear" w:color="auto" w:fill="FFFFFF" w:themeFill="background1"/>
        <w:spacing w:after="24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2.1.4. При приеме на работу сотрудник обязан предъявить администрации (согласно ч. 1 ст. 65 ТК РФ):</w:t>
      </w:r>
    </w:p>
    <w:p w:rsidR="00BC3770" w:rsidRPr="00FA23E1" w:rsidRDefault="00BC3770" w:rsidP="00BC3770">
      <w:pPr>
        <w:numPr>
          <w:ilvl w:val="0"/>
          <w:numId w:val="1"/>
        </w:numPr>
        <w:shd w:val="clear" w:color="auto" w:fill="FFFFFF" w:themeFill="background1"/>
        <w:spacing w:after="48"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паспорт или иной документ, удостоверяющий личность;</w:t>
      </w:r>
    </w:p>
    <w:p w:rsidR="00BC3770" w:rsidRPr="00FA23E1" w:rsidRDefault="00BC3770" w:rsidP="00BC3770">
      <w:pPr>
        <w:numPr>
          <w:ilvl w:val="0"/>
          <w:numId w:val="1"/>
        </w:numPr>
        <w:shd w:val="clear" w:color="auto" w:fill="FFFFFF" w:themeFill="background1"/>
        <w:spacing w:after="48"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w:t>
      </w:r>
      <w:r w:rsidRPr="00FA23E1">
        <w:rPr>
          <w:rFonts w:ascii="Times New Roman" w:eastAsia="Times New Roman" w:hAnsi="Times New Roman" w:cs="Times New Roman"/>
          <w:sz w:val="28"/>
          <w:szCs w:val="28"/>
          <w:lang w:eastAsia="ru-RU"/>
        </w:rPr>
        <w:lastRenderedPageBreak/>
        <w:t>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1 января 2021 года, вправе потребовать от директора ее принятие и продолжение заполнения согласно ст. 66 ТК РФ;</w:t>
      </w:r>
    </w:p>
    <w:p w:rsidR="00BC3770" w:rsidRPr="00FA23E1" w:rsidRDefault="00BC3770" w:rsidP="00BC3770">
      <w:pPr>
        <w:numPr>
          <w:ilvl w:val="0"/>
          <w:numId w:val="1"/>
        </w:numPr>
        <w:shd w:val="clear" w:color="auto" w:fill="FFFFFF" w:themeFill="background1"/>
        <w:spacing w:after="48"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BC3770" w:rsidRPr="00FA23E1" w:rsidRDefault="00BC3770" w:rsidP="00BC3770">
      <w:pPr>
        <w:numPr>
          <w:ilvl w:val="0"/>
          <w:numId w:val="1"/>
        </w:numPr>
        <w:shd w:val="clear" w:color="auto" w:fill="FFFFFF" w:themeFill="background1"/>
        <w:spacing w:after="48"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документ воинского учета – для военнообязанных и лиц, подлежащих призыву на военную службу;</w:t>
      </w:r>
    </w:p>
    <w:p w:rsidR="00BC3770" w:rsidRPr="00FA23E1" w:rsidRDefault="00BC3770" w:rsidP="00BC3770">
      <w:pPr>
        <w:numPr>
          <w:ilvl w:val="0"/>
          <w:numId w:val="1"/>
        </w:numPr>
        <w:shd w:val="clear" w:color="auto" w:fill="FFFFFF" w:themeFill="background1"/>
        <w:spacing w:after="48"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BC3770" w:rsidRPr="00FA23E1" w:rsidRDefault="00BC3770" w:rsidP="00BC3770">
      <w:pPr>
        <w:numPr>
          <w:ilvl w:val="0"/>
          <w:numId w:val="1"/>
        </w:numPr>
        <w:shd w:val="clear" w:color="auto" w:fill="FFFFFF" w:themeFill="background1"/>
        <w:spacing w:after="48"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441A36" w:rsidRPr="00FA23E1" w:rsidRDefault="00441A36"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2.1.5. При поступлении на работу сотрудник в обязательном порядке проходит:</w:t>
      </w:r>
    </w:p>
    <w:p w:rsidR="00BC3770" w:rsidRPr="00FA23E1" w:rsidRDefault="00BC3770" w:rsidP="00441A36">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предварительный медицинском осмотр (ч. 9 ст. 48 Федерального закона от 29 декабря 2012 года № 273-ФЗ);</w:t>
      </w:r>
    </w:p>
    <w:p w:rsidR="00BC3770" w:rsidRPr="00FA23E1" w:rsidRDefault="00BC3770" w:rsidP="00441A36">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обязательное психиатрическое освидетельствование для работников, осуществляющих педагогическую деятельность (пункт 8 Приложения 2 к приказу Минздрава России от 20 мая 2022 года №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 (пункт 5 Приложения 1 к приказу Минздрава России от 20 мая 2022 года № 342н).</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2.1.6. При трудоустройстве граждане, претендующие на замещение должности руководителя общеобразовательной организации, должны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(Приказ Минобрнауки России от 13 марта 2018 года № 179). </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rsidR="00441A36" w:rsidRPr="00FA23E1" w:rsidRDefault="00441A36"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2.1.8. Для оформления на работу иностранным гражданам и лицам без гражданства следует предоставить документы, перечисленные в пункте 2.1.4 настоящих Правил, а также:</w:t>
      </w:r>
    </w:p>
    <w:p w:rsidR="00BC3770" w:rsidRPr="00FA23E1" w:rsidRDefault="00BC3770" w:rsidP="00441A36">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i/>
          <w:iCs/>
          <w:sz w:val="28"/>
          <w:szCs w:val="28"/>
          <w:lang w:eastAsia="ru-RU"/>
        </w:rPr>
        <w:t>временно пребывающим визовым иностранцам:</w:t>
      </w:r>
      <w:r w:rsidRPr="00FA23E1">
        <w:rPr>
          <w:rFonts w:ascii="Times New Roman" w:eastAsia="Times New Roman" w:hAnsi="Times New Roman" w:cs="Times New Roman"/>
          <w:sz w:val="28"/>
          <w:szCs w:val="28"/>
          <w:lang w:eastAsia="ru-RU"/>
        </w:rPr>
        <w:t> разрешение на работу, виза, миграционная карта;</w:t>
      </w:r>
    </w:p>
    <w:p w:rsidR="00BC3770" w:rsidRPr="00FA23E1" w:rsidRDefault="00BC3770" w:rsidP="00441A36">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i/>
          <w:iCs/>
          <w:sz w:val="28"/>
          <w:szCs w:val="28"/>
          <w:lang w:eastAsia="ru-RU"/>
        </w:rPr>
        <w:t>временно пребывающим безвизовым иностранцам:</w:t>
      </w:r>
      <w:r w:rsidRPr="00FA23E1">
        <w:rPr>
          <w:rFonts w:ascii="Times New Roman" w:eastAsia="Times New Roman" w:hAnsi="Times New Roman" w:cs="Times New Roman"/>
          <w:sz w:val="28"/>
          <w:szCs w:val="28"/>
          <w:lang w:eastAsia="ru-RU"/>
        </w:rPr>
        <w:t> патент, миграционная карта;</w:t>
      </w:r>
    </w:p>
    <w:p w:rsidR="00BC3770" w:rsidRPr="00FA23E1" w:rsidRDefault="00BC3770" w:rsidP="00441A36">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i/>
          <w:iCs/>
          <w:sz w:val="28"/>
          <w:szCs w:val="28"/>
          <w:lang w:eastAsia="ru-RU"/>
        </w:rPr>
        <w:t>временно проживающим:</w:t>
      </w:r>
      <w:r w:rsidRPr="00FA23E1">
        <w:rPr>
          <w:rFonts w:ascii="Times New Roman" w:eastAsia="Times New Roman" w:hAnsi="Times New Roman" w:cs="Times New Roman"/>
          <w:sz w:val="28"/>
          <w:szCs w:val="28"/>
          <w:lang w:eastAsia="ru-RU"/>
        </w:rPr>
        <w:t> разрешение на временное проживание, разрешение на временное проживание в целях получения образования, виза;</w:t>
      </w:r>
    </w:p>
    <w:p w:rsidR="00BC3770" w:rsidRPr="00FA23E1" w:rsidRDefault="00BC3770" w:rsidP="00441A36">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i/>
          <w:iCs/>
          <w:sz w:val="28"/>
          <w:szCs w:val="28"/>
          <w:lang w:eastAsia="ru-RU"/>
        </w:rPr>
        <w:t>постоянно проживающим:</w:t>
      </w:r>
      <w:r w:rsidRPr="00FA23E1">
        <w:rPr>
          <w:rFonts w:ascii="Times New Roman" w:eastAsia="Times New Roman" w:hAnsi="Times New Roman" w:cs="Times New Roman"/>
          <w:sz w:val="28"/>
          <w:szCs w:val="28"/>
          <w:lang w:eastAsia="ru-RU"/>
        </w:rPr>
        <w:t> вид на жительство;</w:t>
      </w:r>
    </w:p>
    <w:p w:rsidR="00BC3770" w:rsidRPr="00FA23E1" w:rsidRDefault="00BC3770" w:rsidP="00441A36">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i/>
          <w:iCs/>
          <w:sz w:val="28"/>
          <w:szCs w:val="28"/>
          <w:lang w:eastAsia="ru-RU"/>
        </w:rPr>
        <w:t>высококвалифицированному специалисту:</w:t>
      </w:r>
      <w:r w:rsidRPr="00FA23E1">
        <w:rPr>
          <w:rFonts w:ascii="Times New Roman" w:eastAsia="Times New Roman" w:hAnsi="Times New Roman" w:cs="Times New Roman"/>
          <w:sz w:val="28"/>
          <w:szCs w:val="28"/>
          <w:lang w:eastAsia="ru-RU"/>
        </w:rPr>
        <w:t> договор (полис) добровольного медицинского страхования, действующий на территории Российской Федерации, разрешение на работу, виза, вид на жительство, миграционная карта.</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1 ст. 327_3 ТК РФ) </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2.1.8.1. Для иностранных граждан ИНН, СНИЛС, трудовую книжку может оформить работодатель. </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2.1.8.2. В соответствии с Указом Президента Российской Федерации от 27 августа 2022 года № 585, граждане Украины вместо патента или разрешения на работу могут предъявить выданный МВД России документ о дактилоскопии. </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2.1.9. Разрешение на работу может быть предъявлено иностранным гражданином и лицом без гражданства директору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 3 ст. 57 ТК РФ (ч. 2 ст. 327_3 ТК РФ). </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2.1.10. При заключении трудового договора поступающие на работу иностранный гражданин или лицо без гражданства не предъявляют директору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3 ст. 327_3 ТК РФ).</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2.1.11.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 1 ст. 63 ТК РФ). </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2.1.11.1. 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w:t>
      </w:r>
      <w:r w:rsidRPr="00FA23E1">
        <w:rPr>
          <w:rFonts w:ascii="Times New Roman" w:eastAsia="Times New Roman" w:hAnsi="Times New Roman" w:cs="Times New Roman"/>
          <w:sz w:val="28"/>
          <w:szCs w:val="28"/>
          <w:lang w:eastAsia="ru-RU"/>
        </w:rPr>
        <w:lastRenderedPageBreak/>
        <w:t xml:space="preserve">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 2 ст. 63 ТК РФ). </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2.1.11.2. 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(ч. 3 ст. 63 ТК РФ).</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2.1.11.3.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(ч. 4 ст. 63 ТК РФ).</w:t>
      </w:r>
    </w:p>
    <w:p w:rsidR="00441A36" w:rsidRPr="00FA23E1" w:rsidRDefault="00BC3770" w:rsidP="00441A36">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2.1.12. Лица, принимаемые на работу в общеобразовательную организацию,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441A36" w:rsidRPr="00FA23E1" w:rsidRDefault="00441A36"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2.1.12.1. Право на занятие педагогической деятельностью имеют лица:</w:t>
      </w:r>
    </w:p>
    <w:p w:rsidR="00BC3770" w:rsidRPr="00FA23E1" w:rsidRDefault="00BC3770" w:rsidP="001A1EBD">
      <w:pPr>
        <w:numPr>
          <w:ilvl w:val="0"/>
          <w:numId w:val="4"/>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1 ст. 46);</w:t>
      </w:r>
    </w:p>
    <w:p w:rsidR="00BC3770" w:rsidRPr="00FA23E1" w:rsidRDefault="00BC3770" w:rsidP="001A1EBD">
      <w:pPr>
        <w:numPr>
          <w:ilvl w:val="0"/>
          <w:numId w:val="4"/>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(ч. 3 ст. 46 Федерального закона от 29 декабря 2012 года № 273-ФЗ).</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2.1.12.2. В соответствии с Приказом Минпросвещения России от 16 октября 2023 года № 771 к занятию педагогической деятельностью по образовательным программам начального общего образования в последний </w:t>
      </w:r>
      <w:r w:rsidRPr="00FA23E1">
        <w:rPr>
          <w:rFonts w:ascii="Times New Roman" w:eastAsia="Times New Roman" w:hAnsi="Times New Roman" w:cs="Times New Roman"/>
          <w:sz w:val="28"/>
          <w:szCs w:val="28"/>
          <w:lang w:eastAsia="ru-RU"/>
        </w:rPr>
        <w:lastRenderedPageBreak/>
        <w:t xml:space="preserve">год обучения допускаются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(пункт 1). Решение о допуске обучающегося к педагогической деятельности принимается директором по результатам проведенного с ним собеседования. В случае принятия решения о допуске обучающегося к педагогической деятельности директор заключает с ним трудовой договор в соответствии с ТК РФ (пункт 6).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2.1.12.3.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(ч. 4 ст. 46 Федерального закона от 29 декабря 2012 года № 273-ФЗ)</w:t>
      </w:r>
      <w:r w:rsidR="008B6C07" w:rsidRPr="00FA23E1">
        <w:rPr>
          <w:rFonts w:ascii="Times New Roman" w:eastAsia="Times New Roman" w:hAnsi="Times New Roman" w:cs="Times New Roman"/>
          <w:sz w:val="28"/>
          <w:szCs w:val="28"/>
          <w:lang w:eastAsia="ru-RU"/>
        </w:rPr>
        <w:t>.</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2.1.12.4. К занятию педагогической деятельностью в государственных и муниципальных общеобразовательных организациях не допускаются иностранные агенты (ч. 4_1 ст. 46 Федерального закона от 29 декабря 2012 года № 273-ФЗ).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2.1.13. Прием на работу в общеобразовательную организацию без 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2.1.14. Прием на работу оформляется приказом директора, изданным на основании заключенного трудового договора. Содержание приказа должно соответствовать условиям заключенного трудового договора (ч. 1 ст. 68 ТК РФ). Приказ о приеме на работу объявляется работнику под роспись в трехдневный срок со дня фактического начала работы. По требованию работника директор обязан выдать ему надлежаще заверенную копию указанного приказа.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2.1.15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 3 ст. 68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w:t>
      </w:r>
      <w:r w:rsidRPr="00FA23E1">
        <w:rPr>
          <w:rFonts w:ascii="Times New Roman" w:eastAsia="Times New Roman" w:hAnsi="Times New Roman" w:cs="Times New Roman"/>
          <w:sz w:val="28"/>
          <w:szCs w:val="28"/>
          <w:lang w:eastAsia="ru-RU"/>
        </w:rPr>
        <w:lastRenderedPageBreak/>
        <w:t>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8B6C07" w:rsidRPr="00FA23E1" w:rsidRDefault="008B6C07"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Испытания при приеме на работу не устанавливаются для:</w:t>
      </w:r>
    </w:p>
    <w:p w:rsidR="00BC3770" w:rsidRPr="00FA23E1" w:rsidRDefault="00BC3770" w:rsidP="001A1EBD">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C3770" w:rsidRPr="00FA23E1" w:rsidRDefault="00BC3770" w:rsidP="001A1EBD">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беременных женщин и женщин, имеющих детей в возрасте до полутора лет;</w:t>
      </w:r>
    </w:p>
    <w:p w:rsidR="00BC3770" w:rsidRPr="00FA23E1" w:rsidRDefault="00BC3770" w:rsidP="001A1EBD">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лиц, не достигших возраста восемнадцати лет;</w:t>
      </w:r>
    </w:p>
    <w:p w:rsidR="00BC3770" w:rsidRPr="00FA23E1" w:rsidRDefault="00BC3770" w:rsidP="001A1EBD">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BC3770" w:rsidRPr="00FA23E1" w:rsidRDefault="00BC3770" w:rsidP="001A1EBD">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лиц, приглашенных на работу в порядке перевода из другой общеобразовательной организации по согласованию между директорами;</w:t>
      </w:r>
    </w:p>
    <w:p w:rsidR="00BC3770" w:rsidRPr="00FA23E1" w:rsidRDefault="00BC3770" w:rsidP="001A1EBD">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лиц, заключающих трудовой договор на срок до двух месяцев;</w:t>
      </w:r>
    </w:p>
    <w:p w:rsidR="00BC3770" w:rsidRPr="00FA23E1" w:rsidRDefault="00BC3770" w:rsidP="001A1EBD">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иных лиц в случаях, предусмотренных ТК РФ, иными федеральными законами, коллективным договором.</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1-4 ст. 70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2.1.17. Срок испытания не может превышать трех месяцев, а для заместителей директора, главных бухгалтеров и их заместителей, руководителей филиалов и иных обособленных структурных подразделений общеобразовательной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(ч. 5-7 ст. 70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2.1.18. При неудовлетворительном результате испытания директор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директора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(ч. 1 и 2 ст. 71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2.1.19.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w:t>
      </w:r>
      <w:r w:rsidRPr="00FA23E1">
        <w:rPr>
          <w:rFonts w:ascii="Times New Roman" w:eastAsia="Times New Roman" w:hAnsi="Times New Roman" w:cs="Times New Roman"/>
          <w:sz w:val="28"/>
          <w:szCs w:val="28"/>
          <w:lang w:eastAsia="ru-RU"/>
        </w:rPr>
        <w:lastRenderedPageBreak/>
        <w:t xml:space="preserve">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в письменной форме за три дня (ч. 3 и 4 ст. 71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2.1.20. Трудовой договор вступает в силу со дня его подписания работником и директором.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директор имеет право аннулировать трудовой договор. Аннулированный трудовой договор считается незаключенным (ст. 61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2.1.21. Трудовая книжка установленного образца является основным документом о трудовой деятельности и трудовом стаже работника (ч. 1 ст. 66 ТК РФ). На всех работников, проработавших более 5 дней и в случае, когда работа в данной общеобразовательной организации является основной, оформляется трудовая книжка в соответствии с требованиями Инструкции по заполнению трудовых книжек (ч. 3 ст. 66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2.1.22. 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директора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2.1.23.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(ч. 4 и 5 ст. 66 ТК 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2.1.24. В случае,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в общеобразовательную организацию, в которой он осуществлял работу по совместительству (пункт 11 Приказа Минтруда России от 19 мая 2021 года № 320н).</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2.1.25. Директор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66_1 ТКРФ). </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2.1.26.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w:t>
      </w:r>
      <w:r w:rsidRPr="00FA23E1">
        <w:rPr>
          <w:rFonts w:ascii="Times New Roman" w:eastAsia="Times New Roman" w:hAnsi="Times New Roman" w:cs="Times New Roman"/>
          <w:sz w:val="28"/>
          <w:szCs w:val="28"/>
          <w:lang w:eastAsia="ru-RU"/>
        </w:rPr>
        <w:lastRenderedPageBreak/>
        <w:t>и причины прекращения трудового договора, другая предусмотренная ТК РФ, иным федеральным законом информация (ч. 2 ст. 66_1 ТК РФ).</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2.1.27. В случаях, установленных ТК РФ, при заключении трудового договора лицо, поступающее на работу, предъявляет директору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 3 ст. 66_1 ТК РФ). </w:t>
      </w:r>
    </w:p>
    <w:p w:rsidR="00BC3770"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2.1.28. Лицо, имеющее стаж работы по трудовому договору, может получать сведения о трудовой деятельности:</w:t>
      </w:r>
    </w:p>
    <w:p w:rsidR="00BC3770" w:rsidRPr="00FA23E1" w:rsidRDefault="00BC3770" w:rsidP="001A1EBD">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 общеобразовательной организации по последнему месту работы (за период работы в данной организации)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w:t>
      </w:r>
    </w:p>
    <w:p w:rsidR="00BC3770" w:rsidRPr="00FA23E1" w:rsidRDefault="00BC3770" w:rsidP="001A1EBD">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BC3770" w:rsidRPr="00FA23E1" w:rsidRDefault="00BC3770" w:rsidP="001A1EBD">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BC3770" w:rsidRPr="00FA23E1" w:rsidRDefault="00BC3770" w:rsidP="001A1EBD">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8B6C07"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(ч. 4 ст. 66_1 ТК РФ)</w:t>
      </w:r>
    </w:p>
    <w:p w:rsidR="00BC3770"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2.1.29. Директор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в данной общеобразовательной организации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поданномв письменной форме или направленном в порядке, установленном директором, по адресу электронной почты общеобразовательной организации:</w:t>
      </w:r>
    </w:p>
    <w:p w:rsidR="00BC3770" w:rsidRPr="00FA23E1" w:rsidRDefault="00BC3770" w:rsidP="001A1EBD">
      <w:pPr>
        <w:numPr>
          <w:ilvl w:val="0"/>
          <w:numId w:val="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 период работы не позднее трех рабочих дней со дня подачи этого заявления;</w:t>
      </w:r>
    </w:p>
    <w:p w:rsidR="00BC3770" w:rsidRPr="00FA23E1" w:rsidRDefault="00BC3770" w:rsidP="001A1EBD">
      <w:pPr>
        <w:numPr>
          <w:ilvl w:val="0"/>
          <w:numId w:val="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 увольнении в день прекращения трудового договора.</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5 ст. 66_1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2.1.30. В случае выявления работником неверной или неполной информации в сведениях о трудовой деятельности, представленных </w:t>
      </w:r>
      <w:r w:rsidRPr="00FA23E1">
        <w:rPr>
          <w:rFonts w:ascii="Times New Roman" w:eastAsia="Times New Roman" w:hAnsi="Times New Roman" w:cs="Times New Roman"/>
          <w:sz w:val="28"/>
          <w:szCs w:val="28"/>
          <w:lang w:eastAsia="ru-RU"/>
        </w:rPr>
        <w:lastRenderedPageBreak/>
        <w:t xml:space="preserve">директором для хранения в информационных ресурсах Фонда пенсионного и социального страхования Российской Федерации, директор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6 ст. 66_1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2.1.31. Трудовые книжки работников хранятся в общеобразовательной организации как документы строгой отчетности (пункт 41 Приказа Минтруда России от 19 мая 2021 года №320н). Трудовая книжка и личное дело директора хранится в органах управления образованием.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2.1.32. 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ильгот, копий документов о повышении квалификации, копий документов, перечисленных 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общеобразовательной организации, документов, предъявляемых при приеме на работу вместо трудовой книжки.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2.1.33. Директор вправе предложить работнику заполнить листок по учету кадров, автобиографию для приобщения к личному делу, вклеить фотографию в личное дело. </w:t>
      </w:r>
    </w:p>
    <w:p w:rsidR="00BC3770"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2.1.34. 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(пункт 445 Приказа Росархива от 20 декабря 2019 года № 236). Отчет срока хранения личных дел работников, уволенных из общеобразовательной организации, начинается с 1 января года, следующего за тем, когда дело было закрыто.</w:t>
      </w:r>
    </w:p>
    <w:p w:rsidR="001A1EBD" w:rsidRPr="00FA23E1" w:rsidRDefault="001A1EBD"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2.2. </w:t>
      </w:r>
      <w:r w:rsidRPr="00FA23E1">
        <w:rPr>
          <w:rFonts w:ascii="Times New Roman" w:eastAsia="Times New Roman" w:hAnsi="Times New Roman" w:cs="Times New Roman"/>
          <w:b/>
          <w:bCs/>
          <w:sz w:val="28"/>
          <w:szCs w:val="28"/>
          <w:lang w:eastAsia="ru-RU"/>
        </w:rPr>
        <w:t>Отказ в приеме на работу</w:t>
      </w:r>
      <w:r w:rsidRPr="00FA23E1">
        <w:rPr>
          <w:rFonts w:ascii="Times New Roman" w:eastAsia="Times New Roman" w:hAnsi="Times New Roman" w:cs="Times New Roman"/>
          <w:sz w:val="28"/>
          <w:szCs w:val="28"/>
          <w:lang w:eastAsia="ru-RU"/>
        </w:rPr>
        <w:t>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2.2.1. 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w:t>
      </w:r>
      <w:r w:rsidRPr="00FA23E1">
        <w:rPr>
          <w:rFonts w:ascii="Times New Roman" w:eastAsia="Times New Roman" w:hAnsi="Times New Roman" w:cs="Times New Roman"/>
          <w:sz w:val="28"/>
          <w:szCs w:val="28"/>
          <w:lang w:eastAsia="ru-RU"/>
        </w:rPr>
        <w:lastRenderedPageBreak/>
        <w:t xml:space="preserve">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1 и 2 ст. 64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2.2.2.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 1 ст. 331 ТК РФ).</w:t>
      </w:r>
    </w:p>
    <w:p w:rsidR="001A1EBD" w:rsidRPr="00FA23E1" w:rsidRDefault="001A1EBD"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2.2.3.К педагогической деятельности не допускаются лица:</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а) лишенные права заниматься педагогической деятельностью в соответствии с вступившим в законную силу приговором суда;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в) имеющие неснятую или непогашенную судимость за иные умышленные тяжкие и особо тяжкие преступления, не указанные в пункте б);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г) признанные недееспособными в установленном федеральным законом порядке;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 2 ст. 331 ТК РФ)</w:t>
      </w:r>
      <w:r w:rsidR="001A1EBD" w:rsidRPr="00FA23E1">
        <w:rPr>
          <w:rFonts w:ascii="Times New Roman" w:eastAsia="Times New Roman" w:hAnsi="Times New Roman" w:cs="Times New Roman"/>
          <w:sz w:val="28"/>
          <w:szCs w:val="28"/>
          <w:lang w:eastAsia="ru-RU"/>
        </w:rPr>
        <w:t>.</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w:t>
      </w:r>
      <w:r w:rsidRPr="00FA23E1">
        <w:rPr>
          <w:rFonts w:ascii="Times New Roman" w:eastAsia="Times New Roman" w:hAnsi="Times New Roman" w:cs="Times New Roman"/>
          <w:sz w:val="28"/>
          <w:szCs w:val="28"/>
          <w:lang w:eastAsia="ru-RU"/>
        </w:rPr>
        <w:lastRenderedPageBreak/>
        <w:t xml:space="preserve">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2.2.5. Запрещается отказывать в заключении трудового договора женщинам по мотивам, связанным с беременностью или наличием детей (ч. 3 ст. 64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2.2.6. Запрещается отказывать в заключении трудового договора работникам, приглашенным в письменной форме на работу в порядке перевода из другой общеобразовательной организации, в течение одного месяца со дня увольнения с прежнего места работы (ч. 4 ст. 64 ТК РФ). </w:t>
      </w:r>
    </w:p>
    <w:p w:rsidR="00BC3770"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2.2.7. По письменному требованию лица, которому отказано в заключении трудового договора, директор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 (ч. 5 и 6 ст. 64 ТК РФ).</w:t>
      </w:r>
    </w:p>
    <w:p w:rsidR="001A1EBD" w:rsidRPr="00FA23E1" w:rsidRDefault="001A1EBD"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A1EBD" w:rsidRPr="00FA23E1" w:rsidRDefault="001A1EBD"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sz w:val="28"/>
          <w:szCs w:val="28"/>
          <w:lang w:eastAsia="ru-RU"/>
        </w:rPr>
        <w:t>2.3. </w:t>
      </w:r>
      <w:r w:rsidRPr="00FA23E1">
        <w:rPr>
          <w:rFonts w:ascii="Times New Roman" w:eastAsia="Times New Roman" w:hAnsi="Times New Roman" w:cs="Times New Roman"/>
          <w:b/>
          <w:bCs/>
          <w:sz w:val="28"/>
          <w:szCs w:val="28"/>
          <w:lang w:eastAsia="ru-RU"/>
        </w:rPr>
        <w:t>Перевод работника на другую работу</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2.3.2. Перевод на другую работу – постоянное или временное изменение трудовой функции работника при продолжении работы в той же общеобразовательной организации. Перевод на другую работу допускается только с письменного согласия работника, за исключением случаев, предусмотренных ч. 2 и 3 ст. 72_2 ТК РФ (ч. 1 ст. 72_1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2.3.3. По письменной просьбе работника или с его письменного согласия может быть осуществлен перевод работника на постоянную работу в другую общеобразовательную организацию (ч. 2 ст. 72_1 ТК РФ). При этом трудовой договор по прежнему месту работы прекращается (пункт 5 ч. 1 ст. 77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2.3.4. Запрещается переводить и перемещать работника на работу, противопоказанную ему по состоянию здоровья (ч. 4 ст. 72_1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2.3.5. По соглашению сторон, заключаемому в письменной форме, работник может быть временно переведен на другую работу в той же общеобразовательной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w:t>
      </w:r>
      <w:r w:rsidRPr="00FA23E1">
        <w:rPr>
          <w:rFonts w:ascii="Times New Roman" w:eastAsia="Times New Roman" w:hAnsi="Times New Roman" w:cs="Times New Roman"/>
          <w:sz w:val="28"/>
          <w:szCs w:val="28"/>
          <w:lang w:eastAsia="ru-RU"/>
        </w:rPr>
        <w:lastRenderedPageBreak/>
        <w:t xml:space="preserve">характере перевода утрачивает силу и перевод считается постоянным (ч. 1 ст. 72_2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директор обязан перевести на другую имеющуюся в общеобразовательной организации работу, не противопоказанную работнику по состоянию здоровья (ч. 1 ст. 73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на дистанционную работу на период наличия указанных обстоятельств (случаев). Временный перевод работника на дистанционную работу по инициативе директора также может быть осуществлен в случае принятия соответствующего решения органом государственной власти и (или) органом местного самоуправления (ч. 1 ст. 312_9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2.3.8. Согласие работника на такой перевод не требуется. При этом директор обеспечивает работника, временно переведенного на дистанционную работу по инициативе директора,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директор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директором (ч. 2 ст. 312_9 ТК РФ).</w:t>
      </w:r>
    </w:p>
    <w:p w:rsidR="00BC3770"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2.3.9. Директор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BC3770" w:rsidRPr="00FA23E1" w:rsidRDefault="00BC3770" w:rsidP="001A1EBD">
      <w:pPr>
        <w:numPr>
          <w:ilvl w:val="0"/>
          <w:numId w:val="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указание на обстоятельство (случай) из числа указанных в пункте 2.3.7 настоящих Правил, послужившее основанием для принятия директором решения о временном переводе работников на дистанционную работу;</w:t>
      </w:r>
    </w:p>
    <w:p w:rsidR="00BC3770" w:rsidRPr="00FA23E1" w:rsidRDefault="00BC3770" w:rsidP="001A1EBD">
      <w:pPr>
        <w:numPr>
          <w:ilvl w:val="0"/>
          <w:numId w:val="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список работников, временно переводимых на дистанционную работу;</w:t>
      </w:r>
    </w:p>
    <w:p w:rsidR="00BC3770" w:rsidRPr="00FA23E1" w:rsidRDefault="00BC3770" w:rsidP="001A1EBD">
      <w:pPr>
        <w:numPr>
          <w:ilvl w:val="0"/>
          <w:numId w:val="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срок, на который работники временно переводятся на дистанционную работу (но не более чем на период наличия обстоятельства </w:t>
      </w:r>
      <w:r w:rsidRPr="00FA23E1">
        <w:rPr>
          <w:rFonts w:ascii="Times New Roman" w:eastAsia="Times New Roman" w:hAnsi="Times New Roman" w:cs="Times New Roman"/>
          <w:sz w:val="28"/>
          <w:szCs w:val="28"/>
          <w:lang w:eastAsia="ru-RU"/>
        </w:rPr>
        <w:lastRenderedPageBreak/>
        <w:t>(случая), послужившего основанием для принятия директором решения о временном переводе работников на дистанционную работу);</w:t>
      </w:r>
    </w:p>
    <w:p w:rsidR="00BC3770" w:rsidRPr="00FA23E1" w:rsidRDefault="00BC3770" w:rsidP="001A1EBD">
      <w:pPr>
        <w:numPr>
          <w:ilvl w:val="0"/>
          <w:numId w:val="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BC3770" w:rsidRPr="00FA23E1" w:rsidRDefault="00BC3770" w:rsidP="001A1EBD">
      <w:pPr>
        <w:numPr>
          <w:ilvl w:val="0"/>
          <w:numId w:val="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директора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директором (при условии, что такие порядок и способ взаимодействия позволяют достоверно определить лицо, отправившеесообщение, данные и другую информацию), порядок и сроки представления работниками директору отчетов о выполненной работе);</w:t>
      </w:r>
    </w:p>
    <w:p w:rsidR="00BC3770" w:rsidRPr="00FA23E1" w:rsidRDefault="00BC3770" w:rsidP="001A1EBD">
      <w:pPr>
        <w:numPr>
          <w:ilvl w:val="0"/>
          <w:numId w:val="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иные положения, связанные с организацией труда работников, временно переводимых на дистанционную работу.</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3 ст. 312_9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2.3.10. 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 4 ст. 312_9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2.3.11. При временном переводе на дистанционную работу по инициативе директора по основаниям, предусмотренным ст. 312_9 ТК РФ, внесение изменений в трудовой договор с работником не требуется (ч. 5 ст. 312_9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директором решения о временном переводе работников на дистанционную работу) директор обязан предоставить работнику прежнюю работу, предусмотренную трудовым договором, а работник обязан приступить к ее выполнению (ч. 5 ст. 312_9 ТК РФ). </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 xml:space="preserve">2.3.13. На период временного перевода на дистанционную работу по инициативе директора на работника распространяются гарантии, предусмотренные Федеральным законом от 8 декабря 2020 года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 6 ст. 312_9 ТК РФ). </w:t>
      </w:r>
    </w:p>
    <w:p w:rsidR="00BC3770"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директора либо директор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директора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 актами (ч. 7 ст. 312_9 ТК РФ).</w:t>
      </w:r>
    </w:p>
    <w:p w:rsidR="001A1EBD"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2.4. </w:t>
      </w:r>
      <w:r w:rsidRPr="00FA23E1">
        <w:rPr>
          <w:rFonts w:ascii="Times New Roman" w:eastAsia="Times New Roman" w:hAnsi="Times New Roman" w:cs="Times New Roman"/>
          <w:b/>
          <w:bCs/>
          <w:sz w:val="28"/>
          <w:szCs w:val="28"/>
          <w:lang w:eastAsia="ru-RU"/>
        </w:rPr>
        <w:t>Порядок отстранения от работы</w:t>
      </w:r>
      <w:r w:rsidRPr="00FA23E1">
        <w:rPr>
          <w:rFonts w:ascii="Times New Roman" w:eastAsia="Times New Roman" w:hAnsi="Times New Roman" w:cs="Times New Roman"/>
          <w:sz w:val="28"/>
          <w:szCs w:val="28"/>
          <w:lang w:eastAsia="ru-RU"/>
        </w:rPr>
        <w:t> </w:t>
      </w:r>
    </w:p>
    <w:p w:rsidR="001A1EBD" w:rsidRPr="00FA23E1" w:rsidRDefault="001A1EBD"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2.4.1. Работник отстраняется от работы (не допускается к работе) в случаях:</w:t>
      </w:r>
    </w:p>
    <w:p w:rsidR="00BC3770" w:rsidRPr="00FA23E1" w:rsidRDefault="00BC3770" w:rsidP="001A1EBD">
      <w:pPr>
        <w:numPr>
          <w:ilvl w:val="0"/>
          <w:numId w:val="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появления на работе в состоянии алкогольного, наркотического или иного токсического опьянения;</w:t>
      </w:r>
    </w:p>
    <w:p w:rsidR="00BC3770" w:rsidRPr="00FA23E1" w:rsidRDefault="00BC3770" w:rsidP="001A1EBD">
      <w:pPr>
        <w:numPr>
          <w:ilvl w:val="0"/>
          <w:numId w:val="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непрохождения в установленном порядке обучения и проверки знаний и навыков в области охраны труда;</w:t>
      </w:r>
    </w:p>
    <w:p w:rsidR="00BC3770" w:rsidRPr="00FA23E1" w:rsidRDefault="00BC3770" w:rsidP="001A1EBD">
      <w:pPr>
        <w:numPr>
          <w:ilvl w:val="0"/>
          <w:numId w:val="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ТТК РФ, другими федеральными законами и иными нормативными правовыми актами Российской Федерации;</w:t>
      </w:r>
    </w:p>
    <w:p w:rsidR="00BC3770" w:rsidRPr="00FA23E1" w:rsidRDefault="00BC3770" w:rsidP="001A1EBD">
      <w:pPr>
        <w:numPr>
          <w:ilvl w:val="0"/>
          <w:numId w:val="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C3770" w:rsidRPr="00FA23E1" w:rsidRDefault="00BC3770" w:rsidP="001A1EBD">
      <w:pPr>
        <w:numPr>
          <w:ilvl w:val="0"/>
          <w:numId w:val="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требования органов или должностных лиц, уполномоченных федеральными законами и иными нормативными правовыми актами Российской Федерации;</w:t>
      </w:r>
    </w:p>
    <w:p w:rsidR="00BC3770" w:rsidRPr="00FA23E1" w:rsidRDefault="00BC3770" w:rsidP="001A1EBD">
      <w:pPr>
        <w:numPr>
          <w:ilvl w:val="0"/>
          <w:numId w:val="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в других случаях, предусмотренных ТК РФ, другими федеральными законами и иными нормативными правовыми актами Российской Федерации;</w:t>
      </w:r>
    </w:p>
    <w:p w:rsidR="00BC3770" w:rsidRPr="00FA23E1" w:rsidRDefault="00BC3770" w:rsidP="001A1EB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(ч. 1 ст. 76 ТК РФ)</w:t>
      </w:r>
    </w:p>
    <w:p w:rsidR="00BC3770" w:rsidRPr="00FA23E1" w:rsidRDefault="00BC3770" w:rsidP="001A1EBD">
      <w:pPr>
        <w:numPr>
          <w:ilvl w:val="0"/>
          <w:numId w:val="10"/>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(ст. 331_1 ТК РФ).</w:t>
      </w:r>
    </w:p>
    <w:p w:rsidR="001A1EBD"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 </w:t>
      </w:r>
    </w:p>
    <w:p w:rsidR="00BC3770"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 3 ст. 76 ТК РФ).</w:t>
      </w:r>
    </w:p>
    <w:p w:rsidR="00DF662B" w:rsidRPr="00FA23E1" w:rsidRDefault="00DF662B"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A1EBD"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sz w:val="28"/>
          <w:szCs w:val="28"/>
          <w:lang w:eastAsia="ru-RU"/>
        </w:rPr>
        <w:t>2.5. </w:t>
      </w:r>
      <w:r w:rsidRPr="00FA23E1">
        <w:rPr>
          <w:rFonts w:ascii="Times New Roman" w:eastAsia="Times New Roman" w:hAnsi="Times New Roman" w:cs="Times New Roman"/>
          <w:b/>
          <w:bCs/>
          <w:sz w:val="28"/>
          <w:szCs w:val="28"/>
          <w:lang w:eastAsia="ru-RU"/>
        </w:rPr>
        <w:t>Порядок прекращения трудового договора</w:t>
      </w:r>
    </w:p>
    <w:p w:rsidR="00DF662B" w:rsidRPr="00FA23E1" w:rsidRDefault="00DF662B" w:rsidP="00DF662B">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FA23E1">
        <w:rPr>
          <w:rFonts w:ascii="Times New Roman" w:eastAsia="Times New Roman" w:hAnsi="Times New Roman" w:cs="Times New Roman"/>
          <w:bCs/>
          <w:sz w:val="28"/>
          <w:szCs w:val="28"/>
          <w:lang w:eastAsia="ru-RU"/>
        </w:rPr>
        <w:t>Прекращение трудового договора может иметь место по основаниям, предусмотренным главой 13 ТК РФ:</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2.5.1. Соглашение сторон (ст. 78 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2.5.2. 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2.5.3. Расторжение трудового договора по инициативе работника (ст. 80 ТК РФ), при этом работник должен предупредить об этом директора в письменной форме не позднее чем за две недели. По соглашению между работником и директором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директором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директор обязан расторгнуть трудовой договор в срок, указанный в заявлении работника. До истечения срока предупреждения </w:t>
      </w:r>
      <w:r w:rsidRPr="00FA23E1">
        <w:rPr>
          <w:rFonts w:ascii="Times New Roman" w:eastAsia="Times New Roman" w:hAnsi="Times New Roman" w:cs="Times New Roman"/>
          <w:sz w:val="28"/>
          <w:szCs w:val="28"/>
          <w:lang w:eastAsia="ru-RU"/>
        </w:rPr>
        <w:lastRenderedPageBreak/>
        <w:t xml:space="preserve">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2.5.4. Расторжение трудового договора по инициативе директора (ст. 71 и 81 ТК РФ) производится в случаях: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при неудовлетворительном результате испытания, при этом директор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ликвидации общеобразовательной организации (пункт 1 ч. 1 ст. 81 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сокращения численности или штата работников общеобразовательной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3 ч. 1 ст. 81 ТК РФ); при этом увольнение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 3 ст. 81 ТК РФ);</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 смены собственника имущества общеобразовательной организации (в отношении заместителей директора и главного бухгалтера);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DF662B" w:rsidRPr="00FA23E1" w:rsidRDefault="00DF662B"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однократного грубого нарушения работником трудовых обязанностей:</w:t>
      </w:r>
    </w:p>
    <w:p w:rsidR="00BC3770" w:rsidRPr="00FA23E1" w:rsidRDefault="00BC3770" w:rsidP="00DF662B">
      <w:pPr>
        <w:numPr>
          <w:ilvl w:val="0"/>
          <w:numId w:val="1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BC3770" w:rsidRPr="00FA23E1" w:rsidRDefault="00BC3770" w:rsidP="00DF662B">
      <w:pPr>
        <w:numPr>
          <w:ilvl w:val="0"/>
          <w:numId w:val="1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появления работника на работе (на своем рабочем месте либо на территории общеобразовательной организации) в состоянии алкогольного, наркотического или иного токсического опьянения;</w:t>
      </w:r>
    </w:p>
    <w:p w:rsidR="00BC3770" w:rsidRPr="00FA23E1" w:rsidRDefault="00BC3770" w:rsidP="00DF662B">
      <w:pPr>
        <w:numPr>
          <w:ilvl w:val="0"/>
          <w:numId w:val="1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BC3770" w:rsidRPr="00FA23E1" w:rsidRDefault="00BC3770" w:rsidP="00DF662B">
      <w:pPr>
        <w:numPr>
          <w:ilvl w:val="0"/>
          <w:numId w:val="1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w:t>
      </w:r>
      <w:r w:rsidRPr="00FA23E1">
        <w:rPr>
          <w:rFonts w:ascii="Times New Roman" w:eastAsia="Times New Roman" w:hAnsi="Times New Roman" w:cs="Times New Roman"/>
          <w:sz w:val="28"/>
          <w:szCs w:val="28"/>
          <w:lang w:eastAsia="ru-RU"/>
        </w:rPr>
        <w:lastRenderedPageBreak/>
        <w:t>или постановлением судьи, органа, должностного лица, уполномоченных рассматривать дела об административных правонарушениях;</w:t>
      </w:r>
    </w:p>
    <w:p w:rsidR="00BC3770" w:rsidRPr="00FA23E1" w:rsidRDefault="00BC3770" w:rsidP="00DF662B">
      <w:pPr>
        <w:numPr>
          <w:ilvl w:val="0"/>
          <w:numId w:val="1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совершения работником аморального проступка, несовместимого с продолжением данной работы;</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 принятия необоснованного решения заместителями директора,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 однократного грубого нарушения заместителями своих трудовых обязанностей;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представления работником директору подложных документов при заключении трудового договора;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предусмотренных трудовым договором с директором, членами коллегиального исполнительного органа общеобразовательной организации;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в других случаях, установленных ТК РФ и иными федеральными законами. (ч. 1 ст. 81 ТК РФ) Не допускается увольнение работника по инициативе директора (за исключением случая ликвидации общеобразовательной организации) в период его временной нетрудоспособности и в период пребывания в отпуске (ч. 6 ст. 81 ТК РФ).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директора не допускается в течение одного года с момента гибели (смерти) ветерана боевых действий (за исключением увольнения по основаниям, предусмотренным п. 1, 5-8, 10 или 11 ч. 1 ст. 81 или п. 2 ст. 336 ТК РФ) (ст. 264_1ТК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2.5.4.1.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 1 ст. 179 ТК РФ). </w:t>
      </w:r>
    </w:p>
    <w:p w:rsidR="00DF662B" w:rsidRPr="00FA23E1" w:rsidRDefault="00DF662B"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2.5.4.1. При равной производительности труда и квалификации предпочтение в оставлении  на работе отдается:</w:t>
      </w:r>
    </w:p>
    <w:p w:rsidR="00BC3770" w:rsidRPr="00FA23E1" w:rsidRDefault="00BC3770" w:rsidP="00DF662B">
      <w:pPr>
        <w:numPr>
          <w:ilvl w:val="0"/>
          <w:numId w:val="12"/>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BC3770" w:rsidRPr="00FA23E1" w:rsidRDefault="00BC3770" w:rsidP="00DF662B">
      <w:pPr>
        <w:numPr>
          <w:ilvl w:val="0"/>
          <w:numId w:val="12"/>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лицам, в семье которых нет других работников с самостоятельным заработком;</w:t>
      </w:r>
    </w:p>
    <w:p w:rsidR="00BC3770" w:rsidRPr="00FA23E1" w:rsidRDefault="00BC3770" w:rsidP="00DF662B">
      <w:pPr>
        <w:numPr>
          <w:ilvl w:val="0"/>
          <w:numId w:val="12"/>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работникам, получившим в период работы в данной общеобразовательной организации трудовое увечье или профессиональное заболевание;</w:t>
      </w:r>
    </w:p>
    <w:p w:rsidR="00BC3770" w:rsidRPr="00FA23E1" w:rsidRDefault="00BC3770" w:rsidP="00DF662B">
      <w:pPr>
        <w:numPr>
          <w:ilvl w:val="0"/>
          <w:numId w:val="12"/>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инвалидам Великой Отечественной войны и инвалидам боевых действий по защите Отечества;</w:t>
      </w:r>
    </w:p>
    <w:p w:rsidR="00BC3770" w:rsidRPr="00FA23E1" w:rsidRDefault="00BC3770" w:rsidP="00DF662B">
      <w:pPr>
        <w:numPr>
          <w:ilvl w:val="0"/>
          <w:numId w:val="12"/>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работникам, повышающим свою квалификацию по направлению директора без отрыва от работы;</w:t>
      </w:r>
    </w:p>
    <w:p w:rsidR="00BC3770" w:rsidRPr="00FA23E1" w:rsidRDefault="00BC3770" w:rsidP="00DF662B">
      <w:pPr>
        <w:numPr>
          <w:ilvl w:val="0"/>
          <w:numId w:val="12"/>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2 ст. 179 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2.5.5. Перевод работника по его просьбе или с его согласия на работу в другую общеобразовательную организацию или переход на выборную работу (должность).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2.5.6. Отказ работника от продолжения работы в связи со сменой собственника имущества общеобразовательной организации, с изменением подведомственности (подчиненности) организации либо его реорганизацией, с изменением типа государственного или муниципального учреждения (ст. 75 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2.5.7. Отказ работника от продолжения работы в связи с изменением определенных сторонами условий трудового договора (ч. 4 ст. 74 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общеобразовательной организации соответствующей работы (ч. 3 и 4 ст. 73 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2.5.9. Отказ работника от перевода на работу в другую местность вместе с работодателем (ч. 1 ст. 72_1 ТК РФ). </w:t>
      </w:r>
    </w:p>
    <w:p w:rsidR="00BC3770"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2.5.10. Обстоятельства, не зависящие от воли сторон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(п. 1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восстановление на работе работника, ранее выполнявшего эту работу, по решению государственной инспекции труда или суда (п. 2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неизбрание на должность (п. 3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осуждение работника к наказанию, исключающему продолжение прежней работы, в соответствии с приговором суда, вступившим в законную силу (п. 4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(п. 7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дисквалификация или иное административное наказание, исключающее возможность исполнения работником обязанностей по трудовому договору (п. 8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(п. 9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прекращение допуска к государственной тайне, если выполняемая работа требует такого допуска (п. 10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отмена решения суда или отмена (признание незаконным) решения государственной инспекции труда о восстановлении работника на работе (п. 11 ч. 1 ст. 83 ТК РФ);</w:t>
      </w:r>
    </w:p>
    <w:p w:rsidR="00BC3770" w:rsidRPr="00FA23E1" w:rsidRDefault="00BC3770" w:rsidP="00DF662B">
      <w:pPr>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 13 ч. 1 ст. 83ТК РФ).</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Прекращение трудового договора по основаниям, предусмотренным подп</w:t>
      </w:r>
      <w:r w:rsidR="00DF662B" w:rsidRPr="00FA23E1">
        <w:rPr>
          <w:rFonts w:ascii="Times New Roman" w:eastAsia="Times New Roman" w:hAnsi="Times New Roman" w:cs="Times New Roman"/>
          <w:sz w:val="28"/>
          <w:szCs w:val="28"/>
          <w:lang w:eastAsia="ru-RU"/>
        </w:rPr>
        <w:t xml:space="preserve">унктами 2, 8, 9, 10 и 12 пункта </w:t>
      </w:r>
      <w:r w:rsidRPr="00FA23E1">
        <w:rPr>
          <w:rFonts w:ascii="Times New Roman" w:eastAsia="Times New Roman" w:hAnsi="Times New Roman" w:cs="Times New Roman"/>
          <w:sz w:val="28"/>
          <w:szCs w:val="28"/>
          <w:lang w:eastAsia="ru-RU"/>
        </w:rPr>
        <w:t xml:space="preserve">2.5.10 настоящих Правил,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директор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директор обязан, если это предусмотрено коллективным договором, соглашениями, трудовым договором (ч. 2 ст. 83 ТК РФ). </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2.5.11.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 </w:t>
      </w:r>
    </w:p>
    <w:p w:rsidR="00BC3770"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BC3770" w:rsidRPr="00FA23E1" w:rsidRDefault="00BC3770" w:rsidP="00DF662B">
      <w:pPr>
        <w:numPr>
          <w:ilvl w:val="0"/>
          <w:numId w:val="14"/>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повторное в течение одного года грубое нарушение Устава общеобразовательной организации;</w:t>
      </w:r>
    </w:p>
    <w:p w:rsidR="00BC3770" w:rsidRPr="00FA23E1" w:rsidRDefault="00BC3770" w:rsidP="00DF662B">
      <w:pPr>
        <w:numPr>
          <w:ilvl w:val="0"/>
          <w:numId w:val="14"/>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применение, в том числе однократное, методов воспитания, связанных с физическим и (или) психическим насилием над личностью обучающегося;</w:t>
      </w:r>
    </w:p>
    <w:p w:rsidR="00BC3770" w:rsidRPr="00FA23E1" w:rsidRDefault="00BC3770" w:rsidP="00DF662B">
      <w:pPr>
        <w:numPr>
          <w:ilvl w:val="0"/>
          <w:numId w:val="14"/>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достижение предельного возраста для замещения соответствующей должности в соответствии со ст. 332_1 ТК РФ.</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(ст. 336 ТК РФ)</w:t>
      </w:r>
    </w:p>
    <w:p w:rsidR="00DF662B"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2.5.13. Трудовой договор с дистанционным работником может быть расторгнут по инициативе директора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директора и работника, предусмотренным ч. 9 ст. 312_3 ТК РФ) (ч. 1 ст. 312_8 ТК РФ). </w:t>
      </w:r>
    </w:p>
    <w:p w:rsidR="00BC3770" w:rsidRPr="00FA23E1" w:rsidRDefault="00BC3770" w:rsidP="00DF662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2.5.14. Трудовой договор может быть прекращен и по другим основаниям, предусмотренным ТК РФ и иными федеральными законами (ч. 2 ст. 77 ТК РФ).</w:t>
      </w:r>
    </w:p>
    <w:p w:rsidR="00DF662B" w:rsidRPr="00FA23E1" w:rsidRDefault="00DF662B"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DF662B"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2.6. </w:t>
      </w:r>
      <w:r w:rsidRPr="00FA23E1">
        <w:rPr>
          <w:rFonts w:ascii="Times New Roman" w:eastAsia="Times New Roman" w:hAnsi="Times New Roman" w:cs="Times New Roman"/>
          <w:b/>
          <w:bCs/>
          <w:sz w:val="28"/>
          <w:szCs w:val="28"/>
          <w:lang w:eastAsia="ru-RU"/>
        </w:rPr>
        <w:t>Порядок оформления прекращения трудового договора</w:t>
      </w:r>
      <w:r w:rsidRPr="00FA23E1">
        <w:rPr>
          <w:rFonts w:ascii="Times New Roman" w:eastAsia="Times New Roman" w:hAnsi="Times New Roman" w:cs="Times New Roman"/>
          <w:sz w:val="28"/>
          <w:szCs w:val="28"/>
          <w:lang w:eastAsia="ru-RU"/>
        </w:rPr>
        <w:t> </w:t>
      </w:r>
    </w:p>
    <w:p w:rsidR="00DF662B"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2.6.1. Прекращение трудового договора оформляется приказом директора, с которым работник должен быть ознакомлен под роспись. По требованию работника директор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 1 и 2 ст. 84_1 ТК РФ). </w:t>
      </w:r>
    </w:p>
    <w:p w:rsidR="00DF662B"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 3 ст. 84_1 ТК РФ). </w:t>
      </w:r>
    </w:p>
    <w:p w:rsidR="00DF662B"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2.6.3. В день прекращения трудового договора работнику выдается трудовая книжка или предоставляются сведения о трудовой деятельности (ст. 66_1 ТК РФ) в данной общеобразовательной организации и производится с ним расчет в соответствии со ст. 140 ТК РФ (ч. 4 ст. 84_1 ТК РФ). По письменному заявлению работника директор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данной общеобразовательной организации и другое). Копии документов, связанных с работой, должны быть заверены надлежащим образом и предоставляться работнику безвозмездно (ч. 1 ст. 62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2.6.4. Запись в трудовую книжку и внесение информации в сведения о трудовой деятельности (ст. 66_1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 5 ст. 84_1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2.6.5. При получении трудовой книжки в связи с увольнением работник общеобразовательной организации расписывается в личной карточке формы Т-2 и в книге учета движения трудовых книжек и вкладышей к ним. </w:t>
      </w:r>
    </w:p>
    <w:p w:rsidR="00BC3770"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2.6.6. 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директор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общеобразовательной организации на бумажном носителе, заверенные надлежащим образом. Со дня направления указанных уведомления или письма директор освобождается от ответственности за задержку выдачи трудовой книжки или предоставления сведений о трудовой деятельности в общеобразовательной организации. Директор также не несет ответственности за задержку выдачи трудовой книжки или за задержку предоставления сведений о трудовой деятельности в общеобразовательной организации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 1 ст. 81 или пунктом 4 ч. 1 ст.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 2 ст. 261 ТК РФ. По письменному обращению работника, не получившего трудовую книжку после увольнения, директор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директором, по адресу электронной почты общеобразовательной организации), неполучившего сведений о трудовой деятельности после увольнения, директор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(ч. 6 ст. 84_1 ТК РФ).</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2.7. </w:t>
      </w:r>
      <w:r w:rsidRPr="00FA23E1">
        <w:rPr>
          <w:rFonts w:ascii="Times New Roman" w:eastAsia="Times New Roman" w:hAnsi="Times New Roman" w:cs="Times New Roman"/>
          <w:b/>
          <w:bCs/>
          <w:sz w:val="28"/>
          <w:szCs w:val="28"/>
          <w:lang w:eastAsia="ru-RU"/>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FA23E1">
        <w:rPr>
          <w:rFonts w:ascii="Times New Roman" w:eastAsia="Times New Roman" w:hAnsi="Times New Roman" w:cs="Times New Roman"/>
          <w:sz w:val="28"/>
          <w:szCs w:val="28"/>
          <w:lang w:eastAsia="ru-RU"/>
        </w:rPr>
        <w:t>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2.7.1. В случае призыва работника общеобразовательной организации на военную службу по мобилизации или заключения им контракта в соответствии с пунктом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w:t>
      </w:r>
      <w:r w:rsidRPr="00FA23E1">
        <w:rPr>
          <w:rFonts w:ascii="Times New Roman" w:eastAsia="Times New Roman" w:hAnsi="Times New Roman" w:cs="Times New Roman"/>
          <w:sz w:val="28"/>
          <w:szCs w:val="28"/>
          <w:lang w:eastAsia="ru-RU"/>
        </w:rPr>
        <w:lastRenderedPageBreak/>
        <w:t xml:space="preserve">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(ч. 1 ст. 351_7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2.7.2. Директор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2.7.4. В период приостановления действия трудового договора за работником сохраняется место работы (должность). В этот период директор вправе заключить с другим работником срочный трудовой договор на время исполнения обязанностей отсутствующего работника по указанной должности (ч. 4 ст. 351_7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 5 ст. 351_7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(ч. 6 ст. 351_7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 (ч. 8 ст. 351_7 ТК РФ). </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2.7.8. Действие трудового договора возобновляется в день выхода работника на работу. Работник обязан предупредить директора о своем выходе на работу не позднее чем за три рабочих дня. При отсутствии оснований для прекращения срочного трудового договора, предусмотренных ч. 11 ст. 351_7 ТК РФ, срочный трудовой договор возобновляется на период, </w:t>
      </w:r>
      <w:r w:rsidRPr="00FA23E1">
        <w:rPr>
          <w:rFonts w:ascii="Times New Roman" w:eastAsia="Times New Roman" w:hAnsi="Times New Roman" w:cs="Times New Roman"/>
          <w:sz w:val="28"/>
          <w:szCs w:val="28"/>
          <w:lang w:eastAsia="ru-RU"/>
        </w:rPr>
        <w:lastRenderedPageBreak/>
        <w:t>равный остатку срока действия данного трудового договора, исчисляемого на день приостановления его действия (ч. 9 ст. 351_7 ТК РФ).</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2.7.9. Работник в течение шести месяцев после возобновления в соответствии с ч. 10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общеобразовательной организации.</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2.7.10. Расторжение по инициативе директора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в соответствии с ч. 1 и абзацами 3, 5, 9 – 11 ч. 2 ст. 59 ТК РФ (ч. 11 ст. 351_7 ТК РФ).</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директора по основанию, предусмотренному пунктом 13_1 ч. 1 ст. 81 ТК РФ. Федеральный орган исполнительной власти, с которым работник заключил соответствующий контракт, обязан информировать работодателя директора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 12 ст. 351_7 ТК РФ). </w:t>
      </w:r>
    </w:p>
    <w:p w:rsidR="00BC3770"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национальнойгвардии Российской Федерации, имеет преимущественное право поступления на работу по ранее занимаемой должности в образовательной организации, с которой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w:t>
      </w:r>
      <w:r w:rsidRPr="00FA23E1">
        <w:rPr>
          <w:rFonts w:ascii="Times New Roman" w:eastAsia="Times New Roman" w:hAnsi="Times New Roman" w:cs="Times New Roman"/>
          <w:sz w:val="28"/>
          <w:szCs w:val="28"/>
          <w:lang w:eastAsia="ru-RU"/>
        </w:rPr>
        <w:lastRenderedPageBreak/>
        <w:t>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(ч. 13 ст. 351_7 ТК РФ).</w:t>
      </w:r>
    </w:p>
    <w:p w:rsidR="00404520" w:rsidRDefault="0040452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404520" w:rsidRDefault="0040452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404520" w:rsidRPr="00FA23E1" w:rsidRDefault="0040452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BC3770" w:rsidRPr="00FA23E1" w:rsidRDefault="00BC3770" w:rsidP="00CA26DC">
      <w:pPr>
        <w:shd w:val="clear" w:color="auto" w:fill="FFFFFF" w:themeFill="background1"/>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3. Основные права и обязанности работодателя</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3.1. Управление общеобразовательной организацией осуществляет директор (ч. 3 ст. 26 Федерального закона от 29 декабря 2012 года № 273-ФЗ). </w:t>
      </w:r>
    </w:p>
    <w:p w:rsidR="00CA26DC" w:rsidRPr="00FA23E1" w:rsidRDefault="00CA26DC"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3.2. Директор общеобразовательной организации обязан:</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предоставлять работникам общеобразовательной организации работу, обусловленную трудовым договором;</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обеспечивать безопасность и условия труда, соответствующие государственным нормативным требованиям охраны труда;</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обеспечивать расследование и учёт несчастных случаев с работниками и обучающимися произошедших в общеобразовательной организации, на её территории, во время прогулок, экскурсий и т.п.;</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принимать относящиеся к компетенции общеобразовательной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(ч. 8 ст. 51 Федерального закона от 29 декабря 2012 года № 273-ФЗ);</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обеспечивать работникам равную оплату за труд равной ценности;</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совершенствовать организацию труда, обеспечивать выполнение действующих условий оплаты труда;</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предоставлять льготы и компенсации работникам с вредными условиями труда;</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вести коллективные переговоры, а также заключать коллективный договор в порядке, установленном ТК РФ;</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знакомить работников под роспись с принимаемыми локальными нормативными актами, непосредственно связанными с их трудовой деятельностью;</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создавать Педагогическому совету необходимые условия для выполнения своих полномочий и в целях – улучшения образовательной работы;</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обеспечивать бытовые нужды работников, связанные с исполнением ими трудовых обязанностей;</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осуществлять обязательное социальное страхование работников в порядке, установленном федеральными законами;</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своевременно предоставлять отпуска работникам общеобразовательной организации в соответствии с утвержденным на год графиком отпусков;</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своевременно рассматривать критические замечания и сообщать о принятых мерах;</w:t>
      </w:r>
    </w:p>
    <w:p w:rsidR="00BC3770" w:rsidRPr="00FA23E1" w:rsidRDefault="00BC3770" w:rsidP="00CA26DC">
      <w:pPr>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исполнять иные обязанности, предусмотренные трудовым законодательством, в том числе законодательством о специальной оценке </w:t>
      </w:r>
      <w:r w:rsidRPr="00FA23E1">
        <w:rPr>
          <w:rFonts w:ascii="Times New Roman" w:eastAsia="Times New Roman" w:hAnsi="Times New Roman" w:cs="Times New Roman"/>
          <w:sz w:val="28"/>
          <w:szCs w:val="28"/>
          <w:lang w:eastAsia="ru-RU"/>
        </w:rPr>
        <w:lastRenderedPageBreak/>
        <w:t>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2 ст. 22 ТК РФ) </w:t>
      </w:r>
    </w:p>
    <w:p w:rsidR="00CA26DC" w:rsidRPr="00FA23E1" w:rsidRDefault="00CA26DC"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3.3. Директор общеобразовательной организации имеет право:</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вести коллективные переговоры и заключать коллективные договоры;</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поощрять работников за добросовестный эффективный труд;</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требовать от работников исполнения ими трудовых обязанностей и бережного отношения к имуществу общеобразовательной организации (в том числе к имуществу третьих лиц, находящемуся в общеобразовательной организации, если директор несет ответственность за сохранность этого имущества) и других работников, соблюдения настоящих Правил внутреннего трудового распорядка школы, требований охраны труда;</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принимать локальные нормативные акты;</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взаимодействовать с органами самоуправления общеобразовательной организации;</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самостоятельно планировать свою работу на каждый учебный год;</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утверждать структуру общеобразовательной организации,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распределять обязанности между работниками, утверждать должностные инструкции работников;</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посещать занятия и режимные моменты без предварительного предупреждения;</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реализовывать права, предоставленные ему законодательством о специальной оценке условий труда;</w:t>
      </w:r>
    </w:p>
    <w:p w:rsidR="00BC3770" w:rsidRPr="00FA23E1" w:rsidRDefault="00BC3770" w:rsidP="00CA26DC">
      <w:pPr>
        <w:numPr>
          <w:ilvl w:val="0"/>
          <w:numId w:val="1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CA26DC" w:rsidRPr="00FA23E1" w:rsidRDefault="00BC3770"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1 ст. 22 ТК РФ) </w:t>
      </w:r>
    </w:p>
    <w:p w:rsidR="00CA26DC" w:rsidRPr="00FA23E1" w:rsidRDefault="00CA26DC" w:rsidP="00CA26D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3.4. Общеобразовательная организация, как юридическое лицо, которое представляет директор, несет ответственность перед работниками:</w:t>
      </w:r>
    </w:p>
    <w:p w:rsidR="00BC3770" w:rsidRPr="00FA23E1" w:rsidRDefault="00BC3770" w:rsidP="00CA26DC">
      <w:pPr>
        <w:numPr>
          <w:ilvl w:val="0"/>
          <w:numId w:val="1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 руководство образовательной, научной, воспитательной работой и организационно-хозяйственной деятельностью общеобразовательной организации (ч. 8 ст. 51 Федерального закона от 29 декабря 2012 года № 273-ФЗ);</w:t>
      </w:r>
    </w:p>
    <w:p w:rsidR="00BC3770" w:rsidRPr="00FA23E1" w:rsidRDefault="00BC3770" w:rsidP="00CA26DC">
      <w:pPr>
        <w:numPr>
          <w:ilvl w:val="0"/>
          <w:numId w:val="1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за реализацию программы развития общеобразовательной организации (ч. 8 ст. 51 Федерального закона от 29 декабря 2012 года № 273-ФЗ);</w:t>
      </w:r>
    </w:p>
    <w:p w:rsidR="00BC3770" w:rsidRPr="00FA23E1" w:rsidRDefault="00BC3770" w:rsidP="00CA26DC">
      <w:pPr>
        <w:numPr>
          <w:ilvl w:val="0"/>
          <w:numId w:val="1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 ущерб, причиненный в результате незаконного лишения работника возможности трудиться;</w:t>
      </w:r>
    </w:p>
    <w:p w:rsidR="00BC3770" w:rsidRPr="00FA23E1" w:rsidRDefault="00BC3770" w:rsidP="00CA26DC">
      <w:pPr>
        <w:numPr>
          <w:ilvl w:val="0"/>
          <w:numId w:val="1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 задержку трудовой книжки при увольнении работника;</w:t>
      </w:r>
    </w:p>
    <w:p w:rsidR="00BC3770" w:rsidRPr="00FA23E1" w:rsidRDefault="00BC3770" w:rsidP="00CA26DC">
      <w:pPr>
        <w:numPr>
          <w:ilvl w:val="0"/>
          <w:numId w:val="1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незаконное отстранение работника от работы, его незаконное увольнение или перевод на другую работу (ч. 1 ст. 234 ТК РФ);</w:t>
      </w:r>
    </w:p>
    <w:p w:rsidR="00BC3770" w:rsidRPr="00FA23E1" w:rsidRDefault="00BC3770" w:rsidP="00CA26DC">
      <w:pPr>
        <w:numPr>
          <w:ilvl w:val="0"/>
          <w:numId w:val="1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 задержку выплаты заработной платы, оплаты отпуска, выплат при увольнении и других выплат, причитающихся работнику (ч. 1 ст. 236 ТК РФ);</w:t>
      </w:r>
    </w:p>
    <w:p w:rsidR="00BC3770" w:rsidRPr="00FA23E1" w:rsidRDefault="00BC3770" w:rsidP="00CA26DC">
      <w:pPr>
        <w:numPr>
          <w:ilvl w:val="0"/>
          <w:numId w:val="1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 причинение ущерба имуществу работника (ч. 1 ст. 235 ТК РФ);</w:t>
      </w:r>
    </w:p>
    <w:p w:rsidR="00BC3770" w:rsidRPr="00FA23E1" w:rsidRDefault="00BC3770" w:rsidP="00CA26DC">
      <w:pPr>
        <w:numPr>
          <w:ilvl w:val="0"/>
          <w:numId w:val="17"/>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 иных случаях, предусмотренных ТК РФ и иными федеральными законами.</w:t>
      </w:r>
    </w:p>
    <w:p w:rsidR="00CA26DC" w:rsidRPr="00FA23E1" w:rsidRDefault="00CA26DC" w:rsidP="00CA26DC">
      <w:pPr>
        <w:shd w:val="clear" w:color="auto" w:fill="FFFFFF" w:themeFill="background1"/>
        <w:spacing w:after="0" w:line="240" w:lineRule="auto"/>
        <w:ind w:left="709"/>
        <w:jc w:val="both"/>
        <w:rPr>
          <w:rFonts w:ascii="Times New Roman" w:eastAsia="Times New Roman" w:hAnsi="Times New Roman" w:cs="Times New Roman"/>
          <w:sz w:val="28"/>
          <w:szCs w:val="28"/>
          <w:lang w:eastAsia="ru-RU"/>
        </w:rPr>
      </w:pPr>
    </w:p>
    <w:p w:rsidR="00BC3770" w:rsidRPr="00FA23E1" w:rsidRDefault="00BC3770" w:rsidP="00CA26DC">
      <w:pPr>
        <w:shd w:val="clear" w:color="auto" w:fill="FFFFFF" w:themeFill="background1"/>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4. Обязанности и полномочия администрации</w:t>
      </w:r>
    </w:p>
    <w:p w:rsidR="00CA26DC" w:rsidRPr="00FA23E1" w:rsidRDefault="00CA26DC" w:rsidP="00CA26DC">
      <w:pPr>
        <w:shd w:val="clear" w:color="auto" w:fill="FFFFFF" w:themeFill="background1"/>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 xml:space="preserve">4.1. </w:t>
      </w:r>
      <w:r w:rsidR="00852613" w:rsidRPr="00FA23E1">
        <w:rPr>
          <w:rFonts w:ascii="Times New Roman" w:eastAsia="Times New Roman" w:hAnsi="Times New Roman" w:cs="Times New Roman"/>
          <w:b/>
          <w:bCs/>
          <w:sz w:val="28"/>
          <w:szCs w:val="28"/>
          <w:lang w:eastAsia="ru-RU"/>
        </w:rPr>
        <w:t>Администрация общеобразовательной организации обязана:</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обеспечить соблюдение требований Устава, Правил внутреннего трудового распорядка и других локальных актов общеобразовательной организации;</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своевременно знакомить с учебным планом, сеткой занятий, графиком работы;</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осуществлять контроль над качеством образовательной деятельности, выполнением образовательных программ;</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своевременно поддерживать и поощрять лучших работников;</w:t>
      </w:r>
    </w:p>
    <w:p w:rsidR="00BC3770" w:rsidRPr="00FA23E1" w:rsidRDefault="00BC3770"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обеспечивать условия для систематического повышения квалификации работников.</w:t>
      </w:r>
    </w:p>
    <w:p w:rsidR="00852613" w:rsidRPr="00FA23E1" w:rsidRDefault="00852613" w:rsidP="00CA26DC">
      <w:pPr>
        <w:numPr>
          <w:ilvl w:val="0"/>
          <w:numId w:val="18"/>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bookmarkStart w:id="0" w:name="_GoBack"/>
      <w:bookmarkEnd w:id="0"/>
    </w:p>
    <w:p w:rsidR="00852613" w:rsidRPr="00FA23E1" w:rsidRDefault="00852613" w:rsidP="00852613">
      <w:pPr>
        <w:shd w:val="clear" w:color="auto" w:fill="FFFFFF" w:themeFill="background1"/>
        <w:spacing w:after="0" w:line="240" w:lineRule="auto"/>
        <w:ind w:left="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4.2. Администрация имеет право:</w:t>
      </w:r>
    </w:p>
    <w:p w:rsidR="00BC3770" w:rsidRPr="00FA23E1" w:rsidRDefault="00BC3770" w:rsidP="00CA26DC">
      <w:pPr>
        <w:numPr>
          <w:ilvl w:val="0"/>
          <w:numId w:val="1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представлять директору информацию о нарушениях трудовой дисциплины работниками;</w:t>
      </w:r>
    </w:p>
    <w:p w:rsidR="00BC3770" w:rsidRPr="00FA23E1" w:rsidRDefault="00BC3770" w:rsidP="00CA26DC">
      <w:pPr>
        <w:numPr>
          <w:ilvl w:val="0"/>
          <w:numId w:val="1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BC3770" w:rsidRPr="00FA23E1" w:rsidRDefault="00BC3770" w:rsidP="00CA26DC">
      <w:pPr>
        <w:numPr>
          <w:ilvl w:val="0"/>
          <w:numId w:val="1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получать информацию и документы, необходимые для выполнения своих должностных обязанностей;</w:t>
      </w:r>
    </w:p>
    <w:p w:rsidR="00BC3770" w:rsidRPr="00FA23E1" w:rsidRDefault="00BC3770" w:rsidP="00CA26DC">
      <w:pPr>
        <w:numPr>
          <w:ilvl w:val="0"/>
          <w:numId w:val="1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подписывать и визировать документы в пределах своей компетенции;</w:t>
      </w:r>
    </w:p>
    <w:p w:rsidR="00BC3770" w:rsidRPr="00FA23E1" w:rsidRDefault="00BC3770" w:rsidP="00CA26DC">
      <w:pPr>
        <w:numPr>
          <w:ilvl w:val="0"/>
          <w:numId w:val="1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повышать свою профессиональную квалификацию;</w:t>
      </w:r>
    </w:p>
    <w:p w:rsidR="00BC3770" w:rsidRPr="00FA23E1" w:rsidRDefault="00BC3770" w:rsidP="00CA26DC">
      <w:pPr>
        <w:numPr>
          <w:ilvl w:val="0"/>
          <w:numId w:val="19"/>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иные права и социальные гарантии, предусмотренные трудовым законодательством Российской Федерации и должностными инструкциями.</w:t>
      </w:r>
    </w:p>
    <w:p w:rsidR="00EE206E" w:rsidRPr="00FA23E1" w:rsidRDefault="00EE206E" w:rsidP="00EE206E">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BC3770" w:rsidRPr="00FA23E1" w:rsidRDefault="00BC3770" w:rsidP="00EE206E">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5. Основные обязанности, права и ответственность работников</w:t>
      </w:r>
    </w:p>
    <w:p w:rsidR="00EE206E" w:rsidRPr="00FA23E1" w:rsidRDefault="00BC3770" w:rsidP="00EE206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5.1. </w:t>
      </w:r>
      <w:r w:rsidRPr="00FA23E1">
        <w:rPr>
          <w:rFonts w:ascii="Times New Roman" w:eastAsia="Times New Roman" w:hAnsi="Times New Roman" w:cs="Times New Roman"/>
          <w:i/>
          <w:iCs/>
          <w:sz w:val="28"/>
          <w:szCs w:val="28"/>
          <w:lang w:eastAsia="ru-RU"/>
        </w:rPr>
        <w:t>Правовой статус педагогического работника</w:t>
      </w:r>
      <w:r w:rsidRPr="00FA23E1">
        <w:rPr>
          <w:rFonts w:ascii="Times New Roman" w:eastAsia="Times New Roman" w:hAnsi="Times New Roman" w:cs="Times New Roman"/>
          <w:sz w:val="28"/>
          <w:szCs w:val="28"/>
          <w:lang w:eastAsia="ru-RU"/>
        </w:rPr>
        <w:t>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 (ч. 1 ст. 47 Федерального закона от 29 декабря 2012 года № 273-ФЗ).</w:t>
      </w:r>
    </w:p>
    <w:p w:rsidR="00EE206E" w:rsidRPr="00FA23E1" w:rsidRDefault="00EE206E" w:rsidP="00EE206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5.2. Работники общеобразовательной организации обязаны /(ч. 2 ст. 21 ТК РФ)</w:t>
      </w:r>
      <w:r w:rsidR="00BC3770" w:rsidRPr="00FA23E1">
        <w:rPr>
          <w:rFonts w:ascii="Times New Roman" w:eastAsia="Times New Roman" w:hAnsi="Times New Roman" w:cs="Times New Roman"/>
          <w:sz w:val="28"/>
          <w:szCs w:val="28"/>
          <w:lang w:eastAsia="ru-RU"/>
        </w:rPr>
        <w:t xml:space="preserve"> </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добросовестно исполнять свои трудовые обязанности, возложенные на него трудовым договором;</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соблюдать Устав, настоящие Правила внутреннего трудового распорядка </w:t>
      </w:r>
      <w:r w:rsidR="00EE206E" w:rsidRPr="00FA23E1">
        <w:rPr>
          <w:rFonts w:ascii="Times New Roman" w:eastAsia="Times New Roman" w:hAnsi="Times New Roman" w:cs="Times New Roman"/>
          <w:sz w:val="28"/>
          <w:szCs w:val="28"/>
          <w:lang w:eastAsia="ru-RU"/>
        </w:rPr>
        <w:t>УВК</w:t>
      </w:r>
      <w:r w:rsidRPr="00FA23E1">
        <w:rPr>
          <w:rFonts w:ascii="Times New Roman" w:eastAsia="Times New Roman" w:hAnsi="Times New Roman" w:cs="Times New Roman"/>
          <w:sz w:val="28"/>
          <w:szCs w:val="28"/>
          <w:lang w:eastAsia="ru-RU"/>
        </w:rPr>
        <w:t>, свои должностные инструкции;</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соблюдать трудовую дисциплину;</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выполнять установленные нормы труда;</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соблюдать требования по охране труда и обеспечению безопасности труда, пожарной безопасности;</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бережно относиться к имуществу общеобразовательной организации (в том числе к имуществу обучающихся и их родителей, если организация несет ответственность за сохранность этого имущества) и других работников;</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общеобразовательной организации (в том числе имущества обучающихся и их родителей, если организация несет ответственность за сохранность этого имущества) и других работников;</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незамедлительно сообщать администрации обо всех случаях травматизма;</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проходить в установленные сроки периодические медицинские осмотры, соблюдать санитарные правила, гигиену труда;</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соблюдать чистоту в закреплённых помещениях, экономно расходовать материалы, тепло, электроэнергию, воду;</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проявлять заботу об обучающихся, быть внимательными, учитывать индивидуальные особенности детей, их положение в семьях;</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w:t>
      </w:r>
      <w:r w:rsidR="00EE206E" w:rsidRPr="00FA23E1">
        <w:rPr>
          <w:rFonts w:ascii="Times New Roman" w:eastAsia="Times New Roman" w:hAnsi="Times New Roman" w:cs="Times New Roman"/>
          <w:sz w:val="28"/>
          <w:szCs w:val="28"/>
          <w:lang w:eastAsia="ru-RU"/>
        </w:rPr>
        <w:t xml:space="preserve"> и воспитанников</w:t>
      </w:r>
      <w:r w:rsidRPr="00FA23E1">
        <w:rPr>
          <w:rFonts w:ascii="Times New Roman" w:eastAsia="Times New Roman" w:hAnsi="Times New Roman" w:cs="Times New Roman"/>
          <w:sz w:val="28"/>
          <w:szCs w:val="28"/>
          <w:lang w:eastAsia="ru-RU"/>
        </w:rPr>
        <w:t>;</w:t>
      </w:r>
    </w:p>
    <w:p w:rsidR="00BC3770" w:rsidRPr="00FA23E1" w:rsidRDefault="00BC3770" w:rsidP="00EE206E">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систематически повышать свою квалификацию.</w:t>
      </w:r>
    </w:p>
    <w:p w:rsidR="00EE206E" w:rsidRPr="00FA23E1" w:rsidRDefault="00EE206E" w:rsidP="00EE206E">
      <w:pPr>
        <w:spacing w:after="0" w:line="240" w:lineRule="auto"/>
        <w:ind w:firstLine="709"/>
        <w:jc w:val="both"/>
        <w:rPr>
          <w:rFonts w:ascii="Times New Roman" w:eastAsia="Times New Roman" w:hAnsi="Times New Roman" w:cs="Times New Roman"/>
          <w:b/>
          <w:sz w:val="28"/>
          <w:szCs w:val="28"/>
          <w:lang w:eastAsia="ru-RU"/>
        </w:rPr>
      </w:pPr>
      <w:r w:rsidRPr="00FA23E1">
        <w:rPr>
          <w:rFonts w:ascii="Times New Roman" w:eastAsia="Times New Roman" w:hAnsi="Times New Roman" w:cs="Times New Roman"/>
          <w:b/>
          <w:sz w:val="28"/>
          <w:szCs w:val="28"/>
          <w:lang w:eastAsia="ru-RU"/>
        </w:rPr>
        <w:t>5.3. Педагогические работники общеобразовательной организации обязаны:</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строго соблюдать трудовую дисциплину (выполнять пункт 5.2 настоящих Правил);</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w:t>
      </w:r>
      <w:r w:rsidR="00EE206E" w:rsidRPr="00FA23E1">
        <w:rPr>
          <w:rFonts w:ascii="Times New Roman" w:eastAsia="Times New Roman" w:hAnsi="Times New Roman" w:cs="Times New Roman"/>
          <w:sz w:val="28"/>
          <w:szCs w:val="28"/>
          <w:lang w:eastAsia="ru-RU"/>
        </w:rPr>
        <w:t xml:space="preserve"> образовательную программу дошкольного образования, </w:t>
      </w:r>
      <w:r w:rsidRPr="00FA23E1">
        <w:rPr>
          <w:rFonts w:ascii="Times New Roman" w:eastAsia="Times New Roman" w:hAnsi="Times New Roman" w:cs="Times New Roman"/>
          <w:sz w:val="28"/>
          <w:szCs w:val="28"/>
          <w:lang w:eastAsia="ru-RU"/>
        </w:rPr>
        <w:t xml:space="preserve"> рабочей программы воспитания;</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формировать в процессе осуществления педагогической деятельности у обучающихся</w:t>
      </w:r>
      <w:r w:rsidR="00EE206E" w:rsidRPr="00FA23E1">
        <w:rPr>
          <w:rFonts w:ascii="Times New Roman" w:eastAsia="Times New Roman" w:hAnsi="Times New Roman" w:cs="Times New Roman"/>
          <w:sz w:val="28"/>
          <w:szCs w:val="28"/>
          <w:lang w:eastAsia="ru-RU"/>
        </w:rPr>
        <w:t xml:space="preserve"> и воспитанников</w:t>
      </w:r>
      <w:r w:rsidRPr="00FA23E1">
        <w:rPr>
          <w:rFonts w:ascii="Times New Roman" w:eastAsia="Times New Roman" w:hAnsi="Times New Roman" w:cs="Times New Roman"/>
          <w:sz w:val="28"/>
          <w:szCs w:val="28"/>
          <w:lang w:eastAsia="ru-RU"/>
        </w:rPr>
        <w:t xml:space="preserve">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контролировать соблюдение обучающимися</w:t>
      </w:r>
      <w:r w:rsidR="00EE206E" w:rsidRPr="00FA23E1">
        <w:rPr>
          <w:rFonts w:ascii="Times New Roman" w:eastAsia="Times New Roman" w:hAnsi="Times New Roman" w:cs="Times New Roman"/>
          <w:sz w:val="28"/>
          <w:szCs w:val="28"/>
          <w:lang w:eastAsia="ru-RU"/>
        </w:rPr>
        <w:t xml:space="preserve"> и воспитанниками </w:t>
      </w:r>
      <w:r w:rsidRPr="00FA23E1">
        <w:rPr>
          <w:rFonts w:ascii="Times New Roman" w:eastAsia="Times New Roman" w:hAnsi="Times New Roman" w:cs="Times New Roman"/>
          <w:sz w:val="28"/>
          <w:szCs w:val="28"/>
          <w:lang w:eastAsia="ru-RU"/>
        </w:rPr>
        <w:t xml:space="preserve"> правил безопасности жизнедеятельности;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соблюдать правовые, нравственные и этические нормы, следовать требованиям профессиональной этики;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уважать честь и достоинство обучающихся</w:t>
      </w:r>
      <w:r w:rsidR="00EE206E" w:rsidRPr="00FA23E1">
        <w:rPr>
          <w:rFonts w:ascii="Times New Roman" w:eastAsia="Times New Roman" w:hAnsi="Times New Roman" w:cs="Times New Roman"/>
          <w:sz w:val="28"/>
          <w:szCs w:val="28"/>
          <w:lang w:eastAsia="ru-RU"/>
        </w:rPr>
        <w:t>, воспитанников</w:t>
      </w:r>
      <w:r w:rsidRPr="00FA23E1">
        <w:rPr>
          <w:rFonts w:ascii="Times New Roman" w:eastAsia="Times New Roman" w:hAnsi="Times New Roman" w:cs="Times New Roman"/>
          <w:sz w:val="28"/>
          <w:szCs w:val="28"/>
          <w:lang w:eastAsia="ru-RU"/>
        </w:rPr>
        <w:t xml:space="preserve"> и других участников образовательных отношений;</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общеобразовательной организации и на прогулочных участках;</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сотрудничать с семьёй ребёнка по вопросам воспитания и обучения;</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проводить и участвовать в родительских собраниях, осуществлять консультации, посещать заседания Родительского комитета;</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посещать детей на дому, уважать родителей (законных представителей) обучающихся, видеть в них партнеров;</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воспитывать у детей бережное отношение к имуществу общеобразовательной организации;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заранее тщательно готовиться к занятиям;</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совместно с педагогом-организатором готовить развлечения, праздники, принимать участие в праздничном оформлении общеобразовательной организации;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в летний период организовывать и участвовать в оздоровительных мероприятиях на участке общеобразовательной организации при непосредственном участии старшей медсестры, старшего вожатого;</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четко планировать свою образовательную деятельность, держать администрацию в курсе своих планов;</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проводить диагностики, осуществлять мониторинг, соблюдать правила и режим ведения документации;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уважать личность обучающегося</w:t>
      </w:r>
      <w:r w:rsidR="00EE206E" w:rsidRPr="00FA23E1">
        <w:rPr>
          <w:rFonts w:ascii="Times New Roman" w:eastAsia="Times New Roman" w:hAnsi="Times New Roman" w:cs="Times New Roman"/>
          <w:sz w:val="28"/>
          <w:szCs w:val="28"/>
          <w:lang w:eastAsia="ru-RU"/>
        </w:rPr>
        <w:t xml:space="preserve"> и воспитанника</w:t>
      </w:r>
      <w:r w:rsidRPr="00FA23E1">
        <w:rPr>
          <w:rFonts w:ascii="Times New Roman" w:eastAsia="Times New Roman" w:hAnsi="Times New Roman" w:cs="Times New Roman"/>
          <w:sz w:val="28"/>
          <w:szCs w:val="28"/>
          <w:lang w:eastAsia="ru-RU"/>
        </w:rPr>
        <w:t>, изучать его индивидуальные особенности, знать его склонности и особенности характера, помогать ему в становлении и развитии личности;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защищать и представлять права детей перед администрацией, советом и другими инстанциями;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классным руководителям</w:t>
      </w:r>
      <w:r w:rsidR="00DF77B5" w:rsidRPr="00FA23E1">
        <w:rPr>
          <w:rFonts w:ascii="Times New Roman" w:eastAsia="Times New Roman" w:hAnsi="Times New Roman" w:cs="Times New Roman"/>
          <w:sz w:val="28"/>
          <w:szCs w:val="28"/>
          <w:lang w:eastAsia="ru-RU"/>
        </w:rPr>
        <w:t xml:space="preserve"> и воспитателям</w:t>
      </w:r>
      <w:r w:rsidRPr="00FA23E1">
        <w:rPr>
          <w:rFonts w:ascii="Times New Roman" w:eastAsia="Times New Roman" w:hAnsi="Times New Roman" w:cs="Times New Roman"/>
          <w:sz w:val="28"/>
          <w:szCs w:val="28"/>
          <w:lang w:eastAsia="ru-RU"/>
        </w:rPr>
        <w:t xml:space="preserve"> необходимо следить за посещаемостью учеников</w:t>
      </w:r>
      <w:r w:rsidR="00DF77B5" w:rsidRPr="00FA23E1">
        <w:rPr>
          <w:rFonts w:ascii="Times New Roman" w:eastAsia="Times New Roman" w:hAnsi="Times New Roman" w:cs="Times New Roman"/>
          <w:sz w:val="28"/>
          <w:szCs w:val="28"/>
          <w:lang w:eastAsia="ru-RU"/>
        </w:rPr>
        <w:t xml:space="preserve"> и воспитанников</w:t>
      </w:r>
      <w:r w:rsidRPr="00FA23E1">
        <w:rPr>
          <w:rFonts w:ascii="Times New Roman" w:eastAsia="Times New Roman" w:hAnsi="Times New Roman" w:cs="Times New Roman"/>
          <w:sz w:val="28"/>
          <w:szCs w:val="28"/>
          <w:lang w:eastAsia="ru-RU"/>
        </w:rPr>
        <w:t xml:space="preserve"> своего класса</w:t>
      </w:r>
      <w:r w:rsidR="00DF77B5" w:rsidRPr="00FA23E1">
        <w:rPr>
          <w:rFonts w:ascii="Times New Roman" w:eastAsia="Times New Roman" w:hAnsi="Times New Roman" w:cs="Times New Roman"/>
          <w:sz w:val="28"/>
          <w:szCs w:val="28"/>
          <w:lang w:eastAsia="ru-RU"/>
        </w:rPr>
        <w:t>, группы</w:t>
      </w:r>
      <w:r w:rsidRPr="00FA23E1">
        <w:rPr>
          <w:rFonts w:ascii="Times New Roman" w:eastAsia="Times New Roman" w:hAnsi="Times New Roman" w:cs="Times New Roman"/>
          <w:sz w:val="28"/>
          <w:szCs w:val="28"/>
          <w:lang w:eastAsia="ru-RU"/>
        </w:rPr>
        <w:t>, своевременно сообщать об отсутствующих детях медсестре, директору;</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своевременно заполнять и аккуратно вести установленную документацию;</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систематически повышать свой профессиональный уровень;</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проходить аттестацию на соответствие занимаемой должности в порядке, установленном законодательством об образовании;</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директора;</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BC3770" w:rsidRPr="00FA23E1" w:rsidRDefault="00BC3770" w:rsidP="00EE206E">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исполнять иные обязанности, предусмотренные Федеральным законом от 29 декабря 2012 года № 273-ФЗ «Об образовании в Российской Федерации».</w:t>
      </w:r>
    </w:p>
    <w:p w:rsidR="00DF77B5" w:rsidRPr="00FA23E1" w:rsidRDefault="00DF77B5" w:rsidP="00DF77B5">
      <w:pPr>
        <w:spacing w:after="0" w:line="240" w:lineRule="auto"/>
        <w:ind w:left="709"/>
        <w:jc w:val="both"/>
        <w:rPr>
          <w:rFonts w:ascii="Times New Roman" w:eastAsia="Times New Roman" w:hAnsi="Times New Roman" w:cs="Times New Roman"/>
          <w:sz w:val="28"/>
          <w:szCs w:val="28"/>
          <w:lang w:eastAsia="ru-RU"/>
        </w:rPr>
      </w:pPr>
    </w:p>
    <w:p w:rsidR="00DF77B5" w:rsidRPr="00FA23E1" w:rsidRDefault="00BC3770" w:rsidP="00EE206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1 ст. 48 Федерального закона от 29 декабря 2012 года № 273-ФЗ) </w:t>
      </w:r>
    </w:p>
    <w:p w:rsidR="00DF77B5" w:rsidRPr="00FA23E1" w:rsidRDefault="00DF77B5" w:rsidP="00EE206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5.4. </w:t>
      </w:r>
      <w:r w:rsidRPr="00FA23E1">
        <w:rPr>
          <w:rFonts w:ascii="Times New Roman" w:eastAsia="Times New Roman" w:hAnsi="Times New Roman" w:cs="Times New Roman"/>
          <w:sz w:val="28"/>
          <w:szCs w:val="28"/>
          <w:lang w:eastAsia="ru-RU"/>
        </w:rPr>
        <w:tab/>
        <w:t>Работники общеобразовательной организации имеют право на:</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заключение, изменение и расторжение трудового договора в порядке и на условиях, которые установлены ТК РФ, иными федеральными законами;</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предоставление ему работы, обусловленной трудовым договором;</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участие в управлении общеобразовательной организацией, в том числе в коллегиальных органах управления, в порядке, установленном Уставом и Коллективным договором этой организации;</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защиту своих трудовых прав, свобод и законных интересов всеми не запрещенными законом способами;</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обязательное социальное страхование в случаях, предусмотренных федеральными законами Российской Федерации;</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повышение разряда и категории по результатам своего труда;</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моральное и материальное поощрение по результатам труда;</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совмещение профессий (должностей);</w:t>
      </w:r>
    </w:p>
    <w:p w:rsidR="00BC3770" w:rsidRPr="00FA23E1" w:rsidRDefault="00BC3770" w:rsidP="00EE206E">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w:t>
      </w:r>
    </w:p>
    <w:p w:rsidR="00E83588" w:rsidRPr="00FA23E1" w:rsidRDefault="00BC3770" w:rsidP="00EE206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1 ст. 21 ТК РФ) </w:t>
      </w:r>
    </w:p>
    <w:p w:rsidR="00E83588" w:rsidRPr="00FA23E1" w:rsidRDefault="00E83588" w:rsidP="00EE206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5.5. Педагогические работник имеют дополнительное право на:</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самостоятельное определение форм, средств и методов своей педагогической деятельности в рамках воспитательной концепции общеобразовательной организации, а также на обращение, при </w:t>
      </w:r>
      <w:r w:rsidRPr="00FA23E1">
        <w:rPr>
          <w:rFonts w:ascii="Times New Roman" w:eastAsia="Times New Roman" w:hAnsi="Times New Roman" w:cs="Times New Roman"/>
          <w:sz w:val="28"/>
          <w:szCs w:val="28"/>
          <w:lang w:eastAsia="ru-RU"/>
        </w:rPr>
        <w:lastRenderedPageBreak/>
        <w:t>необходимости, к родителям (законным представителям) обучающихся для усиления контроля с их стороны за поведением и развитием детей;</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свобода преподавания, свободное выражение своего мнения, свободу от вмешательства в профессиональную деятельность;</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выбор учебников,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общеобразовательной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бесплатное пользование образовательными, методическими и научными услугами общеобразовательной организации в порядке, установленном законодательством Российской Федерации или локальными нормативными актами;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участие в обсуждении вопросов, относящихся к деятельности общеобразовательной организации, в том числе через органы управления и общественные организации;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объединение в общественные профессиональные организации в формах и в порядке, которые установлены законодательством Российской Федерации;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уважение человеческого достоинства, защиту от всех форм физического и психического насилия, оскорбления личности;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сокращенную продолжительность рабочего времени;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дополнительное профессиональное образование по профилю педагогической деятельности не реже чем один раз в три года;</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ежегодный основной удлиненный оплачиваемый отпуск;</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длительный отпуск сроком до одного года не реже чем через каждые десять лет непрерывной педагогической работы;</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досрочное назначение страховой пенсии по старости в порядке, установленном законодательством Российской Федерации;</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C3770" w:rsidRPr="00FA23E1" w:rsidRDefault="00BC3770" w:rsidP="00EE206E">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w:t>
      </w:r>
    </w:p>
    <w:p w:rsidR="00E83588" w:rsidRPr="00FA23E1" w:rsidRDefault="00BC3770" w:rsidP="00EE206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3 и 5 ст. 47 Федерального закона от 29 декабря 2012 года № 273-ФЗ) </w:t>
      </w:r>
    </w:p>
    <w:p w:rsidR="00E83588" w:rsidRPr="00FA23E1" w:rsidRDefault="00E83588" w:rsidP="00EE206E">
      <w:pPr>
        <w:spacing w:after="0" w:line="240" w:lineRule="auto"/>
        <w:ind w:firstLine="709"/>
        <w:jc w:val="both"/>
        <w:rPr>
          <w:rFonts w:ascii="Times New Roman" w:eastAsia="Times New Roman" w:hAnsi="Times New Roman" w:cs="Times New Roman"/>
          <w:sz w:val="28"/>
          <w:szCs w:val="28"/>
          <w:lang w:eastAsia="ru-RU"/>
        </w:rPr>
      </w:pPr>
    </w:p>
    <w:p w:rsidR="00E83588" w:rsidRPr="00FA23E1" w:rsidRDefault="00E83588" w:rsidP="00E8358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5.6. В целях защиты своих прав педагогические работники самостоятельно или через своих представителей вправе:</w:t>
      </w:r>
    </w:p>
    <w:p w:rsidR="00BC3770" w:rsidRPr="00FA23E1" w:rsidRDefault="00BC3770" w:rsidP="00EE206E">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направлять в органы управления общеобразовательной организацией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BC3770" w:rsidRPr="00FA23E1" w:rsidRDefault="00BC3770" w:rsidP="00EE206E">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обращаться в комиссию по урегулированию споров между участниками образовательных отношений;</w:t>
      </w:r>
    </w:p>
    <w:p w:rsidR="00BC3770" w:rsidRPr="00FA23E1" w:rsidRDefault="00BC3770" w:rsidP="00EE206E">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использовать не запрещенные законодательством Российской Федерации иные способы защиты прав и законных интересов.</w:t>
      </w:r>
    </w:p>
    <w:p w:rsidR="00E83588" w:rsidRPr="00FA23E1" w:rsidRDefault="00BC3770" w:rsidP="00EE206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3_1 ст. 47 Федерального закона от 29 декабря 2012 года № 273-ФЗ) </w:t>
      </w:r>
    </w:p>
    <w:p w:rsidR="00BC3770" w:rsidRPr="00FA23E1" w:rsidRDefault="00E83588" w:rsidP="00E8358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5.7. Ответственность работников: </w:t>
      </w:r>
    </w:p>
    <w:p w:rsidR="00BC3770" w:rsidRPr="00FA23E1" w:rsidRDefault="00BC3770" w:rsidP="00EE206E">
      <w:pPr>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C3770" w:rsidRPr="00FA23E1" w:rsidRDefault="00BC3770" w:rsidP="00EE206E">
      <w:pPr>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w:t>
      </w:r>
      <w:r w:rsidR="00E83588" w:rsidRPr="00FA23E1">
        <w:rPr>
          <w:rFonts w:ascii="Times New Roman" w:eastAsia="Times New Roman" w:hAnsi="Times New Roman" w:cs="Times New Roman"/>
          <w:sz w:val="28"/>
          <w:szCs w:val="28"/>
          <w:lang w:eastAsia="ru-RU"/>
        </w:rPr>
        <w:t xml:space="preserve"> и воспитанников</w:t>
      </w:r>
      <w:r w:rsidRPr="00FA23E1">
        <w:rPr>
          <w:rFonts w:ascii="Times New Roman" w:eastAsia="Times New Roman" w:hAnsi="Times New Roman" w:cs="Times New Roman"/>
          <w:sz w:val="28"/>
          <w:szCs w:val="28"/>
          <w:lang w:eastAsia="ru-RU"/>
        </w:rPr>
        <w:t>, родителей (законных представителей) обучающихся</w:t>
      </w:r>
      <w:r w:rsidR="00E83588" w:rsidRPr="00FA23E1">
        <w:rPr>
          <w:rFonts w:ascii="Times New Roman" w:eastAsia="Times New Roman" w:hAnsi="Times New Roman" w:cs="Times New Roman"/>
          <w:sz w:val="28"/>
          <w:szCs w:val="28"/>
          <w:lang w:eastAsia="ru-RU"/>
        </w:rPr>
        <w:t xml:space="preserve"> и воспитанников</w:t>
      </w:r>
      <w:r w:rsidRPr="00FA23E1">
        <w:rPr>
          <w:rFonts w:ascii="Times New Roman" w:eastAsia="Times New Roman" w:hAnsi="Times New Roman" w:cs="Times New Roman"/>
          <w:sz w:val="28"/>
          <w:szCs w:val="28"/>
          <w:lang w:eastAsia="ru-RU"/>
        </w:rPr>
        <w:t>,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w:t>
      </w:r>
      <w:r w:rsidR="00E83588" w:rsidRPr="00FA23E1">
        <w:rPr>
          <w:rFonts w:ascii="Times New Roman" w:eastAsia="Times New Roman" w:hAnsi="Times New Roman" w:cs="Times New Roman"/>
          <w:sz w:val="28"/>
          <w:szCs w:val="28"/>
          <w:lang w:eastAsia="ru-RU"/>
        </w:rPr>
        <w:t xml:space="preserve"> и воспитанников</w:t>
      </w:r>
      <w:r w:rsidRPr="00FA23E1">
        <w:rPr>
          <w:rFonts w:ascii="Times New Roman" w:eastAsia="Times New Roman" w:hAnsi="Times New Roman" w:cs="Times New Roman"/>
          <w:sz w:val="28"/>
          <w:szCs w:val="28"/>
          <w:lang w:eastAsia="ru-RU"/>
        </w:rPr>
        <w:t xml:space="preserve"> в общеобразовательной организации, на её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BC3770" w:rsidRPr="00FA23E1" w:rsidRDefault="00BC3770" w:rsidP="00EE206E">
      <w:pPr>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w:t>
      </w:r>
      <w:r w:rsidRPr="00FA23E1">
        <w:rPr>
          <w:rFonts w:ascii="Times New Roman" w:eastAsia="Times New Roman" w:hAnsi="Times New Roman" w:cs="Times New Roman"/>
          <w:sz w:val="28"/>
          <w:szCs w:val="28"/>
          <w:lang w:eastAsia="ru-RU"/>
        </w:rPr>
        <w:lastRenderedPageBreak/>
        <w:t>работниками их обязанностей также учитывается при прохождении ими аттестации (ч. 4 ст. 48 Федерального закона от 29 декабря 2012 года № 273-ФЗ);</w:t>
      </w:r>
    </w:p>
    <w:p w:rsidR="00BC3770" w:rsidRPr="00FA23E1" w:rsidRDefault="00BC3770" w:rsidP="00EE206E">
      <w:pPr>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работники несут материальную ответственность за причинение по вине работника ущерба имуществу общеобразовательной организации или третьих лиц, за сохранность которого, отвечает эта организация.</w:t>
      </w:r>
    </w:p>
    <w:p w:rsidR="00E83588" w:rsidRPr="00FA23E1" w:rsidRDefault="00E83588" w:rsidP="00E83588">
      <w:pPr>
        <w:spacing w:after="0" w:line="240" w:lineRule="auto"/>
        <w:ind w:left="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5.8. Педагогическим и другим работникам запрещается:</w:t>
      </w:r>
    </w:p>
    <w:p w:rsidR="00BC3770" w:rsidRPr="00FA23E1" w:rsidRDefault="00BC3770" w:rsidP="00EE206E">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изменять по своему усмотрению расписание занятий и график работы;</w:t>
      </w:r>
    </w:p>
    <w:p w:rsidR="00BC3770" w:rsidRPr="00FA23E1" w:rsidRDefault="00BC3770" w:rsidP="00EE206E">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нарушать установленный в общеобразовательной организации режим дня, отменять, удлинять или сокращать продолжительность непосредственно образовательной деятельности и других режимных моментов;</w:t>
      </w:r>
    </w:p>
    <w:p w:rsidR="00BC3770" w:rsidRPr="00FA23E1" w:rsidRDefault="00BC3770" w:rsidP="00EE206E">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оставлять детей без присмотра во время уроков</w:t>
      </w:r>
      <w:r w:rsidR="00E83588" w:rsidRPr="00FA23E1">
        <w:rPr>
          <w:rFonts w:ascii="Times New Roman" w:eastAsia="Times New Roman" w:hAnsi="Times New Roman" w:cs="Times New Roman"/>
          <w:sz w:val="28"/>
          <w:szCs w:val="28"/>
          <w:lang w:eastAsia="ru-RU"/>
        </w:rPr>
        <w:t>, занятий</w:t>
      </w:r>
      <w:r w:rsidRPr="00FA23E1">
        <w:rPr>
          <w:rFonts w:ascii="Times New Roman" w:eastAsia="Times New Roman" w:hAnsi="Times New Roman" w:cs="Times New Roman"/>
          <w:sz w:val="28"/>
          <w:szCs w:val="28"/>
          <w:lang w:eastAsia="ru-RU"/>
        </w:rPr>
        <w:t>,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BC3770" w:rsidRPr="00FA23E1" w:rsidRDefault="00BC3770" w:rsidP="00EE206E">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BC3770" w:rsidRPr="00FA23E1" w:rsidRDefault="00BC3770" w:rsidP="00EE206E">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разглашать персональные данные участников образовательной деятельности;</w:t>
      </w:r>
    </w:p>
    <w:p w:rsidR="00BC3770" w:rsidRPr="00FA23E1" w:rsidRDefault="00BC3770" w:rsidP="00EE206E">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применять к обучающимся </w:t>
      </w:r>
      <w:r w:rsidR="00E83588" w:rsidRPr="00FA23E1">
        <w:rPr>
          <w:rFonts w:ascii="Times New Roman" w:eastAsia="Times New Roman" w:hAnsi="Times New Roman" w:cs="Times New Roman"/>
          <w:sz w:val="28"/>
          <w:szCs w:val="28"/>
          <w:lang w:eastAsia="ru-RU"/>
        </w:rPr>
        <w:t xml:space="preserve">и воспитанникам </w:t>
      </w:r>
      <w:r w:rsidRPr="00FA23E1">
        <w:rPr>
          <w:rFonts w:ascii="Times New Roman" w:eastAsia="Times New Roman" w:hAnsi="Times New Roman" w:cs="Times New Roman"/>
          <w:sz w:val="28"/>
          <w:szCs w:val="28"/>
          <w:lang w:eastAsia="ru-RU"/>
        </w:rPr>
        <w:t>меры физического и психического насилия;</w:t>
      </w:r>
    </w:p>
    <w:p w:rsidR="00BC3770" w:rsidRPr="00FA23E1" w:rsidRDefault="00BC3770" w:rsidP="00EE206E">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оказывать платные образовательные услуги </w:t>
      </w:r>
      <w:r w:rsidR="00E83588" w:rsidRPr="00FA23E1">
        <w:rPr>
          <w:rFonts w:ascii="Times New Roman" w:eastAsia="Times New Roman" w:hAnsi="Times New Roman" w:cs="Times New Roman"/>
          <w:sz w:val="28"/>
          <w:szCs w:val="28"/>
          <w:lang w:eastAsia="ru-RU"/>
        </w:rPr>
        <w:t>в УВК</w:t>
      </w:r>
      <w:r w:rsidRPr="00FA23E1">
        <w:rPr>
          <w:rFonts w:ascii="Times New Roman" w:eastAsia="Times New Roman" w:hAnsi="Times New Roman" w:cs="Times New Roman"/>
          <w:sz w:val="28"/>
          <w:szCs w:val="28"/>
          <w:lang w:eastAsia="ru-RU"/>
        </w:rPr>
        <w:t>, если это приводит к конфликту интересов педагогического работника (ч. 2 ст. 48 Федерального закона от 29 декабря 2012 года № 273-ФЗ);</w:t>
      </w:r>
    </w:p>
    <w:p w:rsidR="00BC3770" w:rsidRPr="00FA23E1" w:rsidRDefault="00BC3770" w:rsidP="00EE206E">
      <w:pPr>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использовать образовательную деятельность для политической агитации, принуждения обучающихся</w:t>
      </w:r>
      <w:r w:rsidR="00E83588" w:rsidRPr="00FA23E1">
        <w:rPr>
          <w:rFonts w:ascii="Times New Roman" w:eastAsia="Times New Roman" w:hAnsi="Times New Roman" w:cs="Times New Roman"/>
          <w:sz w:val="28"/>
          <w:szCs w:val="28"/>
          <w:lang w:eastAsia="ru-RU"/>
        </w:rPr>
        <w:t xml:space="preserve"> и воспитанников</w:t>
      </w:r>
      <w:r w:rsidRPr="00FA23E1">
        <w:rPr>
          <w:rFonts w:ascii="Times New Roman" w:eastAsia="Times New Roman" w:hAnsi="Times New Roman" w:cs="Times New Roman"/>
          <w:sz w:val="28"/>
          <w:szCs w:val="28"/>
          <w:lang w:eastAsia="ru-RU"/>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(ч. 3 ст. 48 Федерального закона от 29 декабря 2012 года № 273-ФЗ).</w:t>
      </w:r>
    </w:p>
    <w:p w:rsidR="00E83588" w:rsidRPr="00FA23E1" w:rsidRDefault="00E83588" w:rsidP="00E8358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5.9. В помещении и на территории общеобразовательной организации запрещается:</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отвлекать работников от их непосредственной работы;</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присутствие посторонних лиц в кабинетах и других местах общеобразовательной организации, без разрешения директора или его заместителей;</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разбирать конфликтные ситуации в присутствии детей, родителей (законных представителей) обучающихся</w:t>
      </w:r>
      <w:r w:rsidR="00E83588" w:rsidRPr="00FA23E1">
        <w:rPr>
          <w:rFonts w:ascii="Times New Roman" w:eastAsia="Times New Roman" w:hAnsi="Times New Roman" w:cs="Times New Roman"/>
          <w:sz w:val="28"/>
          <w:szCs w:val="28"/>
          <w:lang w:eastAsia="ru-RU"/>
        </w:rPr>
        <w:t xml:space="preserve"> и воспитанников</w:t>
      </w:r>
      <w:r w:rsidRPr="00FA23E1">
        <w:rPr>
          <w:rFonts w:ascii="Times New Roman" w:eastAsia="Times New Roman" w:hAnsi="Times New Roman" w:cs="Times New Roman"/>
          <w:sz w:val="28"/>
          <w:szCs w:val="28"/>
          <w:lang w:eastAsia="ru-RU"/>
        </w:rPr>
        <w:t>;</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говорить о недостатках и неудачах обучающегося</w:t>
      </w:r>
      <w:r w:rsidR="0023245E" w:rsidRPr="00FA23E1">
        <w:rPr>
          <w:rFonts w:ascii="Times New Roman" w:eastAsia="Times New Roman" w:hAnsi="Times New Roman" w:cs="Times New Roman"/>
          <w:sz w:val="28"/>
          <w:szCs w:val="28"/>
          <w:lang w:eastAsia="ru-RU"/>
        </w:rPr>
        <w:t xml:space="preserve"> и воспитанника</w:t>
      </w:r>
      <w:r w:rsidRPr="00FA23E1">
        <w:rPr>
          <w:rFonts w:ascii="Times New Roman" w:eastAsia="Times New Roman" w:hAnsi="Times New Roman" w:cs="Times New Roman"/>
          <w:sz w:val="28"/>
          <w:szCs w:val="28"/>
          <w:lang w:eastAsia="ru-RU"/>
        </w:rPr>
        <w:t xml:space="preserve"> при других родителях (законных представителях) и детях;</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громко разговаривать и шуметь в коридорах, особенно во время проведения непосредственно образовательной деятельности;</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находиться в верхней одежде и в головных уборах в помещениях общеобразовательной организации;</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пользоваться громкой связью мобильных телефонов;</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курить в помещениях и на территории общеобразовательной организации;</w:t>
      </w:r>
    </w:p>
    <w:p w:rsidR="00BC3770" w:rsidRPr="00FA23E1" w:rsidRDefault="00BC3770" w:rsidP="00EE206E">
      <w:pPr>
        <w:numPr>
          <w:ilvl w:val="0"/>
          <w:numId w:val="2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BC3770" w:rsidRPr="00FA23E1" w:rsidRDefault="00BC3770" w:rsidP="0023245E">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6. Режим работы и время отдыха</w:t>
      </w:r>
    </w:p>
    <w:p w:rsidR="00EB2023"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6.1. Общеобразовательная организация работает в режиме 5-ти дневной рабочей недели (выходные – суббота, воскресенье). </w:t>
      </w:r>
    </w:p>
    <w:p w:rsidR="00EB2023"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6.2.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(пункт 1 приложения 1 к Приказу Минобрнауки</w:t>
      </w:r>
      <w:r w:rsidR="0031493D" w:rsidRPr="00FA23E1">
        <w:rPr>
          <w:rFonts w:ascii="Times New Roman" w:eastAsia="Times New Roman" w:hAnsi="Times New Roman" w:cs="Times New Roman"/>
          <w:sz w:val="28"/>
          <w:szCs w:val="28"/>
          <w:lang w:eastAsia="ru-RU"/>
        </w:rPr>
        <w:t xml:space="preserve"> </w:t>
      </w:r>
      <w:r w:rsidRPr="00FA23E1">
        <w:rPr>
          <w:rFonts w:ascii="Times New Roman" w:eastAsia="Times New Roman" w:hAnsi="Times New Roman" w:cs="Times New Roman"/>
          <w:sz w:val="28"/>
          <w:szCs w:val="28"/>
          <w:lang w:eastAsia="ru-RU"/>
        </w:rPr>
        <w:t xml:space="preserve">России от 22 декабря 2014 года № 1601). </w:t>
      </w:r>
    </w:p>
    <w:p w:rsidR="00EB2023" w:rsidRPr="00FA23E1" w:rsidRDefault="00EB2023"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6.3. Согласно приложения 1 к Приказу Минобрнауки России от 22 декабря 2014</w:t>
      </w:r>
      <w:r w:rsidR="00C220C8" w:rsidRPr="00FA23E1">
        <w:rPr>
          <w:rFonts w:ascii="Times New Roman" w:eastAsia="Times New Roman" w:hAnsi="Times New Roman" w:cs="Times New Roman"/>
          <w:sz w:val="28"/>
          <w:szCs w:val="28"/>
          <w:lang w:eastAsia="ru-RU"/>
        </w:rPr>
        <w:t xml:space="preserve"> года № 1601 устанавливается сле</w:t>
      </w:r>
      <w:r w:rsidRPr="00FA23E1">
        <w:rPr>
          <w:rFonts w:ascii="Times New Roman" w:eastAsia="Times New Roman" w:hAnsi="Times New Roman" w:cs="Times New Roman"/>
          <w:sz w:val="28"/>
          <w:szCs w:val="28"/>
          <w:lang w:eastAsia="ru-RU"/>
        </w:rPr>
        <w:t>дующая продолжительность рабочего времени:</w:t>
      </w:r>
    </w:p>
    <w:p w:rsidR="00EB2023" w:rsidRPr="00FA23E1" w:rsidRDefault="00EB2023" w:rsidP="00EB2023">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продолжительность рабочего времен  36 часов в неделю устанавливается (пункт 2.1.):</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педагогам-психологам, педагогам-организаторам, педагогам-библиотекарям;</w:t>
      </w:r>
    </w:p>
    <w:p w:rsidR="00EB2023" w:rsidRPr="00FA23E1" w:rsidRDefault="00EB2023"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старшим воспитателям и воспитателям;</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социальным педагогам;</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старшим вожатым;</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инструкторам по труду;</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методистам и старшим методистам;</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тьюторам;</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преподавателям-организаторам основ безопасности и защиты Родины;</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советникам директора по воспитанию и взаимодействию с детскими общественными объединениями;</w:t>
      </w:r>
    </w:p>
    <w:p w:rsidR="00BC3770" w:rsidRPr="00FA23E1" w:rsidRDefault="00BC3770" w:rsidP="0023245E">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инструкторам-методистам, старшим инструкторам-методистам;</w:t>
      </w:r>
    </w:p>
    <w:p w:rsidR="00EB2023" w:rsidRPr="00FA23E1" w:rsidRDefault="00EB2023" w:rsidP="00EB2023">
      <w:pPr>
        <w:spacing w:after="0" w:line="240" w:lineRule="auto"/>
        <w:ind w:left="709"/>
        <w:jc w:val="both"/>
        <w:rPr>
          <w:rFonts w:ascii="Times New Roman" w:eastAsia="Times New Roman" w:hAnsi="Times New Roman" w:cs="Times New Roman"/>
          <w:sz w:val="28"/>
          <w:szCs w:val="28"/>
          <w:lang w:eastAsia="ru-RU"/>
        </w:rPr>
      </w:pPr>
    </w:p>
    <w:p w:rsidR="00EB2023" w:rsidRPr="00FA23E1" w:rsidRDefault="00EB2023" w:rsidP="00EB2023">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норма часов педагогической работы 20 часов в неделю за ставку заработной платы устанавливается (пункт 2.3.):</w:t>
      </w:r>
    </w:p>
    <w:p w:rsidR="00BC3770" w:rsidRPr="00FA23E1" w:rsidRDefault="00BC3770" w:rsidP="0023245E">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учителям-дефектологам;</w:t>
      </w:r>
    </w:p>
    <w:p w:rsidR="00BC3770" w:rsidRPr="00FA23E1" w:rsidRDefault="00BC3770" w:rsidP="0023245E">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учителям-логопедам;</w:t>
      </w:r>
    </w:p>
    <w:p w:rsidR="00EB2023" w:rsidRPr="00FA23E1" w:rsidRDefault="00EB2023" w:rsidP="00EB2023">
      <w:pPr>
        <w:spacing w:after="0" w:line="240" w:lineRule="auto"/>
        <w:ind w:left="709"/>
        <w:jc w:val="both"/>
        <w:rPr>
          <w:rFonts w:ascii="Times New Roman" w:eastAsia="Times New Roman" w:hAnsi="Times New Roman" w:cs="Times New Roman"/>
          <w:sz w:val="28"/>
          <w:szCs w:val="28"/>
          <w:lang w:eastAsia="ru-RU"/>
        </w:rPr>
      </w:pPr>
    </w:p>
    <w:p w:rsidR="00EB2023" w:rsidRPr="00FA23E1" w:rsidRDefault="00EB2023" w:rsidP="00EB2023">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норма часов педагогической работы 30 часов в неделю за ставку заработной платы устанавливается (пункт 2.6.):</w:t>
      </w:r>
    </w:p>
    <w:p w:rsidR="00BC3770" w:rsidRPr="00FA23E1" w:rsidRDefault="00BC3770" w:rsidP="0023245E">
      <w:pPr>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инструкторам по физической культуре;</w:t>
      </w:r>
    </w:p>
    <w:p w:rsidR="00EB2023" w:rsidRPr="00FA23E1" w:rsidRDefault="00EB2023" w:rsidP="00EB2023">
      <w:pPr>
        <w:spacing w:after="0" w:line="240" w:lineRule="auto"/>
        <w:ind w:left="709"/>
        <w:jc w:val="both"/>
        <w:rPr>
          <w:rFonts w:ascii="Times New Roman" w:eastAsia="Times New Roman" w:hAnsi="Times New Roman" w:cs="Times New Roman"/>
          <w:sz w:val="28"/>
          <w:szCs w:val="28"/>
          <w:lang w:eastAsia="ru-RU"/>
        </w:rPr>
      </w:pPr>
    </w:p>
    <w:p w:rsidR="00EB2023" w:rsidRPr="00FA23E1" w:rsidRDefault="00EB2023" w:rsidP="007426A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норма часов учебной (преподавательской) работы 18 часов в неделю за ставку заработной платы </w:t>
      </w:r>
      <w:r w:rsidR="007426AE" w:rsidRPr="00FA23E1">
        <w:rPr>
          <w:rFonts w:ascii="Times New Roman" w:eastAsia="Times New Roman" w:hAnsi="Times New Roman" w:cs="Times New Roman"/>
          <w:sz w:val="28"/>
          <w:szCs w:val="28"/>
          <w:lang w:eastAsia="ru-RU"/>
        </w:rPr>
        <w:t>устанавливается (подпункт 2.8.1):</w:t>
      </w:r>
    </w:p>
    <w:p w:rsidR="00BC3770" w:rsidRPr="00FA23E1" w:rsidRDefault="00BC3770" w:rsidP="0023245E">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учителям;</w:t>
      </w:r>
    </w:p>
    <w:p w:rsidR="00BC3770" w:rsidRPr="00FA23E1" w:rsidRDefault="00BC3770" w:rsidP="0023245E">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педагогам дополнительного образования и старшим педагогам дополнительного образования.</w:t>
      </w:r>
    </w:p>
    <w:p w:rsidR="007426AE" w:rsidRPr="00FA23E1" w:rsidRDefault="007426AE" w:rsidP="007426AE">
      <w:pPr>
        <w:spacing w:after="0" w:line="240" w:lineRule="auto"/>
        <w:ind w:left="709"/>
        <w:jc w:val="both"/>
        <w:rPr>
          <w:rFonts w:ascii="Times New Roman" w:eastAsia="Times New Roman" w:hAnsi="Times New Roman" w:cs="Times New Roman"/>
          <w:sz w:val="28"/>
          <w:szCs w:val="28"/>
          <w:lang w:eastAsia="ru-RU"/>
        </w:rPr>
      </w:pP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6.4.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6.5. Для работников, занимающих следующие должности, устанавливается ненормированный рабочий день: директор, заместители директора, завхоз.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6.6. Режим рабочего времени для работников </w:t>
      </w:r>
      <w:r w:rsidR="0031493D" w:rsidRPr="00FA23E1">
        <w:rPr>
          <w:rFonts w:ascii="Times New Roman" w:eastAsia="Times New Roman" w:hAnsi="Times New Roman" w:cs="Times New Roman"/>
          <w:sz w:val="28"/>
          <w:szCs w:val="28"/>
          <w:lang w:eastAsia="ru-RU"/>
        </w:rPr>
        <w:t>кухни устанавливается: с 5:30 до 13:30</w:t>
      </w:r>
      <w:r w:rsidRPr="00FA23E1">
        <w:rPr>
          <w:rFonts w:ascii="Times New Roman" w:eastAsia="Times New Roman" w:hAnsi="Times New Roman" w:cs="Times New Roman"/>
          <w:sz w:val="28"/>
          <w:szCs w:val="28"/>
          <w:lang w:eastAsia="ru-RU"/>
        </w:rPr>
        <w:t>.</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6.7. Для сторожей общеобразовательной организации устанавливается режим рабочего времени согласно графику сменности.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6.8.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6.9. Рабочее время педагогического работника определяется расписанием образовательной деятельности, которое составляется и утверждается администрацией с учетом обеспечения педагогической целесообразности, соблюдения санитарно-гигиенических норм и максимальной экономии времени педагога.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6.10. 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локальным нормативным актом (пункт 1.3 приложения 2 к Приказу Минобрнауки России от 22 декабря 2014 года № 1601).</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6.11. Администрация строго ведет учет соблюдения рабочего времени всеми сотрудниками общеобразовательной организации.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6.13. Общее собрание трудового коллектива, заседание Педагогического совета, совещания при директоре не должны продолжаться более двух часов.</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6.14. 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(ч. 1 ст. 113 ТК РФ). </w:t>
      </w:r>
    </w:p>
    <w:p w:rsidR="00BC3770"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6.15. Запрещаются направление в служебные командировки, привлечение к сверхурочной работе, работе в ночное время, выходные и нерабочие праздничные дни:</w:t>
      </w:r>
    </w:p>
    <w:p w:rsidR="00BC3770" w:rsidRPr="00FA23E1" w:rsidRDefault="00BC3770" w:rsidP="0023245E">
      <w:pPr>
        <w:numPr>
          <w:ilvl w:val="0"/>
          <w:numId w:val="3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беременных женщин (ч. 1 ст. 259 ТК РФ);</w:t>
      </w:r>
    </w:p>
    <w:p w:rsidR="00BC3770" w:rsidRPr="00FA23E1" w:rsidRDefault="00BC3770" w:rsidP="0023245E">
      <w:pPr>
        <w:numPr>
          <w:ilvl w:val="0"/>
          <w:numId w:val="3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 2 ст. 259 ТК РФ);</w:t>
      </w:r>
    </w:p>
    <w:p w:rsidR="00BC3770" w:rsidRPr="00FA23E1" w:rsidRDefault="00BC3770" w:rsidP="0023245E">
      <w:pPr>
        <w:numPr>
          <w:ilvl w:val="0"/>
          <w:numId w:val="3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работников, имеющим детей-инвалидов, работников,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воспитывающим без супруга (супруги) детей в возрасте до четырнадцати лет, опекунов детей указанного возраста, родителя, имеющему ребенка в возрасте до четырнадцати лет, в случае, если другой родитель работаетвахтовым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работников, имеющим трех и более детей в возрасте до восемнадцати лет, в период до достижения младшим из детей возраста четырнадцати лет (ч. 3 ст. 259 ТК РФ).</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6.16. Администрация привлекает работников к дежурству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(ч. 2 пункта 2.3 Приказа Минобрнауки России от 11 мая 2016 года № 536). График дежурств составляется на месяц и утверждается директором по согласованию с профсоюзным комитетом.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6.17.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w:t>
      </w:r>
      <w:r w:rsidRPr="00FA23E1">
        <w:rPr>
          <w:rFonts w:ascii="Times New Roman" w:eastAsia="Times New Roman" w:hAnsi="Times New Roman" w:cs="Times New Roman"/>
          <w:sz w:val="28"/>
          <w:szCs w:val="28"/>
          <w:lang w:eastAsia="ru-RU"/>
        </w:rPr>
        <w:lastRenderedPageBreak/>
        <w:t xml:space="preserve">нерабочее время и не должны продолжаться более двух часов, родительские собрания – более полутора часов.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6.18. Работникам предоставляется ежегодный оплачиваемый отпуск сроком не менее 28 календарных дней (ч. 1 ст. 115 ТК РФ). Педагогическим работникам предоставляется удлиненный отпуск продолжительностью 42 (56) календарных дней (Постановление Правительства РФ от 3 апреля 2024 года № 415). Отпуск предоставляется в соответствии с графиком, утверждаемым директором с учетом мнения выборного профсоюзного органа не позднее, чем за две недели до наступления календарного года (ч. 1 ст. 123 ТК РФ). О времени начала отпуска работник должен быть извещен под роспись не позднее чем за две недели до его начала (ч. 3 ст. 123 ТК РФ). Предоставление отпуска директору оформляется приказом Управления образования, другим работникам – приказом по общеобразовательной организации.</w:t>
      </w:r>
    </w:p>
    <w:p w:rsidR="0031493D"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6.19. Право на использование отпуска за первый год работы возникает у работника по истечении шести месяцев его непрерывной работы в общеобразовательной организации. По соглашению сторон оплачиваемый отпуск работнику может быть предоставлен и до истечения шести месяцев (ч. 2 ст. 122 ТК РФ).</w:t>
      </w:r>
    </w:p>
    <w:p w:rsidR="0031493D" w:rsidRPr="00FA23E1" w:rsidRDefault="0031493D" w:rsidP="0023245E">
      <w:pPr>
        <w:spacing w:after="0" w:line="240" w:lineRule="auto"/>
        <w:ind w:firstLine="709"/>
        <w:jc w:val="both"/>
        <w:rPr>
          <w:rFonts w:ascii="Times New Roman" w:eastAsia="Times New Roman" w:hAnsi="Times New Roman" w:cs="Times New Roman"/>
          <w:sz w:val="28"/>
          <w:szCs w:val="28"/>
          <w:u w:val="single"/>
          <w:lang w:eastAsia="ru-RU"/>
        </w:rPr>
      </w:pPr>
      <w:r w:rsidRPr="00FA23E1">
        <w:rPr>
          <w:rFonts w:ascii="Times New Roman" w:eastAsia="Times New Roman" w:hAnsi="Times New Roman" w:cs="Times New Roman"/>
          <w:sz w:val="28"/>
          <w:szCs w:val="28"/>
          <w:u w:val="single"/>
          <w:lang w:eastAsia="ru-RU"/>
        </w:rPr>
        <w:t>До истечения шести месяцев непрерывной работы оплачиваемый отпуск по заявлению работника должен быть предоставлен:</w:t>
      </w:r>
    </w:p>
    <w:p w:rsidR="00BC3770" w:rsidRPr="00FA23E1" w:rsidRDefault="00BC3770" w:rsidP="0031493D">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женщинам – перед отпуском по беременности и родам или непосредственно после него;</w:t>
      </w:r>
    </w:p>
    <w:p w:rsidR="00BC3770" w:rsidRPr="00FA23E1" w:rsidRDefault="00BC3770" w:rsidP="0023245E">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работникам в возрасте до восемнадцати лет;</w:t>
      </w:r>
    </w:p>
    <w:p w:rsidR="00BC3770" w:rsidRPr="00FA23E1" w:rsidRDefault="00BC3770" w:rsidP="0023245E">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работникам, усыновившим ребенка (детей) в возрасте до трех месяцев;</w:t>
      </w:r>
    </w:p>
    <w:p w:rsidR="00BC3770" w:rsidRPr="00FA23E1" w:rsidRDefault="00BC3770" w:rsidP="0023245E">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 других случаях, предусмотренных федеральными законами.</w:t>
      </w:r>
    </w:p>
    <w:p w:rsidR="0031493D"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(ч. 3 ст. 122 ТК РФ)</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общеобразовательной организации (ч. 4 ст. 122 ТК РФ). </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6.20. По соглашению между работником и директором ежегодный оплачиваемый отпуск может быть разделен на части. При этом хотя бы одна из частей этого отпуска должна быть не менее 14 календарных дней (ч. 1 ст. 125 ТК РФ).</w:t>
      </w:r>
    </w:p>
    <w:p w:rsidR="0031493D" w:rsidRPr="00FA23E1" w:rsidRDefault="0031493D"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6.21. Ежегодный оплачиваемый отпуск продлевается или переноситься на другой срок, определяемый директором с учетом желания работника, в случаях (ч. 1 ст. 124 ТК РФ):</w:t>
      </w:r>
    </w:p>
    <w:p w:rsidR="00BC3770" w:rsidRPr="00FA23E1" w:rsidRDefault="00BC3770" w:rsidP="0023245E">
      <w:pPr>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временной нетрудоспособности работника;</w:t>
      </w:r>
    </w:p>
    <w:p w:rsidR="00BC3770" w:rsidRPr="00FA23E1" w:rsidRDefault="00BC3770" w:rsidP="0023245E">
      <w:pPr>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C3770" w:rsidRPr="00FA23E1" w:rsidRDefault="00BC3770" w:rsidP="0023245E">
      <w:pPr>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в других случаях, предусмотренных трудовым законодательством, локальными нормативными актами общеобразовательной организации.</w:t>
      </w:r>
    </w:p>
    <w:p w:rsidR="007426AE"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6.22. 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p>
    <w:p w:rsidR="004003A5" w:rsidRPr="00FA23E1" w:rsidRDefault="00BC3770" w:rsidP="00FF2EB0">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6.23.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директором (ч. 1 ст. 128 ТК РФ). </w:t>
      </w:r>
    </w:p>
    <w:p w:rsidR="004003A5" w:rsidRPr="00FA23E1" w:rsidRDefault="004003A5"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6.24. 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p>
    <w:p w:rsidR="00BC3770" w:rsidRPr="00FA23E1" w:rsidRDefault="00BC3770" w:rsidP="0023245E">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участникам Великой Отечественной войны – до 35 календарных дней в году;</w:t>
      </w:r>
    </w:p>
    <w:p w:rsidR="00BC3770" w:rsidRPr="00FA23E1" w:rsidRDefault="00BC3770" w:rsidP="0023245E">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работающим пенсионерам по старости (по возрасту) – до 14 календарных дней в году;</w:t>
      </w:r>
    </w:p>
    <w:p w:rsidR="00BC3770" w:rsidRPr="00FA23E1" w:rsidRDefault="00BC3770" w:rsidP="0023245E">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w:t>
      </w:r>
      <w:r w:rsidRPr="00FA23E1">
        <w:rPr>
          <w:rFonts w:ascii="Times New Roman" w:eastAsia="Times New Roman" w:hAnsi="Times New Roman" w:cs="Times New Roman"/>
          <w:sz w:val="28"/>
          <w:szCs w:val="28"/>
          <w:lang w:eastAsia="ru-RU"/>
        </w:rPr>
        <w:lastRenderedPageBreak/>
        <w:t>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BC3770" w:rsidRPr="00FA23E1" w:rsidRDefault="00BC3770" w:rsidP="0023245E">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работающим инвалидам – до 60 календарных дней в году;</w:t>
      </w:r>
    </w:p>
    <w:p w:rsidR="00BC3770" w:rsidRPr="00FA23E1" w:rsidRDefault="00BC3770" w:rsidP="0023245E">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работникам в случаях рождения ребенка, регистрации брака, смерти близких родственников – до 5 календарных дней;</w:t>
      </w:r>
    </w:p>
    <w:p w:rsidR="00BC3770" w:rsidRPr="00FA23E1" w:rsidRDefault="00BC3770" w:rsidP="0023245E">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BC3770" w:rsidRPr="00FA23E1" w:rsidRDefault="00BC3770" w:rsidP="0023245E">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 других случаях, предусмотренных ТК РФ, иными федеральными законами либо коллективным договором.</w:t>
      </w:r>
    </w:p>
    <w:p w:rsidR="004003A5"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(ч. 2 ст. 128 ТК РФ) </w:t>
      </w:r>
    </w:p>
    <w:p w:rsidR="00BC3770" w:rsidRPr="00FA23E1" w:rsidRDefault="00BC3770" w:rsidP="002324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6.25. Периоды отмены (приостановки) занятий для обучающихся в отдельных классах (группах) либо в целом по общеобразовательной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 (пункты 5.1 и 5.2 Приказа Минобрнауки России от 11 мая 2016 года № 536).</w:t>
      </w:r>
    </w:p>
    <w:p w:rsidR="004003A5" w:rsidRPr="00FA23E1" w:rsidRDefault="004003A5" w:rsidP="0023245E">
      <w:pPr>
        <w:spacing w:after="0" w:line="240" w:lineRule="auto"/>
        <w:ind w:firstLine="709"/>
        <w:jc w:val="both"/>
        <w:rPr>
          <w:rFonts w:ascii="Times New Roman" w:eastAsia="Times New Roman" w:hAnsi="Times New Roman" w:cs="Times New Roman"/>
          <w:sz w:val="28"/>
          <w:szCs w:val="28"/>
          <w:lang w:eastAsia="ru-RU"/>
        </w:rPr>
      </w:pPr>
    </w:p>
    <w:p w:rsidR="00BC3770" w:rsidRPr="00FA23E1" w:rsidRDefault="00BC3770" w:rsidP="004003A5">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7. Оплата труда</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7.1. Оплата труда работников осуществляется в соответствии с разработанным и утвержденным «Положением об оплате труда», в соответствии со штатным расписанием и сметой расходов.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7.2. Общеобразовательная организация обеспечивает гарантированный законодательством Российской Федерации минимальный размер оплаты </w:t>
      </w:r>
      <w:r w:rsidRPr="00FA23E1">
        <w:rPr>
          <w:rFonts w:ascii="Times New Roman" w:eastAsia="Times New Roman" w:hAnsi="Times New Roman" w:cs="Times New Roman"/>
          <w:sz w:val="28"/>
          <w:szCs w:val="28"/>
          <w:lang w:eastAsia="ru-RU"/>
        </w:rPr>
        <w:lastRenderedPageBreak/>
        <w:t xml:space="preserve">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7.3. Ставки заработной платы работникам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7.4. 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7.7. Оплата труда производится два раза в месяц</w:t>
      </w:r>
      <w:r w:rsidR="004003A5" w:rsidRPr="00FA23E1">
        <w:rPr>
          <w:rFonts w:ascii="Times New Roman" w:eastAsia="Times New Roman" w:hAnsi="Times New Roman" w:cs="Times New Roman"/>
          <w:sz w:val="28"/>
          <w:szCs w:val="28"/>
          <w:lang w:eastAsia="ru-RU"/>
        </w:rPr>
        <w:t>: аванс и зарплата в сроки, (15-го и 30,31</w:t>
      </w:r>
      <w:r w:rsidRPr="00FA23E1">
        <w:rPr>
          <w:rFonts w:ascii="Times New Roman" w:eastAsia="Times New Roman" w:hAnsi="Times New Roman" w:cs="Times New Roman"/>
          <w:sz w:val="28"/>
          <w:szCs w:val="28"/>
          <w:lang w:eastAsia="ru-RU"/>
        </w:rPr>
        <w:t>-го числа каждого месяца).</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7.8. 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7.9.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 1 ст. 285 ТК РФ).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7.10.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 1 ст. 151 ТК РФ).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7.11. В общеобразовательной организации устанавливаются стимулирующие выплаты, премирование в соответствии с разработанным и утвержденным «Положением о порядке распределения стимулирующих выплат».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7.12.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w:t>
      </w:r>
      <w:r w:rsidRPr="00FA23E1">
        <w:rPr>
          <w:rFonts w:ascii="Times New Roman" w:eastAsia="Times New Roman" w:hAnsi="Times New Roman" w:cs="Times New Roman"/>
          <w:sz w:val="28"/>
          <w:szCs w:val="28"/>
          <w:lang w:eastAsia="ru-RU"/>
        </w:rPr>
        <w:lastRenderedPageBreak/>
        <w:t xml:space="preserve">права, коллективным договором, соглашениями, локальными нормативными актами, трудовым договором (ст. 149 ТК РФ). </w:t>
      </w:r>
    </w:p>
    <w:p w:rsidR="00BC3770"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7.13. Согласно ТК РФ (ч. 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003A5" w:rsidRPr="00FA23E1" w:rsidRDefault="004003A5" w:rsidP="004003A5">
      <w:pPr>
        <w:spacing w:after="0" w:line="240" w:lineRule="auto"/>
        <w:ind w:firstLine="709"/>
        <w:jc w:val="both"/>
        <w:rPr>
          <w:rFonts w:ascii="Times New Roman" w:eastAsia="Times New Roman" w:hAnsi="Times New Roman" w:cs="Times New Roman"/>
          <w:sz w:val="28"/>
          <w:szCs w:val="28"/>
          <w:lang w:eastAsia="ru-RU"/>
        </w:rPr>
      </w:pPr>
    </w:p>
    <w:p w:rsidR="004003A5" w:rsidRPr="00FA23E1" w:rsidRDefault="004003A5" w:rsidP="004003A5">
      <w:pPr>
        <w:spacing w:after="0" w:line="240" w:lineRule="auto"/>
        <w:ind w:firstLine="709"/>
        <w:jc w:val="both"/>
        <w:rPr>
          <w:rFonts w:ascii="Times New Roman" w:eastAsia="Times New Roman" w:hAnsi="Times New Roman" w:cs="Times New Roman"/>
          <w:sz w:val="28"/>
          <w:szCs w:val="28"/>
          <w:lang w:eastAsia="ru-RU"/>
        </w:rPr>
      </w:pPr>
    </w:p>
    <w:p w:rsidR="00BC3770" w:rsidRPr="00FA23E1" w:rsidRDefault="00BC3770" w:rsidP="004003A5">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8. Особенности регулирования труда работников, выполняющих работу по наставничеству в сфере труда</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8.1.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w:t>
      </w:r>
      <w:r w:rsidR="004003A5" w:rsidRPr="00FA23E1">
        <w:rPr>
          <w:rFonts w:ascii="Times New Roman" w:eastAsia="Times New Roman" w:hAnsi="Times New Roman" w:cs="Times New Roman"/>
          <w:sz w:val="28"/>
          <w:szCs w:val="28"/>
          <w:lang w:eastAsia="ru-RU"/>
        </w:rPr>
        <w:t xml:space="preserve">   </w:t>
      </w:r>
      <w:r w:rsidRPr="00FA23E1">
        <w:rPr>
          <w:rFonts w:ascii="Times New Roman" w:eastAsia="Times New Roman" w:hAnsi="Times New Roman" w:cs="Times New Roman"/>
          <w:sz w:val="28"/>
          <w:szCs w:val="28"/>
          <w:lang w:eastAsia="ru-RU"/>
        </w:rPr>
        <w:t xml:space="preserve">(ч. 1 ст. 351_8 ТК РФ).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8.2. В трудовом договоре или дополнительном соглашении к трудовому договору с работником, которому директор поручает работу по наставничеству, указываются содержание, сроки и форма выполнения такой работы (часть 2 ст. 351_8 ТК РФ).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8.3.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общеобразовательных организаций (ч. 3 ст. 351_8 ТК РФ).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8.4. 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общеобразовательной организации системами оплаты труда с учетом содержания и (или) объема работы по наставничеству. Указанные размеры и </w:t>
      </w:r>
      <w:r w:rsidRPr="00FA23E1">
        <w:rPr>
          <w:rFonts w:ascii="Times New Roman" w:eastAsia="Times New Roman" w:hAnsi="Times New Roman" w:cs="Times New Roman"/>
          <w:sz w:val="28"/>
          <w:szCs w:val="28"/>
          <w:lang w:eastAsia="ru-RU"/>
        </w:rPr>
        <w:lastRenderedPageBreak/>
        <w:t xml:space="preserve">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351_8 ТК РФ). </w:t>
      </w:r>
    </w:p>
    <w:p w:rsidR="00BC3770"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8.5. Работник имеет право досрочно отказаться от осуществления им наставничества, а директор общеобразовательной организации – досрочно отменить поручение об осуществлении наставничества, предупредив об этом работника не менее чем за три рабочих дня (ч. 6 ст. 351_8 ТК РФ).</w:t>
      </w:r>
    </w:p>
    <w:p w:rsidR="004003A5" w:rsidRPr="00FA23E1" w:rsidRDefault="004003A5" w:rsidP="004003A5">
      <w:pPr>
        <w:spacing w:after="0" w:line="240" w:lineRule="auto"/>
        <w:ind w:firstLine="709"/>
        <w:jc w:val="both"/>
        <w:rPr>
          <w:rFonts w:ascii="Times New Roman" w:eastAsia="Times New Roman" w:hAnsi="Times New Roman" w:cs="Times New Roman"/>
          <w:sz w:val="28"/>
          <w:szCs w:val="28"/>
          <w:lang w:eastAsia="ru-RU"/>
        </w:rPr>
      </w:pPr>
    </w:p>
    <w:p w:rsidR="00BC3770" w:rsidRPr="00FA23E1" w:rsidRDefault="00BC3770" w:rsidP="004003A5">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9. Поощрения за труд</w:t>
      </w:r>
    </w:p>
    <w:p w:rsidR="004003A5" w:rsidRPr="00FA23E1" w:rsidRDefault="004003A5" w:rsidP="004003A5">
      <w:pPr>
        <w:spacing w:after="0" w:line="240" w:lineRule="auto"/>
        <w:ind w:firstLine="709"/>
        <w:jc w:val="both"/>
        <w:outlineLvl w:val="2"/>
        <w:rPr>
          <w:rFonts w:ascii="Times New Roman" w:eastAsia="Times New Roman" w:hAnsi="Times New Roman" w:cs="Times New Roman"/>
          <w:bCs/>
          <w:sz w:val="28"/>
          <w:szCs w:val="28"/>
          <w:lang w:eastAsia="ru-RU"/>
        </w:rPr>
      </w:pPr>
      <w:r w:rsidRPr="00FA23E1">
        <w:rPr>
          <w:rFonts w:ascii="Times New Roman" w:eastAsia="Times New Roman" w:hAnsi="Times New Roman" w:cs="Times New Roman"/>
          <w:bCs/>
          <w:sz w:val="28"/>
          <w:szCs w:val="28"/>
          <w:lang w:eastAsia="ru-RU"/>
        </w:rPr>
        <w:t>9.1. За добросовестное выполнение работникам трудовых обязанностей, продолжительную и безупречную работу</w:t>
      </w:r>
      <w:r w:rsidR="00701238" w:rsidRPr="00FA23E1">
        <w:rPr>
          <w:rFonts w:ascii="Times New Roman" w:eastAsia="Times New Roman" w:hAnsi="Times New Roman" w:cs="Times New Roman"/>
          <w:bCs/>
          <w:sz w:val="28"/>
          <w:szCs w:val="28"/>
          <w:lang w:eastAsia="ru-RU"/>
        </w:rPr>
        <w:t>, новаторство в труде и другие достижения в работе применяются следующие поощрения (ч.1 ст. 191 ТК РФ):</w:t>
      </w:r>
    </w:p>
    <w:p w:rsidR="00BC3770" w:rsidRPr="00FA23E1" w:rsidRDefault="00BC3770" w:rsidP="004003A5">
      <w:pPr>
        <w:numPr>
          <w:ilvl w:val="0"/>
          <w:numId w:val="3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объявление благодарности;</w:t>
      </w:r>
    </w:p>
    <w:p w:rsidR="00BC3770" w:rsidRPr="00FA23E1" w:rsidRDefault="00BC3770" w:rsidP="004003A5">
      <w:pPr>
        <w:numPr>
          <w:ilvl w:val="0"/>
          <w:numId w:val="3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премирование;</w:t>
      </w:r>
    </w:p>
    <w:p w:rsidR="00BC3770" w:rsidRPr="00FA23E1" w:rsidRDefault="00BC3770" w:rsidP="004003A5">
      <w:pPr>
        <w:numPr>
          <w:ilvl w:val="0"/>
          <w:numId w:val="3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награждение ценным подарком;</w:t>
      </w:r>
    </w:p>
    <w:p w:rsidR="00BC3770" w:rsidRPr="00FA23E1" w:rsidRDefault="00BC3770" w:rsidP="004003A5">
      <w:pPr>
        <w:numPr>
          <w:ilvl w:val="0"/>
          <w:numId w:val="3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награждение Почетной грамотой;</w:t>
      </w:r>
    </w:p>
    <w:p w:rsidR="00BC3770" w:rsidRPr="00FA23E1" w:rsidRDefault="00BC3770" w:rsidP="004003A5">
      <w:pPr>
        <w:numPr>
          <w:ilvl w:val="0"/>
          <w:numId w:val="3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другие виды поощрений.</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9.2. В отношении работника могут применяться одновременно несколько видов поощрения.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9.3. Поощрения применяются администрацией совместно или по соглашению с уполномоченным в установленном порядке представителем работников общеобразовательной организации по согласованию с профсоюзным комитетом.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9.4. Поощрения оформляются приказом директора и доводятся до сведения коллектива. Сведения о поощрениях заносятся в трудовую книжку работника. </w:t>
      </w:r>
    </w:p>
    <w:p w:rsidR="004003A5"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9.5. За особые трудовые заслуги работники представляются в вышестоящие органы управления образованием к поощрению, наградам, присвоению званий.</w:t>
      </w:r>
    </w:p>
    <w:p w:rsidR="00BC3770" w:rsidRPr="00FA23E1" w:rsidRDefault="00BC3770" w:rsidP="004003A5">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9.6. Работники могут представляться к награждению государственными наградами Российской Федерации.</w:t>
      </w:r>
    </w:p>
    <w:p w:rsidR="00701238" w:rsidRPr="00FA23E1" w:rsidRDefault="00701238" w:rsidP="004003A5">
      <w:pPr>
        <w:spacing w:after="0" w:line="240" w:lineRule="auto"/>
        <w:ind w:firstLine="709"/>
        <w:jc w:val="both"/>
        <w:rPr>
          <w:rFonts w:ascii="Times New Roman" w:eastAsia="Times New Roman" w:hAnsi="Times New Roman" w:cs="Times New Roman"/>
          <w:sz w:val="28"/>
          <w:szCs w:val="28"/>
          <w:lang w:eastAsia="ru-RU"/>
        </w:rPr>
      </w:pPr>
    </w:p>
    <w:p w:rsidR="00BC3770" w:rsidRPr="00FA23E1" w:rsidRDefault="00BC3770" w:rsidP="00701238">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10. Дисциплинарные взыскания</w:t>
      </w:r>
    </w:p>
    <w:p w:rsidR="00701238"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701238"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10.2. За совершение дисциплинарного поступка, то есть за неисполнение или ненадлежащие исполнение работником по его вине возложенных на него трудовых обя</w:t>
      </w:r>
      <w:r w:rsidR="00701238" w:rsidRPr="00FA23E1">
        <w:rPr>
          <w:rFonts w:ascii="Times New Roman" w:eastAsia="Times New Roman" w:hAnsi="Times New Roman" w:cs="Times New Roman"/>
          <w:sz w:val="28"/>
          <w:szCs w:val="28"/>
          <w:lang w:eastAsia="ru-RU"/>
        </w:rPr>
        <w:t>занностей, директор имеет право применить следующие дисциплинарные взыскания (ч. 1 ст. 192 ТК РФ):</w:t>
      </w:r>
    </w:p>
    <w:p w:rsidR="00BC3770" w:rsidRPr="00FA23E1" w:rsidRDefault="00BC3770" w:rsidP="00701238">
      <w:pPr>
        <w:numPr>
          <w:ilvl w:val="0"/>
          <w:numId w:val="3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замечание;</w:t>
      </w:r>
    </w:p>
    <w:p w:rsidR="00BC3770" w:rsidRPr="00FA23E1" w:rsidRDefault="00BC3770" w:rsidP="00701238">
      <w:pPr>
        <w:numPr>
          <w:ilvl w:val="0"/>
          <w:numId w:val="3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выговор;</w:t>
      </w:r>
    </w:p>
    <w:p w:rsidR="00BC3770" w:rsidRPr="00FA23E1" w:rsidRDefault="00BC3770" w:rsidP="00701238">
      <w:pPr>
        <w:numPr>
          <w:ilvl w:val="0"/>
          <w:numId w:val="3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увольнение по соответствующим основаниям.</w:t>
      </w:r>
    </w:p>
    <w:p w:rsidR="00701238"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10.3. При наложении дисциплинарного взыскания должны учитываться тяжесть совершенного проступка и обстоятельства, при которых он был совершен (ч. 5 ст. 192 ТК РФ). Применение дисциплинарных взысканий, не предусмотренных федеральными законами, настоящими Правилами внутреннего трудового распорядка работников школы не допускается. </w:t>
      </w:r>
    </w:p>
    <w:p w:rsidR="00292297" w:rsidRPr="00FA23E1" w:rsidRDefault="00292297"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10.4. Увольнение в качестве дисциплинарного взыскания может быть применено в соответствии с ч. 3 ст. 192 ТК РФ в случаях:</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неоднократного неисполнения работником без уважительных причин трудовых обязанностей, если он имеет дисциплинарное взыскание;</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однократного грубого нарушения работником трудовых обязанностей:</w:t>
      </w:r>
    </w:p>
    <w:p w:rsidR="00BC3770" w:rsidRPr="00FA23E1" w:rsidRDefault="00BC3770" w:rsidP="00701238">
      <w:pPr>
        <w:numPr>
          <w:ilvl w:val="1"/>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C3770" w:rsidRPr="00FA23E1" w:rsidRDefault="00BC3770" w:rsidP="00701238">
      <w:pPr>
        <w:numPr>
          <w:ilvl w:val="1"/>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появления работника на работе (на своем рабочем месте либо на территории общеобразовательной организации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BC3770" w:rsidRPr="00FA23E1" w:rsidRDefault="00BC3770" w:rsidP="00701238">
      <w:pPr>
        <w:numPr>
          <w:ilvl w:val="1"/>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C3770" w:rsidRPr="00FA23E1" w:rsidRDefault="00BC3770" w:rsidP="00701238">
      <w:pPr>
        <w:numPr>
          <w:ilvl w:val="1"/>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C3770" w:rsidRPr="00FA23E1" w:rsidRDefault="00BC3770" w:rsidP="00701238">
      <w:pPr>
        <w:numPr>
          <w:ilvl w:val="1"/>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принятия необоснованного решения директором,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однократного грубого нарушения руководителем общеобразовательной организации, его заместителями своих трудовых обязанностей;</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директора;</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непринятия работником мер по предотвращению или урегулированию конфликта интересов, стороной которого он является;</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представления работником директору подложных документов при заключении трудового договора;</w:t>
      </w:r>
    </w:p>
    <w:p w:rsidR="00BC3770" w:rsidRPr="00FA23E1" w:rsidRDefault="00BC3770" w:rsidP="00701238">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 других случаях, установленных ТК РФ и иными федеральными законами.</w:t>
      </w:r>
    </w:p>
    <w:p w:rsidR="008F4A5E" w:rsidRPr="00FA23E1" w:rsidRDefault="008F4A5E" w:rsidP="008F4A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10.5. Дополнительными основаниями для увольнения педагогического работника являются (ст. 336 ТК РФ):</w:t>
      </w:r>
    </w:p>
    <w:p w:rsidR="00BC3770" w:rsidRPr="00FA23E1" w:rsidRDefault="00BC3770" w:rsidP="00701238">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повторное в течение одного года грубое нарушение Устава общеобразовательной организации;</w:t>
      </w:r>
    </w:p>
    <w:p w:rsidR="008F4A5E" w:rsidRPr="00FA23E1" w:rsidRDefault="00BC3770" w:rsidP="00701238">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w:t>
      </w:r>
    </w:p>
    <w:p w:rsidR="00BC3770" w:rsidRPr="00FA23E1" w:rsidRDefault="00BC3770" w:rsidP="008F4A5E">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BC3770" w:rsidRPr="00FA23E1" w:rsidRDefault="00BC3770" w:rsidP="00701238">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достижения предельного возраста для замещения соответствующей должности в соответствии со статьей 332_1 ТК РФ.</w:t>
      </w:r>
    </w:p>
    <w:p w:rsidR="008F4A5E"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10.6. В рамках противодействия коррупции Федерального закона от 25 декабря 2008 года №273-ФЗ (ч.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для руководящих должностей. </w:t>
      </w:r>
    </w:p>
    <w:p w:rsidR="008F4A5E"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10.7. Не допускается применение дисциплинарных взысканий, не предусмотренных федеральными законами, уставами и положениями о дисциплине (ч. 4 ст. 192 ТК РФ). </w:t>
      </w:r>
    </w:p>
    <w:p w:rsidR="008F4A5E"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10.8. Ответственность педагогических работников устанавливаются ст. 48 Федерального закона от 29 декабря 2012 года № 273-ФЗ «Об образовании в Российской Федерации». </w:t>
      </w:r>
    </w:p>
    <w:p w:rsidR="008F4A5E"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10.9. До применения дисциплинарного взыскания директор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 1 ст. 193 ТК РФ). Непредоставление работником объяснения не является препятствием для применения дисциплинарного взыскания (ч. 2 ст. 193ТК РФ). </w:t>
      </w:r>
    </w:p>
    <w:p w:rsidR="008F4A5E"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 xml:space="preserve">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общеобразовательной организации (ч. 3 ст. 193 ТК РФ). </w:t>
      </w:r>
    </w:p>
    <w:p w:rsidR="008F4A5E"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10.11.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 </w:t>
      </w:r>
    </w:p>
    <w:p w:rsidR="008F4A5E"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10.12. За каждый дисциплинарный проступок может быть применено только одно дисциплинарное взыскание (ч. 5 ст. 193 ТК РФ). </w:t>
      </w:r>
    </w:p>
    <w:p w:rsidR="008F4A5E" w:rsidRPr="00FA23E1" w:rsidRDefault="008F4A5E"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10.13. Дисциплинарное взыскание оформляется приказом, в котором отражается:</w:t>
      </w:r>
    </w:p>
    <w:p w:rsidR="00BC3770" w:rsidRPr="00FA23E1" w:rsidRDefault="00BC3770" w:rsidP="00701238">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конкретное указание дисциплинарного проступка;</w:t>
      </w:r>
    </w:p>
    <w:p w:rsidR="00BC3770" w:rsidRPr="00FA23E1" w:rsidRDefault="00BC3770" w:rsidP="00701238">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время совершения и время обнаружения дисциплинарного проступка;</w:t>
      </w:r>
    </w:p>
    <w:p w:rsidR="00BC3770" w:rsidRPr="00FA23E1" w:rsidRDefault="00BC3770" w:rsidP="00701238">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вид применяемого взыскания;</w:t>
      </w:r>
    </w:p>
    <w:p w:rsidR="00BC3770" w:rsidRPr="00FA23E1" w:rsidRDefault="00BC3770" w:rsidP="00701238">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документы, подтверждающие совершение дисциплинарного проступка;</w:t>
      </w:r>
    </w:p>
    <w:p w:rsidR="00BC3770" w:rsidRPr="00FA23E1" w:rsidRDefault="00BC3770" w:rsidP="00701238">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документы, содержащие объяснения работника.</w:t>
      </w:r>
    </w:p>
    <w:p w:rsidR="00F94B2F"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В приказе о применении дисциплинарного взыскания также можно привести краткое изложение объяснений работника. </w:t>
      </w:r>
    </w:p>
    <w:p w:rsidR="00F94B2F"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10.14. Приказ директора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 </w:t>
      </w:r>
    </w:p>
    <w:p w:rsidR="00F94B2F"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(ч. 7 ст. 193 ТК РФ). </w:t>
      </w:r>
    </w:p>
    <w:p w:rsidR="00F94B2F"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w:t>
      </w:r>
      <w:r w:rsidRPr="00FA23E1">
        <w:rPr>
          <w:rFonts w:ascii="Times New Roman" w:eastAsia="Times New Roman" w:hAnsi="Times New Roman" w:cs="Times New Roman"/>
          <w:sz w:val="28"/>
          <w:szCs w:val="28"/>
          <w:lang w:eastAsia="ru-RU"/>
        </w:rPr>
        <w:lastRenderedPageBreak/>
        <w:t xml:space="preserve">работу, или представительного органа работников общеобразовательной организации (ст. 194 ТК РФ). </w:t>
      </w:r>
    </w:p>
    <w:p w:rsidR="00F94B2F"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10.17. Взыскание к директору общеобразовательной организации применяются органом образования, который имеет право его назначить и уволить. </w:t>
      </w:r>
    </w:p>
    <w:p w:rsidR="00F94B2F"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10.18. Сведения о взысканиях в трудовую книжку не вносятся, за исключением случаев, когда дисциплинарным взысканием является увольнение (ч. 4 ст. 66 ТК РФ). </w:t>
      </w:r>
    </w:p>
    <w:p w:rsidR="00F94B2F"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10.19.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BC3770" w:rsidRPr="00FA23E1" w:rsidRDefault="00BC3770" w:rsidP="00701238">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10.20. Директор имеет право привлекать работников к дисциплинарной и материальной ответственности в порядке, установленном ТК РФ, иными федеральными законами (ч. 1 ст. 22 ТК РФ).</w:t>
      </w:r>
    </w:p>
    <w:p w:rsidR="00BC3770" w:rsidRPr="00FA23E1" w:rsidRDefault="00BC3770" w:rsidP="00F94B2F">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11. Меры ответственности за совершение коррупционных правонарушений</w:t>
      </w:r>
    </w:p>
    <w:p w:rsidR="00F94B2F"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11.1. В соответствии с ч. 1 ст. 13 Федерального закона от 25 декабря 2008 года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F94B2F"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11.2.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 2 ст. 13 Федерального закона от 25 декабря 2008 года №273-ФЗ). </w:t>
      </w:r>
    </w:p>
    <w:p w:rsidR="00F94B2F"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11.3.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(ч. 1 ст. 14 Федерального закона от 25 декабря 2008 года №273-ФЗ). </w:t>
      </w:r>
    </w:p>
    <w:p w:rsidR="00F94B2F"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11.4.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 2 ст. 14 Федерального закона от 25 декабря 2008 года №273-ФЗ). </w:t>
      </w:r>
    </w:p>
    <w:p w:rsidR="00F94B2F" w:rsidRPr="00FA23E1" w:rsidRDefault="00F94B2F"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11.5. 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BC3770" w:rsidRPr="00FA23E1" w:rsidRDefault="00BC3770" w:rsidP="00F94B2F">
      <w:pPr>
        <w:numPr>
          <w:ilvl w:val="0"/>
          <w:numId w:val="4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мошенничество, совершенное лицом с использованием своего служебного положения (ч. 3 ст. 159);</w:t>
      </w:r>
    </w:p>
    <w:p w:rsidR="00BC3770" w:rsidRPr="00FA23E1" w:rsidRDefault="00BC3770" w:rsidP="00F94B2F">
      <w:pPr>
        <w:numPr>
          <w:ilvl w:val="0"/>
          <w:numId w:val="4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присвоение или растрата (ч. 3 ст. 160);</w:t>
      </w:r>
    </w:p>
    <w:p w:rsidR="00BC3770" w:rsidRPr="00FA23E1" w:rsidRDefault="00BC3770" w:rsidP="00F94B2F">
      <w:pPr>
        <w:numPr>
          <w:ilvl w:val="0"/>
          <w:numId w:val="4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злоупотребление полномочиями (ст. 201);</w:t>
      </w:r>
    </w:p>
    <w:p w:rsidR="00BC3770" w:rsidRPr="00FA23E1" w:rsidRDefault="00BC3770" w:rsidP="00F94B2F">
      <w:pPr>
        <w:numPr>
          <w:ilvl w:val="0"/>
          <w:numId w:val="4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получение взятки (ст. 290);</w:t>
      </w:r>
    </w:p>
    <w:p w:rsidR="00BC3770" w:rsidRPr="00FA23E1" w:rsidRDefault="00BC3770" w:rsidP="00F94B2F">
      <w:pPr>
        <w:numPr>
          <w:ilvl w:val="0"/>
          <w:numId w:val="4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злоупотребление должностными полномочиями (ст. 285);</w:t>
      </w:r>
    </w:p>
    <w:p w:rsidR="00BC3770" w:rsidRPr="00FA23E1" w:rsidRDefault="00BC3770" w:rsidP="00F94B2F">
      <w:pPr>
        <w:numPr>
          <w:ilvl w:val="0"/>
          <w:numId w:val="4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нецелевое расходование бюджетных средств (ст. 285_1);</w:t>
      </w:r>
    </w:p>
    <w:p w:rsidR="00BC3770" w:rsidRPr="00FA23E1" w:rsidRDefault="00BC3770" w:rsidP="00F94B2F">
      <w:pPr>
        <w:numPr>
          <w:ilvl w:val="0"/>
          <w:numId w:val="4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незаконное участие в предпринимательской деятельности (ст. 289);</w:t>
      </w:r>
    </w:p>
    <w:p w:rsidR="00BC3770" w:rsidRPr="00FA23E1" w:rsidRDefault="00BC3770" w:rsidP="00F94B2F">
      <w:pPr>
        <w:numPr>
          <w:ilvl w:val="0"/>
          <w:numId w:val="41"/>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превышение должностных полномочий (ст. 286).</w:t>
      </w:r>
    </w:p>
    <w:p w:rsidR="00F94B2F" w:rsidRPr="00FA23E1" w:rsidRDefault="00F94B2F" w:rsidP="00F94B2F">
      <w:pPr>
        <w:spacing w:after="0" w:line="240" w:lineRule="auto"/>
        <w:ind w:left="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11.6. 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BC3770" w:rsidRPr="00FA23E1" w:rsidRDefault="00BC3770" w:rsidP="00F94B2F">
      <w:pPr>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штраф;</w:t>
      </w:r>
    </w:p>
    <w:p w:rsidR="00BC3770" w:rsidRPr="00FA23E1" w:rsidRDefault="00BC3770" w:rsidP="00F94B2F">
      <w:pPr>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лишение прав занимать определенные должности или заниматься определенной деятельностью;</w:t>
      </w:r>
    </w:p>
    <w:p w:rsidR="00BC3770" w:rsidRPr="00FA23E1" w:rsidRDefault="00BC3770" w:rsidP="00F94B2F">
      <w:pPr>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обязательные работы;</w:t>
      </w:r>
    </w:p>
    <w:p w:rsidR="00BC3770" w:rsidRPr="00FA23E1" w:rsidRDefault="00BC3770" w:rsidP="00F94B2F">
      <w:pPr>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исправительные работы;</w:t>
      </w:r>
    </w:p>
    <w:p w:rsidR="00BC3770" w:rsidRPr="00FA23E1" w:rsidRDefault="00BC3770" w:rsidP="00F94B2F">
      <w:pPr>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принудительные работы;</w:t>
      </w:r>
    </w:p>
    <w:p w:rsidR="00BC3770" w:rsidRPr="00FA23E1" w:rsidRDefault="00BC3770" w:rsidP="00F94B2F">
      <w:pPr>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ограничение свободы;</w:t>
      </w:r>
    </w:p>
    <w:p w:rsidR="00BC3770" w:rsidRPr="00FA23E1" w:rsidRDefault="00BC3770" w:rsidP="00F94B2F">
      <w:pPr>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лишение свободы на неопределенный срок.</w:t>
      </w:r>
    </w:p>
    <w:p w:rsidR="00F94B2F" w:rsidRPr="00FA23E1" w:rsidRDefault="00F94B2F"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11.7. Кодексом Российской Федерации об административных правонарушениях установлена административная ответственность:</w:t>
      </w:r>
    </w:p>
    <w:p w:rsidR="00BC3770" w:rsidRPr="00FA23E1" w:rsidRDefault="00BC3770" w:rsidP="00F94B2F">
      <w:pPr>
        <w:numPr>
          <w:ilvl w:val="0"/>
          <w:numId w:val="4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мелкое хищение (ст. 7.27);</w:t>
      </w:r>
    </w:p>
    <w:p w:rsidR="00BC3770" w:rsidRPr="00FA23E1" w:rsidRDefault="00BC3770" w:rsidP="00F94B2F">
      <w:pPr>
        <w:numPr>
          <w:ilvl w:val="0"/>
          <w:numId w:val="4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нецелевое использование бюджетных средств и средств государственных внебюджетных фондов (ст. 15.14);</w:t>
      </w:r>
    </w:p>
    <w:p w:rsidR="00BC3770" w:rsidRPr="00FA23E1" w:rsidRDefault="00BC3770" w:rsidP="00F94B2F">
      <w:pPr>
        <w:numPr>
          <w:ilvl w:val="0"/>
          <w:numId w:val="4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незаконное привлечение к трудовой деятельности либо увыполнению работ или оказанию услуг государственного служащего (бывшего государственного служащего) (ст. 19.29);</w:t>
      </w:r>
    </w:p>
    <w:p w:rsidR="00BC3770" w:rsidRPr="00FA23E1" w:rsidRDefault="00BC3770" w:rsidP="00F94B2F">
      <w:pPr>
        <w:numPr>
          <w:ilvl w:val="0"/>
          <w:numId w:val="4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нарушение права на образование и предусмотренных законодательством об образования прав и свобод обучающихся общеобразовательных организаций (ст. 5.57);</w:t>
      </w:r>
    </w:p>
    <w:p w:rsidR="00BC3770" w:rsidRPr="00FA23E1" w:rsidRDefault="00BC3770" w:rsidP="00F94B2F">
      <w:pPr>
        <w:numPr>
          <w:ilvl w:val="0"/>
          <w:numId w:val="43"/>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нарушение требований к ведению образовательной деятельности и организации образовательного процесса (ст. 19.30) и другие нарушения.</w:t>
      </w:r>
    </w:p>
    <w:p w:rsidR="00BC3770"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BC3770" w:rsidRPr="00FA23E1" w:rsidRDefault="00BC3770" w:rsidP="00F94B2F">
      <w:pPr>
        <w:numPr>
          <w:ilvl w:val="0"/>
          <w:numId w:val="4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административный штраф;</w:t>
      </w:r>
    </w:p>
    <w:p w:rsidR="00BC3770" w:rsidRPr="00FA23E1" w:rsidRDefault="00BC3770" w:rsidP="00F94B2F">
      <w:pPr>
        <w:numPr>
          <w:ilvl w:val="0"/>
          <w:numId w:val="4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административный арест;</w:t>
      </w:r>
    </w:p>
    <w:p w:rsidR="00BC3770" w:rsidRPr="00FA23E1" w:rsidRDefault="00BC3770" w:rsidP="00F94B2F">
      <w:pPr>
        <w:numPr>
          <w:ilvl w:val="0"/>
          <w:numId w:val="44"/>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дисквалификация.</w:t>
      </w:r>
    </w:p>
    <w:p w:rsidR="00F94B2F" w:rsidRPr="00FA23E1" w:rsidRDefault="00F94B2F"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11.9. К коррупционным правонарушениям относятся обладающие признаками коррупции и не являющиеся преступлениями нарушения правил дарения, а так же нарушения порядка предоставления услуг, предусмотренных Гражданским кодексом Росси1йской Федерации:</w:t>
      </w:r>
    </w:p>
    <w:p w:rsidR="00BC3770" w:rsidRPr="00FA23E1" w:rsidRDefault="00BC3770" w:rsidP="00F94B2F">
      <w:pPr>
        <w:numPr>
          <w:ilvl w:val="0"/>
          <w:numId w:val="4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 общеобразовательных организаций в связи с их должностным положением или в связи с исполнением ими служебных обязанностей;</w:t>
      </w:r>
    </w:p>
    <w:p w:rsidR="00BC3770" w:rsidRPr="00FA23E1" w:rsidRDefault="00BC3770" w:rsidP="00F94B2F">
      <w:pPr>
        <w:numPr>
          <w:ilvl w:val="0"/>
          <w:numId w:val="45"/>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3C242D" w:rsidRPr="00FA23E1" w:rsidRDefault="003C242D" w:rsidP="003C242D">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11.10. Федеральный закон от 25 декабря 2008 года № 273-ФЗ «О противодействии коррупции» устанавливает дисциплинарную ответственность:</w:t>
      </w:r>
    </w:p>
    <w:p w:rsidR="00BC3770" w:rsidRPr="00FA23E1" w:rsidRDefault="00BC3770" w:rsidP="00F94B2F">
      <w:pPr>
        <w:numPr>
          <w:ilvl w:val="0"/>
          <w:numId w:val="4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за нарушение обязанности уведомлять о склонении к совершению коррупционных правонарушений (ч. 3 ст. 9);</w:t>
      </w:r>
    </w:p>
    <w:p w:rsidR="00BC3770" w:rsidRPr="00FA23E1" w:rsidRDefault="00BC3770" w:rsidP="00F94B2F">
      <w:pPr>
        <w:numPr>
          <w:ilvl w:val="0"/>
          <w:numId w:val="4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принимать меры по предотвращению и урегулированию конфликта интересов (ч. 5 ст. 11);</w:t>
      </w:r>
    </w:p>
    <w:p w:rsidR="00BC3770" w:rsidRPr="00FA23E1" w:rsidRDefault="00BC3770" w:rsidP="00F94B2F">
      <w:pPr>
        <w:numPr>
          <w:ilvl w:val="0"/>
          <w:numId w:val="4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уведомлять директора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BC3770" w:rsidRPr="00FA23E1" w:rsidRDefault="00BC3770" w:rsidP="00F94B2F">
      <w:pPr>
        <w:numPr>
          <w:ilvl w:val="0"/>
          <w:numId w:val="46"/>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3C242D" w:rsidRPr="00FA23E1" w:rsidRDefault="00BC3770" w:rsidP="003C242D">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(ч. 3 ст. 13 Федерального закона от 25 декабря 2008 года №273-ФЗ ).</w:t>
      </w:r>
    </w:p>
    <w:p w:rsidR="003C242D" w:rsidRPr="00FA23E1" w:rsidRDefault="00BC3770" w:rsidP="003C242D">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11.12.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декабря 2008 года №273-ФЗ). </w:t>
      </w:r>
    </w:p>
    <w:p w:rsidR="003C242D" w:rsidRPr="00FA23E1" w:rsidRDefault="00BC3770" w:rsidP="003C242D">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11.13.Условием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w:t>
      </w:r>
      <w:r w:rsidRPr="00FA23E1">
        <w:rPr>
          <w:rFonts w:ascii="Times New Roman" w:eastAsia="Times New Roman" w:hAnsi="Times New Roman" w:cs="Times New Roman"/>
          <w:sz w:val="28"/>
          <w:szCs w:val="28"/>
          <w:lang w:eastAsia="ru-RU"/>
        </w:rPr>
        <w:lastRenderedPageBreak/>
        <w:t xml:space="preserve">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(ч. 5 ст. 13 Федерального закона от 25 декабря 2008 года №273-ФЗ). </w:t>
      </w:r>
    </w:p>
    <w:p w:rsidR="00BC3770" w:rsidRPr="00FA23E1" w:rsidRDefault="00BC3770" w:rsidP="003C242D">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11.14.Физическое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(ч. 6 ст. 13 Федерального закона от 25 декабря 2008 года №273-ФЗ).</w:t>
      </w:r>
    </w:p>
    <w:p w:rsidR="00BC3770" w:rsidRPr="00FA23E1" w:rsidRDefault="00BC3770" w:rsidP="00F94B2F">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12. Медицинские осмотры. Личная гигиена. Диспансеризация</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12.1. Работники проходят профилактические медицинские осмотры, соблюдают личную гигиену, осуществляют трудовую деятельность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w:t>
      </w:r>
    </w:p>
    <w:p w:rsidR="003C242D" w:rsidRPr="00FA23E1" w:rsidRDefault="003C242D"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12.2. Директор общеобразовательной организации обеспечивает:</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наличие в общеобразовательной организации Санитарных правил и доведение их содержания до работников;</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выполнение требований Санитарных правил всеми работниками;</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необходимые условия для соблюдения Санитарных правил в общеобразовательной организации;</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прием на работу лиц, имеющих допуск по состоянию здоровья, прошедших профессиональную гигиеническую подготовку и аттестацию;</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наличие личных медицинских книжек на каждого работника общеобразовательной организации;</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своевременное прохождение периодических медицинских обследований всеми работниками;</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организацию гигиенической подготовки и переподготовки по программе гигиенического обучения;</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проведение при необходимости мероприятий по дезинфекции, дезинсекции и дератизации;</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наличие аптечек для оказания первой помощи и их своевременное пополнение;</w:t>
      </w:r>
    </w:p>
    <w:p w:rsidR="00BC3770" w:rsidRPr="00FA23E1" w:rsidRDefault="00BC3770" w:rsidP="00F94B2F">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организацию санитарно-гигиенической работы с персоналом путем проведения семинаров, бесед, лекций.</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 xml:space="preserve">12.3. Медицинский персонал осуществляет повседневный контроль над соблюдением требований Санитарных правил в общеобразовательной организации. </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12.4. 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 </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12.5.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185_1 ТК РФ). </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12.6. Работники, достигшие возраста сорока лет, за исключением лиц, указанных в п. 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185_1 ТК РФ). </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 (ч. 3 ст. 185_1 ТК РФ). </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директором (ч. 4 ст. 185_1 ТК РФ). </w:t>
      </w:r>
    </w:p>
    <w:p w:rsidR="00BC3770"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12.9. Работники обязаны предоставлять директору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185_1 ТК РФ).</w:t>
      </w:r>
    </w:p>
    <w:p w:rsidR="00BC3770" w:rsidRPr="00FA23E1" w:rsidRDefault="00BC3770" w:rsidP="00F94B2F">
      <w:pPr>
        <w:spacing w:after="0" w:line="240" w:lineRule="auto"/>
        <w:ind w:firstLine="709"/>
        <w:jc w:val="both"/>
        <w:outlineLvl w:val="2"/>
        <w:rPr>
          <w:rFonts w:ascii="Times New Roman" w:eastAsia="Times New Roman" w:hAnsi="Times New Roman" w:cs="Times New Roman"/>
          <w:b/>
          <w:bCs/>
          <w:sz w:val="28"/>
          <w:szCs w:val="28"/>
          <w:lang w:eastAsia="ru-RU"/>
        </w:rPr>
      </w:pPr>
      <w:r w:rsidRPr="00FA23E1">
        <w:rPr>
          <w:rFonts w:ascii="Times New Roman" w:eastAsia="Times New Roman" w:hAnsi="Times New Roman" w:cs="Times New Roman"/>
          <w:b/>
          <w:bCs/>
          <w:sz w:val="28"/>
          <w:szCs w:val="28"/>
          <w:lang w:eastAsia="ru-RU"/>
        </w:rPr>
        <w:t>13. Заключительные положения</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13.1. 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совместно с профсоюзным комитетом на основе квалификационных характеристик, профессиональных стандартов, Устава и настоящих Правил. </w:t>
      </w:r>
    </w:p>
    <w:p w:rsidR="003C242D" w:rsidRPr="00FA23E1" w:rsidRDefault="003C242D"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13.2. При осуществлении общеобразовательной организации функций по контролю за образовательной деятельностью и в других случаях не допускается:</w:t>
      </w:r>
    </w:p>
    <w:p w:rsidR="00BC3770" w:rsidRPr="00FA23E1" w:rsidRDefault="00BC3770" w:rsidP="00F94B2F">
      <w:pPr>
        <w:numPr>
          <w:ilvl w:val="0"/>
          <w:numId w:val="4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присутствие на занятиях посторонних лиц без разрешения директора;</w:t>
      </w:r>
    </w:p>
    <w:p w:rsidR="00BC3770" w:rsidRPr="00FA23E1" w:rsidRDefault="00BC3770" w:rsidP="00F94B2F">
      <w:pPr>
        <w:numPr>
          <w:ilvl w:val="0"/>
          <w:numId w:val="4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входить в класс после начала занятия, за исключением директора;</w:t>
      </w:r>
    </w:p>
    <w:p w:rsidR="00BC3770" w:rsidRPr="00FA23E1" w:rsidRDefault="00BC3770" w:rsidP="00F94B2F">
      <w:pPr>
        <w:numPr>
          <w:ilvl w:val="0"/>
          <w:numId w:val="48"/>
        </w:numPr>
        <w:spacing w:after="0" w:line="240" w:lineRule="auto"/>
        <w:ind w:left="0"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lastRenderedPageBreak/>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13.3. Все работники обязаны проявлять взаимную вежливость, уважение, терпимость, соблюдать трудовую дисциплину и профессиональную этику. </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13.4.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13.5. С настоящими Правилами должны быть ознакомлены все работники.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общеобразовательной организации в доступном и видном месте. </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13.6. 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w:t>
      </w:r>
    </w:p>
    <w:p w:rsidR="003C242D"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 xml:space="preserve"> 13.7.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BC3770" w:rsidRPr="00FA23E1" w:rsidRDefault="00BC3770" w:rsidP="00F94B2F">
      <w:pPr>
        <w:spacing w:after="0" w:line="240" w:lineRule="auto"/>
        <w:ind w:firstLine="709"/>
        <w:jc w:val="both"/>
        <w:rPr>
          <w:rFonts w:ascii="Times New Roman" w:eastAsia="Times New Roman" w:hAnsi="Times New Roman" w:cs="Times New Roman"/>
          <w:sz w:val="28"/>
          <w:szCs w:val="28"/>
          <w:lang w:eastAsia="ru-RU"/>
        </w:rPr>
      </w:pPr>
      <w:r w:rsidRPr="00FA23E1">
        <w:rPr>
          <w:rFonts w:ascii="Times New Roman" w:eastAsia="Times New Roman" w:hAnsi="Times New Roman" w:cs="Times New Roman"/>
          <w:sz w:val="28"/>
          <w:szCs w:val="28"/>
          <w:lang w:eastAsia="ru-RU"/>
        </w:rPr>
        <w:t>13.8. С вновь принятыми Правилами, внесенными в них изменениями и дополнениями, директор знакомит работников под роспись с указанием даты ознакомления.</w:t>
      </w:r>
    </w:p>
    <w:p w:rsidR="00A24E0F" w:rsidRPr="00FA23E1" w:rsidRDefault="00A24E0F"/>
    <w:sectPr w:rsidR="00A24E0F" w:rsidRPr="00FA23E1" w:rsidSect="003C242D">
      <w:foot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1F4" w:rsidRDefault="009761F4" w:rsidP="003C242D">
      <w:pPr>
        <w:spacing w:after="0" w:line="240" w:lineRule="auto"/>
      </w:pPr>
      <w:r>
        <w:separator/>
      </w:r>
    </w:p>
  </w:endnote>
  <w:endnote w:type="continuationSeparator" w:id="1">
    <w:p w:rsidR="009761F4" w:rsidRDefault="009761F4" w:rsidP="003C2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7435813"/>
      <w:docPartObj>
        <w:docPartGallery w:val="Page Numbers (Bottom of Page)"/>
        <w:docPartUnique/>
      </w:docPartObj>
    </w:sdtPr>
    <w:sdtContent>
      <w:p w:rsidR="00404520" w:rsidRPr="003C242D" w:rsidRDefault="008C2EAA">
        <w:pPr>
          <w:pStyle w:val="a6"/>
          <w:jc w:val="right"/>
          <w:rPr>
            <w:rFonts w:ascii="Times New Roman" w:hAnsi="Times New Roman" w:cs="Times New Roman"/>
          </w:rPr>
        </w:pPr>
        <w:r w:rsidRPr="003C242D">
          <w:rPr>
            <w:rFonts w:ascii="Times New Roman" w:hAnsi="Times New Roman" w:cs="Times New Roman"/>
          </w:rPr>
          <w:fldChar w:fldCharType="begin"/>
        </w:r>
        <w:r w:rsidR="00404520" w:rsidRPr="003C242D">
          <w:rPr>
            <w:rFonts w:ascii="Times New Roman" w:hAnsi="Times New Roman" w:cs="Times New Roman"/>
          </w:rPr>
          <w:instrText xml:space="preserve"> PAGE   \* MERGEFORMAT </w:instrText>
        </w:r>
        <w:r w:rsidRPr="003C242D">
          <w:rPr>
            <w:rFonts w:ascii="Times New Roman" w:hAnsi="Times New Roman" w:cs="Times New Roman"/>
          </w:rPr>
          <w:fldChar w:fldCharType="separate"/>
        </w:r>
        <w:r w:rsidR="00DE13A7">
          <w:rPr>
            <w:rFonts w:ascii="Times New Roman" w:hAnsi="Times New Roman" w:cs="Times New Roman"/>
            <w:noProof/>
          </w:rPr>
          <w:t>4</w:t>
        </w:r>
        <w:r w:rsidRPr="003C242D">
          <w:rPr>
            <w:rFonts w:ascii="Times New Roman" w:hAnsi="Times New Roman" w:cs="Times New Roman"/>
          </w:rPr>
          <w:fldChar w:fldCharType="end"/>
        </w:r>
      </w:p>
    </w:sdtContent>
  </w:sdt>
  <w:p w:rsidR="00404520" w:rsidRPr="003C242D" w:rsidRDefault="00404520">
    <w:pPr>
      <w:pStyle w:val="a6"/>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1F4" w:rsidRDefault="009761F4" w:rsidP="003C242D">
      <w:pPr>
        <w:spacing w:after="0" w:line="240" w:lineRule="auto"/>
      </w:pPr>
      <w:r>
        <w:separator/>
      </w:r>
    </w:p>
  </w:footnote>
  <w:footnote w:type="continuationSeparator" w:id="1">
    <w:p w:rsidR="009761F4" w:rsidRDefault="009761F4" w:rsidP="003C24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520" w:rsidRPr="00FA23E1" w:rsidRDefault="00404520" w:rsidP="00FA23E1">
    <w:pPr>
      <w:pStyle w:val="a4"/>
      <w:jc w:val="right"/>
      <w:rPr>
        <w:rFonts w:ascii="Times New Roman" w:hAnsi="Times New Roman" w:cs="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9EE"/>
    <w:multiLevelType w:val="multilevel"/>
    <w:tmpl w:val="FD3C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04BBF"/>
    <w:multiLevelType w:val="multilevel"/>
    <w:tmpl w:val="633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F6B47"/>
    <w:multiLevelType w:val="multilevel"/>
    <w:tmpl w:val="C0C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07FF6"/>
    <w:multiLevelType w:val="multilevel"/>
    <w:tmpl w:val="AA58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D6FD9"/>
    <w:multiLevelType w:val="multilevel"/>
    <w:tmpl w:val="3B88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157AA"/>
    <w:multiLevelType w:val="multilevel"/>
    <w:tmpl w:val="DE40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F284A"/>
    <w:multiLevelType w:val="multilevel"/>
    <w:tmpl w:val="99B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7D732A"/>
    <w:multiLevelType w:val="multilevel"/>
    <w:tmpl w:val="D954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5421D"/>
    <w:multiLevelType w:val="multilevel"/>
    <w:tmpl w:val="37AA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923EB8"/>
    <w:multiLevelType w:val="hybridMultilevel"/>
    <w:tmpl w:val="9F8411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C966C45"/>
    <w:multiLevelType w:val="multilevel"/>
    <w:tmpl w:val="BABA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206E44"/>
    <w:multiLevelType w:val="multilevel"/>
    <w:tmpl w:val="FB6C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36EAA"/>
    <w:multiLevelType w:val="multilevel"/>
    <w:tmpl w:val="8A60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304236"/>
    <w:multiLevelType w:val="multilevel"/>
    <w:tmpl w:val="AC1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85A6E"/>
    <w:multiLevelType w:val="multilevel"/>
    <w:tmpl w:val="FA3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220C47"/>
    <w:multiLevelType w:val="multilevel"/>
    <w:tmpl w:val="4AE6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2706EB"/>
    <w:multiLevelType w:val="multilevel"/>
    <w:tmpl w:val="091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0602DC"/>
    <w:multiLevelType w:val="multilevel"/>
    <w:tmpl w:val="BD60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4E30AE"/>
    <w:multiLevelType w:val="multilevel"/>
    <w:tmpl w:val="7A36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2F04B4"/>
    <w:multiLevelType w:val="multilevel"/>
    <w:tmpl w:val="3096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5C598A"/>
    <w:multiLevelType w:val="multilevel"/>
    <w:tmpl w:val="98FC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4E3CBC"/>
    <w:multiLevelType w:val="multilevel"/>
    <w:tmpl w:val="6974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6C45A3"/>
    <w:multiLevelType w:val="multilevel"/>
    <w:tmpl w:val="9D5C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0E7BA2"/>
    <w:multiLevelType w:val="multilevel"/>
    <w:tmpl w:val="8074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845932"/>
    <w:multiLevelType w:val="multilevel"/>
    <w:tmpl w:val="48F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407F93"/>
    <w:multiLevelType w:val="multilevel"/>
    <w:tmpl w:val="E96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0E0B52"/>
    <w:multiLevelType w:val="multilevel"/>
    <w:tmpl w:val="EAF4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886010"/>
    <w:multiLevelType w:val="multilevel"/>
    <w:tmpl w:val="0C3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1C2D5C"/>
    <w:multiLevelType w:val="multilevel"/>
    <w:tmpl w:val="D6D4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197DEE"/>
    <w:multiLevelType w:val="multilevel"/>
    <w:tmpl w:val="DA72F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F654C9"/>
    <w:multiLevelType w:val="multilevel"/>
    <w:tmpl w:val="F178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BE4FB4"/>
    <w:multiLevelType w:val="multilevel"/>
    <w:tmpl w:val="DC86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65646A"/>
    <w:multiLevelType w:val="multilevel"/>
    <w:tmpl w:val="13E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E14435"/>
    <w:multiLevelType w:val="multilevel"/>
    <w:tmpl w:val="AF4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F83A16"/>
    <w:multiLevelType w:val="multilevel"/>
    <w:tmpl w:val="4ECA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B76DF4"/>
    <w:multiLevelType w:val="multilevel"/>
    <w:tmpl w:val="D1AE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576E37"/>
    <w:multiLevelType w:val="multilevel"/>
    <w:tmpl w:val="0D8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375C8A"/>
    <w:multiLevelType w:val="multilevel"/>
    <w:tmpl w:val="E27C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585E71"/>
    <w:multiLevelType w:val="multilevel"/>
    <w:tmpl w:val="A466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337B66"/>
    <w:multiLevelType w:val="multilevel"/>
    <w:tmpl w:val="AD6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F7613C"/>
    <w:multiLevelType w:val="multilevel"/>
    <w:tmpl w:val="F4E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966DE2"/>
    <w:multiLevelType w:val="multilevel"/>
    <w:tmpl w:val="916E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5756DE"/>
    <w:multiLevelType w:val="multilevel"/>
    <w:tmpl w:val="9A0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0C0CD1"/>
    <w:multiLevelType w:val="multilevel"/>
    <w:tmpl w:val="9B0C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266B27"/>
    <w:multiLevelType w:val="multilevel"/>
    <w:tmpl w:val="F37E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97260A"/>
    <w:multiLevelType w:val="multilevel"/>
    <w:tmpl w:val="05EC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7B347A"/>
    <w:multiLevelType w:val="multilevel"/>
    <w:tmpl w:val="F700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AE6A10"/>
    <w:multiLevelType w:val="multilevel"/>
    <w:tmpl w:val="76DC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484523"/>
    <w:multiLevelType w:val="multilevel"/>
    <w:tmpl w:val="1AE2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9"/>
  </w:num>
  <w:num w:numId="3">
    <w:abstractNumId w:val="8"/>
  </w:num>
  <w:num w:numId="4">
    <w:abstractNumId w:val="18"/>
  </w:num>
  <w:num w:numId="5">
    <w:abstractNumId w:val="23"/>
  </w:num>
  <w:num w:numId="6">
    <w:abstractNumId w:val="15"/>
  </w:num>
  <w:num w:numId="7">
    <w:abstractNumId w:val="2"/>
  </w:num>
  <w:num w:numId="8">
    <w:abstractNumId w:val="32"/>
  </w:num>
  <w:num w:numId="9">
    <w:abstractNumId w:val="37"/>
  </w:num>
  <w:num w:numId="10">
    <w:abstractNumId w:val="6"/>
  </w:num>
  <w:num w:numId="11">
    <w:abstractNumId w:val="24"/>
  </w:num>
  <w:num w:numId="12">
    <w:abstractNumId w:val="40"/>
  </w:num>
  <w:num w:numId="13">
    <w:abstractNumId w:val="26"/>
  </w:num>
  <w:num w:numId="14">
    <w:abstractNumId w:val="34"/>
  </w:num>
  <w:num w:numId="15">
    <w:abstractNumId w:val="11"/>
  </w:num>
  <w:num w:numId="16">
    <w:abstractNumId w:val="17"/>
  </w:num>
  <w:num w:numId="17">
    <w:abstractNumId w:val="43"/>
  </w:num>
  <w:num w:numId="18">
    <w:abstractNumId w:val="3"/>
  </w:num>
  <w:num w:numId="19">
    <w:abstractNumId w:val="0"/>
  </w:num>
  <w:num w:numId="20">
    <w:abstractNumId w:val="16"/>
  </w:num>
  <w:num w:numId="21">
    <w:abstractNumId w:val="36"/>
  </w:num>
  <w:num w:numId="22">
    <w:abstractNumId w:val="31"/>
  </w:num>
  <w:num w:numId="23">
    <w:abstractNumId w:val="28"/>
  </w:num>
  <w:num w:numId="24">
    <w:abstractNumId w:val="1"/>
  </w:num>
  <w:num w:numId="25">
    <w:abstractNumId w:val="14"/>
  </w:num>
  <w:num w:numId="26">
    <w:abstractNumId w:val="12"/>
  </w:num>
  <w:num w:numId="27">
    <w:abstractNumId w:val="41"/>
  </w:num>
  <w:num w:numId="28">
    <w:abstractNumId w:val="19"/>
  </w:num>
  <w:num w:numId="29">
    <w:abstractNumId w:val="47"/>
  </w:num>
  <w:num w:numId="30">
    <w:abstractNumId w:val="5"/>
  </w:num>
  <w:num w:numId="31">
    <w:abstractNumId w:val="38"/>
  </w:num>
  <w:num w:numId="32">
    <w:abstractNumId w:val="4"/>
  </w:num>
  <w:num w:numId="33">
    <w:abstractNumId w:val="22"/>
  </w:num>
  <w:num w:numId="34">
    <w:abstractNumId w:val="42"/>
  </w:num>
  <w:num w:numId="35">
    <w:abstractNumId w:val="10"/>
  </w:num>
  <w:num w:numId="36">
    <w:abstractNumId w:val="7"/>
  </w:num>
  <w:num w:numId="37">
    <w:abstractNumId w:val="44"/>
  </w:num>
  <w:num w:numId="38">
    <w:abstractNumId w:val="29"/>
  </w:num>
  <w:num w:numId="39">
    <w:abstractNumId w:val="27"/>
  </w:num>
  <w:num w:numId="40">
    <w:abstractNumId w:val="48"/>
  </w:num>
  <w:num w:numId="41">
    <w:abstractNumId w:val="33"/>
  </w:num>
  <w:num w:numId="42">
    <w:abstractNumId w:val="35"/>
  </w:num>
  <w:num w:numId="43">
    <w:abstractNumId w:val="13"/>
  </w:num>
  <w:num w:numId="44">
    <w:abstractNumId w:val="30"/>
  </w:num>
  <w:num w:numId="45">
    <w:abstractNumId w:val="25"/>
  </w:num>
  <w:num w:numId="46">
    <w:abstractNumId w:val="20"/>
  </w:num>
  <w:num w:numId="47">
    <w:abstractNumId w:val="45"/>
  </w:num>
  <w:num w:numId="48">
    <w:abstractNumId w:val="46"/>
  </w:num>
  <w:num w:numId="4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13D94"/>
    <w:rsid w:val="00027113"/>
    <w:rsid w:val="001A1EBD"/>
    <w:rsid w:val="0023245E"/>
    <w:rsid w:val="00292297"/>
    <w:rsid w:val="0031493D"/>
    <w:rsid w:val="003C242D"/>
    <w:rsid w:val="004003A5"/>
    <w:rsid w:val="00404520"/>
    <w:rsid w:val="00441A36"/>
    <w:rsid w:val="00701238"/>
    <w:rsid w:val="007426AE"/>
    <w:rsid w:val="00785408"/>
    <w:rsid w:val="00852613"/>
    <w:rsid w:val="008B6C07"/>
    <w:rsid w:val="008C2EAA"/>
    <w:rsid w:val="008C5444"/>
    <w:rsid w:val="008F4A5E"/>
    <w:rsid w:val="00913D94"/>
    <w:rsid w:val="009761F4"/>
    <w:rsid w:val="00A24E0F"/>
    <w:rsid w:val="00A52307"/>
    <w:rsid w:val="00BB4927"/>
    <w:rsid w:val="00BC32BE"/>
    <w:rsid w:val="00BC3770"/>
    <w:rsid w:val="00C220C8"/>
    <w:rsid w:val="00CA26DC"/>
    <w:rsid w:val="00CD31C3"/>
    <w:rsid w:val="00D911D1"/>
    <w:rsid w:val="00DE13A7"/>
    <w:rsid w:val="00DF662B"/>
    <w:rsid w:val="00DF77B5"/>
    <w:rsid w:val="00E83588"/>
    <w:rsid w:val="00EB2023"/>
    <w:rsid w:val="00EE206E"/>
    <w:rsid w:val="00F225F0"/>
    <w:rsid w:val="00F94B2F"/>
    <w:rsid w:val="00FA23E1"/>
    <w:rsid w:val="00FF2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023"/>
    <w:pPr>
      <w:ind w:left="720"/>
      <w:contextualSpacing/>
    </w:pPr>
  </w:style>
  <w:style w:type="paragraph" w:styleId="a4">
    <w:name w:val="header"/>
    <w:basedOn w:val="a"/>
    <w:link w:val="a5"/>
    <w:uiPriority w:val="99"/>
    <w:semiHidden/>
    <w:unhideWhenUsed/>
    <w:rsid w:val="003C242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C242D"/>
  </w:style>
  <w:style w:type="paragraph" w:styleId="a6">
    <w:name w:val="footer"/>
    <w:basedOn w:val="a"/>
    <w:link w:val="a7"/>
    <w:uiPriority w:val="99"/>
    <w:unhideWhenUsed/>
    <w:rsid w:val="003C24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242D"/>
  </w:style>
  <w:style w:type="table" w:styleId="a8">
    <w:name w:val="Table Grid"/>
    <w:basedOn w:val="a1"/>
    <w:uiPriority w:val="59"/>
    <w:rsid w:val="003C242D"/>
    <w:pPr>
      <w:spacing w:after="0" w:line="240" w:lineRule="auto"/>
    </w:pPr>
    <w:rPr>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82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76B55-64BE-49AD-B986-F66BCF9B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20471</Words>
  <Characters>116688</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8</cp:revision>
  <cp:lastPrinted>2025-08-29T06:22:00Z</cp:lastPrinted>
  <dcterms:created xsi:type="dcterms:W3CDTF">2025-07-02T21:08:00Z</dcterms:created>
  <dcterms:modified xsi:type="dcterms:W3CDTF">2025-12-09T13:36:00Z</dcterms:modified>
</cp:coreProperties>
</file>