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5464AF" w14:paraId="767115A5"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34CEA3DD" w14:textId="77777777" w:rsidR="005464AF" w:rsidRDefault="00000000">
            <w:pPr>
              <w:pStyle w:val="ConsPlusTitlePage0"/>
            </w:pPr>
            <w:r>
              <w:rPr>
                <w:noProof/>
                <w:position w:val="-61"/>
              </w:rPr>
              <w:drawing>
                <wp:inline distT="0" distB="0" distL="0" distR="0" wp14:anchorId="06D5FBD8" wp14:editId="5A2B413E">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5464AF" w14:paraId="37D88A53"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6B585C44" w14:textId="77777777" w:rsidR="005464AF" w:rsidRDefault="00000000">
            <w:pPr>
              <w:pStyle w:val="ConsPlusTitlePage0"/>
              <w:jc w:val="center"/>
            </w:pPr>
            <w:r>
              <w:rPr>
                <w:sz w:val="48"/>
              </w:rPr>
              <w:t>&lt;Письмо&gt; Минпросвещения России от 03.06.2026 N АБ-2144/06</w:t>
            </w:r>
            <w:r>
              <w:rPr>
                <w:sz w:val="48"/>
              </w:rPr>
              <w:br/>
              <w:t>"О направлении Положения о паспортизации школьных музеев"</w:t>
            </w:r>
            <w:r>
              <w:rPr>
                <w:sz w:val="48"/>
              </w:rPr>
              <w:br/>
              <w:t>(вместе с "Положением о паспортизации музеев образовательных организаций Российской Федерации")</w:t>
            </w:r>
          </w:p>
        </w:tc>
      </w:tr>
      <w:tr w:rsidR="005464AF" w14:paraId="5FA35204"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093F621B" w14:textId="77777777" w:rsidR="005464AF"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26.06.2026</w:t>
            </w:r>
            <w:r>
              <w:rPr>
                <w:sz w:val="28"/>
              </w:rPr>
              <w:br/>
              <w:t> </w:t>
            </w:r>
          </w:p>
        </w:tc>
      </w:tr>
    </w:tbl>
    <w:p w14:paraId="178E43BD" w14:textId="77777777" w:rsidR="005464AF" w:rsidRDefault="005464AF">
      <w:pPr>
        <w:pStyle w:val="ConsPlusNormal0"/>
        <w:sectPr w:rsidR="005464AF">
          <w:pgSz w:w="11906" w:h="16838"/>
          <w:pgMar w:top="841" w:right="595" w:bottom="841" w:left="595" w:header="0" w:footer="0" w:gutter="0"/>
          <w:cols w:space="720"/>
          <w:titlePg/>
        </w:sectPr>
      </w:pPr>
    </w:p>
    <w:p w14:paraId="47C96CCC" w14:textId="77777777" w:rsidR="005464AF" w:rsidRDefault="005464AF">
      <w:pPr>
        <w:pStyle w:val="ConsPlusNormal0"/>
        <w:jc w:val="both"/>
        <w:outlineLvl w:val="0"/>
      </w:pPr>
    </w:p>
    <w:p w14:paraId="155F9E5C" w14:textId="77777777" w:rsidR="005464AF" w:rsidRDefault="00000000">
      <w:pPr>
        <w:pStyle w:val="ConsPlusTitle0"/>
        <w:jc w:val="center"/>
        <w:outlineLvl w:val="0"/>
      </w:pPr>
      <w:r>
        <w:t>МИНИСТЕРСТВО ПРОСВЕЩЕНИЯ РОССИЙСКОЙ ФЕДЕРАЦИИ</w:t>
      </w:r>
    </w:p>
    <w:p w14:paraId="104AF782" w14:textId="77777777" w:rsidR="005464AF" w:rsidRDefault="005464AF">
      <w:pPr>
        <w:pStyle w:val="ConsPlusTitle0"/>
        <w:jc w:val="center"/>
      </w:pPr>
    </w:p>
    <w:p w14:paraId="2705DFAA" w14:textId="77777777" w:rsidR="005464AF" w:rsidRDefault="00000000">
      <w:pPr>
        <w:pStyle w:val="ConsPlusTitle0"/>
        <w:jc w:val="center"/>
      </w:pPr>
      <w:r>
        <w:t>ПИСЬМО</w:t>
      </w:r>
    </w:p>
    <w:p w14:paraId="27624165" w14:textId="77777777" w:rsidR="005464AF" w:rsidRDefault="00000000">
      <w:pPr>
        <w:pStyle w:val="ConsPlusTitle0"/>
        <w:jc w:val="center"/>
      </w:pPr>
      <w:r>
        <w:t>от 3 июня 2026 г. N АБ-2144/06</w:t>
      </w:r>
    </w:p>
    <w:p w14:paraId="7F7381D9" w14:textId="77777777" w:rsidR="005464AF" w:rsidRDefault="005464AF">
      <w:pPr>
        <w:pStyle w:val="ConsPlusTitle0"/>
        <w:jc w:val="center"/>
      </w:pPr>
    </w:p>
    <w:p w14:paraId="0D4970F3" w14:textId="77777777" w:rsidR="005464AF" w:rsidRDefault="00000000">
      <w:pPr>
        <w:pStyle w:val="ConsPlusTitle0"/>
        <w:jc w:val="center"/>
      </w:pPr>
      <w:r>
        <w:t>О НАПРАВЛЕНИИ ПОЛОЖЕНИЯ О ПАСПОРТИЗАЦИИ ШКОЛЬНЫХ МУЗЕЕВ</w:t>
      </w:r>
    </w:p>
    <w:p w14:paraId="557ECB5B" w14:textId="77777777" w:rsidR="005464AF" w:rsidRDefault="005464AF">
      <w:pPr>
        <w:pStyle w:val="ConsPlusNormal0"/>
        <w:jc w:val="both"/>
      </w:pPr>
    </w:p>
    <w:p w14:paraId="7C4C3AEC" w14:textId="77777777" w:rsidR="005464AF" w:rsidRDefault="00000000">
      <w:pPr>
        <w:pStyle w:val="ConsPlusNormal0"/>
        <w:ind w:firstLine="540"/>
        <w:jc w:val="both"/>
      </w:pPr>
      <w:r>
        <w:t xml:space="preserve">Минпросвещения России в рамках исполнения пункта 9 дорожной карты, разработанной в соответствии с поручением Правительства Российской Федерации во исполнение пункта 2 перечня поручений Президента Российской Федерации от 23 июня 2025 г. N Пр-1389 по вопросу формирования программы поддержки и развития школьных музеев, направляет для использования в работе </w:t>
      </w:r>
      <w:hyperlink w:anchor="P22" w:tooltip="ПОЛОЖЕНИЕ">
        <w:r>
          <w:rPr>
            <w:color w:val="0000FF"/>
          </w:rPr>
          <w:t>Положение</w:t>
        </w:r>
      </w:hyperlink>
      <w:r>
        <w:t xml:space="preserve"> о паспортизации школьных музеев образовательных организаций Российской Федерации и просит довести указанное Положение до образовательных организаций субъектов Российской Федерации.</w:t>
      </w:r>
    </w:p>
    <w:p w14:paraId="137D59E9" w14:textId="77777777" w:rsidR="005464AF" w:rsidRDefault="005464AF">
      <w:pPr>
        <w:pStyle w:val="ConsPlusNormal0"/>
        <w:jc w:val="both"/>
      </w:pPr>
    </w:p>
    <w:p w14:paraId="4AEF01F5" w14:textId="77777777" w:rsidR="005464AF" w:rsidRDefault="00000000">
      <w:pPr>
        <w:pStyle w:val="ConsPlusNormal0"/>
        <w:jc w:val="right"/>
      </w:pPr>
      <w:r>
        <w:t>А.В.БУГАЕВ</w:t>
      </w:r>
    </w:p>
    <w:p w14:paraId="4E2AE454" w14:textId="77777777" w:rsidR="005464AF" w:rsidRDefault="005464AF">
      <w:pPr>
        <w:pStyle w:val="ConsPlusNormal0"/>
        <w:jc w:val="both"/>
      </w:pPr>
    </w:p>
    <w:p w14:paraId="5E863990" w14:textId="77777777" w:rsidR="005464AF" w:rsidRDefault="005464AF">
      <w:pPr>
        <w:pStyle w:val="ConsPlusNormal0"/>
        <w:jc w:val="both"/>
      </w:pPr>
    </w:p>
    <w:p w14:paraId="5E5B3B5A" w14:textId="77777777" w:rsidR="005464AF" w:rsidRDefault="005464AF">
      <w:pPr>
        <w:pStyle w:val="ConsPlusNormal0"/>
        <w:jc w:val="both"/>
      </w:pPr>
    </w:p>
    <w:p w14:paraId="6D00D711" w14:textId="77777777" w:rsidR="005464AF" w:rsidRDefault="005464AF">
      <w:pPr>
        <w:pStyle w:val="ConsPlusNormal0"/>
        <w:jc w:val="both"/>
      </w:pPr>
    </w:p>
    <w:p w14:paraId="54478C2E" w14:textId="77777777" w:rsidR="005464AF" w:rsidRDefault="005464AF">
      <w:pPr>
        <w:pStyle w:val="ConsPlusNormal0"/>
        <w:jc w:val="both"/>
      </w:pPr>
    </w:p>
    <w:p w14:paraId="57D994DB" w14:textId="77777777" w:rsidR="005464AF" w:rsidRDefault="00000000">
      <w:pPr>
        <w:pStyle w:val="ConsPlusNormal0"/>
        <w:jc w:val="right"/>
        <w:outlineLvl w:val="0"/>
      </w:pPr>
      <w:r>
        <w:t>Утверждаю</w:t>
      </w:r>
    </w:p>
    <w:p w14:paraId="51306EB9" w14:textId="77777777" w:rsidR="005464AF" w:rsidRDefault="00000000">
      <w:pPr>
        <w:pStyle w:val="ConsPlusNormal0"/>
        <w:jc w:val="right"/>
      </w:pPr>
      <w:r>
        <w:t>Министерство просвещения</w:t>
      </w:r>
    </w:p>
    <w:p w14:paraId="4A148EE4" w14:textId="77777777" w:rsidR="005464AF" w:rsidRDefault="00000000">
      <w:pPr>
        <w:pStyle w:val="ConsPlusNormal0"/>
        <w:jc w:val="right"/>
      </w:pPr>
      <w:r>
        <w:t>Российской Федерации</w:t>
      </w:r>
    </w:p>
    <w:p w14:paraId="11BA98F2" w14:textId="77777777" w:rsidR="005464AF" w:rsidRDefault="00000000">
      <w:pPr>
        <w:pStyle w:val="ConsPlusNormal0"/>
        <w:jc w:val="right"/>
      </w:pPr>
      <w:r>
        <w:t>(А.В.БУГАЕВ)</w:t>
      </w:r>
    </w:p>
    <w:p w14:paraId="3E8A46C5" w14:textId="77777777" w:rsidR="005464AF" w:rsidRDefault="00000000">
      <w:pPr>
        <w:pStyle w:val="ConsPlusNormal0"/>
        <w:jc w:val="right"/>
      </w:pPr>
      <w:r>
        <w:t>28 апреля 2026 г.</w:t>
      </w:r>
    </w:p>
    <w:p w14:paraId="59C9B8A6" w14:textId="77777777" w:rsidR="005464AF" w:rsidRDefault="005464AF">
      <w:pPr>
        <w:pStyle w:val="ConsPlusNormal0"/>
        <w:jc w:val="both"/>
      </w:pPr>
    </w:p>
    <w:p w14:paraId="2ABDA447" w14:textId="77777777" w:rsidR="005464AF" w:rsidRDefault="00000000">
      <w:pPr>
        <w:pStyle w:val="ConsPlusTitle0"/>
        <w:jc w:val="center"/>
      </w:pPr>
      <w:bookmarkStart w:id="0" w:name="P22"/>
      <w:bookmarkEnd w:id="0"/>
      <w:r>
        <w:t>ПОЛОЖЕНИЕ</w:t>
      </w:r>
    </w:p>
    <w:p w14:paraId="485407D1" w14:textId="77777777" w:rsidR="005464AF" w:rsidRDefault="00000000">
      <w:pPr>
        <w:pStyle w:val="ConsPlusTitle0"/>
        <w:jc w:val="center"/>
      </w:pPr>
      <w:r>
        <w:t>О ПАСПОРТИЗАЦИИ МУЗЕЕВ ОБРАЗОВАТЕЛЬНЫХ ОРГАНИЗАЦИЙ</w:t>
      </w:r>
    </w:p>
    <w:p w14:paraId="5ABCB677" w14:textId="77777777" w:rsidR="005464AF" w:rsidRDefault="00000000">
      <w:pPr>
        <w:pStyle w:val="ConsPlusTitle0"/>
        <w:jc w:val="center"/>
      </w:pPr>
      <w:r>
        <w:t>РОССИЙСКОЙ ФЕДЕРАЦИИ</w:t>
      </w:r>
    </w:p>
    <w:p w14:paraId="14B0CF65" w14:textId="77777777" w:rsidR="005464AF" w:rsidRDefault="005464AF">
      <w:pPr>
        <w:pStyle w:val="ConsPlusNormal0"/>
        <w:jc w:val="both"/>
      </w:pPr>
    </w:p>
    <w:p w14:paraId="5E111933" w14:textId="77777777" w:rsidR="005464AF" w:rsidRDefault="00000000">
      <w:pPr>
        <w:pStyle w:val="ConsPlusTitle0"/>
        <w:ind w:firstLine="540"/>
        <w:jc w:val="both"/>
        <w:outlineLvl w:val="1"/>
      </w:pPr>
      <w:r>
        <w:t>1. Общие положения</w:t>
      </w:r>
    </w:p>
    <w:p w14:paraId="5100AC9E" w14:textId="77777777" w:rsidR="005464AF" w:rsidRDefault="00000000">
      <w:pPr>
        <w:pStyle w:val="ConsPlusNormal0"/>
        <w:spacing w:before="240"/>
        <w:ind w:firstLine="540"/>
        <w:jc w:val="both"/>
      </w:pPr>
      <w:r>
        <w:t>1.1. Настоящий Порядок определяет принципы формирования и ведения Всероссийского реестра музеев образовательных организаций (далее - Всероссийский реестр, Реестр), устанавливает единые минимальные требования к музеям образовательных организаций (далее - музей) для включения в Реестр, а также закрепляет полномочия федерального оператора, региональных и муниципальных кураторов.</w:t>
      </w:r>
    </w:p>
    <w:p w14:paraId="21EB033D" w14:textId="77777777" w:rsidR="005464AF" w:rsidRDefault="00000000">
      <w:pPr>
        <w:pStyle w:val="ConsPlusNormal0"/>
        <w:spacing w:before="240"/>
        <w:ind w:firstLine="540"/>
        <w:jc w:val="both"/>
      </w:pPr>
      <w:r>
        <w:t>1.2. Федеральным оператором, отвечающим за ведение Реестра, является федеральное государственное бюджетное научное учреждение "Институт изучения детства, семьи и воспитания" (далее - федеральный оператор).</w:t>
      </w:r>
    </w:p>
    <w:p w14:paraId="4FE80CD5" w14:textId="77777777" w:rsidR="005464AF" w:rsidRDefault="00000000">
      <w:pPr>
        <w:pStyle w:val="ConsPlusNormal0"/>
        <w:spacing w:before="240"/>
        <w:ind w:firstLine="540"/>
        <w:jc w:val="both"/>
      </w:pPr>
      <w:r>
        <w:t>1.3. Настоящий Порядок разработан в соответствии со следующими нормативно-правовыми актами и методическими рекомендациями:</w:t>
      </w:r>
    </w:p>
    <w:p w14:paraId="144120C5" w14:textId="77777777" w:rsidR="005464AF" w:rsidRDefault="00000000">
      <w:pPr>
        <w:pStyle w:val="ConsPlusNormal0"/>
        <w:spacing w:before="240"/>
        <w:ind w:firstLine="540"/>
        <w:jc w:val="both"/>
      </w:pPr>
      <w:r>
        <w:lastRenderedPageBreak/>
        <w:t xml:space="preserve">- Федеральным </w:t>
      </w:r>
      <w:hyperlink r:id="rId9" w:tooltip="Федеральный закон от 29.12.2012 N 273-ФЗ (ред. от 25.04.2026) &quot;Об образовании в Российской Федерации&quot; {КонсультантПлюс}">
        <w:r>
          <w:rPr>
            <w:color w:val="0000FF"/>
          </w:rPr>
          <w:t>законом</w:t>
        </w:r>
      </w:hyperlink>
      <w:r>
        <w:t xml:space="preserve"> от 29 декабря 2012 N 273-ФЗ "Об образовании в Российской Федерации";</w:t>
      </w:r>
    </w:p>
    <w:p w14:paraId="2192F3CB" w14:textId="77777777" w:rsidR="005464AF" w:rsidRDefault="00000000">
      <w:pPr>
        <w:pStyle w:val="ConsPlusNormal0"/>
        <w:spacing w:before="240"/>
        <w:ind w:firstLine="540"/>
        <w:jc w:val="both"/>
      </w:pPr>
      <w:r>
        <w:t xml:space="preserve">- Федеральным </w:t>
      </w:r>
      <w:hyperlink r:id="rId10" w:tooltip="Федеральный закон от 26.05.1996 N 54-ФЗ (ред. от 31.07.2025) &quot;О Музейном фонде Российской Федерации и музеях в Российской Федерации&quot; {КонсультантПлюс}">
        <w:r>
          <w:rPr>
            <w:color w:val="0000FF"/>
          </w:rPr>
          <w:t>законом</w:t>
        </w:r>
      </w:hyperlink>
      <w:r>
        <w:t xml:space="preserve"> от 26 мая 1996 N 54-ФЗ "О музейном фонде Российской Федерации и музеях в Российской Федерации";</w:t>
      </w:r>
    </w:p>
    <w:p w14:paraId="1D9F7E80" w14:textId="77777777" w:rsidR="005464AF" w:rsidRDefault="00000000">
      <w:pPr>
        <w:pStyle w:val="ConsPlusNormal0"/>
        <w:spacing w:before="240"/>
        <w:ind w:firstLine="540"/>
        <w:jc w:val="both"/>
      </w:pPr>
      <w:r>
        <w:t xml:space="preserve">- </w:t>
      </w:r>
      <w:hyperlink r:id="rId11"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color w:val="0000FF"/>
          </w:rPr>
          <w:t>Указом</w:t>
        </w:r>
      </w:hyperlink>
      <w:r>
        <w:t xml:space="preserve"> Президента Российской Федерации от 7 мая 2024 N 309 "О национальных целях развития Российской Федерации на период до 2030 года и на перспективу до 2036 года";</w:t>
      </w:r>
    </w:p>
    <w:p w14:paraId="0AC4C07B" w14:textId="77777777" w:rsidR="005464AF" w:rsidRDefault="00000000">
      <w:pPr>
        <w:pStyle w:val="ConsPlusNormal0"/>
        <w:spacing w:before="240"/>
        <w:ind w:firstLine="540"/>
        <w:jc w:val="both"/>
      </w:pPr>
      <w:r>
        <w:t xml:space="preserve">- </w:t>
      </w:r>
      <w:hyperlink r:id="rId12" w:tooltip="Указ Президента РФ от 08.05.2024 N 314 &quot;Об утверждении Основ государственной политики Российской Федерации в области исторического просвещения&quot; {КонсультантПлюс}">
        <w:r>
          <w:rPr>
            <w:color w:val="0000FF"/>
          </w:rPr>
          <w:t>Указом</w:t>
        </w:r>
      </w:hyperlink>
      <w:r>
        <w:t xml:space="preserve"> Президента Российской Федерации от 8 мая 2024 N 314 "Об утверждении Основ государственной политики Российской Федерации в области исторического просвещения";</w:t>
      </w:r>
    </w:p>
    <w:p w14:paraId="3918E934" w14:textId="77777777" w:rsidR="005464AF" w:rsidRDefault="00000000">
      <w:pPr>
        <w:pStyle w:val="ConsPlusNormal0"/>
        <w:spacing w:before="240"/>
        <w:ind w:firstLine="540"/>
        <w:jc w:val="both"/>
      </w:pPr>
      <w:r>
        <w:t xml:space="preserve">- </w:t>
      </w:r>
      <w:hyperlink r:id="rId13" w:tooltip="Распоряжение Правительства РФ от 31.03.2022 N 678-р (ред. от 30.04.2026)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
        <w:r>
          <w:rPr>
            <w:color w:val="0000FF"/>
          </w:rPr>
          <w:t>Концепцией</w:t>
        </w:r>
      </w:hyperlink>
      <w:r>
        <w:t xml:space="preserve"> развития дополнительного образования детей до 2030 года (утверждена распоряжением Правительства Российской Федерации от 31.03.2022 г. N 678-р);</w:t>
      </w:r>
    </w:p>
    <w:p w14:paraId="0BB7446A" w14:textId="77777777" w:rsidR="005464AF" w:rsidRDefault="00000000">
      <w:pPr>
        <w:pStyle w:val="ConsPlusNormal0"/>
        <w:spacing w:before="240"/>
        <w:ind w:firstLine="540"/>
        <w:jc w:val="both"/>
      </w:pPr>
      <w:r>
        <w:t xml:space="preserve">- Перечнем поручений Президента Российской Федерации по итогам встречи с представителями общественных и молодежных организаций от 26.04.2023 N Пр-827, </w:t>
      </w:r>
      <w:hyperlink r:id="rId14" w:tooltip="&quot;Перечень поручений по итогам встречи с представителями общественных патриотических и молодежных организаций&quot; (утв. Президентом РФ 26.04.2023 N Пр-827) {КонсультантПлюс}">
        <w:r>
          <w:rPr>
            <w:color w:val="0000FF"/>
          </w:rPr>
          <w:t>п. 5</w:t>
        </w:r>
      </w:hyperlink>
      <w:r>
        <w:t>;</w:t>
      </w:r>
    </w:p>
    <w:p w14:paraId="10C845CA" w14:textId="77777777" w:rsidR="005464AF" w:rsidRDefault="00000000">
      <w:pPr>
        <w:pStyle w:val="ConsPlusNormal0"/>
        <w:spacing w:before="240"/>
        <w:ind w:firstLine="540"/>
        <w:jc w:val="both"/>
      </w:pPr>
      <w:r>
        <w:t>- Письмом Министерства просвещения Российской Федерации от 01.09.2023 г. N АБ-3586/6 "О направлении Методических рекомендаций" по созданию в музеях образовательных организаций разделов, посвященных участникам специальной военной операции и использованию артефактов из зоны специальной военной операции.</w:t>
      </w:r>
    </w:p>
    <w:p w14:paraId="6E2A2175" w14:textId="77777777" w:rsidR="005464AF" w:rsidRDefault="005464AF">
      <w:pPr>
        <w:pStyle w:val="ConsPlusNormal0"/>
        <w:jc w:val="both"/>
      </w:pPr>
    </w:p>
    <w:p w14:paraId="615285DB" w14:textId="77777777" w:rsidR="005464AF" w:rsidRDefault="00000000">
      <w:pPr>
        <w:pStyle w:val="ConsPlusTitle0"/>
        <w:ind w:firstLine="540"/>
        <w:jc w:val="both"/>
        <w:outlineLvl w:val="1"/>
      </w:pPr>
      <w:r>
        <w:t>2. Термины и определения</w:t>
      </w:r>
    </w:p>
    <w:p w14:paraId="35E6023E" w14:textId="77777777" w:rsidR="005464AF" w:rsidRDefault="00000000">
      <w:pPr>
        <w:pStyle w:val="ConsPlusNormal0"/>
        <w:spacing w:before="240"/>
        <w:ind w:firstLine="540"/>
        <w:jc w:val="both"/>
      </w:pPr>
      <w:r>
        <w:t>2.1. Музей образовательной организации (далее - музей) - это структурное подразделение образовательной организации, осуществляющее образовательную, воспитательную и культурно-просветительскую деятельность музейными средствами. В общепринятой практике используется обобщающее название "школьный музей".</w:t>
      </w:r>
    </w:p>
    <w:p w14:paraId="53F0DCA3" w14:textId="77777777" w:rsidR="005464AF" w:rsidRDefault="00000000">
      <w:pPr>
        <w:pStyle w:val="ConsPlusNormal0"/>
        <w:spacing w:before="240"/>
        <w:ind w:firstLine="540"/>
        <w:jc w:val="both"/>
      </w:pPr>
      <w:r>
        <w:t>Под термином "музей образовательной организации" понимаются следующие музеи:</w:t>
      </w:r>
    </w:p>
    <w:p w14:paraId="5A4D4A6E" w14:textId="77777777" w:rsidR="005464AF" w:rsidRDefault="00000000">
      <w:pPr>
        <w:pStyle w:val="ConsPlusNormal0"/>
        <w:spacing w:before="240"/>
        <w:ind w:firstLine="540"/>
        <w:jc w:val="both"/>
      </w:pPr>
      <w:r>
        <w:t>- музеи в дошкольных образовательных организациях;</w:t>
      </w:r>
    </w:p>
    <w:p w14:paraId="622D4968" w14:textId="77777777" w:rsidR="005464AF" w:rsidRDefault="00000000">
      <w:pPr>
        <w:pStyle w:val="ConsPlusNormal0"/>
        <w:spacing w:before="240"/>
        <w:ind w:firstLine="540"/>
        <w:jc w:val="both"/>
      </w:pPr>
      <w:r>
        <w:t>- музеи в общеобразовательных организациях;</w:t>
      </w:r>
    </w:p>
    <w:p w14:paraId="7E6606C0" w14:textId="77777777" w:rsidR="005464AF" w:rsidRDefault="00000000">
      <w:pPr>
        <w:pStyle w:val="ConsPlusNormal0"/>
        <w:spacing w:before="240"/>
        <w:ind w:firstLine="540"/>
        <w:jc w:val="both"/>
      </w:pPr>
      <w:r>
        <w:t>- музеи в профессиональных образовательных организациях;</w:t>
      </w:r>
    </w:p>
    <w:p w14:paraId="2B1DEA23" w14:textId="77777777" w:rsidR="005464AF" w:rsidRDefault="00000000">
      <w:pPr>
        <w:pStyle w:val="ConsPlusNormal0"/>
        <w:spacing w:before="240"/>
        <w:ind w:firstLine="540"/>
        <w:jc w:val="both"/>
      </w:pPr>
      <w:r>
        <w:t>- музеи в организациях дополнительного образования.</w:t>
      </w:r>
    </w:p>
    <w:p w14:paraId="35AC1A41" w14:textId="77777777" w:rsidR="005464AF" w:rsidRDefault="00000000">
      <w:pPr>
        <w:pStyle w:val="ConsPlusNormal0"/>
        <w:spacing w:before="240"/>
        <w:ind w:firstLine="540"/>
        <w:jc w:val="both"/>
      </w:pPr>
      <w:r>
        <w:t>2.2. Паспортизация музеев образовательных организаций - учетно-регистрационная процедура, проводимая на основании заявления образовательной организации, включающая экспертизу представленной документации и материалов (в т.ч. карты самооценки) на соответствие единым требованиям, по результатам которой федеральным оператором принимается решение о включении музея во Всероссийский реестр с присвоением регистрационного номера.</w:t>
      </w:r>
    </w:p>
    <w:p w14:paraId="26780BC7" w14:textId="77777777" w:rsidR="005464AF" w:rsidRDefault="00000000">
      <w:pPr>
        <w:pStyle w:val="ConsPlusNormal0"/>
        <w:spacing w:before="240"/>
        <w:ind w:firstLine="540"/>
        <w:jc w:val="both"/>
      </w:pPr>
      <w:r>
        <w:t>2.3. Всероссийский реестр музеев образовательных организаций (Реестр) - информационная система, содержащая сведения о паспортизированных музеях. Ведется федеральным оператором.</w:t>
      </w:r>
    </w:p>
    <w:p w14:paraId="666894CD" w14:textId="77777777" w:rsidR="005464AF" w:rsidRDefault="00000000">
      <w:pPr>
        <w:pStyle w:val="ConsPlusNormal0"/>
        <w:spacing w:before="240"/>
        <w:ind w:firstLine="540"/>
        <w:jc w:val="both"/>
      </w:pPr>
      <w:r>
        <w:lastRenderedPageBreak/>
        <w:t>2.4. Федеральный регистрационный номер - уникальный код, присваиваемый музею образовательной организации федеральным оператором при включении в Реестр, действующий бессрочно.</w:t>
      </w:r>
    </w:p>
    <w:p w14:paraId="55216F90" w14:textId="77777777" w:rsidR="005464AF" w:rsidRDefault="00000000">
      <w:pPr>
        <w:pStyle w:val="ConsPlusNormal0"/>
        <w:spacing w:before="240"/>
        <w:ind w:firstLine="540"/>
        <w:jc w:val="both"/>
      </w:pPr>
      <w:r>
        <w:t>2.5. Федеральный оператор - организация, определяемая Министерством просвещения Российской Федерации, осуществляющая техническое и методическое сопровождение Реестра.</w:t>
      </w:r>
    </w:p>
    <w:p w14:paraId="7EC1C126" w14:textId="77777777" w:rsidR="005464AF" w:rsidRDefault="00000000">
      <w:pPr>
        <w:pStyle w:val="ConsPlusNormal0"/>
        <w:spacing w:before="240"/>
        <w:ind w:firstLine="540"/>
        <w:jc w:val="both"/>
      </w:pPr>
      <w:r>
        <w:t>2.6. Региональный куратор - должностное лицо или организация, уполномоченные органом исполнительной власти субъекта Российской Федерации, осуществляющим государственное управление в сфере образования, ответственные за координацию паспортизации в регионе, ведение регионального перечня музеев образовательных организаций и взаимодействие с федеральным оператором.</w:t>
      </w:r>
    </w:p>
    <w:p w14:paraId="6A1BC6D6" w14:textId="77777777" w:rsidR="005464AF" w:rsidRDefault="00000000">
      <w:pPr>
        <w:pStyle w:val="ConsPlusNormal0"/>
        <w:spacing w:before="240"/>
        <w:ind w:firstLine="540"/>
        <w:jc w:val="both"/>
      </w:pPr>
      <w:r>
        <w:t>2.7. Муниципальный куратор - должностное лицо, уполномоченное органом местного самоуправления (или региональным куратором), ответственное за прием документов от образовательных организаций, проведение первичного обследования музеев и взаимодействие с заявителями на муниципальном уровне.</w:t>
      </w:r>
    </w:p>
    <w:p w14:paraId="46A7FFA5" w14:textId="77777777" w:rsidR="005464AF" w:rsidRDefault="00000000">
      <w:pPr>
        <w:pStyle w:val="ConsPlusNormal0"/>
        <w:spacing w:before="240"/>
        <w:ind w:firstLine="540"/>
        <w:jc w:val="both"/>
      </w:pPr>
      <w:r>
        <w:t>2.8. Муниципальная комиссия по паспортизации - коллегиальный совещательно-рекомендательный орган, создаваемый при органе местного самоуправления, осуществляющем управление в сфере образования, либо при организации, выполняющей функции муниципального куратора. Формируется для проведения выездных обследований музеев образовательных организаций, экспертизы представленных материалов в спорных или сложных случаях, а также для подготовки рекомендаций муниципальному куратору о соответствии музея установленным требованиям. Решения комиссии носят рекомендательный характер и оформляются актом обследования или протоколом.</w:t>
      </w:r>
    </w:p>
    <w:p w14:paraId="3607391B" w14:textId="77777777" w:rsidR="005464AF" w:rsidRDefault="00000000">
      <w:pPr>
        <w:pStyle w:val="ConsPlusNormal0"/>
        <w:spacing w:before="240"/>
        <w:ind w:firstLine="540"/>
        <w:jc w:val="both"/>
      </w:pPr>
      <w:r>
        <w:t>2.9. Региональная комиссия по паспортизации - коллегиальный совещательно-рекомендательный орган, создаваемый при региональном кураторе или органе исполнительной власти субъекта Российской Федерации, осуществляющем государственное управление в сфере образования. Формируется для проведения экспертизы деятельности музеев в особых случаях (апелляции, уникальные музейные комплексы, музеи, имеющие особое историко-культурное значение), а также для методического сопровождения паспортизации на региональном уровне. Решения комиссии носят рекомендательный характер и учитываются региональным куратором при направлении документов Федеральному оператору.</w:t>
      </w:r>
    </w:p>
    <w:p w14:paraId="4E268452" w14:textId="77777777" w:rsidR="005464AF" w:rsidRDefault="00000000">
      <w:pPr>
        <w:pStyle w:val="ConsPlusNormal0"/>
        <w:spacing w:before="240"/>
        <w:ind w:firstLine="540"/>
        <w:jc w:val="both"/>
      </w:pPr>
      <w:r>
        <w:t>2.10. Акт обследования музея - документ, составляемый по результатам выездного обследования музея муниципальной или региональной комиссией (либо уполномоченным куратором), содержащий описание экспозиции, фондов, документации музея и заключение о его соответствии предъявляемым требованиям.</w:t>
      </w:r>
    </w:p>
    <w:p w14:paraId="36AF0A84" w14:textId="77777777" w:rsidR="005464AF" w:rsidRDefault="00000000">
      <w:pPr>
        <w:pStyle w:val="ConsPlusNormal0"/>
        <w:spacing w:before="240"/>
        <w:ind w:firstLine="540"/>
        <w:jc w:val="both"/>
      </w:pPr>
      <w:r>
        <w:t>2.11. Карта самооценки музея - документ, заполняемый образовательной организацией в электронном виде по форме, установленной федеральным оператором, содержащий сведения о деятельности музея, его фондах, экспозициях и документационном обеспечении, необходимый для первичной оценки соответствия музея условиям включения в Реестр.</w:t>
      </w:r>
    </w:p>
    <w:p w14:paraId="743343CA" w14:textId="77777777" w:rsidR="005464AF" w:rsidRDefault="00000000">
      <w:pPr>
        <w:pStyle w:val="ConsPlusNormal0"/>
        <w:spacing w:before="240"/>
        <w:ind w:firstLine="540"/>
        <w:jc w:val="both"/>
      </w:pPr>
      <w:r>
        <w:t>2.12. Перепаспортизация музея образовательной организации - плановая процедура подтверждения статуса музея, проводимая не реже одного раза в 5 лет, с целью актуализации сведений о его деятельности</w:t>
      </w:r>
    </w:p>
    <w:p w14:paraId="6DBC946A" w14:textId="77777777" w:rsidR="005464AF" w:rsidRDefault="00000000">
      <w:pPr>
        <w:pStyle w:val="ConsPlusNormal0"/>
        <w:spacing w:before="240"/>
        <w:ind w:firstLine="540"/>
        <w:jc w:val="both"/>
      </w:pPr>
      <w:r>
        <w:t xml:space="preserve">2.13. Ликвидация музея образовательной организации - прекращение деятельности музея как структурного подразделения образовательной организации, осуществляемое в установленном порядке, с проведением инвентаризации и обязательной экспертизы музейных предметов специалистами профильных государственных (муниципальных) музеев, их передачей на хранение в профильные музеи (организации) в случае признания их культурно-исторической ценности, либо списанием по заключению экспертной комиссии в порядке, установленном </w:t>
      </w:r>
      <w:hyperlink w:anchor="P187" w:tooltip="8. Апелляция и рассмотрение споров">
        <w:r>
          <w:rPr>
            <w:color w:val="0000FF"/>
          </w:rPr>
          <w:t>разделом 8</w:t>
        </w:r>
      </w:hyperlink>
      <w:r>
        <w:t xml:space="preserve"> настоящего Порядка, а также с исключением музея из регионального перечня и Всероссийского реестра.</w:t>
      </w:r>
    </w:p>
    <w:p w14:paraId="7696A668" w14:textId="77777777" w:rsidR="005464AF" w:rsidRDefault="00000000">
      <w:pPr>
        <w:pStyle w:val="ConsPlusNormal0"/>
        <w:spacing w:before="240"/>
        <w:ind w:firstLine="540"/>
        <w:jc w:val="both"/>
      </w:pPr>
      <w:r>
        <w:t>2.14. Основной фонд музея образовательной организации - совокупность музейных предметов, представляющих собой подлинные свидетельства исторических событий, явлений природы, произведений культуры и искусства, оригинальные предметы, документы и материалы, обладающие исторической, научной, художественной или мемориальной ценностью. Предметы основного фонда подлежат обязательному индивидуальному учету в инвентарной книге (книге учета музейных предметов) и используются в экспозиционно-выставочной и образовательной деятельности.</w:t>
      </w:r>
    </w:p>
    <w:p w14:paraId="0C7AE662" w14:textId="77777777" w:rsidR="005464AF" w:rsidRDefault="00000000">
      <w:pPr>
        <w:pStyle w:val="ConsPlusNormal0"/>
        <w:spacing w:before="240"/>
        <w:ind w:firstLine="540"/>
        <w:jc w:val="both"/>
      </w:pPr>
      <w:r>
        <w:t>2.15. Научно-вспомогательный фонд музея образовательной организации - совокупность материалов, специально созданных для нужд экспозиции и хранения (копии, муляжи, макеты, диорамы, фотокопии, тексты, этикетаж, модели, созданные обучающимися), а также предметов, утративших подлинность или не прошедших экспертизу ценности. Предметы научно-вспомогательного фонда учитываются по упрощенной схеме (в книге учета научно-вспомогательного фонда) и не подлежат передаче в государственные музеи при ликвидации музея, за исключением случаев, когда экспертизой установлена их культурная ценность.</w:t>
      </w:r>
    </w:p>
    <w:p w14:paraId="61E50827" w14:textId="77777777" w:rsidR="005464AF" w:rsidRDefault="00000000">
      <w:pPr>
        <w:pStyle w:val="ConsPlusNormal0"/>
        <w:spacing w:before="240"/>
        <w:ind w:firstLine="540"/>
        <w:jc w:val="both"/>
      </w:pPr>
      <w:r>
        <w:t>2.16. Профиль музея образовательной организации - специализация музея, определяющая тематику его комплектования, экспозиционной и образовательной деятельности. Профиль музея устанавливается в соответствии с классификацией, утвержденной федеральным оператором (историко-краеведческий, военно-исторический, этнографический, естественнонаучный, литературный, художественный, мемориальный (посвященный конкретному лицу или событию), комплексный (многопрофильный) и иные).</w:t>
      </w:r>
    </w:p>
    <w:p w14:paraId="2A76B61B" w14:textId="77777777" w:rsidR="005464AF" w:rsidRDefault="005464AF">
      <w:pPr>
        <w:pStyle w:val="ConsPlusNormal0"/>
        <w:jc w:val="both"/>
      </w:pPr>
    </w:p>
    <w:p w14:paraId="2734FFE7" w14:textId="77777777" w:rsidR="005464AF" w:rsidRDefault="00000000">
      <w:pPr>
        <w:pStyle w:val="ConsPlusTitle0"/>
        <w:ind w:firstLine="540"/>
        <w:jc w:val="both"/>
        <w:outlineLvl w:val="1"/>
      </w:pPr>
      <w:bookmarkStart w:id="1" w:name="P61"/>
      <w:bookmarkEnd w:id="1"/>
      <w:r>
        <w:t>3. Условия деятельности музея образовательной организации, необходимые для включения в Реестр:</w:t>
      </w:r>
    </w:p>
    <w:p w14:paraId="374A0F72" w14:textId="77777777" w:rsidR="005464AF" w:rsidRDefault="00000000">
      <w:pPr>
        <w:pStyle w:val="ConsPlusNormal0"/>
        <w:spacing w:before="240"/>
        <w:ind w:firstLine="540"/>
        <w:jc w:val="both"/>
      </w:pPr>
      <w:r>
        <w:t>- Наличие приказа об организации деятельности музея образовательной организации и назначении руководителя;</w:t>
      </w:r>
    </w:p>
    <w:p w14:paraId="2F3F49AE" w14:textId="77777777" w:rsidR="005464AF" w:rsidRDefault="00000000">
      <w:pPr>
        <w:pStyle w:val="ConsPlusNormal0"/>
        <w:spacing w:before="240"/>
        <w:ind w:firstLine="540"/>
        <w:jc w:val="both"/>
      </w:pPr>
      <w:r>
        <w:t>- Наличие Положения о музее образовательной организации, утвержденного руководителем образовательной организации;</w:t>
      </w:r>
    </w:p>
    <w:p w14:paraId="29FA53B5" w14:textId="77777777" w:rsidR="005464AF" w:rsidRDefault="00000000">
      <w:pPr>
        <w:pStyle w:val="ConsPlusNormal0"/>
        <w:spacing w:before="240"/>
        <w:ind w:firstLine="540"/>
        <w:jc w:val="both"/>
      </w:pPr>
      <w:r>
        <w:t>- Наличие сформированного и учтенного в установленном порядке музейного фонда. Рекомендуемый минимальный количественный состав основного фонда составляет не менее 50 музейных предметов. Для музеев, открытых менее двух лет назад, а также для мемориальных и специализированных музеев (комнат боевой славы, мемориальных экспозиций, посвященных конкретному событию или личности) допускается наличие основного фонда в меньшем количестве при условии документально подтвержденной историко-культурной ценности экспозиции;</w:t>
      </w:r>
    </w:p>
    <w:p w14:paraId="036A02C7" w14:textId="77777777" w:rsidR="005464AF" w:rsidRDefault="00000000">
      <w:pPr>
        <w:pStyle w:val="ConsPlusNormal0"/>
        <w:spacing w:before="240"/>
        <w:ind w:firstLine="540"/>
        <w:jc w:val="both"/>
      </w:pPr>
      <w:r>
        <w:t>- Наличие учетной документации (инвентарная книга (книга учета музейных предметов), акты приемки-передачи музейных предметов и т.д.);</w:t>
      </w:r>
    </w:p>
    <w:p w14:paraId="14F92C5E" w14:textId="77777777" w:rsidR="005464AF" w:rsidRDefault="00000000">
      <w:pPr>
        <w:pStyle w:val="ConsPlusNormal0"/>
        <w:spacing w:before="240"/>
        <w:ind w:firstLine="540"/>
        <w:jc w:val="both"/>
      </w:pPr>
      <w:r>
        <w:t>- Наличие пространства для экспонирования, обеспечивающего сохранность музейных предметов;</w:t>
      </w:r>
    </w:p>
    <w:p w14:paraId="3627BBBC" w14:textId="77777777" w:rsidR="005464AF" w:rsidRDefault="00000000">
      <w:pPr>
        <w:pStyle w:val="ConsPlusNormal0"/>
        <w:spacing w:before="240"/>
        <w:ind w:firstLine="540"/>
        <w:jc w:val="both"/>
      </w:pPr>
      <w:r>
        <w:t>- Регулярное использование возможностей музея в образовательном процессе (план развития музея образовательной организации, календарно-тематический план);</w:t>
      </w:r>
    </w:p>
    <w:p w14:paraId="2D59EDDF" w14:textId="77777777" w:rsidR="005464AF" w:rsidRDefault="00000000">
      <w:pPr>
        <w:pStyle w:val="ConsPlusNormal0"/>
        <w:spacing w:before="240"/>
        <w:ind w:firstLine="540"/>
        <w:jc w:val="both"/>
      </w:pPr>
      <w:r>
        <w:t>- Наличие актива музея (обучающиеся, педагоги);</w:t>
      </w:r>
    </w:p>
    <w:p w14:paraId="6E073DEE" w14:textId="77777777" w:rsidR="005464AF" w:rsidRDefault="00000000">
      <w:pPr>
        <w:pStyle w:val="ConsPlusNormal0"/>
        <w:spacing w:before="240"/>
        <w:ind w:firstLine="540"/>
        <w:jc w:val="both"/>
      </w:pPr>
      <w:r>
        <w:t>- Участие в мероприятиях, выставках, конкурсах разного уровня.</w:t>
      </w:r>
    </w:p>
    <w:p w14:paraId="26DFBCF6" w14:textId="77777777" w:rsidR="005464AF" w:rsidRDefault="005464AF">
      <w:pPr>
        <w:pStyle w:val="ConsPlusNormal0"/>
        <w:jc w:val="both"/>
      </w:pPr>
    </w:p>
    <w:p w14:paraId="7060F99D" w14:textId="77777777" w:rsidR="005464AF" w:rsidRDefault="00000000">
      <w:pPr>
        <w:pStyle w:val="ConsPlusTitle0"/>
        <w:ind w:firstLine="540"/>
        <w:jc w:val="both"/>
        <w:outlineLvl w:val="1"/>
      </w:pPr>
      <w:r>
        <w:t>4. Полномочия федерального оператора</w:t>
      </w:r>
    </w:p>
    <w:p w14:paraId="5354EA7B" w14:textId="77777777" w:rsidR="005464AF" w:rsidRDefault="00000000">
      <w:pPr>
        <w:pStyle w:val="ConsPlusNormal0"/>
        <w:spacing w:before="240"/>
        <w:ind w:firstLine="540"/>
        <w:jc w:val="both"/>
      </w:pPr>
      <w:r>
        <w:t>4.1. Федеральный оператор выполняет следующие функции:</w:t>
      </w:r>
    </w:p>
    <w:p w14:paraId="7BB440A1" w14:textId="77777777" w:rsidR="005464AF" w:rsidRDefault="00000000">
      <w:pPr>
        <w:pStyle w:val="ConsPlusNormal0"/>
        <w:spacing w:before="240"/>
        <w:ind w:firstLine="540"/>
        <w:jc w:val="both"/>
      </w:pPr>
      <w:r>
        <w:t>- Ведет Всероссийский реестр музеев образовательных организаций в электронном виде;</w:t>
      </w:r>
    </w:p>
    <w:p w14:paraId="4D20596C" w14:textId="77777777" w:rsidR="005464AF" w:rsidRDefault="00000000">
      <w:pPr>
        <w:pStyle w:val="ConsPlusNormal0"/>
        <w:spacing w:before="240"/>
        <w:ind w:firstLine="540"/>
        <w:jc w:val="both"/>
      </w:pPr>
      <w:r>
        <w:t>- Принимает решение о включении музея во Всероссийский реестр и присвоении федерального регистрационного номера на основании данных, поступивших от региональных кураторов, в порядке, установленном Министерством просвещения Российской Федерации;</w:t>
      </w:r>
    </w:p>
    <w:p w14:paraId="6D1364AA" w14:textId="77777777" w:rsidR="005464AF" w:rsidRDefault="00000000">
      <w:pPr>
        <w:pStyle w:val="ConsPlusNormal0"/>
        <w:spacing w:before="240"/>
        <w:ind w:firstLine="540"/>
        <w:jc w:val="both"/>
      </w:pPr>
      <w:r>
        <w:t>- Обеспечивает публичную доступность сведений Реестра (за исключением конфиденциальной информации) на официальном сайте в сети "Интернет";</w:t>
      </w:r>
    </w:p>
    <w:p w14:paraId="1C09C532" w14:textId="77777777" w:rsidR="005464AF" w:rsidRDefault="00000000">
      <w:pPr>
        <w:pStyle w:val="ConsPlusNormal0"/>
        <w:spacing w:before="240"/>
        <w:ind w:firstLine="540"/>
        <w:jc w:val="both"/>
      </w:pPr>
      <w:r>
        <w:t>- Разрабатывает и утверждает формы документов, включая форму Карты самооценки и формат электронного обмена данными для передачи информации из регионов;</w:t>
      </w:r>
    </w:p>
    <w:p w14:paraId="3DDED752" w14:textId="77777777" w:rsidR="005464AF" w:rsidRDefault="00000000">
      <w:pPr>
        <w:pStyle w:val="ConsPlusNormal0"/>
        <w:spacing w:before="240"/>
        <w:ind w:firstLine="540"/>
        <w:jc w:val="both"/>
      </w:pPr>
      <w:r>
        <w:t>- Оказывает консультационную и методическую помощь региональным кураторам по вопросам учета и регистрации;</w:t>
      </w:r>
    </w:p>
    <w:p w14:paraId="28F73B8F" w14:textId="77777777" w:rsidR="005464AF" w:rsidRDefault="00000000">
      <w:pPr>
        <w:pStyle w:val="ConsPlusNormal0"/>
        <w:spacing w:before="240"/>
        <w:ind w:firstLine="540"/>
        <w:jc w:val="both"/>
      </w:pPr>
      <w:r>
        <w:t>- Проводит мониторинг и анализ данных Реестра, представляет ежегодный доклад в Министерство просвещения Российской Федерации.</w:t>
      </w:r>
    </w:p>
    <w:p w14:paraId="2FB49D77" w14:textId="77777777" w:rsidR="005464AF" w:rsidRDefault="00000000">
      <w:pPr>
        <w:pStyle w:val="ConsPlusNormal0"/>
        <w:spacing w:before="240"/>
        <w:ind w:firstLine="540"/>
        <w:jc w:val="both"/>
      </w:pPr>
      <w:r>
        <w:t>4.2. Решения федерального оператора, принимаемые в рамках ведения Реестра, носят учетно-регистрационный характер;</w:t>
      </w:r>
    </w:p>
    <w:p w14:paraId="3F09A0C4" w14:textId="77777777" w:rsidR="005464AF" w:rsidRDefault="00000000">
      <w:pPr>
        <w:pStyle w:val="ConsPlusNormal0"/>
        <w:spacing w:before="240"/>
        <w:ind w:firstLine="540"/>
        <w:jc w:val="both"/>
      </w:pPr>
      <w:r>
        <w:t>4.3. Федеральный оператор не вправе:</w:t>
      </w:r>
    </w:p>
    <w:p w14:paraId="6F69646E" w14:textId="77777777" w:rsidR="005464AF" w:rsidRDefault="00000000">
      <w:pPr>
        <w:pStyle w:val="ConsPlusNormal0"/>
        <w:spacing w:before="240"/>
        <w:ind w:firstLine="540"/>
        <w:jc w:val="both"/>
      </w:pPr>
      <w:r>
        <w:t xml:space="preserve">- Отказывать во включении в Реестр музею, в отношении которого региональным куратором направлен полный и корректный пакет документов, соответствующий условиям настоящего Порядка, за исключением случаев выявления несоответствия сведений о музее условиям </w:t>
      </w:r>
      <w:hyperlink w:anchor="P61" w:tooltip="3. Условия деятельности музея образовательной организации, необходимые для включения в Реестр:">
        <w:r>
          <w:rPr>
            <w:color w:val="0000FF"/>
          </w:rPr>
          <w:t>раздела 3</w:t>
        </w:r>
      </w:hyperlink>
      <w:r>
        <w:t xml:space="preserve"> настоящего Порядка по итогам экспертизы, проведенной федеральным оператором. В этом случае материалы возвращаются региональному куратору с мотивированным заключением.</w:t>
      </w:r>
    </w:p>
    <w:p w14:paraId="393EB903" w14:textId="77777777" w:rsidR="005464AF" w:rsidRDefault="00000000">
      <w:pPr>
        <w:pStyle w:val="ConsPlusNormal0"/>
        <w:spacing w:before="240"/>
        <w:ind w:firstLine="540"/>
        <w:jc w:val="both"/>
      </w:pPr>
      <w:r>
        <w:t>- Изменять регистрационный номер музея без согласования с региональным куратором.</w:t>
      </w:r>
    </w:p>
    <w:p w14:paraId="364C750B" w14:textId="77777777" w:rsidR="005464AF" w:rsidRDefault="005464AF">
      <w:pPr>
        <w:pStyle w:val="ConsPlusNormal0"/>
        <w:jc w:val="both"/>
      </w:pPr>
    </w:p>
    <w:p w14:paraId="2E32EF61" w14:textId="77777777" w:rsidR="005464AF" w:rsidRDefault="00000000">
      <w:pPr>
        <w:pStyle w:val="ConsPlusTitle0"/>
        <w:ind w:firstLine="540"/>
        <w:jc w:val="both"/>
        <w:outlineLvl w:val="1"/>
      </w:pPr>
      <w:r>
        <w:t>5. Полномочия и организация работы на региональном и муниципальном уровнях</w:t>
      </w:r>
    </w:p>
    <w:p w14:paraId="7316218B" w14:textId="77777777" w:rsidR="005464AF" w:rsidRDefault="00000000">
      <w:pPr>
        <w:pStyle w:val="ConsPlusNormal0"/>
        <w:spacing w:before="240"/>
        <w:ind w:firstLine="540"/>
        <w:jc w:val="both"/>
      </w:pPr>
      <w:r>
        <w:t>5.1. Орган исполнительной власти субъекта Российской Федерации, осуществляющий государственное управление в сфере образования, назначает регионального куратора (организацию или должностное лицо), обеспечивающего реализацию настоящего Порядка на территории региона, а также утверждает региональные меры стимулирования, направленные на развитие музеев образовательных организаций (гранты, премии, конкурсы).</w:t>
      </w:r>
    </w:p>
    <w:p w14:paraId="3311D260" w14:textId="77777777" w:rsidR="005464AF" w:rsidRDefault="00000000">
      <w:pPr>
        <w:pStyle w:val="ConsPlusNormal0"/>
        <w:spacing w:before="240"/>
        <w:ind w:firstLine="540"/>
        <w:jc w:val="both"/>
      </w:pPr>
      <w:r>
        <w:t>5.2. Региональный куратор:</w:t>
      </w:r>
    </w:p>
    <w:p w14:paraId="4DC07089" w14:textId="77777777" w:rsidR="005464AF" w:rsidRDefault="00000000">
      <w:pPr>
        <w:pStyle w:val="ConsPlusNormal0"/>
        <w:spacing w:before="240"/>
        <w:ind w:firstLine="540"/>
        <w:jc w:val="both"/>
      </w:pPr>
      <w:r>
        <w:t>- Координирует деятельность муниципальных кураторов;</w:t>
      </w:r>
    </w:p>
    <w:p w14:paraId="6AAA126E" w14:textId="77777777" w:rsidR="005464AF" w:rsidRDefault="00000000">
      <w:pPr>
        <w:pStyle w:val="ConsPlusNormal0"/>
        <w:spacing w:before="240"/>
        <w:ind w:firstLine="540"/>
        <w:jc w:val="both"/>
      </w:pPr>
      <w:r>
        <w:t>- Ведет региональный перечень музеев образовательных организаций, содержащий сведения о всех музеях образовательных организаций региона, с учетом паспортизированных музеев;</w:t>
      </w:r>
    </w:p>
    <w:p w14:paraId="1991FDEC" w14:textId="77777777" w:rsidR="005464AF" w:rsidRDefault="00000000">
      <w:pPr>
        <w:pStyle w:val="ConsPlusNormal0"/>
        <w:spacing w:before="240"/>
        <w:ind w:firstLine="540"/>
        <w:jc w:val="both"/>
      </w:pPr>
      <w:r>
        <w:t>- Осуществляет проверку документов, поступивших от муниципальных кураторов;</w:t>
      </w:r>
    </w:p>
    <w:p w14:paraId="10C71929" w14:textId="77777777" w:rsidR="005464AF" w:rsidRDefault="00000000">
      <w:pPr>
        <w:pStyle w:val="ConsPlusNormal0"/>
        <w:spacing w:before="240"/>
        <w:ind w:firstLine="540"/>
        <w:jc w:val="both"/>
      </w:pPr>
      <w:r>
        <w:t>- Направляет электронный пакет документов федеральному оператору для принятия решения о включении музея в Реестр;</w:t>
      </w:r>
    </w:p>
    <w:p w14:paraId="411CE5E1" w14:textId="77777777" w:rsidR="005464AF" w:rsidRDefault="00000000">
      <w:pPr>
        <w:pStyle w:val="ConsPlusNormal0"/>
        <w:spacing w:before="240"/>
        <w:ind w:firstLine="540"/>
        <w:jc w:val="both"/>
      </w:pPr>
      <w:r>
        <w:t>- Организует при необходимости работу региональной комиссии для сложных экспертиз.</w:t>
      </w:r>
    </w:p>
    <w:p w14:paraId="0CABB41F" w14:textId="77777777" w:rsidR="005464AF" w:rsidRDefault="00000000">
      <w:pPr>
        <w:pStyle w:val="ConsPlusNormal0"/>
        <w:spacing w:before="240"/>
        <w:ind w:firstLine="540"/>
        <w:jc w:val="both"/>
      </w:pPr>
      <w:r>
        <w:t>5.3. Муниципальный куратор:</w:t>
      </w:r>
    </w:p>
    <w:p w14:paraId="3229B266" w14:textId="77777777" w:rsidR="005464AF" w:rsidRDefault="00000000">
      <w:pPr>
        <w:pStyle w:val="ConsPlusNormal0"/>
        <w:spacing w:before="240"/>
        <w:ind w:firstLine="540"/>
        <w:jc w:val="both"/>
      </w:pPr>
      <w:r>
        <w:t>- Принимает от образовательных организаций заявления на паспортизацию и пакет документов (включая Карту самооценки и фотоматериалы);</w:t>
      </w:r>
    </w:p>
    <w:p w14:paraId="04ADC22F" w14:textId="77777777" w:rsidR="005464AF" w:rsidRDefault="00000000">
      <w:pPr>
        <w:pStyle w:val="ConsPlusNormal0"/>
        <w:spacing w:before="240"/>
        <w:ind w:firstLine="540"/>
        <w:jc w:val="both"/>
      </w:pPr>
      <w:r>
        <w:t xml:space="preserve">- Проводит оценку представленных документов на предмет полноты, правильности оформления и соответствия содержащихся в них сведений условиям, установленным </w:t>
      </w:r>
      <w:hyperlink w:anchor="P61" w:tooltip="3. Условия деятельности музея образовательной организации, необходимые для включения в Реестр:">
        <w:r>
          <w:rPr>
            <w:color w:val="0000FF"/>
          </w:rPr>
          <w:t>разделом 3</w:t>
        </w:r>
      </w:hyperlink>
      <w:r>
        <w:t xml:space="preserve"> настоящего Порядка;</w:t>
      </w:r>
    </w:p>
    <w:p w14:paraId="18FF315C" w14:textId="77777777" w:rsidR="005464AF" w:rsidRDefault="00000000">
      <w:pPr>
        <w:pStyle w:val="ConsPlusNormal0"/>
        <w:spacing w:before="240"/>
        <w:ind w:firstLine="540"/>
        <w:jc w:val="both"/>
      </w:pPr>
      <w:r>
        <w:t>- Принимает решение о необходимости выездного ознакомления с деятельностью музея и организует его при необходимости;</w:t>
      </w:r>
    </w:p>
    <w:p w14:paraId="11155750" w14:textId="77777777" w:rsidR="005464AF" w:rsidRDefault="00000000">
      <w:pPr>
        <w:pStyle w:val="ConsPlusNormal0"/>
        <w:spacing w:before="240"/>
        <w:ind w:firstLine="540"/>
        <w:jc w:val="both"/>
      </w:pPr>
      <w:r>
        <w:t>- Направляет заключение и пакет документов региональному куратору.</w:t>
      </w:r>
    </w:p>
    <w:p w14:paraId="7AC35713" w14:textId="77777777" w:rsidR="005464AF" w:rsidRDefault="00000000">
      <w:pPr>
        <w:pStyle w:val="ConsPlusNormal0"/>
        <w:spacing w:before="240"/>
        <w:ind w:firstLine="540"/>
        <w:jc w:val="both"/>
      </w:pPr>
      <w:r>
        <w:t>5.4. Муниципальная комиссия по паспортизации</w:t>
      </w:r>
    </w:p>
    <w:p w14:paraId="32F06AE4" w14:textId="77777777" w:rsidR="005464AF" w:rsidRDefault="00000000">
      <w:pPr>
        <w:pStyle w:val="ConsPlusNormal0"/>
        <w:spacing w:before="240"/>
        <w:ind w:firstLine="540"/>
        <w:jc w:val="both"/>
      </w:pPr>
      <w:r>
        <w:t>5.4.1. Для проведения выездного ознакомления с деятельностью музеев, а также для экспертизы спорных или сложных случаев в муниципальном образовании может создаваться Муниципальная комиссия по паспортизации (далее - муниципальная комиссия).</w:t>
      </w:r>
    </w:p>
    <w:p w14:paraId="4C417163" w14:textId="77777777" w:rsidR="005464AF" w:rsidRDefault="00000000">
      <w:pPr>
        <w:pStyle w:val="ConsPlusNormal0"/>
        <w:spacing w:before="240"/>
        <w:ind w:firstLine="540"/>
        <w:jc w:val="both"/>
      </w:pPr>
      <w:r>
        <w:t>5.4.2. Муниципальная комиссия создается при органе местного самоуправления, осуществляющем управление в сфере образования, или при организации, на которую возложены функции муниципального куратора.</w:t>
      </w:r>
    </w:p>
    <w:p w14:paraId="05A7C486" w14:textId="77777777" w:rsidR="005464AF" w:rsidRDefault="00000000">
      <w:pPr>
        <w:pStyle w:val="ConsPlusNormal0"/>
        <w:spacing w:before="240"/>
        <w:ind w:firstLine="540"/>
        <w:jc w:val="both"/>
      </w:pPr>
      <w:r>
        <w:t>5.4.3. Состав Муниципальной комиссии формируется председателем (руководителем органа управления образованием или муниципальным куратором) и включает:</w:t>
      </w:r>
    </w:p>
    <w:p w14:paraId="102B0F31" w14:textId="77777777" w:rsidR="005464AF" w:rsidRDefault="00000000">
      <w:pPr>
        <w:pStyle w:val="ConsPlusNormal0"/>
        <w:spacing w:before="240"/>
        <w:ind w:firstLine="540"/>
        <w:jc w:val="both"/>
      </w:pPr>
      <w:r>
        <w:t>- муниципального куратора (как правило, выполняющего функции секретаря комиссии);</w:t>
      </w:r>
    </w:p>
    <w:p w14:paraId="5EF27B5A" w14:textId="77777777" w:rsidR="005464AF" w:rsidRDefault="00000000">
      <w:pPr>
        <w:pStyle w:val="ConsPlusNormal0"/>
        <w:spacing w:before="240"/>
        <w:ind w:firstLine="540"/>
        <w:jc w:val="both"/>
      </w:pPr>
      <w:r>
        <w:t>- представителя органа местного самоуправления, осуществляющего управление в сфере образования (учредителя);</w:t>
      </w:r>
    </w:p>
    <w:p w14:paraId="17732083" w14:textId="77777777" w:rsidR="005464AF" w:rsidRDefault="00000000">
      <w:pPr>
        <w:pStyle w:val="ConsPlusNormal0"/>
        <w:spacing w:before="240"/>
        <w:ind w:firstLine="540"/>
        <w:jc w:val="both"/>
      </w:pPr>
      <w:r>
        <w:t>- представителей государственных (муниципальных) музеев, архивов, библиотек (по согласованию);</w:t>
      </w:r>
    </w:p>
    <w:p w14:paraId="36B2FBE3" w14:textId="77777777" w:rsidR="005464AF" w:rsidRDefault="00000000">
      <w:pPr>
        <w:pStyle w:val="ConsPlusNormal0"/>
        <w:spacing w:before="240"/>
        <w:ind w:firstLine="540"/>
        <w:jc w:val="both"/>
      </w:pPr>
      <w:r>
        <w:t>- опытных руководителей паспортизированных музеев образовательных организаций;</w:t>
      </w:r>
    </w:p>
    <w:p w14:paraId="0B75F315" w14:textId="77777777" w:rsidR="005464AF" w:rsidRDefault="00000000">
      <w:pPr>
        <w:pStyle w:val="ConsPlusNormal0"/>
        <w:spacing w:before="240"/>
        <w:ind w:firstLine="540"/>
        <w:jc w:val="both"/>
      </w:pPr>
      <w:r>
        <w:t>- представителей ветеранских, патриотических и иных общественных организаций (по профилю музея).</w:t>
      </w:r>
    </w:p>
    <w:p w14:paraId="46FB2846" w14:textId="77777777" w:rsidR="005464AF" w:rsidRDefault="00000000">
      <w:pPr>
        <w:pStyle w:val="ConsPlusNormal0"/>
        <w:spacing w:before="240"/>
        <w:ind w:firstLine="540"/>
        <w:jc w:val="both"/>
      </w:pPr>
      <w:r>
        <w:t>5.4.4. Муниципальная комиссия осуществляет свою деятельность на общественных началах. Решения комиссии оформляются актом посещения музея (при выездном ознакомлении) или протоколом, носят рекомендательный характер и учитываются муниципальным куратором при подготовке заключения.</w:t>
      </w:r>
    </w:p>
    <w:p w14:paraId="2C44CF63" w14:textId="77777777" w:rsidR="005464AF" w:rsidRDefault="00000000">
      <w:pPr>
        <w:pStyle w:val="ConsPlusNormal0"/>
        <w:spacing w:before="240"/>
        <w:ind w:firstLine="540"/>
        <w:jc w:val="both"/>
      </w:pPr>
      <w:r>
        <w:t>5.4.5. В случае отсутствия сформированной муниципальной комиссии функции по выездному ознакомлению с деятельностью музея осуществляются муниципальным куратором самостоятельно или с привлечением экспертов.</w:t>
      </w:r>
    </w:p>
    <w:p w14:paraId="66D4C727" w14:textId="77777777" w:rsidR="005464AF" w:rsidRDefault="00000000">
      <w:pPr>
        <w:pStyle w:val="ConsPlusNormal0"/>
        <w:spacing w:before="240"/>
        <w:ind w:firstLine="540"/>
        <w:jc w:val="both"/>
      </w:pPr>
      <w:r>
        <w:t>5.4.6. Для проведения экспертизы на региональном уровне (например, при апелляциях или оценке уникальных музеев) может создаваться региональная комиссия по паспортизации в аналогичном порядке. Решение региональной комиссии также носит рекомендательный характер для Регионального куратора.</w:t>
      </w:r>
    </w:p>
    <w:p w14:paraId="0BE91A3C" w14:textId="77777777" w:rsidR="005464AF" w:rsidRDefault="00000000">
      <w:pPr>
        <w:pStyle w:val="ConsPlusNormal0"/>
        <w:spacing w:before="240"/>
        <w:ind w:firstLine="540"/>
        <w:jc w:val="both"/>
      </w:pPr>
      <w:r>
        <w:t>5.5. Субъекты Российской Федерации вправе устанавливать за счет средств региональных бюджетов меры материального и нематериального стимулирования образовательных организаций, имеющих паспортизированные музеи, и их руководителей.</w:t>
      </w:r>
    </w:p>
    <w:p w14:paraId="08A014F7" w14:textId="77777777" w:rsidR="005464AF" w:rsidRDefault="005464AF">
      <w:pPr>
        <w:pStyle w:val="ConsPlusNormal0"/>
        <w:jc w:val="both"/>
      </w:pPr>
    </w:p>
    <w:p w14:paraId="0050FECF" w14:textId="77777777" w:rsidR="005464AF" w:rsidRDefault="00000000">
      <w:pPr>
        <w:pStyle w:val="ConsPlusTitle0"/>
        <w:ind w:firstLine="540"/>
        <w:jc w:val="both"/>
        <w:outlineLvl w:val="1"/>
      </w:pPr>
      <w:bookmarkStart w:id="2" w:name="P111"/>
      <w:bookmarkEnd w:id="2"/>
      <w:r>
        <w:t>6. Порядок паспортизации и включения музея в Реестр</w:t>
      </w:r>
    </w:p>
    <w:p w14:paraId="3E4BEBB8" w14:textId="77777777" w:rsidR="005464AF" w:rsidRDefault="00000000">
      <w:pPr>
        <w:pStyle w:val="ConsPlusNormal0"/>
        <w:spacing w:before="240"/>
        <w:ind w:firstLine="540"/>
        <w:jc w:val="both"/>
      </w:pPr>
      <w:r>
        <w:t>6.1. Основанием для начала процедуры паспортизации является заявление руководителя образовательной организации, поданное муниципальному куратору.</w:t>
      </w:r>
    </w:p>
    <w:p w14:paraId="019EC53F" w14:textId="77777777" w:rsidR="005464AF" w:rsidRDefault="00000000">
      <w:pPr>
        <w:pStyle w:val="ConsPlusNormal0"/>
        <w:spacing w:before="240"/>
        <w:ind w:firstLine="540"/>
        <w:jc w:val="both"/>
      </w:pPr>
      <w:bookmarkStart w:id="3" w:name="P113"/>
      <w:bookmarkEnd w:id="3"/>
      <w:r>
        <w:t>6.2. Процедура подачи документов и взаимодействия:</w:t>
      </w:r>
    </w:p>
    <w:p w14:paraId="4301A3C1" w14:textId="77777777" w:rsidR="005464AF" w:rsidRDefault="00000000">
      <w:pPr>
        <w:pStyle w:val="ConsPlusNormal0"/>
        <w:spacing w:before="240"/>
        <w:ind w:firstLine="540"/>
        <w:jc w:val="both"/>
      </w:pPr>
      <w:r>
        <w:t>6.2.1. Образовательная организация:</w:t>
      </w:r>
    </w:p>
    <w:p w14:paraId="30F400DA" w14:textId="77777777" w:rsidR="005464AF" w:rsidRDefault="00000000">
      <w:pPr>
        <w:pStyle w:val="ConsPlusNormal0"/>
        <w:spacing w:before="240"/>
        <w:ind w:firstLine="540"/>
        <w:jc w:val="both"/>
      </w:pPr>
      <w:r>
        <w:t>- Подает заявление муниципальному куратору;</w:t>
      </w:r>
    </w:p>
    <w:p w14:paraId="1BD1730E" w14:textId="77777777" w:rsidR="005464AF" w:rsidRDefault="00000000">
      <w:pPr>
        <w:pStyle w:val="ConsPlusNormal0"/>
        <w:spacing w:before="240"/>
        <w:ind w:firstLine="540"/>
        <w:jc w:val="both"/>
      </w:pPr>
      <w:r>
        <w:t>- Заполняет Карту самооценки музея по форме, установленной федеральным оператором;</w:t>
      </w:r>
    </w:p>
    <w:p w14:paraId="4D379AFB" w14:textId="77777777" w:rsidR="005464AF" w:rsidRDefault="00000000">
      <w:pPr>
        <w:pStyle w:val="ConsPlusNormal0"/>
        <w:spacing w:before="240"/>
        <w:ind w:firstLine="540"/>
        <w:jc w:val="both"/>
      </w:pPr>
      <w:r>
        <w:t>- Прилагает к заявлению необходимые документы (скан-копии Положения о музее, приказа о назначении руководителя музея, учетной карточки музея) и фотоматериалы экспозиции.</w:t>
      </w:r>
    </w:p>
    <w:p w14:paraId="6941602E" w14:textId="77777777" w:rsidR="005464AF" w:rsidRDefault="00000000">
      <w:pPr>
        <w:pStyle w:val="ConsPlusNormal0"/>
        <w:spacing w:before="240"/>
        <w:ind w:firstLine="540"/>
        <w:jc w:val="both"/>
      </w:pPr>
      <w:r>
        <w:t>6.2.2. Муниципальный куратор:</w:t>
      </w:r>
    </w:p>
    <w:p w14:paraId="0C13AC1E" w14:textId="77777777" w:rsidR="005464AF" w:rsidRDefault="00000000">
      <w:pPr>
        <w:pStyle w:val="ConsPlusNormal0"/>
        <w:spacing w:before="240"/>
        <w:ind w:firstLine="540"/>
        <w:jc w:val="both"/>
      </w:pPr>
      <w:r>
        <w:t>- В течение 10 рабочих дней проверяет комплектность и достоверность документов, соответствие данных Карты самооценки;</w:t>
      </w:r>
    </w:p>
    <w:p w14:paraId="69BEA17C" w14:textId="77777777" w:rsidR="005464AF" w:rsidRDefault="00000000">
      <w:pPr>
        <w:pStyle w:val="ConsPlusNormal0"/>
        <w:spacing w:before="240"/>
        <w:ind w:firstLine="540"/>
        <w:jc w:val="both"/>
      </w:pPr>
      <w:r>
        <w:t>- Принимает решение о достаточности документов. В случае сомнений в достоверности или недостаточности данных инициирует выездное обследование музея с привлечением муниципальной комиссии;</w:t>
      </w:r>
    </w:p>
    <w:p w14:paraId="514600CA" w14:textId="77777777" w:rsidR="005464AF" w:rsidRDefault="00000000">
      <w:pPr>
        <w:pStyle w:val="ConsPlusNormal0"/>
        <w:spacing w:before="240"/>
        <w:ind w:firstLine="540"/>
        <w:jc w:val="both"/>
      </w:pPr>
      <w:r>
        <w:t>- По итогам обследования формирует заключение и направляет полный пакет документов (заявление, карта самооценки, подтверждающие документы, фотоматериалы, свое заключение) региональному куратору.</w:t>
      </w:r>
    </w:p>
    <w:p w14:paraId="0599310F" w14:textId="77777777" w:rsidR="005464AF" w:rsidRDefault="00000000">
      <w:pPr>
        <w:pStyle w:val="ConsPlusNormal0"/>
        <w:spacing w:before="240"/>
        <w:ind w:firstLine="540"/>
        <w:jc w:val="both"/>
      </w:pPr>
      <w:r>
        <w:t>6.2.3. Региональный куратор:</w:t>
      </w:r>
    </w:p>
    <w:p w14:paraId="60FBC099" w14:textId="77777777" w:rsidR="005464AF" w:rsidRDefault="00000000">
      <w:pPr>
        <w:pStyle w:val="ConsPlusNormal0"/>
        <w:spacing w:before="240"/>
        <w:ind w:firstLine="540"/>
        <w:jc w:val="both"/>
      </w:pPr>
      <w:r>
        <w:t>- В течение 10 рабочих дней проводит оценку поступивших материалов;</w:t>
      </w:r>
    </w:p>
    <w:p w14:paraId="3518979B" w14:textId="77777777" w:rsidR="005464AF" w:rsidRDefault="00000000">
      <w:pPr>
        <w:pStyle w:val="ConsPlusNormal0"/>
        <w:spacing w:before="240"/>
        <w:ind w:firstLine="540"/>
        <w:jc w:val="both"/>
      </w:pPr>
      <w:r>
        <w:t>- В случае необходимости может запросить дополнительные сведения или инициировать выездное обследование с участием региональной комиссии;</w:t>
      </w:r>
    </w:p>
    <w:p w14:paraId="0B7CEFFA" w14:textId="77777777" w:rsidR="005464AF" w:rsidRDefault="00000000">
      <w:pPr>
        <w:pStyle w:val="ConsPlusNormal0"/>
        <w:spacing w:before="240"/>
        <w:ind w:firstLine="540"/>
        <w:jc w:val="both"/>
      </w:pPr>
      <w:r>
        <w:t>- По итогам направляет федеральному оператору электронный пакет данных для включения музея в Реестр, включающий выписку из заключения регионального/муниципального куратора и учетную карточку музея.</w:t>
      </w:r>
    </w:p>
    <w:p w14:paraId="530EF50E" w14:textId="77777777" w:rsidR="005464AF" w:rsidRDefault="00000000">
      <w:pPr>
        <w:pStyle w:val="ConsPlusNormal0"/>
        <w:spacing w:before="240"/>
        <w:ind w:firstLine="540"/>
        <w:jc w:val="both"/>
      </w:pPr>
      <w:r>
        <w:t>6.2.4. Ответственность руководителя образовательной организации:</w:t>
      </w:r>
    </w:p>
    <w:p w14:paraId="7FDBEC81" w14:textId="77777777" w:rsidR="005464AF" w:rsidRDefault="00000000">
      <w:pPr>
        <w:pStyle w:val="ConsPlusNormal0"/>
        <w:spacing w:before="240"/>
        <w:ind w:firstLine="540"/>
        <w:jc w:val="both"/>
      </w:pPr>
      <w:r>
        <w:t>6.2.4.1. Руководитель образовательной организации несет персональную ответственность за достоверность сведений, содержащихся в заявлении, Карте самооценки и прилагаемых документах, а также за соответствие деятельности музея заявленным параметрам.</w:t>
      </w:r>
    </w:p>
    <w:p w14:paraId="330D0993" w14:textId="77777777" w:rsidR="005464AF" w:rsidRDefault="00000000">
      <w:pPr>
        <w:pStyle w:val="ConsPlusNormal0"/>
        <w:spacing w:before="240"/>
        <w:ind w:firstLine="540"/>
        <w:jc w:val="both"/>
      </w:pPr>
      <w:r>
        <w:t>6.2.4.2. В случае выявления фактов предоставления недостоверных сведений, или искажения информации о деятельности музея на этапе рассмотрения заявления, муниципальный куратор вправе возвратить документы без рассмотрения с уведомлением регионального куратора. Повторное обращение данной образовательной организации по вопросу паспортизации того же музея допускается не ранее чем через 6 месяцев с даты возврата документов.</w:t>
      </w:r>
    </w:p>
    <w:p w14:paraId="163517DC" w14:textId="77777777" w:rsidR="005464AF" w:rsidRDefault="00000000">
      <w:pPr>
        <w:pStyle w:val="ConsPlusNormal0"/>
        <w:spacing w:before="240"/>
        <w:ind w:firstLine="540"/>
        <w:jc w:val="both"/>
      </w:pPr>
      <w:r>
        <w:t>6.2.4.3. Если факты предоставления недостоверных сведений выявлены после включения музея во Всероссийский реестр, федеральный оператор на основании мотивированного представления регионального куратора принимает решение об аннулировании регистрационного номера и исключении музея из Реестра с обязательным уведомлением образовательной организации и учредителя.</w:t>
      </w:r>
    </w:p>
    <w:p w14:paraId="0DE10307" w14:textId="77777777" w:rsidR="005464AF" w:rsidRDefault="00000000">
      <w:pPr>
        <w:pStyle w:val="ConsPlusNormal0"/>
        <w:spacing w:before="240"/>
        <w:ind w:firstLine="540"/>
        <w:jc w:val="both"/>
      </w:pPr>
      <w:bookmarkStart w:id="4" w:name="P130"/>
      <w:bookmarkEnd w:id="4"/>
      <w:r>
        <w:t>6.3. Принятие решения федеральным оператором:</w:t>
      </w:r>
    </w:p>
    <w:p w14:paraId="0C3DEE8D" w14:textId="77777777" w:rsidR="005464AF" w:rsidRDefault="00000000">
      <w:pPr>
        <w:pStyle w:val="ConsPlusNormal0"/>
        <w:spacing w:before="240"/>
        <w:ind w:firstLine="540"/>
        <w:jc w:val="both"/>
      </w:pPr>
      <w:r>
        <w:t xml:space="preserve">6.3.1. Федеральный оператор в течение 10 рабочих дней проверяет полноту и корректность данных, соответствие музея условиям, установленным </w:t>
      </w:r>
      <w:hyperlink w:anchor="P61" w:tooltip="3. Условия деятельности музея образовательной организации, необходимые для включения в Реестр:">
        <w:r>
          <w:rPr>
            <w:color w:val="0000FF"/>
          </w:rPr>
          <w:t>разделом 3</w:t>
        </w:r>
      </w:hyperlink>
      <w:r>
        <w:t xml:space="preserve"> настоящего Порядка.</w:t>
      </w:r>
    </w:p>
    <w:p w14:paraId="3EF543E1" w14:textId="77777777" w:rsidR="005464AF" w:rsidRDefault="00000000">
      <w:pPr>
        <w:pStyle w:val="ConsPlusNormal0"/>
        <w:spacing w:before="240"/>
        <w:ind w:firstLine="540"/>
        <w:jc w:val="both"/>
      </w:pPr>
      <w:r>
        <w:t>6.3.2. При положительном решении присваивает музею федеральный регистрационный номер, вносит запись в Реестр и направляет электронное свидетельство о паспортизации региональному куратору для передачи в образовательную организацию.</w:t>
      </w:r>
    </w:p>
    <w:p w14:paraId="6239F277" w14:textId="77777777" w:rsidR="005464AF" w:rsidRDefault="00000000">
      <w:pPr>
        <w:pStyle w:val="ConsPlusNormal0"/>
        <w:spacing w:before="240"/>
        <w:ind w:firstLine="540"/>
        <w:jc w:val="both"/>
      </w:pPr>
      <w:r>
        <w:t>6.3.3. В случае выявления ошибок или неполноты данных материалы возвращаются региональному куратору на доработку с указанием причин возврата.</w:t>
      </w:r>
    </w:p>
    <w:p w14:paraId="6417B65D" w14:textId="77777777" w:rsidR="005464AF" w:rsidRDefault="00000000">
      <w:pPr>
        <w:pStyle w:val="ConsPlusNormal0"/>
        <w:spacing w:before="240"/>
        <w:ind w:firstLine="540"/>
        <w:jc w:val="both"/>
      </w:pPr>
      <w:r>
        <w:t>6.4. Ответственность регионального куратора:</w:t>
      </w:r>
    </w:p>
    <w:p w14:paraId="7CBC06A4" w14:textId="77777777" w:rsidR="005464AF" w:rsidRDefault="00000000">
      <w:pPr>
        <w:pStyle w:val="ConsPlusNormal0"/>
        <w:spacing w:before="240"/>
        <w:ind w:firstLine="540"/>
        <w:jc w:val="both"/>
      </w:pPr>
      <w:r>
        <w:t>6.4.1. Региональный куратор несет ответственность за полноту, достоверность и своевременность передачи сведений о паспортизированных музеях федеральному оператору для включения в Реестр и их последующей актуализации.</w:t>
      </w:r>
    </w:p>
    <w:p w14:paraId="5457C141" w14:textId="77777777" w:rsidR="005464AF" w:rsidRDefault="00000000">
      <w:pPr>
        <w:pStyle w:val="ConsPlusNormal0"/>
        <w:spacing w:before="240"/>
        <w:ind w:firstLine="540"/>
        <w:jc w:val="both"/>
      </w:pPr>
      <w:r>
        <w:t>6.4.2. Региональный куратор обязан осуществлять контроль за деятельностью муниципальных кураторов в части соблюдения ими процедур проверки документов и обоснованности подготовленных заключений.</w:t>
      </w:r>
    </w:p>
    <w:p w14:paraId="459DC83C" w14:textId="77777777" w:rsidR="005464AF" w:rsidRDefault="00000000">
      <w:pPr>
        <w:pStyle w:val="ConsPlusNormal0"/>
        <w:spacing w:before="240"/>
        <w:ind w:firstLine="540"/>
        <w:jc w:val="both"/>
      </w:pPr>
      <w:r>
        <w:t>6.5. Актуализация сведений осуществляется региональным куратором не реже одного раза в год, а также в случаях:</w:t>
      </w:r>
    </w:p>
    <w:p w14:paraId="511775AB" w14:textId="77777777" w:rsidR="005464AF" w:rsidRDefault="00000000">
      <w:pPr>
        <w:pStyle w:val="ConsPlusNormal0"/>
        <w:spacing w:before="240"/>
        <w:ind w:firstLine="540"/>
        <w:jc w:val="both"/>
      </w:pPr>
      <w:r>
        <w:t>- изменения названия музея или образовательной организации;</w:t>
      </w:r>
    </w:p>
    <w:p w14:paraId="0C0A1317" w14:textId="77777777" w:rsidR="005464AF" w:rsidRDefault="00000000">
      <w:pPr>
        <w:pStyle w:val="ConsPlusNormal0"/>
        <w:spacing w:before="240"/>
        <w:ind w:firstLine="540"/>
        <w:jc w:val="both"/>
      </w:pPr>
      <w:r>
        <w:t>- смены руководителя музея;</w:t>
      </w:r>
    </w:p>
    <w:p w14:paraId="798B1765" w14:textId="77777777" w:rsidR="005464AF" w:rsidRDefault="00000000">
      <w:pPr>
        <w:pStyle w:val="ConsPlusNormal0"/>
        <w:spacing w:before="240"/>
        <w:ind w:firstLine="540"/>
        <w:jc w:val="both"/>
      </w:pPr>
      <w:r>
        <w:t>- реорганизации или ликвидации музея.</w:t>
      </w:r>
    </w:p>
    <w:p w14:paraId="680D66D0" w14:textId="77777777" w:rsidR="005464AF" w:rsidRDefault="00000000">
      <w:pPr>
        <w:pStyle w:val="ConsPlusNormal0"/>
        <w:spacing w:before="240"/>
        <w:ind w:firstLine="540"/>
        <w:jc w:val="both"/>
      </w:pPr>
      <w:r>
        <w:t xml:space="preserve">6.6. Сроки, установленные </w:t>
      </w:r>
      <w:hyperlink w:anchor="P113" w:tooltip="6.2. Процедура подачи документов и взаимодействия:">
        <w:r>
          <w:rPr>
            <w:color w:val="0000FF"/>
          </w:rPr>
          <w:t>пунктами 6.2</w:t>
        </w:r>
      </w:hyperlink>
      <w:r>
        <w:t xml:space="preserve"> и </w:t>
      </w:r>
      <w:hyperlink w:anchor="P130" w:tooltip="6.3. Принятие решения федеральным оператором:">
        <w:r>
          <w:rPr>
            <w:color w:val="0000FF"/>
          </w:rPr>
          <w:t>6.3</w:t>
        </w:r>
      </w:hyperlink>
      <w:r>
        <w:t xml:space="preserve"> настоящего раздела, могут быть продлены в следующих случаях:</w:t>
      </w:r>
    </w:p>
    <w:p w14:paraId="652E33C5" w14:textId="77777777" w:rsidR="005464AF" w:rsidRDefault="00000000">
      <w:pPr>
        <w:pStyle w:val="ConsPlusNormal0"/>
        <w:spacing w:before="240"/>
        <w:ind w:firstLine="540"/>
        <w:jc w:val="both"/>
      </w:pPr>
      <w:r>
        <w:t>- необходимость проведения выездного обследования музея с участием муниципальной или региональной комиссии;</w:t>
      </w:r>
    </w:p>
    <w:p w14:paraId="3884F039" w14:textId="77777777" w:rsidR="005464AF" w:rsidRDefault="00000000">
      <w:pPr>
        <w:pStyle w:val="ConsPlusNormal0"/>
        <w:spacing w:before="240"/>
        <w:ind w:firstLine="540"/>
        <w:jc w:val="both"/>
      </w:pPr>
      <w:r>
        <w:t>- необходимость запроса дополнительных сведений или уточнения представленных документов;</w:t>
      </w:r>
    </w:p>
    <w:p w14:paraId="5F008483" w14:textId="77777777" w:rsidR="005464AF" w:rsidRDefault="00000000">
      <w:pPr>
        <w:pStyle w:val="ConsPlusNormal0"/>
        <w:spacing w:before="240"/>
        <w:ind w:firstLine="540"/>
        <w:jc w:val="both"/>
      </w:pPr>
      <w:r>
        <w:t>- иные объективные причины, препятствующие завершению процедуры в установленный срок.</w:t>
      </w:r>
    </w:p>
    <w:p w14:paraId="31E86C35" w14:textId="77777777" w:rsidR="005464AF" w:rsidRDefault="00000000">
      <w:pPr>
        <w:pStyle w:val="ConsPlusNormal0"/>
        <w:spacing w:before="240"/>
        <w:ind w:firstLine="540"/>
        <w:jc w:val="both"/>
      </w:pPr>
      <w:r>
        <w:t>Решение о продлении срока принимается соответственно муниципальным куратором (с уведомлением образовательной организации) или региональным куратором (с уведомлением муниципального куратора). Общий срок продления не может превышать 20 рабочих дней, если иное не обусловлено необходимостью проведения выездного обследования в отдаленных или труднодоступных территориях.</w:t>
      </w:r>
    </w:p>
    <w:p w14:paraId="3C8C0632" w14:textId="77777777" w:rsidR="005464AF" w:rsidRDefault="00000000">
      <w:pPr>
        <w:pStyle w:val="ConsPlusNormal0"/>
        <w:spacing w:before="240"/>
        <w:ind w:firstLine="540"/>
        <w:jc w:val="both"/>
      </w:pPr>
      <w:r>
        <w:t>В случае проведения выездного обследования в отдаленных или труднодоступных территориях срок рассмотрения документов может быть увеличен по решению регионального куратора, но не более чем на 30 рабочих дней, с обязательным уведомлением образовательной организации.</w:t>
      </w:r>
    </w:p>
    <w:p w14:paraId="62D676F1" w14:textId="77777777" w:rsidR="005464AF" w:rsidRDefault="00000000">
      <w:pPr>
        <w:pStyle w:val="ConsPlusNormal0"/>
        <w:spacing w:before="240"/>
        <w:ind w:firstLine="540"/>
        <w:jc w:val="both"/>
      </w:pPr>
      <w:r>
        <w:t>6.7. Реестр содержит следующие сведения о каждом музее:</w:t>
      </w:r>
    </w:p>
    <w:p w14:paraId="589DE007" w14:textId="77777777" w:rsidR="005464AF" w:rsidRDefault="00000000">
      <w:pPr>
        <w:pStyle w:val="ConsPlusNormal0"/>
        <w:spacing w:before="240"/>
        <w:ind w:firstLine="540"/>
        <w:jc w:val="both"/>
      </w:pPr>
      <w:r>
        <w:t>- федеральный регистрационный номер;</w:t>
      </w:r>
    </w:p>
    <w:p w14:paraId="3BA85CA3" w14:textId="77777777" w:rsidR="005464AF" w:rsidRDefault="00000000">
      <w:pPr>
        <w:pStyle w:val="ConsPlusNormal0"/>
        <w:spacing w:before="240"/>
        <w:ind w:firstLine="540"/>
        <w:jc w:val="both"/>
      </w:pPr>
      <w:r>
        <w:t>- полное наименование музея, профиль;</w:t>
      </w:r>
    </w:p>
    <w:p w14:paraId="44F6A8DD" w14:textId="77777777" w:rsidR="005464AF" w:rsidRDefault="00000000">
      <w:pPr>
        <w:pStyle w:val="ConsPlusNormal0"/>
        <w:spacing w:before="240"/>
        <w:ind w:firstLine="540"/>
        <w:jc w:val="both"/>
      </w:pPr>
      <w:r>
        <w:t>- наименование образовательной организации (полное и сокращенное);</w:t>
      </w:r>
    </w:p>
    <w:p w14:paraId="45B90359" w14:textId="77777777" w:rsidR="005464AF" w:rsidRDefault="00000000">
      <w:pPr>
        <w:pStyle w:val="ConsPlusNormal0"/>
        <w:spacing w:before="240"/>
        <w:ind w:firstLine="540"/>
        <w:jc w:val="both"/>
      </w:pPr>
      <w:r>
        <w:t>- субъект Российской Федерации, муниципальное образование, адрес;</w:t>
      </w:r>
    </w:p>
    <w:p w14:paraId="65C237BC" w14:textId="77777777" w:rsidR="005464AF" w:rsidRDefault="00000000">
      <w:pPr>
        <w:pStyle w:val="ConsPlusNormal0"/>
        <w:spacing w:before="240"/>
        <w:ind w:firstLine="540"/>
        <w:jc w:val="both"/>
      </w:pPr>
      <w:r>
        <w:t>- Ф.И.О. руководителя музея;</w:t>
      </w:r>
    </w:p>
    <w:p w14:paraId="66E10F4C" w14:textId="77777777" w:rsidR="005464AF" w:rsidRDefault="00000000">
      <w:pPr>
        <w:pStyle w:val="ConsPlusNormal0"/>
        <w:spacing w:before="240"/>
        <w:ind w:firstLine="540"/>
        <w:jc w:val="both"/>
      </w:pPr>
      <w:r>
        <w:t>- контактные данные (телефон, электронная почта, сайт/страница музея при наличии);</w:t>
      </w:r>
    </w:p>
    <w:p w14:paraId="6314B4F1" w14:textId="77777777" w:rsidR="005464AF" w:rsidRDefault="00000000">
      <w:pPr>
        <w:pStyle w:val="ConsPlusNormal0"/>
        <w:spacing w:before="240"/>
        <w:ind w:firstLine="540"/>
        <w:jc w:val="both"/>
      </w:pPr>
      <w:r>
        <w:t>- архивные данные;</w:t>
      </w:r>
    </w:p>
    <w:p w14:paraId="2C6E75B1" w14:textId="77777777" w:rsidR="005464AF" w:rsidRDefault="00000000">
      <w:pPr>
        <w:pStyle w:val="ConsPlusNormal0"/>
        <w:spacing w:before="240"/>
        <w:ind w:firstLine="540"/>
        <w:jc w:val="both"/>
      </w:pPr>
      <w:r>
        <w:t>- дата первичной паспортизации;</w:t>
      </w:r>
    </w:p>
    <w:p w14:paraId="24A5CF9C" w14:textId="77777777" w:rsidR="005464AF" w:rsidRDefault="00000000">
      <w:pPr>
        <w:pStyle w:val="ConsPlusNormal0"/>
        <w:spacing w:before="240"/>
        <w:ind w:firstLine="540"/>
        <w:jc w:val="both"/>
      </w:pPr>
      <w:r>
        <w:t>- дата последней перепаспортизации;</w:t>
      </w:r>
    </w:p>
    <w:p w14:paraId="081A5204" w14:textId="77777777" w:rsidR="005464AF" w:rsidRDefault="00000000">
      <w:pPr>
        <w:pStyle w:val="ConsPlusNormal0"/>
        <w:spacing w:before="240"/>
        <w:ind w:firstLine="540"/>
        <w:jc w:val="both"/>
      </w:pPr>
      <w:r>
        <w:t>- сведения об экспозициях музея.</w:t>
      </w:r>
    </w:p>
    <w:p w14:paraId="74C91BB9" w14:textId="77777777" w:rsidR="005464AF" w:rsidRDefault="005464AF">
      <w:pPr>
        <w:pStyle w:val="ConsPlusNormal0"/>
        <w:jc w:val="both"/>
      </w:pPr>
    </w:p>
    <w:p w14:paraId="623971DB" w14:textId="77777777" w:rsidR="005464AF" w:rsidRDefault="00000000">
      <w:pPr>
        <w:pStyle w:val="ConsPlusTitle0"/>
        <w:ind w:firstLine="540"/>
        <w:jc w:val="both"/>
        <w:outlineLvl w:val="1"/>
      </w:pPr>
      <w:r>
        <w:t>7. Перепаспортизация музеев образовательных организаций</w:t>
      </w:r>
    </w:p>
    <w:p w14:paraId="50D1BCE5" w14:textId="77777777" w:rsidR="005464AF" w:rsidRDefault="00000000">
      <w:pPr>
        <w:pStyle w:val="ConsPlusNormal0"/>
        <w:spacing w:before="240"/>
        <w:ind w:firstLine="540"/>
        <w:jc w:val="both"/>
      </w:pPr>
      <w:r>
        <w:t>7.1. Перепаспортизация представляет собой периодическую процедуру подтверждения соответствия музея образовательной организации условиям, установленным настоящим Порядком, и проводимую в целях актуализации сведений, содержащихся во Всероссийском реестре музеев образовательных организаций, и оценки эффективности деятельности музея.</w:t>
      </w:r>
    </w:p>
    <w:p w14:paraId="19486AF8" w14:textId="77777777" w:rsidR="005464AF" w:rsidRDefault="00000000">
      <w:pPr>
        <w:pStyle w:val="ConsPlusNormal0"/>
        <w:spacing w:before="240"/>
        <w:ind w:firstLine="540"/>
        <w:jc w:val="both"/>
      </w:pPr>
      <w:r>
        <w:t>7.2. Перепаспортизация музеев образовательных организаций проводится не реже одного раза в пять лет.</w:t>
      </w:r>
    </w:p>
    <w:p w14:paraId="0A3C7467" w14:textId="77777777" w:rsidR="005464AF" w:rsidRDefault="00000000">
      <w:pPr>
        <w:pStyle w:val="ConsPlusNormal0"/>
        <w:spacing w:before="240"/>
        <w:ind w:firstLine="540"/>
        <w:jc w:val="both"/>
      </w:pPr>
      <w:r>
        <w:t>7.3. В целях снижения административной нагрузки на образовательные организации и оптимизации процедуры подтверждения статуса музея применяется упрощенный порядок перепаспортизации, основанный на актуализации ключевых сведений о деятельности музея без повторного предоставления полного пакета документов.</w:t>
      </w:r>
    </w:p>
    <w:p w14:paraId="4C4A51C2" w14:textId="77777777" w:rsidR="005464AF" w:rsidRDefault="00000000">
      <w:pPr>
        <w:pStyle w:val="ConsPlusNormal0"/>
        <w:spacing w:before="240"/>
        <w:ind w:firstLine="540"/>
        <w:jc w:val="both"/>
      </w:pPr>
      <w:r>
        <w:t>7.3.1. Упрощенный порядок перепаспортизации применяется для музеев, которые:</w:t>
      </w:r>
    </w:p>
    <w:p w14:paraId="5A2F5E1C" w14:textId="77777777" w:rsidR="005464AF" w:rsidRDefault="00000000">
      <w:pPr>
        <w:pStyle w:val="ConsPlusNormal0"/>
        <w:spacing w:before="240"/>
        <w:ind w:firstLine="540"/>
        <w:jc w:val="both"/>
      </w:pPr>
      <w:r>
        <w:t>- за прошедший пятилетний период регулярно (не реже одного раза в год) представляли сведения о своей деятельности в рамках мониторинга и актуализации данных;</w:t>
      </w:r>
    </w:p>
    <w:p w14:paraId="663A41D2" w14:textId="77777777" w:rsidR="005464AF" w:rsidRDefault="00000000">
      <w:pPr>
        <w:pStyle w:val="ConsPlusNormal0"/>
        <w:spacing w:before="240"/>
        <w:ind w:firstLine="540"/>
        <w:jc w:val="both"/>
      </w:pPr>
      <w:r>
        <w:t>- не имеют замечаний со стороны муниципального и регионального кураторов по итогам предыдущих обследований;</w:t>
      </w:r>
    </w:p>
    <w:p w14:paraId="63FBF379" w14:textId="77777777" w:rsidR="005464AF" w:rsidRDefault="00000000">
      <w:pPr>
        <w:pStyle w:val="ConsPlusNormal0"/>
        <w:spacing w:before="240"/>
        <w:ind w:firstLine="540"/>
        <w:jc w:val="both"/>
      </w:pPr>
      <w:r>
        <w:t>- сохранили руководителя музея (либо смена руководителя сопровождалась своевременной актуализацией сведений).</w:t>
      </w:r>
    </w:p>
    <w:p w14:paraId="53B84F29" w14:textId="77777777" w:rsidR="005464AF" w:rsidRDefault="00000000">
      <w:pPr>
        <w:pStyle w:val="ConsPlusNormal0"/>
        <w:spacing w:before="240"/>
        <w:ind w:firstLine="540"/>
        <w:jc w:val="both"/>
      </w:pPr>
      <w:r>
        <w:t>7.3.2. Упрощенный порядок перепаспортизации включает:</w:t>
      </w:r>
    </w:p>
    <w:p w14:paraId="60C1A871" w14:textId="77777777" w:rsidR="005464AF" w:rsidRDefault="00000000">
      <w:pPr>
        <w:pStyle w:val="ConsPlusNormal0"/>
        <w:spacing w:before="240"/>
        <w:ind w:firstLine="540"/>
        <w:jc w:val="both"/>
      </w:pPr>
      <w:r>
        <w:t xml:space="preserve">- направление образовательной организацией муниципальному куратору заявления-подтверждения о сохранении статуса музея и отсутствии существенных изменений, влияющих на соответствие условиям, установленным </w:t>
      </w:r>
      <w:hyperlink w:anchor="P61" w:tooltip="3. Условия деятельности музея образовательной организации, необходимые для включения в Реестр:">
        <w:r>
          <w:rPr>
            <w:color w:val="0000FF"/>
          </w:rPr>
          <w:t>разделом 3</w:t>
        </w:r>
      </w:hyperlink>
      <w:r>
        <w:t xml:space="preserve"> настоящего Порядка;</w:t>
      </w:r>
    </w:p>
    <w:p w14:paraId="0067DB02" w14:textId="77777777" w:rsidR="005464AF" w:rsidRDefault="00000000">
      <w:pPr>
        <w:pStyle w:val="ConsPlusNormal0"/>
        <w:spacing w:before="240"/>
        <w:ind w:firstLine="540"/>
        <w:jc w:val="both"/>
      </w:pPr>
      <w:r>
        <w:t>- актуализацию контактных данных (руководитель музея, телефон, электронная почта, адрес сайта/страницы музея) в случае их изменения.</w:t>
      </w:r>
    </w:p>
    <w:p w14:paraId="2B499B0B" w14:textId="77777777" w:rsidR="005464AF" w:rsidRDefault="00000000">
      <w:pPr>
        <w:pStyle w:val="ConsPlusNormal0"/>
        <w:spacing w:before="240"/>
        <w:ind w:firstLine="540"/>
        <w:jc w:val="both"/>
      </w:pPr>
      <w:r>
        <w:t>7.3.3. Предоставление полной Карты самооценки, подробного отчета о деятельности и обновленных фотоматериалов в рамках упрощенного порядка не требуется, если иное не определено муниципальным или региональным куратором.</w:t>
      </w:r>
    </w:p>
    <w:p w14:paraId="41CDBB21" w14:textId="77777777" w:rsidR="005464AF" w:rsidRDefault="00000000">
      <w:pPr>
        <w:pStyle w:val="ConsPlusNormal0"/>
        <w:spacing w:before="240"/>
        <w:ind w:firstLine="540"/>
        <w:jc w:val="both"/>
      </w:pPr>
      <w:r>
        <w:t xml:space="preserve">7.3.4. Муниципальный куратор в течение 10 рабочих дней рассматривает заявление-подтверждение. При отсутствии оснований для проведения выездного ознакомления </w:t>
      </w:r>
      <w:hyperlink w:anchor="P172" w:tooltip="7.3.5. Выездное ознакомление с деятельностью музея в рамках упрощенного порядка перепаспортизации проводится в следующих случаях:">
        <w:r>
          <w:rPr>
            <w:color w:val="0000FF"/>
          </w:rPr>
          <w:t>(п. 7.3.5)</w:t>
        </w:r>
      </w:hyperlink>
      <w:r>
        <w:t xml:space="preserve"> муниципальный куратор направляет региональному куратору заключение о подтверждении статуса музея для дальнейшего представления федеральному оператору.</w:t>
      </w:r>
    </w:p>
    <w:p w14:paraId="0C90C9D1" w14:textId="77777777" w:rsidR="005464AF" w:rsidRDefault="00000000">
      <w:pPr>
        <w:pStyle w:val="ConsPlusNormal0"/>
        <w:spacing w:before="240"/>
        <w:ind w:firstLine="540"/>
        <w:jc w:val="both"/>
      </w:pPr>
      <w:bookmarkStart w:id="5" w:name="P172"/>
      <w:bookmarkEnd w:id="5"/>
      <w:r>
        <w:t>7.3.5. Выездное ознакомление с деятельностью музея в рамках упрощенного порядка перепаспортизации проводится в следующих случаях:</w:t>
      </w:r>
    </w:p>
    <w:p w14:paraId="299B0ED3" w14:textId="77777777" w:rsidR="005464AF" w:rsidRDefault="00000000">
      <w:pPr>
        <w:pStyle w:val="ConsPlusNormal0"/>
        <w:spacing w:before="240"/>
        <w:ind w:firstLine="540"/>
        <w:jc w:val="both"/>
      </w:pPr>
      <w:r>
        <w:t>- проведение плановой выборочной проверки муниципальным или региональным куратором в соответствии с утвержденным графиком;</w:t>
      </w:r>
    </w:p>
    <w:p w14:paraId="3C947B76" w14:textId="77777777" w:rsidR="005464AF" w:rsidRDefault="00000000">
      <w:pPr>
        <w:pStyle w:val="ConsPlusNormal0"/>
        <w:spacing w:before="240"/>
        <w:ind w:firstLine="540"/>
        <w:jc w:val="both"/>
      </w:pPr>
      <w:r>
        <w:t>- поступление мотивированных обращений (жалоб) о деятельности музея;</w:t>
      </w:r>
    </w:p>
    <w:p w14:paraId="27512A4C" w14:textId="77777777" w:rsidR="005464AF" w:rsidRDefault="00000000">
      <w:pPr>
        <w:pStyle w:val="ConsPlusNormal0"/>
        <w:spacing w:before="240"/>
        <w:ind w:firstLine="540"/>
        <w:jc w:val="both"/>
      </w:pPr>
      <w:r>
        <w:t>- наличие в заявлении-подтверждении сведений о существенных изменениях (смена профиля музея, переезд в другое помещение, утрата значительной части фондов);</w:t>
      </w:r>
    </w:p>
    <w:p w14:paraId="6FD06393" w14:textId="77777777" w:rsidR="005464AF" w:rsidRDefault="00000000">
      <w:pPr>
        <w:pStyle w:val="ConsPlusNormal0"/>
        <w:spacing w:before="240"/>
        <w:ind w:firstLine="540"/>
        <w:jc w:val="both"/>
      </w:pPr>
      <w:r>
        <w:t>- отсутствие сведений о деятельности музея в системе мониторинга более двух лет подряд;</w:t>
      </w:r>
    </w:p>
    <w:p w14:paraId="2888E08F" w14:textId="77777777" w:rsidR="005464AF" w:rsidRDefault="00000000">
      <w:pPr>
        <w:pStyle w:val="ConsPlusNormal0"/>
        <w:spacing w:before="240"/>
        <w:ind w:firstLine="540"/>
        <w:jc w:val="both"/>
      </w:pPr>
      <w:r>
        <w:t>- решение муниципального или регионального куратора, принятое на основе анализа представленных ранее сведений.</w:t>
      </w:r>
    </w:p>
    <w:p w14:paraId="261BA5FE" w14:textId="77777777" w:rsidR="005464AF" w:rsidRDefault="00000000">
      <w:pPr>
        <w:pStyle w:val="ConsPlusNormal0"/>
        <w:spacing w:before="240"/>
        <w:ind w:firstLine="540"/>
        <w:jc w:val="both"/>
      </w:pPr>
      <w:r>
        <w:t>7.3.6. При выявлении в ходе упрощенной процедуры обстоятельств, требующих более детального рассмотрения, муниципальный куратор вправе запросить дополнительные материалы или инициировать переход к полной процедуре перепаспортизации (с предоставлением Карты самооценки, отчета и фотоматериалов).</w:t>
      </w:r>
    </w:p>
    <w:p w14:paraId="0DBBC529" w14:textId="77777777" w:rsidR="005464AF" w:rsidRDefault="00000000">
      <w:pPr>
        <w:pStyle w:val="ConsPlusNormal0"/>
        <w:spacing w:before="240"/>
        <w:ind w:firstLine="540"/>
        <w:jc w:val="both"/>
      </w:pPr>
      <w:r>
        <w:t>7.4. Региональные кураторы вправе устанавливать дополнительные (сокращенные) сроки проведения перепаспортизации.</w:t>
      </w:r>
    </w:p>
    <w:p w14:paraId="77877F19" w14:textId="77777777" w:rsidR="005464AF" w:rsidRDefault="00000000">
      <w:pPr>
        <w:pStyle w:val="ConsPlusNormal0"/>
        <w:spacing w:before="240"/>
        <w:ind w:firstLine="540"/>
        <w:jc w:val="both"/>
      </w:pPr>
      <w:r>
        <w:t>7.5. В случае непрохождения музеем образовательной организации перепаспортизации в установленный срок (в том числе при отсутствии заявления о проведении перепаспортизации) региональный куратор направляет образовательной организации уведомление о необходимости прохождения процедуры в течение 3 месяцев. При невыполнении данного требования в указанный срок региональный куратор направляет федеральному оператору информацию о приостановлении статуса музея как паспортизированного с исключением сведений о нем из открытой части Всероссийского реестра.</w:t>
      </w:r>
    </w:p>
    <w:p w14:paraId="2423CDAE" w14:textId="77777777" w:rsidR="005464AF" w:rsidRDefault="00000000">
      <w:pPr>
        <w:pStyle w:val="ConsPlusNormal0"/>
        <w:spacing w:before="240"/>
        <w:ind w:firstLine="540"/>
        <w:jc w:val="both"/>
      </w:pPr>
      <w:r>
        <w:t>Исключение сведений о музее из открытой части Реестра по данному основанию:</w:t>
      </w:r>
    </w:p>
    <w:p w14:paraId="0C965FC2" w14:textId="77777777" w:rsidR="005464AF" w:rsidRDefault="00000000">
      <w:pPr>
        <w:pStyle w:val="ConsPlusNormal0"/>
        <w:spacing w:before="240"/>
        <w:ind w:firstLine="540"/>
        <w:jc w:val="both"/>
      </w:pPr>
      <w:r>
        <w:t>- не является ликвидацией музея как структурного подразделения образовательной организации;</w:t>
      </w:r>
    </w:p>
    <w:p w14:paraId="7FE45D41" w14:textId="77777777" w:rsidR="005464AF" w:rsidRDefault="00000000">
      <w:pPr>
        <w:pStyle w:val="ConsPlusNormal0"/>
        <w:spacing w:before="240"/>
        <w:ind w:firstLine="540"/>
        <w:jc w:val="both"/>
      </w:pPr>
      <w:r>
        <w:t>- не влечет обязательной передачи музейных фондов;</w:t>
      </w:r>
    </w:p>
    <w:p w14:paraId="76DA8743" w14:textId="77777777" w:rsidR="005464AF" w:rsidRDefault="00000000">
      <w:pPr>
        <w:pStyle w:val="ConsPlusNormal0"/>
        <w:spacing w:before="240"/>
        <w:ind w:firstLine="540"/>
        <w:jc w:val="both"/>
      </w:pPr>
      <w:r>
        <w:t>- не аннулирует ранее присвоенный федеральный регистрационный номер.</w:t>
      </w:r>
    </w:p>
    <w:p w14:paraId="388410E6" w14:textId="77777777" w:rsidR="005464AF" w:rsidRDefault="00000000">
      <w:pPr>
        <w:pStyle w:val="ConsPlusNormal0"/>
        <w:spacing w:before="240"/>
        <w:ind w:firstLine="540"/>
        <w:jc w:val="both"/>
      </w:pPr>
      <w:r>
        <w:t>Восстановление статуса паспортизированного музея осуществляется на основании заявления образовательной организации в упрощенном порядке (по форме, аналогичной перепаспортизации) без повторного прохождения полной процедуры паспортизации.</w:t>
      </w:r>
    </w:p>
    <w:p w14:paraId="3D890F43" w14:textId="77777777" w:rsidR="005464AF" w:rsidRDefault="005464AF">
      <w:pPr>
        <w:pStyle w:val="ConsPlusNormal0"/>
        <w:jc w:val="both"/>
      </w:pPr>
    </w:p>
    <w:p w14:paraId="4E1B50A9" w14:textId="77777777" w:rsidR="005464AF" w:rsidRDefault="00000000">
      <w:pPr>
        <w:pStyle w:val="ConsPlusTitle0"/>
        <w:ind w:firstLine="540"/>
        <w:jc w:val="both"/>
        <w:outlineLvl w:val="1"/>
      </w:pPr>
      <w:bookmarkStart w:id="6" w:name="P187"/>
      <w:bookmarkEnd w:id="6"/>
      <w:r>
        <w:t>8. Апелляция и рассмотрение споров</w:t>
      </w:r>
    </w:p>
    <w:p w14:paraId="08F23CA3" w14:textId="77777777" w:rsidR="005464AF" w:rsidRDefault="00000000">
      <w:pPr>
        <w:pStyle w:val="ConsPlusNormal0"/>
        <w:spacing w:before="240"/>
        <w:ind w:firstLine="540"/>
        <w:jc w:val="both"/>
      </w:pPr>
      <w:r>
        <w:t>8.1. Образовательная организация вправе обжаловать решение муниципального куратора об отказе в направлении документов региональному куратору или решение регионального куратора об отказе в направлении документов федеральному оператору.</w:t>
      </w:r>
    </w:p>
    <w:p w14:paraId="500CF981" w14:textId="77777777" w:rsidR="005464AF" w:rsidRDefault="00000000">
      <w:pPr>
        <w:pStyle w:val="ConsPlusNormal0"/>
        <w:spacing w:before="240"/>
        <w:ind w:firstLine="540"/>
        <w:jc w:val="both"/>
      </w:pPr>
      <w:r>
        <w:t>8.2. Апелляция подается в письменной форме региональному куратору (на решение муниципального) или федеральному оператору (на решение регионального) в течение 15 рабочих дней с даты получения уведомления об отказе.</w:t>
      </w:r>
    </w:p>
    <w:p w14:paraId="1CCC9DDC" w14:textId="77777777" w:rsidR="005464AF" w:rsidRDefault="00000000">
      <w:pPr>
        <w:pStyle w:val="ConsPlusNormal0"/>
        <w:spacing w:before="240"/>
        <w:ind w:firstLine="540"/>
        <w:jc w:val="both"/>
      </w:pPr>
      <w:r>
        <w:t>8.3. Для рассмотрения апелляции региональный куратор (или федеральный оператор) созывает заседание региональной комиссии по паспортизации (или экспертного совета при федеральном операторе) с участием представителей подавшей апелляцию организации.</w:t>
      </w:r>
    </w:p>
    <w:p w14:paraId="70D0CC26" w14:textId="77777777" w:rsidR="005464AF" w:rsidRDefault="00000000">
      <w:pPr>
        <w:pStyle w:val="ConsPlusNormal0"/>
        <w:spacing w:before="240"/>
        <w:ind w:firstLine="540"/>
        <w:jc w:val="both"/>
      </w:pPr>
      <w:r>
        <w:t>8.4. Комиссия рассматривает апелляцию в течение 20 рабочих дней и выносит мотивированное решение:</w:t>
      </w:r>
    </w:p>
    <w:p w14:paraId="1534B5BC" w14:textId="77777777" w:rsidR="005464AF" w:rsidRDefault="00000000">
      <w:pPr>
        <w:pStyle w:val="ConsPlusNormal0"/>
        <w:spacing w:before="240"/>
        <w:ind w:firstLine="540"/>
        <w:jc w:val="both"/>
      </w:pPr>
      <w:r>
        <w:t>- об удовлетворении апелляции и отмене ранее вынесенного решения;</w:t>
      </w:r>
    </w:p>
    <w:p w14:paraId="222C9E61" w14:textId="77777777" w:rsidR="005464AF" w:rsidRDefault="00000000">
      <w:pPr>
        <w:pStyle w:val="ConsPlusNormal0"/>
        <w:spacing w:before="240"/>
        <w:ind w:firstLine="540"/>
        <w:jc w:val="both"/>
      </w:pPr>
      <w:r>
        <w:t>- об отказе в удовлетворении апелляции.</w:t>
      </w:r>
    </w:p>
    <w:p w14:paraId="24C4A1BE" w14:textId="77777777" w:rsidR="005464AF" w:rsidRDefault="005464AF">
      <w:pPr>
        <w:pStyle w:val="ConsPlusNormal0"/>
        <w:jc w:val="both"/>
      </w:pPr>
    </w:p>
    <w:p w14:paraId="267DB9D6" w14:textId="77777777" w:rsidR="005464AF" w:rsidRDefault="00000000">
      <w:pPr>
        <w:pStyle w:val="ConsPlusTitle0"/>
        <w:ind w:firstLine="540"/>
        <w:jc w:val="both"/>
        <w:outlineLvl w:val="1"/>
      </w:pPr>
      <w:r>
        <w:t>9. Ликвидация музея образовательной организации</w:t>
      </w:r>
    </w:p>
    <w:p w14:paraId="404F08FB" w14:textId="77777777" w:rsidR="005464AF" w:rsidRDefault="00000000">
      <w:pPr>
        <w:pStyle w:val="ConsPlusNormal0"/>
        <w:spacing w:before="240"/>
        <w:ind w:firstLine="540"/>
        <w:jc w:val="both"/>
      </w:pPr>
      <w:r>
        <w:t>9.1. Ликвидация музея образовательной организации осуществляется по решению образовательной организации или ее учредителя в порядке, установленном законодательством Российской Федерации с соблюдением требований настоящего раздела.</w:t>
      </w:r>
    </w:p>
    <w:p w14:paraId="33184E8A" w14:textId="77777777" w:rsidR="005464AF" w:rsidRDefault="00000000">
      <w:pPr>
        <w:pStyle w:val="ConsPlusNormal0"/>
        <w:spacing w:before="240"/>
        <w:ind w:firstLine="540"/>
        <w:jc w:val="both"/>
      </w:pPr>
      <w:r>
        <w:t>9.2. Основаниями для ликвидации музея образовательной могут являться:</w:t>
      </w:r>
    </w:p>
    <w:p w14:paraId="4689D74E" w14:textId="77777777" w:rsidR="005464AF" w:rsidRDefault="00000000">
      <w:pPr>
        <w:pStyle w:val="ConsPlusNormal0"/>
        <w:spacing w:before="240"/>
        <w:ind w:firstLine="540"/>
        <w:jc w:val="both"/>
      </w:pPr>
      <w:r>
        <w:t>- ликвидация или реорганизация образовательной организации (слияние, присоединение, разделение, выделение, преобразование), не предусматривающая сохранения музея как структурного подразделения;</w:t>
      </w:r>
    </w:p>
    <w:p w14:paraId="311596A4" w14:textId="77777777" w:rsidR="005464AF" w:rsidRDefault="00000000">
      <w:pPr>
        <w:pStyle w:val="ConsPlusNormal0"/>
        <w:spacing w:before="240"/>
        <w:ind w:firstLine="540"/>
        <w:jc w:val="both"/>
      </w:pPr>
      <w:r>
        <w:t>- решение педагогического совета (иного коллегиального органа управления) образовательной организации о закрытии музея в связи с отсутствием условий для дальнейшего функционирования, кадровыми проблемами или иными обоснованными причинами.</w:t>
      </w:r>
    </w:p>
    <w:p w14:paraId="2440DA1C" w14:textId="77777777" w:rsidR="005464AF" w:rsidRDefault="00000000">
      <w:pPr>
        <w:pStyle w:val="ConsPlusNormal0"/>
        <w:spacing w:before="240"/>
        <w:ind w:firstLine="540"/>
        <w:jc w:val="both"/>
      </w:pPr>
      <w:r>
        <w:t>9.3. Для проведения процедуры ликвидации приказом руководителя образовательной организации по согласованию с учредителем создается ликвидационная комиссия. В состав комиссии включаются:</w:t>
      </w:r>
    </w:p>
    <w:p w14:paraId="66FC376A" w14:textId="77777777" w:rsidR="005464AF" w:rsidRDefault="00000000">
      <w:pPr>
        <w:pStyle w:val="ConsPlusNormal0"/>
        <w:spacing w:before="240"/>
        <w:ind w:firstLine="540"/>
        <w:jc w:val="both"/>
      </w:pPr>
      <w:r>
        <w:t>- представитель учредителя (органа управления образованием);</w:t>
      </w:r>
    </w:p>
    <w:p w14:paraId="74E6D624" w14:textId="77777777" w:rsidR="005464AF" w:rsidRDefault="00000000">
      <w:pPr>
        <w:pStyle w:val="ConsPlusNormal0"/>
        <w:spacing w:before="240"/>
        <w:ind w:firstLine="540"/>
        <w:jc w:val="both"/>
      </w:pPr>
      <w:r>
        <w:t>- муниципальный/региональный куратор деятельности музеев образовательных организаций;</w:t>
      </w:r>
    </w:p>
    <w:p w14:paraId="56B20DDA" w14:textId="77777777" w:rsidR="005464AF" w:rsidRDefault="00000000">
      <w:pPr>
        <w:pStyle w:val="ConsPlusNormal0"/>
        <w:spacing w:before="240"/>
        <w:ind w:firstLine="540"/>
        <w:jc w:val="both"/>
      </w:pPr>
      <w:r>
        <w:t>- руководитель ликвидируемого музея;</w:t>
      </w:r>
    </w:p>
    <w:p w14:paraId="07CA37E5" w14:textId="77777777" w:rsidR="005464AF" w:rsidRDefault="00000000">
      <w:pPr>
        <w:pStyle w:val="ConsPlusNormal0"/>
        <w:spacing w:before="240"/>
        <w:ind w:firstLine="540"/>
        <w:jc w:val="both"/>
      </w:pPr>
      <w:r>
        <w:t>- представитель бухгалтерии (материально-ответственное лицо);</w:t>
      </w:r>
    </w:p>
    <w:p w14:paraId="73CEFB8B" w14:textId="77777777" w:rsidR="005464AF" w:rsidRDefault="00000000">
      <w:pPr>
        <w:pStyle w:val="ConsPlusNormal0"/>
        <w:spacing w:before="240"/>
        <w:ind w:firstLine="540"/>
        <w:jc w:val="both"/>
      </w:pPr>
      <w:r>
        <w:t>- представитель профильного государственного или муниципального музея (архива, библиотеки) для экспертизы фондов.</w:t>
      </w:r>
    </w:p>
    <w:p w14:paraId="6694FBE7" w14:textId="77777777" w:rsidR="005464AF" w:rsidRDefault="00000000">
      <w:pPr>
        <w:pStyle w:val="ConsPlusNormal0"/>
        <w:spacing w:before="240"/>
        <w:ind w:firstLine="540"/>
        <w:jc w:val="both"/>
      </w:pPr>
      <w:r>
        <w:t>9.4. Ликвидационная комиссия проводит полную инвентаризацию основного и вспомогательного фондов, составляет Акт приема-передачи музейных предметов, в котором подробно описываются передаваемые ценности со ссылками на инвентарную книгу. Представитель государственного музея проводит экспертизу ценности предметов.</w:t>
      </w:r>
    </w:p>
    <w:p w14:paraId="7C90C938" w14:textId="77777777" w:rsidR="005464AF" w:rsidRDefault="00000000">
      <w:pPr>
        <w:pStyle w:val="ConsPlusNormal0"/>
        <w:spacing w:before="240"/>
        <w:ind w:firstLine="540"/>
        <w:jc w:val="both"/>
      </w:pPr>
      <w:r>
        <w:t>9.4.1. Для определения дальнейшей судьбы музейных предметов ликвидационная комиссия обеспечивает проведение экспертизы их культурно-исторической ценности с привлечением специалистов государственных (муниципальных) музеев, архивов, иных профильных организаций. Расходы, связанные с проведением экспертизы, несет сторона, инициирующая проведение экспертизы, если иное не предусмотрено соглашением с привлекаемыми организациями. Привлечение специалистов государственных (муниципальных) музеев для проведения экспертизы осуществляется на безвозмездной основе в рамках их уставной деятельности.</w:t>
      </w:r>
    </w:p>
    <w:p w14:paraId="598476A8" w14:textId="77777777" w:rsidR="005464AF" w:rsidRDefault="00000000">
      <w:pPr>
        <w:pStyle w:val="ConsPlusNormal0"/>
        <w:spacing w:before="240"/>
        <w:ind w:firstLine="540"/>
        <w:jc w:val="both"/>
      </w:pPr>
      <w:r>
        <w:t>9.4.2. По результатам экспертизы составляется акт экспертизы, содержащий заключение о ценности предметов и рекомендации об их дальнейшем использовании.</w:t>
      </w:r>
    </w:p>
    <w:p w14:paraId="49C8FB0C" w14:textId="77777777" w:rsidR="005464AF" w:rsidRDefault="00000000">
      <w:pPr>
        <w:pStyle w:val="ConsPlusNormal0"/>
        <w:spacing w:before="240"/>
        <w:ind w:firstLine="540"/>
        <w:jc w:val="both"/>
      </w:pPr>
      <w:r>
        <w:t>9.4.3. Предметы, признанные экспертизой представляющими историческую, научную, художественную или иную культурную ценность, подлежат безвозмездной передаче в фонды профильного государственного (муниципального) музея либо иного паспортизированного музея образовательной организации, способного обеспечить их сохранность.</w:t>
      </w:r>
    </w:p>
    <w:p w14:paraId="3E53EA67" w14:textId="77777777" w:rsidR="005464AF" w:rsidRDefault="00000000">
      <w:pPr>
        <w:pStyle w:val="ConsPlusNormal0"/>
        <w:spacing w:before="240"/>
        <w:ind w:firstLine="540"/>
        <w:jc w:val="both"/>
      </w:pPr>
      <w:r>
        <w:t>9.4.4. Предметы, не представляющие культурной ценности, а также предметы, пришедшие в негодность (физически утраченные), подлежат списанию по акту, утвержденному руководителем образовательной организации, по согласованию с учредителем и региональным куратором.</w:t>
      </w:r>
    </w:p>
    <w:p w14:paraId="3454529A" w14:textId="77777777" w:rsidR="005464AF" w:rsidRDefault="00000000">
      <w:pPr>
        <w:pStyle w:val="ConsPlusNormal0"/>
        <w:spacing w:before="240"/>
        <w:ind w:firstLine="540"/>
        <w:jc w:val="both"/>
      </w:pPr>
      <w:r>
        <w:t>9.4.5. Предметы, признанные экспертизой подлежащими включению в Музейный фонд Российской Федерации, подлежат передаче в порядке, установленном законодательством Российской Федерации, в фонды профильного государственного (муниципального) музея.</w:t>
      </w:r>
    </w:p>
    <w:p w14:paraId="21F1A7FA" w14:textId="77777777" w:rsidR="005464AF" w:rsidRDefault="00000000">
      <w:pPr>
        <w:pStyle w:val="ConsPlusNormal0"/>
        <w:spacing w:before="240"/>
        <w:ind w:firstLine="540"/>
        <w:jc w:val="both"/>
      </w:pPr>
      <w:r>
        <w:t>Иные предметы, представляющие историко-культурную ценность для образовательного процесса, по решению учредителя образовательной организации и с согласия принимающей стороны могут быть переданы на безвозмездной основе:</w:t>
      </w:r>
    </w:p>
    <w:p w14:paraId="4EC5E6FB" w14:textId="77777777" w:rsidR="005464AF" w:rsidRDefault="00000000">
      <w:pPr>
        <w:pStyle w:val="ConsPlusNormal0"/>
        <w:spacing w:before="240"/>
        <w:ind w:firstLine="540"/>
        <w:jc w:val="both"/>
      </w:pPr>
      <w:r>
        <w:t>- в иные паспортизированные музеи образовательных организаций, расположенные на территории данного муниципального образования;</w:t>
      </w:r>
    </w:p>
    <w:p w14:paraId="193AF7C3" w14:textId="77777777" w:rsidR="005464AF" w:rsidRDefault="00000000">
      <w:pPr>
        <w:pStyle w:val="ConsPlusNormal0"/>
        <w:spacing w:before="240"/>
        <w:ind w:firstLine="540"/>
        <w:jc w:val="both"/>
      </w:pPr>
      <w:r>
        <w:t>- в муниципальные или школьные музеи иных образовательных организаций;</w:t>
      </w:r>
    </w:p>
    <w:p w14:paraId="063FBFBF" w14:textId="77777777" w:rsidR="005464AF" w:rsidRDefault="00000000">
      <w:pPr>
        <w:pStyle w:val="ConsPlusNormal0"/>
        <w:spacing w:before="240"/>
        <w:ind w:firstLine="540"/>
        <w:jc w:val="both"/>
      </w:pPr>
      <w:r>
        <w:t>- переданы в фонд организации-правопреемника в случае реорганизации образовательной организации.</w:t>
      </w:r>
    </w:p>
    <w:p w14:paraId="56ABB5F0" w14:textId="77777777" w:rsidR="005464AF" w:rsidRDefault="00000000">
      <w:pPr>
        <w:pStyle w:val="ConsPlusNormal0"/>
        <w:spacing w:before="240"/>
        <w:ind w:firstLine="540"/>
        <w:jc w:val="both"/>
      </w:pPr>
      <w:r>
        <w:t>Решение о передаче принимается ликвидационной комиссией и утверждается руководителем образовательной организации по согласованию с учредителем.</w:t>
      </w:r>
    </w:p>
    <w:p w14:paraId="146F90D5" w14:textId="77777777" w:rsidR="005464AF" w:rsidRDefault="00000000">
      <w:pPr>
        <w:pStyle w:val="ConsPlusNormal0"/>
        <w:spacing w:before="240"/>
        <w:ind w:firstLine="540"/>
        <w:jc w:val="both"/>
      </w:pPr>
      <w:r>
        <w:t>9.5. Передача оформляется договором пожертвования или иным документом, подтверждающим переход права собственности к принимающей организации. Копия акта направляется региональному куратору.</w:t>
      </w:r>
    </w:p>
    <w:p w14:paraId="1713EA49" w14:textId="77777777" w:rsidR="005464AF" w:rsidRDefault="00000000">
      <w:pPr>
        <w:pStyle w:val="ConsPlusNormal0"/>
        <w:spacing w:before="240"/>
        <w:ind w:firstLine="540"/>
        <w:jc w:val="both"/>
      </w:pPr>
      <w:r>
        <w:t>9.6. Исключение из Реестра</w:t>
      </w:r>
    </w:p>
    <w:p w14:paraId="720FC11E" w14:textId="77777777" w:rsidR="005464AF" w:rsidRDefault="00000000">
      <w:pPr>
        <w:pStyle w:val="ConsPlusNormal0"/>
        <w:spacing w:before="240"/>
        <w:ind w:firstLine="540"/>
        <w:jc w:val="both"/>
      </w:pPr>
      <w:r>
        <w:t>9.6.1. На основании полученных документов региональный куратор вносит изменения в региональный перечень и направляет уведомление федеральному оператору.</w:t>
      </w:r>
    </w:p>
    <w:p w14:paraId="61708A7E" w14:textId="77777777" w:rsidR="005464AF" w:rsidRDefault="00000000">
      <w:pPr>
        <w:pStyle w:val="ConsPlusNormal0"/>
        <w:spacing w:before="240"/>
        <w:ind w:firstLine="540"/>
        <w:jc w:val="both"/>
      </w:pPr>
      <w:r>
        <w:t>9.6.2. Федеральный оператор исключает музей из Всероссийского реестра музеев образовательной организации.</w:t>
      </w:r>
    </w:p>
    <w:p w14:paraId="357DE182" w14:textId="77777777" w:rsidR="005464AF" w:rsidRDefault="00000000">
      <w:pPr>
        <w:pStyle w:val="ConsPlusNormal0"/>
        <w:spacing w:before="240"/>
        <w:ind w:firstLine="540"/>
        <w:jc w:val="both"/>
      </w:pPr>
      <w:r>
        <w:t>9.6.3. Регистрационный номер ликвидированного музея повторно не используется.</w:t>
      </w:r>
    </w:p>
    <w:p w14:paraId="39411AFC" w14:textId="77777777" w:rsidR="005464AF" w:rsidRDefault="005464AF">
      <w:pPr>
        <w:pStyle w:val="ConsPlusNormal0"/>
        <w:jc w:val="both"/>
      </w:pPr>
    </w:p>
    <w:p w14:paraId="11B4F876" w14:textId="77777777" w:rsidR="005464AF" w:rsidRDefault="00000000">
      <w:pPr>
        <w:pStyle w:val="ConsPlusTitle0"/>
        <w:ind w:firstLine="540"/>
        <w:jc w:val="both"/>
        <w:outlineLvl w:val="1"/>
      </w:pPr>
      <w:r>
        <w:t>10. Повторная выдача свидетельства (дубликата)</w:t>
      </w:r>
    </w:p>
    <w:p w14:paraId="66AC8235" w14:textId="77777777" w:rsidR="005464AF" w:rsidRDefault="00000000">
      <w:pPr>
        <w:pStyle w:val="ConsPlusNormal0"/>
        <w:spacing w:before="240"/>
        <w:ind w:firstLine="540"/>
        <w:jc w:val="both"/>
      </w:pPr>
      <w:r>
        <w:t>Повторная выдача свидетельства (дубликата) осуществляется в случаях:</w:t>
      </w:r>
    </w:p>
    <w:p w14:paraId="030C2611" w14:textId="77777777" w:rsidR="005464AF" w:rsidRDefault="00000000">
      <w:pPr>
        <w:pStyle w:val="ConsPlusNormal0"/>
        <w:spacing w:before="240"/>
        <w:ind w:firstLine="540"/>
        <w:jc w:val="both"/>
      </w:pPr>
      <w:r>
        <w:t>- изменения наименования музея или образовательной организации;</w:t>
      </w:r>
    </w:p>
    <w:p w14:paraId="041D027E" w14:textId="77777777" w:rsidR="005464AF" w:rsidRDefault="00000000">
      <w:pPr>
        <w:pStyle w:val="ConsPlusNormal0"/>
        <w:spacing w:before="240"/>
        <w:ind w:firstLine="540"/>
        <w:jc w:val="both"/>
      </w:pPr>
      <w:r>
        <w:t>- реорганизации образовательной организации;</w:t>
      </w:r>
    </w:p>
    <w:p w14:paraId="67F5449C" w14:textId="77777777" w:rsidR="005464AF" w:rsidRDefault="00000000">
      <w:pPr>
        <w:pStyle w:val="ConsPlusNormal0"/>
        <w:spacing w:before="240"/>
        <w:ind w:firstLine="540"/>
        <w:jc w:val="both"/>
      </w:pPr>
      <w:r>
        <w:t>- утраты или порчи ранее выданного свидетельства.</w:t>
      </w:r>
    </w:p>
    <w:p w14:paraId="47560548" w14:textId="77777777" w:rsidR="005464AF" w:rsidRDefault="00000000">
      <w:pPr>
        <w:pStyle w:val="ConsPlusNormal0"/>
        <w:spacing w:before="240"/>
        <w:ind w:firstLine="540"/>
        <w:jc w:val="both"/>
      </w:pPr>
      <w:r>
        <w:t>Процедура повторной выдачи свидетельства не влечет за собой изменение регистрационного номера и проводится на основании заявления с приложением подтверждающих документов.</w:t>
      </w:r>
    </w:p>
    <w:p w14:paraId="4A1565EF" w14:textId="77777777" w:rsidR="005464AF" w:rsidRDefault="005464AF">
      <w:pPr>
        <w:pStyle w:val="ConsPlusNormal0"/>
        <w:jc w:val="both"/>
      </w:pPr>
    </w:p>
    <w:p w14:paraId="31F4664E" w14:textId="77777777" w:rsidR="005464AF" w:rsidRDefault="00000000">
      <w:pPr>
        <w:pStyle w:val="ConsPlusTitle0"/>
        <w:ind w:firstLine="540"/>
        <w:jc w:val="both"/>
        <w:outlineLvl w:val="1"/>
      </w:pPr>
      <w:r>
        <w:t>11. Меры поддержки и стимулирования деятельности музеев образовательных организаций</w:t>
      </w:r>
    </w:p>
    <w:p w14:paraId="08058812" w14:textId="77777777" w:rsidR="005464AF" w:rsidRDefault="00000000">
      <w:pPr>
        <w:pStyle w:val="ConsPlusNormal0"/>
        <w:spacing w:before="240"/>
        <w:ind w:firstLine="540"/>
        <w:jc w:val="both"/>
      </w:pPr>
      <w:r>
        <w:t>11.1. Субъекты Российской Федерации вправе устанавливать за счет средств региональных бюджетов меры материального и нематериального стимулирования образовательных организаций, имеющих паспортизированные музеи, и их руководителей.</w:t>
      </w:r>
    </w:p>
    <w:p w14:paraId="5741C3D3" w14:textId="77777777" w:rsidR="005464AF" w:rsidRDefault="00000000">
      <w:pPr>
        <w:pStyle w:val="ConsPlusNormal0"/>
        <w:spacing w:before="240"/>
        <w:ind w:firstLine="540"/>
        <w:jc w:val="both"/>
      </w:pPr>
      <w:r>
        <w:t>11.2. На федеральном уровне устанавливаются следующие рекомендательные меры:</w:t>
      </w:r>
    </w:p>
    <w:p w14:paraId="110252B7" w14:textId="77777777" w:rsidR="005464AF" w:rsidRDefault="00000000">
      <w:pPr>
        <w:pStyle w:val="ConsPlusNormal0"/>
        <w:spacing w:before="240"/>
        <w:ind w:firstLine="540"/>
        <w:jc w:val="both"/>
      </w:pPr>
      <w:r>
        <w:t>- включение сведений о паспортизированных музеях в открытую часть Всероссийского реестра, обеспечивающее публичное признание их статуса;</w:t>
      </w:r>
    </w:p>
    <w:p w14:paraId="212C00E3" w14:textId="77777777" w:rsidR="005464AF" w:rsidRDefault="00000000">
      <w:pPr>
        <w:pStyle w:val="ConsPlusNormal0"/>
        <w:spacing w:before="240"/>
        <w:ind w:firstLine="540"/>
        <w:jc w:val="both"/>
      </w:pPr>
      <w:r>
        <w:t>- при оценке эффективности деятельности образовательных организаций (в том числе в рамках мотивирующего мониторинга) рекомендуется учитывать наличие паспортизированного музея и результаты его деятельности в числе показателей, характеризующих качество воспитательной работы, внеурочную занятость и инфраструктурные условия реализации образовательной деятельности, в рамках показателей, установленных субъектом Российской Федерации;</w:t>
      </w:r>
    </w:p>
    <w:p w14:paraId="302AC61A" w14:textId="77777777" w:rsidR="005464AF" w:rsidRDefault="00000000">
      <w:pPr>
        <w:pStyle w:val="ConsPlusNormal0"/>
        <w:spacing w:before="240"/>
        <w:ind w:firstLine="540"/>
        <w:jc w:val="both"/>
      </w:pPr>
      <w:r>
        <w:t>- при аттестации педагогических работников в целях установления квалификационной категории рекомендуется учитывать в составе профессиональных достижений результаты деятельности по руководству паспортизированным музеем образовательной организации (при их наличии), в том числе:</w:t>
      </w:r>
    </w:p>
    <w:p w14:paraId="73FEB1C7" w14:textId="77777777" w:rsidR="005464AF" w:rsidRDefault="00000000">
      <w:pPr>
        <w:pStyle w:val="ConsPlusNormal0"/>
        <w:spacing w:before="240"/>
        <w:ind w:firstLine="540"/>
        <w:jc w:val="both"/>
      </w:pPr>
      <w:r>
        <w:t>- наличие разработанных и реализуемых программ внеурочной деятельности, дополнительного образования или воспитательной работы на базе музея;</w:t>
      </w:r>
    </w:p>
    <w:p w14:paraId="0CF7136F" w14:textId="77777777" w:rsidR="005464AF" w:rsidRDefault="00000000">
      <w:pPr>
        <w:pStyle w:val="ConsPlusNormal0"/>
        <w:spacing w:before="240"/>
        <w:ind w:firstLine="540"/>
        <w:jc w:val="both"/>
      </w:pPr>
      <w:r>
        <w:t>- результативность участия обучающихся в мероприятиях (конкурсах, олимпиадах, конференциях) музейной и краеведческой направленности;</w:t>
      </w:r>
    </w:p>
    <w:p w14:paraId="7DB151C7" w14:textId="77777777" w:rsidR="005464AF" w:rsidRDefault="00000000">
      <w:pPr>
        <w:pStyle w:val="ConsPlusNormal0"/>
        <w:spacing w:before="240"/>
        <w:ind w:firstLine="540"/>
        <w:jc w:val="both"/>
      </w:pPr>
      <w:r>
        <w:t>- транслирование опыта работы по руководству музеем в педагогическом сообществе (открытые мероприятия, мастер-классы, публикации).</w:t>
      </w:r>
    </w:p>
    <w:p w14:paraId="169B31F0" w14:textId="77777777" w:rsidR="005464AF" w:rsidRDefault="00000000">
      <w:pPr>
        <w:pStyle w:val="ConsPlusNormal0"/>
        <w:spacing w:before="240"/>
        <w:ind w:firstLine="540"/>
        <w:jc w:val="both"/>
      </w:pPr>
      <w:r>
        <w:t>- рекомендовать экспертным группам по отбору обучающихся на профильные смены федеральных детских центров учитывать в составе портфолио достижений опыт участия в деятельности паспортизированных музеев (наличие статуса активиста, результативность участия в профильных мероприятиях, вклад в развитие музейного дела) в качестве дополнительного критерия при формировании рейтинга кандидатов.</w:t>
      </w:r>
    </w:p>
    <w:p w14:paraId="5AD7745D" w14:textId="77777777" w:rsidR="005464AF" w:rsidRDefault="005464AF">
      <w:pPr>
        <w:pStyle w:val="ConsPlusNormal0"/>
        <w:jc w:val="both"/>
      </w:pPr>
    </w:p>
    <w:p w14:paraId="16980C1F" w14:textId="77777777" w:rsidR="005464AF" w:rsidRDefault="00000000">
      <w:pPr>
        <w:pStyle w:val="ConsPlusTitle0"/>
        <w:ind w:firstLine="540"/>
        <w:jc w:val="both"/>
        <w:outlineLvl w:val="1"/>
      </w:pPr>
      <w:r>
        <w:t>12. Заключительные положения</w:t>
      </w:r>
    </w:p>
    <w:p w14:paraId="6215D029" w14:textId="77777777" w:rsidR="005464AF" w:rsidRDefault="00000000">
      <w:pPr>
        <w:pStyle w:val="ConsPlusNormal0"/>
        <w:spacing w:before="240"/>
        <w:ind w:firstLine="540"/>
        <w:jc w:val="both"/>
      </w:pPr>
      <w:r>
        <w:t>12.1. Настоящий Порядок вступает в силу с момента его официального утверждения.</w:t>
      </w:r>
    </w:p>
    <w:p w14:paraId="79DF98FF" w14:textId="77777777" w:rsidR="005464AF" w:rsidRDefault="00000000">
      <w:pPr>
        <w:pStyle w:val="ConsPlusNormal0"/>
        <w:spacing w:before="240"/>
        <w:ind w:firstLine="540"/>
        <w:jc w:val="both"/>
      </w:pPr>
      <w:r>
        <w:t xml:space="preserve">12.2. Музеи образовательных организаций, получившие свидетельства о паспортизации в соответствии с ранее действовавшими порядками (до вступления в силу настоящего документа), сохраняют свой статус. Для включения во Всероссийский реестр региональные кураторы в течение 6 месяцев с момента вступления в силу настоящего Порядка направляют федеральному оператору сводные данные о таких музеях по форме, установленной федеральным оператором. Повторное прохождение процедуры паспортизации для таких музеев не требуется. Регистрационные номера, присвоенные ранее, сохраняются за музеями в качестве исторических (архивных). При включении музея во Всероссийский реестр ему присваивается новый федеральный регистрационный номер в порядке, установленном </w:t>
      </w:r>
      <w:hyperlink w:anchor="P111" w:tooltip="6. Порядок паспортизации и включения музея в Реестр">
        <w:r>
          <w:rPr>
            <w:color w:val="0000FF"/>
          </w:rPr>
          <w:t>разделом 6</w:t>
        </w:r>
      </w:hyperlink>
      <w:r>
        <w:t xml:space="preserve"> настоящего Порядка. В графе "Исторические данные" Реестра указывается номер ранее выданного свидетельства.</w:t>
      </w:r>
    </w:p>
    <w:p w14:paraId="11FD6241" w14:textId="77777777" w:rsidR="005464AF" w:rsidRDefault="005464AF">
      <w:pPr>
        <w:pStyle w:val="ConsPlusNormal0"/>
        <w:jc w:val="both"/>
      </w:pPr>
    </w:p>
    <w:p w14:paraId="40AF1594" w14:textId="77777777" w:rsidR="005464AF" w:rsidRDefault="005464AF">
      <w:pPr>
        <w:pStyle w:val="ConsPlusNormal0"/>
        <w:jc w:val="both"/>
      </w:pPr>
    </w:p>
    <w:p w14:paraId="17DBB0ED" w14:textId="77777777" w:rsidR="005464AF" w:rsidRDefault="005464AF">
      <w:pPr>
        <w:pStyle w:val="ConsPlusNormal0"/>
        <w:jc w:val="both"/>
      </w:pPr>
    </w:p>
    <w:p w14:paraId="621F25A0" w14:textId="77777777" w:rsidR="005464AF" w:rsidRDefault="005464AF">
      <w:pPr>
        <w:pStyle w:val="ConsPlusNormal0"/>
        <w:jc w:val="both"/>
      </w:pPr>
    </w:p>
    <w:p w14:paraId="5FF3476F" w14:textId="77777777" w:rsidR="005464AF" w:rsidRDefault="005464AF">
      <w:pPr>
        <w:pStyle w:val="ConsPlusNormal0"/>
        <w:jc w:val="both"/>
      </w:pPr>
    </w:p>
    <w:p w14:paraId="13086523" w14:textId="77777777" w:rsidR="005464AF" w:rsidRDefault="00000000">
      <w:pPr>
        <w:pStyle w:val="ConsPlusNormal0"/>
        <w:jc w:val="right"/>
        <w:outlineLvl w:val="1"/>
      </w:pPr>
      <w:r>
        <w:t>Приложение 1</w:t>
      </w:r>
    </w:p>
    <w:p w14:paraId="441CB433" w14:textId="77777777" w:rsidR="005464AF" w:rsidRDefault="005464AF">
      <w:pPr>
        <w:pStyle w:val="ConsPlusNormal0"/>
        <w:jc w:val="both"/>
      </w:pPr>
    </w:p>
    <w:p w14:paraId="1C39E31E" w14:textId="77777777" w:rsidR="005464AF" w:rsidRDefault="00000000">
      <w:pPr>
        <w:pStyle w:val="ConsPlusNormal0"/>
        <w:jc w:val="center"/>
      </w:pPr>
      <w:r>
        <w:t>ФОРМА N 1</w:t>
      </w:r>
    </w:p>
    <w:p w14:paraId="73CAC086" w14:textId="77777777" w:rsidR="005464AF" w:rsidRDefault="005464AF">
      <w:pPr>
        <w:pStyle w:val="ConsPlusNormal0"/>
        <w:jc w:val="both"/>
      </w:pPr>
    </w:p>
    <w:p w14:paraId="4448D196" w14:textId="77777777" w:rsidR="005464AF" w:rsidRDefault="00000000">
      <w:pPr>
        <w:pStyle w:val="ConsPlusNonformat0"/>
        <w:jc w:val="both"/>
      </w:pPr>
      <w:r>
        <w:t>Заявление на паспортизацию музея образовательной организации</w:t>
      </w:r>
    </w:p>
    <w:p w14:paraId="389D398A" w14:textId="77777777" w:rsidR="005464AF" w:rsidRDefault="00000000">
      <w:pPr>
        <w:pStyle w:val="ConsPlusNonformat0"/>
        <w:jc w:val="both"/>
      </w:pPr>
      <w:r>
        <w:t>(Оформляется на бланке образовательной организации)</w:t>
      </w:r>
    </w:p>
    <w:p w14:paraId="02B53901" w14:textId="77777777" w:rsidR="005464AF" w:rsidRDefault="005464AF">
      <w:pPr>
        <w:pStyle w:val="ConsPlusNonformat0"/>
        <w:jc w:val="both"/>
      </w:pPr>
    </w:p>
    <w:p w14:paraId="7D5894FB" w14:textId="77777777" w:rsidR="005464AF" w:rsidRDefault="00000000">
      <w:pPr>
        <w:pStyle w:val="ConsPlusNonformat0"/>
        <w:jc w:val="both"/>
      </w:pPr>
      <w:r>
        <w:t>Кому: _____________________________________________________________________</w:t>
      </w:r>
    </w:p>
    <w:p w14:paraId="4A58552D" w14:textId="77777777" w:rsidR="005464AF" w:rsidRDefault="00000000">
      <w:pPr>
        <w:pStyle w:val="ConsPlusNonformat0"/>
        <w:jc w:val="both"/>
      </w:pPr>
      <w:r>
        <w:t>(наименование   органа   местного  самоуправления/организации,  выполняющей</w:t>
      </w:r>
    </w:p>
    <w:p w14:paraId="39C870CC" w14:textId="77777777" w:rsidR="005464AF" w:rsidRDefault="00000000">
      <w:pPr>
        <w:pStyle w:val="ConsPlusNonformat0"/>
        <w:jc w:val="both"/>
      </w:pPr>
      <w:r>
        <w:t>функции муниципального куратора)</w:t>
      </w:r>
    </w:p>
    <w:p w14:paraId="599C0698" w14:textId="77777777" w:rsidR="005464AF" w:rsidRDefault="00000000">
      <w:pPr>
        <w:pStyle w:val="ConsPlusNonformat0"/>
        <w:jc w:val="both"/>
      </w:pPr>
      <w:r>
        <w:t>От: _______________________________________________________________________</w:t>
      </w:r>
    </w:p>
    <w:p w14:paraId="51B5CFCE" w14:textId="77777777" w:rsidR="005464AF" w:rsidRDefault="00000000">
      <w:pPr>
        <w:pStyle w:val="ConsPlusNonformat0"/>
        <w:jc w:val="both"/>
      </w:pPr>
      <w:r>
        <w:t xml:space="preserve">              (полное наименование образовательной организации)</w:t>
      </w:r>
    </w:p>
    <w:p w14:paraId="46F202D4" w14:textId="77777777" w:rsidR="005464AF" w:rsidRDefault="00000000">
      <w:pPr>
        <w:pStyle w:val="ConsPlusNonformat0"/>
        <w:jc w:val="both"/>
      </w:pPr>
      <w:r>
        <w:t>Юридический адрес: ________________________________________________________</w:t>
      </w:r>
    </w:p>
    <w:p w14:paraId="4D63558F" w14:textId="77777777" w:rsidR="005464AF" w:rsidRDefault="00000000">
      <w:pPr>
        <w:pStyle w:val="ConsPlusNonformat0"/>
        <w:jc w:val="both"/>
      </w:pPr>
      <w:r>
        <w:t>Телефон: ___________________________ E-mail: ______________________________</w:t>
      </w:r>
    </w:p>
    <w:p w14:paraId="76D620EB" w14:textId="77777777" w:rsidR="005464AF" w:rsidRDefault="005464AF">
      <w:pPr>
        <w:pStyle w:val="ConsPlusNonformat0"/>
        <w:jc w:val="both"/>
      </w:pPr>
    </w:p>
    <w:p w14:paraId="0FB9CCA3" w14:textId="77777777" w:rsidR="005464AF" w:rsidRDefault="00000000">
      <w:pPr>
        <w:pStyle w:val="ConsPlusNonformat0"/>
        <w:jc w:val="both"/>
      </w:pPr>
      <w:r>
        <w:t>ЗАЯВЛЕНИЕ</w:t>
      </w:r>
    </w:p>
    <w:p w14:paraId="65EC4707" w14:textId="77777777" w:rsidR="005464AF" w:rsidRDefault="005464AF">
      <w:pPr>
        <w:pStyle w:val="ConsPlusNonformat0"/>
        <w:jc w:val="both"/>
      </w:pPr>
    </w:p>
    <w:p w14:paraId="346DD220" w14:textId="77777777" w:rsidR="005464AF" w:rsidRDefault="00000000">
      <w:pPr>
        <w:pStyle w:val="ConsPlusNonformat0"/>
        <w:jc w:val="both"/>
      </w:pPr>
      <w:r>
        <w:t>Прошу провести паспортизацию музея ________________________________________</w:t>
      </w:r>
    </w:p>
    <w:p w14:paraId="7422F5C1" w14:textId="77777777" w:rsidR="005464AF" w:rsidRDefault="00000000">
      <w:pPr>
        <w:pStyle w:val="ConsPlusNonformat0"/>
        <w:jc w:val="both"/>
      </w:pPr>
      <w:r>
        <w:t>(полное  наименование музея в соответствии с Положением о музее) и включить</w:t>
      </w:r>
    </w:p>
    <w:p w14:paraId="7C3AEF09" w14:textId="77777777" w:rsidR="005464AF" w:rsidRDefault="00000000">
      <w:pPr>
        <w:pStyle w:val="ConsPlusNonformat0"/>
        <w:jc w:val="both"/>
      </w:pPr>
      <w:r>
        <w:t>его во Всероссийский реестр музеев образовательных организаций.</w:t>
      </w:r>
    </w:p>
    <w:p w14:paraId="7BF12B45" w14:textId="77777777" w:rsidR="005464AF" w:rsidRDefault="00000000">
      <w:pPr>
        <w:pStyle w:val="ConsPlusNonformat0"/>
        <w:jc w:val="both"/>
      </w:pPr>
      <w:r>
        <w:t>Сведения о руководителе:</w:t>
      </w:r>
    </w:p>
    <w:p w14:paraId="6E15F1C5" w14:textId="77777777" w:rsidR="005464AF" w:rsidRDefault="00000000">
      <w:pPr>
        <w:pStyle w:val="ConsPlusNonformat0"/>
        <w:jc w:val="both"/>
      </w:pPr>
      <w:r>
        <w:t>Ф.И.О. руководителя музея (полностью): ____________________________________</w:t>
      </w:r>
    </w:p>
    <w:p w14:paraId="5AE90E92" w14:textId="77777777" w:rsidR="005464AF" w:rsidRDefault="00000000">
      <w:pPr>
        <w:pStyle w:val="ConsPlusNonformat0"/>
        <w:jc w:val="both"/>
      </w:pPr>
      <w:r>
        <w:t>Должность руководителя музея: _____________________________________________</w:t>
      </w:r>
    </w:p>
    <w:p w14:paraId="39E0E88E" w14:textId="77777777" w:rsidR="005464AF" w:rsidRDefault="00000000">
      <w:pPr>
        <w:pStyle w:val="ConsPlusNonformat0"/>
        <w:jc w:val="both"/>
      </w:pPr>
      <w:r>
        <w:t>Контактный телефон руководителя музея: ____________________________________</w:t>
      </w:r>
    </w:p>
    <w:p w14:paraId="0446708C" w14:textId="77777777" w:rsidR="005464AF" w:rsidRDefault="00000000">
      <w:pPr>
        <w:pStyle w:val="ConsPlusNonformat0"/>
        <w:jc w:val="both"/>
      </w:pPr>
      <w:r>
        <w:t>Электронная почта для связи: ______________________________________________</w:t>
      </w:r>
    </w:p>
    <w:p w14:paraId="1D585FFC" w14:textId="77777777" w:rsidR="005464AF" w:rsidRDefault="00000000">
      <w:pPr>
        <w:pStyle w:val="ConsPlusNonformat0"/>
        <w:jc w:val="both"/>
      </w:pPr>
      <w:r>
        <w:t>Адрес страницы музея на сайте образовательной организации (при наличии):</w:t>
      </w:r>
    </w:p>
    <w:p w14:paraId="62671811" w14:textId="77777777" w:rsidR="005464AF" w:rsidRDefault="00000000">
      <w:pPr>
        <w:pStyle w:val="ConsPlusNonformat0"/>
        <w:jc w:val="both"/>
      </w:pPr>
      <w:r>
        <w:t>___________________________________________________________________________</w:t>
      </w:r>
    </w:p>
    <w:p w14:paraId="281335FE" w14:textId="77777777" w:rsidR="005464AF" w:rsidRDefault="00000000">
      <w:pPr>
        <w:pStyle w:val="ConsPlusNonformat0"/>
        <w:jc w:val="both"/>
      </w:pPr>
      <w:r>
        <w:t>Комплект документов, прилагаемых к заявлению:</w:t>
      </w:r>
    </w:p>
    <w:p w14:paraId="040B27BF" w14:textId="77777777" w:rsidR="005464AF" w:rsidRDefault="00000000">
      <w:pPr>
        <w:pStyle w:val="ConsPlusNonformat0"/>
        <w:jc w:val="both"/>
      </w:pPr>
      <w:r>
        <w:t>Карта самооценки музея образовательной организации - на ____ л.</w:t>
      </w:r>
    </w:p>
    <w:p w14:paraId="3B006F07" w14:textId="77777777" w:rsidR="005464AF" w:rsidRDefault="00000000">
      <w:pPr>
        <w:pStyle w:val="ConsPlusNonformat0"/>
        <w:jc w:val="both"/>
      </w:pPr>
      <w:r>
        <w:t>Учетная карточка музея - на ____ л.</w:t>
      </w:r>
    </w:p>
    <w:p w14:paraId="1AB03291" w14:textId="77777777" w:rsidR="005464AF" w:rsidRDefault="00000000">
      <w:pPr>
        <w:pStyle w:val="ConsPlusNonformat0"/>
        <w:jc w:val="both"/>
      </w:pPr>
      <w:r>
        <w:t>Копия Положения о музее, заверенная руководителем - на ____ л.</w:t>
      </w:r>
    </w:p>
    <w:p w14:paraId="7490A20A" w14:textId="77777777" w:rsidR="005464AF" w:rsidRDefault="00000000">
      <w:pPr>
        <w:pStyle w:val="ConsPlusNonformat0"/>
        <w:jc w:val="both"/>
      </w:pPr>
      <w:r>
        <w:t>Копия  приказа  о назначении руководителя музея, заверенная руководителем -</w:t>
      </w:r>
    </w:p>
    <w:p w14:paraId="6BA550C4" w14:textId="77777777" w:rsidR="005464AF" w:rsidRDefault="00000000">
      <w:pPr>
        <w:pStyle w:val="ConsPlusNonformat0"/>
        <w:jc w:val="both"/>
      </w:pPr>
      <w:r>
        <w:t>на __ л.</w:t>
      </w:r>
    </w:p>
    <w:p w14:paraId="40186836" w14:textId="77777777" w:rsidR="005464AF" w:rsidRDefault="00000000">
      <w:pPr>
        <w:pStyle w:val="ConsPlusNonformat0"/>
        <w:jc w:val="both"/>
      </w:pPr>
      <w:r>
        <w:t>Фотоматериалы экспозиции (не менее 5 фотографий) - на ____ л./в электронном</w:t>
      </w:r>
    </w:p>
    <w:p w14:paraId="0362C6F3" w14:textId="77777777" w:rsidR="005464AF" w:rsidRDefault="00000000">
      <w:pPr>
        <w:pStyle w:val="ConsPlusNonformat0"/>
        <w:jc w:val="both"/>
      </w:pPr>
      <w:r>
        <w:t>виде.</w:t>
      </w:r>
    </w:p>
    <w:p w14:paraId="7F76F7E5" w14:textId="77777777" w:rsidR="005464AF" w:rsidRDefault="00000000">
      <w:pPr>
        <w:pStyle w:val="ConsPlusNonformat0"/>
        <w:jc w:val="both"/>
      </w:pPr>
      <w:r>
        <w:t>Руководитель образовательной организации</w:t>
      </w:r>
    </w:p>
    <w:p w14:paraId="1210FF0F" w14:textId="77777777" w:rsidR="005464AF" w:rsidRDefault="005464AF">
      <w:pPr>
        <w:pStyle w:val="ConsPlusNonformat0"/>
        <w:jc w:val="both"/>
      </w:pPr>
    </w:p>
    <w:p w14:paraId="3115A776" w14:textId="77777777" w:rsidR="005464AF" w:rsidRDefault="00000000">
      <w:pPr>
        <w:pStyle w:val="ConsPlusNonformat0"/>
        <w:jc w:val="both"/>
      </w:pPr>
      <w:r>
        <w:t>_______________/_______________________/</w:t>
      </w:r>
    </w:p>
    <w:p w14:paraId="26C61882" w14:textId="77777777" w:rsidR="005464AF" w:rsidRDefault="00000000">
      <w:pPr>
        <w:pStyle w:val="ConsPlusNonformat0"/>
        <w:jc w:val="both"/>
      </w:pPr>
      <w:r>
        <w:t>М.П. (подпись)   (расшифровка подписи)</w:t>
      </w:r>
    </w:p>
    <w:p w14:paraId="18A70760" w14:textId="77777777" w:rsidR="005464AF" w:rsidRDefault="005464AF">
      <w:pPr>
        <w:pStyle w:val="ConsPlusNormal0"/>
        <w:jc w:val="both"/>
      </w:pPr>
    </w:p>
    <w:p w14:paraId="5AD2A0AD" w14:textId="77777777" w:rsidR="005464AF" w:rsidRDefault="005464AF">
      <w:pPr>
        <w:pStyle w:val="ConsPlusNormal0"/>
        <w:jc w:val="both"/>
      </w:pPr>
    </w:p>
    <w:p w14:paraId="5D6AEC88" w14:textId="77777777" w:rsidR="005464AF" w:rsidRDefault="005464AF">
      <w:pPr>
        <w:pStyle w:val="ConsPlusNormal0"/>
        <w:jc w:val="both"/>
      </w:pPr>
    </w:p>
    <w:p w14:paraId="6A00F585" w14:textId="77777777" w:rsidR="005464AF" w:rsidRDefault="005464AF">
      <w:pPr>
        <w:pStyle w:val="ConsPlusNormal0"/>
        <w:jc w:val="both"/>
      </w:pPr>
    </w:p>
    <w:p w14:paraId="41D7E089" w14:textId="77777777" w:rsidR="005464AF" w:rsidRDefault="005464AF">
      <w:pPr>
        <w:pStyle w:val="ConsPlusNormal0"/>
        <w:jc w:val="both"/>
      </w:pPr>
    </w:p>
    <w:p w14:paraId="11CDACDB" w14:textId="77777777" w:rsidR="005464AF" w:rsidRDefault="00000000">
      <w:pPr>
        <w:pStyle w:val="ConsPlusNormal0"/>
        <w:jc w:val="right"/>
        <w:outlineLvl w:val="1"/>
      </w:pPr>
      <w:r>
        <w:t>Приложение 2</w:t>
      </w:r>
    </w:p>
    <w:p w14:paraId="1A6D132B" w14:textId="77777777" w:rsidR="005464AF" w:rsidRDefault="005464AF">
      <w:pPr>
        <w:pStyle w:val="ConsPlusNormal0"/>
        <w:jc w:val="both"/>
      </w:pPr>
    </w:p>
    <w:p w14:paraId="658528A4" w14:textId="77777777" w:rsidR="005464AF" w:rsidRDefault="00000000">
      <w:pPr>
        <w:pStyle w:val="ConsPlusNormal0"/>
        <w:jc w:val="center"/>
      </w:pPr>
      <w:r>
        <w:t>ФОРМА N 2</w:t>
      </w:r>
    </w:p>
    <w:p w14:paraId="40751B7B" w14:textId="77777777" w:rsidR="005464AF" w:rsidRDefault="005464AF">
      <w:pPr>
        <w:pStyle w:val="ConsPlusNormal0"/>
        <w:jc w:val="both"/>
      </w:pPr>
    </w:p>
    <w:p w14:paraId="67AC19D8" w14:textId="77777777" w:rsidR="005464AF" w:rsidRDefault="00000000">
      <w:pPr>
        <w:pStyle w:val="ConsPlusNonformat0"/>
        <w:jc w:val="both"/>
      </w:pPr>
      <w:r>
        <w:t>Карта самооценки музея образовательной организации</w:t>
      </w:r>
    </w:p>
    <w:p w14:paraId="50685D57" w14:textId="77777777" w:rsidR="005464AF" w:rsidRDefault="00000000">
      <w:pPr>
        <w:pStyle w:val="ConsPlusNonformat0"/>
        <w:jc w:val="both"/>
      </w:pPr>
      <w:r>
        <w:t>(Заполняется   образовательной   организацией,   подпись   руководителя  не</w:t>
      </w:r>
    </w:p>
    <w:p w14:paraId="4ED1C5B2" w14:textId="77777777" w:rsidR="005464AF" w:rsidRDefault="00000000">
      <w:pPr>
        <w:pStyle w:val="ConsPlusNonformat0"/>
        <w:jc w:val="both"/>
      </w:pPr>
      <w:r>
        <w:t>требуется, направляется в электронном виде)</w:t>
      </w:r>
    </w:p>
    <w:p w14:paraId="609A1780" w14:textId="77777777" w:rsidR="005464AF" w:rsidRDefault="005464AF">
      <w:pPr>
        <w:pStyle w:val="ConsPlusNonformat0"/>
        <w:jc w:val="both"/>
      </w:pPr>
    </w:p>
    <w:p w14:paraId="1284818A" w14:textId="77777777" w:rsidR="005464AF" w:rsidRDefault="00000000">
      <w:pPr>
        <w:pStyle w:val="ConsPlusNonformat0"/>
        <w:jc w:val="both"/>
      </w:pPr>
      <w:r>
        <w:t>Музей: ____________________________________________________________________</w:t>
      </w:r>
    </w:p>
    <w:p w14:paraId="006A3E2A" w14:textId="77777777" w:rsidR="005464AF" w:rsidRDefault="005464AF">
      <w:pPr>
        <w:pStyle w:val="ConsPlusNonformat0"/>
        <w:jc w:val="both"/>
      </w:pPr>
    </w:p>
    <w:p w14:paraId="06DF7920" w14:textId="77777777" w:rsidR="005464AF" w:rsidRDefault="00000000">
      <w:pPr>
        <w:pStyle w:val="ConsPlusNonformat0"/>
        <w:jc w:val="both"/>
      </w:pPr>
      <w:r>
        <w:t>Образовательная организация: ______________________________________________</w:t>
      </w:r>
    </w:p>
    <w:p w14:paraId="46366604" w14:textId="77777777" w:rsidR="005464AF" w:rsidRDefault="005464AF">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4535"/>
        <w:gridCol w:w="2268"/>
      </w:tblGrid>
      <w:tr w:rsidR="005464AF" w14:paraId="00C046BD" w14:textId="77777777">
        <w:tc>
          <w:tcPr>
            <w:tcW w:w="2268" w:type="dxa"/>
          </w:tcPr>
          <w:p w14:paraId="2FF47EEF" w14:textId="77777777" w:rsidR="005464AF" w:rsidRDefault="00000000">
            <w:pPr>
              <w:pStyle w:val="ConsPlusNormal0"/>
              <w:jc w:val="center"/>
            </w:pPr>
            <w:r>
              <w:t>Раздел</w:t>
            </w:r>
          </w:p>
        </w:tc>
        <w:tc>
          <w:tcPr>
            <w:tcW w:w="4535" w:type="dxa"/>
          </w:tcPr>
          <w:p w14:paraId="51B65FF4" w14:textId="77777777" w:rsidR="005464AF" w:rsidRDefault="00000000">
            <w:pPr>
              <w:pStyle w:val="ConsPlusNormal0"/>
              <w:jc w:val="center"/>
            </w:pPr>
            <w:r>
              <w:t>Вопрос</w:t>
            </w:r>
          </w:p>
        </w:tc>
        <w:tc>
          <w:tcPr>
            <w:tcW w:w="2268" w:type="dxa"/>
          </w:tcPr>
          <w:p w14:paraId="5C8BF845" w14:textId="77777777" w:rsidR="005464AF" w:rsidRDefault="00000000">
            <w:pPr>
              <w:pStyle w:val="ConsPlusNormal0"/>
              <w:jc w:val="center"/>
            </w:pPr>
            <w:r>
              <w:t>Значение/Описание</w:t>
            </w:r>
          </w:p>
        </w:tc>
      </w:tr>
      <w:tr w:rsidR="005464AF" w14:paraId="2D27727D" w14:textId="77777777">
        <w:tc>
          <w:tcPr>
            <w:tcW w:w="2268" w:type="dxa"/>
            <w:vMerge w:val="restart"/>
            <w:vAlign w:val="center"/>
          </w:tcPr>
          <w:p w14:paraId="6B6661B4" w14:textId="77777777" w:rsidR="005464AF" w:rsidRDefault="00000000">
            <w:pPr>
              <w:pStyle w:val="ConsPlusNormal0"/>
              <w:jc w:val="center"/>
            </w:pPr>
            <w:r>
              <w:t>1. Организационное обеспечение</w:t>
            </w:r>
          </w:p>
        </w:tc>
        <w:tc>
          <w:tcPr>
            <w:tcW w:w="4535" w:type="dxa"/>
            <w:vAlign w:val="center"/>
          </w:tcPr>
          <w:p w14:paraId="51BF1434" w14:textId="77777777" w:rsidR="005464AF" w:rsidRDefault="00000000">
            <w:pPr>
              <w:pStyle w:val="ConsPlusNormal0"/>
            </w:pPr>
            <w:r>
              <w:t>Наличие Положения о музее (да/нет)</w:t>
            </w:r>
          </w:p>
        </w:tc>
        <w:tc>
          <w:tcPr>
            <w:tcW w:w="2268" w:type="dxa"/>
          </w:tcPr>
          <w:p w14:paraId="2A76DDCB" w14:textId="77777777" w:rsidR="005464AF" w:rsidRDefault="005464AF">
            <w:pPr>
              <w:pStyle w:val="ConsPlusNormal0"/>
            </w:pPr>
          </w:p>
        </w:tc>
      </w:tr>
      <w:tr w:rsidR="005464AF" w14:paraId="602295C9" w14:textId="77777777">
        <w:tc>
          <w:tcPr>
            <w:tcW w:w="2268" w:type="dxa"/>
            <w:vMerge/>
          </w:tcPr>
          <w:p w14:paraId="5D5FF2A9" w14:textId="77777777" w:rsidR="005464AF" w:rsidRDefault="005464AF">
            <w:pPr>
              <w:pStyle w:val="ConsPlusNormal0"/>
            </w:pPr>
          </w:p>
        </w:tc>
        <w:tc>
          <w:tcPr>
            <w:tcW w:w="4535" w:type="dxa"/>
            <w:vAlign w:val="center"/>
          </w:tcPr>
          <w:p w14:paraId="44ED21A6" w14:textId="77777777" w:rsidR="005464AF" w:rsidRDefault="00000000">
            <w:pPr>
              <w:pStyle w:val="ConsPlusNormal0"/>
            </w:pPr>
            <w:r>
              <w:t>Наличие приказа о назначении руководителя (да/нет)</w:t>
            </w:r>
          </w:p>
        </w:tc>
        <w:tc>
          <w:tcPr>
            <w:tcW w:w="2268" w:type="dxa"/>
          </w:tcPr>
          <w:p w14:paraId="5830B87E" w14:textId="77777777" w:rsidR="005464AF" w:rsidRDefault="005464AF">
            <w:pPr>
              <w:pStyle w:val="ConsPlusNormal0"/>
            </w:pPr>
          </w:p>
        </w:tc>
      </w:tr>
      <w:tr w:rsidR="005464AF" w14:paraId="404B6293" w14:textId="77777777">
        <w:tc>
          <w:tcPr>
            <w:tcW w:w="2268" w:type="dxa"/>
            <w:vMerge w:val="restart"/>
            <w:vAlign w:val="center"/>
          </w:tcPr>
          <w:p w14:paraId="29D91BF5" w14:textId="77777777" w:rsidR="005464AF" w:rsidRDefault="00000000">
            <w:pPr>
              <w:pStyle w:val="ConsPlusNormal0"/>
              <w:jc w:val="center"/>
            </w:pPr>
            <w:r>
              <w:t>2. Музейный фонд</w:t>
            </w:r>
          </w:p>
        </w:tc>
        <w:tc>
          <w:tcPr>
            <w:tcW w:w="4535" w:type="dxa"/>
            <w:vAlign w:val="center"/>
          </w:tcPr>
          <w:p w14:paraId="09125AFA" w14:textId="77777777" w:rsidR="005464AF" w:rsidRDefault="00000000">
            <w:pPr>
              <w:pStyle w:val="ConsPlusNormal0"/>
            </w:pPr>
            <w:r>
              <w:t>Количество предметов основного фонда</w:t>
            </w:r>
          </w:p>
        </w:tc>
        <w:tc>
          <w:tcPr>
            <w:tcW w:w="2268" w:type="dxa"/>
          </w:tcPr>
          <w:p w14:paraId="2038DB8D" w14:textId="77777777" w:rsidR="005464AF" w:rsidRDefault="005464AF">
            <w:pPr>
              <w:pStyle w:val="ConsPlusNormal0"/>
            </w:pPr>
          </w:p>
        </w:tc>
      </w:tr>
      <w:tr w:rsidR="005464AF" w14:paraId="27711A4D" w14:textId="77777777">
        <w:tc>
          <w:tcPr>
            <w:tcW w:w="2268" w:type="dxa"/>
            <w:vMerge/>
          </w:tcPr>
          <w:p w14:paraId="27117DA4" w14:textId="77777777" w:rsidR="005464AF" w:rsidRDefault="005464AF">
            <w:pPr>
              <w:pStyle w:val="ConsPlusNormal0"/>
            </w:pPr>
          </w:p>
        </w:tc>
        <w:tc>
          <w:tcPr>
            <w:tcW w:w="4535" w:type="dxa"/>
            <w:vAlign w:val="center"/>
          </w:tcPr>
          <w:p w14:paraId="650DC70E" w14:textId="77777777" w:rsidR="005464AF" w:rsidRDefault="00000000">
            <w:pPr>
              <w:pStyle w:val="ConsPlusNormal0"/>
            </w:pPr>
            <w:r>
              <w:t>Количество предметов вспомогательного фонда</w:t>
            </w:r>
          </w:p>
        </w:tc>
        <w:tc>
          <w:tcPr>
            <w:tcW w:w="2268" w:type="dxa"/>
          </w:tcPr>
          <w:p w14:paraId="5C9A530E" w14:textId="77777777" w:rsidR="005464AF" w:rsidRDefault="005464AF">
            <w:pPr>
              <w:pStyle w:val="ConsPlusNormal0"/>
            </w:pPr>
          </w:p>
        </w:tc>
      </w:tr>
      <w:tr w:rsidR="005464AF" w14:paraId="625D091B" w14:textId="77777777">
        <w:tc>
          <w:tcPr>
            <w:tcW w:w="2268" w:type="dxa"/>
            <w:vMerge/>
          </w:tcPr>
          <w:p w14:paraId="390ACA20" w14:textId="77777777" w:rsidR="005464AF" w:rsidRDefault="005464AF">
            <w:pPr>
              <w:pStyle w:val="ConsPlusNormal0"/>
            </w:pPr>
          </w:p>
        </w:tc>
        <w:tc>
          <w:tcPr>
            <w:tcW w:w="4535" w:type="dxa"/>
            <w:vAlign w:val="center"/>
          </w:tcPr>
          <w:p w14:paraId="6DF8F268" w14:textId="77777777" w:rsidR="005464AF" w:rsidRDefault="00000000">
            <w:pPr>
              <w:pStyle w:val="ConsPlusNormal0"/>
            </w:pPr>
            <w:r>
              <w:t>Наличие инвентарной книги (да/нет)</w:t>
            </w:r>
          </w:p>
        </w:tc>
        <w:tc>
          <w:tcPr>
            <w:tcW w:w="2268" w:type="dxa"/>
          </w:tcPr>
          <w:p w14:paraId="0278763F" w14:textId="77777777" w:rsidR="005464AF" w:rsidRDefault="005464AF">
            <w:pPr>
              <w:pStyle w:val="ConsPlusNormal0"/>
            </w:pPr>
          </w:p>
        </w:tc>
      </w:tr>
      <w:tr w:rsidR="005464AF" w14:paraId="1F535B45" w14:textId="77777777">
        <w:tc>
          <w:tcPr>
            <w:tcW w:w="2268" w:type="dxa"/>
            <w:vMerge/>
          </w:tcPr>
          <w:p w14:paraId="26332FD2" w14:textId="77777777" w:rsidR="005464AF" w:rsidRDefault="005464AF">
            <w:pPr>
              <w:pStyle w:val="ConsPlusNormal0"/>
            </w:pPr>
          </w:p>
        </w:tc>
        <w:tc>
          <w:tcPr>
            <w:tcW w:w="4535" w:type="dxa"/>
            <w:vAlign w:val="center"/>
          </w:tcPr>
          <w:p w14:paraId="14BE620F" w14:textId="77777777" w:rsidR="005464AF" w:rsidRDefault="00000000">
            <w:pPr>
              <w:pStyle w:val="ConsPlusNormal0"/>
            </w:pPr>
            <w:r>
              <w:t>Наличие особо ценных (уникальных) предметов (указать какие)</w:t>
            </w:r>
          </w:p>
        </w:tc>
        <w:tc>
          <w:tcPr>
            <w:tcW w:w="2268" w:type="dxa"/>
          </w:tcPr>
          <w:p w14:paraId="66C499F6" w14:textId="77777777" w:rsidR="005464AF" w:rsidRDefault="005464AF">
            <w:pPr>
              <w:pStyle w:val="ConsPlusNormal0"/>
            </w:pPr>
          </w:p>
        </w:tc>
      </w:tr>
      <w:tr w:rsidR="005464AF" w14:paraId="0467F224" w14:textId="77777777">
        <w:tc>
          <w:tcPr>
            <w:tcW w:w="2268" w:type="dxa"/>
            <w:vMerge w:val="restart"/>
            <w:vAlign w:val="center"/>
          </w:tcPr>
          <w:p w14:paraId="5BE124EE" w14:textId="77777777" w:rsidR="005464AF" w:rsidRDefault="00000000">
            <w:pPr>
              <w:pStyle w:val="ConsPlusNormal0"/>
              <w:jc w:val="center"/>
            </w:pPr>
            <w:r>
              <w:t>3. Экспозиция</w:t>
            </w:r>
          </w:p>
        </w:tc>
        <w:tc>
          <w:tcPr>
            <w:tcW w:w="4535" w:type="dxa"/>
            <w:vMerge w:val="restart"/>
            <w:vAlign w:val="center"/>
          </w:tcPr>
          <w:p w14:paraId="6752A782" w14:textId="77777777" w:rsidR="005464AF" w:rsidRDefault="00000000">
            <w:pPr>
              <w:pStyle w:val="ConsPlusNormal0"/>
            </w:pPr>
            <w:r>
              <w:t>Названия основных разделов экспозиции (перечислить)</w:t>
            </w:r>
          </w:p>
        </w:tc>
        <w:tc>
          <w:tcPr>
            <w:tcW w:w="2268" w:type="dxa"/>
            <w:tcBorders>
              <w:bottom w:val="nil"/>
            </w:tcBorders>
            <w:vAlign w:val="center"/>
          </w:tcPr>
          <w:p w14:paraId="68F11964" w14:textId="77777777" w:rsidR="005464AF" w:rsidRDefault="00000000">
            <w:pPr>
              <w:pStyle w:val="ConsPlusNormal0"/>
            </w:pPr>
            <w:r>
              <w:t>1.</w:t>
            </w:r>
          </w:p>
        </w:tc>
      </w:tr>
      <w:tr w:rsidR="005464AF" w14:paraId="7417D71E" w14:textId="77777777">
        <w:tblPrEx>
          <w:tblBorders>
            <w:insideH w:val="nil"/>
          </w:tblBorders>
        </w:tblPrEx>
        <w:tc>
          <w:tcPr>
            <w:tcW w:w="2268" w:type="dxa"/>
            <w:vMerge/>
          </w:tcPr>
          <w:p w14:paraId="22C0F645" w14:textId="77777777" w:rsidR="005464AF" w:rsidRDefault="005464AF">
            <w:pPr>
              <w:pStyle w:val="ConsPlusNormal0"/>
            </w:pPr>
          </w:p>
        </w:tc>
        <w:tc>
          <w:tcPr>
            <w:tcW w:w="4535" w:type="dxa"/>
            <w:vMerge/>
          </w:tcPr>
          <w:p w14:paraId="5FB46877" w14:textId="77777777" w:rsidR="005464AF" w:rsidRDefault="005464AF">
            <w:pPr>
              <w:pStyle w:val="ConsPlusNormal0"/>
            </w:pPr>
          </w:p>
        </w:tc>
        <w:tc>
          <w:tcPr>
            <w:tcW w:w="2268" w:type="dxa"/>
            <w:tcBorders>
              <w:top w:val="nil"/>
              <w:bottom w:val="nil"/>
            </w:tcBorders>
          </w:tcPr>
          <w:p w14:paraId="27188E4D" w14:textId="77777777" w:rsidR="005464AF" w:rsidRDefault="00000000">
            <w:pPr>
              <w:pStyle w:val="ConsPlusNormal0"/>
            </w:pPr>
            <w:r>
              <w:t>2.</w:t>
            </w:r>
          </w:p>
        </w:tc>
      </w:tr>
      <w:tr w:rsidR="005464AF" w14:paraId="20CAD78F" w14:textId="77777777">
        <w:tblPrEx>
          <w:tblBorders>
            <w:insideH w:val="nil"/>
          </w:tblBorders>
        </w:tblPrEx>
        <w:tc>
          <w:tcPr>
            <w:tcW w:w="2268" w:type="dxa"/>
            <w:vMerge/>
          </w:tcPr>
          <w:p w14:paraId="51A48E1D" w14:textId="77777777" w:rsidR="005464AF" w:rsidRDefault="005464AF">
            <w:pPr>
              <w:pStyle w:val="ConsPlusNormal0"/>
            </w:pPr>
          </w:p>
        </w:tc>
        <w:tc>
          <w:tcPr>
            <w:tcW w:w="4535" w:type="dxa"/>
            <w:vMerge/>
          </w:tcPr>
          <w:p w14:paraId="30ECBDE3" w14:textId="77777777" w:rsidR="005464AF" w:rsidRDefault="005464AF">
            <w:pPr>
              <w:pStyle w:val="ConsPlusNormal0"/>
            </w:pPr>
          </w:p>
        </w:tc>
        <w:tc>
          <w:tcPr>
            <w:tcW w:w="2268" w:type="dxa"/>
            <w:tcBorders>
              <w:top w:val="nil"/>
              <w:bottom w:val="nil"/>
            </w:tcBorders>
          </w:tcPr>
          <w:p w14:paraId="053D6EA8" w14:textId="77777777" w:rsidR="005464AF" w:rsidRDefault="00000000">
            <w:pPr>
              <w:pStyle w:val="ConsPlusNormal0"/>
            </w:pPr>
            <w:r>
              <w:t>3.</w:t>
            </w:r>
          </w:p>
        </w:tc>
      </w:tr>
      <w:tr w:rsidR="005464AF" w14:paraId="20478426" w14:textId="77777777">
        <w:tc>
          <w:tcPr>
            <w:tcW w:w="2268" w:type="dxa"/>
            <w:vMerge/>
          </w:tcPr>
          <w:p w14:paraId="20BC4917" w14:textId="77777777" w:rsidR="005464AF" w:rsidRDefault="005464AF">
            <w:pPr>
              <w:pStyle w:val="ConsPlusNormal0"/>
            </w:pPr>
          </w:p>
        </w:tc>
        <w:tc>
          <w:tcPr>
            <w:tcW w:w="4535" w:type="dxa"/>
            <w:vMerge/>
          </w:tcPr>
          <w:p w14:paraId="724CBD69" w14:textId="77777777" w:rsidR="005464AF" w:rsidRDefault="005464AF">
            <w:pPr>
              <w:pStyle w:val="ConsPlusNormal0"/>
            </w:pPr>
          </w:p>
        </w:tc>
        <w:tc>
          <w:tcPr>
            <w:tcW w:w="2268" w:type="dxa"/>
            <w:tcBorders>
              <w:top w:val="nil"/>
            </w:tcBorders>
          </w:tcPr>
          <w:p w14:paraId="050B5EFB" w14:textId="77777777" w:rsidR="005464AF" w:rsidRDefault="00000000">
            <w:pPr>
              <w:pStyle w:val="ConsPlusNormal0"/>
            </w:pPr>
            <w:r>
              <w:t>4.</w:t>
            </w:r>
          </w:p>
        </w:tc>
      </w:tr>
      <w:tr w:rsidR="005464AF" w14:paraId="66247BF5" w14:textId="77777777">
        <w:tc>
          <w:tcPr>
            <w:tcW w:w="2268" w:type="dxa"/>
            <w:vMerge/>
          </w:tcPr>
          <w:p w14:paraId="72A56BC9" w14:textId="77777777" w:rsidR="005464AF" w:rsidRDefault="005464AF">
            <w:pPr>
              <w:pStyle w:val="ConsPlusNormal0"/>
            </w:pPr>
          </w:p>
        </w:tc>
        <w:tc>
          <w:tcPr>
            <w:tcW w:w="4535" w:type="dxa"/>
            <w:vAlign w:val="center"/>
          </w:tcPr>
          <w:p w14:paraId="4F24F0E2" w14:textId="77777777" w:rsidR="005464AF" w:rsidRDefault="00000000">
            <w:pPr>
              <w:pStyle w:val="ConsPlusNormal0"/>
            </w:pPr>
            <w:r>
              <w:t>Наличие экспозиции, посвященной СВО (да/нет)</w:t>
            </w:r>
          </w:p>
        </w:tc>
        <w:tc>
          <w:tcPr>
            <w:tcW w:w="2268" w:type="dxa"/>
          </w:tcPr>
          <w:p w14:paraId="5739F979" w14:textId="77777777" w:rsidR="005464AF" w:rsidRDefault="005464AF">
            <w:pPr>
              <w:pStyle w:val="ConsPlusNormal0"/>
            </w:pPr>
          </w:p>
        </w:tc>
      </w:tr>
      <w:tr w:rsidR="005464AF" w14:paraId="2893D33A" w14:textId="77777777">
        <w:tc>
          <w:tcPr>
            <w:tcW w:w="2268" w:type="dxa"/>
            <w:vMerge w:val="restart"/>
            <w:vAlign w:val="center"/>
          </w:tcPr>
          <w:p w14:paraId="20B46084" w14:textId="77777777" w:rsidR="005464AF" w:rsidRDefault="00000000">
            <w:pPr>
              <w:pStyle w:val="ConsPlusNormal0"/>
              <w:jc w:val="center"/>
            </w:pPr>
            <w:r>
              <w:t>4. Помещение</w:t>
            </w:r>
          </w:p>
        </w:tc>
        <w:tc>
          <w:tcPr>
            <w:tcW w:w="4535" w:type="dxa"/>
            <w:vAlign w:val="center"/>
          </w:tcPr>
          <w:p w14:paraId="42E75AC1" w14:textId="77777777" w:rsidR="005464AF" w:rsidRDefault="00000000">
            <w:pPr>
              <w:pStyle w:val="ConsPlusNormal0"/>
            </w:pPr>
            <w:r>
              <w:t>Площадь экспозиции (кв. м)</w:t>
            </w:r>
          </w:p>
        </w:tc>
        <w:tc>
          <w:tcPr>
            <w:tcW w:w="2268" w:type="dxa"/>
            <w:vMerge w:val="restart"/>
          </w:tcPr>
          <w:p w14:paraId="40917DCC" w14:textId="77777777" w:rsidR="005464AF" w:rsidRDefault="005464AF">
            <w:pPr>
              <w:pStyle w:val="ConsPlusNormal0"/>
            </w:pPr>
          </w:p>
        </w:tc>
      </w:tr>
      <w:tr w:rsidR="005464AF" w14:paraId="031F949A" w14:textId="77777777">
        <w:tc>
          <w:tcPr>
            <w:tcW w:w="2268" w:type="dxa"/>
            <w:vMerge/>
          </w:tcPr>
          <w:p w14:paraId="4A1B22EC" w14:textId="77777777" w:rsidR="005464AF" w:rsidRDefault="005464AF">
            <w:pPr>
              <w:pStyle w:val="ConsPlusNormal0"/>
            </w:pPr>
          </w:p>
        </w:tc>
        <w:tc>
          <w:tcPr>
            <w:tcW w:w="4535" w:type="dxa"/>
            <w:vAlign w:val="center"/>
          </w:tcPr>
          <w:p w14:paraId="0E17A32F" w14:textId="77777777" w:rsidR="005464AF" w:rsidRDefault="00000000">
            <w:pPr>
              <w:pStyle w:val="ConsPlusNormal0"/>
            </w:pPr>
            <w:r>
              <w:t>Характеристика экспозиционного пространства (отдельное, приспособленное, количество комнат)</w:t>
            </w:r>
          </w:p>
        </w:tc>
        <w:tc>
          <w:tcPr>
            <w:tcW w:w="2268" w:type="dxa"/>
            <w:vMerge/>
          </w:tcPr>
          <w:p w14:paraId="3BDC07AF" w14:textId="77777777" w:rsidR="005464AF" w:rsidRDefault="005464AF">
            <w:pPr>
              <w:pStyle w:val="ConsPlusNormal0"/>
            </w:pPr>
          </w:p>
        </w:tc>
      </w:tr>
      <w:tr w:rsidR="005464AF" w14:paraId="77486C23" w14:textId="77777777">
        <w:tc>
          <w:tcPr>
            <w:tcW w:w="2268" w:type="dxa"/>
            <w:vMerge w:val="restart"/>
            <w:vAlign w:val="center"/>
          </w:tcPr>
          <w:p w14:paraId="6D948B1E" w14:textId="77777777" w:rsidR="005464AF" w:rsidRDefault="00000000">
            <w:pPr>
              <w:pStyle w:val="ConsPlusNormal0"/>
              <w:jc w:val="center"/>
            </w:pPr>
            <w:r>
              <w:t>5. Образовательная деятельность</w:t>
            </w:r>
          </w:p>
        </w:tc>
        <w:tc>
          <w:tcPr>
            <w:tcW w:w="4535" w:type="dxa"/>
            <w:vAlign w:val="center"/>
          </w:tcPr>
          <w:p w14:paraId="76AA006C" w14:textId="77777777" w:rsidR="005464AF" w:rsidRDefault="00000000">
            <w:pPr>
              <w:pStyle w:val="ConsPlusNormal0"/>
            </w:pPr>
            <w:r>
              <w:t>Наличие плана работы (да/нет)</w:t>
            </w:r>
          </w:p>
        </w:tc>
        <w:tc>
          <w:tcPr>
            <w:tcW w:w="2268" w:type="dxa"/>
          </w:tcPr>
          <w:p w14:paraId="72DF302F" w14:textId="77777777" w:rsidR="005464AF" w:rsidRDefault="005464AF">
            <w:pPr>
              <w:pStyle w:val="ConsPlusNormal0"/>
            </w:pPr>
          </w:p>
        </w:tc>
      </w:tr>
      <w:tr w:rsidR="005464AF" w14:paraId="17234E39" w14:textId="77777777">
        <w:tc>
          <w:tcPr>
            <w:tcW w:w="2268" w:type="dxa"/>
            <w:vMerge/>
          </w:tcPr>
          <w:p w14:paraId="30697EAA" w14:textId="77777777" w:rsidR="005464AF" w:rsidRDefault="005464AF">
            <w:pPr>
              <w:pStyle w:val="ConsPlusNormal0"/>
            </w:pPr>
          </w:p>
        </w:tc>
        <w:tc>
          <w:tcPr>
            <w:tcW w:w="4535" w:type="dxa"/>
            <w:vAlign w:val="center"/>
          </w:tcPr>
          <w:p w14:paraId="5A2D14A6" w14:textId="77777777" w:rsidR="005464AF" w:rsidRDefault="00000000">
            <w:pPr>
              <w:pStyle w:val="ConsPlusNormal0"/>
            </w:pPr>
            <w:r>
              <w:t>Количество экскурсий за год</w:t>
            </w:r>
          </w:p>
        </w:tc>
        <w:tc>
          <w:tcPr>
            <w:tcW w:w="2268" w:type="dxa"/>
          </w:tcPr>
          <w:p w14:paraId="0E7E1CCB" w14:textId="77777777" w:rsidR="005464AF" w:rsidRDefault="005464AF">
            <w:pPr>
              <w:pStyle w:val="ConsPlusNormal0"/>
            </w:pPr>
          </w:p>
        </w:tc>
      </w:tr>
      <w:tr w:rsidR="005464AF" w14:paraId="1C2A4DFF" w14:textId="77777777">
        <w:tc>
          <w:tcPr>
            <w:tcW w:w="2268" w:type="dxa"/>
            <w:vMerge/>
          </w:tcPr>
          <w:p w14:paraId="407C9635" w14:textId="77777777" w:rsidR="005464AF" w:rsidRDefault="005464AF">
            <w:pPr>
              <w:pStyle w:val="ConsPlusNormal0"/>
            </w:pPr>
          </w:p>
        </w:tc>
        <w:tc>
          <w:tcPr>
            <w:tcW w:w="4535" w:type="dxa"/>
            <w:vAlign w:val="center"/>
          </w:tcPr>
          <w:p w14:paraId="069B3D42" w14:textId="77777777" w:rsidR="005464AF" w:rsidRDefault="00000000">
            <w:pPr>
              <w:pStyle w:val="ConsPlusNormal0"/>
            </w:pPr>
            <w:r>
              <w:t>Количество уроков/занятий за год</w:t>
            </w:r>
          </w:p>
        </w:tc>
        <w:tc>
          <w:tcPr>
            <w:tcW w:w="2268" w:type="dxa"/>
          </w:tcPr>
          <w:p w14:paraId="0C89C3D4" w14:textId="77777777" w:rsidR="005464AF" w:rsidRDefault="005464AF">
            <w:pPr>
              <w:pStyle w:val="ConsPlusNormal0"/>
            </w:pPr>
          </w:p>
        </w:tc>
      </w:tr>
      <w:tr w:rsidR="005464AF" w14:paraId="1F0A1330" w14:textId="77777777">
        <w:tc>
          <w:tcPr>
            <w:tcW w:w="2268" w:type="dxa"/>
            <w:vMerge/>
          </w:tcPr>
          <w:p w14:paraId="1DFEE909" w14:textId="77777777" w:rsidR="005464AF" w:rsidRDefault="005464AF">
            <w:pPr>
              <w:pStyle w:val="ConsPlusNormal0"/>
            </w:pPr>
          </w:p>
        </w:tc>
        <w:tc>
          <w:tcPr>
            <w:tcW w:w="4535" w:type="dxa"/>
            <w:vAlign w:val="center"/>
          </w:tcPr>
          <w:p w14:paraId="573EB6FD" w14:textId="77777777" w:rsidR="005464AF" w:rsidRDefault="00000000">
            <w:pPr>
              <w:pStyle w:val="ConsPlusNormal0"/>
            </w:pPr>
            <w:r>
              <w:t>Численность актива</w:t>
            </w:r>
          </w:p>
        </w:tc>
        <w:tc>
          <w:tcPr>
            <w:tcW w:w="2268" w:type="dxa"/>
          </w:tcPr>
          <w:p w14:paraId="1BFEF502" w14:textId="77777777" w:rsidR="005464AF" w:rsidRDefault="005464AF">
            <w:pPr>
              <w:pStyle w:val="ConsPlusNormal0"/>
            </w:pPr>
          </w:p>
        </w:tc>
      </w:tr>
      <w:tr w:rsidR="005464AF" w14:paraId="55451EB5" w14:textId="77777777">
        <w:tc>
          <w:tcPr>
            <w:tcW w:w="2268" w:type="dxa"/>
            <w:vMerge/>
          </w:tcPr>
          <w:p w14:paraId="608EDA86" w14:textId="77777777" w:rsidR="005464AF" w:rsidRDefault="005464AF">
            <w:pPr>
              <w:pStyle w:val="ConsPlusNormal0"/>
            </w:pPr>
          </w:p>
        </w:tc>
        <w:tc>
          <w:tcPr>
            <w:tcW w:w="4535" w:type="dxa"/>
            <w:vAlign w:val="center"/>
          </w:tcPr>
          <w:p w14:paraId="63622876" w14:textId="77777777" w:rsidR="005464AF" w:rsidRDefault="00000000">
            <w:pPr>
              <w:pStyle w:val="ConsPlusNormal0"/>
            </w:pPr>
            <w:r>
              <w:t>Участие в конкурсах и мероприятиях за последний год (перечислить основные)</w:t>
            </w:r>
          </w:p>
        </w:tc>
        <w:tc>
          <w:tcPr>
            <w:tcW w:w="2268" w:type="dxa"/>
          </w:tcPr>
          <w:p w14:paraId="47B71248" w14:textId="77777777" w:rsidR="005464AF" w:rsidRDefault="005464AF">
            <w:pPr>
              <w:pStyle w:val="ConsPlusNormal0"/>
            </w:pPr>
          </w:p>
        </w:tc>
      </w:tr>
    </w:tbl>
    <w:p w14:paraId="57B7FBB1" w14:textId="77777777" w:rsidR="005464AF" w:rsidRDefault="005464AF">
      <w:pPr>
        <w:pStyle w:val="ConsPlusNormal0"/>
        <w:jc w:val="both"/>
      </w:pPr>
    </w:p>
    <w:p w14:paraId="483F8B65" w14:textId="77777777" w:rsidR="005464AF" w:rsidRDefault="00000000">
      <w:pPr>
        <w:pStyle w:val="ConsPlusNonformat0"/>
        <w:jc w:val="both"/>
      </w:pPr>
      <w:r>
        <w:t>Дата заполнения: "__" ____________ _____ г.</w:t>
      </w:r>
    </w:p>
    <w:p w14:paraId="48D37037" w14:textId="77777777" w:rsidR="005464AF" w:rsidRDefault="005464AF">
      <w:pPr>
        <w:pStyle w:val="ConsPlusNonformat0"/>
        <w:jc w:val="both"/>
      </w:pPr>
    </w:p>
    <w:p w14:paraId="7284D59B" w14:textId="77777777" w:rsidR="005464AF" w:rsidRDefault="00000000">
      <w:pPr>
        <w:pStyle w:val="ConsPlusNonformat0"/>
        <w:jc w:val="both"/>
      </w:pPr>
      <w:r>
        <w:t>Ответственное лицо: ______________/____________________________/</w:t>
      </w:r>
    </w:p>
    <w:p w14:paraId="6D037D2A" w14:textId="77777777" w:rsidR="005464AF" w:rsidRDefault="005464AF">
      <w:pPr>
        <w:pStyle w:val="ConsPlusNormal0"/>
        <w:jc w:val="both"/>
      </w:pPr>
    </w:p>
    <w:p w14:paraId="39E596CA" w14:textId="77777777" w:rsidR="005464AF" w:rsidRDefault="005464AF">
      <w:pPr>
        <w:pStyle w:val="ConsPlusNormal0"/>
        <w:jc w:val="both"/>
      </w:pPr>
    </w:p>
    <w:p w14:paraId="37D697D4" w14:textId="77777777" w:rsidR="005464AF" w:rsidRDefault="005464AF">
      <w:pPr>
        <w:pStyle w:val="ConsPlusNormal0"/>
        <w:jc w:val="both"/>
      </w:pPr>
    </w:p>
    <w:p w14:paraId="3E8B6EB1" w14:textId="77777777" w:rsidR="005464AF" w:rsidRDefault="005464AF">
      <w:pPr>
        <w:pStyle w:val="ConsPlusNormal0"/>
        <w:jc w:val="both"/>
      </w:pPr>
    </w:p>
    <w:p w14:paraId="06224B81" w14:textId="77777777" w:rsidR="005464AF" w:rsidRDefault="005464AF">
      <w:pPr>
        <w:pStyle w:val="ConsPlusNormal0"/>
        <w:jc w:val="both"/>
      </w:pPr>
    </w:p>
    <w:p w14:paraId="6CB7471D" w14:textId="77777777" w:rsidR="005464AF" w:rsidRDefault="00000000">
      <w:pPr>
        <w:pStyle w:val="ConsPlusNormal0"/>
        <w:jc w:val="right"/>
        <w:outlineLvl w:val="1"/>
      </w:pPr>
      <w:r>
        <w:t>Приложение 3</w:t>
      </w:r>
    </w:p>
    <w:p w14:paraId="4E3006AA" w14:textId="77777777" w:rsidR="005464AF" w:rsidRDefault="005464AF">
      <w:pPr>
        <w:pStyle w:val="ConsPlusNormal0"/>
        <w:jc w:val="both"/>
      </w:pPr>
    </w:p>
    <w:p w14:paraId="237C8D96" w14:textId="77777777" w:rsidR="005464AF" w:rsidRDefault="00000000">
      <w:pPr>
        <w:pStyle w:val="ConsPlusNormal0"/>
        <w:jc w:val="center"/>
      </w:pPr>
      <w:r>
        <w:t>ФОРМА N 3</w:t>
      </w:r>
    </w:p>
    <w:p w14:paraId="7C50878F" w14:textId="77777777" w:rsidR="005464AF" w:rsidRDefault="005464AF">
      <w:pPr>
        <w:pStyle w:val="ConsPlusNormal0"/>
        <w:jc w:val="both"/>
      </w:pPr>
    </w:p>
    <w:p w14:paraId="386D7182" w14:textId="77777777" w:rsidR="005464AF" w:rsidRDefault="00000000">
      <w:pPr>
        <w:pStyle w:val="ConsPlusNonformat0"/>
        <w:jc w:val="both"/>
      </w:pPr>
      <w:r>
        <w:t>Учетная карточка музея для внесения в реестр</w:t>
      </w:r>
    </w:p>
    <w:p w14:paraId="59A86C1B" w14:textId="77777777" w:rsidR="005464AF" w:rsidRDefault="00000000">
      <w:pPr>
        <w:pStyle w:val="ConsPlusNonformat0"/>
        <w:jc w:val="both"/>
      </w:pPr>
      <w:r>
        <w:t>(Краткая  форма,  содержит  только  данные,  которые  будут  опубликованы в</w:t>
      </w:r>
    </w:p>
    <w:p w14:paraId="2D482685" w14:textId="77777777" w:rsidR="005464AF" w:rsidRDefault="00000000">
      <w:pPr>
        <w:pStyle w:val="ConsPlusNonformat0"/>
        <w:jc w:val="both"/>
      </w:pPr>
      <w:r>
        <w:t>Реестре)</w:t>
      </w:r>
    </w:p>
    <w:p w14:paraId="43FA8692" w14:textId="77777777" w:rsidR="005464AF" w:rsidRDefault="005464AF">
      <w:pPr>
        <w:pStyle w:val="ConsPlusNonformat0"/>
        <w:jc w:val="both"/>
      </w:pPr>
    </w:p>
    <w:p w14:paraId="7D096919" w14:textId="77777777" w:rsidR="005464AF" w:rsidRDefault="00000000">
      <w:pPr>
        <w:pStyle w:val="ConsPlusNonformat0"/>
        <w:jc w:val="both"/>
      </w:pPr>
      <w:r>
        <w:t>Данные для Всероссийского реестра музеев образовательных организаций</w:t>
      </w:r>
    </w:p>
    <w:p w14:paraId="6D11F105" w14:textId="77777777" w:rsidR="005464AF" w:rsidRDefault="00000000">
      <w:pPr>
        <w:pStyle w:val="ConsPlusNonformat0"/>
        <w:jc w:val="both"/>
      </w:pPr>
      <w:r>
        <w:t>Наименование музея ________________________________________________________</w:t>
      </w:r>
    </w:p>
    <w:p w14:paraId="64584047" w14:textId="77777777" w:rsidR="005464AF" w:rsidRDefault="00000000">
      <w:pPr>
        <w:pStyle w:val="ConsPlusNonformat0"/>
        <w:jc w:val="both"/>
      </w:pPr>
      <w:r>
        <w:t>Профиль/профили музея _____________________________________________________</w:t>
      </w:r>
    </w:p>
    <w:p w14:paraId="28A6E08D" w14:textId="77777777" w:rsidR="005464AF" w:rsidRDefault="00000000">
      <w:pPr>
        <w:pStyle w:val="ConsPlusNonformat0"/>
        <w:jc w:val="both"/>
      </w:pPr>
      <w:r>
        <w:t>Образовательная организация (полное наименование) _________________________</w:t>
      </w:r>
    </w:p>
    <w:p w14:paraId="25014542" w14:textId="77777777" w:rsidR="005464AF" w:rsidRDefault="00000000">
      <w:pPr>
        <w:pStyle w:val="ConsPlusNonformat0"/>
        <w:jc w:val="both"/>
      </w:pPr>
      <w:r>
        <w:t>Субъект Российской Федерации ______________________________________________</w:t>
      </w:r>
    </w:p>
    <w:p w14:paraId="3CCACC1E" w14:textId="77777777" w:rsidR="005464AF" w:rsidRDefault="00000000">
      <w:pPr>
        <w:pStyle w:val="ConsPlusNonformat0"/>
        <w:jc w:val="both"/>
      </w:pPr>
      <w:r>
        <w:t>Муниципальное образование _________________________________________________</w:t>
      </w:r>
    </w:p>
    <w:p w14:paraId="4B057E41" w14:textId="77777777" w:rsidR="005464AF" w:rsidRDefault="00000000">
      <w:pPr>
        <w:pStyle w:val="ConsPlusNonformat0"/>
        <w:jc w:val="both"/>
      </w:pPr>
      <w:r>
        <w:t>Адрес образовательной организации (индекс, населенный пункт, улица, дом)</w:t>
      </w:r>
    </w:p>
    <w:p w14:paraId="2CC957E9" w14:textId="77777777" w:rsidR="005464AF" w:rsidRDefault="00000000">
      <w:pPr>
        <w:pStyle w:val="ConsPlusNonformat0"/>
        <w:jc w:val="both"/>
      </w:pPr>
      <w:r>
        <w:t>___________________________________________________________________________</w:t>
      </w:r>
    </w:p>
    <w:p w14:paraId="433E4662" w14:textId="77777777" w:rsidR="005464AF" w:rsidRDefault="00000000">
      <w:pPr>
        <w:pStyle w:val="ConsPlusNonformat0"/>
        <w:jc w:val="both"/>
      </w:pPr>
      <w:r>
        <w:t>Электронная почта образовательной организации _____________________________</w:t>
      </w:r>
    </w:p>
    <w:p w14:paraId="471EF50B" w14:textId="77777777" w:rsidR="005464AF" w:rsidRDefault="00000000">
      <w:pPr>
        <w:pStyle w:val="ConsPlusNonformat0"/>
        <w:jc w:val="both"/>
      </w:pPr>
      <w:r>
        <w:t>Адрес  музея  образовательной  организации (если не совпадает с юридическим</w:t>
      </w:r>
    </w:p>
    <w:p w14:paraId="09AB7FDD" w14:textId="77777777" w:rsidR="005464AF" w:rsidRDefault="00000000">
      <w:pPr>
        <w:pStyle w:val="ConsPlusNonformat0"/>
        <w:jc w:val="both"/>
      </w:pPr>
      <w:r>
        <w:t>адресом образовательной организации _______________________________________</w:t>
      </w:r>
    </w:p>
    <w:p w14:paraId="13550519" w14:textId="77777777" w:rsidR="005464AF" w:rsidRDefault="00000000">
      <w:pPr>
        <w:pStyle w:val="ConsPlusNonformat0"/>
        <w:jc w:val="both"/>
      </w:pPr>
      <w:r>
        <w:t>Сайт/страница музея (при наличии) _________________________________________</w:t>
      </w:r>
    </w:p>
    <w:p w14:paraId="3FB15252" w14:textId="77777777" w:rsidR="005464AF" w:rsidRDefault="00000000">
      <w:pPr>
        <w:pStyle w:val="ConsPlusNonformat0"/>
        <w:jc w:val="both"/>
      </w:pPr>
      <w:r>
        <w:t>Ф.И.О. руководителя музея _________________________________________________</w:t>
      </w:r>
    </w:p>
    <w:p w14:paraId="10AFDD26" w14:textId="77777777" w:rsidR="005464AF" w:rsidRDefault="00000000">
      <w:pPr>
        <w:pStyle w:val="ConsPlusNonformat0"/>
        <w:jc w:val="both"/>
      </w:pPr>
      <w:r>
        <w:t>Должность руководителя музея ______________________________________________</w:t>
      </w:r>
    </w:p>
    <w:p w14:paraId="45C3A79D" w14:textId="77777777" w:rsidR="005464AF" w:rsidRDefault="00000000">
      <w:pPr>
        <w:pStyle w:val="ConsPlusNonformat0"/>
        <w:jc w:val="both"/>
      </w:pPr>
      <w:r>
        <w:t>Дата открытия музея _______________________________________________________</w:t>
      </w:r>
    </w:p>
    <w:p w14:paraId="7E01FD56" w14:textId="77777777" w:rsidR="005464AF" w:rsidRDefault="00000000">
      <w:pPr>
        <w:pStyle w:val="ConsPlusNonformat0"/>
        <w:jc w:val="both"/>
      </w:pPr>
      <w:r>
        <w:t>Краткая характеристика экспозиции (основные разделы) ______________________</w:t>
      </w:r>
    </w:p>
    <w:p w14:paraId="2D60BB23" w14:textId="77777777" w:rsidR="005464AF" w:rsidRDefault="00000000">
      <w:pPr>
        <w:pStyle w:val="ConsPlusNonformat0"/>
        <w:jc w:val="both"/>
      </w:pPr>
      <w:r>
        <w:t>Краткая характеристика фондов (количество предметов) ______________________</w:t>
      </w:r>
    </w:p>
    <w:p w14:paraId="72F800F5" w14:textId="77777777" w:rsidR="005464AF" w:rsidRDefault="005464AF">
      <w:pPr>
        <w:pStyle w:val="ConsPlusNonformat0"/>
        <w:jc w:val="both"/>
      </w:pPr>
    </w:p>
    <w:p w14:paraId="2F49AFA4" w14:textId="77777777" w:rsidR="005464AF" w:rsidRDefault="00000000">
      <w:pPr>
        <w:pStyle w:val="ConsPlusNonformat0"/>
        <w:jc w:val="both"/>
      </w:pPr>
      <w:r>
        <w:t>Дата заполнения: "__" ___________ ____ г.</w:t>
      </w:r>
    </w:p>
    <w:p w14:paraId="38E3EB23" w14:textId="77777777" w:rsidR="005464AF" w:rsidRDefault="005464AF">
      <w:pPr>
        <w:pStyle w:val="ConsPlusNormal0"/>
        <w:jc w:val="both"/>
      </w:pPr>
    </w:p>
    <w:p w14:paraId="1AC07F46" w14:textId="77777777" w:rsidR="005464AF" w:rsidRDefault="005464AF">
      <w:pPr>
        <w:pStyle w:val="ConsPlusNormal0"/>
        <w:jc w:val="both"/>
      </w:pPr>
    </w:p>
    <w:p w14:paraId="65DF66EF" w14:textId="77777777" w:rsidR="005464AF" w:rsidRDefault="005464AF">
      <w:pPr>
        <w:pStyle w:val="ConsPlusNormal0"/>
        <w:jc w:val="both"/>
      </w:pPr>
    </w:p>
    <w:p w14:paraId="467CDC1B" w14:textId="77777777" w:rsidR="005464AF" w:rsidRDefault="005464AF">
      <w:pPr>
        <w:pStyle w:val="ConsPlusNormal0"/>
        <w:jc w:val="both"/>
      </w:pPr>
    </w:p>
    <w:p w14:paraId="3F14C642" w14:textId="77777777" w:rsidR="005464AF" w:rsidRDefault="005464AF">
      <w:pPr>
        <w:pStyle w:val="ConsPlusNormal0"/>
        <w:jc w:val="both"/>
      </w:pPr>
    </w:p>
    <w:p w14:paraId="1B06B2A3" w14:textId="77777777" w:rsidR="005464AF" w:rsidRDefault="00000000">
      <w:pPr>
        <w:pStyle w:val="ConsPlusNormal0"/>
        <w:jc w:val="right"/>
        <w:outlineLvl w:val="1"/>
      </w:pPr>
      <w:r>
        <w:t>Приложение 4</w:t>
      </w:r>
    </w:p>
    <w:p w14:paraId="6AFFD6D4" w14:textId="77777777" w:rsidR="005464AF" w:rsidRDefault="005464AF">
      <w:pPr>
        <w:pStyle w:val="ConsPlusNormal0"/>
        <w:jc w:val="both"/>
      </w:pPr>
    </w:p>
    <w:p w14:paraId="73E16505" w14:textId="77777777" w:rsidR="005464AF" w:rsidRDefault="00000000">
      <w:pPr>
        <w:pStyle w:val="ConsPlusNormal0"/>
        <w:jc w:val="center"/>
      </w:pPr>
      <w:r>
        <w:t>ФОРМА N 4</w:t>
      </w:r>
    </w:p>
    <w:p w14:paraId="28ED6123" w14:textId="77777777" w:rsidR="005464AF" w:rsidRDefault="005464AF">
      <w:pPr>
        <w:pStyle w:val="ConsPlusNormal0"/>
        <w:jc w:val="both"/>
      </w:pPr>
    </w:p>
    <w:p w14:paraId="35B439FB" w14:textId="77777777" w:rsidR="005464AF" w:rsidRDefault="00000000">
      <w:pPr>
        <w:pStyle w:val="ConsPlusNonformat0"/>
        <w:jc w:val="both"/>
      </w:pPr>
      <w:r>
        <w:t>Акт посещения (обследования) музея образовательной организации</w:t>
      </w:r>
    </w:p>
    <w:p w14:paraId="5E2129D9" w14:textId="77777777" w:rsidR="005464AF" w:rsidRDefault="00000000">
      <w:pPr>
        <w:pStyle w:val="ConsPlusNonformat0"/>
        <w:jc w:val="both"/>
      </w:pPr>
      <w:r>
        <w:t>(Оформляется  по  результатам выездного ознакомления, подписывается членами</w:t>
      </w:r>
    </w:p>
    <w:p w14:paraId="394F579A" w14:textId="77777777" w:rsidR="005464AF" w:rsidRDefault="00000000">
      <w:pPr>
        <w:pStyle w:val="ConsPlusNonformat0"/>
        <w:jc w:val="both"/>
      </w:pPr>
      <w:r>
        <w:t>комиссии/муниципальным куратором)</w:t>
      </w:r>
    </w:p>
    <w:p w14:paraId="33E08CC2" w14:textId="77777777" w:rsidR="005464AF" w:rsidRDefault="005464AF">
      <w:pPr>
        <w:pStyle w:val="ConsPlusNonformat0"/>
        <w:jc w:val="both"/>
      </w:pPr>
    </w:p>
    <w:p w14:paraId="4884B1D6" w14:textId="77777777" w:rsidR="005464AF" w:rsidRDefault="00000000">
      <w:pPr>
        <w:pStyle w:val="ConsPlusNonformat0"/>
        <w:jc w:val="both"/>
      </w:pPr>
      <w:r>
        <w:t>Дата посещения "__" ____________ 20__ г.</w:t>
      </w:r>
    </w:p>
    <w:p w14:paraId="25A743E6" w14:textId="77777777" w:rsidR="005464AF" w:rsidRDefault="00000000">
      <w:pPr>
        <w:pStyle w:val="ConsPlusNonformat0"/>
        <w:jc w:val="both"/>
      </w:pPr>
      <w:r>
        <w:t>Наименование музея ________________________________________________________</w:t>
      </w:r>
    </w:p>
    <w:p w14:paraId="1CE48A46" w14:textId="77777777" w:rsidR="005464AF" w:rsidRDefault="00000000">
      <w:pPr>
        <w:pStyle w:val="ConsPlusNonformat0"/>
        <w:jc w:val="both"/>
      </w:pPr>
      <w:r>
        <w:t>Образовательная организация _______________________________________________</w:t>
      </w:r>
    </w:p>
    <w:p w14:paraId="0699705B" w14:textId="77777777" w:rsidR="005464AF" w:rsidRDefault="00000000">
      <w:pPr>
        <w:pStyle w:val="ConsPlusNonformat0"/>
        <w:jc w:val="both"/>
      </w:pPr>
      <w:r>
        <w:t>Адрес _____________________________________________________________________</w:t>
      </w:r>
    </w:p>
    <w:p w14:paraId="47780D21" w14:textId="77777777" w:rsidR="005464AF" w:rsidRDefault="00000000">
      <w:pPr>
        <w:pStyle w:val="ConsPlusNonformat0"/>
        <w:jc w:val="both"/>
      </w:pPr>
      <w:r>
        <w:t>Состав комиссии (Ф.И.О., должность)</w:t>
      </w:r>
    </w:p>
    <w:p w14:paraId="639C7C0F" w14:textId="77777777" w:rsidR="005464AF" w:rsidRDefault="00000000">
      <w:pPr>
        <w:pStyle w:val="ConsPlusNonformat0"/>
        <w:jc w:val="both"/>
      </w:pPr>
      <w:r>
        <w:t>Председатель: _____________________________________________________________</w:t>
      </w:r>
    </w:p>
    <w:p w14:paraId="055039D3" w14:textId="77777777" w:rsidR="005464AF" w:rsidRDefault="00000000">
      <w:pPr>
        <w:pStyle w:val="ConsPlusNonformat0"/>
        <w:jc w:val="both"/>
      </w:pPr>
      <w:r>
        <w:t>Члены комиссии:</w:t>
      </w:r>
    </w:p>
    <w:p w14:paraId="71C6F61E" w14:textId="77777777" w:rsidR="005464AF" w:rsidRDefault="00000000">
      <w:pPr>
        <w:pStyle w:val="ConsPlusNonformat0"/>
        <w:jc w:val="both"/>
      </w:pPr>
      <w:r>
        <w:t>Результаты обследования</w:t>
      </w:r>
    </w:p>
    <w:p w14:paraId="78DCCC04" w14:textId="77777777" w:rsidR="005464AF" w:rsidRDefault="00000000">
      <w:pPr>
        <w:pStyle w:val="ConsPlusNonformat0"/>
        <w:jc w:val="both"/>
      </w:pPr>
      <w:r>
        <w:t>Состояние  экспозиции  (краткое описание, соответствие заявленным разделам,</w:t>
      </w:r>
    </w:p>
    <w:p w14:paraId="498B9DAE" w14:textId="77777777" w:rsidR="005464AF" w:rsidRDefault="00000000">
      <w:pPr>
        <w:pStyle w:val="ConsPlusNonformat0"/>
        <w:jc w:val="both"/>
      </w:pPr>
      <w:r>
        <w:t>эстетика оформления):</w:t>
      </w:r>
    </w:p>
    <w:p w14:paraId="0C2CE92A" w14:textId="77777777" w:rsidR="005464AF" w:rsidRDefault="00000000">
      <w:pPr>
        <w:pStyle w:val="ConsPlusNonformat0"/>
        <w:jc w:val="both"/>
      </w:pPr>
      <w:r>
        <w:t>___________________________________________________________________________</w:t>
      </w:r>
    </w:p>
    <w:p w14:paraId="31F9B8A4" w14:textId="77777777" w:rsidR="005464AF" w:rsidRDefault="00000000">
      <w:pPr>
        <w:pStyle w:val="ConsPlusNonformat0"/>
        <w:jc w:val="both"/>
      </w:pPr>
      <w:r>
        <w:t>Состояние   фондов  и  учетная  документация  (наличие  инвентарной  книги,</w:t>
      </w:r>
    </w:p>
    <w:p w14:paraId="542D30E3" w14:textId="77777777" w:rsidR="005464AF" w:rsidRDefault="00000000">
      <w:pPr>
        <w:pStyle w:val="ConsPlusNonformat0"/>
        <w:jc w:val="both"/>
      </w:pPr>
      <w:r>
        <w:t>правильность ведения, условия хранения):</w:t>
      </w:r>
    </w:p>
    <w:p w14:paraId="64B94EFA" w14:textId="77777777" w:rsidR="005464AF" w:rsidRDefault="00000000">
      <w:pPr>
        <w:pStyle w:val="ConsPlusNonformat0"/>
        <w:jc w:val="both"/>
      </w:pPr>
      <w:r>
        <w:t>___________________________________________________________________________</w:t>
      </w:r>
    </w:p>
    <w:p w14:paraId="3417B6D8" w14:textId="77777777" w:rsidR="005464AF" w:rsidRDefault="00000000">
      <w:pPr>
        <w:pStyle w:val="ConsPlusNonformat0"/>
        <w:jc w:val="both"/>
      </w:pPr>
      <w:r>
        <w:t>Документация музея (наличие Положения, приказов, планов работы):</w:t>
      </w:r>
    </w:p>
    <w:p w14:paraId="0CCE5723" w14:textId="77777777" w:rsidR="005464AF" w:rsidRDefault="00000000">
      <w:pPr>
        <w:pStyle w:val="ConsPlusNonformat0"/>
        <w:jc w:val="both"/>
      </w:pPr>
      <w:r>
        <w:t>___________________________________________________________________________</w:t>
      </w:r>
    </w:p>
    <w:p w14:paraId="62F184F2" w14:textId="77777777" w:rsidR="005464AF" w:rsidRDefault="00000000">
      <w:pPr>
        <w:pStyle w:val="ConsPlusNonformat0"/>
        <w:jc w:val="both"/>
      </w:pPr>
      <w:r>
        <w:t>Использование   музея   в  образовательном  процессе  (наличие  материалов,</w:t>
      </w:r>
    </w:p>
    <w:p w14:paraId="668630B2" w14:textId="77777777" w:rsidR="005464AF" w:rsidRDefault="00000000">
      <w:pPr>
        <w:pStyle w:val="ConsPlusNonformat0"/>
        <w:jc w:val="both"/>
      </w:pPr>
      <w:r>
        <w:t>подтверждающих проведение экскурсий, уроков, занятий):</w:t>
      </w:r>
    </w:p>
    <w:p w14:paraId="45071560" w14:textId="77777777" w:rsidR="005464AF" w:rsidRDefault="00000000">
      <w:pPr>
        <w:pStyle w:val="ConsPlusNonformat0"/>
        <w:jc w:val="both"/>
      </w:pPr>
      <w:r>
        <w:t>___________________________________________________________________________</w:t>
      </w:r>
    </w:p>
    <w:p w14:paraId="3BCBCF41" w14:textId="77777777" w:rsidR="005464AF" w:rsidRDefault="00000000">
      <w:pPr>
        <w:pStyle w:val="ConsPlusNonformat0"/>
        <w:jc w:val="both"/>
      </w:pPr>
      <w:r>
        <w:t>Актив музея (наличие, участие в деятельности музея):</w:t>
      </w:r>
    </w:p>
    <w:p w14:paraId="14DAC01D" w14:textId="77777777" w:rsidR="005464AF" w:rsidRDefault="00000000">
      <w:pPr>
        <w:pStyle w:val="ConsPlusNonformat0"/>
        <w:jc w:val="both"/>
      </w:pPr>
      <w:r>
        <w:t>___________________________________________________________________________</w:t>
      </w:r>
    </w:p>
    <w:p w14:paraId="2708E7A9" w14:textId="77777777" w:rsidR="005464AF" w:rsidRDefault="00000000">
      <w:pPr>
        <w:pStyle w:val="ConsPlusNonformat0"/>
        <w:jc w:val="both"/>
      </w:pPr>
      <w:r>
        <w:t>Дополнительные наблюдения:</w:t>
      </w:r>
    </w:p>
    <w:p w14:paraId="1BAC110B" w14:textId="77777777" w:rsidR="005464AF" w:rsidRDefault="00000000">
      <w:pPr>
        <w:pStyle w:val="ConsPlusNonformat0"/>
        <w:jc w:val="both"/>
      </w:pPr>
      <w:r>
        <w:t>___________________________________________________________________________</w:t>
      </w:r>
    </w:p>
    <w:p w14:paraId="331693E3" w14:textId="77777777" w:rsidR="005464AF" w:rsidRDefault="00000000">
      <w:pPr>
        <w:pStyle w:val="ConsPlusNonformat0"/>
        <w:jc w:val="both"/>
      </w:pPr>
      <w:r>
        <w:t>Выводы и рекомендации</w:t>
      </w:r>
    </w:p>
    <w:p w14:paraId="04342A7C" w14:textId="77777777" w:rsidR="005464AF" w:rsidRDefault="00000000">
      <w:pPr>
        <w:pStyle w:val="ConsPlusNonformat0"/>
        <w:jc w:val="both"/>
      </w:pPr>
      <w:r>
        <w:t>┌─┐</w:t>
      </w:r>
    </w:p>
    <w:p w14:paraId="604E814E" w14:textId="77777777" w:rsidR="005464AF" w:rsidRDefault="00000000">
      <w:pPr>
        <w:pStyle w:val="ConsPlusNonformat0"/>
        <w:jc w:val="both"/>
      </w:pPr>
      <w:r>
        <w:t>│ │ Музей  соответствует  требованиям,  предъявляемым  к паспортизированным</w:t>
      </w:r>
    </w:p>
    <w:p w14:paraId="3EC37842" w14:textId="77777777" w:rsidR="005464AF" w:rsidRDefault="00000000">
      <w:pPr>
        <w:pStyle w:val="ConsPlusNonformat0"/>
        <w:jc w:val="both"/>
      </w:pPr>
      <w:r>
        <w:t>└─┘ музеям образовательных организаций.</w:t>
      </w:r>
    </w:p>
    <w:p w14:paraId="6BE95D88" w14:textId="77777777" w:rsidR="005464AF" w:rsidRDefault="00000000">
      <w:pPr>
        <w:pStyle w:val="ConsPlusNonformat0"/>
        <w:jc w:val="both"/>
      </w:pPr>
      <w:r>
        <w:t>┌─┐</w:t>
      </w:r>
    </w:p>
    <w:p w14:paraId="72B61746" w14:textId="77777777" w:rsidR="005464AF" w:rsidRDefault="00000000">
      <w:pPr>
        <w:pStyle w:val="ConsPlusNonformat0"/>
        <w:jc w:val="both"/>
      </w:pPr>
      <w:r>
        <w:t>│ │ Музей в целом соответствует  требованиям,  но  рекомендуется  устранить</w:t>
      </w:r>
    </w:p>
    <w:p w14:paraId="4EA7D5C9" w14:textId="77777777" w:rsidR="005464AF" w:rsidRDefault="00000000">
      <w:pPr>
        <w:pStyle w:val="ConsPlusNonformat0"/>
        <w:jc w:val="both"/>
      </w:pPr>
      <w:r>
        <w:t>└─┘ следующие недостатки:</w:t>
      </w:r>
    </w:p>
    <w:p w14:paraId="17C15584" w14:textId="77777777" w:rsidR="005464AF" w:rsidRDefault="00000000">
      <w:pPr>
        <w:pStyle w:val="ConsPlusNonformat0"/>
        <w:jc w:val="both"/>
      </w:pPr>
      <w:r>
        <w:t>┌─┐</w:t>
      </w:r>
    </w:p>
    <w:p w14:paraId="6EFA6618" w14:textId="77777777" w:rsidR="005464AF" w:rsidRDefault="00000000">
      <w:pPr>
        <w:pStyle w:val="ConsPlusNonformat0"/>
        <w:jc w:val="both"/>
      </w:pPr>
      <w:r>
        <w:t>│ │ Музей не соответствует требованиям (указать причины):</w:t>
      </w:r>
    </w:p>
    <w:p w14:paraId="172B88F4" w14:textId="77777777" w:rsidR="005464AF" w:rsidRDefault="00000000">
      <w:pPr>
        <w:pStyle w:val="ConsPlusNonformat0"/>
        <w:jc w:val="both"/>
      </w:pPr>
      <w:r>
        <w:t>└─┘</w:t>
      </w:r>
    </w:p>
    <w:p w14:paraId="7C31B135" w14:textId="77777777" w:rsidR="005464AF" w:rsidRDefault="005464AF">
      <w:pPr>
        <w:pStyle w:val="ConsPlusNonformat0"/>
        <w:jc w:val="both"/>
      </w:pPr>
    </w:p>
    <w:p w14:paraId="196843C7" w14:textId="77777777" w:rsidR="005464AF" w:rsidRDefault="00000000">
      <w:pPr>
        <w:pStyle w:val="ConsPlusNonformat0"/>
        <w:jc w:val="both"/>
      </w:pPr>
      <w:r>
        <w:t>Подписи:</w:t>
      </w:r>
    </w:p>
    <w:p w14:paraId="4FFCF725" w14:textId="77777777" w:rsidR="005464AF" w:rsidRDefault="00000000">
      <w:pPr>
        <w:pStyle w:val="ConsPlusNonformat0"/>
        <w:jc w:val="both"/>
      </w:pPr>
      <w:r>
        <w:t>____________/____________________________/</w:t>
      </w:r>
    </w:p>
    <w:p w14:paraId="36A215B7" w14:textId="77777777" w:rsidR="005464AF" w:rsidRDefault="00000000">
      <w:pPr>
        <w:pStyle w:val="ConsPlusNonformat0"/>
        <w:jc w:val="both"/>
      </w:pPr>
      <w:r>
        <w:t>(подпись)       (расшифровка подписи)</w:t>
      </w:r>
    </w:p>
    <w:p w14:paraId="0327EE11" w14:textId="77777777" w:rsidR="005464AF" w:rsidRDefault="00000000">
      <w:pPr>
        <w:pStyle w:val="ConsPlusNonformat0"/>
        <w:jc w:val="both"/>
      </w:pPr>
      <w:r>
        <w:t>____________/____________________________/</w:t>
      </w:r>
    </w:p>
    <w:p w14:paraId="2DE4BAD3" w14:textId="77777777" w:rsidR="005464AF" w:rsidRDefault="00000000">
      <w:pPr>
        <w:pStyle w:val="ConsPlusNonformat0"/>
        <w:jc w:val="both"/>
      </w:pPr>
      <w:r>
        <w:t>(подпись)       (расшифровка подписи)</w:t>
      </w:r>
    </w:p>
    <w:p w14:paraId="3ADFF06B" w14:textId="77777777" w:rsidR="005464AF" w:rsidRDefault="00000000">
      <w:pPr>
        <w:pStyle w:val="ConsPlusNonformat0"/>
        <w:jc w:val="both"/>
      </w:pPr>
      <w:r>
        <w:t>____________/____________________________/</w:t>
      </w:r>
    </w:p>
    <w:p w14:paraId="3C171974" w14:textId="77777777" w:rsidR="005464AF" w:rsidRDefault="00000000">
      <w:pPr>
        <w:pStyle w:val="ConsPlusNonformat0"/>
        <w:jc w:val="both"/>
      </w:pPr>
      <w:r>
        <w:t>(подпись)       (расшифровка подписи)</w:t>
      </w:r>
    </w:p>
    <w:p w14:paraId="5D385626" w14:textId="77777777" w:rsidR="005464AF" w:rsidRDefault="00000000">
      <w:pPr>
        <w:pStyle w:val="ConsPlusNonformat0"/>
        <w:jc w:val="both"/>
      </w:pPr>
      <w:r>
        <w:t>____________/____________________________/</w:t>
      </w:r>
    </w:p>
    <w:p w14:paraId="554DD5EE" w14:textId="77777777" w:rsidR="005464AF" w:rsidRDefault="00000000">
      <w:pPr>
        <w:pStyle w:val="ConsPlusNonformat0"/>
        <w:jc w:val="both"/>
      </w:pPr>
      <w:r>
        <w:t>(подпись)       (расшифровка подписи)</w:t>
      </w:r>
    </w:p>
    <w:p w14:paraId="2614FB68" w14:textId="77777777" w:rsidR="005464AF" w:rsidRDefault="005464AF">
      <w:pPr>
        <w:pStyle w:val="ConsPlusNormal0"/>
        <w:jc w:val="both"/>
      </w:pPr>
    </w:p>
    <w:p w14:paraId="0DFD867F" w14:textId="77777777" w:rsidR="005464AF" w:rsidRDefault="005464AF">
      <w:pPr>
        <w:pStyle w:val="ConsPlusNormal0"/>
        <w:jc w:val="both"/>
      </w:pPr>
    </w:p>
    <w:p w14:paraId="521D7513" w14:textId="77777777" w:rsidR="005464AF" w:rsidRDefault="005464AF">
      <w:pPr>
        <w:pStyle w:val="ConsPlusNormal0"/>
        <w:jc w:val="both"/>
      </w:pPr>
    </w:p>
    <w:p w14:paraId="4F2149EB" w14:textId="77777777" w:rsidR="005464AF" w:rsidRDefault="005464AF">
      <w:pPr>
        <w:pStyle w:val="ConsPlusNormal0"/>
        <w:jc w:val="both"/>
      </w:pPr>
    </w:p>
    <w:p w14:paraId="4B1DAB6A" w14:textId="77777777" w:rsidR="005464AF" w:rsidRDefault="005464AF">
      <w:pPr>
        <w:pStyle w:val="ConsPlusNormal0"/>
        <w:jc w:val="both"/>
      </w:pPr>
    </w:p>
    <w:p w14:paraId="4C45E2B0" w14:textId="77777777" w:rsidR="005464AF" w:rsidRDefault="00000000">
      <w:pPr>
        <w:pStyle w:val="ConsPlusNormal0"/>
        <w:jc w:val="right"/>
        <w:outlineLvl w:val="1"/>
      </w:pPr>
      <w:r>
        <w:t>Приложение 5</w:t>
      </w:r>
    </w:p>
    <w:p w14:paraId="30166A55" w14:textId="77777777" w:rsidR="005464AF" w:rsidRDefault="005464AF">
      <w:pPr>
        <w:pStyle w:val="ConsPlusNormal0"/>
        <w:jc w:val="both"/>
      </w:pPr>
    </w:p>
    <w:p w14:paraId="66FA0409" w14:textId="77777777" w:rsidR="005464AF" w:rsidRDefault="00000000">
      <w:pPr>
        <w:pStyle w:val="ConsPlusNormal0"/>
        <w:jc w:val="center"/>
      </w:pPr>
      <w:r>
        <w:t>ФОРМА N 5</w:t>
      </w:r>
    </w:p>
    <w:p w14:paraId="2079C036" w14:textId="77777777" w:rsidR="005464AF" w:rsidRDefault="005464AF">
      <w:pPr>
        <w:pStyle w:val="ConsPlusNormal0"/>
        <w:jc w:val="both"/>
      </w:pPr>
    </w:p>
    <w:p w14:paraId="79CFA384" w14:textId="77777777" w:rsidR="005464AF" w:rsidRDefault="00000000">
      <w:pPr>
        <w:pStyle w:val="ConsPlusNonformat0"/>
        <w:jc w:val="both"/>
      </w:pPr>
      <w:r>
        <w:t>Заключение муниципального куратора</w:t>
      </w:r>
    </w:p>
    <w:p w14:paraId="2DC0FF3B" w14:textId="77777777" w:rsidR="005464AF" w:rsidRDefault="00000000">
      <w:pPr>
        <w:pStyle w:val="ConsPlusNonformat0"/>
        <w:jc w:val="both"/>
      </w:pPr>
      <w:r>
        <w:t>(Оформляется  муниципальным  куратором  по итогам рассмотрения документов и</w:t>
      </w:r>
    </w:p>
    <w:p w14:paraId="600C5312" w14:textId="77777777" w:rsidR="005464AF" w:rsidRDefault="00000000">
      <w:pPr>
        <w:pStyle w:val="ConsPlusNonformat0"/>
        <w:jc w:val="both"/>
      </w:pPr>
      <w:r>
        <w:t>(при наличии) выездного ознакомления)</w:t>
      </w:r>
    </w:p>
    <w:p w14:paraId="53DBD52B" w14:textId="77777777" w:rsidR="005464AF" w:rsidRDefault="005464AF">
      <w:pPr>
        <w:pStyle w:val="ConsPlusNonformat0"/>
        <w:jc w:val="both"/>
      </w:pPr>
    </w:p>
    <w:p w14:paraId="338DC796" w14:textId="77777777" w:rsidR="005464AF" w:rsidRDefault="00000000">
      <w:pPr>
        <w:pStyle w:val="ConsPlusNonformat0"/>
        <w:jc w:val="both"/>
      </w:pPr>
      <w:r>
        <w:t xml:space="preserve">                                ЗАКЛЮЧЕНИЕ</w:t>
      </w:r>
    </w:p>
    <w:p w14:paraId="612E8DB9" w14:textId="77777777" w:rsidR="005464AF" w:rsidRDefault="00000000">
      <w:pPr>
        <w:pStyle w:val="ConsPlusNonformat0"/>
        <w:jc w:val="both"/>
      </w:pPr>
      <w:r>
        <w:t xml:space="preserve">       о возможности паспортизации музея образовательной организации</w:t>
      </w:r>
    </w:p>
    <w:p w14:paraId="51FFCFF1" w14:textId="77777777" w:rsidR="005464AF" w:rsidRDefault="005464AF">
      <w:pPr>
        <w:pStyle w:val="ConsPlusNonformat0"/>
        <w:jc w:val="both"/>
      </w:pPr>
    </w:p>
    <w:p w14:paraId="5DD9334E" w14:textId="77777777" w:rsidR="005464AF" w:rsidRDefault="00000000">
      <w:pPr>
        <w:pStyle w:val="ConsPlusNonformat0"/>
        <w:jc w:val="both"/>
      </w:pPr>
      <w:r>
        <w:t>Муниципальный куратор _____________________________________________________</w:t>
      </w:r>
    </w:p>
    <w:p w14:paraId="7092209C" w14:textId="77777777" w:rsidR="005464AF" w:rsidRDefault="00000000">
      <w:pPr>
        <w:pStyle w:val="ConsPlusNonformat0"/>
        <w:jc w:val="both"/>
      </w:pPr>
      <w:r>
        <w:t xml:space="preserve">                            (наименование муниципального образования)</w:t>
      </w:r>
    </w:p>
    <w:p w14:paraId="30F9E261" w14:textId="77777777" w:rsidR="005464AF" w:rsidRDefault="00000000">
      <w:pPr>
        <w:pStyle w:val="ConsPlusNonformat0"/>
        <w:jc w:val="both"/>
      </w:pPr>
      <w:r>
        <w:t>рассмотрев документы, представленные ______________________________________</w:t>
      </w:r>
    </w:p>
    <w:p w14:paraId="7D6E77AE" w14:textId="77777777" w:rsidR="005464AF" w:rsidRDefault="00000000">
      <w:pPr>
        <w:pStyle w:val="ConsPlusNonformat0"/>
        <w:jc w:val="both"/>
      </w:pPr>
      <w:r>
        <w:t xml:space="preserve">                                 (наименование образовательной организации)</w:t>
      </w:r>
    </w:p>
    <w:p w14:paraId="11F24341" w14:textId="77777777" w:rsidR="005464AF" w:rsidRDefault="00000000">
      <w:pPr>
        <w:pStyle w:val="ConsPlusNonformat0"/>
        <w:jc w:val="both"/>
      </w:pPr>
      <w:r>
        <w:t>по музею __________________________________________________________________</w:t>
      </w:r>
    </w:p>
    <w:p w14:paraId="160ABD9A" w14:textId="77777777" w:rsidR="005464AF" w:rsidRDefault="00000000">
      <w:pPr>
        <w:pStyle w:val="ConsPlusNonformat0"/>
        <w:jc w:val="both"/>
      </w:pPr>
      <w:r>
        <w:t xml:space="preserve">                                (наименование музея)</w:t>
      </w:r>
    </w:p>
    <w:p w14:paraId="35187E22" w14:textId="77777777" w:rsidR="005464AF" w:rsidRDefault="005464AF">
      <w:pPr>
        <w:pStyle w:val="ConsPlusNonformat0"/>
        <w:jc w:val="both"/>
      </w:pPr>
    </w:p>
    <w:p w14:paraId="07ABB93E" w14:textId="77777777" w:rsidR="005464AF" w:rsidRDefault="00000000">
      <w:pPr>
        <w:pStyle w:val="ConsPlusNonformat0"/>
        <w:jc w:val="both"/>
      </w:pPr>
      <w:r>
        <w:t>УСТАНОВИЛ:</w:t>
      </w:r>
    </w:p>
    <w:p w14:paraId="61EE3FA9" w14:textId="77777777" w:rsidR="005464AF" w:rsidRDefault="00000000">
      <w:pPr>
        <w:pStyle w:val="ConsPlusNonformat0"/>
        <w:jc w:val="both"/>
      </w:pPr>
      <w:r>
        <w:t>Документы   представлены   в  полном  объеме/не  в  полном  объеме  (нужное</w:t>
      </w:r>
    </w:p>
    <w:p w14:paraId="0C0D22D2" w14:textId="77777777" w:rsidR="005464AF" w:rsidRDefault="00000000">
      <w:pPr>
        <w:pStyle w:val="ConsPlusNonformat0"/>
        <w:jc w:val="both"/>
      </w:pPr>
      <w:r>
        <w:t>подчеркнуть).</w:t>
      </w:r>
    </w:p>
    <w:p w14:paraId="6EFD7F65" w14:textId="77777777" w:rsidR="005464AF" w:rsidRDefault="00000000">
      <w:pPr>
        <w:pStyle w:val="ConsPlusNonformat0"/>
        <w:jc w:val="both"/>
      </w:pPr>
      <w:r>
        <w:t>Сведения,   содержащиеся   в   документах,   являются  достоверными/требуют</w:t>
      </w:r>
    </w:p>
    <w:p w14:paraId="0E0D2CDF" w14:textId="77777777" w:rsidR="005464AF" w:rsidRDefault="00000000">
      <w:pPr>
        <w:pStyle w:val="ConsPlusNonformat0"/>
        <w:jc w:val="both"/>
      </w:pPr>
      <w:r>
        <w:t>уточнения (нужное подчеркнуть).</w:t>
      </w:r>
    </w:p>
    <w:p w14:paraId="2A7F1F22" w14:textId="77777777" w:rsidR="005464AF" w:rsidRDefault="00000000">
      <w:pPr>
        <w:pStyle w:val="ConsPlusNonformat0"/>
        <w:jc w:val="both"/>
      </w:pPr>
      <w:r>
        <w:t>По   результатам   выездного   ознакомления   (проводилось/не  проводилось)</w:t>
      </w:r>
    </w:p>
    <w:p w14:paraId="69DA3710" w14:textId="77777777" w:rsidR="005464AF" w:rsidRDefault="00000000">
      <w:pPr>
        <w:pStyle w:val="ConsPlusNonformat0"/>
        <w:jc w:val="both"/>
      </w:pPr>
      <w:r>
        <w:t>установлено:</w:t>
      </w:r>
    </w:p>
    <w:p w14:paraId="737F473D" w14:textId="77777777" w:rsidR="005464AF" w:rsidRDefault="00000000">
      <w:pPr>
        <w:pStyle w:val="ConsPlusNonformat0"/>
        <w:jc w:val="both"/>
      </w:pPr>
      <w:r>
        <w:t>___________________________________________________________________________</w:t>
      </w:r>
    </w:p>
    <w:p w14:paraId="74DCD49C" w14:textId="77777777" w:rsidR="005464AF" w:rsidRDefault="005464AF">
      <w:pPr>
        <w:pStyle w:val="ConsPlusNonformat0"/>
        <w:jc w:val="both"/>
      </w:pPr>
    </w:p>
    <w:p w14:paraId="56D562C6" w14:textId="77777777" w:rsidR="005464AF" w:rsidRDefault="00000000">
      <w:pPr>
        <w:pStyle w:val="ConsPlusNonformat0"/>
        <w:jc w:val="both"/>
      </w:pPr>
      <w:r>
        <w:t>ЗАКЛЮЧЕНИЕ:</w:t>
      </w:r>
    </w:p>
    <w:p w14:paraId="533B3ABE" w14:textId="77777777" w:rsidR="005464AF" w:rsidRDefault="00000000">
      <w:pPr>
        <w:pStyle w:val="ConsPlusNonformat0"/>
        <w:jc w:val="both"/>
      </w:pPr>
      <w:r>
        <w:t>┌─┐</w:t>
      </w:r>
    </w:p>
    <w:p w14:paraId="22496BAF" w14:textId="77777777" w:rsidR="005464AF" w:rsidRDefault="00000000">
      <w:pPr>
        <w:pStyle w:val="ConsPlusNonformat0"/>
        <w:jc w:val="both"/>
      </w:pPr>
      <w:r>
        <w:t>│ │ Рекомендовать   включение  музея   во  Всероссийский   реестр    музеев</w:t>
      </w:r>
    </w:p>
    <w:p w14:paraId="75B4D82F" w14:textId="77777777" w:rsidR="005464AF" w:rsidRDefault="00000000">
      <w:pPr>
        <w:pStyle w:val="ConsPlusNonformat0"/>
        <w:jc w:val="both"/>
      </w:pPr>
      <w:r>
        <w:t>└─┘ образовательных организаций.</w:t>
      </w:r>
    </w:p>
    <w:p w14:paraId="35D68B72" w14:textId="77777777" w:rsidR="005464AF" w:rsidRDefault="00000000">
      <w:pPr>
        <w:pStyle w:val="ConsPlusNonformat0"/>
        <w:jc w:val="both"/>
      </w:pPr>
      <w:r>
        <w:t>┌─┐</w:t>
      </w:r>
    </w:p>
    <w:p w14:paraId="02B05E5F" w14:textId="77777777" w:rsidR="005464AF" w:rsidRDefault="00000000">
      <w:pPr>
        <w:pStyle w:val="ConsPlusNonformat0"/>
        <w:jc w:val="both"/>
      </w:pPr>
      <w:r>
        <w:t>│ │ Рекомендовать возвратить документы на доработку (указать причины):</w:t>
      </w:r>
    </w:p>
    <w:p w14:paraId="432120B4" w14:textId="77777777" w:rsidR="005464AF" w:rsidRDefault="00000000">
      <w:pPr>
        <w:pStyle w:val="ConsPlusNonformat0"/>
        <w:jc w:val="both"/>
      </w:pPr>
      <w:r>
        <w:t>└─┘</w:t>
      </w:r>
    </w:p>
    <w:p w14:paraId="68F06A17" w14:textId="77777777" w:rsidR="005464AF" w:rsidRDefault="00000000">
      <w:pPr>
        <w:pStyle w:val="ConsPlusNonformat0"/>
        <w:jc w:val="both"/>
      </w:pPr>
      <w:r>
        <w:t>┌─┐</w:t>
      </w:r>
    </w:p>
    <w:p w14:paraId="6A22D6E2" w14:textId="77777777" w:rsidR="005464AF" w:rsidRDefault="00000000">
      <w:pPr>
        <w:pStyle w:val="ConsPlusNonformat0"/>
        <w:jc w:val="both"/>
      </w:pPr>
      <w:r>
        <w:t>│ │ Рекомендовать отказать во включении в Реестр (указать причины):</w:t>
      </w:r>
    </w:p>
    <w:p w14:paraId="559A96D5" w14:textId="77777777" w:rsidR="005464AF" w:rsidRDefault="00000000">
      <w:pPr>
        <w:pStyle w:val="ConsPlusNonformat0"/>
        <w:jc w:val="both"/>
      </w:pPr>
      <w:r>
        <w:t>└─┘</w:t>
      </w:r>
    </w:p>
    <w:p w14:paraId="26995773" w14:textId="77777777" w:rsidR="005464AF" w:rsidRDefault="00000000">
      <w:pPr>
        <w:pStyle w:val="ConsPlusNonformat0"/>
        <w:jc w:val="both"/>
      </w:pPr>
      <w:r>
        <w:t>Муниципальный куратор:</w:t>
      </w:r>
    </w:p>
    <w:p w14:paraId="63BCAA19" w14:textId="77777777" w:rsidR="005464AF" w:rsidRDefault="00000000">
      <w:pPr>
        <w:pStyle w:val="ConsPlusNonformat0"/>
        <w:jc w:val="both"/>
      </w:pPr>
      <w:r>
        <w:t>____________/____________________________/</w:t>
      </w:r>
    </w:p>
    <w:p w14:paraId="57D65A52" w14:textId="77777777" w:rsidR="005464AF" w:rsidRDefault="00000000">
      <w:pPr>
        <w:pStyle w:val="ConsPlusNonformat0"/>
        <w:jc w:val="both"/>
      </w:pPr>
      <w:r>
        <w:t xml:space="preserve"> (подпись)      (расшифровка подписи)</w:t>
      </w:r>
    </w:p>
    <w:p w14:paraId="5553E271" w14:textId="77777777" w:rsidR="005464AF" w:rsidRDefault="005464AF">
      <w:pPr>
        <w:pStyle w:val="ConsPlusNonformat0"/>
        <w:jc w:val="both"/>
      </w:pPr>
    </w:p>
    <w:p w14:paraId="0E22DD0C" w14:textId="77777777" w:rsidR="005464AF" w:rsidRDefault="00000000">
      <w:pPr>
        <w:pStyle w:val="ConsPlusNonformat0"/>
        <w:jc w:val="both"/>
      </w:pPr>
      <w:r>
        <w:t>"__" ___________ 20__ г.</w:t>
      </w:r>
    </w:p>
    <w:p w14:paraId="6A86E096" w14:textId="77777777" w:rsidR="005464AF" w:rsidRDefault="005464AF">
      <w:pPr>
        <w:pStyle w:val="ConsPlusNonformat0"/>
        <w:jc w:val="both"/>
      </w:pPr>
    </w:p>
    <w:p w14:paraId="5362C26B" w14:textId="77777777" w:rsidR="005464AF" w:rsidRDefault="00000000">
      <w:pPr>
        <w:pStyle w:val="ConsPlusNonformat0"/>
        <w:jc w:val="both"/>
      </w:pPr>
      <w:r>
        <w:t>С заключением ознакомлен(а), один экземпляр получен:</w:t>
      </w:r>
    </w:p>
    <w:p w14:paraId="0EC95A3E" w14:textId="77777777" w:rsidR="005464AF" w:rsidRDefault="00000000">
      <w:pPr>
        <w:pStyle w:val="ConsPlusNonformat0"/>
        <w:jc w:val="both"/>
      </w:pPr>
      <w:r>
        <w:t>Руководитель образовательной организации:</w:t>
      </w:r>
    </w:p>
    <w:p w14:paraId="5D97A80E" w14:textId="77777777" w:rsidR="005464AF" w:rsidRDefault="00000000">
      <w:pPr>
        <w:pStyle w:val="ConsPlusNonformat0"/>
        <w:jc w:val="both"/>
      </w:pPr>
      <w:r>
        <w:t>____________/____________________________/</w:t>
      </w:r>
    </w:p>
    <w:p w14:paraId="1E170F62" w14:textId="77777777" w:rsidR="005464AF" w:rsidRDefault="00000000">
      <w:pPr>
        <w:pStyle w:val="ConsPlusNonformat0"/>
        <w:jc w:val="both"/>
      </w:pPr>
      <w:r>
        <w:t xml:space="preserve"> (подпись)      (расшифровка подписи)</w:t>
      </w:r>
    </w:p>
    <w:p w14:paraId="75B5E476" w14:textId="77777777" w:rsidR="005464AF" w:rsidRDefault="00000000">
      <w:pPr>
        <w:pStyle w:val="ConsPlusNonformat0"/>
        <w:jc w:val="both"/>
      </w:pPr>
      <w:r>
        <w:t>"__" ___________ 20__ г.</w:t>
      </w:r>
    </w:p>
    <w:p w14:paraId="5E0A761B" w14:textId="77777777" w:rsidR="005464AF" w:rsidRDefault="005464AF">
      <w:pPr>
        <w:pStyle w:val="ConsPlusNormal0"/>
        <w:jc w:val="both"/>
      </w:pPr>
    </w:p>
    <w:p w14:paraId="5261D1BC" w14:textId="77777777" w:rsidR="005464AF" w:rsidRDefault="005464AF">
      <w:pPr>
        <w:pStyle w:val="ConsPlusNormal0"/>
        <w:jc w:val="both"/>
      </w:pPr>
    </w:p>
    <w:p w14:paraId="0DB7F0AB" w14:textId="77777777" w:rsidR="005464AF" w:rsidRDefault="005464AF">
      <w:pPr>
        <w:pStyle w:val="ConsPlusNormal0"/>
        <w:jc w:val="both"/>
      </w:pPr>
    </w:p>
    <w:p w14:paraId="64987BA7" w14:textId="77777777" w:rsidR="005464AF" w:rsidRDefault="005464AF">
      <w:pPr>
        <w:pStyle w:val="ConsPlusNormal0"/>
        <w:jc w:val="both"/>
      </w:pPr>
    </w:p>
    <w:p w14:paraId="48CCA3F6" w14:textId="77777777" w:rsidR="005464AF" w:rsidRDefault="005464AF">
      <w:pPr>
        <w:pStyle w:val="ConsPlusNormal0"/>
        <w:jc w:val="both"/>
      </w:pPr>
    </w:p>
    <w:p w14:paraId="6DBAFC97" w14:textId="77777777" w:rsidR="005464AF" w:rsidRDefault="00000000">
      <w:pPr>
        <w:pStyle w:val="ConsPlusNormal0"/>
        <w:jc w:val="right"/>
        <w:outlineLvl w:val="1"/>
      </w:pPr>
      <w:r>
        <w:t>Приложение 6</w:t>
      </w:r>
    </w:p>
    <w:p w14:paraId="39792019" w14:textId="77777777" w:rsidR="005464AF" w:rsidRDefault="005464AF">
      <w:pPr>
        <w:pStyle w:val="ConsPlusNormal0"/>
        <w:jc w:val="both"/>
      </w:pPr>
    </w:p>
    <w:p w14:paraId="76D120A4" w14:textId="77777777" w:rsidR="005464AF" w:rsidRDefault="00000000">
      <w:pPr>
        <w:pStyle w:val="ConsPlusNormal0"/>
        <w:jc w:val="center"/>
      </w:pPr>
      <w:r>
        <w:t>ФОРМА N 6</w:t>
      </w:r>
    </w:p>
    <w:p w14:paraId="4FDE314F" w14:textId="77777777" w:rsidR="005464AF" w:rsidRDefault="005464AF">
      <w:pPr>
        <w:pStyle w:val="ConsPlusNormal0"/>
        <w:jc w:val="both"/>
      </w:pPr>
    </w:p>
    <w:p w14:paraId="1A1675C0" w14:textId="77777777" w:rsidR="005464AF" w:rsidRDefault="00000000">
      <w:pPr>
        <w:pStyle w:val="ConsPlusNonformat0"/>
        <w:jc w:val="both"/>
      </w:pPr>
      <w:r>
        <w:t>Представление регионального куратора</w:t>
      </w:r>
    </w:p>
    <w:p w14:paraId="6AAFF641" w14:textId="77777777" w:rsidR="005464AF" w:rsidRDefault="00000000">
      <w:pPr>
        <w:pStyle w:val="ConsPlusNonformat0"/>
        <w:jc w:val="both"/>
      </w:pPr>
      <w:r>
        <w:t>(Оформляется региональным куратором для направления федеральному оператору)</w:t>
      </w:r>
    </w:p>
    <w:p w14:paraId="7B86FB98" w14:textId="77777777" w:rsidR="005464AF" w:rsidRDefault="005464AF">
      <w:pPr>
        <w:pStyle w:val="ConsPlusNonformat0"/>
        <w:jc w:val="both"/>
      </w:pPr>
    </w:p>
    <w:p w14:paraId="046EEA36" w14:textId="77777777" w:rsidR="005464AF" w:rsidRDefault="00000000">
      <w:pPr>
        <w:pStyle w:val="ConsPlusNonformat0"/>
        <w:jc w:val="both"/>
      </w:pPr>
      <w:r>
        <w:t>ПРЕДСТАВЛЕНИЕ</w:t>
      </w:r>
    </w:p>
    <w:p w14:paraId="2E1BD3FD" w14:textId="77777777" w:rsidR="005464AF" w:rsidRDefault="00000000">
      <w:pPr>
        <w:pStyle w:val="ConsPlusNonformat0"/>
        <w:jc w:val="both"/>
      </w:pPr>
      <w:r>
        <w:t>о включении музея образовательной организации _____________________________</w:t>
      </w:r>
    </w:p>
    <w:p w14:paraId="7CA0577D" w14:textId="77777777" w:rsidR="005464AF" w:rsidRDefault="00000000">
      <w:pPr>
        <w:pStyle w:val="ConsPlusNonformat0"/>
        <w:jc w:val="both"/>
      </w:pPr>
      <w:r>
        <w:t>во Всероссийский реестр музеев образовательных организаций</w:t>
      </w:r>
    </w:p>
    <w:p w14:paraId="2E495AA9" w14:textId="77777777" w:rsidR="005464AF" w:rsidRDefault="005464AF">
      <w:pPr>
        <w:pStyle w:val="ConsPlusNonformat0"/>
        <w:jc w:val="both"/>
      </w:pPr>
    </w:p>
    <w:p w14:paraId="4F27CFCC" w14:textId="77777777" w:rsidR="005464AF" w:rsidRDefault="00000000">
      <w:pPr>
        <w:pStyle w:val="ConsPlusNonformat0"/>
        <w:jc w:val="both"/>
      </w:pPr>
      <w:r>
        <w:t>Региональный куратор ______________________________________________________</w:t>
      </w:r>
    </w:p>
    <w:p w14:paraId="455BAD1C" w14:textId="77777777" w:rsidR="005464AF" w:rsidRDefault="00000000">
      <w:pPr>
        <w:pStyle w:val="ConsPlusNonformat0"/>
        <w:jc w:val="both"/>
      </w:pPr>
      <w:r>
        <w:t xml:space="preserve">                                  (ФИО регионального куратора)</w:t>
      </w:r>
    </w:p>
    <w:p w14:paraId="690CE981" w14:textId="77777777" w:rsidR="005464AF" w:rsidRDefault="00000000">
      <w:pPr>
        <w:pStyle w:val="ConsPlusNonformat0"/>
        <w:jc w:val="both"/>
      </w:pPr>
      <w:r>
        <w:t>в   соответствии   с   Порядком   ведения   Всероссийского  реестра  музеев</w:t>
      </w:r>
    </w:p>
    <w:p w14:paraId="2F66EE01" w14:textId="77777777" w:rsidR="005464AF" w:rsidRDefault="00000000">
      <w:pPr>
        <w:pStyle w:val="ConsPlusNonformat0"/>
        <w:jc w:val="both"/>
      </w:pPr>
      <w:r>
        <w:t>образовательных  организаций  направляет  сведения  о музее для включения в</w:t>
      </w:r>
    </w:p>
    <w:p w14:paraId="1AC564AC" w14:textId="77777777" w:rsidR="005464AF" w:rsidRDefault="00000000">
      <w:pPr>
        <w:pStyle w:val="ConsPlusNonformat0"/>
        <w:jc w:val="both"/>
      </w:pPr>
      <w:r>
        <w:t>Реестр.</w:t>
      </w:r>
    </w:p>
    <w:p w14:paraId="21B3D8D4" w14:textId="77777777" w:rsidR="005464AF" w:rsidRDefault="00000000">
      <w:pPr>
        <w:pStyle w:val="ConsPlusNonformat0"/>
        <w:jc w:val="both"/>
      </w:pPr>
      <w:r>
        <w:t>Наименование музея ________________________________________________________</w:t>
      </w:r>
    </w:p>
    <w:p w14:paraId="0B91F54A" w14:textId="77777777" w:rsidR="005464AF" w:rsidRDefault="00000000">
      <w:pPr>
        <w:pStyle w:val="ConsPlusNonformat0"/>
        <w:jc w:val="both"/>
      </w:pPr>
      <w:r>
        <w:t>Наименование образовательной организации __________________________________</w:t>
      </w:r>
    </w:p>
    <w:p w14:paraId="797BDB2A" w14:textId="77777777" w:rsidR="005464AF" w:rsidRDefault="00000000">
      <w:pPr>
        <w:pStyle w:val="ConsPlusNonformat0"/>
        <w:jc w:val="both"/>
      </w:pPr>
      <w:r>
        <w:t>Субъект Российской Федерации ______________________________________________</w:t>
      </w:r>
    </w:p>
    <w:p w14:paraId="1F93DECF" w14:textId="77777777" w:rsidR="005464AF" w:rsidRDefault="00000000">
      <w:pPr>
        <w:pStyle w:val="ConsPlusNonformat0"/>
        <w:jc w:val="both"/>
      </w:pPr>
      <w:r>
        <w:t>Муниципальное образование _________________________________________________</w:t>
      </w:r>
    </w:p>
    <w:p w14:paraId="06D76B1E" w14:textId="77777777" w:rsidR="005464AF" w:rsidRDefault="00000000">
      <w:pPr>
        <w:pStyle w:val="ConsPlusNonformat0"/>
        <w:jc w:val="both"/>
      </w:pPr>
      <w:r>
        <w:t>Адрес музея _______________________________________________________________</w:t>
      </w:r>
    </w:p>
    <w:p w14:paraId="11350F0E" w14:textId="77777777" w:rsidR="005464AF" w:rsidRDefault="00000000">
      <w:pPr>
        <w:pStyle w:val="ConsPlusNonformat0"/>
        <w:jc w:val="both"/>
      </w:pPr>
      <w:r>
        <w:t>Ф.И.О. руководителя музея _________________________________________________</w:t>
      </w:r>
    </w:p>
    <w:p w14:paraId="3B8F458E" w14:textId="77777777" w:rsidR="005464AF" w:rsidRDefault="00000000">
      <w:pPr>
        <w:pStyle w:val="ConsPlusNonformat0"/>
        <w:jc w:val="both"/>
      </w:pPr>
      <w:r>
        <w:t>Контактные данные (телефон, электронная почта) ____________________________</w:t>
      </w:r>
    </w:p>
    <w:p w14:paraId="026C3EA4" w14:textId="77777777" w:rsidR="005464AF" w:rsidRDefault="00000000">
      <w:pPr>
        <w:pStyle w:val="ConsPlusNonformat0"/>
        <w:jc w:val="both"/>
      </w:pPr>
      <w:r>
        <w:t>Дата заключения муниципального куратора ___________________________________</w:t>
      </w:r>
    </w:p>
    <w:p w14:paraId="0DABDC31" w14:textId="77777777" w:rsidR="005464AF" w:rsidRDefault="00000000">
      <w:pPr>
        <w:pStyle w:val="ConsPlusNonformat0"/>
        <w:jc w:val="both"/>
      </w:pPr>
      <w:r>
        <w:t>Дата и номер протокола региональной комиссии (при наличии) ________________</w:t>
      </w:r>
    </w:p>
    <w:p w14:paraId="152B09A4" w14:textId="77777777" w:rsidR="005464AF" w:rsidRDefault="00000000">
      <w:pPr>
        <w:pStyle w:val="ConsPlusNonformat0"/>
        <w:jc w:val="both"/>
      </w:pPr>
      <w:r>
        <w:t>Примечания ________________________________________________________________</w:t>
      </w:r>
    </w:p>
    <w:p w14:paraId="2F1D87C9" w14:textId="77777777" w:rsidR="005464AF" w:rsidRDefault="00000000">
      <w:pPr>
        <w:pStyle w:val="ConsPlusNonformat0"/>
        <w:jc w:val="both"/>
      </w:pPr>
      <w:r>
        <w:t>Приложение (направляется в электронном виде):</w:t>
      </w:r>
    </w:p>
    <w:p w14:paraId="1AEEEE22" w14:textId="77777777" w:rsidR="005464AF" w:rsidRDefault="00000000">
      <w:pPr>
        <w:pStyle w:val="ConsPlusNonformat0"/>
        <w:jc w:val="both"/>
      </w:pPr>
      <w:r>
        <w:t>Заявление образовательной организации.</w:t>
      </w:r>
    </w:p>
    <w:p w14:paraId="5B324619" w14:textId="77777777" w:rsidR="005464AF" w:rsidRDefault="00000000">
      <w:pPr>
        <w:pStyle w:val="ConsPlusNonformat0"/>
        <w:jc w:val="both"/>
      </w:pPr>
      <w:r>
        <w:t>Карта самооценки музея.</w:t>
      </w:r>
    </w:p>
    <w:p w14:paraId="32B80C51" w14:textId="77777777" w:rsidR="005464AF" w:rsidRDefault="00000000">
      <w:pPr>
        <w:pStyle w:val="ConsPlusNonformat0"/>
        <w:jc w:val="both"/>
      </w:pPr>
      <w:r>
        <w:t>Учетная карточка музея.</w:t>
      </w:r>
    </w:p>
    <w:p w14:paraId="59BD5418" w14:textId="77777777" w:rsidR="005464AF" w:rsidRDefault="00000000">
      <w:pPr>
        <w:pStyle w:val="ConsPlusNonformat0"/>
        <w:jc w:val="both"/>
      </w:pPr>
      <w:r>
        <w:t>Заключение муниципального куратора.</w:t>
      </w:r>
    </w:p>
    <w:p w14:paraId="4F50004C" w14:textId="77777777" w:rsidR="005464AF" w:rsidRDefault="00000000">
      <w:pPr>
        <w:pStyle w:val="ConsPlusNonformat0"/>
        <w:jc w:val="both"/>
      </w:pPr>
      <w:r>
        <w:t>Акт посещения (при наличии).</w:t>
      </w:r>
    </w:p>
    <w:p w14:paraId="4B284CCF" w14:textId="77777777" w:rsidR="005464AF" w:rsidRDefault="00000000">
      <w:pPr>
        <w:pStyle w:val="ConsPlusNonformat0"/>
        <w:jc w:val="both"/>
      </w:pPr>
      <w:r>
        <w:t>Фотоматериалы экспозиции.</w:t>
      </w:r>
    </w:p>
    <w:p w14:paraId="64177BEF" w14:textId="77777777" w:rsidR="005464AF" w:rsidRDefault="00000000">
      <w:pPr>
        <w:pStyle w:val="ConsPlusNonformat0"/>
        <w:jc w:val="both"/>
      </w:pPr>
      <w:r>
        <w:t>Достоверность сведений подтверждаю.</w:t>
      </w:r>
    </w:p>
    <w:p w14:paraId="73FA7EC0" w14:textId="77777777" w:rsidR="005464AF" w:rsidRDefault="00000000">
      <w:pPr>
        <w:pStyle w:val="ConsPlusNonformat0"/>
        <w:jc w:val="both"/>
      </w:pPr>
      <w:r>
        <w:t>Региональный куратор:</w:t>
      </w:r>
    </w:p>
    <w:p w14:paraId="6BDD8069" w14:textId="77777777" w:rsidR="005464AF" w:rsidRDefault="00000000">
      <w:pPr>
        <w:pStyle w:val="ConsPlusNonformat0"/>
        <w:jc w:val="both"/>
      </w:pPr>
      <w:r>
        <w:t>____________/____________________________/</w:t>
      </w:r>
    </w:p>
    <w:p w14:paraId="2B94354E" w14:textId="77777777" w:rsidR="005464AF" w:rsidRDefault="00000000">
      <w:pPr>
        <w:pStyle w:val="ConsPlusNonformat0"/>
        <w:jc w:val="both"/>
      </w:pPr>
      <w:r>
        <w:t xml:space="preserve"> (подпись)      (расшифровка подписи)</w:t>
      </w:r>
    </w:p>
    <w:p w14:paraId="6FCDC03C" w14:textId="77777777" w:rsidR="005464AF" w:rsidRDefault="005464AF">
      <w:pPr>
        <w:pStyle w:val="ConsPlusNonformat0"/>
        <w:jc w:val="both"/>
      </w:pPr>
    </w:p>
    <w:p w14:paraId="4354A1E7" w14:textId="77777777" w:rsidR="005464AF" w:rsidRDefault="00000000">
      <w:pPr>
        <w:pStyle w:val="ConsPlusNonformat0"/>
        <w:jc w:val="both"/>
      </w:pPr>
      <w:r>
        <w:t>"__" __________ 20__ г.</w:t>
      </w:r>
    </w:p>
    <w:p w14:paraId="20D3E82C" w14:textId="77777777" w:rsidR="005464AF" w:rsidRDefault="005464AF">
      <w:pPr>
        <w:pStyle w:val="ConsPlusNormal0"/>
        <w:jc w:val="both"/>
      </w:pPr>
    </w:p>
    <w:p w14:paraId="7C7E9DDF" w14:textId="77777777" w:rsidR="005464AF" w:rsidRDefault="005464AF">
      <w:pPr>
        <w:pStyle w:val="ConsPlusNormal0"/>
        <w:jc w:val="both"/>
      </w:pPr>
    </w:p>
    <w:p w14:paraId="207B7591" w14:textId="77777777" w:rsidR="005464AF" w:rsidRDefault="005464AF">
      <w:pPr>
        <w:pStyle w:val="ConsPlusNormal0"/>
        <w:jc w:val="both"/>
      </w:pPr>
    </w:p>
    <w:p w14:paraId="3B59F166" w14:textId="77777777" w:rsidR="005464AF" w:rsidRDefault="005464AF">
      <w:pPr>
        <w:pStyle w:val="ConsPlusNormal0"/>
        <w:jc w:val="both"/>
      </w:pPr>
    </w:p>
    <w:p w14:paraId="048EB8F7" w14:textId="77777777" w:rsidR="005464AF" w:rsidRDefault="005464AF">
      <w:pPr>
        <w:pStyle w:val="ConsPlusNormal0"/>
        <w:jc w:val="both"/>
      </w:pPr>
    </w:p>
    <w:p w14:paraId="725A8636" w14:textId="77777777" w:rsidR="005464AF" w:rsidRDefault="00000000">
      <w:pPr>
        <w:pStyle w:val="ConsPlusNormal0"/>
        <w:jc w:val="right"/>
        <w:outlineLvl w:val="1"/>
      </w:pPr>
      <w:r>
        <w:t>Приложение 7</w:t>
      </w:r>
    </w:p>
    <w:p w14:paraId="15DBC573" w14:textId="77777777" w:rsidR="005464AF" w:rsidRDefault="005464AF">
      <w:pPr>
        <w:pStyle w:val="ConsPlusNormal0"/>
        <w:jc w:val="both"/>
      </w:pPr>
    </w:p>
    <w:p w14:paraId="2B327BC2" w14:textId="77777777" w:rsidR="005464AF" w:rsidRDefault="00000000">
      <w:pPr>
        <w:pStyle w:val="ConsPlusNormal0"/>
        <w:jc w:val="center"/>
      </w:pPr>
      <w:r>
        <w:t>ФОРМА N 7</w:t>
      </w:r>
    </w:p>
    <w:p w14:paraId="4AC2970B" w14:textId="77777777" w:rsidR="005464AF" w:rsidRDefault="005464AF">
      <w:pPr>
        <w:pStyle w:val="ConsPlusNormal0"/>
        <w:jc w:val="both"/>
      </w:pPr>
    </w:p>
    <w:p w14:paraId="26296B79" w14:textId="77777777" w:rsidR="005464AF" w:rsidRDefault="00000000">
      <w:pPr>
        <w:pStyle w:val="ConsPlusNonformat0"/>
        <w:jc w:val="both"/>
      </w:pPr>
      <w:r>
        <w:t>Заявление-подтверждение на перепаспортизацию (упрощенный порядок)</w:t>
      </w:r>
    </w:p>
    <w:p w14:paraId="1E0CB8B5" w14:textId="77777777" w:rsidR="005464AF" w:rsidRDefault="00000000">
      <w:pPr>
        <w:pStyle w:val="ConsPlusNonformat0"/>
        <w:jc w:val="both"/>
      </w:pPr>
      <w:r>
        <w:t>(Оформляется на бланке образовательной организации)</w:t>
      </w:r>
    </w:p>
    <w:p w14:paraId="6916B09F" w14:textId="77777777" w:rsidR="005464AF" w:rsidRDefault="005464AF">
      <w:pPr>
        <w:pStyle w:val="ConsPlusNonformat0"/>
        <w:jc w:val="both"/>
      </w:pPr>
    </w:p>
    <w:p w14:paraId="2682BECC" w14:textId="77777777" w:rsidR="005464AF" w:rsidRDefault="00000000">
      <w:pPr>
        <w:pStyle w:val="ConsPlusNonformat0"/>
        <w:jc w:val="both"/>
      </w:pPr>
      <w:r>
        <w:t>Кому: _____________________________________________________________________</w:t>
      </w:r>
    </w:p>
    <w:p w14:paraId="00DE5554" w14:textId="77777777" w:rsidR="005464AF" w:rsidRDefault="00000000">
      <w:pPr>
        <w:pStyle w:val="ConsPlusNonformat0"/>
        <w:jc w:val="both"/>
      </w:pPr>
      <w:r>
        <w:t>(наименование   органа   местного  самоуправления/организации,  выполняющей</w:t>
      </w:r>
    </w:p>
    <w:p w14:paraId="6C7C3A59" w14:textId="77777777" w:rsidR="005464AF" w:rsidRDefault="00000000">
      <w:pPr>
        <w:pStyle w:val="ConsPlusNonformat0"/>
        <w:jc w:val="both"/>
      </w:pPr>
      <w:r>
        <w:t>функции муниципального куратора)</w:t>
      </w:r>
    </w:p>
    <w:p w14:paraId="74D7696F" w14:textId="77777777" w:rsidR="005464AF" w:rsidRDefault="00000000">
      <w:pPr>
        <w:pStyle w:val="ConsPlusNonformat0"/>
        <w:jc w:val="both"/>
      </w:pPr>
      <w:r>
        <w:t>От: _______________________________________________________________________</w:t>
      </w:r>
    </w:p>
    <w:p w14:paraId="06F4AB82" w14:textId="77777777" w:rsidR="005464AF" w:rsidRDefault="00000000">
      <w:pPr>
        <w:pStyle w:val="ConsPlusNonformat0"/>
        <w:jc w:val="both"/>
      </w:pPr>
      <w:r>
        <w:t>(полное наименование образовательной организации)</w:t>
      </w:r>
    </w:p>
    <w:p w14:paraId="73644828" w14:textId="77777777" w:rsidR="005464AF" w:rsidRDefault="005464AF">
      <w:pPr>
        <w:pStyle w:val="ConsPlusNonformat0"/>
        <w:jc w:val="both"/>
      </w:pPr>
    </w:p>
    <w:p w14:paraId="69310DA1" w14:textId="77777777" w:rsidR="005464AF" w:rsidRDefault="00000000">
      <w:pPr>
        <w:pStyle w:val="ConsPlusNonformat0"/>
        <w:jc w:val="both"/>
      </w:pPr>
      <w:r>
        <w:t>ЗАЯВЛЕНИЕ-ПОДТВЕРЖДЕНИЕ</w:t>
      </w:r>
    </w:p>
    <w:p w14:paraId="19E4D74C" w14:textId="77777777" w:rsidR="005464AF" w:rsidRDefault="005464AF">
      <w:pPr>
        <w:pStyle w:val="ConsPlusNonformat0"/>
        <w:jc w:val="both"/>
      </w:pPr>
    </w:p>
    <w:p w14:paraId="7B24311C" w14:textId="77777777" w:rsidR="005464AF" w:rsidRDefault="00000000">
      <w:pPr>
        <w:pStyle w:val="ConsPlusNonformat0"/>
        <w:jc w:val="both"/>
      </w:pPr>
      <w:r>
        <w:t>В  соответствии  с  порядком  перепаспортизации  прошу  подтвердить  статус</w:t>
      </w:r>
    </w:p>
    <w:p w14:paraId="367CE959" w14:textId="77777777" w:rsidR="005464AF" w:rsidRDefault="00000000">
      <w:pPr>
        <w:pStyle w:val="ConsPlusNonformat0"/>
        <w:jc w:val="both"/>
      </w:pPr>
      <w:r>
        <w:t>паспортизированного музея образовательной организации.</w:t>
      </w:r>
    </w:p>
    <w:p w14:paraId="7110BDA4" w14:textId="77777777" w:rsidR="005464AF" w:rsidRDefault="00000000">
      <w:pPr>
        <w:pStyle w:val="ConsPlusNonformat0"/>
        <w:jc w:val="both"/>
      </w:pPr>
      <w:r>
        <w:t>Сведения о музее:</w:t>
      </w:r>
    </w:p>
    <w:p w14:paraId="2A483344" w14:textId="77777777" w:rsidR="005464AF" w:rsidRDefault="00000000">
      <w:pPr>
        <w:pStyle w:val="ConsPlusNonformat0"/>
        <w:jc w:val="both"/>
      </w:pPr>
      <w:r>
        <w:t>Наименование музея: _______________________________________________________</w:t>
      </w:r>
    </w:p>
    <w:p w14:paraId="2EE386C1" w14:textId="77777777" w:rsidR="005464AF" w:rsidRDefault="00000000">
      <w:pPr>
        <w:pStyle w:val="ConsPlusNonformat0"/>
        <w:jc w:val="both"/>
      </w:pPr>
      <w:r>
        <w:t>Федеральный регистрационный номер: ________________________________________</w:t>
      </w:r>
    </w:p>
    <w:p w14:paraId="69B565CA" w14:textId="77777777" w:rsidR="005464AF" w:rsidRDefault="00000000">
      <w:pPr>
        <w:pStyle w:val="ConsPlusNonformat0"/>
        <w:jc w:val="both"/>
      </w:pPr>
      <w:r>
        <w:t>Год последней паспортизации/перепаспортизации: ____________________________</w:t>
      </w:r>
    </w:p>
    <w:p w14:paraId="6F0EE1C1" w14:textId="77777777" w:rsidR="005464AF" w:rsidRDefault="00000000">
      <w:pPr>
        <w:pStyle w:val="ConsPlusNonformat0"/>
        <w:jc w:val="both"/>
      </w:pPr>
      <w:r>
        <w:t>Подтверждаю, что:</w:t>
      </w:r>
    </w:p>
    <w:p w14:paraId="28F78E1E" w14:textId="77777777" w:rsidR="005464AF" w:rsidRDefault="00000000">
      <w:pPr>
        <w:pStyle w:val="ConsPlusNonformat0"/>
        <w:jc w:val="both"/>
      </w:pPr>
      <w:r>
        <w:t>Музей продолжает функционировать в соответствии с Положением о музее.</w:t>
      </w:r>
    </w:p>
    <w:p w14:paraId="3C13E90B" w14:textId="77777777" w:rsidR="005464AF" w:rsidRDefault="00000000">
      <w:pPr>
        <w:pStyle w:val="ConsPlusNonformat0"/>
        <w:jc w:val="both"/>
      </w:pPr>
      <w:r>
        <w:t>Существенных  изменений,  влияющих  на соответствие условиям, установленным</w:t>
      </w:r>
    </w:p>
    <w:p w14:paraId="62E02429" w14:textId="77777777" w:rsidR="005464AF" w:rsidRDefault="00000000">
      <w:pPr>
        <w:pStyle w:val="ConsPlusNonformat0"/>
        <w:jc w:val="both"/>
      </w:pPr>
      <w:hyperlink w:anchor="P61" w:tooltip="3. Условия деятельности музея образовательной организации, необходимые для включения в Реестр:">
        <w:r>
          <w:rPr>
            <w:color w:val="0000FF"/>
          </w:rPr>
          <w:t>разделом  3</w:t>
        </w:r>
      </w:hyperlink>
      <w:r>
        <w:t xml:space="preserve"> Порядка (смена профиля, переезд, утрата фондов), не  произошло/</w:t>
      </w:r>
    </w:p>
    <w:p w14:paraId="4BD81894" w14:textId="77777777" w:rsidR="005464AF" w:rsidRDefault="00000000">
      <w:pPr>
        <w:pStyle w:val="ConsPlusNonformat0"/>
        <w:jc w:val="both"/>
      </w:pPr>
      <w:r>
        <w:t>произошли        следующие         изменения        (нужное       указать):</w:t>
      </w:r>
    </w:p>
    <w:p w14:paraId="3C33BDE2" w14:textId="77777777" w:rsidR="005464AF" w:rsidRDefault="00000000">
      <w:pPr>
        <w:pStyle w:val="ConsPlusNonformat0"/>
        <w:jc w:val="both"/>
      </w:pPr>
      <w:r>
        <w:t>___________________________________________________________________________</w:t>
      </w:r>
    </w:p>
    <w:p w14:paraId="280851F5" w14:textId="77777777" w:rsidR="005464AF" w:rsidRDefault="00000000">
      <w:pPr>
        <w:pStyle w:val="ConsPlusNonformat0"/>
        <w:jc w:val="both"/>
      </w:pPr>
      <w:r>
        <w:t>Руководитель музея: _______________________________________________________</w:t>
      </w:r>
    </w:p>
    <w:p w14:paraId="623CE916" w14:textId="77777777" w:rsidR="005464AF" w:rsidRDefault="00000000">
      <w:pPr>
        <w:pStyle w:val="ConsPlusNonformat0"/>
        <w:jc w:val="both"/>
      </w:pPr>
      <w:r>
        <w:t>(указать Ф.И.О., если изменился - прилагаются подтверждающие документы)</w:t>
      </w:r>
    </w:p>
    <w:p w14:paraId="55C6DCF6" w14:textId="77777777" w:rsidR="005464AF" w:rsidRDefault="00000000">
      <w:pPr>
        <w:pStyle w:val="ConsPlusNonformat0"/>
        <w:jc w:val="both"/>
      </w:pPr>
      <w:r>
        <w:t>Актуализированные контактные данные:</w:t>
      </w:r>
    </w:p>
    <w:p w14:paraId="4917BFC1" w14:textId="77777777" w:rsidR="005464AF" w:rsidRDefault="00000000">
      <w:pPr>
        <w:pStyle w:val="ConsPlusNonformat0"/>
        <w:jc w:val="both"/>
      </w:pPr>
      <w:r>
        <w:t>Телефон: ________________________ электронная почта: ______________________</w:t>
      </w:r>
    </w:p>
    <w:p w14:paraId="2F2428A7" w14:textId="77777777" w:rsidR="005464AF" w:rsidRDefault="00000000">
      <w:pPr>
        <w:pStyle w:val="ConsPlusNonformat0"/>
        <w:jc w:val="both"/>
      </w:pPr>
      <w:r>
        <w:t>Адрес страницы музея на сайте образовательной организации (при наличии):</w:t>
      </w:r>
    </w:p>
    <w:p w14:paraId="19386AD5" w14:textId="77777777" w:rsidR="005464AF" w:rsidRDefault="00000000">
      <w:pPr>
        <w:pStyle w:val="ConsPlusNonformat0"/>
        <w:jc w:val="both"/>
      </w:pPr>
      <w:r>
        <w:t>___________________________________________________________________________</w:t>
      </w:r>
    </w:p>
    <w:p w14:paraId="246730E4" w14:textId="77777777" w:rsidR="005464AF" w:rsidRDefault="005464AF">
      <w:pPr>
        <w:pStyle w:val="ConsPlusNonformat0"/>
        <w:jc w:val="both"/>
      </w:pPr>
    </w:p>
    <w:p w14:paraId="25CB678E" w14:textId="77777777" w:rsidR="005464AF" w:rsidRDefault="00000000">
      <w:pPr>
        <w:pStyle w:val="ConsPlusNonformat0"/>
        <w:jc w:val="both"/>
      </w:pPr>
      <w:r>
        <w:t>Достоверность представленных сведений подтверждаю.</w:t>
      </w:r>
    </w:p>
    <w:p w14:paraId="07508C6E" w14:textId="77777777" w:rsidR="005464AF" w:rsidRDefault="00000000">
      <w:pPr>
        <w:pStyle w:val="ConsPlusNonformat0"/>
        <w:jc w:val="both"/>
      </w:pPr>
      <w:r>
        <w:t>Руководитель образовательной организации</w:t>
      </w:r>
    </w:p>
    <w:p w14:paraId="38280345" w14:textId="77777777" w:rsidR="005464AF" w:rsidRDefault="00000000">
      <w:pPr>
        <w:pStyle w:val="ConsPlusNonformat0"/>
        <w:jc w:val="both"/>
      </w:pPr>
      <w:r>
        <w:t>____________/____________________________/</w:t>
      </w:r>
    </w:p>
    <w:p w14:paraId="72124774" w14:textId="77777777" w:rsidR="005464AF" w:rsidRDefault="00000000">
      <w:pPr>
        <w:pStyle w:val="ConsPlusNonformat0"/>
        <w:jc w:val="both"/>
      </w:pPr>
      <w:r>
        <w:t>(подпись)    (расшифровка подписи)</w:t>
      </w:r>
    </w:p>
    <w:p w14:paraId="424C21BB" w14:textId="77777777" w:rsidR="005464AF" w:rsidRDefault="005464AF">
      <w:pPr>
        <w:pStyle w:val="ConsPlusNonformat0"/>
        <w:jc w:val="both"/>
      </w:pPr>
    </w:p>
    <w:p w14:paraId="7DB6CEAF" w14:textId="77777777" w:rsidR="005464AF" w:rsidRDefault="00000000">
      <w:pPr>
        <w:pStyle w:val="ConsPlusNonformat0"/>
        <w:jc w:val="both"/>
      </w:pPr>
      <w:r>
        <w:t>М.П. "__" __________ 20__ г.</w:t>
      </w:r>
    </w:p>
    <w:p w14:paraId="692401EA" w14:textId="77777777" w:rsidR="005464AF" w:rsidRDefault="005464AF">
      <w:pPr>
        <w:pStyle w:val="ConsPlusNormal0"/>
        <w:jc w:val="both"/>
      </w:pPr>
    </w:p>
    <w:p w14:paraId="256A4F0B" w14:textId="77777777" w:rsidR="005464AF" w:rsidRDefault="005464AF">
      <w:pPr>
        <w:pStyle w:val="ConsPlusNormal0"/>
        <w:jc w:val="both"/>
      </w:pPr>
    </w:p>
    <w:p w14:paraId="7A671516" w14:textId="77777777" w:rsidR="005464AF" w:rsidRDefault="005464AF">
      <w:pPr>
        <w:pStyle w:val="ConsPlusNormal0"/>
        <w:jc w:val="both"/>
      </w:pPr>
    </w:p>
    <w:p w14:paraId="5FA0E0C1" w14:textId="77777777" w:rsidR="005464AF" w:rsidRDefault="005464AF">
      <w:pPr>
        <w:pStyle w:val="ConsPlusNormal0"/>
        <w:jc w:val="both"/>
      </w:pPr>
    </w:p>
    <w:p w14:paraId="39DB3E61" w14:textId="77777777" w:rsidR="005464AF" w:rsidRDefault="005464AF">
      <w:pPr>
        <w:pStyle w:val="ConsPlusNormal0"/>
        <w:jc w:val="both"/>
      </w:pPr>
    </w:p>
    <w:p w14:paraId="2AF4E927" w14:textId="77777777" w:rsidR="005464AF" w:rsidRDefault="00000000">
      <w:pPr>
        <w:pStyle w:val="ConsPlusNormal0"/>
        <w:jc w:val="right"/>
        <w:outlineLvl w:val="1"/>
      </w:pPr>
      <w:r>
        <w:t>Приложение 8</w:t>
      </w:r>
    </w:p>
    <w:p w14:paraId="10A155D0" w14:textId="77777777" w:rsidR="005464AF" w:rsidRDefault="005464AF">
      <w:pPr>
        <w:pStyle w:val="ConsPlusNormal0"/>
        <w:jc w:val="both"/>
      </w:pPr>
    </w:p>
    <w:p w14:paraId="1865BB78" w14:textId="77777777" w:rsidR="005464AF" w:rsidRDefault="00000000">
      <w:pPr>
        <w:pStyle w:val="ConsPlusNormal0"/>
        <w:jc w:val="center"/>
      </w:pPr>
      <w:r>
        <w:t>ФОРМА N 8</w:t>
      </w:r>
    </w:p>
    <w:p w14:paraId="11D5B932" w14:textId="77777777" w:rsidR="005464AF" w:rsidRDefault="005464AF">
      <w:pPr>
        <w:pStyle w:val="ConsPlusNormal0"/>
        <w:jc w:val="both"/>
      </w:pPr>
    </w:p>
    <w:p w14:paraId="4F2E7B65" w14:textId="77777777" w:rsidR="005464AF" w:rsidRDefault="00000000">
      <w:pPr>
        <w:pStyle w:val="ConsPlusNonformat0"/>
        <w:jc w:val="both"/>
      </w:pPr>
      <w:r>
        <w:t>Заявление на повторную выдачу свидетельства (дубликата)</w:t>
      </w:r>
    </w:p>
    <w:p w14:paraId="4540AF6D" w14:textId="77777777" w:rsidR="005464AF" w:rsidRDefault="00000000">
      <w:pPr>
        <w:pStyle w:val="ConsPlusNonformat0"/>
        <w:jc w:val="both"/>
      </w:pPr>
      <w:r>
        <w:t>(Оформляется на бланке образовательной организации)</w:t>
      </w:r>
    </w:p>
    <w:p w14:paraId="5D96CB5A" w14:textId="77777777" w:rsidR="005464AF" w:rsidRDefault="005464AF">
      <w:pPr>
        <w:pStyle w:val="ConsPlusNonformat0"/>
        <w:jc w:val="both"/>
      </w:pPr>
    </w:p>
    <w:p w14:paraId="7D0424F7" w14:textId="77777777" w:rsidR="005464AF" w:rsidRDefault="00000000">
      <w:pPr>
        <w:pStyle w:val="ConsPlusNonformat0"/>
        <w:jc w:val="both"/>
      </w:pPr>
      <w:r>
        <w:t>Кому: _____________________________________________________________________</w:t>
      </w:r>
    </w:p>
    <w:p w14:paraId="230B1FCD" w14:textId="77777777" w:rsidR="005464AF" w:rsidRDefault="00000000">
      <w:pPr>
        <w:pStyle w:val="ConsPlusNonformat0"/>
        <w:jc w:val="both"/>
      </w:pPr>
      <w:r>
        <w:t>(наименование   органа   местного  самоуправления/организации,  выполняющей</w:t>
      </w:r>
    </w:p>
    <w:p w14:paraId="7CCFCFEA" w14:textId="77777777" w:rsidR="005464AF" w:rsidRDefault="00000000">
      <w:pPr>
        <w:pStyle w:val="ConsPlusNonformat0"/>
        <w:jc w:val="both"/>
      </w:pPr>
      <w:r>
        <w:t>функции муниципального куратора)</w:t>
      </w:r>
    </w:p>
    <w:p w14:paraId="4B68390C" w14:textId="77777777" w:rsidR="005464AF" w:rsidRDefault="00000000">
      <w:pPr>
        <w:pStyle w:val="ConsPlusNonformat0"/>
        <w:jc w:val="both"/>
      </w:pPr>
      <w:r>
        <w:t>От: _______________________________________________________________________</w:t>
      </w:r>
    </w:p>
    <w:p w14:paraId="786150B5" w14:textId="77777777" w:rsidR="005464AF" w:rsidRDefault="00000000">
      <w:pPr>
        <w:pStyle w:val="ConsPlusNonformat0"/>
        <w:jc w:val="both"/>
      </w:pPr>
      <w:r>
        <w:t>(полное наименование образовательной организации)</w:t>
      </w:r>
    </w:p>
    <w:p w14:paraId="4862174E" w14:textId="77777777" w:rsidR="005464AF" w:rsidRDefault="005464AF">
      <w:pPr>
        <w:pStyle w:val="ConsPlusNonformat0"/>
        <w:jc w:val="both"/>
      </w:pPr>
    </w:p>
    <w:p w14:paraId="7624E65F" w14:textId="77777777" w:rsidR="005464AF" w:rsidRDefault="00000000">
      <w:pPr>
        <w:pStyle w:val="ConsPlusNonformat0"/>
        <w:jc w:val="both"/>
      </w:pPr>
      <w:r>
        <w:t>ЗАЯВЛЕНИЕ</w:t>
      </w:r>
    </w:p>
    <w:p w14:paraId="00A6BEF4" w14:textId="77777777" w:rsidR="005464AF" w:rsidRDefault="005464AF">
      <w:pPr>
        <w:pStyle w:val="ConsPlusNonformat0"/>
        <w:jc w:val="both"/>
      </w:pPr>
    </w:p>
    <w:p w14:paraId="17F8549C" w14:textId="77777777" w:rsidR="005464AF" w:rsidRDefault="00000000">
      <w:pPr>
        <w:pStyle w:val="ConsPlusNonformat0"/>
        <w:jc w:val="both"/>
      </w:pPr>
      <w:r>
        <w:t>Прошу   оформить  повторную  выдачу  свидетельства  о  паспортизации  музея</w:t>
      </w:r>
    </w:p>
    <w:p w14:paraId="2CD2A078" w14:textId="77777777" w:rsidR="005464AF" w:rsidRDefault="00000000">
      <w:pPr>
        <w:pStyle w:val="ConsPlusNonformat0"/>
        <w:jc w:val="both"/>
      </w:pPr>
      <w:r>
        <w:t>(дубликат) в связи с:</w:t>
      </w:r>
    </w:p>
    <w:p w14:paraId="2762D8A0" w14:textId="77777777" w:rsidR="005464AF" w:rsidRDefault="00000000">
      <w:pPr>
        <w:pStyle w:val="ConsPlusNonformat0"/>
        <w:jc w:val="both"/>
      </w:pPr>
      <w:r>
        <w:t>┌─┐</w:t>
      </w:r>
    </w:p>
    <w:p w14:paraId="161D36BA" w14:textId="77777777" w:rsidR="005464AF" w:rsidRDefault="00000000">
      <w:pPr>
        <w:pStyle w:val="ConsPlusNonformat0"/>
        <w:jc w:val="both"/>
      </w:pPr>
      <w:r>
        <w:t>│ │ изменением наименования музея;</w:t>
      </w:r>
    </w:p>
    <w:p w14:paraId="79C92910" w14:textId="77777777" w:rsidR="005464AF" w:rsidRDefault="00000000">
      <w:pPr>
        <w:pStyle w:val="ConsPlusNonformat0"/>
        <w:jc w:val="both"/>
      </w:pPr>
      <w:r>
        <w:t>└─┘</w:t>
      </w:r>
    </w:p>
    <w:p w14:paraId="353948CE" w14:textId="77777777" w:rsidR="005464AF" w:rsidRDefault="00000000">
      <w:pPr>
        <w:pStyle w:val="ConsPlusNonformat0"/>
        <w:jc w:val="both"/>
      </w:pPr>
      <w:r>
        <w:t>┌─┐</w:t>
      </w:r>
    </w:p>
    <w:p w14:paraId="71AADDFA" w14:textId="77777777" w:rsidR="005464AF" w:rsidRDefault="00000000">
      <w:pPr>
        <w:pStyle w:val="ConsPlusNonformat0"/>
        <w:jc w:val="both"/>
      </w:pPr>
      <w:r>
        <w:t>│ │ изменением наименования образовательной организации;</w:t>
      </w:r>
    </w:p>
    <w:p w14:paraId="4312A32D" w14:textId="77777777" w:rsidR="005464AF" w:rsidRDefault="00000000">
      <w:pPr>
        <w:pStyle w:val="ConsPlusNonformat0"/>
        <w:jc w:val="both"/>
      </w:pPr>
      <w:r>
        <w:t>└─┘</w:t>
      </w:r>
    </w:p>
    <w:p w14:paraId="3D0AC9CB" w14:textId="77777777" w:rsidR="005464AF" w:rsidRDefault="00000000">
      <w:pPr>
        <w:pStyle w:val="ConsPlusNonformat0"/>
        <w:jc w:val="both"/>
      </w:pPr>
      <w:r>
        <w:t>┌─┐</w:t>
      </w:r>
    </w:p>
    <w:p w14:paraId="61EC3F6B" w14:textId="77777777" w:rsidR="005464AF" w:rsidRDefault="00000000">
      <w:pPr>
        <w:pStyle w:val="ConsPlusNonformat0"/>
        <w:jc w:val="both"/>
      </w:pPr>
      <w:r>
        <w:t>│ │ реорганизацией образовательной организации;</w:t>
      </w:r>
    </w:p>
    <w:p w14:paraId="3F49E16F" w14:textId="77777777" w:rsidR="005464AF" w:rsidRDefault="00000000">
      <w:pPr>
        <w:pStyle w:val="ConsPlusNonformat0"/>
        <w:jc w:val="both"/>
      </w:pPr>
      <w:r>
        <w:t>└─┘</w:t>
      </w:r>
    </w:p>
    <w:p w14:paraId="105A38F1" w14:textId="77777777" w:rsidR="005464AF" w:rsidRDefault="00000000">
      <w:pPr>
        <w:pStyle w:val="ConsPlusNonformat0"/>
        <w:jc w:val="both"/>
      </w:pPr>
      <w:r>
        <w:t>┌─┐</w:t>
      </w:r>
    </w:p>
    <w:p w14:paraId="70473251" w14:textId="77777777" w:rsidR="005464AF" w:rsidRDefault="00000000">
      <w:pPr>
        <w:pStyle w:val="ConsPlusNonformat0"/>
        <w:jc w:val="both"/>
      </w:pPr>
      <w:r>
        <w:t>│ │ утратой ранее выданного свидетельства;</w:t>
      </w:r>
    </w:p>
    <w:p w14:paraId="7662332D" w14:textId="77777777" w:rsidR="005464AF" w:rsidRDefault="00000000">
      <w:pPr>
        <w:pStyle w:val="ConsPlusNonformat0"/>
        <w:jc w:val="both"/>
      </w:pPr>
      <w:r>
        <w:t>└─┘</w:t>
      </w:r>
    </w:p>
    <w:p w14:paraId="305238F7" w14:textId="77777777" w:rsidR="005464AF" w:rsidRDefault="00000000">
      <w:pPr>
        <w:pStyle w:val="ConsPlusNonformat0"/>
        <w:jc w:val="both"/>
      </w:pPr>
      <w:r>
        <w:t>┌─┐</w:t>
      </w:r>
    </w:p>
    <w:p w14:paraId="5D6019B2" w14:textId="77777777" w:rsidR="005464AF" w:rsidRDefault="00000000">
      <w:pPr>
        <w:pStyle w:val="ConsPlusNonformat0"/>
        <w:jc w:val="both"/>
      </w:pPr>
      <w:r>
        <w:t>│ │ порчей ранее выданного свидетельства.</w:t>
      </w:r>
    </w:p>
    <w:p w14:paraId="4AC6A3D2" w14:textId="77777777" w:rsidR="005464AF" w:rsidRDefault="00000000">
      <w:pPr>
        <w:pStyle w:val="ConsPlusNonformat0"/>
        <w:jc w:val="both"/>
      </w:pPr>
      <w:r>
        <w:t>└─┘</w:t>
      </w:r>
    </w:p>
    <w:p w14:paraId="4187872E" w14:textId="77777777" w:rsidR="005464AF" w:rsidRDefault="00000000">
      <w:pPr>
        <w:pStyle w:val="ConsPlusNonformat0"/>
        <w:jc w:val="both"/>
      </w:pPr>
      <w:r>
        <w:t>Сведения о музее:</w:t>
      </w:r>
    </w:p>
    <w:p w14:paraId="0759CC07" w14:textId="77777777" w:rsidR="005464AF" w:rsidRDefault="00000000">
      <w:pPr>
        <w:pStyle w:val="ConsPlusNonformat0"/>
        <w:jc w:val="both"/>
      </w:pPr>
      <w:r>
        <w:t>Наименование музея (прежнее): _____________________________________________</w:t>
      </w:r>
    </w:p>
    <w:p w14:paraId="1AF4D3A1" w14:textId="77777777" w:rsidR="005464AF" w:rsidRDefault="00000000">
      <w:pPr>
        <w:pStyle w:val="ConsPlusNonformat0"/>
        <w:jc w:val="both"/>
      </w:pPr>
      <w:r>
        <w:t>Наименование музея (новое, если изменено): ________________________________</w:t>
      </w:r>
    </w:p>
    <w:p w14:paraId="3D678BF9" w14:textId="77777777" w:rsidR="005464AF" w:rsidRDefault="00000000">
      <w:pPr>
        <w:pStyle w:val="ConsPlusNonformat0"/>
        <w:jc w:val="both"/>
      </w:pPr>
      <w:r>
        <w:t>Федеральный регистрационный номер: ________________________________________</w:t>
      </w:r>
    </w:p>
    <w:p w14:paraId="4871AA0C" w14:textId="77777777" w:rsidR="005464AF" w:rsidRDefault="00000000">
      <w:pPr>
        <w:pStyle w:val="ConsPlusNonformat0"/>
        <w:jc w:val="both"/>
      </w:pPr>
      <w:r>
        <w:t>Дата первичной паспортизации: "__" ____________ 20 г.</w:t>
      </w:r>
    </w:p>
    <w:p w14:paraId="4B9558FD" w14:textId="77777777" w:rsidR="005464AF" w:rsidRDefault="00000000">
      <w:pPr>
        <w:pStyle w:val="ConsPlusNonformat0"/>
        <w:jc w:val="both"/>
      </w:pPr>
      <w:r>
        <w:t>Приложение (нужное отметить):</w:t>
      </w:r>
    </w:p>
    <w:p w14:paraId="3B83B874" w14:textId="77777777" w:rsidR="005464AF" w:rsidRDefault="00000000">
      <w:pPr>
        <w:pStyle w:val="ConsPlusNonformat0"/>
        <w:jc w:val="both"/>
      </w:pPr>
      <w:r>
        <w:t>┌─┐</w:t>
      </w:r>
    </w:p>
    <w:p w14:paraId="47480C1D" w14:textId="77777777" w:rsidR="005464AF" w:rsidRDefault="00000000">
      <w:pPr>
        <w:pStyle w:val="ConsPlusNonformat0"/>
        <w:jc w:val="both"/>
      </w:pPr>
      <w:r>
        <w:t>│ │ Копия документа об изменении наименования музея.</w:t>
      </w:r>
    </w:p>
    <w:p w14:paraId="32058370" w14:textId="77777777" w:rsidR="005464AF" w:rsidRDefault="00000000">
      <w:pPr>
        <w:pStyle w:val="ConsPlusNonformat0"/>
        <w:jc w:val="both"/>
      </w:pPr>
      <w:r>
        <w:t>└─┘</w:t>
      </w:r>
    </w:p>
    <w:p w14:paraId="18901D6E" w14:textId="77777777" w:rsidR="005464AF" w:rsidRDefault="00000000">
      <w:pPr>
        <w:pStyle w:val="ConsPlusNonformat0"/>
        <w:jc w:val="both"/>
      </w:pPr>
      <w:r>
        <w:t>┌─┐</w:t>
      </w:r>
    </w:p>
    <w:p w14:paraId="6BC5D236" w14:textId="77777777" w:rsidR="005464AF" w:rsidRDefault="00000000">
      <w:pPr>
        <w:pStyle w:val="ConsPlusNonformat0"/>
        <w:jc w:val="both"/>
      </w:pPr>
      <w:r>
        <w:t>│ │ Копия документа об изменении наименования/реорганизации образовательной</w:t>
      </w:r>
    </w:p>
    <w:p w14:paraId="1F1E45E0" w14:textId="77777777" w:rsidR="005464AF" w:rsidRDefault="00000000">
      <w:pPr>
        <w:pStyle w:val="ConsPlusNonformat0"/>
        <w:jc w:val="both"/>
      </w:pPr>
      <w:r>
        <w:t>└─┘ организации.</w:t>
      </w:r>
    </w:p>
    <w:p w14:paraId="676B5759" w14:textId="77777777" w:rsidR="005464AF" w:rsidRDefault="00000000">
      <w:pPr>
        <w:pStyle w:val="ConsPlusNonformat0"/>
        <w:jc w:val="both"/>
      </w:pPr>
      <w:r>
        <w:t>┌─┐</w:t>
      </w:r>
    </w:p>
    <w:p w14:paraId="1C02DB48" w14:textId="77777777" w:rsidR="005464AF" w:rsidRDefault="00000000">
      <w:pPr>
        <w:pStyle w:val="ConsPlusNonformat0"/>
        <w:jc w:val="both"/>
      </w:pPr>
      <w:r>
        <w:t>│ │ Акт об утрате свидетельства (в произвольной форме).</w:t>
      </w:r>
    </w:p>
    <w:p w14:paraId="34A32CDA" w14:textId="77777777" w:rsidR="005464AF" w:rsidRDefault="00000000">
      <w:pPr>
        <w:pStyle w:val="ConsPlusNonformat0"/>
        <w:jc w:val="both"/>
      </w:pPr>
      <w:r>
        <w:t>└─┘</w:t>
      </w:r>
    </w:p>
    <w:p w14:paraId="72FC7CE9" w14:textId="77777777" w:rsidR="005464AF" w:rsidRDefault="00000000">
      <w:pPr>
        <w:pStyle w:val="ConsPlusNonformat0"/>
        <w:jc w:val="both"/>
      </w:pPr>
      <w:r>
        <w:t>┌─┐</w:t>
      </w:r>
    </w:p>
    <w:p w14:paraId="5B50EF0E" w14:textId="77777777" w:rsidR="005464AF" w:rsidRDefault="00000000">
      <w:pPr>
        <w:pStyle w:val="ConsPlusNonformat0"/>
        <w:jc w:val="both"/>
      </w:pPr>
      <w:r>
        <w:t>│ │ Испорченное свидетельство (при наличии).</w:t>
      </w:r>
    </w:p>
    <w:p w14:paraId="4AEFC207" w14:textId="77777777" w:rsidR="005464AF" w:rsidRDefault="00000000">
      <w:pPr>
        <w:pStyle w:val="ConsPlusNonformat0"/>
        <w:jc w:val="both"/>
      </w:pPr>
      <w:r>
        <w:t>└─┘</w:t>
      </w:r>
    </w:p>
    <w:p w14:paraId="6AF36D7E" w14:textId="77777777" w:rsidR="005464AF" w:rsidRDefault="00000000">
      <w:pPr>
        <w:pStyle w:val="ConsPlusNonformat0"/>
        <w:jc w:val="both"/>
      </w:pPr>
      <w:r>
        <w:t>Руководитель образовательной организации</w:t>
      </w:r>
    </w:p>
    <w:p w14:paraId="17BC6AA5" w14:textId="77777777" w:rsidR="005464AF" w:rsidRDefault="00000000">
      <w:pPr>
        <w:pStyle w:val="ConsPlusNonformat0"/>
        <w:jc w:val="both"/>
      </w:pPr>
      <w:r>
        <w:t>____________/____________________________/</w:t>
      </w:r>
    </w:p>
    <w:p w14:paraId="3253F6C3" w14:textId="77777777" w:rsidR="005464AF" w:rsidRDefault="00000000">
      <w:pPr>
        <w:pStyle w:val="ConsPlusNonformat0"/>
        <w:jc w:val="both"/>
      </w:pPr>
      <w:r>
        <w:t xml:space="preserve"> (подпись)      (расшифровка подписи)</w:t>
      </w:r>
    </w:p>
    <w:p w14:paraId="5A2E60DE" w14:textId="77777777" w:rsidR="005464AF" w:rsidRDefault="005464AF">
      <w:pPr>
        <w:pStyle w:val="ConsPlusNonformat0"/>
        <w:jc w:val="both"/>
      </w:pPr>
    </w:p>
    <w:p w14:paraId="4047102C" w14:textId="77777777" w:rsidR="005464AF" w:rsidRDefault="00000000">
      <w:pPr>
        <w:pStyle w:val="ConsPlusNonformat0"/>
        <w:jc w:val="both"/>
      </w:pPr>
      <w:r>
        <w:t>М.П. "__" __________ 20__ г.</w:t>
      </w:r>
    </w:p>
    <w:p w14:paraId="01443491" w14:textId="77777777" w:rsidR="005464AF" w:rsidRDefault="005464AF">
      <w:pPr>
        <w:pStyle w:val="ConsPlusNormal0"/>
        <w:jc w:val="both"/>
      </w:pPr>
    </w:p>
    <w:p w14:paraId="30A14437" w14:textId="77777777" w:rsidR="005464AF" w:rsidRDefault="005464AF">
      <w:pPr>
        <w:pStyle w:val="ConsPlusNormal0"/>
        <w:jc w:val="both"/>
      </w:pPr>
    </w:p>
    <w:p w14:paraId="35C2CBE6" w14:textId="77777777" w:rsidR="005464AF" w:rsidRDefault="005464AF">
      <w:pPr>
        <w:pStyle w:val="ConsPlusNormal0"/>
        <w:jc w:val="both"/>
      </w:pPr>
    </w:p>
    <w:p w14:paraId="0D14F456" w14:textId="77777777" w:rsidR="005464AF" w:rsidRDefault="005464AF">
      <w:pPr>
        <w:pStyle w:val="ConsPlusNormal0"/>
        <w:jc w:val="both"/>
      </w:pPr>
    </w:p>
    <w:p w14:paraId="77EE44D5" w14:textId="77777777" w:rsidR="005464AF" w:rsidRDefault="005464AF">
      <w:pPr>
        <w:pStyle w:val="ConsPlusNormal0"/>
        <w:jc w:val="both"/>
      </w:pPr>
    </w:p>
    <w:p w14:paraId="0AD3850F" w14:textId="77777777" w:rsidR="005464AF" w:rsidRDefault="00000000">
      <w:pPr>
        <w:pStyle w:val="ConsPlusNormal0"/>
        <w:jc w:val="right"/>
        <w:outlineLvl w:val="1"/>
      </w:pPr>
      <w:r>
        <w:t>Приложение 9</w:t>
      </w:r>
    </w:p>
    <w:p w14:paraId="6FA456A8" w14:textId="77777777" w:rsidR="005464AF" w:rsidRDefault="005464AF">
      <w:pPr>
        <w:pStyle w:val="ConsPlusNormal0"/>
        <w:jc w:val="both"/>
      </w:pPr>
    </w:p>
    <w:p w14:paraId="0E9D4C71" w14:textId="77777777" w:rsidR="005464AF" w:rsidRDefault="00000000">
      <w:pPr>
        <w:pStyle w:val="ConsPlusNormal0"/>
        <w:jc w:val="center"/>
      </w:pPr>
      <w:r>
        <w:t>ФОРМА N 9</w:t>
      </w:r>
    </w:p>
    <w:p w14:paraId="438A439F" w14:textId="77777777" w:rsidR="005464AF" w:rsidRDefault="005464AF">
      <w:pPr>
        <w:pStyle w:val="ConsPlusNormal0"/>
        <w:jc w:val="both"/>
      </w:pPr>
    </w:p>
    <w:p w14:paraId="2A5109EC" w14:textId="77777777" w:rsidR="005464AF" w:rsidRDefault="00000000">
      <w:pPr>
        <w:pStyle w:val="ConsPlusNonformat0"/>
        <w:jc w:val="both"/>
      </w:pPr>
      <w:r>
        <w:t>Акт ликвидационной комиссии</w:t>
      </w:r>
    </w:p>
    <w:p w14:paraId="01F67070" w14:textId="77777777" w:rsidR="005464AF" w:rsidRDefault="00000000">
      <w:pPr>
        <w:pStyle w:val="ConsPlusNonformat0"/>
        <w:jc w:val="both"/>
      </w:pPr>
      <w:r>
        <w:t>(Оформляется по результатам ликвидации музея)</w:t>
      </w:r>
    </w:p>
    <w:p w14:paraId="66443A06" w14:textId="77777777" w:rsidR="005464AF" w:rsidRDefault="005464AF">
      <w:pPr>
        <w:pStyle w:val="ConsPlusNonformat0"/>
        <w:jc w:val="both"/>
      </w:pPr>
    </w:p>
    <w:p w14:paraId="6272E101" w14:textId="77777777" w:rsidR="005464AF" w:rsidRDefault="00000000">
      <w:pPr>
        <w:pStyle w:val="ConsPlusNonformat0"/>
        <w:jc w:val="both"/>
      </w:pPr>
      <w:r>
        <w:t xml:space="preserve">                                    АКТ</w:t>
      </w:r>
    </w:p>
    <w:p w14:paraId="6C2ED8A0" w14:textId="77777777" w:rsidR="005464AF" w:rsidRDefault="00000000">
      <w:pPr>
        <w:pStyle w:val="ConsPlusNonformat0"/>
        <w:jc w:val="both"/>
      </w:pPr>
      <w:r>
        <w:t>о   ликвидации   музея  образовательной  организации  и  передаче  музейных</w:t>
      </w:r>
    </w:p>
    <w:p w14:paraId="5C39563A" w14:textId="77777777" w:rsidR="005464AF" w:rsidRDefault="00000000">
      <w:pPr>
        <w:pStyle w:val="ConsPlusNonformat0"/>
        <w:jc w:val="both"/>
      </w:pPr>
      <w:r>
        <w:t>предметов</w:t>
      </w:r>
    </w:p>
    <w:p w14:paraId="1EADE2B0" w14:textId="77777777" w:rsidR="005464AF" w:rsidRDefault="00000000">
      <w:pPr>
        <w:pStyle w:val="ConsPlusNonformat0"/>
        <w:jc w:val="both"/>
      </w:pPr>
      <w:r>
        <w:t>"__" __________ 20 г. _____________________________________________________</w:t>
      </w:r>
    </w:p>
    <w:p w14:paraId="0FDE37D5" w14:textId="77777777" w:rsidR="005464AF" w:rsidRDefault="00000000">
      <w:pPr>
        <w:pStyle w:val="ConsPlusNonformat0"/>
        <w:jc w:val="both"/>
      </w:pPr>
      <w:r>
        <w:t>(населенный пункт)</w:t>
      </w:r>
    </w:p>
    <w:p w14:paraId="5B109B34" w14:textId="77777777" w:rsidR="005464AF" w:rsidRDefault="00000000">
      <w:pPr>
        <w:pStyle w:val="ConsPlusNonformat0"/>
        <w:jc w:val="both"/>
      </w:pPr>
      <w:r>
        <w:t>Ликвидационная      комиссия,       созданная     приказом     руководителя</w:t>
      </w:r>
    </w:p>
    <w:p w14:paraId="271EF5E8" w14:textId="77777777" w:rsidR="005464AF" w:rsidRDefault="00000000">
      <w:pPr>
        <w:pStyle w:val="ConsPlusNonformat0"/>
        <w:jc w:val="both"/>
      </w:pPr>
      <w:r>
        <w:t>______________________________________ от "" ____________ 20__ г. N ______,</w:t>
      </w:r>
    </w:p>
    <w:p w14:paraId="69CC7ADA" w14:textId="77777777" w:rsidR="005464AF" w:rsidRDefault="00000000">
      <w:pPr>
        <w:pStyle w:val="ConsPlusNonformat0"/>
        <w:jc w:val="both"/>
      </w:pPr>
      <w:r>
        <w:t>(наименование образовательной организации)</w:t>
      </w:r>
    </w:p>
    <w:p w14:paraId="6491F886" w14:textId="77777777" w:rsidR="005464AF" w:rsidRDefault="00000000">
      <w:pPr>
        <w:pStyle w:val="ConsPlusNonformat0"/>
        <w:jc w:val="both"/>
      </w:pPr>
      <w:r>
        <w:t>в составе:</w:t>
      </w:r>
    </w:p>
    <w:p w14:paraId="4EF82C22" w14:textId="77777777" w:rsidR="005464AF" w:rsidRDefault="00000000">
      <w:pPr>
        <w:pStyle w:val="ConsPlusNonformat0"/>
        <w:jc w:val="both"/>
      </w:pPr>
      <w:r>
        <w:t>Председатель: _____________________________________________________________</w:t>
      </w:r>
    </w:p>
    <w:p w14:paraId="21C1ED12" w14:textId="77777777" w:rsidR="005464AF" w:rsidRDefault="00000000">
      <w:pPr>
        <w:pStyle w:val="ConsPlusNonformat0"/>
        <w:jc w:val="both"/>
      </w:pPr>
      <w:r>
        <w:t xml:space="preserve">                                    (Ф.И.О., должность)</w:t>
      </w:r>
    </w:p>
    <w:p w14:paraId="27B0816A" w14:textId="77777777" w:rsidR="005464AF" w:rsidRDefault="00000000">
      <w:pPr>
        <w:pStyle w:val="ConsPlusNonformat0"/>
        <w:jc w:val="both"/>
      </w:pPr>
      <w:r>
        <w:t>Члены комиссии: ___________________________________________________________</w:t>
      </w:r>
    </w:p>
    <w:p w14:paraId="396189FD" w14:textId="77777777" w:rsidR="005464AF" w:rsidRDefault="00000000">
      <w:pPr>
        <w:pStyle w:val="ConsPlusNonformat0"/>
        <w:jc w:val="both"/>
      </w:pPr>
      <w:r>
        <w:t xml:space="preserve">                                    (Ф.И.О., должность)</w:t>
      </w:r>
    </w:p>
    <w:p w14:paraId="6DF77783" w14:textId="77777777" w:rsidR="005464AF" w:rsidRDefault="00000000">
      <w:pPr>
        <w:pStyle w:val="ConsPlusNonformat0"/>
        <w:jc w:val="both"/>
      </w:pPr>
      <w:r>
        <w:t xml:space="preserve">                                    (Ф.И.О., должность)</w:t>
      </w:r>
    </w:p>
    <w:p w14:paraId="49B0DD2B" w14:textId="77777777" w:rsidR="005464AF" w:rsidRDefault="00000000">
      <w:pPr>
        <w:pStyle w:val="ConsPlusNonformat0"/>
        <w:jc w:val="both"/>
      </w:pPr>
      <w:r>
        <w:t>в присутствии представителя _______________________________________________</w:t>
      </w:r>
    </w:p>
    <w:p w14:paraId="212188C6" w14:textId="77777777" w:rsidR="005464AF" w:rsidRDefault="00000000">
      <w:pPr>
        <w:pStyle w:val="ConsPlusNonformat0"/>
        <w:jc w:val="both"/>
      </w:pPr>
      <w:r>
        <w:t xml:space="preserve">                            (наименование принимающей организации/эксперта)</w:t>
      </w:r>
    </w:p>
    <w:p w14:paraId="1E88D8B7" w14:textId="77777777" w:rsidR="005464AF" w:rsidRDefault="00000000">
      <w:pPr>
        <w:pStyle w:val="ConsPlusNonformat0"/>
        <w:jc w:val="both"/>
      </w:pPr>
      <w:r>
        <w:t>составили настоящий акт о нижеследующем:</w:t>
      </w:r>
    </w:p>
    <w:p w14:paraId="02EEB495" w14:textId="77777777" w:rsidR="005464AF" w:rsidRDefault="00000000">
      <w:pPr>
        <w:pStyle w:val="ConsPlusNonformat0"/>
        <w:jc w:val="both"/>
      </w:pPr>
      <w:r>
        <w:t>Комиссией   проведена   полная   инвентаризация   музейных  предметов музея</w:t>
      </w:r>
    </w:p>
    <w:p w14:paraId="1A927247" w14:textId="77777777" w:rsidR="005464AF" w:rsidRDefault="00000000">
      <w:pPr>
        <w:pStyle w:val="ConsPlusNonformat0"/>
        <w:jc w:val="both"/>
      </w:pPr>
      <w:r>
        <w:t>___________________________________________________________________________</w:t>
      </w:r>
    </w:p>
    <w:p w14:paraId="7F36BF78" w14:textId="77777777" w:rsidR="005464AF" w:rsidRDefault="00000000">
      <w:pPr>
        <w:pStyle w:val="ConsPlusNonformat0"/>
        <w:jc w:val="both"/>
      </w:pPr>
      <w:r>
        <w:t xml:space="preserve">             (наименование музея, образовательная организация)</w:t>
      </w:r>
    </w:p>
    <w:p w14:paraId="725C5FD8" w14:textId="77777777" w:rsidR="005464AF" w:rsidRDefault="005464AF">
      <w:pPr>
        <w:pStyle w:val="ConsPlusNonformat0"/>
        <w:jc w:val="both"/>
      </w:pPr>
    </w:p>
    <w:p w14:paraId="5CD5C80B" w14:textId="77777777" w:rsidR="005464AF" w:rsidRDefault="00000000">
      <w:pPr>
        <w:pStyle w:val="ConsPlusNonformat0"/>
        <w:jc w:val="both"/>
      </w:pPr>
      <w:r>
        <w:t>Результаты инвентаризации:</w:t>
      </w:r>
    </w:p>
    <w:p w14:paraId="10684177" w14:textId="77777777" w:rsidR="005464AF" w:rsidRDefault="00000000">
      <w:pPr>
        <w:pStyle w:val="ConsPlusNonformat0"/>
        <w:jc w:val="both"/>
      </w:pPr>
      <w:r>
        <w:t>Количество предметов основного фонда: _______ ед.</w:t>
      </w:r>
    </w:p>
    <w:p w14:paraId="0AA42230" w14:textId="77777777" w:rsidR="005464AF" w:rsidRDefault="00000000">
      <w:pPr>
        <w:pStyle w:val="ConsPlusNonformat0"/>
        <w:jc w:val="both"/>
      </w:pPr>
      <w:r>
        <w:t>Количество предметов вспомогательного фонда: _______ ед.</w:t>
      </w:r>
    </w:p>
    <w:p w14:paraId="55C04881" w14:textId="77777777" w:rsidR="005464AF" w:rsidRDefault="00000000">
      <w:pPr>
        <w:pStyle w:val="ConsPlusNonformat0"/>
        <w:jc w:val="both"/>
      </w:pPr>
      <w:r>
        <w:t>Номера записей в инвентарной книге: с N ____ по N ____</w:t>
      </w:r>
    </w:p>
    <w:p w14:paraId="4CAA5820" w14:textId="77777777" w:rsidR="005464AF" w:rsidRDefault="00000000">
      <w:pPr>
        <w:pStyle w:val="ConsPlusNonformat0"/>
        <w:jc w:val="both"/>
      </w:pPr>
      <w:r>
        <w:t>Заключение экспертизы культурно-исторической ценности:</w:t>
      </w:r>
    </w:p>
    <w:p w14:paraId="3E03A69B" w14:textId="77777777" w:rsidR="005464AF" w:rsidRDefault="00000000">
      <w:pPr>
        <w:pStyle w:val="ConsPlusNonformat0"/>
        <w:jc w:val="both"/>
      </w:pPr>
      <w:r>
        <w:t>(краткое заключение о ценности предметов)</w:t>
      </w:r>
    </w:p>
    <w:p w14:paraId="2D1B6020" w14:textId="77777777" w:rsidR="005464AF" w:rsidRDefault="00000000">
      <w:pPr>
        <w:pStyle w:val="ConsPlusNonformat0"/>
        <w:jc w:val="both"/>
      </w:pPr>
      <w:r>
        <w:t>Решение о дальнейшем использовании музейных предметов:</w:t>
      </w:r>
    </w:p>
    <w:p w14:paraId="0E4380F9" w14:textId="77777777" w:rsidR="005464AF" w:rsidRDefault="00000000">
      <w:pPr>
        <w:pStyle w:val="ConsPlusNonformat0"/>
        <w:jc w:val="both"/>
      </w:pPr>
      <w:r>
        <w:t>Передаются в фонды ________________________________________________________</w:t>
      </w:r>
    </w:p>
    <w:p w14:paraId="4EB77FA9" w14:textId="77777777" w:rsidR="005464AF" w:rsidRDefault="00000000">
      <w:pPr>
        <w:pStyle w:val="ConsPlusNonformat0"/>
        <w:jc w:val="both"/>
      </w:pPr>
      <w:r>
        <w:t xml:space="preserve">                           (наименование принимающей организации)</w:t>
      </w:r>
    </w:p>
    <w:p w14:paraId="70A960DD" w14:textId="77777777" w:rsidR="005464AF" w:rsidRDefault="00000000">
      <w:pPr>
        <w:pStyle w:val="ConsPlusNonformat0"/>
        <w:jc w:val="both"/>
      </w:pPr>
      <w:r>
        <w:t>Подлежат списанию (причины): ______________________________________________</w:t>
      </w:r>
    </w:p>
    <w:p w14:paraId="2CF602C3" w14:textId="77777777" w:rsidR="005464AF" w:rsidRDefault="00000000">
      <w:pPr>
        <w:pStyle w:val="ConsPlusNonformat0"/>
        <w:jc w:val="both"/>
      </w:pPr>
      <w:r>
        <w:t>Приложение: Опись передаваемых предметов на ____ л.</w:t>
      </w:r>
    </w:p>
    <w:p w14:paraId="74D4ABB5" w14:textId="77777777" w:rsidR="005464AF" w:rsidRDefault="00000000">
      <w:pPr>
        <w:pStyle w:val="ConsPlusNonformat0"/>
        <w:jc w:val="both"/>
      </w:pPr>
      <w:r>
        <w:t>Председатель комиссии: _______/______________________________/</w:t>
      </w:r>
    </w:p>
    <w:p w14:paraId="1DCC39CA" w14:textId="77777777" w:rsidR="005464AF" w:rsidRDefault="00000000">
      <w:pPr>
        <w:pStyle w:val="ConsPlusNonformat0"/>
        <w:jc w:val="both"/>
      </w:pPr>
      <w:r>
        <w:t>Члены комиссии: _______/______________________________/</w:t>
      </w:r>
    </w:p>
    <w:p w14:paraId="3ED1B7C0" w14:textId="77777777" w:rsidR="005464AF" w:rsidRDefault="00000000">
      <w:pPr>
        <w:pStyle w:val="ConsPlusNonformat0"/>
        <w:jc w:val="both"/>
      </w:pPr>
      <w:r>
        <w:t>_______/______________________________/</w:t>
      </w:r>
    </w:p>
    <w:p w14:paraId="0E831187" w14:textId="77777777" w:rsidR="005464AF" w:rsidRDefault="00000000">
      <w:pPr>
        <w:pStyle w:val="ConsPlusNonformat0"/>
        <w:jc w:val="both"/>
      </w:pPr>
      <w:r>
        <w:t>Представитель принимающей организации/эксперт: _______/___________________/</w:t>
      </w:r>
    </w:p>
    <w:p w14:paraId="5544142D" w14:textId="77777777" w:rsidR="005464AF" w:rsidRDefault="005464AF">
      <w:pPr>
        <w:pStyle w:val="ConsPlusNonformat0"/>
        <w:jc w:val="both"/>
      </w:pPr>
    </w:p>
    <w:p w14:paraId="2FC6DBAA" w14:textId="77777777" w:rsidR="005464AF" w:rsidRDefault="00000000">
      <w:pPr>
        <w:pStyle w:val="ConsPlusNonformat0"/>
        <w:jc w:val="both"/>
      </w:pPr>
      <w:r>
        <w:t>Акт утвержден руководителем образовательной организации:</w:t>
      </w:r>
    </w:p>
    <w:p w14:paraId="7AE5D003" w14:textId="77777777" w:rsidR="005464AF" w:rsidRDefault="00000000">
      <w:pPr>
        <w:pStyle w:val="ConsPlusNonformat0"/>
        <w:jc w:val="both"/>
      </w:pPr>
      <w:r>
        <w:t>___________/______________________________/</w:t>
      </w:r>
    </w:p>
    <w:p w14:paraId="5D69F953" w14:textId="77777777" w:rsidR="005464AF" w:rsidRDefault="00000000">
      <w:pPr>
        <w:pStyle w:val="ConsPlusNonformat0"/>
        <w:jc w:val="both"/>
      </w:pPr>
      <w:r>
        <w:t xml:space="preserve"> (подпись)      (расшифровка подписи)</w:t>
      </w:r>
    </w:p>
    <w:p w14:paraId="458ED745" w14:textId="77777777" w:rsidR="005464AF" w:rsidRDefault="005464AF">
      <w:pPr>
        <w:pStyle w:val="ConsPlusNonformat0"/>
        <w:jc w:val="both"/>
      </w:pPr>
    </w:p>
    <w:p w14:paraId="13E53E0C" w14:textId="77777777" w:rsidR="005464AF" w:rsidRDefault="00000000">
      <w:pPr>
        <w:pStyle w:val="ConsPlusNonformat0"/>
        <w:jc w:val="both"/>
      </w:pPr>
      <w:r>
        <w:t>М.П.</w:t>
      </w:r>
    </w:p>
    <w:p w14:paraId="5C8A0CE1" w14:textId="77777777" w:rsidR="005464AF" w:rsidRDefault="005464AF">
      <w:pPr>
        <w:pStyle w:val="ConsPlusNormal0"/>
        <w:jc w:val="both"/>
      </w:pPr>
    </w:p>
    <w:p w14:paraId="371CE842" w14:textId="77777777" w:rsidR="005464AF" w:rsidRDefault="005464AF">
      <w:pPr>
        <w:pStyle w:val="ConsPlusNormal0"/>
        <w:jc w:val="both"/>
      </w:pPr>
    </w:p>
    <w:p w14:paraId="6B07019E" w14:textId="77777777" w:rsidR="005464AF" w:rsidRDefault="005464AF">
      <w:pPr>
        <w:pStyle w:val="ConsPlusNormal0"/>
        <w:pBdr>
          <w:bottom w:val="single" w:sz="6" w:space="0" w:color="auto"/>
        </w:pBdr>
        <w:spacing w:before="100" w:after="100"/>
        <w:jc w:val="both"/>
        <w:rPr>
          <w:sz w:val="2"/>
          <w:szCs w:val="2"/>
        </w:rPr>
      </w:pPr>
    </w:p>
    <w:sectPr w:rsidR="005464AF">
      <w:headerReference w:type="default" r:id="rId15"/>
      <w:footerReference w:type="default" r:id="rId16"/>
      <w:headerReference w:type="first" r:id="rId17"/>
      <w:footerReference w:type="first" r:id="rId1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187BB" w14:textId="77777777" w:rsidR="00C007E9" w:rsidRDefault="00C007E9">
      <w:r>
        <w:separator/>
      </w:r>
    </w:p>
  </w:endnote>
  <w:endnote w:type="continuationSeparator" w:id="0">
    <w:p w14:paraId="2D260214" w14:textId="77777777" w:rsidR="00C007E9" w:rsidRDefault="00C00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12ADA" w14:textId="77777777" w:rsidR="005464AF" w:rsidRDefault="005464A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464AF" w14:paraId="48F1713F" w14:textId="77777777">
      <w:tblPrEx>
        <w:tblCellMar>
          <w:top w:w="0" w:type="dxa"/>
          <w:bottom w:w="0" w:type="dxa"/>
        </w:tblCellMar>
      </w:tblPrEx>
      <w:trPr>
        <w:trHeight w:hRule="exact" w:val="1663"/>
      </w:trPr>
      <w:tc>
        <w:tcPr>
          <w:tcW w:w="1650" w:type="pct"/>
          <w:vAlign w:val="center"/>
        </w:tcPr>
        <w:p w14:paraId="12B5B342" w14:textId="77777777" w:rsidR="005464AF"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FAA9815" w14:textId="77777777" w:rsidR="005464AF"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E9944CE" w14:textId="77777777" w:rsidR="005464AF"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19252A1" w14:textId="77777777" w:rsidR="005464AF"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5675" w14:textId="77777777" w:rsidR="005464AF" w:rsidRDefault="005464A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464AF" w14:paraId="320C7741" w14:textId="77777777">
      <w:tblPrEx>
        <w:tblCellMar>
          <w:top w:w="0" w:type="dxa"/>
          <w:bottom w:w="0" w:type="dxa"/>
        </w:tblCellMar>
      </w:tblPrEx>
      <w:trPr>
        <w:trHeight w:hRule="exact" w:val="1663"/>
      </w:trPr>
      <w:tc>
        <w:tcPr>
          <w:tcW w:w="1650" w:type="pct"/>
          <w:vAlign w:val="center"/>
        </w:tcPr>
        <w:p w14:paraId="10E4A405" w14:textId="77777777" w:rsidR="005464AF"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E74FB4E" w14:textId="77777777" w:rsidR="005464AF"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8D9AE9C" w14:textId="77777777" w:rsidR="005464AF"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347D7A0" w14:textId="77777777" w:rsidR="005464AF"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4D0DC" w14:textId="77777777" w:rsidR="00C007E9" w:rsidRDefault="00C007E9">
      <w:r>
        <w:separator/>
      </w:r>
    </w:p>
  </w:footnote>
  <w:footnote w:type="continuationSeparator" w:id="0">
    <w:p w14:paraId="451714B4" w14:textId="77777777" w:rsidR="00C007E9" w:rsidRDefault="00C007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5464AF" w14:paraId="3BEB7770" w14:textId="77777777">
      <w:tblPrEx>
        <w:tblCellMar>
          <w:top w:w="0" w:type="dxa"/>
          <w:bottom w:w="0" w:type="dxa"/>
        </w:tblCellMar>
      </w:tblPrEx>
      <w:trPr>
        <w:trHeight w:hRule="exact" w:val="1683"/>
      </w:trPr>
      <w:tc>
        <w:tcPr>
          <w:tcW w:w="2700" w:type="pct"/>
          <w:vAlign w:val="center"/>
        </w:tcPr>
        <w:p w14:paraId="1186E7FE" w14:textId="77777777" w:rsidR="005464AF" w:rsidRDefault="00000000">
          <w:pPr>
            <w:pStyle w:val="ConsPlusNormal0"/>
            <w:rPr>
              <w:rFonts w:ascii="Tahoma" w:hAnsi="Tahoma" w:cs="Tahoma"/>
            </w:rPr>
          </w:pPr>
          <w:r>
            <w:rPr>
              <w:rFonts w:ascii="Tahoma" w:hAnsi="Tahoma" w:cs="Tahoma"/>
              <w:sz w:val="16"/>
              <w:szCs w:val="16"/>
            </w:rPr>
            <w:t>&lt;Письмо&gt; Минпросвещения России от 03.06.2026 N АБ-2144/06</w:t>
          </w:r>
          <w:r>
            <w:rPr>
              <w:rFonts w:ascii="Tahoma" w:hAnsi="Tahoma" w:cs="Tahoma"/>
              <w:sz w:val="16"/>
              <w:szCs w:val="16"/>
            </w:rPr>
            <w:br/>
            <w:t>"О направлении Положения о паспортизации школьных музеев"</w:t>
          </w:r>
          <w:r>
            <w:rPr>
              <w:rFonts w:ascii="Tahoma" w:hAnsi="Tahoma" w:cs="Tahoma"/>
              <w:sz w:val="16"/>
              <w:szCs w:val="16"/>
            </w:rPr>
            <w:br/>
            <w:t>(вме...</w:t>
          </w:r>
        </w:p>
      </w:tc>
      <w:tc>
        <w:tcPr>
          <w:tcW w:w="2300" w:type="pct"/>
          <w:vAlign w:val="center"/>
        </w:tcPr>
        <w:p w14:paraId="7F7EBB7C" w14:textId="77777777" w:rsidR="005464AF"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26.06.2026</w:t>
          </w:r>
        </w:p>
      </w:tc>
    </w:tr>
  </w:tbl>
  <w:p w14:paraId="5351D309" w14:textId="77777777" w:rsidR="005464AF" w:rsidRDefault="005464AF">
    <w:pPr>
      <w:pStyle w:val="ConsPlusNormal0"/>
      <w:pBdr>
        <w:bottom w:val="single" w:sz="12" w:space="0" w:color="auto"/>
      </w:pBdr>
      <w:rPr>
        <w:sz w:val="2"/>
        <w:szCs w:val="2"/>
      </w:rPr>
    </w:pPr>
  </w:p>
  <w:p w14:paraId="0519E7D3" w14:textId="77777777" w:rsidR="005464AF" w:rsidRDefault="005464AF">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5464AF" w14:paraId="182D623E" w14:textId="77777777">
      <w:tblPrEx>
        <w:tblCellMar>
          <w:top w:w="0" w:type="dxa"/>
          <w:bottom w:w="0" w:type="dxa"/>
        </w:tblCellMar>
      </w:tblPrEx>
      <w:trPr>
        <w:trHeight w:hRule="exact" w:val="1683"/>
      </w:trPr>
      <w:tc>
        <w:tcPr>
          <w:tcW w:w="2700" w:type="pct"/>
          <w:vAlign w:val="center"/>
        </w:tcPr>
        <w:p w14:paraId="57919F7F" w14:textId="77777777" w:rsidR="005464AF" w:rsidRDefault="00000000">
          <w:pPr>
            <w:pStyle w:val="ConsPlusNormal0"/>
            <w:rPr>
              <w:rFonts w:ascii="Tahoma" w:hAnsi="Tahoma" w:cs="Tahoma"/>
            </w:rPr>
          </w:pPr>
          <w:r>
            <w:rPr>
              <w:rFonts w:ascii="Tahoma" w:hAnsi="Tahoma" w:cs="Tahoma"/>
              <w:sz w:val="16"/>
              <w:szCs w:val="16"/>
            </w:rPr>
            <w:t>&lt;Письмо&gt; Минпросвещения России от 03.06.2026 N АБ-2144/06</w:t>
          </w:r>
          <w:r>
            <w:rPr>
              <w:rFonts w:ascii="Tahoma" w:hAnsi="Tahoma" w:cs="Tahoma"/>
              <w:sz w:val="16"/>
              <w:szCs w:val="16"/>
            </w:rPr>
            <w:br/>
            <w:t>"О направлении Положения о паспортизации школьных музеев"</w:t>
          </w:r>
          <w:r>
            <w:rPr>
              <w:rFonts w:ascii="Tahoma" w:hAnsi="Tahoma" w:cs="Tahoma"/>
              <w:sz w:val="16"/>
              <w:szCs w:val="16"/>
            </w:rPr>
            <w:br/>
            <w:t>(вме...</w:t>
          </w:r>
        </w:p>
      </w:tc>
      <w:tc>
        <w:tcPr>
          <w:tcW w:w="2300" w:type="pct"/>
          <w:vAlign w:val="center"/>
        </w:tcPr>
        <w:p w14:paraId="08A0B431" w14:textId="77777777" w:rsidR="005464AF"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26.06.2026</w:t>
          </w:r>
        </w:p>
      </w:tc>
    </w:tr>
  </w:tbl>
  <w:p w14:paraId="201E9EF8" w14:textId="77777777" w:rsidR="005464AF" w:rsidRDefault="005464AF">
    <w:pPr>
      <w:pStyle w:val="ConsPlusNormal0"/>
      <w:pBdr>
        <w:bottom w:val="single" w:sz="12" w:space="0" w:color="auto"/>
      </w:pBdr>
      <w:rPr>
        <w:sz w:val="2"/>
        <w:szCs w:val="2"/>
      </w:rPr>
    </w:pPr>
  </w:p>
  <w:p w14:paraId="51C55DA5" w14:textId="77777777" w:rsidR="005464AF" w:rsidRDefault="005464AF">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4AF"/>
    <w:rsid w:val="005464AF"/>
    <w:rsid w:val="00C007E9"/>
    <w:rsid w:val="00D31FC0"/>
    <w:rsid w:val="00EE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DD7DE"/>
  <w15:docId w15:val="{31186C1E-4905-49DF-8A7A-A3272087A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LAW&amp;n=533596&amp;date=26.06.2026&amp;dst=100697&amp;field=134" TargetMode="External"/><Relationship Id="rId1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476013&amp;date=26.06.2026"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475991&amp;date=26.06.2026"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login.consultant.ru/link/?req=doc&amp;base=LAW&amp;n=511665&amp;date=26.06.2026"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ogin.consultant.ru/link/?req=doc&amp;base=LAW&amp;n=532901&amp;date=26.06.2026&amp;dst=777&amp;field=134" TargetMode="External"/><Relationship Id="rId14" Type="http://schemas.openxmlformats.org/officeDocument/2006/relationships/hyperlink" Target="https://login.consultant.ru/link/?req=doc&amp;base=LAW&amp;n=445938&amp;date=26.06.2026&amp;dst=100016&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8017</Words>
  <Characters>45703</Characters>
  <Application>Microsoft Office Word</Application>
  <DocSecurity>0</DocSecurity>
  <Lines>380</Lines>
  <Paragraphs>107</Paragraphs>
  <ScaleCrop>false</ScaleCrop>
  <Company>КонсультантПлюс Версия 4025.00.50</Company>
  <LinksUpToDate>false</LinksUpToDate>
  <CharactersWithSpaces>53613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Минпросвещения России от 03.06.2026 N АБ-2144/06
"О направлении Положения о паспортизации школьных музеев"
(вместе с "Положением о паспортизации музеев образовательных организаций Российской Федерации")</dc:title>
  <dc:creator>Александр Звягин</dc:creator>
  <cp:lastModifiedBy>Александр Сергеевич Звягин</cp:lastModifiedBy>
  <cp:revision>2</cp:revision>
  <dcterms:created xsi:type="dcterms:W3CDTF">2026-06-26T10:34:00Z</dcterms:created>
  <dcterms:modified xsi:type="dcterms:W3CDTF">2026-06-26T10:34:00Z</dcterms:modified>
</cp:coreProperties>
</file>